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886C2C" w14:textId="77777777" w:rsidR="004A267E" w:rsidRPr="004C2FDF" w:rsidRDefault="004A267E" w:rsidP="004A267E">
      <w:pPr>
        <w:rPr>
          <w:rFonts w:asciiTheme="majorBidi" w:hAnsiTheme="majorBidi" w:cstheme="majorBidi"/>
          <w:sz w:val="28"/>
          <w:szCs w:val="28"/>
          <w:u w:val="single"/>
        </w:rPr>
      </w:pPr>
    </w:p>
    <w:p w14:paraId="4CAAA50E" w14:textId="77777777" w:rsidR="004A267E" w:rsidRPr="004C2FDF" w:rsidRDefault="004A267E" w:rsidP="004A267E">
      <w:pPr>
        <w:rPr>
          <w:rFonts w:asciiTheme="majorBidi" w:hAnsiTheme="majorBidi" w:cstheme="majorBidi"/>
          <w:sz w:val="28"/>
          <w:szCs w:val="28"/>
          <w:u w:val="single"/>
          <w:rtl/>
        </w:rPr>
      </w:pPr>
    </w:p>
    <w:p w14:paraId="498AF874" w14:textId="77777777" w:rsidR="004A267E" w:rsidRPr="004C2FDF" w:rsidRDefault="004A267E" w:rsidP="004A267E">
      <w:pPr>
        <w:rPr>
          <w:rFonts w:asciiTheme="majorBidi" w:hAnsiTheme="majorBidi" w:cstheme="majorBidi"/>
          <w:sz w:val="28"/>
          <w:szCs w:val="28"/>
          <w:u w:val="single"/>
          <w:rtl/>
        </w:rPr>
      </w:pPr>
    </w:p>
    <w:p w14:paraId="736A6955" w14:textId="77777777" w:rsidR="004A267E" w:rsidRPr="004C2FDF" w:rsidRDefault="004A267E" w:rsidP="004A267E">
      <w:pPr>
        <w:bidi w:val="0"/>
        <w:rPr>
          <w:rFonts w:asciiTheme="majorBidi" w:hAnsiTheme="majorBidi" w:cstheme="majorBidi"/>
          <w:b/>
          <w:bCs/>
          <w:sz w:val="28"/>
          <w:szCs w:val="28"/>
          <w:u w:val="single"/>
        </w:rPr>
      </w:pPr>
      <w:r w:rsidRPr="004C2FDF">
        <w:rPr>
          <w:rFonts w:asciiTheme="majorBidi" w:hAnsiTheme="majorBidi" w:cstheme="majorBidi"/>
          <w:b/>
          <w:bCs/>
          <w:noProof/>
          <w:sz w:val="28"/>
          <w:szCs w:val="28"/>
        </w:rPr>
        <w:drawing>
          <wp:anchor distT="0" distB="0" distL="114300" distR="114300" simplePos="0" relativeHeight="251664384" behindDoc="0" locked="0" layoutInCell="1" allowOverlap="1" wp14:anchorId="11C531DA" wp14:editId="55162AD9">
            <wp:simplePos x="0" y="0"/>
            <wp:positionH relativeFrom="margin">
              <wp:posOffset>3714750</wp:posOffset>
            </wp:positionH>
            <wp:positionV relativeFrom="margin">
              <wp:posOffset>-466725</wp:posOffset>
            </wp:positionV>
            <wp:extent cx="2226945" cy="1713865"/>
            <wp:effectExtent l="0" t="0" r="1905" b="635"/>
            <wp:wrapSquare wrapText="bothSides"/>
            <wp:docPr id="1411731547" name="Picture 141173154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4C2FDF">
        <w:rPr>
          <w:rFonts w:asciiTheme="majorBidi" w:hAnsiTheme="majorBidi" w:cstheme="majorBidi"/>
          <w:b/>
          <w:bCs/>
          <w:sz w:val="28"/>
          <w:szCs w:val="28"/>
          <w:u w:val="single"/>
        </w:rPr>
        <w:t xml:space="preserve">Midocean University </w:t>
      </w:r>
    </w:p>
    <w:p w14:paraId="5457D0FF" w14:textId="77777777" w:rsidR="004A267E" w:rsidRPr="004C2FDF" w:rsidRDefault="004A267E" w:rsidP="004A267E">
      <w:pPr>
        <w:bidi w:val="0"/>
        <w:rPr>
          <w:rFonts w:asciiTheme="majorBidi" w:hAnsiTheme="majorBidi" w:cstheme="majorBidi"/>
          <w:b/>
          <w:bCs/>
          <w:sz w:val="28"/>
          <w:szCs w:val="28"/>
          <w:u w:val="single"/>
        </w:rPr>
      </w:pPr>
      <w:r w:rsidRPr="004C2FDF">
        <w:rPr>
          <w:rFonts w:asciiTheme="majorBidi" w:hAnsiTheme="majorBidi" w:cstheme="majorBidi"/>
          <w:b/>
          <w:bCs/>
          <w:sz w:val="28"/>
          <w:szCs w:val="28"/>
          <w:u w:val="single"/>
        </w:rPr>
        <w:t>College of Management</w:t>
      </w:r>
    </w:p>
    <w:p w14:paraId="47F9AEDD" w14:textId="77777777" w:rsidR="004A267E" w:rsidRPr="004C2FDF" w:rsidRDefault="004A267E" w:rsidP="004A267E">
      <w:pPr>
        <w:bidi w:val="0"/>
        <w:rPr>
          <w:rFonts w:asciiTheme="majorBidi" w:hAnsiTheme="majorBidi" w:cstheme="majorBidi"/>
          <w:b/>
          <w:bCs/>
          <w:sz w:val="28"/>
          <w:szCs w:val="28"/>
          <w:u w:val="single"/>
          <w:rtl/>
        </w:rPr>
      </w:pPr>
      <w:r w:rsidRPr="004C2FDF">
        <w:rPr>
          <w:rFonts w:asciiTheme="majorBidi" w:hAnsiTheme="majorBidi" w:cstheme="majorBidi"/>
          <w:b/>
          <w:bCs/>
          <w:sz w:val="28"/>
          <w:szCs w:val="28"/>
          <w:u w:val="single"/>
        </w:rPr>
        <w:t>Department of Master of Business Administration</w:t>
      </w:r>
    </w:p>
    <w:p w14:paraId="50B62129" w14:textId="77777777" w:rsidR="004A267E" w:rsidRPr="004C2FDF" w:rsidRDefault="004A267E" w:rsidP="004A267E">
      <w:pPr>
        <w:tabs>
          <w:tab w:val="left" w:pos="942"/>
        </w:tabs>
        <w:rPr>
          <w:rFonts w:asciiTheme="majorBidi" w:hAnsiTheme="majorBidi" w:cstheme="majorBidi"/>
          <w:b/>
          <w:bCs/>
          <w:sz w:val="28"/>
          <w:szCs w:val="28"/>
          <w:rtl/>
        </w:rPr>
      </w:pPr>
      <w:r w:rsidRPr="004C2FDF">
        <w:rPr>
          <w:rFonts w:asciiTheme="majorBidi" w:hAnsiTheme="majorBidi" w:cstheme="majorBidi"/>
          <w:b/>
          <w:bCs/>
          <w:sz w:val="28"/>
          <w:szCs w:val="28"/>
          <w:rtl/>
        </w:rPr>
        <w:tab/>
      </w:r>
    </w:p>
    <w:p w14:paraId="762309AB" w14:textId="77777777" w:rsidR="004A267E" w:rsidRPr="004C2FDF" w:rsidRDefault="004A267E" w:rsidP="004A267E">
      <w:pPr>
        <w:rPr>
          <w:rFonts w:asciiTheme="majorBidi" w:hAnsiTheme="majorBidi" w:cstheme="majorBidi"/>
          <w:sz w:val="28"/>
          <w:szCs w:val="28"/>
          <w:rtl/>
        </w:rPr>
      </w:pPr>
    </w:p>
    <w:p w14:paraId="3936D4EA" w14:textId="2AD60436" w:rsidR="004A267E" w:rsidRPr="004C2FDF" w:rsidRDefault="004A267E" w:rsidP="004A267E">
      <w:pPr>
        <w:tabs>
          <w:tab w:val="left" w:pos="5292"/>
        </w:tabs>
        <w:jc w:val="center"/>
        <w:rPr>
          <w:rFonts w:asciiTheme="majorBidi" w:hAnsiTheme="majorBidi" w:cstheme="majorBidi"/>
          <w:b/>
          <w:bCs/>
          <w:sz w:val="28"/>
          <w:szCs w:val="28"/>
        </w:rPr>
      </w:pPr>
    </w:p>
    <w:p w14:paraId="0792EF26" w14:textId="77777777" w:rsidR="004A267E" w:rsidRPr="004C2FDF" w:rsidRDefault="004A267E" w:rsidP="004A267E">
      <w:pPr>
        <w:jc w:val="center"/>
        <w:rPr>
          <w:rFonts w:asciiTheme="majorBidi" w:hAnsiTheme="majorBidi" w:cstheme="majorBidi"/>
          <w:b/>
          <w:bCs/>
          <w:sz w:val="28"/>
          <w:szCs w:val="28"/>
          <w:lang w:bidi="ar-EG"/>
        </w:rPr>
      </w:pPr>
      <w:r w:rsidRPr="004C2FDF">
        <w:rPr>
          <w:rFonts w:asciiTheme="majorBidi" w:hAnsiTheme="majorBidi" w:cstheme="majorBidi"/>
          <w:b/>
          <w:bCs/>
          <w:sz w:val="28"/>
          <w:szCs w:val="28"/>
          <w:lang w:bidi="ar-EG"/>
        </w:rPr>
        <w:t xml:space="preserve">The Impact of Job Satisfaction Factors </w:t>
      </w:r>
      <w:proofErr w:type="gramStart"/>
      <w:r w:rsidRPr="004C2FDF">
        <w:rPr>
          <w:rFonts w:asciiTheme="majorBidi" w:hAnsiTheme="majorBidi" w:cstheme="majorBidi"/>
          <w:b/>
          <w:bCs/>
          <w:sz w:val="28"/>
          <w:szCs w:val="28"/>
          <w:lang w:bidi="ar-EG"/>
        </w:rPr>
        <w:t>On</w:t>
      </w:r>
      <w:proofErr w:type="gramEnd"/>
      <w:r w:rsidRPr="004C2FDF">
        <w:rPr>
          <w:rFonts w:asciiTheme="majorBidi" w:hAnsiTheme="majorBidi" w:cstheme="majorBidi"/>
          <w:b/>
          <w:bCs/>
          <w:sz w:val="28"/>
          <w:szCs w:val="28"/>
          <w:lang w:bidi="ar-EG"/>
        </w:rPr>
        <w:t xml:space="preserve"> Resignation Ratio In Kurdistan Travel Agencies</w:t>
      </w:r>
    </w:p>
    <w:p w14:paraId="2AED4BFD" w14:textId="77777777" w:rsidR="004A267E" w:rsidRPr="004C2FDF" w:rsidRDefault="004A267E" w:rsidP="004A267E">
      <w:pPr>
        <w:jc w:val="center"/>
        <w:rPr>
          <w:rFonts w:asciiTheme="majorBidi" w:hAnsiTheme="majorBidi" w:cstheme="majorBidi"/>
          <w:sz w:val="28"/>
          <w:szCs w:val="28"/>
        </w:rPr>
      </w:pPr>
    </w:p>
    <w:p w14:paraId="6C88F1D0" w14:textId="77777777" w:rsidR="004A267E" w:rsidRPr="004C2FDF" w:rsidRDefault="004A267E" w:rsidP="004A267E">
      <w:pPr>
        <w:tabs>
          <w:tab w:val="left" w:pos="5562"/>
        </w:tabs>
        <w:rPr>
          <w:rFonts w:asciiTheme="majorBidi" w:hAnsiTheme="majorBidi" w:cstheme="majorBidi"/>
          <w:sz w:val="28"/>
          <w:szCs w:val="28"/>
          <w:rtl/>
        </w:rPr>
      </w:pPr>
      <w:r w:rsidRPr="004C2FDF">
        <w:rPr>
          <w:rFonts w:asciiTheme="majorBidi" w:hAnsiTheme="majorBidi" w:cstheme="majorBidi"/>
          <w:sz w:val="28"/>
          <w:szCs w:val="28"/>
          <w:rtl/>
        </w:rPr>
        <w:tab/>
      </w:r>
    </w:p>
    <w:p w14:paraId="5CB1AEA6" w14:textId="77777777" w:rsidR="004A267E" w:rsidRPr="004C2FDF" w:rsidRDefault="004A267E" w:rsidP="004A267E">
      <w:pPr>
        <w:tabs>
          <w:tab w:val="left" w:pos="5562"/>
        </w:tabs>
        <w:rPr>
          <w:rFonts w:asciiTheme="majorBidi" w:hAnsiTheme="majorBidi" w:cstheme="majorBidi"/>
          <w:sz w:val="28"/>
          <w:szCs w:val="28"/>
          <w:rtl/>
        </w:rPr>
      </w:pPr>
    </w:p>
    <w:p w14:paraId="2785FA56" w14:textId="77777777" w:rsidR="004A267E" w:rsidRPr="004C2FDF" w:rsidRDefault="004A267E" w:rsidP="004A267E">
      <w:pPr>
        <w:tabs>
          <w:tab w:val="left" w:pos="5562"/>
        </w:tabs>
        <w:rPr>
          <w:rFonts w:asciiTheme="majorBidi" w:hAnsiTheme="majorBidi" w:cstheme="majorBidi"/>
          <w:sz w:val="28"/>
          <w:szCs w:val="28"/>
          <w:rtl/>
        </w:rPr>
      </w:pPr>
    </w:p>
    <w:p w14:paraId="59E17B86" w14:textId="77777777" w:rsidR="004A267E" w:rsidRPr="004C2FDF" w:rsidRDefault="004A267E" w:rsidP="004A267E">
      <w:pPr>
        <w:jc w:val="center"/>
        <w:rPr>
          <w:rFonts w:asciiTheme="majorBidi" w:hAnsiTheme="majorBidi" w:cstheme="majorBidi"/>
          <w:b/>
          <w:bCs/>
          <w:sz w:val="28"/>
          <w:szCs w:val="28"/>
        </w:rPr>
      </w:pPr>
      <w:r w:rsidRPr="004C2FDF">
        <w:rPr>
          <w:rFonts w:asciiTheme="majorBidi" w:hAnsiTheme="majorBidi" w:cstheme="majorBidi"/>
          <w:b/>
          <w:bCs/>
          <w:sz w:val="28"/>
          <w:szCs w:val="28"/>
        </w:rPr>
        <w:t>Prepared by:</w:t>
      </w:r>
    </w:p>
    <w:p w14:paraId="3A4CAC0E" w14:textId="77777777" w:rsidR="004A267E" w:rsidRPr="004C2FDF" w:rsidRDefault="004A267E" w:rsidP="004A267E">
      <w:pPr>
        <w:jc w:val="center"/>
        <w:rPr>
          <w:rFonts w:asciiTheme="majorBidi" w:hAnsiTheme="majorBidi" w:cstheme="majorBidi"/>
          <w:b/>
          <w:bCs/>
          <w:sz w:val="28"/>
          <w:szCs w:val="28"/>
        </w:rPr>
      </w:pPr>
      <w:r w:rsidRPr="004C2FDF">
        <w:rPr>
          <w:rFonts w:asciiTheme="majorBidi" w:hAnsiTheme="majorBidi" w:cstheme="majorBidi"/>
          <w:b/>
          <w:bCs/>
          <w:sz w:val="28"/>
          <w:szCs w:val="28"/>
        </w:rPr>
        <w:t xml:space="preserve">Range </w:t>
      </w:r>
      <w:proofErr w:type="spellStart"/>
      <w:r w:rsidRPr="004C2FDF">
        <w:rPr>
          <w:rFonts w:asciiTheme="majorBidi" w:hAnsiTheme="majorBidi" w:cstheme="majorBidi"/>
          <w:b/>
          <w:bCs/>
          <w:sz w:val="28"/>
          <w:szCs w:val="28"/>
        </w:rPr>
        <w:t>Dlear</w:t>
      </w:r>
      <w:proofErr w:type="spellEnd"/>
      <w:r w:rsidRPr="004C2FDF">
        <w:rPr>
          <w:rFonts w:asciiTheme="majorBidi" w:hAnsiTheme="majorBidi" w:cstheme="majorBidi"/>
          <w:b/>
          <w:bCs/>
          <w:sz w:val="28"/>
          <w:szCs w:val="28"/>
        </w:rPr>
        <w:t xml:space="preserve"> Kayfi </w:t>
      </w:r>
      <w:proofErr w:type="spellStart"/>
      <w:r w:rsidRPr="004C2FDF">
        <w:rPr>
          <w:rFonts w:asciiTheme="majorBidi" w:hAnsiTheme="majorBidi" w:cstheme="majorBidi"/>
          <w:b/>
          <w:bCs/>
          <w:sz w:val="28"/>
          <w:szCs w:val="28"/>
        </w:rPr>
        <w:t>Kayfi</w:t>
      </w:r>
      <w:proofErr w:type="spellEnd"/>
    </w:p>
    <w:p w14:paraId="2A716FE7" w14:textId="77777777" w:rsidR="004A267E" w:rsidRPr="004C2FDF" w:rsidRDefault="004A267E" w:rsidP="004A267E">
      <w:pPr>
        <w:jc w:val="center"/>
        <w:rPr>
          <w:rFonts w:asciiTheme="majorBidi" w:hAnsiTheme="majorBidi" w:cstheme="majorBidi"/>
          <w:b/>
          <w:bCs/>
          <w:sz w:val="28"/>
          <w:szCs w:val="28"/>
        </w:rPr>
      </w:pPr>
    </w:p>
    <w:p w14:paraId="5CDEAA16" w14:textId="77777777" w:rsidR="004A267E" w:rsidRPr="004C2FDF" w:rsidRDefault="004A267E" w:rsidP="004A267E">
      <w:pPr>
        <w:jc w:val="center"/>
        <w:rPr>
          <w:rFonts w:asciiTheme="majorBidi" w:hAnsiTheme="majorBidi" w:cstheme="majorBidi"/>
          <w:b/>
          <w:bCs/>
          <w:sz w:val="28"/>
          <w:szCs w:val="28"/>
        </w:rPr>
      </w:pPr>
      <w:r w:rsidRPr="004C2FDF">
        <w:rPr>
          <w:rFonts w:asciiTheme="majorBidi" w:hAnsiTheme="majorBidi" w:cstheme="majorBidi"/>
          <w:b/>
          <w:bCs/>
          <w:sz w:val="28"/>
          <w:szCs w:val="28"/>
        </w:rPr>
        <w:t>Supervised by:</w:t>
      </w:r>
    </w:p>
    <w:p w14:paraId="652FFE88" w14:textId="083C0A48" w:rsidR="004A267E" w:rsidRPr="004C2FDF" w:rsidRDefault="004A267E" w:rsidP="004A267E">
      <w:pPr>
        <w:jc w:val="center"/>
        <w:rPr>
          <w:rFonts w:asciiTheme="majorBidi" w:hAnsiTheme="majorBidi" w:cstheme="majorBidi"/>
          <w:b/>
          <w:bCs/>
          <w:sz w:val="28"/>
          <w:szCs w:val="28"/>
          <w:lang w:bidi="ar-EG"/>
        </w:rPr>
      </w:pPr>
      <w:r w:rsidRPr="004C2FDF">
        <w:rPr>
          <w:rFonts w:asciiTheme="majorBidi" w:hAnsiTheme="majorBidi" w:cstheme="majorBidi"/>
          <w:b/>
          <w:bCs/>
          <w:sz w:val="28"/>
          <w:szCs w:val="28"/>
          <w:lang w:bidi="ar-EG"/>
        </w:rPr>
        <w:t xml:space="preserve">Dr. </w:t>
      </w:r>
      <w:proofErr w:type="spellStart"/>
      <w:r w:rsidRPr="004C2FDF">
        <w:rPr>
          <w:rFonts w:asciiTheme="majorBidi" w:hAnsiTheme="majorBidi" w:cstheme="majorBidi"/>
          <w:b/>
          <w:bCs/>
          <w:sz w:val="28"/>
          <w:szCs w:val="28"/>
          <w:lang w:bidi="ar-EG"/>
        </w:rPr>
        <w:t>Alfaisal</w:t>
      </w:r>
      <w:proofErr w:type="spellEnd"/>
      <w:r w:rsidRPr="004C2FDF">
        <w:rPr>
          <w:rFonts w:asciiTheme="majorBidi" w:hAnsiTheme="majorBidi" w:cstheme="majorBidi"/>
          <w:b/>
          <w:bCs/>
          <w:sz w:val="28"/>
          <w:szCs w:val="28"/>
          <w:lang w:bidi="ar-EG"/>
        </w:rPr>
        <w:t xml:space="preserve"> </w:t>
      </w:r>
      <w:proofErr w:type="spellStart"/>
      <w:r w:rsidRPr="004C2FDF">
        <w:rPr>
          <w:rFonts w:asciiTheme="majorBidi" w:hAnsiTheme="majorBidi" w:cstheme="majorBidi"/>
          <w:b/>
          <w:bCs/>
          <w:sz w:val="28"/>
          <w:szCs w:val="28"/>
          <w:lang w:bidi="ar-EG"/>
        </w:rPr>
        <w:t>Abdelhameed</w:t>
      </w:r>
      <w:proofErr w:type="spellEnd"/>
      <w:r w:rsidRPr="004C2FDF">
        <w:rPr>
          <w:rFonts w:asciiTheme="majorBidi" w:hAnsiTheme="majorBidi" w:cstheme="majorBidi"/>
          <w:b/>
          <w:bCs/>
          <w:sz w:val="28"/>
          <w:szCs w:val="28"/>
          <w:lang w:bidi="ar-EG"/>
        </w:rPr>
        <w:t xml:space="preserve"> Mohame</w:t>
      </w:r>
      <w:r w:rsidR="004F154B">
        <w:rPr>
          <w:rFonts w:asciiTheme="majorBidi" w:hAnsiTheme="majorBidi" w:cstheme="majorBidi"/>
          <w:b/>
          <w:bCs/>
          <w:sz w:val="28"/>
          <w:szCs w:val="28"/>
          <w:lang w:bidi="ar-EG"/>
        </w:rPr>
        <w:t>d</w:t>
      </w:r>
    </w:p>
    <w:p w14:paraId="7D44A0DD" w14:textId="77777777" w:rsidR="004A267E" w:rsidRPr="004C2FDF" w:rsidRDefault="004A267E" w:rsidP="004A267E">
      <w:pPr>
        <w:jc w:val="center"/>
        <w:rPr>
          <w:rFonts w:asciiTheme="majorBidi" w:hAnsiTheme="majorBidi" w:cstheme="majorBidi"/>
          <w:b/>
          <w:bCs/>
          <w:sz w:val="28"/>
          <w:szCs w:val="28"/>
          <w:lang w:bidi="ar-EG"/>
        </w:rPr>
      </w:pPr>
      <w:r w:rsidRPr="004C2FDF">
        <w:rPr>
          <w:rFonts w:asciiTheme="majorBidi" w:hAnsiTheme="majorBidi" w:cstheme="majorBidi"/>
          <w:b/>
          <w:bCs/>
          <w:sz w:val="28"/>
          <w:szCs w:val="28"/>
          <w:lang w:bidi="ar-EG"/>
        </w:rPr>
        <w:t xml:space="preserve">Dr. Fayez Ali </w:t>
      </w:r>
      <w:proofErr w:type="spellStart"/>
      <w:r w:rsidRPr="004C2FDF">
        <w:rPr>
          <w:rFonts w:asciiTheme="majorBidi" w:hAnsiTheme="majorBidi" w:cstheme="majorBidi"/>
          <w:b/>
          <w:bCs/>
          <w:sz w:val="28"/>
          <w:szCs w:val="28"/>
          <w:lang w:bidi="ar-EG"/>
        </w:rPr>
        <w:t>Jrad</w:t>
      </w:r>
      <w:proofErr w:type="spellEnd"/>
    </w:p>
    <w:p w14:paraId="4CDC28FC" w14:textId="77777777" w:rsidR="004A267E" w:rsidRPr="004C2FDF" w:rsidRDefault="004A267E" w:rsidP="004A267E">
      <w:pPr>
        <w:jc w:val="center"/>
        <w:rPr>
          <w:rFonts w:asciiTheme="majorBidi" w:hAnsiTheme="majorBidi" w:cstheme="majorBidi"/>
          <w:b/>
          <w:bCs/>
          <w:sz w:val="28"/>
          <w:szCs w:val="28"/>
        </w:rPr>
      </w:pPr>
    </w:p>
    <w:p w14:paraId="351D1833" w14:textId="77777777" w:rsidR="004A267E" w:rsidRPr="004C2FDF" w:rsidRDefault="004A267E" w:rsidP="004A267E">
      <w:pPr>
        <w:jc w:val="center"/>
        <w:rPr>
          <w:rFonts w:asciiTheme="majorBidi" w:hAnsiTheme="majorBidi" w:cstheme="majorBidi"/>
          <w:b/>
          <w:bCs/>
          <w:sz w:val="28"/>
          <w:szCs w:val="28"/>
        </w:rPr>
      </w:pPr>
    </w:p>
    <w:p w14:paraId="272E54B1" w14:textId="54CCE888" w:rsidR="009125CE" w:rsidRPr="00405D7A" w:rsidRDefault="004A267E" w:rsidP="00405D7A">
      <w:pPr>
        <w:jc w:val="center"/>
        <w:rPr>
          <w:rFonts w:asciiTheme="majorBidi" w:hAnsiTheme="majorBidi" w:cstheme="majorBidi"/>
          <w:b/>
          <w:bCs/>
          <w:sz w:val="28"/>
          <w:szCs w:val="28"/>
          <w:rtl/>
        </w:rPr>
      </w:pPr>
      <w:r w:rsidRPr="004C2FDF">
        <w:rPr>
          <w:rFonts w:asciiTheme="majorBidi" w:hAnsiTheme="majorBidi" w:cstheme="majorBidi"/>
          <w:b/>
          <w:bCs/>
          <w:sz w:val="28"/>
          <w:szCs w:val="28"/>
        </w:rPr>
        <w:t>Year:2024</w:t>
      </w:r>
    </w:p>
    <w:p w14:paraId="1F6B5343" w14:textId="77777777" w:rsidR="00D768DB" w:rsidRDefault="00D768DB" w:rsidP="00F50CAB">
      <w:pPr>
        <w:pStyle w:val="Heading1"/>
        <w:bidi w:val="0"/>
        <w:jc w:val="center"/>
      </w:pPr>
    </w:p>
    <w:p w14:paraId="2849986C" w14:textId="77777777" w:rsidR="00405D7A" w:rsidRDefault="00405D7A" w:rsidP="00405D7A">
      <w:pPr>
        <w:bidi w:val="0"/>
      </w:pPr>
    </w:p>
    <w:p w14:paraId="229C0B75" w14:textId="77777777" w:rsidR="00405D7A" w:rsidRDefault="00405D7A" w:rsidP="00405D7A">
      <w:pPr>
        <w:bidi w:val="0"/>
      </w:pPr>
    </w:p>
    <w:p w14:paraId="08C9F2E4" w14:textId="77777777" w:rsidR="00405D7A" w:rsidRDefault="00405D7A" w:rsidP="00405D7A">
      <w:pPr>
        <w:bidi w:val="0"/>
      </w:pPr>
    </w:p>
    <w:p w14:paraId="7E855066" w14:textId="77777777" w:rsidR="00405D7A" w:rsidRPr="00405D7A" w:rsidRDefault="00405D7A" w:rsidP="00405D7A">
      <w:pPr>
        <w:bidi w:val="0"/>
      </w:pPr>
    </w:p>
    <w:p w14:paraId="2A01B554" w14:textId="77777777" w:rsidR="00D768DB" w:rsidRDefault="00D768DB" w:rsidP="00D768DB">
      <w:pPr>
        <w:pStyle w:val="Heading1"/>
        <w:bidi w:val="0"/>
        <w:jc w:val="center"/>
      </w:pPr>
    </w:p>
    <w:p w14:paraId="12EFD8E8" w14:textId="77777777" w:rsidR="00D768DB" w:rsidRDefault="00D768DB" w:rsidP="00D768DB">
      <w:pPr>
        <w:bidi w:val="0"/>
      </w:pPr>
    </w:p>
    <w:p w14:paraId="22309C40" w14:textId="77777777" w:rsidR="00D768DB" w:rsidRDefault="00D768DB" w:rsidP="00D768DB">
      <w:pPr>
        <w:bidi w:val="0"/>
      </w:pPr>
    </w:p>
    <w:p w14:paraId="6448A490" w14:textId="77777777" w:rsidR="00D768DB" w:rsidRDefault="00D768DB" w:rsidP="00D768DB">
      <w:pPr>
        <w:bidi w:val="0"/>
      </w:pPr>
    </w:p>
    <w:p w14:paraId="501EC025" w14:textId="77777777" w:rsidR="00D768DB" w:rsidRDefault="00D768DB" w:rsidP="00D768DB">
      <w:pPr>
        <w:bidi w:val="0"/>
      </w:pPr>
    </w:p>
    <w:p w14:paraId="099D3654" w14:textId="77777777" w:rsidR="00D768DB" w:rsidRDefault="00D768DB" w:rsidP="00D768DB">
      <w:pPr>
        <w:bidi w:val="0"/>
      </w:pPr>
    </w:p>
    <w:p w14:paraId="1D3AB94A" w14:textId="77777777" w:rsidR="00D768DB" w:rsidRDefault="00D768DB" w:rsidP="00D768DB">
      <w:pPr>
        <w:bidi w:val="0"/>
      </w:pPr>
    </w:p>
    <w:p w14:paraId="0032E14A" w14:textId="77777777" w:rsidR="00D768DB" w:rsidRDefault="00D768DB" w:rsidP="002404CC">
      <w:pPr>
        <w:pStyle w:val="Heading1"/>
        <w:bidi w:val="0"/>
      </w:pPr>
    </w:p>
    <w:p w14:paraId="56D726E3" w14:textId="77777777" w:rsidR="002404CC" w:rsidRPr="002404CC" w:rsidRDefault="002404CC" w:rsidP="002404CC">
      <w:pPr>
        <w:bidi w:val="0"/>
      </w:pPr>
    </w:p>
    <w:p w14:paraId="096ACD9F" w14:textId="1E961F13" w:rsidR="00F50CAB" w:rsidRPr="004C2FDF" w:rsidRDefault="00F50CAB" w:rsidP="00D768DB">
      <w:pPr>
        <w:pStyle w:val="Heading1"/>
        <w:bidi w:val="0"/>
        <w:jc w:val="center"/>
        <w:rPr>
          <w:rtl/>
        </w:rPr>
      </w:pPr>
      <w:bookmarkStart w:id="0" w:name="_Toc173882914"/>
      <w:r w:rsidRPr="004C2FDF">
        <w:t>Chapter One: Introduction</w:t>
      </w:r>
      <w:bookmarkEnd w:id="0"/>
    </w:p>
    <w:p w14:paraId="231E38BB" w14:textId="77777777" w:rsidR="009125CE" w:rsidRPr="004C2FDF" w:rsidRDefault="009125CE" w:rsidP="00EA7998">
      <w:pPr>
        <w:bidi w:val="0"/>
        <w:rPr>
          <w:rFonts w:asciiTheme="majorBidi" w:hAnsiTheme="majorBidi" w:cstheme="majorBidi"/>
          <w:sz w:val="28"/>
          <w:szCs w:val="28"/>
          <w:u w:val="single"/>
          <w:rtl/>
        </w:rPr>
      </w:pPr>
    </w:p>
    <w:p w14:paraId="2EA6585C" w14:textId="77777777" w:rsidR="009125CE" w:rsidRPr="004C2FDF" w:rsidRDefault="009125CE" w:rsidP="00EA7998">
      <w:pPr>
        <w:bidi w:val="0"/>
        <w:rPr>
          <w:rFonts w:asciiTheme="majorBidi" w:hAnsiTheme="majorBidi" w:cstheme="majorBidi"/>
          <w:sz w:val="28"/>
          <w:szCs w:val="28"/>
          <w:u w:val="single"/>
          <w:rtl/>
        </w:rPr>
      </w:pPr>
    </w:p>
    <w:p w14:paraId="7F3B8E80" w14:textId="77777777" w:rsidR="009125CE" w:rsidRPr="004C2FDF" w:rsidRDefault="009125CE" w:rsidP="00EA7998">
      <w:pPr>
        <w:bidi w:val="0"/>
        <w:rPr>
          <w:rFonts w:asciiTheme="majorBidi" w:hAnsiTheme="majorBidi" w:cstheme="majorBidi"/>
          <w:sz w:val="28"/>
          <w:szCs w:val="28"/>
          <w:u w:val="single"/>
          <w:rtl/>
        </w:rPr>
      </w:pPr>
    </w:p>
    <w:p w14:paraId="0BA12696" w14:textId="77777777" w:rsidR="009125CE" w:rsidRPr="004C2FDF" w:rsidRDefault="009125CE" w:rsidP="00EA7998">
      <w:pPr>
        <w:bidi w:val="0"/>
        <w:rPr>
          <w:rFonts w:asciiTheme="majorBidi" w:hAnsiTheme="majorBidi" w:cstheme="majorBidi"/>
          <w:sz w:val="28"/>
          <w:szCs w:val="28"/>
          <w:u w:val="single"/>
          <w:rtl/>
        </w:rPr>
      </w:pPr>
    </w:p>
    <w:p w14:paraId="26F6AB57" w14:textId="77777777" w:rsidR="009125CE" w:rsidRPr="004C2FDF" w:rsidRDefault="009125CE" w:rsidP="00EA7998">
      <w:pPr>
        <w:bidi w:val="0"/>
        <w:rPr>
          <w:rFonts w:asciiTheme="majorBidi" w:hAnsiTheme="majorBidi" w:cstheme="majorBidi"/>
          <w:sz w:val="28"/>
          <w:szCs w:val="28"/>
          <w:u w:val="single"/>
          <w:rtl/>
        </w:rPr>
      </w:pPr>
    </w:p>
    <w:p w14:paraId="137908B8" w14:textId="77777777" w:rsidR="009125CE" w:rsidRPr="004C2FDF" w:rsidRDefault="009125CE" w:rsidP="00EA7998">
      <w:pPr>
        <w:bidi w:val="0"/>
        <w:rPr>
          <w:rFonts w:asciiTheme="majorBidi" w:hAnsiTheme="majorBidi" w:cstheme="majorBidi"/>
          <w:sz w:val="28"/>
          <w:szCs w:val="28"/>
          <w:u w:val="single"/>
          <w:rtl/>
        </w:rPr>
      </w:pPr>
    </w:p>
    <w:p w14:paraId="11EDDBDE" w14:textId="77777777" w:rsidR="009125CE" w:rsidRPr="004C2FDF" w:rsidRDefault="009125CE" w:rsidP="00EA7998">
      <w:pPr>
        <w:bidi w:val="0"/>
        <w:rPr>
          <w:rFonts w:asciiTheme="majorBidi" w:hAnsiTheme="majorBidi" w:cstheme="majorBidi"/>
          <w:sz w:val="28"/>
          <w:szCs w:val="28"/>
          <w:u w:val="single"/>
          <w:rtl/>
        </w:rPr>
      </w:pPr>
    </w:p>
    <w:p w14:paraId="614C8510" w14:textId="77777777" w:rsidR="009125CE" w:rsidRPr="004C2FDF" w:rsidRDefault="009125CE" w:rsidP="00EA7998">
      <w:pPr>
        <w:bidi w:val="0"/>
        <w:rPr>
          <w:rFonts w:asciiTheme="majorBidi" w:hAnsiTheme="majorBidi" w:cstheme="majorBidi"/>
          <w:sz w:val="28"/>
          <w:szCs w:val="28"/>
          <w:u w:val="single"/>
          <w:rtl/>
        </w:rPr>
      </w:pPr>
    </w:p>
    <w:p w14:paraId="530F942A" w14:textId="77777777" w:rsidR="009125CE" w:rsidRPr="004C2FDF" w:rsidRDefault="009125CE" w:rsidP="00EA7998">
      <w:pPr>
        <w:bidi w:val="0"/>
        <w:rPr>
          <w:rFonts w:asciiTheme="majorBidi" w:hAnsiTheme="majorBidi" w:cstheme="majorBidi"/>
          <w:sz w:val="28"/>
          <w:szCs w:val="28"/>
          <w:u w:val="single"/>
          <w:rtl/>
        </w:rPr>
      </w:pPr>
    </w:p>
    <w:p w14:paraId="6D55667E" w14:textId="77777777" w:rsidR="009125CE" w:rsidRPr="004C2FDF" w:rsidRDefault="009125CE" w:rsidP="00EA7998">
      <w:pPr>
        <w:bidi w:val="0"/>
        <w:rPr>
          <w:rFonts w:asciiTheme="majorBidi" w:hAnsiTheme="majorBidi" w:cstheme="majorBidi"/>
          <w:sz w:val="28"/>
          <w:szCs w:val="28"/>
          <w:u w:val="single"/>
          <w:rtl/>
        </w:rPr>
      </w:pPr>
    </w:p>
    <w:p w14:paraId="2B944917" w14:textId="77777777" w:rsidR="009125CE" w:rsidRPr="004C2FDF" w:rsidRDefault="009125CE" w:rsidP="00EA7998">
      <w:pPr>
        <w:bidi w:val="0"/>
        <w:rPr>
          <w:rFonts w:asciiTheme="majorBidi" w:hAnsiTheme="majorBidi" w:cstheme="majorBidi"/>
          <w:sz w:val="28"/>
          <w:szCs w:val="28"/>
          <w:u w:val="single"/>
          <w:rtl/>
        </w:rPr>
      </w:pPr>
    </w:p>
    <w:p w14:paraId="03806C64" w14:textId="77777777" w:rsidR="009125CE" w:rsidRPr="004C2FDF" w:rsidRDefault="009125CE" w:rsidP="00EA7998">
      <w:pPr>
        <w:bidi w:val="0"/>
        <w:rPr>
          <w:rFonts w:asciiTheme="majorBidi" w:hAnsiTheme="majorBidi" w:cstheme="majorBidi"/>
          <w:sz w:val="28"/>
          <w:szCs w:val="28"/>
          <w:u w:val="single"/>
          <w:rtl/>
        </w:rPr>
      </w:pPr>
    </w:p>
    <w:p w14:paraId="32CDDAA2" w14:textId="77777777" w:rsidR="009125CE" w:rsidRPr="004C2FDF" w:rsidRDefault="009125CE" w:rsidP="00EA7998">
      <w:pPr>
        <w:bidi w:val="0"/>
        <w:rPr>
          <w:rFonts w:asciiTheme="majorBidi" w:hAnsiTheme="majorBidi" w:cstheme="majorBidi"/>
          <w:sz w:val="28"/>
          <w:szCs w:val="28"/>
          <w:u w:val="single"/>
          <w:rtl/>
        </w:rPr>
      </w:pPr>
    </w:p>
    <w:p w14:paraId="7983D52F" w14:textId="77777777" w:rsidR="009125CE" w:rsidRPr="004C2FDF" w:rsidRDefault="009125CE" w:rsidP="00EA7998">
      <w:pPr>
        <w:bidi w:val="0"/>
        <w:rPr>
          <w:rFonts w:asciiTheme="majorBidi" w:hAnsiTheme="majorBidi" w:cstheme="majorBidi"/>
          <w:sz w:val="28"/>
          <w:szCs w:val="28"/>
          <w:u w:val="single"/>
          <w:rtl/>
        </w:rPr>
      </w:pPr>
    </w:p>
    <w:p w14:paraId="100D10D7" w14:textId="77777777" w:rsidR="009125CE" w:rsidRPr="004C2FDF" w:rsidRDefault="009125CE" w:rsidP="00EA7998">
      <w:pPr>
        <w:bidi w:val="0"/>
        <w:rPr>
          <w:rFonts w:asciiTheme="majorBidi" w:hAnsiTheme="majorBidi" w:cstheme="majorBidi"/>
          <w:sz w:val="28"/>
          <w:szCs w:val="28"/>
          <w:u w:val="single"/>
          <w:rtl/>
        </w:rPr>
      </w:pPr>
    </w:p>
    <w:p w14:paraId="32BDF63E" w14:textId="77777777" w:rsidR="009125CE" w:rsidRPr="004C2FDF" w:rsidRDefault="009125CE" w:rsidP="00EA7998">
      <w:pPr>
        <w:bidi w:val="0"/>
        <w:rPr>
          <w:rFonts w:asciiTheme="majorBidi" w:hAnsiTheme="majorBidi" w:cstheme="majorBidi"/>
          <w:sz w:val="28"/>
          <w:szCs w:val="28"/>
          <w:u w:val="single"/>
          <w:rtl/>
        </w:rPr>
      </w:pPr>
    </w:p>
    <w:p w14:paraId="1817352F" w14:textId="694EA25D" w:rsidR="009125CE" w:rsidRPr="004C2FDF" w:rsidRDefault="00F50CAB" w:rsidP="00F50CAB">
      <w:pPr>
        <w:pStyle w:val="Heading2"/>
        <w:bidi w:val="0"/>
        <w:rPr>
          <w:rtl/>
        </w:rPr>
      </w:pPr>
      <w:bookmarkStart w:id="1" w:name="_Toc173882915"/>
      <w:r w:rsidRPr="004C2FDF">
        <w:lastRenderedPageBreak/>
        <w:t>Introduction:</w:t>
      </w:r>
      <w:bookmarkEnd w:id="1"/>
    </w:p>
    <w:p w14:paraId="44DB923D" w14:textId="5D30FD23" w:rsidR="009125CE" w:rsidRDefault="009125CE" w:rsidP="00EA7998">
      <w:pPr>
        <w:bidi w:val="0"/>
        <w:rPr>
          <w:rFonts w:asciiTheme="majorBidi" w:hAnsiTheme="majorBidi" w:cstheme="majorBidi"/>
          <w:sz w:val="24"/>
          <w:szCs w:val="24"/>
        </w:rPr>
      </w:pPr>
    </w:p>
    <w:p w14:paraId="65E4F674" w14:textId="02F3A34E" w:rsidR="00264691" w:rsidRDefault="00264691" w:rsidP="00C105DD">
      <w:pPr>
        <w:bidi w:val="0"/>
        <w:ind w:firstLine="720"/>
        <w:jc w:val="both"/>
        <w:rPr>
          <w:rFonts w:asciiTheme="majorBidi" w:hAnsiTheme="majorBidi" w:cstheme="majorBidi"/>
          <w:sz w:val="24"/>
          <w:szCs w:val="24"/>
        </w:rPr>
      </w:pPr>
      <w:r w:rsidRPr="00264691">
        <w:rPr>
          <w:rFonts w:asciiTheme="majorBidi" w:hAnsiTheme="majorBidi" w:cstheme="majorBidi"/>
          <w:sz w:val="24"/>
          <w:szCs w:val="24"/>
        </w:rPr>
        <w:t>In today’s high competition market, the business competes between each other on different scales. One of those most important scales that the companies compete on is having the most qualified man powers comparing to the other competitors</w:t>
      </w:r>
      <w:r w:rsidR="00C105DD">
        <w:rPr>
          <w:rFonts w:asciiTheme="majorBidi" w:hAnsiTheme="majorBidi" w:cstheme="majorBidi"/>
          <w:sz w:val="24"/>
          <w:szCs w:val="24"/>
        </w:rPr>
        <w:t>.</w:t>
      </w:r>
    </w:p>
    <w:p w14:paraId="619AD55F" w14:textId="064C51C5" w:rsidR="00C105DD" w:rsidRPr="00C105DD" w:rsidRDefault="00C105DD" w:rsidP="00C105DD">
      <w:pPr>
        <w:bidi w:val="0"/>
        <w:jc w:val="both"/>
        <w:rPr>
          <w:rFonts w:asciiTheme="majorBidi" w:hAnsiTheme="majorBidi" w:cstheme="majorBidi"/>
          <w:sz w:val="24"/>
          <w:szCs w:val="24"/>
        </w:rPr>
      </w:pPr>
      <w:r w:rsidRPr="00C105DD">
        <w:rPr>
          <w:rFonts w:asciiTheme="majorBidi" w:hAnsiTheme="majorBidi" w:cstheme="majorBidi"/>
          <w:sz w:val="24"/>
          <w:szCs w:val="24"/>
        </w:rPr>
        <w:t>Human resource (HR) management is one of the main components for every company, as it’s handling one of the most important resources for the company which is human’s power. HR help employees to be more effective in contributing to the achievement of their company's vision. Able to maximize the use of all resources, including the employee’s skills and interests, in order to meet the demands of society and improve employee’s living conditions. Because of that the human element is so important to the success of a company, the company takes great interest in making the most of the resources of its employees. [1]</w:t>
      </w:r>
    </w:p>
    <w:p w14:paraId="1BCFB09C" w14:textId="77777777" w:rsidR="00264691" w:rsidRPr="00264691" w:rsidRDefault="00264691" w:rsidP="00264691">
      <w:pPr>
        <w:bidi w:val="0"/>
        <w:jc w:val="both"/>
        <w:rPr>
          <w:rFonts w:asciiTheme="majorBidi" w:hAnsiTheme="majorBidi" w:cstheme="majorBidi"/>
          <w:sz w:val="24"/>
          <w:szCs w:val="24"/>
        </w:rPr>
      </w:pPr>
      <w:r w:rsidRPr="00264691">
        <w:rPr>
          <w:rFonts w:asciiTheme="majorBidi" w:hAnsiTheme="majorBidi" w:cstheme="majorBidi"/>
          <w:sz w:val="24"/>
          <w:szCs w:val="24"/>
        </w:rPr>
        <w:t>In some business specially in the business which their product is based on services the real investment and the capital of the business is the staff members who is providing these services to the customers. In those business losing one of your staff members may cause losing customers, or having a lower service quality, or even more disastrous events such as having a new competitor, causing other employees to resign or even having the company’s information leak out to other competitors or to the customers</w:t>
      </w:r>
      <w:r w:rsidRPr="00264691">
        <w:rPr>
          <w:rFonts w:asciiTheme="majorBidi" w:hAnsiTheme="majorBidi" w:cstheme="majorBidi"/>
          <w:sz w:val="24"/>
          <w:szCs w:val="24"/>
          <w:rtl/>
        </w:rPr>
        <w:t>.</w:t>
      </w:r>
    </w:p>
    <w:p w14:paraId="09B71CCD" w14:textId="77777777" w:rsidR="00264691" w:rsidRPr="00264691" w:rsidRDefault="00264691" w:rsidP="00264691">
      <w:pPr>
        <w:bidi w:val="0"/>
        <w:jc w:val="both"/>
        <w:rPr>
          <w:rFonts w:asciiTheme="majorBidi" w:hAnsiTheme="majorBidi" w:cstheme="majorBidi"/>
          <w:sz w:val="24"/>
          <w:szCs w:val="24"/>
        </w:rPr>
      </w:pPr>
      <w:r w:rsidRPr="00264691">
        <w:rPr>
          <w:rFonts w:asciiTheme="majorBidi" w:hAnsiTheme="majorBidi" w:cstheme="majorBidi"/>
          <w:sz w:val="24"/>
          <w:szCs w:val="24"/>
        </w:rPr>
        <w:t>Because of that it’s really important for those companies to have the lower resignation rate. The most companies who will face the most negative impact on each resignation is the small size companies and then the medium size companies</w:t>
      </w:r>
      <w:r w:rsidRPr="00264691">
        <w:rPr>
          <w:rFonts w:asciiTheme="majorBidi" w:hAnsiTheme="majorBidi" w:cstheme="majorBidi"/>
          <w:sz w:val="24"/>
          <w:szCs w:val="24"/>
          <w:rtl/>
        </w:rPr>
        <w:t>.</w:t>
      </w:r>
    </w:p>
    <w:p w14:paraId="50D8ACED" w14:textId="77777777" w:rsidR="00264691" w:rsidRDefault="00264691" w:rsidP="00264691">
      <w:pPr>
        <w:bidi w:val="0"/>
        <w:jc w:val="both"/>
        <w:rPr>
          <w:rFonts w:asciiTheme="majorBidi" w:hAnsiTheme="majorBidi" w:cstheme="majorBidi"/>
          <w:sz w:val="24"/>
          <w:szCs w:val="24"/>
        </w:rPr>
      </w:pPr>
      <w:r w:rsidRPr="00264691">
        <w:rPr>
          <w:rFonts w:asciiTheme="majorBidi" w:hAnsiTheme="majorBidi" w:cstheme="majorBidi"/>
          <w:sz w:val="24"/>
          <w:szCs w:val="24"/>
        </w:rPr>
        <w:t>One of the most service-based industries is the travel and tourism Industry. Travel and tourism industry play an important role in the economy at Kurdistan Region in Iraq which will be the region of our study. The travel and tourism companies at Kurdistan Region in Iraq are small size companies and medium size companies. In another hand the travel and tourism companies are facing a very high resignation rate at Kurdistan Region market</w:t>
      </w:r>
      <w:r w:rsidRPr="00264691">
        <w:rPr>
          <w:rFonts w:asciiTheme="majorBidi" w:hAnsiTheme="majorBidi" w:cstheme="majorBidi"/>
          <w:sz w:val="24"/>
          <w:szCs w:val="24"/>
          <w:rtl/>
        </w:rPr>
        <w:t>.</w:t>
      </w:r>
    </w:p>
    <w:p w14:paraId="1AFD58B8" w14:textId="11FFED64" w:rsidR="00876755" w:rsidRPr="00264691" w:rsidRDefault="00876755" w:rsidP="00876755">
      <w:pPr>
        <w:bidi w:val="0"/>
        <w:jc w:val="both"/>
        <w:rPr>
          <w:rFonts w:asciiTheme="majorBidi" w:hAnsiTheme="majorBidi" w:cstheme="majorBidi"/>
          <w:sz w:val="24"/>
          <w:szCs w:val="24"/>
        </w:rPr>
      </w:pPr>
      <w:r w:rsidRPr="00876755">
        <w:rPr>
          <w:rFonts w:asciiTheme="majorBidi" w:hAnsiTheme="majorBidi" w:cstheme="majorBidi"/>
          <w:sz w:val="24"/>
          <w:szCs w:val="24"/>
        </w:rPr>
        <w:t>Job satisfaction is a positive feeling that an employee has towards their work and its related elements, including salary, work environment, promotion opportunities, supervision style, team work, and working conditions. Job satisfaction is very important for every company, to achieve the best performance from their employees. Having a high job satisfaction, this will translate in become capable of achieving organizational goals, improving performance, increasing the productivity and loyalty of individuals, and reducing turnover, complaints, accidents, and absenteeism rates in the organization. Therefore, the organization works to achieve satisfaction among employees by assisting and supporting them in difficult and ambiguous tasks, providing and improving working conditions, providing an atmosphere of agreement, cooperation, trust, justice, and equality, which enhances their confidence, raises their morale, and increases their job satisfaction. Moreover, treating workers fairly motivates them to make more effort and improve their level of job performance. [2]</w:t>
      </w:r>
    </w:p>
    <w:p w14:paraId="6E1B1D05" w14:textId="236EF2BD" w:rsidR="009125CE" w:rsidRPr="00264691" w:rsidRDefault="00264691" w:rsidP="00264691">
      <w:pPr>
        <w:bidi w:val="0"/>
        <w:jc w:val="both"/>
        <w:rPr>
          <w:rFonts w:asciiTheme="majorBidi" w:hAnsiTheme="majorBidi" w:cstheme="majorBidi"/>
          <w:sz w:val="24"/>
          <w:szCs w:val="24"/>
          <w:rtl/>
        </w:rPr>
      </w:pPr>
      <w:r w:rsidRPr="00264691">
        <w:rPr>
          <w:rFonts w:asciiTheme="majorBidi" w:hAnsiTheme="majorBidi" w:cstheme="majorBidi"/>
          <w:sz w:val="24"/>
          <w:szCs w:val="24"/>
        </w:rPr>
        <w:t>This research main aim is studying the impact of job satisfaction on resignation ratio at travel and tourism companies at Kurdistan Region of Iraq.</w:t>
      </w:r>
    </w:p>
    <w:p w14:paraId="13193FE3" w14:textId="77777777" w:rsidR="00D768DB" w:rsidRPr="00D768DB" w:rsidRDefault="00D768DB" w:rsidP="00D768DB">
      <w:pPr>
        <w:bidi w:val="0"/>
        <w:rPr>
          <w:rFonts w:asciiTheme="majorBidi" w:hAnsiTheme="majorBidi" w:cstheme="majorBidi"/>
          <w:sz w:val="24"/>
          <w:szCs w:val="24"/>
          <w:rtl/>
        </w:rPr>
      </w:pPr>
    </w:p>
    <w:p w14:paraId="59041654" w14:textId="292C4231" w:rsidR="00D22171" w:rsidRPr="004C2FDF" w:rsidRDefault="00F50CAB" w:rsidP="00F50CAB">
      <w:pPr>
        <w:pStyle w:val="Heading2"/>
        <w:bidi w:val="0"/>
        <w:rPr>
          <w:rtl/>
        </w:rPr>
      </w:pPr>
      <w:bookmarkStart w:id="2" w:name="_Toc173882916"/>
      <w:r w:rsidRPr="004C2FDF">
        <w:lastRenderedPageBreak/>
        <w:t>Problem Statemen:</w:t>
      </w:r>
      <w:bookmarkEnd w:id="2"/>
    </w:p>
    <w:p w14:paraId="45B33108" w14:textId="77777777" w:rsidR="00F925D0" w:rsidRDefault="00F925D0" w:rsidP="00EA7998">
      <w:pPr>
        <w:bidi w:val="0"/>
        <w:rPr>
          <w:rFonts w:asciiTheme="majorBidi" w:hAnsiTheme="majorBidi" w:cstheme="majorBidi"/>
          <w:sz w:val="24"/>
          <w:szCs w:val="24"/>
          <w:u w:val="single"/>
        </w:rPr>
      </w:pPr>
    </w:p>
    <w:p w14:paraId="52F22FBF" w14:textId="6CBC424D" w:rsidR="007A461A" w:rsidRPr="007A461A" w:rsidRDefault="007A461A" w:rsidP="007A461A">
      <w:pPr>
        <w:bidi w:val="0"/>
        <w:ind w:firstLine="720"/>
        <w:jc w:val="both"/>
        <w:rPr>
          <w:rFonts w:asciiTheme="majorBidi" w:hAnsiTheme="majorBidi" w:cstheme="majorBidi"/>
          <w:sz w:val="24"/>
          <w:szCs w:val="24"/>
        </w:rPr>
      </w:pPr>
      <w:r w:rsidRPr="007A461A">
        <w:rPr>
          <w:rFonts w:asciiTheme="majorBidi" w:hAnsiTheme="majorBidi" w:cstheme="majorBidi"/>
          <w:sz w:val="24"/>
          <w:szCs w:val="24"/>
        </w:rPr>
        <w:t xml:space="preserve">Employee </w:t>
      </w:r>
      <w:r w:rsidR="005D57D6">
        <w:rPr>
          <w:rFonts w:asciiTheme="majorBidi" w:hAnsiTheme="majorBidi" w:cstheme="majorBidi"/>
          <w:sz w:val="24"/>
          <w:szCs w:val="24"/>
        </w:rPr>
        <w:t>resignation</w:t>
      </w:r>
      <w:r w:rsidRPr="007A461A">
        <w:rPr>
          <w:rFonts w:asciiTheme="majorBidi" w:hAnsiTheme="majorBidi" w:cstheme="majorBidi"/>
          <w:sz w:val="24"/>
          <w:szCs w:val="24"/>
        </w:rPr>
        <w:t xml:space="preserve"> is a </w:t>
      </w:r>
      <w:r w:rsidR="005D57D6">
        <w:rPr>
          <w:rFonts w:asciiTheme="majorBidi" w:hAnsiTheme="majorBidi" w:cstheme="majorBidi"/>
          <w:sz w:val="24"/>
          <w:szCs w:val="24"/>
        </w:rPr>
        <w:t>big problem</w:t>
      </w:r>
      <w:r w:rsidRPr="007A461A">
        <w:rPr>
          <w:rFonts w:asciiTheme="majorBidi" w:hAnsiTheme="majorBidi" w:cstheme="majorBidi"/>
          <w:sz w:val="24"/>
          <w:szCs w:val="24"/>
        </w:rPr>
        <w:t xml:space="preserve"> for </w:t>
      </w:r>
      <w:r w:rsidR="005D57D6">
        <w:rPr>
          <w:rFonts w:asciiTheme="majorBidi" w:hAnsiTheme="majorBidi" w:cstheme="majorBidi"/>
          <w:sz w:val="24"/>
          <w:szCs w:val="24"/>
        </w:rPr>
        <w:t>organizations</w:t>
      </w:r>
      <w:r w:rsidRPr="007A461A">
        <w:rPr>
          <w:rFonts w:asciiTheme="majorBidi" w:hAnsiTheme="majorBidi" w:cstheme="majorBidi"/>
          <w:sz w:val="24"/>
          <w:szCs w:val="24"/>
        </w:rPr>
        <w:t xml:space="preserve"> worldwide, and the travel agenc</w:t>
      </w:r>
      <w:r w:rsidR="005D57D6">
        <w:rPr>
          <w:rFonts w:asciiTheme="majorBidi" w:hAnsiTheme="majorBidi" w:cstheme="majorBidi"/>
          <w:sz w:val="24"/>
          <w:szCs w:val="24"/>
        </w:rPr>
        <w:t>ies</w:t>
      </w:r>
      <w:r w:rsidRPr="007A461A">
        <w:rPr>
          <w:rFonts w:asciiTheme="majorBidi" w:hAnsiTheme="majorBidi" w:cstheme="majorBidi"/>
          <w:sz w:val="24"/>
          <w:szCs w:val="24"/>
        </w:rPr>
        <w:t xml:space="preserve"> is </w:t>
      </w:r>
      <w:r w:rsidR="005D57D6">
        <w:rPr>
          <w:rFonts w:asciiTheme="majorBidi" w:hAnsiTheme="majorBidi" w:cstheme="majorBidi"/>
          <w:sz w:val="24"/>
          <w:szCs w:val="24"/>
        </w:rPr>
        <w:t>one of those</w:t>
      </w:r>
      <w:r w:rsidRPr="007A461A">
        <w:rPr>
          <w:rFonts w:asciiTheme="majorBidi" w:hAnsiTheme="majorBidi" w:cstheme="majorBidi"/>
          <w:sz w:val="24"/>
          <w:szCs w:val="24"/>
        </w:rPr>
        <w:t xml:space="preserve">. In Kurdistan, travel agencies face a </w:t>
      </w:r>
      <w:r w:rsidR="005D57D6">
        <w:rPr>
          <w:rFonts w:asciiTheme="majorBidi" w:hAnsiTheme="majorBidi" w:cstheme="majorBidi"/>
          <w:sz w:val="24"/>
          <w:szCs w:val="24"/>
        </w:rPr>
        <w:t>huge turnover rate comparing to other businesses</w:t>
      </w:r>
      <w:r w:rsidRPr="007A461A">
        <w:rPr>
          <w:rFonts w:asciiTheme="majorBidi" w:hAnsiTheme="majorBidi" w:cstheme="majorBidi"/>
          <w:sz w:val="24"/>
          <w:szCs w:val="24"/>
        </w:rPr>
        <w:t xml:space="preserve">. This </w:t>
      </w:r>
      <w:r w:rsidR="005D57D6">
        <w:rPr>
          <w:rFonts w:asciiTheme="majorBidi" w:hAnsiTheme="majorBidi" w:cstheme="majorBidi"/>
          <w:sz w:val="24"/>
          <w:szCs w:val="24"/>
        </w:rPr>
        <w:t>research</w:t>
      </w:r>
      <w:r w:rsidRPr="007A461A">
        <w:rPr>
          <w:rFonts w:asciiTheme="majorBidi" w:hAnsiTheme="majorBidi" w:cstheme="majorBidi"/>
          <w:sz w:val="24"/>
          <w:szCs w:val="24"/>
        </w:rPr>
        <w:t xml:space="preserve"> aims to </w:t>
      </w:r>
      <w:r w:rsidR="005D57D6">
        <w:rPr>
          <w:rFonts w:asciiTheme="majorBidi" w:hAnsiTheme="majorBidi" w:cstheme="majorBidi"/>
          <w:sz w:val="24"/>
          <w:szCs w:val="24"/>
        </w:rPr>
        <w:t>study</w:t>
      </w:r>
      <w:r w:rsidRPr="007A461A">
        <w:rPr>
          <w:rFonts w:asciiTheme="majorBidi" w:hAnsiTheme="majorBidi" w:cstheme="majorBidi"/>
          <w:sz w:val="24"/>
          <w:szCs w:val="24"/>
        </w:rPr>
        <w:t xml:space="preserve"> the impact of job satisfaction factors on the resignation ratio within Kurdistan's travel agencies.</w:t>
      </w:r>
    </w:p>
    <w:p w14:paraId="76443828" w14:textId="1A4AFD4F" w:rsidR="002C6A98" w:rsidRDefault="007A461A" w:rsidP="007E64D1">
      <w:pPr>
        <w:bidi w:val="0"/>
        <w:jc w:val="both"/>
        <w:rPr>
          <w:rFonts w:asciiTheme="majorBidi" w:hAnsiTheme="majorBidi" w:cstheme="majorBidi"/>
          <w:sz w:val="24"/>
          <w:szCs w:val="24"/>
        </w:rPr>
      </w:pPr>
      <w:r w:rsidRPr="007A461A">
        <w:rPr>
          <w:rFonts w:asciiTheme="majorBidi" w:hAnsiTheme="majorBidi" w:cstheme="majorBidi"/>
          <w:sz w:val="24"/>
          <w:szCs w:val="24"/>
        </w:rPr>
        <w:t>Employee turnover is a</w:t>
      </w:r>
      <w:r w:rsidR="005D57D6">
        <w:rPr>
          <w:rFonts w:asciiTheme="majorBidi" w:hAnsiTheme="majorBidi" w:cstheme="majorBidi"/>
          <w:sz w:val="24"/>
          <w:szCs w:val="24"/>
        </w:rPr>
        <w:t>n</w:t>
      </w:r>
      <w:r w:rsidRPr="007A461A">
        <w:rPr>
          <w:rFonts w:asciiTheme="majorBidi" w:hAnsiTheme="majorBidi" w:cstheme="majorBidi"/>
          <w:sz w:val="24"/>
          <w:szCs w:val="24"/>
        </w:rPr>
        <w:t xml:space="preserve"> </w:t>
      </w:r>
      <w:r w:rsidR="005D57D6">
        <w:rPr>
          <w:rFonts w:asciiTheme="majorBidi" w:hAnsiTheme="majorBidi" w:cstheme="majorBidi"/>
          <w:sz w:val="24"/>
          <w:szCs w:val="24"/>
        </w:rPr>
        <w:t>important</w:t>
      </w:r>
      <w:r w:rsidRPr="007A461A">
        <w:rPr>
          <w:rFonts w:asciiTheme="majorBidi" w:hAnsiTheme="majorBidi" w:cstheme="majorBidi"/>
          <w:sz w:val="24"/>
          <w:szCs w:val="24"/>
        </w:rPr>
        <w:t xml:space="preserve"> issue</w:t>
      </w:r>
      <w:r w:rsidR="005D57D6">
        <w:rPr>
          <w:rFonts w:asciiTheme="majorBidi" w:hAnsiTheme="majorBidi" w:cstheme="majorBidi"/>
          <w:sz w:val="24"/>
          <w:szCs w:val="24"/>
        </w:rPr>
        <w:t xml:space="preserve"> because it may cause </w:t>
      </w:r>
      <w:r w:rsidR="00915163">
        <w:rPr>
          <w:rFonts w:asciiTheme="majorBidi" w:hAnsiTheme="majorBidi" w:cstheme="majorBidi"/>
          <w:sz w:val="24"/>
          <w:szCs w:val="24"/>
        </w:rPr>
        <w:t>loss</w:t>
      </w:r>
      <w:r w:rsidR="005D57D6">
        <w:rPr>
          <w:rFonts w:asciiTheme="majorBidi" w:hAnsiTheme="majorBidi" w:cstheme="majorBidi"/>
          <w:sz w:val="24"/>
          <w:szCs w:val="24"/>
        </w:rPr>
        <w:t xml:space="preserve"> </w:t>
      </w:r>
      <w:r w:rsidR="00915163">
        <w:rPr>
          <w:rFonts w:asciiTheme="majorBidi" w:hAnsiTheme="majorBidi" w:cstheme="majorBidi"/>
          <w:sz w:val="24"/>
          <w:szCs w:val="24"/>
        </w:rPr>
        <w:t xml:space="preserve">of </w:t>
      </w:r>
      <w:r w:rsidR="005D57D6">
        <w:rPr>
          <w:rFonts w:asciiTheme="majorBidi" w:hAnsiTheme="majorBidi" w:cstheme="majorBidi"/>
          <w:sz w:val="24"/>
          <w:szCs w:val="24"/>
        </w:rPr>
        <w:t>business, quality, experience, customer and having a new competitor in the market</w:t>
      </w:r>
      <w:r w:rsidRPr="007A461A">
        <w:rPr>
          <w:rFonts w:asciiTheme="majorBidi" w:hAnsiTheme="majorBidi" w:cstheme="majorBidi"/>
          <w:sz w:val="24"/>
          <w:szCs w:val="24"/>
        </w:rPr>
        <w:t>.</w:t>
      </w:r>
    </w:p>
    <w:p w14:paraId="3822447C" w14:textId="1BA078BA" w:rsidR="005D57D6" w:rsidRDefault="005D57D6" w:rsidP="002C6A98">
      <w:pPr>
        <w:bidi w:val="0"/>
        <w:jc w:val="both"/>
        <w:rPr>
          <w:rFonts w:asciiTheme="majorBidi" w:hAnsiTheme="majorBidi" w:cstheme="majorBidi"/>
          <w:sz w:val="24"/>
          <w:szCs w:val="24"/>
        </w:rPr>
      </w:pPr>
      <w:r>
        <w:rPr>
          <w:rFonts w:asciiTheme="majorBidi" w:hAnsiTheme="majorBidi" w:cstheme="majorBidi"/>
          <w:sz w:val="24"/>
          <w:szCs w:val="24"/>
        </w:rPr>
        <w:t>Travel agencies main investments it’s their own employees</w:t>
      </w:r>
      <w:r w:rsidR="00C47A8F">
        <w:rPr>
          <w:rFonts w:asciiTheme="majorBidi" w:hAnsiTheme="majorBidi" w:cstheme="majorBidi"/>
          <w:sz w:val="24"/>
          <w:szCs w:val="24"/>
        </w:rPr>
        <w:t>, because travel agencies are a service-based business. However, it takes long time and resources to fully train employees to get the results and the quality which is needed.</w:t>
      </w:r>
    </w:p>
    <w:p w14:paraId="1EDFEB32" w14:textId="77777777" w:rsidR="007E64D1" w:rsidRDefault="00C47A8F" w:rsidP="00C47A8F">
      <w:pPr>
        <w:bidi w:val="0"/>
        <w:jc w:val="both"/>
        <w:rPr>
          <w:rFonts w:asciiTheme="majorBidi" w:hAnsiTheme="majorBidi" w:cstheme="majorBidi"/>
          <w:sz w:val="24"/>
          <w:szCs w:val="24"/>
        </w:rPr>
      </w:pPr>
      <w:r>
        <w:rPr>
          <w:rFonts w:asciiTheme="majorBidi" w:hAnsiTheme="majorBidi" w:cstheme="majorBidi"/>
          <w:sz w:val="24"/>
          <w:szCs w:val="24"/>
        </w:rPr>
        <w:t xml:space="preserve">One of the main contributors in the economy of Kurdistan reign at Iraq is travel and tourism sector. This make any problem is facing this sector it </w:t>
      </w:r>
      <w:r w:rsidR="00310011">
        <w:rPr>
          <w:rFonts w:asciiTheme="majorBidi" w:hAnsiTheme="majorBidi" w:cstheme="majorBidi"/>
          <w:sz w:val="24"/>
          <w:szCs w:val="24"/>
        </w:rPr>
        <w:t>makes</w:t>
      </w:r>
      <w:r>
        <w:rPr>
          <w:rFonts w:asciiTheme="majorBidi" w:hAnsiTheme="majorBidi" w:cstheme="majorBidi"/>
          <w:sz w:val="24"/>
          <w:szCs w:val="24"/>
        </w:rPr>
        <w:t xml:space="preserve"> it be the problem of the whole </w:t>
      </w:r>
      <w:r w:rsidR="00D64EC3">
        <w:rPr>
          <w:rFonts w:asciiTheme="majorBidi" w:hAnsiTheme="majorBidi" w:cstheme="majorBidi"/>
          <w:sz w:val="24"/>
          <w:szCs w:val="24"/>
        </w:rPr>
        <w:t xml:space="preserve">Kurdistan </w:t>
      </w:r>
      <w:r>
        <w:rPr>
          <w:rFonts w:asciiTheme="majorBidi" w:hAnsiTheme="majorBidi" w:cstheme="majorBidi"/>
          <w:sz w:val="24"/>
          <w:szCs w:val="24"/>
        </w:rPr>
        <w:t>re</w:t>
      </w:r>
      <w:r w:rsidR="00D64EC3">
        <w:rPr>
          <w:rFonts w:asciiTheme="majorBidi" w:hAnsiTheme="majorBidi" w:cstheme="majorBidi"/>
          <w:sz w:val="24"/>
          <w:szCs w:val="24"/>
        </w:rPr>
        <w:t>ig</w:t>
      </w:r>
      <w:r>
        <w:rPr>
          <w:rFonts w:asciiTheme="majorBidi" w:hAnsiTheme="majorBidi" w:cstheme="majorBidi"/>
          <w:sz w:val="24"/>
          <w:szCs w:val="24"/>
        </w:rPr>
        <w:t xml:space="preserve">n as it will have a huge impact on the </w:t>
      </w:r>
      <w:r w:rsidR="00D64EC3">
        <w:rPr>
          <w:rFonts w:asciiTheme="majorBidi" w:hAnsiTheme="majorBidi" w:cstheme="majorBidi"/>
          <w:sz w:val="24"/>
          <w:szCs w:val="24"/>
        </w:rPr>
        <w:t>whole Kurdistan reign economy.</w:t>
      </w:r>
    </w:p>
    <w:p w14:paraId="58A6668E" w14:textId="1D23F15B" w:rsidR="00C47A8F" w:rsidRDefault="007E64D1" w:rsidP="007E64D1">
      <w:pPr>
        <w:bidi w:val="0"/>
        <w:jc w:val="both"/>
        <w:rPr>
          <w:rFonts w:asciiTheme="majorBidi" w:hAnsiTheme="majorBidi" w:cstheme="majorBidi"/>
          <w:sz w:val="24"/>
          <w:szCs w:val="24"/>
        </w:rPr>
      </w:pPr>
      <w:r>
        <w:rPr>
          <w:rFonts w:asciiTheme="majorBidi" w:hAnsiTheme="majorBidi" w:cstheme="majorBidi"/>
          <w:sz w:val="24"/>
          <w:szCs w:val="24"/>
        </w:rPr>
        <w:t>This study will investigate what is the impact of job satisfaction</w:t>
      </w:r>
      <w:r w:rsidR="00915163">
        <w:rPr>
          <w:rFonts w:asciiTheme="majorBidi" w:hAnsiTheme="majorBidi" w:cstheme="majorBidi"/>
          <w:sz w:val="24"/>
          <w:szCs w:val="24"/>
        </w:rPr>
        <w:t>.</w:t>
      </w:r>
      <w:r>
        <w:rPr>
          <w:rFonts w:asciiTheme="majorBidi" w:hAnsiTheme="majorBidi" w:cstheme="majorBidi"/>
          <w:sz w:val="24"/>
          <w:szCs w:val="24"/>
        </w:rPr>
        <w:t xml:space="preserve"> </w:t>
      </w:r>
      <w:r w:rsidR="00915163">
        <w:rPr>
          <w:rFonts w:asciiTheme="majorBidi" w:hAnsiTheme="majorBidi" w:cstheme="majorBidi"/>
          <w:sz w:val="24"/>
          <w:szCs w:val="24"/>
        </w:rPr>
        <w:t>Also,</w:t>
      </w:r>
      <w:r>
        <w:rPr>
          <w:rFonts w:asciiTheme="majorBidi" w:hAnsiTheme="majorBidi" w:cstheme="majorBidi"/>
          <w:sz w:val="24"/>
          <w:szCs w:val="24"/>
        </w:rPr>
        <w:t xml:space="preserve"> will investigate in details each job satisfaction factors and how much the impact of each one of them.</w:t>
      </w:r>
      <w:r w:rsidR="00C47A8F">
        <w:rPr>
          <w:rFonts w:asciiTheme="majorBidi" w:hAnsiTheme="majorBidi" w:cstheme="majorBidi"/>
          <w:sz w:val="24"/>
          <w:szCs w:val="24"/>
        </w:rPr>
        <w:t xml:space="preserve"> </w:t>
      </w:r>
    </w:p>
    <w:p w14:paraId="5DE6A2B7" w14:textId="77777777" w:rsidR="00915163" w:rsidRPr="007A461A" w:rsidRDefault="00915163" w:rsidP="00915163">
      <w:pPr>
        <w:bidi w:val="0"/>
        <w:jc w:val="both"/>
        <w:rPr>
          <w:rFonts w:asciiTheme="majorBidi" w:hAnsiTheme="majorBidi" w:cstheme="majorBidi"/>
          <w:sz w:val="24"/>
          <w:szCs w:val="24"/>
        </w:rPr>
      </w:pPr>
    </w:p>
    <w:p w14:paraId="18FB8549" w14:textId="77777777" w:rsidR="00F925D0" w:rsidRPr="00D768DB" w:rsidRDefault="00F925D0" w:rsidP="00EA7998">
      <w:pPr>
        <w:bidi w:val="0"/>
        <w:rPr>
          <w:rFonts w:asciiTheme="majorBidi" w:hAnsiTheme="majorBidi" w:cstheme="majorBidi"/>
          <w:sz w:val="24"/>
          <w:szCs w:val="24"/>
          <w:u w:val="single"/>
          <w:rtl/>
          <w:lang w:bidi="ar-EG"/>
        </w:rPr>
      </w:pPr>
    </w:p>
    <w:p w14:paraId="00A1958D" w14:textId="77777777" w:rsidR="00F925D0" w:rsidRPr="00D768DB" w:rsidRDefault="00F925D0" w:rsidP="00EA7998">
      <w:pPr>
        <w:bidi w:val="0"/>
        <w:rPr>
          <w:rFonts w:asciiTheme="majorBidi" w:hAnsiTheme="majorBidi" w:cstheme="majorBidi"/>
          <w:sz w:val="24"/>
          <w:szCs w:val="24"/>
          <w:u w:val="single"/>
          <w:rtl/>
        </w:rPr>
      </w:pPr>
    </w:p>
    <w:p w14:paraId="71416044" w14:textId="77777777" w:rsidR="00F925D0" w:rsidRPr="00D768DB" w:rsidRDefault="00F925D0" w:rsidP="00EA7998">
      <w:pPr>
        <w:bidi w:val="0"/>
        <w:rPr>
          <w:rFonts w:asciiTheme="majorBidi" w:hAnsiTheme="majorBidi" w:cstheme="majorBidi"/>
          <w:sz w:val="24"/>
          <w:szCs w:val="24"/>
          <w:u w:val="single"/>
          <w:rtl/>
        </w:rPr>
      </w:pPr>
    </w:p>
    <w:p w14:paraId="32A5D4D4" w14:textId="77777777" w:rsidR="00F925D0" w:rsidRPr="00D768DB" w:rsidRDefault="00F925D0" w:rsidP="00EA7998">
      <w:pPr>
        <w:bidi w:val="0"/>
        <w:rPr>
          <w:rFonts w:asciiTheme="majorBidi" w:hAnsiTheme="majorBidi" w:cstheme="majorBidi"/>
          <w:sz w:val="24"/>
          <w:szCs w:val="24"/>
          <w:u w:val="single"/>
          <w:rtl/>
        </w:rPr>
      </w:pPr>
    </w:p>
    <w:p w14:paraId="73C8A8AE" w14:textId="77777777" w:rsidR="00F925D0" w:rsidRPr="00D768DB" w:rsidRDefault="00F925D0" w:rsidP="00EA7998">
      <w:pPr>
        <w:bidi w:val="0"/>
        <w:rPr>
          <w:rFonts w:asciiTheme="majorBidi" w:hAnsiTheme="majorBidi" w:cstheme="majorBidi"/>
          <w:sz w:val="24"/>
          <w:szCs w:val="24"/>
          <w:u w:val="single"/>
          <w:rtl/>
        </w:rPr>
      </w:pPr>
    </w:p>
    <w:p w14:paraId="2A2D3DD3" w14:textId="77777777" w:rsidR="00F925D0" w:rsidRPr="00D768DB" w:rsidRDefault="00F925D0" w:rsidP="00EA7998">
      <w:pPr>
        <w:bidi w:val="0"/>
        <w:rPr>
          <w:rFonts w:asciiTheme="majorBidi" w:hAnsiTheme="majorBidi" w:cstheme="majorBidi"/>
          <w:sz w:val="24"/>
          <w:szCs w:val="24"/>
          <w:u w:val="single"/>
          <w:rtl/>
        </w:rPr>
      </w:pPr>
    </w:p>
    <w:p w14:paraId="18B106F3" w14:textId="77777777" w:rsidR="00F925D0" w:rsidRPr="00D768DB" w:rsidRDefault="00F925D0" w:rsidP="00EA7998">
      <w:pPr>
        <w:bidi w:val="0"/>
        <w:rPr>
          <w:rFonts w:asciiTheme="majorBidi" w:hAnsiTheme="majorBidi" w:cstheme="majorBidi"/>
          <w:sz w:val="24"/>
          <w:szCs w:val="24"/>
          <w:u w:val="single"/>
          <w:rtl/>
        </w:rPr>
      </w:pPr>
    </w:p>
    <w:p w14:paraId="58A34FC7" w14:textId="77777777" w:rsidR="00F925D0" w:rsidRPr="00D768DB" w:rsidRDefault="00F925D0" w:rsidP="00EA7998">
      <w:pPr>
        <w:bidi w:val="0"/>
        <w:rPr>
          <w:rFonts w:asciiTheme="majorBidi" w:hAnsiTheme="majorBidi" w:cstheme="majorBidi"/>
          <w:sz w:val="24"/>
          <w:szCs w:val="24"/>
          <w:u w:val="single"/>
          <w:rtl/>
        </w:rPr>
      </w:pPr>
    </w:p>
    <w:p w14:paraId="6D2184EE" w14:textId="77777777" w:rsidR="00F925D0" w:rsidRPr="00D768DB" w:rsidRDefault="00F925D0" w:rsidP="00EA7998">
      <w:pPr>
        <w:bidi w:val="0"/>
        <w:rPr>
          <w:rFonts w:asciiTheme="majorBidi" w:hAnsiTheme="majorBidi" w:cstheme="majorBidi"/>
          <w:sz w:val="24"/>
          <w:szCs w:val="24"/>
          <w:u w:val="single"/>
          <w:rtl/>
        </w:rPr>
      </w:pPr>
    </w:p>
    <w:p w14:paraId="1D08C633" w14:textId="77777777" w:rsidR="00F925D0" w:rsidRDefault="00F925D0" w:rsidP="00EA7998">
      <w:pPr>
        <w:bidi w:val="0"/>
        <w:rPr>
          <w:rFonts w:asciiTheme="majorBidi" w:hAnsiTheme="majorBidi" w:cstheme="majorBidi"/>
          <w:sz w:val="24"/>
          <w:szCs w:val="24"/>
          <w:u w:val="single"/>
        </w:rPr>
      </w:pPr>
    </w:p>
    <w:p w14:paraId="574A17AA" w14:textId="77777777" w:rsidR="00E74ACA" w:rsidRPr="00D768DB" w:rsidRDefault="00E74ACA" w:rsidP="00E74ACA">
      <w:pPr>
        <w:bidi w:val="0"/>
        <w:rPr>
          <w:rFonts w:asciiTheme="majorBidi" w:hAnsiTheme="majorBidi" w:cstheme="majorBidi"/>
          <w:sz w:val="24"/>
          <w:szCs w:val="24"/>
          <w:u w:val="single"/>
          <w:rtl/>
        </w:rPr>
      </w:pPr>
    </w:p>
    <w:p w14:paraId="78A06E5E" w14:textId="77777777" w:rsidR="00F925D0" w:rsidRPr="00D768DB" w:rsidRDefault="00F925D0" w:rsidP="00EA7998">
      <w:pPr>
        <w:bidi w:val="0"/>
        <w:rPr>
          <w:rFonts w:asciiTheme="majorBidi" w:hAnsiTheme="majorBidi" w:cstheme="majorBidi"/>
          <w:sz w:val="24"/>
          <w:szCs w:val="24"/>
          <w:u w:val="single"/>
          <w:rtl/>
        </w:rPr>
      </w:pPr>
    </w:p>
    <w:p w14:paraId="7827C33F" w14:textId="77777777" w:rsidR="00D768DB" w:rsidRDefault="00D768DB" w:rsidP="00D768DB">
      <w:pPr>
        <w:bidi w:val="0"/>
        <w:rPr>
          <w:rFonts w:asciiTheme="majorBidi" w:hAnsiTheme="majorBidi" w:cstheme="majorBidi"/>
          <w:sz w:val="24"/>
          <w:szCs w:val="24"/>
          <w:u w:val="single"/>
        </w:rPr>
      </w:pPr>
    </w:p>
    <w:p w14:paraId="45339140" w14:textId="77777777" w:rsidR="007E64D1" w:rsidRDefault="007E64D1" w:rsidP="007E64D1">
      <w:pPr>
        <w:bidi w:val="0"/>
        <w:rPr>
          <w:rFonts w:asciiTheme="majorBidi" w:hAnsiTheme="majorBidi" w:cstheme="majorBidi"/>
          <w:sz w:val="24"/>
          <w:szCs w:val="24"/>
          <w:u w:val="single"/>
        </w:rPr>
      </w:pPr>
    </w:p>
    <w:p w14:paraId="605009F4" w14:textId="77777777" w:rsidR="007E64D1" w:rsidRDefault="007E64D1" w:rsidP="007E64D1">
      <w:pPr>
        <w:bidi w:val="0"/>
        <w:rPr>
          <w:rFonts w:asciiTheme="majorBidi" w:hAnsiTheme="majorBidi" w:cstheme="majorBidi"/>
          <w:sz w:val="24"/>
          <w:szCs w:val="24"/>
          <w:u w:val="single"/>
        </w:rPr>
      </w:pPr>
    </w:p>
    <w:p w14:paraId="74EDCECB" w14:textId="77777777" w:rsidR="007E64D1" w:rsidRDefault="007E64D1" w:rsidP="007E64D1">
      <w:pPr>
        <w:bidi w:val="0"/>
        <w:rPr>
          <w:rFonts w:asciiTheme="majorBidi" w:hAnsiTheme="majorBidi" w:cstheme="majorBidi"/>
          <w:sz w:val="24"/>
          <w:szCs w:val="24"/>
          <w:u w:val="single"/>
        </w:rPr>
      </w:pPr>
    </w:p>
    <w:p w14:paraId="5F39F819" w14:textId="77777777" w:rsidR="007E64D1" w:rsidRPr="00D768DB" w:rsidRDefault="007E64D1" w:rsidP="007E64D1">
      <w:pPr>
        <w:bidi w:val="0"/>
        <w:rPr>
          <w:rFonts w:asciiTheme="majorBidi" w:hAnsiTheme="majorBidi" w:cstheme="majorBidi"/>
          <w:sz w:val="24"/>
          <w:szCs w:val="24"/>
          <w:u w:val="single"/>
          <w:rtl/>
        </w:rPr>
      </w:pPr>
    </w:p>
    <w:p w14:paraId="0CD972EE" w14:textId="0E5B6DBA" w:rsidR="00D22171" w:rsidRPr="004C2FDF" w:rsidRDefault="00F50CAB" w:rsidP="00F50CAB">
      <w:pPr>
        <w:pStyle w:val="Heading2"/>
        <w:bidi w:val="0"/>
        <w:rPr>
          <w:rtl/>
        </w:rPr>
      </w:pPr>
      <w:bookmarkStart w:id="3" w:name="_Toc173882917"/>
      <w:r w:rsidRPr="004C2FDF">
        <w:lastRenderedPageBreak/>
        <w:t>Study Importance:</w:t>
      </w:r>
      <w:bookmarkEnd w:id="3"/>
    </w:p>
    <w:p w14:paraId="49CF5093" w14:textId="77777777" w:rsidR="00F925D0" w:rsidRPr="00D768DB" w:rsidRDefault="00F925D0" w:rsidP="00EA7998">
      <w:pPr>
        <w:bidi w:val="0"/>
        <w:rPr>
          <w:rFonts w:asciiTheme="majorBidi" w:hAnsiTheme="majorBidi" w:cstheme="majorBidi"/>
          <w:sz w:val="24"/>
          <w:szCs w:val="24"/>
          <w:u w:val="single"/>
          <w:rtl/>
        </w:rPr>
      </w:pPr>
    </w:p>
    <w:p w14:paraId="38F22A08" w14:textId="77777777" w:rsidR="00264691" w:rsidRPr="00264691" w:rsidRDefault="00264691" w:rsidP="00264691">
      <w:pPr>
        <w:bidi w:val="0"/>
        <w:ind w:firstLine="720"/>
        <w:jc w:val="both"/>
        <w:rPr>
          <w:rFonts w:asciiTheme="majorBidi" w:hAnsiTheme="majorBidi" w:cstheme="majorBidi"/>
          <w:sz w:val="24"/>
          <w:szCs w:val="24"/>
        </w:rPr>
      </w:pPr>
      <w:r w:rsidRPr="00264691">
        <w:rPr>
          <w:rFonts w:asciiTheme="majorBidi" w:hAnsiTheme="majorBidi" w:cstheme="majorBidi"/>
          <w:sz w:val="24"/>
          <w:szCs w:val="24"/>
        </w:rPr>
        <w:t>Finding the connection between each job satisfaction factor and the resignation ration of travel agencies employees at Kurdistan Region in Iraq. This research will help travel agencies at Kurdistan Region at Iraq to have a lower resignation ratio by increase job satisfaction factors.</w:t>
      </w:r>
    </w:p>
    <w:p w14:paraId="3D4352CB" w14:textId="77777777" w:rsidR="00264691" w:rsidRPr="00264691" w:rsidRDefault="00264691" w:rsidP="00264691">
      <w:pPr>
        <w:bidi w:val="0"/>
        <w:jc w:val="both"/>
        <w:rPr>
          <w:rFonts w:asciiTheme="majorBidi" w:hAnsiTheme="majorBidi" w:cstheme="majorBidi"/>
          <w:sz w:val="24"/>
          <w:szCs w:val="24"/>
          <w:rtl/>
        </w:rPr>
      </w:pPr>
      <w:r w:rsidRPr="00264691">
        <w:rPr>
          <w:rFonts w:asciiTheme="majorBidi" w:hAnsiTheme="majorBidi" w:cstheme="majorBidi"/>
          <w:sz w:val="24"/>
          <w:szCs w:val="24"/>
        </w:rPr>
        <w:t>Those results can be used by travel agencies to have a better strategy that create a more positive work environment, will cause a higher employee satisfaction, and eventually will have a better services quality at the travel agencies will cause more success and profits.</w:t>
      </w:r>
    </w:p>
    <w:p w14:paraId="54543C56" w14:textId="77777777" w:rsidR="00F925D0" w:rsidRPr="00D768DB" w:rsidRDefault="00F925D0" w:rsidP="00EA7998">
      <w:pPr>
        <w:bidi w:val="0"/>
        <w:rPr>
          <w:rFonts w:asciiTheme="majorBidi" w:hAnsiTheme="majorBidi" w:cstheme="majorBidi"/>
          <w:sz w:val="24"/>
          <w:szCs w:val="24"/>
          <w:u w:val="single"/>
          <w:rtl/>
        </w:rPr>
      </w:pPr>
    </w:p>
    <w:p w14:paraId="6F4003CD" w14:textId="77777777" w:rsidR="00F925D0" w:rsidRPr="00D768DB" w:rsidRDefault="00F925D0" w:rsidP="00EA7998">
      <w:pPr>
        <w:bidi w:val="0"/>
        <w:rPr>
          <w:rFonts w:asciiTheme="majorBidi" w:hAnsiTheme="majorBidi" w:cstheme="majorBidi"/>
          <w:sz w:val="24"/>
          <w:szCs w:val="24"/>
          <w:u w:val="single"/>
          <w:rtl/>
        </w:rPr>
      </w:pPr>
    </w:p>
    <w:p w14:paraId="4B542553" w14:textId="77777777" w:rsidR="00F925D0" w:rsidRPr="00D768DB" w:rsidRDefault="00F925D0" w:rsidP="00EA7998">
      <w:pPr>
        <w:bidi w:val="0"/>
        <w:rPr>
          <w:rFonts w:asciiTheme="majorBidi" w:hAnsiTheme="majorBidi" w:cstheme="majorBidi"/>
          <w:sz w:val="24"/>
          <w:szCs w:val="24"/>
          <w:u w:val="single"/>
          <w:rtl/>
        </w:rPr>
      </w:pPr>
    </w:p>
    <w:p w14:paraId="14668AC4" w14:textId="77777777" w:rsidR="00F925D0" w:rsidRPr="00D768DB" w:rsidRDefault="00F925D0" w:rsidP="00EA7998">
      <w:pPr>
        <w:bidi w:val="0"/>
        <w:rPr>
          <w:rFonts w:asciiTheme="majorBidi" w:hAnsiTheme="majorBidi" w:cstheme="majorBidi"/>
          <w:sz w:val="24"/>
          <w:szCs w:val="24"/>
          <w:u w:val="single"/>
          <w:rtl/>
        </w:rPr>
      </w:pPr>
    </w:p>
    <w:p w14:paraId="689670D3" w14:textId="77777777" w:rsidR="00F925D0" w:rsidRPr="00D768DB" w:rsidRDefault="00F925D0" w:rsidP="00EA7998">
      <w:pPr>
        <w:bidi w:val="0"/>
        <w:rPr>
          <w:rFonts w:asciiTheme="majorBidi" w:hAnsiTheme="majorBidi" w:cstheme="majorBidi"/>
          <w:sz w:val="24"/>
          <w:szCs w:val="24"/>
          <w:u w:val="single"/>
          <w:rtl/>
        </w:rPr>
      </w:pPr>
    </w:p>
    <w:p w14:paraId="58B078B6" w14:textId="77777777" w:rsidR="00F925D0" w:rsidRPr="00D768DB" w:rsidRDefault="00F925D0" w:rsidP="00EA7998">
      <w:pPr>
        <w:bidi w:val="0"/>
        <w:rPr>
          <w:rFonts w:asciiTheme="majorBidi" w:hAnsiTheme="majorBidi" w:cstheme="majorBidi"/>
          <w:sz w:val="24"/>
          <w:szCs w:val="24"/>
          <w:u w:val="single"/>
          <w:rtl/>
        </w:rPr>
      </w:pPr>
    </w:p>
    <w:p w14:paraId="63C0DE6E" w14:textId="77777777" w:rsidR="00F925D0" w:rsidRPr="00D768DB" w:rsidRDefault="00F925D0" w:rsidP="00EA7998">
      <w:pPr>
        <w:bidi w:val="0"/>
        <w:rPr>
          <w:rFonts w:asciiTheme="majorBidi" w:hAnsiTheme="majorBidi" w:cstheme="majorBidi"/>
          <w:sz w:val="24"/>
          <w:szCs w:val="24"/>
          <w:u w:val="single"/>
          <w:rtl/>
        </w:rPr>
      </w:pPr>
    </w:p>
    <w:p w14:paraId="281075C9" w14:textId="77777777" w:rsidR="00F925D0" w:rsidRPr="00D768DB" w:rsidRDefault="00F925D0" w:rsidP="00EA7998">
      <w:pPr>
        <w:bidi w:val="0"/>
        <w:rPr>
          <w:rFonts w:asciiTheme="majorBidi" w:hAnsiTheme="majorBidi" w:cstheme="majorBidi"/>
          <w:sz w:val="24"/>
          <w:szCs w:val="24"/>
          <w:u w:val="single"/>
          <w:rtl/>
        </w:rPr>
      </w:pPr>
    </w:p>
    <w:p w14:paraId="3C4673E0" w14:textId="77777777" w:rsidR="00F925D0" w:rsidRPr="00D768DB" w:rsidRDefault="00F925D0" w:rsidP="00EA7998">
      <w:pPr>
        <w:bidi w:val="0"/>
        <w:rPr>
          <w:rFonts w:asciiTheme="majorBidi" w:hAnsiTheme="majorBidi" w:cstheme="majorBidi"/>
          <w:sz w:val="24"/>
          <w:szCs w:val="24"/>
          <w:u w:val="single"/>
          <w:rtl/>
        </w:rPr>
      </w:pPr>
    </w:p>
    <w:p w14:paraId="0375695C" w14:textId="77777777" w:rsidR="00F925D0" w:rsidRPr="00D768DB" w:rsidRDefault="00F925D0" w:rsidP="00EA7998">
      <w:pPr>
        <w:bidi w:val="0"/>
        <w:rPr>
          <w:rFonts w:asciiTheme="majorBidi" w:hAnsiTheme="majorBidi" w:cstheme="majorBidi"/>
          <w:sz w:val="24"/>
          <w:szCs w:val="24"/>
          <w:u w:val="single"/>
          <w:rtl/>
        </w:rPr>
      </w:pPr>
    </w:p>
    <w:p w14:paraId="2185A83A" w14:textId="77777777" w:rsidR="00F925D0" w:rsidRPr="00D768DB" w:rsidRDefault="00F925D0" w:rsidP="00EA7998">
      <w:pPr>
        <w:bidi w:val="0"/>
        <w:rPr>
          <w:rFonts w:asciiTheme="majorBidi" w:hAnsiTheme="majorBidi" w:cstheme="majorBidi"/>
          <w:sz w:val="24"/>
          <w:szCs w:val="24"/>
          <w:u w:val="single"/>
          <w:rtl/>
        </w:rPr>
      </w:pPr>
    </w:p>
    <w:p w14:paraId="7619C422" w14:textId="77777777" w:rsidR="00F925D0" w:rsidRPr="00D768DB" w:rsidRDefault="00F925D0" w:rsidP="00EA7998">
      <w:pPr>
        <w:bidi w:val="0"/>
        <w:rPr>
          <w:rFonts w:asciiTheme="majorBidi" w:hAnsiTheme="majorBidi" w:cstheme="majorBidi"/>
          <w:sz w:val="24"/>
          <w:szCs w:val="24"/>
          <w:u w:val="single"/>
          <w:rtl/>
        </w:rPr>
      </w:pPr>
    </w:p>
    <w:p w14:paraId="1862614E" w14:textId="77777777" w:rsidR="00F925D0" w:rsidRPr="00D768DB" w:rsidRDefault="00F925D0" w:rsidP="00EA7998">
      <w:pPr>
        <w:bidi w:val="0"/>
        <w:rPr>
          <w:rFonts w:asciiTheme="majorBidi" w:hAnsiTheme="majorBidi" w:cstheme="majorBidi"/>
          <w:sz w:val="24"/>
          <w:szCs w:val="24"/>
          <w:u w:val="single"/>
          <w:rtl/>
        </w:rPr>
      </w:pPr>
    </w:p>
    <w:p w14:paraId="3B918F53" w14:textId="77777777" w:rsidR="00F925D0" w:rsidRPr="00D768DB" w:rsidRDefault="00F925D0" w:rsidP="00EA7998">
      <w:pPr>
        <w:bidi w:val="0"/>
        <w:rPr>
          <w:rFonts w:asciiTheme="majorBidi" w:hAnsiTheme="majorBidi" w:cstheme="majorBidi"/>
          <w:sz w:val="24"/>
          <w:szCs w:val="24"/>
          <w:u w:val="single"/>
          <w:rtl/>
        </w:rPr>
      </w:pPr>
    </w:p>
    <w:p w14:paraId="203D17A6" w14:textId="77777777" w:rsidR="00F925D0" w:rsidRPr="00D768DB" w:rsidRDefault="00F925D0" w:rsidP="00EA7998">
      <w:pPr>
        <w:bidi w:val="0"/>
        <w:rPr>
          <w:rFonts w:asciiTheme="majorBidi" w:hAnsiTheme="majorBidi" w:cstheme="majorBidi"/>
          <w:sz w:val="24"/>
          <w:szCs w:val="24"/>
          <w:u w:val="single"/>
          <w:rtl/>
        </w:rPr>
      </w:pPr>
    </w:p>
    <w:p w14:paraId="1ED75D5B" w14:textId="77777777" w:rsidR="00F925D0" w:rsidRPr="00D768DB" w:rsidRDefault="00F925D0" w:rsidP="00EA7998">
      <w:pPr>
        <w:bidi w:val="0"/>
        <w:rPr>
          <w:rFonts w:asciiTheme="majorBidi" w:hAnsiTheme="majorBidi" w:cstheme="majorBidi"/>
          <w:sz w:val="24"/>
          <w:szCs w:val="24"/>
          <w:u w:val="single"/>
          <w:rtl/>
        </w:rPr>
      </w:pPr>
    </w:p>
    <w:p w14:paraId="79315A2B" w14:textId="77777777" w:rsidR="00F925D0" w:rsidRPr="00D768DB" w:rsidRDefault="00F925D0" w:rsidP="00EA7998">
      <w:pPr>
        <w:bidi w:val="0"/>
        <w:rPr>
          <w:rFonts w:asciiTheme="majorBidi" w:hAnsiTheme="majorBidi" w:cstheme="majorBidi"/>
          <w:sz w:val="24"/>
          <w:szCs w:val="24"/>
          <w:u w:val="single"/>
          <w:rtl/>
        </w:rPr>
      </w:pPr>
    </w:p>
    <w:p w14:paraId="0E73E72A" w14:textId="77777777" w:rsidR="00F925D0" w:rsidRPr="00D768DB" w:rsidRDefault="00F925D0" w:rsidP="00EA7998">
      <w:pPr>
        <w:bidi w:val="0"/>
        <w:rPr>
          <w:rFonts w:asciiTheme="majorBidi" w:hAnsiTheme="majorBidi" w:cstheme="majorBidi"/>
          <w:sz w:val="24"/>
          <w:szCs w:val="24"/>
          <w:u w:val="single"/>
          <w:rtl/>
        </w:rPr>
      </w:pPr>
    </w:p>
    <w:p w14:paraId="046BB8B3" w14:textId="77777777" w:rsidR="00F925D0" w:rsidRPr="00D768DB" w:rsidRDefault="00F925D0" w:rsidP="00EA7998">
      <w:pPr>
        <w:bidi w:val="0"/>
        <w:rPr>
          <w:rFonts w:asciiTheme="majorBidi" w:hAnsiTheme="majorBidi" w:cstheme="majorBidi"/>
          <w:sz w:val="24"/>
          <w:szCs w:val="24"/>
          <w:u w:val="single"/>
          <w:rtl/>
        </w:rPr>
      </w:pPr>
    </w:p>
    <w:p w14:paraId="1DFF0A36" w14:textId="77777777" w:rsidR="00F925D0" w:rsidRPr="00D768DB" w:rsidRDefault="00F925D0" w:rsidP="00EA7998">
      <w:pPr>
        <w:bidi w:val="0"/>
        <w:rPr>
          <w:rFonts w:asciiTheme="majorBidi" w:hAnsiTheme="majorBidi" w:cstheme="majorBidi"/>
          <w:sz w:val="24"/>
          <w:szCs w:val="24"/>
          <w:u w:val="single"/>
          <w:rtl/>
        </w:rPr>
      </w:pPr>
    </w:p>
    <w:p w14:paraId="55B17FC5" w14:textId="77777777" w:rsidR="00F925D0" w:rsidRPr="00D768DB" w:rsidRDefault="00F925D0" w:rsidP="00EA7998">
      <w:pPr>
        <w:bidi w:val="0"/>
        <w:rPr>
          <w:rFonts w:asciiTheme="majorBidi" w:hAnsiTheme="majorBidi" w:cstheme="majorBidi"/>
          <w:sz w:val="24"/>
          <w:szCs w:val="24"/>
          <w:u w:val="single"/>
          <w:rtl/>
        </w:rPr>
      </w:pPr>
    </w:p>
    <w:p w14:paraId="579DE2BF" w14:textId="77777777" w:rsidR="00F925D0" w:rsidRDefault="00F925D0" w:rsidP="00EA7998">
      <w:pPr>
        <w:bidi w:val="0"/>
        <w:rPr>
          <w:rFonts w:asciiTheme="majorBidi" w:hAnsiTheme="majorBidi" w:cstheme="majorBidi"/>
          <w:sz w:val="24"/>
          <w:szCs w:val="24"/>
          <w:u w:val="single"/>
        </w:rPr>
      </w:pPr>
    </w:p>
    <w:p w14:paraId="428B4BA9" w14:textId="77777777" w:rsidR="00D768DB" w:rsidRPr="00D768DB" w:rsidRDefault="00D768DB" w:rsidP="00D768DB">
      <w:pPr>
        <w:bidi w:val="0"/>
        <w:rPr>
          <w:rFonts w:asciiTheme="majorBidi" w:hAnsiTheme="majorBidi" w:cstheme="majorBidi"/>
          <w:sz w:val="24"/>
          <w:szCs w:val="24"/>
          <w:u w:val="single"/>
          <w:rtl/>
        </w:rPr>
      </w:pPr>
    </w:p>
    <w:p w14:paraId="0D1AC2D8" w14:textId="56FB9814" w:rsidR="00D22171" w:rsidRPr="004C2FDF" w:rsidRDefault="00F50CAB" w:rsidP="00F50CAB">
      <w:pPr>
        <w:pStyle w:val="Heading2"/>
        <w:bidi w:val="0"/>
        <w:rPr>
          <w:rtl/>
        </w:rPr>
      </w:pPr>
      <w:bookmarkStart w:id="4" w:name="_Toc173882918"/>
      <w:r w:rsidRPr="004C2FDF">
        <w:lastRenderedPageBreak/>
        <w:t>Study Purposes:</w:t>
      </w:r>
      <w:bookmarkEnd w:id="4"/>
    </w:p>
    <w:p w14:paraId="1A48E59B" w14:textId="77777777" w:rsidR="00F925D0" w:rsidRPr="00D768DB" w:rsidRDefault="00F925D0" w:rsidP="00EA7998">
      <w:pPr>
        <w:bidi w:val="0"/>
        <w:rPr>
          <w:rFonts w:asciiTheme="majorBidi" w:hAnsiTheme="majorBidi" w:cstheme="majorBidi"/>
          <w:sz w:val="24"/>
          <w:szCs w:val="24"/>
          <w:u w:val="single"/>
          <w:rtl/>
        </w:rPr>
      </w:pPr>
    </w:p>
    <w:p w14:paraId="47AD427E" w14:textId="77777777" w:rsidR="005D40F0" w:rsidRPr="005D40F0" w:rsidRDefault="005D40F0" w:rsidP="005D40F0">
      <w:pPr>
        <w:bidi w:val="0"/>
        <w:rPr>
          <w:rFonts w:asciiTheme="majorBidi" w:hAnsiTheme="majorBidi" w:cstheme="majorBidi"/>
          <w:sz w:val="24"/>
          <w:szCs w:val="24"/>
        </w:rPr>
      </w:pPr>
      <w:r w:rsidRPr="005D40F0">
        <w:rPr>
          <w:rFonts w:asciiTheme="majorBidi" w:hAnsiTheme="majorBidi" w:cstheme="majorBidi"/>
          <w:sz w:val="24"/>
          <w:szCs w:val="24"/>
        </w:rPr>
        <w:t xml:space="preserve">This research </w:t>
      </w:r>
      <w:proofErr w:type="gramStart"/>
      <w:r w:rsidRPr="005D40F0">
        <w:rPr>
          <w:rFonts w:asciiTheme="majorBidi" w:hAnsiTheme="majorBidi" w:cstheme="majorBidi"/>
          <w:sz w:val="24"/>
          <w:szCs w:val="24"/>
        </w:rPr>
        <w:t>aim</w:t>
      </w:r>
      <w:proofErr w:type="gramEnd"/>
      <w:r w:rsidRPr="005D40F0">
        <w:rPr>
          <w:rFonts w:asciiTheme="majorBidi" w:hAnsiTheme="majorBidi" w:cstheme="majorBidi"/>
          <w:sz w:val="24"/>
          <w:szCs w:val="24"/>
        </w:rPr>
        <w:t xml:space="preserve"> to achieve bellow objectives:</w:t>
      </w:r>
    </w:p>
    <w:p w14:paraId="5CDCBA42" w14:textId="77777777" w:rsidR="005D40F0" w:rsidRPr="005D40F0" w:rsidRDefault="005D40F0" w:rsidP="005D40F0">
      <w:pPr>
        <w:pStyle w:val="ListParagraph"/>
        <w:numPr>
          <w:ilvl w:val="0"/>
          <w:numId w:val="22"/>
        </w:numPr>
        <w:bidi w:val="0"/>
        <w:jc w:val="both"/>
        <w:rPr>
          <w:rFonts w:asciiTheme="majorBidi" w:hAnsiTheme="majorBidi" w:cstheme="majorBidi"/>
          <w:sz w:val="24"/>
          <w:szCs w:val="24"/>
        </w:rPr>
      </w:pPr>
      <w:r w:rsidRPr="005D40F0">
        <w:rPr>
          <w:rFonts w:asciiTheme="majorBidi" w:hAnsiTheme="majorBidi" w:cstheme="majorBidi"/>
          <w:sz w:val="24"/>
          <w:szCs w:val="24"/>
        </w:rPr>
        <w:t>Find the main job satisfaction factors for the travel agencies employees at Kurdistan Region of Iraq.</w:t>
      </w:r>
    </w:p>
    <w:p w14:paraId="1AE251B1" w14:textId="77777777" w:rsidR="005D40F0" w:rsidRPr="005D40F0" w:rsidRDefault="005D40F0" w:rsidP="005D40F0">
      <w:pPr>
        <w:pStyle w:val="ListParagraph"/>
        <w:numPr>
          <w:ilvl w:val="0"/>
          <w:numId w:val="22"/>
        </w:numPr>
        <w:bidi w:val="0"/>
        <w:jc w:val="both"/>
        <w:rPr>
          <w:rFonts w:asciiTheme="majorBidi" w:hAnsiTheme="majorBidi" w:cstheme="majorBidi"/>
          <w:sz w:val="24"/>
          <w:szCs w:val="24"/>
        </w:rPr>
      </w:pPr>
      <w:r w:rsidRPr="005D40F0">
        <w:rPr>
          <w:rFonts w:asciiTheme="majorBidi" w:hAnsiTheme="majorBidi" w:cstheme="majorBidi"/>
          <w:sz w:val="24"/>
          <w:szCs w:val="24"/>
        </w:rPr>
        <w:t>Find the effect which each job satisfaction factor can impact on the travel agencies employees at Kurdistan Region of Iraq.</w:t>
      </w:r>
    </w:p>
    <w:p w14:paraId="7764B35D" w14:textId="77777777" w:rsidR="005D40F0" w:rsidRPr="005D40F0" w:rsidRDefault="005D40F0" w:rsidP="005D40F0">
      <w:pPr>
        <w:pStyle w:val="ListParagraph"/>
        <w:numPr>
          <w:ilvl w:val="0"/>
          <w:numId w:val="22"/>
        </w:numPr>
        <w:bidi w:val="0"/>
        <w:jc w:val="both"/>
        <w:rPr>
          <w:rFonts w:asciiTheme="majorBidi" w:hAnsiTheme="majorBidi" w:cstheme="majorBidi"/>
          <w:sz w:val="24"/>
          <w:szCs w:val="24"/>
        </w:rPr>
      </w:pPr>
      <w:r w:rsidRPr="005D40F0">
        <w:rPr>
          <w:rFonts w:asciiTheme="majorBidi" w:hAnsiTheme="majorBidi" w:cstheme="majorBidi"/>
          <w:sz w:val="24"/>
          <w:szCs w:val="24"/>
        </w:rPr>
        <w:t>Analyze the effect between each job satisfaction factors and travel agencies employee’s resignation ratio at Kurdistan Region at Iraq.</w:t>
      </w:r>
    </w:p>
    <w:p w14:paraId="6D41DC3C" w14:textId="77777777" w:rsidR="005D40F0" w:rsidRPr="005D40F0" w:rsidRDefault="005D40F0" w:rsidP="005D40F0">
      <w:pPr>
        <w:pStyle w:val="ListParagraph"/>
        <w:numPr>
          <w:ilvl w:val="0"/>
          <w:numId w:val="22"/>
        </w:numPr>
        <w:bidi w:val="0"/>
        <w:jc w:val="both"/>
        <w:rPr>
          <w:rFonts w:asciiTheme="majorBidi" w:hAnsiTheme="majorBidi" w:cstheme="majorBidi"/>
          <w:sz w:val="24"/>
          <w:szCs w:val="24"/>
        </w:rPr>
      </w:pPr>
      <w:r w:rsidRPr="005D40F0">
        <w:rPr>
          <w:rFonts w:asciiTheme="majorBidi" w:hAnsiTheme="majorBidi" w:cstheme="majorBidi"/>
          <w:sz w:val="24"/>
          <w:szCs w:val="24"/>
        </w:rPr>
        <w:t>Recommend to the travel agencies in Kurdistan Region at Iraq to how much improve each job satisfaction factor for their employees.</w:t>
      </w:r>
    </w:p>
    <w:p w14:paraId="1EDD7239" w14:textId="77777777" w:rsidR="00F925D0" w:rsidRPr="00D768DB" w:rsidRDefault="00F925D0" w:rsidP="00EA7998">
      <w:pPr>
        <w:bidi w:val="0"/>
        <w:rPr>
          <w:rFonts w:asciiTheme="majorBidi" w:hAnsiTheme="majorBidi" w:cstheme="majorBidi"/>
          <w:sz w:val="24"/>
          <w:szCs w:val="24"/>
          <w:u w:val="single"/>
          <w:rtl/>
        </w:rPr>
      </w:pPr>
    </w:p>
    <w:p w14:paraId="640736B4" w14:textId="77777777" w:rsidR="00F925D0" w:rsidRPr="00D768DB" w:rsidRDefault="00F925D0" w:rsidP="00EA7998">
      <w:pPr>
        <w:bidi w:val="0"/>
        <w:rPr>
          <w:rFonts w:asciiTheme="majorBidi" w:hAnsiTheme="majorBidi" w:cstheme="majorBidi"/>
          <w:sz w:val="24"/>
          <w:szCs w:val="24"/>
          <w:u w:val="single"/>
          <w:rtl/>
        </w:rPr>
      </w:pPr>
    </w:p>
    <w:p w14:paraId="0CB0C4B5" w14:textId="77777777" w:rsidR="00F925D0" w:rsidRPr="00D768DB" w:rsidRDefault="00F925D0" w:rsidP="00EA7998">
      <w:pPr>
        <w:bidi w:val="0"/>
        <w:rPr>
          <w:rFonts w:asciiTheme="majorBidi" w:hAnsiTheme="majorBidi" w:cstheme="majorBidi"/>
          <w:sz w:val="24"/>
          <w:szCs w:val="24"/>
          <w:u w:val="single"/>
          <w:rtl/>
        </w:rPr>
      </w:pPr>
    </w:p>
    <w:p w14:paraId="15183736" w14:textId="77777777" w:rsidR="00F925D0" w:rsidRPr="00D768DB" w:rsidRDefault="00F925D0" w:rsidP="00EA7998">
      <w:pPr>
        <w:bidi w:val="0"/>
        <w:rPr>
          <w:rFonts w:asciiTheme="majorBidi" w:hAnsiTheme="majorBidi" w:cstheme="majorBidi"/>
          <w:sz w:val="24"/>
          <w:szCs w:val="24"/>
          <w:u w:val="single"/>
          <w:rtl/>
        </w:rPr>
      </w:pPr>
    </w:p>
    <w:p w14:paraId="04A5B2A2" w14:textId="77777777" w:rsidR="00F925D0" w:rsidRPr="00D768DB" w:rsidRDefault="00F925D0" w:rsidP="00EA7998">
      <w:pPr>
        <w:bidi w:val="0"/>
        <w:rPr>
          <w:rFonts w:asciiTheme="majorBidi" w:hAnsiTheme="majorBidi" w:cstheme="majorBidi"/>
          <w:sz w:val="24"/>
          <w:szCs w:val="24"/>
          <w:u w:val="single"/>
          <w:rtl/>
        </w:rPr>
      </w:pPr>
    </w:p>
    <w:p w14:paraId="3AF95547" w14:textId="77777777" w:rsidR="00F925D0" w:rsidRPr="00D768DB" w:rsidRDefault="00F925D0" w:rsidP="00EA7998">
      <w:pPr>
        <w:bidi w:val="0"/>
        <w:rPr>
          <w:rFonts w:asciiTheme="majorBidi" w:hAnsiTheme="majorBidi" w:cstheme="majorBidi"/>
          <w:sz w:val="24"/>
          <w:szCs w:val="24"/>
          <w:u w:val="single"/>
          <w:rtl/>
        </w:rPr>
      </w:pPr>
    </w:p>
    <w:p w14:paraId="3AC349E8" w14:textId="77777777" w:rsidR="00F925D0" w:rsidRPr="00D768DB" w:rsidRDefault="00F925D0" w:rsidP="00EA7998">
      <w:pPr>
        <w:bidi w:val="0"/>
        <w:rPr>
          <w:rFonts w:asciiTheme="majorBidi" w:hAnsiTheme="majorBidi" w:cstheme="majorBidi"/>
          <w:sz w:val="24"/>
          <w:szCs w:val="24"/>
          <w:u w:val="single"/>
          <w:rtl/>
        </w:rPr>
      </w:pPr>
    </w:p>
    <w:p w14:paraId="50D512EC" w14:textId="77777777" w:rsidR="00F925D0" w:rsidRPr="00D768DB" w:rsidRDefault="00F925D0" w:rsidP="00EA7998">
      <w:pPr>
        <w:bidi w:val="0"/>
        <w:rPr>
          <w:rFonts w:asciiTheme="majorBidi" w:hAnsiTheme="majorBidi" w:cstheme="majorBidi"/>
          <w:sz w:val="24"/>
          <w:szCs w:val="24"/>
          <w:u w:val="single"/>
          <w:rtl/>
        </w:rPr>
      </w:pPr>
    </w:p>
    <w:p w14:paraId="55BC8937" w14:textId="77777777" w:rsidR="00F925D0" w:rsidRPr="00D768DB" w:rsidRDefault="00F925D0" w:rsidP="00EA7998">
      <w:pPr>
        <w:bidi w:val="0"/>
        <w:rPr>
          <w:rFonts w:asciiTheme="majorBidi" w:hAnsiTheme="majorBidi" w:cstheme="majorBidi"/>
          <w:sz w:val="24"/>
          <w:szCs w:val="24"/>
          <w:u w:val="single"/>
          <w:rtl/>
        </w:rPr>
      </w:pPr>
    </w:p>
    <w:p w14:paraId="4BC57D76" w14:textId="77777777" w:rsidR="00F925D0" w:rsidRPr="00D768DB" w:rsidRDefault="00F925D0" w:rsidP="00EA7998">
      <w:pPr>
        <w:bidi w:val="0"/>
        <w:rPr>
          <w:rFonts w:asciiTheme="majorBidi" w:hAnsiTheme="majorBidi" w:cstheme="majorBidi"/>
          <w:sz w:val="24"/>
          <w:szCs w:val="24"/>
          <w:u w:val="single"/>
          <w:rtl/>
        </w:rPr>
      </w:pPr>
    </w:p>
    <w:p w14:paraId="0D096FF2" w14:textId="77777777" w:rsidR="00F925D0" w:rsidRPr="00D768DB" w:rsidRDefault="00F925D0" w:rsidP="00EA7998">
      <w:pPr>
        <w:bidi w:val="0"/>
        <w:rPr>
          <w:rFonts w:asciiTheme="majorBidi" w:hAnsiTheme="majorBidi" w:cstheme="majorBidi"/>
          <w:sz w:val="24"/>
          <w:szCs w:val="24"/>
          <w:u w:val="single"/>
          <w:rtl/>
        </w:rPr>
      </w:pPr>
    </w:p>
    <w:p w14:paraId="44B13296" w14:textId="77777777" w:rsidR="00F925D0" w:rsidRPr="00D768DB" w:rsidRDefault="00F925D0" w:rsidP="00EA7998">
      <w:pPr>
        <w:bidi w:val="0"/>
        <w:rPr>
          <w:rFonts w:asciiTheme="majorBidi" w:hAnsiTheme="majorBidi" w:cstheme="majorBidi"/>
          <w:sz w:val="24"/>
          <w:szCs w:val="24"/>
          <w:u w:val="single"/>
          <w:rtl/>
        </w:rPr>
      </w:pPr>
    </w:p>
    <w:p w14:paraId="453A8B7F" w14:textId="77777777" w:rsidR="00F925D0" w:rsidRPr="00D768DB" w:rsidRDefault="00F925D0" w:rsidP="00EA7998">
      <w:pPr>
        <w:bidi w:val="0"/>
        <w:rPr>
          <w:rFonts w:asciiTheme="majorBidi" w:hAnsiTheme="majorBidi" w:cstheme="majorBidi"/>
          <w:sz w:val="24"/>
          <w:szCs w:val="24"/>
          <w:u w:val="single"/>
          <w:rtl/>
        </w:rPr>
      </w:pPr>
    </w:p>
    <w:p w14:paraId="7C750973" w14:textId="77777777" w:rsidR="00F925D0" w:rsidRPr="00D768DB" w:rsidRDefault="00F925D0" w:rsidP="00EA7998">
      <w:pPr>
        <w:bidi w:val="0"/>
        <w:rPr>
          <w:rFonts w:asciiTheme="majorBidi" w:hAnsiTheme="majorBidi" w:cstheme="majorBidi"/>
          <w:sz w:val="24"/>
          <w:szCs w:val="24"/>
          <w:u w:val="single"/>
          <w:rtl/>
        </w:rPr>
      </w:pPr>
    </w:p>
    <w:p w14:paraId="49AF60F7" w14:textId="77777777" w:rsidR="00F925D0" w:rsidRPr="00D768DB" w:rsidRDefault="00F925D0" w:rsidP="00EA7998">
      <w:pPr>
        <w:bidi w:val="0"/>
        <w:rPr>
          <w:rFonts w:asciiTheme="majorBidi" w:hAnsiTheme="majorBidi" w:cstheme="majorBidi"/>
          <w:sz w:val="24"/>
          <w:szCs w:val="24"/>
          <w:u w:val="single"/>
          <w:rtl/>
        </w:rPr>
      </w:pPr>
    </w:p>
    <w:p w14:paraId="5525184A" w14:textId="77777777" w:rsidR="00F925D0" w:rsidRPr="00D768DB" w:rsidRDefault="00F925D0" w:rsidP="00EA7998">
      <w:pPr>
        <w:bidi w:val="0"/>
        <w:rPr>
          <w:rFonts w:asciiTheme="majorBidi" w:hAnsiTheme="majorBidi" w:cstheme="majorBidi"/>
          <w:sz w:val="24"/>
          <w:szCs w:val="24"/>
          <w:u w:val="single"/>
          <w:rtl/>
        </w:rPr>
      </w:pPr>
    </w:p>
    <w:p w14:paraId="2982C2A4" w14:textId="77777777" w:rsidR="00F925D0" w:rsidRPr="00D768DB" w:rsidRDefault="00F925D0" w:rsidP="00EA7998">
      <w:pPr>
        <w:bidi w:val="0"/>
        <w:rPr>
          <w:rFonts w:asciiTheme="majorBidi" w:hAnsiTheme="majorBidi" w:cstheme="majorBidi"/>
          <w:sz w:val="24"/>
          <w:szCs w:val="24"/>
          <w:u w:val="single"/>
          <w:rtl/>
        </w:rPr>
      </w:pPr>
    </w:p>
    <w:p w14:paraId="6451EAD8" w14:textId="77777777" w:rsidR="00F925D0" w:rsidRPr="00D768DB" w:rsidRDefault="00F925D0" w:rsidP="00EA7998">
      <w:pPr>
        <w:bidi w:val="0"/>
        <w:rPr>
          <w:rFonts w:asciiTheme="majorBidi" w:hAnsiTheme="majorBidi" w:cstheme="majorBidi"/>
          <w:sz w:val="24"/>
          <w:szCs w:val="24"/>
          <w:u w:val="single"/>
          <w:rtl/>
        </w:rPr>
      </w:pPr>
    </w:p>
    <w:p w14:paraId="072A8061" w14:textId="77777777" w:rsidR="00F925D0" w:rsidRPr="00D768DB" w:rsidRDefault="00F925D0" w:rsidP="00EA7998">
      <w:pPr>
        <w:bidi w:val="0"/>
        <w:rPr>
          <w:rFonts w:asciiTheme="majorBidi" w:hAnsiTheme="majorBidi" w:cstheme="majorBidi"/>
          <w:sz w:val="24"/>
          <w:szCs w:val="24"/>
          <w:u w:val="single"/>
          <w:rtl/>
        </w:rPr>
      </w:pPr>
    </w:p>
    <w:p w14:paraId="021B0FE7" w14:textId="77777777" w:rsidR="00F925D0" w:rsidRPr="00D768DB" w:rsidRDefault="00F925D0" w:rsidP="00EA7998">
      <w:pPr>
        <w:bidi w:val="0"/>
        <w:rPr>
          <w:rFonts w:asciiTheme="majorBidi" w:hAnsiTheme="majorBidi" w:cstheme="majorBidi"/>
          <w:sz w:val="24"/>
          <w:szCs w:val="24"/>
          <w:u w:val="single"/>
          <w:rtl/>
        </w:rPr>
      </w:pPr>
    </w:p>
    <w:p w14:paraId="047082E5" w14:textId="77777777" w:rsidR="00F925D0" w:rsidRDefault="00F925D0" w:rsidP="00EA7998">
      <w:pPr>
        <w:bidi w:val="0"/>
        <w:rPr>
          <w:rFonts w:asciiTheme="majorBidi" w:hAnsiTheme="majorBidi" w:cstheme="majorBidi"/>
          <w:sz w:val="24"/>
          <w:szCs w:val="24"/>
          <w:u w:val="single"/>
        </w:rPr>
      </w:pPr>
    </w:p>
    <w:p w14:paraId="7EAD692E" w14:textId="77777777" w:rsidR="00D768DB" w:rsidRPr="00D768DB" w:rsidRDefault="00D768DB" w:rsidP="00D768DB">
      <w:pPr>
        <w:bidi w:val="0"/>
        <w:rPr>
          <w:rFonts w:asciiTheme="majorBidi" w:hAnsiTheme="majorBidi" w:cstheme="majorBidi"/>
          <w:sz w:val="24"/>
          <w:szCs w:val="24"/>
          <w:u w:val="single"/>
          <w:rtl/>
        </w:rPr>
      </w:pPr>
    </w:p>
    <w:p w14:paraId="56B19CA7" w14:textId="16621730" w:rsidR="00D22171" w:rsidRPr="004C2FDF" w:rsidRDefault="00F50CAB" w:rsidP="00F50CAB">
      <w:pPr>
        <w:pStyle w:val="Heading2"/>
        <w:bidi w:val="0"/>
        <w:rPr>
          <w:rtl/>
        </w:rPr>
      </w:pPr>
      <w:bookmarkStart w:id="5" w:name="_Toc173882919"/>
      <w:r w:rsidRPr="004C2FDF">
        <w:lastRenderedPageBreak/>
        <w:t>Study Questions:</w:t>
      </w:r>
      <w:bookmarkEnd w:id="5"/>
    </w:p>
    <w:p w14:paraId="01E6437E" w14:textId="77777777" w:rsidR="00F925D0" w:rsidRPr="00D768DB" w:rsidRDefault="00F925D0" w:rsidP="00EA7998">
      <w:pPr>
        <w:bidi w:val="0"/>
        <w:rPr>
          <w:rFonts w:asciiTheme="majorBidi" w:hAnsiTheme="majorBidi" w:cstheme="majorBidi"/>
          <w:sz w:val="24"/>
          <w:szCs w:val="24"/>
          <w:u w:val="single"/>
          <w:rtl/>
        </w:rPr>
      </w:pPr>
    </w:p>
    <w:p w14:paraId="20740E18" w14:textId="77777777" w:rsidR="005D40F0" w:rsidRPr="005D40F0" w:rsidRDefault="005D40F0" w:rsidP="005D40F0">
      <w:pPr>
        <w:bidi w:val="0"/>
        <w:jc w:val="both"/>
        <w:rPr>
          <w:rFonts w:asciiTheme="majorBidi" w:hAnsiTheme="majorBidi" w:cstheme="majorBidi"/>
          <w:sz w:val="24"/>
          <w:szCs w:val="24"/>
        </w:rPr>
      </w:pPr>
      <w:r w:rsidRPr="005D40F0">
        <w:rPr>
          <w:rFonts w:asciiTheme="majorBidi" w:hAnsiTheme="majorBidi" w:cstheme="majorBidi"/>
          <w:sz w:val="24"/>
          <w:szCs w:val="24"/>
        </w:rPr>
        <w:t>This research will address the following questions</w:t>
      </w:r>
      <w:r w:rsidRPr="005D40F0">
        <w:rPr>
          <w:rFonts w:asciiTheme="majorBidi" w:hAnsiTheme="majorBidi" w:cs="Times New Roman"/>
          <w:sz w:val="24"/>
          <w:szCs w:val="24"/>
          <w:rtl/>
        </w:rPr>
        <w:t>:</w:t>
      </w:r>
    </w:p>
    <w:p w14:paraId="1F4D7ED2" w14:textId="70C0427C" w:rsidR="005D40F0" w:rsidRPr="005D40F0" w:rsidRDefault="005D40F0" w:rsidP="005D40F0">
      <w:pPr>
        <w:pStyle w:val="ListParagraph"/>
        <w:numPr>
          <w:ilvl w:val="0"/>
          <w:numId w:val="23"/>
        </w:numPr>
        <w:bidi w:val="0"/>
        <w:jc w:val="both"/>
        <w:rPr>
          <w:rFonts w:asciiTheme="majorBidi" w:hAnsiTheme="majorBidi" w:cstheme="majorBidi"/>
          <w:sz w:val="24"/>
          <w:szCs w:val="24"/>
        </w:rPr>
      </w:pPr>
      <w:r w:rsidRPr="005D40F0">
        <w:rPr>
          <w:rFonts w:asciiTheme="majorBidi" w:hAnsiTheme="majorBidi" w:cs="Times New Roman"/>
          <w:sz w:val="24"/>
          <w:szCs w:val="24"/>
        </w:rPr>
        <w:t>H</w:t>
      </w:r>
      <w:r w:rsidRPr="005D40F0">
        <w:rPr>
          <w:rFonts w:asciiTheme="majorBidi" w:hAnsiTheme="majorBidi" w:cstheme="majorBidi"/>
          <w:sz w:val="24"/>
          <w:szCs w:val="24"/>
        </w:rPr>
        <w:t>ow far Job Satisfaction can impact the resignation ratio at the travel agencies at Kurdistan Region at Iraq</w:t>
      </w:r>
      <w:r w:rsidRPr="005D40F0">
        <w:rPr>
          <w:rFonts w:asciiTheme="majorBidi" w:hAnsiTheme="majorBidi" w:cs="Times New Roman"/>
          <w:sz w:val="24"/>
          <w:szCs w:val="24"/>
          <w:rtl/>
        </w:rPr>
        <w:t>?</w:t>
      </w:r>
    </w:p>
    <w:p w14:paraId="7B06F86E" w14:textId="021502E0" w:rsidR="005D40F0" w:rsidRPr="005D40F0" w:rsidRDefault="005D40F0" w:rsidP="005D40F0">
      <w:pPr>
        <w:pStyle w:val="ListParagraph"/>
        <w:numPr>
          <w:ilvl w:val="0"/>
          <w:numId w:val="23"/>
        </w:numPr>
        <w:bidi w:val="0"/>
        <w:jc w:val="both"/>
        <w:rPr>
          <w:rFonts w:asciiTheme="majorBidi" w:hAnsiTheme="majorBidi" w:cstheme="majorBidi"/>
          <w:sz w:val="24"/>
          <w:szCs w:val="24"/>
        </w:rPr>
      </w:pPr>
      <w:r w:rsidRPr="005D40F0">
        <w:rPr>
          <w:rFonts w:asciiTheme="majorBidi" w:hAnsiTheme="majorBidi" w:cstheme="majorBidi"/>
          <w:sz w:val="24"/>
          <w:szCs w:val="24"/>
        </w:rPr>
        <w:t>Which one is the main job satisfaction factor which can impact the resignation ratio at the travel agencies at Kurdistan Region at Iraq the most</w:t>
      </w:r>
      <w:r w:rsidRPr="005D40F0">
        <w:rPr>
          <w:rFonts w:asciiTheme="majorBidi" w:hAnsiTheme="majorBidi" w:cs="Times New Roman"/>
          <w:sz w:val="24"/>
          <w:szCs w:val="24"/>
          <w:rtl/>
        </w:rPr>
        <w:t>?</w:t>
      </w:r>
    </w:p>
    <w:p w14:paraId="5575925D" w14:textId="7CBC1AFA" w:rsidR="005D40F0" w:rsidRPr="005D40F0" w:rsidRDefault="005D40F0" w:rsidP="005D40F0">
      <w:pPr>
        <w:pStyle w:val="ListParagraph"/>
        <w:numPr>
          <w:ilvl w:val="0"/>
          <w:numId w:val="23"/>
        </w:numPr>
        <w:bidi w:val="0"/>
        <w:jc w:val="both"/>
        <w:rPr>
          <w:rFonts w:asciiTheme="majorBidi" w:hAnsiTheme="majorBidi" w:cstheme="majorBidi"/>
          <w:sz w:val="24"/>
          <w:szCs w:val="24"/>
        </w:rPr>
      </w:pPr>
      <w:r w:rsidRPr="005D40F0">
        <w:rPr>
          <w:rFonts w:asciiTheme="majorBidi" w:hAnsiTheme="majorBidi" w:cstheme="majorBidi"/>
          <w:sz w:val="24"/>
          <w:szCs w:val="24"/>
        </w:rPr>
        <w:t>How much each job satisfaction factors can impact the resignation ratio at the travel agencies at Kurdistan Region at Iraq</w:t>
      </w:r>
      <w:r w:rsidRPr="005D40F0">
        <w:rPr>
          <w:rFonts w:asciiTheme="majorBidi" w:hAnsiTheme="majorBidi" w:cs="Times New Roman"/>
          <w:sz w:val="24"/>
          <w:szCs w:val="24"/>
          <w:rtl/>
        </w:rPr>
        <w:t>?</w:t>
      </w:r>
    </w:p>
    <w:p w14:paraId="20A71CA6" w14:textId="2F231A9A" w:rsidR="00F925D0" w:rsidRPr="005D40F0" w:rsidRDefault="005D40F0" w:rsidP="005D40F0">
      <w:pPr>
        <w:pStyle w:val="ListParagraph"/>
        <w:numPr>
          <w:ilvl w:val="0"/>
          <w:numId w:val="23"/>
        </w:numPr>
        <w:bidi w:val="0"/>
        <w:jc w:val="both"/>
        <w:rPr>
          <w:rFonts w:asciiTheme="majorBidi" w:hAnsiTheme="majorBidi" w:cstheme="majorBidi"/>
          <w:sz w:val="24"/>
          <w:szCs w:val="24"/>
          <w:rtl/>
        </w:rPr>
      </w:pPr>
      <w:r w:rsidRPr="005D40F0">
        <w:rPr>
          <w:rFonts w:asciiTheme="majorBidi" w:hAnsiTheme="majorBidi" w:cstheme="majorBidi"/>
          <w:sz w:val="24"/>
          <w:szCs w:val="24"/>
        </w:rPr>
        <w:t>At what extend each job satisfaction factors will not have a high impact on the resignation ratio at the travel agencies at Kurdistan Region at Iraq?</w:t>
      </w:r>
    </w:p>
    <w:p w14:paraId="76A03DFE" w14:textId="77777777" w:rsidR="00F925D0" w:rsidRPr="00D768DB" w:rsidRDefault="00F925D0" w:rsidP="00EA7998">
      <w:pPr>
        <w:bidi w:val="0"/>
        <w:rPr>
          <w:rFonts w:asciiTheme="majorBidi" w:hAnsiTheme="majorBidi" w:cstheme="majorBidi"/>
          <w:sz w:val="24"/>
          <w:szCs w:val="24"/>
          <w:u w:val="single"/>
          <w:rtl/>
        </w:rPr>
      </w:pPr>
    </w:p>
    <w:p w14:paraId="0301E4CC" w14:textId="77777777" w:rsidR="00F925D0" w:rsidRPr="00D768DB" w:rsidRDefault="00F925D0" w:rsidP="00EA7998">
      <w:pPr>
        <w:bidi w:val="0"/>
        <w:rPr>
          <w:rFonts w:asciiTheme="majorBidi" w:hAnsiTheme="majorBidi" w:cstheme="majorBidi"/>
          <w:sz w:val="24"/>
          <w:szCs w:val="24"/>
          <w:u w:val="single"/>
          <w:rtl/>
        </w:rPr>
      </w:pPr>
    </w:p>
    <w:p w14:paraId="452B52AF" w14:textId="77777777" w:rsidR="00F925D0" w:rsidRPr="00D768DB" w:rsidRDefault="00F925D0" w:rsidP="00EA7998">
      <w:pPr>
        <w:bidi w:val="0"/>
        <w:rPr>
          <w:rFonts w:asciiTheme="majorBidi" w:hAnsiTheme="majorBidi" w:cstheme="majorBidi"/>
          <w:sz w:val="24"/>
          <w:szCs w:val="24"/>
          <w:u w:val="single"/>
          <w:rtl/>
        </w:rPr>
      </w:pPr>
    </w:p>
    <w:p w14:paraId="3B245A68" w14:textId="77777777" w:rsidR="00F925D0" w:rsidRPr="00D768DB" w:rsidRDefault="00F925D0" w:rsidP="00EA7998">
      <w:pPr>
        <w:bidi w:val="0"/>
        <w:rPr>
          <w:rFonts w:asciiTheme="majorBidi" w:hAnsiTheme="majorBidi" w:cstheme="majorBidi"/>
          <w:sz w:val="24"/>
          <w:szCs w:val="24"/>
          <w:u w:val="single"/>
          <w:rtl/>
        </w:rPr>
      </w:pPr>
    </w:p>
    <w:p w14:paraId="1A7690D9" w14:textId="77777777" w:rsidR="00F925D0" w:rsidRPr="00D768DB" w:rsidRDefault="00F925D0" w:rsidP="00EA7998">
      <w:pPr>
        <w:bidi w:val="0"/>
        <w:rPr>
          <w:rFonts w:asciiTheme="majorBidi" w:hAnsiTheme="majorBidi" w:cstheme="majorBidi"/>
          <w:sz w:val="24"/>
          <w:szCs w:val="24"/>
          <w:u w:val="single"/>
          <w:rtl/>
        </w:rPr>
      </w:pPr>
    </w:p>
    <w:p w14:paraId="72707705" w14:textId="77777777" w:rsidR="00F925D0" w:rsidRPr="00D768DB" w:rsidRDefault="00F925D0" w:rsidP="00EA7998">
      <w:pPr>
        <w:bidi w:val="0"/>
        <w:rPr>
          <w:rFonts w:asciiTheme="majorBidi" w:hAnsiTheme="majorBidi" w:cstheme="majorBidi"/>
          <w:sz w:val="24"/>
          <w:szCs w:val="24"/>
          <w:u w:val="single"/>
          <w:rtl/>
        </w:rPr>
      </w:pPr>
    </w:p>
    <w:p w14:paraId="245304F6" w14:textId="77777777" w:rsidR="00F925D0" w:rsidRPr="00D768DB" w:rsidRDefault="00F925D0" w:rsidP="00EA7998">
      <w:pPr>
        <w:bidi w:val="0"/>
        <w:rPr>
          <w:rFonts w:asciiTheme="majorBidi" w:hAnsiTheme="majorBidi" w:cstheme="majorBidi"/>
          <w:sz w:val="24"/>
          <w:szCs w:val="24"/>
          <w:u w:val="single"/>
          <w:rtl/>
        </w:rPr>
      </w:pPr>
    </w:p>
    <w:p w14:paraId="276ACDB2" w14:textId="77777777" w:rsidR="00F925D0" w:rsidRPr="00D768DB" w:rsidRDefault="00F925D0" w:rsidP="00EA7998">
      <w:pPr>
        <w:bidi w:val="0"/>
        <w:rPr>
          <w:rFonts w:asciiTheme="majorBidi" w:hAnsiTheme="majorBidi" w:cstheme="majorBidi"/>
          <w:sz w:val="24"/>
          <w:szCs w:val="24"/>
          <w:u w:val="single"/>
          <w:rtl/>
        </w:rPr>
      </w:pPr>
    </w:p>
    <w:p w14:paraId="1437F930" w14:textId="77777777" w:rsidR="00F925D0" w:rsidRPr="00D768DB" w:rsidRDefault="00F925D0" w:rsidP="00EA7998">
      <w:pPr>
        <w:bidi w:val="0"/>
        <w:rPr>
          <w:rFonts w:asciiTheme="majorBidi" w:hAnsiTheme="majorBidi" w:cstheme="majorBidi"/>
          <w:sz w:val="24"/>
          <w:szCs w:val="24"/>
          <w:u w:val="single"/>
          <w:rtl/>
        </w:rPr>
      </w:pPr>
    </w:p>
    <w:p w14:paraId="5EF51895" w14:textId="77777777" w:rsidR="00F925D0" w:rsidRPr="00D768DB" w:rsidRDefault="00F925D0" w:rsidP="00EA7998">
      <w:pPr>
        <w:bidi w:val="0"/>
        <w:rPr>
          <w:rFonts w:asciiTheme="majorBidi" w:hAnsiTheme="majorBidi" w:cstheme="majorBidi"/>
          <w:sz w:val="24"/>
          <w:szCs w:val="24"/>
          <w:u w:val="single"/>
          <w:rtl/>
        </w:rPr>
      </w:pPr>
    </w:p>
    <w:p w14:paraId="1D109BC1" w14:textId="77777777" w:rsidR="00F925D0" w:rsidRPr="00D768DB" w:rsidRDefault="00F925D0" w:rsidP="00EA7998">
      <w:pPr>
        <w:bidi w:val="0"/>
        <w:rPr>
          <w:rFonts w:asciiTheme="majorBidi" w:hAnsiTheme="majorBidi" w:cstheme="majorBidi"/>
          <w:sz w:val="24"/>
          <w:szCs w:val="24"/>
          <w:u w:val="single"/>
          <w:rtl/>
        </w:rPr>
      </w:pPr>
    </w:p>
    <w:p w14:paraId="61ED1629" w14:textId="77777777" w:rsidR="00F925D0" w:rsidRPr="00D768DB" w:rsidRDefault="00F925D0" w:rsidP="00EA7998">
      <w:pPr>
        <w:bidi w:val="0"/>
        <w:rPr>
          <w:rFonts w:asciiTheme="majorBidi" w:hAnsiTheme="majorBidi" w:cstheme="majorBidi"/>
          <w:sz w:val="24"/>
          <w:szCs w:val="24"/>
          <w:u w:val="single"/>
          <w:rtl/>
        </w:rPr>
      </w:pPr>
    </w:p>
    <w:p w14:paraId="1D605958" w14:textId="77777777" w:rsidR="00F925D0" w:rsidRPr="00D768DB" w:rsidRDefault="00F925D0" w:rsidP="00EA7998">
      <w:pPr>
        <w:bidi w:val="0"/>
        <w:rPr>
          <w:rFonts w:asciiTheme="majorBidi" w:hAnsiTheme="majorBidi" w:cstheme="majorBidi"/>
          <w:sz w:val="24"/>
          <w:szCs w:val="24"/>
          <w:u w:val="single"/>
          <w:rtl/>
        </w:rPr>
      </w:pPr>
    </w:p>
    <w:p w14:paraId="6801D783" w14:textId="77777777" w:rsidR="00F925D0" w:rsidRPr="00D768DB" w:rsidRDefault="00F925D0" w:rsidP="00EA7998">
      <w:pPr>
        <w:bidi w:val="0"/>
        <w:rPr>
          <w:rFonts w:asciiTheme="majorBidi" w:hAnsiTheme="majorBidi" w:cstheme="majorBidi"/>
          <w:sz w:val="24"/>
          <w:szCs w:val="24"/>
          <w:u w:val="single"/>
          <w:rtl/>
        </w:rPr>
      </w:pPr>
    </w:p>
    <w:p w14:paraId="370543E0" w14:textId="77777777" w:rsidR="00F925D0" w:rsidRPr="00D768DB" w:rsidRDefault="00F925D0" w:rsidP="00EA7998">
      <w:pPr>
        <w:bidi w:val="0"/>
        <w:rPr>
          <w:rFonts w:asciiTheme="majorBidi" w:hAnsiTheme="majorBidi" w:cstheme="majorBidi"/>
          <w:sz w:val="24"/>
          <w:szCs w:val="24"/>
          <w:u w:val="single"/>
          <w:rtl/>
        </w:rPr>
      </w:pPr>
    </w:p>
    <w:p w14:paraId="6ECBE7E9" w14:textId="77777777" w:rsidR="00F925D0" w:rsidRPr="00D768DB" w:rsidRDefault="00F925D0" w:rsidP="00EA7998">
      <w:pPr>
        <w:bidi w:val="0"/>
        <w:rPr>
          <w:rFonts w:asciiTheme="majorBidi" w:hAnsiTheme="majorBidi" w:cstheme="majorBidi"/>
          <w:sz w:val="24"/>
          <w:szCs w:val="24"/>
          <w:u w:val="single"/>
          <w:rtl/>
        </w:rPr>
      </w:pPr>
    </w:p>
    <w:p w14:paraId="79ACAF4C" w14:textId="77777777" w:rsidR="00F925D0" w:rsidRPr="00D768DB" w:rsidRDefault="00F925D0" w:rsidP="00EA7998">
      <w:pPr>
        <w:bidi w:val="0"/>
        <w:rPr>
          <w:rFonts w:asciiTheme="majorBidi" w:hAnsiTheme="majorBidi" w:cstheme="majorBidi"/>
          <w:sz w:val="24"/>
          <w:szCs w:val="24"/>
          <w:u w:val="single"/>
          <w:rtl/>
        </w:rPr>
      </w:pPr>
    </w:p>
    <w:p w14:paraId="2A3467DC" w14:textId="77777777" w:rsidR="00F925D0" w:rsidRPr="00D768DB" w:rsidRDefault="00F925D0" w:rsidP="00EA7998">
      <w:pPr>
        <w:bidi w:val="0"/>
        <w:rPr>
          <w:rFonts w:asciiTheme="majorBidi" w:hAnsiTheme="majorBidi" w:cstheme="majorBidi"/>
          <w:sz w:val="24"/>
          <w:szCs w:val="24"/>
          <w:u w:val="single"/>
          <w:rtl/>
        </w:rPr>
      </w:pPr>
    </w:p>
    <w:p w14:paraId="6F088FEE" w14:textId="77777777" w:rsidR="00F925D0" w:rsidRPr="00D768DB" w:rsidRDefault="00F925D0" w:rsidP="00EA7998">
      <w:pPr>
        <w:bidi w:val="0"/>
        <w:rPr>
          <w:rFonts w:asciiTheme="majorBidi" w:hAnsiTheme="majorBidi" w:cstheme="majorBidi"/>
          <w:sz w:val="24"/>
          <w:szCs w:val="24"/>
          <w:u w:val="single"/>
          <w:rtl/>
        </w:rPr>
      </w:pPr>
    </w:p>
    <w:p w14:paraId="6389A974" w14:textId="77777777" w:rsidR="00F925D0" w:rsidRPr="00D768DB" w:rsidRDefault="00F925D0" w:rsidP="00EA7998">
      <w:pPr>
        <w:bidi w:val="0"/>
        <w:rPr>
          <w:rFonts w:asciiTheme="majorBidi" w:hAnsiTheme="majorBidi" w:cstheme="majorBidi"/>
          <w:sz w:val="24"/>
          <w:szCs w:val="24"/>
          <w:u w:val="single"/>
          <w:rtl/>
        </w:rPr>
      </w:pPr>
    </w:p>
    <w:p w14:paraId="5514C8F6" w14:textId="77777777" w:rsidR="00F925D0" w:rsidRDefault="00F925D0" w:rsidP="00EA7998">
      <w:pPr>
        <w:bidi w:val="0"/>
        <w:rPr>
          <w:rFonts w:asciiTheme="majorBidi" w:hAnsiTheme="majorBidi" w:cstheme="majorBidi"/>
          <w:sz w:val="24"/>
          <w:szCs w:val="24"/>
          <w:u w:val="single"/>
        </w:rPr>
      </w:pPr>
    </w:p>
    <w:p w14:paraId="75B4BAA0" w14:textId="77777777" w:rsidR="00D768DB" w:rsidRPr="00D768DB" w:rsidRDefault="00D768DB" w:rsidP="00D768DB">
      <w:pPr>
        <w:bidi w:val="0"/>
        <w:rPr>
          <w:rFonts w:asciiTheme="majorBidi" w:hAnsiTheme="majorBidi" w:cstheme="majorBidi"/>
          <w:sz w:val="24"/>
          <w:szCs w:val="24"/>
          <w:u w:val="single"/>
          <w:rtl/>
        </w:rPr>
      </w:pPr>
    </w:p>
    <w:p w14:paraId="7ABDDD95" w14:textId="64F8DC6B" w:rsidR="00D52480" w:rsidRPr="004C2FDF" w:rsidRDefault="00F50CAB" w:rsidP="00F50CAB">
      <w:pPr>
        <w:pStyle w:val="Heading2"/>
        <w:bidi w:val="0"/>
        <w:rPr>
          <w:rtl/>
        </w:rPr>
      </w:pPr>
      <w:bookmarkStart w:id="6" w:name="_Toc173882920"/>
      <w:r w:rsidRPr="004C2FDF">
        <w:lastRenderedPageBreak/>
        <w:t>Research Hypothese</w:t>
      </w:r>
      <w:r w:rsidR="00D768DB">
        <w:t>s</w:t>
      </w:r>
      <w:r w:rsidRPr="004C2FDF">
        <w:t>:</w:t>
      </w:r>
      <w:bookmarkEnd w:id="6"/>
    </w:p>
    <w:p w14:paraId="3D3B43EA" w14:textId="77777777" w:rsidR="00F925D0" w:rsidRPr="00D768DB" w:rsidRDefault="00F925D0" w:rsidP="00EA7998">
      <w:pPr>
        <w:bidi w:val="0"/>
        <w:rPr>
          <w:rFonts w:asciiTheme="majorBidi" w:hAnsiTheme="majorBidi" w:cstheme="majorBidi"/>
          <w:sz w:val="24"/>
          <w:szCs w:val="24"/>
          <w:u w:val="single"/>
          <w:rtl/>
        </w:rPr>
      </w:pPr>
    </w:p>
    <w:p w14:paraId="0D9841F7" w14:textId="77777777" w:rsidR="005D40F0" w:rsidRPr="005D40F0" w:rsidRDefault="005D40F0" w:rsidP="005D40F0">
      <w:pPr>
        <w:bidi w:val="0"/>
        <w:rPr>
          <w:rFonts w:asciiTheme="majorBidi" w:hAnsiTheme="majorBidi" w:cstheme="majorBidi"/>
          <w:sz w:val="24"/>
          <w:szCs w:val="24"/>
        </w:rPr>
      </w:pPr>
      <w:r w:rsidRPr="005D40F0">
        <w:rPr>
          <w:rFonts w:asciiTheme="majorBidi" w:hAnsiTheme="majorBidi" w:cstheme="majorBidi"/>
          <w:sz w:val="24"/>
          <w:szCs w:val="24"/>
        </w:rPr>
        <w:t>This research is expected to have the following outcomes:</w:t>
      </w:r>
    </w:p>
    <w:p w14:paraId="252761B2" w14:textId="77777777" w:rsidR="005D40F0" w:rsidRPr="005D40F0" w:rsidRDefault="005D40F0" w:rsidP="005D40F0">
      <w:pPr>
        <w:pStyle w:val="ListParagraph"/>
        <w:numPr>
          <w:ilvl w:val="0"/>
          <w:numId w:val="25"/>
        </w:numPr>
        <w:bidi w:val="0"/>
        <w:jc w:val="both"/>
        <w:rPr>
          <w:rFonts w:asciiTheme="majorBidi" w:hAnsiTheme="majorBidi" w:cstheme="majorBidi"/>
          <w:sz w:val="24"/>
          <w:szCs w:val="24"/>
        </w:rPr>
      </w:pPr>
      <w:r w:rsidRPr="005D40F0">
        <w:rPr>
          <w:rFonts w:asciiTheme="majorBidi" w:hAnsiTheme="majorBidi" w:cstheme="majorBidi"/>
          <w:sz w:val="24"/>
          <w:szCs w:val="24"/>
        </w:rPr>
        <w:t>A better of the main job satisfaction factors impacting travel agencies employee’s resignation ratio at Kurdistan Region of Iraq.</w:t>
      </w:r>
    </w:p>
    <w:p w14:paraId="72DBAFA5" w14:textId="77777777" w:rsidR="005D40F0" w:rsidRPr="005D40F0" w:rsidRDefault="005D40F0" w:rsidP="005D40F0">
      <w:pPr>
        <w:pStyle w:val="ListParagraph"/>
        <w:numPr>
          <w:ilvl w:val="0"/>
          <w:numId w:val="25"/>
        </w:numPr>
        <w:bidi w:val="0"/>
        <w:jc w:val="both"/>
        <w:rPr>
          <w:rFonts w:asciiTheme="majorBidi" w:hAnsiTheme="majorBidi" w:cstheme="majorBidi"/>
          <w:sz w:val="24"/>
          <w:szCs w:val="24"/>
        </w:rPr>
      </w:pPr>
      <w:r w:rsidRPr="005D40F0">
        <w:rPr>
          <w:rFonts w:asciiTheme="majorBidi" w:hAnsiTheme="majorBidi" w:cstheme="majorBidi"/>
          <w:sz w:val="24"/>
          <w:szCs w:val="24"/>
        </w:rPr>
        <w:t>Important information about the experiences and expectation of travel agency employees regarding job satisfaction and resignation.</w:t>
      </w:r>
    </w:p>
    <w:p w14:paraId="70EE3FCE" w14:textId="77777777" w:rsidR="005D40F0" w:rsidRPr="005D40F0" w:rsidRDefault="005D40F0" w:rsidP="005D40F0">
      <w:pPr>
        <w:pStyle w:val="ListParagraph"/>
        <w:numPr>
          <w:ilvl w:val="0"/>
          <w:numId w:val="25"/>
        </w:numPr>
        <w:bidi w:val="0"/>
        <w:jc w:val="both"/>
        <w:rPr>
          <w:rFonts w:asciiTheme="majorBidi" w:hAnsiTheme="majorBidi" w:cstheme="majorBidi"/>
          <w:sz w:val="24"/>
          <w:szCs w:val="24"/>
          <w:rtl/>
        </w:rPr>
      </w:pPr>
      <w:r w:rsidRPr="005D40F0">
        <w:rPr>
          <w:rFonts w:asciiTheme="majorBidi" w:hAnsiTheme="majorBidi" w:cstheme="majorBidi"/>
          <w:sz w:val="24"/>
          <w:szCs w:val="24"/>
        </w:rPr>
        <w:t>Important recommendations for travel agencies to implement strategies that increase job satisfaction and reduce employee resignation ratio.</w:t>
      </w:r>
    </w:p>
    <w:p w14:paraId="67CBE4F6" w14:textId="77777777" w:rsidR="00F925D0" w:rsidRPr="00D768DB" w:rsidRDefault="00F925D0" w:rsidP="00EA7998">
      <w:pPr>
        <w:bidi w:val="0"/>
        <w:rPr>
          <w:rFonts w:asciiTheme="majorBidi" w:hAnsiTheme="majorBidi" w:cstheme="majorBidi"/>
          <w:sz w:val="24"/>
          <w:szCs w:val="24"/>
          <w:u w:val="single"/>
          <w:rtl/>
        </w:rPr>
      </w:pPr>
    </w:p>
    <w:p w14:paraId="0289C178" w14:textId="77777777" w:rsidR="00F925D0" w:rsidRPr="00D768DB" w:rsidRDefault="00F925D0" w:rsidP="00EA7998">
      <w:pPr>
        <w:bidi w:val="0"/>
        <w:rPr>
          <w:rFonts w:asciiTheme="majorBidi" w:hAnsiTheme="majorBidi" w:cstheme="majorBidi"/>
          <w:sz w:val="24"/>
          <w:szCs w:val="24"/>
          <w:u w:val="single"/>
          <w:rtl/>
        </w:rPr>
      </w:pPr>
    </w:p>
    <w:p w14:paraId="33F9FE88" w14:textId="77777777" w:rsidR="00F925D0" w:rsidRPr="00D768DB" w:rsidRDefault="00F925D0" w:rsidP="00EA7998">
      <w:pPr>
        <w:bidi w:val="0"/>
        <w:rPr>
          <w:rFonts w:asciiTheme="majorBidi" w:hAnsiTheme="majorBidi" w:cstheme="majorBidi"/>
          <w:sz w:val="24"/>
          <w:szCs w:val="24"/>
          <w:u w:val="single"/>
          <w:rtl/>
        </w:rPr>
      </w:pPr>
    </w:p>
    <w:p w14:paraId="47D2D2E2" w14:textId="77777777" w:rsidR="00F925D0" w:rsidRPr="00D768DB" w:rsidRDefault="00F925D0" w:rsidP="00EA7998">
      <w:pPr>
        <w:bidi w:val="0"/>
        <w:rPr>
          <w:rFonts w:asciiTheme="majorBidi" w:hAnsiTheme="majorBidi" w:cstheme="majorBidi"/>
          <w:sz w:val="24"/>
          <w:szCs w:val="24"/>
          <w:u w:val="single"/>
          <w:rtl/>
        </w:rPr>
      </w:pPr>
    </w:p>
    <w:p w14:paraId="248AADB4" w14:textId="77777777" w:rsidR="00F925D0" w:rsidRPr="00D768DB" w:rsidRDefault="00F925D0" w:rsidP="00EA7998">
      <w:pPr>
        <w:bidi w:val="0"/>
        <w:rPr>
          <w:rFonts w:asciiTheme="majorBidi" w:hAnsiTheme="majorBidi" w:cstheme="majorBidi"/>
          <w:sz w:val="24"/>
          <w:szCs w:val="24"/>
          <w:u w:val="single"/>
          <w:rtl/>
        </w:rPr>
      </w:pPr>
    </w:p>
    <w:p w14:paraId="05693CE8" w14:textId="77777777" w:rsidR="00F925D0" w:rsidRPr="00D768DB" w:rsidRDefault="00F925D0" w:rsidP="00EA7998">
      <w:pPr>
        <w:bidi w:val="0"/>
        <w:rPr>
          <w:rFonts w:asciiTheme="majorBidi" w:hAnsiTheme="majorBidi" w:cstheme="majorBidi"/>
          <w:sz w:val="24"/>
          <w:szCs w:val="24"/>
          <w:u w:val="single"/>
          <w:rtl/>
        </w:rPr>
      </w:pPr>
    </w:p>
    <w:p w14:paraId="3A99CB2F" w14:textId="77777777" w:rsidR="00F925D0" w:rsidRPr="00D768DB" w:rsidRDefault="00F925D0" w:rsidP="00EA7998">
      <w:pPr>
        <w:bidi w:val="0"/>
        <w:rPr>
          <w:rFonts w:asciiTheme="majorBidi" w:hAnsiTheme="majorBidi" w:cstheme="majorBidi"/>
          <w:sz w:val="24"/>
          <w:szCs w:val="24"/>
          <w:u w:val="single"/>
          <w:rtl/>
        </w:rPr>
      </w:pPr>
    </w:p>
    <w:p w14:paraId="69A7453E" w14:textId="77777777" w:rsidR="00F925D0" w:rsidRPr="00D768DB" w:rsidRDefault="00F925D0" w:rsidP="00EA7998">
      <w:pPr>
        <w:bidi w:val="0"/>
        <w:rPr>
          <w:rFonts w:asciiTheme="majorBidi" w:hAnsiTheme="majorBidi" w:cstheme="majorBidi"/>
          <w:sz w:val="24"/>
          <w:szCs w:val="24"/>
          <w:u w:val="single"/>
          <w:rtl/>
        </w:rPr>
      </w:pPr>
    </w:p>
    <w:p w14:paraId="2E9ABF35" w14:textId="77777777" w:rsidR="00F925D0" w:rsidRPr="00D768DB" w:rsidRDefault="00F925D0" w:rsidP="00EA7998">
      <w:pPr>
        <w:bidi w:val="0"/>
        <w:rPr>
          <w:rFonts w:asciiTheme="majorBidi" w:hAnsiTheme="majorBidi" w:cstheme="majorBidi"/>
          <w:sz w:val="24"/>
          <w:szCs w:val="24"/>
          <w:u w:val="single"/>
          <w:rtl/>
        </w:rPr>
      </w:pPr>
    </w:p>
    <w:p w14:paraId="6000D7DA" w14:textId="77777777" w:rsidR="00F925D0" w:rsidRPr="00D768DB" w:rsidRDefault="00F925D0" w:rsidP="00EA7998">
      <w:pPr>
        <w:bidi w:val="0"/>
        <w:rPr>
          <w:rFonts w:asciiTheme="majorBidi" w:hAnsiTheme="majorBidi" w:cstheme="majorBidi"/>
          <w:sz w:val="24"/>
          <w:szCs w:val="24"/>
          <w:u w:val="single"/>
          <w:rtl/>
        </w:rPr>
      </w:pPr>
    </w:p>
    <w:p w14:paraId="29E39AEB" w14:textId="77777777" w:rsidR="00F925D0" w:rsidRPr="00D768DB" w:rsidRDefault="00F925D0" w:rsidP="00EA7998">
      <w:pPr>
        <w:bidi w:val="0"/>
        <w:rPr>
          <w:rFonts w:asciiTheme="majorBidi" w:hAnsiTheme="majorBidi" w:cstheme="majorBidi"/>
          <w:sz w:val="24"/>
          <w:szCs w:val="24"/>
          <w:u w:val="single"/>
          <w:rtl/>
        </w:rPr>
      </w:pPr>
    </w:p>
    <w:p w14:paraId="6CD0CA51" w14:textId="77777777" w:rsidR="00F925D0" w:rsidRPr="00D768DB" w:rsidRDefault="00F925D0" w:rsidP="00EA7998">
      <w:pPr>
        <w:bidi w:val="0"/>
        <w:rPr>
          <w:rFonts w:asciiTheme="majorBidi" w:hAnsiTheme="majorBidi" w:cstheme="majorBidi"/>
          <w:sz w:val="24"/>
          <w:szCs w:val="24"/>
          <w:u w:val="single"/>
          <w:rtl/>
        </w:rPr>
      </w:pPr>
    </w:p>
    <w:p w14:paraId="78F6A9C1" w14:textId="77777777" w:rsidR="00F925D0" w:rsidRPr="00D768DB" w:rsidRDefault="00F925D0" w:rsidP="00EA7998">
      <w:pPr>
        <w:bidi w:val="0"/>
        <w:rPr>
          <w:rFonts w:asciiTheme="majorBidi" w:hAnsiTheme="majorBidi" w:cstheme="majorBidi"/>
          <w:sz w:val="24"/>
          <w:szCs w:val="24"/>
          <w:u w:val="single"/>
          <w:rtl/>
        </w:rPr>
      </w:pPr>
    </w:p>
    <w:p w14:paraId="5ABAA58D" w14:textId="77777777" w:rsidR="00F925D0" w:rsidRPr="00D768DB" w:rsidRDefault="00F925D0" w:rsidP="00EA7998">
      <w:pPr>
        <w:bidi w:val="0"/>
        <w:rPr>
          <w:rFonts w:asciiTheme="majorBidi" w:hAnsiTheme="majorBidi" w:cstheme="majorBidi"/>
          <w:sz w:val="24"/>
          <w:szCs w:val="24"/>
          <w:u w:val="single"/>
          <w:rtl/>
        </w:rPr>
      </w:pPr>
    </w:p>
    <w:p w14:paraId="28EB669C" w14:textId="77777777" w:rsidR="00F925D0" w:rsidRPr="00D768DB" w:rsidRDefault="00F925D0" w:rsidP="00EA7998">
      <w:pPr>
        <w:bidi w:val="0"/>
        <w:rPr>
          <w:rFonts w:asciiTheme="majorBidi" w:hAnsiTheme="majorBidi" w:cstheme="majorBidi"/>
          <w:sz w:val="24"/>
          <w:szCs w:val="24"/>
          <w:u w:val="single"/>
          <w:rtl/>
        </w:rPr>
      </w:pPr>
    </w:p>
    <w:p w14:paraId="5B600E45" w14:textId="77777777" w:rsidR="00F925D0" w:rsidRPr="00D768DB" w:rsidRDefault="00F925D0" w:rsidP="00EA7998">
      <w:pPr>
        <w:bidi w:val="0"/>
        <w:rPr>
          <w:rFonts w:asciiTheme="majorBidi" w:hAnsiTheme="majorBidi" w:cstheme="majorBidi"/>
          <w:sz w:val="24"/>
          <w:szCs w:val="24"/>
          <w:u w:val="single"/>
          <w:rtl/>
        </w:rPr>
      </w:pPr>
    </w:p>
    <w:p w14:paraId="02F7F05B" w14:textId="77777777" w:rsidR="00F925D0" w:rsidRPr="00D768DB" w:rsidRDefault="00F925D0" w:rsidP="00EA7998">
      <w:pPr>
        <w:bidi w:val="0"/>
        <w:rPr>
          <w:rFonts w:asciiTheme="majorBidi" w:hAnsiTheme="majorBidi" w:cstheme="majorBidi"/>
          <w:sz w:val="24"/>
          <w:szCs w:val="24"/>
          <w:u w:val="single"/>
          <w:rtl/>
        </w:rPr>
      </w:pPr>
    </w:p>
    <w:p w14:paraId="4E0CDF09" w14:textId="77777777" w:rsidR="00F925D0" w:rsidRPr="00D768DB" w:rsidRDefault="00F925D0" w:rsidP="00EA7998">
      <w:pPr>
        <w:bidi w:val="0"/>
        <w:rPr>
          <w:rFonts w:asciiTheme="majorBidi" w:hAnsiTheme="majorBidi" w:cstheme="majorBidi"/>
          <w:sz w:val="24"/>
          <w:szCs w:val="24"/>
          <w:u w:val="single"/>
          <w:rtl/>
        </w:rPr>
      </w:pPr>
    </w:p>
    <w:p w14:paraId="3804B9C1" w14:textId="77777777" w:rsidR="00F925D0" w:rsidRPr="00D768DB" w:rsidRDefault="00F925D0" w:rsidP="00EA7998">
      <w:pPr>
        <w:bidi w:val="0"/>
        <w:rPr>
          <w:rFonts w:asciiTheme="majorBidi" w:hAnsiTheme="majorBidi" w:cstheme="majorBidi"/>
          <w:sz w:val="24"/>
          <w:szCs w:val="24"/>
          <w:u w:val="single"/>
          <w:rtl/>
        </w:rPr>
      </w:pPr>
    </w:p>
    <w:p w14:paraId="2A1A4902" w14:textId="77777777" w:rsidR="00F925D0" w:rsidRPr="00D768DB" w:rsidRDefault="00F925D0" w:rsidP="00EA7998">
      <w:pPr>
        <w:bidi w:val="0"/>
        <w:rPr>
          <w:rFonts w:asciiTheme="majorBidi" w:hAnsiTheme="majorBidi" w:cstheme="majorBidi"/>
          <w:sz w:val="24"/>
          <w:szCs w:val="24"/>
          <w:u w:val="single"/>
          <w:rtl/>
        </w:rPr>
      </w:pPr>
    </w:p>
    <w:p w14:paraId="4B58A1EC" w14:textId="77777777" w:rsidR="00F925D0" w:rsidRPr="00D768DB" w:rsidRDefault="00F925D0" w:rsidP="00EA7998">
      <w:pPr>
        <w:bidi w:val="0"/>
        <w:rPr>
          <w:rFonts w:asciiTheme="majorBidi" w:hAnsiTheme="majorBidi" w:cstheme="majorBidi"/>
          <w:sz w:val="24"/>
          <w:szCs w:val="24"/>
          <w:u w:val="single"/>
          <w:rtl/>
        </w:rPr>
      </w:pPr>
    </w:p>
    <w:p w14:paraId="5C1BA7DD" w14:textId="77777777" w:rsidR="00F925D0" w:rsidRDefault="00F925D0" w:rsidP="00EA7998">
      <w:pPr>
        <w:bidi w:val="0"/>
        <w:rPr>
          <w:rFonts w:asciiTheme="majorBidi" w:hAnsiTheme="majorBidi" w:cstheme="majorBidi"/>
          <w:sz w:val="24"/>
          <w:szCs w:val="24"/>
          <w:u w:val="single"/>
        </w:rPr>
      </w:pPr>
    </w:p>
    <w:p w14:paraId="14D9742E" w14:textId="77777777" w:rsidR="00D768DB" w:rsidRPr="00D768DB" w:rsidRDefault="00D768DB" w:rsidP="00D768DB">
      <w:pPr>
        <w:bidi w:val="0"/>
        <w:rPr>
          <w:rFonts w:asciiTheme="majorBidi" w:hAnsiTheme="majorBidi" w:cstheme="majorBidi"/>
          <w:sz w:val="24"/>
          <w:szCs w:val="24"/>
          <w:u w:val="single"/>
          <w:rtl/>
        </w:rPr>
      </w:pPr>
    </w:p>
    <w:p w14:paraId="693808E8" w14:textId="315D4EA3" w:rsidR="00F925D0" w:rsidRPr="004C2FDF" w:rsidRDefault="00B04EE0" w:rsidP="00B04EE0">
      <w:pPr>
        <w:pStyle w:val="Heading2"/>
        <w:bidi w:val="0"/>
        <w:rPr>
          <w:rtl/>
        </w:rPr>
      </w:pPr>
      <w:bookmarkStart w:id="7" w:name="_Toc173882921"/>
      <w:r w:rsidRPr="004C2FDF">
        <w:lastRenderedPageBreak/>
        <w:t>Theoretical Model:</w:t>
      </w:r>
      <w:bookmarkEnd w:id="7"/>
    </w:p>
    <w:p w14:paraId="3D346AF5" w14:textId="77777777" w:rsidR="00F925D0" w:rsidRPr="00D768DB" w:rsidRDefault="00F925D0" w:rsidP="00EA7998">
      <w:pPr>
        <w:bidi w:val="0"/>
        <w:rPr>
          <w:rFonts w:asciiTheme="majorBidi" w:hAnsiTheme="majorBidi" w:cstheme="majorBidi"/>
          <w:sz w:val="24"/>
          <w:szCs w:val="24"/>
          <w:u w:val="single"/>
          <w:rtl/>
        </w:rPr>
      </w:pPr>
    </w:p>
    <w:p w14:paraId="2BB39685" w14:textId="77777777" w:rsidR="005D40F0" w:rsidRPr="005D40F0" w:rsidRDefault="005D40F0" w:rsidP="005D40F0">
      <w:pPr>
        <w:bidi w:val="0"/>
        <w:ind w:firstLine="720"/>
        <w:jc w:val="both"/>
        <w:rPr>
          <w:rFonts w:asciiTheme="majorBidi" w:hAnsiTheme="majorBidi" w:cstheme="majorBidi"/>
          <w:sz w:val="24"/>
          <w:szCs w:val="24"/>
        </w:rPr>
      </w:pPr>
      <w:r w:rsidRPr="005D40F0">
        <w:rPr>
          <w:rFonts w:asciiTheme="majorBidi" w:hAnsiTheme="majorBidi" w:cstheme="majorBidi"/>
          <w:sz w:val="24"/>
          <w:szCs w:val="24"/>
        </w:rPr>
        <w:t xml:space="preserve">A quantitative method approach will be used. A survey tool will be developed and send to a random employee who work in deferent travel agencies across the Kurdistan Region of Iraq. </w:t>
      </w:r>
    </w:p>
    <w:p w14:paraId="23A2378C" w14:textId="77777777" w:rsidR="005D40F0" w:rsidRPr="005D40F0" w:rsidRDefault="005D40F0" w:rsidP="005D40F0">
      <w:pPr>
        <w:bidi w:val="0"/>
        <w:jc w:val="both"/>
        <w:rPr>
          <w:rFonts w:asciiTheme="majorBidi" w:hAnsiTheme="majorBidi" w:cstheme="majorBidi"/>
          <w:sz w:val="24"/>
          <w:szCs w:val="24"/>
        </w:rPr>
      </w:pPr>
      <w:r w:rsidRPr="005D40F0">
        <w:rPr>
          <w:rFonts w:asciiTheme="majorBidi" w:hAnsiTheme="majorBidi" w:cstheme="majorBidi"/>
          <w:sz w:val="24"/>
          <w:szCs w:val="24"/>
        </w:rPr>
        <w:t>The survey will collect the data on Job satisfaction factors levels at their work now, how much it likely to leave their job right now and why they leave their old job.</w:t>
      </w:r>
    </w:p>
    <w:p w14:paraId="2139B76D" w14:textId="77777777" w:rsidR="005D40F0" w:rsidRDefault="005D40F0" w:rsidP="005D40F0">
      <w:pPr>
        <w:bidi w:val="0"/>
        <w:jc w:val="both"/>
        <w:rPr>
          <w:rFonts w:asciiTheme="majorBidi" w:hAnsiTheme="majorBidi" w:cstheme="majorBidi"/>
          <w:sz w:val="24"/>
          <w:szCs w:val="24"/>
        </w:rPr>
      </w:pPr>
      <w:r w:rsidRPr="005D40F0">
        <w:rPr>
          <w:rFonts w:asciiTheme="majorBidi" w:hAnsiTheme="majorBidi" w:cstheme="majorBidi"/>
          <w:sz w:val="24"/>
          <w:szCs w:val="24"/>
        </w:rPr>
        <w:t>A mix method between statistical method and graph method will be used to describe the data collected by the quantitative method approach.</w:t>
      </w:r>
    </w:p>
    <w:p w14:paraId="364B4C13" w14:textId="3E8D9CDB" w:rsidR="00CD5626" w:rsidRPr="005D40F0" w:rsidRDefault="008131F8" w:rsidP="00CD5626">
      <w:pPr>
        <w:bidi w:val="0"/>
        <w:jc w:val="both"/>
        <w:rPr>
          <w:rFonts w:asciiTheme="majorBidi" w:hAnsiTheme="majorBidi" w:cstheme="majorBidi"/>
          <w:sz w:val="24"/>
          <w:szCs w:val="24"/>
          <w:rtl/>
        </w:rPr>
      </w:pPr>
      <w:r>
        <w:rPr>
          <w:rFonts w:asciiTheme="majorBidi" w:hAnsiTheme="majorBidi" w:cstheme="majorBidi"/>
          <w:sz w:val="24"/>
          <w:szCs w:val="24"/>
        </w:rPr>
        <w:t>Research tools will be u</w:t>
      </w:r>
      <w:r w:rsidRPr="008131F8">
        <w:rPr>
          <w:rFonts w:asciiTheme="majorBidi" w:hAnsiTheme="majorBidi" w:cstheme="majorBidi"/>
          <w:sz w:val="24"/>
          <w:szCs w:val="24"/>
        </w:rPr>
        <w:t>sing google form a survey tool will be developed and send by links throw emails, social media and other applications to random employees who work in deferent travel agencies across the Kurdistan Region of Iraq. By using this quantitative method, we will collect the data on Job satisfaction factors levels at their work now, how much it likely to leave their job right now and why they leave their old job.</w:t>
      </w:r>
    </w:p>
    <w:p w14:paraId="2AAD8009" w14:textId="77777777" w:rsidR="00F925D0" w:rsidRPr="00D768DB" w:rsidRDefault="00F925D0" w:rsidP="00EA7998">
      <w:pPr>
        <w:bidi w:val="0"/>
        <w:rPr>
          <w:rFonts w:asciiTheme="majorBidi" w:hAnsiTheme="majorBidi" w:cstheme="majorBidi"/>
          <w:sz w:val="24"/>
          <w:szCs w:val="24"/>
          <w:u w:val="single"/>
          <w:rtl/>
        </w:rPr>
      </w:pPr>
    </w:p>
    <w:p w14:paraId="216E8E69" w14:textId="77777777" w:rsidR="00F925D0" w:rsidRPr="00D768DB" w:rsidRDefault="00F925D0" w:rsidP="00EA7998">
      <w:pPr>
        <w:bidi w:val="0"/>
        <w:rPr>
          <w:rFonts w:asciiTheme="majorBidi" w:hAnsiTheme="majorBidi" w:cstheme="majorBidi"/>
          <w:sz w:val="24"/>
          <w:szCs w:val="24"/>
          <w:u w:val="single"/>
          <w:rtl/>
        </w:rPr>
      </w:pPr>
    </w:p>
    <w:p w14:paraId="00A17364" w14:textId="77777777" w:rsidR="00F925D0" w:rsidRPr="00D768DB" w:rsidRDefault="00F925D0" w:rsidP="00EA7998">
      <w:pPr>
        <w:bidi w:val="0"/>
        <w:rPr>
          <w:rFonts w:asciiTheme="majorBidi" w:hAnsiTheme="majorBidi" w:cstheme="majorBidi"/>
          <w:sz w:val="24"/>
          <w:szCs w:val="24"/>
          <w:u w:val="single"/>
          <w:rtl/>
        </w:rPr>
      </w:pPr>
    </w:p>
    <w:p w14:paraId="0D2976A9" w14:textId="77777777" w:rsidR="00F925D0" w:rsidRPr="00D768DB" w:rsidRDefault="00F925D0" w:rsidP="00EA7998">
      <w:pPr>
        <w:bidi w:val="0"/>
        <w:rPr>
          <w:rFonts w:asciiTheme="majorBidi" w:hAnsiTheme="majorBidi" w:cstheme="majorBidi"/>
          <w:sz w:val="24"/>
          <w:szCs w:val="24"/>
          <w:u w:val="single"/>
          <w:rtl/>
        </w:rPr>
      </w:pPr>
    </w:p>
    <w:p w14:paraId="18DE8D11" w14:textId="77777777" w:rsidR="00F925D0" w:rsidRPr="00D768DB" w:rsidRDefault="00F925D0" w:rsidP="00EA7998">
      <w:pPr>
        <w:bidi w:val="0"/>
        <w:rPr>
          <w:rFonts w:asciiTheme="majorBidi" w:hAnsiTheme="majorBidi" w:cstheme="majorBidi"/>
          <w:sz w:val="24"/>
          <w:szCs w:val="24"/>
          <w:u w:val="single"/>
          <w:rtl/>
        </w:rPr>
      </w:pPr>
    </w:p>
    <w:p w14:paraId="3AC2B1A2" w14:textId="77777777" w:rsidR="00F925D0" w:rsidRPr="00D768DB" w:rsidRDefault="00F925D0" w:rsidP="00EA7998">
      <w:pPr>
        <w:bidi w:val="0"/>
        <w:rPr>
          <w:rFonts w:asciiTheme="majorBidi" w:hAnsiTheme="majorBidi" w:cstheme="majorBidi"/>
          <w:sz w:val="24"/>
          <w:szCs w:val="24"/>
          <w:u w:val="single"/>
          <w:rtl/>
        </w:rPr>
      </w:pPr>
    </w:p>
    <w:p w14:paraId="6949ECD5" w14:textId="77777777" w:rsidR="00F925D0" w:rsidRPr="00D768DB" w:rsidRDefault="00F925D0" w:rsidP="00EA7998">
      <w:pPr>
        <w:bidi w:val="0"/>
        <w:rPr>
          <w:rFonts w:asciiTheme="majorBidi" w:hAnsiTheme="majorBidi" w:cstheme="majorBidi"/>
          <w:sz w:val="24"/>
          <w:szCs w:val="24"/>
          <w:u w:val="single"/>
          <w:rtl/>
        </w:rPr>
      </w:pPr>
    </w:p>
    <w:p w14:paraId="7507AE8B" w14:textId="77777777" w:rsidR="00F925D0" w:rsidRPr="00D768DB" w:rsidRDefault="00F925D0" w:rsidP="00EA7998">
      <w:pPr>
        <w:bidi w:val="0"/>
        <w:rPr>
          <w:rFonts w:asciiTheme="majorBidi" w:hAnsiTheme="majorBidi" w:cstheme="majorBidi"/>
          <w:sz w:val="24"/>
          <w:szCs w:val="24"/>
          <w:u w:val="single"/>
          <w:rtl/>
        </w:rPr>
      </w:pPr>
    </w:p>
    <w:p w14:paraId="5AA6DAF3" w14:textId="77777777" w:rsidR="00F925D0" w:rsidRPr="00D768DB" w:rsidRDefault="00F925D0" w:rsidP="00EA7998">
      <w:pPr>
        <w:bidi w:val="0"/>
        <w:rPr>
          <w:rFonts w:asciiTheme="majorBidi" w:hAnsiTheme="majorBidi" w:cstheme="majorBidi"/>
          <w:sz w:val="24"/>
          <w:szCs w:val="24"/>
          <w:u w:val="single"/>
          <w:rtl/>
        </w:rPr>
      </w:pPr>
    </w:p>
    <w:p w14:paraId="4D97D35B" w14:textId="77777777" w:rsidR="00F925D0" w:rsidRPr="00D768DB" w:rsidRDefault="00F925D0" w:rsidP="00EA7998">
      <w:pPr>
        <w:bidi w:val="0"/>
        <w:rPr>
          <w:rFonts w:asciiTheme="majorBidi" w:hAnsiTheme="majorBidi" w:cstheme="majorBidi"/>
          <w:sz w:val="24"/>
          <w:szCs w:val="24"/>
          <w:u w:val="single"/>
          <w:rtl/>
        </w:rPr>
      </w:pPr>
    </w:p>
    <w:p w14:paraId="51FB62AF" w14:textId="77777777" w:rsidR="00F925D0" w:rsidRPr="00D768DB" w:rsidRDefault="00F925D0" w:rsidP="00EA7998">
      <w:pPr>
        <w:bidi w:val="0"/>
        <w:rPr>
          <w:rFonts w:asciiTheme="majorBidi" w:hAnsiTheme="majorBidi" w:cstheme="majorBidi"/>
          <w:sz w:val="24"/>
          <w:szCs w:val="24"/>
          <w:u w:val="single"/>
          <w:rtl/>
        </w:rPr>
      </w:pPr>
    </w:p>
    <w:p w14:paraId="5905AB3D" w14:textId="77777777" w:rsidR="00F925D0" w:rsidRPr="00D768DB" w:rsidRDefault="00F925D0" w:rsidP="00EA7998">
      <w:pPr>
        <w:bidi w:val="0"/>
        <w:rPr>
          <w:rFonts w:asciiTheme="majorBidi" w:hAnsiTheme="majorBidi" w:cstheme="majorBidi"/>
          <w:sz w:val="24"/>
          <w:szCs w:val="24"/>
          <w:u w:val="single"/>
          <w:rtl/>
        </w:rPr>
      </w:pPr>
    </w:p>
    <w:p w14:paraId="619B21B6" w14:textId="77777777" w:rsidR="00F925D0" w:rsidRPr="00D768DB" w:rsidRDefault="00F925D0" w:rsidP="00EA7998">
      <w:pPr>
        <w:bidi w:val="0"/>
        <w:rPr>
          <w:rFonts w:asciiTheme="majorBidi" w:hAnsiTheme="majorBidi" w:cstheme="majorBidi"/>
          <w:sz w:val="24"/>
          <w:szCs w:val="24"/>
          <w:u w:val="single"/>
          <w:rtl/>
        </w:rPr>
      </w:pPr>
    </w:p>
    <w:p w14:paraId="380143BC" w14:textId="77777777" w:rsidR="00F925D0" w:rsidRPr="00D768DB" w:rsidRDefault="00F925D0" w:rsidP="00EA7998">
      <w:pPr>
        <w:bidi w:val="0"/>
        <w:rPr>
          <w:rFonts w:asciiTheme="majorBidi" w:hAnsiTheme="majorBidi" w:cstheme="majorBidi"/>
          <w:sz w:val="24"/>
          <w:szCs w:val="24"/>
          <w:u w:val="single"/>
          <w:rtl/>
        </w:rPr>
      </w:pPr>
    </w:p>
    <w:p w14:paraId="73D63EF2" w14:textId="77777777" w:rsidR="00F925D0" w:rsidRPr="00D768DB" w:rsidRDefault="00F925D0" w:rsidP="00EA7998">
      <w:pPr>
        <w:bidi w:val="0"/>
        <w:rPr>
          <w:rFonts w:asciiTheme="majorBidi" w:hAnsiTheme="majorBidi" w:cstheme="majorBidi"/>
          <w:sz w:val="24"/>
          <w:szCs w:val="24"/>
          <w:u w:val="single"/>
          <w:rtl/>
        </w:rPr>
      </w:pPr>
    </w:p>
    <w:p w14:paraId="2AC9ECB7" w14:textId="77777777" w:rsidR="00F925D0" w:rsidRPr="00D768DB" w:rsidRDefault="00F925D0" w:rsidP="00EA7998">
      <w:pPr>
        <w:bidi w:val="0"/>
        <w:rPr>
          <w:rFonts w:asciiTheme="majorBidi" w:hAnsiTheme="majorBidi" w:cstheme="majorBidi"/>
          <w:sz w:val="24"/>
          <w:szCs w:val="24"/>
          <w:u w:val="single"/>
          <w:rtl/>
        </w:rPr>
      </w:pPr>
    </w:p>
    <w:p w14:paraId="32945915" w14:textId="77777777" w:rsidR="00F925D0" w:rsidRPr="00D768DB" w:rsidRDefault="00F925D0" w:rsidP="00EA7998">
      <w:pPr>
        <w:bidi w:val="0"/>
        <w:rPr>
          <w:rFonts w:asciiTheme="majorBidi" w:hAnsiTheme="majorBidi" w:cstheme="majorBidi"/>
          <w:sz w:val="24"/>
          <w:szCs w:val="24"/>
          <w:u w:val="single"/>
          <w:rtl/>
        </w:rPr>
      </w:pPr>
    </w:p>
    <w:p w14:paraId="05D8619C" w14:textId="77777777" w:rsidR="00D768DB" w:rsidRDefault="00D768DB" w:rsidP="00D768DB">
      <w:pPr>
        <w:bidi w:val="0"/>
        <w:rPr>
          <w:rFonts w:asciiTheme="majorBidi" w:hAnsiTheme="majorBidi" w:cstheme="majorBidi"/>
          <w:sz w:val="24"/>
          <w:szCs w:val="24"/>
          <w:u w:val="single"/>
        </w:rPr>
      </w:pPr>
    </w:p>
    <w:p w14:paraId="2505A0F0" w14:textId="77777777" w:rsidR="00D768DB" w:rsidRPr="00D768DB" w:rsidRDefault="00D768DB" w:rsidP="00D768DB">
      <w:pPr>
        <w:bidi w:val="0"/>
        <w:rPr>
          <w:rFonts w:asciiTheme="majorBidi" w:hAnsiTheme="majorBidi" w:cstheme="majorBidi"/>
          <w:sz w:val="24"/>
          <w:szCs w:val="24"/>
          <w:u w:val="single"/>
          <w:rtl/>
        </w:rPr>
      </w:pPr>
    </w:p>
    <w:p w14:paraId="190D3395" w14:textId="77777777" w:rsidR="00F925D0" w:rsidRPr="004C2FDF" w:rsidRDefault="00F925D0" w:rsidP="00EA7998">
      <w:pPr>
        <w:bidi w:val="0"/>
        <w:jc w:val="center"/>
        <w:rPr>
          <w:rFonts w:asciiTheme="majorBidi" w:hAnsiTheme="majorBidi" w:cstheme="majorBidi"/>
          <w:b/>
          <w:bCs/>
          <w:sz w:val="48"/>
          <w:szCs w:val="48"/>
          <w:u w:val="single"/>
          <w:rtl/>
        </w:rPr>
      </w:pPr>
    </w:p>
    <w:p w14:paraId="20368A21" w14:textId="77777777" w:rsidR="00F925D0" w:rsidRPr="004C2FDF" w:rsidRDefault="00F925D0" w:rsidP="00EA7998">
      <w:pPr>
        <w:bidi w:val="0"/>
        <w:jc w:val="center"/>
        <w:rPr>
          <w:rFonts w:asciiTheme="majorBidi" w:hAnsiTheme="majorBidi" w:cstheme="majorBidi"/>
          <w:b/>
          <w:bCs/>
          <w:sz w:val="48"/>
          <w:szCs w:val="48"/>
          <w:u w:val="single"/>
          <w:rtl/>
        </w:rPr>
      </w:pPr>
    </w:p>
    <w:p w14:paraId="18125FDB" w14:textId="77777777" w:rsidR="00F925D0" w:rsidRPr="004C2FDF" w:rsidRDefault="00F925D0" w:rsidP="00EA7998">
      <w:pPr>
        <w:bidi w:val="0"/>
        <w:jc w:val="center"/>
        <w:rPr>
          <w:rFonts w:asciiTheme="majorBidi" w:hAnsiTheme="majorBidi" w:cstheme="majorBidi"/>
          <w:b/>
          <w:bCs/>
          <w:sz w:val="48"/>
          <w:szCs w:val="48"/>
          <w:u w:val="single"/>
          <w:rtl/>
        </w:rPr>
      </w:pPr>
    </w:p>
    <w:p w14:paraId="16495766" w14:textId="77777777" w:rsidR="00F925D0" w:rsidRPr="004C2FDF" w:rsidRDefault="00F925D0" w:rsidP="00EA7998">
      <w:pPr>
        <w:bidi w:val="0"/>
        <w:jc w:val="center"/>
        <w:rPr>
          <w:rFonts w:asciiTheme="majorBidi" w:hAnsiTheme="majorBidi" w:cstheme="majorBidi"/>
          <w:b/>
          <w:bCs/>
          <w:sz w:val="48"/>
          <w:szCs w:val="48"/>
          <w:u w:val="single"/>
          <w:rtl/>
        </w:rPr>
      </w:pPr>
    </w:p>
    <w:p w14:paraId="2A2226F8" w14:textId="77777777" w:rsidR="00F925D0" w:rsidRPr="004C2FDF" w:rsidRDefault="00F925D0" w:rsidP="00EA7998">
      <w:pPr>
        <w:bidi w:val="0"/>
        <w:jc w:val="center"/>
        <w:rPr>
          <w:rFonts w:asciiTheme="majorBidi" w:hAnsiTheme="majorBidi" w:cstheme="majorBidi"/>
          <w:b/>
          <w:bCs/>
          <w:sz w:val="48"/>
          <w:szCs w:val="48"/>
          <w:u w:val="single"/>
          <w:rtl/>
        </w:rPr>
      </w:pPr>
    </w:p>
    <w:p w14:paraId="0861AC6A" w14:textId="77777777" w:rsidR="00F925D0" w:rsidRPr="004C2FDF" w:rsidRDefault="00F925D0" w:rsidP="00EA7998">
      <w:pPr>
        <w:bidi w:val="0"/>
        <w:jc w:val="center"/>
        <w:rPr>
          <w:rFonts w:asciiTheme="majorBidi" w:hAnsiTheme="majorBidi" w:cstheme="majorBidi"/>
          <w:b/>
          <w:bCs/>
          <w:sz w:val="48"/>
          <w:szCs w:val="48"/>
          <w:u w:val="single"/>
          <w:rtl/>
        </w:rPr>
      </w:pPr>
    </w:p>
    <w:p w14:paraId="34FD5DA3" w14:textId="77777777" w:rsidR="00F925D0" w:rsidRDefault="00F925D0" w:rsidP="00EA7998">
      <w:pPr>
        <w:bidi w:val="0"/>
        <w:jc w:val="center"/>
        <w:rPr>
          <w:rFonts w:asciiTheme="majorBidi" w:hAnsiTheme="majorBidi" w:cstheme="majorBidi"/>
          <w:b/>
          <w:bCs/>
          <w:sz w:val="48"/>
          <w:szCs w:val="48"/>
          <w:u w:val="single"/>
        </w:rPr>
      </w:pPr>
    </w:p>
    <w:p w14:paraId="5320EDCD" w14:textId="77777777" w:rsidR="00D768DB" w:rsidRDefault="00D768DB" w:rsidP="00D768DB">
      <w:pPr>
        <w:bidi w:val="0"/>
        <w:jc w:val="center"/>
        <w:rPr>
          <w:rFonts w:asciiTheme="majorBidi" w:hAnsiTheme="majorBidi" w:cstheme="majorBidi"/>
          <w:b/>
          <w:bCs/>
          <w:sz w:val="48"/>
          <w:szCs w:val="48"/>
          <w:u w:val="single"/>
        </w:rPr>
      </w:pPr>
    </w:p>
    <w:p w14:paraId="593524AE" w14:textId="77777777" w:rsidR="00D768DB" w:rsidRPr="004C2FDF" w:rsidRDefault="00D768DB" w:rsidP="00D768DB">
      <w:pPr>
        <w:bidi w:val="0"/>
        <w:jc w:val="center"/>
        <w:rPr>
          <w:rFonts w:asciiTheme="majorBidi" w:hAnsiTheme="majorBidi" w:cstheme="majorBidi"/>
          <w:b/>
          <w:bCs/>
          <w:sz w:val="48"/>
          <w:szCs w:val="48"/>
          <w:u w:val="single"/>
          <w:rtl/>
        </w:rPr>
      </w:pPr>
    </w:p>
    <w:p w14:paraId="6AAFE107" w14:textId="4351B98E" w:rsidR="00F925D0" w:rsidRPr="004C2FDF" w:rsidRDefault="00B04EE0" w:rsidP="00B04EE0">
      <w:pPr>
        <w:pStyle w:val="Heading1"/>
        <w:bidi w:val="0"/>
        <w:jc w:val="center"/>
        <w:rPr>
          <w:rtl/>
        </w:rPr>
      </w:pPr>
      <w:bookmarkStart w:id="8" w:name="_Toc173882922"/>
      <w:r w:rsidRPr="004C2FDF">
        <w:t>Chapter Two: Literature review</w:t>
      </w:r>
      <w:bookmarkEnd w:id="8"/>
    </w:p>
    <w:p w14:paraId="34548D0B" w14:textId="77777777" w:rsidR="00F925D0" w:rsidRPr="004C2FDF" w:rsidRDefault="00F925D0" w:rsidP="00EA7998">
      <w:pPr>
        <w:bidi w:val="0"/>
        <w:rPr>
          <w:rFonts w:asciiTheme="majorBidi" w:hAnsiTheme="majorBidi" w:cstheme="majorBidi"/>
          <w:sz w:val="28"/>
          <w:szCs w:val="28"/>
          <w:u w:val="single"/>
          <w:rtl/>
        </w:rPr>
      </w:pPr>
    </w:p>
    <w:p w14:paraId="036D7235" w14:textId="77777777" w:rsidR="00F925D0" w:rsidRPr="004C2FDF" w:rsidRDefault="00F925D0" w:rsidP="00EA7998">
      <w:pPr>
        <w:bidi w:val="0"/>
        <w:rPr>
          <w:rFonts w:asciiTheme="majorBidi" w:hAnsiTheme="majorBidi" w:cstheme="majorBidi"/>
          <w:sz w:val="28"/>
          <w:szCs w:val="28"/>
          <w:u w:val="single"/>
          <w:rtl/>
        </w:rPr>
      </w:pPr>
    </w:p>
    <w:p w14:paraId="10C7EEB3" w14:textId="77777777" w:rsidR="00F925D0" w:rsidRPr="004C2FDF" w:rsidRDefault="00F925D0" w:rsidP="00EA7998">
      <w:pPr>
        <w:bidi w:val="0"/>
        <w:rPr>
          <w:rFonts w:asciiTheme="majorBidi" w:hAnsiTheme="majorBidi" w:cstheme="majorBidi"/>
          <w:sz w:val="28"/>
          <w:szCs w:val="28"/>
          <w:u w:val="single"/>
          <w:rtl/>
        </w:rPr>
      </w:pPr>
    </w:p>
    <w:p w14:paraId="31DE7DB7" w14:textId="77777777" w:rsidR="00F925D0" w:rsidRPr="004C2FDF" w:rsidRDefault="00F925D0" w:rsidP="00EA7998">
      <w:pPr>
        <w:bidi w:val="0"/>
        <w:rPr>
          <w:rFonts w:asciiTheme="majorBidi" w:hAnsiTheme="majorBidi" w:cstheme="majorBidi"/>
          <w:sz w:val="28"/>
          <w:szCs w:val="28"/>
          <w:u w:val="single"/>
          <w:rtl/>
        </w:rPr>
      </w:pPr>
    </w:p>
    <w:p w14:paraId="1E5462C4" w14:textId="77777777" w:rsidR="00F925D0" w:rsidRPr="004C2FDF" w:rsidRDefault="00F925D0" w:rsidP="00EA7998">
      <w:pPr>
        <w:bidi w:val="0"/>
        <w:rPr>
          <w:rFonts w:asciiTheme="majorBidi" w:hAnsiTheme="majorBidi" w:cstheme="majorBidi"/>
          <w:sz w:val="28"/>
          <w:szCs w:val="28"/>
          <w:u w:val="single"/>
          <w:rtl/>
        </w:rPr>
      </w:pPr>
    </w:p>
    <w:p w14:paraId="779E885D" w14:textId="77777777" w:rsidR="00F925D0" w:rsidRPr="004C2FDF" w:rsidRDefault="00F925D0" w:rsidP="00EA7998">
      <w:pPr>
        <w:bidi w:val="0"/>
        <w:rPr>
          <w:rFonts w:asciiTheme="majorBidi" w:hAnsiTheme="majorBidi" w:cstheme="majorBidi"/>
          <w:sz w:val="28"/>
          <w:szCs w:val="28"/>
          <w:u w:val="single"/>
          <w:rtl/>
        </w:rPr>
      </w:pPr>
    </w:p>
    <w:p w14:paraId="619873C1" w14:textId="77777777" w:rsidR="00F925D0" w:rsidRPr="004C2FDF" w:rsidRDefault="00F925D0" w:rsidP="00EA7998">
      <w:pPr>
        <w:bidi w:val="0"/>
        <w:rPr>
          <w:rFonts w:asciiTheme="majorBidi" w:hAnsiTheme="majorBidi" w:cstheme="majorBidi"/>
          <w:sz w:val="28"/>
          <w:szCs w:val="28"/>
          <w:u w:val="single"/>
          <w:rtl/>
        </w:rPr>
      </w:pPr>
    </w:p>
    <w:p w14:paraId="3FF9ADBE" w14:textId="77777777" w:rsidR="00F925D0" w:rsidRPr="004C2FDF" w:rsidRDefault="00F925D0" w:rsidP="00EA7998">
      <w:pPr>
        <w:bidi w:val="0"/>
        <w:rPr>
          <w:rFonts w:asciiTheme="majorBidi" w:hAnsiTheme="majorBidi" w:cstheme="majorBidi"/>
          <w:sz w:val="28"/>
          <w:szCs w:val="28"/>
          <w:u w:val="single"/>
          <w:rtl/>
        </w:rPr>
      </w:pPr>
    </w:p>
    <w:p w14:paraId="2112A7FC" w14:textId="77777777" w:rsidR="00F925D0" w:rsidRPr="004C2FDF" w:rsidRDefault="00F925D0" w:rsidP="00EA7998">
      <w:pPr>
        <w:bidi w:val="0"/>
        <w:rPr>
          <w:rFonts w:asciiTheme="majorBidi" w:hAnsiTheme="majorBidi" w:cstheme="majorBidi"/>
          <w:sz w:val="28"/>
          <w:szCs w:val="28"/>
          <w:u w:val="single"/>
          <w:rtl/>
        </w:rPr>
      </w:pPr>
    </w:p>
    <w:p w14:paraId="3C752219" w14:textId="77777777" w:rsidR="00F925D0" w:rsidRPr="004C2FDF" w:rsidRDefault="00F925D0" w:rsidP="00EA7998">
      <w:pPr>
        <w:bidi w:val="0"/>
        <w:rPr>
          <w:rFonts w:asciiTheme="majorBidi" w:hAnsiTheme="majorBidi" w:cstheme="majorBidi"/>
          <w:sz w:val="28"/>
          <w:szCs w:val="28"/>
          <w:u w:val="single"/>
        </w:rPr>
      </w:pPr>
    </w:p>
    <w:p w14:paraId="689464B3" w14:textId="77777777" w:rsidR="00B04EE0" w:rsidRPr="004C2FDF" w:rsidRDefault="00B04EE0" w:rsidP="00B04EE0">
      <w:pPr>
        <w:bidi w:val="0"/>
        <w:rPr>
          <w:rFonts w:asciiTheme="majorBidi" w:hAnsiTheme="majorBidi" w:cstheme="majorBidi"/>
          <w:sz w:val="28"/>
          <w:szCs w:val="28"/>
          <w:u w:val="single"/>
        </w:rPr>
      </w:pPr>
    </w:p>
    <w:p w14:paraId="28471355" w14:textId="77777777" w:rsidR="00B04EE0" w:rsidRPr="004C2FDF" w:rsidRDefault="00B04EE0" w:rsidP="00B04EE0">
      <w:pPr>
        <w:bidi w:val="0"/>
        <w:rPr>
          <w:rFonts w:asciiTheme="majorBidi" w:hAnsiTheme="majorBidi" w:cstheme="majorBidi"/>
          <w:sz w:val="28"/>
          <w:szCs w:val="28"/>
          <w:u w:val="single"/>
          <w:rtl/>
        </w:rPr>
      </w:pPr>
    </w:p>
    <w:p w14:paraId="363260E8" w14:textId="03B77B39" w:rsidR="00F925D0" w:rsidRPr="004C2FDF" w:rsidRDefault="006D5E11" w:rsidP="006D5E11">
      <w:pPr>
        <w:pStyle w:val="Heading2"/>
        <w:bidi w:val="0"/>
        <w:rPr>
          <w:rtl/>
        </w:rPr>
      </w:pPr>
      <w:bookmarkStart w:id="9" w:name="_Toc173882923"/>
      <w:r w:rsidRPr="004C2FDF">
        <w:lastRenderedPageBreak/>
        <w:t>Introduction:</w:t>
      </w:r>
      <w:bookmarkEnd w:id="9"/>
    </w:p>
    <w:p w14:paraId="51CEBCE6" w14:textId="77777777" w:rsidR="00F925D0" w:rsidRPr="00D768DB" w:rsidRDefault="00F925D0" w:rsidP="00EA7998">
      <w:pPr>
        <w:bidi w:val="0"/>
        <w:rPr>
          <w:rFonts w:asciiTheme="majorBidi" w:hAnsiTheme="majorBidi" w:cstheme="majorBidi"/>
          <w:sz w:val="24"/>
          <w:szCs w:val="24"/>
          <w:u w:val="single"/>
          <w:rtl/>
        </w:rPr>
      </w:pPr>
    </w:p>
    <w:p w14:paraId="0EC6179C" w14:textId="6D247405" w:rsidR="004F154B" w:rsidRPr="004F154B" w:rsidRDefault="004F154B" w:rsidP="004F154B">
      <w:pPr>
        <w:bidi w:val="0"/>
        <w:ind w:firstLine="720"/>
        <w:jc w:val="both"/>
        <w:rPr>
          <w:rFonts w:asciiTheme="majorBidi" w:hAnsiTheme="majorBidi" w:cstheme="majorBidi"/>
          <w:sz w:val="24"/>
          <w:szCs w:val="24"/>
        </w:rPr>
      </w:pPr>
      <w:r w:rsidRPr="004F154B">
        <w:rPr>
          <w:rFonts w:asciiTheme="majorBidi" w:hAnsiTheme="majorBidi" w:cstheme="majorBidi"/>
          <w:sz w:val="24"/>
          <w:szCs w:val="24"/>
        </w:rPr>
        <w:t xml:space="preserve">This chapter presents a complete review of the literature on the relationship between job satisfaction factors and employee </w:t>
      </w:r>
      <w:r w:rsidR="00087663">
        <w:rPr>
          <w:rFonts w:asciiTheme="majorBidi" w:hAnsiTheme="majorBidi" w:cstheme="majorBidi"/>
          <w:sz w:val="24"/>
          <w:szCs w:val="24"/>
        </w:rPr>
        <w:t>resignation</w:t>
      </w:r>
      <w:r w:rsidRPr="004F154B">
        <w:rPr>
          <w:rFonts w:asciiTheme="majorBidi" w:hAnsiTheme="majorBidi" w:cstheme="majorBidi"/>
          <w:sz w:val="24"/>
          <w:szCs w:val="24"/>
        </w:rPr>
        <w:t xml:space="preserve">, with a specific focus on the </w:t>
      </w:r>
      <w:r w:rsidR="00087663">
        <w:rPr>
          <w:rFonts w:asciiTheme="majorBidi" w:hAnsiTheme="majorBidi" w:cstheme="majorBidi"/>
          <w:sz w:val="24"/>
          <w:szCs w:val="24"/>
        </w:rPr>
        <w:t xml:space="preserve">employees of </w:t>
      </w:r>
      <w:r w:rsidRPr="004F154B">
        <w:rPr>
          <w:rFonts w:asciiTheme="majorBidi" w:hAnsiTheme="majorBidi" w:cstheme="majorBidi"/>
          <w:sz w:val="24"/>
          <w:szCs w:val="24"/>
        </w:rPr>
        <w:t xml:space="preserve">travel </w:t>
      </w:r>
      <w:r w:rsidR="00087663">
        <w:rPr>
          <w:rFonts w:asciiTheme="majorBidi" w:hAnsiTheme="majorBidi" w:cstheme="majorBidi"/>
          <w:sz w:val="24"/>
          <w:szCs w:val="24"/>
        </w:rPr>
        <w:t>agencies</w:t>
      </w:r>
      <w:r w:rsidRPr="004F154B">
        <w:rPr>
          <w:rFonts w:asciiTheme="majorBidi" w:hAnsiTheme="majorBidi" w:cstheme="majorBidi"/>
          <w:sz w:val="24"/>
          <w:szCs w:val="24"/>
        </w:rPr>
        <w:t xml:space="preserve">. While the </w:t>
      </w:r>
      <w:r w:rsidR="00087663">
        <w:rPr>
          <w:rFonts w:asciiTheme="majorBidi" w:hAnsiTheme="majorBidi" w:cstheme="majorBidi"/>
          <w:sz w:val="24"/>
          <w:szCs w:val="24"/>
        </w:rPr>
        <w:t>main</w:t>
      </w:r>
      <w:r w:rsidRPr="004F154B">
        <w:rPr>
          <w:rFonts w:asciiTheme="majorBidi" w:hAnsiTheme="majorBidi" w:cstheme="majorBidi"/>
          <w:sz w:val="24"/>
          <w:szCs w:val="24"/>
        </w:rPr>
        <w:t xml:space="preserve"> body of research on job satisfaction and </w:t>
      </w:r>
      <w:r w:rsidR="00087663">
        <w:rPr>
          <w:rFonts w:asciiTheme="majorBidi" w:hAnsiTheme="majorBidi" w:cstheme="majorBidi"/>
          <w:sz w:val="24"/>
          <w:szCs w:val="24"/>
        </w:rPr>
        <w:t>resignation rate</w:t>
      </w:r>
      <w:r w:rsidRPr="004F154B">
        <w:rPr>
          <w:rFonts w:asciiTheme="majorBidi" w:hAnsiTheme="majorBidi" w:cstheme="majorBidi"/>
          <w:sz w:val="24"/>
          <w:szCs w:val="24"/>
        </w:rPr>
        <w:t xml:space="preserve"> is extensive, this review will concentrate on studies that provide insights into the unique context of the travel sector and, more specifically, the Kurdistan region</w:t>
      </w:r>
      <w:r w:rsidR="00087663">
        <w:rPr>
          <w:rFonts w:asciiTheme="majorBidi" w:hAnsiTheme="majorBidi" w:cstheme="majorBidi"/>
          <w:sz w:val="24"/>
          <w:szCs w:val="24"/>
        </w:rPr>
        <w:t xml:space="preserve"> of Iraq</w:t>
      </w:r>
      <w:r w:rsidRPr="004F154B">
        <w:rPr>
          <w:rFonts w:asciiTheme="majorBidi" w:hAnsiTheme="majorBidi" w:cstheme="majorBidi"/>
          <w:sz w:val="24"/>
          <w:szCs w:val="24"/>
        </w:rPr>
        <w:t>.</w:t>
      </w:r>
    </w:p>
    <w:p w14:paraId="6084712B" w14:textId="2B3BD001" w:rsidR="004F154B" w:rsidRPr="004F154B" w:rsidRDefault="004F154B" w:rsidP="004F154B">
      <w:pPr>
        <w:bidi w:val="0"/>
        <w:jc w:val="both"/>
        <w:rPr>
          <w:rFonts w:asciiTheme="majorBidi" w:hAnsiTheme="majorBidi" w:cstheme="majorBidi"/>
          <w:sz w:val="24"/>
          <w:szCs w:val="24"/>
        </w:rPr>
      </w:pPr>
      <w:r w:rsidRPr="004F154B">
        <w:rPr>
          <w:rFonts w:asciiTheme="majorBidi" w:hAnsiTheme="majorBidi" w:cstheme="majorBidi"/>
          <w:sz w:val="24"/>
          <w:szCs w:val="24"/>
        </w:rPr>
        <w:t xml:space="preserve">The </w:t>
      </w:r>
      <w:r w:rsidR="00087663" w:rsidRPr="004F154B">
        <w:rPr>
          <w:rFonts w:asciiTheme="majorBidi" w:hAnsiTheme="majorBidi" w:cstheme="majorBidi"/>
          <w:sz w:val="24"/>
          <w:szCs w:val="24"/>
        </w:rPr>
        <w:t>main</w:t>
      </w:r>
      <w:r w:rsidRPr="004F154B">
        <w:rPr>
          <w:rFonts w:asciiTheme="majorBidi" w:hAnsiTheme="majorBidi" w:cstheme="majorBidi"/>
          <w:sz w:val="24"/>
          <w:szCs w:val="24"/>
        </w:rPr>
        <w:t xml:space="preserve"> objective of this literature review is to establish a theoretical framework for understanding the complex interplay between job satisfaction factors and employee </w:t>
      </w:r>
      <w:r w:rsidR="00087663">
        <w:rPr>
          <w:rFonts w:asciiTheme="majorBidi" w:hAnsiTheme="majorBidi" w:cstheme="majorBidi"/>
          <w:sz w:val="24"/>
          <w:szCs w:val="24"/>
        </w:rPr>
        <w:t>resignation rate</w:t>
      </w:r>
      <w:r w:rsidRPr="004F154B">
        <w:rPr>
          <w:rFonts w:asciiTheme="majorBidi" w:hAnsiTheme="majorBidi" w:cstheme="majorBidi"/>
          <w:sz w:val="24"/>
          <w:szCs w:val="24"/>
        </w:rPr>
        <w:t xml:space="preserve"> within the Kurdistan travel industry. By examining previous research, this chapter aims to identify key variables, theoretical underpinnings, and research methodologies that have been employed to investigate this relationship. Additionally, it will explore the gaps in existing knowledge that this study seeks to address.</w:t>
      </w:r>
    </w:p>
    <w:p w14:paraId="53F672FC" w14:textId="33BA2977" w:rsidR="004F154B" w:rsidRPr="004F154B" w:rsidRDefault="004F154B" w:rsidP="00A42C0B">
      <w:pPr>
        <w:bidi w:val="0"/>
        <w:jc w:val="both"/>
        <w:rPr>
          <w:rFonts w:asciiTheme="majorBidi" w:hAnsiTheme="majorBidi" w:cstheme="majorBidi"/>
          <w:sz w:val="24"/>
          <w:szCs w:val="24"/>
        </w:rPr>
      </w:pPr>
      <w:r w:rsidRPr="004F154B">
        <w:rPr>
          <w:rFonts w:asciiTheme="majorBidi" w:hAnsiTheme="majorBidi" w:cstheme="majorBidi"/>
          <w:sz w:val="24"/>
          <w:szCs w:val="24"/>
        </w:rPr>
        <w:t xml:space="preserve">This chapter is organized as follows. </w:t>
      </w:r>
      <w:r w:rsidR="00087663">
        <w:rPr>
          <w:rFonts w:asciiTheme="majorBidi" w:hAnsiTheme="majorBidi" w:cstheme="majorBidi"/>
          <w:sz w:val="24"/>
          <w:szCs w:val="24"/>
        </w:rPr>
        <w:t xml:space="preserve">The first section will present the dependent variables while the second section will present the independent variables. </w:t>
      </w:r>
      <w:r w:rsidRPr="004F154B">
        <w:rPr>
          <w:rFonts w:asciiTheme="majorBidi" w:hAnsiTheme="majorBidi" w:cstheme="majorBidi"/>
          <w:sz w:val="24"/>
          <w:szCs w:val="24"/>
        </w:rPr>
        <w:t xml:space="preserve">The </w:t>
      </w:r>
      <w:r w:rsidR="00087663">
        <w:rPr>
          <w:rFonts w:asciiTheme="majorBidi" w:hAnsiTheme="majorBidi" w:cstheme="majorBidi"/>
          <w:sz w:val="24"/>
          <w:szCs w:val="24"/>
        </w:rPr>
        <w:t>third</w:t>
      </w:r>
      <w:r w:rsidRPr="004F154B">
        <w:rPr>
          <w:rFonts w:asciiTheme="majorBidi" w:hAnsiTheme="majorBidi" w:cstheme="majorBidi"/>
          <w:sz w:val="24"/>
          <w:szCs w:val="24"/>
        </w:rPr>
        <w:t xml:space="preserve"> section will provide an overview of the</w:t>
      </w:r>
      <w:r w:rsidR="00087663">
        <w:rPr>
          <w:rFonts w:asciiTheme="majorBidi" w:hAnsiTheme="majorBidi" w:cstheme="majorBidi"/>
          <w:sz w:val="24"/>
          <w:szCs w:val="24"/>
        </w:rPr>
        <w:t xml:space="preserve"> previous studies. </w:t>
      </w:r>
      <w:r w:rsidR="00A42C0B">
        <w:rPr>
          <w:rFonts w:asciiTheme="majorBidi" w:hAnsiTheme="majorBidi" w:cstheme="majorBidi"/>
          <w:sz w:val="24"/>
          <w:szCs w:val="24"/>
        </w:rPr>
        <w:t>Finally, the chapter</w:t>
      </w:r>
      <w:r w:rsidR="00087663">
        <w:rPr>
          <w:rFonts w:asciiTheme="majorBidi" w:hAnsiTheme="majorBidi" w:cstheme="majorBidi"/>
          <w:sz w:val="24"/>
          <w:szCs w:val="24"/>
        </w:rPr>
        <w:t xml:space="preserve"> will provide</w:t>
      </w:r>
      <w:r w:rsidRPr="004F154B">
        <w:rPr>
          <w:rFonts w:asciiTheme="majorBidi" w:hAnsiTheme="majorBidi" w:cstheme="majorBidi"/>
          <w:sz w:val="24"/>
          <w:szCs w:val="24"/>
        </w:rPr>
        <w:t xml:space="preserve"> theoretical foundations of job satisfaction and employee </w:t>
      </w:r>
      <w:r w:rsidR="00087663">
        <w:rPr>
          <w:rFonts w:asciiTheme="majorBidi" w:hAnsiTheme="majorBidi" w:cstheme="majorBidi"/>
          <w:sz w:val="24"/>
          <w:szCs w:val="24"/>
        </w:rPr>
        <w:t>resignation</w:t>
      </w:r>
      <w:r w:rsidRPr="004F154B">
        <w:rPr>
          <w:rFonts w:asciiTheme="majorBidi" w:hAnsiTheme="majorBidi" w:cstheme="majorBidi"/>
          <w:sz w:val="24"/>
          <w:szCs w:val="24"/>
        </w:rPr>
        <w:t xml:space="preserve">, including key concepts and models. </w:t>
      </w:r>
    </w:p>
    <w:p w14:paraId="30A60AC2" w14:textId="77777777" w:rsidR="004F154B" w:rsidRPr="004F154B" w:rsidRDefault="004F154B" w:rsidP="004F154B">
      <w:pPr>
        <w:bidi w:val="0"/>
        <w:jc w:val="both"/>
        <w:rPr>
          <w:rFonts w:asciiTheme="majorBidi" w:hAnsiTheme="majorBidi" w:cstheme="majorBidi"/>
          <w:sz w:val="24"/>
          <w:szCs w:val="24"/>
        </w:rPr>
      </w:pPr>
      <w:r w:rsidRPr="004F154B">
        <w:rPr>
          <w:rFonts w:asciiTheme="majorBidi" w:hAnsiTheme="majorBidi" w:cstheme="majorBidi"/>
          <w:sz w:val="24"/>
          <w:szCs w:val="24"/>
        </w:rPr>
        <w:t>By systematically reviewing the existing literature, this chapter will provide a solid foundation for the development of the research hypotheses and methodology for this study.</w:t>
      </w:r>
    </w:p>
    <w:p w14:paraId="24CE5691" w14:textId="77777777" w:rsidR="00F925D0" w:rsidRPr="00D768DB" w:rsidRDefault="00F925D0" w:rsidP="00EA7998">
      <w:pPr>
        <w:bidi w:val="0"/>
        <w:rPr>
          <w:rFonts w:asciiTheme="majorBidi" w:hAnsiTheme="majorBidi" w:cstheme="majorBidi"/>
          <w:sz w:val="24"/>
          <w:szCs w:val="24"/>
          <w:u w:val="single"/>
          <w:rtl/>
        </w:rPr>
      </w:pPr>
    </w:p>
    <w:p w14:paraId="7CC94A67" w14:textId="77777777" w:rsidR="00F925D0" w:rsidRPr="00D768DB" w:rsidRDefault="00F925D0" w:rsidP="00EA7998">
      <w:pPr>
        <w:bidi w:val="0"/>
        <w:rPr>
          <w:rFonts w:asciiTheme="majorBidi" w:hAnsiTheme="majorBidi" w:cstheme="majorBidi"/>
          <w:sz w:val="24"/>
          <w:szCs w:val="24"/>
          <w:u w:val="single"/>
          <w:rtl/>
        </w:rPr>
      </w:pPr>
    </w:p>
    <w:p w14:paraId="77CE3C05" w14:textId="77777777" w:rsidR="00F925D0" w:rsidRPr="00D768DB" w:rsidRDefault="00F925D0" w:rsidP="00EA7998">
      <w:pPr>
        <w:bidi w:val="0"/>
        <w:rPr>
          <w:rFonts w:asciiTheme="majorBidi" w:hAnsiTheme="majorBidi" w:cstheme="majorBidi"/>
          <w:sz w:val="24"/>
          <w:szCs w:val="24"/>
          <w:u w:val="single"/>
          <w:rtl/>
        </w:rPr>
      </w:pPr>
    </w:p>
    <w:p w14:paraId="11E200D7" w14:textId="77777777" w:rsidR="00F925D0" w:rsidRPr="00D768DB" w:rsidRDefault="00F925D0" w:rsidP="00EA7998">
      <w:pPr>
        <w:bidi w:val="0"/>
        <w:rPr>
          <w:rFonts w:asciiTheme="majorBidi" w:hAnsiTheme="majorBidi" w:cstheme="majorBidi"/>
          <w:sz w:val="24"/>
          <w:szCs w:val="24"/>
          <w:u w:val="single"/>
          <w:rtl/>
        </w:rPr>
      </w:pPr>
    </w:p>
    <w:p w14:paraId="0827B78F" w14:textId="77777777" w:rsidR="00F925D0" w:rsidRPr="00D768DB" w:rsidRDefault="00F925D0" w:rsidP="00EA7998">
      <w:pPr>
        <w:bidi w:val="0"/>
        <w:rPr>
          <w:rFonts w:asciiTheme="majorBidi" w:hAnsiTheme="majorBidi" w:cstheme="majorBidi"/>
          <w:sz w:val="24"/>
          <w:szCs w:val="24"/>
          <w:u w:val="single"/>
          <w:rtl/>
        </w:rPr>
      </w:pPr>
    </w:p>
    <w:p w14:paraId="4731D01C" w14:textId="77777777" w:rsidR="00F925D0" w:rsidRPr="00D768DB" w:rsidRDefault="00F925D0" w:rsidP="00EA7998">
      <w:pPr>
        <w:bidi w:val="0"/>
        <w:rPr>
          <w:rFonts w:asciiTheme="majorBidi" w:hAnsiTheme="majorBidi" w:cstheme="majorBidi"/>
          <w:sz w:val="24"/>
          <w:szCs w:val="24"/>
          <w:u w:val="single"/>
          <w:rtl/>
        </w:rPr>
      </w:pPr>
    </w:p>
    <w:p w14:paraId="54627462" w14:textId="77777777" w:rsidR="00F925D0" w:rsidRPr="00D768DB" w:rsidRDefault="00F925D0" w:rsidP="00EA7998">
      <w:pPr>
        <w:bidi w:val="0"/>
        <w:rPr>
          <w:rFonts w:asciiTheme="majorBidi" w:hAnsiTheme="majorBidi" w:cstheme="majorBidi"/>
          <w:sz w:val="24"/>
          <w:szCs w:val="24"/>
          <w:u w:val="single"/>
          <w:rtl/>
        </w:rPr>
      </w:pPr>
    </w:p>
    <w:p w14:paraId="075FD9FC" w14:textId="77777777" w:rsidR="00F925D0" w:rsidRPr="00D768DB" w:rsidRDefault="00F925D0" w:rsidP="00EA7998">
      <w:pPr>
        <w:bidi w:val="0"/>
        <w:rPr>
          <w:rFonts w:asciiTheme="majorBidi" w:hAnsiTheme="majorBidi" w:cstheme="majorBidi"/>
          <w:sz w:val="24"/>
          <w:szCs w:val="24"/>
          <w:u w:val="single"/>
          <w:rtl/>
        </w:rPr>
      </w:pPr>
    </w:p>
    <w:p w14:paraId="6FAE4666" w14:textId="77777777" w:rsidR="00F925D0" w:rsidRPr="00D768DB" w:rsidRDefault="00F925D0" w:rsidP="00EA7998">
      <w:pPr>
        <w:bidi w:val="0"/>
        <w:rPr>
          <w:rFonts w:asciiTheme="majorBidi" w:hAnsiTheme="majorBidi" w:cstheme="majorBidi"/>
          <w:sz w:val="24"/>
          <w:szCs w:val="24"/>
          <w:u w:val="single"/>
          <w:rtl/>
        </w:rPr>
      </w:pPr>
    </w:p>
    <w:p w14:paraId="39A813CF" w14:textId="77777777" w:rsidR="00F925D0" w:rsidRPr="00D768DB" w:rsidRDefault="00F925D0" w:rsidP="00EA7998">
      <w:pPr>
        <w:bidi w:val="0"/>
        <w:rPr>
          <w:rFonts w:asciiTheme="majorBidi" w:hAnsiTheme="majorBidi" w:cstheme="majorBidi"/>
          <w:sz w:val="24"/>
          <w:szCs w:val="24"/>
          <w:u w:val="single"/>
          <w:rtl/>
        </w:rPr>
      </w:pPr>
    </w:p>
    <w:p w14:paraId="0438E944" w14:textId="77777777" w:rsidR="00F925D0" w:rsidRPr="00D768DB" w:rsidRDefault="00F925D0" w:rsidP="00EA7998">
      <w:pPr>
        <w:bidi w:val="0"/>
        <w:rPr>
          <w:rFonts w:asciiTheme="majorBidi" w:hAnsiTheme="majorBidi" w:cstheme="majorBidi"/>
          <w:sz w:val="24"/>
          <w:szCs w:val="24"/>
          <w:u w:val="single"/>
          <w:rtl/>
        </w:rPr>
      </w:pPr>
    </w:p>
    <w:p w14:paraId="056ED7D8" w14:textId="77777777" w:rsidR="00F925D0" w:rsidRPr="00D768DB" w:rsidRDefault="00F925D0" w:rsidP="00EA7998">
      <w:pPr>
        <w:bidi w:val="0"/>
        <w:rPr>
          <w:rFonts w:asciiTheme="majorBidi" w:hAnsiTheme="majorBidi" w:cstheme="majorBidi"/>
          <w:sz w:val="24"/>
          <w:szCs w:val="24"/>
          <w:u w:val="single"/>
          <w:rtl/>
        </w:rPr>
      </w:pPr>
    </w:p>
    <w:p w14:paraId="2A49670B" w14:textId="77777777" w:rsidR="00F925D0" w:rsidRPr="00D768DB" w:rsidRDefault="00F925D0" w:rsidP="00EA7998">
      <w:pPr>
        <w:bidi w:val="0"/>
        <w:rPr>
          <w:rFonts w:asciiTheme="majorBidi" w:hAnsiTheme="majorBidi" w:cstheme="majorBidi"/>
          <w:sz w:val="24"/>
          <w:szCs w:val="24"/>
          <w:u w:val="single"/>
          <w:rtl/>
        </w:rPr>
      </w:pPr>
    </w:p>
    <w:p w14:paraId="4F63D221" w14:textId="77777777" w:rsidR="00F925D0" w:rsidRPr="00D768DB" w:rsidRDefault="00F925D0" w:rsidP="00EA7998">
      <w:pPr>
        <w:bidi w:val="0"/>
        <w:rPr>
          <w:rFonts w:asciiTheme="majorBidi" w:hAnsiTheme="majorBidi" w:cstheme="majorBidi"/>
          <w:sz w:val="24"/>
          <w:szCs w:val="24"/>
          <w:u w:val="single"/>
          <w:rtl/>
        </w:rPr>
      </w:pPr>
    </w:p>
    <w:p w14:paraId="21D87C33" w14:textId="77777777" w:rsidR="00D768DB" w:rsidRDefault="00D768DB" w:rsidP="00D768DB">
      <w:pPr>
        <w:bidi w:val="0"/>
        <w:rPr>
          <w:rFonts w:asciiTheme="majorBidi" w:hAnsiTheme="majorBidi" w:cstheme="majorBidi"/>
          <w:sz w:val="24"/>
          <w:szCs w:val="24"/>
          <w:u w:val="single"/>
        </w:rPr>
      </w:pPr>
    </w:p>
    <w:p w14:paraId="08AF0DDB" w14:textId="77777777" w:rsidR="00A42C0B" w:rsidRPr="00D768DB" w:rsidRDefault="00A42C0B" w:rsidP="00A42C0B">
      <w:pPr>
        <w:bidi w:val="0"/>
        <w:rPr>
          <w:rFonts w:asciiTheme="majorBidi" w:hAnsiTheme="majorBidi" w:cstheme="majorBidi"/>
          <w:sz w:val="24"/>
          <w:szCs w:val="24"/>
          <w:u w:val="single"/>
        </w:rPr>
      </w:pPr>
    </w:p>
    <w:p w14:paraId="5C357127" w14:textId="0C1305D1" w:rsidR="004A380A" w:rsidRPr="004C2FDF" w:rsidRDefault="004A380A" w:rsidP="004A380A">
      <w:pPr>
        <w:pStyle w:val="Heading2"/>
        <w:bidi w:val="0"/>
      </w:pPr>
      <w:bookmarkStart w:id="10" w:name="_Toc173882924"/>
      <w:r w:rsidRPr="004C2FDF">
        <w:lastRenderedPageBreak/>
        <w:t>Dependent Variable:</w:t>
      </w:r>
      <w:bookmarkEnd w:id="10"/>
    </w:p>
    <w:p w14:paraId="49515FC8" w14:textId="77777777" w:rsidR="004A380A" w:rsidRPr="00D768DB" w:rsidRDefault="004A380A" w:rsidP="004A380A">
      <w:pPr>
        <w:bidi w:val="0"/>
        <w:rPr>
          <w:rFonts w:asciiTheme="majorBidi" w:hAnsiTheme="majorBidi" w:cstheme="majorBidi"/>
          <w:sz w:val="24"/>
          <w:szCs w:val="24"/>
          <w:u w:val="single"/>
        </w:rPr>
      </w:pPr>
    </w:p>
    <w:p w14:paraId="7418888D" w14:textId="3B5249E3" w:rsidR="00DB1E05" w:rsidRDefault="00DB1E05" w:rsidP="00DB1E05">
      <w:pPr>
        <w:bidi w:val="0"/>
        <w:rPr>
          <w:rFonts w:asciiTheme="majorBidi" w:hAnsiTheme="majorBidi" w:cstheme="majorBidi"/>
          <w:sz w:val="24"/>
          <w:szCs w:val="24"/>
        </w:rPr>
      </w:pPr>
      <w:r>
        <w:rPr>
          <w:rFonts w:asciiTheme="majorBidi" w:hAnsiTheme="majorBidi" w:cstheme="majorBidi"/>
          <w:sz w:val="24"/>
          <w:szCs w:val="24"/>
        </w:rPr>
        <w:t>Below are the dependent variables that are at the questioner:</w:t>
      </w:r>
    </w:p>
    <w:p w14:paraId="370A01BF" w14:textId="421260B0" w:rsidR="00DB1E05" w:rsidRDefault="00FD4551" w:rsidP="002962A5">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R</w:t>
      </w:r>
      <w:r w:rsidR="002962A5" w:rsidRPr="002962A5">
        <w:rPr>
          <w:rFonts w:asciiTheme="majorBidi" w:hAnsiTheme="majorBidi" w:cstheme="majorBidi"/>
          <w:sz w:val="24"/>
          <w:szCs w:val="24"/>
        </w:rPr>
        <w:t>ecognized and appreciated</w:t>
      </w:r>
      <w:r w:rsidR="002962A5">
        <w:rPr>
          <w:rFonts w:asciiTheme="majorBidi" w:hAnsiTheme="majorBidi" w:cstheme="majorBidi"/>
          <w:sz w:val="24"/>
          <w:szCs w:val="24"/>
        </w:rPr>
        <w:t xml:space="preserve"> </w:t>
      </w:r>
      <w:r>
        <w:rPr>
          <w:rFonts w:asciiTheme="majorBidi" w:hAnsiTheme="majorBidi" w:cstheme="majorBidi"/>
          <w:sz w:val="24"/>
          <w:szCs w:val="24"/>
        </w:rPr>
        <w:t>satisfaction</w:t>
      </w:r>
    </w:p>
    <w:p w14:paraId="28602A6D" w14:textId="418FBCA4" w:rsidR="002962A5" w:rsidRDefault="00FD4551" w:rsidP="002962A5">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M</w:t>
      </w:r>
      <w:r w:rsidR="002962A5">
        <w:rPr>
          <w:rFonts w:asciiTheme="majorBidi" w:hAnsiTheme="majorBidi" w:cstheme="majorBidi"/>
          <w:sz w:val="24"/>
          <w:szCs w:val="24"/>
        </w:rPr>
        <w:t>anagement</w:t>
      </w:r>
      <w:r>
        <w:rPr>
          <w:rFonts w:asciiTheme="majorBidi" w:hAnsiTheme="majorBidi" w:cstheme="majorBidi"/>
          <w:sz w:val="24"/>
          <w:szCs w:val="24"/>
        </w:rPr>
        <w:t xml:space="preserve"> satisfaction</w:t>
      </w:r>
    </w:p>
    <w:p w14:paraId="7B084BFF" w14:textId="5A963657" w:rsidR="002962A5" w:rsidRDefault="00FD4551" w:rsidP="002962A5">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Tools and resources</w:t>
      </w:r>
      <w:r w:rsidRPr="00FD4551">
        <w:rPr>
          <w:rFonts w:asciiTheme="majorBidi" w:hAnsiTheme="majorBidi" w:cstheme="majorBidi"/>
          <w:sz w:val="24"/>
          <w:szCs w:val="24"/>
        </w:rPr>
        <w:t xml:space="preserve"> </w:t>
      </w:r>
      <w:r>
        <w:rPr>
          <w:rFonts w:asciiTheme="majorBidi" w:hAnsiTheme="majorBidi" w:cstheme="majorBidi"/>
          <w:sz w:val="24"/>
          <w:szCs w:val="24"/>
        </w:rPr>
        <w:t>satisfaction</w:t>
      </w:r>
    </w:p>
    <w:p w14:paraId="7AFB1AFD" w14:textId="359F7D20"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Opportunity to grow satisfaction</w:t>
      </w:r>
    </w:p>
    <w:p w14:paraId="583E5D3E" w14:textId="7596474E"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Work-life balance satisfaction</w:t>
      </w:r>
    </w:p>
    <w:p w14:paraId="5F19BCBA" w14:textId="3423B6E2"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Income satisfaction</w:t>
      </w:r>
    </w:p>
    <w:p w14:paraId="3AF1693E" w14:textId="2527B484"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 xml:space="preserve">Work environment satisfaction </w:t>
      </w:r>
    </w:p>
    <w:p w14:paraId="5A844C1B" w14:textId="7A07E04D"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Job satisfaction overall</w:t>
      </w:r>
    </w:p>
    <w:p w14:paraId="54905A21" w14:textId="7691AEFF"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Resignation overall</w:t>
      </w:r>
    </w:p>
    <w:p w14:paraId="0C22429F" w14:textId="243FDE3C"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 xml:space="preserve">Resign because of position </w:t>
      </w:r>
    </w:p>
    <w:p w14:paraId="712E5253" w14:textId="544B1F28"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Resign because of work environment</w:t>
      </w:r>
    </w:p>
    <w:p w14:paraId="206F2322" w14:textId="7C48FEE6" w:rsidR="00FD4551" w:rsidRP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 xml:space="preserve">Resign because of </w:t>
      </w:r>
      <w:r w:rsidRPr="00FD4551">
        <w:rPr>
          <w:rFonts w:asciiTheme="majorBidi" w:hAnsiTheme="majorBidi" w:cstheme="majorBidi"/>
          <w:sz w:val="24"/>
          <w:szCs w:val="24"/>
        </w:rPr>
        <w:t>opportunity to grow</w:t>
      </w:r>
    </w:p>
    <w:p w14:paraId="53F52BB1" w14:textId="6F5B69BB"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Resign because of income</w:t>
      </w:r>
    </w:p>
    <w:p w14:paraId="2EEDA04E" w14:textId="467ED148" w:rsid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The act of resign</w:t>
      </w:r>
    </w:p>
    <w:p w14:paraId="3668C133" w14:textId="6D2C40BD" w:rsidR="004A380A" w:rsidRPr="00FD4551" w:rsidRDefault="00FD4551" w:rsidP="00FD4551">
      <w:pPr>
        <w:pStyle w:val="ListParagraph"/>
        <w:numPr>
          <w:ilvl w:val="0"/>
          <w:numId w:val="28"/>
        </w:numPr>
        <w:bidi w:val="0"/>
        <w:rPr>
          <w:rFonts w:asciiTheme="majorBidi" w:hAnsiTheme="majorBidi" w:cstheme="majorBidi"/>
          <w:sz w:val="24"/>
          <w:szCs w:val="24"/>
        </w:rPr>
      </w:pPr>
      <w:r>
        <w:rPr>
          <w:rFonts w:asciiTheme="majorBidi" w:hAnsiTheme="majorBidi" w:cstheme="majorBidi"/>
          <w:sz w:val="24"/>
          <w:szCs w:val="24"/>
        </w:rPr>
        <w:t xml:space="preserve">Carrier shift </w:t>
      </w:r>
    </w:p>
    <w:p w14:paraId="0A8CF05C" w14:textId="77777777" w:rsidR="004A380A" w:rsidRPr="00D768DB" w:rsidRDefault="004A380A" w:rsidP="004A380A">
      <w:pPr>
        <w:bidi w:val="0"/>
        <w:rPr>
          <w:rFonts w:asciiTheme="majorBidi" w:hAnsiTheme="majorBidi" w:cstheme="majorBidi"/>
          <w:sz w:val="24"/>
          <w:szCs w:val="24"/>
          <w:u w:val="single"/>
        </w:rPr>
      </w:pPr>
    </w:p>
    <w:p w14:paraId="45DB5E93" w14:textId="77777777" w:rsidR="004A380A" w:rsidRPr="00D768DB" w:rsidRDefault="004A380A" w:rsidP="004A380A">
      <w:pPr>
        <w:bidi w:val="0"/>
        <w:rPr>
          <w:rFonts w:asciiTheme="majorBidi" w:hAnsiTheme="majorBidi" w:cstheme="majorBidi"/>
          <w:sz w:val="24"/>
          <w:szCs w:val="24"/>
          <w:u w:val="single"/>
        </w:rPr>
      </w:pPr>
    </w:p>
    <w:p w14:paraId="1409E45A" w14:textId="77777777" w:rsidR="004A380A" w:rsidRPr="00D768DB" w:rsidRDefault="004A380A" w:rsidP="004A380A">
      <w:pPr>
        <w:bidi w:val="0"/>
        <w:rPr>
          <w:rFonts w:asciiTheme="majorBidi" w:hAnsiTheme="majorBidi" w:cstheme="majorBidi"/>
          <w:sz w:val="24"/>
          <w:szCs w:val="24"/>
          <w:u w:val="single"/>
        </w:rPr>
      </w:pPr>
    </w:p>
    <w:p w14:paraId="7F66B445" w14:textId="77777777" w:rsidR="004A380A" w:rsidRPr="00D768DB" w:rsidRDefault="004A380A" w:rsidP="004A380A">
      <w:pPr>
        <w:bidi w:val="0"/>
        <w:rPr>
          <w:rFonts w:asciiTheme="majorBidi" w:hAnsiTheme="majorBidi" w:cstheme="majorBidi"/>
          <w:sz w:val="24"/>
          <w:szCs w:val="24"/>
          <w:u w:val="single"/>
        </w:rPr>
      </w:pPr>
    </w:p>
    <w:p w14:paraId="0DC9F16C" w14:textId="77777777" w:rsidR="004A380A" w:rsidRPr="00D768DB" w:rsidRDefault="004A380A" w:rsidP="004A380A">
      <w:pPr>
        <w:bidi w:val="0"/>
        <w:rPr>
          <w:rFonts w:asciiTheme="majorBidi" w:hAnsiTheme="majorBidi" w:cstheme="majorBidi"/>
          <w:sz w:val="24"/>
          <w:szCs w:val="24"/>
          <w:u w:val="single"/>
        </w:rPr>
      </w:pPr>
    </w:p>
    <w:p w14:paraId="7A342DB0" w14:textId="77777777" w:rsidR="004A380A" w:rsidRPr="00D768DB" w:rsidRDefault="004A380A" w:rsidP="004A380A">
      <w:pPr>
        <w:bidi w:val="0"/>
        <w:rPr>
          <w:rFonts w:asciiTheme="majorBidi" w:hAnsiTheme="majorBidi" w:cstheme="majorBidi"/>
          <w:sz w:val="24"/>
          <w:szCs w:val="24"/>
          <w:u w:val="single"/>
        </w:rPr>
      </w:pPr>
    </w:p>
    <w:p w14:paraId="5AC517ED" w14:textId="77777777" w:rsidR="004A380A" w:rsidRPr="00D768DB" w:rsidRDefault="004A380A" w:rsidP="004A380A">
      <w:pPr>
        <w:bidi w:val="0"/>
        <w:rPr>
          <w:rFonts w:asciiTheme="majorBidi" w:hAnsiTheme="majorBidi" w:cstheme="majorBidi"/>
          <w:sz w:val="24"/>
          <w:szCs w:val="24"/>
          <w:u w:val="single"/>
        </w:rPr>
      </w:pPr>
    </w:p>
    <w:p w14:paraId="1B41AA3B" w14:textId="77777777" w:rsidR="004A380A" w:rsidRPr="00D768DB" w:rsidRDefault="004A380A" w:rsidP="004A380A">
      <w:pPr>
        <w:bidi w:val="0"/>
        <w:rPr>
          <w:rFonts w:asciiTheme="majorBidi" w:hAnsiTheme="majorBidi" w:cstheme="majorBidi"/>
          <w:sz w:val="24"/>
          <w:szCs w:val="24"/>
          <w:u w:val="single"/>
        </w:rPr>
      </w:pPr>
    </w:p>
    <w:p w14:paraId="5CA62BC5" w14:textId="77777777" w:rsidR="004A380A" w:rsidRPr="00D768DB" w:rsidRDefault="004A380A" w:rsidP="004A380A">
      <w:pPr>
        <w:bidi w:val="0"/>
        <w:rPr>
          <w:rFonts w:asciiTheme="majorBidi" w:hAnsiTheme="majorBidi" w:cstheme="majorBidi"/>
          <w:sz w:val="24"/>
          <w:szCs w:val="24"/>
          <w:u w:val="single"/>
        </w:rPr>
      </w:pPr>
    </w:p>
    <w:p w14:paraId="481627D2" w14:textId="77777777" w:rsidR="004A380A" w:rsidRPr="00D768DB" w:rsidRDefault="004A380A" w:rsidP="004A380A">
      <w:pPr>
        <w:bidi w:val="0"/>
        <w:rPr>
          <w:rFonts w:asciiTheme="majorBidi" w:hAnsiTheme="majorBidi" w:cstheme="majorBidi"/>
          <w:sz w:val="24"/>
          <w:szCs w:val="24"/>
          <w:u w:val="single"/>
        </w:rPr>
      </w:pPr>
    </w:p>
    <w:p w14:paraId="19FA7E82" w14:textId="77777777" w:rsidR="004A380A" w:rsidRPr="00D768DB" w:rsidRDefault="004A380A" w:rsidP="004A380A">
      <w:pPr>
        <w:bidi w:val="0"/>
        <w:rPr>
          <w:rFonts w:asciiTheme="majorBidi" w:hAnsiTheme="majorBidi" w:cstheme="majorBidi"/>
          <w:sz w:val="24"/>
          <w:szCs w:val="24"/>
          <w:u w:val="single"/>
        </w:rPr>
      </w:pPr>
    </w:p>
    <w:p w14:paraId="180B3944" w14:textId="77777777" w:rsidR="004A380A" w:rsidRPr="00D768DB" w:rsidRDefault="004A380A" w:rsidP="004A380A">
      <w:pPr>
        <w:bidi w:val="0"/>
        <w:rPr>
          <w:rFonts w:asciiTheme="majorBidi" w:hAnsiTheme="majorBidi" w:cstheme="majorBidi"/>
          <w:sz w:val="24"/>
          <w:szCs w:val="24"/>
          <w:u w:val="single"/>
        </w:rPr>
      </w:pPr>
    </w:p>
    <w:p w14:paraId="0ADBF778" w14:textId="77777777" w:rsidR="004A380A" w:rsidRPr="00D768DB" w:rsidRDefault="004A380A" w:rsidP="004A380A">
      <w:pPr>
        <w:bidi w:val="0"/>
        <w:rPr>
          <w:rFonts w:asciiTheme="majorBidi" w:hAnsiTheme="majorBidi" w:cstheme="majorBidi"/>
          <w:sz w:val="24"/>
          <w:szCs w:val="24"/>
          <w:u w:val="single"/>
        </w:rPr>
      </w:pPr>
    </w:p>
    <w:p w14:paraId="3ACE743A" w14:textId="77777777" w:rsidR="004A380A" w:rsidRPr="00D768DB" w:rsidRDefault="004A380A" w:rsidP="004A380A">
      <w:pPr>
        <w:bidi w:val="0"/>
        <w:rPr>
          <w:rFonts w:asciiTheme="majorBidi" w:hAnsiTheme="majorBidi" w:cstheme="majorBidi"/>
          <w:sz w:val="24"/>
          <w:szCs w:val="24"/>
          <w:u w:val="single"/>
        </w:rPr>
      </w:pPr>
    </w:p>
    <w:p w14:paraId="47884A70" w14:textId="77777777" w:rsidR="004A380A" w:rsidRPr="00D768DB" w:rsidRDefault="004A380A" w:rsidP="004A380A">
      <w:pPr>
        <w:bidi w:val="0"/>
        <w:rPr>
          <w:rFonts w:asciiTheme="majorBidi" w:hAnsiTheme="majorBidi" w:cstheme="majorBidi"/>
          <w:sz w:val="24"/>
          <w:szCs w:val="24"/>
          <w:u w:val="single"/>
        </w:rPr>
      </w:pPr>
    </w:p>
    <w:p w14:paraId="58644E6C" w14:textId="77777777" w:rsidR="004A380A" w:rsidRPr="00D768DB" w:rsidRDefault="004A380A" w:rsidP="004A380A">
      <w:pPr>
        <w:bidi w:val="0"/>
        <w:rPr>
          <w:rFonts w:asciiTheme="majorBidi" w:hAnsiTheme="majorBidi" w:cstheme="majorBidi"/>
          <w:sz w:val="24"/>
          <w:szCs w:val="24"/>
          <w:u w:val="single"/>
        </w:rPr>
      </w:pPr>
    </w:p>
    <w:p w14:paraId="0710BD9E" w14:textId="77777777" w:rsidR="00D768DB" w:rsidRPr="00D768DB" w:rsidRDefault="00D768DB" w:rsidP="00D768DB">
      <w:pPr>
        <w:bidi w:val="0"/>
        <w:rPr>
          <w:rFonts w:asciiTheme="majorBidi" w:hAnsiTheme="majorBidi" w:cstheme="majorBidi"/>
          <w:sz w:val="24"/>
          <w:szCs w:val="24"/>
          <w:u w:val="single"/>
        </w:rPr>
      </w:pPr>
    </w:p>
    <w:p w14:paraId="5B50AA41" w14:textId="239B7044" w:rsidR="004A380A" w:rsidRPr="004C2FDF" w:rsidRDefault="004A380A" w:rsidP="004A380A">
      <w:pPr>
        <w:pStyle w:val="Heading2"/>
        <w:bidi w:val="0"/>
      </w:pPr>
      <w:bookmarkStart w:id="11" w:name="_Toc173882925"/>
      <w:r w:rsidRPr="004C2FDF">
        <w:lastRenderedPageBreak/>
        <w:t>Independent Variable:</w:t>
      </w:r>
      <w:bookmarkEnd w:id="11"/>
    </w:p>
    <w:p w14:paraId="620AF15C" w14:textId="77777777" w:rsidR="004A380A" w:rsidRPr="00D768DB" w:rsidRDefault="004A380A" w:rsidP="004A380A">
      <w:pPr>
        <w:bidi w:val="0"/>
        <w:rPr>
          <w:rFonts w:asciiTheme="majorBidi" w:hAnsiTheme="majorBidi" w:cstheme="majorBidi"/>
          <w:sz w:val="24"/>
          <w:szCs w:val="24"/>
          <w:u w:val="single"/>
        </w:rPr>
      </w:pPr>
    </w:p>
    <w:p w14:paraId="7E882062" w14:textId="77777777" w:rsidR="00FD4551" w:rsidRDefault="00FD4551" w:rsidP="00FD4551">
      <w:pPr>
        <w:bidi w:val="0"/>
        <w:rPr>
          <w:rFonts w:asciiTheme="majorBidi" w:hAnsiTheme="majorBidi" w:cstheme="majorBidi"/>
          <w:sz w:val="24"/>
          <w:szCs w:val="24"/>
        </w:rPr>
      </w:pPr>
      <w:r>
        <w:rPr>
          <w:rFonts w:asciiTheme="majorBidi" w:hAnsiTheme="majorBidi" w:cstheme="majorBidi"/>
          <w:sz w:val="24"/>
          <w:szCs w:val="24"/>
        </w:rPr>
        <w:t>Below are the dependent variables that are at the questioner:</w:t>
      </w:r>
    </w:p>
    <w:p w14:paraId="08836DE5" w14:textId="71B77183" w:rsidR="00FD4551" w:rsidRDefault="00B12EC8"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Gender</w:t>
      </w:r>
    </w:p>
    <w:p w14:paraId="501C24A3" w14:textId="7A4F4FC9" w:rsidR="00B12EC8" w:rsidRDefault="00B12EC8" w:rsidP="00B12EC8">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Experience</w:t>
      </w:r>
    </w:p>
    <w:p w14:paraId="650BDC62" w14:textId="5938A1FE" w:rsidR="00B12EC8" w:rsidRDefault="00B12EC8" w:rsidP="00B12EC8">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Company size</w:t>
      </w:r>
    </w:p>
    <w:p w14:paraId="09B051E8" w14:textId="72CC50A1" w:rsidR="00B12EC8" w:rsidRDefault="00B12EC8" w:rsidP="00B12EC8">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Monthly income</w:t>
      </w:r>
    </w:p>
    <w:p w14:paraId="21E1FF04" w14:textId="489B4048" w:rsidR="00B12EC8" w:rsidRDefault="00B12EC8" w:rsidP="00B12EC8">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Academic degree</w:t>
      </w:r>
    </w:p>
    <w:p w14:paraId="474F4FA7" w14:textId="1B543509" w:rsidR="00FD4551" w:rsidRDefault="00FD4551"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R</w:t>
      </w:r>
      <w:r w:rsidRPr="002962A5">
        <w:rPr>
          <w:rFonts w:asciiTheme="majorBidi" w:hAnsiTheme="majorBidi" w:cstheme="majorBidi"/>
          <w:sz w:val="24"/>
          <w:szCs w:val="24"/>
        </w:rPr>
        <w:t>ecognized and appreciated</w:t>
      </w:r>
      <w:r>
        <w:rPr>
          <w:rFonts w:asciiTheme="majorBidi" w:hAnsiTheme="majorBidi" w:cstheme="majorBidi"/>
          <w:sz w:val="24"/>
          <w:szCs w:val="24"/>
        </w:rPr>
        <w:t xml:space="preserve"> satisfaction</w:t>
      </w:r>
    </w:p>
    <w:p w14:paraId="48AFA3D7" w14:textId="77777777" w:rsidR="00FD4551" w:rsidRDefault="00FD4551"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Management satisfaction</w:t>
      </w:r>
    </w:p>
    <w:p w14:paraId="152D57B5" w14:textId="77777777" w:rsidR="00FD4551" w:rsidRDefault="00FD4551"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Tools and resources</w:t>
      </w:r>
      <w:r w:rsidRPr="00FD4551">
        <w:rPr>
          <w:rFonts w:asciiTheme="majorBidi" w:hAnsiTheme="majorBidi" w:cstheme="majorBidi"/>
          <w:sz w:val="24"/>
          <w:szCs w:val="24"/>
        </w:rPr>
        <w:t xml:space="preserve"> </w:t>
      </w:r>
      <w:r>
        <w:rPr>
          <w:rFonts w:asciiTheme="majorBidi" w:hAnsiTheme="majorBidi" w:cstheme="majorBidi"/>
          <w:sz w:val="24"/>
          <w:szCs w:val="24"/>
        </w:rPr>
        <w:t>satisfaction</w:t>
      </w:r>
    </w:p>
    <w:p w14:paraId="078A841D" w14:textId="77777777" w:rsidR="00FD4551" w:rsidRDefault="00FD4551"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Opportunity to grow satisfaction</w:t>
      </w:r>
    </w:p>
    <w:p w14:paraId="67FAF957" w14:textId="77777777" w:rsidR="00FD4551" w:rsidRDefault="00FD4551"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Work-life balance satisfaction</w:t>
      </w:r>
    </w:p>
    <w:p w14:paraId="223C7046" w14:textId="77777777" w:rsidR="00FD4551" w:rsidRDefault="00FD4551"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Income satisfaction</w:t>
      </w:r>
    </w:p>
    <w:p w14:paraId="03ABF5F7" w14:textId="77777777" w:rsidR="00FD4551" w:rsidRDefault="00FD4551"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 xml:space="preserve">Work environment satisfaction </w:t>
      </w:r>
    </w:p>
    <w:p w14:paraId="7707B19C" w14:textId="77777777" w:rsidR="00FD4551" w:rsidRDefault="00FD4551"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Job satisfaction overall</w:t>
      </w:r>
    </w:p>
    <w:p w14:paraId="400D886F" w14:textId="4D38E91F" w:rsidR="00FD4551" w:rsidRDefault="00FD4551" w:rsidP="00FD4551">
      <w:pPr>
        <w:pStyle w:val="ListParagraph"/>
        <w:numPr>
          <w:ilvl w:val="0"/>
          <w:numId w:val="29"/>
        </w:numPr>
        <w:bidi w:val="0"/>
        <w:rPr>
          <w:rFonts w:asciiTheme="majorBidi" w:hAnsiTheme="majorBidi" w:cstheme="majorBidi"/>
          <w:sz w:val="24"/>
          <w:szCs w:val="24"/>
        </w:rPr>
      </w:pPr>
      <w:r>
        <w:rPr>
          <w:rFonts w:asciiTheme="majorBidi" w:hAnsiTheme="majorBidi" w:cstheme="majorBidi"/>
          <w:sz w:val="24"/>
          <w:szCs w:val="24"/>
        </w:rPr>
        <w:t>Resignation reason of previous job</w:t>
      </w:r>
    </w:p>
    <w:p w14:paraId="3B2AACD0" w14:textId="77777777" w:rsidR="004A380A" w:rsidRPr="00D768DB" w:rsidRDefault="004A380A" w:rsidP="004A380A">
      <w:pPr>
        <w:bidi w:val="0"/>
        <w:rPr>
          <w:rFonts w:asciiTheme="majorBidi" w:hAnsiTheme="majorBidi" w:cstheme="majorBidi"/>
          <w:sz w:val="24"/>
          <w:szCs w:val="24"/>
          <w:u w:val="single"/>
        </w:rPr>
      </w:pPr>
    </w:p>
    <w:p w14:paraId="48D7264F" w14:textId="77777777" w:rsidR="004A380A" w:rsidRPr="00D768DB" w:rsidRDefault="004A380A" w:rsidP="004A380A">
      <w:pPr>
        <w:bidi w:val="0"/>
        <w:rPr>
          <w:rFonts w:asciiTheme="majorBidi" w:hAnsiTheme="majorBidi" w:cstheme="majorBidi"/>
          <w:sz w:val="24"/>
          <w:szCs w:val="24"/>
          <w:u w:val="single"/>
        </w:rPr>
      </w:pPr>
    </w:p>
    <w:p w14:paraId="017EAB6D" w14:textId="77777777" w:rsidR="004A380A" w:rsidRPr="00D768DB" w:rsidRDefault="004A380A" w:rsidP="004A380A">
      <w:pPr>
        <w:bidi w:val="0"/>
        <w:rPr>
          <w:rFonts w:asciiTheme="majorBidi" w:hAnsiTheme="majorBidi" w:cstheme="majorBidi"/>
          <w:sz w:val="24"/>
          <w:szCs w:val="24"/>
          <w:u w:val="single"/>
        </w:rPr>
      </w:pPr>
    </w:p>
    <w:p w14:paraId="0A12792A" w14:textId="77777777" w:rsidR="004A380A" w:rsidRPr="00D768DB" w:rsidRDefault="004A380A" w:rsidP="004A380A">
      <w:pPr>
        <w:bidi w:val="0"/>
        <w:rPr>
          <w:rFonts w:asciiTheme="majorBidi" w:hAnsiTheme="majorBidi" w:cstheme="majorBidi"/>
          <w:sz w:val="24"/>
          <w:szCs w:val="24"/>
          <w:u w:val="single"/>
        </w:rPr>
      </w:pPr>
    </w:p>
    <w:p w14:paraId="13D31968" w14:textId="77777777" w:rsidR="004A380A" w:rsidRPr="00D768DB" w:rsidRDefault="004A380A" w:rsidP="004A380A">
      <w:pPr>
        <w:bidi w:val="0"/>
        <w:rPr>
          <w:rFonts w:asciiTheme="majorBidi" w:hAnsiTheme="majorBidi" w:cstheme="majorBidi"/>
          <w:sz w:val="24"/>
          <w:szCs w:val="24"/>
          <w:u w:val="single"/>
        </w:rPr>
      </w:pPr>
    </w:p>
    <w:p w14:paraId="382D753D" w14:textId="77777777" w:rsidR="004A380A" w:rsidRPr="00D768DB" w:rsidRDefault="004A380A" w:rsidP="004A380A">
      <w:pPr>
        <w:bidi w:val="0"/>
        <w:rPr>
          <w:rFonts w:asciiTheme="majorBidi" w:hAnsiTheme="majorBidi" w:cstheme="majorBidi"/>
          <w:sz w:val="24"/>
          <w:szCs w:val="24"/>
          <w:u w:val="single"/>
        </w:rPr>
      </w:pPr>
    </w:p>
    <w:p w14:paraId="2B3D5B45" w14:textId="77777777" w:rsidR="004A380A" w:rsidRPr="00D768DB" w:rsidRDefault="004A380A" w:rsidP="004A380A">
      <w:pPr>
        <w:bidi w:val="0"/>
        <w:rPr>
          <w:rFonts w:asciiTheme="majorBidi" w:hAnsiTheme="majorBidi" w:cstheme="majorBidi"/>
          <w:sz w:val="24"/>
          <w:szCs w:val="24"/>
          <w:u w:val="single"/>
        </w:rPr>
      </w:pPr>
    </w:p>
    <w:p w14:paraId="0506BC43" w14:textId="77777777" w:rsidR="004A380A" w:rsidRPr="00D768DB" w:rsidRDefault="004A380A" w:rsidP="004A380A">
      <w:pPr>
        <w:bidi w:val="0"/>
        <w:rPr>
          <w:rFonts w:asciiTheme="majorBidi" w:hAnsiTheme="majorBidi" w:cstheme="majorBidi"/>
          <w:sz w:val="24"/>
          <w:szCs w:val="24"/>
          <w:u w:val="single"/>
        </w:rPr>
      </w:pPr>
    </w:p>
    <w:p w14:paraId="036413A7" w14:textId="77777777" w:rsidR="004A380A" w:rsidRPr="00D768DB" w:rsidRDefault="004A380A" w:rsidP="004A380A">
      <w:pPr>
        <w:bidi w:val="0"/>
        <w:rPr>
          <w:rFonts w:asciiTheme="majorBidi" w:hAnsiTheme="majorBidi" w:cstheme="majorBidi"/>
          <w:sz w:val="24"/>
          <w:szCs w:val="24"/>
          <w:u w:val="single"/>
        </w:rPr>
      </w:pPr>
    </w:p>
    <w:p w14:paraId="479B7588" w14:textId="77777777" w:rsidR="004A380A" w:rsidRPr="00D768DB" w:rsidRDefault="004A380A" w:rsidP="004A380A">
      <w:pPr>
        <w:bidi w:val="0"/>
        <w:rPr>
          <w:rFonts w:asciiTheme="majorBidi" w:hAnsiTheme="majorBidi" w:cstheme="majorBidi"/>
          <w:sz w:val="24"/>
          <w:szCs w:val="24"/>
          <w:u w:val="single"/>
        </w:rPr>
      </w:pPr>
    </w:p>
    <w:p w14:paraId="2CFBDE56" w14:textId="77777777" w:rsidR="004A380A" w:rsidRPr="00D768DB" w:rsidRDefault="004A380A" w:rsidP="004A380A">
      <w:pPr>
        <w:bidi w:val="0"/>
        <w:rPr>
          <w:rFonts w:asciiTheme="majorBidi" w:hAnsiTheme="majorBidi" w:cstheme="majorBidi"/>
          <w:sz w:val="24"/>
          <w:szCs w:val="24"/>
          <w:u w:val="single"/>
        </w:rPr>
      </w:pPr>
    </w:p>
    <w:p w14:paraId="2CA8E818" w14:textId="77777777" w:rsidR="004A380A" w:rsidRPr="00D768DB" w:rsidRDefault="004A380A" w:rsidP="004A380A">
      <w:pPr>
        <w:bidi w:val="0"/>
        <w:rPr>
          <w:rFonts w:asciiTheme="majorBidi" w:hAnsiTheme="majorBidi" w:cstheme="majorBidi"/>
          <w:sz w:val="24"/>
          <w:szCs w:val="24"/>
          <w:u w:val="single"/>
        </w:rPr>
      </w:pPr>
    </w:p>
    <w:p w14:paraId="3BF69CBE" w14:textId="77777777" w:rsidR="004A380A" w:rsidRPr="00D768DB" w:rsidRDefault="004A380A" w:rsidP="004A380A">
      <w:pPr>
        <w:bidi w:val="0"/>
        <w:rPr>
          <w:rFonts w:asciiTheme="majorBidi" w:hAnsiTheme="majorBidi" w:cstheme="majorBidi"/>
          <w:sz w:val="24"/>
          <w:szCs w:val="24"/>
          <w:u w:val="single"/>
        </w:rPr>
      </w:pPr>
    </w:p>
    <w:p w14:paraId="2676A6F5" w14:textId="77777777" w:rsidR="004A380A" w:rsidRPr="00D768DB" w:rsidRDefault="004A380A" w:rsidP="004A380A">
      <w:pPr>
        <w:bidi w:val="0"/>
        <w:rPr>
          <w:rFonts w:asciiTheme="majorBidi" w:hAnsiTheme="majorBidi" w:cstheme="majorBidi"/>
          <w:sz w:val="24"/>
          <w:szCs w:val="24"/>
          <w:u w:val="single"/>
        </w:rPr>
      </w:pPr>
    </w:p>
    <w:p w14:paraId="7A92F52D" w14:textId="77777777" w:rsidR="004A380A" w:rsidRPr="00D768DB" w:rsidRDefault="004A380A" w:rsidP="004A380A">
      <w:pPr>
        <w:bidi w:val="0"/>
        <w:rPr>
          <w:rFonts w:asciiTheme="majorBidi" w:hAnsiTheme="majorBidi" w:cstheme="majorBidi"/>
          <w:sz w:val="24"/>
          <w:szCs w:val="24"/>
          <w:u w:val="single"/>
        </w:rPr>
      </w:pPr>
    </w:p>
    <w:p w14:paraId="6572253A" w14:textId="77777777" w:rsidR="004A380A" w:rsidRPr="00D768DB" w:rsidRDefault="004A380A" w:rsidP="004A380A">
      <w:pPr>
        <w:bidi w:val="0"/>
        <w:rPr>
          <w:rFonts w:asciiTheme="majorBidi" w:hAnsiTheme="majorBidi" w:cstheme="majorBidi"/>
          <w:sz w:val="24"/>
          <w:szCs w:val="24"/>
          <w:u w:val="single"/>
        </w:rPr>
      </w:pPr>
    </w:p>
    <w:p w14:paraId="09B41A2D" w14:textId="77777777" w:rsidR="00D768DB" w:rsidRDefault="00D768DB" w:rsidP="00D768DB">
      <w:pPr>
        <w:bidi w:val="0"/>
        <w:rPr>
          <w:rFonts w:asciiTheme="majorBidi" w:hAnsiTheme="majorBidi" w:cstheme="majorBidi"/>
          <w:sz w:val="24"/>
          <w:szCs w:val="24"/>
          <w:u w:val="single"/>
        </w:rPr>
      </w:pPr>
    </w:p>
    <w:p w14:paraId="5787A3A2" w14:textId="77777777" w:rsidR="00B12EC8" w:rsidRPr="00D768DB" w:rsidRDefault="00B12EC8" w:rsidP="00B12EC8">
      <w:pPr>
        <w:bidi w:val="0"/>
        <w:rPr>
          <w:rFonts w:asciiTheme="majorBidi" w:hAnsiTheme="majorBidi" w:cstheme="majorBidi"/>
          <w:sz w:val="24"/>
          <w:szCs w:val="24"/>
          <w:u w:val="single"/>
          <w:rtl/>
        </w:rPr>
      </w:pPr>
    </w:p>
    <w:p w14:paraId="6F8A6CA3" w14:textId="2076650F" w:rsidR="00F925D0" w:rsidRPr="004C2FDF" w:rsidRDefault="004A380A" w:rsidP="004A380A">
      <w:pPr>
        <w:pStyle w:val="Heading2"/>
        <w:bidi w:val="0"/>
        <w:rPr>
          <w:rtl/>
        </w:rPr>
      </w:pPr>
      <w:bookmarkStart w:id="12" w:name="_Toc173882926"/>
      <w:r w:rsidRPr="004C2FDF">
        <w:lastRenderedPageBreak/>
        <w:t>Summary of Past studies:</w:t>
      </w:r>
      <w:bookmarkEnd w:id="12"/>
    </w:p>
    <w:p w14:paraId="67266437" w14:textId="6ED5A175" w:rsidR="00814DDA" w:rsidRDefault="00814DDA" w:rsidP="00EA7998">
      <w:pPr>
        <w:bidi w:val="0"/>
        <w:rPr>
          <w:rFonts w:asciiTheme="majorBidi" w:hAnsiTheme="majorBidi" w:cstheme="majorBidi"/>
          <w:sz w:val="24"/>
          <w:szCs w:val="24"/>
        </w:rPr>
      </w:pPr>
    </w:p>
    <w:p w14:paraId="3B1C3E62" w14:textId="64565649" w:rsidR="00F925D0" w:rsidRPr="00814DDA" w:rsidRDefault="00814DDA" w:rsidP="00955920">
      <w:pPr>
        <w:pStyle w:val="Heading3"/>
        <w:rPr>
          <w:rtl/>
        </w:rPr>
      </w:pPr>
      <w:bookmarkStart w:id="13" w:name="_Toc173882927"/>
      <w:r>
        <w:t>“</w:t>
      </w:r>
      <w:r w:rsidRPr="00814DDA">
        <w:t>The impact of human resource management on job satisfaction for employees of the Education and Training Evaluation Authority</w:t>
      </w:r>
      <w:r>
        <w:t>”</w:t>
      </w:r>
      <w:r w:rsidR="002D7715">
        <w:t xml:space="preserve"> [2]</w:t>
      </w:r>
      <w:bookmarkEnd w:id="13"/>
    </w:p>
    <w:p w14:paraId="0C7335BD" w14:textId="77777777" w:rsidR="00F925D0" w:rsidRPr="00D768DB" w:rsidRDefault="00F925D0" w:rsidP="00EA7998">
      <w:pPr>
        <w:bidi w:val="0"/>
        <w:rPr>
          <w:rFonts w:asciiTheme="majorBidi" w:hAnsiTheme="majorBidi" w:cstheme="majorBidi"/>
          <w:sz w:val="24"/>
          <w:szCs w:val="24"/>
          <w:u w:val="single"/>
          <w:rtl/>
        </w:rPr>
      </w:pPr>
    </w:p>
    <w:p w14:paraId="57AA8039" w14:textId="1D7C75D2" w:rsidR="00F925D0" w:rsidRPr="00066548" w:rsidRDefault="002D7715" w:rsidP="00DA043D">
      <w:pPr>
        <w:bidi w:val="0"/>
        <w:ind w:firstLine="720"/>
        <w:jc w:val="both"/>
        <w:rPr>
          <w:rFonts w:asciiTheme="majorBidi" w:hAnsiTheme="majorBidi" w:cstheme="majorBidi"/>
          <w:sz w:val="24"/>
          <w:szCs w:val="24"/>
          <w:rtl/>
          <w:lang w:bidi="ar-IQ"/>
        </w:rPr>
      </w:pPr>
      <w:r>
        <w:rPr>
          <w:rFonts w:asciiTheme="majorBidi" w:hAnsiTheme="majorBidi" w:cstheme="majorBidi"/>
          <w:sz w:val="24"/>
          <w:szCs w:val="24"/>
        </w:rPr>
        <w:t xml:space="preserve">This study </w:t>
      </w:r>
      <w:r w:rsidR="00066548">
        <w:rPr>
          <w:rFonts w:asciiTheme="majorBidi" w:hAnsiTheme="majorBidi" w:cstheme="majorBidi"/>
          <w:sz w:val="24"/>
          <w:szCs w:val="24"/>
        </w:rPr>
        <w:t>focuses</w:t>
      </w:r>
      <w:r w:rsidR="00752FB7">
        <w:rPr>
          <w:rFonts w:asciiTheme="majorBidi" w:hAnsiTheme="majorBidi" w:cstheme="majorBidi"/>
          <w:sz w:val="24"/>
          <w:szCs w:val="24"/>
        </w:rPr>
        <w:t xml:space="preserve"> on the role of human resources department and how much it has impact on the </w:t>
      </w:r>
      <w:r w:rsidR="00066548">
        <w:rPr>
          <w:rFonts w:asciiTheme="majorBidi" w:hAnsiTheme="majorBidi" w:cstheme="majorBidi"/>
          <w:sz w:val="24"/>
          <w:szCs w:val="24"/>
        </w:rPr>
        <w:t>employee’s</w:t>
      </w:r>
      <w:r w:rsidR="00752FB7">
        <w:rPr>
          <w:rFonts w:asciiTheme="majorBidi" w:hAnsiTheme="majorBidi" w:cstheme="majorBidi"/>
          <w:sz w:val="24"/>
          <w:szCs w:val="24"/>
        </w:rPr>
        <w:t xml:space="preserve"> job satisfaction who work at education and training evaluation authority at </w:t>
      </w:r>
      <w:proofErr w:type="spellStart"/>
      <w:r w:rsidR="00752FB7">
        <w:rPr>
          <w:rFonts w:asciiTheme="majorBidi" w:hAnsiTheme="majorBidi" w:cstheme="majorBidi"/>
          <w:sz w:val="24"/>
          <w:szCs w:val="24"/>
        </w:rPr>
        <w:t>Ryadh</w:t>
      </w:r>
      <w:proofErr w:type="spellEnd"/>
      <w:r w:rsidR="00752FB7">
        <w:rPr>
          <w:rFonts w:asciiTheme="majorBidi" w:hAnsiTheme="majorBidi" w:cstheme="majorBidi"/>
          <w:sz w:val="24"/>
          <w:szCs w:val="24"/>
        </w:rPr>
        <w:t xml:space="preserve"> – KSA. </w:t>
      </w:r>
      <w:r w:rsidR="00066548">
        <w:rPr>
          <w:rFonts w:asciiTheme="majorBidi" w:hAnsiTheme="majorBidi" w:cstheme="majorBidi"/>
          <w:sz w:val="24"/>
          <w:szCs w:val="24"/>
        </w:rPr>
        <w:t xml:space="preserve">This study got to the conclusion that the human resources at education and training evaluation authority at </w:t>
      </w:r>
      <w:proofErr w:type="spellStart"/>
      <w:r w:rsidR="00066548">
        <w:rPr>
          <w:rFonts w:asciiTheme="majorBidi" w:hAnsiTheme="majorBidi" w:cstheme="majorBidi"/>
          <w:sz w:val="24"/>
          <w:szCs w:val="24"/>
        </w:rPr>
        <w:t>Ryadh</w:t>
      </w:r>
      <w:proofErr w:type="spellEnd"/>
      <w:r w:rsidR="00066548">
        <w:rPr>
          <w:rFonts w:asciiTheme="majorBidi" w:hAnsiTheme="majorBidi" w:cstheme="majorBidi"/>
          <w:sz w:val="24"/>
          <w:szCs w:val="24"/>
        </w:rPr>
        <w:t xml:space="preserve"> – KSA had </w:t>
      </w:r>
      <w:r w:rsidR="00C514D4">
        <w:rPr>
          <w:rFonts w:asciiTheme="majorBidi" w:hAnsiTheme="majorBidi" w:cstheme="majorBidi"/>
          <w:sz w:val="24"/>
          <w:szCs w:val="24"/>
        </w:rPr>
        <w:t>negative feedback</w:t>
      </w:r>
      <w:r w:rsidR="00066548">
        <w:rPr>
          <w:rFonts w:asciiTheme="majorBidi" w:hAnsiTheme="majorBidi" w:cstheme="majorBidi"/>
          <w:sz w:val="24"/>
          <w:szCs w:val="24"/>
        </w:rPr>
        <w:t xml:space="preserve"> from the employees, most of the employees were not satisfied with their salary</w:t>
      </w:r>
      <w:r w:rsidR="00C514D4">
        <w:rPr>
          <w:rFonts w:asciiTheme="majorBidi" w:hAnsiTheme="majorBidi" w:cstheme="majorBidi"/>
          <w:sz w:val="24"/>
          <w:szCs w:val="24"/>
        </w:rPr>
        <w:t xml:space="preserve"> and their compensations</w:t>
      </w:r>
      <w:r w:rsidR="00066548">
        <w:rPr>
          <w:rFonts w:asciiTheme="majorBidi" w:hAnsiTheme="majorBidi" w:cstheme="majorBidi"/>
          <w:sz w:val="24"/>
          <w:szCs w:val="24"/>
        </w:rPr>
        <w:t xml:space="preserve">. On the other </w:t>
      </w:r>
      <w:r w:rsidR="00C514D4">
        <w:rPr>
          <w:rFonts w:asciiTheme="majorBidi" w:hAnsiTheme="majorBidi" w:cstheme="majorBidi"/>
          <w:sz w:val="24"/>
          <w:szCs w:val="24"/>
        </w:rPr>
        <w:t>hand,</w:t>
      </w:r>
      <w:r w:rsidR="00066548">
        <w:rPr>
          <w:rFonts w:asciiTheme="majorBidi" w:hAnsiTheme="majorBidi" w:cstheme="majorBidi"/>
          <w:sz w:val="24"/>
          <w:szCs w:val="24"/>
        </w:rPr>
        <w:t xml:space="preserve"> </w:t>
      </w:r>
      <w:r w:rsidR="00C514D4">
        <w:rPr>
          <w:rFonts w:asciiTheme="majorBidi" w:hAnsiTheme="majorBidi" w:cstheme="majorBidi"/>
          <w:sz w:val="24"/>
          <w:szCs w:val="24"/>
        </w:rPr>
        <w:t xml:space="preserve">they had a very good training and developing their employees’ skills program. At the end </w:t>
      </w:r>
      <w:r w:rsidR="00640DFF">
        <w:rPr>
          <w:rFonts w:asciiTheme="majorBidi" w:hAnsiTheme="majorBidi" w:cstheme="majorBidi"/>
          <w:sz w:val="24"/>
          <w:szCs w:val="24"/>
        </w:rPr>
        <w:t xml:space="preserve">job satisfaction will be impact by job performance, management relation with the employee, salary, compensation, work environment and team work. </w:t>
      </w:r>
      <w:r w:rsidR="00B5124C">
        <w:rPr>
          <w:rFonts w:asciiTheme="majorBidi" w:hAnsiTheme="majorBidi" w:cstheme="majorBidi"/>
          <w:sz w:val="24"/>
          <w:szCs w:val="24"/>
        </w:rPr>
        <w:t>[2]</w:t>
      </w:r>
    </w:p>
    <w:p w14:paraId="5614A9E6" w14:textId="77777777" w:rsidR="00F925D0" w:rsidRPr="00D768DB" w:rsidRDefault="00F925D0" w:rsidP="00EA7998">
      <w:pPr>
        <w:bidi w:val="0"/>
        <w:rPr>
          <w:rFonts w:asciiTheme="majorBidi" w:hAnsiTheme="majorBidi" w:cstheme="majorBidi"/>
          <w:sz w:val="24"/>
          <w:szCs w:val="24"/>
          <w:u w:val="single"/>
          <w:rtl/>
        </w:rPr>
      </w:pPr>
    </w:p>
    <w:p w14:paraId="7066E5D1" w14:textId="3417498D" w:rsidR="00F925D0" w:rsidRPr="00DA043D" w:rsidRDefault="00DA043D" w:rsidP="00955920">
      <w:pPr>
        <w:pStyle w:val="Heading3"/>
        <w:rPr>
          <w:rtl/>
        </w:rPr>
      </w:pPr>
      <w:bookmarkStart w:id="14" w:name="_Toc173882928"/>
      <w:r>
        <w:t>“</w:t>
      </w:r>
      <w:r w:rsidRPr="00DA043D">
        <w:t>Job satisfaction among employees and its impact on job performance in the private sector at Concord Company.</w:t>
      </w:r>
      <w:r>
        <w:t>” [5]</w:t>
      </w:r>
      <w:bookmarkEnd w:id="14"/>
    </w:p>
    <w:p w14:paraId="1EB9F730" w14:textId="77777777" w:rsidR="00F925D0" w:rsidRPr="00D768DB" w:rsidRDefault="00F925D0" w:rsidP="00EA7998">
      <w:pPr>
        <w:bidi w:val="0"/>
        <w:rPr>
          <w:rFonts w:asciiTheme="majorBidi" w:hAnsiTheme="majorBidi" w:cstheme="majorBidi"/>
          <w:sz w:val="24"/>
          <w:szCs w:val="24"/>
          <w:u w:val="single"/>
          <w:rtl/>
        </w:rPr>
      </w:pPr>
    </w:p>
    <w:p w14:paraId="1E3D1087" w14:textId="6A988484" w:rsidR="00F925D0" w:rsidRDefault="00DA043D" w:rsidP="00DA043D">
      <w:pPr>
        <w:bidi w:val="0"/>
        <w:ind w:firstLine="720"/>
        <w:jc w:val="both"/>
        <w:rPr>
          <w:rFonts w:asciiTheme="majorBidi" w:hAnsiTheme="majorBidi" w:cstheme="majorBidi"/>
          <w:sz w:val="24"/>
          <w:szCs w:val="24"/>
        </w:rPr>
      </w:pPr>
      <w:r w:rsidRPr="00DA043D">
        <w:rPr>
          <w:rFonts w:asciiTheme="majorBidi" w:hAnsiTheme="majorBidi" w:cstheme="majorBidi"/>
          <w:sz w:val="24"/>
          <w:szCs w:val="24"/>
        </w:rPr>
        <w:t>The purpose of this study is to determine the job satisfaction level of Concord Company employees in Jeddah and how it affects their performance on the job. The following factors</w:t>
      </w:r>
      <w:r>
        <w:rPr>
          <w:rFonts w:asciiTheme="majorBidi" w:hAnsiTheme="majorBidi" w:cstheme="majorBidi"/>
          <w:sz w:val="24"/>
          <w:szCs w:val="24"/>
        </w:rPr>
        <w:t xml:space="preserve"> </w:t>
      </w:r>
      <w:r w:rsidRPr="00DA043D">
        <w:rPr>
          <w:rFonts w:asciiTheme="majorBidi" w:hAnsiTheme="majorBidi" w:cstheme="majorBidi"/>
          <w:sz w:val="24"/>
          <w:szCs w:val="24"/>
        </w:rPr>
        <w:t>which can be summed up as: compensation, job security, working conditions, the connection between superiors and subordinates, promotion and career advancement</w:t>
      </w:r>
      <w:r>
        <w:rPr>
          <w:rFonts w:asciiTheme="majorBidi" w:hAnsiTheme="majorBidi" w:cstheme="majorBidi"/>
          <w:sz w:val="24"/>
          <w:szCs w:val="24"/>
        </w:rPr>
        <w:t xml:space="preserve"> </w:t>
      </w:r>
      <w:r w:rsidRPr="00DA043D">
        <w:rPr>
          <w:rFonts w:asciiTheme="majorBidi" w:hAnsiTheme="majorBidi" w:cstheme="majorBidi"/>
          <w:sz w:val="24"/>
          <w:szCs w:val="24"/>
        </w:rPr>
        <w:t xml:space="preserve">were found to be associated with job satisfaction among </w:t>
      </w:r>
      <w:r>
        <w:rPr>
          <w:rFonts w:asciiTheme="majorBidi" w:hAnsiTheme="majorBidi" w:cstheme="majorBidi"/>
          <w:sz w:val="24"/>
          <w:szCs w:val="24"/>
        </w:rPr>
        <w:t xml:space="preserve">the </w:t>
      </w:r>
      <w:r w:rsidRPr="00DA043D">
        <w:rPr>
          <w:rFonts w:asciiTheme="majorBidi" w:hAnsiTheme="majorBidi" w:cstheme="majorBidi"/>
          <w:sz w:val="24"/>
          <w:szCs w:val="24"/>
        </w:rPr>
        <w:t>employees.</w:t>
      </w:r>
      <w:r w:rsidR="00D1197E">
        <w:rPr>
          <w:rFonts w:asciiTheme="majorBidi" w:hAnsiTheme="majorBidi" w:cstheme="majorBidi"/>
          <w:sz w:val="24"/>
          <w:szCs w:val="24"/>
        </w:rPr>
        <w:t xml:space="preserve"> In conclusion</w:t>
      </w:r>
      <w:r w:rsidR="00D1197E" w:rsidRPr="00D1197E">
        <w:rPr>
          <w:rFonts w:asciiTheme="majorBidi" w:hAnsiTheme="majorBidi" w:cstheme="majorBidi"/>
          <w:sz w:val="24"/>
          <w:szCs w:val="24"/>
        </w:rPr>
        <w:t xml:space="preserve"> </w:t>
      </w:r>
      <w:r w:rsidR="00D1197E">
        <w:rPr>
          <w:rFonts w:asciiTheme="majorBidi" w:hAnsiTheme="majorBidi" w:cstheme="majorBidi"/>
          <w:sz w:val="24"/>
          <w:szCs w:val="24"/>
        </w:rPr>
        <w:t>employees</w:t>
      </w:r>
      <w:r w:rsidR="00D1197E" w:rsidRPr="00D1197E">
        <w:rPr>
          <w:rFonts w:asciiTheme="majorBidi" w:hAnsiTheme="majorBidi" w:cstheme="majorBidi"/>
          <w:sz w:val="24"/>
          <w:szCs w:val="24"/>
        </w:rPr>
        <w:t xml:space="preserve"> have a strong correlation between their job performance and job satisfaction because they are satisfied with their work, which in turn leads to job satisfaction. </w:t>
      </w:r>
      <w:r w:rsidR="00D1197E">
        <w:rPr>
          <w:rFonts w:asciiTheme="majorBidi" w:hAnsiTheme="majorBidi" w:cstheme="majorBidi"/>
          <w:sz w:val="24"/>
          <w:szCs w:val="24"/>
        </w:rPr>
        <w:t>The previous mentioned factors</w:t>
      </w:r>
      <w:r w:rsidR="00D1197E" w:rsidRPr="00D1197E">
        <w:rPr>
          <w:rFonts w:asciiTheme="majorBidi" w:hAnsiTheme="majorBidi" w:cstheme="majorBidi"/>
          <w:sz w:val="24"/>
          <w:szCs w:val="24"/>
        </w:rPr>
        <w:t xml:space="preserve"> all had an impact on how satisfied employees were with their jobs, but there was no correlation found between personal factors </w:t>
      </w:r>
      <w:r w:rsidR="00D1197E">
        <w:rPr>
          <w:rFonts w:asciiTheme="majorBidi" w:hAnsiTheme="majorBidi" w:cstheme="majorBidi"/>
          <w:sz w:val="24"/>
          <w:szCs w:val="24"/>
        </w:rPr>
        <w:t>(</w:t>
      </w:r>
      <w:r w:rsidR="00D1197E" w:rsidRPr="00D1197E">
        <w:rPr>
          <w:rFonts w:asciiTheme="majorBidi" w:hAnsiTheme="majorBidi" w:cstheme="majorBidi"/>
          <w:sz w:val="24"/>
          <w:szCs w:val="24"/>
        </w:rPr>
        <w:t>gender, years of service, educational background, or age</w:t>
      </w:r>
      <w:r w:rsidR="00D1197E">
        <w:rPr>
          <w:rFonts w:asciiTheme="majorBidi" w:hAnsiTheme="majorBidi" w:cstheme="majorBidi"/>
          <w:sz w:val="24"/>
          <w:szCs w:val="24"/>
        </w:rPr>
        <w:t>)</w:t>
      </w:r>
      <w:r w:rsidR="00D1197E" w:rsidRPr="00D1197E">
        <w:rPr>
          <w:rFonts w:asciiTheme="majorBidi" w:hAnsiTheme="majorBidi" w:cstheme="majorBidi"/>
          <w:sz w:val="24"/>
          <w:szCs w:val="24"/>
        </w:rPr>
        <w:t xml:space="preserve"> and </w:t>
      </w:r>
      <w:r w:rsidR="00D1197E">
        <w:rPr>
          <w:rFonts w:asciiTheme="majorBidi" w:hAnsiTheme="majorBidi" w:cstheme="majorBidi"/>
          <w:sz w:val="24"/>
          <w:szCs w:val="24"/>
        </w:rPr>
        <w:t xml:space="preserve">job </w:t>
      </w:r>
      <w:r w:rsidR="00D1197E" w:rsidRPr="00D1197E">
        <w:rPr>
          <w:rFonts w:asciiTheme="majorBidi" w:hAnsiTheme="majorBidi" w:cstheme="majorBidi"/>
          <w:sz w:val="24"/>
          <w:szCs w:val="24"/>
        </w:rPr>
        <w:t xml:space="preserve">satisfaction. career as well as the dearth of studies on job </w:t>
      </w:r>
      <w:r w:rsidR="00D1197E">
        <w:rPr>
          <w:rFonts w:asciiTheme="majorBidi" w:hAnsiTheme="majorBidi" w:cstheme="majorBidi"/>
          <w:sz w:val="24"/>
          <w:szCs w:val="24"/>
        </w:rPr>
        <w:t>satisfaction</w:t>
      </w:r>
      <w:r w:rsidR="00D1197E" w:rsidRPr="00D1197E">
        <w:rPr>
          <w:rFonts w:asciiTheme="majorBidi" w:hAnsiTheme="majorBidi" w:cstheme="majorBidi"/>
          <w:sz w:val="24"/>
          <w:szCs w:val="24"/>
        </w:rPr>
        <w:t xml:space="preserve"> and how it relates to success on the job in businesses, with the insurance industry being lacking in such studies.</w:t>
      </w:r>
      <w:r w:rsidR="00893879">
        <w:rPr>
          <w:rFonts w:asciiTheme="majorBidi" w:hAnsiTheme="majorBidi" w:cstheme="majorBidi"/>
          <w:sz w:val="24"/>
          <w:szCs w:val="24"/>
        </w:rPr>
        <w:t xml:space="preserve"> [5]</w:t>
      </w:r>
    </w:p>
    <w:p w14:paraId="108D04EB" w14:textId="77777777" w:rsidR="00DA043D" w:rsidRPr="00DA043D" w:rsidRDefault="00DA043D" w:rsidP="00DA043D">
      <w:pPr>
        <w:bidi w:val="0"/>
        <w:jc w:val="both"/>
        <w:rPr>
          <w:rFonts w:asciiTheme="majorBidi" w:hAnsiTheme="majorBidi" w:cstheme="majorBidi"/>
          <w:sz w:val="24"/>
          <w:szCs w:val="24"/>
          <w:rtl/>
        </w:rPr>
      </w:pPr>
    </w:p>
    <w:p w14:paraId="20FDEE82" w14:textId="49FB8A2F" w:rsidR="00F925D0" w:rsidRPr="001A20F0" w:rsidRDefault="001A20F0" w:rsidP="00955920">
      <w:pPr>
        <w:pStyle w:val="Heading3"/>
        <w:rPr>
          <w:rtl/>
        </w:rPr>
      </w:pPr>
      <w:bookmarkStart w:id="15" w:name="_Toc173882929"/>
      <w:r>
        <w:t>“</w:t>
      </w:r>
      <w:r w:rsidRPr="001A20F0">
        <w:t>The internal work environment of the private sector and its effect on increasing effectiveness and job satisfaction</w:t>
      </w:r>
      <w:r>
        <w:t>” [9]</w:t>
      </w:r>
      <w:bookmarkEnd w:id="15"/>
    </w:p>
    <w:p w14:paraId="33F54330" w14:textId="77777777" w:rsidR="00F925D0" w:rsidRPr="00D768DB" w:rsidRDefault="00F925D0" w:rsidP="00EA7998">
      <w:pPr>
        <w:bidi w:val="0"/>
        <w:rPr>
          <w:rFonts w:asciiTheme="majorBidi" w:hAnsiTheme="majorBidi" w:cstheme="majorBidi"/>
          <w:sz w:val="24"/>
          <w:szCs w:val="24"/>
          <w:u w:val="single"/>
          <w:rtl/>
        </w:rPr>
      </w:pPr>
    </w:p>
    <w:p w14:paraId="41BD20FF" w14:textId="6544B46C" w:rsidR="00F925D0" w:rsidRPr="00813595" w:rsidRDefault="00813595" w:rsidP="00955920">
      <w:pPr>
        <w:bidi w:val="0"/>
        <w:ind w:firstLine="720"/>
        <w:jc w:val="both"/>
        <w:rPr>
          <w:rFonts w:asciiTheme="majorBidi" w:hAnsiTheme="majorBidi" w:cstheme="majorBidi"/>
          <w:sz w:val="24"/>
          <w:szCs w:val="24"/>
          <w:rtl/>
        </w:rPr>
      </w:pPr>
      <w:r>
        <w:rPr>
          <w:rFonts w:asciiTheme="majorBidi" w:hAnsiTheme="majorBidi" w:cstheme="majorBidi"/>
          <w:sz w:val="24"/>
          <w:szCs w:val="24"/>
        </w:rPr>
        <w:t xml:space="preserve">This study focusses on how much the work environment impact job satisfaction at the private sector. The study find that a good work environment will not only increase job satisfaction but will also impact stability, commitment, productivity and staff skills. [9] </w:t>
      </w:r>
    </w:p>
    <w:p w14:paraId="2FEAA154" w14:textId="77777777" w:rsidR="00F925D0" w:rsidRPr="00D768DB" w:rsidRDefault="00F925D0" w:rsidP="00EA7998">
      <w:pPr>
        <w:bidi w:val="0"/>
        <w:rPr>
          <w:rFonts w:asciiTheme="majorBidi" w:hAnsiTheme="majorBidi" w:cstheme="majorBidi"/>
          <w:sz w:val="24"/>
          <w:szCs w:val="24"/>
          <w:u w:val="single"/>
          <w:rtl/>
        </w:rPr>
      </w:pPr>
    </w:p>
    <w:p w14:paraId="2FD9FB92" w14:textId="77777777" w:rsidR="00F925D0" w:rsidRPr="00D768DB" w:rsidRDefault="00F925D0" w:rsidP="00EA7998">
      <w:pPr>
        <w:bidi w:val="0"/>
        <w:rPr>
          <w:rFonts w:asciiTheme="majorBidi" w:hAnsiTheme="majorBidi" w:cstheme="majorBidi"/>
          <w:sz w:val="24"/>
          <w:szCs w:val="24"/>
          <w:u w:val="single"/>
          <w:rtl/>
        </w:rPr>
      </w:pPr>
    </w:p>
    <w:p w14:paraId="60E370AE" w14:textId="4CC7DAFE" w:rsidR="00F925D0" w:rsidRPr="00955920" w:rsidRDefault="00955920" w:rsidP="00955920">
      <w:pPr>
        <w:pStyle w:val="Heading3"/>
        <w:rPr>
          <w:rtl/>
        </w:rPr>
      </w:pPr>
      <w:bookmarkStart w:id="16" w:name="_Toc173882930"/>
      <w:r>
        <w:lastRenderedPageBreak/>
        <w:t>“</w:t>
      </w:r>
      <w:r w:rsidRPr="00955920">
        <w:t>The role of intelligent administration to prevent job dropout at companies</w:t>
      </w:r>
      <w:r>
        <w:t>” [1</w:t>
      </w:r>
      <w:r w:rsidR="002637C8">
        <w:t>1</w:t>
      </w:r>
      <w:r>
        <w:t>]</w:t>
      </w:r>
      <w:bookmarkEnd w:id="16"/>
    </w:p>
    <w:p w14:paraId="3CD93B40" w14:textId="77777777" w:rsidR="00955920" w:rsidRPr="00D768DB" w:rsidRDefault="00955920" w:rsidP="00955920">
      <w:pPr>
        <w:bidi w:val="0"/>
        <w:rPr>
          <w:rFonts w:asciiTheme="majorBidi" w:hAnsiTheme="majorBidi" w:cstheme="majorBidi"/>
          <w:sz w:val="24"/>
          <w:szCs w:val="24"/>
          <w:u w:val="single"/>
          <w:rtl/>
        </w:rPr>
      </w:pPr>
    </w:p>
    <w:p w14:paraId="610C7419" w14:textId="075628A2" w:rsidR="00F925D0" w:rsidRPr="00955920" w:rsidRDefault="00955920" w:rsidP="00955920">
      <w:pPr>
        <w:bidi w:val="0"/>
        <w:ind w:firstLine="720"/>
        <w:jc w:val="both"/>
        <w:rPr>
          <w:rFonts w:asciiTheme="majorBidi" w:hAnsiTheme="majorBidi" w:cstheme="majorBidi"/>
          <w:sz w:val="24"/>
          <w:szCs w:val="24"/>
          <w:rtl/>
        </w:rPr>
      </w:pPr>
      <w:r>
        <w:rPr>
          <w:rFonts w:asciiTheme="majorBidi" w:hAnsiTheme="majorBidi" w:cstheme="majorBidi"/>
          <w:sz w:val="24"/>
          <w:szCs w:val="24"/>
        </w:rPr>
        <w:t>This study focusses on the smart management impact on the employee turnover. The study found that when there is an intelligent administration it has a positive impact on the employees, which result in decrease impact on job drop outs. [1</w:t>
      </w:r>
      <w:r w:rsidR="002637C8">
        <w:rPr>
          <w:rFonts w:asciiTheme="majorBidi" w:hAnsiTheme="majorBidi" w:cstheme="majorBidi"/>
          <w:sz w:val="24"/>
          <w:szCs w:val="24"/>
        </w:rPr>
        <w:t>1</w:t>
      </w:r>
      <w:r>
        <w:rPr>
          <w:rFonts w:asciiTheme="majorBidi" w:hAnsiTheme="majorBidi" w:cstheme="majorBidi"/>
          <w:sz w:val="24"/>
          <w:szCs w:val="24"/>
        </w:rPr>
        <w:t>]</w:t>
      </w:r>
    </w:p>
    <w:p w14:paraId="4353AEEB" w14:textId="77777777" w:rsidR="002637C8" w:rsidRPr="002637C8" w:rsidRDefault="002637C8" w:rsidP="002637C8">
      <w:pPr>
        <w:bidi w:val="0"/>
        <w:rPr>
          <w:rFonts w:asciiTheme="majorBidi" w:hAnsiTheme="majorBidi" w:cstheme="majorBidi"/>
          <w:sz w:val="24"/>
          <w:szCs w:val="24"/>
          <w:u w:val="single"/>
        </w:rPr>
      </w:pPr>
    </w:p>
    <w:p w14:paraId="4996758E" w14:textId="0B2B4044" w:rsidR="00F925D0" w:rsidRPr="00D768DB" w:rsidRDefault="002637C8" w:rsidP="002637C8">
      <w:pPr>
        <w:pStyle w:val="Heading3"/>
        <w:rPr>
          <w:rtl/>
        </w:rPr>
      </w:pPr>
      <w:bookmarkStart w:id="17" w:name="_Toc173882931"/>
      <w:r>
        <w:t>“</w:t>
      </w:r>
      <w:r w:rsidRPr="002637C8">
        <w:t>Stress and job satisfaction among medical laboratory professionals in Oman: A cross-sectional study</w:t>
      </w:r>
      <w:r>
        <w:t>” [13]</w:t>
      </w:r>
      <w:bookmarkEnd w:id="17"/>
    </w:p>
    <w:p w14:paraId="2ED4D6CC" w14:textId="77777777" w:rsidR="00F925D0" w:rsidRPr="00D768DB" w:rsidRDefault="00F925D0" w:rsidP="00EA7998">
      <w:pPr>
        <w:bidi w:val="0"/>
        <w:rPr>
          <w:rFonts w:asciiTheme="majorBidi" w:hAnsiTheme="majorBidi" w:cstheme="majorBidi"/>
          <w:sz w:val="24"/>
          <w:szCs w:val="24"/>
          <w:u w:val="single"/>
          <w:rtl/>
        </w:rPr>
      </w:pPr>
    </w:p>
    <w:p w14:paraId="78D9F026" w14:textId="6B12D5DB" w:rsidR="00F925D0" w:rsidRPr="002F3958" w:rsidRDefault="002F3958" w:rsidP="002F3958">
      <w:pPr>
        <w:bidi w:val="0"/>
        <w:ind w:firstLine="720"/>
        <w:jc w:val="both"/>
        <w:rPr>
          <w:rFonts w:asciiTheme="majorBidi" w:hAnsiTheme="majorBidi" w:cstheme="majorBidi"/>
          <w:sz w:val="24"/>
          <w:szCs w:val="24"/>
          <w:rtl/>
        </w:rPr>
      </w:pPr>
      <w:r>
        <w:rPr>
          <w:rFonts w:asciiTheme="majorBidi" w:hAnsiTheme="majorBidi" w:cstheme="majorBidi"/>
          <w:sz w:val="24"/>
          <w:szCs w:val="24"/>
        </w:rPr>
        <w:t>This study focused on the relation between stress and job satisfaction in the medical sector at Oman. The results show that when the employees have a higher stress at their job, they will have a lower job satisfaction. Also, it found that some of the personal factors may affect job satisfaction such as age and years of experience. [13]</w:t>
      </w:r>
    </w:p>
    <w:p w14:paraId="11B38B57" w14:textId="77777777" w:rsidR="00F925D0" w:rsidRPr="00D768DB" w:rsidRDefault="00F925D0" w:rsidP="00EA7998">
      <w:pPr>
        <w:bidi w:val="0"/>
        <w:rPr>
          <w:rFonts w:asciiTheme="majorBidi" w:hAnsiTheme="majorBidi" w:cstheme="majorBidi"/>
          <w:sz w:val="24"/>
          <w:szCs w:val="24"/>
          <w:u w:val="single"/>
          <w:rtl/>
        </w:rPr>
      </w:pPr>
    </w:p>
    <w:p w14:paraId="6EDADA1E" w14:textId="3D75DFBF" w:rsidR="00F925D0" w:rsidRDefault="002F3958" w:rsidP="002F3958">
      <w:pPr>
        <w:pStyle w:val="Heading3"/>
      </w:pPr>
      <w:bookmarkStart w:id="18" w:name="_Toc173882932"/>
      <w:r>
        <w:t>“</w:t>
      </w:r>
      <w:r w:rsidRPr="002F3958">
        <w:t>Job</w:t>
      </w:r>
      <w:r>
        <w:t xml:space="preserve"> </w:t>
      </w:r>
      <w:r w:rsidRPr="002F3958">
        <w:t>satisfaction</w:t>
      </w:r>
      <w:r>
        <w:t xml:space="preserve"> </w:t>
      </w:r>
      <w:r w:rsidRPr="002F3958">
        <w:t>of</w:t>
      </w:r>
      <w:r>
        <w:t xml:space="preserve"> </w:t>
      </w:r>
      <w:r w:rsidRPr="002F3958">
        <w:t>Spanish</w:t>
      </w:r>
      <w:r>
        <w:t xml:space="preserve"> </w:t>
      </w:r>
      <w:r w:rsidRPr="002F3958">
        <w:t>and</w:t>
      </w:r>
      <w:r>
        <w:t xml:space="preserve"> </w:t>
      </w:r>
      <w:r w:rsidRPr="002F3958">
        <w:t>Portuguese</w:t>
      </w:r>
      <w:r>
        <w:t xml:space="preserve"> </w:t>
      </w:r>
      <w:r w:rsidRPr="002F3958">
        <w:t>optometrists</w:t>
      </w:r>
      <w:r>
        <w:t>” [14]</w:t>
      </w:r>
      <w:bookmarkEnd w:id="18"/>
    </w:p>
    <w:p w14:paraId="24819F06" w14:textId="77777777" w:rsidR="00D768DB" w:rsidRDefault="00D768DB" w:rsidP="00D768DB">
      <w:pPr>
        <w:bidi w:val="0"/>
        <w:rPr>
          <w:rFonts w:asciiTheme="majorBidi" w:hAnsiTheme="majorBidi" w:cstheme="majorBidi"/>
          <w:sz w:val="24"/>
          <w:szCs w:val="24"/>
          <w:u w:val="single"/>
        </w:rPr>
      </w:pPr>
    </w:p>
    <w:p w14:paraId="761CCF57" w14:textId="0A751453" w:rsidR="00D768DB" w:rsidRPr="0081767E" w:rsidRDefault="0081767E" w:rsidP="00393298">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study focused on the </w:t>
      </w:r>
      <w:r w:rsidRPr="0081767E">
        <w:rPr>
          <w:rFonts w:asciiTheme="majorBidi" w:hAnsiTheme="majorBidi" w:cstheme="majorBidi"/>
          <w:sz w:val="24"/>
          <w:szCs w:val="24"/>
        </w:rPr>
        <w:t>optometrists</w:t>
      </w:r>
      <w:r>
        <w:rPr>
          <w:rFonts w:asciiTheme="majorBidi" w:hAnsiTheme="majorBidi" w:cstheme="majorBidi"/>
          <w:sz w:val="24"/>
          <w:szCs w:val="24"/>
        </w:rPr>
        <w:t xml:space="preserve"> from both Spanish and Portuguese nationality and their job satisfaction level. </w:t>
      </w:r>
      <w:r w:rsidR="00393298">
        <w:rPr>
          <w:rFonts w:asciiTheme="majorBidi" w:hAnsiTheme="majorBidi" w:cstheme="majorBidi"/>
          <w:sz w:val="24"/>
          <w:szCs w:val="24"/>
        </w:rPr>
        <w:t xml:space="preserve">The study found that there are several factors affect job satisfaction such as salary, </w:t>
      </w:r>
      <w:r w:rsidR="00393298" w:rsidRPr="00393298">
        <w:rPr>
          <w:rFonts w:asciiTheme="majorBidi" w:hAnsiTheme="majorBidi" w:cstheme="majorBidi"/>
          <w:sz w:val="24"/>
          <w:szCs w:val="24"/>
        </w:rPr>
        <w:t>career</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development</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opportunities,</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recognition</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good</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work-life</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balance,</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work</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place</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equipment</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facilities,</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encouragement</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reward</w:t>
      </w:r>
      <w:r w:rsidR="00393298">
        <w:rPr>
          <w:rFonts w:asciiTheme="majorBidi" w:hAnsiTheme="majorBidi" w:cstheme="majorBidi"/>
          <w:sz w:val="24"/>
          <w:szCs w:val="24"/>
        </w:rPr>
        <w:t xml:space="preserve"> and </w:t>
      </w:r>
      <w:r w:rsidR="00393298" w:rsidRPr="00393298">
        <w:rPr>
          <w:rFonts w:asciiTheme="majorBidi" w:hAnsiTheme="majorBidi" w:cstheme="majorBidi"/>
          <w:sz w:val="24"/>
          <w:szCs w:val="24"/>
        </w:rPr>
        <w:t>positive</w:t>
      </w:r>
      <w:r w:rsidR="00393298">
        <w:rPr>
          <w:rFonts w:asciiTheme="majorBidi" w:hAnsiTheme="majorBidi" w:cstheme="majorBidi"/>
          <w:sz w:val="24"/>
          <w:szCs w:val="24"/>
        </w:rPr>
        <w:t xml:space="preserve"> </w:t>
      </w:r>
      <w:r w:rsidR="00393298" w:rsidRPr="00393298">
        <w:rPr>
          <w:rFonts w:asciiTheme="majorBidi" w:hAnsiTheme="majorBidi" w:cstheme="majorBidi"/>
          <w:sz w:val="24"/>
          <w:szCs w:val="24"/>
        </w:rPr>
        <w:t>feedback</w:t>
      </w:r>
      <w:r w:rsidR="00393298">
        <w:rPr>
          <w:rFonts w:asciiTheme="majorBidi" w:hAnsiTheme="majorBidi" w:cstheme="majorBidi"/>
          <w:sz w:val="24"/>
          <w:szCs w:val="24"/>
        </w:rPr>
        <w:t xml:space="preserve">. The Portuguese had a higher job satisfaction than the Spanish </w:t>
      </w:r>
      <w:r w:rsidR="0016549B">
        <w:rPr>
          <w:rFonts w:asciiTheme="majorBidi" w:hAnsiTheme="majorBidi" w:cstheme="majorBidi"/>
          <w:sz w:val="24"/>
          <w:szCs w:val="24"/>
        </w:rPr>
        <w:t xml:space="preserve">optometrists. </w:t>
      </w:r>
      <w:r w:rsidR="00393298">
        <w:rPr>
          <w:rFonts w:asciiTheme="majorBidi" w:hAnsiTheme="majorBidi" w:cstheme="majorBidi"/>
          <w:sz w:val="24"/>
          <w:szCs w:val="24"/>
        </w:rPr>
        <w:t>[14]</w:t>
      </w:r>
    </w:p>
    <w:p w14:paraId="419417F4" w14:textId="77777777" w:rsidR="00D768DB" w:rsidRDefault="00D768DB" w:rsidP="00D768DB">
      <w:pPr>
        <w:bidi w:val="0"/>
        <w:rPr>
          <w:rFonts w:asciiTheme="majorBidi" w:hAnsiTheme="majorBidi" w:cstheme="majorBidi"/>
          <w:sz w:val="24"/>
          <w:szCs w:val="24"/>
          <w:u w:val="single"/>
        </w:rPr>
      </w:pPr>
    </w:p>
    <w:p w14:paraId="4A2D1298" w14:textId="5BE0DFB7" w:rsidR="00D768DB" w:rsidRDefault="00393298" w:rsidP="00393298">
      <w:pPr>
        <w:pStyle w:val="Heading3"/>
      </w:pPr>
      <w:bookmarkStart w:id="19" w:name="_Toc173882933"/>
      <w:r>
        <w:t>“</w:t>
      </w:r>
      <w:r w:rsidRPr="00393298">
        <w:t>Relationship between job satisfaction and</w:t>
      </w:r>
      <w:r>
        <w:t xml:space="preserve"> </w:t>
      </w:r>
      <w:proofErr w:type="spellStart"/>
      <w:r w:rsidRPr="00393298">
        <w:t>organisational</w:t>
      </w:r>
      <w:proofErr w:type="spellEnd"/>
      <w:r w:rsidRPr="00393298">
        <w:t xml:space="preserve"> performance</w:t>
      </w:r>
      <w:r>
        <w:t>” [15]</w:t>
      </w:r>
      <w:bookmarkEnd w:id="19"/>
    </w:p>
    <w:p w14:paraId="1D902DB9" w14:textId="77777777" w:rsidR="0016549B" w:rsidRDefault="0016549B" w:rsidP="00D768DB">
      <w:pPr>
        <w:bidi w:val="0"/>
        <w:rPr>
          <w:rFonts w:asciiTheme="majorBidi" w:hAnsiTheme="majorBidi" w:cstheme="majorBidi"/>
          <w:sz w:val="24"/>
          <w:szCs w:val="24"/>
          <w:u w:val="single"/>
        </w:rPr>
      </w:pPr>
    </w:p>
    <w:p w14:paraId="6D64F0EB" w14:textId="79EDD595" w:rsidR="00D768DB" w:rsidRPr="0016549B" w:rsidRDefault="0016549B" w:rsidP="00A01C30">
      <w:pPr>
        <w:bidi w:val="0"/>
        <w:ind w:firstLine="720"/>
        <w:jc w:val="both"/>
        <w:rPr>
          <w:rFonts w:asciiTheme="majorBidi" w:hAnsiTheme="majorBidi" w:cstheme="majorBidi"/>
          <w:sz w:val="24"/>
          <w:szCs w:val="24"/>
        </w:rPr>
      </w:pPr>
      <w:r w:rsidRPr="0016549B">
        <w:rPr>
          <w:rFonts w:asciiTheme="majorBidi" w:hAnsiTheme="majorBidi" w:cstheme="majorBidi"/>
          <w:sz w:val="24"/>
          <w:szCs w:val="24"/>
        </w:rPr>
        <w:t xml:space="preserve">This study investigates </w:t>
      </w:r>
      <w:r>
        <w:rPr>
          <w:rFonts w:asciiTheme="majorBidi" w:hAnsiTheme="majorBidi" w:cstheme="majorBidi"/>
          <w:sz w:val="24"/>
          <w:szCs w:val="24"/>
        </w:rPr>
        <w:t xml:space="preserve">the relation between job satisfaction and organizational performance. The study found there is a clear link between both variables both </w:t>
      </w:r>
      <w:r w:rsidR="00A01C30">
        <w:rPr>
          <w:rFonts w:asciiTheme="majorBidi" w:hAnsiTheme="majorBidi" w:cstheme="majorBidi"/>
          <w:sz w:val="24"/>
          <w:szCs w:val="24"/>
        </w:rPr>
        <w:t>ways</w:t>
      </w:r>
      <w:r>
        <w:rPr>
          <w:rFonts w:asciiTheme="majorBidi" w:hAnsiTheme="majorBidi" w:cstheme="majorBidi"/>
          <w:sz w:val="24"/>
          <w:szCs w:val="24"/>
        </w:rPr>
        <w:t xml:space="preserve">, but with a weak intensity. Also, it </w:t>
      </w:r>
      <w:r w:rsidR="00A01C30">
        <w:rPr>
          <w:rFonts w:asciiTheme="majorBidi" w:hAnsiTheme="majorBidi" w:cstheme="majorBidi"/>
          <w:sz w:val="24"/>
          <w:szCs w:val="24"/>
        </w:rPr>
        <w:t>shows</w:t>
      </w:r>
      <w:r>
        <w:rPr>
          <w:rFonts w:asciiTheme="majorBidi" w:hAnsiTheme="majorBidi" w:cstheme="majorBidi"/>
          <w:sz w:val="24"/>
          <w:szCs w:val="24"/>
        </w:rPr>
        <w:t xml:space="preserve"> that job satisfaction </w:t>
      </w:r>
      <w:r w:rsidR="00A01C30">
        <w:rPr>
          <w:rFonts w:asciiTheme="majorBidi" w:hAnsiTheme="majorBidi" w:cstheme="majorBidi"/>
          <w:sz w:val="24"/>
          <w:szCs w:val="24"/>
        </w:rPr>
        <w:t>affects</w:t>
      </w:r>
      <w:r>
        <w:rPr>
          <w:rFonts w:asciiTheme="majorBidi" w:hAnsiTheme="majorBidi" w:cstheme="majorBidi"/>
          <w:sz w:val="24"/>
          <w:szCs w:val="24"/>
        </w:rPr>
        <w:t xml:space="preserve"> organizational performance more than t</w:t>
      </w:r>
      <w:r w:rsidR="00A01C30">
        <w:rPr>
          <w:rFonts w:asciiTheme="majorBidi" w:hAnsiTheme="majorBidi" w:cstheme="majorBidi"/>
          <w:sz w:val="24"/>
          <w:szCs w:val="24"/>
        </w:rPr>
        <w:t>he other way round. [15]</w:t>
      </w:r>
    </w:p>
    <w:p w14:paraId="7F7B3BFD" w14:textId="77777777" w:rsidR="00393298" w:rsidRDefault="00393298" w:rsidP="00393298">
      <w:pPr>
        <w:bidi w:val="0"/>
        <w:rPr>
          <w:rFonts w:asciiTheme="majorBidi" w:hAnsiTheme="majorBidi" w:cstheme="majorBidi"/>
          <w:sz w:val="24"/>
          <w:szCs w:val="24"/>
          <w:u w:val="single"/>
        </w:rPr>
      </w:pPr>
    </w:p>
    <w:p w14:paraId="162D83FB" w14:textId="1D71AC5E" w:rsidR="00A01C30" w:rsidRDefault="00A01C30" w:rsidP="00A01C30">
      <w:pPr>
        <w:pStyle w:val="Heading3"/>
      </w:pPr>
      <w:bookmarkStart w:id="20" w:name="_Toc173882934"/>
      <w:r>
        <w:t>“</w:t>
      </w:r>
      <w:r w:rsidRPr="00A01C30">
        <w:t>The Relationship of Nursing Teamwork</w:t>
      </w:r>
      <w:r>
        <w:t xml:space="preserve"> </w:t>
      </w:r>
      <w:r w:rsidRPr="00A01C30">
        <w:t>and Job Satisfaction in Hospitals</w:t>
      </w:r>
      <w:r>
        <w:t>” [16]</w:t>
      </w:r>
      <w:bookmarkEnd w:id="20"/>
    </w:p>
    <w:p w14:paraId="09E1EC98" w14:textId="77777777" w:rsidR="00D768DB" w:rsidRDefault="00D768DB" w:rsidP="00D768DB">
      <w:pPr>
        <w:bidi w:val="0"/>
        <w:rPr>
          <w:rFonts w:asciiTheme="majorBidi" w:hAnsiTheme="majorBidi" w:cstheme="majorBidi"/>
          <w:sz w:val="24"/>
          <w:szCs w:val="24"/>
          <w:u w:val="single"/>
        </w:rPr>
      </w:pPr>
    </w:p>
    <w:p w14:paraId="01724984" w14:textId="5177CD7F" w:rsidR="00A01C30" w:rsidRPr="00A01C30" w:rsidRDefault="00A01C30" w:rsidP="00A01C30">
      <w:pPr>
        <w:bidi w:val="0"/>
        <w:ind w:firstLine="720"/>
        <w:jc w:val="both"/>
        <w:rPr>
          <w:rFonts w:asciiTheme="majorBidi" w:hAnsiTheme="majorBidi" w:cstheme="majorBidi"/>
          <w:sz w:val="24"/>
          <w:szCs w:val="24"/>
        </w:rPr>
      </w:pPr>
      <w:r>
        <w:rPr>
          <w:rFonts w:asciiTheme="majorBidi" w:hAnsiTheme="majorBidi" w:cstheme="majorBidi"/>
          <w:sz w:val="24"/>
          <w:szCs w:val="24"/>
        </w:rPr>
        <w:t>This study focused on the nursing teamwork impact on job satisfaction. The study found that a higher teamwork impact job satisfaction positively. [16]</w:t>
      </w:r>
    </w:p>
    <w:p w14:paraId="4133F47D" w14:textId="77777777" w:rsidR="00A01C30" w:rsidRDefault="00A01C30" w:rsidP="00A01C30">
      <w:pPr>
        <w:bidi w:val="0"/>
        <w:rPr>
          <w:rFonts w:asciiTheme="majorBidi" w:hAnsiTheme="majorBidi" w:cstheme="majorBidi"/>
          <w:sz w:val="24"/>
          <w:szCs w:val="24"/>
          <w:u w:val="single"/>
        </w:rPr>
      </w:pPr>
    </w:p>
    <w:p w14:paraId="1F8C7222" w14:textId="7F8F1156" w:rsidR="00A01C30" w:rsidRDefault="00A01C30" w:rsidP="00A01C30">
      <w:pPr>
        <w:pStyle w:val="Heading3"/>
      </w:pPr>
      <w:bookmarkStart w:id="21" w:name="_Toc173882935"/>
      <w:r>
        <w:lastRenderedPageBreak/>
        <w:t>“</w:t>
      </w:r>
      <w:r w:rsidRPr="00A01C30">
        <w:t>How financial and non–financial rewards moderate the relationships between transformational leadership, job satisfaction, and job performance</w:t>
      </w:r>
      <w:r>
        <w:t>” [17]</w:t>
      </w:r>
      <w:bookmarkEnd w:id="21"/>
    </w:p>
    <w:p w14:paraId="782DB671" w14:textId="77777777" w:rsidR="00A01C30" w:rsidRDefault="00A01C30" w:rsidP="00A01C30">
      <w:pPr>
        <w:bidi w:val="0"/>
        <w:rPr>
          <w:rFonts w:asciiTheme="majorBidi" w:hAnsiTheme="majorBidi" w:cstheme="majorBidi"/>
          <w:sz w:val="24"/>
          <w:szCs w:val="24"/>
          <w:u w:val="single"/>
        </w:rPr>
      </w:pPr>
    </w:p>
    <w:p w14:paraId="4BC0A7A3" w14:textId="649E795D" w:rsidR="00A01C30" w:rsidRPr="00A01C30" w:rsidRDefault="00A01C30" w:rsidP="004E6841">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study </w:t>
      </w:r>
      <w:r w:rsidR="004E6841">
        <w:rPr>
          <w:rFonts w:asciiTheme="majorBidi" w:hAnsiTheme="majorBidi" w:cstheme="majorBidi"/>
          <w:sz w:val="24"/>
          <w:szCs w:val="24"/>
        </w:rPr>
        <w:t xml:space="preserve">focusses on rewards impact on how </w:t>
      </w:r>
      <w:r w:rsidR="00886174">
        <w:rPr>
          <w:rFonts w:asciiTheme="majorBidi" w:hAnsiTheme="majorBidi" w:cstheme="majorBidi"/>
          <w:sz w:val="24"/>
          <w:szCs w:val="24"/>
        </w:rPr>
        <w:t xml:space="preserve">transformational </w:t>
      </w:r>
      <w:r w:rsidR="004E6841">
        <w:rPr>
          <w:rFonts w:asciiTheme="majorBidi" w:hAnsiTheme="majorBidi" w:cstheme="majorBidi"/>
          <w:sz w:val="24"/>
          <w:szCs w:val="24"/>
        </w:rPr>
        <w:t>leadership, job satisfaction and job performance affect each other. The study found that rewards in any way is not affecting the relation between job satisfaction and job performance, but financial reward affect the relation between transformational leadership and job performance. Also, the results shows that all three variables affect each other. In conclusion the company can have a very good results if they mix between financial rewards and transformational leadership. [17]</w:t>
      </w:r>
    </w:p>
    <w:p w14:paraId="5149D6E2" w14:textId="77777777" w:rsidR="00A01C30" w:rsidRDefault="00A01C30" w:rsidP="00A01C30">
      <w:pPr>
        <w:bidi w:val="0"/>
        <w:rPr>
          <w:rFonts w:asciiTheme="majorBidi" w:hAnsiTheme="majorBidi" w:cstheme="majorBidi"/>
          <w:sz w:val="24"/>
          <w:szCs w:val="24"/>
          <w:u w:val="single"/>
        </w:rPr>
      </w:pPr>
    </w:p>
    <w:p w14:paraId="6B4A44B6" w14:textId="126E719A" w:rsidR="00A01C30" w:rsidRDefault="00886174" w:rsidP="00886174">
      <w:pPr>
        <w:pStyle w:val="Heading3"/>
      </w:pPr>
      <w:bookmarkStart w:id="22" w:name="_Toc173882936"/>
      <w:r>
        <w:t>“</w:t>
      </w:r>
      <w:r w:rsidRPr="00886174">
        <w:t>Association of salary and intention to stay with the job satisfaction</w:t>
      </w:r>
      <w:r>
        <w:t xml:space="preserve"> </w:t>
      </w:r>
      <w:r w:rsidRPr="00886174">
        <w:t>of the dietitians in Jordan: A cross-sectional study</w:t>
      </w:r>
      <w:r>
        <w:t>” [18]</w:t>
      </w:r>
      <w:bookmarkEnd w:id="22"/>
    </w:p>
    <w:p w14:paraId="1DDEB6F9" w14:textId="77777777" w:rsidR="00A01C30" w:rsidRDefault="00A01C30" w:rsidP="00A01C30">
      <w:pPr>
        <w:bidi w:val="0"/>
        <w:rPr>
          <w:rFonts w:asciiTheme="majorBidi" w:hAnsiTheme="majorBidi" w:cstheme="majorBidi"/>
          <w:sz w:val="24"/>
          <w:szCs w:val="24"/>
          <w:u w:val="single"/>
        </w:rPr>
      </w:pPr>
    </w:p>
    <w:p w14:paraId="180D85B1" w14:textId="5ACDCC48" w:rsidR="00A01C30" w:rsidRPr="00886174" w:rsidRDefault="00886174" w:rsidP="00A1421A">
      <w:pPr>
        <w:bidi w:val="0"/>
        <w:ind w:firstLine="720"/>
        <w:rPr>
          <w:rFonts w:asciiTheme="majorBidi" w:hAnsiTheme="majorBidi" w:cstheme="majorBidi"/>
          <w:sz w:val="24"/>
          <w:szCs w:val="24"/>
        </w:rPr>
      </w:pPr>
      <w:r>
        <w:rPr>
          <w:rFonts w:asciiTheme="majorBidi" w:hAnsiTheme="majorBidi" w:cstheme="majorBidi"/>
          <w:sz w:val="24"/>
          <w:szCs w:val="24"/>
        </w:rPr>
        <w:t xml:space="preserve">This study focused on the relation between salary, intention to stay and job satisfaction. The study shows that the salary has a positive </w:t>
      </w:r>
      <w:proofErr w:type="spellStart"/>
      <w:r>
        <w:rPr>
          <w:rFonts w:asciiTheme="majorBidi" w:hAnsiTheme="majorBidi" w:cstheme="majorBidi"/>
          <w:sz w:val="24"/>
          <w:szCs w:val="24"/>
        </w:rPr>
        <w:t>affect</w:t>
      </w:r>
      <w:proofErr w:type="spellEnd"/>
      <w:r>
        <w:rPr>
          <w:rFonts w:asciiTheme="majorBidi" w:hAnsiTheme="majorBidi" w:cstheme="majorBidi"/>
          <w:sz w:val="24"/>
          <w:szCs w:val="24"/>
        </w:rPr>
        <w:t xml:space="preserve"> on job satisfaction, which affect in a positive way on the intention to stay. [18]</w:t>
      </w:r>
    </w:p>
    <w:p w14:paraId="6383A7E7" w14:textId="77777777" w:rsidR="00A01C30" w:rsidRDefault="00A01C30" w:rsidP="00A01C30">
      <w:pPr>
        <w:bidi w:val="0"/>
        <w:rPr>
          <w:rFonts w:asciiTheme="majorBidi" w:hAnsiTheme="majorBidi" w:cstheme="majorBidi"/>
          <w:sz w:val="24"/>
          <w:szCs w:val="24"/>
          <w:u w:val="single"/>
        </w:rPr>
      </w:pPr>
    </w:p>
    <w:p w14:paraId="68D83582" w14:textId="26A8F0F8" w:rsidR="00886174" w:rsidRDefault="00C75A7F" w:rsidP="00C75A7F">
      <w:pPr>
        <w:pStyle w:val="Heading3"/>
      </w:pPr>
      <w:bookmarkStart w:id="23" w:name="_Toc173882937"/>
      <w:r>
        <w:t>“</w:t>
      </w:r>
      <w:r w:rsidRPr="00C75A7F">
        <w:t>I can't get no (job) satisfaction? Differences in teachers' job</w:t>
      </w:r>
      <w:r>
        <w:t xml:space="preserve"> </w:t>
      </w:r>
      <w:r w:rsidRPr="00C75A7F">
        <w:t>satisfaction from a career pathways perspective</w:t>
      </w:r>
      <w:r>
        <w:t>” [20]</w:t>
      </w:r>
      <w:bookmarkEnd w:id="23"/>
    </w:p>
    <w:p w14:paraId="400987EF" w14:textId="77777777" w:rsidR="00886174" w:rsidRDefault="00886174" w:rsidP="00886174">
      <w:pPr>
        <w:bidi w:val="0"/>
        <w:rPr>
          <w:rFonts w:asciiTheme="majorBidi" w:hAnsiTheme="majorBidi" w:cstheme="majorBidi"/>
          <w:sz w:val="24"/>
          <w:szCs w:val="24"/>
          <w:u w:val="single"/>
        </w:rPr>
      </w:pPr>
    </w:p>
    <w:p w14:paraId="0A7D2233" w14:textId="65459DDF" w:rsidR="00C75A7F" w:rsidRPr="00C75A7F" w:rsidRDefault="00C75A7F" w:rsidP="00C75A7F">
      <w:pPr>
        <w:bidi w:val="0"/>
        <w:ind w:firstLine="720"/>
        <w:rPr>
          <w:rFonts w:asciiTheme="majorBidi" w:hAnsiTheme="majorBidi" w:cstheme="majorBidi"/>
          <w:sz w:val="24"/>
          <w:szCs w:val="24"/>
        </w:rPr>
      </w:pPr>
      <w:r>
        <w:rPr>
          <w:rFonts w:asciiTheme="majorBidi" w:hAnsiTheme="majorBidi" w:cstheme="majorBidi"/>
          <w:sz w:val="24"/>
          <w:szCs w:val="24"/>
        </w:rPr>
        <w:t>This study discusses the job satisfaction from a career pathways point of view. The study shows that the teacher who wanted in the first place to become teachers had a higher job satisfaction than the ones who didn’t. [20]</w:t>
      </w:r>
    </w:p>
    <w:p w14:paraId="1B7AE951" w14:textId="77777777" w:rsidR="00A1421A" w:rsidRPr="00A1421A" w:rsidRDefault="00A1421A" w:rsidP="00A1421A">
      <w:pPr>
        <w:bidi w:val="0"/>
        <w:rPr>
          <w:rFonts w:asciiTheme="majorBidi" w:hAnsiTheme="majorBidi" w:cstheme="majorBidi"/>
          <w:sz w:val="24"/>
          <w:szCs w:val="24"/>
          <w:u w:val="single"/>
        </w:rPr>
      </w:pPr>
    </w:p>
    <w:p w14:paraId="68F54434" w14:textId="489627CA" w:rsidR="00C75A7F" w:rsidRDefault="00A1421A" w:rsidP="00A1421A">
      <w:pPr>
        <w:pStyle w:val="Heading3"/>
      </w:pPr>
      <w:bookmarkStart w:id="24" w:name="_Toc173882938"/>
      <w:r>
        <w:t>“</w:t>
      </w:r>
      <w:r w:rsidRPr="00A1421A">
        <w:t>Growing pains in scale-ups: How scaling affects new venture employee burnout and job satisfaction</w:t>
      </w:r>
      <w:r>
        <w:t>” [21]</w:t>
      </w:r>
      <w:bookmarkEnd w:id="24"/>
    </w:p>
    <w:p w14:paraId="166FFAD3" w14:textId="77777777" w:rsidR="00C75A7F" w:rsidRDefault="00C75A7F" w:rsidP="00C75A7F">
      <w:pPr>
        <w:bidi w:val="0"/>
        <w:rPr>
          <w:rFonts w:asciiTheme="majorBidi" w:hAnsiTheme="majorBidi" w:cstheme="majorBidi"/>
          <w:sz w:val="24"/>
          <w:szCs w:val="24"/>
          <w:u w:val="single"/>
        </w:rPr>
      </w:pPr>
    </w:p>
    <w:p w14:paraId="00806D8E" w14:textId="6CEAC819" w:rsidR="00A1421A" w:rsidRPr="00A1421A" w:rsidRDefault="00A1421A" w:rsidP="007326A9">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study </w:t>
      </w:r>
      <w:r w:rsidR="007326A9">
        <w:rPr>
          <w:rFonts w:asciiTheme="majorBidi" w:hAnsiTheme="majorBidi" w:cstheme="majorBidi"/>
          <w:sz w:val="24"/>
          <w:szCs w:val="24"/>
        </w:rPr>
        <w:t>investigates</w:t>
      </w:r>
      <w:r>
        <w:rPr>
          <w:rFonts w:asciiTheme="majorBidi" w:hAnsiTheme="majorBidi" w:cstheme="majorBidi"/>
          <w:sz w:val="24"/>
          <w:szCs w:val="24"/>
        </w:rPr>
        <w:t xml:space="preserve"> how scaling up impact job satisfaction and </w:t>
      </w:r>
      <w:r w:rsidR="007326A9">
        <w:rPr>
          <w:rFonts w:asciiTheme="majorBidi" w:hAnsiTheme="majorBidi" w:cstheme="majorBidi"/>
          <w:sz w:val="24"/>
          <w:szCs w:val="24"/>
        </w:rPr>
        <w:t>burnout. The study shows that scaling up impact to have more employee burnout and less job satisfaction. Also, it shows that may the affect change depends on the employee position in the organization. [21]</w:t>
      </w:r>
    </w:p>
    <w:p w14:paraId="6CC9DA0C" w14:textId="77777777" w:rsidR="00A01C30" w:rsidRDefault="00A01C30" w:rsidP="00A01C30">
      <w:pPr>
        <w:bidi w:val="0"/>
        <w:rPr>
          <w:rFonts w:asciiTheme="majorBidi" w:hAnsiTheme="majorBidi" w:cstheme="majorBidi"/>
          <w:sz w:val="24"/>
          <w:szCs w:val="24"/>
          <w:u w:val="single"/>
        </w:rPr>
      </w:pPr>
    </w:p>
    <w:p w14:paraId="3890A755" w14:textId="77777777" w:rsidR="007326A9" w:rsidRDefault="007326A9" w:rsidP="007326A9">
      <w:pPr>
        <w:bidi w:val="0"/>
        <w:rPr>
          <w:rFonts w:asciiTheme="majorBidi" w:hAnsiTheme="majorBidi" w:cstheme="majorBidi"/>
          <w:sz w:val="24"/>
          <w:szCs w:val="24"/>
          <w:u w:val="single"/>
        </w:rPr>
      </w:pPr>
    </w:p>
    <w:p w14:paraId="0C14D2D9" w14:textId="77777777" w:rsidR="007326A9" w:rsidRDefault="007326A9" w:rsidP="007326A9">
      <w:pPr>
        <w:bidi w:val="0"/>
        <w:rPr>
          <w:rFonts w:asciiTheme="majorBidi" w:hAnsiTheme="majorBidi" w:cstheme="majorBidi"/>
          <w:sz w:val="24"/>
          <w:szCs w:val="24"/>
          <w:u w:val="single"/>
        </w:rPr>
      </w:pPr>
    </w:p>
    <w:p w14:paraId="54E35D87" w14:textId="1DF56A8A" w:rsidR="00A1421A" w:rsidRPr="007326A9" w:rsidRDefault="007326A9" w:rsidP="007326A9">
      <w:pPr>
        <w:pStyle w:val="Heading3"/>
      </w:pPr>
      <w:bookmarkStart w:id="25" w:name="_Toc173882939"/>
      <w:r>
        <w:lastRenderedPageBreak/>
        <w:t>“</w:t>
      </w:r>
      <w:r w:rsidRPr="007326A9">
        <w:t>The influence of organizational commitment on employees’ job performance: The mediating role of job</w:t>
      </w:r>
      <w:r>
        <w:t xml:space="preserve"> </w:t>
      </w:r>
      <w:r w:rsidRPr="007326A9">
        <w:t>satisfaction</w:t>
      </w:r>
      <w:r>
        <w:t>” [22]</w:t>
      </w:r>
      <w:bookmarkEnd w:id="25"/>
    </w:p>
    <w:p w14:paraId="4862CA37" w14:textId="77777777" w:rsidR="00A1421A" w:rsidRDefault="00A1421A" w:rsidP="00A1421A">
      <w:pPr>
        <w:bidi w:val="0"/>
        <w:rPr>
          <w:rFonts w:asciiTheme="majorBidi" w:hAnsiTheme="majorBidi" w:cstheme="majorBidi"/>
          <w:sz w:val="24"/>
          <w:szCs w:val="24"/>
          <w:u w:val="single"/>
        </w:rPr>
      </w:pPr>
    </w:p>
    <w:p w14:paraId="0FC3EA03" w14:textId="6BBD9DE9" w:rsidR="00A1421A" w:rsidRPr="007326A9" w:rsidRDefault="007326A9" w:rsidP="00C6096A">
      <w:pPr>
        <w:bidi w:val="0"/>
        <w:ind w:firstLine="720"/>
        <w:jc w:val="both"/>
        <w:rPr>
          <w:rFonts w:asciiTheme="majorBidi" w:hAnsiTheme="majorBidi" w:cstheme="majorBidi"/>
          <w:sz w:val="24"/>
          <w:szCs w:val="24"/>
        </w:rPr>
      </w:pPr>
      <w:r>
        <w:rPr>
          <w:rFonts w:asciiTheme="majorBidi" w:hAnsiTheme="majorBidi" w:cstheme="majorBidi"/>
          <w:sz w:val="24"/>
          <w:szCs w:val="24"/>
        </w:rPr>
        <w:t>This study investigates how the organizational commitment impact job performance and how job satisfaction affect that. The study shows that all three variables affect each other positively. [22]</w:t>
      </w:r>
    </w:p>
    <w:p w14:paraId="21A6617A" w14:textId="77777777" w:rsidR="00A01C30" w:rsidRDefault="00A01C30" w:rsidP="00A01C30">
      <w:pPr>
        <w:bidi w:val="0"/>
        <w:rPr>
          <w:rFonts w:asciiTheme="majorBidi" w:hAnsiTheme="majorBidi" w:cstheme="majorBidi"/>
          <w:sz w:val="24"/>
          <w:szCs w:val="24"/>
          <w:u w:val="single"/>
        </w:rPr>
      </w:pPr>
    </w:p>
    <w:p w14:paraId="3C6C4906" w14:textId="4E3069C6" w:rsidR="007326A9" w:rsidRPr="00151E7F" w:rsidRDefault="00151E7F" w:rsidP="00151E7F">
      <w:pPr>
        <w:pStyle w:val="Heading3"/>
      </w:pPr>
      <w:bookmarkStart w:id="26" w:name="_Toc173882940"/>
      <w:r>
        <w:t>“</w:t>
      </w:r>
      <w:r w:rsidRPr="00151E7F">
        <w:t>Relationship between Job Satisfaction and Employee</w:t>
      </w:r>
      <w:r>
        <w:t xml:space="preserve"> </w:t>
      </w:r>
      <w:r w:rsidRPr="00151E7F">
        <w:t>Performance in the Construction Industry of Pakistan</w:t>
      </w:r>
      <w:r>
        <w:t>” [24]</w:t>
      </w:r>
      <w:bookmarkEnd w:id="26"/>
    </w:p>
    <w:p w14:paraId="5314E6E2" w14:textId="77777777" w:rsidR="007326A9" w:rsidRDefault="007326A9" w:rsidP="007326A9">
      <w:pPr>
        <w:bidi w:val="0"/>
        <w:rPr>
          <w:rFonts w:asciiTheme="majorBidi" w:hAnsiTheme="majorBidi" w:cstheme="majorBidi"/>
          <w:sz w:val="24"/>
          <w:szCs w:val="24"/>
          <w:u w:val="single"/>
        </w:rPr>
      </w:pPr>
    </w:p>
    <w:p w14:paraId="416F507C" w14:textId="0C72616F" w:rsidR="007326A9" w:rsidRPr="00151E7F" w:rsidRDefault="00151E7F" w:rsidP="00C6096A">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study investigates how job satisfaction impact employee performance. The study shows that a higher job satisfaction will cause to have a higher performance and a higher productivity. [24] </w:t>
      </w:r>
    </w:p>
    <w:p w14:paraId="286366A8" w14:textId="77777777" w:rsidR="007326A9" w:rsidRDefault="007326A9" w:rsidP="007326A9">
      <w:pPr>
        <w:bidi w:val="0"/>
        <w:rPr>
          <w:rFonts w:asciiTheme="majorBidi" w:hAnsiTheme="majorBidi" w:cstheme="majorBidi"/>
          <w:sz w:val="24"/>
          <w:szCs w:val="24"/>
          <w:u w:val="single"/>
        </w:rPr>
      </w:pPr>
    </w:p>
    <w:p w14:paraId="755DD033" w14:textId="0880F5A6" w:rsidR="007326A9" w:rsidRDefault="00151E7F" w:rsidP="00151E7F">
      <w:pPr>
        <w:pStyle w:val="Heading3"/>
      </w:pPr>
      <w:bookmarkStart w:id="27" w:name="_Toc173882941"/>
      <w:r>
        <w:t>“</w:t>
      </w:r>
      <w:r w:rsidRPr="00151E7F">
        <w:t>The effect of compensation and career development on lecturer job satisfaction</w:t>
      </w:r>
      <w:r>
        <w:t>” [25]</w:t>
      </w:r>
      <w:bookmarkEnd w:id="27"/>
      <w:r>
        <w:t xml:space="preserve"> </w:t>
      </w:r>
    </w:p>
    <w:p w14:paraId="65C2B54E" w14:textId="77777777" w:rsidR="00151E7F" w:rsidRDefault="00151E7F" w:rsidP="00151E7F">
      <w:pPr>
        <w:bidi w:val="0"/>
        <w:rPr>
          <w:rFonts w:asciiTheme="majorBidi" w:hAnsiTheme="majorBidi" w:cstheme="majorBidi"/>
          <w:sz w:val="24"/>
          <w:szCs w:val="24"/>
          <w:u w:val="single"/>
        </w:rPr>
      </w:pPr>
    </w:p>
    <w:p w14:paraId="6042EE80" w14:textId="270CCF60" w:rsidR="00151E7F" w:rsidRPr="00C6096A" w:rsidRDefault="00C6096A" w:rsidP="00C6096A">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study investigates how job satisfaction gets affected by compensation and career development. The study shows that both factors compensation and career development affect positively on job satisfaction together or separately. [25] </w:t>
      </w:r>
    </w:p>
    <w:p w14:paraId="3DA9D08E" w14:textId="77777777" w:rsidR="00C6096A" w:rsidRPr="00C6096A" w:rsidRDefault="00C6096A" w:rsidP="00C6096A">
      <w:pPr>
        <w:bidi w:val="0"/>
        <w:rPr>
          <w:rFonts w:asciiTheme="majorBidi" w:hAnsiTheme="majorBidi" w:cstheme="majorBidi"/>
          <w:sz w:val="24"/>
          <w:szCs w:val="24"/>
          <w:u w:val="single"/>
        </w:rPr>
      </w:pPr>
    </w:p>
    <w:p w14:paraId="4AD8B71E" w14:textId="15A70FE4" w:rsidR="00151E7F" w:rsidRDefault="00C6096A" w:rsidP="00C6096A">
      <w:pPr>
        <w:pStyle w:val="Heading3"/>
      </w:pPr>
      <w:bookmarkStart w:id="28" w:name="_Toc173882942"/>
      <w:r>
        <w:t>“</w:t>
      </w:r>
      <w:r w:rsidRPr="00C6096A">
        <w:t>How entrepreneurs influence their employees’ job satisfaction: The double-edged sword of proactive personality</w:t>
      </w:r>
      <w:r>
        <w:t>” [28]</w:t>
      </w:r>
      <w:bookmarkEnd w:id="28"/>
    </w:p>
    <w:p w14:paraId="4F9AE467" w14:textId="77777777" w:rsidR="00151E7F" w:rsidRDefault="00151E7F" w:rsidP="00151E7F">
      <w:pPr>
        <w:bidi w:val="0"/>
        <w:rPr>
          <w:rFonts w:asciiTheme="majorBidi" w:hAnsiTheme="majorBidi" w:cstheme="majorBidi"/>
          <w:sz w:val="24"/>
          <w:szCs w:val="24"/>
          <w:u w:val="single"/>
        </w:rPr>
      </w:pPr>
    </w:p>
    <w:p w14:paraId="20DBDF5B" w14:textId="52E53229" w:rsidR="00151E7F" w:rsidRPr="00B14F3F" w:rsidRDefault="00B14F3F" w:rsidP="00B14F3F">
      <w:pPr>
        <w:bidi w:val="0"/>
        <w:ind w:firstLine="720"/>
        <w:jc w:val="both"/>
        <w:rPr>
          <w:rFonts w:asciiTheme="majorBidi" w:hAnsiTheme="majorBidi" w:cstheme="majorBidi"/>
          <w:sz w:val="24"/>
          <w:szCs w:val="24"/>
        </w:rPr>
      </w:pPr>
      <w:r>
        <w:rPr>
          <w:rFonts w:asciiTheme="majorBidi" w:hAnsiTheme="majorBidi" w:cstheme="majorBidi"/>
          <w:sz w:val="24"/>
          <w:szCs w:val="24"/>
        </w:rPr>
        <w:t>This study shows how entrepreneurs impact job satisfaction both in negative and positive way because of their proactive personality. The study shows that the proactive personality has a negative impact in an entrepreneur firm because of a higher employee demand. But in the other hand it had a positive impact in a stable firm because of a higher employee control and social support. [28]</w:t>
      </w:r>
    </w:p>
    <w:p w14:paraId="5DB02EF5" w14:textId="77777777" w:rsidR="00151E7F" w:rsidRDefault="00151E7F" w:rsidP="00151E7F">
      <w:pPr>
        <w:bidi w:val="0"/>
        <w:rPr>
          <w:rFonts w:asciiTheme="majorBidi" w:hAnsiTheme="majorBidi" w:cstheme="majorBidi"/>
          <w:sz w:val="24"/>
          <w:szCs w:val="24"/>
          <w:u w:val="single"/>
        </w:rPr>
      </w:pPr>
    </w:p>
    <w:p w14:paraId="60619AC6" w14:textId="4BB417F1" w:rsidR="00B14F3F" w:rsidRDefault="00D829D3" w:rsidP="00D829D3">
      <w:pPr>
        <w:pStyle w:val="Heading3"/>
      </w:pPr>
      <w:bookmarkStart w:id="29" w:name="_Toc173882943"/>
      <w:r>
        <w:t>“</w:t>
      </w:r>
      <w:r w:rsidRPr="00D829D3">
        <w:t>Teacher job satisfaction: the importance of school</w:t>
      </w:r>
      <w:r>
        <w:t xml:space="preserve"> </w:t>
      </w:r>
      <w:r w:rsidRPr="00D829D3">
        <w:t>working conditions and teacher characteristics</w:t>
      </w:r>
      <w:r>
        <w:t>” [29]</w:t>
      </w:r>
      <w:bookmarkEnd w:id="29"/>
    </w:p>
    <w:p w14:paraId="4D3FC277" w14:textId="77777777" w:rsidR="00151E7F" w:rsidRDefault="00151E7F" w:rsidP="00151E7F">
      <w:pPr>
        <w:bidi w:val="0"/>
        <w:rPr>
          <w:rFonts w:asciiTheme="majorBidi" w:hAnsiTheme="majorBidi" w:cstheme="majorBidi"/>
          <w:sz w:val="24"/>
          <w:szCs w:val="24"/>
          <w:u w:val="single"/>
        </w:rPr>
      </w:pPr>
    </w:p>
    <w:p w14:paraId="7A786935" w14:textId="233730CD" w:rsidR="00151E7F" w:rsidRPr="00D829D3" w:rsidRDefault="00D829D3" w:rsidP="00D829D3">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study investigates how much working condition and teacher characteristics impact job satisfaction. The study shows that working conditions factors such as </w:t>
      </w:r>
      <w:r w:rsidRPr="00D829D3">
        <w:rPr>
          <w:rFonts w:asciiTheme="majorBidi" w:hAnsiTheme="majorBidi" w:cstheme="majorBidi"/>
          <w:sz w:val="24"/>
          <w:szCs w:val="24"/>
        </w:rPr>
        <w:t>teacher workload, teacher cooperation and</w:t>
      </w:r>
      <w:r>
        <w:rPr>
          <w:rFonts w:asciiTheme="majorBidi" w:hAnsiTheme="majorBidi" w:cstheme="majorBidi"/>
          <w:sz w:val="24"/>
          <w:szCs w:val="24"/>
        </w:rPr>
        <w:t xml:space="preserve"> </w:t>
      </w:r>
      <w:r w:rsidRPr="00D829D3">
        <w:rPr>
          <w:rFonts w:asciiTheme="majorBidi" w:hAnsiTheme="majorBidi" w:cstheme="majorBidi"/>
          <w:sz w:val="24"/>
          <w:szCs w:val="24"/>
        </w:rPr>
        <w:t>teacher perceptions of student discipline in school</w:t>
      </w:r>
      <w:r>
        <w:rPr>
          <w:rFonts w:asciiTheme="majorBidi" w:hAnsiTheme="majorBidi" w:cstheme="majorBidi"/>
          <w:sz w:val="24"/>
          <w:szCs w:val="24"/>
        </w:rPr>
        <w:t xml:space="preserve"> affects job satisfaction. Also, it shows that </w:t>
      </w:r>
      <w:r w:rsidRPr="00D829D3">
        <w:rPr>
          <w:rFonts w:asciiTheme="majorBidi" w:hAnsiTheme="majorBidi" w:cstheme="majorBidi"/>
          <w:sz w:val="24"/>
          <w:szCs w:val="24"/>
        </w:rPr>
        <w:t>female teachers, teachers with more exposure to professional</w:t>
      </w:r>
      <w:r>
        <w:rPr>
          <w:rFonts w:asciiTheme="majorBidi" w:hAnsiTheme="majorBidi" w:cstheme="majorBidi"/>
          <w:sz w:val="24"/>
          <w:szCs w:val="24"/>
        </w:rPr>
        <w:t xml:space="preserve"> </w:t>
      </w:r>
      <w:r w:rsidRPr="00D829D3">
        <w:rPr>
          <w:rFonts w:asciiTheme="majorBidi" w:hAnsiTheme="majorBidi" w:cstheme="majorBidi"/>
          <w:sz w:val="24"/>
          <w:szCs w:val="24"/>
        </w:rPr>
        <w:t>development and more efficacious teachers</w:t>
      </w:r>
      <w:r>
        <w:rPr>
          <w:rFonts w:asciiTheme="majorBidi" w:hAnsiTheme="majorBidi" w:cstheme="majorBidi"/>
          <w:sz w:val="24"/>
          <w:szCs w:val="24"/>
        </w:rPr>
        <w:t xml:space="preserve"> had a higher job satisfaction. [29]</w:t>
      </w:r>
    </w:p>
    <w:p w14:paraId="6ADBD0A2" w14:textId="0AEF9624" w:rsidR="007326A9" w:rsidRDefault="00ED0BEF" w:rsidP="00ED0BEF">
      <w:pPr>
        <w:pStyle w:val="Heading3"/>
      </w:pPr>
      <w:bookmarkStart w:id="30" w:name="_Toc173882944"/>
      <w:r>
        <w:lastRenderedPageBreak/>
        <w:t>“</w:t>
      </w:r>
      <w:r w:rsidRPr="00ED0BEF">
        <w:t>The role of discrete emotions in job satisfaction: A meta</w:t>
      </w:r>
      <w:r>
        <w:t>-</w:t>
      </w:r>
      <w:r w:rsidRPr="00ED0BEF">
        <w:t>analysis</w:t>
      </w:r>
      <w:r>
        <w:t>” [30]</w:t>
      </w:r>
      <w:bookmarkEnd w:id="30"/>
    </w:p>
    <w:p w14:paraId="234FABEA" w14:textId="77777777" w:rsidR="00D829D3" w:rsidRDefault="00D829D3" w:rsidP="00D829D3">
      <w:pPr>
        <w:bidi w:val="0"/>
        <w:rPr>
          <w:rFonts w:asciiTheme="majorBidi" w:hAnsiTheme="majorBidi" w:cstheme="majorBidi"/>
          <w:sz w:val="24"/>
          <w:szCs w:val="24"/>
          <w:u w:val="single"/>
        </w:rPr>
      </w:pPr>
    </w:p>
    <w:p w14:paraId="7FEF1079" w14:textId="2BE9061F" w:rsidR="00ED0BEF" w:rsidRPr="00ED0BEF" w:rsidRDefault="00ED0BEF" w:rsidP="00ED0BEF">
      <w:pPr>
        <w:bidi w:val="0"/>
        <w:ind w:firstLine="720"/>
        <w:rPr>
          <w:rFonts w:asciiTheme="majorBidi" w:hAnsiTheme="majorBidi" w:cstheme="majorBidi"/>
          <w:sz w:val="24"/>
          <w:szCs w:val="24"/>
        </w:rPr>
      </w:pPr>
      <w:r>
        <w:rPr>
          <w:rFonts w:asciiTheme="majorBidi" w:hAnsiTheme="majorBidi" w:cstheme="majorBidi"/>
          <w:sz w:val="24"/>
          <w:szCs w:val="24"/>
        </w:rPr>
        <w:t>This study investigates emotions impact on job satisfaction. The study shows that some emotions affect job satisfaction. Also, it shows that negative emotion has a bigger impact than positive emotions. [30]</w:t>
      </w:r>
    </w:p>
    <w:p w14:paraId="759304FB" w14:textId="77777777" w:rsidR="00ED0BEF" w:rsidRDefault="00ED0BEF" w:rsidP="00ED0BEF">
      <w:pPr>
        <w:bidi w:val="0"/>
        <w:rPr>
          <w:rFonts w:asciiTheme="majorBidi" w:hAnsiTheme="majorBidi" w:cstheme="majorBidi"/>
          <w:sz w:val="24"/>
          <w:szCs w:val="24"/>
          <w:u w:val="single"/>
        </w:rPr>
      </w:pPr>
    </w:p>
    <w:p w14:paraId="338E9003" w14:textId="77777777" w:rsidR="00D829D3" w:rsidRDefault="00D829D3" w:rsidP="00D829D3">
      <w:pPr>
        <w:bidi w:val="0"/>
        <w:rPr>
          <w:rFonts w:asciiTheme="majorBidi" w:hAnsiTheme="majorBidi" w:cstheme="majorBidi"/>
          <w:sz w:val="24"/>
          <w:szCs w:val="24"/>
          <w:u w:val="single"/>
        </w:rPr>
      </w:pPr>
    </w:p>
    <w:p w14:paraId="67F654D5" w14:textId="77777777" w:rsidR="00D829D3" w:rsidRDefault="00D829D3" w:rsidP="00D829D3">
      <w:pPr>
        <w:bidi w:val="0"/>
        <w:rPr>
          <w:rFonts w:asciiTheme="majorBidi" w:hAnsiTheme="majorBidi" w:cstheme="majorBidi"/>
          <w:sz w:val="24"/>
          <w:szCs w:val="24"/>
          <w:u w:val="single"/>
        </w:rPr>
      </w:pPr>
    </w:p>
    <w:p w14:paraId="04032EA4" w14:textId="77777777" w:rsidR="00ED0BEF" w:rsidRDefault="00ED0BEF" w:rsidP="00ED0BEF">
      <w:pPr>
        <w:bidi w:val="0"/>
        <w:rPr>
          <w:rFonts w:asciiTheme="majorBidi" w:hAnsiTheme="majorBidi" w:cstheme="majorBidi"/>
          <w:sz w:val="24"/>
          <w:szCs w:val="24"/>
          <w:u w:val="single"/>
        </w:rPr>
      </w:pPr>
    </w:p>
    <w:p w14:paraId="538CFD41" w14:textId="77777777" w:rsidR="00ED0BEF" w:rsidRDefault="00ED0BEF" w:rsidP="00ED0BEF">
      <w:pPr>
        <w:bidi w:val="0"/>
        <w:rPr>
          <w:rFonts w:asciiTheme="majorBidi" w:hAnsiTheme="majorBidi" w:cstheme="majorBidi"/>
          <w:sz w:val="24"/>
          <w:szCs w:val="24"/>
          <w:u w:val="single"/>
        </w:rPr>
      </w:pPr>
    </w:p>
    <w:p w14:paraId="2607B97D" w14:textId="77777777" w:rsidR="00ED0BEF" w:rsidRDefault="00ED0BEF" w:rsidP="00ED0BEF">
      <w:pPr>
        <w:bidi w:val="0"/>
        <w:rPr>
          <w:rFonts w:asciiTheme="majorBidi" w:hAnsiTheme="majorBidi" w:cstheme="majorBidi"/>
          <w:sz w:val="24"/>
          <w:szCs w:val="24"/>
          <w:u w:val="single"/>
        </w:rPr>
      </w:pPr>
    </w:p>
    <w:p w14:paraId="5A8B5594" w14:textId="77777777" w:rsidR="00ED0BEF" w:rsidRDefault="00ED0BEF" w:rsidP="00ED0BEF">
      <w:pPr>
        <w:bidi w:val="0"/>
        <w:rPr>
          <w:rFonts w:asciiTheme="majorBidi" w:hAnsiTheme="majorBidi" w:cstheme="majorBidi"/>
          <w:sz w:val="24"/>
          <w:szCs w:val="24"/>
          <w:u w:val="single"/>
        </w:rPr>
      </w:pPr>
    </w:p>
    <w:p w14:paraId="68D24973" w14:textId="77777777" w:rsidR="00ED0BEF" w:rsidRDefault="00ED0BEF" w:rsidP="00ED0BEF">
      <w:pPr>
        <w:bidi w:val="0"/>
        <w:rPr>
          <w:rFonts w:asciiTheme="majorBidi" w:hAnsiTheme="majorBidi" w:cstheme="majorBidi"/>
          <w:sz w:val="24"/>
          <w:szCs w:val="24"/>
          <w:u w:val="single"/>
        </w:rPr>
      </w:pPr>
    </w:p>
    <w:p w14:paraId="3DC692F7" w14:textId="77777777" w:rsidR="00ED0BEF" w:rsidRDefault="00ED0BEF" w:rsidP="00ED0BEF">
      <w:pPr>
        <w:bidi w:val="0"/>
        <w:rPr>
          <w:rFonts w:asciiTheme="majorBidi" w:hAnsiTheme="majorBidi" w:cstheme="majorBidi"/>
          <w:sz w:val="24"/>
          <w:szCs w:val="24"/>
          <w:u w:val="single"/>
        </w:rPr>
      </w:pPr>
    </w:p>
    <w:p w14:paraId="39669BC7" w14:textId="77777777" w:rsidR="00ED0BEF" w:rsidRDefault="00ED0BEF" w:rsidP="00ED0BEF">
      <w:pPr>
        <w:bidi w:val="0"/>
        <w:rPr>
          <w:rFonts w:asciiTheme="majorBidi" w:hAnsiTheme="majorBidi" w:cstheme="majorBidi"/>
          <w:sz w:val="24"/>
          <w:szCs w:val="24"/>
          <w:u w:val="single"/>
        </w:rPr>
      </w:pPr>
    </w:p>
    <w:p w14:paraId="3E430FAC" w14:textId="77777777" w:rsidR="00ED0BEF" w:rsidRDefault="00ED0BEF" w:rsidP="00ED0BEF">
      <w:pPr>
        <w:bidi w:val="0"/>
        <w:rPr>
          <w:rFonts w:asciiTheme="majorBidi" w:hAnsiTheme="majorBidi" w:cstheme="majorBidi"/>
          <w:sz w:val="24"/>
          <w:szCs w:val="24"/>
          <w:u w:val="single"/>
        </w:rPr>
      </w:pPr>
    </w:p>
    <w:p w14:paraId="287BEF22" w14:textId="77777777" w:rsidR="00ED0BEF" w:rsidRDefault="00ED0BEF" w:rsidP="00ED0BEF">
      <w:pPr>
        <w:bidi w:val="0"/>
        <w:rPr>
          <w:rFonts w:asciiTheme="majorBidi" w:hAnsiTheme="majorBidi" w:cstheme="majorBidi"/>
          <w:sz w:val="24"/>
          <w:szCs w:val="24"/>
          <w:u w:val="single"/>
        </w:rPr>
      </w:pPr>
    </w:p>
    <w:p w14:paraId="33033A0E" w14:textId="77777777" w:rsidR="00ED0BEF" w:rsidRDefault="00ED0BEF" w:rsidP="00ED0BEF">
      <w:pPr>
        <w:bidi w:val="0"/>
        <w:rPr>
          <w:rFonts w:asciiTheme="majorBidi" w:hAnsiTheme="majorBidi" w:cstheme="majorBidi"/>
          <w:sz w:val="24"/>
          <w:szCs w:val="24"/>
          <w:u w:val="single"/>
        </w:rPr>
      </w:pPr>
    </w:p>
    <w:p w14:paraId="41AA9B3E" w14:textId="77777777" w:rsidR="00ED0BEF" w:rsidRDefault="00ED0BEF" w:rsidP="00ED0BEF">
      <w:pPr>
        <w:bidi w:val="0"/>
        <w:rPr>
          <w:rFonts w:asciiTheme="majorBidi" w:hAnsiTheme="majorBidi" w:cstheme="majorBidi"/>
          <w:sz w:val="24"/>
          <w:szCs w:val="24"/>
          <w:u w:val="single"/>
        </w:rPr>
      </w:pPr>
    </w:p>
    <w:p w14:paraId="6A28E392" w14:textId="77777777" w:rsidR="00ED0BEF" w:rsidRDefault="00ED0BEF" w:rsidP="00ED0BEF">
      <w:pPr>
        <w:bidi w:val="0"/>
        <w:rPr>
          <w:rFonts w:asciiTheme="majorBidi" w:hAnsiTheme="majorBidi" w:cstheme="majorBidi"/>
          <w:sz w:val="24"/>
          <w:szCs w:val="24"/>
          <w:u w:val="single"/>
        </w:rPr>
      </w:pPr>
    </w:p>
    <w:p w14:paraId="1089419D" w14:textId="77777777" w:rsidR="00ED0BEF" w:rsidRDefault="00ED0BEF" w:rsidP="00ED0BEF">
      <w:pPr>
        <w:bidi w:val="0"/>
        <w:rPr>
          <w:rFonts w:asciiTheme="majorBidi" w:hAnsiTheme="majorBidi" w:cstheme="majorBidi"/>
          <w:sz w:val="24"/>
          <w:szCs w:val="24"/>
          <w:u w:val="single"/>
        </w:rPr>
      </w:pPr>
    </w:p>
    <w:p w14:paraId="2830880E" w14:textId="77777777" w:rsidR="00ED0BEF" w:rsidRDefault="00ED0BEF" w:rsidP="00ED0BEF">
      <w:pPr>
        <w:bidi w:val="0"/>
        <w:rPr>
          <w:rFonts w:asciiTheme="majorBidi" w:hAnsiTheme="majorBidi" w:cstheme="majorBidi"/>
          <w:sz w:val="24"/>
          <w:szCs w:val="24"/>
          <w:u w:val="single"/>
        </w:rPr>
      </w:pPr>
    </w:p>
    <w:p w14:paraId="011B92A3" w14:textId="77777777" w:rsidR="00ED0BEF" w:rsidRDefault="00ED0BEF" w:rsidP="00ED0BEF">
      <w:pPr>
        <w:bidi w:val="0"/>
        <w:rPr>
          <w:rFonts w:asciiTheme="majorBidi" w:hAnsiTheme="majorBidi" w:cstheme="majorBidi"/>
          <w:sz w:val="24"/>
          <w:szCs w:val="24"/>
          <w:u w:val="single"/>
        </w:rPr>
      </w:pPr>
    </w:p>
    <w:p w14:paraId="21E4D933" w14:textId="77777777" w:rsidR="00ED0BEF" w:rsidRDefault="00ED0BEF" w:rsidP="00ED0BEF">
      <w:pPr>
        <w:bidi w:val="0"/>
        <w:rPr>
          <w:rFonts w:asciiTheme="majorBidi" w:hAnsiTheme="majorBidi" w:cstheme="majorBidi"/>
          <w:sz w:val="24"/>
          <w:szCs w:val="24"/>
          <w:u w:val="single"/>
        </w:rPr>
      </w:pPr>
    </w:p>
    <w:p w14:paraId="7217766B" w14:textId="77777777" w:rsidR="00ED0BEF" w:rsidRDefault="00ED0BEF" w:rsidP="00ED0BEF">
      <w:pPr>
        <w:bidi w:val="0"/>
        <w:rPr>
          <w:rFonts w:asciiTheme="majorBidi" w:hAnsiTheme="majorBidi" w:cstheme="majorBidi"/>
          <w:sz w:val="24"/>
          <w:szCs w:val="24"/>
          <w:u w:val="single"/>
        </w:rPr>
      </w:pPr>
    </w:p>
    <w:p w14:paraId="3502AFA6" w14:textId="77777777" w:rsidR="00ED0BEF" w:rsidRDefault="00ED0BEF" w:rsidP="00ED0BEF">
      <w:pPr>
        <w:bidi w:val="0"/>
        <w:rPr>
          <w:rFonts w:asciiTheme="majorBidi" w:hAnsiTheme="majorBidi" w:cstheme="majorBidi"/>
          <w:sz w:val="24"/>
          <w:szCs w:val="24"/>
          <w:u w:val="single"/>
        </w:rPr>
      </w:pPr>
    </w:p>
    <w:p w14:paraId="38AF2449" w14:textId="77777777" w:rsidR="00ED0BEF" w:rsidRDefault="00ED0BEF" w:rsidP="00ED0BEF">
      <w:pPr>
        <w:bidi w:val="0"/>
        <w:rPr>
          <w:rFonts w:asciiTheme="majorBidi" w:hAnsiTheme="majorBidi" w:cstheme="majorBidi"/>
          <w:sz w:val="24"/>
          <w:szCs w:val="24"/>
          <w:u w:val="single"/>
        </w:rPr>
      </w:pPr>
    </w:p>
    <w:p w14:paraId="2203CCF0" w14:textId="77777777" w:rsidR="00ED0BEF" w:rsidRDefault="00ED0BEF" w:rsidP="00ED0BEF">
      <w:pPr>
        <w:bidi w:val="0"/>
        <w:rPr>
          <w:rFonts w:asciiTheme="majorBidi" w:hAnsiTheme="majorBidi" w:cstheme="majorBidi"/>
          <w:sz w:val="24"/>
          <w:szCs w:val="24"/>
          <w:u w:val="single"/>
        </w:rPr>
      </w:pPr>
    </w:p>
    <w:p w14:paraId="6DFA3EA8" w14:textId="77777777" w:rsidR="00ED0BEF" w:rsidRDefault="00ED0BEF" w:rsidP="00ED0BEF">
      <w:pPr>
        <w:bidi w:val="0"/>
        <w:rPr>
          <w:rFonts w:asciiTheme="majorBidi" w:hAnsiTheme="majorBidi" w:cstheme="majorBidi"/>
          <w:sz w:val="24"/>
          <w:szCs w:val="24"/>
          <w:u w:val="single"/>
        </w:rPr>
      </w:pPr>
    </w:p>
    <w:p w14:paraId="7C75C6E4" w14:textId="77777777" w:rsidR="00ED0BEF" w:rsidRDefault="00ED0BEF" w:rsidP="00ED0BEF">
      <w:pPr>
        <w:bidi w:val="0"/>
        <w:rPr>
          <w:rFonts w:asciiTheme="majorBidi" w:hAnsiTheme="majorBidi" w:cstheme="majorBidi"/>
          <w:sz w:val="24"/>
          <w:szCs w:val="24"/>
          <w:u w:val="single"/>
        </w:rPr>
      </w:pPr>
    </w:p>
    <w:p w14:paraId="552B57C5" w14:textId="77777777" w:rsidR="00ED0BEF" w:rsidRPr="00D768DB" w:rsidRDefault="00ED0BEF" w:rsidP="00ED0BEF">
      <w:pPr>
        <w:bidi w:val="0"/>
        <w:rPr>
          <w:rFonts w:asciiTheme="majorBidi" w:hAnsiTheme="majorBidi" w:cstheme="majorBidi"/>
          <w:sz w:val="24"/>
          <w:szCs w:val="24"/>
          <w:u w:val="single"/>
          <w:rtl/>
        </w:rPr>
      </w:pPr>
    </w:p>
    <w:p w14:paraId="48610E68" w14:textId="130EFDD9" w:rsidR="00F925D0" w:rsidRPr="004C2FDF" w:rsidRDefault="004A380A" w:rsidP="004A380A">
      <w:pPr>
        <w:pStyle w:val="Heading2"/>
        <w:bidi w:val="0"/>
        <w:rPr>
          <w:rtl/>
        </w:rPr>
      </w:pPr>
      <w:bookmarkStart w:id="31" w:name="_Toc173882945"/>
      <w:r w:rsidRPr="004C2FDF">
        <w:lastRenderedPageBreak/>
        <w:t>Theoretical Framework of the Study:</w:t>
      </w:r>
      <w:bookmarkEnd w:id="31"/>
    </w:p>
    <w:p w14:paraId="35AAB320" w14:textId="77777777" w:rsidR="00F925D0" w:rsidRPr="00D768DB" w:rsidRDefault="00F925D0" w:rsidP="00EA7998">
      <w:pPr>
        <w:bidi w:val="0"/>
        <w:rPr>
          <w:rFonts w:asciiTheme="majorBidi" w:hAnsiTheme="majorBidi" w:cstheme="majorBidi"/>
          <w:sz w:val="24"/>
          <w:szCs w:val="24"/>
          <w:u w:val="single"/>
          <w:rtl/>
        </w:rPr>
      </w:pPr>
    </w:p>
    <w:p w14:paraId="4102F324" w14:textId="428F5092" w:rsidR="00F925D0" w:rsidRPr="008A2C0E" w:rsidRDefault="008A2C0E" w:rsidP="008A2C0E">
      <w:pPr>
        <w:pStyle w:val="Heading3"/>
        <w:rPr>
          <w:rtl/>
        </w:rPr>
      </w:pPr>
      <w:bookmarkStart w:id="32" w:name="_Toc173882946"/>
      <w:r>
        <w:t>Organization Behavior (OB)</w:t>
      </w:r>
      <w:bookmarkEnd w:id="32"/>
      <w:r>
        <w:t xml:space="preserve"> </w:t>
      </w:r>
    </w:p>
    <w:p w14:paraId="2C12962A" w14:textId="77777777" w:rsidR="00F925D0" w:rsidRPr="00D768DB" w:rsidRDefault="00F925D0" w:rsidP="00EA7998">
      <w:pPr>
        <w:bidi w:val="0"/>
        <w:rPr>
          <w:rFonts w:asciiTheme="majorBidi" w:hAnsiTheme="majorBidi" w:cstheme="majorBidi"/>
          <w:sz w:val="24"/>
          <w:szCs w:val="24"/>
          <w:u w:val="single"/>
          <w:rtl/>
        </w:rPr>
      </w:pPr>
    </w:p>
    <w:p w14:paraId="73AF07FF" w14:textId="1285B56E" w:rsidR="009A1775" w:rsidRDefault="008410EA" w:rsidP="009E70A8">
      <w:pPr>
        <w:bidi w:val="0"/>
        <w:ind w:firstLine="720"/>
        <w:jc w:val="both"/>
        <w:rPr>
          <w:rFonts w:asciiTheme="majorBidi" w:hAnsiTheme="majorBidi" w:cstheme="majorBidi"/>
          <w:sz w:val="24"/>
          <w:szCs w:val="24"/>
        </w:rPr>
      </w:pPr>
      <w:r>
        <w:rPr>
          <w:rFonts w:asciiTheme="majorBidi" w:hAnsiTheme="majorBidi" w:cstheme="majorBidi"/>
          <w:sz w:val="24"/>
          <w:szCs w:val="24"/>
        </w:rPr>
        <w:t>OB i</w:t>
      </w:r>
      <w:r w:rsidR="008A2C0E" w:rsidRPr="008A2C0E">
        <w:rPr>
          <w:rFonts w:asciiTheme="majorBidi" w:hAnsiTheme="majorBidi" w:cstheme="majorBidi"/>
          <w:sz w:val="24"/>
          <w:szCs w:val="24"/>
        </w:rPr>
        <w:t xml:space="preserve">s the study </w:t>
      </w:r>
      <w:r>
        <w:rPr>
          <w:rFonts w:asciiTheme="majorBidi" w:hAnsiTheme="majorBidi" w:cstheme="majorBidi"/>
          <w:sz w:val="24"/>
          <w:szCs w:val="24"/>
        </w:rPr>
        <w:t>investigate</w:t>
      </w:r>
      <w:r w:rsidR="008A2C0E" w:rsidRPr="008A2C0E">
        <w:rPr>
          <w:rFonts w:asciiTheme="majorBidi" w:hAnsiTheme="majorBidi" w:cstheme="majorBidi"/>
          <w:sz w:val="24"/>
          <w:szCs w:val="24"/>
        </w:rPr>
        <w:t xml:space="preserve"> </w:t>
      </w:r>
      <w:r>
        <w:rPr>
          <w:rFonts w:asciiTheme="majorBidi" w:hAnsiTheme="majorBidi" w:cstheme="majorBidi"/>
          <w:sz w:val="24"/>
          <w:szCs w:val="24"/>
        </w:rPr>
        <w:t>employee</w:t>
      </w:r>
      <w:r w:rsidR="008A2C0E" w:rsidRPr="008A2C0E">
        <w:rPr>
          <w:rFonts w:asciiTheme="majorBidi" w:hAnsiTheme="majorBidi" w:cstheme="majorBidi"/>
          <w:sz w:val="24"/>
          <w:szCs w:val="24"/>
        </w:rPr>
        <w:t xml:space="preserve"> behavior in Organizations and </w:t>
      </w:r>
      <w:r>
        <w:rPr>
          <w:rFonts w:asciiTheme="majorBidi" w:hAnsiTheme="majorBidi" w:cstheme="majorBidi"/>
          <w:sz w:val="24"/>
          <w:szCs w:val="24"/>
        </w:rPr>
        <w:t xml:space="preserve">how </w:t>
      </w:r>
      <w:r w:rsidR="008A2C0E" w:rsidRPr="008A2C0E">
        <w:rPr>
          <w:rFonts w:asciiTheme="majorBidi" w:hAnsiTheme="majorBidi" w:cstheme="majorBidi"/>
          <w:sz w:val="24"/>
          <w:szCs w:val="24"/>
        </w:rPr>
        <w:t>the knowledge</w:t>
      </w:r>
      <w:r>
        <w:rPr>
          <w:rFonts w:asciiTheme="majorBidi" w:hAnsiTheme="majorBidi" w:cstheme="majorBidi"/>
          <w:sz w:val="24"/>
          <w:szCs w:val="24"/>
        </w:rPr>
        <w:t xml:space="preserve"> is applied, with</w:t>
      </w:r>
      <w:r w:rsidR="008A2C0E" w:rsidRPr="008A2C0E">
        <w:rPr>
          <w:rFonts w:asciiTheme="majorBidi" w:hAnsiTheme="majorBidi" w:cstheme="majorBidi"/>
          <w:sz w:val="24"/>
          <w:szCs w:val="24"/>
        </w:rPr>
        <w:t xml:space="preserve"> </w:t>
      </w:r>
      <w:r>
        <w:rPr>
          <w:rFonts w:asciiTheme="majorBidi" w:hAnsiTheme="majorBidi" w:cstheme="majorBidi"/>
          <w:sz w:val="24"/>
          <w:szCs w:val="24"/>
        </w:rPr>
        <w:t>employees</w:t>
      </w:r>
      <w:r w:rsidR="008A2C0E" w:rsidRPr="008A2C0E">
        <w:rPr>
          <w:rFonts w:asciiTheme="majorBidi" w:hAnsiTheme="majorBidi" w:cstheme="majorBidi"/>
          <w:sz w:val="24"/>
          <w:szCs w:val="24"/>
        </w:rPr>
        <w:t xml:space="preserve">, and groups </w:t>
      </w:r>
      <w:r>
        <w:rPr>
          <w:rFonts w:asciiTheme="majorBidi" w:hAnsiTheme="majorBidi" w:cstheme="majorBidi"/>
          <w:sz w:val="24"/>
          <w:szCs w:val="24"/>
        </w:rPr>
        <w:t>behave</w:t>
      </w:r>
      <w:r w:rsidR="008A2C0E" w:rsidRPr="008A2C0E">
        <w:rPr>
          <w:rFonts w:asciiTheme="majorBidi" w:hAnsiTheme="majorBidi" w:cstheme="majorBidi"/>
          <w:sz w:val="24"/>
          <w:szCs w:val="24"/>
        </w:rPr>
        <w:t xml:space="preserve"> in an organization, </w:t>
      </w:r>
      <w:r>
        <w:rPr>
          <w:rFonts w:asciiTheme="majorBidi" w:hAnsiTheme="majorBidi" w:cstheme="majorBidi"/>
          <w:sz w:val="24"/>
          <w:szCs w:val="24"/>
        </w:rPr>
        <w:t xml:space="preserve">and in result </w:t>
      </w:r>
      <w:r w:rsidR="008A2C0E" w:rsidRPr="008A2C0E">
        <w:rPr>
          <w:rFonts w:asciiTheme="majorBidi" w:hAnsiTheme="majorBidi" w:cstheme="majorBidi"/>
          <w:sz w:val="24"/>
          <w:szCs w:val="24"/>
        </w:rPr>
        <w:t xml:space="preserve">to </w:t>
      </w:r>
      <w:r w:rsidRPr="008A2C0E">
        <w:rPr>
          <w:rFonts w:asciiTheme="majorBidi" w:hAnsiTheme="majorBidi" w:cstheme="majorBidi"/>
          <w:sz w:val="24"/>
          <w:szCs w:val="24"/>
        </w:rPr>
        <w:t>scope</w:t>
      </w:r>
      <w:r w:rsidR="008A2C0E" w:rsidRPr="008A2C0E">
        <w:rPr>
          <w:rFonts w:asciiTheme="majorBidi" w:hAnsiTheme="majorBidi" w:cstheme="majorBidi"/>
          <w:sz w:val="24"/>
          <w:szCs w:val="24"/>
        </w:rPr>
        <w:t xml:space="preserve"> and </w:t>
      </w:r>
      <w:r w:rsidRPr="008A2C0E">
        <w:rPr>
          <w:rFonts w:asciiTheme="majorBidi" w:hAnsiTheme="majorBidi" w:cstheme="majorBidi"/>
          <w:sz w:val="24"/>
          <w:szCs w:val="24"/>
        </w:rPr>
        <w:t>achieve</w:t>
      </w:r>
      <w:r w:rsidR="008A2C0E" w:rsidRPr="008A2C0E">
        <w:rPr>
          <w:rFonts w:asciiTheme="majorBidi" w:hAnsiTheme="majorBidi" w:cstheme="majorBidi"/>
          <w:sz w:val="24"/>
          <w:szCs w:val="24"/>
        </w:rPr>
        <w:t xml:space="preserve"> the highest quality of performances, and </w:t>
      </w:r>
      <w:r w:rsidR="009D6391">
        <w:rPr>
          <w:rFonts w:asciiTheme="majorBidi" w:hAnsiTheme="majorBidi" w:cstheme="majorBidi"/>
          <w:sz w:val="24"/>
          <w:szCs w:val="24"/>
        </w:rPr>
        <w:t>profit</w:t>
      </w:r>
      <w:r w:rsidR="008A2C0E" w:rsidRPr="008A2C0E">
        <w:rPr>
          <w:rFonts w:asciiTheme="majorBidi" w:hAnsiTheme="majorBidi" w:cstheme="majorBidi"/>
          <w:sz w:val="24"/>
          <w:szCs w:val="24"/>
        </w:rPr>
        <w:t>.</w:t>
      </w:r>
      <w:r w:rsidR="00A909C2">
        <w:rPr>
          <w:rFonts w:asciiTheme="majorBidi" w:hAnsiTheme="majorBidi" w:cstheme="majorBidi"/>
          <w:sz w:val="24"/>
          <w:szCs w:val="24"/>
        </w:rPr>
        <w:t xml:space="preserve"> OB is important for both management and HR to have a better relation with the employees, encourage them, how much their motivation level, find out conflicts and their solution,</w:t>
      </w:r>
      <w:r w:rsidR="00565A17">
        <w:rPr>
          <w:rFonts w:asciiTheme="majorBidi" w:hAnsiTheme="majorBidi" w:cstheme="majorBidi"/>
          <w:sz w:val="24"/>
          <w:szCs w:val="24"/>
        </w:rPr>
        <w:t xml:space="preserve"> find reason of frustration and reduce them, have better morals,</w:t>
      </w:r>
      <w:r w:rsidR="00A909C2">
        <w:rPr>
          <w:rFonts w:asciiTheme="majorBidi" w:hAnsiTheme="majorBidi" w:cstheme="majorBidi"/>
          <w:sz w:val="24"/>
          <w:szCs w:val="24"/>
        </w:rPr>
        <w:t xml:space="preserve"> improve the work environment and know how to evaluate new candidates if they fit the best in the organization.</w:t>
      </w:r>
      <w:r w:rsidR="008A2C0E">
        <w:rPr>
          <w:rFonts w:asciiTheme="majorBidi" w:hAnsiTheme="majorBidi" w:cstheme="majorBidi"/>
          <w:sz w:val="24"/>
          <w:szCs w:val="24"/>
        </w:rPr>
        <w:t xml:space="preserve"> [</w:t>
      </w:r>
      <w:r w:rsidR="00E22123">
        <w:rPr>
          <w:rFonts w:asciiTheme="majorBidi" w:hAnsiTheme="majorBidi" w:cstheme="majorBidi"/>
          <w:sz w:val="24"/>
          <w:szCs w:val="24"/>
        </w:rPr>
        <w:t>23,</w:t>
      </w:r>
      <w:r w:rsidR="00860359">
        <w:rPr>
          <w:rFonts w:asciiTheme="majorBidi" w:hAnsiTheme="majorBidi" w:cstheme="majorBidi"/>
          <w:sz w:val="24"/>
          <w:szCs w:val="24"/>
        </w:rPr>
        <w:t>25,</w:t>
      </w:r>
      <w:r w:rsidR="008A2C0E">
        <w:rPr>
          <w:rFonts w:asciiTheme="majorBidi" w:hAnsiTheme="majorBidi" w:cstheme="majorBidi"/>
          <w:sz w:val="24"/>
          <w:szCs w:val="24"/>
        </w:rPr>
        <w:t>26]</w:t>
      </w:r>
    </w:p>
    <w:p w14:paraId="05FCB5CF" w14:textId="21372C4C" w:rsidR="00714B7D" w:rsidRDefault="00714B7D" w:rsidP="00714B7D">
      <w:pPr>
        <w:bidi w:val="0"/>
        <w:jc w:val="both"/>
        <w:rPr>
          <w:rFonts w:asciiTheme="majorBidi" w:hAnsiTheme="majorBidi" w:cstheme="majorBidi"/>
          <w:sz w:val="24"/>
          <w:szCs w:val="24"/>
        </w:rPr>
      </w:pPr>
      <w:r>
        <w:rPr>
          <w:rFonts w:asciiTheme="majorBidi" w:hAnsiTheme="majorBidi" w:cstheme="majorBidi"/>
          <w:sz w:val="24"/>
          <w:szCs w:val="24"/>
        </w:rPr>
        <w:t xml:space="preserve">Individual behaviors can be measure by three </w:t>
      </w:r>
      <w:r w:rsidR="00337956">
        <w:rPr>
          <w:rFonts w:asciiTheme="majorBidi" w:hAnsiTheme="majorBidi" w:cstheme="majorBidi"/>
          <w:sz w:val="24"/>
          <w:szCs w:val="24"/>
        </w:rPr>
        <w:t xml:space="preserve">factors productivity, performance and commitment. One of the main purposes of OB is to help employees to become organizational citizenship which is to reach a positive contribution </w:t>
      </w:r>
      <w:r w:rsidR="009E70A8">
        <w:rPr>
          <w:rFonts w:asciiTheme="majorBidi" w:hAnsiTheme="majorBidi" w:cstheme="majorBidi"/>
          <w:sz w:val="24"/>
          <w:szCs w:val="24"/>
        </w:rPr>
        <w:t>to the organization. The opposite of that is dysfunctional behaviors which is detract from contribution to the organization. [</w:t>
      </w:r>
      <w:r w:rsidR="00C22E18">
        <w:rPr>
          <w:rFonts w:asciiTheme="majorBidi" w:hAnsiTheme="majorBidi" w:cstheme="majorBidi"/>
          <w:sz w:val="24"/>
          <w:szCs w:val="24"/>
        </w:rPr>
        <w:t>12,</w:t>
      </w:r>
      <w:r w:rsidR="009E70A8">
        <w:rPr>
          <w:rFonts w:asciiTheme="majorBidi" w:hAnsiTheme="majorBidi" w:cstheme="majorBidi"/>
          <w:sz w:val="24"/>
          <w:szCs w:val="24"/>
        </w:rPr>
        <w:t>23</w:t>
      </w:r>
      <w:r w:rsidR="00860359">
        <w:rPr>
          <w:rFonts w:asciiTheme="majorBidi" w:hAnsiTheme="majorBidi" w:cstheme="majorBidi"/>
          <w:sz w:val="24"/>
          <w:szCs w:val="24"/>
        </w:rPr>
        <w:t>,28</w:t>
      </w:r>
      <w:r w:rsidR="009E70A8">
        <w:rPr>
          <w:rFonts w:asciiTheme="majorBidi" w:hAnsiTheme="majorBidi" w:cstheme="majorBidi"/>
          <w:sz w:val="24"/>
          <w:szCs w:val="24"/>
        </w:rPr>
        <w:t>]</w:t>
      </w:r>
      <w:r w:rsidR="00337956">
        <w:rPr>
          <w:rFonts w:asciiTheme="majorBidi" w:hAnsiTheme="majorBidi" w:cstheme="majorBidi"/>
          <w:sz w:val="24"/>
          <w:szCs w:val="24"/>
        </w:rPr>
        <w:t xml:space="preserve"> </w:t>
      </w:r>
      <w:r>
        <w:rPr>
          <w:rFonts w:asciiTheme="majorBidi" w:hAnsiTheme="majorBidi" w:cstheme="majorBidi"/>
          <w:sz w:val="24"/>
          <w:szCs w:val="24"/>
        </w:rPr>
        <w:t xml:space="preserve"> </w:t>
      </w:r>
    </w:p>
    <w:p w14:paraId="4A495227" w14:textId="77777777" w:rsidR="00714B7D" w:rsidRDefault="00714B7D" w:rsidP="00714B7D">
      <w:pPr>
        <w:bidi w:val="0"/>
        <w:jc w:val="both"/>
        <w:rPr>
          <w:rFonts w:asciiTheme="majorBidi" w:hAnsiTheme="majorBidi" w:cstheme="majorBidi"/>
          <w:sz w:val="24"/>
          <w:szCs w:val="24"/>
        </w:rPr>
      </w:pPr>
    </w:p>
    <w:p w14:paraId="5A609DED" w14:textId="7A5096D1" w:rsidR="009A1775" w:rsidRPr="008A2C0E" w:rsidRDefault="009A1775" w:rsidP="009A1775">
      <w:pPr>
        <w:pStyle w:val="Heading3"/>
        <w:rPr>
          <w:rtl/>
        </w:rPr>
      </w:pPr>
      <w:bookmarkStart w:id="33" w:name="_Toc173882947"/>
      <w:r w:rsidRPr="009A1775">
        <w:t>Human Resources Management (HRM)</w:t>
      </w:r>
      <w:bookmarkEnd w:id="33"/>
    </w:p>
    <w:p w14:paraId="3BE45AC2" w14:textId="77777777" w:rsidR="00F925D0" w:rsidRDefault="00F925D0" w:rsidP="00EA7998">
      <w:pPr>
        <w:bidi w:val="0"/>
        <w:rPr>
          <w:rFonts w:asciiTheme="majorBidi" w:hAnsiTheme="majorBidi" w:cstheme="majorBidi"/>
          <w:sz w:val="24"/>
          <w:szCs w:val="24"/>
          <w:u w:val="single"/>
        </w:rPr>
      </w:pPr>
    </w:p>
    <w:p w14:paraId="22EFE54D" w14:textId="04E11773" w:rsidR="009A1775" w:rsidRDefault="009A1775" w:rsidP="008433C2">
      <w:pPr>
        <w:bidi w:val="0"/>
        <w:ind w:firstLine="720"/>
        <w:jc w:val="both"/>
        <w:rPr>
          <w:rFonts w:asciiTheme="majorBidi" w:hAnsiTheme="majorBidi" w:cstheme="majorBidi"/>
          <w:sz w:val="24"/>
          <w:szCs w:val="24"/>
        </w:rPr>
      </w:pPr>
      <w:r w:rsidRPr="00325213">
        <w:rPr>
          <w:rFonts w:asciiTheme="majorBidi" w:hAnsiTheme="majorBidi" w:cstheme="majorBidi"/>
          <w:sz w:val="24"/>
          <w:szCs w:val="24"/>
        </w:rPr>
        <w:t xml:space="preserve">HRM is </w:t>
      </w:r>
      <w:r w:rsidR="00325213">
        <w:rPr>
          <w:rFonts w:asciiTheme="majorBidi" w:hAnsiTheme="majorBidi" w:cstheme="majorBidi"/>
          <w:sz w:val="24"/>
          <w:szCs w:val="24"/>
        </w:rPr>
        <w:t>recruiting</w:t>
      </w:r>
      <w:r w:rsidR="00325213" w:rsidRPr="00325213">
        <w:rPr>
          <w:rFonts w:asciiTheme="majorBidi" w:hAnsiTheme="majorBidi" w:cstheme="majorBidi"/>
          <w:sz w:val="24"/>
          <w:szCs w:val="24"/>
        </w:rPr>
        <w:t xml:space="preserve"> people, developing &amp; </w:t>
      </w:r>
      <w:r w:rsidR="00325213">
        <w:rPr>
          <w:rFonts w:asciiTheme="majorBidi" w:hAnsiTheme="majorBidi" w:cstheme="majorBidi"/>
          <w:sz w:val="24"/>
          <w:szCs w:val="24"/>
        </w:rPr>
        <w:t>training</w:t>
      </w:r>
      <w:r w:rsidR="00325213" w:rsidRPr="00325213">
        <w:rPr>
          <w:rFonts w:asciiTheme="majorBidi" w:hAnsiTheme="majorBidi" w:cstheme="majorBidi"/>
          <w:sz w:val="24"/>
          <w:szCs w:val="24"/>
        </w:rPr>
        <w:t xml:space="preserve"> their resources, maintaining and compensating their services with the job and organizational requirements</w:t>
      </w:r>
      <w:r w:rsidR="00325213">
        <w:rPr>
          <w:rFonts w:asciiTheme="majorBidi" w:hAnsiTheme="majorBidi" w:cstheme="majorBidi"/>
          <w:sz w:val="24"/>
          <w:szCs w:val="24"/>
        </w:rPr>
        <w:t xml:space="preserve"> as shown at Figure 2-1.</w:t>
      </w:r>
      <w:r w:rsidR="00C6261E">
        <w:rPr>
          <w:rFonts w:asciiTheme="majorBidi" w:hAnsiTheme="majorBidi" w:cstheme="majorBidi"/>
          <w:sz w:val="24"/>
          <w:szCs w:val="24"/>
        </w:rPr>
        <w:t xml:space="preserve"> HRM must work with employees based on human relation movement </w:t>
      </w:r>
      <w:r w:rsidR="008433C2">
        <w:rPr>
          <w:rFonts w:asciiTheme="majorBidi" w:hAnsiTheme="majorBidi" w:cstheme="majorBidi"/>
          <w:sz w:val="24"/>
          <w:szCs w:val="24"/>
        </w:rPr>
        <w:t xml:space="preserve">which is to treat them </w:t>
      </w:r>
      <w:r w:rsidR="008433C2" w:rsidRPr="008433C2">
        <w:rPr>
          <w:rFonts w:asciiTheme="majorBidi" w:hAnsiTheme="majorBidi" w:cstheme="majorBidi"/>
          <w:sz w:val="24"/>
          <w:szCs w:val="24"/>
        </w:rPr>
        <w:t>orientations, values, and feelings</w:t>
      </w:r>
      <w:r w:rsidR="008433C2">
        <w:rPr>
          <w:rFonts w:asciiTheme="majorBidi" w:hAnsiTheme="majorBidi" w:cstheme="majorBidi"/>
          <w:sz w:val="24"/>
          <w:szCs w:val="24"/>
        </w:rPr>
        <w:t xml:space="preserve"> </w:t>
      </w:r>
      <w:r w:rsidR="008433C2" w:rsidRPr="008433C2">
        <w:rPr>
          <w:rFonts w:asciiTheme="majorBidi" w:hAnsiTheme="majorBidi" w:cstheme="majorBidi"/>
          <w:sz w:val="24"/>
          <w:szCs w:val="24"/>
        </w:rPr>
        <w:t xml:space="preserve">as important part of organizational dynamic and performance. </w:t>
      </w:r>
      <w:r w:rsidR="00C6261E">
        <w:rPr>
          <w:rFonts w:asciiTheme="majorBidi" w:hAnsiTheme="majorBidi" w:cstheme="majorBidi"/>
          <w:sz w:val="24"/>
          <w:szCs w:val="24"/>
        </w:rPr>
        <w:t>[</w:t>
      </w:r>
      <w:r w:rsidR="00E12BC6">
        <w:rPr>
          <w:rFonts w:asciiTheme="majorBidi" w:hAnsiTheme="majorBidi" w:cstheme="majorBidi"/>
          <w:sz w:val="24"/>
          <w:szCs w:val="24"/>
        </w:rPr>
        <w:t>2,</w:t>
      </w:r>
      <w:r w:rsidR="00C6261E">
        <w:rPr>
          <w:rFonts w:asciiTheme="majorBidi" w:hAnsiTheme="majorBidi" w:cstheme="majorBidi"/>
          <w:sz w:val="24"/>
          <w:szCs w:val="24"/>
        </w:rPr>
        <w:t>23</w:t>
      </w:r>
      <w:r w:rsidR="00860359">
        <w:rPr>
          <w:rFonts w:asciiTheme="majorBidi" w:hAnsiTheme="majorBidi" w:cstheme="majorBidi"/>
          <w:sz w:val="24"/>
          <w:szCs w:val="24"/>
        </w:rPr>
        <w:t>,29</w:t>
      </w:r>
      <w:r w:rsidR="00C6261E">
        <w:rPr>
          <w:rFonts w:asciiTheme="majorBidi" w:hAnsiTheme="majorBidi" w:cstheme="majorBidi"/>
          <w:sz w:val="24"/>
          <w:szCs w:val="24"/>
        </w:rPr>
        <w:t>]</w:t>
      </w:r>
    </w:p>
    <w:p w14:paraId="1898D87B" w14:textId="68514B56" w:rsidR="00E12BC6" w:rsidRDefault="00E12BC6" w:rsidP="00E12BC6">
      <w:pPr>
        <w:bidi w:val="0"/>
        <w:jc w:val="both"/>
        <w:rPr>
          <w:rFonts w:asciiTheme="majorBidi" w:hAnsiTheme="majorBidi" w:cstheme="majorBidi"/>
          <w:sz w:val="24"/>
          <w:szCs w:val="24"/>
        </w:rPr>
      </w:pPr>
      <w:r>
        <w:rPr>
          <w:rFonts w:asciiTheme="majorBidi" w:hAnsiTheme="majorBidi" w:cstheme="majorBidi"/>
          <w:sz w:val="24"/>
          <w:szCs w:val="24"/>
        </w:rPr>
        <w:t>Every employee is different in several aspects such as physical, psychological and emotional. Based on that management must check if employee fit or not. Fitting concept can be divided in four fitting types: [</w:t>
      </w:r>
      <w:r w:rsidR="00AD6F37">
        <w:rPr>
          <w:rFonts w:asciiTheme="majorBidi" w:hAnsiTheme="majorBidi" w:cstheme="majorBidi"/>
          <w:sz w:val="24"/>
          <w:szCs w:val="24"/>
        </w:rPr>
        <w:t>8,</w:t>
      </w:r>
      <w:r>
        <w:rPr>
          <w:rFonts w:asciiTheme="majorBidi" w:hAnsiTheme="majorBidi" w:cstheme="majorBidi"/>
          <w:sz w:val="24"/>
          <w:szCs w:val="24"/>
        </w:rPr>
        <w:t>23</w:t>
      </w:r>
      <w:r w:rsidR="00860359">
        <w:rPr>
          <w:rFonts w:asciiTheme="majorBidi" w:hAnsiTheme="majorBidi" w:cstheme="majorBidi"/>
          <w:sz w:val="24"/>
          <w:szCs w:val="24"/>
        </w:rPr>
        <w:t>,30</w:t>
      </w:r>
      <w:r>
        <w:rPr>
          <w:rFonts w:asciiTheme="majorBidi" w:hAnsiTheme="majorBidi" w:cstheme="majorBidi"/>
          <w:sz w:val="24"/>
          <w:szCs w:val="24"/>
        </w:rPr>
        <w:t>]</w:t>
      </w:r>
    </w:p>
    <w:p w14:paraId="3AB59C08" w14:textId="77777777" w:rsidR="00E12BC6" w:rsidRDefault="00E12BC6" w:rsidP="00E12BC6">
      <w:pPr>
        <w:pStyle w:val="ListParagraph"/>
        <w:numPr>
          <w:ilvl w:val="0"/>
          <w:numId w:val="17"/>
        </w:numPr>
        <w:bidi w:val="0"/>
        <w:rPr>
          <w:rFonts w:asciiTheme="majorBidi" w:hAnsiTheme="majorBidi" w:cstheme="majorBidi"/>
          <w:sz w:val="24"/>
          <w:szCs w:val="24"/>
        </w:rPr>
      </w:pPr>
      <w:r>
        <w:rPr>
          <w:rFonts w:asciiTheme="majorBidi" w:hAnsiTheme="majorBidi" w:cstheme="majorBidi"/>
          <w:sz w:val="24"/>
          <w:szCs w:val="24"/>
        </w:rPr>
        <w:t>Person-Job Fit.</w:t>
      </w:r>
    </w:p>
    <w:p w14:paraId="642FC555" w14:textId="77777777" w:rsidR="00E12BC6" w:rsidRDefault="00E12BC6" w:rsidP="00E12BC6">
      <w:pPr>
        <w:pStyle w:val="ListParagraph"/>
        <w:numPr>
          <w:ilvl w:val="0"/>
          <w:numId w:val="17"/>
        </w:numPr>
        <w:bidi w:val="0"/>
        <w:rPr>
          <w:rFonts w:asciiTheme="majorBidi" w:hAnsiTheme="majorBidi" w:cstheme="majorBidi"/>
          <w:sz w:val="24"/>
          <w:szCs w:val="24"/>
        </w:rPr>
      </w:pPr>
      <w:r>
        <w:rPr>
          <w:rFonts w:asciiTheme="majorBidi" w:hAnsiTheme="majorBidi" w:cstheme="majorBidi"/>
          <w:sz w:val="24"/>
          <w:szCs w:val="24"/>
        </w:rPr>
        <w:t>Person-Group Fit.</w:t>
      </w:r>
    </w:p>
    <w:p w14:paraId="17B23356" w14:textId="77777777" w:rsidR="00E12BC6" w:rsidRDefault="00E12BC6" w:rsidP="00E12BC6">
      <w:pPr>
        <w:pStyle w:val="ListParagraph"/>
        <w:numPr>
          <w:ilvl w:val="0"/>
          <w:numId w:val="17"/>
        </w:numPr>
        <w:bidi w:val="0"/>
        <w:rPr>
          <w:rFonts w:asciiTheme="majorBidi" w:hAnsiTheme="majorBidi" w:cstheme="majorBidi"/>
          <w:sz w:val="24"/>
          <w:szCs w:val="24"/>
        </w:rPr>
      </w:pPr>
      <w:r>
        <w:rPr>
          <w:rFonts w:asciiTheme="majorBidi" w:hAnsiTheme="majorBidi" w:cstheme="majorBidi"/>
          <w:sz w:val="24"/>
          <w:szCs w:val="24"/>
        </w:rPr>
        <w:t>Person-Organization Fit.</w:t>
      </w:r>
    </w:p>
    <w:p w14:paraId="2A681B79" w14:textId="77777777" w:rsidR="00E12BC6" w:rsidRPr="00504872" w:rsidRDefault="00E12BC6" w:rsidP="00E12BC6">
      <w:pPr>
        <w:pStyle w:val="ListParagraph"/>
        <w:numPr>
          <w:ilvl w:val="0"/>
          <w:numId w:val="17"/>
        </w:numPr>
        <w:bidi w:val="0"/>
        <w:rPr>
          <w:rFonts w:asciiTheme="majorBidi" w:hAnsiTheme="majorBidi" w:cstheme="majorBidi"/>
          <w:sz w:val="24"/>
          <w:szCs w:val="24"/>
        </w:rPr>
      </w:pPr>
      <w:r>
        <w:rPr>
          <w:rFonts w:asciiTheme="majorBidi" w:hAnsiTheme="majorBidi" w:cstheme="majorBidi"/>
          <w:sz w:val="24"/>
          <w:szCs w:val="24"/>
        </w:rPr>
        <w:t>Person-Vocation Fit.</w:t>
      </w:r>
    </w:p>
    <w:p w14:paraId="10048617" w14:textId="77777777" w:rsidR="00E12BC6" w:rsidRDefault="00E12BC6" w:rsidP="00E12BC6">
      <w:pPr>
        <w:bidi w:val="0"/>
        <w:jc w:val="both"/>
        <w:rPr>
          <w:rFonts w:asciiTheme="majorBidi" w:hAnsiTheme="majorBidi" w:cstheme="majorBidi"/>
          <w:sz w:val="24"/>
          <w:szCs w:val="24"/>
        </w:rPr>
      </w:pPr>
    </w:p>
    <w:p w14:paraId="5D4AC4E1" w14:textId="77777777" w:rsidR="005E5349" w:rsidRDefault="00325213" w:rsidP="005E5349">
      <w:pPr>
        <w:keepNext/>
        <w:bidi w:val="0"/>
        <w:jc w:val="center"/>
      </w:pPr>
      <w:r w:rsidRPr="00325213">
        <w:rPr>
          <w:rFonts w:asciiTheme="majorBidi" w:hAnsiTheme="majorBidi" w:cstheme="majorBidi"/>
          <w:noProof/>
          <w:sz w:val="24"/>
          <w:szCs w:val="24"/>
        </w:rPr>
        <w:lastRenderedPageBreak/>
        <w:drawing>
          <wp:inline distT="0" distB="0" distL="0" distR="0" wp14:anchorId="4BBD36AA" wp14:editId="34E6E7C8">
            <wp:extent cx="4651510" cy="3526725"/>
            <wp:effectExtent l="0" t="0" r="0" b="0"/>
            <wp:docPr id="7" name="Google Shape;563;p35">
              <a:extLst xmlns:a="http://schemas.openxmlformats.org/drawingml/2006/main">
                <a:ext uri="{FF2B5EF4-FFF2-40B4-BE49-F238E27FC236}">
                  <a16:creationId xmlns:a16="http://schemas.microsoft.com/office/drawing/2014/main" id="{1497D30D-B953-C660-6F31-3DD13866BE1B}"/>
                </a:ext>
              </a:extLst>
            </wp:docPr>
            <wp:cNvGraphicFramePr/>
            <a:graphic xmlns:a="http://schemas.openxmlformats.org/drawingml/2006/main">
              <a:graphicData uri="http://schemas.openxmlformats.org/drawingml/2006/picture">
                <pic:pic xmlns:pic="http://schemas.openxmlformats.org/drawingml/2006/picture">
                  <pic:nvPicPr>
                    <pic:cNvPr id="7" name="Google Shape;563;p35">
                      <a:extLst>
                        <a:ext uri="{FF2B5EF4-FFF2-40B4-BE49-F238E27FC236}">
                          <a16:creationId xmlns:a16="http://schemas.microsoft.com/office/drawing/2014/main" id="{1497D30D-B953-C660-6F31-3DD13866BE1B}"/>
                        </a:ext>
                      </a:extLst>
                    </pic:cNvPr>
                    <pic:cNvPicPr preferRelativeResize="0"/>
                  </pic:nvPicPr>
                  <pic:blipFill rotWithShape="1">
                    <a:blip r:embed="rId9">
                      <a:alphaModFix/>
                    </a:blip>
                    <a:srcRect/>
                    <a:stretch/>
                  </pic:blipFill>
                  <pic:spPr>
                    <a:xfrm>
                      <a:off x="0" y="0"/>
                      <a:ext cx="4651510" cy="3526725"/>
                    </a:xfrm>
                    <a:prstGeom prst="rect">
                      <a:avLst/>
                    </a:prstGeom>
                    <a:noFill/>
                    <a:ln>
                      <a:noFill/>
                    </a:ln>
                  </pic:spPr>
                </pic:pic>
              </a:graphicData>
            </a:graphic>
          </wp:inline>
        </w:drawing>
      </w:r>
    </w:p>
    <w:p w14:paraId="2FC678E3" w14:textId="629A0760" w:rsidR="00325213" w:rsidRPr="005E5349" w:rsidRDefault="005E5349" w:rsidP="005E5349">
      <w:pPr>
        <w:pStyle w:val="Caption"/>
        <w:bidi w:val="0"/>
        <w:jc w:val="center"/>
      </w:pPr>
      <w:bookmarkStart w:id="34" w:name="_Toc173883233"/>
      <w:r>
        <w:t xml:space="preserve">Figure </w:t>
      </w:r>
      <w:r>
        <w:fldChar w:fldCharType="begin"/>
      </w:r>
      <w:r>
        <w:instrText xml:space="preserve"> SEQ Figure \* ARABIC </w:instrText>
      </w:r>
      <w:r>
        <w:fldChar w:fldCharType="separate"/>
      </w:r>
      <w:r w:rsidR="00676647">
        <w:rPr>
          <w:noProof/>
        </w:rPr>
        <w:t>1</w:t>
      </w:r>
      <w:r>
        <w:fldChar w:fldCharType="end"/>
      </w:r>
      <w:r>
        <w:t xml:space="preserve">: </w:t>
      </w:r>
      <w:r w:rsidR="00325213">
        <w:t>Human Resources Management (HRM)</w:t>
      </w:r>
      <w:r w:rsidR="001348EA">
        <w:t xml:space="preserve"> [23]</w:t>
      </w:r>
      <w:bookmarkEnd w:id="34"/>
    </w:p>
    <w:p w14:paraId="4AF195F9" w14:textId="77777777" w:rsidR="00B92DDA" w:rsidRPr="005217A4" w:rsidRDefault="00B92DDA" w:rsidP="00B92DDA">
      <w:pPr>
        <w:bidi w:val="0"/>
        <w:rPr>
          <w:rFonts w:asciiTheme="majorBidi" w:hAnsiTheme="majorBidi" w:cstheme="majorBidi"/>
          <w:sz w:val="24"/>
          <w:szCs w:val="24"/>
          <w:rtl/>
        </w:rPr>
      </w:pPr>
    </w:p>
    <w:p w14:paraId="05F56A44" w14:textId="5F952941" w:rsidR="00F925D0" w:rsidRDefault="00DD220E" w:rsidP="00DD220E">
      <w:pPr>
        <w:pStyle w:val="Heading3"/>
      </w:pPr>
      <w:bookmarkStart w:id="35" w:name="_Toc173882948"/>
      <w:r w:rsidRPr="00DD220E">
        <w:t>Attitudes and Job Satisfaction</w:t>
      </w:r>
      <w:bookmarkEnd w:id="35"/>
    </w:p>
    <w:p w14:paraId="1506400D" w14:textId="77777777" w:rsidR="009D6391" w:rsidRPr="00D768DB" w:rsidRDefault="009D6391" w:rsidP="009D6391">
      <w:pPr>
        <w:bidi w:val="0"/>
        <w:rPr>
          <w:rFonts w:asciiTheme="majorBidi" w:hAnsiTheme="majorBidi" w:cstheme="majorBidi"/>
          <w:sz w:val="24"/>
          <w:szCs w:val="24"/>
          <w:u w:val="single"/>
          <w:rtl/>
        </w:rPr>
      </w:pPr>
    </w:p>
    <w:p w14:paraId="28BF2479" w14:textId="45067A3F" w:rsidR="00F925D0" w:rsidRPr="006C34D5" w:rsidRDefault="00DD220E" w:rsidP="006C34D5">
      <w:pPr>
        <w:bidi w:val="0"/>
        <w:ind w:firstLine="720"/>
        <w:jc w:val="both"/>
        <w:rPr>
          <w:rFonts w:asciiTheme="majorBidi" w:hAnsiTheme="majorBidi" w:cstheme="majorBidi"/>
          <w:sz w:val="24"/>
          <w:szCs w:val="24"/>
        </w:rPr>
      </w:pPr>
      <w:r w:rsidRPr="00DD220E">
        <w:rPr>
          <w:rFonts w:asciiTheme="majorBidi" w:hAnsiTheme="majorBidi" w:cstheme="majorBidi"/>
          <w:sz w:val="24"/>
          <w:szCs w:val="24"/>
        </w:rPr>
        <w:t>Attitudes are calculating statements or findings regarding objects, people, or events.</w:t>
      </w:r>
      <w:r>
        <w:rPr>
          <w:rFonts w:asciiTheme="majorBidi" w:hAnsiTheme="majorBidi" w:cstheme="majorBidi"/>
          <w:sz w:val="24"/>
          <w:szCs w:val="24"/>
        </w:rPr>
        <w:t xml:space="preserve"> </w:t>
      </w:r>
      <w:r w:rsidR="00B4289C">
        <w:rPr>
          <w:rFonts w:asciiTheme="majorBidi" w:hAnsiTheme="majorBidi" w:cstheme="majorBidi"/>
          <w:sz w:val="24"/>
          <w:szCs w:val="24"/>
        </w:rPr>
        <w:t>There are three main components for attitude: cognitive (evaluation), affective (feeling), behavioral (action). Based on the attitude behavioral can be expected.</w:t>
      </w:r>
      <w:r w:rsidR="00947066">
        <w:rPr>
          <w:rFonts w:asciiTheme="majorBidi" w:hAnsiTheme="majorBidi" w:cstheme="majorBidi"/>
          <w:sz w:val="24"/>
          <w:szCs w:val="24"/>
        </w:rPr>
        <w:t xml:space="preserve"> The major j</w:t>
      </w:r>
      <w:r w:rsidR="00B4289C">
        <w:rPr>
          <w:rFonts w:asciiTheme="majorBidi" w:hAnsiTheme="majorBidi" w:cstheme="majorBidi"/>
          <w:sz w:val="24"/>
          <w:szCs w:val="24"/>
        </w:rPr>
        <w:t>ob attitudes</w:t>
      </w:r>
      <w:r w:rsidR="00947066">
        <w:rPr>
          <w:rFonts w:asciiTheme="majorBidi" w:hAnsiTheme="majorBidi" w:cstheme="majorBidi"/>
          <w:sz w:val="24"/>
          <w:szCs w:val="24"/>
        </w:rPr>
        <w:t xml:space="preserve"> are:</w:t>
      </w:r>
      <w:r w:rsidR="002040E5">
        <w:rPr>
          <w:rFonts w:asciiTheme="majorBidi" w:hAnsiTheme="majorBidi" w:cstheme="majorBidi"/>
          <w:sz w:val="24"/>
          <w:szCs w:val="24"/>
        </w:rPr>
        <w:t xml:space="preserve"> </w:t>
      </w:r>
      <w:r w:rsidR="00B4289C" w:rsidRPr="002040E5">
        <w:rPr>
          <w:rFonts w:asciiTheme="majorBidi" w:hAnsiTheme="majorBidi" w:cstheme="majorBidi"/>
          <w:sz w:val="24"/>
          <w:szCs w:val="24"/>
        </w:rPr>
        <w:t>job satisfaction</w:t>
      </w:r>
      <w:r w:rsidR="002040E5">
        <w:rPr>
          <w:rFonts w:asciiTheme="majorBidi" w:hAnsiTheme="majorBidi" w:cstheme="majorBidi"/>
          <w:sz w:val="24"/>
          <w:szCs w:val="24"/>
        </w:rPr>
        <w:t xml:space="preserve">, </w:t>
      </w:r>
      <w:r w:rsidR="00B4289C" w:rsidRPr="002040E5">
        <w:rPr>
          <w:rFonts w:asciiTheme="majorBidi" w:hAnsiTheme="majorBidi" w:cstheme="majorBidi"/>
          <w:sz w:val="24"/>
          <w:szCs w:val="24"/>
        </w:rPr>
        <w:t>job involvement</w:t>
      </w:r>
      <w:r w:rsidR="002040E5">
        <w:rPr>
          <w:rFonts w:asciiTheme="majorBidi" w:hAnsiTheme="majorBidi" w:cstheme="majorBidi"/>
          <w:sz w:val="24"/>
          <w:szCs w:val="24"/>
        </w:rPr>
        <w:t>, p</w:t>
      </w:r>
      <w:r w:rsidR="00947066" w:rsidRPr="002040E5">
        <w:rPr>
          <w:rFonts w:asciiTheme="majorBidi" w:hAnsiTheme="majorBidi" w:cstheme="majorBidi"/>
          <w:sz w:val="24"/>
          <w:szCs w:val="24"/>
        </w:rPr>
        <w:t xml:space="preserve">sychological </w:t>
      </w:r>
      <w:r w:rsidR="002040E5">
        <w:rPr>
          <w:rFonts w:asciiTheme="majorBidi" w:hAnsiTheme="majorBidi" w:cstheme="majorBidi"/>
          <w:sz w:val="24"/>
          <w:szCs w:val="24"/>
        </w:rPr>
        <w:t>e</w:t>
      </w:r>
      <w:r w:rsidR="00947066" w:rsidRPr="002040E5">
        <w:rPr>
          <w:rFonts w:asciiTheme="majorBidi" w:hAnsiTheme="majorBidi" w:cstheme="majorBidi"/>
          <w:sz w:val="24"/>
          <w:szCs w:val="24"/>
        </w:rPr>
        <w:t>mpowerment</w:t>
      </w:r>
      <w:r w:rsidR="002040E5">
        <w:rPr>
          <w:rFonts w:asciiTheme="majorBidi" w:hAnsiTheme="majorBidi" w:cstheme="majorBidi"/>
          <w:sz w:val="24"/>
          <w:szCs w:val="24"/>
        </w:rPr>
        <w:t>, o</w:t>
      </w:r>
      <w:r w:rsidR="00947066" w:rsidRPr="002040E5">
        <w:rPr>
          <w:rFonts w:asciiTheme="majorBidi" w:hAnsiTheme="majorBidi" w:cstheme="majorBidi"/>
          <w:sz w:val="24"/>
          <w:szCs w:val="24"/>
        </w:rPr>
        <w:t xml:space="preserve">rganizational </w:t>
      </w:r>
      <w:r w:rsidR="002040E5">
        <w:rPr>
          <w:rFonts w:asciiTheme="majorBidi" w:hAnsiTheme="majorBidi" w:cstheme="majorBidi"/>
          <w:sz w:val="24"/>
          <w:szCs w:val="24"/>
        </w:rPr>
        <w:t>c</w:t>
      </w:r>
      <w:r w:rsidR="00947066" w:rsidRPr="002040E5">
        <w:rPr>
          <w:rFonts w:asciiTheme="majorBidi" w:hAnsiTheme="majorBidi" w:cstheme="majorBidi"/>
          <w:sz w:val="24"/>
          <w:szCs w:val="24"/>
        </w:rPr>
        <w:t>ommitment</w:t>
      </w:r>
      <w:r w:rsidR="002040E5">
        <w:rPr>
          <w:rFonts w:asciiTheme="majorBidi" w:hAnsiTheme="majorBidi" w:cstheme="majorBidi"/>
          <w:sz w:val="24"/>
          <w:szCs w:val="24"/>
        </w:rPr>
        <w:t>, p</w:t>
      </w:r>
      <w:r w:rsidR="00947066" w:rsidRPr="00947066">
        <w:rPr>
          <w:rFonts w:asciiTheme="majorBidi" w:hAnsiTheme="majorBidi" w:cstheme="majorBidi"/>
          <w:sz w:val="24"/>
          <w:szCs w:val="24"/>
        </w:rPr>
        <w:t>erceived organizational support (POS)</w:t>
      </w:r>
      <w:r w:rsidR="002040E5">
        <w:rPr>
          <w:rFonts w:asciiTheme="majorBidi" w:hAnsiTheme="majorBidi" w:cstheme="majorBidi"/>
          <w:sz w:val="24"/>
          <w:szCs w:val="24"/>
        </w:rPr>
        <w:t xml:space="preserve"> and e</w:t>
      </w:r>
      <w:r w:rsidR="00947066" w:rsidRPr="00947066">
        <w:rPr>
          <w:rFonts w:asciiTheme="majorBidi" w:hAnsiTheme="majorBidi" w:cstheme="majorBidi"/>
          <w:sz w:val="24"/>
          <w:szCs w:val="24"/>
        </w:rPr>
        <w:t>mployee engagement</w:t>
      </w:r>
      <w:r w:rsidR="002040E5">
        <w:rPr>
          <w:rFonts w:asciiTheme="majorBidi" w:hAnsiTheme="majorBidi" w:cstheme="majorBidi"/>
          <w:sz w:val="24"/>
          <w:szCs w:val="24"/>
        </w:rPr>
        <w:t>.</w:t>
      </w:r>
      <w:r w:rsidR="0032043E">
        <w:rPr>
          <w:rFonts w:asciiTheme="majorBidi" w:hAnsiTheme="majorBidi" w:cstheme="majorBidi"/>
          <w:sz w:val="24"/>
          <w:szCs w:val="24"/>
        </w:rPr>
        <w:t xml:space="preserve"> [</w:t>
      </w:r>
      <w:r w:rsidR="00EC24CA">
        <w:rPr>
          <w:rFonts w:asciiTheme="majorBidi" w:hAnsiTheme="majorBidi" w:cstheme="majorBidi"/>
          <w:sz w:val="24"/>
          <w:szCs w:val="24"/>
        </w:rPr>
        <w:t>4,</w:t>
      </w:r>
      <w:r w:rsidR="0032043E">
        <w:rPr>
          <w:rFonts w:asciiTheme="majorBidi" w:hAnsiTheme="majorBidi" w:cstheme="majorBidi"/>
          <w:sz w:val="24"/>
          <w:szCs w:val="24"/>
        </w:rPr>
        <w:t>26]</w:t>
      </w:r>
    </w:p>
    <w:p w14:paraId="063BF7F3" w14:textId="3E960B63" w:rsidR="00F925D0" w:rsidRPr="0032043E" w:rsidRDefault="0032043E" w:rsidP="006C34D5">
      <w:pPr>
        <w:bidi w:val="0"/>
        <w:jc w:val="both"/>
        <w:rPr>
          <w:rFonts w:asciiTheme="majorBidi" w:hAnsiTheme="majorBidi" w:cstheme="majorBidi"/>
          <w:sz w:val="24"/>
          <w:szCs w:val="24"/>
          <w:rtl/>
        </w:rPr>
      </w:pPr>
      <w:r>
        <w:rPr>
          <w:rFonts w:asciiTheme="majorBidi" w:hAnsiTheme="majorBidi" w:cstheme="majorBidi"/>
          <w:sz w:val="24"/>
          <w:szCs w:val="24"/>
        </w:rPr>
        <w:t>Job satisfaction: is an</w:t>
      </w:r>
      <w:r w:rsidRPr="0032043E">
        <w:rPr>
          <w:rFonts w:asciiTheme="majorBidi" w:hAnsiTheme="majorBidi" w:cstheme="majorBidi"/>
          <w:sz w:val="24"/>
          <w:szCs w:val="24"/>
        </w:rPr>
        <w:t xml:space="preserve"> optimistic sensation about the job resulting from a calculation of its features.</w:t>
      </w:r>
      <w:r>
        <w:rPr>
          <w:rFonts w:asciiTheme="majorBidi" w:hAnsiTheme="majorBidi" w:cstheme="majorBidi"/>
          <w:sz w:val="24"/>
          <w:szCs w:val="24"/>
        </w:rPr>
        <w:t xml:space="preserve"> It can be measured throw single global rating or summation score. Job satisfaction can be caused by multiple factors such as money, personality etc. Job satisfaction has many outcomes such as job performance</w:t>
      </w:r>
      <w:r w:rsidR="006C34D5">
        <w:rPr>
          <w:rFonts w:asciiTheme="majorBidi" w:hAnsiTheme="majorBidi" w:cstheme="majorBidi"/>
          <w:sz w:val="24"/>
          <w:szCs w:val="24"/>
        </w:rPr>
        <w:t>, o</w:t>
      </w:r>
      <w:r w:rsidR="006C34D5" w:rsidRPr="006C34D5">
        <w:rPr>
          <w:rFonts w:asciiTheme="majorBidi" w:hAnsiTheme="majorBidi" w:cstheme="majorBidi"/>
          <w:sz w:val="24"/>
          <w:szCs w:val="24"/>
        </w:rPr>
        <w:t>rganizational citizenship behaviors</w:t>
      </w:r>
      <w:r w:rsidR="006C34D5">
        <w:rPr>
          <w:rFonts w:asciiTheme="majorBidi" w:hAnsiTheme="majorBidi" w:cstheme="majorBidi"/>
          <w:sz w:val="24"/>
          <w:szCs w:val="24"/>
        </w:rPr>
        <w:t>, c</w:t>
      </w:r>
      <w:r w:rsidR="006C34D5" w:rsidRPr="006C34D5">
        <w:rPr>
          <w:rFonts w:asciiTheme="majorBidi" w:hAnsiTheme="majorBidi" w:cstheme="majorBidi"/>
          <w:sz w:val="24"/>
          <w:szCs w:val="24"/>
        </w:rPr>
        <w:t>ustomer satisfaction</w:t>
      </w:r>
      <w:r w:rsidR="006C34D5">
        <w:rPr>
          <w:rFonts w:asciiTheme="majorBidi" w:hAnsiTheme="majorBidi" w:cstheme="majorBidi"/>
          <w:sz w:val="24"/>
          <w:szCs w:val="24"/>
        </w:rPr>
        <w:t>, a</w:t>
      </w:r>
      <w:r w:rsidR="006C34D5" w:rsidRPr="006C34D5">
        <w:rPr>
          <w:rFonts w:asciiTheme="majorBidi" w:hAnsiTheme="majorBidi" w:cstheme="majorBidi"/>
          <w:sz w:val="24"/>
          <w:szCs w:val="24"/>
        </w:rPr>
        <w:t>bsenteeism</w:t>
      </w:r>
      <w:r w:rsidR="006C34D5">
        <w:rPr>
          <w:rFonts w:asciiTheme="majorBidi" w:hAnsiTheme="majorBidi" w:cstheme="majorBidi"/>
          <w:sz w:val="24"/>
          <w:szCs w:val="24"/>
        </w:rPr>
        <w:t>, l</w:t>
      </w:r>
      <w:r w:rsidR="006C34D5" w:rsidRPr="006C34D5">
        <w:rPr>
          <w:rFonts w:asciiTheme="majorBidi" w:hAnsiTheme="majorBidi" w:cstheme="majorBidi"/>
          <w:sz w:val="24"/>
          <w:szCs w:val="24"/>
        </w:rPr>
        <w:t>ower turnover</w:t>
      </w:r>
      <w:r w:rsidR="006C34D5">
        <w:rPr>
          <w:rFonts w:asciiTheme="majorBidi" w:hAnsiTheme="majorBidi" w:cstheme="majorBidi"/>
          <w:sz w:val="24"/>
          <w:szCs w:val="24"/>
        </w:rPr>
        <w:t xml:space="preserve"> and w</w:t>
      </w:r>
      <w:r w:rsidR="006C34D5" w:rsidRPr="006C34D5">
        <w:rPr>
          <w:rFonts w:asciiTheme="majorBidi" w:hAnsiTheme="majorBidi" w:cstheme="majorBidi"/>
          <w:sz w:val="24"/>
          <w:szCs w:val="24"/>
        </w:rPr>
        <w:t>orkplace deviance</w:t>
      </w:r>
      <w:r w:rsidR="006C34D5">
        <w:rPr>
          <w:rFonts w:asciiTheme="majorBidi" w:hAnsiTheme="majorBidi" w:cstheme="majorBidi"/>
          <w:sz w:val="24"/>
          <w:szCs w:val="24"/>
        </w:rPr>
        <w:t>. [</w:t>
      </w:r>
      <w:r w:rsidR="00E12BC6">
        <w:rPr>
          <w:rFonts w:asciiTheme="majorBidi" w:hAnsiTheme="majorBidi" w:cstheme="majorBidi"/>
          <w:sz w:val="24"/>
          <w:szCs w:val="24"/>
        </w:rPr>
        <w:t>1,</w:t>
      </w:r>
      <w:r w:rsidR="006C34D5">
        <w:rPr>
          <w:rFonts w:asciiTheme="majorBidi" w:hAnsiTheme="majorBidi" w:cstheme="majorBidi"/>
          <w:sz w:val="24"/>
          <w:szCs w:val="24"/>
        </w:rPr>
        <w:t>26]</w:t>
      </w:r>
    </w:p>
    <w:p w14:paraId="397D18C3" w14:textId="77777777" w:rsidR="00F925D0" w:rsidRPr="00D768DB" w:rsidRDefault="00F925D0" w:rsidP="00EA7998">
      <w:pPr>
        <w:bidi w:val="0"/>
        <w:rPr>
          <w:rFonts w:asciiTheme="majorBidi" w:hAnsiTheme="majorBidi" w:cstheme="majorBidi"/>
          <w:sz w:val="24"/>
          <w:szCs w:val="24"/>
          <w:u w:val="single"/>
          <w:rtl/>
        </w:rPr>
      </w:pPr>
    </w:p>
    <w:p w14:paraId="764F9505" w14:textId="77777777" w:rsidR="006C34D5" w:rsidRPr="006C34D5" w:rsidRDefault="006C34D5" w:rsidP="006C34D5">
      <w:pPr>
        <w:pStyle w:val="Heading3"/>
      </w:pPr>
      <w:bookmarkStart w:id="36" w:name="_Toc173882949"/>
      <w:r w:rsidRPr="006C34D5">
        <w:t>Motivation Concepts &amp; Applications</w:t>
      </w:r>
      <w:bookmarkEnd w:id="36"/>
    </w:p>
    <w:p w14:paraId="1AEF0AB5" w14:textId="77777777" w:rsidR="00F925D0" w:rsidRPr="00D768DB" w:rsidRDefault="00F925D0" w:rsidP="00EA7998">
      <w:pPr>
        <w:bidi w:val="0"/>
        <w:rPr>
          <w:rFonts w:asciiTheme="majorBidi" w:hAnsiTheme="majorBidi" w:cstheme="majorBidi"/>
          <w:sz w:val="24"/>
          <w:szCs w:val="24"/>
          <w:u w:val="single"/>
          <w:rtl/>
        </w:rPr>
      </w:pPr>
    </w:p>
    <w:p w14:paraId="7C3758D4" w14:textId="578C519F" w:rsidR="00F925D0" w:rsidRPr="006C34D5" w:rsidRDefault="00D84961" w:rsidP="004B4AF1">
      <w:pPr>
        <w:bidi w:val="0"/>
        <w:ind w:firstLine="720"/>
        <w:jc w:val="both"/>
        <w:rPr>
          <w:rFonts w:asciiTheme="majorBidi" w:hAnsiTheme="majorBidi" w:cstheme="majorBidi"/>
          <w:sz w:val="24"/>
          <w:szCs w:val="24"/>
          <w:rtl/>
        </w:rPr>
      </w:pPr>
      <w:r>
        <w:rPr>
          <w:rFonts w:asciiTheme="majorBidi" w:hAnsiTheme="majorBidi" w:cstheme="majorBidi"/>
          <w:sz w:val="24"/>
          <w:szCs w:val="24"/>
        </w:rPr>
        <w:t>Motivation it is the main force that support and move action. Motivation contains three key elements intensity, direction and persistence.</w:t>
      </w:r>
      <w:r w:rsidR="00920AE8">
        <w:rPr>
          <w:rFonts w:asciiTheme="majorBidi" w:hAnsiTheme="majorBidi" w:cstheme="majorBidi"/>
          <w:sz w:val="24"/>
          <w:szCs w:val="24"/>
        </w:rPr>
        <w:t xml:space="preserve"> The important of motivation is to increase performance. </w:t>
      </w:r>
      <w:r w:rsidR="00DB2B85">
        <w:rPr>
          <w:rFonts w:asciiTheme="majorBidi" w:hAnsiTheme="majorBidi" w:cstheme="majorBidi"/>
          <w:sz w:val="24"/>
          <w:szCs w:val="24"/>
        </w:rPr>
        <w:t>However,</w:t>
      </w:r>
      <w:r w:rsidR="00920AE8">
        <w:rPr>
          <w:rFonts w:asciiTheme="majorBidi" w:hAnsiTheme="majorBidi" w:cstheme="majorBidi"/>
          <w:sz w:val="24"/>
          <w:szCs w:val="24"/>
        </w:rPr>
        <w:t xml:space="preserve"> performance is not only impact by motivation but also by environment and ability.</w:t>
      </w:r>
      <w:r w:rsidR="001348EA">
        <w:rPr>
          <w:rFonts w:asciiTheme="majorBidi" w:hAnsiTheme="majorBidi" w:cstheme="majorBidi"/>
          <w:sz w:val="24"/>
          <w:szCs w:val="24"/>
        </w:rPr>
        <w:t xml:space="preserve"> Figure 2-2 shows the motivation framework it’s a useful way to see the process of motivation.</w:t>
      </w:r>
      <w:r w:rsidR="00920AE8">
        <w:rPr>
          <w:rFonts w:asciiTheme="majorBidi" w:hAnsiTheme="majorBidi" w:cstheme="majorBidi"/>
          <w:sz w:val="24"/>
          <w:szCs w:val="24"/>
        </w:rPr>
        <w:t xml:space="preserve"> </w:t>
      </w:r>
      <w:r w:rsidR="001348EA">
        <w:rPr>
          <w:rFonts w:asciiTheme="majorBidi" w:hAnsiTheme="majorBidi" w:cstheme="majorBidi"/>
          <w:sz w:val="24"/>
          <w:szCs w:val="24"/>
        </w:rPr>
        <w:t>Later on,</w:t>
      </w:r>
      <w:r>
        <w:rPr>
          <w:rFonts w:asciiTheme="majorBidi" w:hAnsiTheme="majorBidi" w:cstheme="majorBidi"/>
          <w:sz w:val="24"/>
          <w:szCs w:val="24"/>
        </w:rPr>
        <w:t xml:space="preserve"> theories of motivation will be discussed:</w:t>
      </w:r>
      <w:r w:rsidR="004B4AF1">
        <w:rPr>
          <w:rFonts w:asciiTheme="majorBidi" w:hAnsiTheme="majorBidi" w:cstheme="majorBidi"/>
          <w:sz w:val="24"/>
          <w:szCs w:val="24"/>
        </w:rPr>
        <w:t xml:space="preserve"> [</w:t>
      </w:r>
      <w:r w:rsidR="00E12BC6">
        <w:rPr>
          <w:rFonts w:asciiTheme="majorBidi" w:hAnsiTheme="majorBidi" w:cstheme="majorBidi"/>
          <w:sz w:val="24"/>
          <w:szCs w:val="24"/>
        </w:rPr>
        <w:t>3,</w:t>
      </w:r>
      <w:r w:rsidR="001348EA">
        <w:rPr>
          <w:rFonts w:asciiTheme="majorBidi" w:hAnsiTheme="majorBidi" w:cstheme="majorBidi"/>
          <w:sz w:val="24"/>
          <w:szCs w:val="24"/>
        </w:rPr>
        <w:t>23,</w:t>
      </w:r>
      <w:r w:rsidR="004B4AF1">
        <w:rPr>
          <w:rFonts w:asciiTheme="majorBidi" w:hAnsiTheme="majorBidi" w:cstheme="majorBidi"/>
          <w:sz w:val="24"/>
          <w:szCs w:val="24"/>
        </w:rPr>
        <w:t>26]</w:t>
      </w:r>
    </w:p>
    <w:p w14:paraId="2B5BFB28" w14:textId="77777777" w:rsidR="00F925D0" w:rsidRDefault="00F925D0" w:rsidP="00EA7998">
      <w:pPr>
        <w:bidi w:val="0"/>
        <w:rPr>
          <w:rFonts w:asciiTheme="majorBidi" w:hAnsiTheme="majorBidi" w:cstheme="majorBidi"/>
          <w:sz w:val="24"/>
          <w:szCs w:val="24"/>
          <w:u w:val="single"/>
        </w:rPr>
      </w:pPr>
    </w:p>
    <w:p w14:paraId="72DCB6F2" w14:textId="77777777" w:rsidR="003C73D0" w:rsidRDefault="001348EA" w:rsidP="003C73D0">
      <w:pPr>
        <w:keepNext/>
        <w:bidi w:val="0"/>
      </w:pPr>
      <w:r w:rsidRPr="001348EA">
        <w:rPr>
          <w:rFonts w:asciiTheme="majorBidi" w:hAnsiTheme="majorBidi" w:cstheme="majorBidi"/>
          <w:noProof/>
          <w:sz w:val="24"/>
          <w:szCs w:val="24"/>
          <w:u w:val="single"/>
        </w:rPr>
        <w:lastRenderedPageBreak/>
        <w:drawing>
          <wp:inline distT="0" distB="0" distL="0" distR="0" wp14:anchorId="1D1ADAD6" wp14:editId="50BD5196">
            <wp:extent cx="5608320" cy="3181350"/>
            <wp:effectExtent l="0" t="0" r="0" b="0"/>
            <wp:docPr id="8" name="Picture 7">
              <a:extLst xmlns:a="http://schemas.openxmlformats.org/drawingml/2006/main">
                <a:ext uri="{FF2B5EF4-FFF2-40B4-BE49-F238E27FC236}">
                  <a16:creationId xmlns:a16="http://schemas.microsoft.com/office/drawing/2014/main" id="{5093E450-9515-1B8E-50D7-2B74854660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5093E450-9515-1B8E-50D7-2B74854660A1}"/>
                        </a:ext>
                      </a:extLst>
                    </pic:cNvPr>
                    <pic:cNvPicPr>
                      <a:picLocks noChangeAspect="1"/>
                    </pic:cNvPicPr>
                  </pic:nvPicPr>
                  <pic:blipFill>
                    <a:blip r:embed="rId10"/>
                    <a:stretch>
                      <a:fillRect/>
                    </a:stretch>
                  </pic:blipFill>
                  <pic:spPr>
                    <a:xfrm>
                      <a:off x="0" y="0"/>
                      <a:ext cx="5608320" cy="3181350"/>
                    </a:xfrm>
                    <a:prstGeom prst="rect">
                      <a:avLst/>
                    </a:prstGeom>
                  </pic:spPr>
                </pic:pic>
              </a:graphicData>
            </a:graphic>
          </wp:inline>
        </w:drawing>
      </w:r>
    </w:p>
    <w:p w14:paraId="53B0C762" w14:textId="70AF3944" w:rsidR="001348EA" w:rsidRDefault="003C73D0" w:rsidP="003C73D0">
      <w:pPr>
        <w:pStyle w:val="Caption"/>
        <w:bidi w:val="0"/>
        <w:jc w:val="center"/>
        <w:rPr>
          <w:rFonts w:asciiTheme="majorBidi" w:hAnsiTheme="majorBidi" w:cstheme="majorBidi"/>
          <w:sz w:val="24"/>
          <w:szCs w:val="24"/>
          <w:u w:val="single"/>
        </w:rPr>
      </w:pPr>
      <w:bookmarkStart w:id="37" w:name="_Toc173883234"/>
      <w:r>
        <w:t xml:space="preserve">Figure </w:t>
      </w:r>
      <w:r>
        <w:fldChar w:fldCharType="begin"/>
      </w:r>
      <w:r>
        <w:instrText xml:space="preserve"> SEQ Figure \* ARABIC </w:instrText>
      </w:r>
      <w:r>
        <w:fldChar w:fldCharType="separate"/>
      </w:r>
      <w:r w:rsidR="00676647">
        <w:rPr>
          <w:noProof/>
        </w:rPr>
        <w:t>2</w:t>
      </w:r>
      <w:r>
        <w:fldChar w:fldCharType="end"/>
      </w:r>
      <w:r>
        <w:t xml:space="preserve">: </w:t>
      </w:r>
      <w:r w:rsidR="001348EA">
        <w:t>The motivation framework [23]</w:t>
      </w:r>
      <w:bookmarkEnd w:id="37"/>
    </w:p>
    <w:p w14:paraId="2765F116" w14:textId="77777777" w:rsidR="001348EA" w:rsidRDefault="001348EA" w:rsidP="001348EA">
      <w:pPr>
        <w:bidi w:val="0"/>
        <w:rPr>
          <w:rFonts w:asciiTheme="majorBidi" w:hAnsiTheme="majorBidi" w:cstheme="majorBidi"/>
          <w:sz w:val="24"/>
          <w:szCs w:val="24"/>
          <w:u w:val="single"/>
        </w:rPr>
      </w:pPr>
    </w:p>
    <w:p w14:paraId="3EA965D6" w14:textId="48038346" w:rsidR="001348EA" w:rsidRDefault="00AD6153" w:rsidP="00FA474F">
      <w:pPr>
        <w:pStyle w:val="Heading4"/>
      </w:pPr>
      <w:r w:rsidRPr="00AD6153">
        <w:t>The Traditional Approach</w:t>
      </w:r>
    </w:p>
    <w:p w14:paraId="42D0D2D6" w14:textId="77777777" w:rsidR="001348EA" w:rsidRDefault="001348EA" w:rsidP="001348EA">
      <w:pPr>
        <w:bidi w:val="0"/>
        <w:rPr>
          <w:rFonts w:asciiTheme="majorBidi" w:hAnsiTheme="majorBidi" w:cstheme="majorBidi"/>
          <w:sz w:val="24"/>
          <w:szCs w:val="24"/>
          <w:u w:val="single"/>
        </w:rPr>
      </w:pPr>
    </w:p>
    <w:p w14:paraId="1ED2FE14" w14:textId="586CEF1D" w:rsidR="00AD6153" w:rsidRPr="00AD6153" w:rsidRDefault="00AD6153" w:rsidP="00B4278D">
      <w:pPr>
        <w:bidi w:val="0"/>
        <w:ind w:firstLine="720"/>
        <w:jc w:val="both"/>
        <w:rPr>
          <w:rFonts w:asciiTheme="majorBidi" w:hAnsiTheme="majorBidi" w:cstheme="majorBidi"/>
          <w:sz w:val="24"/>
          <w:szCs w:val="24"/>
        </w:rPr>
      </w:pPr>
      <w:r>
        <w:rPr>
          <w:rFonts w:asciiTheme="majorBidi" w:hAnsiTheme="majorBidi" w:cstheme="majorBidi"/>
          <w:sz w:val="24"/>
          <w:szCs w:val="24"/>
        </w:rPr>
        <w:t>This theory is also called scientific management of Tylor it’s assume that the only motivation for employees is money. [</w:t>
      </w:r>
      <w:r w:rsidR="00AD6F37">
        <w:rPr>
          <w:rFonts w:asciiTheme="majorBidi" w:hAnsiTheme="majorBidi" w:cstheme="majorBidi"/>
          <w:sz w:val="24"/>
          <w:szCs w:val="24"/>
        </w:rPr>
        <w:t>9,</w:t>
      </w:r>
      <w:r>
        <w:rPr>
          <w:rFonts w:asciiTheme="majorBidi" w:hAnsiTheme="majorBidi" w:cstheme="majorBidi"/>
          <w:sz w:val="24"/>
          <w:szCs w:val="24"/>
        </w:rPr>
        <w:t>23]</w:t>
      </w:r>
    </w:p>
    <w:p w14:paraId="413E8E43" w14:textId="77777777" w:rsidR="00AD6153" w:rsidRDefault="00AD6153" w:rsidP="00AD6153">
      <w:pPr>
        <w:bidi w:val="0"/>
        <w:rPr>
          <w:rFonts w:asciiTheme="majorBidi" w:hAnsiTheme="majorBidi" w:cstheme="majorBidi"/>
          <w:sz w:val="24"/>
          <w:szCs w:val="24"/>
          <w:u w:val="single"/>
        </w:rPr>
      </w:pPr>
    </w:p>
    <w:p w14:paraId="2D7D1DD4" w14:textId="1B3D55C4" w:rsidR="00AD6153" w:rsidRDefault="00AD6153" w:rsidP="00FA474F">
      <w:pPr>
        <w:pStyle w:val="Heading4"/>
      </w:pPr>
      <w:r w:rsidRPr="00AD6153">
        <w:t>The Human Relations Approach</w:t>
      </w:r>
    </w:p>
    <w:p w14:paraId="4E377F60" w14:textId="77777777" w:rsidR="00AD6153" w:rsidRDefault="00AD6153" w:rsidP="00AD6153">
      <w:pPr>
        <w:bidi w:val="0"/>
        <w:rPr>
          <w:rFonts w:asciiTheme="majorBidi" w:hAnsiTheme="majorBidi" w:cstheme="majorBidi"/>
          <w:sz w:val="24"/>
          <w:szCs w:val="24"/>
          <w:u w:val="single"/>
        </w:rPr>
      </w:pPr>
    </w:p>
    <w:p w14:paraId="39FBD632" w14:textId="1FCE5174" w:rsidR="00AD6153" w:rsidRPr="00AD6153" w:rsidRDefault="00AD6153" w:rsidP="00B4278D">
      <w:pPr>
        <w:bidi w:val="0"/>
        <w:ind w:firstLine="720"/>
        <w:jc w:val="both"/>
        <w:rPr>
          <w:rFonts w:asciiTheme="majorBidi" w:hAnsiTheme="majorBidi" w:cstheme="majorBidi"/>
          <w:sz w:val="24"/>
          <w:szCs w:val="24"/>
        </w:rPr>
      </w:pPr>
      <w:r w:rsidRPr="00AD6153">
        <w:rPr>
          <w:rFonts w:asciiTheme="majorBidi" w:hAnsiTheme="majorBidi" w:cstheme="majorBidi"/>
          <w:sz w:val="24"/>
          <w:szCs w:val="24"/>
        </w:rPr>
        <w:t xml:space="preserve">This theory assumes </w:t>
      </w:r>
      <w:r>
        <w:rPr>
          <w:rFonts w:asciiTheme="majorBidi" w:hAnsiTheme="majorBidi" w:cstheme="majorBidi"/>
          <w:sz w:val="24"/>
          <w:szCs w:val="24"/>
        </w:rPr>
        <w:t>that employees have strong social needs and it’s more important than money</w:t>
      </w:r>
      <w:r w:rsidR="00B2143E">
        <w:rPr>
          <w:rFonts w:asciiTheme="majorBidi" w:hAnsiTheme="majorBidi" w:cstheme="majorBidi"/>
          <w:sz w:val="24"/>
          <w:szCs w:val="24"/>
        </w:rPr>
        <w:t xml:space="preserve"> to motivate them</w:t>
      </w:r>
      <w:r>
        <w:rPr>
          <w:rFonts w:asciiTheme="majorBidi" w:hAnsiTheme="majorBidi" w:cstheme="majorBidi"/>
          <w:sz w:val="24"/>
          <w:szCs w:val="24"/>
        </w:rPr>
        <w:t>, employees need to feel useful at their organization</w:t>
      </w:r>
      <w:r w:rsidR="00B2143E">
        <w:rPr>
          <w:rFonts w:asciiTheme="majorBidi" w:hAnsiTheme="majorBidi" w:cstheme="majorBidi"/>
          <w:sz w:val="24"/>
          <w:szCs w:val="24"/>
        </w:rPr>
        <w:t>.</w:t>
      </w:r>
      <w:r w:rsidR="002038EC">
        <w:rPr>
          <w:rFonts w:asciiTheme="majorBidi" w:hAnsiTheme="majorBidi" w:cstheme="majorBidi"/>
          <w:sz w:val="24"/>
          <w:szCs w:val="24"/>
        </w:rPr>
        <w:t xml:space="preserve"> [</w:t>
      </w:r>
      <w:r w:rsidR="00C22E18">
        <w:rPr>
          <w:rFonts w:asciiTheme="majorBidi" w:hAnsiTheme="majorBidi" w:cstheme="majorBidi"/>
          <w:sz w:val="24"/>
          <w:szCs w:val="24"/>
        </w:rPr>
        <w:t>13,</w:t>
      </w:r>
      <w:r w:rsidR="002038EC">
        <w:rPr>
          <w:rFonts w:asciiTheme="majorBidi" w:hAnsiTheme="majorBidi" w:cstheme="majorBidi"/>
          <w:sz w:val="24"/>
          <w:szCs w:val="24"/>
        </w:rPr>
        <w:t>23]</w:t>
      </w:r>
    </w:p>
    <w:p w14:paraId="00D01A70" w14:textId="77777777" w:rsidR="00B4278D" w:rsidRPr="00D768DB" w:rsidRDefault="00B4278D" w:rsidP="00B4278D">
      <w:pPr>
        <w:bidi w:val="0"/>
        <w:rPr>
          <w:rFonts w:asciiTheme="majorBidi" w:hAnsiTheme="majorBidi" w:cstheme="majorBidi"/>
          <w:sz w:val="24"/>
          <w:szCs w:val="24"/>
          <w:u w:val="single"/>
          <w:rtl/>
        </w:rPr>
      </w:pPr>
    </w:p>
    <w:p w14:paraId="5DF74E24" w14:textId="77777777" w:rsidR="00D84961" w:rsidRPr="00D84961" w:rsidRDefault="00D84961" w:rsidP="00FA474F">
      <w:pPr>
        <w:pStyle w:val="Heading4"/>
      </w:pPr>
      <w:r w:rsidRPr="00D84961">
        <w:t>Maslow’s Hierarchy of Needs</w:t>
      </w:r>
    </w:p>
    <w:p w14:paraId="75AD17A1" w14:textId="77777777" w:rsidR="00F925D0" w:rsidRDefault="00F925D0" w:rsidP="00EA7998">
      <w:pPr>
        <w:bidi w:val="0"/>
        <w:rPr>
          <w:rFonts w:asciiTheme="majorBidi" w:hAnsiTheme="majorBidi" w:cstheme="majorBidi"/>
          <w:sz w:val="24"/>
          <w:szCs w:val="24"/>
          <w:u w:val="single"/>
        </w:rPr>
      </w:pPr>
    </w:p>
    <w:p w14:paraId="5E44BA38" w14:textId="3620C1FA" w:rsidR="00FD6D7E" w:rsidRDefault="001F563D" w:rsidP="001F563D">
      <w:pPr>
        <w:bidi w:val="0"/>
        <w:ind w:firstLine="720"/>
        <w:jc w:val="both"/>
        <w:rPr>
          <w:rFonts w:asciiTheme="majorBidi" w:hAnsiTheme="majorBidi" w:cstheme="majorBidi"/>
          <w:sz w:val="24"/>
          <w:szCs w:val="24"/>
        </w:rPr>
      </w:pPr>
      <w:r w:rsidRPr="001F563D">
        <w:rPr>
          <w:rFonts w:asciiTheme="majorBidi" w:hAnsiTheme="majorBidi" w:cstheme="majorBidi"/>
          <w:sz w:val="24"/>
          <w:szCs w:val="24"/>
        </w:rPr>
        <w:t xml:space="preserve">The theory put assumption that humans have a pyramid of desires, starting from the basic physical needs to higher desires like honor and self-respect. In this research, unfilled desires related to job satisfaction led to a higher resignation ratio among employees.  </w:t>
      </w:r>
      <w:r>
        <w:rPr>
          <w:rFonts w:asciiTheme="majorBidi" w:hAnsiTheme="majorBidi" w:cstheme="majorBidi"/>
          <w:sz w:val="24"/>
          <w:szCs w:val="24"/>
        </w:rPr>
        <w:t>[</w:t>
      </w:r>
      <w:r w:rsidR="00A14548">
        <w:rPr>
          <w:rFonts w:asciiTheme="majorBidi" w:hAnsiTheme="majorBidi" w:cstheme="majorBidi"/>
          <w:sz w:val="24"/>
          <w:szCs w:val="24"/>
        </w:rPr>
        <w:t>23,</w:t>
      </w:r>
      <w:r>
        <w:rPr>
          <w:rFonts w:asciiTheme="majorBidi" w:hAnsiTheme="majorBidi" w:cstheme="majorBidi"/>
          <w:sz w:val="24"/>
          <w:szCs w:val="24"/>
        </w:rPr>
        <w:t>26]</w:t>
      </w:r>
    </w:p>
    <w:p w14:paraId="060FD6CF" w14:textId="77777777" w:rsidR="009A1775" w:rsidRPr="001F563D" w:rsidRDefault="009A1775" w:rsidP="009A1775">
      <w:pPr>
        <w:bidi w:val="0"/>
        <w:ind w:firstLine="720"/>
        <w:jc w:val="both"/>
        <w:rPr>
          <w:rFonts w:asciiTheme="majorBidi" w:hAnsiTheme="majorBidi" w:cstheme="majorBidi"/>
          <w:sz w:val="24"/>
          <w:szCs w:val="24"/>
          <w:rtl/>
        </w:rPr>
      </w:pPr>
    </w:p>
    <w:p w14:paraId="1457D5DF" w14:textId="77777777" w:rsidR="001F563D" w:rsidRDefault="006C659A" w:rsidP="001F563D">
      <w:pPr>
        <w:keepNext/>
        <w:bidi w:val="0"/>
        <w:jc w:val="center"/>
      </w:pPr>
      <w:r>
        <w:rPr>
          <w:rFonts w:asciiTheme="majorBidi" w:hAnsiTheme="majorBidi" w:cstheme="majorBidi"/>
          <w:noProof/>
          <w:sz w:val="24"/>
          <w:szCs w:val="24"/>
          <w:u w:val="single"/>
        </w:rPr>
        <w:lastRenderedPageBreak/>
        <w:drawing>
          <wp:inline distT="0" distB="0" distL="0" distR="0" wp14:anchorId="05B9203A" wp14:editId="3BDF0AB0">
            <wp:extent cx="3524250" cy="2066925"/>
            <wp:effectExtent l="0" t="0" r="0" b="9525"/>
            <wp:docPr id="1049335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4250" cy="2066925"/>
                    </a:xfrm>
                    <a:prstGeom prst="rect">
                      <a:avLst/>
                    </a:prstGeom>
                    <a:noFill/>
                    <a:ln>
                      <a:noFill/>
                    </a:ln>
                  </pic:spPr>
                </pic:pic>
              </a:graphicData>
            </a:graphic>
          </wp:inline>
        </w:drawing>
      </w:r>
    </w:p>
    <w:p w14:paraId="508B71E4" w14:textId="73F08464" w:rsidR="00F925D0" w:rsidRPr="00D768DB" w:rsidRDefault="001F563D" w:rsidP="001F563D">
      <w:pPr>
        <w:pStyle w:val="Caption"/>
        <w:bidi w:val="0"/>
        <w:jc w:val="center"/>
        <w:rPr>
          <w:rFonts w:asciiTheme="majorBidi" w:hAnsiTheme="majorBidi" w:cstheme="majorBidi"/>
          <w:sz w:val="24"/>
          <w:szCs w:val="24"/>
          <w:u w:val="single"/>
          <w:rtl/>
        </w:rPr>
      </w:pPr>
      <w:bookmarkStart w:id="38" w:name="_Toc173883235"/>
      <w:r>
        <w:t xml:space="preserve">Figure </w:t>
      </w:r>
      <w:r w:rsidR="005E5349">
        <w:fldChar w:fldCharType="begin"/>
      </w:r>
      <w:r w:rsidR="005E5349">
        <w:instrText xml:space="preserve"> SEQ Figure \* ARABIC </w:instrText>
      </w:r>
      <w:r w:rsidR="005E5349">
        <w:fldChar w:fldCharType="separate"/>
      </w:r>
      <w:r w:rsidR="00676647">
        <w:rPr>
          <w:noProof/>
        </w:rPr>
        <w:t>3</w:t>
      </w:r>
      <w:r w:rsidR="005E5349">
        <w:fldChar w:fldCharType="end"/>
      </w:r>
      <w:r w:rsidR="00C96034">
        <w:t xml:space="preserve"> </w:t>
      </w:r>
      <w:r w:rsidRPr="005E7A79">
        <w:t>Maslow’s Hierarchy of Needs</w:t>
      </w:r>
      <w:r>
        <w:t xml:space="preserve"> [26]</w:t>
      </w:r>
      <w:bookmarkEnd w:id="38"/>
    </w:p>
    <w:p w14:paraId="766DAB43" w14:textId="5D521DB9" w:rsidR="00F925D0" w:rsidRDefault="00F925D0" w:rsidP="00EA7998">
      <w:pPr>
        <w:bidi w:val="0"/>
        <w:rPr>
          <w:rFonts w:asciiTheme="majorBidi" w:hAnsiTheme="majorBidi" w:cstheme="majorBidi"/>
          <w:sz w:val="24"/>
          <w:szCs w:val="24"/>
        </w:rPr>
      </w:pPr>
    </w:p>
    <w:p w14:paraId="062C6DC9" w14:textId="06AD34D3" w:rsidR="001940AD" w:rsidRDefault="001940AD" w:rsidP="001940AD">
      <w:pPr>
        <w:bidi w:val="0"/>
        <w:rPr>
          <w:rFonts w:asciiTheme="majorBidi" w:hAnsiTheme="majorBidi" w:cstheme="majorBidi"/>
          <w:sz w:val="24"/>
          <w:szCs w:val="24"/>
        </w:rPr>
      </w:pPr>
      <w:r>
        <w:rPr>
          <w:rFonts w:asciiTheme="majorBidi" w:hAnsiTheme="majorBidi" w:cstheme="majorBidi"/>
          <w:sz w:val="24"/>
          <w:szCs w:val="24"/>
        </w:rPr>
        <w:t>Figure 2-</w:t>
      </w:r>
      <w:r w:rsidR="00115035">
        <w:rPr>
          <w:rFonts w:asciiTheme="majorBidi" w:hAnsiTheme="majorBidi" w:cstheme="majorBidi"/>
          <w:sz w:val="24"/>
          <w:szCs w:val="24"/>
        </w:rPr>
        <w:t>3</w:t>
      </w:r>
      <w:r>
        <w:rPr>
          <w:rFonts w:asciiTheme="majorBidi" w:hAnsiTheme="majorBidi" w:cstheme="majorBidi"/>
          <w:sz w:val="24"/>
          <w:szCs w:val="24"/>
        </w:rPr>
        <w:t xml:space="preserve"> </w:t>
      </w:r>
      <w:r w:rsidR="001348EA">
        <w:rPr>
          <w:rFonts w:asciiTheme="majorBidi" w:hAnsiTheme="majorBidi" w:cstheme="majorBidi"/>
          <w:sz w:val="24"/>
          <w:szCs w:val="24"/>
        </w:rPr>
        <w:t>Maslow’s</w:t>
      </w:r>
      <w:r w:rsidR="007040FD">
        <w:rPr>
          <w:rFonts w:asciiTheme="majorBidi" w:hAnsiTheme="majorBidi" w:cstheme="majorBidi"/>
          <w:sz w:val="24"/>
          <w:szCs w:val="24"/>
        </w:rPr>
        <w:t xml:space="preserve"> hierarchy of needs contain from below: [</w:t>
      </w:r>
      <w:r w:rsidR="00EC24CA">
        <w:rPr>
          <w:rFonts w:asciiTheme="majorBidi" w:hAnsiTheme="majorBidi" w:cstheme="majorBidi"/>
          <w:sz w:val="24"/>
          <w:szCs w:val="24"/>
        </w:rPr>
        <w:t>5,</w:t>
      </w:r>
      <w:r w:rsidR="007040FD">
        <w:rPr>
          <w:rFonts w:asciiTheme="majorBidi" w:hAnsiTheme="majorBidi" w:cstheme="majorBidi"/>
          <w:sz w:val="24"/>
          <w:szCs w:val="24"/>
        </w:rPr>
        <w:t>26]</w:t>
      </w:r>
    </w:p>
    <w:p w14:paraId="7735AEEB" w14:textId="77777777" w:rsidR="007040FD" w:rsidRPr="007040FD" w:rsidRDefault="007040FD" w:rsidP="007040FD">
      <w:pPr>
        <w:pStyle w:val="ListParagraph"/>
        <w:numPr>
          <w:ilvl w:val="0"/>
          <w:numId w:val="6"/>
        </w:numPr>
        <w:bidi w:val="0"/>
        <w:rPr>
          <w:rFonts w:asciiTheme="majorBidi" w:hAnsiTheme="majorBidi" w:cstheme="majorBidi"/>
          <w:sz w:val="24"/>
          <w:szCs w:val="24"/>
        </w:rPr>
      </w:pPr>
      <w:r w:rsidRPr="007040FD">
        <w:rPr>
          <w:rFonts w:asciiTheme="majorBidi" w:hAnsiTheme="majorBidi" w:cstheme="majorBidi"/>
          <w:sz w:val="24"/>
          <w:szCs w:val="24"/>
        </w:rPr>
        <w:t>Physiological needs: Air, water, food, shelter, sleep, clothing.</w:t>
      </w:r>
    </w:p>
    <w:p w14:paraId="61846E52" w14:textId="77777777" w:rsidR="007040FD" w:rsidRPr="007040FD" w:rsidRDefault="007040FD" w:rsidP="007040FD">
      <w:pPr>
        <w:pStyle w:val="ListParagraph"/>
        <w:numPr>
          <w:ilvl w:val="0"/>
          <w:numId w:val="6"/>
        </w:numPr>
        <w:bidi w:val="0"/>
        <w:rPr>
          <w:rFonts w:asciiTheme="majorBidi" w:hAnsiTheme="majorBidi" w:cstheme="majorBidi"/>
          <w:sz w:val="24"/>
          <w:szCs w:val="24"/>
        </w:rPr>
      </w:pPr>
      <w:r w:rsidRPr="007040FD">
        <w:rPr>
          <w:rFonts w:asciiTheme="majorBidi" w:hAnsiTheme="majorBidi" w:cstheme="majorBidi"/>
          <w:sz w:val="24"/>
          <w:szCs w:val="24"/>
        </w:rPr>
        <w:t>Safety needs: Personal security, employment</w:t>
      </w:r>
    </w:p>
    <w:p w14:paraId="308930DB" w14:textId="77777777" w:rsidR="007040FD" w:rsidRPr="007040FD" w:rsidRDefault="007040FD" w:rsidP="007040FD">
      <w:pPr>
        <w:pStyle w:val="ListParagraph"/>
        <w:numPr>
          <w:ilvl w:val="0"/>
          <w:numId w:val="6"/>
        </w:numPr>
        <w:bidi w:val="0"/>
        <w:rPr>
          <w:rFonts w:asciiTheme="majorBidi" w:hAnsiTheme="majorBidi" w:cstheme="majorBidi"/>
          <w:sz w:val="24"/>
          <w:szCs w:val="24"/>
        </w:rPr>
      </w:pPr>
      <w:r w:rsidRPr="007040FD">
        <w:rPr>
          <w:rFonts w:asciiTheme="majorBidi" w:hAnsiTheme="majorBidi" w:cstheme="majorBidi"/>
          <w:sz w:val="24"/>
          <w:szCs w:val="24"/>
        </w:rPr>
        <w:t>Social needs: Love and belonging, family, sense of connection.</w:t>
      </w:r>
    </w:p>
    <w:p w14:paraId="1A241F12" w14:textId="0502D01C" w:rsidR="007040FD" w:rsidRPr="007040FD" w:rsidRDefault="007040FD" w:rsidP="007040FD">
      <w:pPr>
        <w:pStyle w:val="ListParagraph"/>
        <w:numPr>
          <w:ilvl w:val="0"/>
          <w:numId w:val="6"/>
        </w:numPr>
        <w:bidi w:val="0"/>
        <w:rPr>
          <w:rFonts w:asciiTheme="majorBidi" w:hAnsiTheme="majorBidi" w:cstheme="majorBidi"/>
          <w:sz w:val="24"/>
          <w:szCs w:val="24"/>
        </w:rPr>
      </w:pPr>
      <w:r w:rsidRPr="007040FD">
        <w:rPr>
          <w:rFonts w:asciiTheme="majorBidi" w:hAnsiTheme="majorBidi" w:cstheme="majorBidi"/>
          <w:sz w:val="24"/>
          <w:szCs w:val="24"/>
        </w:rPr>
        <w:t xml:space="preserve"> Esteem needs:  Respect, self-esteem, status, recognition.</w:t>
      </w:r>
    </w:p>
    <w:p w14:paraId="6F5814AF" w14:textId="4471D020" w:rsidR="007040FD" w:rsidRPr="007040FD" w:rsidRDefault="007040FD" w:rsidP="007040FD">
      <w:pPr>
        <w:pStyle w:val="ListParagraph"/>
        <w:numPr>
          <w:ilvl w:val="0"/>
          <w:numId w:val="6"/>
        </w:numPr>
        <w:bidi w:val="0"/>
        <w:rPr>
          <w:rFonts w:asciiTheme="majorBidi" w:hAnsiTheme="majorBidi" w:cstheme="majorBidi"/>
          <w:sz w:val="24"/>
          <w:szCs w:val="24"/>
          <w:rtl/>
        </w:rPr>
      </w:pPr>
      <w:r w:rsidRPr="007040FD">
        <w:rPr>
          <w:rFonts w:asciiTheme="majorBidi" w:hAnsiTheme="majorBidi" w:cstheme="majorBidi"/>
          <w:sz w:val="24"/>
          <w:szCs w:val="24"/>
        </w:rPr>
        <w:t>Self-Actualization needs: Drive to become the most that one can be.</w:t>
      </w:r>
    </w:p>
    <w:p w14:paraId="65007A8E" w14:textId="77777777" w:rsidR="00F925D0" w:rsidRDefault="00F925D0" w:rsidP="00EA7998">
      <w:pPr>
        <w:bidi w:val="0"/>
        <w:rPr>
          <w:rFonts w:asciiTheme="majorBidi" w:hAnsiTheme="majorBidi" w:cstheme="majorBidi"/>
          <w:sz w:val="24"/>
          <w:szCs w:val="24"/>
          <w:u w:val="single"/>
        </w:rPr>
      </w:pPr>
    </w:p>
    <w:p w14:paraId="79A281DA" w14:textId="4A7CA543" w:rsidR="00D768DB" w:rsidRPr="00D768DB" w:rsidRDefault="008B7F4C" w:rsidP="00FA474F">
      <w:pPr>
        <w:pStyle w:val="Heading4"/>
        <w:rPr>
          <w:rtl/>
        </w:rPr>
      </w:pPr>
      <w:r w:rsidRPr="008B7F4C">
        <w:t>Alderfer’s ERG Theory</w:t>
      </w:r>
    </w:p>
    <w:p w14:paraId="394A5B30" w14:textId="77777777" w:rsidR="00F925D0" w:rsidRPr="00D768DB" w:rsidRDefault="00F925D0" w:rsidP="00EA7998">
      <w:pPr>
        <w:bidi w:val="0"/>
        <w:rPr>
          <w:rFonts w:asciiTheme="majorBidi" w:hAnsiTheme="majorBidi" w:cstheme="majorBidi"/>
          <w:sz w:val="24"/>
          <w:szCs w:val="24"/>
          <w:u w:val="single"/>
          <w:rtl/>
        </w:rPr>
      </w:pPr>
    </w:p>
    <w:p w14:paraId="1B744CD1" w14:textId="0C087CB3" w:rsidR="00F925D0" w:rsidRDefault="00707EB4" w:rsidP="003719A3">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theory </w:t>
      </w:r>
      <w:r w:rsidR="003719A3">
        <w:rPr>
          <w:rFonts w:asciiTheme="majorBidi" w:hAnsiTheme="majorBidi" w:cstheme="majorBidi"/>
          <w:sz w:val="24"/>
          <w:szCs w:val="24"/>
        </w:rPr>
        <w:t>is an</w:t>
      </w:r>
      <w:r w:rsidR="003719A3" w:rsidRPr="003719A3">
        <w:rPr>
          <w:rFonts w:asciiTheme="majorBidi" w:hAnsiTheme="majorBidi" w:cstheme="majorBidi"/>
          <w:sz w:val="24"/>
          <w:szCs w:val="24"/>
        </w:rPr>
        <w:t xml:space="preserve"> alternative of Maslow to fit </w:t>
      </w:r>
      <w:bookmarkStart w:id="39" w:name="_Hlk171890656"/>
      <w:r w:rsidR="003719A3" w:rsidRPr="003719A3">
        <w:rPr>
          <w:rFonts w:asciiTheme="majorBidi" w:hAnsiTheme="majorBidi" w:cstheme="majorBidi"/>
          <w:sz w:val="24"/>
          <w:szCs w:val="24"/>
        </w:rPr>
        <w:t xml:space="preserve">experiential </w:t>
      </w:r>
      <w:bookmarkEnd w:id="39"/>
      <w:r w:rsidR="003719A3" w:rsidRPr="003719A3">
        <w:rPr>
          <w:rFonts w:asciiTheme="majorBidi" w:hAnsiTheme="majorBidi" w:cstheme="majorBidi"/>
          <w:sz w:val="24"/>
          <w:szCs w:val="24"/>
        </w:rPr>
        <w:t>research</w:t>
      </w:r>
      <w:r w:rsidR="003719A3">
        <w:rPr>
          <w:rFonts w:asciiTheme="majorBidi" w:hAnsiTheme="majorBidi" w:cstheme="majorBidi"/>
          <w:sz w:val="24"/>
          <w:szCs w:val="24"/>
        </w:rPr>
        <w:t>. This theory e</w:t>
      </w:r>
      <w:r w:rsidR="003719A3" w:rsidRPr="003719A3">
        <w:rPr>
          <w:rFonts w:asciiTheme="majorBidi" w:hAnsiTheme="majorBidi" w:cstheme="majorBidi"/>
          <w:sz w:val="24"/>
          <w:szCs w:val="24"/>
        </w:rPr>
        <w:t>liminates the hierarchical assumption</w:t>
      </w:r>
      <w:r w:rsidR="003719A3">
        <w:rPr>
          <w:rFonts w:asciiTheme="majorBidi" w:hAnsiTheme="majorBidi" w:cstheme="majorBidi"/>
          <w:sz w:val="24"/>
          <w:szCs w:val="24"/>
        </w:rPr>
        <w:t xml:space="preserve"> humans c</w:t>
      </w:r>
      <w:r w:rsidR="003719A3" w:rsidRPr="003719A3">
        <w:rPr>
          <w:rFonts w:asciiTheme="majorBidi" w:hAnsiTheme="majorBidi" w:cstheme="majorBidi"/>
          <w:sz w:val="24"/>
          <w:szCs w:val="24"/>
        </w:rPr>
        <w:t xml:space="preserve">an be motivated by all </w:t>
      </w:r>
      <w:r w:rsidR="00D2331F">
        <w:rPr>
          <w:rFonts w:asciiTheme="majorBidi" w:hAnsiTheme="majorBidi" w:cstheme="majorBidi"/>
          <w:sz w:val="24"/>
          <w:szCs w:val="24"/>
        </w:rPr>
        <w:t xml:space="preserve">the needs </w:t>
      </w:r>
      <w:r w:rsidR="003719A3" w:rsidRPr="003719A3">
        <w:rPr>
          <w:rFonts w:asciiTheme="majorBidi" w:hAnsiTheme="majorBidi" w:cstheme="majorBidi"/>
          <w:sz w:val="24"/>
          <w:szCs w:val="24"/>
        </w:rPr>
        <w:t>at once</w:t>
      </w:r>
      <w:r w:rsidR="00D2331F">
        <w:rPr>
          <w:rFonts w:asciiTheme="majorBidi" w:hAnsiTheme="majorBidi" w:cstheme="majorBidi"/>
          <w:sz w:val="24"/>
          <w:szCs w:val="24"/>
        </w:rPr>
        <w:t>.</w:t>
      </w:r>
      <w:r w:rsidR="003719A3">
        <w:rPr>
          <w:rFonts w:asciiTheme="majorBidi" w:hAnsiTheme="majorBidi" w:cstheme="majorBidi"/>
          <w:sz w:val="24"/>
          <w:szCs w:val="24"/>
        </w:rPr>
        <w:t xml:space="preserve"> This theory is dividing the human needs to three groups:</w:t>
      </w:r>
      <w:r w:rsidR="00912E0A">
        <w:rPr>
          <w:rFonts w:asciiTheme="majorBidi" w:hAnsiTheme="majorBidi" w:cstheme="majorBidi"/>
          <w:sz w:val="24"/>
          <w:szCs w:val="24"/>
        </w:rPr>
        <w:t xml:space="preserve"> [</w:t>
      </w:r>
      <w:r w:rsidR="00530351">
        <w:rPr>
          <w:rFonts w:asciiTheme="majorBidi" w:hAnsiTheme="majorBidi" w:cstheme="majorBidi"/>
          <w:sz w:val="24"/>
          <w:szCs w:val="24"/>
        </w:rPr>
        <w:t>23,</w:t>
      </w:r>
      <w:r w:rsidR="00912E0A">
        <w:rPr>
          <w:rFonts w:asciiTheme="majorBidi" w:hAnsiTheme="majorBidi" w:cstheme="majorBidi"/>
          <w:sz w:val="24"/>
          <w:szCs w:val="24"/>
        </w:rPr>
        <w:t>26]</w:t>
      </w:r>
    </w:p>
    <w:p w14:paraId="05556645" w14:textId="77777777" w:rsidR="003719A3" w:rsidRPr="003719A3" w:rsidRDefault="003719A3" w:rsidP="003719A3">
      <w:pPr>
        <w:pStyle w:val="ListParagraph"/>
        <w:numPr>
          <w:ilvl w:val="0"/>
          <w:numId w:val="7"/>
        </w:numPr>
        <w:bidi w:val="0"/>
        <w:rPr>
          <w:rFonts w:asciiTheme="majorBidi" w:hAnsiTheme="majorBidi" w:cstheme="majorBidi"/>
          <w:sz w:val="24"/>
          <w:szCs w:val="24"/>
          <w:lang w:bidi="ku-Arab-IQ"/>
        </w:rPr>
      </w:pPr>
      <w:r w:rsidRPr="003719A3">
        <w:rPr>
          <w:rFonts w:asciiTheme="majorBidi" w:hAnsiTheme="majorBidi" w:cstheme="majorBidi"/>
          <w:sz w:val="24"/>
          <w:szCs w:val="24"/>
          <w:lang w:bidi="ku-Arab-IQ"/>
        </w:rPr>
        <w:t>Existence (Maslow: physiological and safety)</w:t>
      </w:r>
    </w:p>
    <w:p w14:paraId="3841268E" w14:textId="77777777" w:rsidR="003719A3" w:rsidRPr="003719A3" w:rsidRDefault="003719A3" w:rsidP="003719A3">
      <w:pPr>
        <w:pStyle w:val="ListParagraph"/>
        <w:numPr>
          <w:ilvl w:val="0"/>
          <w:numId w:val="7"/>
        </w:numPr>
        <w:bidi w:val="0"/>
        <w:rPr>
          <w:rFonts w:asciiTheme="majorBidi" w:hAnsiTheme="majorBidi" w:cstheme="majorBidi"/>
          <w:sz w:val="24"/>
          <w:szCs w:val="24"/>
          <w:lang w:bidi="ku-Arab-IQ"/>
        </w:rPr>
      </w:pPr>
      <w:r w:rsidRPr="003719A3">
        <w:rPr>
          <w:rFonts w:asciiTheme="majorBidi" w:hAnsiTheme="majorBidi" w:cstheme="majorBidi"/>
          <w:sz w:val="24"/>
          <w:szCs w:val="24"/>
          <w:lang w:bidi="ku-Arab-IQ"/>
        </w:rPr>
        <w:t>Relatedness (Maslow: social and status)</w:t>
      </w:r>
    </w:p>
    <w:p w14:paraId="74308164" w14:textId="7B70F9C6" w:rsidR="003719A3" w:rsidRDefault="003719A3" w:rsidP="003719A3">
      <w:pPr>
        <w:pStyle w:val="ListParagraph"/>
        <w:numPr>
          <w:ilvl w:val="0"/>
          <w:numId w:val="7"/>
        </w:numPr>
        <w:bidi w:val="0"/>
        <w:rPr>
          <w:rFonts w:asciiTheme="majorBidi" w:hAnsiTheme="majorBidi" w:cstheme="majorBidi"/>
          <w:sz w:val="24"/>
          <w:szCs w:val="24"/>
          <w:lang w:bidi="ku-Arab-IQ"/>
        </w:rPr>
      </w:pPr>
      <w:r w:rsidRPr="003719A3">
        <w:rPr>
          <w:rFonts w:asciiTheme="majorBidi" w:hAnsiTheme="majorBidi" w:cstheme="majorBidi"/>
          <w:sz w:val="24"/>
          <w:szCs w:val="24"/>
          <w:lang w:bidi="ku-Arab-IQ"/>
        </w:rPr>
        <w:t>Growth (Maslow: esteem and self-actualization)</w:t>
      </w:r>
    </w:p>
    <w:p w14:paraId="66EB4665" w14:textId="77777777" w:rsidR="003719A3" w:rsidRPr="003719A3" w:rsidRDefault="003719A3" w:rsidP="003719A3">
      <w:pPr>
        <w:bidi w:val="0"/>
        <w:rPr>
          <w:rFonts w:asciiTheme="majorBidi" w:hAnsiTheme="majorBidi" w:cstheme="majorBidi"/>
          <w:sz w:val="24"/>
          <w:szCs w:val="24"/>
          <w:lang w:bidi="ku-Arab-IQ"/>
        </w:rPr>
      </w:pPr>
    </w:p>
    <w:p w14:paraId="6F727D20" w14:textId="77777777" w:rsidR="00912E0A" w:rsidRPr="00912E0A" w:rsidRDefault="00912E0A" w:rsidP="00FA474F">
      <w:pPr>
        <w:pStyle w:val="Heading4"/>
      </w:pPr>
      <w:r w:rsidRPr="00912E0A">
        <w:t>McGregor’s Theory X &amp; Theory Y</w:t>
      </w:r>
    </w:p>
    <w:p w14:paraId="1F2EA203" w14:textId="77777777" w:rsidR="00993F3B" w:rsidRDefault="00993F3B" w:rsidP="00993F3B">
      <w:pPr>
        <w:bidi w:val="0"/>
        <w:rPr>
          <w:rFonts w:asciiTheme="majorBidi" w:hAnsiTheme="majorBidi" w:cstheme="majorBidi"/>
          <w:sz w:val="24"/>
          <w:szCs w:val="24"/>
          <w:u w:val="single"/>
        </w:rPr>
      </w:pPr>
    </w:p>
    <w:p w14:paraId="294A62D3" w14:textId="7897E56B" w:rsidR="00D34BC0" w:rsidRPr="00D34BC0" w:rsidRDefault="00D34BC0" w:rsidP="0024125A">
      <w:pPr>
        <w:bidi w:val="0"/>
        <w:ind w:firstLine="720"/>
        <w:jc w:val="both"/>
        <w:rPr>
          <w:rFonts w:asciiTheme="majorBidi" w:hAnsiTheme="majorBidi" w:cstheme="majorBidi"/>
          <w:sz w:val="24"/>
          <w:szCs w:val="24"/>
          <w:lang w:bidi="ku-Arab-IQ"/>
        </w:rPr>
      </w:pPr>
      <w:r>
        <w:rPr>
          <w:rFonts w:asciiTheme="majorBidi" w:hAnsiTheme="majorBidi" w:cstheme="majorBidi"/>
          <w:sz w:val="24"/>
          <w:szCs w:val="24"/>
        </w:rPr>
        <w:t>This theory assumes t</w:t>
      </w:r>
      <w:r w:rsidRPr="00D34BC0">
        <w:rPr>
          <w:rFonts w:asciiTheme="majorBidi" w:hAnsiTheme="majorBidi" w:cstheme="majorBidi"/>
          <w:sz w:val="24"/>
          <w:szCs w:val="24"/>
        </w:rPr>
        <w:t xml:space="preserve">wo separate views of human beings: </w:t>
      </w:r>
      <w:r>
        <w:rPr>
          <w:rFonts w:asciiTheme="majorBidi" w:hAnsiTheme="majorBidi" w:cstheme="majorBidi"/>
          <w:sz w:val="24"/>
          <w:szCs w:val="24"/>
        </w:rPr>
        <w:t>t</w:t>
      </w:r>
      <w:r w:rsidRPr="00D34BC0">
        <w:rPr>
          <w:rFonts w:asciiTheme="majorBidi" w:hAnsiTheme="majorBidi" w:cstheme="majorBidi"/>
          <w:sz w:val="24"/>
          <w:szCs w:val="24"/>
        </w:rPr>
        <w:t>heory X (negative) and Theory Y (positive).</w:t>
      </w:r>
      <w:r>
        <w:rPr>
          <w:rFonts w:asciiTheme="majorBidi" w:hAnsiTheme="majorBidi" w:cstheme="majorBidi"/>
          <w:sz w:val="24"/>
          <w:szCs w:val="24"/>
        </w:rPr>
        <w:t xml:space="preserve"> Theory X is every negative </w:t>
      </w:r>
      <w:r w:rsidRPr="00D34BC0">
        <w:rPr>
          <w:rFonts w:asciiTheme="majorBidi" w:hAnsiTheme="majorBidi" w:cstheme="majorBidi"/>
          <w:sz w:val="24"/>
          <w:szCs w:val="24"/>
        </w:rPr>
        <w:t>characteristi</w:t>
      </w:r>
      <w:r>
        <w:rPr>
          <w:rFonts w:asciiTheme="majorBidi" w:hAnsiTheme="majorBidi" w:cstheme="majorBidi"/>
          <w:sz w:val="24"/>
          <w:szCs w:val="24"/>
          <w:lang w:bidi="ku-Arab-IQ"/>
        </w:rPr>
        <w:t>c in the employee from the managers point of view, while theory Y is every positive characteristic in the employee from the managers point of view.</w:t>
      </w:r>
      <w:r w:rsidR="0091653A">
        <w:rPr>
          <w:rFonts w:asciiTheme="majorBidi" w:hAnsiTheme="majorBidi" w:cstheme="majorBidi"/>
          <w:sz w:val="24"/>
          <w:szCs w:val="24"/>
          <w:lang w:bidi="ku-Arab-IQ"/>
        </w:rPr>
        <w:t xml:space="preserve"> This theory helps managers to change their employee behavior from X to Y.</w:t>
      </w:r>
      <w:r w:rsidR="004B4AF1">
        <w:rPr>
          <w:rFonts w:asciiTheme="majorBidi" w:hAnsiTheme="majorBidi" w:cstheme="majorBidi"/>
          <w:sz w:val="24"/>
          <w:szCs w:val="24"/>
          <w:lang w:bidi="ku-Arab-IQ"/>
        </w:rPr>
        <w:t xml:space="preserve"> [</w:t>
      </w:r>
      <w:r w:rsidR="00AD6F37">
        <w:rPr>
          <w:rFonts w:asciiTheme="majorBidi" w:hAnsiTheme="majorBidi" w:cstheme="majorBidi"/>
          <w:sz w:val="24"/>
          <w:szCs w:val="24"/>
          <w:lang w:bidi="ku-Arab-IQ"/>
        </w:rPr>
        <w:t>7,</w:t>
      </w:r>
      <w:r w:rsidR="004B4AF1">
        <w:rPr>
          <w:rFonts w:asciiTheme="majorBidi" w:hAnsiTheme="majorBidi" w:cstheme="majorBidi"/>
          <w:sz w:val="24"/>
          <w:szCs w:val="24"/>
          <w:lang w:bidi="ku-Arab-IQ"/>
        </w:rPr>
        <w:t>26]</w:t>
      </w:r>
    </w:p>
    <w:p w14:paraId="2962092E" w14:textId="77777777" w:rsidR="00D768DB" w:rsidRDefault="00D768DB" w:rsidP="00D768DB">
      <w:pPr>
        <w:bidi w:val="0"/>
        <w:rPr>
          <w:rFonts w:asciiTheme="majorBidi" w:hAnsiTheme="majorBidi" w:cstheme="majorBidi"/>
          <w:sz w:val="24"/>
          <w:szCs w:val="24"/>
          <w:u w:val="single"/>
        </w:rPr>
      </w:pPr>
    </w:p>
    <w:p w14:paraId="2B5D4D9C" w14:textId="77777777" w:rsidR="00ED5459" w:rsidRDefault="00ED5459" w:rsidP="00ED5459">
      <w:pPr>
        <w:bidi w:val="0"/>
        <w:rPr>
          <w:rFonts w:asciiTheme="majorBidi" w:hAnsiTheme="majorBidi" w:cstheme="majorBidi"/>
          <w:sz w:val="24"/>
          <w:szCs w:val="24"/>
          <w:u w:val="single"/>
        </w:rPr>
      </w:pPr>
    </w:p>
    <w:p w14:paraId="641FF165" w14:textId="77777777" w:rsidR="0091653A" w:rsidRPr="0091653A" w:rsidRDefault="0091653A" w:rsidP="00FA474F">
      <w:pPr>
        <w:pStyle w:val="Heading4"/>
      </w:pPr>
      <w:r w:rsidRPr="0091653A">
        <w:lastRenderedPageBreak/>
        <w:t>McClelland’s Four Needs Theory</w:t>
      </w:r>
    </w:p>
    <w:p w14:paraId="756AC687" w14:textId="77777777" w:rsidR="00D768DB" w:rsidRDefault="00D768DB" w:rsidP="00D768DB">
      <w:pPr>
        <w:bidi w:val="0"/>
        <w:rPr>
          <w:rFonts w:asciiTheme="majorBidi" w:hAnsiTheme="majorBidi" w:cstheme="majorBidi"/>
          <w:sz w:val="24"/>
          <w:szCs w:val="24"/>
          <w:u w:val="single"/>
        </w:rPr>
      </w:pPr>
    </w:p>
    <w:p w14:paraId="3DC81230" w14:textId="14570681" w:rsidR="00AA36E5" w:rsidRPr="00AA36E5" w:rsidRDefault="00AA36E5" w:rsidP="0024125A">
      <w:pPr>
        <w:bidi w:val="0"/>
        <w:ind w:firstLine="720"/>
        <w:jc w:val="both"/>
        <w:rPr>
          <w:rFonts w:asciiTheme="majorBidi" w:hAnsiTheme="majorBidi" w:cstheme="majorBidi"/>
          <w:sz w:val="24"/>
          <w:szCs w:val="24"/>
        </w:rPr>
      </w:pPr>
      <w:r w:rsidRPr="00AA36E5">
        <w:rPr>
          <w:rFonts w:asciiTheme="majorBidi" w:hAnsiTheme="majorBidi" w:cstheme="majorBidi"/>
          <w:sz w:val="24"/>
          <w:szCs w:val="24"/>
        </w:rPr>
        <w:t xml:space="preserve">According to </w:t>
      </w:r>
      <w:r>
        <w:rPr>
          <w:rFonts w:asciiTheme="majorBidi" w:hAnsiTheme="majorBidi" w:cstheme="majorBidi"/>
          <w:sz w:val="24"/>
          <w:szCs w:val="24"/>
        </w:rPr>
        <w:t>this theory</w:t>
      </w:r>
      <w:r w:rsidRPr="00AA36E5">
        <w:rPr>
          <w:rFonts w:asciiTheme="majorBidi" w:hAnsiTheme="majorBidi" w:cstheme="majorBidi"/>
          <w:sz w:val="24"/>
          <w:szCs w:val="24"/>
        </w:rPr>
        <w:t>, people have motivating drivers that are straight related to need regardless of</w:t>
      </w:r>
      <w:r>
        <w:rPr>
          <w:rFonts w:asciiTheme="majorBidi" w:hAnsiTheme="majorBidi" w:cstheme="majorBidi"/>
          <w:sz w:val="24"/>
          <w:szCs w:val="24"/>
        </w:rPr>
        <w:t xml:space="preserve"> personal characteristics</w:t>
      </w:r>
      <w:r w:rsidRPr="00AA36E5">
        <w:rPr>
          <w:rFonts w:asciiTheme="majorBidi" w:hAnsiTheme="majorBidi" w:cstheme="majorBidi"/>
          <w:sz w:val="24"/>
          <w:szCs w:val="24"/>
        </w:rPr>
        <w:t xml:space="preserve">. </w:t>
      </w:r>
      <w:r>
        <w:rPr>
          <w:rFonts w:asciiTheme="majorBidi" w:hAnsiTheme="majorBidi" w:cstheme="majorBidi"/>
          <w:sz w:val="24"/>
          <w:szCs w:val="24"/>
        </w:rPr>
        <w:t>This</w:t>
      </w:r>
      <w:r w:rsidRPr="00AA36E5">
        <w:rPr>
          <w:rFonts w:asciiTheme="majorBidi" w:hAnsiTheme="majorBidi" w:cstheme="majorBidi"/>
          <w:sz w:val="24"/>
          <w:szCs w:val="24"/>
        </w:rPr>
        <w:t xml:space="preserve"> </w:t>
      </w:r>
      <w:r>
        <w:rPr>
          <w:rFonts w:asciiTheme="majorBidi" w:hAnsiTheme="majorBidi" w:cstheme="majorBidi"/>
          <w:sz w:val="24"/>
          <w:szCs w:val="24"/>
        </w:rPr>
        <w:t>t</w:t>
      </w:r>
      <w:r w:rsidRPr="00AA36E5">
        <w:rPr>
          <w:rFonts w:asciiTheme="majorBidi" w:hAnsiTheme="majorBidi" w:cstheme="majorBidi"/>
          <w:sz w:val="24"/>
          <w:szCs w:val="24"/>
        </w:rPr>
        <w:t xml:space="preserve">heory </w:t>
      </w:r>
      <w:r w:rsidR="0024125A" w:rsidRPr="00AA36E5">
        <w:rPr>
          <w:rFonts w:asciiTheme="majorBidi" w:hAnsiTheme="majorBidi" w:cstheme="majorBidi"/>
          <w:sz w:val="24"/>
          <w:szCs w:val="24"/>
        </w:rPr>
        <w:t>identifies</w:t>
      </w:r>
      <w:r w:rsidRPr="00AA36E5">
        <w:rPr>
          <w:rFonts w:asciiTheme="majorBidi" w:hAnsiTheme="majorBidi" w:cstheme="majorBidi"/>
          <w:sz w:val="24"/>
          <w:szCs w:val="24"/>
        </w:rPr>
        <w:t xml:space="preserve"> four types of motivational need:</w:t>
      </w:r>
      <w:r w:rsidR="0024125A">
        <w:rPr>
          <w:rFonts w:asciiTheme="majorBidi" w:hAnsiTheme="majorBidi" w:cstheme="majorBidi"/>
          <w:sz w:val="24"/>
          <w:szCs w:val="24"/>
        </w:rPr>
        <w:t xml:space="preserve"> [</w:t>
      </w:r>
      <w:r w:rsidR="00652936">
        <w:rPr>
          <w:rFonts w:asciiTheme="majorBidi" w:hAnsiTheme="majorBidi" w:cstheme="majorBidi"/>
          <w:sz w:val="24"/>
          <w:szCs w:val="24"/>
        </w:rPr>
        <w:t>23,</w:t>
      </w:r>
      <w:r w:rsidR="0024125A">
        <w:rPr>
          <w:rFonts w:asciiTheme="majorBidi" w:hAnsiTheme="majorBidi" w:cstheme="majorBidi"/>
          <w:sz w:val="24"/>
          <w:szCs w:val="24"/>
        </w:rPr>
        <w:t>26]</w:t>
      </w:r>
    </w:p>
    <w:p w14:paraId="250D9AB4" w14:textId="01516042" w:rsidR="00D768DB" w:rsidRPr="0024125A" w:rsidRDefault="0024125A" w:rsidP="0024125A">
      <w:pPr>
        <w:pStyle w:val="ListParagraph"/>
        <w:numPr>
          <w:ilvl w:val="0"/>
          <w:numId w:val="8"/>
        </w:numPr>
        <w:bidi w:val="0"/>
        <w:rPr>
          <w:rFonts w:asciiTheme="majorBidi" w:hAnsiTheme="majorBidi" w:cstheme="majorBidi"/>
          <w:sz w:val="24"/>
          <w:szCs w:val="24"/>
        </w:rPr>
      </w:pPr>
      <w:r w:rsidRPr="0024125A">
        <w:rPr>
          <w:rFonts w:asciiTheme="majorBidi" w:hAnsiTheme="majorBidi" w:cstheme="majorBidi"/>
          <w:sz w:val="24"/>
          <w:szCs w:val="24"/>
        </w:rPr>
        <w:t>Need for Achievement (</w:t>
      </w:r>
      <w:proofErr w:type="spellStart"/>
      <w:r w:rsidRPr="0024125A">
        <w:rPr>
          <w:rFonts w:asciiTheme="majorBidi" w:hAnsiTheme="majorBidi" w:cstheme="majorBidi"/>
          <w:sz w:val="24"/>
          <w:szCs w:val="24"/>
        </w:rPr>
        <w:t>nAch</w:t>
      </w:r>
      <w:proofErr w:type="spellEnd"/>
      <w:r w:rsidRPr="0024125A">
        <w:rPr>
          <w:rFonts w:asciiTheme="majorBidi" w:hAnsiTheme="majorBidi" w:cstheme="majorBidi"/>
          <w:sz w:val="24"/>
          <w:szCs w:val="24"/>
        </w:rPr>
        <w:t>)</w:t>
      </w:r>
      <w:r>
        <w:rPr>
          <w:rFonts w:asciiTheme="majorBidi" w:hAnsiTheme="majorBidi" w:cstheme="majorBidi"/>
          <w:sz w:val="24"/>
          <w:szCs w:val="24"/>
        </w:rPr>
        <w:t>: the need to become successful.</w:t>
      </w:r>
    </w:p>
    <w:p w14:paraId="0DE60D91" w14:textId="2BC508AD" w:rsidR="0024125A" w:rsidRPr="0024125A" w:rsidRDefault="0024125A" w:rsidP="0024125A">
      <w:pPr>
        <w:pStyle w:val="ListParagraph"/>
        <w:numPr>
          <w:ilvl w:val="0"/>
          <w:numId w:val="8"/>
        </w:numPr>
        <w:bidi w:val="0"/>
        <w:rPr>
          <w:rFonts w:asciiTheme="majorBidi" w:hAnsiTheme="majorBidi" w:cstheme="majorBidi"/>
          <w:sz w:val="24"/>
          <w:szCs w:val="24"/>
        </w:rPr>
      </w:pPr>
      <w:r w:rsidRPr="0024125A">
        <w:rPr>
          <w:rFonts w:asciiTheme="majorBidi" w:hAnsiTheme="majorBidi" w:cstheme="majorBidi"/>
          <w:sz w:val="24"/>
          <w:szCs w:val="24"/>
        </w:rPr>
        <w:t>Need for Power (</w:t>
      </w:r>
      <w:proofErr w:type="spellStart"/>
      <w:r w:rsidRPr="0024125A">
        <w:rPr>
          <w:rFonts w:asciiTheme="majorBidi" w:hAnsiTheme="majorBidi" w:cstheme="majorBidi"/>
          <w:sz w:val="24"/>
          <w:szCs w:val="24"/>
        </w:rPr>
        <w:t>nPow</w:t>
      </w:r>
      <w:proofErr w:type="spellEnd"/>
      <w:r w:rsidRPr="0024125A">
        <w:rPr>
          <w:rFonts w:asciiTheme="majorBidi" w:hAnsiTheme="majorBidi" w:cstheme="majorBidi"/>
          <w:sz w:val="24"/>
          <w:szCs w:val="24"/>
        </w:rPr>
        <w:t>)</w:t>
      </w:r>
      <w:r>
        <w:rPr>
          <w:rFonts w:asciiTheme="majorBidi" w:hAnsiTheme="majorBidi" w:cstheme="majorBidi"/>
          <w:sz w:val="24"/>
          <w:szCs w:val="24"/>
        </w:rPr>
        <w:t>: the need to control other people behavior.</w:t>
      </w:r>
    </w:p>
    <w:p w14:paraId="7C1C0EFD" w14:textId="0DE0FAE4" w:rsidR="0024125A" w:rsidRPr="0024125A" w:rsidRDefault="0024125A" w:rsidP="0024125A">
      <w:pPr>
        <w:pStyle w:val="ListParagraph"/>
        <w:numPr>
          <w:ilvl w:val="0"/>
          <w:numId w:val="8"/>
        </w:numPr>
        <w:bidi w:val="0"/>
        <w:rPr>
          <w:rFonts w:asciiTheme="majorBidi" w:hAnsiTheme="majorBidi" w:cstheme="majorBidi"/>
          <w:sz w:val="24"/>
          <w:szCs w:val="24"/>
        </w:rPr>
      </w:pPr>
      <w:r w:rsidRPr="0024125A">
        <w:rPr>
          <w:rFonts w:asciiTheme="majorBidi" w:hAnsiTheme="majorBidi" w:cstheme="majorBidi"/>
          <w:sz w:val="24"/>
          <w:szCs w:val="24"/>
        </w:rPr>
        <w:t>Need for Affiliation (</w:t>
      </w:r>
      <w:proofErr w:type="spellStart"/>
      <w:r w:rsidRPr="0024125A">
        <w:rPr>
          <w:rFonts w:asciiTheme="majorBidi" w:hAnsiTheme="majorBidi" w:cstheme="majorBidi"/>
          <w:sz w:val="24"/>
          <w:szCs w:val="24"/>
        </w:rPr>
        <w:t>nAff</w:t>
      </w:r>
      <w:proofErr w:type="spellEnd"/>
      <w:r w:rsidRPr="0024125A">
        <w:rPr>
          <w:rFonts w:asciiTheme="majorBidi" w:hAnsiTheme="majorBidi" w:cstheme="majorBidi"/>
          <w:sz w:val="24"/>
          <w:szCs w:val="24"/>
        </w:rPr>
        <w:t>)</w:t>
      </w:r>
      <w:r>
        <w:rPr>
          <w:rFonts w:asciiTheme="majorBidi" w:hAnsiTheme="majorBidi" w:cstheme="majorBidi"/>
          <w:sz w:val="24"/>
          <w:szCs w:val="24"/>
        </w:rPr>
        <w:t>: the need to satisfy others to become friends and have relationship with them.</w:t>
      </w:r>
    </w:p>
    <w:p w14:paraId="68FD6E0F" w14:textId="3C6B0A1B" w:rsidR="0024125A" w:rsidRPr="0024125A" w:rsidRDefault="0024125A" w:rsidP="0024125A">
      <w:pPr>
        <w:pStyle w:val="ListParagraph"/>
        <w:numPr>
          <w:ilvl w:val="0"/>
          <w:numId w:val="8"/>
        </w:numPr>
        <w:bidi w:val="0"/>
        <w:rPr>
          <w:rFonts w:asciiTheme="majorBidi" w:hAnsiTheme="majorBidi" w:cstheme="majorBidi"/>
          <w:sz w:val="24"/>
          <w:szCs w:val="24"/>
        </w:rPr>
      </w:pPr>
      <w:r w:rsidRPr="0024125A">
        <w:rPr>
          <w:rFonts w:asciiTheme="majorBidi" w:hAnsiTheme="majorBidi" w:cstheme="majorBidi"/>
          <w:sz w:val="24"/>
          <w:szCs w:val="24"/>
        </w:rPr>
        <w:t xml:space="preserve">Need for </w:t>
      </w:r>
      <w:r>
        <w:rPr>
          <w:rFonts w:asciiTheme="majorBidi" w:hAnsiTheme="majorBidi" w:cstheme="majorBidi"/>
          <w:sz w:val="24"/>
          <w:szCs w:val="24"/>
        </w:rPr>
        <w:t>A</w:t>
      </w:r>
      <w:r w:rsidRPr="0024125A">
        <w:rPr>
          <w:rFonts w:asciiTheme="majorBidi" w:hAnsiTheme="majorBidi" w:cstheme="majorBidi"/>
          <w:sz w:val="24"/>
          <w:szCs w:val="24"/>
        </w:rPr>
        <w:t>voidance</w:t>
      </w:r>
      <w:r>
        <w:rPr>
          <w:rFonts w:asciiTheme="majorBidi" w:hAnsiTheme="majorBidi" w:cstheme="majorBidi"/>
          <w:sz w:val="24"/>
          <w:szCs w:val="24"/>
        </w:rPr>
        <w:t xml:space="preserve">: the fear of fail and get rejected and some time it maybe a fear of positive things such as fear of success. </w:t>
      </w:r>
    </w:p>
    <w:p w14:paraId="0B546258" w14:textId="77777777" w:rsidR="00D768DB" w:rsidRDefault="00D768DB" w:rsidP="00D768DB">
      <w:pPr>
        <w:bidi w:val="0"/>
        <w:rPr>
          <w:rFonts w:asciiTheme="majorBidi" w:hAnsiTheme="majorBidi" w:cstheme="majorBidi"/>
          <w:sz w:val="24"/>
          <w:szCs w:val="24"/>
          <w:u w:val="single"/>
        </w:rPr>
      </w:pPr>
    </w:p>
    <w:p w14:paraId="652DB01F" w14:textId="27D575A3" w:rsidR="009D6391" w:rsidRDefault="0024125A" w:rsidP="00FA474F">
      <w:pPr>
        <w:pStyle w:val="Heading4"/>
      </w:pPr>
      <w:r w:rsidRPr="0024125A">
        <w:t xml:space="preserve">Herzberg’s Two-Factor Theory  </w:t>
      </w:r>
    </w:p>
    <w:p w14:paraId="06769A37" w14:textId="77777777" w:rsidR="009D6391" w:rsidRDefault="009D6391" w:rsidP="009D6391">
      <w:pPr>
        <w:bidi w:val="0"/>
        <w:rPr>
          <w:rFonts w:asciiTheme="majorBidi" w:hAnsiTheme="majorBidi" w:cstheme="majorBidi"/>
          <w:sz w:val="24"/>
          <w:szCs w:val="24"/>
          <w:u w:val="single"/>
        </w:rPr>
      </w:pPr>
    </w:p>
    <w:p w14:paraId="4F80750D" w14:textId="5E6601F3" w:rsidR="004B4AF1" w:rsidRPr="0024125A" w:rsidRDefault="0024125A" w:rsidP="009B12E9">
      <w:pPr>
        <w:bidi w:val="0"/>
        <w:ind w:firstLine="720"/>
        <w:jc w:val="both"/>
        <w:rPr>
          <w:rFonts w:asciiTheme="majorBidi" w:hAnsiTheme="majorBidi" w:cstheme="majorBidi"/>
          <w:sz w:val="24"/>
          <w:szCs w:val="24"/>
        </w:rPr>
      </w:pPr>
      <w:r w:rsidRPr="0024125A">
        <w:rPr>
          <w:rFonts w:asciiTheme="majorBidi" w:hAnsiTheme="majorBidi" w:cstheme="majorBidi"/>
          <w:sz w:val="24"/>
          <w:szCs w:val="24"/>
        </w:rPr>
        <w:t xml:space="preserve">The theory </w:t>
      </w:r>
      <w:proofErr w:type="gramStart"/>
      <w:r w:rsidRPr="0024125A">
        <w:rPr>
          <w:rFonts w:asciiTheme="majorBidi" w:hAnsiTheme="majorBidi" w:cstheme="majorBidi"/>
          <w:sz w:val="24"/>
          <w:szCs w:val="24"/>
        </w:rPr>
        <w:t>show</w:t>
      </w:r>
      <w:proofErr w:type="gramEnd"/>
      <w:r w:rsidRPr="0024125A">
        <w:rPr>
          <w:rFonts w:asciiTheme="majorBidi" w:hAnsiTheme="majorBidi" w:cstheme="majorBidi"/>
          <w:sz w:val="24"/>
          <w:szCs w:val="24"/>
        </w:rPr>
        <w:t xml:space="preserve"> there is two different factors </w:t>
      </w:r>
      <w:r w:rsidR="009B12E9" w:rsidRPr="009B12E9">
        <w:rPr>
          <w:rFonts w:asciiTheme="majorBidi" w:hAnsiTheme="majorBidi" w:cstheme="majorBidi"/>
          <w:sz w:val="24"/>
          <w:szCs w:val="24"/>
        </w:rPr>
        <w:t>hygiene</w:t>
      </w:r>
      <w:r w:rsidRPr="0024125A">
        <w:rPr>
          <w:rFonts w:asciiTheme="majorBidi" w:hAnsiTheme="majorBidi" w:cstheme="majorBidi"/>
          <w:sz w:val="24"/>
          <w:szCs w:val="24"/>
        </w:rPr>
        <w:t xml:space="preserve"> factors and motivation ones. Filling </w:t>
      </w:r>
      <w:r w:rsidR="009B12E9" w:rsidRPr="009B12E9">
        <w:rPr>
          <w:rFonts w:asciiTheme="majorBidi" w:hAnsiTheme="majorBidi" w:cstheme="majorBidi"/>
          <w:sz w:val="24"/>
          <w:szCs w:val="24"/>
        </w:rPr>
        <w:t>hygiene</w:t>
      </w:r>
      <w:r w:rsidR="009B12E9">
        <w:rPr>
          <w:rFonts w:asciiTheme="majorBidi" w:hAnsiTheme="majorBidi" w:cstheme="majorBidi"/>
          <w:sz w:val="24"/>
          <w:szCs w:val="24"/>
        </w:rPr>
        <w:t xml:space="preserve"> </w:t>
      </w:r>
      <w:r w:rsidRPr="0024125A">
        <w:rPr>
          <w:rFonts w:asciiTheme="majorBidi" w:hAnsiTheme="majorBidi" w:cstheme="majorBidi"/>
          <w:sz w:val="24"/>
          <w:szCs w:val="24"/>
        </w:rPr>
        <w:t>factors will not cause dissatisfaction, but at the same time it will not lead to satisfaction. Companies should fill both factors together to get the highest level of job satisfaction.</w:t>
      </w:r>
      <w:r>
        <w:rPr>
          <w:rFonts w:asciiTheme="majorBidi" w:hAnsiTheme="majorBidi" w:cstheme="majorBidi"/>
          <w:sz w:val="24"/>
          <w:szCs w:val="24"/>
        </w:rPr>
        <w:t xml:space="preserve"> [</w:t>
      </w:r>
      <w:r w:rsidR="00AD6F37">
        <w:rPr>
          <w:rFonts w:asciiTheme="majorBidi" w:hAnsiTheme="majorBidi" w:cstheme="majorBidi"/>
          <w:sz w:val="24"/>
          <w:szCs w:val="24"/>
        </w:rPr>
        <w:t>6,</w:t>
      </w:r>
      <w:r w:rsidR="00652936">
        <w:rPr>
          <w:rFonts w:asciiTheme="majorBidi" w:hAnsiTheme="majorBidi" w:cstheme="majorBidi"/>
          <w:sz w:val="24"/>
          <w:szCs w:val="24"/>
        </w:rPr>
        <w:t>23,</w:t>
      </w:r>
      <w:r>
        <w:rPr>
          <w:rFonts w:asciiTheme="majorBidi" w:hAnsiTheme="majorBidi" w:cstheme="majorBidi"/>
          <w:sz w:val="24"/>
          <w:szCs w:val="24"/>
        </w:rPr>
        <w:t>26]</w:t>
      </w:r>
    </w:p>
    <w:p w14:paraId="31D8DE86" w14:textId="77777777" w:rsidR="004B4AF1" w:rsidRDefault="004B4AF1" w:rsidP="004B4AF1">
      <w:pPr>
        <w:bidi w:val="0"/>
        <w:rPr>
          <w:rFonts w:asciiTheme="majorBidi" w:hAnsiTheme="majorBidi" w:cstheme="majorBidi"/>
          <w:sz w:val="24"/>
          <w:szCs w:val="24"/>
          <w:u w:val="single"/>
        </w:rPr>
      </w:pPr>
    </w:p>
    <w:p w14:paraId="4A8020C9" w14:textId="77777777" w:rsidR="009B12E9" w:rsidRPr="009B12E9" w:rsidRDefault="009B12E9" w:rsidP="00FA474F">
      <w:pPr>
        <w:pStyle w:val="Heading4"/>
      </w:pPr>
      <w:r w:rsidRPr="009B12E9">
        <w:t xml:space="preserve">Self Determination Theory </w:t>
      </w:r>
    </w:p>
    <w:p w14:paraId="3ABCE24F" w14:textId="77777777" w:rsidR="004B4AF1" w:rsidRDefault="004B4AF1" w:rsidP="004B4AF1">
      <w:pPr>
        <w:bidi w:val="0"/>
        <w:rPr>
          <w:rFonts w:asciiTheme="majorBidi" w:hAnsiTheme="majorBidi" w:cstheme="majorBidi"/>
          <w:sz w:val="24"/>
          <w:szCs w:val="24"/>
          <w:u w:val="single"/>
        </w:rPr>
      </w:pPr>
    </w:p>
    <w:p w14:paraId="64589319" w14:textId="55702D1B" w:rsidR="009B12E9" w:rsidRPr="009B12E9" w:rsidRDefault="009B12E9" w:rsidP="00B4278D">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theory shows </w:t>
      </w:r>
      <w:r w:rsidRPr="009B12E9">
        <w:rPr>
          <w:rFonts w:asciiTheme="majorBidi" w:hAnsiTheme="majorBidi" w:cstheme="majorBidi"/>
          <w:sz w:val="24"/>
          <w:szCs w:val="24"/>
        </w:rPr>
        <w:t>that people desire to feel they have control over their actions, so anything that makes a previously enjoyed task feel more like an obligation than a freely chosen activity will undermine motivation.</w:t>
      </w:r>
      <w:r>
        <w:rPr>
          <w:rFonts w:asciiTheme="majorBidi" w:hAnsiTheme="majorBidi" w:cstheme="majorBidi"/>
          <w:sz w:val="24"/>
          <w:szCs w:val="24"/>
        </w:rPr>
        <w:t xml:space="preserve"> [</w:t>
      </w:r>
      <w:r w:rsidR="00C22E18">
        <w:rPr>
          <w:rFonts w:asciiTheme="majorBidi" w:hAnsiTheme="majorBidi" w:cstheme="majorBidi"/>
          <w:sz w:val="24"/>
          <w:szCs w:val="24"/>
        </w:rPr>
        <w:t>14,</w:t>
      </w:r>
      <w:r>
        <w:rPr>
          <w:rFonts w:asciiTheme="majorBidi" w:hAnsiTheme="majorBidi" w:cstheme="majorBidi"/>
          <w:sz w:val="24"/>
          <w:szCs w:val="24"/>
        </w:rPr>
        <w:t>26]</w:t>
      </w:r>
      <w:r w:rsidRPr="009B12E9">
        <w:rPr>
          <w:rFonts w:asciiTheme="majorBidi" w:hAnsiTheme="majorBidi" w:cstheme="majorBidi"/>
          <w:sz w:val="24"/>
          <w:szCs w:val="24"/>
        </w:rPr>
        <w:t xml:space="preserve"> </w:t>
      </w:r>
    </w:p>
    <w:p w14:paraId="4A081CD5" w14:textId="77777777" w:rsidR="004B4AF1" w:rsidRDefault="004B4AF1" w:rsidP="004B4AF1">
      <w:pPr>
        <w:bidi w:val="0"/>
        <w:rPr>
          <w:rFonts w:asciiTheme="majorBidi" w:hAnsiTheme="majorBidi" w:cstheme="majorBidi"/>
          <w:sz w:val="24"/>
          <w:szCs w:val="24"/>
          <w:u w:val="single"/>
        </w:rPr>
      </w:pPr>
    </w:p>
    <w:p w14:paraId="71A828C4" w14:textId="77777777" w:rsidR="009B12E9" w:rsidRPr="009B12E9" w:rsidRDefault="009B12E9" w:rsidP="00FA474F">
      <w:pPr>
        <w:pStyle w:val="Heading4"/>
      </w:pPr>
      <w:r w:rsidRPr="009B12E9">
        <w:t xml:space="preserve">Locke’s Goal Setting Theory </w:t>
      </w:r>
    </w:p>
    <w:p w14:paraId="232A65CA" w14:textId="77777777" w:rsidR="004B4AF1" w:rsidRDefault="004B4AF1" w:rsidP="004B4AF1">
      <w:pPr>
        <w:bidi w:val="0"/>
        <w:rPr>
          <w:rFonts w:asciiTheme="majorBidi" w:hAnsiTheme="majorBidi" w:cstheme="majorBidi"/>
          <w:sz w:val="24"/>
          <w:szCs w:val="24"/>
          <w:u w:val="single"/>
        </w:rPr>
      </w:pPr>
    </w:p>
    <w:p w14:paraId="228A7F85" w14:textId="044005EE" w:rsidR="004B4AF1" w:rsidRPr="009B12E9" w:rsidRDefault="009B12E9" w:rsidP="008A4CB7">
      <w:pPr>
        <w:bidi w:val="0"/>
        <w:ind w:firstLine="720"/>
        <w:jc w:val="both"/>
        <w:rPr>
          <w:rFonts w:asciiTheme="majorBidi" w:hAnsiTheme="majorBidi" w:cstheme="majorBidi"/>
          <w:sz w:val="24"/>
          <w:szCs w:val="24"/>
        </w:rPr>
      </w:pPr>
      <w:r w:rsidRPr="009B12E9">
        <w:rPr>
          <w:rFonts w:asciiTheme="majorBidi" w:hAnsiTheme="majorBidi" w:cstheme="majorBidi"/>
          <w:sz w:val="24"/>
          <w:szCs w:val="24"/>
        </w:rPr>
        <w:t>Specific and difficult goals, with self-generated feedback, lead to higher performance.</w:t>
      </w:r>
      <w:r>
        <w:rPr>
          <w:rFonts w:asciiTheme="majorBidi" w:hAnsiTheme="majorBidi" w:cstheme="majorBidi"/>
          <w:sz w:val="24"/>
          <w:szCs w:val="24"/>
        </w:rPr>
        <w:t xml:space="preserve"> </w:t>
      </w:r>
      <w:r w:rsidR="008A4CB7">
        <w:rPr>
          <w:rFonts w:asciiTheme="majorBidi" w:hAnsiTheme="majorBidi" w:cstheme="majorBidi"/>
          <w:sz w:val="24"/>
          <w:szCs w:val="24"/>
        </w:rPr>
        <w:t>The reasons of difficult goals are f</w:t>
      </w:r>
      <w:r w:rsidR="008A4CB7" w:rsidRPr="008A4CB7">
        <w:rPr>
          <w:rFonts w:asciiTheme="majorBidi" w:hAnsiTheme="majorBidi" w:cstheme="majorBidi"/>
          <w:sz w:val="24"/>
          <w:szCs w:val="24"/>
        </w:rPr>
        <w:t>ocus and direct attention</w:t>
      </w:r>
      <w:r w:rsidR="008A4CB7">
        <w:rPr>
          <w:rFonts w:asciiTheme="majorBidi" w:hAnsiTheme="majorBidi" w:cstheme="majorBidi"/>
          <w:sz w:val="24"/>
          <w:szCs w:val="24"/>
        </w:rPr>
        <w:t>, e</w:t>
      </w:r>
      <w:r w:rsidR="008A4CB7" w:rsidRPr="008A4CB7">
        <w:rPr>
          <w:rFonts w:asciiTheme="majorBidi" w:hAnsiTheme="majorBidi" w:cstheme="majorBidi"/>
          <w:sz w:val="24"/>
          <w:szCs w:val="24"/>
        </w:rPr>
        <w:t xml:space="preserve">nergize the </w:t>
      </w:r>
      <w:r w:rsidR="008A4CB7">
        <w:rPr>
          <w:rFonts w:asciiTheme="majorBidi" w:hAnsiTheme="majorBidi" w:cstheme="majorBidi"/>
          <w:sz w:val="24"/>
          <w:szCs w:val="24"/>
        </w:rPr>
        <w:t>employee</w:t>
      </w:r>
      <w:r w:rsidR="008A4CB7" w:rsidRPr="008A4CB7">
        <w:rPr>
          <w:rFonts w:asciiTheme="majorBidi" w:hAnsiTheme="majorBidi" w:cstheme="majorBidi"/>
          <w:sz w:val="24"/>
          <w:szCs w:val="24"/>
        </w:rPr>
        <w:t xml:space="preserve"> to work harde</w:t>
      </w:r>
      <w:r w:rsidR="008A4CB7">
        <w:rPr>
          <w:rFonts w:asciiTheme="majorBidi" w:hAnsiTheme="majorBidi" w:cstheme="majorBidi"/>
          <w:sz w:val="24"/>
          <w:szCs w:val="24"/>
        </w:rPr>
        <w:t>r, d</w:t>
      </w:r>
      <w:r w:rsidR="008A4CB7" w:rsidRPr="008A4CB7">
        <w:rPr>
          <w:rFonts w:asciiTheme="majorBidi" w:hAnsiTheme="majorBidi" w:cstheme="majorBidi"/>
          <w:sz w:val="24"/>
          <w:szCs w:val="24"/>
        </w:rPr>
        <w:t>ifficulty increases persistence</w:t>
      </w:r>
      <w:r w:rsidR="008A4CB7">
        <w:rPr>
          <w:rFonts w:asciiTheme="majorBidi" w:hAnsiTheme="majorBidi" w:cstheme="majorBidi"/>
          <w:sz w:val="24"/>
          <w:szCs w:val="24"/>
        </w:rPr>
        <w:t>, f</w:t>
      </w:r>
      <w:r w:rsidR="008A4CB7" w:rsidRPr="008A4CB7">
        <w:rPr>
          <w:rFonts w:asciiTheme="majorBidi" w:hAnsiTheme="majorBidi" w:cstheme="majorBidi"/>
          <w:sz w:val="24"/>
          <w:szCs w:val="24"/>
        </w:rPr>
        <w:t xml:space="preserve">orce people to be more effective and efficient. </w:t>
      </w:r>
      <w:r>
        <w:rPr>
          <w:rFonts w:asciiTheme="majorBidi" w:hAnsiTheme="majorBidi" w:cstheme="majorBidi"/>
          <w:sz w:val="24"/>
          <w:szCs w:val="24"/>
        </w:rPr>
        <w:t>[</w:t>
      </w:r>
      <w:r w:rsidR="00600121">
        <w:rPr>
          <w:rFonts w:asciiTheme="majorBidi" w:hAnsiTheme="majorBidi" w:cstheme="majorBidi"/>
          <w:sz w:val="24"/>
          <w:szCs w:val="24"/>
        </w:rPr>
        <w:t>10,</w:t>
      </w:r>
      <w:r>
        <w:rPr>
          <w:rFonts w:asciiTheme="majorBidi" w:hAnsiTheme="majorBidi" w:cstheme="majorBidi"/>
          <w:sz w:val="24"/>
          <w:szCs w:val="24"/>
        </w:rPr>
        <w:t>26]</w:t>
      </w:r>
    </w:p>
    <w:p w14:paraId="728576B4" w14:textId="77777777" w:rsidR="004B4AF1" w:rsidRDefault="004B4AF1" w:rsidP="004B4AF1">
      <w:pPr>
        <w:bidi w:val="0"/>
        <w:rPr>
          <w:rFonts w:asciiTheme="majorBidi" w:hAnsiTheme="majorBidi" w:cstheme="majorBidi"/>
          <w:sz w:val="24"/>
          <w:szCs w:val="24"/>
          <w:u w:val="single"/>
        </w:rPr>
      </w:pPr>
    </w:p>
    <w:p w14:paraId="6008E7B2" w14:textId="31E2874B" w:rsidR="004B4AF1" w:rsidRDefault="008A4CB7" w:rsidP="00FA474F">
      <w:pPr>
        <w:pStyle w:val="Heading4"/>
      </w:pPr>
      <w:r w:rsidRPr="008A4CB7">
        <w:t>Implementation: Management by Objectives</w:t>
      </w:r>
      <w:r w:rsidR="00061E4A">
        <w:t xml:space="preserve"> (MBO)</w:t>
      </w:r>
    </w:p>
    <w:p w14:paraId="29B44A5B" w14:textId="77777777" w:rsidR="004B4AF1" w:rsidRDefault="004B4AF1" w:rsidP="004B4AF1">
      <w:pPr>
        <w:bidi w:val="0"/>
        <w:rPr>
          <w:rFonts w:asciiTheme="majorBidi" w:hAnsiTheme="majorBidi" w:cstheme="majorBidi"/>
          <w:sz w:val="24"/>
          <w:szCs w:val="24"/>
          <w:u w:val="single"/>
        </w:rPr>
      </w:pPr>
    </w:p>
    <w:p w14:paraId="685353EF" w14:textId="357722E1" w:rsidR="004B4AF1" w:rsidRPr="00ED5459" w:rsidRDefault="00160366" w:rsidP="00ED5459">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It’s a system to set goals. Goals should be </w:t>
      </w:r>
      <w:r w:rsidRPr="00160366">
        <w:rPr>
          <w:rFonts w:asciiTheme="majorBidi" w:hAnsiTheme="majorBidi" w:cstheme="majorBidi"/>
          <w:sz w:val="24"/>
          <w:szCs w:val="24"/>
        </w:rPr>
        <w:t>tangible</w:t>
      </w:r>
      <w:r>
        <w:rPr>
          <w:rFonts w:asciiTheme="majorBidi" w:hAnsiTheme="majorBidi" w:cstheme="majorBidi"/>
          <w:sz w:val="24"/>
          <w:szCs w:val="24"/>
        </w:rPr>
        <w:t xml:space="preserve">, </w:t>
      </w:r>
      <w:r w:rsidRPr="00160366">
        <w:rPr>
          <w:rFonts w:asciiTheme="majorBidi" w:hAnsiTheme="majorBidi" w:cstheme="majorBidi"/>
          <w:sz w:val="24"/>
          <w:szCs w:val="24"/>
        </w:rPr>
        <w:t>verifiable</w:t>
      </w:r>
      <w:r>
        <w:rPr>
          <w:rFonts w:asciiTheme="majorBidi" w:hAnsiTheme="majorBidi" w:cstheme="majorBidi"/>
          <w:sz w:val="24"/>
          <w:szCs w:val="24"/>
        </w:rPr>
        <w:t xml:space="preserve"> and </w:t>
      </w:r>
      <w:r w:rsidRPr="00160366">
        <w:rPr>
          <w:rFonts w:asciiTheme="majorBidi" w:hAnsiTheme="majorBidi" w:cstheme="majorBidi"/>
          <w:sz w:val="24"/>
          <w:szCs w:val="24"/>
        </w:rPr>
        <w:t>measurable</w:t>
      </w:r>
      <w:r>
        <w:rPr>
          <w:rFonts w:asciiTheme="majorBidi" w:hAnsiTheme="majorBidi" w:cstheme="majorBidi"/>
          <w:sz w:val="24"/>
          <w:szCs w:val="24"/>
        </w:rPr>
        <w:t xml:space="preserve">. The company goals get </w:t>
      </w:r>
      <w:r w:rsidR="00005A3B">
        <w:rPr>
          <w:rFonts w:asciiTheme="majorBidi" w:hAnsiTheme="majorBidi" w:cstheme="majorBidi"/>
          <w:sz w:val="24"/>
          <w:szCs w:val="24"/>
        </w:rPr>
        <w:t>divided</w:t>
      </w:r>
      <w:r>
        <w:rPr>
          <w:rFonts w:asciiTheme="majorBidi" w:hAnsiTheme="majorBidi" w:cstheme="majorBidi"/>
          <w:sz w:val="24"/>
          <w:szCs w:val="24"/>
        </w:rPr>
        <w:t xml:space="preserve"> to a </w:t>
      </w:r>
      <w:r w:rsidR="00005A3B">
        <w:rPr>
          <w:rFonts w:asciiTheme="majorBidi" w:hAnsiTheme="majorBidi" w:cstheme="majorBidi"/>
          <w:sz w:val="24"/>
          <w:szCs w:val="24"/>
        </w:rPr>
        <w:t>smaller goal</w:t>
      </w:r>
      <w:r>
        <w:rPr>
          <w:rFonts w:asciiTheme="majorBidi" w:hAnsiTheme="majorBidi" w:cstheme="majorBidi"/>
          <w:sz w:val="24"/>
          <w:szCs w:val="24"/>
        </w:rPr>
        <w:t xml:space="preserve"> for every</w:t>
      </w:r>
      <w:r w:rsidR="00005A3B">
        <w:rPr>
          <w:rFonts w:asciiTheme="majorBidi" w:hAnsiTheme="majorBidi" w:cstheme="majorBidi"/>
          <w:sz w:val="24"/>
          <w:szCs w:val="24"/>
        </w:rPr>
        <w:t xml:space="preserve"> team of</w:t>
      </w:r>
      <w:r>
        <w:rPr>
          <w:rFonts w:asciiTheme="majorBidi" w:hAnsiTheme="majorBidi" w:cstheme="majorBidi"/>
          <w:sz w:val="24"/>
          <w:szCs w:val="24"/>
        </w:rPr>
        <w:t xml:space="preserve"> employee</w:t>
      </w:r>
      <w:r w:rsidR="00005A3B">
        <w:rPr>
          <w:rFonts w:asciiTheme="majorBidi" w:hAnsiTheme="majorBidi" w:cstheme="majorBidi"/>
          <w:sz w:val="24"/>
          <w:szCs w:val="24"/>
        </w:rPr>
        <w:t xml:space="preserve">s. </w:t>
      </w:r>
      <w:r w:rsidR="00005A3B" w:rsidRPr="00005A3B">
        <w:rPr>
          <w:rFonts w:asciiTheme="majorBidi" w:hAnsiTheme="majorBidi" w:cstheme="majorBidi"/>
          <w:sz w:val="24"/>
          <w:szCs w:val="24"/>
        </w:rPr>
        <w:t xml:space="preserve">MBO programs </w:t>
      </w:r>
      <w:r w:rsidR="00005A3B">
        <w:rPr>
          <w:rFonts w:asciiTheme="majorBidi" w:hAnsiTheme="majorBidi" w:cstheme="majorBidi"/>
          <w:sz w:val="24"/>
          <w:szCs w:val="24"/>
        </w:rPr>
        <w:t xml:space="preserve">ingredients are </w:t>
      </w:r>
      <w:r w:rsidR="00005A3B" w:rsidRPr="00005A3B">
        <w:rPr>
          <w:rFonts w:asciiTheme="majorBidi" w:hAnsiTheme="majorBidi" w:cstheme="majorBidi"/>
          <w:sz w:val="24"/>
          <w:szCs w:val="24"/>
        </w:rPr>
        <w:t>goal specificity</w:t>
      </w:r>
      <w:r w:rsidR="00005A3B">
        <w:rPr>
          <w:rFonts w:asciiTheme="majorBidi" w:hAnsiTheme="majorBidi" w:cstheme="majorBidi"/>
          <w:sz w:val="24"/>
          <w:szCs w:val="24"/>
        </w:rPr>
        <w:t xml:space="preserve">, </w:t>
      </w:r>
      <w:r w:rsidR="00005A3B" w:rsidRPr="00005A3B">
        <w:rPr>
          <w:rFonts w:asciiTheme="majorBidi" w:hAnsiTheme="majorBidi" w:cstheme="majorBidi"/>
          <w:sz w:val="24"/>
          <w:szCs w:val="24"/>
        </w:rPr>
        <w:t>participative decision making</w:t>
      </w:r>
      <w:r w:rsidR="00005A3B">
        <w:rPr>
          <w:rFonts w:asciiTheme="majorBidi" w:hAnsiTheme="majorBidi" w:cstheme="majorBidi"/>
          <w:sz w:val="24"/>
          <w:szCs w:val="24"/>
        </w:rPr>
        <w:t xml:space="preserve">, </w:t>
      </w:r>
      <w:r w:rsidR="00005A3B" w:rsidRPr="00005A3B">
        <w:rPr>
          <w:rFonts w:asciiTheme="majorBidi" w:hAnsiTheme="majorBidi" w:cstheme="majorBidi"/>
          <w:sz w:val="24"/>
          <w:szCs w:val="24"/>
        </w:rPr>
        <w:t>explicit time period</w:t>
      </w:r>
      <w:r w:rsidR="00005A3B">
        <w:rPr>
          <w:rFonts w:asciiTheme="majorBidi" w:hAnsiTheme="majorBidi" w:cstheme="majorBidi"/>
          <w:sz w:val="24"/>
          <w:szCs w:val="24"/>
        </w:rPr>
        <w:t xml:space="preserve">, </w:t>
      </w:r>
      <w:r w:rsidR="00005A3B" w:rsidRPr="00005A3B">
        <w:rPr>
          <w:rFonts w:asciiTheme="majorBidi" w:hAnsiTheme="majorBidi" w:cstheme="majorBidi"/>
          <w:sz w:val="24"/>
          <w:szCs w:val="24"/>
        </w:rPr>
        <w:t>performance feedback.</w:t>
      </w:r>
      <w:r w:rsidR="00005A3B">
        <w:rPr>
          <w:rFonts w:asciiTheme="majorBidi" w:hAnsiTheme="majorBidi" w:cstheme="majorBidi"/>
          <w:sz w:val="24"/>
          <w:szCs w:val="24"/>
        </w:rPr>
        <w:t xml:space="preserve"> [</w:t>
      </w:r>
      <w:r w:rsidR="00860359">
        <w:rPr>
          <w:rFonts w:asciiTheme="majorBidi" w:hAnsiTheme="majorBidi" w:cstheme="majorBidi"/>
          <w:sz w:val="24"/>
          <w:szCs w:val="24"/>
        </w:rPr>
        <w:t>24,</w:t>
      </w:r>
      <w:r w:rsidR="00005A3B">
        <w:rPr>
          <w:rFonts w:asciiTheme="majorBidi" w:hAnsiTheme="majorBidi" w:cstheme="majorBidi"/>
          <w:sz w:val="24"/>
          <w:szCs w:val="24"/>
        </w:rPr>
        <w:t>26]</w:t>
      </w:r>
    </w:p>
    <w:p w14:paraId="6697EE24" w14:textId="77777777" w:rsidR="00005A3B" w:rsidRPr="00005A3B" w:rsidRDefault="00005A3B" w:rsidP="00FA474F">
      <w:pPr>
        <w:pStyle w:val="Heading4"/>
      </w:pPr>
      <w:r w:rsidRPr="00005A3B">
        <w:lastRenderedPageBreak/>
        <w:t>Bandura’s Self Efficacy Theory</w:t>
      </w:r>
    </w:p>
    <w:p w14:paraId="15971550" w14:textId="77777777" w:rsidR="004B4AF1" w:rsidRDefault="004B4AF1" w:rsidP="004B4AF1">
      <w:pPr>
        <w:bidi w:val="0"/>
        <w:rPr>
          <w:rFonts w:asciiTheme="majorBidi" w:hAnsiTheme="majorBidi" w:cstheme="majorBidi"/>
          <w:sz w:val="24"/>
          <w:szCs w:val="24"/>
          <w:u w:val="single"/>
        </w:rPr>
      </w:pPr>
    </w:p>
    <w:p w14:paraId="47B5BD28" w14:textId="5868D3CF" w:rsidR="004B4AF1" w:rsidRDefault="00005A3B" w:rsidP="008F47D6">
      <w:pPr>
        <w:bidi w:val="0"/>
        <w:ind w:firstLine="720"/>
        <w:jc w:val="both"/>
        <w:rPr>
          <w:rFonts w:asciiTheme="majorBidi" w:hAnsiTheme="majorBidi" w:cstheme="majorBidi"/>
          <w:sz w:val="24"/>
          <w:szCs w:val="24"/>
        </w:rPr>
      </w:pPr>
      <w:r w:rsidRPr="00005A3B">
        <w:rPr>
          <w:rFonts w:asciiTheme="majorBidi" w:hAnsiTheme="majorBidi" w:cstheme="majorBidi"/>
          <w:sz w:val="24"/>
          <w:szCs w:val="24"/>
        </w:rPr>
        <w:t xml:space="preserve">This </w:t>
      </w:r>
      <w:r>
        <w:rPr>
          <w:rFonts w:asciiTheme="majorBidi" w:hAnsiTheme="majorBidi" w:cstheme="majorBidi"/>
          <w:sz w:val="24"/>
          <w:szCs w:val="24"/>
        </w:rPr>
        <w:t>theory assume that employees believe that they can achieve their own tasks. Figure 2-</w:t>
      </w:r>
      <w:r w:rsidR="00115035">
        <w:rPr>
          <w:rFonts w:asciiTheme="majorBidi" w:hAnsiTheme="majorBidi" w:cstheme="majorBidi"/>
          <w:sz w:val="24"/>
          <w:szCs w:val="24"/>
        </w:rPr>
        <w:t>4</w:t>
      </w:r>
      <w:r>
        <w:rPr>
          <w:rFonts w:asciiTheme="majorBidi" w:hAnsiTheme="majorBidi" w:cstheme="majorBidi"/>
          <w:sz w:val="24"/>
          <w:szCs w:val="24"/>
        </w:rPr>
        <w:t xml:space="preserve"> shows how this theory can achieve better performance</w:t>
      </w:r>
      <w:r w:rsidR="008F47D6">
        <w:rPr>
          <w:rFonts w:asciiTheme="majorBidi" w:hAnsiTheme="majorBidi" w:cstheme="majorBidi"/>
          <w:sz w:val="24"/>
          <w:szCs w:val="24"/>
        </w:rPr>
        <w:t xml:space="preserve"> after every achievement. Also, the theory has suggestions on how to increase self-efficacy: [</w:t>
      </w:r>
      <w:r w:rsidR="00C22E18">
        <w:rPr>
          <w:rFonts w:asciiTheme="majorBidi" w:hAnsiTheme="majorBidi" w:cstheme="majorBidi"/>
          <w:sz w:val="24"/>
          <w:szCs w:val="24"/>
        </w:rPr>
        <w:t>20,</w:t>
      </w:r>
      <w:r w:rsidR="008F47D6">
        <w:rPr>
          <w:rFonts w:asciiTheme="majorBidi" w:hAnsiTheme="majorBidi" w:cstheme="majorBidi"/>
          <w:sz w:val="24"/>
          <w:szCs w:val="24"/>
        </w:rPr>
        <w:t>26]</w:t>
      </w:r>
      <w:r>
        <w:rPr>
          <w:rFonts w:asciiTheme="majorBidi" w:hAnsiTheme="majorBidi" w:cstheme="majorBidi"/>
          <w:sz w:val="24"/>
          <w:szCs w:val="24"/>
        </w:rPr>
        <w:t xml:space="preserve"> </w:t>
      </w:r>
    </w:p>
    <w:p w14:paraId="0809DD5A" w14:textId="17AA954A" w:rsidR="008F47D6" w:rsidRPr="008F47D6" w:rsidRDefault="008F47D6" w:rsidP="008F47D6">
      <w:pPr>
        <w:pStyle w:val="ListParagraph"/>
        <w:numPr>
          <w:ilvl w:val="0"/>
          <w:numId w:val="9"/>
        </w:numPr>
        <w:bidi w:val="0"/>
        <w:jc w:val="both"/>
        <w:rPr>
          <w:rFonts w:asciiTheme="majorBidi" w:hAnsiTheme="majorBidi" w:cstheme="majorBidi"/>
          <w:sz w:val="24"/>
          <w:szCs w:val="24"/>
        </w:rPr>
      </w:pPr>
      <w:r w:rsidRPr="008F47D6">
        <w:rPr>
          <w:rFonts w:asciiTheme="majorBidi" w:hAnsiTheme="majorBidi" w:cstheme="majorBidi"/>
          <w:sz w:val="24"/>
          <w:szCs w:val="24"/>
        </w:rPr>
        <w:t>Enactive mastery</w:t>
      </w:r>
      <w:r>
        <w:rPr>
          <w:rFonts w:asciiTheme="majorBidi" w:hAnsiTheme="majorBidi" w:cstheme="majorBidi"/>
          <w:sz w:val="24"/>
          <w:szCs w:val="24"/>
        </w:rPr>
        <w:t>: having experience with the tasks.</w:t>
      </w:r>
    </w:p>
    <w:p w14:paraId="341484FA" w14:textId="78C034DA" w:rsidR="008F47D6" w:rsidRPr="008F47D6" w:rsidRDefault="008F47D6" w:rsidP="008F47D6">
      <w:pPr>
        <w:pStyle w:val="ListParagraph"/>
        <w:numPr>
          <w:ilvl w:val="0"/>
          <w:numId w:val="9"/>
        </w:numPr>
        <w:bidi w:val="0"/>
        <w:jc w:val="both"/>
        <w:rPr>
          <w:rFonts w:asciiTheme="majorBidi" w:hAnsiTheme="majorBidi" w:cstheme="majorBidi"/>
          <w:sz w:val="24"/>
          <w:szCs w:val="24"/>
        </w:rPr>
      </w:pPr>
      <w:r w:rsidRPr="008F47D6">
        <w:rPr>
          <w:rFonts w:asciiTheme="majorBidi" w:hAnsiTheme="majorBidi" w:cstheme="majorBidi"/>
          <w:sz w:val="24"/>
          <w:szCs w:val="24"/>
        </w:rPr>
        <w:t>Vicarious modeling</w:t>
      </w:r>
      <w:r>
        <w:rPr>
          <w:rFonts w:asciiTheme="majorBidi" w:hAnsiTheme="majorBidi" w:cstheme="majorBidi"/>
          <w:sz w:val="24"/>
          <w:szCs w:val="24"/>
        </w:rPr>
        <w:t>: observing someone while who do the tasks.</w:t>
      </w:r>
    </w:p>
    <w:p w14:paraId="6FF9E0BB" w14:textId="4D3FE2FE" w:rsidR="008F47D6" w:rsidRDefault="008F47D6" w:rsidP="008F47D6">
      <w:pPr>
        <w:pStyle w:val="ListParagraph"/>
        <w:numPr>
          <w:ilvl w:val="0"/>
          <w:numId w:val="9"/>
        </w:numPr>
        <w:bidi w:val="0"/>
        <w:jc w:val="both"/>
        <w:rPr>
          <w:rFonts w:asciiTheme="majorBidi" w:hAnsiTheme="majorBidi" w:cstheme="majorBidi"/>
          <w:sz w:val="24"/>
          <w:szCs w:val="24"/>
        </w:rPr>
      </w:pPr>
      <w:r>
        <w:rPr>
          <w:rFonts w:asciiTheme="majorBidi" w:hAnsiTheme="majorBidi" w:cstheme="majorBidi"/>
          <w:sz w:val="24"/>
          <w:szCs w:val="24"/>
        </w:rPr>
        <w:t>Verbal persuasion: by motivation speech</w:t>
      </w:r>
      <w:r w:rsidR="00AC7A55">
        <w:rPr>
          <w:rFonts w:asciiTheme="majorBidi" w:hAnsiTheme="majorBidi" w:cstheme="majorBidi"/>
          <w:sz w:val="24"/>
          <w:szCs w:val="24"/>
        </w:rPr>
        <w:t>.</w:t>
      </w:r>
    </w:p>
    <w:p w14:paraId="0355B02D" w14:textId="6FE55D79" w:rsidR="008F47D6" w:rsidRPr="008F47D6" w:rsidRDefault="008F47D6" w:rsidP="008F47D6">
      <w:pPr>
        <w:pStyle w:val="ListParagraph"/>
        <w:numPr>
          <w:ilvl w:val="0"/>
          <w:numId w:val="9"/>
        </w:numPr>
        <w:bidi w:val="0"/>
        <w:jc w:val="both"/>
        <w:rPr>
          <w:rFonts w:asciiTheme="majorBidi" w:hAnsiTheme="majorBidi" w:cstheme="majorBidi"/>
          <w:sz w:val="24"/>
          <w:szCs w:val="24"/>
        </w:rPr>
      </w:pPr>
      <w:r>
        <w:rPr>
          <w:rFonts w:asciiTheme="majorBidi" w:hAnsiTheme="majorBidi" w:cstheme="majorBidi"/>
          <w:sz w:val="24"/>
          <w:szCs w:val="24"/>
        </w:rPr>
        <w:t xml:space="preserve">Arousal: </w:t>
      </w:r>
      <w:r w:rsidR="00AC7A55">
        <w:rPr>
          <w:rFonts w:asciiTheme="majorBidi" w:hAnsiTheme="majorBidi" w:cstheme="majorBidi"/>
          <w:sz w:val="24"/>
          <w:szCs w:val="24"/>
        </w:rPr>
        <w:t>emotional arouse to complete tasks.</w:t>
      </w:r>
    </w:p>
    <w:p w14:paraId="1ACF6972" w14:textId="6859ED46" w:rsidR="004B4AF1" w:rsidRDefault="004B4AF1" w:rsidP="00005A3B">
      <w:pPr>
        <w:bidi w:val="0"/>
        <w:rPr>
          <w:rFonts w:asciiTheme="majorBidi" w:hAnsiTheme="majorBidi" w:cstheme="majorBidi"/>
          <w:sz w:val="24"/>
          <w:szCs w:val="24"/>
          <w:u w:val="single"/>
        </w:rPr>
      </w:pPr>
    </w:p>
    <w:p w14:paraId="331FE74B" w14:textId="77777777" w:rsidR="00005A3B" w:rsidRDefault="00005A3B" w:rsidP="00005A3B">
      <w:pPr>
        <w:keepNext/>
        <w:bidi w:val="0"/>
      </w:pPr>
      <w:r w:rsidRPr="00005A3B">
        <w:rPr>
          <w:rFonts w:asciiTheme="majorBidi" w:hAnsiTheme="majorBidi" w:cstheme="majorBidi"/>
          <w:noProof/>
          <w:sz w:val="24"/>
          <w:szCs w:val="24"/>
          <w:u w:val="single"/>
        </w:rPr>
        <mc:AlternateContent>
          <mc:Choice Requires="wpg">
            <w:drawing>
              <wp:inline distT="0" distB="0" distL="0" distR="0" wp14:anchorId="264462F2" wp14:editId="0D50E192">
                <wp:extent cx="5624596" cy="1370965"/>
                <wp:effectExtent l="0" t="0" r="0" b="635"/>
                <wp:docPr id="16" name="Group 30">
                  <a:extLst xmlns:a="http://schemas.openxmlformats.org/drawingml/2006/main">
                    <a:ext uri="{FF2B5EF4-FFF2-40B4-BE49-F238E27FC236}">
                      <a16:creationId xmlns:a16="http://schemas.microsoft.com/office/drawing/2014/main" id="{251EFB89-AE5F-49A9-AE14-CFCDB9360E1F}"/>
                    </a:ext>
                  </a:extLst>
                </wp:docPr>
                <wp:cNvGraphicFramePr/>
                <a:graphic xmlns:a="http://schemas.openxmlformats.org/drawingml/2006/main">
                  <a:graphicData uri="http://schemas.microsoft.com/office/word/2010/wordprocessingGroup">
                    <wpg:wgp>
                      <wpg:cNvGrpSpPr/>
                      <wpg:grpSpPr bwMode="auto">
                        <a:xfrm>
                          <a:off x="0" y="0"/>
                          <a:ext cx="5624596" cy="1370965"/>
                          <a:chOff x="0" y="0"/>
                          <a:chExt cx="7429707" cy="1700970"/>
                        </a:xfrm>
                      </wpg:grpSpPr>
                      <wps:wsp>
                        <wps:cNvPr id="277022852" name="TextBox 8">
                          <a:extLst>
                            <a:ext uri="{FF2B5EF4-FFF2-40B4-BE49-F238E27FC236}">
                              <a16:creationId xmlns:a16="http://schemas.microsoft.com/office/drawing/2014/main" id="{B8E28CC8-E4E1-4107-B6F6-7E44902A7A64}"/>
                            </a:ext>
                          </a:extLst>
                        </wps:cNvPr>
                        <wps:cNvSpPr txBox="1">
                          <a:spLocks noChangeArrowheads="1"/>
                        </wps:cNvSpPr>
                        <wps:spPr bwMode="auto">
                          <a:xfrm>
                            <a:off x="0" y="686359"/>
                            <a:ext cx="1924624" cy="482184"/>
                          </a:xfrm>
                          <a:prstGeom prst="rect">
                            <a:avLst/>
                          </a:prstGeom>
                          <a:solidFill>
                            <a:srgbClr val="92D050">
                              <a:alpha val="76862"/>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21158" w14:textId="77777777" w:rsidR="00005A3B" w:rsidRDefault="00005A3B" w:rsidP="00005A3B">
                              <w:pPr>
                                <w:bidi w:val="0"/>
                                <w:jc w:val="center"/>
                                <w:rPr>
                                  <w:color w:val="000000" w:themeColor="text1"/>
                                  <w:kern w:val="24"/>
                                  <w:sz w:val="36"/>
                                  <w:szCs w:val="36"/>
                                  <w14:ligatures w14:val="none"/>
                                </w:rPr>
                              </w:pPr>
                              <w:r>
                                <w:rPr>
                                  <w:color w:val="000000" w:themeColor="text1"/>
                                  <w:kern w:val="24"/>
                                  <w:sz w:val="36"/>
                                  <w:szCs w:val="36"/>
                                </w:rPr>
                                <w:t>Given Hard Goal</w:t>
                              </w:r>
                            </w:p>
                          </w:txbxContent>
                        </wps:txbx>
                        <wps:bodyPr wrap="square">
                          <a:noAutofit/>
                        </wps:bodyPr>
                      </wps:wsp>
                      <wps:wsp>
                        <wps:cNvPr id="1652917452" name="TextBox 9">
                          <a:extLst>
                            <a:ext uri="{FF2B5EF4-FFF2-40B4-BE49-F238E27FC236}">
                              <a16:creationId xmlns:a16="http://schemas.microsoft.com/office/drawing/2014/main" id="{04829991-8977-49BE-9AC6-568CE7C5DACC}"/>
                            </a:ext>
                          </a:extLst>
                        </wps:cNvPr>
                        <wps:cNvSpPr txBox="1">
                          <a:spLocks noChangeArrowheads="1"/>
                        </wps:cNvSpPr>
                        <wps:spPr bwMode="auto">
                          <a:xfrm>
                            <a:off x="2362388" y="1218786"/>
                            <a:ext cx="2589980" cy="482184"/>
                          </a:xfrm>
                          <a:prstGeom prst="rect">
                            <a:avLst/>
                          </a:prstGeom>
                          <a:solidFill>
                            <a:srgbClr val="92D050">
                              <a:alpha val="76862"/>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D04421" w14:textId="77777777" w:rsidR="00005A3B" w:rsidRDefault="00005A3B" w:rsidP="00005A3B">
                              <w:pPr>
                                <w:bidi w:val="0"/>
                                <w:jc w:val="center"/>
                                <w:rPr>
                                  <w:color w:val="000000" w:themeColor="text1"/>
                                  <w:kern w:val="24"/>
                                  <w:sz w:val="36"/>
                                  <w:szCs w:val="36"/>
                                  <w14:ligatures w14:val="none"/>
                                </w:rPr>
                              </w:pPr>
                              <w:r>
                                <w:rPr>
                                  <w:color w:val="000000" w:themeColor="text1"/>
                                  <w:kern w:val="24"/>
                                  <w:sz w:val="36"/>
                                  <w:szCs w:val="36"/>
                                </w:rPr>
                                <w:t>Higher Self-Set Goal</w:t>
                              </w:r>
                            </w:p>
                          </w:txbxContent>
                        </wps:txbx>
                        <wps:bodyPr wrap="square">
                          <a:noAutofit/>
                        </wps:bodyPr>
                      </wps:wsp>
                      <wps:wsp>
                        <wps:cNvPr id="966376119" name="TextBox 10">
                          <a:extLst>
                            <a:ext uri="{FF2B5EF4-FFF2-40B4-BE49-F238E27FC236}">
                              <a16:creationId xmlns:a16="http://schemas.microsoft.com/office/drawing/2014/main" id="{FF9EFFB8-8D7C-4BE7-AACE-F82DCAB30A1F}"/>
                            </a:ext>
                          </a:extLst>
                        </wps:cNvPr>
                        <wps:cNvSpPr txBox="1">
                          <a:spLocks noChangeArrowheads="1"/>
                        </wps:cNvSpPr>
                        <wps:spPr bwMode="auto">
                          <a:xfrm>
                            <a:off x="2285732" y="0"/>
                            <a:ext cx="2475960" cy="482184"/>
                          </a:xfrm>
                          <a:prstGeom prst="rect">
                            <a:avLst/>
                          </a:prstGeom>
                          <a:solidFill>
                            <a:srgbClr val="92D050">
                              <a:alpha val="76862"/>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500DCA" w14:textId="77777777" w:rsidR="00005A3B" w:rsidRDefault="00005A3B" w:rsidP="00005A3B">
                              <w:pPr>
                                <w:bidi w:val="0"/>
                                <w:jc w:val="center"/>
                                <w:rPr>
                                  <w:color w:val="000000" w:themeColor="text1"/>
                                  <w:kern w:val="24"/>
                                  <w:sz w:val="36"/>
                                  <w:szCs w:val="36"/>
                                  <w14:ligatures w14:val="none"/>
                                </w:rPr>
                              </w:pPr>
                              <w:r>
                                <w:rPr>
                                  <w:color w:val="000000" w:themeColor="text1"/>
                                  <w:kern w:val="24"/>
                                  <w:sz w:val="36"/>
                                  <w:szCs w:val="36"/>
                                </w:rPr>
                                <w:t>Increased Confidence</w:t>
                              </w:r>
                            </w:p>
                          </w:txbxContent>
                        </wps:txbx>
                        <wps:bodyPr wrap="square">
                          <a:noAutofit/>
                        </wps:bodyPr>
                      </wps:wsp>
                      <wps:wsp>
                        <wps:cNvPr id="1923706308" name="TextBox 11">
                          <a:extLst>
                            <a:ext uri="{FF2B5EF4-FFF2-40B4-BE49-F238E27FC236}">
                              <a16:creationId xmlns:a16="http://schemas.microsoft.com/office/drawing/2014/main" id="{89C3E364-851C-4451-9E91-049445F2D8C8}"/>
                            </a:ext>
                          </a:extLst>
                        </wps:cNvPr>
                        <wps:cNvSpPr txBox="1">
                          <a:spLocks noChangeArrowheads="1"/>
                        </wps:cNvSpPr>
                        <wps:spPr bwMode="auto">
                          <a:xfrm>
                            <a:off x="5104570" y="686360"/>
                            <a:ext cx="2325137" cy="482184"/>
                          </a:xfrm>
                          <a:prstGeom prst="rect">
                            <a:avLst/>
                          </a:prstGeom>
                          <a:solidFill>
                            <a:srgbClr val="92D050">
                              <a:alpha val="76862"/>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872985" w14:textId="77777777" w:rsidR="00005A3B" w:rsidRDefault="00005A3B" w:rsidP="00005A3B">
                              <w:pPr>
                                <w:bidi w:val="0"/>
                                <w:jc w:val="center"/>
                                <w:rPr>
                                  <w:color w:val="000000" w:themeColor="text1"/>
                                  <w:kern w:val="24"/>
                                  <w:sz w:val="36"/>
                                  <w:szCs w:val="36"/>
                                  <w14:ligatures w14:val="none"/>
                                </w:rPr>
                              </w:pPr>
                              <w:r>
                                <w:rPr>
                                  <w:color w:val="000000" w:themeColor="text1"/>
                                  <w:kern w:val="24"/>
                                  <w:sz w:val="36"/>
                                  <w:szCs w:val="36"/>
                                </w:rPr>
                                <w:t>Higher Performance</w:t>
                              </w:r>
                            </w:p>
                          </w:txbxContent>
                        </wps:txbx>
                        <wps:bodyPr wrap="square">
                          <a:noAutofit/>
                        </wps:bodyPr>
                      </wps:wsp>
                      <wps:wsp>
                        <wps:cNvPr id="1764138647" name="Straight Arrow Connector 1764138647">
                          <a:extLst>
                            <a:ext uri="{FF2B5EF4-FFF2-40B4-BE49-F238E27FC236}">
                              <a16:creationId xmlns:a16="http://schemas.microsoft.com/office/drawing/2014/main" id="{08B2DC6D-BA07-479C-B8C6-12C347D9CDBC}"/>
                            </a:ext>
                          </a:extLst>
                        </wps:cNvPr>
                        <wps:cNvCnPr>
                          <a:cxnSpLocks noChangeShapeType="1"/>
                          <a:stCxn id="277022852" idx="0"/>
                          <a:endCxn id="966376119" idx="1"/>
                        </wps:cNvCnPr>
                        <wps:spPr bwMode="auto">
                          <a:xfrm rot="5400000" flipH="1" flipV="1">
                            <a:off x="1418748" y="-181452"/>
                            <a:ext cx="485745" cy="1248760"/>
                          </a:xfrm>
                          <a:prstGeom prst="straightConnector1">
                            <a:avLst/>
                          </a:prstGeom>
                          <a:noFill/>
                          <a:ln w="9525" algn="ctr">
                            <a:solidFill>
                              <a:schemeClr val="tx1"/>
                            </a:solidFill>
                            <a:round/>
                            <a:headEnd/>
                            <a:tailEnd type="arrow" w="med" len="med"/>
                          </a:ln>
                          <a:extLst>
                            <a:ext uri="{909E8E84-426E-40DD-AFC4-6F175D3DCCD1}">
                              <a14:hiddenFill xmlns:a14="http://schemas.microsoft.com/office/drawing/2010/main">
                                <a:noFill/>
                              </a14:hiddenFill>
                            </a:ext>
                          </a:extLst>
                        </wps:spPr>
                        <wps:bodyPr/>
                      </wps:wsp>
                      <wps:wsp>
                        <wps:cNvPr id="514127634" name="Straight Arrow Connector 514127634">
                          <a:extLst>
                            <a:ext uri="{FF2B5EF4-FFF2-40B4-BE49-F238E27FC236}">
                              <a16:creationId xmlns:a16="http://schemas.microsoft.com/office/drawing/2014/main" id="{45C28C3B-ED9B-4DAB-9EDC-CB4E9E89B7AA}"/>
                            </a:ext>
                          </a:extLst>
                        </wps:cNvPr>
                        <wps:cNvCnPr>
                          <a:cxnSpLocks noChangeShapeType="1"/>
                          <a:stCxn id="277022852" idx="2"/>
                          <a:endCxn id="1652917452" idx="1"/>
                        </wps:cNvCnPr>
                        <wps:spPr bwMode="auto">
                          <a:xfrm rot="16200000" flipH="1">
                            <a:off x="1533048" y="590102"/>
                            <a:ext cx="333345" cy="1324960"/>
                          </a:xfrm>
                          <a:prstGeom prst="straightConnector1">
                            <a:avLst/>
                          </a:prstGeom>
                          <a:noFill/>
                          <a:ln w="9525" algn="ctr">
                            <a:solidFill>
                              <a:schemeClr val="tx1"/>
                            </a:solidFill>
                            <a:round/>
                            <a:headEnd/>
                            <a:tailEnd type="arrow" w="med" len="med"/>
                          </a:ln>
                          <a:extLst>
                            <a:ext uri="{909E8E84-426E-40DD-AFC4-6F175D3DCCD1}">
                              <a14:hiddenFill xmlns:a14="http://schemas.microsoft.com/office/drawing/2010/main">
                                <a:noFill/>
                              </a14:hiddenFill>
                            </a:ext>
                          </a:extLst>
                        </wps:spPr>
                        <wps:bodyPr/>
                      </wps:wsp>
                      <wps:wsp>
                        <wps:cNvPr id="9095596" name="Straight Arrow Connector 9095596">
                          <a:extLst>
                            <a:ext uri="{FF2B5EF4-FFF2-40B4-BE49-F238E27FC236}">
                              <a16:creationId xmlns:a16="http://schemas.microsoft.com/office/drawing/2014/main" id="{FBD9F0C5-D9AF-4F7C-BF68-1D95E9719FA3}"/>
                            </a:ext>
                          </a:extLst>
                        </wps:cNvPr>
                        <wps:cNvCnPr>
                          <a:cxnSpLocks noChangeShapeType="1"/>
                          <a:stCxn id="966376119" idx="2"/>
                          <a:endCxn id="1652917452" idx="0"/>
                        </wps:cNvCnPr>
                        <wps:spPr bwMode="auto">
                          <a:xfrm rot="16200000" flipH="1">
                            <a:off x="3240630" y="802230"/>
                            <a:ext cx="819090" cy="14850"/>
                          </a:xfrm>
                          <a:prstGeom prst="straightConnector1">
                            <a:avLst/>
                          </a:prstGeom>
                          <a:noFill/>
                          <a:ln w="9525" algn="ctr">
                            <a:solidFill>
                              <a:schemeClr val="tx1"/>
                            </a:solidFill>
                            <a:round/>
                            <a:headEnd/>
                            <a:tailEnd type="arrow" w="med" len="med"/>
                          </a:ln>
                          <a:extLst>
                            <a:ext uri="{909E8E84-426E-40DD-AFC4-6F175D3DCCD1}">
                              <a14:hiddenFill xmlns:a14="http://schemas.microsoft.com/office/drawing/2010/main">
                                <a:noFill/>
                              </a14:hiddenFill>
                            </a:ext>
                          </a:extLst>
                        </wps:spPr>
                        <wps:bodyPr/>
                      </wps:wsp>
                      <wps:wsp>
                        <wps:cNvPr id="5624171" name="Straight Arrow Connector 5624171">
                          <a:extLst>
                            <a:ext uri="{FF2B5EF4-FFF2-40B4-BE49-F238E27FC236}">
                              <a16:creationId xmlns:a16="http://schemas.microsoft.com/office/drawing/2014/main" id="{E048D0D6-B26E-47FD-AD2D-382E942A30C4}"/>
                            </a:ext>
                          </a:extLst>
                        </wps:cNvPr>
                        <wps:cNvCnPr>
                          <a:cxnSpLocks noChangeShapeType="1"/>
                          <a:stCxn id="1652917452" idx="3"/>
                          <a:endCxn id="1923706308" idx="2"/>
                        </wps:cNvCnPr>
                        <wps:spPr bwMode="auto">
                          <a:xfrm flipV="1">
                            <a:off x="4953000" y="1085910"/>
                            <a:ext cx="1438906" cy="333345"/>
                          </a:xfrm>
                          <a:prstGeom prst="straightConnector1">
                            <a:avLst/>
                          </a:prstGeom>
                          <a:noFill/>
                          <a:ln w="9525" algn="ctr">
                            <a:solidFill>
                              <a:schemeClr val="tx1"/>
                            </a:solidFill>
                            <a:round/>
                            <a:headEnd/>
                            <a:tailEnd type="arrow" w="med" len="med"/>
                          </a:ln>
                          <a:extLst>
                            <a:ext uri="{909E8E84-426E-40DD-AFC4-6F175D3DCCD1}">
                              <a14:hiddenFill xmlns:a14="http://schemas.microsoft.com/office/drawing/2010/main">
                                <a:noFill/>
                              </a14:hiddenFill>
                            </a:ext>
                          </a:extLst>
                        </wps:spPr>
                        <wps:bodyPr/>
                      </wps:wsp>
                      <wps:wsp>
                        <wps:cNvPr id="823610082" name="Straight Arrow Connector 823610082">
                          <a:extLst>
                            <a:ext uri="{FF2B5EF4-FFF2-40B4-BE49-F238E27FC236}">
                              <a16:creationId xmlns:a16="http://schemas.microsoft.com/office/drawing/2014/main" id="{C219F5E3-2ED1-4898-98FD-078B3848F138}"/>
                            </a:ext>
                          </a:extLst>
                        </wps:cNvPr>
                        <wps:cNvCnPr>
                          <a:cxnSpLocks noChangeShapeType="1"/>
                          <a:stCxn id="966376119" idx="3"/>
                        </wps:cNvCnPr>
                        <wps:spPr bwMode="auto">
                          <a:xfrm>
                            <a:off x="4999500" y="200055"/>
                            <a:ext cx="1248900" cy="485745"/>
                          </a:xfrm>
                          <a:prstGeom prst="straightConnector1">
                            <a:avLst/>
                          </a:prstGeom>
                          <a:noFill/>
                          <a:ln w="9525" algn="ctr">
                            <a:solidFill>
                              <a:schemeClr val="tx1"/>
                            </a:solidFill>
                            <a:round/>
                            <a:headEnd/>
                            <a:tailEnd type="arrow"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264462F2" id="Group 30" o:spid="_x0000_s1026" style="width:442.9pt;height:107.95pt;mso-position-horizontal-relative:char;mso-position-vertical-relative:line" coordsize="74297,17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">
                <v:shapetype id="_x0000_t202" coordsize="21600,21600" o:spt="202" path="m,l,21600r21600,l21600,xe">
                  <v:stroke joinstyle="miter"/>
                  <v:path gradientshapeok="t" o:connecttype="rect"/>
                </v:shapetype>
                <v:shape id="TextBox 8" o:spid="_x0000_s1027" type="#_x0000_t202" style="position:absolute;top:6863;width:19246;height:4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" fillcolor="#92d050" stroked="f">
                  <v:fill opacity="50372f"/>
                  <v:textbox>
                    <w:txbxContent>
                      <w:p w14:paraId="31021158" w14:textId="77777777" w:rsidR="00005A3B" w:rsidRDefault="00005A3B" w:rsidP="00005A3B">
                        <w:pPr>
                          <w:bidi w:val="0"/>
                          <w:jc w:val="center"/>
                          <w:rPr>
                            <w:color w:val="000000" w:themeColor="text1"/>
                            <w:kern w:val="24"/>
                            <w:sz w:val="36"/>
                            <w:szCs w:val="36"/>
                            <w14:ligatures w14:val="none"/>
                          </w:rPr>
                        </w:pPr>
                        <w:r>
                          <w:rPr>
                            <w:color w:val="000000" w:themeColor="text1"/>
                            <w:kern w:val="24"/>
                            <w:sz w:val="36"/>
                            <w:szCs w:val="36"/>
                          </w:rPr>
                          <w:t>Given Hard Goal</w:t>
                        </w:r>
                      </w:p>
                    </w:txbxContent>
                  </v:textbox>
                </v:shape>
                <v:shape id="TextBox 9" o:spid="_x0000_s1028" type="#_x0000_t202" style="position:absolute;left:23623;top:12187;width:25900;height:4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" fillcolor="#92d050" stroked="f">
                  <v:fill opacity="50372f"/>
                  <v:textbox>
                    <w:txbxContent>
                      <w:p w14:paraId="7FD04421" w14:textId="77777777" w:rsidR="00005A3B" w:rsidRDefault="00005A3B" w:rsidP="00005A3B">
                        <w:pPr>
                          <w:bidi w:val="0"/>
                          <w:jc w:val="center"/>
                          <w:rPr>
                            <w:color w:val="000000" w:themeColor="text1"/>
                            <w:kern w:val="24"/>
                            <w:sz w:val="36"/>
                            <w:szCs w:val="36"/>
                            <w14:ligatures w14:val="none"/>
                          </w:rPr>
                        </w:pPr>
                        <w:r>
                          <w:rPr>
                            <w:color w:val="000000" w:themeColor="text1"/>
                            <w:kern w:val="24"/>
                            <w:sz w:val="36"/>
                            <w:szCs w:val="36"/>
                          </w:rPr>
                          <w:t>Higher Self-Set Goal</w:t>
                        </w:r>
                      </w:p>
                    </w:txbxContent>
                  </v:textbox>
                </v:shape>
                <v:shape id="TextBox 10" o:spid="_x0000_s1029" type="#_x0000_t202" style="position:absolute;left:22857;width:24759;height:4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" fillcolor="#92d050" stroked="f">
                  <v:fill opacity="50372f"/>
                  <v:textbox>
                    <w:txbxContent>
                      <w:p w14:paraId="71500DCA" w14:textId="77777777" w:rsidR="00005A3B" w:rsidRDefault="00005A3B" w:rsidP="00005A3B">
                        <w:pPr>
                          <w:bidi w:val="0"/>
                          <w:jc w:val="center"/>
                          <w:rPr>
                            <w:color w:val="000000" w:themeColor="text1"/>
                            <w:kern w:val="24"/>
                            <w:sz w:val="36"/>
                            <w:szCs w:val="36"/>
                            <w14:ligatures w14:val="none"/>
                          </w:rPr>
                        </w:pPr>
                        <w:r>
                          <w:rPr>
                            <w:color w:val="000000" w:themeColor="text1"/>
                            <w:kern w:val="24"/>
                            <w:sz w:val="36"/>
                            <w:szCs w:val="36"/>
                          </w:rPr>
                          <w:t>Increased Confidence</w:t>
                        </w:r>
                      </w:p>
                    </w:txbxContent>
                  </v:textbox>
                </v:shape>
                <v:shape id="TextBox 11" o:spid="_x0000_s1030" type="#_x0000_t202" style="position:absolute;left:51045;top:6863;width:23252;height:4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" fillcolor="#92d050" stroked="f">
                  <v:fill opacity="50372f"/>
                  <v:textbox>
                    <w:txbxContent>
                      <w:p w14:paraId="28872985" w14:textId="77777777" w:rsidR="00005A3B" w:rsidRDefault="00005A3B" w:rsidP="00005A3B">
                        <w:pPr>
                          <w:bidi w:val="0"/>
                          <w:jc w:val="center"/>
                          <w:rPr>
                            <w:color w:val="000000" w:themeColor="text1"/>
                            <w:kern w:val="24"/>
                            <w:sz w:val="36"/>
                            <w:szCs w:val="36"/>
                            <w14:ligatures w14:val="none"/>
                          </w:rPr>
                        </w:pPr>
                        <w:r>
                          <w:rPr>
                            <w:color w:val="000000" w:themeColor="text1"/>
                            <w:kern w:val="24"/>
                            <w:sz w:val="36"/>
                            <w:szCs w:val="36"/>
                          </w:rPr>
                          <w:t>Higher Performance</w:t>
                        </w:r>
                      </w:p>
                    </w:txbxContent>
                  </v:textbox>
                </v:shape>
                <v:shapetype id="_x0000_t32" coordsize="21600,21600" o:spt="32" o:oned="t" path="m,l21600,21600e" filled="f">
                  <v:path arrowok="t" fillok="f" o:connecttype="none"/>
                  <o:lock v:ext="edit" shapetype="t"/>
                </v:shapetype>
                <v:shape id="Straight Arrow Connector 1764138647" o:spid="_x0000_s1031" type="#_x0000_t32" style="position:absolute;left:14187;top:-1815;width:4858;height:12488;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" strokecolor="black [3213]">
                  <v:stroke endarrow="open"/>
                </v:shape>
                <v:shape id="Straight Arrow Connector 514127634" o:spid="_x0000_s1032" type="#_x0000_t32" style="position:absolute;left:15330;top:5901;width:3333;height:13250;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" strokecolor="black [3213]">
                  <v:stroke endarrow="open"/>
                </v:shape>
                <v:shape id="Straight Arrow Connector 9095596" o:spid="_x0000_s1033" type="#_x0000_t32" style="position:absolute;left:32406;top:8022;width:8191;height:149;rotation: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" strokecolor="black [3213]">
                  <v:stroke endarrow="open"/>
                </v:shape>
                <v:shape id="Straight Arrow Connector 5624171" o:spid="_x0000_s1034" type="#_x0000_t32" style="position:absolute;left:49530;top:10859;width:14389;height:333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" strokecolor="black [3213]">
                  <v:stroke endarrow="open"/>
                </v:shape>
                <v:shape id="Straight Arrow Connector 823610082" o:spid="_x0000_s1035" type="#_x0000_t32" style="position:absolute;left:49995;top:2000;width:12489;height:48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" strokecolor="black [3213]">
                  <v:stroke endarrow="open"/>
                </v:shape>
                <w10:anchorlock/>
              </v:group>
            </w:pict>
          </mc:Fallback>
        </mc:AlternateContent>
      </w:r>
    </w:p>
    <w:p w14:paraId="65962F6B" w14:textId="489FE0C8" w:rsidR="004B4AF1" w:rsidRDefault="00005A3B" w:rsidP="00005A3B">
      <w:pPr>
        <w:pStyle w:val="Caption"/>
        <w:bidi w:val="0"/>
        <w:jc w:val="center"/>
        <w:rPr>
          <w:rFonts w:asciiTheme="majorBidi" w:hAnsiTheme="majorBidi" w:cstheme="majorBidi"/>
          <w:sz w:val="24"/>
          <w:szCs w:val="24"/>
          <w:u w:val="single"/>
        </w:rPr>
      </w:pPr>
      <w:bookmarkStart w:id="40" w:name="_Toc173883236"/>
      <w:r>
        <w:t xml:space="preserve">Figure </w:t>
      </w:r>
      <w:r w:rsidR="005E5349">
        <w:fldChar w:fldCharType="begin"/>
      </w:r>
      <w:r w:rsidR="005E5349">
        <w:instrText xml:space="preserve"> SEQ Figure \* ARABIC </w:instrText>
      </w:r>
      <w:r w:rsidR="005E5349">
        <w:fldChar w:fldCharType="separate"/>
      </w:r>
      <w:r w:rsidR="00676647">
        <w:rPr>
          <w:noProof/>
        </w:rPr>
        <w:t>4</w:t>
      </w:r>
      <w:r w:rsidR="005E5349">
        <w:fldChar w:fldCharType="end"/>
      </w:r>
      <w:r>
        <w:t xml:space="preserve"> </w:t>
      </w:r>
      <w:r w:rsidRPr="00007104">
        <w:t>Bandura’s Self Efficacy Theory</w:t>
      </w:r>
      <w:r>
        <w:t xml:space="preserve"> [26]</w:t>
      </w:r>
      <w:bookmarkEnd w:id="40"/>
    </w:p>
    <w:p w14:paraId="7836BA95" w14:textId="77777777" w:rsidR="004B4AF1" w:rsidRDefault="004B4AF1" w:rsidP="004B4AF1">
      <w:pPr>
        <w:bidi w:val="0"/>
        <w:rPr>
          <w:rFonts w:asciiTheme="majorBidi" w:hAnsiTheme="majorBidi" w:cstheme="majorBidi"/>
          <w:sz w:val="24"/>
          <w:szCs w:val="24"/>
          <w:u w:val="single"/>
        </w:rPr>
      </w:pPr>
    </w:p>
    <w:p w14:paraId="7C3831CB" w14:textId="15435EB9" w:rsidR="009E4C2F" w:rsidRDefault="009E4C2F" w:rsidP="009E4C2F">
      <w:pPr>
        <w:bidi w:val="0"/>
        <w:jc w:val="both"/>
        <w:rPr>
          <w:rFonts w:asciiTheme="majorBidi" w:hAnsiTheme="majorBidi" w:cstheme="majorBidi"/>
          <w:sz w:val="24"/>
          <w:szCs w:val="24"/>
        </w:rPr>
      </w:pPr>
      <w:r>
        <w:rPr>
          <w:rFonts w:asciiTheme="majorBidi" w:hAnsiTheme="majorBidi" w:cstheme="majorBidi"/>
          <w:sz w:val="24"/>
          <w:szCs w:val="24"/>
        </w:rPr>
        <w:t>Task-specific self-efficacy assume employee will accomplish his task based on his believe that he has what it’s needed to accomplish it. Task-specific self-efficacy believe has three dimensions: [</w:t>
      </w:r>
      <w:r w:rsidR="00C22E18">
        <w:rPr>
          <w:rFonts w:asciiTheme="majorBidi" w:hAnsiTheme="majorBidi" w:cstheme="majorBidi"/>
          <w:sz w:val="24"/>
          <w:szCs w:val="24"/>
        </w:rPr>
        <w:t>19,</w:t>
      </w:r>
      <w:r>
        <w:rPr>
          <w:rFonts w:asciiTheme="majorBidi" w:hAnsiTheme="majorBidi" w:cstheme="majorBidi"/>
          <w:sz w:val="24"/>
          <w:szCs w:val="24"/>
        </w:rPr>
        <w:t>23]</w:t>
      </w:r>
    </w:p>
    <w:p w14:paraId="12DB2DB6" w14:textId="77777777" w:rsidR="009E4C2F" w:rsidRDefault="009E4C2F" w:rsidP="009E4C2F">
      <w:pPr>
        <w:pStyle w:val="ListParagraph"/>
        <w:numPr>
          <w:ilvl w:val="0"/>
          <w:numId w:val="19"/>
        </w:numPr>
        <w:bidi w:val="0"/>
        <w:rPr>
          <w:rFonts w:asciiTheme="majorBidi" w:hAnsiTheme="majorBidi" w:cstheme="majorBidi"/>
          <w:sz w:val="24"/>
          <w:szCs w:val="24"/>
        </w:rPr>
      </w:pPr>
      <w:r>
        <w:rPr>
          <w:rFonts w:asciiTheme="majorBidi" w:hAnsiTheme="majorBidi" w:cstheme="majorBidi"/>
          <w:sz w:val="24"/>
          <w:szCs w:val="24"/>
        </w:rPr>
        <w:t>Magnitude: the difficulties of the task.</w:t>
      </w:r>
    </w:p>
    <w:p w14:paraId="7D75676B" w14:textId="77777777" w:rsidR="009E4C2F" w:rsidRDefault="009E4C2F" w:rsidP="009E4C2F">
      <w:pPr>
        <w:pStyle w:val="ListParagraph"/>
        <w:numPr>
          <w:ilvl w:val="0"/>
          <w:numId w:val="19"/>
        </w:numPr>
        <w:bidi w:val="0"/>
        <w:rPr>
          <w:rFonts w:asciiTheme="majorBidi" w:hAnsiTheme="majorBidi" w:cstheme="majorBidi"/>
          <w:sz w:val="24"/>
          <w:szCs w:val="24"/>
        </w:rPr>
      </w:pPr>
      <w:r>
        <w:rPr>
          <w:rFonts w:asciiTheme="majorBidi" w:hAnsiTheme="majorBidi" w:cstheme="majorBidi"/>
          <w:sz w:val="24"/>
          <w:szCs w:val="24"/>
        </w:rPr>
        <w:t>Strength: the believe of accomplishing the task.</w:t>
      </w:r>
    </w:p>
    <w:p w14:paraId="1C0D7EF1" w14:textId="77777777" w:rsidR="009E4C2F" w:rsidRPr="00A14548" w:rsidRDefault="009E4C2F" w:rsidP="009E4C2F">
      <w:pPr>
        <w:pStyle w:val="ListParagraph"/>
        <w:numPr>
          <w:ilvl w:val="0"/>
          <w:numId w:val="19"/>
        </w:numPr>
        <w:bidi w:val="0"/>
        <w:rPr>
          <w:rFonts w:asciiTheme="majorBidi" w:hAnsiTheme="majorBidi" w:cstheme="majorBidi"/>
          <w:sz w:val="24"/>
          <w:szCs w:val="24"/>
        </w:rPr>
      </w:pPr>
      <w:r>
        <w:rPr>
          <w:rFonts w:asciiTheme="majorBidi" w:hAnsiTheme="majorBidi" w:cstheme="majorBidi"/>
          <w:sz w:val="24"/>
          <w:szCs w:val="24"/>
        </w:rPr>
        <w:t>Generality: how much similar task can be done.</w:t>
      </w:r>
    </w:p>
    <w:p w14:paraId="42B8DF2A" w14:textId="77777777" w:rsidR="009E4C2F" w:rsidRDefault="009E4C2F" w:rsidP="009E4C2F">
      <w:pPr>
        <w:bidi w:val="0"/>
        <w:rPr>
          <w:rFonts w:asciiTheme="majorBidi" w:hAnsiTheme="majorBidi" w:cstheme="majorBidi"/>
          <w:sz w:val="24"/>
          <w:szCs w:val="24"/>
          <w:u w:val="single"/>
        </w:rPr>
      </w:pPr>
    </w:p>
    <w:p w14:paraId="15AF4E11" w14:textId="77777777" w:rsidR="00AC7A55" w:rsidRPr="00AC7A55" w:rsidRDefault="00AC7A55" w:rsidP="00FA474F">
      <w:pPr>
        <w:pStyle w:val="Heading4"/>
      </w:pPr>
      <w:r w:rsidRPr="00AC7A55">
        <w:t>Adam’s Equity Theory</w:t>
      </w:r>
    </w:p>
    <w:p w14:paraId="41C5E9D6" w14:textId="455672A3" w:rsidR="004B4AF1" w:rsidRDefault="004B4AF1" w:rsidP="004B4AF1">
      <w:pPr>
        <w:bidi w:val="0"/>
        <w:rPr>
          <w:rFonts w:asciiTheme="majorBidi" w:hAnsiTheme="majorBidi" w:cstheme="majorBidi"/>
          <w:sz w:val="24"/>
          <w:szCs w:val="24"/>
          <w:u w:val="single"/>
        </w:rPr>
      </w:pPr>
    </w:p>
    <w:p w14:paraId="3CD6A047" w14:textId="1D2AC37A" w:rsidR="004B4AF1" w:rsidRDefault="00AC7A55" w:rsidP="001F64CA">
      <w:pPr>
        <w:bidi w:val="0"/>
        <w:ind w:firstLine="720"/>
        <w:jc w:val="both"/>
        <w:rPr>
          <w:rFonts w:asciiTheme="majorBidi" w:hAnsiTheme="majorBidi" w:cstheme="majorBidi"/>
          <w:sz w:val="24"/>
          <w:szCs w:val="24"/>
        </w:rPr>
      </w:pPr>
      <w:r w:rsidRPr="00AC7A55">
        <w:rPr>
          <w:rFonts w:asciiTheme="majorBidi" w:hAnsiTheme="majorBidi" w:cstheme="majorBidi"/>
          <w:sz w:val="24"/>
          <w:szCs w:val="24"/>
        </w:rPr>
        <w:t xml:space="preserve">Employees </w:t>
      </w:r>
      <w:r>
        <w:rPr>
          <w:rFonts w:asciiTheme="majorBidi" w:hAnsiTheme="majorBidi" w:cstheme="majorBidi"/>
          <w:sz w:val="24"/>
          <w:szCs w:val="24"/>
        </w:rPr>
        <w:t xml:space="preserve">compare their outcomes and compare their incomes with other employees. When the comparison result is equal there will not be tension between them because they will feel fair. But if the comparison result is not equal there will be tension between them because they will not feel fair. </w:t>
      </w:r>
      <w:r w:rsidR="00EA3EEC">
        <w:rPr>
          <w:rFonts w:asciiTheme="majorBidi" w:hAnsiTheme="majorBidi" w:cstheme="majorBidi"/>
          <w:sz w:val="24"/>
          <w:szCs w:val="24"/>
        </w:rPr>
        <w:t>Tension motivates employee to change the income and outcome until it become equal.</w:t>
      </w:r>
      <w:r>
        <w:rPr>
          <w:rFonts w:asciiTheme="majorBidi" w:hAnsiTheme="majorBidi" w:cstheme="majorBidi"/>
          <w:sz w:val="24"/>
          <w:szCs w:val="24"/>
        </w:rPr>
        <w:t xml:space="preserve"> </w:t>
      </w:r>
      <w:r w:rsidR="00C3678F">
        <w:rPr>
          <w:rFonts w:asciiTheme="majorBidi" w:hAnsiTheme="majorBidi" w:cstheme="majorBidi"/>
          <w:sz w:val="24"/>
          <w:szCs w:val="24"/>
        </w:rPr>
        <w:t>There is two ways to i</w:t>
      </w:r>
      <w:r w:rsidR="00C3678F" w:rsidRPr="002F2D8A">
        <w:rPr>
          <w:rFonts w:asciiTheme="majorBidi" w:hAnsiTheme="majorBidi" w:cstheme="majorBidi"/>
          <w:sz w:val="24"/>
          <w:szCs w:val="24"/>
        </w:rPr>
        <w:t>nequitable pay</w:t>
      </w:r>
      <w:r w:rsidR="00C3678F">
        <w:rPr>
          <w:rFonts w:asciiTheme="majorBidi" w:hAnsiTheme="majorBidi" w:cstheme="majorBidi"/>
          <w:sz w:val="24"/>
          <w:szCs w:val="24"/>
        </w:rPr>
        <w:t xml:space="preserve"> paid by time or paid by quality. </w:t>
      </w:r>
      <w:r w:rsidR="00196E9B">
        <w:rPr>
          <w:rFonts w:asciiTheme="majorBidi" w:hAnsiTheme="majorBidi" w:cstheme="majorBidi"/>
          <w:sz w:val="24"/>
          <w:szCs w:val="24"/>
        </w:rPr>
        <w:t xml:space="preserve">There </w:t>
      </w:r>
      <w:r w:rsidR="002F2D8A">
        <w:rPr>
          <w:rFonts w:asciiTheme="majorBidi" w:hAnsiTheme="majorBidi" w:cstheme="majorBidi"/>
          <w:sz w:val="24"/>
          <w:szCs w:val="24"/>
        </w:rPr>
        <w:t>are</w:t>
      </w:r>
      <w:r w:rsidR="00196E9B">
        <w:rPr>
          <w:rFonts w:asciiTheme="majorBidi" w:hAnsiTheme="majorBidi" w:cstheme="majorBidi"/>
          <w:sz w:val="24"/>
          <w:szCs w:val="24"/>
        </w:rPr>
        <w:t xml:space="preserve"> four comparisons that employees </w:t>
      </w:r>
      <w:r w:rsidR="002F2D8A">
        <w:rPr>
          <w:rFonts w:asciiTheme="majorBidi" w:hAnsiTheme="majorBidi" w:cstheme="majorBidi"/>
          <w:sz w:val="24"/>
          <w:szCs w:val="24"/>
        </w:rPr>
        <w:t>implement</w:t>
      </w:r>
      <w:r w:rsidR="00196E9B">
        <w:rPr>
          <w:rFonts w:asciiTheme="majorBidi" w:hAnsiTheme="majorBidi" w:cstheme="majorBidi"/>
          <w:sz w:val="24"/>
          <w:szCs w:val="24"/>
        </w:rPr>
        <w:t xml:space="preserve">: </w:t>
      </w:r>
      <w:r>
        <w:rPr>
          <w:rFonts w:asciiTheme="majorBidi" w:hAnsiTheme="majorBidi" w:cstheme="majorBidi"/>
          <w:sz w:val="24"/>
          <w:szCs w:val="24"/>
        </w:rPr>
        <w:t>[</w:t>
      </w:r>
      <w:r w:rsidR="009E4C2F">
        <w:rPr>
          <w:rFonts w:asciiTheme="majorBidi" w:hAnsiTheme="majorBidi" w:cstheme="majorBidi"/>
          <w:sz w:val="24"/>
          <w:szCs w:val="24"/>
        </w:rPr>
        <w:t>23,</w:t>
      </w:r>
      <w:r>
        <w:rPr>
          <w:rFonts w:asciiTheme="majorBidi" w:hAnsiTheme="majorBidi" w:cstheme="majorBidi"/>
          <w:sz w:val="24"/>
          <w:szCs w:val="24"/>
        </w:rPr>
        <w:t>26]</w:t>
      </w:r>
    </w:p>
    <w:p w14:paraId="72051B54" w14:textId="25A74633" w:rsidR="00196E9B" w:rsidRPr="00196E9B" w:rsidRDefault="00196E9B" w:rsidP="00196E9B">
      <w:pPr>
        <w:pStyle w:val="ListParagraph"/>
        <w:numPr>
          <w:ilvl w:val="0"/>
          <w:numId w:val="10"/>
        </w:numPr>
        <w:bidi w:val="0"/>
        <w:jc w:val="both"/>
        <w:rPr>
          <w:rFonts w:asciiTheme="majorBidi" w:hAnsiTheme="majorBidi" w:cstheme="majorBidi"/>
          <w:sz w:val="24"/>
          <w:szCs w:val="24"/>
        </w:rPr>
      </w:pPr>
      <w:r w:rsidRPr="00196E9B">
        <w:rPr>
          <w:rFonts w:asciiTheme="majorBidi" w:hAnsiTheme="majorBidi" w:cstheme="majorBidi"/>
          <w:sz w:val="24"/>
          <w:szCs w:val="24"/>
        </w:rPr>
        <w:t>Self-inside</w:t>
      </w:r>
      <w:r>
        <w:rPr>
          <w:rFonts w:asciiTheme="majorBidi" w:hAnsiTheme="majorBidi" w:cstheme="majorBidi"/>
          <w:sz w:val="24"/>
          <w:szCs w:val="24"/>
        </w:rPr>
        <w:t xml:space="preserve">: </w:t>
      </w:r>
      <w:r w:rsidRPr="00196E9B">
        <w:rPr>
          <w:rFonts w:asciiTheme="majorBidi" w:hAnsiTheme="majorBidi" w:cstheme="majorBidi"/>
          <w:sz w:val="24"/>
          <w:szCs w:val="24"/>
        </w:rPr>
        <w:t>The person’s experience in a different job in the same organization.</w:t>
      </w:r>
    </w:p>
    <w:p w14:paraId="303E8EDE" w14:textId="1D3CE088" w:rsidR="00196E9B" w:rsidRPr="00196E9B" w:rsidRDefault="00196E9B" w:rsidP="00196E9B">
      <w:pPr>
        <w:pStyle w:val="ListParagraph"/>
        <w:numPr>
          <w:ilvl w:val="0"/>
          <w:numId w:val="10"/>
        </w:numPr>
        <w:bidi w:val="0"/>
        <w:jc w:val="both"/>
        <w:rPr>
          <w:rFonts w:asciiTheme="majorBidi" w:hAnsiTheme="majorBidi" w:cstheme="majorBidi"/>
          <w:sz w:val="24"/>
          <w:szCs w:val="24"/>
        </w:rPr>
      </w:pPr>
      <w:r w:rsidRPr="00196E9B">
        <w:rPr>
          <w:rFonts w:asciiTheme="majorBidi" w:hAnsiTheme="majorBidi" w:cstheme="majorBidi"/>
          <w:sz w:val="24"/>
          <w:szCs w:val="24"/>
        </w:rPr>
        <w:t>Self-outside</w:t>
      </w:r>
      <w:r>
        <w:rPr>
          <w:rFonts w:asciiTheme="majorBidi" w:hAnsiTheme="majorBidi" w:cstheme="majorBidi"/>
          <w:sz w:val="24"/>
          <w:szCs w:val="24"/>
        </w:rPr>
        <w:t xml:space="preserve">: </w:t>
      </w:r>
      <w:r w:rsidRPr="00196E9B">
        <w:rPr>
          <w:rFonts w:asciiTheme="majorBidi" w:hAnsiTheme="majorBidi" w:cstheme="majorBidi"/>
          <w:sz w:val="24"/>
          <w:szCs w:val="24"/>
        </w:rPr>
        <w:t>The person’s experience in a different job in a different organization.</w:t>
      </w:r>
    </w:p>
    <w:p w14:paraId="52E3ACA1" w14:textId="0A8CCC9D" w:rsidR="00196E9B" w:rsidRPr="00196E9B" w:rsidRDefault="00196E9B" w:rsidP="00323E22">
      <w:pPr>
        <w:pStyle w:val="ListParagraph"/>
        <w:numPr>
          <w:ilvl w:val="0"/>
          <w:numId w:val="10"/>
        </w:numPr>
        <w:bidi w:val="0"/>
        <w:jc w:val="both"/>
        <w:rPr>
          <w:rFonts w:asciiTheme="majorBidi" w:hAnsiTheme="majorBidi" w:cstheme="majorBidi"/>
          <w:sz w:val="24"/>
          <w:szCs w:val="24"/>
        </w:rPr>
      </w:pPr>
      <w:r w:rsidRPr="00196E9B">
        <w:rPr>
          <w:rFonts w:asciiTheme="majorBidi" w:hAnsiTheme="majorBidi" w:cstheme="majorBidi"/>
          <w:sz w:val="24"/>
          <w:szCs w:val="24"/>
        </w:rPr>
        <w:t>Other-inside:</w:t>
      </w:r>
      <w:r>
        <w:rPr>
          <w:rFonts w:asciiTheme="majorBidi" w:hAnsiTheme="majorBidi" w:cstheme="majorBidi"/>
          <w:sz w:val="24"/>
          <w:szCs w:val="24"/>
        </w:rPr>
        <w:t xml:space="preserve"> </w:t>
      </w:r>
      <w:r w:rsidRPr="00196E9B">
        <w:rPr>
          <w:rFonts w:asciiTheme="majorBidi" w:hAnsiTheme="majorBidi" w:cstheme="majorBidi"/>
          <w:sz w:val="24"/>
          <w:szCs w:val="24"/>
        </w:rPr>
        <w:t>Another individual or group within the organization.</w:t>
      </w:r>
    </w:p>
    <w:p w14:paraId="12D3EB00" w14:textId="71BEF43A" w:rsidR="00196E9B" w:rsidRPr="00196E9B" w:rsidRDefault="00196E9B" w:rsidP="00EC66F1">
      <w:pPr>
        <w:pStyle w:val="ListParagraph"/>
        <w:numPr>
          <w:ilvl w:val="0"/>
          <w:numId w:val="10"/>
        </w:numPr>
        <w:bidi w:val="0"/>
        <w:jc w:val="both"/>
        <w:rPr>
          <w:rFonts w:asciiTheme="majorBidi" w:hAnsiTheme="majorBidi" w:cstheme="majorBidi"/>
          <w:sz w:val="24"/>
          <w:szCs w:val="24"/>
        </w:rPr>
      </w:pPr>
      <w:r w:rsidRPr="00196E9B">
        <w:rPr>
          <w:rFonts w:asciiTheme="majorBidi" w:hAnsiTheme="majorBidi" w:cstheme="majorBidi"/>
          <w:sz w:val="24"/>
          <w:szCs w:val="24"/>
        </w:rPr>
        <w:t>Other-outside: Another individual or group outside of the organization.</w:t>
      </w:r>
    </w:p>
    <w:p w14:paraId="55820F86" w14:textId="2A940151" w:rsidR="004B4AF1" w:rsidRDefault="00C3678F" w:rsidP="009E4C2F">
      <w:pPr>
        <w:bidi w:val="0"/>
        <w:jc w:val="both"/>
        <w:rPr>
          <w:rFonts w:asciiTheme="majorBidi" w:hAnsiTheme="majorBidi" w:cstheme="majorBidi"/>
          <w:sz w:val="24"/>
          <w:szCs w:val="24"/>
        </w:rPr>
      </w:pPr>
      <w:r>
        <w:rPr>
          <w:rFonts w:asciiTheme="majorBidi" w:hAnsiTheme="majorBidi" w:cstheme="majorBidi"/>
          <w:sz w:val="24"/>
          <w:szCs w:val="24"/>
        </w:rPr>
        <w:lastRenderedPageBreak/>
        <w:t>Figure 2-</w:t>
      </w:r>
      <w:r w:rsidR="00115035">
        <w:rPr>
          <w:rFonts w:asciiTheme="majorBidi" w:hAnsiTheme="majorBidi" w:cstheme="majorBidi"/>
          <w:sz w:val="24"/>
          <w:szCs w:val="24"/>
        </w:rPr>
        <w:t>5</w:t>
      </w:r>
      <w:r>
        <w:rPr>
          <w:rFonts w:asciiTheme="majorBidi" w:hAnsiTheme="majorBidi" w:cstheme="majorBidi"/>
          <w:sz w:val="24"/>
          <w:szCs w:val="24"/>
        </w:rPr>
        <w:t xml:space="preserve"> shows that there are three justice methods that lead to organizational justice:</w:t>
      </w:r>
      <w:r w:rsidR="009E4C2F">
        <w:rPr>
          <w:rFonts w:asciiTheme="majorBidi" w:hAnsiTheme="majorBidi" w:cstheme="majorBidi"/>
          <w:sz w:val="24"/>
          <w:szCs w:val="24"/>
        </w:rPr>
        <w:t xml:space="preserve"> [23,26]</w:t>
      </w:r>
    </w:p>
    <w:p w14:paraId="58F7727E" w14:textId="7538C011" w:rsidR="00C3678F" w:rsidRDefault="00C3678F" w:rsidP="00C3678F">
      <w:pPr>
        <w:pStyle w:val="ListParagraph"/>
        <w:numPr>
          <w:ilvl w:val="0"/>
          <w:numId w:val="11"/>
        </w:numPr>
        <w:bidi w:val="0"/>
        <w:rPr>
          <w:rFonts w:asciiTheme="majorBidi" w:hAnsiTheme="majorBidi" w:cstheme="majorBidi"/>
          <w:sz w:val="24"/>
          <w:szCs w:val="24"/>
        </w:rPr>
      </w:pPr>
      <w:r>
        <w:rPr>
          <w:rFonts w:asciiTheme="majorBidi" w:hAnsiTheme="majorBidi" w:cstheme="majorBidi"/>
          <w:sz w:val="24"/>
          <w:szCs w:val="24"/>
        </w:rPr>
        <w:t>Distributive Justice: Fairness of outcomes</w:t>
      </w:r>
    </w:p>
    <w:p w14:paraId="4E20F2D7" w14:textId="0FC6DEB0" w:rsidR="00C3678F" w:rsidRDefault="00C3678F" w:rsidP="00C3678F">
      <w:pPr>
        <w:pStyle w:val="ListParagraph"/>
        <w:numPr>
          <w:ilvl w:val="0"/>
          <w:numId w:val="11"/>
        </w:numPr>
        <w:bidi w:val="0"/>
        <w:rPr>
          <w:rFonts w:asciiTheme="majorBidi" w:hAnsiTheme="majorBidi" w:cstheme="majorBidi"/>
          <w:sz w:val="24"/>
          <w:szCs w:val="24"/>
        </w:rPr>
      </w:pPr>
      <w:r>
        <w:rPr>
          <w:rFonts w:asciiTheme="majorBidi" w:hAnsiTheme="majorBidi" w:cstheme="majorBidi"/>
          <w:sz w:val="24"/>
          <w:szCs w:val="24"/>
        </w:rPr>
        <w:t>Procedural Justice: Fairness of outcome process</w:t>
      </w:r>
    </w:p>
    <w:p w14:paraId="70CE75B8" w14:textId="7A47E38D" w:rsidR="00C3678F" w:rsidRPr="009A1775" w:rsidRDefault="00C3678F" w:rsidP="009A1775">
      <w:pPr>
        <w:pStyle w:val="ListParagraph"/>
        <w:numPr>
          <w:ilvl w:val="0"/>
          <w:numId w:val="11"/>
        </w:numPr>
        <w:bidi w:val="0"/>
        <w:rPr>
          <w:rFonts w:asciiTheme="majorBidi" w:hAnsiTheme="majorBidi" w:cstheme="majorBidi"/>
          <w:sz w:val="24"/>
          <w:szCs w:val="24"/>
        </w:rPr>
      </w:pPr>
      <w:r>
        <w:rPr>
          <w:rFonts w:asciiTheme="majorBidi" w:hAnsiTheme="majorBidi" w:cstheme="majorBidi"/>
          <w:sz w:val="24"/>
          <w:szCs w:val="24"/>
        </w:rPr>
        <w:t xml:space="preserve">Interactional Justice: </w:t>
      </w:r>
      <w:r w:rsidRPr="00C3678F">
        <w:rPr>
          <w:rFonts w:asciiTheme="majorBidi" w:hAnsiTheme="majorBidi" w:cstheme="majorBidi"/>
          <w:sz w:val="24"/>
          <w:szCs w:val="24"/>
        </w:rPr>
        <w:t>Being treated with dignity and respect</w:t>
      </w:r>
    </w:p>
    <w:p w14:paraId="33EC4DDC" w14:textId="77777777" w:rsidR="004B4AF1" w:rsidRDefault="004B4AF1" w:rsidP="004B4AF1">
      <w:pPr>
        <w:bidi w:val="0"/>
        <w:rPr>
          <w:rFonts w:asciiTheme="majorBidi" w:hAnsiTheme="majorBidi" w:cstheme="majorBidi"/>
          <w:sz w:val="24"/>
          <w:szCs w:val="24"/>
          <w:u w:val="single"/>
        </w:rPr>
      </w:pPr>
    </w:p>
    <w:p w14:paraId="72F9945A" w14:textId="77777777" w:rsidR="00C3678F" w:rsidRDefault="00C3678F" w:rsidP="00C3678F">
      <w:pPr>
        <w:keepNext/>
        <w:bidi w:val="0"/>
      </w:pPr>
      <w:r w:rsidRPr="00C3678F">
        <w:rPr>
          <w:rFonts w:asciiTheme="majorBidi" w:hAnsiTheme="majorBidi" w:cstheme="majorBidi"/>
          <w:noProof/>
          <w:sz w:val="24"/>
          <w:szCs w:val="24"/>
          <w:u w:val="single"/>
        </w:rPr>
        <w:drawing>
          <wp:inline distT="0" distB="0" distL="0" distR="0" wp14:anchorId="043EFC4A" wp14:editId="08B363BB">
            <wp:extent cx="5608320" cy="2948305"/>
            <wp:effectExtent l="0" t="19050" r="0" b="23495"/>
            <wp:docPr id="318572709" name="Diagram 1">
              <a:extLst xmlns:a="http://schemas.openxmlformats.org/drawingml/2006/main">
                <a:ext uri="{FF2B5EF4-FFF2-40B4-BE49-F238E27FC236}">
                  <a16:creationId xmlns:a16="http://schemas.microsoft.com/office/drawing/2014/main" id="{FC7BDBD0-8271-49A0-A5B2-3162D1B233F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0E392CA" w14:textId="06AE8373" w:rsidR="004B4AF1" w:rsidRDefault="00C3678F" w:rsidP="00C3678F">
      <w:pPr>
        <w:pStyle w:val="Caption"/>
        <w:bidi w:val="0"/>
        <w:jc w:val="center"/>
        <w:rPr>
          <w:rFonts w:asciiTheme="majorBidi" w:hAnsiTheme="majorBidi" w:cstheme="majorBidi"/>
          <w:sz w:val="24"/>
          <w:szCs w:val="24"/>
          <w:u w:val="single"/>
        </w:rPr>
      </w:pPr>
      <w:bookmarkStart w:id="41" w:name="_Toc173883237"/>
      <w:r>
        <w:t xml:space="preserve">Figure </w:t>
      </w:r>
      <w:r w:rsidR="005E5349">
        <w:fldChar w:fldCharType="begin"/>
      </w:r>
      <w:r w:rsidR="005E5349">
        <w:instrText xml:space="preserve"> SEQ Figure \* ARABIC </w:instrText>
      </w:r>
      <w:r w:rsidR="005E5349">
        <w:fldChar w:fldCharType="separate"/>
      </w:r>
      <w:r w:rsidR="00676647">
        <w:rPr>
          <w:noProof/>
        </w:rPr>
        <w:t>5</w:t>
      </w:r>
      <w:r w:rsidR="005E5349">
        <w:fldChar w:fldCharType="end"/>
      </w:r>
      <w:r>
        <w:t xml:space="preserve"> </w:t>
      </w:r>
      <w:r w:rsidRPr="00536830">
        <w:t>Adam’s Equity Theory</w:t>
      </w:r>
      <w:r>
        <w:t xml:space="preserve"> Organizational Justice [26]</w:t>
      </w:r>
      <w:bookmarkEnd w:id="41"/>
    </w:p>
    <w:p w14:paraId="7854CD76" w14:textId="77777777" w:rsidR="004B4AF1" w:rsidRDefault="004B4AF1" w:rsidP="004B4AF1">
      <w:pPr>
        <w:bidi w:val="0"/>
        <w:rPr>
          <w:rFonts w:asciiTheme="majorBidi" w:hAnsiTheme="majorBidi" w:cstheme="majorBidi"/>
          <w:sz w:val="24"/>
          <w:szCs w:val="24"/>
          <w:u w:val="single"/>
        </w:rPr>
      </w:pPr>
    </w:p>
    <w:p w14:paraId="667E810E" w14:textId="77777777" w:rsidR="00DF2EB2" w:rsidRPr="00DF2EB2" w:rsidRDefault="00DF2EB2" w:rsidP="00FA474F">
      <w:pPr>
        <w:pStyle w:val="Heading4"/>
      </w:pPr>
      <w:r w:rsidRPr="00DF2EB2">
        <w:t xml:space="preserve">Vroom’s Expectancy Theory </w:t>
      </w:r>
    </w:p>
    <w:p w14:paraId="30AEEDAF" w14:textId="77777777" w:rsidR="00DF2EB2" w:rsidRDefault="00DF2EB2" w:rsidP="00DF2EB2">
      <w:pPr>
        <w:bidi w:val="0"/>
        <w:rPr>
          <w:rFonts w:asciiTheme="majorBidi" w:hAnsiTheme="majorBidi" w:cstheme="majorBidi"/>
          <w:sz w:val="24"/>
          <w:szCs w:val="24"/>
          <w:u w:val="single"/>
        </w:rPr>
      </w:pPr>
    </w:p>
    <w:p w14:paraId="74976584" w14:textId="3815C1BB" w:rsidR="00DF2EB2" w:rsidRPr="00DF2EB2" w:rsidRDefault="00DF2EB2" w:rsidP="00B21936">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theory </w:t>
      </w:r>
      <w:r w:rsidR="00B21936">
        <w:rPr>
          <w:rFonts w:asciiTheme="majorBidi" w:hAnsiTheme="majorBidi" w:cstheme="majorBidi"/>
          <w:sz w:val="24"/>
          <w:szCs w:val="24"/>
        </w:rPr>
        <w:t>assume that people will work and act what they believe and expect, how good they act depends on the strength of the expectation. This theory represents in three levels of act: [</w:t>
      </w:r>
      <w:r w:rsidR="009E4C2F">
        <w:rPr>
          <w:rFonts w:asciiTheme="majorBidi" w:hAnsiTheme="majorBidi" w:cstheme="majorBidi"/>
          <w:sz w:val="24"/>
          <w:szCs w:val="24"/>
        </w:rPr>
        <w:t>23,</w:t>
      </w:r>
      <w:r w:rsidR="00B21936">
        <w:rPr>
          <w:rFonts w:asciiTheme="majorBidi" w:hAnsiTheme="majorBidi" w:cstheme="majorBidi"/>
          <w:sz w:val="24"/>
          <w:szCs w:val="24"/>
        </w:rPr>
        <w:t>26]</w:t>
      </w:r>
    </w:p>
    <w:p w14:paraId="7D743836" w14:textId="3B25FADE" w:rsidR="00DF2EB2" w:rsidRPr="00B21936" w:rsidRDefault="00B21936" w:rsidP="00B21936">
      <w:pPr>
        <w:pStyle w:val="ListParagraph"/>
        <w:numPr>
          <w:ilvl w:val="0"/>
          <w:numId w:val="13"/>
        </w:numPr>
        <w:bidi w:val="0"/>
        <w:rPr>
          <w:rFonts w:asciiTheme="majorBidi" w:hAnsiTheme="majorBidi" w:cstheme="majorBidi"/>
          <w:sz w:val="24"/>
          <w:szCs w:val="24"/>
        </w:rPr>
      </w:pPr>
      <w:r w:rsidRPr="00B21936">
        <w:rPr>
          <w:rFonts w:asciiTheme="majorBidi" w:hAnsiTheme="majorBidi" w:cstheme="majorBidi"/>
          <w:sz w:val="24"/>
          <w:szCs w:val="24"/>
        </w:rPr>
        <w:t>Effort–performance relationship</w:t>
      </w:r>
    </w:p>
    <w:p w14:paraId="2ED384EA" w14:textId="5BFA9209" w:rsidR="00B21936" w:rsidRPr="00B21936" w:rsidRDefault="00B21936" w:rsidP="00B21936">
      <w:pPr>
        <w:pStyle w:val="ListParagraph"/>
        <w:numPr>
          <w:ilvl w:val="0"/>
          <w:numId w:val="13"/>
        </w:numPr>
        <w:bidi w:val="0"/>
        <w:rPr>
          <w:rFonts w:asciiTheme="majorBidi" w:hAnsiTheme="majorBidi" w:cstheme="majorBidi"/>
          <w:sz w:val="24"/>
          <w:szCs w:val="24"/>
        </w:rPr>
      </w:pPr>
      <w:r w:rsidRPr="00B21936">
        <w:rPr>
          <w:rFonts w:asciiTheme="majorBidi" w:hAnsiTheme="majorBidi" w:cstheme="majorBidi"/>
          <w:sz w:val="24"/>
          <w:szCs w:val="24"/>
        </w:rPr>
        <w:t>Performance–reward relationship</w:t>
      </w:r>
    </w:p>
    <w:p w14:paraId="0FDB5705" w14:textId="3A9DE793" w:rsidR="00B21936" w:rsidRPr="00B21936" w:rsidRDefault="00B21936" w:rsidP="00B21936">
      <w:pPr>
        <w:pStyle w:val="ListParagraph"/>
        <w:numPr>
          <w:ilvl w:val="0"/>
          <w:numId w:val="13"/>
        </w:numPr>
        <w:bidi w:val="0"/>
        <w:rPr>
          <w:rFonts w:asciiTheme="majorBidi" w:hAnsiTheme="majorBidi" w:cstheme="majorBidi"/>
          <w:sz w:val="24"/>
          <w:szCs w:val="24"/>
        </w:rPr>
      </w:pPr>
      <w:r w:rsidRPr="00B21936">
        <w:rPr>
          <w:rFonts w:asciiTheme="majorBidi" w:hAnsiTheme="majorBidi" w:cstheme="majorBidi"/>
          <w:sz w:val="24"/>
          <w:szCs w:val="24"/>
        </w:rPr>
        <w:t>Rewards–personal goals relationship</w:t>
      </w:r>
    </w:p>
    <w:p w14:paraId="2795AB86" w14:textId="77777777" w:rsidR="00DF2EB2" w:rsidRDefault="00DF2EB2" w:rsidP="00DF2EB2">
      <w:pPr>
        <w:bidi w:val="0"/>
        <w:rPr>
          <w:rFonts w:asciiTheme="majorBidi" w:hAnsiTheme="majorBidi" w:cstheme="majorBidi"/>
          <w:sz w:val="24"/>
          <w:szCs w:val="24"/>
          <w:u w:val="single"/>
        </w:rPr>
      </w:pPr>
    </w:p>
    <w:p w14:paraId="77942999" w14:textId="77777777" w:rsidR="00115035" w:rsidRDefault="00115035" w:rsidP="00115035">
      <w:pPr>
        <w:bidi w:val="0"/>
        <w:rPr>
          <w:rFonts w:asciiTheme="majorBidi" w:hAnsiTheme="majorBidi" w:cstheme="majorBidi"/>
          <w:sz w:val="24"/>
          <w:szCs w:val="24"/>
          <w:u w:val="single"/>
        </w:rPr>
      </w:pPr>
    </w:p>
    <w:p w14:paraId="25676427" w14:textId="77777777" w:rsidR="00115035" w:rsidRDefault="00115035" w:rsidP="00115035">
      <w:pPr>
        <w:bidi w:val="0"/>
        <w:rPr>
          <w:rFonts w:asciiTheme="majorBidi" w:hAnsiTheme="majorBidi" w:cstheme="majorBidi"/>
          <w:sz w:val="24"/>
          <w:szCs w:val="24"/>
          <w:u w:val="single"/>
        </w:rPr>
      </w:pPr>
    </w:p>
    <w:p w14:paraId="03A78A89" w14:textId="77777777" w:rsidR="00115035" w:rsidRDefault="00115035" w:rsidP="00115035">
      <w:pPr>
        <w:bidi w:val="0"/>
        <w:rPr>
          <w:rFonts w:asciiTheme="majorBidi" w:hAnsiTheme="majorBidi" w:cstheme="majorBidi"/>
          <w:sz w:val="24"/>
          <w:szCs w:val="24"/>
          <w:u w:val="single"/>
        </w:rPr>
      </w:pPr>
    </w:p>
    <w:p w14:paraId="6A71EA64" w14:textId="77777777" w:rsidR="00115035" w:rsidRDefault="00115035" w:rsidP="00115035">
      <w:pPr>
        <w:bidi w:val="0"/>
        <w:rPr>
          <w:rFonts w:asciiTheme="majorBidi" w:hAnsiTheme="majorBidi" w:cstheme="majorBidi"/>
          <w:sz w:val="24"/>
          <w:szCs w:val="24"/>
          <w:u w:val="single"/>
        </w:rPr>
      </w:pPr>
    </w:p>
    <w:p w14:paraId="5F0617A7" w14:textId="77777777" w:rsidR="00115035" w:rsidRDefault="00115035" w:rsidP="00115035">
      <w:pPr>
        <w:bidi w:val="0"/>
        <w:rPr>
          <w:rFonts w:asciiTheme="majorBidi" w:hAnsiTheme="majorBidi" w:cstheme="majorBidi"/>
          <w:sz w:val="24"/>
          <w:szCs w:val="24"/>
          <w:u w:val="single"/>
        </w:rPr>
      </w:pPr>
    </w:p>
    <w:p w14:paraId="36FF6495" w14:textId="0F490D83" w:rsidR="00B21936" w:rsidRPr="00B21936" w:rsidRDefault="00B21936" w:rsidP="00FA474F">
      <w:pPr>
        <w:pStyle w:val="Heading4"/>
      </w:pPr>
      <w:r w:rsidRPr="00B21936">
        <w:lastRenderedPageBreak/>
        <w:t>Motivation by Job Design: The</w:t>
      </w:r>
      <w:r>
        <w:t xml:space="preserve"> </w:t>
      </w:r>
      <w:r w:rsidRPr="00B21936">
        <w:t xml:space="preserve">Job Characteristics Model </w:t>
      </w:r>
      <w:r>
        <w:t>(</w:t>
      </w:r>
      <w:r w:rsidRPr="00B21936">
        <w:t>JCM</w:t>
      </w:r>
      <w:r>
        <w:t>)</w:t>
      </w:r>
    </w:p>
    <w:p w14:paraId="7D98ADC0" w14:textId="77777777" w:rsidR="00DF2EB2" w:rsidRDefault="00DF2EB2" w:rsidP="00DF2EB2">
      <w:pPr>
        <w:bidi w:val="0"/>
        <w:rPr>
          <w:rFonts w:asciiTheme="majorBidi" w:hAnsiTheme="majorBidi" w:cstheme="majorBidi"/>
          <w:sz w:val="24"/>
          <w:szCs w:val="24"/>
          <w:u w:val="single"/>
        </w:rPr>
      </w:pPr>
    </w:p>
    <w:p w14:paraId="65615D5F" w14:textId="60C65EB4" w:rsidR="00F9579B" w:rsidRPr="00F9579B" w:rsidRDefault="00F9579B" w:rsidP="00F9579B">
      <w:pPr>
        <w:bidi w:val="0"/>
        <w:ind w:firstLine="720"/>
        <w:jc w:val="both"/>
        <w:rPr>
          <w:rFonts w:asciiTheme="majorBidi" w:hAnsiTheme="majorBidi" w:cstheme="majorBidi"/>
          <w:sz w:val="24"/>
          <w:szCs w:val="24"/>
        </w:rPr>
      </w:pPr>
      <w:r>
        <w:rPr>
          <w:rFonts w:asciiTheme="majorBidi" w:hAnsiTheme="majorBidi" w:cstheme="majorBidi"/>
          <w:sz w:val="24"/>
          <w:szCs w:val="24"/>
        </w:rPr>
        <w:t xml:space="preserve">This theory assumes </w:t>
      </w:r>
      <w:r w:rsidRPr="00F9579B">
        <w:rPr>
          <w:rFonts w:asciiTheme="majorBidi" w:hAnsiTheme="majorBidi" w:cstheme="majorBidi"/>
          <w:sz w:val="24"/>
          <w:szCs w:val="24"/>
        </w:rPr>
        <w:t>that</w:t>
      </w:r>
      <w:r>
        <w:rPr>
          <w:rFonts w:asciiTheme="majorBidi" w:hAnsiTheme="majorBidi" w:cstheme="majorBidi"/>
          <w:sz w:val="24"/>
          <w:szCs w:val="24"/>
        </w:rPr>
        <w:t xml:space="preserve"> there are five job factors can describe any jobs. </w:t>
      </w:r>
      <w:r w:rsidRPr="00F9579B">
        <w:rPr>
          <w:rFonts w:asciiTheme="majorBidi" w:hAnsiTheme="majorBidi" w:cstheme="majorBidi"/>
          <w:sz w:val="24"/>
          <w:szCs w:val="24"/>
        </w:rPr>
        <w:t>Those five job factors affect job satisfaction. Companies must analyze their work tasks to see if they offer the opportunity for their employee to use all five factors</w:t>
      </w:r>
      <w:r>
        <w:rPr>
          <w:rFonts w:asciiTheme="majorBidi" w:hAnsiTheme="majorBidi" w:cstheme="majorBidi"/>
          <w:sz w:val="24"/>
          <w:szCs w:val="24"/>
        </w:rPr>
        <w:t>.</w:t>
      </w:r>
      <w:r w:rsidR="00E62D0A">
        <w:rPr>
          <w:rFonts w:asciiTheme="majorBidi" w:hAnsiTheme="majorBidi" w:cstheme="majorBidi"/>
          <w:sz w:val="24"/>
          <w:szCs w:val="24"/>
        </w:rPr>
        <w:t xml:space="preserve"> Figure 2-</w:t>
      </w:r>
      <w:r w:rsidR="00115035">
        <w:rPr>
          <w:rFonts w:asciiTheme="majorBidi" w:hAnsiTheme="majorBidi" w:cstheme="majorBidi"/>
          <w:sz w:val="24"/>
          <w:szCs w:val="24"/>
        </w:rPr>
        <w:t>6</w:t>
      </w:r>
      <w:r w:rsidR="00E62D0A">
        <w:rPr>
          <w:rFonts w:asciiTheme="majorBidi" w:hAnsiTheme="majorBidi" w:cstheme="majorBidi"/>
          <w:sz w:val="24"/>
          <w:szCs w:val="24"/>
        </w:rPr>
        <w:t xml:space="preserve"> shows how JCM work at the organization.</w:t>
      </w:r>
      <w:r>
        <w:rPr>
          <w:rFonts w:asciiTheme="majorBidi" w:hAnsiTheme="majorBidi" w:cstheme="majorBidi"/>
          <w:sz w:val="24"/>
          <w:szCs w:val="24"/>
        </w:rPr>
        <w:t xml:space="preserve"> Those five job factors are: [</w:t>
      </w:r>
      <w:r w:rsidR="00F47EAB">
        <w:rPr>
          <w:rFonts w:asciiTheme="majorBidi" w:hAnsiTheme="majorBidi" w:cstheme="majorBidi"/>
          <w:sz w:val="24"/>
          <w:szCs w:val="24"/>
        </w:rPr>
        <w:t>23,</w:t>
      </w:r>
      <w:r>
        <w:rPr>
          <w:rFonts w:asciiTheme="majorBidi" w:hAnsiTheme="majorBidi" w:cstheme="majorBidi"/>
          <w:sz w:val="24"/>
          <w:szCs w:val="24"/>
        </w:rPr>
        <w:t>26]</w:t>
      </w:r>
    </w:p>
    <w:p w14:paraId="64A721E0" w14:textId="77777777" w:rsidR="00F9579B" w:rsidRDefault="00F9579B" w:rsidP="00F9579B">
      <w:pPr>
        <w:pStyle w:val="ListParagraph"/>
        <w:numPr>
          <w:ilvl w:val="0"/>
          <w:numId w:val="14"/>
        </w:numPr>
        <w:bidi w:val="0"/>
        <w:rPr>
          <w:rFonts w:asciiTheme="majorBidi" w:hAnsiTheme="majorBidi" w:cstheme="majorBidi"/>
          <w:sz w:val="24"/>
          <w:szCs w:val="24"/>
        </w:rPr>
      </w:pPr>
      <w:r w:rsidRPr="00F9579B">
        <w:rPr>
          <w:rFonts w:asciiTheme="majorBidi" w:hAnsiTheme="majorBidi" w:cstheme="majorBidi"/>
          <w:sz w:val="24"/>
          <w:szCs w:val="24"/>
        </w:rPr>
        <w:t>Skill variety: Requirements for different tasks in the job.</w:t>
      </w:r>
    </w:p>
    <w:p w14:paraId="4077D4A8" w14:textId="77777777" w:rsidR="00F9579B" w:rsidRDefault="00F9579B" w:rsidP="00F9579B">
      <w:pPr>
        <w:pStyle w:val="ListParagraph"/>
        <w:numPr>
          <w:ilvl w:val="0"/>
          <w:numId w:val="14"/>
        </w:numPr>
        <w:bidi w:val="0"/>
        <w:rPr>
          <w:rFonts w:asciiTheme="majorBidi" w:hAnsiTheme="majorBidi" w:cstheme="majorBidi"/>
          <w:sz w:val="24"/>
          <w:szCs w:val="24"/>
        </w:rPr>
      </w:pPr>
      <w:r w:rsidRPr="00F9579B">
        <w:rPr>
          <w:rFonts w:asciiTheme="majorBidi" w:hAnsiTheme="majorBidi" w:cstheme="majorBidi"/>
          <w:sz w:val="24"/>
          <w:szCs w:val="24"/>
        </w:rPr>
        <w:t>Task identity: Completion of a whole piece of work.</w:t>
      </w:r>
    </w:p>
    <w:p w14:paraId="7018AA55" w14:textId="77777777" w:rsidR="00F9579B" w:rsidRDefault="00F9579B" w:rsidP="00F9579B">
      <w:pPr>
        <w:pStyle w:val="ListParagraph"/>
        <w:numPr>
          <w:ilvl w:val="0"/>
          <w:numId w:val="14"/>
        </w:numPr>
        <w:bidi w:val="0"/>
        <w:rPr>
          <w:rFonts w:asciiTheme="majorBidi" w:hAnsiTheme="majorBidi" w:cstheme="majorBidi"/>
          <w:sz w:val="24"/>
          <w:szCs w:val="24"/>
        </w:rPr>
      </w:pPr>
      <w:r w:rsidRPr="00F9579B">
        <w:rPr>
          <w:rFonts w:asciiTheme="majorBidi" w:hAnsiTheme="majorBidi" w:cstheme="majorBidi"/>
          <w:sz w:val="24"/>
          <w:szCs w:val="24"/>
        </w:rPr>
        <w:t>Task significance: The job’s impact on others.</w:t>
      </w:r>
    </w:p>
    <w:p w14:paraId="07C164AF" w14:textId="77777777" w:rsidR="00F9579B" w:rsidRDefault="00F9579B" w:rsidP="00F9579B">
      <w:pPr>
        <w:pStyle w:val="ListParagraph"/>
        <w:numPr>
          <w:ilvl w:val="0"/>
          <w:numId w:val="14"/>
        </w:numPr>
        <w:bidi w:val="0"/>
        <w:rPr>
          <w:rFonts w:asciiTheme="majorBidi" w:hAnsiTheme="majorBidi" w:cstheme="majorBidi"/>
          <w:sz w:val="24"/>
          <w:szCs w:val="24"/>
        </w:rPr>
      </w:pPr>
      <w:r w:rsidRPr="00F9579B">
        <w:rPr>
          <w:rFonts w:asciiTheme="majorBidi" w:hAnsiTheme="majorBidi" w:cstheme="majorBidi"/>
          <w:sz w:val="24"/>
          <w:szCs w:val="24"/>
        </w:rPr>
        <w:t xml:space="preserve">Autonomy: Level of discretion in decision making. </w:t>
      </w:r>
    </w:p>
    <w:p w14:paraId="1326948C" w14:textId="7A867E1A" w:rsidR="00DF2EB2" w:rsidRPr="009A1775" w:rsidRDefault="00F9579B" w:rsidP="009A1775">
      <w:pPr>
        <w:pStyle w:val="ListParagraph"/>
        <w:numPr>
          <w:ilvl w:val="0"/>
          <w:numId w:val="14"/>
        </w:numPr>
        <w:bidi w:val="0"/>
        <w:rPr>
          <w:rFonts w:asciiTheme="majorBidi" w:hAnsiTheme="majorBidi" w:cstheme="majorBidi"/>
          <w:sz w:val="24"/>
          <w:szCs w:val="24"/>
        </w:rPr>
      </w:pPr>
      <w:r w:rsidRPr="00F9579B">
        <w:rPr>
          <w:rFonts w:asciiTheme="majorBidi" w:hAnsiTheme="majorBidi" w:cstheme="majorBidi"/>
          <w:sz w:val="24"/>
          <w:szCs w:val="24"/>
        </w:rPr>
        <w:t>Feedback: Amount of direct and clear information on performance.</w:t>
      </w:r>
    </w:p>
    <w:p w14:paraId="6841ED32" w14:textId="77777777" w:rsidR="00DF2EB2" w:rsidRDefault="00DF2EB2" w:rsidP="00DF2EB2">
      <w:pPr>
        <w:bidi w:val="0"/>
        <w:rPr>
          <w:rFonts w:asciiTheme="majorBidi" w:hAnsiTheme="majorBidi" w:cstheme="majorBidi"/>
          <w:sz w:val="24"/>
          <w:szCs w:val="24"/>
          <w:u w:val="single"/>
        </w:rPr>
      </w:pPr>
    </w:p>
    <w:p w14:paraId="78561372" w14:textId="77777777" w:rsidR="003C73D0" w:rsidRDefault="00E62D0A" w:rsidP="003C73D0">
      <w:pPr>
        <w:keepNext/>
        <w:bidi w:val="0"/>
      </w:pPr>
      <w:r>
        <w:rPr>
          <w:rFonts w:asciiTheme="majorBidi" w:hAnsiTheme="majorBidi" w:cstheme="majorBidi"/>
          <w:noProof/>
          <w:sz w:val="24"/>
          <w:szCs w:val="24"/>
          <w:u w:val="single"/>
        </w:rPr>
        <w:drawing>
          <wp:inline distT="0" distB="0" distL="0" distR="0" wp14:anchorId="24CC164D" wp14:editId="14A9621F">
            <wp:extent cx="5172075" cy="3190875"/>
            <wp:effectExtent l="0" t="0" r="9525" b="9525"/>
            <wp:docPr id="5938724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72075" cy="3190875"/>
                    </a:xfrm>
                    <a:prstGeom prst="rect">
                      <a:avLst/>
                    </a:prstGeom>
                    <a:noFill/>
                    <a:ln>
                      <a:noFill/>
                    </a:ln>
                  </pic:spPr>
                </pic:pic>
              </a:graphicData>
            </a:graphic>
          </wp:inline>
        </w:drawing>
      </w:r>
    </w:p>
    <w:p w14:paraId="52CC930F" w14:textId="2F9A40D9" w:rsidR="00DF2EB2" w:rsidRDefault="003C73D0" w:rsidP="003C73D0">
      <w:pPr>
        <w:pStyle w:val="Caption"/>
        <w:bidi w:val="0"/>
        <w:jc w:val="center"/>
        <w:rPr>
          <w:rFonts w:asciiTheme="majorBidi" w:hAnsiTheme="majorBidi" w:cstheme="majorBidi"/>
          <w:sz w:val="24"/>
          <w:szCs w:val="24"/>
          <w:u w:val="single"/>
        </w:rPr>
      </w:pPr>
      <w:bookmarkStart w:id="42" w:name="_Toc173883238"/>
      <w:r>
        <w:t xml:space="preserve">Figure </w:t>
      </w:r>
      <w:r>
        <w:fldChar w:fldCharType="begin"/>
      </w:r>
      <w:r>
        <w:instrText xml:space="preserve"> SEQ Figure \* ARABIC </w:instrText>
      </w:r>
      <w:r>
        <w:fldChar w:fldCharType="separate"/>
      </w:r>
      <w:r w:rsidR="00676647">
        <w:rPr>
          <w:noProof/>
        </w:rPr>
        <w:t>6</w:t>
      </w:r>
      <w:r>
        <w:fldChar w:fldCharType="end"/>
      </w:r>
      <w:r>
        <w:t xml:space="preserve"> </w:t>
      </w:r>
      <w:r w:rsidR="00E62D0A" w:rsidRPr="00B21936">
        <w:rPr>
          <w:b/>
        </w:rPr>
        <w:t>Motivation by Job Design: The</w:t>
      </w:r>
      <w:r w:rsidR="00E62D0A">
        <w:t xml:space="preserve"> </w:t>
      </w:r>
      <w:r w:rsidR="00E62D0A" w:rsidRPr="00B21936">
        <w:t>Job Characteristics Model</w:t>
      </w:r>
      <w:r w:rsidR="00E62D0A" w:rsidRPr="00B21936">
        <w:rPr>
          <w:b/>
        </w:rPr>
        <w:t xml:space="preserve"> </w:t>
      </w:r>
      <w:r w:rsidR="00E62D0A">
        <w:t>(</w:t>
      </w:r>
      <w:r w:rsidR="00E62D0A" w:rsidRPr="00B21936">
        <w:rPr>
          <w:b/>
        </w:rPr>
        <w:t>JCM</w:t>
      </w:r>
      <w:r w:rsidR="00E62D0A">
        <w:t>)</w:t>
      </w:r>
      <w:bookmarkEnd w:id="42"/>
    </w:p>
    <w:p w14:paraId="65C3C4CD" w14:textId="77777777" w:rsidR="00DF2EB2" w:rsidRDefault="00DF2EB2" w:rsidP="00DF2EB2">
      <w:pPr>
        <w:bidi w:val="0"/>
        <w:rPr>
          <w:rFonts w:asciiTheme="majorBidi" w:hAnsiTheme="majorBidi" w:cstheme="majorBidi"/>
          <w:sz w:val="24"/>
          <w:szCs w:val="24"/>
          <w:u w:val="single"/>
        </w:rPr>
      </w:pPr>
    </w:p>
    <w:p w14:paraId="23879F5D" w14:textId="71E1B92D" w:rsidR="00D13BA7" w:rsidRDefault="00D13BA7" w:rsidP="00DF2EB2">
      <w:pPr>
        <w:bidi w:val="0"/>
        <w:rPr>
          <w:rFonts w:asciiTheme="majorBidi" w:hAnsiTheme="majorBidi" w:cstheme="majorBidi"/>
          <w:sz w:val="24"/>
          <w:szCs w:val="24"/>
          <w:lang w:bidi="ku-Arab-IQ"/>
        </w:rPr>
      </w:pPr>
      <w:r>
        <w:rPr>
          <w:rFonts w:asciiTheme="majorBidi" w:hAnsiTheme="majorBidi" w:cstheme="majorBidi"/>
          <w:sz w:val="24"/>
          <w:szCs w:val="24"/>
        </w:rPr>
        <w:t xml:space="preserve">This theory </w:t>
      </w:r>
      <w:r>
        <w:rPr>
          <w:rFonts w:asciiTheme="majorBidi" w:hAnsiTheme="majorBidi" w:cstheme="majorBidi"/>
          <w:sz w:val="24"/>
          <w:szCs w:val="24"/>
          <w:lang w:bidi="ku-Arab-IQ"/>
        </w:rPr>
        <w:t>led organization to redesign the job. There is three ways to redesign jobs:</w:t>
      </w:r>
      <w:r w:rsidR="00F47EAB">
        <w:rPr>
          <w:rFonts w:asciiTheme="majorBidi" w:hAnsiTheme="majorBidi" w:cstheme="majorBidi"/>
          <w:sz w:val="24"/>
          <w:szCs w:val="24"/>
          <w:lang w:bidi="ku-Arab-IQ"/>
        </w:rPr>
        <w:t xml:space="preserve"> [23,26]</w:t>
      </w:r>
    </w:p>
    <w:p w14:paraId="2106A2EE" w14:textId="40C13C8D" w:rsidR="00DF2EB2" w:rsidRPr="00D13BA7" w:rsidRDefault="00D13BA7" w:rsidP="00D13BA7">
      <w:pPr>
        <w:pStyle w:val="ListParagraph"/>
        <w:numPr>
          <w:ilvl w:val="0"/>
          <w:numId w:val="15"/>
        </w:numPr>
        <w:bidi w:val="0"/>
        <w:rPr>
          <w:rFonts w:asciiTheme="majorBidi" w:hAnsiTheme="majorBidi" w:cstheme="majorBidi"/>
          <w:sz w:val="24"/>
          <w:szCs w:val="24"/>
          <w:lang w:bidi="ku-Arab-IQ"/>
        </w:rPr>
      </w:pPr>
      <w:r w:rsidRPr="00D13BA7">
        <w:rPr>
          <w:rFonts w:asciiTheme="majorBidi" w:hAnsiTheme="majorBidi" w:cstheme="majorBidi"/>
          <w:sz w:val="24"/>
          <w:szCs w:val="24"/>
          <w:lang w:bidi="ku-Arab-IQ"/>
        </w:rPr>
        <w:t>Job Rotation</w:t>
      </w:r>
      <w:r>
        <w:rPr>
          <w:rFonts w:asciiTheme="majorBidi" w:hAnsiTheme="majorBidi" w:cstheme="majorBidi"/>
          <w:sz w:val="24"/>
          <w:szCs w:val="24"/>
          <w:lang w:bidi="ku-Arab-IQ"/>
        </w:rPr>
        <w:t xml:space="preserve">: Changing workers rotationally from one task to other. </w:t>
      </w:r>
    </w:p>
    <w:p w14:paraId="5FAFDFDA" w14:textId="1E69C66D" w:rsidR="00D13BA7" w:rsidRPr="00D13BA7" w:rsidRDefault="00D13BA7" w:rsidP="00D13BA7">
      <w:pPr>
        <w:pStyle w:val="ListParagraph"/>
        <w:numPr>
          <w:ilvl w:val="0"/>
          <w:numId w:val="15"/>
        </w:numPr>
        <w:bidi w:val="0"/>
        <w:rPr>
          <w:rFonts w:asciiTheme="majorBidi" w:hAnsiTheme="majorBidi" w:cstheme="majorBidi"/>
          <w:sz w:val="24"/>
          <w:szCs w:val="24"/>
          <w:lang w:bidi="ku-Arab-IQ"/>
        </w:rPr>
      </w:pPr>
      <w:r w:rsidRPr="00D13BA7">
        <w:rPr>
          <w:rFonts w:asciiTheme="majorBidi" w:hAnsiTheme="majorBidi" w:cstheme="majorBidi"/>
          <w:sz w:val="24"/>
          <w:szCs w:val="24"/>
          <w:lang w:bidi="ku-Arab-IQ"/>
        </w:rPr>
        <w:t>Job enlargement</w:t>
      </w:r>
      <w:r>
        <w:rPr>
          <w:rFonts w:asciiTheme="majorBidi" w:hAnsiTheme="majorBidi" w:cstheme="majorBidi"/>
          <w:sz w:val="24"/>
          <w:szCs w:val="24"/>
          <w:lang w:bidi="ku-Arab-IQ"/>
        </w:rPr>
        <w:t>: T</w:t>
      </w:r>
      <w:r w:rsidRPr="00D13BA7">
        <w:rPr>
          <w:rFonts w:asciiTheme="majorBidi" w:hAnsiTheme="majorBidi" w:cstheme="majorBidi"/>
          <w:sz w:val="24"/>
          <w:szCs w:val="24"/>
          <w:lang w:bidi="ku-Arab-IQ"/>
        </w:rPr>
        <w:t>he horizontal expansion of jobs.</w:t>
      </w:r>
      <w:r>
        <w:rPr>
          <w:rFonts w:asciiTheme="majorBidi" w:hAnsiTheme="majorBidi" w:cstheme="majorBidi"/>
          <w:sz w:val="24"/>
          <w:szCs w:val="24"/>
          <w:lang w:bidi="ku-Arab-IQ"/>
        </w:rPr>
        <w:t xml:space="preserve"> </w:t>
      </w:r>
      <w:r w:rsidR="00F171F8">
        <w:rPr>
          <w:rFonts w:asciiTheme="majorBidi" w:hAnsiTheme="majorBidi" w:cstheme="majorBidi"/>
          <w:sz w:val="24"/>
          <w:szCs w:val="24"/>
          <w:lang w:bidi="ku-Arab-IQ"/>
        </w:rPr>
        <w:t>Adding additional tasks but stay at the same job and level.</w:t>
      </w:r>
    </w:p>
    <w:p w14:paraId="0CCE13CA" w14:textId="2F29C7D6" w:rsidR="00D13BA7" w:rsidRPr="00D13BA7" w:rsidRDefault="00D13BA7" w:rsidP="00F171F8">
      <w:pPr>
        <w:pStyle w:val="ListParagraph"/>
        <w:numPr>
          <w:ilvl w:val="0"/>
          <w:numId w:val="15"/>
        </w:numPr>
        <w:bidi w:val="0"/>
        <w:rPr>
          <w:rFonts w:asciiTheme="majorBidi" w:hAnsiTheme="majorBidi" w:cstheme="majorBidi"/>
          <w:sz w:val="24"/>
          <w:szCs w:val="24"/>
          <w:lang w:bidi="ku-Arab-IQ"/>
        </w:rPr>
      </w:pPr>
      <w:r w:rsidRPr="00D13BA7">
        <w:rPr>
          <w:rFonts w:asciiTheme="majorBidi" w:hAnsiTheme="majorBidi" w:cstheme="majorBidi"/>
          <w:sz w:val="24"/>
          <w:szCs w:val="24"/>
          <w:lang w:bidi="ku-Arab-IQ"/>
        </w:rPr>
        <w:t>Job enrichment</w:t>
      </w:r>
      <w:r w:rsidR="00F171F8">
        <w:rPr>
          <w:rFonts w:asciiTheme="majorBidi" w:hAnsiTheme="majorBidi" w:cstheme="majorBidi"/>
          <w:sz w:val="24"/>
          <w:szCs w:val="24"/>
          <w:lang w:bidi="ku-Arab-IQ"/>
        </w:rPr>
        <w:t xml:space="preserve">: </w:t>
      </w:r>
      <w:r w:rsidR="00F171F8" w:rsidRPr="00F171F8">
        <w:rPr>
          <w:rFonts w:asciiTheme="majorBidi" w:hAnsiTheme="majorBidi" w:cstheme="majorBidi"/>
          <w:sz w:val="24"/>
          <w:szCs w:val="24"/>
          <w:lang w:bidi="ku-Arab-IQ"/>
        </w:rPr>
        <w:t>The vertical expansion of jobs.</w:t>
      </w:r>
      <w:r w:rsidR="00F171F8">
        <w:rPr>
          <w:rFonts w:asciiTheme="majorBidi" w:hAnsiTheme="majorBidi" w:cstheme="majorBidi"/>
          <w:sz w:val="24"/>
          <w:szCs w:val="24"/>
          <w:lang w:bidi="ku-Arab-IQ"/>
        </w:rPr>
        <w:t xml:space="preserve"> Expand the tasks for the employee and develop their own skills.</w:t>
      </w:r>
    </w:p>
    <w:p w14:paraId="5B34A5CC" w14:textId="77777777" w:rsidR="00DF2EB2" w:rsidRDefault="00DF2EB2" w:rsidP="00DF2EB2">
      <w:pPr>
        <w:bidi w:val="0"/>
        <w:rPr>
          <w:rFonts w:asciiTheme="majorBidi" w:hAnsiTheme="majorBidi" w:cstheme="majorBidi"/>
          <w:sz w:val="24"/>
          <w:szCs w:val="24"/>
          <w:u w:val="single"/>
        </w:rPr>
      </w:pPr>
    </w:p>
    <w:p w14:paraId="5F88E67C" w14:textId="77777777" w:rsidR="00115035" w:rsidRDefault="00115035" w:rsidP="00115035">
      <w:pPr>
        <w:bidi w:val="0"/>
        <w:rPr>
          <w:rFonts w:asciiTheme="majorBidi" w:hAnsiTheme="majorBidi" w:cstheme="majorBidi"/>
          <w:sz w:val="24"/>
          <w:szCs w:val="24"/>
          <w:u w:val="single"/>
        </w:rPr>
      </w:pPr>
    </w:p>
    <w:p w14:paraId="33721EE4" w14:textId="5EA0E83D" w:rsidR="00C5027E" w:rsidRPr="00FA474F" w:rsidRDefault="00C5027E" w:rsidP="00FA474F">
      <w:pPr>
        <w:pStyle w:val="Heading4"/>
      </w:pPr>
      <w:r w:rsidRPr="00FA474F">
        <w:lastRenderedPageBreak/>
        <w:t xml:space="preserve">Motivation by Job Design: </w:t>
      </w:r>
      <w:r w:rsidR="00FA474F" w:rsidRPr="00FA474F">
        <w:t>Employee Participation and Empowerment</w:t>
      </w:r>
    </w:p>
    <w:p w14:paraId="537D6AC1" w14:textId="77777777" w:rsidR="00C5027E" w:rsidRDefault="00C5027E" w:rsidP="00C5027E">
      <w:pPr>
        <w:bidi w:val="0"/>
        <w:rPr>
          <w:rFonts w:asciiTheme="majorBidi" w:hAnsiTheme="majorBidi" w:cstheme="majorBidi"/>
          <w:sz w:val="24"/>
          <w:szCs w:val="24"/>
        </w:rPr>
      </w:pPr>
    </w:p>
    <w:p w14:paraId="4F7902E3" w14:textId="3CF5972B" w:rsidR="00FA474F" w:rsidRDefault="00FA474F" w:rsidP="00B22769">
      <w:pPr>
        <w:bidi w:val="0"/>
        <w:ind w:firstLine="720"/>
        <w:jc w:val="both"/>
        <w:rPr>
          <w:rFonts w:asciiTheme="majorBidi" w:hAnsiTheme="majorBidi" w:cstheme="majorBidi"/>
          <w:sz w:val="24"/>
          <w:szCs w:val="24"/>
        </w:rPr>
      </w:pPr>
      <w:r>
        <w:rPr>
          <w:rFonts w:asciiTheme="majorBidi" w:hAnsiTheme="majorBidi" w:cstheme="majorBidi"/>
          <w:sz w:val="24"/>
          <w:szCs w:val="24"/>
        </w:rPr>
        <w:t>This theory assume that employees will be motivated by giving them a voice in making decision about their own work, and letting them set their own goals, make decisions, and solve problems within their responsibility and authority. [</w:t>
      </w:r>
      <w:r w:rsidR="00C22E18">
        <w:rPr>
          <w:rFonts w:asciiTheme="majorBidi" w:hAnsiTheme="majorBidi" w:cstheme="majorBidi"/>
          <w:sz w:val="24"/>
          <w:szCs w:val="24"/>
        </w:rPr>
        <w:t>18,</w:t>
      </w:r>
      <w:r>
        <w:rPr>
          <w:rFonts w:asciiTheme="majorBidi" w:hAnsiTheme="majorBidi" w:cstheme="majorBidi"/>
          <w:sz w:val="24"/>
          <w:szCs w:val="24"/>
        </w:rPr>
        <w:t>23]</w:t>
      </w:r>
    </w:p>
    <w:p w14:paraId="2E20E201" w14:textId="77777777" w:rsidR="00ED5459" w:rsidRDefault="00ED5459" w:rsidP="00ED5459">
      <w:pPr>
        <w:bidi w:val="0"/>
        <w:rPr>
          <w:rFonts w:asciiTheme="majorBidi" w:hAnsiTheme="majorBidi" w:cstheme="majorBidi"/>
          <w:sz w:val="24"/>
          <w:szCs w:val="24"/>
        </w:rPr>
      </w:pPr>
    </w:p>
    <w:p w14:paraId="26D21026" w14:textId="01A228D6" w:rsidR="00FA474F" w:rsidRPr="00FA474F" w:rsidRDefault="00FA474F" w:rsidP="00FA474F">
      <w:pPr>
        <w:pStyle w:val="Heading4"/>
        <w:rPr>
          <w:szCs w:val="24"/>
        </w:rPr>
      </w:pPr>
      <w:r w:rsidRPr="00FA474F">
        <w:t xml:space="preserve">Motivation by Job Design: </w:t>
      </w:r>
      <w:r w:rsidRPr="00FA474F">
        <w:rPr>
          <w:bCs/>
        </w:rPr>
        <w:t>Flexible Work Arrangements</w:t>
      </w:r>
    </w:p>
    <w:p w14:paraId="1B2161A4" w14:textId="77777777" w:rsidR="00FA474F" w:rsidRDefault="00FA474F" w:rsidP="00FA474F">
      <w:pPr>
        <w:bidi w:val="0"/>
        <w:rPr>
          <w:rFonts w:asciiTheme="majorBidi" w:hAnsiTheme="majorBidi" w:cstheme="majorBidi"/>
          <w:sz w:val="24"/>
          <w:szCs w:val="24"/>
        </w:rPr>
      </w:pPr>
    </w:p>
    <w:p w14:paraId="5DE736C8" w14:textId="128E14FD" w:rsidR="00FA474F" w:rsidRPr="00B22769" w:rsidRDefault="00B22769" w:rsidP="00B22769">
      <w:pPr>
        <w:bidi w:val="0"/>
        <w:jc w:val="both"/>
        <w:rPr>
          <w:rFonts w:asciiTheme="majorBidi" w:hAnsiTheme="majorBidi" w:cstheme="majorBidi"/>
          <w:sz w:val="24"/>
          <w:szCs w:val="24"/>
        </w:rPr>
      </w:pPr>
      <w:r w:rsidRPr="00B22769">
        <w:rPr>
          <w:rFonts w:asciiTheme="majorBidi" w:hAnsiTheme="majorBidi" w:cstheme="majorBidi"/>
          <w:sz w:val="24"/>
          <w:szCs w:val="24"/>
        </w:rPr>
        <w:t xml:space="preserve">This theory can be divided to three ways variable work schedules, compressed work schedule, and </w:t>
      </w:r>
      <w:r>
        <w:rPr>
          <w:rFonts w:asciiTheme="majorBidi" w:hAnsiTheme="majorBidi" w:cstheme="majorBidi"/>
          <w:sz w:val="24"/>
          <w:szCs w:val="24"/>
        </w:rPr>
        <w:t>e</w:t>
      </w:r>
      <w:r w:rsidRPr="00B22769">
        <w:rPr>
          <w:rFonts w:asciiTheme="majorBidi" w:hAnsiTheme="majorBidi" w:cstheme="majorBidi"/>
          <w:sz w:val="24"/>
          <w:szCs w:val="24"/>
        </w:rPr>
        <w:t xml:space="preserve">xtended </w:t>
      </w:r>
      <w:r>
        <w:rPr>
          <w:rFonts w:asciiTheme="majorBidi" w:hAnsiTheme="majorBidi" w:cstheme="majorBidi"/>
          <w:sz w:val="24"/>
          <w:szCs w:val="24"/>
        </w:rPr>
        <w:t>w</w:t>
      </w:r>
      <w:r w:rsidRPr="00B22769">
        <w:rPr>
          <w:rFonts w:asciiTheme="majorBidi" w:hAnsiTheme="majorBidi" w:cstheme="majorBidi"/>
          <w:sz w:val="24"/>
          <w:szCs w:val="24"/>
        </w:rPr>
        <w:t xml:space="preserve">ork </w:t>
      </w:r>
      <w:r>
        <w:rPr>
          <w:rFonts w:asciiTheme="majorBidi" w:hAnsiTheme="majorBidi" w:cstheme="majorBidi"/>
          <w:sz w:val="24"/>
          <w:szCs w:val="24"/>
        </w:rPr>
        <w:t>s</w:t>
      </w:r>
      <w:r w:rsidRPr="00B22769">
        <w:rPr>
          <w:rFonts w:asciiTheme="majorBidi" w:hAnsiTheme="majorBidi" w:cstheme="majorBidi"/>
          <w:sz w:val="24"/>
          <w:szCs w:val="24"/>
        </w:rPr>
        <w:t>chedules</w:t>
      </w:r>
      <w:r>
        <w:rPr>
          <w:rFonts w:asciiTheme="majorBidi" w:hAnsiTheme="majorBidi" w:cstheme="majorBidi"/>
          <w:sz w:val="24"/>
          <w:szCs w:val="24"/>
        </w:rPr>
        <w:t xml:space="preserve">. The variable work schedules which are employees are having a several hours every day at work but they can change the starting and ending time of it. While compressed work schedule is having fixed weekly hour and employees can divided as you wish on the week days. Finally, extended work schedules </w:t>
      </w:r>
      <w:r w:rsidR="00AF358C">
        <w:rPr>
          <w:rFonts w:asciiTheme="majorBidi" w:hAnsiTheme="majorBidi" w:cstheme="majorBidi"/>
          <w:sz w:val="24"/>
          <w:szCs w:val="24"/>
        </w:rPr>
        <w:t>are</w:t>
      </w:r>
      <w:r>
        <w:rPr>
          <w:rFonts w:asciiTheme="majorBidi" w:hAnsiTheme="majorBidi" w:cstheme="majorBidi"/>
          <w:sz w:val="24"/>
          <w:szCs w:val="24"/>
        </w:rPr>
        <w:t xml:space="preserve"> working for long period </w:t>
      </w:r>
      <w:r w:rsidR="00AF358C">
        <w:rPr>
          <w:rFonts w:asciiTheme="majorBidi" w:hAnsiTheme="majorBidi" w:cstheme="majorBidi"/>
          <w:sz w:val="24"/>
          <w:szCs w:val="24"/>
        </w:rPr>
        <w:t>and after that having long period of paid time off.</w:t>
      </w:r>
      <w:r>
        <w:rPr>
          <w:rFonts w:asciiTheme="majorBidi" w:hAnsiTheme="majorBidi" w:cstheme="majorBidi"/>
          <w:sz w:val="24"/>
          <w:szCs w:val="24"/>
        </w:rPr>
        <w:t xml:space="preserve"> [</w:t>
      </w:r>
      <w:r w:rsidR="00C22E18">
        <w:rPr>
          <w:rFonts w:asciiTheme="majorBidi" w:hAnsiTheme="majorBidi" w:cstheme="majorBidi"/>
          <w:sz w:val="24"/>
          <w:szCs w:val="24"/>
        </w:rPr>
        <w:t>17,</w:t>
      </w:r>
      <w:r>
        <w:rPr>
          <w:rFonts w:asciiTheme="majorBidi" w:hAnsiTheme="majorBidi" w:cstheme="majorBidi"/>
          <w:sz w:val="24"/>
          <w:szCs w:val="24"/>
        </w:rPr>
        <w:t>23]</w:t>
      </w:r>
    </w:p>
    <w:p w14:paraId="30B30C97" w14:textId="77777777" w:rsidR="00FA474F" w:rsidRPr="00C5027E" w:rsidRDefault="00FA474F" w:rsidP="00FA474F">
      <w:pPr>
        <w:bidi w:val="0"/>
        <w:rPr>
          <w:rFonts w:asciiTheme="majorBidi" w:hAnsiTheme="majorBidi" w:cstheme="majorBidi"/>
          <w:sz w:val="24"/>
          <w:szCs w:val="24"/>
        </w:rPr>
      </w:pPr>
    </w:p>
    <w:p w14:paraId="230B1F57" w14:textId="77777777" w:rsidR="00F171F8" w:rsidRPr="00F171F8" w:rsidRDefault="00F171F8" w:rsidP="00FA474F">
      <w:pPr>
        <w:pStyle w:val="Heading4"/>
      </w:pPr>
      <w:r w:rsidRPr="00F171F8">
        <w:t>Reinforcement Theory of Motivation</w:t>
      </w:r>
    </w:p>
    <w:p w14:paraId="04722040" w14:textId="77777777" w:rsidR="00DF2EB2" w:rsidRDefault="00DF2EB2" w:rsidP="00DF2EB2">
      <w:pPr>
        <w:bidi w:val="0"/>
        <w:rPr>
          <w:rFonts w:asciiTheme="majorBidi" w:hAnsiTheme="majorBidi" w:cstheme="majorBidi"/>
          <w:sz w:val="24"/>
          <w:szCs w:val="24"/>
          <w:u w:val="single"/>
        </w:rPr>
      </w:pPr>
    </w:p>
    <w:p w14:paraId="7038DBFB" w14:textId="2038253A" w:rsidR="002321E7" w:rsidRPr="000F5AFC" w:rsidRDefault="000F5AFC" w:rsidP="000F5AFC">
      <w:pPr>
        <w:bidi w:val="0"/>
        <w:ind w:firstLine="720"/>
        <w:rPr>
          <w:rFonts w:asciiTheme="majorBidi" w:hAnsiTheme="majorBidi" w:cstheme="majorBidi"/>
          <w:sz w:val="24"/>
          <w:szCs w:val="24"/>
        </w:rPr>
      </w:pPr>
      <w:r>
        <w:rPr>
          <w:rFonts w:asciiTheme="majorBidi" w:hAnsiTheme="majorBidi" w:cstheme="majorBidi"/>
          <w:sz w:val="24"/>
          <w:szCs w:val="24"/>
        </w:rPr>
        <w:t>This theory target is to make employees reach the desired level of motivation by four ways: [</w:t>
      </w:r>
      <w:r w:rsidR="009E4C2F">
        <w:rPr>
          <w:rFonts w:asciiTheme="majorBidi" w:hAnsiTheme="majorBidi" w:cstheme="majorBidi"/>
          <w:sz w:val="24"/>
          <w:szCs w:val="24"/>
        </w:rPr>
        <w:t>23,</w:t>
      </w:r>
      <w:r>
        <w:rPr>
          <w:rFonts w:asciiTheme="majorBidi" w:hAnsiTheme="majorBidi" w:cstheme="majorBidi"/>
          <w:sz w:val="24"/>
          <w:szCs w:val="24"/>
        </w:rPr>
        <w:t>26]</w:t>
      </w:r>
    </w:p>
    <w:p w14:paraId="60871298" w14:textId="1BC6C1B2" w:rsidR="00DF2EB2" w:rsidRPr="000F5AFC" w:rsidRDefault="000F5AFC" w:rsidP="000F5AFC">
      <w:pPr>
        <w:pStyle w:val="ListParagraph"/>
        <w:numPr>
          <w:ilvl w:val="0"/>
          <w:numId w:val="16"/>
        </w:numPr>
        <w:bidi w:val="0"/>
        <w:rPr>
          <w:rFonts w:asciiTheme="majorBidi" w:hAnsiTheme="majorBidi" w:cstheme="majorBidi"/>
          <w:sz w:val="24"/>
          <w:szCs w:val="24"/>
          <w:u w:val="single"/>
        </w:rPr>
      </w:pPr>
      <w:r>
        <w:rPr>
          <w:rFonts w:asciiTheme="majorBidi" w:hAnsiTheme="majorBidi" w:cstheme="majorBidi"/>
          <w:sz w:val="24"/>
          <w:szCs w:val="24"/>
        </w:rPr>
        <w:t>Positive Reinforcement:</w:t>
      </w:r>
      <w:r w:rsidR="0027392F">
        <w:rPr>
          <w:rFonts w:asciiTheme="majorBidi" w:hAnsiTheme="majorBidi" w:cstheme="majorBidi"/>
          <w:sz w:val="24"/>
          <w:szCs w:val="24"/>
        </w:rPr>
        <w:t xml:space="preserve"> Positive behavior followed by positive consequences.</w:t>
      </w:r>
    </w:p>
    <w:p w14:paraId="49CEF8B5" w14:textId="2C1883F6" w:rsidR="000F5AFC" w:rsidRPr="000F5AFC" w:rsidRDefault="000F5AFC" w:rsidP="000F5AFC">
      <w:pPr>
        <w:pStyle w:val="ListParagraph"/>
        <w:numPr>
          <w:ilvl w:val="0"/>
          <w:numId w:val="16"/>
        </w:numPr>
        <w:bidi w:val="0"/>
        <w:rPr>
          <w:rFonts w:asciiTheme="majorBidi" w:hAnsiTheme="majorBidi" w:cstheme="majorBidi"/>
          <w:sz w:val="24"/>
          <w:szCs w:val="24"/>
          <w:u w:val="single"/>
        </w:rPr>
      </w:pPr>
      <w:r>
        <w:rPr>
          <w:rFonts w:asciiTheme="majorBidi" w:hAnsiTheme="majorBidi" w:cstheme="majorBidi"/>
          <w:sz w:val="24"/>
          <w:szCs w:val="24"/>
        </w:rPr>
        <w:t>Negative Reinforcement:</w:t>
      </w:r>
      <w:r w:rsidR="0027392F">
        <w:rPr>
          <w:rFonts w:asciiTheme="majorBidi" w:hAnsiTheme="majorBidi" w:cstheme="majorBidi"/>
          <w:sz w:val="24"/>
          <w:szCs w:val="24"/>
        </w:rPr>
        <w:t xml:space="preserve"> Positive behavior followed by removal of negative consequences.</w:t>
      </w:r>
    </w:p>
    <w:p w14:paraId="7AE3AFAF" w14:textId="4EEB237C" w:rsidR="000F5AFC" w:rsidRPr="000F5AFC" w:rsidRDefault="000F5AFC" w:rsidP="000F5AFC">
      <w:pPr>
        <w:pStyle w:val="ListParagraph"/>
        <w:numPr>
          <w:ilvl w:val="0"/>
          <w:numId w:val="16"/>
        </w:numPr>
        <w:bidi w:val="0"/>
        <w:rPr>
          <w:rFonts w:asciiTheme="majorBidi" w:hAnsiTheme="majorBidi" w:cstheme="majorBidi"/>
          <w:sz w:val="24"/>
          <w:szCs w:val="24"/>
          <w:u w:val="single"/>
        </w:rPr>
      </w:pPr>
      <w:r>
        <w:rPr>
          <w:rFonts w:asciiTheme="majorBidi" w:hAnsiTheme="majorBidi" w:cstheme="majorBidi"/>
          <w:sz w:val="24"/>
          <w:szCs w:val="24"/>
        </w:rPr>
        <w:t>Punishment</w:t>
      </w:r>
      <w:r w:rsidR="0027392F">
        <w:rPr>
          <w:rFonts w:asciiTheme="majorBidi" w:hAnsiTheme="majorBidi" w:cstheme="majorBidi"/>
          <w:sz w:val="24"/>
          <w:szCs w:val="24"/>
        </w:rPr>
        <w:t>: Negative behavior followed by negative consequences.</w:t>
      </w:r>
    </w:p>
    <w:p w14:paraId="6A93DC9E" w14:textId="069885F6" w:rsidR="000F5AFC" w:rsidRPr="000F5AFC" w:rsidRDefault="000F5AFC" w:rsidP="000F5AFC">
      <w:pPr>
        <w:pStyle w:val="ListParagraph"/>
        <w:numPr>
          <w:ilvl w:val="0"/>
          <w:numId w:val="16"/>
        </w:numPr>
        <w:bidi w:val="0"/>
        <w:rPr>
          <w:rFonts w:asciiTheme="majorBidi" w:hAnsiTheme="majorBidi" w:cstheme="majorBidi"/>
          <w:sz w:val="24"/>
          <w:szCs w:val="24"/>
          <w:u w:val="single"/>
        </w:rPr>
      </w:pPr>
      <w:r>
        <w:rPr>
          <w:rFonts w:asciiTheme="majorBidi" w:hAnsiTheme="majorBidi" w:cstheme="majorBidi"/>
          <w:sz w:val="24"/>
          <w:szCs w:val="24"/>
        </w:rPr>
        <w:t>Extinction</w:t>
      </w:r>
      <w:r w:rsidR="0027392F">
        <w:rPr>
          <w:rFonts w:asciiTheme="majorBidi" w:hAnsiTheme="majorBidi" w:cstheme="majorBidi"/>
          <w:sz w:val="24"/>
          <w:szCs w:val="24"/>
        </w:rPr>
        <w:t>: Negative behavior followed by removal of positive.</w:t>
      </w:r>
    </w:p>
    <w:p w14:paraId="33D5B23F" w14:textId="30AC6EAE" w:rsidR="00DF2EB2" w:rsidRDefault="006B4925" w:rsidP="006B4925">
      <w:pPr>
        <w:bidi w:val="0"/>
        <w:jc w:val="both"/>
        <w:rPr>
          <w:rFonts w:asciiTheme="majorBidi" w:hAnsiTheme="majorBidi" w:cstheme="majorBidi"/>
          <w:sz w:val="24"/>
          <w:szCs w:val="24"/>
        </w:rPr>
      </w:pPr>
      <w:r>
        <w:rPr>
          <w:rFonts w:asciiTheme="majorBidi" w:hAnsiTheme="majorBidi" w:cstheme="majorBidi"/>
          <w:sz w:val="24"/>
          <w:szCs w:val="24"/>
        </w:rPr>
        <w:t>Partial reinforcement is when you are not applying reinforcement every time when a positive action happens, there is four types of partial reinforcement: [</w:t>
      </w:r>
      <w:r w:rsidR="00C22E18">
        <w:rPr>
          <w:rFonts w:asciiTheme="majorBidi" w:hAnsiTheme="majorBidi" w:cstheme="majorBidi"/>
          <w:sz w:val="24"/>
          <w:szCs w:val="24"/>
        </w:rPr>
        <w:t>16,</w:t>
      </w:r>
      <w:r>
        <w:rPr>
          <w:rFonts w:asciiTheme="majorBidi" w:hAnsiTheme="majorBidi" w:cstheme="majorBidi"/>
          <w:sz w:val="24"/>
          <w:szCs w:val="24"/>
        </w:rPr>
        <w:t>23]</w:t>
      </w:r>
    </w:p>
    <w:p w14:paraId="7149FAB6" w14:textId="17A83914" w:rsidR="006B4925" w:rsidRDefault="006B4925" w:rsidP="006B4925">
      <w:pPr>
        <w:pStyle w:val="ListParagraph"/>
        <w:numPr>
          <w:ilvl w:val="0"/>
          <w:numId w:val="20"/>
        </w:numPr>
        <w:bidi w:val="0"/>
        <w:rPr>
          <w:rFonts w:asciiTheme="majorBidi" w:hAnsiTheme="majorBidi" w:cstheme="majorBidi"/>
          <w:sz w:val="24"/>
          <w:szCs w:val="24"/>
        </w:rPr>
      </w:pPr>
      <w:r>
        <w:rPr>
          <w:rFonts w:asciiTheme="majorBidi" w:hAnsiTheme="majorBidi" w:cstheme="majorBidi"/>
          <w:sz w:val="24"/>
          <w:szCs w:val="24"/>
        </w:rPr>
        <w:t>Fixed-ratio: Happen after specific number of correct actions.</w:t>
      </w:r>
    </w:p>
    <w:p w14:paraId="47B23F33" w14:textId="65030956" w:rsidR="006B4925" w:rsidRDefault="006B4925" w:rsidP="006B4925">
      <w:pPr>
        <w:pStyle w:val="ListParagraph"/>
        <w:numPr>
          <w:ilvl w:val="0"/>
          <w:numId w:val="20"/>
        </w:numPr>
        <w:bidi w:val="0"/>
        <w:rPr>
          <w:rFonts w:asciiTheme="majorBidi" w:hAnsiTheme="majorBidi" w:cstheme="majorBidi"/>
          <w:sz w:val="24"/>
          <w:szCs w:val="24"/>
        </w:rPr>
      </w:pPr>
      <w:r>
        <w:rPr>
          <w:rFonts w:asciiTheme="majorBidi" w:hAnsiTheme="majorBidi" w:cstheme="majorBidi"/>
          <w:sz w:val="24"/>
          <w:szCs w:val="24"/>
        </w:rPr>
        <w:t xml:space="preserve">Fixed-interval: Happen after certain time </w:t>
      </w:r>
      <w:r w:rsidR="00EB7098">
        <w:rPr>
          <w:rFonts w:asciiTheme="majorBidi" w:hAnsiTheme="majorBidi" w:cstheme="majorBidi"/>
          <w:sz w:val="24"/>
          <w:szCs w:val="24"/>
        </w:rPr>
        <w:t>has passed</w:t>
      </w:r>
    </w:p>
    <w:p w14:paraId="359149FD" w14:textId="6236D770" w:rsidR="006B4925" w:rsidRDefault="006B4925" w:rsidP="006B4925">
      <w:pPr>
        <w:pStyle w:val="ListParagraph"/>
        <w:numPr>
          <w:ilvl w:val="0"/>
          <w:numId w:val="20"/>
        </w:numPr>
        <w:bidi w:val="0"/>
        <w:rPr>
          <w:rFonts w:asciiTheme="majorBidi" w:hAnsiTheme="majorBidi" w:cstheme="majorBidi"/>
          <w:sz w:val="24"/>
          <w:szCs w:val="24"/>
        </w:rPr>
      </w:pPr>
      <w:r>
        <w:rPr>
          <w:rFonts w:asciiTheme="majorBidi" w:hAnsiTheme="majorBidi" w:cstheme="majorBidi"/>
          <w:sz w:val="24"/>
          <w:szCs w:val="24"/>
        </w:rPr>
        <w:t>Variable-ratio:</w:t>
      </w:r>
      <w:r w:rsidR="00EB7098">
        <w:rPr>
          <w:rFonts w:asciiTheme="majorBidi" w:hAnsiTheme="majorBidi" w:cstheme="majorBidi"/>
          <w:sz w:val="24"/>
          <w:szCs w:val="24"/>
        </w:rPr>
        <w:t xml:space="preserve"> Happen after unpredictable number of correct actions</w:t>
      </w:r>
    </w:p>
    <w:p w14:paraId="55326346" w14:textId="4B938FAE" w:rsidR="006B4925" w:rsidRPr="006B4925" w:rsidRDefault="006B4925" w:rsidP="006B4925">
      <w:pPr>
        <w:pStyle w:val="ListParagraph"/>
        <w:numPr>
          <w:ilvl w:val="0"/>
          <w:numId w:val="20"/>
        </w:numPr>
        <w:bidi w:val="0"/>
        <w:rPr>
          <w:rFonts w:asciiTheme="majorBidi" w:hAnsiTheme="majorBidi" w:cstheme="majorBidi"/>
          <w:sz w:val="24"/>
          <w:szCs w:val="24"/>
        </w:rPr>
      </w:pPr>
      <w:r>
        <w:rPr>
          <w:rFonts w:asciiTheme="majorBidi" w:hAnsiTheme="majorBidi" w:cstheme="majorBidi"/>
          <w:sz w:val="24"/>
          <w:szCs w:val="24"/>
        </w:rPr>
        <w:t>Variable-interval:</w:t>
      </w:r>
      <w:r w:rsidR="00EB7098">
        <w:rPr>
          <w:rFonts w:asciiTheme="majorBidi" w:hAnsiTheme="majorBidi" w:cstheme="majorBidi"/>
          <w:sz w:val="24"/>
          <w:szCs w:val="24"/>
        </w:rPr>
        <w:t xml:space="preserve"> Happen after unpredictable time has passed</w:t>
      </w:r>
    </w:p>
    <w:p w14:paraId="0A0009E8" w14:textId="4A8C8307" w:rsidR="00DC689A" w:rsidRDefault="00DC689A" w:rsidP="00DF2EB2">
      <w:pPr>
        <w:bidi w:val="0"/>
        <w:rPr>
          <w:rFonts w:asciiTheme="majorBidi" w:hAnsiTheme="majorBidi" w:cstheme="majorBidi"/>
          <w:sz w:val="24"/>
          <w:szCs w:val="24"/>
        </w:rPr>
      </w:pPr>
      <w:r>
        <w:rPr>
          <w:rFonts w:asciiTheme="majorBidi" w:hAnsiTheme="majorBidi" w:cstheme="majorBidi"/>
          <w:sz w:val="24"/>
          <w:szCs w:val="24"/>
        </w:rPr>
        <w:t>To motivate the wanted behavior, there is a process of five steps: [</w:t>
      </w:r>
      <w:r w:rsidR="00C22E18">
        <w:rPr>
          <w:rFonts w:asciiTheme="majorBidi" w:hAnsiTheme="majorBidi" w:cstheme="majorBidi"/>
          <w:sz w:val="24"/>
          <w:szCs w:val="24"/>
        </w:rPr>
        <w:t>15,</w:t>
      </w:r>
      <w:r>
        <w:rPr>
          <w:rFonts w:asciiTheme="majorBidi" w:hAnsiTheme="majorBidi" w:cstheme="majorBidi"/>
          <w:sz w:val="24"/>
          <w:szCs w:val="24"/>
        </w:rPr>
        <w:t>23]</w:t>
      </w:r>
    </w:p>
    <w:p w14:paraId="22F36B27" w14:textId="77777777" w:rsidR="00DC689A" w:rsidRPr="00DC689A" w:rsidRDefault="00DC689A" w:rsidP="00DC689A">
      <w:pPr>
        <w:pStyle w:val="ListParagraph"/>
        <w:numPr>
          <w:ilvl w:val="0"/>
          <w:numId w:val="21"/>
        </w:numPr>
        <w:bidi w:val="0"/>
        <w:rPr>
          <w:rFonts w:asciiTheme="majorBidi" w:hAnsiTheme="majorBidi" w:cstheme="majorBidi"/>
          <w:sz w:val="24"/>
          <w:szCs w:val="24"/>
        </w:rPr>
      </w:pPr>
      <w:r w:rsidRPr="00DC689A">
        <w:rPr>
          <w:rFonts w:asciiTheme="majorBidi" w:hAnsiTheme="majorBidi" w:cstheme="majorBidi"/>
          <w:sz w:val="24"/>
          <w:szCs w:val="24"/>
        </w:rPr>
        <w:t>Define the problem</w:t>
      </w:r>
    </w:p>
    <w:p w14:paraId="57086213" w14:textId="77777777" w:rsidR="00DC689A" w:rsidRPr="00DC689A" w:rsidRDefault="00DC689A" w:rsidP="00DC689A">
      <w:pPr>
        <w:pStyle w:val="ListParagraph"/>
        <w:numPr>
          <w:ilvl w:val="0"/>
          <w:numId w:val="21"/>
        </w:numPr>
        <w:bidi w:val="0"/>
        <w:rPr>
          <w:rFonts w:asciiTheme="majorBidi" w:hAnsiTheme="majorBidi" w:cstheme="majorBidi"/>
          <w:sz w:val="24"/>
          <w:szCs w:val="24"/>
        </w:rPr>
      </w:pPr>
      <w:r w:rsidRPr="00DC689A">
        <w:rPr>
          <w:rFonts w:asciiTheme="majorBidi" w:hAnsiTheme="majorBidi" w:cstheme="majorBidi"/>
          <w:sz w:val="24"/>
          <w:szCs w:val="24"/>
        </w:rPr>
        <w:t>Identify and define</w:t>
      </w:r>
    </w:p>
    <w:p w14:paraId="1A432705" w14:textId="77777777" w:rsidR="00DC689A" w:rsidRPr="00DC689A" w:rsidRDefault="00DC689A" w:rsidP="00DC689A">
      <w:pPr>
        <w:pStyle w:val="ListParagraph"/>
        <w:numPr>
          <w:ilvl w:val="0"/>
          <w:numId w:val="21"/>
        </w:numPr>
        <w:bidi w:val="0"/>
        <w:rPr>
          <w:rFonts w:asciiTheme="majorBidi" w:hAnsiTheme="majorBidi" w:cstheme="majorBidi"/>
          <w:sz w:val="24"/>
          <w:szCs w:val="24"/>
        </w:rPr>
      </w:pPr>
      <w:r w:rsidRPr="00DC689A">
        <w:rPr>
          <w:rFonts w:asciiTheme="majorBidi" w:hAnsiTheme="majorBidi" w:cstheme="majorBidi"/>
          <w:sz w:val="24"/>
          <w:szCs w:val="24"/>
        </w:rPr>
        <w:t>Record and track</w:t>
      </w:r>
    </w:p>
    <w:p w14:paraId="297762F6" w14:textId="237C4445" w:rsidR="00DC689A" w:rsidRPr="00DC689A" w:rsidRDefault="00DC689A" w:rsidP="00DC689A">
      <w:pPr>
        <w:pStyle w:val="ListParagraph"/>
        <w:numPr>
          <w:ilvl w:val="0"/>
          <w:numId w:val="21"/>
        </w:numPr>
        <w:bidi w:val="0"/>
        <w:rPr>
          <w:rFonts w:asciiTheme="majorBidi" w:hAnsiTheme="majorBidi" w:cstheme="majorBidi"/>
          <w:sz w:val="24"/>
          <w:szCs w:val="24"/>
        </w:rPr>
      </w:pPr>
      <w:r w:rsidRPr="00DC689A">
        <w:rPr>
          <w:rFonts w:asciiTheme="majorBidi" w:hAnsiTheme="majorBidi" w:cstheme="majorBidi"/>
          <w:sz w:val="24"/>
          <w:szCs w:val="24"/>
        </w:rPr>
        <w:t>Analyze</w:t>
      </w:r>
    </w:p>
    <w:p w14:paraId="077029BC" w14:textId="0C601315" w:rsidR="00DF2EB2" w:rsidRPr="00DC689A" w:rsidRDefault="00DC689A" w:rsidP="00DC689A">
      <w:pPr>
        <w:pStyle w:val="ListParagraph"/>
        <w:numPr>
          <w:ilvl w:val="0"/>
          <w:numId w:val="21"/>
        </w:numPr>
        <w:bidi w:val="0"/>
        <w:rPr>
          <w:rFonts w:asciiTheme="majorBidi" w:hAnsiTheme="majorBidi" w:cstheme="majorBidi"/>
          <w:sz w:val="24"/>
          <w:szCs w:val="24"/>
        </w:rPr>
      </w:pPr>
      <w:r w:rsidRPr="00DC689A">
        <w:rPr>
          <w:rFonts w:asciiTheme="majorBidi" w:hAnsiTheme="majorBidi" w:cstheme="majorBidi"/>
          <w:sz w:val="24"/>
          <w:szCs w:val="24"/>
        </w:rPr>
        <w:t xml:space="preserve">Evaluate whether  </w:t>
      </w:r>
    </w:p>
    <w:p w14:paraId="6DB754AD" w14:textId="77777777" w:rsidR="00E22123" w:rsidRDefault="00E22123" w:rsidP="00E22123">
      <w:pPr>
        <w:bidi w:val="0"/>
        <w:rPr>
          <w:rFonts w:asciiTheme="majorBidi" w:hAnsiTheme="majorBidi" w:cstheme="majorBidi"/>
          <w:sz w:val="24"/>
          <w:szCs w:val="24"/>
          <w:u w:val="single"/>
        </w:rPr>
      </w:pPr>
    </w:p>
    <w:p w14:paraId="51CD58E2" w14:textId="77777777" w:rsidR="00115035" w:rsidRDefault="00115035" w:rsidP="00115035">
      <w:pPr>
        <w:bidi w:val="0"/>
        <w:rPr>
          <w:rFonts w:asciiTheme="majorBidi" w:hAnsiTheme="majorBidi" w:cstheme="majorBidi"/>
          <w:sz w:val="24"/>
          <w:szCs w:val="24"/>
          <w:u w:val="single"/>
        </w:rPr>
      </w:pPr>
    </w:p>
    <w:p w14:paraId="7D3F3D89" w14:textId="7D533054" w:rsidR="00600121" w:rsidRDefault="00600121" w:rsidP="00600121">
      <w:pPr>
        <w:pStyle w:val="Heading3"/>
      </w:pPr>
      <w:bookmarkStart w:id="43" w:name="_Toc173882950"/>
      <w:r>
        <w:lastRenderedPageBreak/>
        <w:t>Burnout</w:t>
      </w:r>
      <w:bookmarkEnd w:id="43"/>
    </w:p>
    <w:p w14:paraId="64FD6371" w14:textId="77777777" w:rsidR="00E22123" w:rsidRDefault="00E22123" w:rsidP="00E22123">
      <w:pPr>
        <w:bidi w:val="0"/>
        <w:rPr>
          <w:rFonts w:asciiTheme="majorBidi" w:hAnsiTheme="majorBidi" w:cstheme="majorBidi"/>
          <w:sz w:val="24"/>
          <w:szCs w:val="24"/>
          <w:u w:val="single"/>
        </w:rPr>
      </w:pPr>
    </w:p>
    <w:p w14:paraId="1DF35A63" w14:textId="0C82AACD" w:rsidR="00E22123" w:rsidRPr="00024E20" w:rsidRDefault="00024E20" w:rsidP="00024E20">
      <w:pPr>
        <w:bidi w:val="0"/>
        <w:ind w:firstLine="720"/>
        <w:rPr>
          <w:rFonts w:asciiTheme="majorBidi" w:hAnsiTheme="majorBidi" w:cstheme="majorBidi"/>
          <w:sz w:val="24"/>
          <w:szCs w:val="24"/>
        </w:rPr>
      </w:pPr>
      <w:r>
        <w:rPr>
          <w:rFonts w:asciiTheme="majorBidi" w:hAnsiTheme="majorBidi" w:cstheme="majorBidi"/>
          <w:sz w:val="24"/>
          <w:szCs w:val="24"/>
        </w:rPr>
        <w:t>Burnout is an emotional, physical and mental fatigue stated caused by exhaustion and stress. It’s not a decision, but it’s consequence of low job satisfaction and sometimes because of outside of the organization such as personal reasons. [</w:t>
      </w:r>
      <w:r w:rsidR="00860359">
        <w:rPr>
          <w:rFonts w:asciiTheme="majorBidi" w:hAnsiTheme="majorBidi" w:cstheme="majorBidi"/>
          <w:sz w:val="24"/>
          <w:szCs w:val="24"/>
        </w:rPr>
        <w:t>21,</w:t>
      </w:r>
      <w:r>
        <w:rPr>
          <w:rFonts w:asciiTheme="majorBidi" w:hAnsiTheme="majorBidi" w:cstheme="majorBidi"/>
          <w:sz w:val="24"/>
          <w:szCs w:val="24"/>
        </w:rPr>
        <w:t xml:space="preserve">27]  </w:t>
      </w:r>
    </w:p>
    <w:p w14:paraId="76C44DBA" w14:textId="77777777" w:rsidR="00ED5459" w:rsidRDefault="00ED5459" w:rsidP="00ED5459">
      <w:pPr>
        <w:bidi w:val="0"/>
        <w:rPr>
          <w:rFonts w:asciiTheme="majorBidi" w:hAnsiTheme="majorBidi" w:cstheme="majorBidi"/>
          <w:sz w:val="24"/>
          <w:szCs w:val="24"/>
          <w:u w:val="single"/>
        </w:rPr>
      </w:pPr>
    </w:p>
    <w:p w14:paraId="5F02E288" w14:textId="3EC11CFC" w:rsidR="004B4AF1" w:rsidRDefault="00024E20" w:rsidP="00024E20">
      <w:pPr>
        <w:pStyle w:val="Heading3"/>
      </w:pPr>
      <w:bookmarkStart w:id="44" w:name="_Toc173882951"/>
      <w:r>
        <w:t>Resignation</w:t>
      </w:r>
      <w:bookmarkEnd w:id="44"/>
    </w:p>
    <w:p w14:paraId="2D1C3973" w14:textId="77777777" w:rsidR="00024E20" w:rsidRPr="00024E20" w:rsidRDefault="00024E20" w:rsidP="00024E20">
      <w:pPr>
        <w:bidi w:val="0"/>
        <w:rPr>
          <w:rFonts w:asciiTheme="majorBidi" w:hAnsiTheme="majorBidi" w:cstheme="majorBidi"/>
          <w:sz w:val="24"/>
          <w:szCs w:val="24"/>
        </w:rPr>
      </w:pPr>
    </w:p>
    <w:p w14:paraId="38FED4C3" w14:textId="314F9477" w:rsidR="00024E20" w:rsidRDefault="00024E20" w:rsidP="00C22E18">
      <w:pPr>
        <w:bidi w:val="0"/>
        <w:ind w:firstLine="720"/>
        <w:rPr>
          <w:rFonts w:asciiTheme="majorBidi" w:hAnsiTheme="majorBidi" w:cstheme="majorBidi"/>
          <w:sz w:val="24"/>
          <w:szCs w:val="24"/>
        </w:rPr>
      </w:pPr>
      <w:r w:rsidRPr="00024E20">
        <w:rPr>
          <w:rFonts w:asciiTheme="majorBidi" w:hAnsiTheme="majorBidi" w:cstheme="majorBidi"/>
          <w:sz w:val="24"/>
          <w:szCs w:val="24"/>
        </w:rPr>
        <w:t xml:space="preserve">Resignation </w:t>
      </w:r>
      <w:r>
        <w:rPr>
          <w:rFonts w:asciiTheme="majorBidi" w:hAnsiTheme="majorBidi" w:cstheme="majorBidi"/>
          <w:sz w:val="24"/>
          <w:szCs w:val="24"/>
        </w:rPr>
        <w:t xml:space="preserve">is the act of leaving the job. </w:t>
      </w:r>
      <w:r w:rsidR="00C22E18">
        <w:rPr>
          <w:rFonts w:asciiTheme="majorBidi" w:hAnsiTheme="majorBidi" w:cstheme="majorBidi"/>
          <w:sz w:val="24"/>
          <w:szCs w:val="24"/>
        </w:rPr>
        <w:t>Its</w:t>
      </w:r>
      <w:r>
        <w:rPr>
          <w:rFonts w:asciiTheme="majorBidi" w:hAnsiTheme="majorBidi" w:cstheme="majorBidi"/>
          <w:sz w:val="24"/>
          <w:szCs w:val="24"/>
        </w:rPr>
        <w:t xml:space="preserve"> decision caused by burnout, low job satisfaction, another opportunity or </w:t>
      </w:r>
      <w:r w:rsidR="00C22E18">
        <w:rPr>
          <w:rFonts w:asciiTheme="majorBidi" w:hAnsiTheme="majorBidi" w:cstheme="majorBidi"/>
          <w:sz w:val="24"/>
          <w:szCs w:val="24"/>
        </w:rPr>
        <w:t>personal reasons. [</w:t>
      </w:r>
      <w:r w:rsidR="00860359">
        <w:rPr>
          <w:rFonts w:asciiTheme="majorBidi" w:hAnsiTheme="majorBidi" w:cstheme="majorBidi"/>
          <w:sz w:val="24"/>
          <w:szCs w:val="24"/>
        </w:rPr>
        <w:t>22,</w:t>
      </w:r>
      <w:r w:rsidR="00C22E18">
        <w:rPr>
          <w:rFonts w:asciiTheme="majorBidi" w:hAnsiTheme="majorBidi" w:cstheme="majorBidi"/>
          <w:sz w:val="24"/>
          <w:szCs w:val="24"/>
        </w:rPr>
        <w:t>11]</w:t>
      </w:r>
    </w:p>
    <w:p w14:paraId="5291F988" w14:textId="77777777" w:rsidR="00024E20" w:rsidRDefault="00024E20" w:rsidP="00024E20">
      <w:pPr>
        <w:bidi w:val="0"/>
        <w:rPr>
          <w:rFonts w:asciiTheme="majorBidi" w:hAnsiTheme="majorBidi" w:cstheme="majorBidi"/>
          <w:sz w:val="24"/>
          <w:szCs w:val="24"/>
        </w:rPr>
      </w:pPr>
    </w:p>
    <w:p w14:paraId="2961DDC0" w14:textId="77777777" w:rsidR="00ED5459" w:rsidRDefault="00ED5459" w:rsidP="00ED5459">
      <w:pPr>
        <w:bidi w:val="0"/>
        <w:rPr>
          <w:rFonts w:asciiTheme="majorBidi" w:hAnsiTheme="majorBidi" w:cstheme="majorBidi"/>
          <w:sz w:val="24"/>
          <w:szCs w:val="24"/>
        </w:rPr>
      </w:pPr>
    </w:p>
    <w:p w14:paraId="46746AB1" w14:textId="77777777" w:rsidR="00ED5459" w:rsidRDefault="00ED5459" w:rsidP="00ED5459">
      <w:pPr>
        <w:bidi w:val="0"/>
        <w:rPr>
          <w:rFonts w:asciiTheme="majorBidi" w:hAnsiTheme="majorBidi" w:cstheme="majorBidi"/>
          <w:sz w:val="24"/>
          <w:szCs w:val="24"/>
        </w:rPr>
      </w:pPr>
    </w:p>
    <w:p w14:paraId="2CAD9534" w14:textId="77777777" w:rsidR="00ED5459" w:rsidRDefault="00ED5459" w:rsidP="00ED5459">
      <w:pPr>
        <w:bidi w:val="0"/>
        <w:rPr>
          <w:rFonts w:asciiTheme="majorBidi" w:hAnsiTheme="majorBidi" w:cstheme="majorBidi"/>
          <w:sz w:val="24"/>
          <w:szCs w:val="24"/>
        </w:rPr>
      </w:pPr>
    </w:p>
    <w:p w14:paraId="68EC615C" w14:textId="77777777" w:rsidR="00ED5459" w:rsidRDefault="00ED5459" w:rsidP="00ED5459">
      <w:pPr>
        <w:bidi w:val="0"/>
        <w:rPr>
          <w:rFonts w:asciiTheme="majorBidi" w:hAnsiTheme="majorBidi" w:cstheme="majorBidi"/>
          <w:sz w:val="24"/>
          <w:szCs w:val="24"/>
        </w:rPr>
      </w:pPr>
    </w:p>
    <w:p w14:paraId="31C2BB9C" w14:textId="77777777" w:rsidR="00ED5459" w:rsidRDefault="00ED5459" w:rsidP="00ED5459">
      <w:pPr>
        <w:bidi w:val="0"/>
        <w:rPr>
          <w:rFonts w:asciiTheme="majorBidi" w:hAnsiTheme="majorBidi" w:cstheme="majorBidi"/>
          <w:sz w:val="24"/>
          <w:szCs w:val="24"/>
        </w:rPr>
      </w:pPr>
    </w:p>
    <w:p w14:paraId="2FEDF9E3" w14:textId="77777777" w:rsidR="00ED5459" w:rsidRDefault="00ED5459" w:rsidP="00ED5459">
      <w:pPr>
        <w:bidi w:val="0"/>
        <w:rPr>
          <w:rFonts w:asciiTheme="majorBidi" w:hAnsiTheme="majorBidi" w:cstheme="majorBidi"/>
          <w:sz w:val="24"/>
          <w:szCs w:val="24"/>
        </w:rPr>
      </w:pPr>
    </w:p>
    <w:p w14:paraId="0947EE71" w14:textId="77777777" w:rsidR="00ED5459" w:rsidRDefault="00ED5459" w:rsidP="00ED5459">
      <w:pPr>
        <w:bidi w:val="0"/>
        <w:rPr>
          <w:rFonts w:asciiTheme="majorBidi" w:hAnsiTheme="majorBidi" w:cstheme="majorBidi"/>
          <w:sz w:val="24"/>
          <w:szCs w:val="24"/>
        </w:rPr>
      </w:pPr>
    </w:p>
    <w:p w14:paraId="5400A39B" w14:textId="77777777" w:rsidR="00ED5459" w:rsidRDefault="00ED5459" w:rsidP="00ED5459">
      <w:pPr>
        <w:bidi w:val="0"/>
        <w:rPr>
          <w:rFonts w:asciiTheme="majorBidi" w:hAnsiTheme="majorBidi" w:cstheme="majorBidi"/>
          <w:sz w:val="24"/>
          <w:szCs w:val="24"/>
        </w:rPr>
      </w:pPr>
    </w:p>
    <w:p w14:paraId="5ECB6225" w14:textId="77777777" w:rsidR="00ED5459" w:rsidRDefault="00ED5459" w:rsidP="00ED5459">
      <w:pPr>
        <w:bidi w:val="0"/>
        <w:rPr>
          <w:rFonts w:asciiTheme="majorBidi" w:hAnsiTheme="majorBidi" w:cstheme="majorBidi"/>
          <w:sz w:val="24"/>
          <w:szCs w:val="24"/>
        </w:rPr>
      </w:pPr>
    </w:p>
    <w:p w14:paraId="5F91B608" w14:textId="77777777" w:rsidR="00ED5459" w:rsidRDefault="00ED5459" w:rsidP="00ED5459">
      <w:pPr>
        <w:bidi w:val="0"/>
        <w:rPr>
          <w:rFonts w:asciiTheme="majorBidi" w:hAnsiTheme="majorBidi" w:cstheme="majorBidi"/>
          <w:sz w:val="24"/>
          <w:szCs w:val="24"/>
        </w:rPr>
      </w:pPr>
    </w:p>
    <w:p w14:paraId="6FBFC5CB" w14:textId="77777777" w:rsidR="00ED5459" w:rsidRDefault="00ED5459" w:rsidP="00ED5459">
      <w:pPr>
        <w:bidi w:val="0"/>
        <w:rPr>
          <w:rFonts w:asciiTheme="majorBidi" w:hAnsiTheme="majorBidi" w:cstheme="majorBidi"/>
          <w:sz w:val="24"/>
          <w:szCs w:val="24"/>
        </w:rPr>
      </w:pPr>
    </w:p>
    <w:p w14:paraId="339F16E9" w14:textId="77777777" w:rsidR="004A267E" w:rsidRPr="004C2FDF" w:rsidRDefault="004A267E" w:rsidP="004A267E">
      <w:pPr>
        <w:rPr>
          <w:rFonts w:asciiTheme="majorBidi" w:hAnsiTheme="majorBidi" w:cstheme="majorBidi"/>
          <w:b/>
          <w:bCs/>
          <w:sz w:val="28"/>
          <w:szCs w:val="28"/>
        </w:rPr>
      </w:pPr>
    </w:p>
    <w:sectPr w:rsidR="004A267E" w:rsidRPr="004C2FDF" w:rsidSect="00877AAC">
      <w:footerReference w:type="defaul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7F3B0" w14:textId="77777777" w:rsidR="007A0C4A" w:rsidRDefault="007A0C4A" w:rsidP="009125CE">
      <w:pPr>
        <w:spacing w:after="0" w:line="240" w:lineRule="auto"/>
      </w:pPr>
      <w:r>
        <w:separator/>
      </w:r>
    </w:p>
  </w:endnote>
  <w:endnote w:type="continuationSeparator" w:id="0">
    <w:p w14:paraId="4FE3772A" w14:textId="77777777" w:rsidR="007A0C4A" w:rsidRDefault="007A0C4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A1693" w14:textId="77777777" w:rsidR="009B7CA5" w:rsidRPr="00C27642" w:rsidRDefault="009B7CA5">
    <w:pPr>
      <w:pStyle w:val="Footer"/>
      <w:jc w:val="center"/>
      <w:rPr>
        <w:rFonts w:asciiTheme="majorBidi" w:hAnsiTheme="majorBidi" w:cstheme="majorBidi"/>
        <w:caps/>
        <w:noProof/>
        <w:sz w:val="20"/>
        <w:szCs w:val="20"/>
      </w:rPr>
    </w:pPr>
    <w:r w:rsidRPr="00C27642">
      <w:rPr>
        <w:rFonts w:asciiTheme="majorBidi" w:hAnsiTheme="majorBidi" w:cstheme="majorBidi"/>
        <w:caps/>
        <w:sz w:val="20"/>
        <w:szCs w:val="20"/>
      </w:rPr>
      <w:fldChar w:fldCharType="begin"/>
    </w:r>
    <w:r w:rsidRPr="00C27642">
      <w:rPr>
        <w:rFonts w:asciiTheme="majorBidi" w:hAnsiTheme="majorBidi" w:cstheme="majorBidi"/>
        <w:caps/>
        <w:sz w:val="20"/>
        <w:szCs w:val="20"/>
      </w:rPr>
      <w:instrText xml:space="preserve"> PAGE   \* MERGEFORMAT </w:instrText>
    </w:r>
    <w:r w:rsidRPr="00C27642">
      <w:rPr>
        <w:rFonts w:asciiTheme="majorBidi" w:hAnsiTheme="majorBidi" w:cstheme="majorBidi"/>
        <w:caps/>
        <w:sz w:val="20"/>
        <w:szCs w:val="20"/>
      </w:rPr>
      <w:fldChar w:fldCharType="separate"/>
    </w:r>
    <w:r w:rsidRPr="00C27642">
      <w:rPr>
        <w:rFonts w:asciiTheme="majorBidi" w:hAnsiTheme="majorBidi" w:cstheme="majorBidi"/>
        <w:caps/>
        <w:noProof/>
        <w:sz w:val="20"/>
        <w:szCs w:val="20"/>
      </w:rPr>
      <w:t>2</w:t>
    </w:r>
    <w:r w:rsidRPr="00C27642">
      <w:rPr>
        <w:rFonts w:asciiTheme="majorBidi" w:hAnsiTheme="majorBidi" w:cstheme="majorBidi"/>
        <w:caps/>
        <w:noProof/>
        <w:sz w:val="20"/>
        <w:szCs w:val="20"/>
      </w:rPr>
      <w:fldChar w:fldCharType="end"/>
    </w:r>
  </w:p>
  <w:p w14:paraId="57F20266" w14:textId="77777777" w:rsidR="009B7CA5" w:rsidRDefault="009B7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8AF1E" w14:textId="77777777" w:rsidR="007A0C4A" w:rsidRDefault="007A0C4A" w:rsidP="009125CE">
      <w:pPr>
        <w:spacing w:after="0" w:line="240" w:lineRule="auto"/>
      </w:pPr>
      <w:r>
        <w:separator/>
      </w:r>
    </w:p>
  </w:footnote>
  <w:footnote w:type="continuationSeparator" w:id="0">
    <w:p w14:paraId="478BC8B5" w14:textId="77777777" w:rsidR="007A0C4A" w:rsidRDefault="007A0C4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41F6"/>
    <w:multiLevelType w:val="hybridMultilevel"/>
    <w:tmpl w:val="4DCAA6D0"/>
    <w:lvl w:ilvl="0" w:tplc="CBAC3A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B584C"/>
    <w:multiLevelType w:val="hybridMultilevel"/>
    <w:tmpl w:val="5560D60A"/>
    <w:lvl w:ilvl="0" w:tplc="7638A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F74734"/>
    <w:multiLevelType w:val="hybridMultilevel"/>
    <w:tmpl w:val="33EA1BDC"/>
    <w:lvl w:ilvl="0" w:tplc="E04A3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38512E"/>
    <w:multiLevelType w:val="hybridMultilevel"/>
    <w:tmpl w:val="095E9AFA"/>
    <w:lvl w:ilvl="0" w:tplc="E86AE4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F0A41"/>
    <w:multiLevelType w:val="hybridMultilevel"/>
    <w:tmpl w:val="3C04E668"/>
    <w:lvl w:ilvl="0" w:tplc="AD40E0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4E6915"/>
    <w:multiLevelType w:val="hybridMultilevel"/>
    <w:tmpl w:val="095E9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29E4BE8"/>
    <w:multiLevelType w:val="hybridMultilevel"/>
    <w:tmpl w:val="095E9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0F393E"/>
    <w:multiLevelType w:val="multilevel"/>
    <w:tmpl w:val="97F65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5F32B9"/>
    <w:multiLevelType w:val="hybridMultilevel"/>
    <w:tmpl w:val="CD5CB6CE"/>
    <w:lvl w:ilvl="0" w:tplc="3FC031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882651"/>
    <w:multiLevelType w:val="hybridMultilevel"/>
    <w:tmpl w:val="C6146DCE"/>
    <w:lvl w:ilvl="0" w:tplc="FC94594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F382A"/>
    <w:multiLevelType w:val="hybridMultilevel"/>
    <w:tmpl w:val="09508B42"/>
    <w:lvl w:ilvl="0" w:tplc="7DFEF8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8E6F38"/>
    <w:multiLevelType w:val="hybridMultilevel"/>
    <w:tmpl w:val="295ADFB0"/>
    <w:lvl w:ilvl="0" w:tplc="CC5C7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455EBC"/>
    <w:multiLevelType w:val="hybridMultilevel"/>
    <w:tmpl w:val="095E9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960CE3"/>
    <w:multiLevelType w:val="hybridMultilevel"/>
    <w:tmpl w:val="4D24B79E"/>
    <w:lvl w:ilvl="0" w:tplc="76900F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404F6B"/>
    <w:multiLevelType w:val="hybridMultilevel"/>
    <w:tmpl w:val="68CCF57A"/>
    <w:lvl w:ilvl="0" w:tplc="D0F261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F842AF"/>
    <w:multiLevelType w:val="hybridMultilevel"/>
    <w:tmpl w:val="B35AFCE4"/>
    <w:lvl w:ilvl="0" w:tplc="D6ECD2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A577CF"/>
    <w:multiLevelType w:val="hybridMultilevel"/>
    <w:tmpl w:val="B7FCF6F8"/>
    <w:lvl w:ilvl="0" w:tplc="F0C8D8A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5D00DC"/>
    <w:multiLevelType w:val="hybridMultilevel"/>
    <w:tmpl w:val="F274076A"/>
    <w:lvl w:ilvl="0" w:tplc="89027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F75AC2"/>
    <w:multiLevelType w:val="hybridMultilevel"/>
    <w:tmpl w:val="0032CD2C"/>
    <w:lvl w:ilvl="0" w:tplc="F7D07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4D7996"/>
    <w:multiLevelType w:val="hybridMultilevel"/>
    <w:tmpl w:val="F6A25A52"/>
    <w:lvl w:ilvl="0" w:tplc="A38250D2">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3C7B9E"/>
    <w:multiLevelType w:val="hybridMultilevel"/>
    <w:tmpl w:val="12F21222"/>
    <w:lvl w:ilvl="0" w:tplc="E5E079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C15C29"/>
    <w:multiLevelType w:val="hybridMultilevel"/>
    <w:tmpl w:val="FD509900"/>
    <w:lvl w:ilvl="0" w:tplc="BCD250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C33935"/>
    <w:multiLevelType w:val="hybridMultilevel"/>
    <w:tmpl w:val="F3164246"/>
    <w:lvl w:ilvl="0" w:tplc="5218D3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A523F4"/>
    <w:multiLevelType w:val="hybridMultilevel"/>
    <w:tmpl w:val="0ECA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B46D54"/>
    <w:multiLevelType w:val="hybridMultilevel"/>
    <w:tmpl w:val="E22A0D42"/>
    <w:lvl w:ilvl="0" w:tplc="6E60C4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7B2C74"/>
    <w:multiLevelType w:val="hybridMultilevel"/>
    <w:tmpl w:val="8C924340"/>
    <w:lvl w:ilvl="0" w:tplc="D7C07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EDD0523"/>
    <w:multiLevelType w:val="hybridMultilevel"/>
    <w:tmpl w:val="E9F86EE6"/>
    <w:lvl w:ilvl="0" w:tplc="6AFA8F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0D06204"/>
    <w:multiLevelType w:val="hybridMultilevel"/>
    <w:tmpl w:val="0FFCA1F8"/>
    <w:lvl w:ilvl="0" w:tplc="FABCC4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C32FA"/>
    <w:multiLevelType w:val="hybridMultilevel"/>
    <w:tmpl w:val="A61AC1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344943"/>
    <w:multiLevelType w:val="hybridMultilevel"/>
    <w:tmpl w:val="FC38A048"/>
    <w:lvl w:ilvl="0" w:tplc="7794E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D01053"/>
    <w:multiLevelType w:val="hybridMultilevel"/>
    <w:tmpl w:val="C6D2F906"/>
    <w:lvl w:ilvl="0" w:tplc="EE524404">
      <w:start w:val="1"/>
      <w:numFmt w:val="bullet"/>
      <w:lvlText w:val="•"/>
      <w:lvlJc w:val="left"/>
      <w:pPr>
        <w:tabs>
          <w:tab w:val="num" w:pos="720"/>
        </w:tabs>
        <w:ind w:left="720" w:hanging="360"/>
      </w:pPr>
      <w:rPr>
        <w:rFonts w:ascii="Times New Roman" w:hAnsi="Times New Roman" w:hint="default"/>
      </w:rPr>
    </w:lvl>
    <w:lvl w:ilvl="1" w:tplc="BB5A20BE" w:tentative="1">
      <w:start w:val="1"/>
      <w:numFmt w:val="bullet"/>
      <w:lvlText w:val="•"/>
      <w:lvlJc w:val="left"/>
      <w:pPr>
        <w:tabs>
          <w:tab w:val="num" w:pos="1440"/>
        </w:tabs>
        <w:ind w:left="1440" w:hanging="360"/>
      </w:pPr>
      <w:rPr>
        <w:rFonts w:ascii="Times New Roman" w:hAnsi="Times New Roman" w:hint="default"/>
      </w:rPr>
    </w:lvl>
    <w:lvl w:ilvl="2" w:tplc="718A18CE" w:tentative="1">
      <w:start w:val="1"/>
      <w:numFmt w:val="bullet"/>
      <w:lvlText w:val="•"/>
      <w:lvlJc w:val="left"/>
      <w:pPr>
        <w:tabs>
          <w:tab w:val="num" w:pos="2160"/>
        </w:tabs>
        <w:ind w:left="2160" w:hanging="360"/>
      </w:pPr>
      <w:rPr>
        <w:rFonts w:ascii="Times New Roman" w:hAnsi="Times New Roman" w:hint="default"/>
      </w:rPr>
    </w:lvl>
    <w:lvl w:ilvl="3" w:tplc="DD4C3F0A" w:tentative="1">
      <w:start w:val="1"/>
      <w:numFmt w:val="bullet"/>
      <w:lvlText w:val="•"/>
      <w:lvlJc w:val="left"/>
      <w:pPr>
        <w:tabs>
          <w:tab w:val="num" w:pos="2880"/>
        </w:tabs>
        <w:ind w:left="2880" w:hanging="360"/>
      </w:pPr>
      <w:rPr>
        <w:rFonts w:ascii="Times New Roman" w:hAnsi="Times New Roman" w:hint="default"/>
      </w:rPr>
    </w:lvl>
    <w:lvl w:ilvl="4" w:tplc="C30C5DAA" w:tentative="1">
      <w:start w:val="1"/>
      <w:numFmt w:val="bullet"/>
      <w:lvlText w:val="•"/>
      <w:lvlJc w:val="left"/>
      <w:pPr>
        <w:tabs>
          <w:tab w:val="num" w:pos="3600"/>
        </w:tabs>
        <w:ind w:left="3600" w:hanging="360"/>
      </w:pPr>
      <w:rPr>
        <w:rFonts w:ascii="Times New Roman" w:hAnsi="Times New Roman" w:hint="default"/>
      </w:rPr>
    </w:lvl>
    <w:lvl w:ilvl="5" w:tplc="AA96B1FE" w:tentative="1">
      <w:start w:val="1"/>
      <w:numFmt w:val="bullet"/>
      <w:lvlText w:val="•"/>
      <w:lvlJc w:val="left"/>
      <w:pPr>
        <w:tabs>
          <w:tab w:val="num" w:pos="4320"/>
        </w:tabs>
        <w:ind w:left="4320" w:hanging="360"/>
      </w:pPr>
      <w:rPr>
        <w:rFonts w:ascii="Times New Roman" w:hAnsi="Times New Roman" w:hint="default"/>
      </w:rPr>
    </w:lvl>
    <w:lvl w:ilvl="6" w:tplc="DE46E784" w:tentative="1">
      <w:start w:val="1"/>
      <w:numFmt w:val="bullet"/>
      <w:lvlText w:val="•"/>
      <w:lvlJc w:val="left"/>
      <w:pPr>
        <w:tabs>
          <w:tab w:val="num" w:pos="5040"/>
        </w:tabs>
        <w:ind w:left="5040" w:hanging="360"/>
      </w:pPr>
      <w:rPr>
        <w:rFonts w:ascii="Times New Roman" w:hAnsi="Times New Roman" w:hint="default"/>
      </w:rPr>
    </w:lvl>
    <w:lvl w:ilvl="7" w:tplc="73449878" w:tentative="1">
      <w:start w:val="1"/>
      <w:numFmt w:val="bullet"/>
      <w:lvlText w:val="•"/>
      <w:lvlJc w:val="left"/>
      <w:pPr>
        <w:tabs>
          <w:tab w:val="num" w:pos="5760"/>
        </w:tabs>
        <w:ind w:left="5760" w:hanging="360"/>
      </w:pPr>
      <w:rPr>
        <w:rFonts w:ascii="Times New Roman" w:hAnsi="Times New Roman" w:hint="default"/>
      </w:rPr>
    </w:lvl>
    <w:lvl w:ilvl="8" w:tplc="9A10DB72"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74635784"/>
    <w:multiLevelType w:val="hybridMultilevel"/>
    <w:tmpl w:val="7E0E75A6"/>
    <w:lvl w:ilvl="0" w:tplc="6CEAE6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B7022A"/>
    <w:multiLevelType w:val="hybridMultilevel"/>
    <w:tmpl w:val="BC988F6A"/>
    <w:lvl w:ilvl="0" w:tplc="E1EA6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E12000"/>
    <w:multiLevelType w:val="hybridMultilevel"/>
    <w:tmpl w:val="A0E0474A"/>
    <w:lvl w:ilvl="0" w:tplc="C3E26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7D5CC4"/>
    <w:multiLevelType w:val="hybridMultilevel"/>
    <w:tmpl w:val="095E9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D0C7FF2"/>
    <w:multiLevelType w:val="hybridMultilevel"/>
    <w:tmpl w:val="9B9E97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58020315">
    <w:abstractNumId w:val="10"/>
  </w:num>
  <w:num w:numId="2" w16cid:durableId="1331104456">
    <w:abstractNumId w:val="1"/>
  </w:num>
  <w:num w:numId="3" w16cid:durableId="929630386">
    <w:abstractNumId w:val="29"/>
  </w:num>
  <w:num w:numId="4" w16cid:durableId="1892112215">
    <w:abstractNumId w:val="21"/>
  </w:num>
  <w:num w:numId="5" w16cid:durableId="344602518">
    <w:abstractNumId w:val="24"/>
  </w:num>
  <w:num w:numId="6" w16cid:durableId="457726524">
    <w:abstractNumId w:val="2"/>
  </w:num>
  <w:num w:numId="7" w16cid:durableId="506671668">
    <w:abstractNumId w:val="26"/>
  </w:num>
  <w:num w:numId="8" w16cid:durableId="1051534430">
    <w:abstractNumId w:val="32"/>
  </w:num>
  <w:num w:numId="9" w16cid:durableId="1798839107">
    <w:abstractNumId w:val="8"/>
  </w:num>
  <w:num w:numId="10" w16cid:durableId="559367284">
    <w:abstractNumId w:val="25"/>
  </w:num>
  <w:num w:numId="11" w16cid:durableId="2047365977">
    <w:abstractNumId w:val="13"/>
  </w:num>
  <w:num w:numId="12" w16cid:durableId="558635059">
    <w:abstractNumId w:val="30"/>
  </w:num>
  <w:num w:numId="13" w16cid:durableId="883129357">
    <w:abstractNumId w:val="4"/>
  </w:num>
  <w:num w:numId="14" w16cid:durableId="1773672079">
    <w:abstractNumId w:val="22"/>
  </w:num>
  <w:num w:numId="15" w16cid:durableId="1940602185">
    <w:abstractNumId w:val="11"/>
  </w:num>
  <w:num w:numId="16" w16cid:durableId="1752897063">
    <w:abstractNumId w:val="27"/>
  </w:num>
  <w:num w:numId="17" w16cid:durableId="1379666206">
    <w:abstractNumId w:val="33"/>
  </w:num>
  <w:num w:numId="18" w16cid:durableId="1280839368">
    <w:abstractNumId w:val="17"/>
  </w:num>
  <w:num w:numId="19" w16cid:durableId="203178014">
    <w:abstractNumId w:val="20"/>
  </w:num>
  <w:num w:numId="20" w16cid:durableId="85271575">
    <w:abstractNumId w:val="31"/>
  </w:num>
  <w:num w:numId="21" w16cid:durableId="56057430">
    <w:abstractNumId w:val="0"/>
  </w:num>
  <w:num w:numId="22" w16cid:durableId="1065764463">
    <w:abstractNumId w:val="19"/>
  </w:num>
  <w:num w:numId="23" w16cid:durableId="1119569149">
    <w:abstractNumId w:val="23"/>
  </w:num>
  <w:num w:numId="24" w16cid:durableId="1835953778">
    <w:abstractNumId w:val="15"/>
  </w:num>
  <w:num w:numId="25" w16cid:durableId="613513267">
    <w:abstractNumId w:val="35"/>
  </w:num>
  <w:num w:numId="26" w16cid:durableId="605229925">
    <w:abstractNumId w:val="7"/>
  </w:num>
  <w:num w:numId="27" w16cid:durableId="1175653602">
    <w:abstractNumId w:val="16"/>
  </w:num>
  <w:num w:numId="28" w16cid:durableId="627704827">
    <w:abstractNumId w:val="3"/>
  </w:num>
  <w:num w:numId="29" w16cid:durableId="1239053106">
    <w:abstractNumId w:val="6"/>
  </w:num>
  <w:num w:numId="30" w16cid:durableId="462430875">
    <w:abstractNumId w:val="12"/>
  </w:num>
  <w:num w:numId="31" w16cid:durableId="512381150">
    <w:abstractNumId w:val="34"/>
  </w:num>
  <w:num w:numId="32" w16cid:durableId="2102795340">
    <w:abstractNumId w:val="28"/>
  </w:num>
  <w:num w:numId="33" w16cid:durableId="112602621">
    <w:abstractNumId w:val="5"/>
  </w:num>
  <w:num w:numId="34" w16cid:durableId="2146004281">
    <w:abstractNumId w:val="18"/>
  </w:num>
  <w:num w:numId="35" w16cid:durableId="2117016546">
    <w:abstractNumId w:val="14"/>
  </w:num>
  <w:num w:numId="36" w16cid:durableId="18066597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737"/>
    <w:rsid w:val="00005A3B"/>
    <w:rsid w:val="000062F8"/>
    <w:rsid w:val="0001589D"/>
    <w:rsid w:val="00024E20"/>
    <w:rsid w:val="000513BF"/>
    <w:rsid w:val="000535B7"/>
    <w:rsid w:val="00061E4A"/>
    <w:rsid w:val="00066548"/>
    <w:rsid w:val="00071F29"/>
    <w:rsid w:val="0007455A"/>
    <w:rsid w:val="00084B8E"/>
    <w:rsid w:val="00087663"/>
    <w:rsid w:val="000876EE"/>
    <w:rsid w:val="00090F21"/>
    <w:rsid w:val="000919FB"/>
    <w:rsid w:val="00092ADE"/>
    <w:rsid w:val="000B37F9"/>
    <w:rsid w:val="000B3FAB"/>
    <w:rsid w:val="000B5D7A"/>
    <w:rsid w:val="000C03AC"/>
    <w:rsid w:val="000F44B4"/>
    <w:rsid w:val="000F5AFC"/>
    <w:rsid w:val="00104C3F"/>
    <w:rsid w:val="001053AB"/>
    <w:rsid w:val="00107527"/>
    <w:rsid w:val="001137E1"/>
    <w:rsid w:val="00115035"/>
    <w:rsid w:val="00117C0D"/>
    <w:rsid w:val="00123BEF"/>
    <w:rsid w:val="001263CA"/>
    <w:rsid w:val="00126E98"/>
    <w:rsid w:val="001348C7"/>
    <w:rsid w:val="001348EA"/>
    <w:rsid w:val="00134BA5"/>
    <w:rsid w:val="00136D3A"/>
    <w:rsid w:val="001370BE"/>
    <w:rsid w:val="00137F5A"/>
    <w:rsid w:val="00141BA6"/>
    <w:rsid w:val="001475D1"/>
    <w:rsid w:val="00151B95"/>
    <w:rsid w:val="00151E7F"/>
    <w:rsid w:val="001538DF"/>
    <w:rsid w:val="00160366"/>
    <w:rsid w:val="0016549B"/>
    <w:rsid w:val="001671EF"/>
    <w:rsid w:val="001834AC"/>
    <w:rsid w:val="00185C16"/>
    <w:rsid w:val="001873EC"/>
    <w:rsid w:val="001902DB"/>
    <w:rsid w:val="001940AD"/>
    <w:rsid w:val="00196E9B"/>
    <w:rsid w:val="00197636"/>
    <w:rsid w:val="001A20F0"/>
    <w:rsid w:val="001A5DAB"/>
    <w:rsid w:val="001A6C6C"/>
    <w:rsid w:val="001A757E"/>
    <w:rsid w:val="001B49B9"/>
    <w:rsid w:val="001B7286"/>
    <w:rsid w:val="001C09F0"/>
    <w:rsid w:val="001C2162"/>
    <w:rsid w:val="001C5D34"/>
    <w:rsid w:val="001D6287"/>
    <w:rsid w:val="001E32E1"/>
    <w:rsid w:val="001F0C5F"/>
    <w:rsid w:val="001F351E"/>
    <w:rsid w:val="001F563D"/>
    <w:rsid w:val="001F64CA"/>
    <w:rsid w:val="00200118"/>
    <w:rsid w:val="0020281C"/>
    <w:rsid w:val="002038EC"/>
    <w:rsid w:val="002040E5"/>
    <w:rsid w:val="0021319E"/>
    <w:rsid w:val="002321E7"/>
    <w:rsid w:val="00232A99"/>
    <w:rsid w:val="002404CC"/>
    <w:rsid w:val="0024125A"/>
    <w:rsid w:val="00253C7C"/>
    <w:rsid w:val="0026069D"/>
    <w:rsid w:val="002637C8"/>
    <w:rsid w:val="002643F5"/>
    <w:rsid w:val="00264691"/>
    <w:rsid w:val="0027392F"/>
    <w:rsid w:val="002862A2"/>
    <w:rsid w:val="002962A5"/>
    <w:rsid w:val="002B0F92"/>
    <w:rsid w:val="002B32BE"/>
    <w:rsid w:val="002C1F10"/>
    <w:rsid w:val="002C6A98"/>
    <w:rsid w:val="002D7715"/>
    <w:rsid w:val="002E2DA9"/>
    <w:rsid w:val="002F2D8A"/>
    <w:rsid w:val="002F3958"/>
    <w:rsid w:val="00310011"/>
    <w:rsid w:val="003156D3"/>
    <w:rsid w:val="00316932"/>
    <w:rsid w:val="0031752D"/>
    <w:rsid w:val="0032043E"/>
    <w:rsid w:val="00325213"/>
    <w:rsid w:val="00332A61"/>
    <w:rsid w:val="00335B0E"/>
    <w:rsid w:val="00337956"/>
    <w:rsid w:val="00351839"/>
    <w:rsid w:val="003540AB"/>
    <w:rsid w:val="00356FCB"/>
    <w:rsid w:val="003719A3"/>
    <w:rsid w:val="00374095"/>
    <w:rsid w:val="00376BFE"/>
    <w:rsid w:val="003905AC"/>
    <w:rsid w:val="00393298"/>
    <w:rsid w:val="003968D4"/>
    <w:rsid w:val="003A0B45"/>
    <w:rsid w:val="003A6FFB"/>
    <w:rsid w:val="003B12B9"/>
    <w:rsid w:val="003B18D1"/>
    <w:rsid w:val="003C73D0"/>
    <w:rsid w:val="003D71EE"/>
    <w:rsid w:val="003E72B2"/>
    <w:rsid w:val="00405D7A"/>
    <w:rsid w:val="0041122C"/>
    <w:rsid w:val="004154E8"/>
    <w:rsid w:val="004163C7"/>
    <w:rsid w:val="00423B79"/>
    <w:rsid w:val="004507F4"/>
    <w:rsid w:val="00455896"/>
    <w:rsid w:val="0045756D"/>
    <w:rsid w:val="00457B1E"/>
    <w:rsid w:val="00466570"/>
    <w:rsid w:val="00473651"/>
    <w:rsid w:val="0048094B"/>
    <w:rsid w:val="0049633E"/>
    <w:rsid w:val="004A267E"/>
    <w:rsid w:val="004A380A"/>
    <w:rsid w:val="004B2EE9"/>
    <w:rsid w:val="004B3961"/>
    <w:rsid w:val="004B4AF1"/>
    <w:rsid w:val="004C2293"/>
    <w:rsid w:val="004C2FDF"/>
    <w:rsid w:val="004D0F76"/>
    <w:rsid w:val="004E6841"/>
    <w:rsid w:val="004F01BA"/>
    <w:rsid w:val="004F154B"/>
    <w:rsid w:val="004F7C25"/>
    <w:rsid w:val="00504872"/>
    <w:rsid w:val="00514950"/>
    <w:rsid w:val="005217A4"/>
    <w:rsid w:val="0052475F"/>
    <w:rsid w:val="00530351"/>
    <w:rsid w:val="00534058"/>
    <w:rsid w:val="00534F85"/>
    <w:rsid w:val="005423F3"/>
    <w:rsid w:val="0054317C"/>
    <w:rsid w:val="0054530B"/>
    <w:rsid w:val="00545E44"/>
    <w:rsid w:val="00555DC8"/>
    <w:rsid w:val="00563385"/>
    <w:rsid w:val="00565A17"/>
    <w:rsid w:val="00572CED"/>
    <w:rsid w:val="00573D52"/>
    <w:rsid w:val="00584472"/>
    <w:rsid w:val="005916D4"/>
    <w:rsid w:val="00592839"/>
    <w:rsid w:val="00593102"/>
    <w:rsid w:val="00594D63"/>
    <w:rsid w:val="005A60B3"/>
    <w:rsid w:val="005A646E"/>
    <w:rsid w:val="005B1909"/>
    <w:rsid w:val="005B59EC"/>
    <w:rsid w:val="005C6840"/>
    <w:rsid w:val="005D40F0"/>
    <w:rsid w:val="005D57D6"/>
    <w:rsid w:val="005E17B1"/>
    <w:rsid w:val="005E3CED"/>
    <w:rsid w:val="005E5349"/>
    <w:rsid w:val="00600121"/>
    <w:rsid w:val="00600EE2"/>
    <w:rsid w:val="00606E7F"/>
    <w:rsid w:val="00614475"/>
    <w:rsid w:val="00640DFF"/>
    <w:rsid w:val="006421B5"/>
    <w:rsid w:val="00652789"/>
    <w:rsid w:val="00652936"/>
    <w:rsid w:val="00653905"/>
    <w:rsid w:val="006578C6"/>
    <w:rsid w:val="00661C8A"/>
    <w:rsid w:val="00676647"/>
    <w:rsid w:val="00685E37"/>
    <w:rsid w:val="00686BB9"/>
    <w:rsid w:val="006948DE"/>
    <w:rsid w:val="006B4925"/>
    <w:rsid w:val="006C1428"/>
    <w:rsid w:val="006C34D5"/>
    <w:rsid w:val="006C659A"/>
    <w:rsid w:val="006C7B00"/>
    <w:rsid w:val="006D25A5"/>
    <w:rsid w:val="006D4304"/>
    <w:rsid w:val="006D536E"/>
    <w:rsid w:val="006D5E11"/>
    <w:rsid w:val="006F59A7"/>
    <w:rsid w:val="00700858"/>
    <w:rsid w:val="007040FD"/>
    <w:rsid w:val="00707EB4"/>
    <w:rsid w:val="00714B7D"/>
    <w:rsid w:val="00720B42"/>
    <w:rsid w:val="00724F6B"/>
    <w:rsid w:val="007326A9"/>
    <w:rsid w:val="00752FB7"/>
    <w:rsid w:val="00762C91"/>
    <w:rsid w:val="00767EBB"/>
    <w:rsid w:val="0078194E"/>
    <w:rsid w:val="00794A1C"/>
    <w:rsid w:val="007A0C4A"/>
    <w:rsid w:val="007A4489"/>
    <w:rsid w:val="007A461A"/>
    <w:rsid w:val="007B0E54"/>
    <w:rsid w:val="007B2844"/>
    <w:rsid w:val="007D378F"/>
    <w:rsid w:val="007E3A20"/>
    <w:rsid w:val="007E64D1"/>
    <w:rsid w:val="007E77B7"/>
    <w:rsid w:val="008131F8"/>
    <w:rsid w:val="00813595"/>
    <w:rsid w:val="00814DDA"/>
    <w:rsid w:val="00815E21"/>
    <w:rsid w:val="0081767E"/>
    <w:rsid w:val="00833A4C"/>
    <w:rsid w:val="00835F55"/>
    <w:rsid w:val="00836078"/>
    <w:rsid w:val="008410EA"/>
    <w:rsid w:val="008422C0"/>
    <w:rsid w:val="008433C2"/>
    <w:rsid w:val="00860359"/>
    <w:rsid w:val="008604C2"/>
    <w:rsid w:val="008612F5"/>
    <w:rsid w:val="00863951"/>
    <w:rsid w:val="00873918"/>
    <w:rsid w:val="00876755"/>
    <w:rsid w:val="0087701F"/>
    <w:rsid w:val="00877AAC"/>
    <w:rsid w:val="00886174"/>
    <w:rsid w:val="008864FD"/>
    <w:rsid w:val="00890983"/>
    <w:rsid w:val="00893879"/>
    <w:rsid w:val="00897741"/>
    <w:rsid w:val="00897BA2"/>
    <w:rsid w:val="008A0E12"/>
    <w:rsid w:val="008A2C0E"/>
    <w:rsid w:val="008A4CB7"/>
    <w:rsid w:val="008B13A8"/>
    <w:rsid w:val="008B7F4C"/>
    <w:rsid w:val="008C2FFD"/>
    <w:rsid w:val="008C68DD"/>
    <w:rsid w:val="008D00F1"/>
    <w:rsid w:val="008D0484"/>
    <w:rsid w:val="008E0216"/>
    <w:rsid w:val="008F1EAE"/>
    <w:rsid w:val="008F47D6"/>
    <w:rsid w:val="008F7104"/>
    <w:rsid w:val="00901087"/>
    <w:rsid w:val="009125CE"/>
    <w:rsid w:val="00912E0A"/>
    <w:rsid w:val="00915163"/>
    <w:rsid w:val="0091653A"/>
    <w:rsid w:val="00920AE8"/>
    <w:rsid w:val="00930EAD"/>
    <w:rsid w:val="009459CA"/>
    <w:rsid w:val="00947066"/>
    <w:rsid w:val="00955920"/>
    <w:rsid w:val="0095649D"/>
    <w:rsid w:val="00956A2C"/>
    <w:rsid w:val="00993F3B"/>
    <w:rsid w:val="009A08F4"/>
    <w:rsid w:val="009A1775"/>
    <w:rsid w:val="009B12E9"/>
    <w:rsid w:val="009B6888"/>
    <w:rsid w:val="009B6E91"/>
    <w:rsid w:val="009B7CA5"/>
    <w:rsid w:val="009C0161"/>
    <w:rsid w:val="009C0801"/>
    <w:rsid w:val="009D108D"/>
    <w:rsid w:val="009D6391"/>
    <w:rsid w:val="009E1436"/>
    <w:rsid w:val="009E4C2F"/>
    <w:rsid w:val="009E5668"/>
    <w:rsid w:val="009E70A8"/>
    <w:rsid w:val="009E74E5"/>
    <w:rsid w:val="009F40B7"/>
    <w:rsid w:val="00A01C30"/>
    <w:rsid w:val="00A028A1"/>
    <w:rsid w:val="00A1421A"/>
    <w:rsid w:val="00A14548"/>
    <w:rsid w:val="00A1480A"/>
    <w:rsid w:val="00A31F08"/>
    <w:rsid w:val="00A40EDA"/>
    <w:rsid w:val="00A42C0B"/>
    <w:rsid w:val="00A529D3"/>
    <w:rsid w:val="00A52B86"/>
    <w:rsid w:val="00A57D7C"/>
    <w:rsid w:val="00A6680B"/>
    <w:rsid w:val="00A66EA8"/>
    <w:rsid w:val="00A82712"/>
    <w:rsid w:val="00A909C2"/>
    <w:rsid w:val="00A9429A"/>
    <w:rsid w:val="00A94544"/>
    <w:rsid w:val="00AA36E5"/>
    <w:rsid w:val="00AA79E9"/>
    <w:rsid w:val="00AB0430"/>
    <w:rsid w:val="00AB0A70"/>
    <w:rsid w:val="00AB47C3"/>
    <w:rsid w:val="00AB6E4B"/>
    <w:rsid w:val="00AC693F"/>
    <w:rsid w:val="00AC7A55"/>
    <w:rsid w:val="00AD6153"/>
    <w:rsid w:val="00AD6F37"/>
    <w:rsid w:val="00AF113B"/>
    <w:rsid w:val="00AF358C"/>
    <w:rsid w:val="00AF51AC"/>
    <w:rsid w:val="00AF656F"/>
    <w:rsid w:val="00AF66E4"/>
    <w:rsid w:val="00B0277F"/>
    <w:rsid w:val="00B04EE0"/>
    <w:rsid w:val="00B12EC8"/>
    <w:rsid w:val="00B14F3F"/>
    <w:rsid w:val="00B16D4F"/>
    <w:rsid w:val="00B2143E"/>
    <w:rsid w:val="00B21936"/>
    <w:rsid w:val="00B22135"/>
    <w:rsid w:val="00B22769"/>
    <w:rsid w:val="00B26FEF"/>
    <w:rsid w:val="00B32855"/>
    <w:rsid w:val="00B331B1"/>
    <w:rsid w:val="00B4278D"/>
    <w:rsid w:val="00B4289C"/>
    <w:rsid w:val="00B47C20"/>
    <w:rsid w:val="00B5124C"/>
    <w:rsid w:val="00B6201A"/>
    <w:rsid w:val="00B63B0F"/>
    <w:rsid w:val="00B64285"/>
    <w:rsid w:val="00B7678A"/>
    <w:rsid w:val="00B829ED"/>
    <w:rsid w:val="00B92DDA"/>
    <w:rsid w:val="00B94554"/>
    <w:rsid w:val="00BC094B"/>
    <w:rsid w:val="00BC2F84"/>
    <w:rsid w:val="00BD28C3"/>
    <w:rsid w:val="00BD6516"/>
    <w:rsid w:val="00BE0A0B"/>
    <w:rsid w:val="00C105DD"/>
    <w:rsid w:val="00C13731"/>
    <w:rsid w:val="00C17F67"/>
    <w:rsid w:val="00C22E18"/>
    <w:rsid w:val="00C27642"/>
    <w:rsid w:val="00C3678F"/>
    <w:rsid w:val="00C4012A"/>
    <w:rsid w:val="00C40433"/>
    <w:rsid w:val="00C420D9"/>
    <w:rsid w:val="00C45730"/>
    <w:rsid w:val="00C46CB4"/>
    <w:rsid w:val="00C47A8F"/>
    <w:rsid w:val="00C5027E"/>
    <w:rsid w:val="00C514D4"/>
    <w:rsid w:val="00C536AE"/>
    <w:rsid w:val="00C6096A"/>
    <w:rsid w:val="00C6261E"/>
    <w:rsid w:val="00C62923"/>
    <w:rsid w:val="00C72744"/>
    <w:rsid w:val="00C75A7F"/>
    <w:rsid w:val="00C96034"/>
    <w:rsid w:val="00C97459"/>
    <w:rsid w:val="00CA3031"/>
    <w:rsid w:val="00CA3A84"/>
    <w:rsid w:val="00CA523D"/>
    <w:rsid w:val="00CB4B11"/>
    <w:rsid w:val="00CC5E85"/>
    <w:rsid w:val="00CD5626"/>
    <w:rsid w:val="00CD5E04"/>
    <w:rsid w:val="00CE735C"/>
    <w:rsid w:val="00CF6892"/>
    <w:rsid w:val="00D00C31"/>
    <w:rsid w:val="00D1197E"/>
    <w:rsid w:val="00D13BA7"/>
    <w:rsid w:val="00D14A2B"/>
    <w:rsid w:val="00D22171"/>
    <w:rsid w:val="00D2331F"/>
    <w:rsid w:val="00D268A7"/>
    <w:rsid w:val="00D26DF8"/>
    <w:rsid w:val="00D34BC0"/>
    <w:rsid w:val="00D3755B"/>
    <w:rsid w:val="00D52480"/>
    <w:rsid w:val="00D56832"/>
    <w:rsid w:val="00D56DA7"/>
    <w:rsid w:val="00D6400E"/>
    <w:rsid w:val="00D64EC3"/>
    <w:rsid w:val="00D72E17"/>
    <w:rsid w:val="00D75098"/>
    <w:rsid w:val="00D768DB"/>
    <w:rsid w:val="00D829D3"/>
    <w:rsid w:val="00D84961"/>
    <w:rsid w:val="00D863D8"/>
    <w:rsid w:val="00D8673A"/>
    <w:rsid w:val="00D86EB1"/>
    <w:rsid w:val="00D9253D"/>
    <w:rsid w:val="00D94C21"/>
    <w:rsid w:val="00D95320"/>
    <w:rsid w:val="00D9744E"/>
    <w:rsid w:val="00DA043D"/>
    <w:rsid w:val="00DB1E05"/>
    <w:rsid w:val="00DB2B85"/>
    <w:rsid w:val="00DC19C7"/>
    <w:rsid w:val="00DC689A"/>
    <w:rsid w:val="00DD220E"/>
    <w:rsid w:val="00DF2EB2"/>
    <w:rsid w:val="00DF7889"/>
    <w:rsid w:val="00E00EDA"/>
    <w:rsid w:val="00E12B1A"/>
    <w:rsid w:val="00E12BC6"/>
    <w:rsid w:val="00E22123"/>
    <w:rsid w:val="00E23DD3"/>
    <w:rsid w:val="00E26AA6"/>
    <w:rsid w:val="00E45A36"/>
    <w:rsid w:val="00E50768"/>
    <w:rsid w:val="00E62D0A"/>
    <w:rsid w:val="00E74ACA"/>
    <w:rsid w:val="00E75225"/>
    <w:rsid w:val="00E77F4E"/>
    <w:rsid w:val="00E8427E"/>
    <w:rsid w:val="00E8640B"/>
    <w:rsid w:val="00E923FB"/>
    <w:rsid w:val="00EA3074"/>
    <w:rsid w:val="00EA33FB"/>
    <w:rsid w:val="00EA3EEC"/>
    <w:rsid w:val="00EA7998"/>
    <w:rsid w:val="00EB7098"/>
    <w:rsid w:val="00EC24CA"/>
    <w:rsid w:val="00EC500A"/>
    <w:rsid w:val="00ED0BEF"/>
    <w:rsid w:val="00ED5459"/>
    <w:rsid w:val="00EE5F69"/>
    <w:rsid w:val="00EF0C02"/>
    <w:rsid w:val="00F00627"/>
    <w:rsid w:val="00F022B5"/>
    <w:rsid w:val="00F05488"/>
    <w:rsid w:val="00F13F1D"/>
    <w:rsid w:val="00F171F8"/>
    <w:rsid w:val="00F2663F"/>
    <w:rsid w:val="00F4034B"/>
    <w:rsid w:val="00F47EAB"/>
    <w:rsid w:val="00F50CAB"/>
    <w:rsid w:val="00F5299A"/>
    <w:rsid w:val="00F546CE"/>
    <w:rsid w:val="00F560D2"/>
    <w:rsid w:val="00F6288A"/>
    <w:rsid w:val="00F7145D"/>
    <w:rsid w:val="00F71FFE"/>
    <w:rsid w:val="00F7664E"/>
    <w:rsid w:val="00F77681"/>
    <w:rsid w:val="00F925D0"/>
    <w:rsid w:val="00F9579B"/>
    <w:rsid w:val="00FA2D3F"/>
    <w:rsid w:val="00FA4194"/>
    <w:rsid w:val="00FA474F"/>
    <w:rsid w:val="00FC50B1"/>
    <w:rsid w:val="00FD390E"/>
    <w:rsid w:val="00FD4551"/>
    <w:rsid w:val="00FD6D7E"/>
    <w:rsid w:val="00FE1555"/>
    <w:rsid w:val="00FF6B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9B7CA5"/>
    <w:pPr>
      <w:keepNext/>
      <w:keepLines/>
      <w:spacing w:before="240" w:after="0"/>
      <w:outlineLvl w:val="0"/>
    </w:pPr>
    <w:rPr>
      <w:rFonts w:asciiTheme="majorBidi" w:eastAsiaTheme="majorEastAsia" w:hAnsiTheme="majorBidi" w:cstheme="majorBidi"/>
      <w:b/>
      <w:sz w:val="40"/>
      <w:szCs w:val="32"/>
    </w:rPr>
  </w:style>
  <w:style w:type="paragraph" w:styleId="Heading2">
    <w:name w:val="heading 2"/>
    <w:basedOn w:val="Normal"/>
    <w:next w:val="Normal"/>
    <w:link w:val="Heading2Char"/>
    <w:autoRedefine/>
    <w:uiPriority w:val="9"/>
    <w:unhideWhenUsed/>
    <w:qFormat/>
    <w:rsid w:val="00A529D3"/>
    <w:pPr>
      <w:keepNext/>
      <w:keepLines/>
      <w:spacing w:before="40" w:after="0"/>
      <w:outlineLvl w:val="1"/>
    </w:pPr>
    <w:rPr>
      <w:rFonts w:asciiTheme="majorBidi" w:eastAsiaTheme="majorEastAsia" w:hAnsiTheme="majorBidi" w:cstheme="majorBidi"/>
      <w:b/>
      <w:sz w:val="32"/>
      <w:szCs w:val="26"/>
    </w:rPr>
  </w:style>
  <w:style w:type="paragraph" w:styleId="Heading3">
    <w:name w:val="heading 3"/>
    <w:basedOn w:val="Normal"/>
    <w:next w:val="Normal"/>
    <w:link w:val="Heading3Char"/>
    <w:autoRedefine/>
    <w:uiPriority w:val="9"/>
    <w:unhideWhenUsed/>
    <w:qFormat/>
    <w:rsid w:val="00955920"/>
    <w:pPr>
      <w:keepNext/>
      <w:keepLines/>
      <w:bidi w:val="0"/>
      <w:spacing w:before="40" w:after="0"/>
      <w:jc w:val="both"/>
      <w:outlineLvl w:val="2"/>
    </w:pPr>
    <w:rPr>
      <w:rFonts w:asciiTheme="majorBidi" w:eastAsiaTheme="majorEastAsia" w:hAnsiTheme="majorBidi" w:cstheme="majorBidi"/>
      <w:b/>
      <w:sz w:val="28"/>
      <w:szCs w:val="24"/>
    </w:rPr>
  </w:style>
  <w:style w:type="paragraph" w:styleId="Heading4">
    <w:name w:val="heading 4"/>
    <w:basedOn w:val="Normal"/>
    <w:next w:val="Normal"/>
    <w:link w:val="Heading4Char"/>
    <w:autoRedefine/>
    <w:uiPriority w:val="9"/>
    <w:unhideWhenUsed/>
    <w:qFormat/>
    <w:rsid w:val="00FA474F"/>
    <w:pPr>
      <w:keepNext/>
      <w:keepLines/>
      <w:bidi w:val="0"/>
      <w:spacing w:before="40" w:after="0"/>
      <w:outlineLvl w:val="3"/>
    </w:pPr>
    <w:rPr>
      <w:rFonts w:asciiTheme="majorBidi" w:eastAsiaTheme="majorEastAsia" w:hAnsiTheme="majorBidi" w:cstheme="majorBidi"/>
      <w:b/>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9B7CA5"/>
    <w:rPr>
      <w:rFonts w:asciiTheme="majorBidi" w:eastAsiaTheme="majorEastAsia" w:hAnsiTheme="majorBidi" w:cstheme="majorBidi"/>
      <w:b/>
      <w:sz w:val="40"/>
      <w:szCs w:val="32"/>
    </w:rPr>
  </w:style>
  <w:style w:type="character" w:customStyle="1" w:styleId="Heading2Char">
    <w:name w:val="Heading 2 Char"/>
    <w:basedOn w:val="DefaultParagraphFont"/>
    <w:link w:val="Heading2"/>
    <w:uiPriority w:val="9"/>
    <w:rsid w:val="00A529D3"/>
    <w:rPr>
      <w:rFonts w:asciiTheme="majorBidi" w:eastAsiaTheme="majorEastAsia" w:hAnsiTheme="majorBidi" w:cstheme="majorBidi"/>
      <w:b/>
      <w:sz w:val="32"/>
      <w:szCs w:val="26"/>
    </w:rPr>
  </w:style>
  <w:style w:type="character" w:customStyle="1" w:styleId="Heading3Char">
    <w:name w:val="Heading 3 Char"/>
    <w:basedOn w:val="DefaultParagraphFont"/>
    <w:link w:val="Heading3"/>
    <w:uiPriority w:val="9"/>
    <w:rsid w:val="00955920"/>
    <w:rPr>
      <w:rFonts w:asciiTheme="majorBidi" w:eastAsiaTheme="majorEastAsia" w:hAnsiTheme="majorBidi" w:cstheme="majorBidi"/>
      <w:b/>
      <w:sz w:val="28"/>
      <w:szCs w:val="24"/>
    </w:rPr>
  </w:style>
  <w:style w:type="paragraph" w:styleId="ListParagraph">
    <w:name w:val="List Paragraph"/>
    <w:basedOn w:val="Normal"/>
    <w:uiPriority w:val="34"/>
    <w:qFormat/>
    <w:rsid w:val="00573D52"/>
    <w:pPr>
      <w:ind w:left="720"/>
      <w:contextualSpacing/>
    </w:pPr>
  </w:style>
  <w:style w:type="paragraph" w:styleId="NormalWeb">
    <w:name w:val="Normal (Web)"/>
    <w:basedOn w:val="Normal"/>
    <w:uiPriority w:val="99"/>
    <w:unhideWhenUsed/>
    <w:rsid w:val="00E77F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rl">
    <w:name w:val="url"/>
    <w:basedOn w:val="DefaultParagraphFont"/>
    <w:rsid w:val="00E77F4E"/>
  </w:style>
  <w:style w:type="character" w:styleId="Hyperlink">
    <w:name w:val="Hyperlink"/>
    <w:basedOn w:val="DefaultParagraphFont"/>
    <w:uiPriority w:val="99"/>
    <w:unhideWhenUsed/>
    <w:rsid w:val="00E77F4E"/>
    <w:rPr>
      <w:color w:val="0563C1" w:themeColor="hyperlink"/>
      <w:u w:val="single"/>
    </w:rPr>
  </w:style>
  <w:style w:type="character" w:styleId="UnresolvedMention">
    <w:name w:val="Unresolved Mention"/>
    <w:basedOn w:val="DefaultParagraphFont"/>
    <w:uiPriority w:val="99"/>
    <w:semiHidden/>
    <w:unhideWhenUsed/>
    <w:rsid w:val="00E77F4E"/>
    <w:rPr>
      <w:color w:val="605E5C"/>
      <w:shd w:val="clear" w:color="auto" w:fill="E1DFDD"/>
    </w:rPr>
  </w:style>
  <w:style w:type="paragraph" w:styleId="TOCHeading">
    <w:name w:val="TOC Heading"/>
    <w:basedOn w:val="Heading1"/>
    <w:next w:val="Normal"/>
    <w:uiPriority w:val="39"/>
    <w:unhideWhenUsed/>
    <w:qFormat/>
    <w:rsid w:val="00A529D3"/>
    <w:pPr>
      <w:bidi w:val="0"/>
      <w:outlineLvl w:val="9"/>
    </w:pPr>
    <w:rPr>
      <w:rFonts w:asciiTheme="majorHAnsi" w:hAnsiTheme="majorHAnsi"/>
      <w:b w:val="0"/>
      <w:color w:val="2F5496" w:themeColor="accent1" w:themeShade="BF"/>
      <w:kern w:val="0"/>
      <w:sz w:val="32"/>
      <w14:ligatures w14:val="none"/>
    </w:rPr>
  </w:style>
  <w:style w:type="paragraph" w:styleId="TOC2">
    <w:name w:val="toc 2"/>
    <w:basedOn w:val="Normal"/>
    <w:next w:val="Normal"/>
    <w:autoRedefine/>
    <w:uiPriority w:val="39"/>
    <w:unhideWhenUsed/>
    <w:rsid w:val="00A529D3"/>
    <w:pPr>
      <w:spacing w:after="100"/>
      <w:ind w:left="220"/>
    </w:pPr>
  </w:style>
  <w:style w:type="paragraph" w:styleId="TOC1">
    <w:name w:val="toc 1"/>
    <w:basedOn w:val="Normal"/>
    <w:next w:val="Normal"/>
    <w:autoRedefine/>
    <w:uiPriority w:val="39"/>
    <w:unhideWhenUsed/>
    <w:rsid w:val="00A529D3"/>
    <w:pPr>
      <w:spacing w:after="100"/>
    </w:pPr>
  </w:style>
  <w:style w:type="character" w:customStyle="1" w:styleId="Heading4Char">
    <w:name w:val="Heading 4 Char"/>
    <w:basedOn w:val="DefaultParagraphFont"/>
    <w:link w:val="Heading4"/>
    <w:uiPriority w:val="9"/>
    <w:rsid w:val="00FA474F"/>
    <w:rPr>
      <w:rFonts w:asciiTheme="majorBidi" w:eastAsiaTheme="majorEastAsia" w:hAnsiTheme="majorBidi" w:cstheme="majorBidi"/>
      <w:b/>
      <w:iCs/>
      <w:sz w:val="24"/>
    </w:rPr>
  </w:style>
  <w:style w:type="paragraph" w:styleId="Caption">
    <w:name w:val="caption"/>
    <w:basedOn w:val="Normal"/>
    <w:next w:val="Normal"/>
    <w:uiPriority w:val="35"/>
    <w:unhideWhenUsed/>
    <w:qFormat/>
    <w:rsid w:val="001F563D"/>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41122C"/>
    <w:pPr>
      <w:spacing w:after="100"/>
      <w:ind w:left="440"/>
    </w:pPr>
  </w:style>
  <w:style w:type="paragraph" w:styleId="TableofFigures">
    <w:name w:val="table of figures"/>
    <w:basedOn w:val="Normal"/>
    <w:next w:val="Normal"/>
    <w:uiPriority w:val="99"/>
    <w:unhideWhenUsed/>
    <w:rsid w:val="005E534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61208">
      <w:bodyDiv w:val="1"/>
      <w:marLeft w:val="0"/>
      <w:marRight w:val="0"/>
      <w:marTop w:val="0"/>
      <w:marBottom w:val="0"/>
      <w:divBdr>
        <w:top w:val="none" w:sz="0" w:space="0" w:color="auto"/>
        <w:left w:val="none" w:sz="0" w:space="0" w:color="auto"/>
        <w:bottom w:val="none" w:sz="0" w:space="0" w:color="auto"/>
        <w:right w:val="none" w:sz="0" w:space="0" w:color="auto"/>
      </w:divBdr>
    </w:div>
    <w:div w:id="40327140">
      <w:bodyDiv w:val="1"/>
      <w:marLeft w:val="0"/>
      <w:marRight w:val="0"/>
      <w:marTop w:val="0"/>
      <w:marBottom w:val="0"/>
      <w:divBdr>
        <w:top w:val="none" w:sz="0" w:space="0" w:color="auto"/>
        <w:left w:val="none" w:sz="0" w:space="0" w:color="auto"/>
        <w:bottom w:val="none" w:sz="0" w:space="0" w:color="auto"/>
        <w:right w:val="none" w:sz="0" w:space="0" w:color="auto"/>
      </w:divBdr>
    </w:div>
    <w:div w:id="56633368">
      <w:bodyDiv w:val="1"/>
      <w:marLeft w:val="0"/>
      <w:marRight w:val="0"/>
      <w:marTop w:val="0"/>
      <w:marBottom w:val="0"/>
      <w:divBdr>
        <w:top w:val="none" w:sz="0" w:space="0" w:color="auto"/>
        <w:left w:val="none" w:sz="0" w:space="0" w:color="auto"/>
        <w:bottom w:val="none" w:sz="0" w:space="0" w:color="auto"/>
        <w:right w:val="none" w:sz="0" w:space="0" w:color="auto"/>
      </w:divBdr>
    </w:div>
    <w:div w:id="73599069">
      <w:bodyDiv w:val="1"/>
      <w:marLeft w:val="0"/>
      <w:marRight w:val="0"/>
      <w:marTop w:val="0"/>
      <w:marBottom w:val="0"/>
      <w:divBdr>
        <w:top w:val="none" w:sz="0" w:space="0" w:color="auto"/>
        <w:left w:val="none" w:sz="0" w:space="0" w:color="auto"/>
        <w:bottom w:val="none" w:sz="0" w:space="0" w:color="auto"/>
        <w:right w:val="none" w:sz="0" w:space="0" w:color="auto"/>
      </w:divBdr>
    </w:div>
    <w:div w:id="77168142">
      <w:bodyDiv w:val="1"/>
      <w:marLeft w:val="0"/>
      <w:marRight w:val="0"/>
      <w:marTop w:val="0"/>
      <w:marBottom w:val="0"/>
      <w:divBdr>
        <w:top w:val="none" w:sz="0" w:space="0" w:color="auto"/>
        <w:left w:val="none" w:sz="0" w:space="0" w:color="auto"/>
        <w:bottom w:val="none" w:sz="0" w:space="0" w:color="auto"/>
        <w:right w:val="none" w:sz="0" w:space="0" w:color="auto"/>
      </w:divBdr>
    </w:div>
    <w:div w:id="88701143">
      <w:bodyDiv w:val="1"/>
      <w:marLeft w:val="0"/>
      <w:marRight w:val="0"/>
      <w:marTop w:val="0"/>
      <w:marBottom w:val="0"/>
      <w:divBdr>
        <w:top w:val="none" w:sz="0" w:space="0" w:color="auto"/>
        <w:left w:val="none" w:sz="0" w:space="0" w:color="auto"/>
        <w:bottom w:val="none" w:sz="0" w:space="0" w:color="auto"/>
        <w:right w:val="none" w:sz="0" w:space="0" w:color="auto"/>
      </w:divBdr>
    </w:div>
    <w:div w:id="136991213">
      <w:bodyDiv w:val="1"/>
      <w:marLeft w:val="0"/>
      <w:marRight w:val="0"/>
      <w:marTop w:val="0"/>
      <w:marBottom w:val="0"/>
      <w:divBdr>
        <w:top w:val="none" w:sz="0" w:space="0" w:color="auto"/>
        <w:left w:val="none" w:sz="0" w:space="0" w:color="auto"/>
        <w:bottom w:val="none" w:sz="0" w:space="0" w:color="auto"/>
        <w:right w:val="none" w:sz="0" w:space="0" w:color="auto"/>
      </w:divBdr>
    </w:div>
    <w:div w:id="147747804">
      <w:bodyDiv w:val="1"/>
      <w:marLeft w:val="0"/>
      <w:marRight w:val="0"/>
      <w:marTop w:val="0"/>
      <w:marBottom w:val="0"/>
      <w:divBdr>
        <w:top w:val="none" w:sz="0" w:space="0" w:color="auto"/>
        <w:left w:val="none" w:sz="0" w:space="0" w:color="auto"/>
        <w:bottom w:val="none" w:sz="0" w:space="0" w:color="auto"/>
        <w:right w:val="none" w:sz="0" w:space="0" w:color="auto"/>
      </w:divBdr>
    </w:div>
    <w:div w:id="152187148">
      <w:bodyDiv w:val="1"/>
      <w:marLeft w:val="0"/>
      <w:marRight w:val="0"/>
      <w:marTop w:val="0"/>
      <w:marBottom w:val="0"/>
      <w:divBdr>
        <w:top w:val="none" w:sz="0" w:space="0" w:color="auto"/>
        <w:left w:val="none" w:sz="0" w:space="0" w:color="auto"/>
        <w:bottom w:val="none" w:sz="0" w:space="0" w:color="auto"/>
        <w:right w:val="none" w:sz="0" w:space="0" w:color="auto"/>
      </w:divBdr>
    </w:div>
    <w:div w:id="185556364">
      <w:bodyDiv w:val="1"/>
      <w:marLeft w:val="0"/>
      <w:marRight w:val="0"/>
      <w:marTop w:val="0"/>
      <w:marBottom w:val="0"/>
      <w:divBdr>
        <w:top w:val="none" w:sz="0" w:space="0" w:color="auto"/>
        <w:left w:val="none" w:sz="0" w:space="0" w:color="auto"/>
        <w:bottom w:val="none" w:sz="0" w:space="0" w:color="auto"/>
        <w:right w:val="none" w:sz="0" w:space="0" w:color="auto"/>
      </w:divBdr>
    </w:div>
    <w:div w:id="205139084">
      <w:bodyDiv w:val="1"/>
      <w:marLeft w:val="0"/>
      <w:marRight w:val="0"/>
      <w:marTop w:val="0"/>
      <w:marBottom w:val="0"/>
      <w:divBdr>
        <w:top w:val="none" w:sz="0" w:space="0" w:color="auto"/>
        <w:left w:val="none" w:sz="0" w:space="0" w:color="auto"/>
        <w:bottom w:val="none" w:sz="0" w:space="0" w:color="auto"/>
        <w:right w:val="none" w:sz="0" w:space="0" w:color="auto"/>
      </w:divBdr>
    </w:div>
    <w:div w:id="220210931">
      <w:bodyDiv w:val="1"/>
      <w:marLeft w:val="0"/>
      <w:marRight w:val="0"/>
      <w:marTop w:val="0"/>
      <w:marBottom w:val="0"/>
      <w:divBdr>
        <w:top w:val="none" w:sz="0" w:space="0" w:color="auto"/>
        <w:left w:val="none" w:sz="0" w:space="0" w:color="auto"/>
        <w:bottom w:val="none" w:sz="0" w:space="0" w:color="auto"/>
        <w:right w:val="none" w:sz="0" w:space="0" w:color="auto"/>
      </w:divBdr>
    </w:div>
    <w:div w:id="222059760">
      <w:bodyDiv w:val="1"/>
      <w:marLeft w:val="0"/>
      <w:marRight w:val="0"/>
      <w:marTop w:val="0"/>
      <w:marBottom w:val="0"/>
      <w:divBdr>
        <w:top w:val="none" w:sz="0" w:space="0" w:color="auto"/>
        <w:left w:val="none" w:sz="0" w:space="0" w:color="auto"/>
        <w:bottom w:val="none" w:sz="0" w:space="0" w:color="auto"/>
        <w:right w:val="none" w:sz="0" w:space="0" w:color="auto"/>
      </w:divBdr>
    </w:div>
    <w:div w:id="263342123">
      <w:bodyDiv w:val="1"/>
      <w:marLeft w:val="0"/>
      <w:marRight w:val="0"/>
      <w:marTop w:val="0"/>
      <w:marBottom w:val="0"/>
      <w:divBdr>
        <w:top w:val="none" w:sz="0" w:space="0" w:color="auto"/>
        <w:left w:val="none" w:sz="0" w:space="0" w:color="auto"/>
        <w:bottom w:val="none" w:sz="0" w:space="0" w:color="auto"/>
        <w:right w:val="none" w:sz="0" w:space="0" w:color="auto"/>
      </w:divBdr>
    </w:div>
    <w:div w:id="279997414">
      <w:bodyDiv w:val="1"/>
      <w:marLeft w:val="0"/>
      <w:marRight w:val="0"/>
      <w:marTop w:val="0"/>
      <w:marBottom w:val="0"/>
      <w:divBdr>
        <w:top w:val="none" w:sz="0" w:space="0" w:color="auto"/>
        <w:left w:val="none" w:sz="0" w:space="0" w:color="auto"/>
        <w:bottom w:val="none" w:sz="0" w:space="0" w:color="auto"/>
        <w:right w:val="none" w:sz="0" w:space="0" w:color="auto"/>
      </w:divBdr>
    </w:div>
    <w:div w:id="288634152">
      <w:bodyDiv w:val="1"/>
      <w:marLeft w:val="0"/>
      <w:marRight w:val="0"/>
      <w:marTop w:val="0"/>
      <w:marBottom w:val="0"/>
      <w:divBdr>
        <w:top w:val="none" w:sz="0" w:space="0" w:color="auto"/>
        <w:left w:val="none" w:sz="0" w:space="0" w:color="auto"/>
        <w:bottom w:val="none" w:sz="0" w:space="0" w:color="auto"/>
        <w:right w:val="none" w:sz="0" w:space="0" w:color="auto"/>
      </w:divBdr>
    </w:div>
    <w:div w:id="291717394">
      <w:bodyDiv w:val="1"/>
      <w:marLeft w:val="0"/>
      <w:marRight w:val="0"/>
      <w:marTop w:val="0"/>
      <w:marBottom w:val="0"/>
      <w:divBdr>
        <w:top w:val="none" w:sz="0" w:space="0" w:color="auto"/>
        <w:left w:val="none" w:sz="0" w:space="0" w:color="auto"/>
        <w:bottom w:val="none" w:sz="0" w:space="0" w:color="auto"/>
        <w:right w:val="none" w:sz="0" w:space="0" w:color="auto"/>
      </w:divBdr>
    </w:div>
    <w:div w:id="311446696">
      <w:bodyDiv w:val="1"/>
      <w:marLeft w:val="0"/>
      <w:marRight w:val="0"/>
      <w:marTop w:val="0"/>
      <w:marBottom w:val="0"/>
      <w:divBdr>
        <w:top w:val="none" w:sz="0" w:space="0" w:color="auto"/>
        <w:left w:val="none" w:sz="0" w:space="0" w:color="auto"/>
        <w:bottom w:val="none" w:sz="0" w:space="0" w:color="auto"/>
        <w:right w:val="none" w:sz="0" w:space="0" w:color="auto"/>
      </w:divBdr>
    </w:div>
    <w:div w:id="363946669">
      <w:bodyDiv w:val="1"/>
      <w:marLeft w:val="0"/>
      <w:marRight w:val="0"/>
      <w:marTop w:val="0"/>
      <w:marBottom w:val="0"/>
      <w:divBdr>
        <w:top w:val="none" w:sz="0" w:space="0" w:color="auto"/>
        <w:left w:val="none" w:sz="0" w:space="0" w:color="auto"/>
        <w:bottom w:val="none" w:sz="0" w:space="0" w:color="auto"/>
        <w:right w:val="none" w:sz="0" w:space="0" w:color="auto"/>
      </w:divBdr>
    </w:div>
    <w:div w:id="398358963">
      <w:bodyDiv w:val="1"/>
      <w:marLeft w:val="0"/>
      <w:marRight w:val="0"/>
      <w:marTop w:val="0"/>
      <w:marBottom w:val="0"/>
      <w:divBdr>
        <w:top w:val="none" w:sz="0" w:space="0" w:color="auto"/>
        <w:left w:val="none" w:sz="0" w:space="0" w:color="auto"/>
        <w:bottom w:val="none" w:sz="0" w:space="0" w:color="auto"/>
        <w:right w:val="none" w:sz="0" w:space="0" w:color="auto"/>
      </w:divBdr>
    </w:div>
    <w:div w:id="434326757">
      <w:bodyDiv w:val="1"/>
      <w:marLeft w:val="0"/>
      <w:marRight w:val="0"/>
      <w:marTop w:val="0"/>
      <w:marBottom w:val="0"/>
      <w:divBdr>
        <w:top w:val="none" w:sz="0" w:space="0" w:color="auto"/>
        <w:left w:val="none" w:sz="0" w:space="0" w:color="auto"/>
        <w:bottom w:val="none" w:sz="0" w:space="0" w:color="auto"/>
        <w:right w:val="none" w:sz="0" w:space="0" w:color="auto"/>
      </w:divBdr>
      <w:divsChild>
        <w:div w:id="1632514612">
          <w:marLeft w:val="605"/>
          <w:marRight w:val="0"/>
          <w:marTop w:val="0"/>
          <w:marBottom w:val="0"/>
          <w:divBdr>
            <w:top w:val="none" w:sz="0" w:space="0" w:color="auto"/>
            <w:left w:val="none" w:sz="0" w:space="0" w:color="auto"/>
            <w:bottom w:val="none" w:sz="0" w:space="0" w:color="auto"/>
            <w:right w:val="none" w:sz="0" w:space="0" w:color="auto"/>
          </w:divBdr>
        </w:div>
      </w:divsChild>
    </w:div>
    <w:div w:id="438913164">
      <w:bodyDiv w:val="1"/>
      <w:marLeft w:val="0"/>
      <w:marRight w:val="0"/>
      <w:marTop w:val="0"/>
      <w:marBottom w:val="0"/>
      <w:divBdr>
        <w:top w:val="none" w:sz="0" w:space="0" w:color="auto"/>
        <w:left w:val="none" w:sz="0" w:space="0" w:color="auto"/>
        <w:bottom w:val="none" w:sz="0" w:space="0" w:color="auto"/>
        <w:right w:val="none" w:sz="0" w:space="0" w:color="auto"/>
      </w:divBdr>
      <w:divsChild>
        <w:div w:id="2072577172">
          <w:marLeft w:val="0"/>
          <w:marRight w:val="0"/>
          <w:marTop w:val="0"/>
          <w:marBottom w:val="0"/>
          <w:divBdr>
            <w:top w:val="none" w:sz="0" w:space="0" w:color="auto"/>
            <w:left w:val="none" w:sz="0" w:space="0" w:color="auto"/>
            <w:bottom w:val="none" w:sz="0" w:space="0" w:color="auto"/>
            <w:right w:val="none" w:sz="0" w:space="0" w:color="auto"/>
          </w:divBdr>
        </w:div>
      </w:divsChild>
    </w:div>
    <w:div w:id="462037916">
      <w:bodyDiv w:val="1"/>
      <w:marLeft w:val="0"/>
      <w:marRight w:val="0"/>
      <w:marTop w:val="0"/>
      <w:marBottom w:val="0"/>
      <w:divBdr>
        <w:top w:val="none" w:sz="0" w:space="0" w:color="auto"/>
        <w:left w:val="none" w:sz="0" w:space="0" w:color="auto"/>
        <w:bottom w:val="none" w:sz="0" w:space="0" w:color="auto"/>
        <w:right w:val="none" w:sz="0" w:space="0" w:color="auto"/>
      </w:divBdr>
    </w:div>
    <w:div w:id="487674095">
      <w:bodyDiv w:val="1"/>
      <w:marLeft w:val="0"/>
      <w:marRight w:val="0"/>
      <w:marTop w:val="0"/>
      <w:marBottom w:val="0"/>
      <w:divBdr>
        <w:top w:val="none" w:sz="0" w:space="0" w:color="auto"/>
        <w:left w:val="none" w:sz="0" w:space="0" w:color="auto"/>
        <w:bottom w:val="none" w:sz="0" w:space="0" w:color="auto"/>
        <w:right w:val="none" w:sz="0" w:space="0" w:color="auto"/>
      </w:divBdr>
    </w:div>
    <w:div w:id="506672252">
      <w:bodyDiv w:val="1"/>
      <w:marLeft w:val="0"/>
      <w:marRight w:val="0"/>
      <w:marTop w:val="0"/>
      <w:marBottom w:val="0"/>
      <w:divBdr>
        <w:top w:val="none" w:sz="0" w:space="0" w:color="auto"/>
        <w:left w:val="none" w:sz="0" w:space="0" w:color="auto"/>
        <w:bottom w:val="none" w:sz="0" w:space="0" w:color="auto"/>
        <w:right w:val="none" w:sz="0" w:space="0" w:color="auto"/>
      </w:divBdr>
    </w:div>
    <w:div w:id="520709471">
      <w:bodyDiv w:val="1"/>
      <w:marLeft w:val="0"/>
      <w:marRight w:val="0"/>
      <w:marTop w:val="0"/>
      <w:marBottom w:val="0"/>
      <w:divBdr>
        <w:top w:val="none" w:sz="0" w:space="0" w:color="auto"/>
        <w:left w:val="none" w:sz="0" w:space="0" w:color="auto"/>
        <w:bottom w:val="none" w:sz="0" w:space="0" w:color="auto"/>
        <w:right w:val="none" w:sz="0" w:space="0" w:color="auto"/>
      </w:divBdr>
    </w:div>
    <w:div w:id="567232955">
      <w:bodyDiv w:val="1"/>
      <w:marLeft w:val="0"/>
      <w:marRight w:val="0"/>
      <w:marTop w:val="0"/>
      <w:marBottom w:val="0"/>
      <w:divBdr>
        <w:top w:val="none" w:sz="0" w:space="0" w:color="auto"/>
        <w:left w:val="none" w:sz="0" w:space="0" w:color="auto"/>
        <w:bottom w:val="none" w:sz="0" w:space="0" w:color="auto"/>
        <w:right w:val="none" w:sz="0" w:space="0" w:color="auto"/>
      </w:divBdr>
    </w:div>
    <w:div w:id="568810577">
      <w:bodyDiv w:val="1"/>
      <w:marLeft w:val="0"/>
      <w:marRight w:val="0"/>
      <w:marTop w:val="0"/>
      <w:marBottom w:val="0"/>
      <w:divBdr>
        <w:top w:val="none" w:sz="0" w:space="0" w:color="auto"/>
        <w:left w:val="none" w:sz="0" w:space="0" w:color="auto"/>
        <w:bottom w:val="none" w:sz="0" w:space="0" w:color="auto"/>
        <w:right w:val="none" w:sz="0" w:space="0" w:color="auto"/>
      </w:divBdr>
    </w:div>
    <w:div w:id="574975021">
      <w:bodyDiv w:val="1"/>
      <w:marLeft w:val="0"/>
      <w:marRight w:val="0"/>
      <w:marTop w:val="0"/>
      <w:marBottom w:val="0"/>
      <w:divBdr>
        <w:top w:val="none" w:sz="0" w:space="0" w:color="auto"/>
        <w:left w:val="none" w:sz="0" w:space="0" w:color="auto"/>
        <w:bottom w:val="none" w:sz="0" w:space="0" w:color="auto"/>
        <w:right w:val="none" w:sz="0" w:space="0" w:color="auto"/>
      </w:divBdr>
      <w:divsChild>
        <w:div w:id="795879154">
          <w:marLeft w:val="605"/>
          <w:marRight w:val="0"/>
          <w:marTop w:val="0"/>
          <w:marBottom w:val="0"/>
          <w:divBdr>
            <w:top w:val="none" w:sz="0" w:space="0" w:color="auto"/>
            <w:left w:val="none" w:sz="0" w:space="0" w:color="auto"/>
            <w:bottom w:val="none" w:sz="0" w:space="0" w:color="auto"/>
            <w:right w:val="none" w:sz="0" w:space="0" w:color="auto"/>
          </w:divBdr>
        </w:div>
      </w:divsChild>
    </w:div>
    <w:div w:id="580725927">
      <w:bodyDiv w:val="1"/>
      <w:marLeft w:val="0"/>
      <w:marRight w:val="0"/>
      <w:marTop w:val="0"/>
      <w:marBottom w:val="0"/>
      <w:divBdr>
        <w:top w:val="none" w:sz="0" w:space="0" w:color="auto"/>
        <w:left w:val="none" w:sz="0" w:space="0" w:color="auto"/>
        <w:bottom w:val="none" w:sz="0" w:space="0" w:color="auto"/>
        <w:right w:val="none" w:sz="0" w:space="0" w:color="auto"/>
      </w:divBdr>
    </w:div>
    <w:div w:id="608243244">
      <w:bodyDiv w:val="1"/>
      <w:marLeft w:val="0"/>
      <w:marRight w:val="0"/>
      <w:marTop w:val="0"/>
      <w:marBottom w:val="0"/>
      <w:divBdr>
        <w:top w:val="none" w:sz="0" w:space="0" w:color="auto"/>
        <w:left w:val="none" w:sz="0" w:space="0" w:color="auto"/>
        <w:bottom w:val="none" w:sz="0" w:space="0" w:color="auto"/>
        <w:right w:val="none" w:sz="0" w:space="0" w:color="auto"/>
      </w:divBdr>
    </w:div>
    <w:div w:id="615870476">
      <w:bodyDiv w:val="1"/>
      <w:marLeft w:val="0"/>
      <w:marRight w:val="0"/>
      <w:marTop w:val="0"/>
      <w:marBottom w:val="0"/>
      <w:divBdr>
        <w:top w:val="none" w:sz="0" w:space="0" w:color="auto"/>
        <w:left w:val="none" w:sz="0" w:space="0" w:color="auto"/>
        <w:bottom w:val="none" w:sz="0" w:space="0" w:color="auto"/>
        <w:right w:val="none" w:sz="0" w:space="0" w:color="auto"/>
      </w:divBdr>
    </w:div>
    <w:div w:id="643312895">
      <w:bodyDiv w:val="1"/>
      <w:marLeft w:val="0"/>
      <w:marRight w:val="0"/>
      <w:marTop w:val="0"/>
      <w:marBottom w:val="0"/>
      <w:divBdr>
        <w:top w:val="none" w:sz="0" w:space="0" w:color="auto"/>
        <w:left w:val="none" w:sz="0" w:space="0" w:color="auto"/>
        <w:bottom w:val="none" w:sz="0" w:space="0" w:color="auto"/>
        <w:right w:val="none" w:sz="0" w:space="0" w:color="auto"/>
      </w:divBdr>
    </w:div>
    <w:div w:id="661278285">
      <w:bodyDiv w:val="1"/>
      <w:marLeft w:val="0"/>
      <w:marRight w:val="0"/>
      <w:marTop w:val="0"/>
      <w:marBottom w:val="0"/>
      <w:divBdr>
        <w:top w:val="none" w:sz="0" w:space="0" w:color="auto"/>
        <w:left w:val="none" w:sz="0" w:space="0" w:color="auto"/>
        <w:bottom w:val="none" w:sz="0" w:space="0" w:color="auto"/>
        <w:right w:val="none" w:sz="0" w:space="0" w:color="auto"/>
      </w:divBdr>
    </w:div>
    <w:div w:id="681011963">
      <w:bodyDiv w:val="1"/>
      <w:marLeft w:val="0"/>
      <w:marRight w:val="0"/>
      <w:marTop w:val="0"/>
      <w:marBottom w:val="0"/>
      <w:divBdr>
        <w:top w:val="none" w:sz="0" w:space="0" w:color="auto"/>
        <w:left w:val="none" w:sz="0" w:space="0" w:color="auto"/>
        <w:bottom w:val="none" w:sz="0" w:space="0" w:color="auto"/>
        <w:right w:val="none" w:sz="0" w:space="0" w:color="auto"/>
      </w:divBdr>
    </w:div>
    <w:div w:id="686442584">
      <w:bodyDiv w:val="1"/>
      <w:marLeft w:val="0"/>
      <w:marRight w:val="0"/>
      <w:marTop w:val="0"/>
      <w:marBottom w:val="0"/>
      <w:divBdr>
        <w:top w:val="none" w:sz="0" w:space="0" w:color="auto"/>
        <w:left w:val="none" w:sz="0" w:space="0" w:color="auto"/>
        <w:bottom w:val="none" w:sz="0" w:space="0" w:color="auto"/>
        <w:right w:val="none" w:sz="0" w:space="0" w:color="auto"/>
      </w:divBdr>
    </w:div>
    <w:div w:id="701438696">
      <w:bodyDiv w:val="1"/>
      <w:marLeft w:val="0"/>
      <w:marRight w:val="0"/>
      <w:marTop w:val="0"/>
      <w:marBottom w:val="0"/>
      <w:divBdr>
        <w:top w:val="none" w:sz="0" w:space="0" w:color="auto"/>
        <w:left w:val="none" w:sz="0" w:space="0" w:color="auto"/>
        <w:bottom w:val="none" w:sz="0" w:space="0" w:color="auto"/>
        <w:right w:val="none" w:sz="0" w:space="0" w:color="auto"/>
      </w:divBdr>
    </w:div>
    <w:div w:id="725027556">
      <w:bodyDiv w:val="1"/>
      <w:marLeft w:val="0"/>
      <w:marRight w:val="0"/>
      <w:marTop w:val="0"/>
      <w:marBottom w:val="0"/>
      <w:divBdr>
        <w:top w:val="none" w:sz="0" w:space="0" w:color="auto"/>
        <w:left w:val="none" w:sz="0" w:space="0" w:color="auto"/>
        <w:bottom w:val="none" w:sz="0" w:space="0" w:color="auto"/>
        <w:right w:val="none" w:sz="0" w:space="0" w:color="auto"/>
      </w:divBdr>
    </w:div>
    <w:div w:id="735395257">
      <w:bodyDiv w:val="1"/>
      <w:marLeft w:val="0"/>
      <w:marRight w:val="0"/>
      <w:marTop w:val="0"/>
      <w:marBottom w:val="0"/>
      <w:divBdr>
        <w:top w:val="none" w:sz="0" w:space="0" w:color="auto"/>
        <w:left w:val="none" w:sz="0" w:space="0" w:color="auto"/>
        <w:bottom w:val="none" w:sz="0" w:space="0" w:color="auto"/>
        <w:right w:val="none" w:sz="0" w:space="0" w:color="auto"/>
      </w:divBdr>
    </w:div>
    <w:div w:id="747457351">
      <w:bodyDiv w:val="1"/>
      <w:marLeft w:val="0"/>
      <w:marRight w:val="0"/>
      <w:marTop w:val="0"/>
      <w:marBottom w:val="0"/>
      <w:divBdr>
        <w:top w:val="none" w:sz="0" w:space="0" w:color="auto"/>
        <w:left w:val="none" w:sz="0" w:space="0" w:color="auto"/>
        <w:bottom w:val="none" w:sz="0" w:space="0" w:color="auto"/>
        <w:right w:val="none" w:sz="0" w:space="0" w:color="auto"/>
      </w:divBdr>
    </w:div>
    <w:div w:id="749234602">
      <w:bodyDiv w:val="1"/>
      <w:marLeft w:val="0"/>
      <w:marRight w:val="0"/>
      <w:marTop w:val="0"/>
      <w:marBottom w:val="0"/>
      <w:divBdr>
        <w:top w:val="none" w:sz="0" w:space="0" w:color="auto"/>
        <w:left w:val="none" w:sz="0" w:space="0" w:color="auto"/>
        <w:bottom w:val="none" w:sz="0" w:space="0" w:color="auto"/>
        <w:right w:val="none" w:sz="0" w:space="0" w:color="auto"/>
      </w:divBdr>
    </w:div>
    <w:div w:id="754789748">
      <w:bodyDiv w:val="1"/>
      <w:marLeft w:val="0"/>
      <w:marRight w:val="0"/>
      <w:marTop w:val="0"/>
      <w:marBottom w:val="0"/>
      <w:divBdr>
        <w:top w:val="none" w:sz="0" w:space="0" w:color="auto"/>
        <w:left w:val="none" w:sz="0" w:space="0" w:color="auto"/>
        <w:bottom w:val="none" w:sz="0" w:space="0" w:color="auto"/>
        <w:right w:val="none" w:sz="0" w:space="0" w:color="auto"/>
      </w:divBdr>
    </w:div>
    <w:div w:id="786851755">
      <w:bodyDiv w:val="1"/>
      <w:marLeft w:val="0"/>
      <w:marRight w:val="0"/>
      <w:marTop w:val="0"/>
      <w:marBottom w:val="0"/>
      <w:divBdr>
        <w:top w:val="none" w:sz="0" w:space="0" w:color="auto"/>
        <w:left w:val="none" w:sz="0" w:space="0" w:color="auto"/>
        <w:bottom w:val="none" w:sz="0" w:space="0" w:color="auto"/>
        <w:right w:val="none" w:sz="0" w:space="0" w:color="auto"/>
      </w:divBdr>
    </w:div>
    <w:div w:id="808939762">
      <w:bodyDiv w:val="1"/>
      <w:marLeft w:val="0"/>
      <w:marRight w:val="0"/>
      <w:marTop w:val="0"/>
      <w:marBottom w:val="0"/>
      <w:divBdr>
        <w:top w:val="none" w:sz="0" w:space="0" w:color="auto"/>
        <w:left w:val="none" w:sz="0" w:space="0" w:color="auto"/>
        <w:bottom w:val="none" w:sz="0" w:space="0" w:color="auto"/>
        <w:right w:val="none" w:sz="0" w:space="0" w:color="auto"/>
      </w:divBdr>
    </w:div>
    <w:div w:id="834610040">
      <w:bodyDiv w:val="1"/>
      <w:marLeft w:val="0"/>
      <w:marRight w:val="0"/>
      <w:marTop w:val="0"/>
      <w:marBottom w:val="0"/>
      <w:divBdr>
        <w:top w:val="none" w:sz="0" w:space="0" w:color="auto"/>
        <w:left w:val="none" w:sz="0" w:space="0" w:color="auto"/>
        <w:bottom w:val="none" w:sz="0" w:space="0" w:color="auto"/>
        <w:right w:val="none" w:sz="0" w:space="0" w:color="auto"/>
      </w:divBdr>
    </w:div>
    <w:div w:id="843277237">
      <w:bodyDiv w:val="1"/>
      <w:marLeft w:val="0"/>
      <w:marRight w:val="0"/>
      <w:marTop w:val="0"/>
      <w:marBottom w:val="0"/>
      <w:divBdr>
        <w:top w:val="none" w:sz="0" w:space="0" w:color="auto"/>
        <w:left w:val="none" w:sz="0" w:space="0" w:color="auto"/>
        <w:bottom w:val="none" w:sz="0" w:space="0" w:color="auto"/>
        <w:right w:val="none" w:sz="0" w:space="0" w:color="auto"/>
      </w:divBdr>
    </w:div>
    <w:div w:id="856429318">
      <w:bodyDiv w:val="1"/>
      <w:marLeft w:val="0"/>
      <w:marRight w:val="0"/>
      <w:marTop w:val="0"/>
      <w:marBottom w:val="0"/>
      <w:divBdr>
        <w:top w:val="none" w:sz="0" w:space="0" w:color="auto"/>
        <w:left w:val="none" w:sz="0" w:space="0" w:color="auto"/>
        <w:bottom w:val="none" w:sz="0" w:space="0" w:color="auto"/>
        <w:right w:val="none" w:sz="0" w:space="0" w:color="auto"/>
      </w:divBdr>
    </w:div>
    <w:div w:id="860053307">
      <w:bodyDiv w:val="1"/>
      <w:marLeft w:val="0"/>
      <w:marRight w:val="0"/>
      <w:marTop w:val="0"/>
      <w:marBottom w:val="0"/>
      <w:divBdr>
        <w:top w:val="none" w:sz="0" w:space="0" w:color="auto"/>
        <w:left w:val="none" w:sz="0" w:space="0" w:color="auto"/>
        <w:bottom w:val="none" w:sz="0" w:space="0" w:color="auto"/>
        <w:right w:val="none" w:sz="0" w:space="0" w:color="auto"/>
      </w:divBdr>
    </w:div>
    <w:div w:id="879710265">
      <w:bodyDiv w:val="1"/>
      <w:marLeft w:val="0"/>
      <w:marRight w:val="0"/>
      <w:marTop w:val="0"/>
      <w:marBottom w:val="0"/>
      <w:divBdr>
        <w:top w:val="none" w:sz="0" w:space="0" w:color="auto"/>
        <w:left w:val="none" w:sz="0" w:space="0" w:color="auto"/>
        <w:bottom w:val="none" w:sz="0" w:space="0" w:color="auto"/>
        <w:right w:val="none" w:sz="0" w:space="0" w:color="auto"/>
      </w:divBdr>
    </w:div>
    <w:div w:id="919675444">
      <w:bodyDiv w:val="1"/>
      <w:marLeft w:val="0"/>
      <w:marRight w:val="0"/>
      <w:marTop w:val="0"/>
      <w:marBottom w:val="0"/>
      <w:divBdr>
        <w:top w:val="none" w:sz="0" w:space="0" w:color="auto"/>
        <w:left w:val="none" w:sz="0" w:space="0" w:color="auto"/>
        <w:bottom w:val="none" w:sz="0" w:space="0" w:color="auto"/>
        <w:right w:val="none" w:sz="0" w:space="0" w:color="auto"/>
      </w:divBdr>
    </w:div>
    <w:div w:id="951475878">
      <w:bodyDiv w:val="1"/>
      <w:marLeft w:val="0"/>
      <w:marRight w:val="0"/>
      <w:marTop w:val="0"/>
      <w:marBottom w:val="0"/>
      <w:divBdr>
        <w:top w:val="none" w:sz="0" w:space="0" w:color="auto"/>
        <w:left w:val="none" w:sz="0" w:space="0" w:color="auto"/>
        <w:bottom w:val="none" w:sz="0" w:space="0" w:color="auto"/>
        <w:right w:val="none" w:sz="0" w:space="0" w:color="auto"/>
      </w:divBdr>
    </w:div>
    <w:div w:id="956066763">
      <w:bodyDiv w:val="1"/>
      <w:marLeft w:val="0"/>
      <w:marRight w:val="0"/>
      <w:marTop w:val="0"/>
      <w:marBottom w:val="0"/>
      <w:divBdr>
        <w:top w:val="none" w:sz="0" w:space="0" w:color="auto"/>
        <w:left w:val="none" w:sz="0" w:space="0" w:color="auto"/>
        <w:bottom w:val="none" w:sz="0" w:space="0" w:color="auto"/>
        <w:right w:val="none" w:sz="0" w:space="0" w:color="auto"/>
      </w:divBdr>
    </w:div>
    <w:div w:id="977026240">
      <w:bodyDiv w:val="1"/>
      <w:marLeft w:val="0"/>
      <w:marRight w:val="0"/>
      <w:marTop w:val="0"/>
      <w:marBottom w:val="0"/>
      <w:divBdr>
        <w:top w:val="none" w:sz="0" w:space="0" w:color="auto"/>
        <w:left w:val="none" w:sz="0" w:space="0" w:color="auto"/>
        <w:bottom w:val="none" w:sz="0" w:space="0" w:color="auto"/>
        <w:right w:val="none" w:sz="0" w:space="0" w:color="auto"/>
      </w:divBdr>
    </w:div>
    <w:div w:id="1005862412">
      <w:bodyDiv w:val="1"/>
      <w:marLeft w:val="0"/>
      <w:marRight w:val="0"/>
      <w:marTop w:val="0"/>
      <w:marBottom w:val="0"/>
      <w:divBdr>
        <w:top w:val="none" w:sz="0" w:space="0" w:color="auto"/>
        <w:left w:val="none" w:sz="0" w:space="0" w:color="auto"/>
        <w:bottom w:val="none" w:sz="0" w:space="0" w:color="auto"/>
        <w:right w:val="none" w:sz="0" w:space="0" w:color="auto"/>
      </w:divBdr>
      <w:divsChild>
        <w:div w:id="110319750">
          <w:marLeft w:val="0"/>
          <w:marRight w:val="0"/>
          <w:marTop w:val="0"/>
          <w:marBottom w:val="0"/>
          <w:divBdr>
            <w:top w:val="none" w:sz="0" w:space="0" w:color="auto"/>
            <w:left w:val="none" w:sz="0" w:space="0" w:color="auto"/>
            <w:bottom w:val="none" w:sz="0" w:space="0" w:color="auto"/>
            <w:right w:val="none" w:sz="0" w:space="0" w:color="auto"/>
          </w:divBdr>
        </w:div>
      </w:divsChild>
    </w:div>
    <w:div w:id="1029375179">
      <w:bodyDiv w:val="1"/>
      <w:marLeft w:val="0"/>
      <w:marRight w:val="0"/>
      <w:marTop w:val="0"/>
      <w:marBottom w:val="0"/>
      <w:divBdr>
        <w:top w:val="none" w:sz="0" w:space="0" w:color="auto"/>
        <w:left w:val="none" w:sz="0" w:space="0" w:color="auto"/>
        <w:bottom w:val="none" w:sz="0" w:space="0" w:color="auto"/>
        <w:right w:val="none" w:sz="0" w:space="0" w:color="auto"/>
      </w:divBdr>
    </w:div>
    <w:div w:id="1039472547">
      <w:bodyDiv w:val="1"/>
      <w:marLeft w:val="0"/>
      <w:marRight w:val="0"/>
      <w:marTop w:val="0"/>
      <w:marBottom w:val="0"/>
      <w:divBdr>
        <w:top w:val="none" w:sz="0" w:space="0" w:color="auto"/>
        <w:left w:val="none" w:sz="0" w:space="0" w:color="auto"/>
        <w:bottom w:val="none" w:sz="0" w:space="0" w:color="auto"/>
        <w:right w:val="none" w:sz="0" w:space="0" w:color="auto"/>
      </w:divBdr>
    </w:div>
    <w:div w:id="1050693081">
      <w:bodyDiv w:val="1"/>
      <w:marLeft w:val="0"/>
      <w:marRight w:val="0"/>
      <w:marTop w:val="0"/>
      <w:marBottom w:val="0"/>
      <w:divBdr>
        <w:top w:val="none" w:sz="0" w:space="0" w:color="auto"/>
        <w:left w:val="none" w:sz="0" w:space="0" w:color="auto"/>
        <w:bottom w:val="none" w:sz="0" w:space="0" w:color="auto"/>
        <w:right w:val="none" w:sz="0" w:space="0" w:color="auto"/>
      </w:divBdr>
    </w:div>
    <w:div w:id="1098522734">
      <w:bodyDiv w:val="1"/>
      <w:marLeft w:val="0"/>
      <w:marRight w:val="0"/>
      <w:marTop w:val="0"/>
      <w:marBottom w:val="0"/>
      <w:divBdr>
        <w:top w:val="none" w:sz="0" w:space="0" w:color="auto"/>
        <w:left w:val="none" w:sz="0" w:space="0" w:color="auto"/>
        <w:bottom w:val="none" w:sz="0" w:space="0" w:color="auto"/>
        <w:right w:val="none" w:sz="0" w:space="0" w:color="auto"/>
      </w:divBdr>
      <w:divsChild>
        <w:div w:id="2141221717">
          <w:marLeft w:val="547"/>
          <w:marRight w:val="0"/>
          <w:marTop w:val="0"/>
          <w:marBottom w:val="0"/>
          <w:divBdr>
            <w:top w:val="none" w:sz="0" w:space="0" w:color="auto"/>
            <w:left w:val="none" w:sz="0" w:space="0" w:color="auto"/>
            <w:bottom w:val="none" w:sz="0" w:space="0" w:color="auto"/>
            <w:right w:val="none" w:sz="0" w:space="0" w:color="auto"/>
          </w:divBdr>
        </w:div>
      </w:divsChild>
    </w:div>
    <w:div w:id="1109423688">
      <w:bodyDiv w:val="1"/>
      <w:marLeft w:val="0"/>
      <w:marRight w:val="0"/>
      <w:marTop w:val="0"/>
      <w:marBottom w:val="0"/>
      <w:divBdr>
        <w:top w:val="none" w:sz="0" w:space="0" w:color="auto"/>
        <w:left w:val="none" w:sz="0" w:space="0" w:color="auto"/>
        <w:bottom w:val="none" w:sz="0" w:space="0" w:color="auto"/>
        <w:right w:val="none" w:sz="0" w:space="0" w:color="auto"/>
      </w:divBdr>
    </w:div>
    <w:div w:id="1114327279">
      <w:bodyDiv w:val="1"/>
      <w:marLeft w:val="0"/>
      <w:marRight w:val="0"/>
      <w:marTop w:val="0"/>
      <w:marBottom w:val="0"/>
      <w:divBdr>
        <w:top w:val="none" w:sz="0" w:space="0" w:color="auto"/>
        <w:left w:val="none" w:sz="0" w:space="0" w:color="auto"/>
        <w:bottom w:val="none" w:sz="0" w:space="0" w:color="auto"/>
        <w:right w:val="none" w:sz="0" w:space="0" w:color="auto"/>
      </w:divBdr>
    </w:div>
    <w:div w:id="1135831686">
      <w:bodyDiv w:val="1"/>
      <w:marLeft w:val="0"/>
      <w:marRight w:val="0"/>
      <w:marTop w:val="0"/>
      <w:marBottom w:val="0"/>
      <w:divBdr>
        <w:top w:val="none" w:sz="0" w:space="0" w:color="auto"/>
        <w:left w:val="none" w:sz="0" w:space="0" w:color="auto"/>
        <w:bottom w:val="none" w:sz="0" w:space="0" w:color="auto"/>
        <w:right w:val="none" w:sz="0" w:space="0" w:color="auto"/>
      </w:divBdr>
    </w:div>
    <w:div w:id="1150095061">
      <w:bodyDiv w:val="1"/>
      <w:marLeft w:val="0"/>
      <w:marRight w:val="0"/>
      <w:marTop w:val="0"/>
      <w:marBottom w:val="0"/>
      <w:divBdr>
        <w:top w:val="none" w:sz="0" w:space="0" w:color="auto"/>
        <w:left w:val="none" w:sz="0" w:space="0" w:color="auto"/>
        <w:bottom w:val="none" w:sz="0" w:space="0" w:color="auto"/>
        <w:right w:val="none" w:sz="0" w:space="0" w:color="auto"/>
      </w:divBdr>
    </w:div>
    <w:div w:id="1171413637">
      <w:bodyDiv w:val="1"/>
      <w:marLeft w:val="0"/>
      <w:marRight w:val="0"/>
      <w:marTop w:val="0"/>
      <w:marBottom w:val="0"/>
      <w:divBdr>
        <w:top w:val="none" w:sz="0" w:space="0" w:color="auto"/>
        <w:left w:val="none" w:sz="0" w:space="0" w:color="auto"/>
        <w:bottom w:val="none" w:sz="0" w:space="0" w:color="auto"/>
        <w:right w:val="none" w:sz="0" w:space="0" w:color="auto"/>
      </w:divBdr>
    </w:div>
    <w:div w:id="1175802969">
      <w:bodyDiv w:val="1"/>
      <w:marLeft w:val="0"/>
      <w:marRight w:val="0"/>
      <w:marTop w:val="0"/>
      <w:marBottom w:val="0"/>
      <w:divBdr>
        <w:top w:val="none" w:sz="0" w:space="0" w:color="auto"/>
        <w:left w:val="none" w:sz="0" w:space="0" w:color="auto"/>
        <w:bottom w:val="none" w:sz="0" w:space="0" w:color="auto"/>
        <w:right w:val="none" w:sz="0" w:space="0" w:color="auto"/>
      </w:divBdr>
      <w:divsChild>
        <w:div w:id="1341469007">
          <w:marLeft w:val="-720"/>
          <w:marRight w:val="0"/>
          <w:marTop w:val="0"/>
          <w:marBottom w:val="0"/>
          <w:divBdr>
            <w:top w:val="none" w:sz="0" w:space="0" w:color="auto"/>
            <w:left w:val="none" w:sz="0" w:space="0" w:color="auto"/>
            <w:bottom w:val="none" w:sz="0" w:space="0" w:color="auto"/>
            <w:right w:val="none" w:sz="0" w:space="0" w:color="auto"/>
          </w:divBdr>
        </w:div>
      </w:divsChild>
    </w:div>
    <w:div w:id="1176724309">
      <w:bodyDiv w:val="1"/>
      <w:marLeft w:val="0"/>
      <w:marRight w:val="0"/>
      <w:marTop w:val="0"/>
      <w:marBottom w:val="0"/>
      <w:divBdr>
        <w:top w:val="none" w:sz="0" w:space="0" w:color="auto"/>
        <w:left w:val="none" w:sz="0" w:space="0" w:color="auto"/>
        <w:bottom w:val="none" w:sz="0" w:space="0" w:color="auto"/>
        <w:right w:val="none" w:sz="0" w:space="0" w:color="auto"/>
      </w:divBdr>
    </w:div>
    <w:div w:id="1190222468">
      <w:bodyDiv w:val="1"/>
      <w:marLeft w:val="0"/>
      <w:marRight w:val="0"/>
      <w:marTop w:val="0"/>
      <w:marBottom w:val="0"/>
      <w:divBdr>
        <w:top w:val="none" w:sz="0" w:space="0" w:color="auto"/>
        <w:left w:val="none" w:sz="0" w:space="0" w:color="auto"/>
        <w:bottom w:val="none" w:sz="0" w:space="0" w:color="auto"/>
        <w:right w:val="none" w:sz="0" w:space="0" w:color="auto"/>
      </w:divBdr>
    </w:div>
    <w:div w:id="1226406562">
      <w:bodyDiv w:val="1"/>
      <w:marLeft w:val="0"/>
      <w:marRight w:val="0"/>
      <w:marTop w:val="0"/>
      <w:marBottom w:val="0"/>
      <w:divBdr>
        <w:top w:val="none" w:sz="0" w:space="0" w:color="auto"/>
        <w:left w:val="none" w:sz="0" w:space="0" w:color="auto"/>
        <w:bottom w:val="none" w:sz="0" w:space="0" w:color="auto"/>
        <w:right w:val="none" w:sz="0" w:space="0" w:color="auto"/>
      </w:divBdr>
    </w:div>
    <w:div w:id="1235044904">
      <w:bodyDiv w:val="1"/>
      <w:marLeft w:val="0"/>
      <w:marRight w:val="0"/>
      <w:marTop w:val="0"/>
      <w:marBottom w:val="0"/>
      <w:divBdr>
        <w:top w:val="none" w:sz="0" w:space="0" w:color="auto"/>
        <w:left w:val="none" w:sz="0" w:space="0" w:color="auto"/>
        <w:bottom w:val="none" w:sz="0" w:space="0" w:color="auto"/>
        <w:right w:val="none" w:sz="0" w:space="0" w:color="auto"/>
      </w:divBdr>
    </w:div>
    <w:div w:id="1240021574">
      <w:bodyDiv w:val="1"/>
      <w:marLeft w:val="0"/>
      <w:marRight w:val="0"/>
      <w:marTop w:val="0"/>
      <w:marBottom w:val="0"/>
      <w:divBdr>
        <w:top w:val="none" w:sz="0" w:space="0" w:color="auto"/>
        <w:left w:val="none" w:sz="0" w:space="0" w:color="auto"/>
        <w:bottom w:val="none" w:sz="0" w:space="0" w:color="auto"/>
        <w:right w:val="none" w:sz="0" w:space="0" w:color="auto"/>
      </w:divBdr>
      <w:divsChild>
        <w:div w:id="942997726">
          <w:marLeft w:val="547"/>
          <w:marRight w:val="0"/>
          <w:marTop w:val="0"/>
          <w:marBottom w:val="0"/>
          <w:divBdr>
            <w:top w:val="none" w:sz="0" w:space="0" w:color="auto"/>
            <w:left w:val="none" w:sz="0" w:space="0" w:color="auto"/>
            <w:bottom w:val="none" w:sz="0" w:space="0" w:color="auto"/>
            <w:right w:val="none" w:sz="0" w:space="0" w:color="auto"/>
          </w:divBdr>
        </w:div>
      </w:divsChild>
    </w:div>
    <w:div w:id="1251693321">
      <w:bodyDiv w:val="1"/>
      <w:marLeft w:val="0"/>
      <w:marRight w:val="0"/>
      <w:marTop w:val="0"/>
      <w:marBottom w:val="0"/>
      <w:divBdr>
        <w:top w:val="none" w:sz="0" w:space="0" w:color="auto"/>
        <w:left w:val="none" w:sz="0" w:space="0" w:color="auto"/>
        <w:bottom w:val="none" w:sz="0" w:space="0" w:color="auto"/>
        <w:right w:val="none" w:sz="0" w:space="0" w:color="auto"/>
      </w:divBdr>
    </w:div>
    <w:div w:id="1267615490">
      <w:bodyDiv w:val="1"/>
      <w:marLeft w:val="0"/>
      <w:marRight w:val="0"/>
      <w:marTop w:val="0"/>
      <w:marBottom w:val="0"/>
      <w:divBdr>
        <w:top w:val="none" w:sz="0" w:space="0" w:color="auto"/>
        <w:left w:val="none" w:sz="0" w:space="0" w:color="auto"/>
        <w:bottom w:val="none" w:sz="0" w:space="0" w:color="auto"/>
        <w:right w:val="none" w:sz="0" w:space="0" w:color="auto"/>
      </w:divBdr>
    </w:div>
    <w:div w:id="1270550435">
      <w:bodyDiv w:val="1"/>
      <w:marLeft w:val="0"/>
      <w:marRight w:val="0"/>
      <w:marTop w:val="0"/>
      <w:marBottom w:val="0"/>
      <w:divBdr>
        <w:top w:val="none" w:sz="0" w:space="0" w:color="auto"/>
        <w:left w:val="none" w:sz="0" w:space="0" w:color="auto"/>
        <w:bottom w:val="none" w:sz="0" w:space="0" w:color="auto"/>
        <w:right w:val="none" w:sz="0" w:space="0" w:color="auto"/>
      </w:divBdr>
    </w:div>
    <w:div w:id="1305353510">
      <w:bodyDiv w:val="1"/>
      <w:marLeft w:val="0"/>
      <w:marRight w:val="0"/>
      <w:marTop w:val="0"/>
      <w:marBottom w:val="0"/>
      <w:divBdr>
        <w:top w:val="none" w:sz="0" w:space="0" w:color="auto"/>
        <w:left w:val="none" w:sz="0" w:space="0" w:color="auto"/>
        <w:bottom w:val="none" w:sz="0" w:space="0" w:color="auto"/>
        <w:right w:val="none" w:sz="0" w:space="0" w:color="auto"/>
      </w:divBdr>
    </w:div>
    <w:div w:id="1305505103">
      <w:bodyDiv w:val="1"/>
      <w:marLeft w:val="0"/>
      <w:marRight w:val="0"/>
      <w:marTop w:val="0"/>
      <w:marBottom w:val="0"/>
      <w:divBdr>
        <w:top w:val="none" w:sz="0" w:space="0" w:color="auto"/>
        <w:left w:val="none" w:sz="0" w:space="0" w:color="auto"/>
        <w:bottom w:val="none" w:sz="0" w:space="0" w:color="auto"/>
        <w:right w:val="none" w:sz="0" w:space="0" w:color="auto"/>
      </w:divBdr>
    </w:div>
    <w:div w:id="1357467467">
      <w:bodyDiv w:val="1"/>
      <w:marLeft w:val="0"/>
      <w:marRight w:val="0"/>
      <w:marTop w:val="0"/>
      <w:marBottom w:val="0"/>
      <w:divBdr>
        <w:top w:val="none" w:sz="0" w:space="0" w:color="auto"/>
        <w:left w:val="none" w:sz="0" w:space="0" w:color="auto"/>
        <w:bottom w:val="none" w:sz="0" w:space="0" w:color="auto"/>
        <w:right w:val="none" w:sz="0" w:space="0" w:color="auto"/>
      </w:divBdr>
    </w:div>
    <w:div w:id="1378317615">
      <w:bodyDiv w:val="1"/>
      <w:marLeft w:val="0"/>
      <w:marRight w:val="0"/>
      <w:marTop w:val="0"/>
      <w:marBottom w:val="0"/>
      <w:divBdr>
        <w:top w:val="none" w:sz="0" w:space="0" w:color="auto"/>
        <w:left w:val="none" w:sz="0" w:space="0" w:color="auto"/>
        <w:bottom w:val="none" w:sz="0" w:space="0" w:color="auto"/>
        <w:right w:val="none" w:sz="0" w:space="0" w:color="auto"/>
      </w:divBdr>
      <w:divsChild>
        <w:div w:id="1862819425">
          <w:marLeft w:val="0"/>
          <w:marRight w:val="0"/>
          <w:marTop w:val="0"/>
          <w:marBottom w:val="0"/>
          <w:divBdr>
            <w:top w:val="none" w:sz="0" w:space="0" w:color="auto"/>
            <w:left w:val="none" w:sz="0" w:space="0" w:color="auto"/>
            <w:bottom w:val="none" w:sz="0" w:space="0" w:color="auto"/>
            <w:right w:val="none" w:sz="0" w:space="0" w:color="auto"/>
          </w:divBdr>
        </w:div>
      </w:divsChild>
    </w:div>
    <w:div w:id="1381519439">
      <w:bodyDiv w:val="1"/>
      <w:marLeft w:val="0"/>
      <w:marRight w:val="0"/>
      <w:marTop w:val="0"/>
      <w:marBottom w:val="0"/>
      <w:divBdr>
        <w:top w:val="none" w:sz="0" w:space="0" w:color="auto"/>
        <w:left w:val="none" w:sz="0" w:space="0" w:color="auto"/>
        <w:bottom w:val="none" w:sz="0" w:space="0" w:color="auto"/>
        <w:right w:val="none" w:sz="0" w:space="0" w:color="auto"/>
      </w:divBdr>
    </w:div>
    <w:div w:id="1394160033">
      <w:bodyDiv w:val="1"/>
      <w:marLeft w:val="0"/>
      <w:marRight w:val="0"/>
      <w:marTop w:val="0"/>
      <w:marBottom w:val="0"/>
      <w:divBdr>
        <w:top w:val="none" w:sz="0" w:space="0" w:color="auto"/>
        <w:left w:val="none" w:sz="0" w:space="0" w:color="auto"/>
        <w:bottom w:val="none" w:sz="0" w:space="0" w:color="auto"/>
        <w:right w:val="none" w:sz="0" w:space="0" w:color="auto"/>
      </w:divBdr>
    </w:div>
    <w:div w:id="1412049084">
      <w:bodyDiv w:val="1"/>
      <w:marLeft w:val="0"/>
      <w:marRight w:val="0"/>
      <w:marTop w:val="0"/>
      <w:marBottom w:val="0"/>
      <w:divBdr>
        <w:top w:val="none" w:sz="0" w:space="0" w:color="auto"/>
        <w:left w:val="none" w:sz="0" w:space="0" w:color="auto"/>
        <w:bottom w:val="none" w:sz="0" w:space="0" w:color="auto"/>
        <w:right w:val="none" w:sz="0" w:space="0" w:color="auto"/>
      </w:divBdr>
      <w:divsChild>
        <w:div w:id="1033001589">
          <w:marLeft w:val="0"/>
          <w:marRight w:val="0"/>
          <w:marTop w:val="0"/>
          <w:marBottom w:val="0"/>
          <w:divBdr>
            <w:top w:val="none" w:sz="0" w:space="0" w:color="auto"/>
            <w:left w:val="none" w:sz="0" w:space="0" w:color="auto"/>
            <w:bottom w:val="none" w:sz="0" w:space="0" w:color="auto"/>
            <w:right w:val="none" w:sz="0" w:space="0" w:color="auto"/>
          </w:divBdr>
        </w:div>
      </w:divsChild>
    </w:div>
    <w:div w:id="1431704799">
      <w:bodyDiv w:val="1"/>
      <w:marLeft w:val="0"/>
      <w:marRight w:val="0"/>
      <w:marTop w:val="0"/>
      <w:marBottom w:val="0"/>
      <w:divBdr>
        <w:top w:val="none" w:sz="0" w:space="0" w:color="auto"/>
        <w:left w:val="none" w:sz="0" w:space="0" w:color="auto"/>
        <w:bottom w:val="none" w:sz="0" w:space="0" w:color="auto"/>
        <w:right w:val="none" w:sz="0" w:space="0" w:color="auto"/>
      </w:divBdr>
    </w:div>
    <w:div w:id="1436514253">
      <w:bodyDiv w:val="1"/>
      <w:marLeft w:val="0"/>
      <w:marRight w:val="0"/>
      <w:marTop w:val="0"/>
      <w:marBottom w:val="0"/>
      <w:divBdr>
        <w:top w:val="none" w:sz="0" w:space="0" w:color="auto"/>
        <w:left w:val="none" w:sz="0" w:space="0" w:color="auto"/>
        <w:bottom w:val="none" w:sz="0" w:space="0" w:color="auto"/>
        <w:right w:val="none" w:sz="0" w:space="0" w:color="auto"/>
      </w:divBdr>
      <w:divsChild>
        <w:div w:id="477037799">
          <w:marLeft w:val="706"/>
          <w:marRight w:val="0"/>
          <w:marTop w:val="0"/>
          <w:marBottom w:val="0"/>
          <w:divBdr>
            <w:top w:val="none" w:sz="0" w:space="0" w:color="auto"/>
            <w:left w:val="none" w:sz="0" w:space="0" w:color="auto"/>
            <w:bottom w:val="none" w:sz="0" w:space="0" w:color="auto"/>
            <w:right w:val="none" w:sz="0" w:space="0" w:color="auto"/>
          </w:divBdr>
        </w:div>
        <w:div w:id="295336908">
          <w:marLeft w:val="706"/>
          <w:marRight w:val="0"/>
          <w:marTop w:val="0"/>
          <w:marBottom w:val="0"/>
          <w:divBdr>
            <w:top w:val="none" w:sz="0" w:space="0" w:color="auto"/>
            <w:left w:val="none" w:sz="0" w:space="0" w:color="auto"/>
            <w:bottom w:val="none" w:sz="0" w:space="0" w:color="auto"/>
            <w:right w:val="none" w:sz="0" w:space="0" w:color="auto"/>
          </w:divBdr>
        </w:div>
        <w:div w:id="1291665334">
          <w:marLeft w:val="706"/>
          <w:marRight w:val="0"/>
          <w:marTop w:val="0"/>
          <w:marBottom w:val="0"/>
          <w:divBdr>
            <w:top w:val="none" w:sz="0" w:space="0" w:color="auto"/>
            <w:left w:val="none" w:sz="0" w:space="0" w:color="auto"/>
            <w:bottom w:val="none" w:sz="0" w:space="0" w:color="auto"/>
            <w:right w:val="none" w:sz="0" w:space="0" w:color="auto"/>
          </w:divBdr>
        </w:div>
      </w:divsChild>
    </w:div>
    <w:div w:id="1436630968">
      <w:bodyDiv w:val="1"/>
      <w:marLeft w:val="0"/>
      <w:marRight w:val="0"/>
      <w:marTop w:val="0"/>
      <w:marBottom w:val="0"/>
      <w:divBdr>
        <w:top w:val="none" w:sz="0" w:space="0" w:color="auto"/>
        <w:left w:val="none" w:sz="0" w:space="0" w:color="auto"/>
        <w:bottom w:val="none" w:sz="0" w:space="0" w:color="auto"/>
        <w:right w:val="none" w:sz="0" w:space="0" w:color="auto"/>
      </w:divBdr>
    </w:div>
    <w:div w:id="1457791108">
      <w:bodyDiv w:val="1"/>
      <w:marLeft w:val="0"/>
      <w:marRight w:val="0"/>
      <w:marTop w:val="0"/>
      <w:marBottom w:val="0"/>
      <w:divBdr>
        <w:top w:val="none" w:sz="0" w:space="0" w:color="auto"/>
        <w:left w:val="none" w:sz="0" w:space="0" w:color="auto"/>
        <w:bottom w:val="none" w:sz="0" w:space="0" w:color="auto"/>
        <w:right w:val="none" w:sz="0" w:space="0" w:color="auto"/>
      </w:divBdr>
    </w:div>
    <w:div w:id="1472750761">
      <w:bodyDiv w:val="1"/>
      <w:marLeft w:val="0"/>
      <w:marRight w:val="0"/>
      <w:marTop w:val="0"/>
      <w:marBottom w:val="0"/>
      <w:divBdr>
        <w:top w:val="none" w:sz="0" w:space="0" w:color="auto"/>
        <w:left w:val="none" w:sz="0" w:space="0" w:color="auto"/>
        <w:bottom w:val="none" w:sz="0" w:space="0" w:color="auto"/>
        <w:right w:val="none" w:sz="0" w:space="0" w:color="auto"/>
      </w:divBdr>
    </w:div>
    <w:div w:id="1511412791">
      <w:bodyDiv w:val="1"/>
      <w:marLeft w:val="0"/>
      <w:marRight w:val="0"/>
      <w:marTop w:val="0"/>
      <w:marBottom w:val="0"/>
      <w:divBdr>
        <w:top w:val="none" w:sz="0" w:space="0" w:color="auto"/>
        <w:left w:val="none" w:sz="0" w:space="0" w:color="auto"/>
        <w:bottom w:val="none" w:sz="0" w:space="0" w:color="auto"/>
        <w:right w:val="none" w:sz="0" w:space="0" w:color="auto"/>
      </w:divBdr>
    </w:div>
    <w:div w:id="1517110726">
      <w:bodyDiv w:val="1"/>
      <w:marLeft w:val="0"/>
      <w:marRight w:val="0"/>
      <w:marTop w:val="0"/>
      <w:marBottom w:val="0"/>
      <w:divBdr>
        <w:top w:val="none" w:sz="0" w:space="0" w:color="auto"/>
        <w:left w:val="none" w:sz="0" w:space="0" w:color="auto"/>
        <w:bottom w:val="none" w:sz="0" w:space="0" w:color="auto"/>
        <w:right w:val="none" w:sz="0" w:space="0" w:color="auto"/>
      </w:divBdr>
    </w:div>
    <w:div w:id="1599211753">
      <w:bodyDiv w:val="1"/>
      <w:marLeft w:val="0"/>
      <w:marRight w:val="0"/>
      <w:marTop w:val="0"/>
      <w:marBottom w:val="0"/>
      <w:divBdr>
        <w:top w:val="none" w:sz="0" w:space="0" w:color="auto"/>
        <w:left w:val="none" w:sz="0" w:space="0" w:color="auto"/>
        <w:bottom w:val="none" w:sz="0" w:space="0" w:color="auto"/>
        <w:right w:val="none" w:sz="0" w:space="0" w:color="auto"/>
      </w:divBdr>
      <w:divsChild>
        <w:div w:id="400008">
          <w:marLeft w:val="0"/>
          <w:marRight w:val="0"/>
          <w:marTop w:val="0"/>
          <w:marBottom w:val="0"/>
          <w:divBdr>
            <w:top w:val="none" w:sz="0" w:space="0" w:color="auto"/>
            <w:left w:val="none" w:sz="0" w:space="0" w:color="auto"/>
            <w:bottom w:val="none" w:sz="0" w:space="0" w:color="auto"/>
            <w:right w:val="none" w:sz="0" w:space="0" w:color="auto"/>
          </w:divBdr>
        </w:div>
      </w:divsChild>
    </w:div>
    <w:div w:id="1608191958">
      <w:bodyDiv w:val="1"/>
      <w:marLeft w:val="0"/>
      <w:marRight w:val="0"/>
      <w:marTop w:val="0"/>
      <w:marBottom w:val="0"/>
      <w:divBdr>
        <w:top w:val="none" w:sz="0" w:space="0" w:color="auto"/>
        <w:left w:val="none" w:sz="0" w:space="0" w:color="auto"/>
        <w:bottom w:val="none" w:sz="0" w:space="0" w:color="auto"/>
        <w:right w:val="none" w:sz="0" w:space="0" w:color="auto"/>
      </w:divBdr>
    </w:div>
    <w:div w:id="1632587884">
      <w:bodyDiv w:val="1"/>
      <w:marLeft w:val="0"/>
      <w:marRight w:val="0"/>
      <w:marTop w:val="0"/>
      <w:marBottom w:val="0"/>
      <w:divBdr>
        <w:top w:val="none" w:sz="0" w:space="0" w:color="auto"/>
        <w:left w:val="none" w:sz="0" w:space="0" w:color="auto"/>
        <w:bottom w:val="none" w:sz="0" w:space="0" w:color="auto"/>
        <w:right w:val="none" w:sz="0" w:space="0" w:color="auto"/>
      </w:divBdr>
    </w:div>
    <w:div w:id="1650011305">
      <w:bodyDiv w:val="1"/>
      <w:marLeft w:val="0"/>
      <w:marRight w:val="0"/>
      <w:marTop w:val="0"/>
      <w:marBottom w:val="0"/>
      <w:divBdr>
        <w:top w:val="none" w:sz="0" w:space="0" w:color="auto"/>
        <w:left w:val="none" w:sz="0" w:space="0" w:color="auto"/>
        <w:bottom w:val="none" w:sz="0" w:space="0" w:color="auto"/>
        <w:right w:val="none" w:sz="0" w:space="0" w:color="auto"/>
      </w:divBdr>
    </w:div>
    <w:div w:id="1658143134">
      <w:bodyDiv w:val="1"/>
      <w:marLeft w:val="0"/>
      <w:marRight w:val="0"/>
      <w:marTop w:val="0"/>
      <w:marBottom w:val="0"/>
      <w:divBdr>
        <w:top w:val="none" w:sz="0" w:space="0" w:color="auto"/>
        <w:left w:val="none" w:sz="0" w:space="0" w:color="auto"/>
        <w:bottom w:val="none" w:sz="0" w:space="0" w:color="auto"/>
        <w:right w:val="none" w:sz="0" w:space="0" w:color="auto"/>
      </w:divBdr>
    </w:div>
    <w:div w:id="1660645429">
      <w:bodyDiv w:val="1"/>
      <w:marLeft w:val="0"/>
      <w:marRight w:val="0"/>
      <w:marTop w:val="0"/>
      <w:marBottom w:val="0"/>
      <w:divBdr>
        <w:top w:val="none" w:sz="0" w:space="0" w:color="auto"/>
        <w:left w:val="none" w:sz="0" w:space="0" w:color="auto"/>
        <w:bottom w:val="none" w:sz="0" w:space="0" w:color="auto"/>
        <w:right w:val="none" w:sz="0" w:space="0" w:color="auto"/>
      </w:divBdr>
    </w:div>
    <w:div w:id="1672642368">
      <w:bodyDiv w:val="1"/>
      <w:marLeft w:val="0"/>
      <w:marRight w:val="0"/>
      <w:marTop w:val="0"/>
      <w:marBottom w:val="0"/>
      <w:divBdr>
        <w:top w:val="none" w:sz="0" w:space="0" w:color="auto"/>
        <w:left w:val="none" w:sz="0" w:space="0" w:color="auto"/>
        <w:bottom w:val="none" w:sz="0" w:space="0" w:color="auto"/>
        <w:right w:val="none" w:sz="0" w:space="0" w:color="auto"/>
      </w:divBdr>
    </w:div>
    <w:div w:id="1704355084">
      <w:bodyDiv w:val="1"/>
      <w:marLeft w:val="0"/>
      <w:marRight w:val="0"/>
      <w:marTop w:val="0"/>
      <w:marBottom w:val="0"/>
      <w:divBdr>
        <w:top w:val="none" w:sz="0" w:space="0" w:color="auto"/>
        <w:left w:val="none" w:sz="0" w:space="0" w:color="auto"/>
        <w:bottom w:val="none" w:sz="0" w:space="0" w:color="auto"/>
        <w:right w:val="none" w:sz="0" w:space="0" w:color="auto"/>
      </w:divBdr>
    </w:div>
    <w:div w:id="1752046946">
      <w:bodyDiv w:val="1"/>
      <w:marLeft w:val="0"/>
      <w:marRight w:val="0"/>
      <w:marTop w:val="0"/>
      <w:marBottom w:val="0"/>
      <w:divBdr>
        <w:top w:val="none" w:sz="0" w:space="0" w:color="auto"/>
        <w:left w:val="none" w:sz="0" w:space="0" w:color="auto"/>
        <w:bottom w:val="none" w:sz="0" w:space="0" w:color="auto"/>
        <w:right w:val="none" w:sz="0" w:space="0" w:color="auto"/>
      </w:divBdr>
    </w:div>
    <w:div w:id="1752851775">
      <w:bodyDiv w:val="1"/>
      <w:marLeft w:val="0"/>
      <w:marRight w:val="0"/>
      <w:marTop w:val="0"/>
      <w:marBottom w:val="0"/>
      <w:divBdr>
        <w:top w:val="none" w:sz="0" w:space="0" w:color="auto"/>
        <w:left w:val="none" w:sz="0" w:space="0" w:color="auto"/>
        <w:bottom w:val="none" w:sz="0" w:space="0" w:color="auto"/>
        <w:right w:val="none" w:sz="0" w:space="0" w:color="auto"/>
      </w:divBdr>
      <w:divsChild>
        <w:div w:id="86271823">
          <w:marLeft w:val="0"/>
          <w:marRight w:val="0"/>
          <w:marTop w:val="0"/>
          <w:marBottom w:val="0"/>
          <w:divBdr>
            <w:top w:val="none" w:sz="0" w:space="0" w:color="auto"/>
            <w:left w:val="none" w:sz="0" w:space="0" w:color="auto"/>
            <w:bottom w:val="none" w:sz="0" w:space="0" w:color="auto"/>
            <w:right w:val="none" w:sz="0" w:space="0" w:color="auto"/>
          </w:divBdr>
        </w:div>
      </w:divsChild>
    </w:div>
    <w:div w:id="1774083462">
      <w:bodyDiv w:val="1"/>
      <w:marLeft w:val="0"/>
      <w:marRight w:val="0"/>
      <w:marTop w:val="0"/>
      <w:marBottom w:val="0"/>
      <w:divBdr>
        <w:top w:val="none" w:sz="0" w:space="0" w:color="auto"/>
        <w:left w:val="none" w:sz="0" w:space="0" w:color="auto"/>
        <w:bottom w:val="none" w:sz="0" w:space="0" w:color="auto"/>
        <w:right w:val="none" w:sz="0" w:space="0" w:color="auto"/>
      </w:divBdr>
    </w:div>
    <w:div w:id="1782606878">
      <w:bodyDiv w:val="1"/>
      <w:marLeft w:val="0"/>
      <w:marRight w:val="0"/>
      <w:marTop w:val="0"/>
      <w:marBottom w:val="0"/>
      <w:divBdr>
        <w:top w:val="none" w:sz="0" w:space="0" w:color="auto"/>
        <w:left w:val="none" w:sz="0" w:space="0" w:color="auto"/>
        <w:bottom w:val="none" w:sz="0" w:space="0" w:color="auto"/>
        <w:right w:val="none" w:sz="0" w:space="0" w:color="auto"/>
      </w:divBdr>
    </w:div>
    <w:div w:id="1797790841">
      <w:bodyDiv w:val="1"/>
      <w:marLeft w:val="0"/>
      <w:marRight w:val="0"/>
      <w:marTop w:val="0"/>
      <w:marBottom w:val="0"/>
      <w:divBdr>
        <w:top w:val="none" w:sz="0" w:space="0" w:color="auto"/>
        <w:left w:val="none" w:sz="0" w:space="0" w:color="auto"/>
        <w:bottom w:val="none" w:sz="0" w:space="0" w:color="auto"/>
        <w:right w:val="none" w:sz="0" w:space="0" w:color="auto"/>
      </w:divBdr>
    </w:div>
    <w:div w:id="1829637021">
      <w:bodyDiv w:val="1"/>
      <w:marLeft w:val="0"/>
      <w:marRight w:val="0"/>
      <w:marTop w:val="0"/>
      <w:marBottom w:val="0"/>
      <w:divBdr>
        <w:top w:val="none" w:sz="0" w:space="0" w:color="auto"/>
        <w:left w:val="none" w:sz="0" w:space="0" w:color="auto"/>
        <w:bottom w:val="none" w:sz="0" w:space="0" w:color="auto"/>
        <w:right w:val="none" w:sz="0" w:space="0" w:color="auto"/>
      </w:divBdr>
    </w:div>
    <w:div w:id="1850366150">
      <w:bodyDiv w:val="1"/>
      <w:marLeft w:val="0"/>
      <w:marRight w:val="0"/>
      <w:marTop w:val="0"/>
      <w:marBottom w:val="0"/>
      <w:divBdr>
        <w:top w:val="none" w:sz="0" w:space="0" w:color="auto"/>
        <w:left w:val="none" w:sz="0" w:space="0" w:color="auto"/>
        <w:bottom w:val="none" w:sz="0" w:space="0" w:color="auto"/>
        <w:right w:val="none" w:sz="0" w:space="0" w:color="auto"/>
      </w:divBdr>
    </w:div>
    <w:div w:id="1851331833">
      <w:bodyDiv w:val="1"/>
      <w:marLeft w:val="0"/>
      <w:marRight w:val="0"/>
      <w:marTop w:val="0"/>
      <w:marBottom w:val="0"/>
      <w:divBdr>
        <w:top w:val="none" w:sz="0" w:space="0" w:color="auto"/>
        <w:left w:val="none" w:sz="0" w:space="0" w:color="auto"/>
        <w:bottom w:val="none" w:sz="0" w:space="0" w:color="auto"/>
        <w:right w:val="none" w:sz="0" w:space="0" w:color="auto"/>
      </w:divBdr>
    </w:div>
    <w:div w:id="1858077937">
      <w:bodyDiv w:val="1"/>
      <w:marLeft w:val="0"/>
      <w:marRight w:val="0"/>
      <w:marTop w:val="0"/>
      <w:marBottom w:val="0"/>
      <w:divBdr>
        <w:top w:val="none" w:sz="0" w:space="0" w:color="auto"/>
        <w:left w:val="none" w:sz="0" w:space="0" w:color="auto"/>
        <w:bottom w:val="none" w:sz="0" w:space="0" w:color="auto"/>
        <w:right w:val="none" w:sz="0" w:space="0" w:color="auto"/>
      </w:divBdr>
    </w:div>
    <w:div w:id="1893927059">
      <w:bodyDiv w:val="1"/>
      <w:marLeft w:val="0"/>
      <w:marRight w:val="0"/>
      <w:marTop w:val="0"/>
      <w:marBottom w:val="0"/>
      <w:divBdr>
        <w:top w:val="none" w:sz="0" w:space="0" w:color="auto"/>
        <w:left w:val="none" w:sz="0" w:space="0" w:color="auto"/>
        <w:bottom w:val="none" w:sz="0" w:space="0" w:color="auto"/>
        <w:right w:val="none" w:sz="0" w:space="0" w:color="auto"/>
      </w:divBdr>
    </w:div>
    <w:div w:id="1902061498">
      <w:bodyDiv w:val="1"/>
      <w:marLeft w:val="0"/>
      <w:marRight w:val="0"/>
      <w:marTop w:val="0"/>
      <w:marBottom w:val="0"/>
      <w:divBdr>
        <w:top w:val="none" w:sz="0" w:space="0" w:color="auto"/>
        <w:left w:val="none" w:sz="0" w:space="0" w:color="auto"/>
        <w:bottom w:val="none" w:sz="0" w:space="0" w:color="auto"/>
        <w:right w:val="none" w:sz="0" w:space="0" w:color="auto"/>
      </w:divBdr>
    </w:div>
    <w:div w:id="1909726823">
      <w:bodyDiv w:val="1"/>
      <w:marLeft w:val="0"/>
      <w:marRight w:val="0"/>
      <w:marTop w:val="0"/>
      <w:marBottom w:val="0"/>
      <w:divBdr>
        <w:top w:val="none" w:sz="0" w:space="0" w:color="auto"/>
        <w:left w:val="none" w:sz="0" w:space="0" w:color="auto"/>
        <w:bottom w:val="none" w:sz="0" w:space="0" w:color="auto"/>
        <w:right w:val="none" w:sz="0" w:space="0" w:color="auto"/>
      </w:divBdr>
      <w:divsChild>
        <w:div w:id="1980454981">
          <w:marLeft w:val="0"/>
          <w:marRight w:val="0"/>
          <w:marTop w:val="0"/>
          <w:marBottom w:val="0"/>
          <w:divBdr>
            <w:top w:val="none" w:sz="0" w:space="0" w:color="auto"/>
            <w:left w:val="none" w:sz="0" w:space="0" w:color="auto"/>
            <w:bottom w:val="none" w:sz="0" w:space="0" w:color="auto"/>
            <w:right w:val="none" w:sz="0" w:space="0" w:color="auto"/>
          </w:divBdr>
        </w:div>
      </w:divsChild>
    </w:div>
    <w:div w:id="1913004468">
      <w:bodyDiv w:val="1"/>
      <w:marLeft w:val="0"/>
      <w:marRight w:val="0"/>
      <w:marTop w:val="0"/>
      <w:marBottom w:val="0"/>
      <w:divBdr>
        <w:top w:val="none" w:sz="0" w:space="0" w:color="auto"/>
        <w:left w:val="none" w:sz="0" w:space="0" w:color="auto"/>
        <w:bottom w:val="none" w:sz="0" w:space="0" w:color="auto"/>
        <w:right w:val="none" w:sz="0" w:space="0" w:color="auto"/>
      </w:divBdr>
    </w:div>
    <w:div w:id="1914582694">
      <w:bodyDiv w:val="1"/>
      <w:marLeft w:val="0"/>
      <w:marRight w:val="0"/>
      <w:marTop w:val="0"/>
      <w:marBottom w:val="0"/>
      <w:divBdr>
        <w:top w:val="none" w:sz="0" w:space="0" w:color="auto"/>
        <w:left w:val="none" w:sz="0" w:space="0" w:color="auto"/>
        <w:bottom w:val="none" w:sz="0" w:space="0" w:color="auto"/>
        <w:right w:val="none" w:sz="0" w:space="0" w:color="auto"/>
      </w:divBdr>
    </w:div>
    <w:div w:id="1939756197">
      <w:bodyDiv w:val="1"/>
      <w:marLeft w:val="0"/>
      <w:marRight w:val="0"/>
      <w:marTop w:val="0"/>
      <w:marBottom w:val="0"/>
      <w:divBdr>
        <w:top w:val="none" w:sz="0" w:space="0" w:color="auto"/>
        <w:left w:val="none" w:sz="0" w:space="0" w:color="auto"/>
        <w:bottom w:val="none" w:sz="0" w:space="0" w:color="auto"/>
        <w:right w:val="none" w:sz="0" w:space="0" w:color="auto"/>
      </w:divBdr>
    </w:div>
    <w:div w:id="1997031012">
      <w:bodyDiv w:val="1"/>
      <w:marLeft w:val="0"/>
      <w:marRight w:val="0"/>
      <w:marTop w:val="0"/>
      <w:marBottom w:val="0"/>
      <w:divBdr>
        <w:top w:val="none" w:sz="0" w:space="0" w:color="auto"/>
        <w:left w:val="none" w:sz="0" w:space="0" w:color="auto"/>
        <w:bottom w:val="none" w:sz="0" w:space="0" w:color="auto"/>
        <w:right w:val="none" w:sz="0" w:space="0" w:color="auto"/>
      </w:divBdr>
    </w:div>
    <w:div w:id="2023122902">
      <w:bodyDiv w:val="1"/>
      <w:marLeft w:val="0"/>
      <w:marRight w:val="0"/>
      <w:marTop w:val="0"/>
      <w:marBottom w:val="0"/>
      <w:divBdr>
        <w:top w:val="none" w:sz="0" w:space="0" w:color="auto"/>
        <w:left w:val="none" w:sz="0" w:space="0" w:color="auto"/>
        <w:bottom w:val="none" w:sz="0" w:space="0" w:color="auto"/>
        <w:right w:val="none" w:sz="0" w:space="0" w:color="auto"/>
      </w:divBdr>
    </w:div>
    <w:div w:id="2080206557">
      <w:bodyDiv w:val="1"/>
      <w:marLeft w:val="0"/>
      <w:marRight w:val="0"/>
      <w:marTop w:val="0"/>
      <w:marBottom w:val="0"/>
      <w:divBdr>
        <w:top w:val="none" w:sz="0" w:space="0" w:color="auto"/>
        <w:left w:val="none" w:sz="0" w:space="0" w:color="auto"/>
        <w:bottom w:val="none" w:sz="0" w:space="0" w:color="auto"/>
        <w:right w:val="none" w:sz="0" w:space="0" w:color="auto"/>
      </w:divBdr>
    </w:div>
    <w:div w:id="2084721871">
      <w:bodyDiv w:val="1"/>
      <w:marLeft w:val="0"/>
      <w:marRight w:val="0"/>
      <w:marTop w:val="0"/>
      <w:marBottom w:val="0"/>
      <w:divBdr>
        <w:top w:val="none" w:sz="0" w:space="0" w:color="auto"/>
        <w:left w:val="none" w:sz="0" w:space="0" w:color="auto"/>
        <w:bottom w:val="none" w:sz="0" w:space="0" w:color="auto"/>
        <w:right w:val="none" w:sz="0" w:space="0" w:color="auto"/>
      </w:divBdr>
    </w:div>
    <w:div w:id="2096055074">
      <w:bodyDiv w:val="1"/>
      <w:marLeft w:val="0"/>
      <w:marRight w:val="0"/>
      <w:marTop w:val="0"/>
      <w:marBottom w:val="0"/>
      <w:divBdr>
        <w:top w:val="none" w:sz="0" w:space="0" w:color="auto"/>
        <w:left w:val="none" w:sz="0" w:space="0" w:color="auto"/>
        <w:bottom w:val="none" w:sz="0" w:space="0" w:color="auto"/>
        <w:right w:val="none" w:sz="0" w:space="0" w:color="auto"/>
      </w:divBdr>
    </w:div>
    <w:div w:id="2113355972">
      <w:bodyDiv w:val="1"/>
      <w:marLeft w:val="0"/>
      <w:marRight w:val="0"/>
      <w:marTop w:val="0"/>
      <w:marBottom w:val="0"/>
      <w:divBdr>
        <w:top w:val="none" w:sz="0" w:space="0" w:color="auto"/>
        <w:left w:val="none" w:sz="0" w:space="0" w:color="auto"/>
        <w:bottom w:val="none" w:sz="0" w:space="0" w:color="auto"/>
        <w:right w:val="none" w:sz="0" w:space="0" w:color="auto"/>
      </w:divBdr>
      <w:divsChild>
        <w:div w:id="83041886">
          <w:marLeft w:val="706"/>
          <w:marRight w:val="0"/>
          <w:marTop w:val="0"/>
          <w:marBottom w:val="0"/>
          <w:divBdr>
            <w:top w:val="none" w:sz="0" w:space="0" w:color="auto"/>
            <w:left w:val="none" w:sz="0" w:space="0" w:color="auto"/>
            <w:bottom w:val="none" w:sz="0" w:space="0" w:color="auto"/>
            <w:right w:val="none" w:sz="0" w:space="0" w:color="auto"/>
          </w:divBdr>
        </w:div>
      </w:divsChild>
    </w:div>
    <w:div w:id="2124765196">
      <w:bodyDiv w:val="1"/>
      <w:marLeft w:val="0"/>
      <w:marRight w:val="0"/>
      <w:marTop w:val="0"/>
      <w:marBottom w:val="0"/>
      <w:divBdr>
        <w:top w:val="none" w:sz="0" w:space="0" w:color="auto"/>
        <w:left w:val="none" w:sz="0" w:space="0" w:color="auto"/>
        <w:bottom w:val="none" w:sz="0" w:space="0" w:color="auto"/>
        <w:right w:val="none" w:sz="0" w:space="0" w:color="auto"/>
      </w:divBdr>
    </w:div>
    <w:div w:id="2127769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6E8713-CBCD-476D-BFF5-1E0152F550C5}" type="doc">
      <dgm:prSet loTypeId="urn:microsoft.com/office/officeart/2005/8/layout/radial4" loCatId="relationship" qsTypeId="urn:microsoft.com/office/officeart/2005/8/quickstyle/simple1" qsCatId="simple" csTypeId="urn:microsoft.com/office/officeart/2005/8/colors/colorful5" csCatId="colorful" phldr="1"/>
      <dgm:spPr/>
      <dgm:t>
        <a:bodyPr/>
        <a:lstStyle/>
        <a:p>
          <a:endParaRPr lang="en-US"/>
        </a:p>
      </dgm:t>
    </dgm:pt>
    <dgm:pt modelId="{FAE3822E-6038-40D9-83F2-6BABADC3E06B}">
      <dgm:prSet phldrT="[Text]"/>
      <dgm:spPr/>
      <dgm:t>
        <a:bodyPr/>
        <a:lstStyle/>
        <a:p>
          <a:r>
            <a:rPr lang="en-US" dirty="0"/>
            <a:t>Organizational Justice</a:t>
          </a:r>
        </a:p>
      </dgm:t>
    </dgm:pt>
    <dgm:pt modelId="{8B80C22E-3189-408D-9C7D-18FE89DDA1EF}" type="parTrans" cxnId="{6EF294B4-F5E7-4069-8B44-BA0052DBE312}">
      <dgm:prSet/>
      <dgm:spPr/>
      <dgm:t>
        <a:bodyPr/>
        <a:lstStyle/>
        <a:p>
          <a:endParaRPr lang="en-US"/>
        </a:p>
      </dgm:t>
    </dgm:pt>
    <dgm:pt modelId="{D4BD29C2-D037-43F9-A251-0EDBB31AAF5F}" type="sibTrans" cxnId="{6EF294B4-F5E7-4069-8B44-BA0052DBE312}">
      <dgm:prSet/>
      <dgm:spPr/>
      <dgm:t>
        <a:bodyPr/>
        <a:lstStyle/>
        <a:p>
          <a:endParaRPr lang="en-US"/>
        </a:p>
      </dgm:t>
    </dgm:pt>
    <dgm:pt modelId="{26658FF1-2919-4CAE-8ECE-925639408974}">
      <dgm:prSet phldrT="[Text]"/>
      <dgm:spPr/>
      <dgm:t>
        <a:bodyPr/>
        <a:lstStyle/>
        <a:p>
          <a:r>
            <a:rPr lang="en-US" dirty="0">
              <a:solidFill>
                <a:schemeClr val="tx1"/>
              </a:solidFill>
            </a:rPr>
            <a:t>Distributive Justice</a:t>
          </a:r>
        </a:p>
      </dgm:t>
    </dgm:pt>
    <dgm:pt modelId="{141ADB7E-9F16-46D8-A2D8-0EC74375CEDB}" type="parTrans" cxnId="{625EAF64-FF9F-4F07-8AE9-065C7F5EF872}">
      <dgm:prSet/>
      <dgm:spPr/>
      <dgm:t>
        <a:bodyPr/>
        <a:lstStyle/>
        <a:p>
          <a:endParaRPr lang="en-US"/>
        </a:p>
      </dgm:t>
    </dgm:pt>
    <dgm:pt modelId="{859C1098-FCA9-48E9-80FD-A7C3B18DAF67}" type="sibTrans" cxnId="{625EAF64-FF9F-4F07-8AE9-065C7F5EF872}">
      <dgm:prSet/>
      <dgm:spPr/>
      <dgm:t>
        <a:bodyPr/>
        <a:lstStyle/>
        <a:p>
          <a:endParaRPr lang="en-US"/>
        </a:p>
      </dgm:t>
    </dgm:pt>
    <dgm:pt modelId="{38800ECE-43E5-4C13-A3F6-135176AB6419}">
      <dgm:prSet phldrT="[Text]"/>
      <dgm:spPr/>
      <dgm:t>
        <a:bodyPr/>
        <a:lstStyle/>
        <a:p>
          <a:r>
            <a:rPr lang="en-US" dirty="0">
              <a:solidFill>
                <a:schemeClr val="tx1"/>
              </a:solidFill>
            </a:rPr>
            <a:t>Procedural Justice</a:t>
          </a:r>
        </a:p>
      </dgm:t>
    </dgm:pt>
    <dgm:pt modelId="{BDCEFE20-0807-4E97-B38C-1E6AD17C98D9}" type="parTrans" cxnId="{6905E0F6-53F9-4227-9C09-7F75DBCBCE0E}">
      <dgm:prSet/>
      <dgm:spPr/>
      <dgm:t>
        <a:bodyPr/>
        <a:lstStyle/>
        <a:p>
          <a:endParaRPr lang="en-US"/>
        </a:p>
      </dgm:t>
    </dgm:pt>
    <dgm:pt modelId="{D8CB7A51-D0D7-4F9C-9B6F-AD1F3D3F1446}" type="sibTrans" cxnId="{6905E0F6-53F9-4227-9C09-7F75DBCBCE0E}">
      <dgm:prSet/>
      <dgm:spPr/>
      <dgm:t>
        <a:bodyPr/>
        <a:lstStyle/>
        <a:p>
          <a:endParaRPr lang="en-US"/>
        </a:p>
      </dgm:t>
    </dgm:pt>
    <dgm:pt modelId="{A1971851-3FAC-4C68-B4B9-F312354D4D9F}">
      <dgm:prSet phldrT="[Text]"/>
      <dgm:spPr/>
      <dgm:t>
        <a:bodyPr/>
        <a:lstStyle/>
        <a:p>
          <a:r>
            <a:rPr lang="en-US" dirty="0"/>
            <a:t>Interactional Justice</a:t>
          </a:r>
        </a:p>
      </dgm:t>
    </dgm:pt>
    <dgm:pt modelId="{088D2604-8D36-4B7A-B86A-B88A83C02B92}" type="parTrans" cxnId="{D0E73D9C-67B9-4B79-9A76-AF9605C3F871}">
      <dgm:prSet/>
      <dgm:spPr/>
      <dgm:t>
        <a:bodyPr/>
        <a:lstStyle/>
        <a:p>
          <a:endParaRPr lang="en-US"/>
        </a:p>
      </dgm:t>
    </dgm:pt>
    <dgm:pt modelId="{807ED936-B3D3-4646-AA50-26BFC9C2338F}" type="sibTrans" cxnId="{D0E73D9C-67B9-4B79-9A76-AF9605C3F871}">
      <dgm:prSet/>
      <dgm:spPr/>
      <dgm:t>
        <a:bodyPr/>
        <a:lstStyle/>
        <a:p>
          <a:endParaRPr lang="en-US"/>
        </a:p>
      </dgm:t>
    </dgm:pt>
    <dgm:pt modelId="{E54EE4B7-51C3-4296-8F1B-85F9FFDC751B}">
      <dgm:prSet phldrT="[Text]"/>
      <dgm:spPr/>
      <dgm:t>
        <a:bodyPr/>
        <a:lstStyle/>
        <a:p>
          <a:r>
            <a:rPr lang="en-US" dirty="0">
              <a:solidFill>
                <a:schemeClr val="tx1"/>
              </a:solidFill>
            </a:rPr>
            <a:t>Fairness of outcome</a:t>
          </a:r>
        </a:p>
      </dgm:t>
    </dgm:pt>
    <dgm:pt modelId="{00711E6D-86F1-4662-916D-2B5A7705ECFA}" type="parTrans" cxnId="{9D0A0F39-910A-403C-BF0C-8ECAB31183FE}">
      <dgm:prSet/>
      <dgm:spPr/>
      <dgm:t>
        <a:bodyPr/>
        <a:lstStyle/>
        <a:p>
          <a:endParaRPr lang="en-US"/>
        </a:p>
      </dgm:t>
    </dgm:pt>
    <dgm:pt modelId="{CF294F6F-578D-4EF2-81BB-E25F8392112B}" type="sibTrans" cxnId="{9D0A0F39-910A-403C-BF0C-8ECAB31183FE}">
      <dgm:prSet/>
      <dgm:spPr/>
      <dgm:t>
        <a:bodyPr/>
        <a:lstStyle/>
        <a:p>
          <a:endParaRPr lang="en-US"/>
        </a:p>
      </dgm:t>
    </dgm:pt>
    <dgm:pt modelId="{EB29A79E-58A2-49DA-A15B-57DD9FE55BB0}">
      <dgm:prSet phldrT="[Text]"/>
      <dgm:spPr/>
      <dgm:t>
        <a:bodyPr/>
        <a:lstStyle/>
        <a:p>
          <a:r>
            <a:rPr lang="en-US" dirty="0">
              <a:solidFill>
                <a:schemeClr val="tx1"/>
              </a:solidFill>
            </a:rPr>
            <a:t>Fairness of outcome process</a:t>
          </a:r>
        </a:p>
      </dgm:t>
    </dgm:pt>
    <dgm:pt modelId="{BEFA8E91-6845-40CC-8DE6-C9A3C123D4CE}" type="parTrans" cxnId="{8228669B-2DD5-474A-93BC-BD091CCEBBA5}">
      <dgm:prSet/>
      <dgm:spPr/>
      <dgm:t>
        <a:bodyPr/>
        <a:lstStyle/>
        <a:p>
          <a:endParaRPr lang="en-US"/>
        </a:p>
      </dgm:t>
    </dgm:pt>
    <dgm:pt modelId="{05004A91-25CB-4AA0-A7CC-49E67D7081D2}" type="sibTrans" cxnId="{8228669B-2DD5-474A-93BC-BD091CCEBBA5}">
      <dgm:prSet/>
      <dgm:spPr/>
      <dgm:t>
        <a:bodyPr/>
        <a:lstStyle/>
        <a:p>
          <a:endParaRPr lang="en-US"/>
        </a:p>
      </dgm:t>
    </dgm:pt>
    <dgm:pt modelId="{623308D3-E490-42F1-934F-45F4ADF43ADE}">
      <dgm:prSet phldrT="[Text]"/>
      <dgm:spPr/>
      <dgm:t>
        <a:bodyPr/>
        <a:lstStyle/>
        <a:p>
          <a:r>
            <a:rPr lang="en-US" dirty="0"/>
            <a:t>Being treated with dignity and respect</a:t>
          </a:r>
        </a:p>
      </dgm:t>
    </dgm:pt>
    <dgm:pt modelId="{08424163-A956-42D5-8632-B40737AE278E}" type="parTrans" cxnId="{B6DCCC2D-D647-461B-9A74-2BFAC44665F0}">
      <dgm:prSet/>
      <dgm:spPr/>
      <dgm:t>
        <a:bodyPr/>
        <a:lstStyle/>
        <a:p>
          <a:endParaRPr lang="en-US"/>
        </a:p>
      </dgm:t>
    </dgm:pt>
    <dgm:pt modelId="{A2999073-9087-4D1D-96B8-16696F3E2303}" type="sibTrans" cxnId="{B6DCCC2D-D647-461B-9A74-2BFAC44665F0}">
      <dgm:prSet/>
      <dgm:spPr/>
      <dgm:t>
        <a:bodyPr/>
        <a:lstStyle/>
        <a:p>
          <a:endParaRPr lang="en-US"/>
        </a:p>
      </dgm:t>
    </dgm:pt>
    <dgm:pt modelId="{EC11B75B-D465-498D-8356-F25194CE2998}" type="pres">
      <dgm:prSet presAssocID="{8E6E8713-CBCD-476D-BFF5-1E0152F550C5}" presName="cycle" presStyleCnt="0">
        <dgm:presLayoutVars>
          <dgm:chMax val="1"/>
          <dgm:dir/>
          <dgm:animLvl val="ctr"/>
          <dgm:resizeHandles val="exact"/>
        </dgm:presLayoutVars>
      </dgm:prSet>
      <dgm:spPr/>
    </dgm:pt>
    <dgm:pt modelId="{322CAAB0-19D1-41CE-A537-3FB032559EC7}" type="pres">
      <dgm:prSet presAssocID="{FAE3822E-6038-40D9-83F2-6BABADC3E06B}" presName="centerShape" presStyleLbl="node0" presStyleIdx="0" presStyleCnt="1"/>
      <dgm:spPr/>
    </dgm:pt>
    <dgm:pt modelId="{48FF4E41-9F4D-4B74-A280-907680643D8C}" type="pres">
      <dgm:prSet presAssocID="{141ADB7E-9F16-46D8-A2D8-0EC74375CEDB}" presName="parTrans" presStyleLbl="bgSibTrans2D1" presStyleIdx="0" presStyleCnt="3"/>
      <dgm:spPr/>
    </dgm:pt>
    <dgm:pt modelId="{D6DC9E17-01F8-4A45-9DC8-91180F2E561B}" type="pres">
      <dgm:prSet presAssocID="{26658FF1-2919-4CAE-8ECE-925639408974}" presName="node" presStyleLbl="node1" presStyleIdx="0" presStyleCnt="3">
        <dgm:presLayoutVars>
          <dgm:bulletEnabled val="1"/>
        </dgm:presLayoutVars>
      </dgm:prSet>
      <dgm:spPr/>
    </dgm:pt>
    <dgm:pt modelId="{ED40CFA7-DABE-4286-B03E-86D366DF3C04}" type="pres">
      <dgm:prSet presAssocID="{BDCEFE20-0807-4E97-B38C-1E6AD17C98D9}" presName="parTrans" presStyleLbl="bgSibTrans2D1" presStyleIdx="1" presStyleCnt="3"/>
      <dgm:spPr/>
    </dgm:pt>
    <dgm:pt modelId="{769CA198-77D0-4114-8A5B-4A5FE70DFA73}" type="pres">
      <dgm:prSet presAssocID="{38800ECE-43E5-4C13-A3F6-135176AB6419}" presName="node" presStyleLbl="node1" presStyleIdx="1" presStyleCnt="3">
        <dgm:presLayoutVars>
          <dgm:bulletEnabled val="1"/>
        </dgm:presLayoutVars>
      </dgm:prSet>
      <dgm:spPr/>
    </dgm:pt>
    <dgm:pt modelId="{533E17C2-95C6-45C1-BD32-A626F29F85BE}" type="pres">
      <dgm:prSet presAssocID="{088D2604-8D36-4B7A-B86A-B88A83C02B92}" presName="parTrans" presStyleLbl="bgSibTrans2D1" presStyleIdx="2" presStyleCnt="3"/>
      <dgm:spPr/>
    </dgm:pt>
    <dgm:pt modelId="{DC3DA912-1149-430C-AEC4-603929E48CEC}" type="pres">
      <dgm:prSet presAssocID="{A1971851-3FAC-4C68-B4B9-F312354D4D9F}" presName="node" presStyleLbl="node1" presStyleIdx="2" presStyleCnt="3">
        <dgm:presLayoutVars>
          <dgm:bulletEnabled val="1"/>
        </dgm:presLayoutVars>
      </dgm:prSet>
      <dgm:spPr/>
    </dgm:pt>
  </dgm:ptLst>
  <dgm:cxnLst>
    <dgm:cxn modelId="{89FF7405-BDAB-4782-BEE4-02C6B7D8B05B}" type="presOf" srcId="{FAE3822E-6038-40D9-83F2-6BABADC3E06B}" destId="{322CAAB0-19D1-41CE-A537-3FB032559EC7}" srcOrd="0" destOrd="0" presId="urn:microsoft.com/office/officeart/2005/8/layout/radial4"/>
    <dgm:cxn modelId="{6F69D209-3779-4E66-B74C-3081B54D0709}" type="presOf" srcId="{BDCEFE20-0807-4E97-B38C-1E6AD17C98D9}" destId="{ED40CFA7-DABE-4286-B03E-86D366DF3C04}" srcOrd="0" destOrd="0" presId="urn:microsoft.com/office/officeart/2005/8/layout/radial4"/>
    <dgm:cxn modelId="{E254F809-B7FF-43F0-8F62-C84BA1AD9064}" type="presOf" srcId="{26658FF1-2919-4CAE-8ECE-925639408974}" destId="{D6DC9E17-01F8-4A45-9DC8-91180F2E561B}" srcOrd="0" destOrd="0" presId="urn:microsoft.com/office/officeart/2005/8/layout/radial4"/>
    <dgm:cxn modelId="{F864D30A-D938-4EE4-ADE8-FFED1D7C97ED}" type="presOf" srcId="{EB29A79E-58A2-49DA-A15B-57DD9FE55BB0}" destId="{769CA198-77D0-4114-8A5B-4A5FE70DFA73}" srcOrd="0" destOrd="1" presId="urn:microsoft.com/office/officeart/2005/8/layout/radial4"/>
    <dgm:cxn modelId="{9BB9CB27-378F-4267-B942-0343CD5F6D1E}" type="presOf" srcId="{E54EE4B7-51C3-4296-8F1B-85F9FFDC751B}" destId="{D6DC9E17-01F8-4A45-9DC8-91180F2E561B}" srcOrd="0" destOrd="1" presId="urn:microsoft.com/office/officeart/2005/8/layout/radial4"/>
    <dgm:cxn modelId="{B6DCCC2D-D647-461B-9A74-2BFAC44665F0}" srcId="{A1971851-3FAC-4C68-B4B9-F312354D4D9F}" destId="{623308D3-E490-42F1-934F-45F4ADF43ADE}" srcOrd="0" destOrd="0" parTransId="{08424163-A956-42D5-8632-B40737AE278E}" sibTransId="{A2999073-9087-4D1D-96B8-16696F3E2303}"/>
    <dgm:cxn modelId="{55BD4036-0266-4FCA-8241-E4B196D976C0}" type="presOf" srcId="{A1971851-3FAC-4C68-B4B9-F312354D4D9F}" destId="{DC3DA912-1149-430C-AEC4-603929E48CEC}" srcOrd="0" destOrd="0" presId="urn:microsoft.com/office/officeart/2005/8/layout/radial4"/>
    <dgm:cxn modelId="{9D0A0F39-910A-403C-BF0C-8ECAB31183FE}" srcId="{26658FF1-2919-4CAE-8ECE-925639408974}" destId="{E54EE4B7-51C3-4296-8F1B-85F9FFDC751B}" srcOrd="0" destOrd="0" parTransId="{00711E6D-86F1-4662-916D-2B5A7705ECFA}" sibTransId="{CF294F6F-578D-4EF2-81BB-E25F8392112B}"/>
    <dgm:cxn modelId="{625EAF64-FF9F-4F07-8AE9-065C7F5EF872}" srcId="{FAE3822E-6038-40D9-83F2-6BABADC3E06B}" destId="{26658FF1-2919-4CAE-8ECE-925639408974}" srcOrd="0" destOrd="0" parTransId="{141ADB7E-9F16-46D8-A2D8-0EC74375CEDB}" sibTransId="{859C1098-FCA9-48E9-80FD-A7C3B18DAF67}"/>
    <dgm:cxn modelId="{D1EA298A-F622-4ADB-94DA-102A08DAA106}" type="presOf" srcId="{623308D3-E490-42F1-934F-45F4ADF43ADE}" destId="{DC3DA912-1149-430C-AEC4-603929E48CEC}" srcOrd="0" destOrd="1" presId="urn:microsoft.com/office/officeart/2005/8/layout/radial4"/>
    <dgm:cxn modelId="{ACFB2E8B-93FD-48C4-BEB8-1CA9D184CD15}" type="presOf" srcId="{38800ECE-43E5-4C13-A3F6-135176AB6419}" destId="{769CA198-77D0-4114-8A5B-4A5FE70DFA73}" srcOrd="0" destOrd="0" presId="urn:microsoft.com/office/officeart/2005/8/layout/radial4"/>
    <dgm:cxn modelId="{7DA2058E-87F6-4524-99A8-5CD58F52707D}" type="presOf" srcId="{8E6E8713-CBCD-476D-BFF5-1E0152F550C5}" destId="{EC11B75B-D465-498D-8356-F25194CE2998}" srcOrd="0" destOrd="0" presId="urn:microsoft.com/office/officeart/2005/8/layout/radial4"/>
    <dgm:cxn modelId="{8228669B-2DD5-474A-93BC-BD091CCEBBA5}" srcId="{38800ECE-43E5-4C13-A3F6-135176AB6419}" destId="{EB29A79E-58A2-49DA-A15B-57DD9FE55BB0}" srcOrd="0" destOrd="0" parTransId="{BEFA8E91-6845-40CC-8DE6-C9A3C123D4CE}" sibTransId="{05004A91-25CB-4AA0-A7CC-49E67D7081D2}"/>
    <dgm:cxn modelId="{D0E73D9C-67B9-4B79-9A76-AF9605C3F871}" srcId="{FAE3822E-6038-40D9-83F2-6BABADC3E06B}" destId="{A1971851-3FAC-4C68-B4B9-F312354D4D9F}" srcOrd="2" destOrd="0" parTransId="{088D2604-8D36-4B7A-B86A-B88A83C02B92}" sibTransId="{807ED936-B3D3-4646-AA50-26BFC9C2338F}"/>
    <dgm:cxn modelId="{6EF294B4-F5E7-4069-8B44-BA0052DBE312}" srcId="{8E6E8713-CBCD-476D-BFF5-1E0152F550C5}" destId="{FAE3822E-6038-40D9-83F2-6BABADC3E06B}" srcOrd="0" destOrd="0" parTransId="{8B80C22E-3189-408D-9C7D-18FE89DDA1EF}" sibTransId="{D4BD29C2-D037-43F9-A251-0EDBB31AAF5F}"/>
    <dgm:cxn modelId="{7D2492CB-8F5F-40ED-A61F-18FAF4757775}" type="presOf" srcId="{141ADB7E-9F16-46D8-A2D8-0EC74375CEDB}" destId="{48FF4E41-9F4D-4B74-A280-907680643D8C}" srcOrd="0" destOrd="0" presId="urn:microsoft.com/office/officeart/2005/8/layout/radial4"/>
    <dgm:cxn modelId="{037527DC-E92D-49B1-B4AE-0BBE687CA3A8}" type="presOf" srcId="{088D2604-8D36-4B7A-B86A-B88A83C02B92}" destId="{533E17C2-95C6-45C1-BD32-A626F29F85BE}" srcOrd="0" destOrd="0" presId="urn:microsoft.com/office/officeart/2005/8/layout/radial4"/>
    <dgm:cxn modelId="{6905E0F6-53F9-4227-9C09-7F75DBCBCE0E}" srcId="{FAE3822E-6038-40D9-83F2-6BABADC3E06B}" destId="{38800ECE-43E5-4C13-A3F6-135176AB6419}" srcOrd="1" destOrd="0" parTransId="{BDCEFE20-0807-4E97-B38C-1E6AD17C98D9}" sibTransId="{D8CB7A51-D0D7-4F9C-9B6F-AD1F3D3F1446}"/>
    <dgm:cxn modelId="{F03A28E9-A79C-4005-9603-FFAEC465A34A}" type="presParOf" srcId="{EC11B75B-D465-498D-8356-F25194CE2998}" destId="{322CAAB0-19D1-41CE-A537-3FB032559EC7}" srcOrd="0" destOrd="0" presId="urn:microsoft.com/office/officeart/2005/8/layout/radial4"/>
    <dgm:cxn modelId="{931C6067-33F5-4839-9A74-834080AAFAD9}" type="presParOf" srcId="{EC11B75B-D465-498D-8356-F25194CE2998}" destId="{48FF4E41-9F4D-4B74-A280-907680643D8C}" srcOrd="1" destOrd="0" presId="urn:microsoft.com/office/officeart/2005/8/layout/radial4"/>
    <dgm:cxn modelId="{E691DBA5-A590-4DF4-90B5-6320D6A5EE77}" type="presParOf" srcId="{EC11B75B-D465-498D-8356-F25194CE2998}" destId="{D6DC9E17-01F8-4A45-9DC8-91180F2E561B}" srcOrd="2" destOrd="0" presId="urn:microsoft.com/office/officeart/2005/8/layout/radial4"/>
    <dgm:cxn modelId="{93B1E3EC-6768-446D-91F2-EF1C64499476}" type="presParOf" srcId="{EC11B75B-D465-498D-8356-F25194CE2998}" destId="{ED40CFA7-DABE-4286-B03E-86D366DF3C04}" srcOrd="3" destOrd="0" presId="urn:microsoft.com/office/officeart/2005/8/layout/radial4"/>
    <dgm:cxn modelId="{76143BC3-EAED-4F79-95B1-26D95AC4672C}" type="presParOf" srcId="{EC11B75B-D465-498D-8356-F25194CE2998}" destId="{769CA198-77D0-4114-8A5B-4A5FE70DFA73}" srcOrd="4" destOrd="0" presId="urn:microsoft.com/office/officeart/2005/8/layout/radial4"/>
    <dgm:cxn modelId="{963DE00B-D1A6-494A-A547-1AA0BBC820B6}" type="presParOf" srcId="{EC11B75B-D465-498D-8356-F25194CE2998}" destId="{533E17C2-95C6-45C1-BD32-A626F29F85BE}" srcOrd="5" destOrd="0" presId="urn:microsoft.com/office/officeart/2005/8/layout/radial4"/>
    <dgm:cxn modelId="{AF309EF7-7C30-4896-8722-CC49D3BE7D8C}" type="presParOf" srcId="{EC11B75B-D465-498D-8356-F25194CE2998}" destId="{DC3DA912-1149-430C-AEC4-603929E48CEC}" srcOrd="6" destOrd="0" presId="urn:microsoft.com/office/officeart/2005/8/layout/radial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2CAAB0-19D1-41CE-A537-3FB032559EC7}">
      <dsp:nvSpPr>
        <dsp:cNvPr id="0" name=""/>
        <dsp:cNvSpPr/>
      </dsp:nvSpPr>
      <dsp:spPr>
        <a:xfrm>
          <a:off x="2132065" y="1603542"/>
          <a:ext cx="1344189" cy="1344189"/>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dirty="0"/>
            <a:t>Organizational Justice</a:t>
          </a:r>
        </a:p>
      </dsp:txBody>
      <dsp:txXfrm>
        <a:off x="2328917" y="1800394"/>
        <a:ext cx="950485" cy="950485"/>
      </dsp:txXfrm>
    </dsp:sp>
    <dsp:sp modelId="{48FF4E41-9F4D-4B74-A280-907680643D8C}">
      <dsp:nvSpPr>
        <dsp:cNvPr id="0" name=""/>
        <dsp:cNvSpPr/>
      </dsp:nvSpPr>
      <dsp:spPr>
        <a:xfrm rot="12900000">
          <a:off x="1265625" y="1368141"/>
          <a:ext cx="1032107" cy="383093"/>
        </a:xfrm>
        <a:prstGeom prst="lef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6DC9E17-01F8-4A45-9DC8-91180F2E561B}">
      <dsp:nvSpPr>
        <dsp:cNvPr id="0" name=""/>
        <dsp:cNvSpPr/>
      </dsp:nvSpPr>
      <dsp:spPr>
        <a:xfrm>
          <a:off x="720462" y="752900"/>
          <a:ext cx="1276979" cy="1021583"/>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622300">
            <a:lnSpc>
              <a:spcPct val="90000"/>
            </a:lnSpc>
            <a:spcBef>
              <a:spcPct val="0"/>
            </a:spcBef>
            <a:spcAft>
              <a:spcPct val="35000"/>
            </a:spcAft>
            <a:buNone/>
          </a:pPr>
          <a:r>
            <a:rPr lang="en-US" sz="1400" kern="1200" dirty="0">
              <a:solidFill>
                <a:schemeClr val="tx1"/>
              </a:solidFill>
            </a:rPr>
            <a:t>Distributive Justice</a:t>
          </a:r>
        </a:p>
        <a:p>
          <a:pPr marL="57150" lvl="1" indent="-57150" algn="l" defTabSz="488950">
            <a:lnSpc>
              <a:spcPct val="90000"/>
            </a:lnSpc>
            <a:spcBef>
              <a:spcPct val="0"/>
            </a:spcBef>
            <a:spcAft>
              <a:spcPct val="15000"/>
            </a:spcAft>
            <a:buChar char="•"/>
          </a:pPr>
          <a:r>
            <a:rPr lang="en-US" sz="1100" kern="1200" dirty="0">
              <a:solidFill>
                <a:schemeClr val="tx1"/>
              </a:solidFill>
            </a:rPr>
            <a:t>Fairness of outcome</a:t>
          </a:r>
        </a:p>
      </dsp:txBody>
      <dsp:txXfrm>
        <a:off x="750383" y="782821"/>
        <a:ext cx="1217137" cy="961741"/>
      </dsp:txXfrm>
    </dsp:sp>
    <dsp:sp modelId="{ED40CFA7-DABE-4286-B03E-86D366DF3C04}">
      <dsp:nvSpPr>
        <dsp:cNvPr id="0" name=""/>
        <dsp:cNvSpPr/>
      </dsp:nvSpPr>
      <dsp:spPr>
        <a:xfrm rot="16200000">
          <a:off x="2288106" y="835871"/>
          <a:ext cx="1032107" cy="383093"/>
        </a:xfrm>
        <a:prstGeom prst="leftArrow">
          <a:avLst>
            <a:gd name="adj1" fmla="val 60000"/>
            <a:gd name="adj2" fmla="val 50000"/>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69CA198-77D0-4114-8A5B-4A5FE70DFA73}">
      <dsp:nvSpPr>
        <dsp:cNvPr id="0" name=""/>
        <dsp:cNvSpPr/>
      </dsp:nvSpPr>
      <dsp:spPr>
        <a:xfrm>
          <a:off x="2165670" y="573"/>
          <a:ext cx="1276979" cy="1021583"/>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622300">
            <a:lnSpc>
              <a:spcPct val="90000"/>
            </a:lnSpc>
            <a:spcBef>
              <a:spcPct val="0"/>
            </a:spcBef>
            <a:spcAft>
              <a:spcPct val="35000"/>
            </a:spcAft>
            <a:buNone/>
          </a:pPr>
          <a:r>
            <a:rPr lang="en-US" sz="1400" kern="1200" dirty="0">
              <a:solidFill>
                <a:schemeClr val="tx1"/>
              </a:solidFill>
            </a:rPr>
            <a:t>Procedural Justice</a:t>
          </a:r>
        </a:p>
        <a:p>
          <a:pPr marL="57150" lvl="1" indent="-57150" algn="l" defTabSz="488950">
            <a:lnSpc>
              <a:spcPct val="90000"/>
            </a:lnSpc>
            <a:spcBef>
              <a:spcPct val="0"/>
            </a:spcBef>
            <a:spcAft>
              <a:spcPct val="15000"/>
            </a:spcAft>
            <a:buChar char="•"/>
          </a:pPr>
          <a:r>
            <a:rPr lang="en-US" sz="1100" kern="1200" dirty="0">
              <a:solidFill>
                <a:schemeClr val="tx1"/>
              </a:solidFill>
            </a:rPr>
            <a:t>Fairness of outcome process</a:t>
          </a:r>
        </a:p>
      </dsp:txBody>
      <dsp:txXfrm>
        <a:off x="2195591" y="30494"/>
        <a:ext cx="1217137" cy="961741"/>
      </dsp:txXfrm>
    </dsp:sp>
    <dsp:sp modelId="{533E17C2-95C6-45C1-BD32-A626F29F85BE}">
      <dsp:nvSpPr>
        <dsp:cNvPr id="0" name=""/>
        <dsp:cNvSpPr/>
      </dsp:nvSpPr>
      <dsp:spPr>
        <a:xfrm rot="19500000">
          <a:off x="3310586" y="1368141"/>
          <a:ext cx="1032107" cy="383093"/>
        </a:xfrm>
        <a:prstGeom prst="lef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C3DA912-1149-430C-AEC4-603929E48CEC}">
      <dsp:nvSpPr>
        <dsp:cNvPr id="0" name=""/>
        <dsp:cNvSpPr/>
      </dsp:nvSpPr>
      <dsp:spPr>
        <a:xfrm>
          <a:off x="3610877" y="752900"/>
          <a:ext cx="1276979" cy="1021583"/>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622300">
            <a:lnSpc>
              <a:spcPct val="90000"/>
            </a:lnSpc>
            <a:spcBef>
              <a:spcPct val="0"/>
            </a:spcBef>
            <a:spcAft>
              <a:spcPct val="35000"/>
            </a:spcAft>
            <a:buNone/>
          </a:pPr>
          <a:r>
            <a:rPr lang="en-US" sz="1400" kern="1200" dirty="0"/>
            <a:t>Interactional Justice</a:t>
          </a:r>
        </a:p>
        <a:p>
          <a:pPr marL="57150" lvl="1" indent="-57150" algn="l" defTabSz="488950">
            <a:lnSpc>
              <a:spcPct val="90000"/>
            </a:lnSpc>
            <a:spcBef>
              <a:spcPct val="0"/>
            </a:spcBef>
            <a:spcAft>
              <a:spcPct val="15000"/>
            </a:spcAft>
            <a:buChar char="•"/>
          </a:pPr>
          <a:r>
            <a:rPr lang="en-US" sz="1100" kern="1200" dirty="0"/>
            <a:t>Being treated with dignity and respect</a:t>
          </a:r>
        </a:p>
      </dsp:txBody>
      <dsp:txXfrm>
        <a:off x="3640798" y="782821"/>
        <a:ext cx="1217137" cy="9617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AB90C-ACA4-4B25-9AB0-83398B5CB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3916</TotalTime>
  <Pages>1</Pages>
  <Words>4748</Words>
  <Characters>27065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Range  (Astra Bookings)</cp:lastModifiedBy>
  <cp:revision>233</cp:revision>
  <cp:lastPrinted>2024-08-07T22:33:00Z</cp:lastPrinted>
  <dcterms:created xsi:type="dcterms:W3CDTF">2024-01-27T08:57:00Z</dcterms:created>
  <dcterms:modified xsi:type="dcterms:W3CDTF">2024-08-07T22:41:00Z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