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2ACC8" w14:textId="7F6C5B1A" w:rsidR="00E938E2" w:rsidRPr="001902DB" w:rsidRDefault="00E938E2" w:rsidP="00E47DF1">
      <w:pPr>
        <w:spacing w:line="360" w:lineRule="auto"/>
        <w:rPr>
          <w:rFonts w:ascii="Sakkal Majalla" w:hAnsi="Sakkal Majalla" w:cs="Sakkal Majalla"/>
          <w:b/>
          <w:bCs/>
          <w:sz w:val="28"/>
          <w:szCs w:val="28"/>
          <w:lang w:bidi="ar-EG"/>
        </w:rPr>
      </w:pPr>
      <w:bookmarkStart w:id="0" w:name="_Hlk18063666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533B202" wp14:editId="7AEFDE2A">
            <wp:simplePos x="0" y="0"/>
            <wp:positionH relativeFrom="margin">
              <wp:posOffset>-345656</wp:posOffset>
            </wp:positionH>
            <wp:positionV relativeFrom="margin">
              <wp:posOffset>-397007</wp:posOffset>
            </wp:positionV>
            <wp:extent cx="2346325" cy="18542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325" cy="1854200"/>
                    </a:xfrm>
                    <a:prstGeom prst="rect">
                      <a:avLst/>
                    </a:prstGeom>
                  </pic:spPr>
                </pic:pic>
              </a:graphicData>
            </a:graphic>
            <wp14:sizeRelH relativeFrom="margin">
              <wp14:pctWidth>0</wp14:pctWidth>
            </wp14:sizeRelH>
            <wp14:sizeRelV relativeFrom="margin">
              <wp14:pctHeight>0</wp14:pctHeight>
            </wp14:sizeRelV>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46EB3293" w14:textId="73CEC8CF" w:rsidR="00E938E2" w:rsidRPr="001902DB" w:rsidRDefault="00E938E2" w:rsidP="00E47DF1">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8001400" w14:textId="0D868A67" w:rsidR="00E938E2" w:rsidRPr="009125CE" w:rsidRDefault="00E938E2" w:rsidP="00E47DF1">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 </w:t>
      </w:r>
    </w:p>
    <w:p w14:paraId="460C100D" w14:textId="41F5D8FC" w:rsidR="00E938E2" w:rsidRDefault="00E938E2" w:rsidP="00E47DF1">
      <w:pPr>
        <w:spacing w:line="360" w:lineRule="auto"/>
        <w:rPr>
          <w:rFonts w:ascii="Sakkal Majalla" w:hAnsi="Sakkal Majalla" w:cs="Sakkal Majalla"/>
          <w:sz w:val="28"/>
          <w:szCs w:val="28"/>
          <w:rtl/>
          <w:lang w:bidi="ar-EG"/>
        </w:rPr>
      </w:pPr>
    </w:p>
    <w:p w14:paraId="7915237D" w14:textId="77777777" w:rsidR="00E938E2" w:rsidRPr="001902DB" w:rsidRDefault="00E938E2" w:rsidP="00E47DF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F3E8203" w14:textId="5629F54F" w:rsidR="00E938E2" w:rsidRDefault="00E938E2" w:rsidP="00E47DF1">
      <w:pPr>
        <w:spacing w:line="360" w:lineRule="auto"/>
        <w:jc w:val="center"/>
        <w:rPr>
          <w:rFonts w:ascii="Sakkal Majalla" w:hAnsi="Sakkal Majalla" w:cs="Sakkal Majalla"/>
          <w:sz w:val="28"/>
          <w:szCs w:val="28"/>
          <w:rtl/>
          <w:lang w:bidi="ar-EG"/>
        </w:rPr>
      </w:pPr>
      <w:r w:rsidRPr="00E938E2">
        <w:rPr>
          <w:rFonts w:ascii="Sakkal Majalla" w:hAnsi="Sakkal Majalla" w:cs="Sakkal Majalla" w:hint="cs"/>
          <w:sz w:val="28"/>
          <w:szCs w:val="28"/>
          <w:rtl/>
          <w:lang w:bidi="ar-EG"/>
        </w:rPr>
        <w:t>تقنيات</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إدارة</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التكلفة</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وأثرها</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على</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الالتزام</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بميزانية</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المشاريع</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في</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المملكة</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العربية</w:t>
      </w:r>
      <w:r w:rsidRPr="00E938E2">
        <w:rPr>
          <w:rFonts w:ascii="Sakkal Majalla" w:hAnsi="Sakkal Majalla" w:cs="Sakkal Majalla"/>
          <w:sz w:val="28"/>
          <w:szCs w:val="28"/>
          <w:rtl/>
          <w:lang w:bidi="ar-EG"/>
        </w:rPr>
        <w:t xml:space="preserve"> </w:t>
      </w:r>
      <w:r w:rsidRPr="00E938E2">
        <w:rPr>
          <w:rFonts w:ascii="Sakkal Majalla" w:hAnsi="Sakkal Majalla" w:cs="Sakkal Majalla" w:hint="cs"/>
          <w:sz w:val="28"/>
          <w:szCs w:val="28"/>
          <w:rtl/>
          <w:lang w:bidi="ar-EG"/>
        </w:rPr>
        <w:t>السعودية</w:t>
      </w:r>
    </w:p>
    <w:p w14:paraId="721F6256" w14:textId="4A9C0A28" w:rsidR="00E938E2" w:rsidRPr="001902DB" w:rsidRDefault="00E938E2" w:rsidP="00E47DF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90C65B1" w14:textId="4C02FEE2" w:rsidR="00E938E2" w:rsidRDefault="00BE1903" w:rsidP="00E47DF1">
      <w:pPr>
        <w:spacing w:line="360" w:lineRule="auto"/>
        <w:jc w:val="center"/>
        <w:rPr>
          <w:rFonts w:ascii="Sakkal Majalla" w:hAnsi="Sakkal Majalla" w:cs="Sakkal Majalla"/>
          <w:b/>
          <w:bCs/>
          <w:sz w:val="28"/>
          <w:szCs w:val="28"/>
          <w:rtl/>
          <w:lang w:bidi="ar-EG"/>
        </w:rPr>
      </w:pPr>
      <w:r w:rsidRPr="00BE1903">
        <w:rPr>
          <w:rFonts w:ascii="Sakkal Majalla" w:hAnsi="Sakkal Majalla" w:cs="Sakkal Majalla"/>
          <w:b/>
          <w:bCs/>
          <w:sz w:val="28"/>
          <w:szCs w:val="28"/>
          <w:rtl/>
          <w:lang w:bidi="ar-EG"/>
        </w:rPr>
        <w:t>باسم إبراهيم شبراويشي</w:t>
      </w:r>
    </w:p>
    <w:p w14:paraId="1E22D5C9" w14:textId="4DB6D2F7" w:rsidR="00E938E2" w:rsidRDefault="00BE1903" w:rsidP="00E47DF1">
      <w:pPr>
        <w:spacing w:line="360" w:lineRule="auto"/>
        <w:jc w:val="center"/>
        <w:rPr>
          <w:rFonts w:ascii="Sakkal Majalla" w:hAnsi="Sakkal Majalla" w:cs="Sakkal Majalla"/>
          <w:b/>
          <w:bCs/>
          <w:sz w:val="28"/>
          <w:szCs w:val="28"/>
          <w:rtl/>
          <w:lang w:bidi="ar-EG"/>
        </w:rPr>
      </w:pPr>
      <w:r w:rsidRPr="00BE1903">
        <w:rPr>
          <w:rFonts w:ascii="Sakkal Majalla" w:hAnsi="Sakkal Majalla" w:cs="Sakkal Majalla"/>
          <w:b/>
          <w:bCs/>
          <w:sz w:val="28"/>
          <w:szCs w:val="28"/>
          <w:rtl/>
          <w:lang w:bidi="ar-EG"/>
        </w:rPr>
        <w:t>241000749</w:t>
      </w:r>
    </w:p>
    <w:p w14:paraId="1112A1A6" w14:textId="77777777" w:rsidR="00BE1903" w:rsidRPr="001902DB" w:rsidRDefault="00BE1903" w:rsidP="00E47DF1">
      <w:pPr>
        <w:spacing w:line="360" w:lineRule="auto"/>
        <w:jc w:val="center"/>
        <w:rPr>
          <w:rFonts w:ascii="Sakkal Majalla" w:hAnsi="Sakkal Majalla" w:cs="Sakkal Majalla"/>
          <w:b/>
          <w:bCs/>
          <w:sz w:val="28"/>
          <w:szCs w:val="28"/>
          <w:rtl/>
          <w:lang w:bidi="ar-EG"/>
        </w:rPr>
      </w:pPr>
    </w:p>
    <w:p w14:paraId="39704255" w14:textId="77777777" w:rsidR="00E938E2" w:rsidRPr="001902DB" w:rsidRDefault="00E938E2" w:rsidP="00E47DF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AD8734" w14:textId="4981DB3B" w:rsidR="00E938E2" w:rsidRPr="001902DB" w:rsidRDefault="00BE1903" w:rsidP="00E47DF1">
      <w:pPr>
        <w:spacing w:line="360" w:lineRule="auto"/>
        <w:jc w:val="center"/>
        <w:rPr>
          <w:rFonts w:ascii="Sakkal Majalla" w:hAnsi="Sakkal Majalla" w:cs="Sakkal Majalla"/>
          <w:b/>
          <w:bCs/>
          <w:sz w:val="28"/>
          <w:szCs w:val="28"/>
          <w:rtl/>
          <w:lang w:bidi="ar-EG"/>
        </w:rPr>
      </w:pPr>
      <w:r w:rsidRPr="00BE1903">
        <w:rPr>
          <w:rFonts w:ascii="Sakkal Majalla" w:hAnsi="Sakkal Majalla" w:cs="Sakkal Majalla" w:hint="cs"/>
          <w:b/>
          <w:bCs/>
          <w:sz w:val="28"/>
          <w:szCs w:val="28"/>
          <w:rtl/>
          <w:lang w:bidi="ar-EG"/>
        </w:rPr>
        <w:t>د</w:t>
      </w:r>
      <w:r w:rsidRPr="00BE1903">
        <w:rPr>
          <w:rFonts w:ascii="Sakkal Majalla" w:hAnsi="Sakkal Majalla" w:cs="Sakkal Majalla"/>
          <w:b/>
          <w:bCs/>
          <w:sz w:val="28"/>
          <w:szCs w:val="28"/>
          <w:rtl/>
          <w:lang w:bidi="ar-EG"/>
        </w:rPr>
        <w:t xml:space="preserve">. </w:t>
      </w:r>
      <w:r w:rsidRPr="00BE1903">
        <w:rPr>
          <w:rFonts w:ascii="Sakkal Majalla" w:hAnsi="Sakkal Majalla" w:cs="Sakkal Majalla" w:hint="cs"/>
          <w:b/>
          <w:bCs/>
          <w:sz w:val="28"/>
          <w:szCs w:val="28"/>
          <w:rtl/>
          <w:lang w:bidi="ar-EG"/>
        </w:rPr>
        <w:t>أسماء</w:t>
      </w:r>
      <w:r w:rsidRPr="00BE1903">
        <w:rPr>
          <w:rFonts w:ascii="Sakkal Majalla" w:hAnsi="Sakkal Majalla" w:cs="Sakkal Majalla"/>
          <w:b/>
          <w:bCs/>
          <w:sz w:val="28"/>
          <w:szCs w:val="28"/>
          <w:rtl/>
          <w:lang w:bidi="ar-EG"/>
        </w:rPr>
        <w:t xml:space="preserve"> </w:t>
      </w:r>
      <w:r w:rsidRPr="00BE1903">
        <w:rPr>
          <w:rFonts w:ascii="Sakkal Majalla" w:hAnsi="Sakkal Majalla" w:cs="Sakkal Majalla" w:hint="cs"/>
          <w:b/>
          <w:bCs/>
          <w:sz w:val="28"/>
          <w:szCs w:val="28"/>
          <w:rtl/>
          <w:lang w:bidi="ar-EG"/>
        </w:rPr>
        <w:t>أبو</w:t>
      </w:r>
      <w:r w:rsidRPr="00BE1903">
        <w:rPr>
          <w:rFonts w:ascii="Sakkal Majalla" w:hAnsi="Sakkal Majalla" w:cs="Sakkal Majalla"/>
          <w:b/>
          <w:bCs/>
          <w:sz w:val="28"/>
          <w:szCs w:val="28"/>
          <w:rtl/>
          <w:lang w:bidi="ar-EG"/>
        </w:rPr>
        <w:t xml:space="preserve"> </w:t>
      </w:r>
      <w:r w:rsidRPr="00BE1903">
        <w:rPr>
          <w:rFonts w:ascii="Sakkal Majalla" w:hAnsi="Sakkal Majalla" w:cs="Sakkal Majalla" w:hint="cs"/>
          <w:b/>
          <w:bCs/>
          <w:sz w:val="28"/>
          <w:szCs w:val="28"/>
          <w:rtl/>
          <w:lang w:bidi="ar-EG"/>
        </w:rPr>
        <w:t>عنزة</w:t>
      </w:r>
    </w:p>
    <w:p w14:paraId="104C7D3B" w14:textId="77777777" w:rsidR="00E938E2" w:rsidRDefault="00E938E2" w:rsidP="00E47DF1">
      <w:pPr>
        <w:spacing w:line="360" w:lineRule="auto"/>
        <w:rPr>
          <w:rFonts w:ascii="Sakkal Majalla" w:hAnsi="Sakkal Majalla" w:cs="Sakkal Majalla"/>
          <w:b/>
          <w:bCs/>
          <w:sz w:val="28"/>
          <w:szCs w:val="28"/>
          <w:rtl/>
          <w:lang w:bidi="ar-EG"/>
        </w:rPr>
      </w:pPr>
    </w:p>
    <w:p w14:paraId="616D0597" w14:textId="77777777" w:rsidR="00E938E2" w:rsidRPr="001902DB" w:rsidRDefault="00E938E2" w:rsidP="00E47DF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C0DF7E5" w14:textId="60FE4805" w:rsidR="00460FB5" w:rsidRDefault="00486EB3" w:rsidP="00E47DF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12A6B135" w14:textId="2DC37CF0" w:rsidR="00F87F37" w:rsidRDefault="00F87F37">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658CC5A" w14:textId="4BB09B35" w:rsidR="00E938E2" w:rsidRDefault="00E938E2" w:rsidP="00E47DF1">
      <w:pPr>
        <w:pStyle w:val="Heading2"/>
        <w:rPr>
          <w:rtl/>
        </w:rPr>
      </w:pPr>
      <w:bookmarkStart w:id="1" w:name="_Toc180489417"/>
      <w:bookmarkEnd w:id="0"/>
      <w:r>
        <w:rPr>
          <w:rFonts w:hint="cs"/>
          <w:rtl/>
        </w:rPr>
        <w:lastRenderedPageBreak/>
        <w:t>قائمة المحتويات:</w:t>
      </w:r>
      <w:bookmarkEnd w:id="1"/>
    </w:p>
    <w:sdt>
      <w:sdtPr>
        <w:rPr>
          <w:rFonts w:asciiTheme="minorHAnsi" w:hAnsiTheme="minorHAnsi" w:cstheme="minorBidi"/>
          <w:sz w:val="22"/>
          <w:szCs w:val="22"/>
          <w:rtl/>
          <w:lang w:bidi="ar-SA"/>
        </w:rPr>
        <w:id w:val="-5210540"/>
        <w:docPartObj>
          <w:docPartGallery w:val="Table of Contents"/>
          <w:docPartUnique/>
        </w:docPartObj>
      </w:sdtPr>
      <w:sdtEndPr>
        <w:rPr>
          <w:noProof/>
        </w:rPr>
      </w:sdtEndPr>
      <w:sdtContent>
        <w:p w14:paraId="4571C970" w14:textId="077C5FFE" w:rsidR="00E938E2" w:rsidRPr="00862171" w:rsidRDefault="00E938E2" w:rsidP="00862171">
          <w:pPr>
            <w:pStyle w:val="a"/>
          </w:pPr>
        </w:p>
        <w:p w14:paraId="45A32889" w14:textId="4100D42B" w:rsidR="00862171" w:rsidRPr="00862171" w:rsidRDefault="00E938E2" w:rsidP="00862171">
          <w:pPr>
            <w:pStyle w:val="TOC2"/>
            <w:tabs>
              <w:tab w:val="right" w:leader="dot" w:pos="9350"/>
            </w:tabs>
            <w:rPr>
              <w:rFonts w:ascii="Sakkal Majalla" w:eastAsiaTheme="minorEastAsia" w:hAnsi="Sakkal Majalla" w:cs="Sakkal Majalla"/>
              <w:noProof/>
              <w:sz w:val="24"/>
              <w:szCs w:val="24"/>
            </w:rPr>
          </w:pPr>
          <w:r w:rsidRPr="00862171">
            <w:rPr>
              <w:rFonts w:ascii="Sakkal Majalla" w:hAnsi="Sakkal Majalla" w:cs="Sakkal Majalla"/>
            </w:rPr>
            <w:fldChar w:fldCharType="begin"/>
          </w:r>
          <w:r w:rsidRPr="00862171">
            <w:rPr>
              <w:rFonts w:ascii="Sakkal Majalla" w:hAnsi="Sakkal Majalla" w:cs="Sakkal Majalla"/>
            </w:rPr>
            <w:instrText xml:space="preserve"> TOC \o "1-3" \h \z \u </w:instrText>
          </w:r>
          <w:r w:rsidRPr="00862171">
            <w:rPr>
              <w:rFonts w:ascii="Sakkal Majalla" w:hAnsi="Sakkal Majalla" w:cs="Sakkal Majalla"/>
            </w:rPr>
            <w:fldChar w:fldCharType="separate"/>
          </w:r>
          <w:hyperlink w:anchor="_Toc180489417" w:history="1">
            <w:r w:rsidR="00862171" w:rsidRPr="00862171">
              <w:rPr>
                <w:rStyle w:val="Hyperlink"/>
                <w:rFonts w:ascii="Sakkal Majalla" w:hAnsi="Sakkal Majalla" w:cs="Sakkal Majalla"/>
                <w:noProof/>
                <w:rtl/>
                <w:lang w:bidi="ar-EG"/>
              </w:rPr>
              <w:t>قائمة الم</w:t>
            </w:r>
            <w:r w:rsidR="00513126">
              <w:rPr>
                <w:rStyle w:val="Hyperlink"/>
                <w:rFonts w:ascii="Sakkal Majalla" w:hAnsi="Sakkal Majalla" w:cs="Sakkal Majalla"/>
                <w:noProof/>
                <w:lang w:bidi="ar-EG"/>
              </w:rPr>
              <w:tab/>
            </w:r>
            <w:r w:rsidR="00862171" w:rsidRPr="00862171">
              <w:rPr>
                <w:rStyle w:val="Hyperlink"/>
                <w:rFonts w:ascii="Sakkal Majalla" w:hAnsi="Sakkal Majalla" w:cs="Sakkal Majalla"/>
                <w:noProof/>
                <w:rtl/>
                <w:lang w:bidi="ar-EG"/>
              </w:rPr>
              <w:t>حتويات:</w:t>
            </w:r>
            <w:r w:rsidR="00862171" w:rsidRPr="00862171">
              <w:rPr>
                <w:rFonts w:ascii="Sakkal Majalla" w:hAnsi="Sakkal Majalla" w:cs="Sakkal Majalla"/>
                <w:noProof/>
                <w:webHidden/>
              </w:rPr>
              <w:tab/>
            </w:r>
            <w:r w:rsidR="00862171" w:rsidRPr="00862171">
              <w:rPr>
                <w:rFonts w:ascii="Sakkal Majalla" w:hAnsi="Sakkal Majalla" w:cs="Sakkal Majalla"/>
                <w:noProof/>
                <w:webHidden/>
              </w:rPr>
              <w:fldChar w:fldCharType="begin"/>
            </w:r>
            <w:r w:rsidR="00862171" w:rsidRPr="00862171">
              <w:rPr>
                <w:rFonts w:ascii="Sakkal Majalla" w:hAnsi="Sakkal Majalla" w:cs="Sakkal Majalla"/>
                <w:noProof/>
                <w:webHidden/>
              </w:rPr>
              <w:instrText xml:space="preserve"> PAGEREF _Toc180489417 \h </w:instrText>
            </w:r>
            <w:r w:rsidR="00862171" w:rsidRPr="00862171">
              <w:rPr>
                <w:rFonts w:ascii="Sakkal Majalla" w:hAnsi="Sakkal Majalla" w:cs="Sakkal Majalla"/>
                <w:noProof/>
                <w:webHidden/>
              </w:rPr>
            </w:r>
            <w:r w:rsidR="00862171" w:rsidRPr="00862171">
              <w:rPr>
                <w:rFonts w:ascii="Sakkal Majalla" w:hAnsi="Sakkal Majalla" w:cs="Sakkal Majalla"/>
                <w:noProof/>
                <w:webHidden/>
              </w:rPr>
              <w:fldChar w:fldCharType="separate"/>
            </w:r>
            <w:r w:rsidR="00703C32">
              <w:rPr>
                <w:rFonts w:ascii="Sakkal Majalla" w:hAnsi="Sakkal Majalla" w:cs="Sakkal Majalla"/>
                <w:noProof/>
                <w:webHidden/>
                <w:rtl/>
              </w:rPr>
              <w:t>2</w:t>
            </w:r>
            <w:r w:rsidR="00862171" w:rsidRPr="00862171">
              <w:rPr>
                <w:rFonts w:ascii="Sakkal Majalla" w:hAnsi="Sakkal Majalla" w:cs="Sakkal Majalla"/>
                <w:noProof/>
                <w:webHidden/>
              </w:rPr>
              <w:fldChar w:fldCharType="end"/>
            </w:r>
          </w:hyperlink>
        </w:p>
        <w:p w14:paraId="1F56F573" w14:textId="78ED7C59"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18" w:history="1">
            <w:r w:rsidRPr="00862171">
              <w:rPr>
                <w:rStyle w:val="Hyperlink"/>
                <w:rFonts w:ascii="Sakkal Majalla" w:hAnsi="Sakkal Majalla" w:cs="Sakkal Majalla"/>
                <w:noProof/>
                <w:rtl/>
                <w:lang w:bidi="ar-EG"/>
              </w:rPr>
              <w:t>قائمة الجداول:</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_Toc180489418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4</w:t>
            </w:r>
            <w:r w:rsidRPr="00862171">
              <w:rPr>
                <w:rFonts w:ascii="Sakkal Majalla" w:hAnsi="Sakkal Majalla" w:cs="Sakkal Majalla"/>
                <w:noProof/>
                <w:webHidden/>
              </w:rPr>
              <w:fldChar w:fldCharType="end"/>
            </w:r>
          </w:hyperlink>
        </w:p>
        <w:p w14:paraId="661302E9" w14:textId="2F0E83B9"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19" w:history="1">
            <w:r w:rsidRPr="00862171">
              <w:rPr>
                <w:rStyle w:val="Hyperlink"/>
                <w:rFonts w:ascii="Sakkal Majalla" w:hAnsi="Sakkal Majalla" w:cs="Sakkal Majalla"/>
                <w:noProof/>
                <w:rtl/>
                <w:lang w:bidi="ar-EG"/>
              </w:rPr>
              <w:t>قائمة الاشكال:</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_Toc180489419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5</w:t>
            </w:r>
            <w:r w:rsidRPr="00862171">
              <w:rPr>
                <w:rFonts w:ascii="Sakkal Majalla" w:hAnsi="Sakkal Majalla" w:cs="Sakkal Majalla"/>
                <w:noProof/>
                <w:webHidden/>
              </w:rPr>
              <w:fldChar w:fldCharType="end"/>
            </w:r>
          </w:hyperlink>
        </w:p>
        <w:p w14:paraId="02637F16" w14:textId="6F530556"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20" w:history="1">
            <w:r w:rsidRPr="00862171">
              <w:rPr>
                <w:rStyle w:val="Hyperlink"/>
                <w:rFonts w:ascii="Sakkal Majalla" w:hAnsi="Sakkal Majalla" w:cs="Sakkal Majalla"/>
                <w:noProof/>
                <w:rtl/>
                <w:lang w:bidi="ar-EG"/>
              </w:rPr>
              <w:t>المستخلص</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_Toc180489420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6</w:t>
            </w:r>
            <w:r w:rsidRPr="00862171">
              <w:rPr>
                <w:rFonts w:ascii="Sakkal Majalla" w:hAnsi="Sakkal Majalla" w:cs="Sakkal Majalla"/>
                <w:noProof/>
                <w:webHidden/>
              </w:rPr>
              <w:fldChar w:fldCharType="end"/>
            </w:r>
          </w:hyperlink>
        </w:p>
        <w:p w14:paraId="3E0F2BAF" w14:textId="4691528C" w:rsidR="00862171" w:rsidRPr="00862171" w:rsidRDefault="00862171" w:rsidP="00862171">
          <w:pPr>
            <w:pStyle w:val="TOC1"/>
            <w:tabs>
              <w:tab w:val="right" w:leader="dot" w:pos="9350"/>
            </w:tabs>
            <w:rPr>
              <w:rFonts w:ascii="Sakkal Majalla" w:eastAsiaTheme="minorEastAsia" w:hAnsi="Sakkal Majalla" w:cs="Sakkal Majalla"/>
              <w:noProof/>
              <w:sz w:val="24"/>
              <w:szCs w:val="24"/>
            </w:rPr>
          </w:pPr>
          <w:hyperlink w:anchor="_Toc180489421" w:history="1">
            <w:r w:rsidRPr="00862171">
              <w:rPr>
                <w:rStyle w:val="Hyperlink"/>
                <w:rFonts w:ascii="Sakkal Majalla" w:hAnsi="Sakkal Majalla" w:cs="Sakkal Majalla"/>
                <w:noProof/>
                <w:rtl/>
                <w:lang w:bidi="ar-EG"/>
              </w:rPr>
              <w:t>الفصل الأول</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_Toc180489421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7</w:t>
            </w:r>
            <w:r w:rsidRPr="00862171">
              <w:rPr>
                <w:rFonts w:ascii="Sakkal Majalla" w:hAnsi="Sakkal Majalla" w:cs="Sakkal Majalla"/>
                <w:noProof/>
                <w:webHidden/>
              </w:rPr>
              <w:fldChar w:fldCharType="end"/>
            </w:r>
          </w:hyperlink>
        </w:p>
        <w:p w14:paraId="670BB75C" w14:textId="32BD0BD3"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22" w:history="1">
            <w:r w:rsidRPr="00862171">
              <w:rPr>
                <w:rStyle w:val="Hyperlink"/>
                <w:rFonts w:ascii="Sakkal Majalla" w:hAnsi="Sakkal Majalla" w:cs="Sakkal Majalla"/>
                <w:noProof/>
                <w:rtl/>
                <w:lang w:bidi="ar-EG"/>
              </w:rPr>
              <w:t>مقدمة: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_Toc180489422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8</w:t>
            </w:r>
            <w:r w:rsidRPr="00862171">
              <w:rPr>
                <w:rFonts w:ascii="Sakkal Majalla" w:hAnsi="Sakkal Majalla" w:cs="Sakkal Majalla"/>
                <w:noProof/>
                <w:webHidden/>
              </w:rPr>
              <w:fldChar w:fldCharType="end"/>
            </w:r>
          </w:hyperlink>
        </w:p>
        <w:p w14:paraId="47862CA6" w14:textId="498D4AC6"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23" w:history="1">
            <w:r w:rsidRPr="00862171">
              <w:rPr>
                <w:rStyle w:val="Hyperlink"/>
                <w:rFonts w:ascii="Sakkal Majalla" w:hAnsi="Sakkal Majalla" w:cs="Sakkal Majalla"/>
                <w:noProof/>
                <w:rtl/>
                <w:lang w:bidi="ar-EG"/>
              </w:rPr>
              <w:t>مشكلة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_Toc180489423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11</w:t>
            </w:r>
            <w:r w:rsidRPr="00862171">
              <w:rPr>
                <w:rFonts w:ascii="Sakkal Majalla" w:hAnsi="Sakkal Majalla" w:cs="Sakkal Majalla"/>
                <w:noProof/>
                <w:webHidden/>
              </w:rPr>
              <w:fldChar w:fldCharType="end"/>
            </w:r>
          </w:hyperlink>
        </w:p>
        <w:p w14:paraId="016BA92F" w14:textId="610AEC20"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24" w:history="1">
            <w:r w:rsidRPr="00862171">
              <w:rPr>
                <w:rStyle w:val="Hyperlink"/>
                <w:rFonts w:ascii="Sakkal Majalla" w:hAnsi="Sakkal Majalla" w:cs="Sakkal Majalla"/>
                <w:noProof/>
                <w:rtl/>
                <w:lang w:bidi="ar-EG"/>
              </w:rPr>
              <w:t>أهداف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_Toc180489424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13</w:t>
            </w:r>
            <w:r w:rsidRPr="00862171">
              <w:rPr>
                <w:rFonts w:ascii="Sakkal Majalla" w:hAnsi="Sakkal Majalla" w:cs="Sakkal Majalla"/>
                <w:noProof/>
                <w:webHidden/>
              </w:rPr>
              <w:fldChar w:fldCharType="end"/>
            </w:r>
          </w:hyperlink>
        </w:p>
        <w:p w14:paraId="1A46317D" w14:textId="2B83D999"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25" w:history="1">
            <w:r w:rsidRPr="00862171">
              <w:rPr>
                <w:rStyle w:val="Hyperlink"/>
                <w:rFonts w:ascii="Sakkal Majalla" w:hAnsi="Sakkal Majalla" w:cs="Sakkal Majalla"/>
                <w:noProof/>
                <w:rtl/>
                <w:lang w:bidi="ar-EG"/>
              </w:rPr>
              <w:t>أهمية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_Toc180489425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16</w:t>
            </w:r>
            <w:r w:rsidRPr="00862171">
              <w:rPr>
                <w:rFonts w:ascii="Sakkal Majalla" w:hAnsi="Sakkal Majalla" w:cs="Sakkal Majalla"/>
                <w:noProof/>
                <w:webHidden/>
              </w:rPr>
              <w:fldChar w:fldCharType="end"/>
            </w:r>
          </w:hyperlink>
        </w:p>
        <w:p w14:paraId="11E551D8" w14:textId="49CF7776"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26" w:history="1">
            <w:r w:rsidRPr="00862171">
              <w:rPr>
                <w:rStyle w:val="Hyperlink"/>
                <w:rFonts w:ascii="Sakkal Majalla" w:hAnsi="Sakkal Majalla" w:cs="Sakkal Majalla"/>
                <w:noProof/>
                <w:rtl/>
                <w:lang w:bidi="ar-EG"/>
              </w:rPr>
              <w:t>تساؤلات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_Toc180489426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22</w:t>
            </w:r>
            <w:r w:rsidRPr="00862171">
              <w:rPr>
                <w:rFonts w:ascii="Sakkal Majalla" w:hAnsi="Sakkal Majalla" w:cs="Sakkal Majalla"/>
                <w:noProof/>
                <w:webHidden/>
              </w:rPr>
              <w:fldChar w:fldCharType="end"/>
            </w:r>
          </w:hyperlink>
        </w:p>
        <w:p w14:paraId="25818ABF" w14:textId="4AEA8B30"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27" w:history="1">
            <w:r w:rsidRPr="00862171">
              <w:rPr>
                <w:rStyle w:val="Hyperlink"/>
                <w:rFonts w:ascii="Sakkal Majalla" w:hAnsi="Sakkal Majalla" w:cs="Sakkal Majalla"/>
                <w:noProof/>
                <w:rtl/>
                <w:lang w:bidi="ar-EG"/>
              </w:rPr>
              <w:t>فرضيات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_Toc180489427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22</w:t>
            </w:r>
            <w:r w:rsidRPr="00862171">
              <w:rPr>
                <w:rFonts w:ascii="Sakkal Majalla" w:hAnsi="Sakkal Majalla" w:cs="Sakkal Majalla"/>
                <w:noProof/>
                <w:webHidden/>
              </w:rPr>
              <w:fldChar w:fldCharType="end"/>
            </w:r>
          </w:hyperlink>
        </w:p>
        <w:p w14:paraId="75B49737" w14:textId="58B49C68"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28" w:history="1">
            <w:r w:rsidRPr="00862171">
              <w:rPr>
                <w:rStyle w:val="Hyperlink"/>
                <w:rFonts w:ascii="Sakkal Majalla" w:hAnsi="Sakkal Majalla" w:cs="Sakkal Majalla"/>
                <w:noProof/>
                <w:rtl/>
                <w:lang w:bidi="ar-EG"/>
              </w:rPr>
              <w:t>النظرية العلمية المتبعة لإعداد البحث</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_Toc180489428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23</w:t>
            </w:r>
            <w:r w:rsidRPr="00862171">
              <w:rPr>
                <w:rFonts w:ascii="Sakkal Majalla" w:hAnsi="Sakkal Majalla" w:cs="Sakkal Majalla"/>
                <w:noProof/>
                <w:webHidden/>
              </w:rPr>
              <w:fldChar w:fldCharType="end"/>
            </w:r>
          </w:hyperlink>
        </w:p>
        <w:p w14:paraId="2C1A08AA" w14:textId="3C4CFF63" w:rsidR="00862171" w:rsidRPr="00862171" w:rsidRDefault="00862171" w:rsidP="00862171">
          <w:pPr>
            <w:pStyle w:val="TOC1"/>
            <w:tabs>
              <w:tab w:val="right" w:leader="dot" w:pos="9350"/>
            </w:tabs>
            <w:rPr>
              <w:rFonts w:ascii="Sakkal Majalla" w:eastAsiaTheme="minorEastAsia" w:hAnsi="Sakkal Majalla" w:cs="Sakkal Majalla"/>
              <w:noProof/>
              <w:sz w:val="24"/>
              <w:szCs w:val="24"/>
            </w:rPr>
          </w:pPr>
          <w:hyperlink w:anchor="_Toc180489429" w:history="1">
            <w:r w:rsidRPr="00862171">
              <w:rPr>
                <w:rStyle w:val="Hyperlink"/>
                <w:rFonts w:ascii="Sakkal Majalla" w:hAnsi="Sakkal Majalla" w:cs="Sakkal Majalla"/>
                <w:noProof/>
                <w:rtl/>
                <w:lang w:bidi="ar-EG"/>
              </w:rPr>
              <w:t>الفصل الثاني: الدراسات السابقة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_Toc180489429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27</w:t>
            </w:r>
            <w:r w:rsidRPr="00862171">
              <w:rPr>
                <w:rFonts w:ascii="Sakkal Majalla" w:hAnsi="Sakkal Majalla" w:cs="Sakkal Majalla"/>
                <w:noProof/>
                <w:webHidden/>
              </w:rPr>
              <w:fldChar w:fldCharType="end"/>
            </w:r>
          </w:hyperlink>
        </w:p>
        <w:p w14:paraId="7DCB1E5F" w14:textId="5C2C8DA4"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30" w:history="1">
            <w:r w:rsidRPr="00862171">
              <w:rPr>
                <w:rStyle w:val="Hyperlink"/>
                <w:rFonts w:ascii="Sakkal Majalla" w:hAnsi="Sakkal Majalla" w:cs="Sakkal Majalla"/>
                <w:noProof/>
                <w:rtl/>
                <w:lang w:bidi="ar-EG"/>
              </w:rPr>
              <w:t>المقدمة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_Toc180489430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28</w:t>
            </w:r>
            <w:r w:rsidRPr="00862171">
              <w:rPr>
                <w:rFonts w:ascii="Sakkal Majalla" w:hAnsi="Sakkal Majalla" w:cs="Sakkal Majalla"/>
                <w:noProof/>
                <w:webHidden/>
              </w:rPr>
              <w:fldChar w:fldCharType="end"/>
            </w:r>
          </w:hyperlink>
        </w:p>
        <w:p w14:paraId="745920B0" w14:textId="10D379ED"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31" w:history="1">
            <w:r w:rsidRPr="00862171">
              <w:rPr>
                <w:rStyle w:val="Hyperlink"/>
                <w:rFonts w:ascii="Sakkal Majalla" w:hAnsi="Sakkal Majalla" w:cs="Sakkal Majalla"/>
                <w:noProof/>
                <w:rtl/>
                <w:lang w:bidi="ar-EG"/>
              </w:rPr>
              <w:t>متغيرات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_Toc180489431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29</w:t>
            </w:r>
            <w:r w:rsidRPr="00862171">
              <w:rPr>
                <w:rFonts w:ascii="Sakkal Majalla" w:hAnsi="Sakkal Majalla" w:cs="Sakkal Majalla"/>
                <w:noProof/>
                <w:webHidden/>
              </w:rPr>
              <w:fldChar w:fldCharType="end"/>
            </w:r>
          </w:hyperlink>
        </w:p>
        <w:p w14:paraId="1A47FBA6" w14:textId="071367F3"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32" w:history="1">
            <w:r w:rsidRPr="00862171">
              <w:rPr>
                <w:rStyle w:val="Hyperlink"/>
                <w:rFonts w:ascii="Sakkal Majalla" w:hAnsi="Sakkal Majalla" w:cs="Sakkal Majalla"/>
                <w:noProof/>
                <w:rtl/>
                <w:lang w:bidi="ar-EG"/>
              </w:rPr>
              <w:t>الدراسات السابقة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_Toc180489432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30</w:t>
            </w:r>
            <w:r w:rsidRPr="00862171">
              <w:rPr>
                <w:rFonts w:ascii="Sakkal Majalla" w:hAnsi="Sakkal Majalla" w:cs="Sakkal Majalla"/>
                <w:noProof/>
                <w:webHidden/>
              </w:rPr>
              <w:fldChar w:fldCharType="end"/>
            </w:r>
          </w:hyperlink>
        </w:p>
        <w:p w14:paraId="568DBE95" w14:textId="49496F64"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33" w:history="1">
            <w:r w:rsidRPr="00862171">
              <w:rPr>
                <w:rStyle w:val="Hyperlink"/>
                <w:rFonts w:ascii="Sakkal Majalla" w:hAnsi="Sakkal Majalla" w:cs="Sakkal Majalla"/>
                <w:noProof/>
                <w:rtl/>
                <w:lang w:bidi="ar-EG"/>
              </w:rPr>
              <w:t>الإطار النظري للدراسة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_Toc180489433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38</w:t>
            </w:r>
            <w:r w:rsidRPr="00862171">
              <w:rPr>
                <w:rFonts w:ascii="Sakkal Majalla" w:hAnsi="Sakkal Majalla" w:cs="Sakkal Majalla"/>
                <w:noProof/>
                <w:webHidden/>
              </w:rPr>
              <w:fldChar w:fldCharType="end"/>
            </w:r>
          </w:hyperlink>
        </w:p>
        <w:p w14:paraId="16D54B93" w14:textId="54B73357" w:rsidR="00862171" w:rsidRPr="00862171" w:rsidRDefault="00862171" w:rsidP="00862171">
          <w:pPr>
            <w:pStyle w:val="TOC1"/>
            <w:tabs>
              <w:tab w:val="right" w:leader="dot" w:pos="9350"/>
            </w:tabs>
            <w:rPr>
              <w:rFonts w:ascii="Sakkal Majalla" w:eastAsiaTheme="minorEastAsia" w:hAnsi="Sakkal Majalla" w:cs="Sakkal Majalla"/>
              <w:noProof/>
              <w:sz w:val="24"/>
              <w:szCs w:val="24"/>
            </w:rPr>
          </w:pPr>
          <w:hyperlink w:anchor="_Toc180489434" w:history="1">
            <w:r w:rsidRPr="00862171">
              <w:rPr>
                <w:rStyle w:val="Hyperlink"/>
                <w:rFonts w:ascii="Sakkal Majalla" w:hAnsi="Sakkal Majalla" w:cs="Sakkal Majalla"/>
                <w:noProof/>
                <w:rtl/>
                <w:lang w:bidi="ar-EG"/>
              </w:rPr>
              <w:t>الفصل الثالث: منهجية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_Toc180489434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40</w:t>
            </w:r>
            <w:r w:rsidRPr="00862171">
              <w:rPr>
                <w:rFonts w:ascii="Sakkal Majalla" w:hAnsi="Sakkal Majalla" w:cs="Sakkal Majalla"/>
                <w:noProof/>
                <w:webHidden/>
              </w:rPr>
              <w:fldChar w:fldCharType="end"/>
            </w:r>
          </w:hyperlink>
        </w:p>
        <w:p w14:paraId="0FC0FA08" w14:textId="589981ED"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35" w:history="1">
            <w:r w:rsidRPr="00862171">
              <w:rPr>
                <w:rStyle w:val="Hyperlink"/>
                <w:rFonts w:ascii="Sakkal Majalla" w:hAnsi="Sakkal Majalla" w:cs="Sakkal Majalla"/>
                <w:noProof/>
                <w:rtl/>
                <w:lang w:bidi="ar-EG"/>
              </w:rPr>
              <w:t>مقدمة: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_Toc180489435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41</w:t>
            </w:r>
            <w:r w:rsidRPr="00862171">
              <w:rPr>
                <w:rFonts w:ascii="Sakkal Majalla" w:hAnsi="Sakkal Majalla" w:cs="Sakkal Majalla"/>
                <w:noProof/>
                <w:webHidden/>
              </w:rPr>
              <w:fldChar w:fldCharType="end"/>
            </w:r>
          </w:hyperlink>
        </w:p>
        <w:p w14:paraId="7944BE26" w14:textId="36754BB1"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36" w:history="1">
            <w:r w:rsidRPr="00862171">
              <w:rPr>
                <w:rStyle w:val="Hyperlink"/>
                <w:rFonts w:ascii="Sakkal Majalla" w:hAnsi="Sakkal Majalla" w:cs="Sakkal Majalla"/>
                <w:noProof/>
                <w:rtl/>
                <w:lang w:bidi="ar-EG"/>
              </w:rPr>
              <w:t>المنهجية وطرق البحث</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_Toc180489436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42</w:t>
            </w:r>
            <w:r w:rsidRPr="00862171">
              <w:rPr>
                <w:rFonts w:ascii="Sakkal Majalla" w:hAnsi="Sakkal Majalla" w:cs="Sakkal Majalla"/>
                <w:noProof/>
                <w:webHidden/>
              </w:rPr>
              <w:fldChar w:fldCharType="end"/>
            </w:r>
          </w:hyperlink>
        </w:p>
        <w:p w14:paraId="5D3FAF50" w14:textId="24719942"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37" w:history="1">
            <w:r w:rsidRPr="00862171">
              <w:rPr>
                <w:rStyle w:val="Hyperlink"/>
                <w:rFonts w:ascii="Sakkal Majalla" w:hAnsi="Sakkal Majalla" w:cs="Sakkal Majalla"/>
                <w:noProof/>
                <w:rtl/>
                <w:lang w:bidi="ar-EG"/>
              </w:rPr>
              <w:t>تصميم البحث</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_Toc180489437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42</w:t>
            </w:r>
            <w:r w:rsidRPr="00862171">
              <w:rPr>
                <w:rFonts w:ascii="Sakkal Majalla" w:hAnsi="Sakkal Majalla" w:cs="Sakkal Majalla"/>
                <w:noProof/>
                <w:webHidden/>
              </w:rPr>
              <w:fldChar w:fldCharType="end"/>
            </w:r>
          </w:hyperlink>
        </w:p>
        <w:p w14:paraId="6F358579" w14:textId="2225A4F7"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38" w:history="1">
            <w:r w:rsidRPr="00862171">
              <w:rPr>
                <w:rStyle w:val="Hyperlink"/>
                <w:rFonts w:ascii="Sakkal Majalla" w:hAnsi="Sakkal Majalla" w:cs="Sakkal Majalla"/>
                <w:noProof/>
                <w:rtl/>
                <w:lang w:bidi="ar-EG"/>
              </w:rPr>
              <w:t>مجتمع البحث</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_Toc180489438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44</w:t>
            </w:r>
            <w:r w:rsidRPr="00862171">
              <w:rPr>
                <w:rFonts w:ascii="Sakkal Majalla" w:hAnsi="Sakkal Majalla" w:cs="Sakkal Majalla"/>
                <w:noProof/>
                <w:webHidden/>
              </w:rPr>
              <w:fldChar w:fldCharType="end"/>
            </w:r>
          </w:hyperlink>
        </w:p>
        <w:p w14:paraId="734E64FF" w14:textId="55A5B40A"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39" w:history="1">
            <w:r w:rsidRPr="00862171">
              <w:rPr>
                <w:rStyle w:val="Hyperlink"/>
                <w:rFonts w:ascii="Sakkal Majalla" w:hAnsi="Sakkal Majalla" w:cs="Sakkal Majalla"/>
                <w:noProof/>
                <w:rtl/>
                <w:lang w:bidi="ar-EG"/>
              </w:rPr>
              <w:t>خصائص العينة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_Toc180489439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46</w:t>
            </w:r>
            <w:r w:rsidRPr="00862171">
              <w:rPr>
                <w:rFonts w:ascii="Sakkal Majalla" w:hAnsi="Sakkal Majalla" w:cs="Sakkal Majalla"/>
                <w:noProof/>
                <w:webHidden/>
              </w:rPr>
              <w:fldChar w:fldCharType="end"/>
            </w:r>
          </w:hyperlink>
        </w:p>
        <w:p w14:paraId="21857629" w14:textId="1ACC364E"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40" w:history="1">
            <w:r w:rsidRPr="00862171">
              <w:rPr>
                <w:rStyle w:val="Hyperlink"/>
                <w:rFonts w:ascii="Sakkal Majalla" w:hAnsi="Sakkal Majalla" w:cs="Sakkal Majalla"/>
                <w:noProof/>
                <w:rtl/>
                <w:lang w:bidi="ar-EG"/>
              </w:rPr>
              <w:t>محددات حجم العينة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_Toc180489440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47</w:t>
            </w:r>
            <w:r w:rsidRPr="00862171">
              <w:rPr>
                <w:rFonts w:ascii="Sakkal Majalla" w:hAnsi="Sakkal Majalla" w:cs="Sakkal Majalla"/>
                <w:noProof/>
                <w:webHidden/>
              </w:rPr>
              <w:fldChar w:fldCharType="end"/>
            </w:r>
          </w:hyperlink>
        </w:p>
        <w:p w14:paraId="1812CF8D" w14:textId="600BA6B5"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41" w:history="1">
            <w:r w:rsidRPr="00862171">
              <w:rPr>
                <w:rStyle w:val="Hyperlink"/>
                <w:rFonts w:ascii="Sakkal Majalla" w:hAnsi="Sakkal Majalla" w:cs="Sakkal Majalla"/>
                <w:noProof/>
                <w:rtl/>
                <w:lang w:bidi="ar-EG"/>
              </w:rPr>
              <w:t>خطوات جمع البيانات</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_Toc180489441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47</w:t>
            </w:r>
            <w:r w:rsidRPr="00862171">
              <w:rPr>
                <w:rFonts w:ascii="Sakkal Majalla" w:hAnsi="Sakkal Majalla" w:cs="Sakkal Majalla"/>
                <w:noProof/>
                <w:webHidden/>
              </w:rPr>
              <w:fldChar w:fldCharType="end"/>
            </w:r>
          </w:hyperlink>
        </w:p>
        <w:p w14:paraId="24B100BB" w14:textId="582EA1A0"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42" w:history="1">
            <w:r w:rsidRPr="00862171">
              <w:rPr>
                <w:rStyle w:val="Hyperlink"/>
                <w:rFonts w:ascii="Sakkal Majalla" w:hAnsi="Sakkal Majalla" w:cs="Sakkal Majalla"/>
                <w:noProof/>
                <w:rtl/>
                <w:lang w:bidi="ar-EG"/>
              </w:rPr>
              <w:t>حدود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_Toc180489442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50</w:t>
            </w:r>
            <w:r w:rsidRPr="00862171">
              <w:rPr>
                <w:rFonts w:ascii="Sakkal Majalla" w:hAnsi="Sakkal Majalla" w:cs="Sakkal Majalla"/>
                <w:noProof/>
                <w:webHidden/>
              </w:rPr>
              <w:fldChar w:fldCharType="end"/>
            </w:r>
          </w:hyperlink>
        </w:p>
        <w:p w14:paraId="3575DBBA" w14:textId="7D240BA6" w:rsidR="00862171" w:rsidRPr="00862171" w:rsidRDefault="00862171" w:rsidP="00862171">
          <w:pPr>
            <w:pStyle w:val="TOC1"/>
            <w:tabs>
              <w:tab w:val="right" w:leader="dot" w:pos="9350"/>
            </w:tabs>
            <w:rPr>
              <w:rFonts w:ascii="Sakkal Majalla" w:eastAsiaTheme="minorEastAsia" w:hAnsi="Sakkal Majalla" w:cs="Sakkal Majalla"/>
              <w:noProof/>
              <w:sz w:val="24"/>
              <w:szCs w:val="24"/>
            </w:rPr>
          </w:pPr>
          <w:hyperlink w:anchor="_Toc180489443" w:history="1">
            <w:r w:rsidRPr="00862171">
              <w:rPr>
                <w:rStyle w:val="Hyperlink"/>
                <w:rFonts w:ascii="Sakkal Majalla" w:hAnsi="Sakkal Majalla" w:cs="Sakkal Majalla"/>
                <w:noProof/>
                <w:rtl/>
                <w:lang w:bidi="ar-EG"/>
              </w:rPr>
              <w:t>الفصل الرابع: حدود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_Toc180489443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52</w:t>
            </w:r>
            <w:r w:rsidRPr="00862171">
              <w:rPr>
                <w:rFonts w:ascii="Sakkal Majalla" w:hAnsi="Sakkal Majalla" w:cs="Sakkal Majalla"/>
                <w:noProof/>
                <w:webHidden/>
              </w:rPr>
              <w:fldChar w:fldCharType="end"/>
            </w:r>
          </w:hyperlink>
        </w:p>
        <w:p w14:paraId="057B4797" w14:textId="49315C62"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44" w:history="1">
            <w:r w:rsidRPr="00862171">
              <w:rPr>
                <w:rStyle w:val="Hyperlink"/>
                <w:rFonts w:ascii="Sakkal Majalla" w:hAnsi="Sakkal Majalla" w:cs="Sakkal Majalla"/>
                <w:noProof/>
                <w:rtl/>
                <w:lang w:bidi="ar-EG"/>
              </w:rPr>
              <w:t>المقدمة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_Toc180489444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53</w:t>
            </w:r>
            <w:r w:rsidRPr="00862171">
              <w:rPr>
                <w:rFonts w:ascii="Sakkal Majalla" w:hAnsi="Sakkal Majalla" w:cs="Sakkal Majalla"/>
                <w:noProof/>
                <w:webHidden/>
              </w:rPr>
              <w:fldChar w:fldCharType="end"/>
            </w:r>
          </w:hyperlink>
        </w:p>
        <w:p w14:paraId="6576173D" w14:textId="645DEBF7"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45" w:history="1">
            <w:r w:rsidRPr="00862171">
              <w:rPr>
                <w:rStyle w:val="Hyperlink"/>
                <w:rFonts w:ascii="Sakkal Majalla" w:hAnsi="Sakkal Majalla" w:cs="Sakkal Majalla"/>
                <w:noProof/>
                <w:rtl/>
                <w:lang w:bidi="ar-EG"/>
              </w:rPr>
              <w:t>نتائج الدراسة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_Toc180489445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54</w:t>
            </w:r>
            <w:r w:rsidRPr="00862171">
              <w:rPr>
                <w:rFonts w:ascii="Sakkal Majalla" w:hAnsi="Sakkal Majalla" w:cs="Sakkal Majalla"/>
                <w:noProof/>
                <w:webHidden/>
              </w:rPr>
              <w:fldChar w:fldCharType="end"/>
            </w:r>
          </w:hyperlink>
        </w:p>
        <w:p w14:paraId="7E665F84" w14:textId="79847128"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46" w:history="1">
            <w:r w:rsidRPr="00862171">
              <w:rPr>
                <w:rStyle w:val="Hyperlink"/>
                <w:rFonts w:ascii="Sakkal Majalla" w:hAnsi="Sakkal Majalla" w:cs="Sakkal Majalla"/>
                <w:noProof/>
                <w:rtl/>
                <w:lang w:bidi="ar-EG"/>
              </w:rPr>
              <w:t>التوصيات</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_Toc180489446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86</w:t>
            </w:r>
            <w:r w:rsidRPr="00862171">
              <w:rPr>
                <w:rFonts w:ascii="Sakkal Majalla" w:hAnsi="Sakkal Majalla" w:cs="Sakkal Majalla"/>
                <w:noProof/>
                <w:webHidden/>
              </w:rPr>
              <w:fldChar w:fldCharType="end"/>
            </w:r>
          </w:hyperlink>
        </w:p>
        <w:p w14:paraId="386B3B6C" w14:textId="3840B3B2"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47" w:history="1">
            <w:r w:rsidRPr="00862171">
              <w:rPr>
                <w:rStyle w:val="Hyperlink"/>
                <w:rFonts w:ascii="Sakkal Majalla" w:hAnsi="Sakkal Majalla" w:cs="Sakkal Majalla"/>
                <w:noProof/>
                <w:rtl/>
                <w:lang w:bidi="ar-EG"/>
              </w:rPr>
              <w:t>المراجع</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_Toc180489447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88</w:t>
            </w:r>
            <w:r w:rsidRPr="00862171">
              <w:rPr>
                <w:rFonts w:ascii="Sakkal Majalla" w:hAnsi="Sakkal Majalla" w:cs="Sakkal Majalla"/>
                <w:noProof/>
                <w:webHidden/>
              </w:rPr>
              <w:fldChar w:fldCharType="end"/>
            </w:r>
          </w:hyperlink>
        </w:p>
        <w:p w14:paraId="04D36A71" w14:textId="35D9FBB6" w:rsidR="00862171" w:rsidRPr="00862171" w:rsidRDefault="00862171" w:rsidP="00862171">
          <w:pPr>
            <w:pStyle w:val="TOC1"/>
            <w:tabs>
              <w:tab w:val="right" w:leader="dot" w:pos="9350"/>
            </w:tabs>
            <w:rPr>
              <w:rFonts w:ascii="Sakkal Majalla" w:eastAsiaTheme="minorEastAsia" w:hAnsi="Sakkal Majalla" w:cs="Sakkal Majalla"/>
              <w:noProof/>
              <w:sz w:val="24"/>
              <w:szCs w:val="24"/>
            </w:rPr>
          </w:pPr>
          <w:hyperlink w:anchor="_Toc180489448" w:history="1">
            <w:r w:rsidRPr="00862171">
              <w:rPr>
                <w:rStyle w:val="Hyperlink"/>
                <w:rFonts w:ascii="Sakkal Majalla" w:hAnsi="Sakkal Majalla" w:cs="Sakkal Majalla"/>
                <w:noProof/>
                <w:rtl/>
                <w:lang w:bidi="ar-EG"/>
              </w:rPr>
              <w:t>الملاحق</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_Toc180489448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92</w:t>
            </w:r>
            <w:r w:rsidRPr="00862171">
              <w:rPr>
                <w:rFonts w:ascii="Sakkal Majalla" w:hAnsi="Sakkal Majalla" w:cs="Sakkal Majalla"/>
                <w:noProof/>
                <w:webHidden/>
              </w:rPr>
              <w:fldChar w:fldCharType="end"/>
            </w:r>
          </w:hyperlink>
        </w:p>
        <w:p w14:paraId="3DA71A1D" w14:textId="79F7AD84" w:rsidR="00862171" w:rsidRPr="00862171" w:rsidRDefault="00862171" w:rsidP="00862171">
          <w:pPr>
            <w:pStyle w:val="TOC2"/>
            <w:tabs>
              <w:tab w:val="right" w:leader="dot" w:pos="9350"/>
            </w:tabs>
            <w:rPr>
              <w:rFonts w:ascii="Sakkal Majalla" w:eastAsiaTheme="minorEastAsia" w:hAnsi="Sakkal Majalla" w:cs="Sakkal Majalla"/>
              <w:noProof/>
              <w:sz w:val="24"/>
              <w:szCs w:val="24"/>
            </w:rPr>
          </w:pPr>
          <w:hyperlink w:anchor="_Toc180489449" w:history="1">
            <w:r w:rsidRPr="00862171">
              <w:rPr>
                <w:rStyle w:val="Hyperlink"/>
                <w:rFonts w:ascii="Sakkal Majalla" w:hAnsi="Sakkal Majalla" w:cs="Sakkal Majalla"/>
                <w:noProof/>
                <w:rtl/>
                <w:lang w:bidi="ar-EG"/>
              </w:rPr>
              <w:t>الاستبانة</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_Toc180489449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93</w:t>
            </w:r>
            <w:r w:rsidRPr="00862171">
              <w:rPr>
                <w:rFonts w:ascii="Sakkal Majalla" w:hAnsi="Sakkal Majalla" w:cs="Sakkal Majalla"/>
                <w:noProof/>
                <w:webHidden/>
              </w:rPr>
              <w:fldChar w:fldCharType="end"/>
            </w:r>
          </w:hyperlink>
        </w:p>
        <w:p w14:paraId="4EA192B1" w14:textId="6D414BD1" w:rsidR="00862171" w:rsidRPr="00862171" w:rsidRDefault="00862171" w:rsidP="00862171">
          <w:pPr>
            <w:pStyle w:val="TOC1"/>
            <w:tabs>
              <w:tab w:val="right" w:leader="dot" w:pos="9350"/>
            </w:tabs>
            <w:rPr>
              <w:rFonts w:ascii="Sakkal Majalla" w:eastAsiaTheme="minorEastAsia" w:hAnsi="Sakkal Majalla" w:cs="Sakkal Majalla"/>
              <w:noProof/>
              <w:sz w:val="24"/>
              <w:szCs w:val="24"/>
            </w:rPr>
          </w:pPr>
          <w:hyperlink w:anchor="_Toc180489450" w:history="1">
            <w:r w:rsidRPr="00862171">
              <w:rPr>
                <w:rStyle w:val="Hyperlink"/>
                <w:rFonts w:ascii="Sakkal Majalla" w:hAnsi="Sakkal Majalla" w:cs="Sakkal Majalla"/>
                <w:noProof/>
                <w:lang w:bidi="ar-EG"/>
              </w:rPr>
              <w:t>Abstract</w:t>
            </w:r>
            <w:r w:rsidRPr="00862171">
              <w:rPr>
                <w:rFonts w:ascii="Sakkal Majalla" w:hAnsi="Sakkal Majalla" w:cs="Sakkal Majalla"/>
                <w:noProof/>
                <w:webHidden/>
              </w:rPr>
              <w:tab/>
            </w:r>
            <w:r w:rsidRPr="00862171">
              <w:rPr>
                <w:rFonts w:ascii="Sakkal Majalla" w:hAnsi="Sakkal Majalla" w:cs="Sakkal Majalla"/>
                <w:noProof/>
                <w:webHidden/>
              </w:rPr>
              <w:fldChar w:fldCharType="begin"/>
            </w:r>
            <w:r w:rsidRPr="00862171">
              <w:rPr>
                <w:rFonts w:ascii="Sakkal Majalla" w:hAnsi="Sakkal Majalla" w:cs="Sakkal Majalla"/>
                <w:noProof/>
                <w:webHidden/>
              </w:rPr>
              <w:instrText xml:space="preserve"> PAGEREF _Toc180489450 \h </w:instrText>
            </w:r>
            <w:r w:rsidRPr="00862171">
              <w:rPr>
                <w:rFonts w:ascii="Sakkal Majalla" w:hAnsi="Sakkal Majalla" w:cs="Sakkal Majalla"/>
                <w:noProof/>
                <w:webHidden/>
              </w:rPr>
            </w:r>
            <w:r w:rsidRPr="00862171">
              <w:rPr>
                <w:rFonts w:ascii="Sakkal Majalla" w:hAnsi="Sakkal Majalla" w:cs="Sakkal Majalla"/>
                <w:noProof/>
                <w:webHidden/>
              </w:rPr>
              <w:fldChar w:fldCharType="separate"/>
            </w:r>
            <w:r w:rsidR="00703C32">
              <w:rPr>
                <w:rFonts w:ascii="Sakkal Majalla" w:hAnsi="Sakkal Majalla" w:cs="Sakkal Majalla"/>
                <w:noProof/>
                <w:webHidden/>
                <w:rtl/>
              </w:rPr>
              <w:t>94</w:t>
            </w:r>
            <w:r w:rsidRPr="00862171">
              <w:rPr>
                <w:rFonts w:ascii="Sakkal Majalla" w:hAnsi="Sakkal Majalla" w:cs="Sakkal Majalla"/>
                <w:noProof/>
                <w:webHidden/>
              </w:rPr>
              <w:fldChar w:fldCharType="end"/>
            </w:r>
          </w:hyperlink>
        </w:p>
        <w:p w14:paraId="3949BA8F" w14:textId="27856712" w:rsidR="00E938E2" w:rsidRDefault="00E938E2" w:rsidP="00862171">
          <w:r w:rsidRPr="00862171">
            <w:rPr>
              <w:rFonts w:ascii="Sakkal Majalla" w:hAnsi="Sakkal Majalla" w:cs="Sakkal Majalla"/>
              <w:b/>
              <w:bCs/>
              <w:noProof/>
            </w:rPr>
            <w:fldChar w:fldCharType="end"/>
          </w:r>
        </w:p>
      </w:sdtContent>
    </w:sdt>
    <w:p w14:paraId="5FE4E2FB" w14:textId="6AE495AA" w:rsidR="00E938E2" w:rsidRDefault="00E938E2" w:rsidP="00E47DF1">
      <w:pPr>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ABF5492" w14:textId="723ECF78" w:rsidR="00E938E2" w:rsidRPr="00E938E2" w:rsidRDefault="00E938E2" w:rsidP="00E47DF1">
      <w:pPr>
        <w:pStyle w:val="Heading2"/>
        <w:rPr>
          <w:rtl/>
        </w:rPr>
      </w:pPr>
      <w:bookmarkStart w:id="2" w:name="_Toc180489418"/>
      <w:r w:rsidRPr="00E938E2">
        <w:rPr>
          <w:rtl/>
        </w:rPr>
        <w:lastRenderedPageBreak/>
        <w:t>قائمة الجداول:</w:t>
      </w:r>
      <w:bookmarkEnd w:id="2"/>
    </w:p>
    <w:p w14:paraId="6AA66E72" w14:textId="50A5AE8E" w:rsidR="00E47DF1" w:rsidRPr="00E47DF1" w:rsidRDefault="00E47DF1" w:rsidP="00E47DF1">
      <w:pPr>
        <w:pStyle w:val="TableofFigures"/>
        <w:tabs>
          <w:tab w:val="right" w:leader="dot" w:pos="9350"/>
        </w:tabs>
        <w:rPr>
          <w:rFonts w:ascii="Sakkal Majalla" w:hAnsi="Sakkal Majalla" w:cs="Sakkal Majalla"/>
          <w:noProof/>
        </w:rPr>
      </w:pPr>
      <w:r w:rsidRPr="00E47DF1">
        <w:rPr>
          <w:rFonts w:ascii="Sakkal Majalla" w:hAnsi="Sakkal Majalla" w:cs="Sakkal Majalla"/>
          <w:sz w:val="28"/>
          <w:szCs w:val="28"/>
          <w:rtl/>
          <w:lang w:bidi="ar-EG"/>
        </w:rPr>
        <w:fldChar w:fldCharType="begin"/>
      </w:r>
      <w:r w:rsidRPr="00E47DF1">
        <w:rPr>
          <w:rFonts w:ascii="Sakkal Majalla" w:hAnsi="Sakkal Majalla" w:cs="Sakkal Majalla"/>
          <w:sz w:val="28"/>
          <w:szCs w:val="28"/>
          <w:rtl/>
          <w:lang w:bidi="ar-EG"/>
        </w:rPr>
        <w:instrText xml:space="preserve"> </w:instrText>
      </w:r>
      <w:r w:rsidRPr="00E47DF1">
        <w:rPr>
          <w:rFonts w:ascii="Sakkal Majalla" w:hAnsi="Sakkal Majalla" w:cs="Sakkal Majalla"/>
          <w:sz w:val="28"/>
          <w:szCs w:val="28"/>
          <w:lang w:bidi="ar-EG"/>
        </w:rPr>
        <w:instrText>TOC</w:instrText>
      </w:r>
      <w:r w:rsidRPr="00E47DF1">
        <w:rPr>
          <w:rFonts w:ascii="Sakkal Majalla" w:hAnsi="Sakkal Majalla" w:cs="Sakkal Majalla"/>
          <w:sz w:val="28"/>
          <w:szCs w:val="28"/>
          <w:rtl/>
          <w:lang w:bidi="ar-EG"/>
        </w:rPr>
        <w:instrText xml:space="preserve"> \</w:instrText>
      </w:r>
      <w:r w:rsidRPr="00E47DF1">
        <w:rPr>
          <w:rFonts w:ascii="Sakkal Majalla" w:hAnsi="Sakkal Majalla" w:cs="Sakkal Majalla"/>
          <w:sz w:val="28"/>
          <w:szCs w:val="28"/>
          <w:lang w:bidi="ar-EG"/>
        </w:rPr>
        <w:instrText>h \z \c</w:instrText>
      </w:r>
      <w:r w:rsidRPr="00E47DF1">
        <w:rPr>
          <w:rFonts w:ascii="Sakkal Majalla" w:hAnsi="Sakkal Majalla" w:cs="Sakkal Majalla"/>
          <w:sz w:val="28"/>
          <w:szCs w:val="28"/>
          <w:rtl/>
          <w:lang w:bidi="ar-EG"/>
        </w:rPr>
        <w:instrText xml:space="preserve"> "جدول" </w:instrText>
      </w:r>
      <w:r w:rsidRPr="00E47DF1">
        <w:rPr>
          <w:rFonts w:ascii="Sakkal Majalla" w:hAnsi="Sakkal Majalla" w:cs="Sakkal Majalla"/>
          <w:sz w:val="28"/>
          <w:szCs w:val="28"/>
          <w:rtl/>
          <w:lang w:bidi="ar-EG"/>
        </w:rPr>
        <w:fldChar w:fldCharType="separate"/>
      </w:r>
      <w:hyperlink w:anchor="_Toc180488960" w:history="1">
        <w:r w:rsidRPr="00E47DF1">
          <w:rPr>
            <w:rStyle w:val="Hyperlink"/>
            <w:rFonts w:ascii="Sakkal Majalla" w:hAnsi="Sakkal Majalla" w:cs="Sakkal Majalla"/>
            <w:noProof/>
            <w:rtl/>
          </w:rPr>
          <w:t>جدول 1</w:t>
        </w:r>
        <w:r w:rsidRPr="00E47DF1">
          <w:rPr>
            <w:rStyle w:val="Hyperlink"/>
            <w:rFonts w:ascii="Sakkal Majalla" w:hAnsi="Sakkal Majalla" w:cs="Sakkal Majalla"/>
            <w:noProof/>
            <w:rtl/>
            <w:lang w:bidi="ar-EG"/>
          </w:rPr>
          <w:t>: الوصف الإحصائي للبيانات.</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_Toc180488960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56</w:t>
        </w:r>
        <w:r w:rsidRPr="00E47DF1">
          <w:rPr>
            <w:rFonts w:ascii="Sakkal Majalla" w:hAnsi="Sakkal Majalla" w:cs="Sakkal Majalla"/>
            <w:noProof/>
            <w:webHidden/>
          </w:rPr>
          <w:fldChar w:fldCharType="end"/>
        </w:r>
      </w:hyperlink>
    </w:p>
    <w:p w14:paraId="0DE806D3" w14:textId="3A6E4DB5" w:rsidR="00E47DF1" w:rsidRPr="00E47DF1" w:rsidRDefault="00E47DF1" w:rsidP="00E47DF1">
      <w:pPr>
        <w:pStyle w:val="TableofFigures"/>
        <w:tabs>
          <w:tab w:val="right" w:leader="dot" w:pos="9350"/>
        </w:tabs>
        <w:rPr>
          <w:rFonts w:ascii="Sakkal Majalla" w:hAnsi="Sakkal Majalla" w:cs="Sakkal Majalla"/>
          <w:noProof/>
        </w:rPr>
      </w:pPr>
      <w:hyperlink w:anchor="_Toc180488961" w:history="1">
        <w:r w:rsidRPr="00E47DF1">
          <w:rPr>
            <w:rStyle w:val="Hyperlink"/>
            <w:rFonts w:ascii="Sakkal Majalla" w:hAnsi="Sakkal Majalla" w:cs="Sakkal Majalla"/>
            <w:noProof/>
            <w:rtl/>
          </w:rPr>
          <w:t>جدول 2</w:t>
        </w:r>
        <w:r w:rsidRPr="00E47DF1">
          <w:rPr>
            <w:rStyle w:val="Hyperlink"/>
            <w:rFonts w:ascii="Sakkal Majalla" w:hAnsi="Sakkal Majalla" w:cs="Sakkal Majalla"/>
            <w:noProof/>
            <w:rtl/>
            <w:lang w:bidi="ar-EG"/>
          </w:rPr>
          <w:t>: الوصف الاحصائي لعمر المشاركين في التجربة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_Toc180488961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57</w:t>
        </w:r>
        <w:r w:rsidRPr="00E47DF1">
          <w:rPr>
            <w:rFonts w:ascii="Sakkal Majalla" w:hAnsi="Sakkal Majalla" w:cs="Sakkal Majalla"/>
            <w:noProof/>
            <w:webHidden/>
          </w:rPr>
          <w:fldChar w:fldCharType="end"/>
        </w:r>
      </w:hyperlink>
    </w:p>
    <w:p w14:paraId="195A865A" w14:textId="18723FDA" w:rsidR="00E47DF1" w:rsidRPr="00E47DF1" w:rsidRDefault="00E47DF1" w:rsidP="00E47DF1">
      <w:pPr>
        <w:pStyle w:val="TableofFigures"/>
        <w:tabs>
          <w:tab w:val="right" w:leader="dot" w:pos="9350"/>
        </w:tabs>
        <w:rPr>
          <w:rFonts w:ascii="Sakkal Majalla" w:hAnsi="Sakkal Majalla" w:cs="Sakkal Majalla"/>
          <w:noProof/>
        </w:rPr>
      </w:pPr>
      <w:hyperlink w:anchor="_Toc180488962" w:history="1">
        <w:r w:rsidRPr="00E47DF1">
          <w:rPr>
            <w:rStyle w:val="Hyperlink"/>
            <w:rFonts w:ascii="Sakkal Majalla" w:hAnsi="Sakkal Majalla" w:cs="Sakkal Majalla"/>
            <w:noProof/>
            <w:rtl/>
          </w:rPr>
          <w:t>جدول 3</w:t>
        </w:r>
        <w:r w:rsidRPr="00E47DF1">
          <w:rPr>
            <w:rStyle w:val="Hyperlink"/>
            <w:rFonts w:ascii="Sakkal Majalla" w:hAnsi="Sakkal Majalla" w:cs="Sakkal Majalla"/>
            <w:noProof/>
            <w:rtl/>
            <w:lang w:bidi="ar-EG"/>
          </w:rPr>
          <w:t>: الوصف الاحصائي لجنس المشاركين في التجربة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_Toc180488962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58</w:t>
        </w:r>
        <w:r w:rsidRPr="00E47DF1">
          <w:rPr>
            <w:rFonts w:ascii="Sakkal Majalla" w:hAnsi="Sakkal Majalla" w:cs="Sakkal Majalla"/>
            <w:noProof/>
            <w:webHidden/>
          </w:rPr>
          <w:fldChar w:fldCharType="end"/>
        </w:r>
      </w:hyperlink>
    </w:p>
    <w:p w14:paraId="40E0D8ED" w14:textId="07F4D00E" w:rsidR="00E47DF1" w:rsidRPr="00E47DF1" w:rsidRDefault="00E47DF1" w:rsidP="00E47DF1">
      <w:pPr>
        <w:pStyle w:val="TableofFigures"/>
        <w:tabs>
          <w:tab w:val="right" w:leader="dot" w:pos="9350"/>
        </w:tabs>
        <w:rPr>
          <w:rFonts w:ascii="Sakkal Majalla" w:hAnsi="Sakkal Majalla" w:cs="Sakkal Majalla"/>
          <w:noProof/>
        </w:rPr>
      </w:pPr>
      <w:hyperlink w:anchor="_Toc180488963" w:history="1">
        <w:r w:rsidRPr="00E47DF1">
          <w:rPr>
            <w:rStyle w:val="Hyperlink"/>
            <w:rFonts w:ascii="Sakkal Majalla" w:hAnsi="Sakkal Majalla" w:cs="Sakkal Majalla"/>
            <w:noProof/>
            <w:rtl/>
          </w:rPr>
          <w:t>جدول 4</w:t>
        </w:r>
        <w:r w:rsidRPr="00E47DF1">
          <w:rPr>
            <w:rStyle w:val="Hyperlink"/>
            <w:rFonts w:ascii="Sakkal Majalla" w:hAnsi="Sakkal Majalla" w:cs="Sakkal Majalla"/>
            <w:noProof/>
            <w:rtl/>
            <w:lang w:bidi="ar-EG"/>
          </w:rPr>
          <w:t>: الوصف الاحصائي لدرجة العلمية للمشاركين في التجربة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_Toc180488963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59</w:t>
        </w:r>
        <w:r w:rsidRPr="00E47DF1">
          <w:rPr>
            <w:rFonts w:ascii="Sakkal Majalla" w:hAnsi="Sakkal Majalla" w:cs="Sakkal Majalla"/>
            <w:noProof/>
            <w:webHidden/>
          </w:rPr>
          <w:fldChar w:fldCharType="end"/>
        </w:r>
      </w:hyperlink>
    </w:p>
    <w:p w14:paraId="0CEED8B6" w14:textId="00778596" w:rsidR="00E47DF1" w:rsidRPr="00E47DF1" w:rsidRDefault="00E47DF1" w:rsidP="00E47DF1">
      <w:pPr>
        <w:pStyle w:val="TableofFigures"/>
        <w:tabs>
          <w:tab w:val="right" w:leader="dot" w:pos="9350"/>
        </w:tabs>
        <w:rPr>
          <w:rFonts w:ascii="Sakkal Majalla" w:hAnsi="Sakkal Majalla" w:cs="Sakkal Majalla"/>
          <w:noProof/>
        </w:rPr>
      </w:pPr>
      <w:hyperlink w:anchor="_Toc180488964" w:history="1">
        <w:r w:rsidRPr="00E47DF1">
          <w:rPr>
            <w:rStyle w:val="Hyperlink"/>
            <w:rFonts w:ascii="Sakkal Majalla" w:hAnsi="Sakkal Majalla" w:cs="Sakkal Majalla"/>
            <w:noProof/>
            <w:rtl/>
          </w:rPr>
          <w:t>جدول 5</w:t>
        </w:r>
        <w:r w:rsidRPr="00E47DF1">
          <w:rPr>
            <w:rStyle w:val="Hyperlink"/>
            <w:rFonts w:ascii="Sakkal Majalla" w:hAnsi="Sakkal Majalla" w:cs="Sakkal Majalla"/>
            <w:noProof/>
            <w:rtl/>
            <w:lang w:bidi="ar-EG"/>
          </w:rPr>
          <w:t>: الوصف الاحصائي لتقنيات إدارة التكلفة في تحسين الالتزام بميزانية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_Toc180488964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60</w:t>
        </w:r>
        <w:r w:rsidRPr="00E47DF1">
          <w:rPr>
            <w:rFonts w:ascii="Sakkal Majalla" w:hAnsi="Sakkal Majalla" w:cs="Sakkal Majalla"/>
            <w:noProof/>
            <w:webHidden/>
          </w:rPr>
          <w:fldChar w:fldCharType="end"/>
        </w:r>
      </w:hyperlink>
    </w:p>
    <w:p w14:paraId="41FC8513" w14:textId="27ABC714" w:rsidR="00E47DF1" w:rsidRPr="00E47DF1" w:rsidRDefault="00E47DF1" w:rsidP="00E47DF1">
      <w:pPr>
        <w:pStyle w:val="TableofFigures"/>
        <w:tabs>
          <w:tab w:val="right" w:leader="dot" w:pos="9350"/>
        </w:tabs>
        <w:rPr>
          <w:rFonts w:ascii="Sakkal Majalla" w:hAnsi="Sakkal Majalla" w:cs="Sakkal Majalla"/>
          <w:noProof/>
        </w:rPr>
      </w:pPr>
      <w:hyperlink w:anchor="_Toc180488965" w:history="1">
        <w:r w:rsidRPr="00E47DF1">
          <w:rPr>
            <w:rStyle w:val="Hyperlink"/>
            <w:rFonts w:ascii="Sakkal Majalla" w:hAnsi="Sakkal Majalla" w:cs="Sakkal Majalla"/>
            <w:noProof/>
            <w:rtl/>
          </w:rPr>
          <w:t>جدول 6</w:t>
        </w:r>
        <w:r w:rsidRPr="00E47DF1">
          <w:rPr>
            <w:rStyle w:val="Hyperlink"/>
            <w:rFonts w:ascii="Sakkal Majalla" w:hAnsi="Sakkal Majalla" w:cs="Sakkal Majalla"/>
            <w:noProof/>
            <w:rtl/>
            <w:lang w:bidi="ar-EG"/>
          </w:rPr>
          <w:t>: الوصف الاحصائي لتخطيط المالي الدقيق يسهم في التحكم بتكاليف المشاريع بشكل أفضل</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_Toc180488965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61</w:t>
        </w:r>
        <w:r w:rsidRPr="00E47DF1">
          <w:rPr>
            <w:rFonts w:ascii="Sakkal Majalla" w:hAnsi="Sakkal Majalla" w:cs="Sakkal Majalla"/>
            <w:noProof/>
            <w:webHidden/>
          </w:rPr>
          <w:fldChar w:fldCharType="end"/>
        </w:r>
      </w:hyperlink>
    </w:p>
    <w:p w14:paraId="0F8A0445" w14:textId="45222059" w:rsidR="00E47DF1" w:rsidRPr="00E47DF1" w:rsidRDefault="00E47DF1" w:rsidP="00E47DF1">
      <w:pPr>
        <w:pStyle w:val="TableofFigures"/>
        <w:tabs>
          <w:tab w:val="right" w:leader="dot" w:pos="9350"/>
        </w:tabs>
        <w:rPr>
          <w:rFonts w:ascii="Sakkal Majalla" w:hAnsi="Sakkal Majalla" w:cs="Sakkal Majalla"/>
          <w:noProof/>
        </w:rPr>
      </w:pPr>
      <w:hyperlink w:anchor="_Toc180488966" w:history="1">
        <w:r w:rsidRPr="00E47DF1">
          <w:rPr>
            <w:rStyle w:val="Hyperlink"/>
            <w:rFonts w:ascii="Sakkal Majalla" w:hAnsi="Sakkal Majalla" w:cs="Sakkal Majalla"/>
            <w:noProof/>
            <w:rtl/>
          </w:rPr>
          <w:t>جدول 7</w:t>
        </w:r>
        <w:r w:rsidRPr="00E47DF1">
          <w:rPr>
            <w:rStyle w:val="Hyperlink"/>
            <w:rFonts w:ascii="Sakkal Majalla" w:hAnsi="Sakkal Majalla" w:cs="Sakkal Majalla"/>
            <w:noProof/>
            <w:rtl/>
            <w:lang w:bidi="ar-EG"/>
          </w:rPr>
          <w:t>: الوصف الاحصائي لمساهمة أدوات التحليل المالي في تقليل تجاوزات 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_Toc180488966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62</w:t>
        </w:r>
        <w:r w:rsidRPr="00E47DF1">
          <w:rPr>
            <w:rFonts w:ascii="Sakkal Majalla" w:hAnsi="Sakkal Majalla" w:cs="Sakkal Majalla"/>
            <w:noProof/>
            <w:webHidden/>
          </w:rPr>
          <w:fldChar w:fldCharType="end"/>
        </w:r>
      </w:hyperlink>
    </w:p>
    <w:p w14:paraId="3CD280CA" w14:textId="1CFF59D8" w:rsidR="00E47DF1" w:rsidRPr="00E47DF1" w:rsidRDefault="00E47DF1" w:rsidP="00E47DF1">
      <w:pPr>
        <w:pStyle w:val="TableofFigures"/>
        <w:tabs>
          <w:tab w:val="right" w:leader="dot" w:pos="9350"/>
        </w:tabs>
        <w:rPr>
          <w:rFonts w:ascii="Sakkal Majalla" w:hAnsi="Sakkal Majalla" w:cs="Sakkal Majalla"/>
          <w:noProof/>
        </w:rPr>
      </w:pPr>
      <w:hyperlink w:anchor="_Toc180488967" w:history="1">
        <w:r w:rsidRPr="00E47DF1">
          <w:rPr>
            <w:rStyle w:val="Hyperlink"/>
            <w:rFonts w:ascii="Sakkal Majalla" w:hAnsi="Sakkal Majalla" w:cs="Sakkal Majalla"/>
            <w:noProof/>
            <w:rtl/>
          </w:rPr>
          <w:t>جدول 8</w:t>
        </w:r>
        <w:r w:rsidRPr="00E47DF1">
          <w:rPr>
            <w:rStyle w:val="Hyperlink"/>
            <w:rFonts w:ascii="Sakkal Majalla" w:hAnsi="Sakkal Majalla" w:cs="Sakkal Majalla"/>
            <w:noProof/>
            <w:rtl/>
            <w:lang w:bidi="ar-EG"/>
          </w:rPr>
          <w:t>: الوصف الاحصائي لإدارة المخاطر المالية تؤثر إيجابيا على الالتزام بالميزانية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_Toc180488967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63</w:t>
        </w:r>
        <w:r w:rsidRPr="00E47DF1">
          <w:rPr>
            <w:rFonts w:ascii="Sakkal Majalla" w:hAnsi="Sakkal Majalla" w:cs="Sakkal Majalla"/>
            <w:noProof/>
            <w:webHidden/>
          </w:rPr>
          <w:fldChar w:fldCharType="end"/>
        </w:r>
      </w:hyperlink>
    </w:p>
    <w:p w14:paraId="72A3A849" w14:textId="097469F2" w:rsidR="00E47DF1" w:rsidRPr="00E47DF1" w:rsidRDefault="00E47DF1" w:rsidP="00E47DF1">
      <w:pPr>
        <w:pStyle w:val="TableofFigures"/>
        <w:tabs>
          <w:tab w:val="right" w:leader="dot" w:pos="9350"/>
        </w:tabs>
        <w:rPr>
          <w:rFonts w:ascii="Sakkal Majalla" w:hAnsi="Sakkal Majalla" w:cs="Sakkal Majalla"/>
          <w:noProof/>
        </w:rPr>
      </w:pPr>
      <w:hyperlink w:anchor="_Toc180488968" w:history="1">
        <w:r w:rsidRPr="00E47DF1">
          <w:rPr>
            <w:rStyle w:val="Hyperlink"/>
            <w:rFonts w:ascii="Sakkal Majalla" w:hAnsi="Sakkal Majalla" w:cs="Sakkal Majalla"/>
            <w:noProof/>
            <w:rtl/>
          </w:rPr>
          <w:t>جدول 9</w:t>
        </w:r>
        <w:r w:rsidRPr="00E47DF1">
          <w:rPr>
            <w:rStyle w:val="Hyperlink"/>
            <w:rFonts w:ascii="Sakkal Majalla" w:hAnsi="Sakkal Majalla" w:cs="Sakkal Majalla"/>
            <w:noProof/>
            <w:rtl/>
            <w:lang w:bidi="ar-EG"/>
          </w:rPr>
          <w:t>: الوصف الاحصائي لمساعدة تقنيات تقدير التكاليف في تحقيق نتائج مالية أفضل للمشاريع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_Toc180488968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64</w:t>
        </w:r>
        <w:r w:rsidRPr="00E47DF1">
          <w:rPr>
            <w:rFonts w:ascii="Sakkal Majalla" w:hAnsi="Sakkal Majalla" w:cs="Sakkal Majalla"/>
            <w:noProof/>
            <w:webHidden/>
          </w:rPr>
          <w:fldChar w:fldCharType="end"/>
        </w:r>
      </w:hyperlink>
    </w:p>
    <w:p w14:paraId="0B7BEFBC" w14:textId="0CDBE4BA" w:rsidR="00E47DF1" w:rsidRPr="00E47DF1" w:rsidRDefault="00E47DF1" w:rsidP="00E47DF1">
      <w:pPr>
        <w:pStyle w:val="TableofFigures"/>
        <w:tabs>
          <w:tab w:val="right" w:leader="dot" w:pos="9350"/>
        </w:tabs>
        <w:rPr>
          <w:rFonts w:ascii="Sakkal Majalla" w:hAnsi="Sakkal Majalla" w:cs="Sakkal Majalla"/>
          <w:noProof/>
        </w:rPr>
      </w:pPr>
      <w:hyperlink w:anchor="_Toc180488969" w:history="1">
        <w:r w:rsidRPr="00E47DF1">
          <w:rPr>
            <w:rStyle w:val="Hyperlink"/>
            <w:rFonts w:ascii="Sakkal Majalla" w:hAnsi="Sakkal Majalla" w:cs="Sakkal Majalla"/>
            <w:noProof/>
            <w:rtl/>
          </w:rPr>
          <w:t>جدول 10</w:t>
        </w:r>
        <w:r w:rsidRPr="00E47DF1">
          <w:rPr>
            <w:rStyle w:val="Hyperlink"/>
            <w:rFonts w:ascii="Sakkal Majalla" w:hAnsi="Sakkal Majalla" w:cs="Sakkal Majalla"/>
            <w:noProof/>
            <w:rtl/>
            <w:lang w:bidi="ar-EG"/>
          </w:rPr>
          <w:t>: الوصف الاحصائي لتأثير مراقبة التكاليف بشكل كبير على نجاح المشاريع في الالتزام بالميزانية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_Toc180488969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65</w:t>
        </w:r>
        <w:r w:rsidRPr="00E47DF1">
          <w:rPr>
            <w:rFonts w:ascii="Sakkal Majalla" w:hAnsi="Sakkal Majalla" w:cs="Sakkal Majalla"/>
            <w:noProof/>
            <w:webHidden/>
          </w:rPr>
          <w:fldChar w:fldCharType="end"/>
        </w:r>
      </w:hyperlink>
    </w:p>
    <w:p w14:paraId="2CA8B279" w14:textId="3C9924D8" w:rsidR="00E47DF1" w:rsidRPr="00E47DF1" w:rsidRDefault="00E47DF1" w:rsidP="00E47DF1">
      <w:pPr>
        <w:pStyle w:val="TableofFigures"/>
        <w:tabs>
          <w:tab w:val="right" w:leader="dot" w:pos="9350"/>
        </w:tabs>
        <w:rPr>
          <w:rFonts w:ascii="Sakkal Majalla" w:hAnsi="Sakkal Majalla" w:cs="Sakkal Majalla"/>
          <w:noProof/>
        </w:rPr>
      </w:pPr>
      <w:hyperlink w:anchor="_Toc180488970" w:history="1">
        <w:r w:rsidRPr="00E47DF1">
          <w:rPr>
            <w:rStyle w:val="Hyperlink"/>
            <w:rFonts w:ascii="Sakkal Majalla" w:hAnsi="Sakkal Majalla" w:cs="Sakkal Majalla"/>
            <w:noProof/>
            <w:rtl/>
          </w:rPr>
          <w:t>جدول 11</w:t>
        </w:r>
        <w:r w:rsidRPr="00E47DF1">
          <w:rPr>
            <w:rStyle w:val="Hyperlink"/>
            <w:rFonts w:ascii="Sakkal Majalla" w:hAnsi="Sakkal Majalla" w:cs="Sakkal Majalla"/>
            <w:noProof/>
            <w:rtl/>
            <w:lang w:bidi="ar-EG"/>
          </w:rPr>
          <w:t>: الوصف الاحصائي لاعتبار الشفافية في التكاليف من العوامل الحاسمة لتحقيق الالتزام بالميزانية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_Toc180488970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66</w:t>
        </w:r>
        <w:r w:rsidRPr="00E47DF1">
          <w:rPr>
            <w:rFonts w:ascii="Sakkal Majalla" w:hAnsi="Sakkal Majalla" w:cs="Sakkal Majalla"/>
            <w:noProof/>
            <w:webHidden/>
          </w:rPr>
          <w:fldChar w:fldCharType="end"/>
        </w:r>
      </w:hyperlink>
    </w:p>
    <w:p w14:paraId="5ED3A81E" w14:textId="000EF2C5" w:rsidR="00E47DF1" w:rsidRPr="00E47DF1" w:rsidRDefault="00E47DF1" w:rsidP="00E47DF1">
      <w:pPr>
        <w:pStyle w:val="TableofFigures"/>
        <w:tabs>
          <w:tab w:val="right" w:leader="dot" w:pos="9350"/>
        </w:tabs>
        <w:rPr>
          <w:rFonts w:ascii="Sakkal Majalla" w:hAnsi="Sakkal Majalla" w:cs="Sakkal Majalla"/>
          <w:noProof/>
        </w:rPr>
      </w:pPr>
      <w:hyperlink w:anchor="_Toc180488971" w:history="1">
        <w:r w:rsidRPr="00E47DF1">
          <w:rPr>
            <w:rStyle w:val="Hyperlink"/>
            <w:rFonts w:ascii="Sakkal Majalla" w:hAnsi="Sakkal Majalla" w:cs="Sakkal Majalla"/>
            <w:noProof/>
            <w:rtl/>
          </w:rPr>
          <w:t>جدول 12</w:t>
        </w:r>
        <w:r w:rsidRPr="00E47DF1">
          <w:rPr>
            <w:rStyle w:val="Hyperlink"/>
            <w:rFonts w:ascii="Sakkal Majalla" w:hAnsi="Sakkal Majalla" w:cs="Sakkal Majalla"/>
            <w:noProof/>
            <w:rtl/>
            <w:lang w:bidi="ar-EG"/>
          </w:rPr>
          <w:t>: الوصف الاحصائي لتقنيات إدارة المشروع في تحسين السيطرة على التكاليف</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_Toc180488971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67</w:t>
        </w:r>
        <w:r w:rsidRPr="00E47DF1">
          <w:rPr>
            <w:rFonts w:ascii="Sakkal Majalla" w:hAnsi="Sakkal Majalla" w:cs="Sakkal Majalla"/>
            <w:noProof/>
            <w:webHidden/>
          </w:rPr>
          <w:fldChar w:fldCharType="end"/>
        </w:r>
      </w:hyperlink>
    </w:p>
    <w:p w14:paraId="78E570C5" w14:textId="08BE60BD" w:rsidR="00E47DF1" w:rsidRPr="00E47DF1" w:rsidRDefault="00E47DF1" w:rsidP="00E47DF1">
      <w:pPr>
        <w:pStyle w:val="TableofFigures"/>
        <w:tabs>
          <w:tab w:val="right" w:leader="dot" w:pos="9350"/>
        </w:tabs>
        <w:rPr>
          <w:rFonts w:ascii="Sakkal Majalla" w:hAnsi="Sakkal Majalla" w:cs="Sakkal Majalla"/>
          <w:noProof/>
        </w:rPr>
      </w:pPr>
      <w:hyperlink w:anchor="_Toc180488972" w:history="1">
        <w:r w:rsidRPr="00E47DF1">
          <w:rPr>
            <w:rStyle w:val="Hyperlink"/>
            <w:rFonts w:ascii="Sakkal Majalla" w:hAnsi="Sakkal Majalla" w:cs="Sakkal Majalla"/>
            <w:noProof/>
            <w:rtl/>
          </w:rPr>
          <w:t>جدول 13</w:t>
        </w:r>
        <w:r w:rsidRPr="00E47DF1">
          <w:rPr>
            <w:rStyle w:val="Hyperlink"/>
            <w:rFonts w:ascii="Sakkal Majalla" w:hAnsi="Sakkal Majalla" w:cs="Sakkal Majalla"/>
            <w:noProof/>
            <w:rtl/>
            <w:lang w:bidi="ar-EG"/>
          </w:rPr>
          <w:t>: الوصف الاحصائي لمساهمة التقارير المالية المنتظمة في تعزيز الالتزام بالميزانية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_Toc180488972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68</w:t>
        </w:r>
        <w:r w:rsidRPr="00E47DF1">
          <w:rPr>
            <w:rFonts w:ascii="Sakkal Majalla" w:hAnsi="Sakkal Majalla" w:cs="Sakkal Majalla"/>
            <w:noProof/>
            <w:webHidden/>
          </w:rPr>
          <w:fldChar w:fldCharType="end"/>
        </w:r>
      </w:hyperlink>
    </w:p>
    <w:p w14:paraId="152428A9" w14:textId="659BE347" w:rsidR="00E47DF1" w:rsidRPr="00E47DF1" w:rsidRDefault="00E47DF1" w:rsidP="00E47DF1">
      <w:pPr>
        <w:pStyle w:val="TableofFigures"/>
        <w:tabs>
          <w:tab w:val="right" w:leader="dot" w:pos="9350"/>
        </w:tabs>
        <w:rPr>
          <w:rFonts w:ascii="Sakkal Majalla" w:hAnsi="Sakkal Majalla" w:cs="Sakkal Majalla"/>
          <w:noProof/>
        </w:rPr>
      </w:pPr>
      <w:hyperlink w:anchor="_Toc180488973" w:history="1">
        <w:r w:rsidRPr="00E47DF1">
          <w:rPr>
            <w:rStyle w:val="Hyperlink"/>
            <w:rFonts w:ascii="Sakkal Majalla" w:hAnsi="Sakkal Majalla" w:cs="Sakkal Majalla"/>
            <w:noProof/>
            <w:rtl/>
          </w:rPr>
          <w:t>جدول 14</w:t>
        </w:r>
        <w:r w:rsidRPr="00E47DF1">
          <w:rPr>
            <w:rStyle w:val="Hyperlink"/>
            <w:rFonts w:ascii="Sakkal Majalla" w:hAnsi="Sakkal Majalla" w:cs="Sakkal Majalla"/>
            <w:noProof/>
            <w:rtl/>
            <w:lang w:bidi="ar-EG"/>
          </w:rPr>
          <w:t>: الوصف الاحصائي لاعتبار تخفيض التكاليف دون التأثير على الجودة من التحديات الرئيسية في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_Toc180488973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69</w:t>
        </w:r>
        <w:r w:rsidRPr="00E47DF1">
          <w:rPr>
            <w:rFonts w:ascii="Sakkal Majalla" w:hAnsi="Sakkal Majalla" w:cs="Sakkal Majalla"/>
            <w:noProof/>
            <w:webHidden/>
          </w:rPr>
          <w:fldChar w:fldCharType="end"/>
        </w:r>
      </w:hyperlink>
    </w:p>
    <w:p w14:paraId="27388EDF" w14:textId="37E4DEF8" w:rsidR="00E47DF1" w:rsidRPr="00E47DF1" w:rsidRDefault="00E47DF1" w:rsidP="00E47DF1">
      <w:pPr>
        <w:pStyle w:val="TableofFigures"/>
        <w:tabs>
          <w:tab w:val="right" w:leader="dot" w:pos="9350"/>
        </w:tabs>
        <w:rPr>
          <w:rFonts w:ascii="Sakkal Majalla" w:hAnsi="Sakkal Majalla" w:cs="Sakkal Majalla"/>
          <w:noProof/>
        </w:rPr>
      </w:pPr>
      <w:hyperlink w:anchor="_Toc180488974" w:history="1">
        <w:r w:rsidRPr="00E47DF1">
          <w:rPr>
            <w:rStyle w:val="Hyperlink"/>
            <w:rFonts w:ascii="Sakkal Majalla" w:hAnsi="Sakkal Majalla" w:cs="Sakkal Majalla"/>
            <w:noProof/>
            <w:rtl/>
          </w:rPr>
          <w:t>جدول 15</w:t>
        </w:r>
        <w:r w:rsidRPr="00E47DF1">
          <w:rPr>
            <w:rStyle w:val="Hyperlink"/>
            <w:rFonts w:ascii="Sakkal Majalla" w:hAnsi="Sakkal Majalla" w:cs="Sakkal Majalla"/>
            <w:noProof/>
            <w:rtl/>
            <w:lang w:bidi="ar-EG"/>
          </w:rPr>
          <w:t>: الوصف الاحصائي لاستخدام التكنولوجيا في إدارة التكلفة على كفاءة تنفيذ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_Toc180488974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70</w:t>
        </w:r>
        <w:r w:rsidRPr="00E47DF1">
          <w:rPr>
            <w:rFonts w:ascii="Sakkal Majalla" w:hAnsi="Sakkal Majalla" w:cs="Sakkal Majalla"/>
            <w:noProof/>
            <w:webHidden/>
          </w:rPr>
          <w:fldChar w:fldCharType="end"/>
        </w:r>
      </w:hyperlink>
    </w:p>
    <w:p w14:paraId="3FCDD2AF" w14:textId="5A8D7DEE" w:rsidR="00E47DF1" w:rsidRPr="00E47DF1" w:rsidRDefault="00E47DF1" w:rsidP="00E47DF1">
      <w:pPr>
        <w:pStyle w:val="TableofFigures"/>
        <w:tabs>
          <w:tab w:val="right" w:leader="dot" w:pos="9350"/>
        </w:tabs>
        <w:rPr>
          <w:rFonts w:ascii="Sakkal Majalla" w:hAnsi="Sakkal Majalla" w:cs="Sakkal Majalla"/>
          <w:noProof/>
        </w:rPr>
      </w:pPr>
      <w:hyperlink w:anchor="_Toc180488975" w:history="1">
        <w:r w:rsidRPr="00E47DF1">
          <w:rPr>
            <w:rStyle w:val="Hyperlink"/>
            <w:rFonts w:ascii="Sakkal Majalla" w:hAnsi="Sakkal Majalla" w:cs="Sakkal Majalla"/>
            <w:noProof/>
            <w:rtl/>
          </w:rPr>
          <w:t>جدول 16</w:t>
        </w:r>
        <w:r w:rsidRPr="00E47DF1">
          <w:rPr>
            <w:rStyle w:val="Hyperlink"/>
            <w:rFonts w:ascii="Sakkal Majalla" w:hAnsi="Sakkal Majalla" w:cs="Sakkal Majalla"/>
            <w:noProof/>
            <w:rtl/>
            <w:lang w:bidi="ar-EG"/>
          </w:rPr>
          <w:t>: الوصف الاحصائي لمساعدة المراجعات الدورية للتكاليف في التنبؤ بالمشكلات المالية مبكرا</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_Toc180488975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71</w:t>
        </w:r>
        <w:r w:rsidRPr="00E47DF1">
          <w:rPr>
            <w:rFonts w:ascii="Sakkal Majalla" w:hAnsi="Sakkal Majalla" w:cs="Sakkal Majalla"/>
            <w:noProof/>
            <w:webHidden/>
          </w:rPr>
          <w:fldChar w:fldCharType="end"/>
        </w:r>
      </w:hyperlink>
    </w:p>
    <w:p w14:paraId="56185CF6" w14:textId="511FDF6D" w:rsidR="00E47DF1" w:rsidRPr="00E47DF1" w:rsidRDefault="00E47DF1" w:rsidP="00E47DF1">
      <w:pPr>
        <w:pStyle w:val="TableofFigures"/>
        <w:tabs>
          <w:tab w:val="right" w:leader="dot" w:pos="9350"/>
        </w:tabs>
        <w:rPr>
          <w:rFonts w:ascii="Sakkal Majalla" w:hAnsi="Sakkal Majalla" w:cs="Sakkal Majalla"/>
          <w:noProof/>
        </w:rPr>
      </w:pPr>
      <w:hyperlink w:anchor="_Toc180488976" w:history="1">
        <w:r w:rsidRPr="00E47DF1">
          <w:rPr>
            <w:rStyle w:val="Hyperlink"/>
            <w:rFonts w:ascii="Sakkal Majalla" w:hAnsi="Sakkal Majalla" w:cs="Sakkal Majalla"/>
            <w:noProof/>
            <w:rtl/>
          </w:rPr>
          <w:t>جدول 17</w:t>
        </w:r>
        <w:r w:rsidRPr="00E47DF1">
          <w:rPr>
            <w:rStyle w:val="Hyperlink"/>
            <w:rFonts w:ascii="Sakkal Majalla" w:hAnsi="Sakkal Majalla" w:cs="Sakkal Majalla"/>
            <w:noProof/>
            <w:rtl/>
            <w:lang w:bidi="ar-EG"/>
          </w:rPr>
          <w:t>: الوصف الاحصائي لاعتبار استراتيجيات إدارة التكاليف الفعالة ضرورية لنجاح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_Toc180488976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72</w:t>
        </w:r>
        <w:r w:rsidRPr="00E47DF1">
          <w:rPr>
            <w:rFonts w:ascii="Sakkal Majalla" w:hAnsi="Sakkal Majalla" w:cs="Sakkal Majalla"/>
            <w:noProof/>
            <w:webHidden/>
          </w:rPr>
          <w:fldChar w:fldCharType="end"/>
        </w:r>
      </w:hyperlink>
    </w:p>
    <w:p w14:paraId="7FB33DF4" w14:textId="5D1C2D56" w:rsidR="00E47DF1" w:rsidRPr="00E47DF1" w:rsidRDefault="00E47DF1" w:rsidP="00E47DF1">
      <w:pPr>
        <w:pStyle w:val="TableofFigures"/>
        <w:tabs>
          <w:tab w:val="right" w:leader="dot" w:pos="9350"/>
        </w:tabs>
        <w:rPr>
          <w:rFonts w:ascii="Sakkal Majalla" w:hAnsi="Sakkal Majalla" w:cs="Sakkal Majalla"/>
          <w:noProof/>
        </w:rPr>
      </w:pPr>
      <w:hyperlink w:anchor="_Toc180488977" w:history="1">
        <w:r w:rsidRPr="00E47DF1">
          <w:rPr>
            <w:rStyle w:val="Hyperlink"/>
            <w:rFonts w:ascii="Sakkal Majalla" w:hAnsi="Sakkal Majalla" w:cs="Sakkal Majalla"/>
            <w:noProof/>
            <w:rtl/>
          </w:rPr>
          <w:t>جدول 18</w:t>
        </w:r>
        <w:r w:rsidRPr="00E47DF1">
          <w:rPr>
            <w:rStyle w:val="Hyperlink"/>
            <w:rFonts w:ascii="Sakkal Majalla" w:hAnsi="Sakkal Majalla" w:cs="Sakkal Majalla"/>
            <w:noProof/>
            <w:rtl/>
            <w:lang w:bidi="ar-EG"/>
          </w:rPr>
          <w:t>: الوصف الاحصائي للعوامل الاقتصادية الخارجية على الالتزام بميزانية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_Toc180488977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73</w:t>
        </w:r>
        <w:r w:rsidRPr="00E47DF1">
          <w:rPr>
            <w:rFonts w:ascii="Sakkal Majalla" w:hAnsi="Sakkal Majalla" w:cs="Sakkal Majalla"/>
            <w:noProof/>
            <w:webHidden/>
          </w:rPr>
          <w:fldChar w:fldCharType="end"/>
        </w:r>
      </w:hyperlink>
    </w:p>
    <w:p w14:paraId="1A5CABC2" w14:textId="3F2C9138" w:rsidR="00E47DF1" w:rsidRPr="00E47DF1" w:rsidRDefault="00E47DF1" w:rsidP="00E47DF1">
      <w:pPr>
        <w:pStyle w:val="TableofFigures"/>
        <w:tabs>
          <w:tab w:val="right" w:leader="dot" w:pos="9350"/>
        </w:tabs>
        <w:rPr>
          <w:rFonts w:ascii="Sakkal Majalla" w:hAnsi="Sakkal Majalla" w:cs="Sakkal Majalla"/>
          <w:noProof/>
        </w:rPr>
      </w:pPr>
      <w:hyperlink w:anchor="_Toc180488978" w:history="1">
        <w:r w:rsidRPr="00E47DF1">
          <w:rPr>
            <w:rStyle w:val="Hyperlink"/>
            <w:rFonts w:ascii="Sakkal Majalla" w:hAnsi="Sakkal Majalla" w:cs="Sakkal Majalla"/>
            <w:noProof/>
            <w:rtl/>
          </w:rPr>
          <w:t>جدول 19</w:t>
        </w:r>
        <w:r w:rsidRPr="00E47DF1">
          <w:rPr>
            <w:rStyle w:val="Hyperlink"/>
            <w:rFonts w:ascii="Sakkal Majalla" w:hAnsi="Sakkal Majalla" w:cs="Sakkal Majalla"/>
            <w:noProof/>
            <w:rtl/>
            <w:lang w:bidi="ar-EG"/>
          </w:rPr>
          <w:t>: الوصف الاحصائي لشراكات مع الموردين في التحكم بالتكاليف بشكل أفضل</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_Toc180488978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74</w:t>
        </w:r>
        <w:r w:rsidRPr="00E47DF1">
          <w:rPr>
            <w:rFonts w:ascii="Sakkal Majalla" w:hAnsi="Sakkal Majalla" w:cs="Sakkal Majalla"/>
            <w:noProof/>
            <w:webHidden/>
          </w:rPr>
          <w:fldChar w:fldCharType="end"/>
        </w:r>
      </w:hyperlink>
    </w:p>
    <w:p w14:paraId="7035FD87" w14:textId="632E215C" w:rsidR="00E47DF1" w:rsidRPr="00E47DF1" w:rsidRDefault="00E47DF1" w:rsidP="00E47DF1">
      <w:pPr>
        <w:pStyle w:val="TableofFigures"/>
        <w:tabs>
          <w:tab w:val="right" w:leader="dot" w:pos="9350"/>
        </w:tabs>
        <w:rPr>
          <w:rFonts w:ascii="Sakkal Majalla" w:hAnsi="Sakkal Majalla" w:cs="Sakkal Majalla"/>
          <w:noProof/>
        </w:rPr>
      </w:pPr>
      <w:hyperlink w:anchor="_Toc180488979" w:history="1">
        <w:r w:rsidRPr="00E47DF1">
          <w:rPr>
            <w:rStyle w:val="Hyperlink"/>
            <w:rFonts w:ascii="Sakkal Majalla" w:hAnsi="Sakkal Majalla" w:cs="Sakkal Majalla"/>
            <w:noProof/>
            <w:rtl/>
          </w:rPr>
          <w:t>جدول 20</w:t>
        </w:r>
        <w:r w:rsidRPr="00E47DF1">
          <w:rPr>
            <w:rStyle w:val="Hyperlink"/>
            <w:rFonts w:ascii="Sakkal Majalla" w:hAnsi="Sakkal Majalla" w:cs="Sakkal Majalla"/>
            <w:noProof/>
            <w:rtl/>
            <w:lang w:bidi="ar-EG"/>
          </w:rPr>
          <w:t>: الوصف الاحصائي لاعتبار الخبرة في إدارة التكاليف من العوامل الرئيسية في تحقيق النجاح</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_Toc180488979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75</w:t>
        </w:r>
        <w:r w:rsidRPr="00E47DF1">
          <w:rPr>
            <w:rFonts w:ascii="Sakkal Majalla" w:hAnsi="Sakkal Majalla" w:cs="Sakkal Majalla"/>
            <w:noProof/>
            <w:webHidden/>
          </w:rPr>
          <w:fldChar w:fldCharType="end"/>
        </w:r>
      </w:hyperlink>
    </w:p>
    <w:p w14:paraId="624C0BE4" w14:textId="2ADAB621" w:rsidR="00E47DF1" w:rsidRPr="00E47DF1" w:rsidRDefault="00E47DF1" w:rsidP="00E47DF1">
      <w:pPr>
        <w:pStyle w:val="TableofFigures"/>
        <w:tabs>
          <w:tab w:val="right" w:leader="dot" w:pos="9350"/>
        </w:tabs>
        <w:rPr>
          <w:rFonts w:ascii="Sakkal Majalla" w:hAnsi="Sakkal Majalla" w:cs="Sakkal Majalla"/>
          <w:noProof/>
        </w:rPr>
      </w:pPr>
      <w:hyperlink w:anchor="_Toc180488980" w:history="1">
        <w:r w:rsidRPr="00E47DF1">
          <w:rPr>
            <w:rStyle w:val="Hyperlink"/>
            <w:rFonts w:ascii="Sakkal Majalla" w:hAnsi="Sakkal Majalla" w:cs="Sakkal Majalla"/>
            <w:noProof/>
            <w:rtl/>
          </w:rPr>
          <w:t>جدول 21</w:t>
        </w:r>
        <w:r w:rsidRPr="00E47DF1">
          <w:rPr>
            <w:rStyle w:val="Hyperlink"/>
            <w:rFonts w:ascii="Sakkal Majalla" w:hAnsi="Sakkal Majalla" w:cs="Sakkal Majalla"/>
            <w:noProof/>
            <w:rtl/>
            <w:lang w:bidi="ar-EG"/>
          </w:rPr>
          <w:t>: الوصف الاحصائي لثقافة العمل الجماعي في تحسين إدارة التكلفة في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_Toc180488980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76</w:t>
        </w:r>
        <w:r w:rsidRPr="00E47DF1">
          <w:rPr>
            <w:rFonts w:ascii="Sakkal Majalla" w:hAnsi="Sakkal Majalla" w:cs="Sakkal Majalla"/>
            <w:noProof/>
            <w:webHidden/>
          </w:rPr>
          <w:fldChar w:fldCharType="end"/>
        </w:r>
      </w:hyperlink>
    </w:p>
    <w:p w14:paraId="1A7120BE" w14:textId="7BC43EA3" w:rsidR="00E47DF1" w:rsidRPr="00E47DF1" w:rsidRDefault="00E47DF1" w:rsidP="00E47DF1">
      <w:pPr>
        <w:pStyle w:val="TableofFigures"/>
        <w:tabs>
          <w:tab w:val="right" w:leader="dot" w:pos="9350"/>
        </w:tabs>
        <w:rPr>
          <w:rFonts w:ascii="Sakkal Majalla" w:hAnsi="Sakkal Majalla" w:cs="Sakkal Majalla"/>
          <w:noProof/>
        </w:rPr>
      </w:pPr>
      <w:hyperlink w:anchor="_Toc180488981" w:history="1">
        <w:r w:rsidRPr="00E47DF1">
          <w:rPr>
            <w:rStyle w:val="Hyperlink"/>
            <w:rFonts w:ascii="Sakkal Majalla" w:hAnsi="Sakkal Majalla" w:cs="Sakkal Majalla"/>
            <w:noProof/>
            <w:rtl/>
          </w:rPr>
          <w:t>جدول 22</w:t>
        </w:r>
        <w:r w:rsidRPr="00E47DF1">
          <w:rPr>
            <w:rStyle w:val="Hyperlink"/>
            <w:rFonts w:ascii="Sakkal Majalla" w:hAnsi="Sakkal Majalla" w:cs="Sakkal Majalla"/>
            <w:noProof/>
            <w:rtl/>
            <w:lang w:bidi="ar-EG"/>
          </w:rPr>
          <w:t>: اختبار كاي اسكوير لدور تقنيات إدارة التكاليف في التخطيط المالي الدقيق</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_Toc180488981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79</w:t>
        </w:r>
        <w:r w:rsidRPr="00E47DF1">
          <w:rPr>
            <w:rFonts w:ascii="Sakkal Majalla" w:hAnsi="Sakkal Majalla" w:cs="Sakkal Majalla"/>
            <w:noProof/>
            <w:webHidden/>
          </w:rPr>
          <w:fldChar w:fldCharType="end"/>
        </w:r>
      </w:hyperlink>
    </w:p>
    <w:p w14:paraId="0101D69E" w14:textId="176AEAED" w:rsidR="00E47DF1" w:rsidRPr="00E47DF1" w:rsidRDefault="00E47DF1" w:rsidP="00E47DF1">
      <w:pPr>
        <w:pStyle w:val="TableofFigures"/>
        <w:tabs>
          <w:tab w:val="right" w:leader="dot" w:pos="9350"/>
        </w:tabs>
        <w:rPr>
          <w:rFonts w:ascii="Sakkal Majalla" w:hAnsi="Sakkal Majalla" w:cs="Sakkal Majalla"/>
          <w:noProof/>
        </w:rPr>
      </w:pPr>
      <w:hyperlink w:anchor="_Toc180488982" w:history="1">
        <w:r w:rsidRPr="00E47DF1">
          <w:rPr>
            <w:rStyle w:val="Hyperlink"/>
            <w:rFonts w:ascii="Sakkal Majalla" w:hAnsi="Sakkal Majalla" w:cs="Sakkal Majalla"/>
            <w:noProof/>
            <w:rtl/>
          </w:rPr>
          <w:t>جدول 23</w:t>
        </w:r>
        <w:r w:rsidRPr="00E47DF1">
          <w:rPr>
            <w:rStyle w:val="Hyperlink"/>
            <w:rFonts w:ascii="Sakkal Majalla" w:hAnsi="Sakkal Majalla" w:cs="Sakkal Majalla"/>
            <w:noProof/>
            <w:rtl/>
            <w:lang w:bidi="ar-EG"/>
          </w:rPr>
          <w:t>: اختبار كاي اسكوير لدور تقنيات إدارة التكاليف في التدقيق المالي</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_Toc180488982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81</w:t>
        </w:r>
        <w:r w:rsidRPr="00E47DF1">
          <w:rPr>
            <w:rFonts w:ascii="Sakkal Majalla" w:hAnsi="Sakkal Majalla" w:cs="Sakkal Majalla"/>
            <w:noProof/>
            <w:webHidden/>
          </w:rPr>
          <w:fldChar w:fldCharType="end"/>
        </w:r>
      </w:hyperlink>
    </w:p>
    <w:p w14:paraId="3E932AB7" w14:textId="16C0025E" w:rsidR="00E47DF1" w:rsidRPr="00E47DF1" w:rsidRDefault="00E47DF1" w:rsidP="00E47DF1">
      <w:pPr>
        <w:pStyle w:val="TableofFigures"/>
        <w:tabs>
          <w:tab w:val="right" w:leader="dot" w:pos="9350"/>
        </w:tabs>
        <w:rPr>
          <w:rFonts w:ascii="Sakkal Majalla" w:hAnsi="Sakkal Majalla" w:cs="Sakkal Majalla"/>
          <w:noProof/>
        </w:rPr>
      </w:pPr>
      <w:hyperlink w:anchor="_Toc180488983" w:history="1">
        <w:r w:rsidRPr="00E47DF1">
          <w:rPr>
            <w:rStyle w:val="Hyperlink"/>
            <w:rFonts w:ascii="Sakkal Majalla" w:hAnsi="Sakkal Majalla" w:cs="Sakkal Majalla"/>
            <w:noProof/>
            <w:rtl/>
          </w:rPr>
          <w:t>جدول 24</w:t>
        </w:r>
        <w:r w:rsidRPr="00E47DF1">
          <w:rPr>
            <w:rStyle w:val="Hyperlink"/>
            <w:rFonts w:ascii="Sakkal Majalla" w:hAnsi="Sakkal Majalla" w:cs="Sakkal Majalla"/>
            <w:noProof/>
            <w:rtl/>
            <w:lang w:bidi="ar-EG"/>
          </w:rPr>
          <w:t>: اختبار كاي اسكوير لدور تقنيات إدارة التكاليف في مراقبة التكاليف</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_Toc180488983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83</w:t>
        </w:r>
        <w:r w:rsidRPr="00E47DF1">
          <w:rPr>
            <w:rFonts w:ascii="Sakkal Majalla" w:hAnsi="Sakkal Majalla" w:cs="Sakkal Majalla"/>
            <w:noProof/>
            <w:webHidden/>
          </w:rPr>
          <w:fldChar w:fldCharType="end"/>
        </w:r>
      </w:hyperlink>
    </w:p>
    <w:p w14:paraId="2EDA749E" w14:textId="38FCDF9B" w:rsidR="00E47DF1" w:rsidRPr="00E47DF1" w:rsidRDefault="00E47DF1" w:rsidP="00E47DF1">
      <w:pPr>
        <w:pStyle w:val="TableofFigures"/>
        <w:tabs>
          <w:tab w:val="right" w:leader="dot" w:pos="9350"/>
        </w:tabs>
        <w:rPr>
          <w:rFonts w:ascii="Sakkal Majalla" w:hAnsi="Sakkal Majalla" w:cs="Sakkal Majalla"/>
          <w:noProof/>
        </w:rPr>
      </w:pPr>
      <w:hyperlink w:anchor="_Toc180488984" w:history="1">
        <w:r w:rsidRPr="00E47DF1">
          <w:rPr>
            <w:rStyle w:val="Hyperlink"/>
            <w:rFonts w:ascii="Sakkal Majalla" w:hAnsi="Sakkal Majalla" w:cs="Sakkal Majalla"/>
            <w:noProof/>
            <w:rtl/>
          </w:rPr>
          <w:t>جدول 25</w:t>
        </w:r>
        <w:r w:rsidRPr="00E47DF1">
          <w:rPr>
            <w:rStyle w:val="Hyperlink"/>
            <w:rFonts w:ascii="Sakkal Majalla" w:hAnsi="Sakkal Majalla" w:cs="Sakkal Majalla"/>
            <w:noProof/>
            <w:rtl/>
            <w:lang w:bidi="ar-EG"/>
          </w:rPr>
          <w:t>: ملخص انجاز القضية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_Toc180488984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85</w:t>
        </w:r>
        <w:r w:rsidRPr="00E47DF1">
          <w:rPr>
            <w:rFonts w:ascii="Sakkal Majalla" w:hAnsi="Sakkal Majalla" w:cs="Sakkal Majalla"/>
            <w:noProof/>
            <w:webHidden/>
          </w:rPr>
          <w:fldChar w:fldCharType="end"/>
        </w:r>
      </w:hyperlink>
    </w:p>
    <w:p w14:paraId="0DB890F1" w14:textId="6ADC849D" w:rsidR="00E47DF1" w:rsidRPr="00E47DF1" w:rsidRDefault="00E47DF1" w:rsidP="00E47DF1">
      <w:pPr>
        <w:pStyle w:val="TableofFigures"/>
        <w:tabs>
          <w:tab w:val="right" w:leader="dot" w:pos="9350"/>
        </w:tabs>
        <w:rPr>
          <w:rFonts w:ascii="Sakkal Majalla" w:hAnsi="Sakkal Majalla" w:cs="Sakkal Majalla"/>
          <w:noProof/>
        </w:rPr>
      </w:pPr>
      <w:hyperlink w:anchor="_Toc180488985" w:history="1">
        <w:r w:rsidRPr="00E47DF1">
          <w:rPr>
            <w:rStyle w:val="Hyperlink"/>
            <w:rFonts w:ascii="Sakkal Majalla" w:hAnsi="Sakkal Majalla" w:cs="Sakkal Majalla"/>
            <w:noProof/>
            <w:rtl/>
          </w:rPr>
          <w:t>جدول 26</w:t>
        </w:r>
        <w:r w:rsidRPr="00E47DF1">
          <w:rPr>
            <w:rStyle w:val="Hyperlink"/>
            <w:rFonts w:ascii="Sakkal Majalla" w:hAnsi="Sakkal Majalla" w:cs="Sakkal Majalla"/>
            <w:noProof/>
            <w:rtl/>
            <w:lang w:bidi="ar-EG"/>
          </w:rPr>
          <w:t>: احصائيات الموثوقية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_Toc180488985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85</w:t>
        </w:r>
        <w:r w:rsidRPr="00E47DF1">
          <w:rPr>
            <w:rFonts w:ascii="Sakkal Majalla" w:hAnsi="Sakkal Majalla" w:cs="Sakkal Majalla"/>
            <w:noProof/>
            <w:webHidden/>
          </w:rPr>
          <w:fldChar w:fldCharType="end"/>
        </w:r>
      </w:hyperlink>
    </w:p>
    <w:p w14:paraId="0E0B06AE" w14:textId="7C9D2239" w:rsidR="00E938E2" w:rsidRPr="00E938E2" w:rsidRDefault="00E47DF1" w:rsidP="00E47DF1">
      <w:pPr>
        <w:spacing w:line="360" w:lineRule="auto"/>
        <w:rPr>
          <w:rFonts w:ascii="Sakkal Majalla" w:hAnsi="Sakkal Majalla" w:cs="Sakkal Majalla"/>
          <w:sz w:val="28"/>
          <w:szCs w:val="28"/>
          <w:rtl/>
          <w:lang w:bidi="ar-EG"/>
        </w:rPr>
      </w:pPr>
      <w:r w:rsidRPr="00E47DF1">
        <w:rPr>
          <w:rFonts w:ascii="Sakkal Majalla" w:hAnsi="Sakkal Majalla" w:cs="Sakkal Majalla"/>
          <w:sz w:val="28"/>
          <w:szCs w:val="28"/>
          <w:rtl/>
          <w:lang w:bidi="ar-EG"/>
        </w:rPr>
        <w:fldChar w:fldCharType="end"/>
      </w:r>
    </w:p>
    <w:p w14:paraId="29FC477A" w14:textId="77777777" w:rsidR="00E938E2" w:rsidRDefault="00E938E2" w:rsidP="00E47DF1">
      <w:pPr>
        <w:spacing w:line="360" w:lineRule="auto"/>
        <w:rPr>
          <w:rFonts w:ascii="Sakkal Majalla" w:hAnsi="Sakkal Majalla" w:cs="Sakkal Majalla"/>
          <w:b/>
          <w:bCs/>
          <w:sz w:val="28"/>
          <w:szCs w:val="28"/>
          <w:rtl/>
          <w:lang w:bidi="ar-EG"/>
        </w:rPr>
      </w:pPr>
    </w:p>
    <w:p w14:paraId="411E9B68" w14:textId="77777777" w:rsidR="00E938E2" w:rsidRDefault="00E938E2" w:rsidP="00E47DF1">
      <w:pPr>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1819D7B" w14:textId="4E4ED3C2" w:rsidR="00E938E2" w:rsidRPr="00E47DF1" w:rsidRDefault="00E938E2" w:rsidP="00E47DF1">
      <w:pPr>
        <w:pStyle w:val="Heading2"/>
        <w:rPr>
          <w:rtl/>
        </w:rPr>
      </w:pPr>
      <w:bookmarkStart w:id="3" w:name="_Toc180489419"/>
      <w:r w:rsidRPr="00E938E2">
        <w:rPr>
          <w:rtl/>
        </w:rPr>
        <w:lastRenderedPageBreak/>
        <w:t>قائمة الاشكال:</w:t>
      </w:r>
      <w:bookmarkEnd w:id="3"/>
    </w:p>
    <w:p w14:paraId="0DB9FC46" w14:textId="272BC76B"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r w:rsidRPr="00E47DF1">
        <w:rPr>
          <w:rFonts w:ascii="Sakkal Majalla" w:hAnsi="Sakkal Majalla" w:cs="Sakkal Majalla"/>
          <w:b/>
          <w:bCs/>
          <w:sz w:val="28"/>
          <w:szCs w:val="28"/>
          <w:rtl/>
          <w:lang w:bidi="ar-EG"/>
        </w:rPr>
        <w:fldChar w:fldCharType="begin"/>
      </w:r>
      <w:r w:rsidRPr="00E47DF1">
        <w:rPr>
          <w:rFonts w:ascii="Sakkal Majalla" w:hAnsi="Sakkal Majalla" w:cs="Sakkal Majalla"/>
          <w:b/>
          <w:bCs/>
          <w:sz w:val="28"/>
          <w:szCs w:val="28"/>
          <w:rtl/>
          <w:lang w:bidi="ar-EG"/>
        </w:rPr>
        <w:instrText xml:space="preserve"> </w:instrText>
      </w:r>
      <w:r w:rsidRPr="00E47DF1">
        <w:rPr>
          <w:rFonts w:ascii="Sakkal Majalla" w:hAnsi="Sakkal Majalla" w:cs="Sakkal Majalla"/>
          <w:b/>
          <w:bCs/>
          <w:sz w:val="28"/>
          <w:szCs w:val="28"/>
          <w:lang w:bidi="ar-EG"/>
        </w:rPr>
        <w:instrText>TOC</w:instrText>
      </w:r>
      <w:r w:rsidRPr="00E47DF1">
        <w:rPr>
          <w:rFonts w:ascii="Sakkal Majalla" w:hAnsi="Sakkal Majalla" w:cs="Sakkal Majalla"/>
          <w:b/>
          <w:bCs/>
          <w:sz w:val="28"/>
          <w:szCs w:val="28"/>
          <w:rtl/>
          <w:lang w:bidi="ar-EG"/>
        </w:rPr>
        <w:instrText xml:space="preserve"> \</w:instrText>
      </w:r>
      <w:r w:rsidRPr="00E47DF1">
        <w:rPr>
          <w:rFonts w:ascii="Sakkal Majalla" w:hAnsi="Sakkal Majalla" w:cs="Sakkal Majalla"/>
          <w:b/>
          <w:bCs/>
          <w:sz w:val="28"/>
          <w:szCs w:val="28"/>
          <w:lang w:bidi="ar-EG"/>
        </w:rPr>
        <w:instrText>h \z \c</w:instrText>
      </w:r>
      <w:r w:rsidRPr="00E47DF1">
        <w:rPr>
          <w:rFonts w:ascii="Sakkal Majalla" w:hAnsi="Sakkal Majalla" w:cs="Sakkal Majalla"/>
          <w:b/>
          <w:bCs/>
          <w:sz w:val="28"/>
          <w:szCs w:val="28"/>
          <w:rtl/>
          <w:lang w:bidi="ar-EG"/>
        </w:rPr>
        <w:instrText xml:space="preserve"> "رسم توضيحي" </w:instrText>
      </w:r>
      <w:r w:rsidRPr="00E47DF1">
        <w:rPr>
          <w:rFonts w:ascii="Sakkal Majalla" w:hAnsi="Sakkal Majalla" w:cs="Sakkal Majalla"/>
          <w:b/>
          <w:bCs/>
          <w:sz w:val="28"/>
          <w:szCs w:val="28"/>
          <w:rtl/>
          <w:lang w:bidi="ar-EG"/>
        </w:rPr>
        <w:fldChar w:fldCharType="separate"/>
      </w:r>
      <w:hyperlink w:anchor="_Toc180488986" w:history="1">
        <w:r w:rsidRPr="00E47DF1">
          <w:rPr>
            <w:rStyle w:val="Hyperlink"/>
            <w:rFonts w:ascii="Sakkal Majalla" w:hAnsi="Sakkal Majalla" w:cs="Sakkal Majalla"/>
            <w:noProof/>
            <w:rtl/>
          </w:rPr>
          <w:t>رسم توضيحي 1</w:t>
        </w:r>
        <w:r w:rsidRPr="00E47DF1">
          <w:rPr>
            <w:rStyle w:val="Hyperlink"/>
            <w:rFonts w:ascii="Sakkal Majalla" w:hAnsi="Sakkal Majalla" w:cs="Sakkal Majalla"/>
            <w:noProof/>
            <w:rtl/>
            <w:lang w:bidi="ar-EG"/>
          </w:rPr>
          <w:t>: الإطار النظري للدراسة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_Toc180488986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38</w:t>
        </w:r>
        <w:r w:rsidRPr="00E47DF1">
          <w:rPr>
            <w:rFonts w:ascii="Sakkal Majalla" w:hAnsi="Sakkal Majalla" w:cs="Sakkal Majalla"/>
            <w:noProof/>
            <w:webHidden/>
          </w:rPr>
          <w:fldChar w:fldCharType="end"/>
        </w:r>
      </w:hyperlink>
    </w:p>
    <w:p w14:paraId="330FB26B" w14:textId="32AC203F"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87" w:history="1">
        <w:r w:rsidRPr="00E47DF1">
          <w:rPr>
            <w:rStyle w:val="Hyperlink"/>
            <w:rFonts w:ascii="Sakkal Majalla" w:hAnsi="Sakkal Majalla" w:cs="Sakkal Majalla"/>
            <w:noProof/>
            <w:rtl/>
          </w:rPr>
          <w:t>رسم توضيحي 2</w:t>
        </w:r>
        <w:r w:rsidRPr="00E47DF1">
          <w:rPr>
            <w:rStyle w:val="Hyperlink"/>
            <w:rFonts w:ascii="Sakkal Majalla" w:hAnsi="Sakkal Majalla" w:cs="Sakkal Majalla"/>
            <w:noProof/>
            <w:rtl/>
            <w:lang w:bidi="ar-EG"/>
          </w:rPr>
          <w:t>: التمثيل البياني لعمر المشاركين في التجربة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_Toc180488987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57</w:t>
        </w:r>
        <w:r w:rsidRPr="00E47DF1">
          <w:rPr>
            <w:rFonts w:ascii="Sakkal Majalla" w:hAnsi="Sakkal Majalla" w:cs="Sakkal Majalla"/>
            <w:noProof/>
            <w:webHidden/>
          </w:rPr>
          <w:fldChar w:fldCharType="end"/>
        </w:r>
      </w:hyperlink>
    </w:p>
    <w:p w14:paraId="7C3C740E" w14:textId="0FBE96B6"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88" w:history="1">
        <w:r w:rsidRPr="00E47DF1">
          <w:rPr>
            <w:rStyle w:val="Hyperlink"/>
            <w:rFonts w:ascii="Sakkal Majalla" w:hAnsi="Sakkal Majalla" w:cs="Sakkal Majalla"/>
            <w:noProof/>
            <w:rtl/>
          </w:rPr>
          <w:t>رسم توضيحي 3</w:t>
        </w:r>
        <w:r w:rsidRPr="00E47DF1">
          <w:rPr>
            <w:rStyle w:val="Hyperlink"/>
            <w:rFonts w:ascii="Sakkal Majalla" w:hAnsi="Sakkal Majalla" w:cs="Sakkal Majalla"/>
            <w:noProof/>
            <w:rtl/>
            <w:lang w:bidi="ar-EG"/>
          </w:rPr>
          <w:t>: التمثيل البياني لجنس المشاركين في التجربة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_Toc180488988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58</w:t>
        </w:r>
        <w:r w:rsidRPr="00E47DF1">
          <w:rPr>
            <w:rFonts w:ascii="Sakkal Majalla" w:hAnsi="Sakkal Majalla" w:cs="Sakkal Majalla"/>
            <w:noProof/>
            <w:webHidden/>
          </w:rPr>
          <w:fldChar w:fldCharType="end"/>
        </w:r>
      </w:hyperlink>
    </w:p>
    <w:p w14:paraId="363D3E57" w14:textId="3EBB1196"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89" w:history="1">
        <w:r w:rsidRPr="00E47DF1">
          <w:rPr>
            <w:rStyle w:val="Hyperlink"/>
            <w:rFonts w:ascii="Sakkal Majalla" w:hAnsi="Sakkal Majalla" w:cs="Sakkal Majalla"/>
            <w:noProof/>
            <w:rtl/>
          </w:rPr>
          <w:t>رسم توضيحي 4</w:t>
        </w:r>
        <w:r w:rsidRPr="00E47DF1">
          <w:rPr>
            <w:rStyle w:val="Hyperlink"/>
            <w:rFonts w:ascii="Sakkal Majalla" w:hAnsi="Sakkal Majalla" w:cs="Sakkal Majalla"/>
            <w:noProof/>
            <w:rtl/>
            <w:lang w:bidi="ar-EG"/>
          </w:rPr>
          <w:t>: التمثيل البياني لدرجة العلمية للمشاركين في التجربة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_Toc180488989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59</w:t>
        </w:r>
        <w:r w:rsidRPr="00E47DF1">
          <w:rPr>
            <w:rFonts w:ascii="Sakkal Majalla" w:hAnsi="Sakkal Majalla" w:cs="Sakkal Majalla"/>
            <w:noProof/>
            <w:webHidden/>
          </w:rPr>
          <w:fldChar w:fldCharType="end"/>
        </w:r>
      </w:hyperlink>
    </w:p>
    <w:p w14:paraId="668D4FD1" w14:textId="138041CE"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0" w:history="1">
        <w:r w:rsidRPr="00E47DF1">
          <w:rPr>
            <w:rStyle w:val="Hyperlink"/>
            <w:rFonts w:ascii="Sakkal Majalla" w:hAnsi="Sakkal Majalla" w:cs="Sakkal Majalla"/>
            <w:noProof/>
            <w:rtl/>
          </w:rPr>
          <w:t>رسم توضيحي 5</w:t>
        </w:r>
        <w:r w:rsidRPr="00E47DF1">
          <w:rPr>
            <w:rStyle w:val="Hyperlink"/>
            <w:rFonts w:ascii="Sakkal Majalla" w:hAnsi="Sakkal Majalla" w:cs="Sakkal Majalla"/>
            <w:noProof/>
            <w:rtl/>
            <w:lang w:bidi="ar-EG"/>
          </w:rPr>
          <w:t>: التمثيل البياني لتقنيات إدارة التكلفة في تحسين الالتزام بميزانية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_Toc180488990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60</w:t>
        </w:r>
        <w:r w:rsidRPr="00E47DF1">
          <w:rPr>
            <w:rFonts w:ascii="Sakkal Majalla" w:hAnsi="Sakkal Majalla" w:cs="Sakkal Majalla"/>
            <w:noProof/>
            <w:webHidden/>
          </w:rPr>
          <w:fldChar w:fldCharType="end"/>
        </w:r>
      </w:hyperlink>
    </w:p>
    <w:p w14:paraId="563BF850" w14:textId="224ABC63"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1" w:history="1">
        <w:r w:rsidRPr="00E47DF1">
          <w:rPr>
            <w:rStyle w:val="Hyperlink"/>
            <w:rFonts w:ascii="Sakkal Majalla" w:hAnsi="Sakkal Majalla" w:cs="Sakkal Majalla"/>
            <w:noProof/>
            <w:rtl/>
          </w:rPr>
          <w:t>رسم توضيحي 6</w:t>
        </w:r>
        <w:r w:rsidRPr="00E47DF1">
          <w:rPr>
            <w:rStyle w:val="Hyperlink"/>
            <w:rFonts w:ascii="Sakkal Majalla" w:hAnsi="Sakkal Majalla" w:cs="Sakkal Majalla"/>
            <w:noProof/>
            <w:rtl/>
            <w:lang w:bidi="ar-EG"/>
          </w:rPr>
          <w:t>: التمثيل البياني لتخطيط المالي الدقيق يسهم في التحكم بتكاليف المشاريع بشكل أفضل</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_Toc180488991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61</w:t>
        </w:r>
        <w:r w:rsidRPr="00E47DF1">
          <w:rPr>
            <w:rFonts w:ascii="Sakkal Majalla" w:hAnsi="Sakkal Majalla" w:cs="Sakkal Majalla"/>
            <w:noProof/>
            <w:webHidden/>
          </w:rPr>
          <w:fldChar w:fldCharType="end"/>
        </w:r>
      </w:hyperlink>
    </w:p>
    <w:p w14:paraId="55B20AC6" w14:textId="66C73480"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2" w:history="1">
        <w:r w:rsidRPr="00E47DF1">
          <w:rPr>
            <w:rStyle w:val="Hyperlink"/>
            <w:rFonts w:ascii="Sakkal Majalla" w:hAnsi="Sakkal Majalla" w:cs="Sakkal Majalla"/>
            <w:noProof/>
            <w:rtl/>
          </w:rPr>
          <w:t>رسم توضيحي 7</w:t>
        </w:r>
        <w:r w:rsidRPr="00E47DF1">
          <w:rPr>
            <w:rStyle w:val="Hyperlink"/>
            <w:rFonts w:ascii="Sakkal Majalla" w:hAnsi="Sakkal Majalla" w:cs="Sakkal Majalla"/>
            <w:noProof/>
            <w:rtl/>
            <w:lang w:bidi="ar-EG"/>
          </w:rPr>
          <w:t>: التمثيل البياني لمساهمة أدوات التحليل المالي في تقليل تجاوزات 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_Toc180488992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62</w:t>
        </w:r>
        <w:r w:rsidRPr="00E47DF1">
          <w:rPr>
            <w:rFonts w:ascii="Sakkal Majalla" w:hAnsi="Sakkal Majalla" w:cs="Sakkal Majalla"/>
            <w:noProof/>
            <w:webHidden/>
          </w:rPr>
          <w:fldChar w:fldCharType="end"/>
        </w:r>
      </w:hyperlink>
    </w:p>
    <w:p w14:paraId="2A54357B" w14:textId="3F49EC73"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3" w:history="1">
        <w:r w:rsidRPr="00E47DF1">
          <w:rPr>
            <w:rStyle w:val="Hyperlink"/>
            <w:rFonts w:ascii="Sakkal Majalla" w:hAnsi="Sakkal Majalla" w:cs="Sakkal Majalla"/>
            <w:noProof/>
            <w:rtl/>
          </w:rPr>
          <w:t>رسم توضيحي 8</w:t>
        </w:r>
        <w:r w:rsidRPr="00E47DF1">
          <w:rPr>
            <w:rStyle w:val="Hyperlink"/>
            <w:rFonts w:ascii="Sakkal Majalla" w:hAnsi="Sakkal Majalla" w:cs="Sakkal Majalla"/>
            <w:noProof/>
            <w:rtl/>
            <w:lang w:bidi="ar-EG"/>
          </w:rPr>
          <w:t>: التمثيل البياني لإدارة المخاطر المالية تؤثر إيجابيا على الالتزام بالميزانية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_Toc180488993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63</w:t>
        </w:r>
        <w:r w:rsidRPr="00E47DF1">
          <w:rPr>
            <w:rFonts w:ascii="Sakkal Majalla" w:hAnsi="Sakkal Majalla" w:cs="Sakkal Majalla"/>
            <w:noProof/>
            <w:webHidden/>
          </w:rPr>
          <w:fldChar w:fldCharType="end"/>
        </w:r>
      </w:hyperlink>
    </w:p>
    <w:p w14:paraId="7B948A91" w14:textId="03AFA352"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4" w:history="1">
        <w:r w:rsidRPr="00E47DF1">
          <w:rPr>
            <w:rStyle w:val="Hyperlink"/>
            <w:rFonts w:ascii="Sakkal Majalla" w:hAnsi="Sakkal Majalla" w:cs="Sakkal Majalla"/>
            <w:noProof/>
            <w:rtl/>
          </w:rPr>
          <w:t>رسم توضيحي 9</w:t>
        </w:r>
        <w:r w:rsidRPr="00E47DF1">
          <w:rPr>
            <w:rStyle w:val="Hyperlink"/>
            <w:rFonts w:ascii="Sakkal Majalla" w:hAnsi="Sakkal Majalla" w:cs="Sakkal Majalla"/>
            <w:noProof/>
            <w:rtl/>
            <w:lang w:bidi="ar-EG"/>
          </w:rPr>
          <w:t>: التمثيل البياني لمساعدة تقنيات تقدير التكاليف في تحقيق نتائج مالية أفضل للمشاريع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_Toc180488994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64</w:t>
        </w:r>
        <w:r w:rsidRPr="00E47DF1">
          <w:rPr>
            <w:rFonts w:ascii="Sakkal Majalla" w:hAnsi="Sakkal Majalla" w:cs="Sakkal Majalla"/>
            <w:noProof/>
            <w:webHidden/>
          </w:rPr>
          <w:fldChar w:fldCharType="end"/>
        </w:r>
      </w:hyperlink>
    </w:p>
    <w:p w14:paraId="0C94E98B" w14:textId="6F3E815E"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5" w:history="1">
        <w:r w:rsidRPr="00E47DF1">
          <w:rPr>
            <w:rStyle w:val="Hyperlink"/>
            <w:rFonts w:ascii="Sakkal Majalla" w:hAnsi="Sakkal Majalla" w:cs="Sakkal Majalla"/>
            <w:noProof/>
            <w:rtl/>
          </w:rPr>
          <w:t>رسم توضيحي 10</w:t>
        </w:r>
        <w:r w:rsidRPr="00E47DF1">
          <w:rPr>
            <w:rStyle w:val="Hyperlink"/>
            <w:rFonts w:ascii="Sakkal Majalla" w:hAnsi="Sakkal Majalla" w:cs="Sakkal Majalla"/>
            <w:noProof/>
            <w:rtl/>
            <w:lang w:bidi="ar-EG"/>
          </w:rPr>
          <w:t>: التمثيل البياني لتأثير مراقبة التكاليف بشكل كبير على نجاح المشاريع في الالتزام بالميزانية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_Toc180488995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65</w:t>
        </w:r>
        <w:r w:rsidRPr="00E47DF1">
          <w:rPr>
            <w:rFonts w:ascii="Sakkal Majalla" w:hAnsi="Sakkal Majalla" w:cs="Sakkal Majalla"/>
            <w:noProof/>
            <w:webHidden/>
          </w:rPr>
          <w:fldChar w:fldCharType="end"/>
        </w:r>
      </w:hyperlink>
    </w:p>
    <w:p w14:paraId="47D03F8E" w14:textId="5534F092"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6" w:history="1">
        <w:r w:rsidRPr="00E47DF1">
          <w:rPr>
            <w:rStyle w:val="Hyperlink"/>
            <w:rFonts w:ascii="Sakkal Majalla" w:hAnsi="Sakkal Majalla" w:cs="Sakkal Majalla"/>
            <w:noProof/>
            <w:rtl/>
          </w:rPr>
          <w:t>رسم توضيحي 11</w:t>
        </w:r>
        <w:r w:rsidRPr="00E47DF1">
          <w:rPr>
            <w:rStyle w:val="Hyperlink"/>
            <w:rFonts w:ascii="Sakkal Majalla" w:hAnsi="Sakkal Majalla" w:cs="Sakkal Majalla"/>
            <w:noProof/>
            <w:rtl/>
            <w:lang w:bidi="ar-EG"/>
          </w:rPr>
          <w:t>: التمثيل البياني لاعتبار الشفافية في التكاليف من العوامل الحاسمة لتحقيق الالتزام بالميزانية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_Toc180488996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66</w:t>
        </w:r>
        <w:r w:rsidRPr="00E47DF1">
          <w:rPr>
            <w:rFonts w:ascii="Sakkal Majalla" w:hAnsi="Sakkal Majalla" w:cs="Sakkal Majalla"/>
            <w:noProof/>
            <w:webHidden/>
          </w:rPr>
          <w:fldChar w:fldCharType="end"/>
        </w:r>
      </w:hyperlink>
    </w:p>
    <w:p w14:paraId="1B22FE0F" w14:textId="57969FF7"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7" w:history="1">
        <w:r w:rsidRPr="00E47DF1">
          <w:rPr>
            <w:rStyle w:val="Hyperlink"/>
            <w:rFonts w:ascii="Sakkal Majalla" w:hAnsi="Sakkal Majalla" w:cs="Sakkal Majalla"/>
            <w:noProof/>
            <w:rtl/>
          </w:rPr>
          <w:t>رسم توضيحي 12</w:t>
        </w:r>
        <w:r w:rsidRPr="00E47DF1">
          <w:rPr>
            <w:rStyle w:val="Hyperlink"/>
            <w:rFonts w:ascii="Sakkal Majalla" w:hAnsi="Sakkal Majalla" w:cs="Sakkal Majalla"/>
            <w:noProof/>
            <w:rtl/>
            <w:lang w:bidi="ar-EG"/>
          </w:rPr>
          <w:t>: التمثيل البياني لتقنيات إدارة المشروع في تحسين السيطرة على التكاليف</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_Toc180488997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67</w:t>
        </w:r>
        <w:r w:rsidRPr="00E47DF1">
          <w:rPr>
            <w:rFonts w:ascii="Sakkal Majalla" w:hAnsi="Sakkal Majalla" w:cs="Sakkal Majalla"/>
            <w:noProof/>
            <w:webHidden/>
          </w:rPr>
          <w:fldChar w:fldCharType="end"/>
        </w:r>
      </w:hyperlink>
    </w:p>
    <w:p w14:paraId="28794644" w14:textId="33D2C477"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8" w:history="1">
        <w:r w:rsidRPr="00E47DF1">
          <w:rPr>
            <w:rStyle w:val="Hyperlink"/>
            <w:rFonts w:ascii="Sakkal Majalla" w:hAnsi="Sakkal Majalla" w:cs="Sakkal Majalla"/>
            <w:noProof/>
            <w:rtl/>
          </w:rPr>
          <w:t>رسم توضيحي 13</w:t>
        </w:r>
        <w:r w:rsidRPr="00E47DF1">
          <w:rPr>
            <w:rStyle w:val="Hyperlink"/>
            <w:rFonts w:ascii="Sakkal Majalla" w:hAnsi="Sakkal Majalla" w:cs="Sakkal Majalla"/>
            <w:noProof/>
            <w:rtl/>
            <w:lang w:bidi="ar-EG"/>
          </w:rPr>
          <w:t>: التمثيل البياني لمساهمة التقارير المالية المنتظمة في تعزيز الالتزام بالميزانية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_Toc180488998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68</w:t>
        </w:r>
        <w:r w:rsidRPr="00E47DF1">
          <w:rPr>
            <w:rFonts w:ascii="Sakkal Majalla" w:hAnsi="Sakkal Majalla" w:cs="Sakkal Majalla"/>
            <w:noProof/>
            <w:webHidden/>
          </w:rPr>
          <w:fldChar w:fldCharType="end"/>
        </w:r>
      </w:hyperlink>
    </w:p>
    <w:p w14:paraId="4F8956C0" w14:textId="1B33EC4D"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8999" w:history="1">
        <w:r w:rsidRPr="00E47DF1">
          <w:rPr>
            <w:rStyle w:val="Hyperlink"/>
            <w:rFonts w:ascii="Sakkal Majalla" w:hAnsi="Sakkal Majalla" w:cs="Sakkal Majalla"/>
            <w:noProof/>
            <w:rtl/>
          </w:rPr>
          <w:t>رسم توضيحي 14</w:t>
        </w:r>
        <w:r w:rsidRPr="00E47DF1">
          <w:rPr>
            <w:rStyle w:val="Hyperlink"/>
            <w:rFonts w:ascii="Sakkal Majalla" w:hAnsi="Sakkal Majalla" w:cs="Sakkal Majalla"/>
            <w:noProof/>
            <w:rtl/>
            <w:lang w:bidi="ar-EG"/>
          </w:rPr>
          <w:t>: التمثيل البياني لاعتبار تخفيض التكاليف دون التأثير على الجودة من التحديات الرئيسية في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_Toc180488999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69</w:t>
        </w:r>
        <w:r w:rsidRPr="00E47DF1">
          <w:rPr>
            <w:rFonts w:ascii="Sakkal Majalla" w:hAnsi="Sakkal Majalla" w:cs="Sakkal Majalla"/>
            <w:noProof/>
            <w:webHidden/>
          </w:rPr>
          <w:fldChar w:fldCharType="end"/>
        </w:r>
      </w:hyperlink>
    </w:p>
    <w:p w14:paraId="62D1D87E" w14:textId="6D7CA2A4"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0" w:history="1">
        <w:r w:rsidRPr="00E47DF1">
          <w:rPr>
            <w:rStyle w:val="Hyperlink"/>
            <w:rFonts w:ascii="Sakkal Majalla" w:hAnsi="Sakkal Majalla" w:cs="Sakkal Majalla"/>
            <w:noProof/>
            <w:rtl/>
          </w:rPr>
          <w:t>رسم توضيحي 15</w:t>
        </w:r>
        <w:r w:rsidRPr="00E47DF1">
          <w:rPr>
            <w:rStyle w:val="Hyperlink"/>
            <w:rFonts w:ascii="Sakkal Majalla" w:hAnsi="Sakkal Majalla" w:cs="Sakkal Majalla"/>
            <w:noProof/>
            <w:rtl/>
            <w:lang w:bidi="ar-EG"/>
          </w:rPr>
          <w:t>: التمثيل البياني لاستخدام التكنولوجيا في إدارة التكلفة على كفاءة تنفيذ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_Toc180489000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70</w:t>
        </w:r>
        <w:r w:rsidRPr="00E47DF1">
          <w:rPr>
            <w:rFonts w:ascii="Sakkal Majalla" w:hAnsi="Sakkal Majalla" w:cs="Sakkal Majalla"/>
            <w:noProof/>
            <w:webHidden/>
          </w:rPr>
          <w:fldChar w:fldCharType="end"/>
        </w:r>
      </w:hyperlink>
    </w:p>
    <w:p w14:paraId="276B4453" w14:textId="3AA847B3"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1" w:history="1">
        <w:r w:rsidRPr="00E47DF1">
          <w:rPr>
            <w:rStyle w:val="Hyperlink"/>
            <w:rFonts w:ascii="Sakkal Majalla" w:hAnsi="Sakkal Majalla" w:cs="Sakkal Majalla"/>
            <w:noProof/>
            <w:rtl/>
          </w:rPr>
          <w:t>رسم توضيحي 16</w:t>
        </w:r>
        <w:r w:rsidRPr="00E47DF1">
          <w:rPr>
            <w:rStyle w:val="Hyperlink"/>
            <w:rFonts w:ascii="Sakkal Majalla" w:hAnsi="Sakkal Majalla" w:cs="Sakkal Majalla"/>
            <w:noProof/>
            <w:rtl/>
            <w:lang w:bidi="ar-EG"/>
          </w:rPr>
          <w:t>: التمثيل البياني لمساعدة المراجعات الدورية للتكاليف في التنبؤ بالمشكلات المالية مبكرا</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_Toc180489001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71</w:t>
        </w:r>
        <w:r w:rsidRPr="00E47DF1">
          <w:rPr>
            <w:rFonts w:ascii="Sakkal Majalla" w:hAnsi="Sakkal Majalla" w:cs="Sakkal Majalla"/>
            <w:noProof/>
            <w:webHidden/>
          </w:rPr>
          <w:fldChar w:fldCharType="end"/>
        </w:r>
      </w:hyperlink>
    </w:p>
    <w:p w14:paraId="5928E2DE" w14:textId="0D3928F8"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2" w:history="1">
        <w:r w:rsidRPr="00E47DF1">
          <w:rPr>
            <w:rStyle w:val="Hyperlink"/>
            <w:rFonts w:ascii="Sakkal Majalla" w:hAnsi="Sakkal Majalla" w:cs="Sakkal Majalla"/>
            <w:noProof/>
            <w:rtl/>
          </w:rPr>
          <w:t>رسم توضيحي 17</w:t>
        </w:r>
        <w:r w:rsidRPr="00E47DF1">
          <w:rPr>
            <w:rStyle w:val="Hyperlink"/>
            <w:rFonts w:ascii="Sakkal Majalla" w:hAnsi="Sakkal Majalla" w:cs="Sakkal Majalla"/>
            <w:noProof/>
            <w:rtl/>
            <w:lang w:bidi="ar-EG"/>
          </w:rPr>
          <w:t>: التمثيل البياني لاعتبار استراتيجيات إدارة التكاليف الفعالة ضرورية لنجاح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_Toc180489002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72</w:t>
        </w:r>
        <w:r w:rsidRPr="00E47DF1">
          <w:rPr>
            <w:rFonts w:ascii="Sakkal Majalla" w:hAnsi="Sakkal Majalla" w:cs="Sakkal Majalla"/>
            <w:noProof/>
            <w:webHidden/>
          </w:rPr>
          <w:fldChar w:fldCharType="end"/>
        </w:r>
      </w:hyperlink>
    </w:p>
    <w:p w14:paraId="109439C4" w14:textId="2C99B189"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3" w:history="1">
        <w:r w:rsidRPr="00E47DF1">
          <w:rPr>
            <w:rStyle w:val="Hyperlink"/>
            <w:rFonts w:ascii="Sakkal Majalla" w:hAnsi="Sakkal Majalla" w:cs="Sakkal Majalla"/>
            <w:noProof/>
            <w:rtl/>
          </w:rPr>
          <w:t>رسم توضيحي 18</w:t>
        </w:r>
        <w:r w:rsidRPr="00E47DF1">
          <w:rPr>
            <w:rStyle w:val="Hyperlink"/>
            <w:rFonts w:ascii="Sakkal Majalla" w:hAnsi="Sakkal Majalla" w:cs="Sakkal Majalla"/>
            <w:noProof/>
            <w:rtl/>
            <w:lang w:bidi="ar-EG"/>
          </w:rPr>
          <w:t>: التمثيل البياني للعوامل الاقتصادية الخارجية على الالتزام بميزانية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_Toc180489003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73</w:t>
        </w:r>
        <w:r w:rsidRPr="00E47DF1">
          <w:rPr>
            <w:rFonts w:ascii="Sakkal Majalla" w:hAnsi="Sakkal Majalla" w:cs="Sakkal Majalla"/>
            <w:noProof/>
            <w:webHidden/>
          </w:rPr>
          <w:fldChar w:fldCharType="end"/>
        </w:r>
      </w:hyperlink>
    </w:p>
    <w:p w14:paraId="2178C2E3" w14:textId="44F2900A"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4" w:history="1">
        <w:r w:rsidRPr="00E47DF1">
          <w:rPr>
            <w:rStyle w:val="Hyperlink"/>
            <w:rFonts w:ascii="Sakkal Majalla" w:hAnsi="Sakkal Majalla" w:cs="Sakkal Majalla"/>
            <w:noProof/>
            <w:rtl/>
          </w:rPr>
          <w:t>رسم توضيحي 19</w:t>
        </w:r>
        <w:r w:rsidRPr="00E47DF1">
          <w:rPr>
            <w:rStyle w:val="Hyperlink"/>
            <w:rFonts w:ascii="Sakkal Majalla" w:hAnsi="Sakkal Majalla" w:cs="Sakkal Majalla"/>
            <w:noProof/>
            <w:rtl/>
            <w:lang w:bidi="ar-EG"/>
          </w:rPr>
          <w:t>: التمثيل البياني لشراكات مع الموردين في التحكم بالتكاليف بشكل أفضل</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_Toc180489004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74</w:t>
        </w:r>
        <w:r w:rsidRPr="00E47DF1">
          <w:rPr>
            <w:rFonts w:ascii="Sakkal Majalla" w:hAnsi="Sakkal Majalla" w:cs="Sakkal Majalla"/>
            <w:noProof/>
            <w:webHidden/>
          </w:rPr>
          <w:fldChar w:fldCharType="end"/>
        </w:r>
      </w:hyperlink>
    </w:p>
    <w:p w14:paraId="30D93829" w14:textId="0C2E956B"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5" w:history="1">
        <w:r w:rsidRPr="00E47DF1">
          <w:rPr>
            <w:rStyle w:val="Hyperlink"/>
            <w:rFonts w:ascii="Sakkal Majalla" w:hAnsi="Sakkal Majalla" w:cs="Sakkal Majalla"/>
            <w:noProof/>
            <w:rtl/>
          </w:rPr>
          <w:t>رسم توضيحي 20</w:t>
        </w:r>
        <w:r w:rsidRPr="00E47DF1">
          <w:rPr>
            <w:rStyle w:val="Hyperlink"/>
            <w:rFonts w:ascii="Sakkal Majalla" w:hAnsi="Sakkal Majalla" w:cs="Sakkal Majalla"/>
            <w:noProof/>
            <w:rtl/>
            <w:lang w:bidi="ar-EG"/>
          </w:rPr>
          <w:t>: التمثيل البياني لاعتبار الخبرة في إدارة التكاليف من العوامل الرئيسية في تحقيق النجاح</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_Toc180489005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75</w:t>
        </w:r>
        <w:r w:rsidRPr="00E47DF1">
          <w:rPr>
            <w:rFonts w:ascii="Sakkal Majalla" w:hAnsi="Sakkal Majalla" w:cs="Sakkal Majalla"/>
            <w:noProof/>
            <w:webHidden/>
          </w:rPr>
          <w:fldChar w:fldCharType="end"/>
        </w:r>
      </w:hyperlink>
    </w:p>
    <w:p w14:paraId="184C517E" w14:textId="61DBC334"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6" w:history="1">
        <w:r w:rsidRPr="00E47DF1">
          <w:rPr>
            <w:rStyle w:val="Hyperlink"/>
            <w:rFonts w:ascii="Sakkal Majalla" w:hAnsi="Sakkal Majalla" w:cs="Sakkal Majalla"/>
            <w:noProof/>
            <w:rtl/>
          </w:rPr>
          <w:t>رسم توضيحي 21: التمثيل البياني لثقافة العمل الجماعي في تحسين إدارة التكلفة في المشاريع</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_Toc180489006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76</w:t>
        </w:r>
        <w:r w:rsidRPr="00E47DF1">
          <w:rPr>
            <w:rFonts w:ascii="Sakkal Majalla" w:hAnsi="Sakkal Majalla" w:cs="Sakkal Majalla"/>
            <w:noProof/>
            <w:webHidden/>
          </w:rPr>
          <w:fldChar w:fldCharType="end"/>
        </w:r>
      </w:hyperlink>
    </w:p>
    <w:p w14:paraId="42DF0506" w14:textId="5916A79E"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7" w:history="1">
        <w:r w:rsidRPr="00E47DF1">
          <w:rPr>
            <w:rStyle w:val="Hyperlink"/>
            <w:rFonts w:ascii="Sakkal Majalla" w:hAnsi="Sakkal Majalla" w:cs="Sakkal Majalla"/>
            <w:noProof/>
            <w:rtl/>
          </w:rPr>
          <w:t>رسم توضيحي 22</w:t>
        </w:r>
        <w:r w:rsidRPr="00E47DF1">
          <w:rPr>
            <w:rStyle w:val="Hyperlink"/>
            <w:rFonts w:ascii="Sakkal Majalla" w:hAnsi="Sakkal Majalla" w:cs="Sakkal Majalla"/>
            <w:noProof/>
            <w:rtl/>
            <w:lang w:bidi="ar-EG"/>
          </w:rPr>
          <w:t>متغيرات الدراسة التابعة والمستقلة</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_Toc180489007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77</w:t>
        </w:r>
        <w:r w:rsidRPr="00E47DF1">
          <w:rPr>
            <w:rFonts w:ascii="Sakkal Majalla" w:hAnsi="Sakkal Majalla" w:cs="Sakkal Majalla"/>
            <w:noProof/>
            <w:webHidden/>
          </w:rPr>
          <w:fldChar w:fldCharType="end"/>
        </w:r>
      </w:hyperlink>
    </w:p>
    <w:p w14:paraId="00D07E24" w14:textId="5532D50F"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8" w:history="1">
        <w:r w:rsidRPr="00E47DF1">
          <w:rPr>
            <w:rStyle w:val="Hyperlink"/>
            <w:rFonts w:ascii="Sakkal Majalla" w:hAnsi="Sakkal Majalla" w:cs="Sakkal Majalla"/>
            <w:noProof/>
            <w:rtl/>
          </w:rPr>
          <w:t>رسم توضيحي 23</w:t>
        </w:r>
        <w:r w:rsidRPr="00E47DF1">
          <w:rPr>
            <w:rStyle w:val="Hyperlink"/>
            <w:rFonts w:ascii="Sakkal Majalla" w:hAnsi="Sakkal Majalla" w:cs="Sakkal Majalla"/>
            <w:noProof/>
            <w:rtl/>
            <w:lang w:bidi="ar-EG"/>
          </w:rPr>
          <w:t>: المقاييس المتماثلة في تحليل الجداول المتقاطعة لدور تقنيات إدارة التكاليف في التخطيط المالي الدقيق</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_Toc180489008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79</w:t>
        </w:r>
        <w:r w:rsidRPr="00E47DF1">
          <w:rPr>
            <w:rFonts w:ascii="Sakkal Majalla" w:hAnsi="Sakkal Majalla" w:cs="Sakkal Majalla"/>
            <w:noProof/>
            <w:webHidden/>
          </w:rPr>
          <w:fldChar w:fldCharType="end"/>
        </w:r>
      </w:hyperlink>
    </w:p>
    <w:p w14:paraId="5983DF14" w14:textId="5D61B319"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09" w:history="1">
        <w:r w:rsidRPr="00E47DF1">
          <w:rPr>
            <w:rStyle w:val="Hyperlink"/>
            <w:rFonts w:ascii="Sakkal Majalla" w:hAnsi="Sakkal Majalla" w:cs="Sakkal Majalla"/>
            <w:noProof/>
            <w:rtl/>
          </w:rPr>
          <w:t>رسم توضيحي 24</w:t>
        </w:r>
        <w:r w:rsidRPr="00E47DF1">
          <w:rPr>
            <w:rStyle w:val="Hyperlink"/>
            <w:rFonts w:ascii="Sakkal Majalla" w:hAnsi="Sakkal Majalla" w:cs="Sakkal Majalla"/>
            <w:noProof/>
            <w:rtl/>
            <w:lang w:bidi="ar-EG"/>
          </w:rPr>
          <w:t>: المقاييس المتماثلة في تحليل الجداول المتقاطعة لدور تقنيات إدارة التكاليف في التدقيق المالي</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_Toc180489009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81</w:t>
        </w:r>
        <w:r w:rsidRPr="00E47DF1">
          <w:rPr>
            <w:rFonts w:ascii="Sakkal Majalla" w:hAnsi="Sakkal Majalla" w:cs="Sakkal Majalla"/>
            <w:noProof/>
            <w:webHidden/>
          </w:rPr>
          <w:fldChar w:fldCharType="end"/>
        </w:r>
      </w:hyperlink>
    </w:p>
    <w:p w14:paraId="3311DE5B" w14:textId="1CE48E04" w:rsidR="00E47DF1" w:rsidRPr="00E47DF1" w:rsidRDefault="00E47DF1" w:rsidP="00E47DF1">
      <w:pPr>
        <w:pStyle w:val="TableofFigures"/>
        <w:tabs>
          <w:tab w:val="right" w:leader="dot" w:pos="9350"/>
        </w:tabs>
        <w:rPr>
          <w:rFonts w:ascii="Sakkal Majalla" w:eastAsiaTheme="minorEastAsia" w:hAnsi="Sakkal Majalla" w:cs="Sakkal Majalla"/>
          <w:noProof/>
          <w:sz w:val="24"/>
          <w:szCs w:val="24"/>
        </w:rPr>
      </w:pPr>
      <w:hyperlink w:anchor="_Toc180489010" w:history="1">
        <w:r w:rsidRPr="00E47DF1">
          <w:rPr>
            <w:rStyle w:val="Hyperlink"/>
            <w:rFonts w:ascii="Sakkal Majalla" w:hAnsi="Sakkal Majalla" w:cs="Sakkal Majalla"/>
            <w:noProof/>
            <w:rtl/>
          </w:rPr>
          <w:t>رسم توضيحي 25</w:t>
        </w:r>
        <w:r w:rsidRPr="00E47DF1">
          <w:rPr>
            <w:rStyle w:val="Hyperlink"/>
            <w:rFonts w:ascii="Sakkal Majalla" w:hAnsi="Sakkal Majalla" w:cs="Sakkal Majalla"/>
            <w:noProof/>
            <w:rtl/>
            <w:lang w:bidi="ar-EG"/>
          </w:rPr>
          <w:t>: المقاييس المتماثلة في تحليل الجداول المتقاطعة لدور تقنيات إدارة التكاليف في مراقبة التكاليف</w:t>
        </w:r>
        <w:r w:rsidRPr="00E47DF1">
          <w:rPr>
            <w:rFonts w:ascii="Sakkal Majalla" w:hAnsi="Sakkal Majalla" w:cs="Sakkal Majalla"/>
            <w:noProof/>
            <w:webHidden/>
          </w:rPr>
          <w:tab/>
        </w:r>
        <w:r w:rsidRPr="00E47DF1">
          <w:rPr>
            <w:rFonts w:ascii="Sakkal Majalla" w:hAnsi="Sakkal Majalla" w:cs="Sakkal Majalla"/>
            <w:noProof/>
            <w:webHidden/>
          </w:rPr>
          <w:fldChar w:fldCharType="begin"/>
        </w:r>
        <w:r w:rsidRPr="00E47DF1">
          <w:rPr>
            <w:rFonts w:ascii="Sakkal Majalla" w:hAnsi="Sakkal Majalla" w:cs="Sakkal Majalla"/>
            <w:noProof/>
            <w:webHidden/>
          </w:rPr>
          <w:instrText xml:space="preserve"> PAGEREF _Toc180489010 \h </w:instrText>
        </w:r>
        <w:r w:rsidRPr="00E47DF1">
          <w:rPr>
            <w:rFonts w:ascii="Sakkal Majalla" w:hAnsi="Sakkal Majalla" w:cs="Sakkal Majalla"/>
            <w:noProof/>
            <w:webHidden/>
          </w:rPr>
        </w:r>
        <w:r w:rsidRPr="00E47DF1">
          <w:rPr>
            <w:rFonts w:ascii="Sakkal Majalla" w:hAnsi="Sakkal Majalla" w:cs="Sakkal Majalla"/>
            <w:noProof/>
            <w:webHidden/>
          </w:rPr>
          <w:fldChar w:fldCharType="separate"/>
        </w:r>
        <w:r w:rsidR="00703C32">
          <w:rPr>
            <w:rFonts w:ascii="Sakkal Majalla" w:hAnsi="Sakkal Majalla" w:cs="Sakkal Majalla"/>
            <w:noProof/>
            <w:webHidden/>
            <w:rtl/>
          </w:rPr>
          <w:t>83</w:t>
        </w:r>
        <w:r w:rsidRPr="00E47DF1">
          <w:rPr>
            <w:rFonts w:ascii="Sakkal Majalla" w:hAnsi="Sakkal Majalla" w:cs="Sakkal Majalla"/>
            <w:noProof/>
            <w:webHidden/>
          </w:rPr>
          <w:fldChar w:fldCharType="end"/>
        </w:r>
      </w:hyperlink>
    </w:p>
    <w:p w14:paraId="61574BD6" w14:textId="4F8C1110" w:rsidR="00E938E2" w:rsidRDefault="00E47DF1" w:rsidP="00E47DF1">
      <w:pPr>
        <w:spacing w:line="360" w:lineRule="auto"/>
        <w:rPr>
          <w:rFonts w:ascii="Sakkal Majalla" w:hAnsi="Sakkal Majalla" w:cs="Sakkal Majalla"/>
          <w:b/>
          <w:bCs/>
          <w:sz w:val="28"/>
          <w:szCs w:val="28"/>
          <w:rtl/>
          <w:lang w:bidi="ar-EG"/>
        </w:rPr>
      </w:pPr>
      <w:r w:rsidRPr="00E47DF1">
        <w:rPr>
          <w:rFonts w:ascii="Sakkal Majalla" w:hAnsi="Sakkal Majalla" w:cs="Sakkal Majalla"/>
          <w:b/>
          <w:bCs/>
          <w:sz w:val="28"/>
          <w:szCs w:val="28"/>
          <w:rtl/>
          <w:lang w:bidi="ar-EG"/>
        </w:rPr>
        <w:fldChar w:fldCharType="end"/>
      </w:r>
    </w:p>
    <w:p w14:paraId="0DBCB0AB" w14:textId="77777777" w:rsidR="00E938E2" w:rsidRDefault="00E938E2" w:rsidP="00E47DF1">
      <w:pPr>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BF8C355" w14:textId="25C9A9B9" w:rsidR="00E938E2" w:rsidRDefault="00E938E2" w:rsidP="00E47DF1">
      <w:pPr>
        <w:pStyle w:val="Heading2"/>
        <w:rPr>
          <w:rtl/>
        </w:rPr>
      </w:pPr>
      <w:bookmarkStart w:id="4" w:name="_Toc180489420"/>
      <w:r w:rsidRPr="00E938E2">
        <w:rPr>
          <w:rtl/>
        </w:rPr>
        <w:lastRenderedPageBreak/>
        <w:t>المستخلص</w:t>
      </w:r>
      <w:bookmarkEnd w:id="4"/>
    </w:p>
    <w:p w14:paraId="6A5E4F41" w14:textId="74026624" w:rsidR="00E938E2" w:rsidRDefault="000426A9" w:rsidP="00E47DF1">
      <w:pPr>
        <w:pStyle w:val="a"/>
        <w:rPr>
          <w:rtl/>
        </w:rPr>
      </w:pPr>
      <w:r w:rsidRPr="000426A9">
        <w:rPr>
          <w:rFonts w:hint="cs"/>
          <w:rtl/>
        </w:rPr>
        <w:t>يهدف</w:t>
      </w:r>
      <w:r w:rsidRPr="000426A9">
        <w:rPr>
          <w:rtl/>
        </w:rPr>
        <w:t xml:space="preserve"> </w:t>
      </w:r>
      <w:r w:rsidRPr="000426A9">
        <w:rPr>
          <w:rFonts w:hint="cs"/>
          <w:rtl/>
        </w:rPr>
        <w:t>هذا</w:t>
      </w:r>
      <w:r w:rsidRPr="000426A9">
        <w:rPr>
          <w:rtl/>
        </w:rPr>
        <w:t xml:space="preserve"> </w:t>
      </w:r>
      <w:r w:rsidRPr="000426A9">
        <w:rPr>
          <w:rFonts w:hint="cs"/>
          <w:rtl/>
        </w:rPr>
        <w:t>البحث</w:t>
      </w:r>
      <w:r w:rsidRPr="000426A9">
        <w:rPr>
          <w:rtl/>
        </w:rPr>
        <w:t xml:space="preserve"> </w:t>
      </w:r>
      <w:r w:rsidRPr="000426A9">
        <w:rPr>
          <w:rFonts w:hint="cs"/>
          <w:rtl/>
        </w:rPr>
        <w:t>إلى</w:t>
      </w:r>
      <w:r w:rsidRPr="000426A9">
        <w:rPr>
          <w:rtl/>
        </w:rPr>
        <w:t xml:space="preserve"> </w:t>
      </w:r>
      <w:r w:rsidRPr="000426A9">
        <w:rPr>
          <w:rFonts w:hint="cs"/>
          <w:rtl/>
        </w:rPr>
        <w:t>تقييم</w:t>
      </w:r>
      <w:r w:rsidRPr="000426A9">
        <w:rPr>
          <w:rtl/>
        </w:rPr>
        <w:t xml:space="preserve"> </w:t>
      </w:r>
      <w:r w:rsidRPr="000426A9">
        <w:rPr>
          <w:rFonts w:hint="cs"/>
          <w:rtl/>
        </w:rPr>
        <w:t>تأثير</w:t>
      </w:r>
      <w:r w:rsidRPr="000426A9">
        <w:rPr>
          <w:rtl/>
        </w:rPr>
        <w:t xml:space="preserve"> </w:t>
      </w:r>
      <w:r w:rsidRPr="000426A9">
        <w:rPr>
          <w:rFonts w:hint="cs"/>
          <w:rtl/>
        </w:rPr>
        <w:t>أساليب</w:t>
      </w:r>
      <w:r w:rsidRPr="000426A9">
        <w:rPr>
          <w:rtl/>
        </w:rPr>
        <w:t xml:space="preserve"> </w:t>
      </w:r>
      <w:r w:rsidRPr="000426A9">
        <w:rPr>
          <w:rFonts w:hint="cs"/>
          <w:rtl/>
        </w:rPr>
        <w:t>إدارة</w:t>
      </w:r>
      <w:r w:rsidRPr="000426A9">
        <w:rPr>
          <w:rtl/>
        </w:rPr>
        <w:t xml:space="preserve"> </w:t>
      </w:r>
      <w:r w:rsidRPr="000426A9">
        <w:rPr>
          <w:rFonts w:hint="cs"/>
          <w:rtl/>
        </w:rPr>
        <w:t>التكاليف</w:t>
      </w:r>
      <w:r w:rsidRPr="000426A9">
        <w:rPr>
          <w:rtl/>
        </w:rPr>
        <w:t xml:space="preserve"> </w:t>
      </w:r>
      <w:r w:rsidRPr="000426A9">
        <w:rPr>
          <w:rFonts w:hint="cs"/>
          <w:rtl/>
        </w:rPr>
        <w:t>على</w:t>
      </w:r>
      <w:r w:rsidRPr="000426A9">
        <w:rPr>
          <w:rtl/>
        </w:rPr>
        <w:t xml:space="preserve"> </w:t>
      </w:r>
      <w:r w:rsidRPr="000426A9">
        <w:rPr>
          <w:rFonts w:hint="cs"/>
          <w:rtl/>
        </w:rPr>
        <w:t>التزام</w:t>
      </w:r>
      <w:r w:rsidRPr="000426A9">
        <w:rPr>
          <w:rtl/>
        </w:rPr>
        <w:t xml:space="preserve"> </w:t>
      </w:r>
      <w:r w:rsidRPr="000426A9">
        <w:rPr>
          <w:rFonts w:hint="cs"/>
          <w:rtl/>
        </w:rPr>
        <w:t>ميزانية</w:t>
      </w:r>
      <w:r w:rsidRPr="000426A9">
        <w:rPr>
          <w:rtl/>
        </w:rPr>
        <w:t xml:space="preserve"> </w:t>
      </w:r>
      <w:r w:rsidRPr="000426A9">
        <w:rPr>
          <w:rFonts w:hint="cs"/>
          <w:rtl/>
        </w:rPr>
        <w:t>المشروع</w:t>
      </w:r>
      <w:r w:rsidRPr="000426A9">
        <w:rPr>
          <w:rtl/>
        </w:rPr>
        <w:t xml:space="preserve"> </w:t>
      </w:r>
      <w:r w:rsidRPr="000426A9">
        <w:rPr>
          <w:rFonts w:hint="cs"/>
          <w:rtl/>
        </w:rPr>
        <w:t>في</w:t>
      </w:r>
      <w:r w:rsidRPr="000426A9">
        <w:rPr>
          <w:rtl/>
        </w:rPr>
        <w:t xml:space="preserve"> </w:t>
      </w:r>
      <w:r w:rsidRPr="000426A9">
        <w:rPr>
          <w:rFonts w:hint="cs"/>
          <w:rtl/>
        </w:rPr>
        <w:t>المملكة</w:t>
      </w:r>
      <w:r w:rsidRPr="000426A9">
        <w:rPr>
          <w:rtl/>
        </w:rPr>
        <w:t xml:space="preserve"> </w:t>
      </w:r>
      <w:r w:rsidRPr="000426A9">
        <w:rPr>
          <w:rFonts w:hint="cs"/>
          <w:rtl/>
        </w:rPr>
        <w:t>العربية</w:t>
      </w:r>
      <w:r w:rsidRPr="000426A9">
        <w:rPr>
          <w:rtl/>
        </w:rPr>
        <w:t xml:space="preserve"> </w:t>
      </w:r>
      <w:r w:rsidRPr="000426A9">
        <w:rPr>
          <w:rFonts w:hint="cs"/>
          <w:rtl/>
        </w:rPr>
        <w:t>السعودية</w:t>
      </w:r>
      <w:r w:rsidRPr="000426A9">
        <w:rPr>
          <w:rtl/>
        </w:rPr>
        <w:t xml:space="preserve">. </w:t>
      </w:r>
      <w:r w:rsidRPr="000426A9">
        <w:rPr>
          <w:rFonts w:hint="cs"/>
          <w:rtl/>
        </w:rPr>
        <w:t>وقد</w:t>
      </w:r>
      <w:r w:rsidRPr="000426A9">
        <w:rPr>
          <w:rtl/>
        </w:rPr>
        <w:t xml:space="preserve"> </w:t>
      </w:r>
      <w:r w:rsidRPr="000426A9">
        <w:rPr>
          <w:rFonts w:hint="cs"/>
          <w:rtl/>
        </w:rPr>
        <w:t>تم</w:t>
      </w:r>
      <w:r w:rsidRPr="000426A9">
        <w:rPr>
          <w:rtl/>
        </w:rPr>
        <w:t xml:space="preserve"> </w:t>
      </w:r>
      <w:r w:rsidRPr="000426A9">
        <w:rPr>
          <w:rFonts w:hint="cs"/>
          <w:rtl/>
        </w:rPr>
        <w:t>استخدام</w:t>
      </w:r>
      <w:r w:rsidRPr="000426A9">
        <w:rPr>
          <w:rtl/>
        </w:rPr>
        <w:t xml:space="preserve"> </w:t>
      </w:r>
      <w:r w:rsidRPr="000426A9">
        <w:rPr>
          <w:rFonts w:hint="cs"/>
          <w:rtl/>
        </w:rPr>
        <w:t>أسلوب</w:t>
      </w:r>
      <w:r w:rsidRPr="000426A9">
        <w:rPr>
          <w:rtl/>
        </w:rPr>
        <w:t xml:space="preserve"> </w:t>
      </w:r>
      <w:r w:rsidRPr="000426A9">
        <w:rPr>
          <w:rFonts w:hint="cs"/>
          <w:rtl/>
        </w:rPr>
        <w:t>كمي</w:t>
      </w:r>
      <w:r w:rsidRPr="000426A9">
        <w:rPr>
          <w:rtl/>
        </w:rPr>
        <w:t xml:space="preserve"> </w:t>
      </w:r>
      <w:r w:rsidRPr="000426A9">
        <w:rPr>
          <w:rFonts w:hint="cs"/>
          <w:rtl/>
        </w:rPr>
        <w:t>لجمع</w:t>
      </w:r>
      <w:r w:rsidRPr="000426A9">
        <w:rPr>
          <w:rtl/>
        </w:rPr>
        <w:t xml:space="preserve"> </w:t>
      </w:r>
      <w:r w:rsidRPr="000426A9">
        <w:rPr>
          <w:rFonts w:hint="cs"/>
          <w:rtl/>
        </w:rPr>
        <w:t>البيانات،</w:t>
      </w:r>
      <w:r w:rsidRPr="000426A9">
        <w:rPr>
          <w:rtl/>
        </w:rPr>
        <w:t xml:space="preserve"> </w:t>
      </w:r>
      <w:r w:rsidRPr="000426A9">
        <w:rPr>
          <w:rFonts w:hint="cs"/>
          <w:rtl/>
        </w:rPr>
        <w:t>وذلك</w:t>
      </w:r>
      <w:r w:rsidRPr="000426A9">
        <w:rPr>
          <w:rtl/>
        </w:rPr>
        <w:t xml:space="preserve"> </w:t>
      </w:r>
      <w:r w:rsidRPr="000426A9">
        <w:rPr>
          <w:rFonts w:hint="cs"/>
          <w:rtl/>
        </w:rPr>
        <w:t>باستخدام</w:t>
      </w:r>
      <w:r w:rsidRPr="000426A9">
        <w:rPr>
          <w:rtl/>
        </w:rPr>
        <w:t xml:space="preserve"> </w:t>
      </w:r>
      <w:r w:rsidRPr="000426A9">
        <w:rPr>
          <w:rFonts w:hint="cs"/>
          <w:rtl/>
        </w:rPr>
        <w:t>عينة</w:t>
      </w:r>
      <w:r w:rsidRPr="000426A9">
        <w:rPr>
          <w:rtl/>
        </w:rPr>
        <w:t xml:space="preserve"> </w:t>
      </w:r>
      <w:r w:rsidRPr="000426A9">
        <w:rPr>
          <w:rFonts w:hint="cs"/>
          <w:rtl/>
        </w:rPr>
        <w:t>من</w:t>
      </w:r>
      <w:r w:rsidRPr="000426A9">
        <w:rPr>
          <w:rtl/>
        </w:rPr>
        <w:t xml:space="preserve"> 193 </w:t>
      </w:r>
      <w:r w:rsidRPr="000426A9">
        <w:rPr>
          <w:rFonts w:hint="cs"/>
          <w:rtl/>
        </w:rPr>
        <w:t>شخصًا</w:t>
      </w:r>
      <w:r w:rsidRPr="000426A9">
        <w:rPr>
          <w:rtl/>
        </w:rPr>
        <w:t xml:space="preserve"> </w:t>
      </w:r>
      <w:r w:rsidRPr="000426A9">
        <w:rPr>
          <w:rFonts w:hint="cs"/>
          <w:rtl/>
        </w:rPr>
        <w:t>مهتمًا</w:t>
      </w:r>
      <w:r w:rsidRPr="000426A9">
        <w:rPr>
          <w:rtl/>
        </w:rPr>
        <w:t xml:space="preserve"> </w:t>
      </w:r>
      <w:r w:rsidRPr="000426A9">
        <w:rPr>
          <w:rFonts w:hint="cs"/>
          <w:rtl/>
        </w:rPr>
        <w:t>ومشاركًا</w:t>
      </w:r>
      <w:r w:rsidRPr="000426A9">
        <w:rPr>
          <w:rtl/>
        </w:rPr>
        <w:t xml:space="preserve"> </w:t>
      </w:r>
      <w:r w:rsidRPr="000426A9">
        <w:rPr>
          <w:rFonts w:hint="cs"/>
          <w:rtl/>
        </w:rPr>
        <w:t>في</w:t>
      </w:r>
      <w:r w:rsidRPr="000426A9">
        <w:rPr>
          <w:rtl/>
        </w:rPr>
        <w:t xml:space="preserve"> </w:t>
      </w:r>
      <w:r w:rsidRPr="000426A9">
        <w:rPr>
          <w:rFonts w:hint="cs"/>
          <w:rtl/>
        </w:rPr>
        <w:t>إدارة</w:t>
      </w:r>
      <w:r w:rsidRPr="000426A9">
        <w:rPr>
          <w:rtl/>
        </w:rPr>
        <w:t xml:space="preserve"> </w:t>
      </w:r>
      <w:r w:rsidRPr="000426A9">
        <w:rPr>
          <w:rFonts w:hint="cs"/>
          <w:rtl/>
        </w:rPr>
        <w:t>المشاريع</w:t>
      </w:r>
      <w:r w:rsidRPr="000426A9">
        <w:rPr>
          <w:rtl/>
        </w:rPr>
        <w:t xml:space="preserve">. </w:t>
      </w:r>
      <w:r w:rsidRPr="000426A9">
        <w:rPr>
          <w:rFonts w:hint="cs"/>
          <w:rtl/>
        </w:rPr>
        <w:t>وقد</w:t>
      </w:r>
      <w:r w:rsidRPr="000426A9">
        <w:rPr>
          <w:rtl/>
        </w:rPr>
        <w:t xml:space="preserve"> </w:t>
      </w:r>
      <w:r w:rsidRPr="000426A9">
        <w:rPr>
          <w:rFonts w:hint="cs"/>
          <w:rtl/>
        </w:rPr>
        <w:t>تم</w:t>
      </w:r>
      <w:r w:rsidRPr="000426A9">
        <w:rPr>
          <w:rtl/>
        </w:rPr>
        <w:t xml:space="preserve"> </w:t>
      </w:r>
      <w:r w:rsidRPr="000426A9">
        <w:rPr>
          <w:rFonts w:hint="cs"/>
          <w:rtl/>
        </w:rPr>
        <w:t>الحصول</w:t>
      </w:r>
      <w:r w:rsidRPr="000426A9">
        <w:rPr>
          <w:rtl/>
        </w:rPr>
        <w:t xml:space="preserve"> </w:t>
      </w:r>
      <w:r w:rsidRPr="000426A9">
        <w:rPr>
          <w:rFonts w:hint="cs"/>
          <w:rtl/>
        </w:rPr>
        <w:t>على</w:t>
      </w:r>
      <w:r w:rsidRPr="000426A9">
        <w:rPr>
          <w:rtl/>
        </w:rPr>
        <w:t xml:space="preserve"> </w:t>
      </w:r>
      <w:r w:rsidRPr="000426A9">
        <w:rPr>
          <w:rFonts w:hint="cs"/>
          <w:rtl/>
        </w:rPr>
        <w:t>البيانات</w:t>
      </w:r>
      <w:r w:rsidRPr="000426A9">
        <w:rPr>
          <w:rtl/>
        </w:rPr>
        <w:t xml:space="preserve"> </w:t>
      </w:r>
      <w:r w:rsidRPr="000426A9">
        <w:rPr>
          <w:rFonts w:hint="cs"/>
          <w:rtl/>
        </w:rPr>
        <w:t>باستخدام</w:t>
      </w:r>
      <w:r w:rsidRPr="000426A9">
        <w:rPr>
          <w:rtl/>
        </w:rPr>
        <w:t xml:space="preserve"> </w:t>
      </w:r>
      <w:r w:rsidRPr="000426A9">
        <w:rPr>
          <w:rFonts w:hint="cs"/>
          <w:rtl/>
        </w:rPr>
        <w:t>مسوحات</w:t>
      </w:r>
      <w:r w:rsidRPr="000426A9">
        <w:rPr>
          <w:rtl/>
        </w:rPr>
        <w:t xml:space="preserve"> </w:t>
      </w:r>
      <w:r w:rsidRPr="000426A9">
        <w:rPr>
          <w:rFonts w:hint="cs"/>
          <w:rtl/>
        </w:rPr>
        <w:t>مستهدفة</w:t>
      </w:r>
      <w:r w:rsidRPr="000426A9">
        <w:rPr>
          <w:rtl/>
        </w:rPr>
        <w:t xml:space="preserve"> </w:t>
      </w:r>
      <w:r w:rsidRPr="000426A9">
        <w:rPr>
          <w:rFonts w:hint="cs"/>
          <w:rtl/>
        </w:rPr>
        <w:t>ومعالجتها</w:t>
      </w:r>
      <w:r w:rsidRPr="000426A9">
        <w:rPr>
          <w:rtl/>
        </w:rPr>
        <w:t xml:space="preserve"> </w:t>
      </w:r>
      <w:r w:rsidRPr="000426A9">
        <w:rPr>
          <w:rFonts w:hint="cs"/>
          <w:rtl/>
        </w:rPr>
        <w:t>باستخدام</w:t>
      </w:r>
      <w:r w:rsidRPr="000426A9">
        <w:rPr>
          <w:rtl/>
        </w:rPr>
        <w:t xml:space="preserve"> </w:t>
      </w:r>
      <w:r w:rsidRPr="000426A9">
        <w:rPr>
          <w:rFonts w:hint="cs"/>
          <w:rtl/>
        </w:rPr>
        <w:t>التحليل</w:t>
      </w:r>
      <w:r w:rsidRPr="000426A9">
        <w:rPr>
          <w:rtl/>
        </w:rPr>
        <w:t xml:space="preserve"> </w:t>
      </w:r>
      <w:r w:rsidRPr="000426A9">
        <w:rPr>
          <w:rFonts w:hint="cs"/>
          <w:rtl/>
        </w:rPr>
        <w:t>الإحصائي</w:t>
      </w:r>
      <w:r w:rsidRPr="000426A9">
        <w:rPr>
          <w:rtl/>
        </w:rPr>
        <w:t xml:space="preserve">. </w:t>
      </w:r>
      <w:r w:rsidRPr="000426A9">
        <w:rPr>
          <w:rFonts w:hint="cs"/>
          <w:rtl/>
        </w:rPr>
        <w:t>وتشير</w:t>
      </w:r>
      <w:r w:rsidRPr="000426A9">
        <w:rPr>
          <w:rtl/>
        </w:rPr>
        <w:t xml:space="preserve"> </w:t>
      </w:r>
      <w:r w:rsidRPr="000426A9">
        <w:rPr>
          <w:rFonts w:hint="cs"/>
          <w:rtl/>
        </w:rPr>
        <w:t>النتائج</w:t>
      </w:r>
      <w:r w:rsidRPr="000426A9">
        <w:rPr>
          <w:rtl/>
        </w:rPr>
        <w:t xml:space="preserve"> </w:t>
      </w:r>
      <w:r w:rsidRPr="000426A9">
        <w:rPr>
          <w:rFonts w:hint="cs"/>
          <w:rtl/>
        </w:rPr>
        <w:t>إلى</w:t>
      </w:r>
      <w:r w:rsidRPr="000426A9">
        <w:rPr>
          <w:rtl/>
        </w:rPr>
        <w:t xml:space="preserve"> </w:t>
      </w:r>
      <w:r w:rsidRPr="000426A9">
        <w:rPr>
          <w:rFonts w:hint="cs"/>
          <w:rtl/>
        </w:rPr>
        <w:t>أن</w:t>
      </w:r>
      <w:r w:rsidRPr="000426A9">
        <w:rPr>
          <w:rtl/>
        </w:rPr>
        <w:t xml:space="preserve"> </w:t>
      </w:r>
      <w:r w:rsidRPr="000426A9">
        <w:rPr>
          <w:rFonts w:hint="cs"/>
          <w:rtl/>
        </w:rPr>
        <w:t>استراتيجيات</w:t>
      </w:r>
      <w:r w:rsidRPr="000426A9">
        <w:rPr>
          <w:rtl/>
        </w:rPr>
        <w:t xml:space="preserve"> </w:t>
      </w:r>
      <w:r w:rsidRPr="000426A9">
        <w:rPr>
          <w:rFonts w:hint="cs"/>
          <w:rtl/>
        </w:rPr>
        <w:t>إدارة</w:t>
      </w:r>
      <w:r w:rsidRPr="000426A9">
        <w:rPr>
          <w:rtl/>
        </w:rPr>
        <w:t xml:space="preserve"> </w:t>
      </w:r>
      <w:r w:rsidRPr="000426A9">
        <w:rPr>
          <w:rFonts w:hint="cs"/>
          <w:rtl/>
        </w:rPr>
        <w:t>التكاليف</w:t>
      </w:r>
      <w:r w:rsidRPr="000426A9">
        <w:rPr>
          <w:rtl/>
        </w:rPr>
        <w:t xml:space="preserve"> </w:t>
      </w:r>
      <w:r w:rsidRPr="000426A9">
        <w:rPr>
          <w:rFonts w:hint="cs"/>
          <w:rtl/>
        </w:rPr>
        <w:t>تلعب</w:t>
      </w:r>
      <w:r w:rsidRPr="000426A9">
        <w:rPr>
          <w:rtl/>
        </w:rPr>
        <w:t xml:space="preserve"> </w:t>
      </w:r>
      <w:r w:rsidRPr="000426A9">
        <w:rPr>
          <w:rFonts w:hint="cs"/>
          <w:rtl/>
        </w:rPr>
        <w:t>دورًا</w:t>
      </w:r>
      <w:r w:rsidRPr="000426A9">
        <w:rPr>
          <w:rtl/>
        </w:rPr>
        <w:t xml:space="preserve"> </w:t>
      </w:r>
      <w:r w:rsidRPr="000426A9">
        <w:rPr>
          <w:rFonts w:hint="cs"/>
          <w:rtl/>
        </w:rPr>
        <w:t>رئيسيًا</w:t>
      </w:r>
      <w:r w:rsidRPr="000426A9">
        <w:rPr>
          <w:rtl/>
        </w:rPr>
        <w:t xml:space="preserve"> </w:t>
      </w:r>
      <w:r w:rsidRPr="000426A9">
        <w:rPr>
          <w:rFonts w:hint="cs"/>
          <w:rtl/>
        </w:rPr>
        <w:t>في</w:t>
      </w:r>
      <w:r w:rsidRPr="000426A9">
        <w:rPr>
          <w:rtl/>
        </w:rPr>
        <w:t xml:space="preserve"> </w:t>
      </w:r>
      <w:r w:rsidRPr="000426A9">
        <w:rPr>
          <w:rFonts w:hint="cs"/>
          <w:rtl/>
        </w:rPr>
        <w:t>تعزيز</w:t>
      </w:r>
      <w:r w:rsidRPr="000426A9">
        <w:rPr>
          <w:rtl/>
        </w:rPr>
        <w:t xml:space="preserve"> </w:t>
      </w:r>
      <w:r w:rsidRPr="000426A9">
        <w:rPr>
          <w:rFonts w:hint="cs"/>
          <w:rtl/>
        </w:rPr>
        <w:t>التخطيط</w:t>
      </w:r>
      <w:r w:rsidRPr="000426A9">
        <w:rPr>
          <w:rtl/>
        </w:rPr>
        <w:t xml:space="preserve"> </w:t>
      </w:r>
      <w:r w:rsidRPr="000426A9">
        <w:rPr>
          <w:rFonts w:hint="cs"/>
          <w:rtl/>
        </w:rPr>
        <w:t>المالي</w:t>
      </w:r>
      <w:r w:rsidRPr="000426A9">
        <w:rPr>
          <w:rtl/>
        </w:rPr>
        <w:t xml:space="preserve"> </w:t>
      </w:r>
      <w:r w:rsidRPr="000426A9">
        <w:rPr>
          <w:rFonts w:hint="cs"/>
          <w:rtl/>
        </w:rPr>
        <w:t>الدقيق</w:t>
      </w:r>
      <w:r w:rsidRPr="000426A9">
        <w:rPr>
          <w:rtl/>
        </w:rPr>
        <w:t xml:space="preserve"> </w:t>
      </w:r>
      <w:r w:rsidRPr="000426A9">
        <w:rPr>
          <w:rFonts w:hint="cs"/>
          <w:rtl/>
        </w:rPr>
        <w:t>والتدقيق</w:t>
      </w:r>
      <w:r w:rsidRPr="000426A9">
        <w:rPr>
          <w:rtl/>
        </w:rPr>
        <w:t xml:space="preserve"> </w:t>
      </w:r>
      <w:r w:rsidRPr="000426A9">
        <w:rPr>
          <w:rFonts w:hint="cs"/>
          <w:rtl/>
        </w:rPr>
        <w:t>المالي</w:t>
      </w:r>
      <w:r w:rsidRPr="000426A9">
        <w:rPr>
          <w:rtl/>
        </w:rPr>
        <w:t xml:space="preserve"> </w:t>
      </w:r>
      <w:r w:rsidRPr="000426A9">
        <w:rPr>
          <w:rFonts w:hint="cs"/>
          <w:rtl/>
        </w:rPr>
        <w:t>وضبط</w:t>
      </w:r>
      <w:r w:rsidRPr="000426A9">
        <w:rPr>
          <w:rtl/>
        </w:rPr>
        <w:t xml:space="preserve"> </w:t>
      </w:r>
      <w:r w:rsidRPr="000426A9">
        <w:rPr>
          <w:rFonts w:hint="cs"/>
          <w:rtl/>
        </w:rPr>
        <w:t>التكاليف</w:t>
      </w:r>
      <w:r w:rsidRPr="000426A9">
        <w:rPr>
          <w:rtl/>
        </w:rPr>
        <w:t xml:space="preserve">. </w:t>
      </w:r>
      <w:r w:rsidRPr="000426A9">
        <w:rPr>
          <w:rFonts w:hint="cs"/>
          <w:rtl/>
        </w:rPr>
        <w:t>تساعد</w:t>
      </w:r>
      <w:r w:rsidRPr="000426A9">
        <w:rPr>
          <w:rtl/>
        </w:rPr>
        <w:t xml:space="preserve"> </w:t>
      </w:r>
      <w:r w:rsidRPr="000426A9">
        <w:rPr>
          <w:rFonts w:hint="cs"/>
          <w:rtl/>
        </w:rPr>
        <w:t>هذه</w:t>
      </w:r>
      <w:r w:rsidRPr="000426A9">
        <w:rPr>
          <w:rtl/>
        </w:rPr>
        <w:t xml:space="preserve"> </w:t>
      </w:r>
      <w:r w:rsidRPr="000426A9">
        <w:rPr>
          <w:rFonts w:hint="cs"/>
          <w:rtl/>
        </w:rPr>
        <w:t>الاستراتيجيات</w:t>
      </w:r>
      <w:r w:rsidRPr="000426A9">
        <w:rPr>
          <w:rtl/>
        </w:rPr>
        <w:t xml:space="preserve"> </w:t>
      </w:r>
      <w:r w:rsidRPr="000426A9">
        <w:rPr>
          <w:rFonts w:hint="cs"/>
          <w:rtl/>
        </w:rPr>
        <w:t>على</w:t>
      </w:r>
      <w:r w:rsidRPr="000426A9">
        <w:rPr>
          <w:rtl/>
        </w:rPr>
        <w:t xml:space="preserve"> </w:t>
      </w:r>
      <w:r w:rsidRPr="000426A9">
        <w:rPr>
          <w:rFonts w:hint="cs"/>
          <w:rtl/>
        </w:rPr>
        <w:t>الفور</w:t>
      </w:r>
      <w:r w:rsidRPr="000426A9">
        <w:rPr>
          <w:rtl/>
        </w:rPr>
        <w:t xml:space="preserve"> </w:t>
      </w:r>
      <w:r w:rsidRPr="000426A9">
        <w:rPr>
          <w:rFonts w:hint="cs"/>
          <w:rtl/>
        </w:rPr>
        <w:t>في</w:t>
      </w:r>
      <w:r w:rsidRPr="000426A9">
        <w:rPr>
          <w:rtl/>
        </w:rPr>
        <w:t xml:space="preserve"> </w:t>
      </w:r>
      <w:r w:rsidRPr="000426A9">
        <w:rPr>
          <w:rFonts w:hint="cs"/>
          <w:rtl/>
        </w:rPr>
        <w:t>تجنب</w:t>
      </w:r>
      <w:r w:rsidRPr="000426A9">
        <w:rPr>
          <w:rtl/>
        </w:rPr>
        <w:t xml:space="preserve"> </w:t>
      </w:r>
      <w:r w:rsidRPr="000426A9">
        <w:rPr>
          <w:rFonts w:hint="cs"/>
          <w:rtl/>
        </w:rPr>
        <w:t>التجاوزات</w:t>
      </w:r>
      <w:r w:rsidRPr="000426A9">
        <w:rPr>
          <w:rtl/>
        </w:rPr>
        <w:t xml:space="preserve"> </w:t>
      </w:r>
      <w:r w:rsidRPr="000426A9">
        <w:rPr>
          <w:rFonts w:hint="cs"/>
          <w:rtl/>
        </w:rPr>
        <w:t>المالية</w:t>
      </w:r>
      <w:r w:rsidRPr="000426A9">
        <w:rPr>
          <w:rtl/>
        </w:rPr>
        <w:t xml:space="preserve"> </w:t>
      </w:r>
      <w:r w:rsidRPr="000426A9">
        <w:rPr>
          <w:rFonts w:hint="cs"/>
          <w:rtl/>
        </w:rPr>
        <w:t>وتعزيز</w:t>
      </w:r>
      <w:r w:rsidRPr="000426A9">
        <w:rPr>
          <w:rtl/>
        </w:rPr>
        <w:t xml:space="preserve"> </w:t>
      </w:r>
      <w:r w:rsidRPr="000426A9">
        <w:rPr>
          <w:rFonts w:hint="cs"/>
          <w:rtl/>
        </w:rPr>
        <w:t>القدرة</w:t>
      </w:r>
      <w:r w:rsidRPr="000426A9">
        <w:rPr>
          <w:rtl/>
        </w:rPr>
        <w:t xml:space="preserve"> </w:t>
      </w:r>
      <w:r w:rsidRPr="000426A9">
        <w:rPr>
          <w:rFonts w:hint="cs"/>
          <w:rtl/>
        </w:rPr>
        <w:t>على</w:t>
      </w:r>
      <w:r w:rsidRPr="000426A9">
        <w:rPr>
          <w:rtl/>
        </w:rPr>
        <w:t xml:space="preserve"> </w:t>
      </w:r>
      <w:r w:rsidRPr="000426A9">
        <w:rPr>
          <w:rFonts w:hint="cs"/>
          <w:rtl/>
        </w:rPr>
        <w:t>تنظيم</w:t>
      </w:r>
      <w:r w:rsidRPr="000426A9">
        <w:rPr>
          <w:rtl/>
        </w:rPr>
        <w:t xml:space="preserve"> </w:t>
      </w:r>
      <w:r w:rsidRPr="000426A9">
        <w:rPr>
          <w:rFonts w:hint="cs"/>
          <w:rtl/>
        </w:rPr>
        <w:t>الموارد</w:t>
      </w:r>
      <w:r w:rsidRPr="000426A9">
        <w:rPr>
          <w:rtl/>
        </w:rPr>
        <w:t xml:space="preserve"> </w:t>
      </w:r>
      <w:r w:rsidRPr="000426A9">
        <w:rPr>
          <w:rFonts w:hint="cs"/>
          <w:rtl/>
        </w:rPr>
        <w:t>المالية</w:t>
      </w:r>
      <w:r w:rsidRPr="000426A9">
        <w:rPr>
          <w:rtl/>
        </w:rPr>
        <w:t xml:space="preserve"> </w:t>
      </w:r>
      <w:r w:rsidRPr="000426A9">
        <w:rPr>
          <w:rFonts w:hint="cs"/>
          <w:rtl/>
        </w:rPr>
        <w:t>المتاحة</w:t>
      </w:r>
      <w:r w:rsidRPr="000426A9">
        <w:rPr>
          <w:rtl/>
        </w:rPr>
        <w:t xml:space="preserve"> </w:t>
      </w:r>
      <w:r w:rsidRPr="000426A9">
        <w:rPr>
          <w:rFonts w:hint="cs"/>
          <w:rtl/>
        </w:rPr>
        <w:t>للمشاريع،</w:t>
      </w:r>
      <w:r w:rsidRPr="000426A9">
        <w:rPr>
          <w:rtl/>
        </w:rPr>
        <w:t xml:space="preserve"> </w:t>
      </w:r>
      <w:r w:rsidRPr="000426A9">
        <w:rPr>
          <w:rFonts w:hint="cs"/>
          <w:rtl/>
        </w:rPr>
        <w:t>مما</w:t>
      </w:r>
      <w:r w:rsidRPr="000426A9">
        <w:rPr>
          <w:rtl/>
        </w:rPr>
        <w:t xml:space="preserve"> </w:t>
      </w:r>
      <w:r w:rsidRPr="000426A9">
        <w:rPr>
          <w:rFonts w:hint="cs"/>
          <w:rtl/>
        </w:rPr>
        <w:t>يرفع</w:t>
      </w:r>
      <w:r w:rsidRPr="000426A9">
        <w:rPr>
          <w:rtl/>
        </w:rPr>
        <w:t xml:space="preserve"> </w:t>
      </w:r>
      <w:r w:rsidRPr="000426A9">
        <w:rPr>
          <w:rFonts w:hint="cs"/>
          <w:rtl/>
        </w:rPr>
        <w:t>درجة</w:t>
      </w:r>
      <w:r w:rsidRPr="000426A9">
        <w:rPr>
          <w:rtl/>
        </w:rPr>
        <w:t xml:space="preserve"> </w:t>
      </w:r>
      <w:r w:rsidRPr="000426A9">
        <w:rPr>
          <w:rFonts w:hint="cs"/>
          <w:rtl/>
        </w:rPr>
        <w:t>الالتزام</w:t>
      </w:r>
      <w:r w:rsidRPr="000426A9">
        <w:rPr>
          <w:rtl/>
        </w:rPr>
        <w:t xml:space="preserve"> </w:t>
      </w:r>
      <w:r w:rsidRPr="000426A9">
        <w:rPr>
          <w:rFonts w:hint="cs"/>
          <w:rtl/>
        </w:rPr>
        <w:t>بالميزانية</w:t>
      </w:r>
      <w:r w:rsidRPr="000426A9">
        <w:rPr>
          <w:rtl/>
        </w:rPr>
        <w:t xml:space="preserve"> </w:t>
      </w:r>
      <w:r w:rsidRPr="000426A9">
        <w:rPr>
          <w:rFonts w:hint="cs"/>
          <w:rtl/>
        </w:rPr>
        <w:t>المحددة</w:t>
      </w:r>
      <w:r w:rsidRPr="000426A9">
        <w:rPr>
          <w:rtl/>
        </w:rPr>
        <w:t xml:space="preserve">. </w:t>
      </w:r>
      <w:r w:rsidRPr="000426A9">
        <w:rPr>
          <w:rFonts w:hint="cs"/>
          <w:rtl/>
        </w:rPr>
        <w:t>وأظهرت</w:t>
      </w:r>
      <w:r w:rsidRPr="000426A9">
        <w:rPr>
          <w:rtl/>
        </w:rPr>
        <w:t xml:space="preserve"> </w:t>
      </w:r>
      <w:r w:rsidRPr="000426A9">
        <w:rPr>
          <w:rFonts w:hint="cs"/>
          <w:rtl/>
        </w:rPr>
        <w:t>النتائج</w:t>
      </w:r>
      <w:r w:rsidRPr="000426A9">
        <w:rPr>
          <w:rtl/>
        </w:rPr>
        <w:t xml:space="preserve"> </w:t>
      </w:r>
      <w:r w:rsidRPr="000426A9">
        <w:rPr>
          <w:rFonts w:hint="cs"/>
          <w:rtl/>
        </w:rPr>
        <w:t>أن</w:t>
      </w:r>
      <w:r w:rsidRPr="000426A9">
        <w:rPr>
          <w:rtl/>
        </w:rPr>
        <w:t xml:space="preserve"> </w:t>
      </w:r>
      <w:r w:rsidRPr="000426A9">
        <w:rPr>
          <w:rFonts w:hint="cs"/>
          <w:rtl/>
        </w:rPr>
        <w:t>التخطيط</w:t>
      </w:r>
      <w:r w:rsidRPr="000426A9">
        <w:rPr>
          <w:rtl/>
        </w:rPr>
        <w:t xml:space="preserve"> </w:t>
      </w:r>
      <w:r w:rsidRPr="000426A9">
        <w:rPr>
          <w:rFonts w:hint="cs"/>
          <w:rtl/>
        </w:rPr>
        <w:t>المالي</w:t>
      </w:r>
      <w:r w:rsidRPr="000426A9">
        <w:rPr>
          <w:rtl/>
        </w:rPr>
        <w:t xml:space="preserve"> </w:t>
      </w:r>
      <w:r w:rsidRPr="000426A9">
        <w:rPr>
          <w:rFonts w:hint="cs"/>
          <w:rtl/>
        </w:rPr>
        <w:t>السليم</w:t>
      </w:r>
      <w:r w:rsidRPr="000426A9">
        <w:rPr>
          <w:rtl/>
        </w:rPr>
        <w:t xml:space="preserve"> </w:t>
      </w:r>
      <w:r w:rsidRPr="000426A9">
        <w:rPr>
          <w:rFonts w:hint="cs"/>
          <w:rtl/>
        </w:rPr>
        <w:t>باستخدام</w:t>
      </w:r>
      <w:r w:rsidRPr="000426A9">
        <w:rPr>
          <w:rtl/>
        </w:rPr>
        <w:t xml:space="preserve"> </w:t>
      </w:r>
      <w:r w:rsidRPr="000426A9">
        <w:rPr>
          <w:rFonts w:hint="cs"/>
          <w:rtl/>
        </w:rPr>
        <w:t>أساليب</w:t>
      </w:r>
      <w:r w:rsidRPr="000426A9">
        <w:rPr>
          <w:rtl/>
        </w:rPr>
        <w:t xml:space="preserve"> </w:t>
      </w:r>
      <w:r w:rsidRPr="000426A9">
        <w:rPr>
          <w:rFonts w:hint="cs"/>
          <w:rtl/>
        </w:rPr>
        <w:t>إدارة</w:t>
      </w:r>
      <w:r w:rsidRPr="000426A9">
        <w:rPr>
          <w:rtl/>
        </w:rPr>
        <w:t xml:space="preserve"> </w:t>
      </w:r>
      <w:r w:rsidRPr="000426A9">
        <w:rPr>
          <w:rFonts w:hint="cs"/>
          <w:rtl/>
        </w:rPr>
        <w:t>التكاليف</w:t>
      </w:r>
      <w:r w:rsidRPr="000426A9">
        <w:rPr>
          <w:rtl/>
        </w:rPr>
        <w:t xml:space="preserve"> </w:t>
      </w:r>
      <w:r w:rsidRPr="000426A9">
        <w:rPr>
          <w:rFonts w:hint="cs"/>
          <w:rtl/>
        </w:rPr>
        <w:t>يساهم</w:t>
      </w:r>
      <w:r w:rsidRPr="000426A9">
        <w:rPr>
          <w:rtl/>
        </w:rPr>
        <w:t xml:space="preserve"> </w:t>
      </w:r>
      <w:r w:rsidRPr="000426A9">
        <w:rPr>
          <w:rFonts w:hint="cs"/>
          <w:rtl/>
        </w:rPr>
        <w:t>في</w:t>
      </w:r>
      <w:r w:rsidRPr="000426A9">
        <w:rPr>
          <w:rtl/>
        </w:rPr>
        <w:t xml:space="preserve"> </w:t>
      </w:r>
      <w:r w:rsidRPr="000426A9">
        <w:rPr>
          <w:rFonts w:hint="cs"/>
          <w:rtl/>
        </w:rPr>
        <w:t>تحقيق</w:t>
      </w:r>
      <w:r w:rsidRPr="000426A9">
        <w:rPr>
          <w:rtl/>
        </w:rPr>
        <w:t xml:space="preserve"> </w:t>
      </w:r>
      <w:r w:rsidRPr="000426A9">
        <w:rPr>
          <w:rFonts w:hint="cs"/>
          <w:rtl/>
        </w:rPr>
        <w:t>أهداف</w:t>
      </w:r>
      <w:r w:rsidRPr="000426A9">
        <w:rPr>
          <w:rtl/>
        </w:rPr>
        <w:t xml:space="preserve"> </w:t>
      </w:r>
      <w:r w:rsidRPr="000426A9">
        <w:rPr>
          <w:rFonts w:hint="cs"/>
          <w:rtl/>
        </w:rPr>
        <w:t>المشروع</w:t>
      </w:r>
      <w:r w:rsidRPr="000426A9">
        <w:rPr>
          <w:rtl/>
        </w:rPr>
        <w:t xml:space="preserve"> </w:t>
      </w:r>
      <w:r w:rsidRPr="000426A9">
        <w:rPr>
          <w:rFonts w:hint="cs"/>
          <w:rtl/>
        </w:rPr>
        <w:t>بشكل</w:t>
      </w:r>
      <w:r w:rsidRPr="000426A9">
        <w:rPr>
          <w:rtl/>
        </w:rPr>
        <w:t xml:space="preserve"> </w:t>
      </w:r>
      <w:r w:rsidRPr="000426A9">
        <w:rPr>
          <w:rFonts w:hint="cs"/>
          <w:rtl/>
        </w:rPr>
        <w:t>أكثر</w:t>
      </w:r>
      <w:r w:rsidRPr="000426A9">
        <w:rPr>
          <w:rtl/>
        </w:rPr>
        <w:t xml:space="preserve"> </w:t>
      </w:r>
      <w:r w:rsidRPr="000426A9">
        <w:rPr>
          <w:rFonts w:hint="cs"/>
          <w:rtl/>
        </w:rPr>
        <w:t>فعالية،</w:t>
      </w:r>
      <w:r w:rsidRPr="000426A9">
        <w:rPr>
          <w:rtl/>
        </w:rPr>
        <w:t xml:space="preserve"> </w:t>
      </w:r>
      <w:r w:rsidRPr="000426A9">
        <w:rPr>
          <w:rFonts w:hint="cs"/>
          <w:rtl/>
        </w:rPr>
        <w:t>كما</w:t>
      </w:r>
      <w:r w:rsidRPr="000426A9">
        <w:rPr>
          <w:rtl/>
        </w:rPr>
        <w:t xml:space="preserve"> </w:t>
      </w:r>
      <w:r w:rsidRPr="000426A9">
        <w:rPr>
          <w:rFonts w:hint="cs"/>
          <w:rtl/>
        </w:rPr>
        <w:t>أن</w:t>
      </w:r>
      <w:r w:rsidRPr="000426A9">
        <w:rPr>
          <w:rtl/>
        </w:rPr>
        <w:t xml:space="preserve"> </w:t>
      </w:r>
      <w:r w:rsidRPr="000426A9">
        <w:rPr>
          <w:rFonts w:hint="cs"/>
          <w:rtl/>
        </w:rPr>
        <w:t>إشراك</w:t>
      </w:r>
      <w:r w:rsidRPr="000426A9">
        <w:rPr>
          <w:rtl/>
        </w:rPr>
        <w:t xml:space="preserve"> </w:t>
      </w:r>
      <w:r w:rsidRPr="000426A9">
        <w:rPr>
          <w:rFonts w:hint="cs"/>
          <w:rtl/>
        </w:rPr>
        <w:t>هذه</w:t>
      </w:r>
      <w:r w:rsidRPr="000426A9">
        <w:rPr>
          <w:rtl/>
        </w:rPr>
        <w:t xml:space="preserve"> </w:t>
      </w:r>
      <w:r w:rsidRPr="000426A9">
        <w:rPr>
          <w:rFonts w:hint="cs"/>
          <w:rtl/>
        </w:rPr>
        <w:t>الأساليب</w:t>
      </w:r>
      <w:r w:rsidRPr="000426A9">
        <w:rPr>
          <w:rtl/>
        </w:rPr>
        <w:t xml:space="preserve"> </w:t>
      </w:r>
      <w:r w:rsidRPr="000426A9">
        <w:rPr>
          <w:rFonts w:hint="cs"/>
          <w:rtl/>
        </w:rPr>
        <w:t>في</w:t>
      </w:r>
      <w:r w:rsidRPr="000426A9">
        <w:rPr>
          <w:rtl/>
        </w:rPr>
        <w:t xml:space="preserve"> </w:t>
      </w:r>
      <w:r w:rsidRPr="000426A9">
        <w:rPr>
          <w:rFonts w:hint="cs"/>
          <w:rtl/>
        </w:rPr>
        <w:t>إجراءات</w:t>
      </w:r>
      <w:r w:rsidRPr="000426A9">
        <w:rPr>
          <w:rtl/>
        </w:rPr>
        <w:t xml:space="preserve"> </w:t>
      </w:r>
      <w:r w:rsidRPr="000426A9">
        <w:rPr>
          <w:rFonts w:hint="cs"/>
          <w:rtl/>
        </w:rPr>
        <w:t>التدقيق</w:t>
      </w:r>
      <w:r w:rsidRPr="000426A9">
        <w:rPr>
          <w:rtl/>
        </w:rPr>
        <w:t xml:space="preserve"> </w:t>
      </w:r>
      <w:r w:rsidRPr="000426A9">
        <w:rPr>
          <w:rFonts w:hint="cs"/>
          <w:rtl/>
        </w:rPr>
        <w:t>والمراقبة</w:t>
      </w:r>
      <w:r w:rsidRPr="000426A9">
        <w:rPr>
          <w:rtl/>
        </w:rPr>
        <w:t xml:space="preserve"> </w:t>
      </w:r>
      <w:r w:rsidRPr="000426A9">
        <w:rPr>
          <w:rFonts w:hint="cs"/>
          <w:rtl/>
        </w:rPr>
        <w:t>يساعد</w:t>
      </w:r>
      <w:r w:rsidRPr="000426A9">
        <w:rPr>
          <w:rtl/>
        </w:rPr>
        <w:t xml:space="preserve"> </w:t>
      </w:r>
      <w:r w:rsidRPr="000426A9">
        <w:rPr>
          <w:rFonts w:hint="cs"/>
          <w:rtl/>
        </w:rPr>
        <w:t>في</w:t>
      </w:r>
      <w:r w:rsidRPr="000426A9">
        <w:rPr>
          <w:rtl/>
        </w:rPr>
        <w:t xml:space="preserve"> </w:t>
      </w:r>
      <w:r w:rsidRPr="000426A9">
        <w:rPr>
          <w:rFonts w:hint="cs"/>
          <w:rtl/>
        </w:rPr>
        <w:t>تجنب</w:t>
      </w:r>
      <w:r w:rsidRPr="000426A9">
        <w:rPr>
          <w:rtl/>
        </w:rPr>
        <w:t xml:space="preserve"> </w:t>
      </w:r>
      <w:r w:rsidRPr="000426A9">
        <w:rPr>
          <w:rFonts w:hint="cs"/>
          <w:rtl/>
        </w:rPr>
        <w:t>الصدمات</w:t>
      </w:r>
      <w:r w:rsidRPr="000426A9">
        <w:rPr>
          <w:rtl/>
        </w:rPr>
        <w:t xml:space="preserve"> </w:t>
      </w:r>
      <w:r w:rsidRPr="000426A9">
        <w:rPr>
          <w:rFonts w:hint="cs"/>
          <w:rtl/>
        </w:rPr>
        <w:t>المالية</w:t>
      </w:r>
      <w:r w:rsidRPr="000426A9">
        <w:rPr>
          <w:rtl/>
        </w:rPr>
        <w:t xml:space="preserve"> </w:t>
      </w:r>
      <w:r w:rsidRPr="000426A9">
        <w:rPr>
          <w:rFonts w:hint="cs"/>
          <w:rtl/>
        </w:rPr>
        <w:t>غير</w:t>
      </w:r>
      <w:r w:rsidRPr="000426A9">
        <w:rPr>
          <w:rtl/>
        </w:rPr>
        <w:t xml:space="preserve"> </w:t>
      </w:r>
      <w:r w:rsidRPr="000426A9">
        <w:rPr>
          <w:rFonts w:hint="cs"/>
          <w:rtl/>
        </w:rPr>
        <w:t>المرغوب</w:t>
      </w:r>
      <w:r w:rsidRPr="000426A9">
        <w:rPr>
          <w:rtl/>
        </w:rPr>
        <w:t xml:space="preserve"> </w:t>
      </w:r>
      <w:r w:rsidRPr="000426A9">
        <w:rPr>
          <w:rFonts w:hint="cs"/>
          <w:rtl/>
        </w:rPr>
        <w:t>فيها</w:t>
      </w:r>
      <w:r w:rsidRPr="000426A9">
        <w:rPr>
          <w:rtl/>
        </w:rPr>
        <w:t xml:space="preserve">. </w:t>
      </w:r>
      <w:r w:rsidRPr="000426A9">
        <w:rPr>
          <w:rFonts w:hint="cs"/>
          <w:rtl/>
        </w:rPr>
        <w:t>ووجد</w:t>
      </w:r>
      <w:r w:rsidRPr="000426A9">
        <w:rPr>
          <w:rtl/>
        </w:rPr>
        <w:t xml:space="preserve"> </w:t>
      </w:r>
      <w:r w:rsidRPr="000426A9">
        <w:rPr>
          <w:rFonts w:hint="cs"/>
          <w:rtl/>
        </w:rPr>
        <w:t>البحث</w:t>
      </w:r>
      <w:r w:rsidRPr="000426A9">
        <w:rPr>
          <w:rtl/>
        </w:rPr>
        <w:t xml:space="preserve"> </w:t>
      </w:r>
      <w:r w:rsidRPr="000426A9">
        <w:rPr>
          <w:rFonts w:hint="cs"/>
          <w:rtl/>
        </w:rPr>
        <w:t>أن</w:t>
      </w:r>
      <w:r w:rsidRPr="000426A9">
        <w:rPr>
          <w:rtl/>
        </w:rPr>
        <w:t xml:space="preserve"> </w:t>
      </w:r>
      <w:r w:rsidRPr="000426A9">
        <w:rPr>
          <w:rFonts w:hint="cs"/>
          <w:rtl/>
        </w:rPr>
        <w:t>تبني</w:t>
      </w:r>
      <w:r w:rsidRPr="000426A9">
        <w:rPr>
          <w:rtl/>
        </w:rPr>
        <w:t xml:space="preserve"> </w:t>
      </w:r>
      <w:r w:rsidRPr="000426A9">
        <w:rPr>
          <w:rFonts w:hint="cs"/>
          <w:rtl/>
        </w:rPr>
        <w:t>هذه</w:t>
      </w:r>
      <w:r w:rsidRPr="000426A9">
        <w:rPr>
          <w:rtl/>
        </w:rPr>
        <w:t xml:space="preserve"> </w:t>
      </w:r>
      <w:r w:rsidRPr="000426A9">
        <w:rPr>
          <w:rFonts w:hint="cs"/>
          <w:rtl/>
        </w:rPr>
        <w:t>الاستراتيجيات</w:t>
      </w:r>
      <w:r w:rsidRPr="000426A9">
        <w:rPr>
          <w:rtl/>
        </w:rPr>
        <w:t xml:space="preserve"> </w:t>
      </w:r>
      <w:r w:rsidRPr="000426A9">
        <w:rPr>
          <w:rFonts w:hint="cs"/>
          <w:rtl/>
        </w:rPr>
        <w:t>أمر</w:t>
      </w:r>
      <w:r w:rsidRPr="000426A9">
        <w:rPr>
          <w:rtl/>
        </w:rPr>
        <w:t xml:space="preserve"> </w:t>
      </w:r>
      <w:r w:rsidRPr="000426A9">
        <w:rPr>
          <w:rFonts w:hint="cs"/>
          <w:rtl/>
        </w:rPr>
        <w:t>حيوي</w:t>
      </w:r>
      <w:r w:rsidRPr="000426A9">
        <w:rPr>
          <w:rtl/>
        </w:rPr>
        <w:t xml:space="preserve"> </w:t>
      </w:r>
      <w:r w:rsidRPr="000426A9">
        <w:rPr>
          <w:rFonts w:hint="cs"/>
          <w:rtl/>
        </w:rPr>
        <w:t>لضمان</w:t>
      </w:r>
      <w:r w:rsidRPr="000426A9">
        <w:rPr>
          <w:rtl/>
        </w:rPr>
        <w:t xml:space="preserve"> </w:t>
      </w:r>
      <w:r w:rsidRPr="000426A9">
        <w:rPr>
          <w:rFonts w:hint="cs"/>
          <w:rtl/>
        </w:rPr>
        <w:t>نجاح</w:t>
      </w:r>
      <w:r w:rsidRPr="000426A9">
        <w:rPr>
          <w:rtl/>
        </w:rPr>
        <w:t xml:space="preserve"> </w:t>
      </w:r>
      <w:r w:rsidRPr="000426A9">
        <w:rPr>
          <w:rFonts w:hint="cs"/>
          <w:rtl/>
        </w:rPr>
        <w:t>المشاريع</w:t>
      </w:r>
      <w:r w:rsidRPr="000426A9">
        <w:rPr>
          <w:rtl/>
        </w:rPr>
        <w:t xml:space="preserve"> </w:t>
      </w:r>
      <w:r w:rsidRPr="000426A9">
        <w:rPr>
          <w:rFonts w:hint="cs"/>
          <w:rtl/>
        </w:rPr>
        <w:t>في</w:t>
      </w:r>
      <w:r w:rsidRPr="000426A9">
        <w:rPr>
          <w:rtl/>
        </w:rPr>
        <w:t xml:space="preserve"> </w:t>
      </w:r>
      <w:r w:rsidRPr="000426A9">
        <w:rPr>
          <w:rFonts w:hint="cs"/>
          <w:rtl/>
        </w:rPr>
        <w:t>المملكة</w:t>
      </w:r>
      <w:r w:rsidRPr="000426A9">
        <w:rPr>
          <w:rtl/>
        </w:rPr>
        <w:t xml:space="preserve"> </w:t>
      </w:r>
      <w:r w:rsidRPr="000426A9">
        <w:rPr>
          <w:rFonts w:hint="cs"/>
          <w:rtl/>
        </w:rPr>
        <w:t>وتحقيق</w:t>
      </w:r>
      <w:r w:rsidRPr="000426A9">
        <w:rPr>
          <w:rtl/>
        </w:rPr>
        <w:t xml:space="preserve"> </w:t>
      </w:r>
      <w:r w:rsidRPr="000426A9">
        <w:rPr>
          <w:rFonts w:hint="cs"/>
          <w:rtl/>
        </w:rPr>
        <w:t>الالتزام</w:t>
      </w:r>
      <w:r w:rsidRPr="000426A9">
        <w:rPr>
          <w:rtl/>
        </w:rPr>
        <w:t xml:space="preserve"> </w:t>
      </w:r>
      <w:r w:rsidRPr="000426A9">
        <w:rPr>
          <w:rFonts w:hint="cs"/>
          <w:rtl/>
        </w:rPr>
        <w:t>الكامل</w:t>
      </w:r>
      <w:r w:rsidRPr="000426A9">
        <w:rPr>
          <w:rtl/>
        </w:rPr>
        <w:t xml:space="preserve"> </w:t>
      </w:r>
      <w:r w:rsidRPr="000426A9">
        <w:rPr>
          <w:rFonts w:hint="cs"/>
          <w:rtl/>
        </w:rPr>
        <w:t>بالميزانية</w:t>
      </w:r>
      <w:r w:rsidRPr="000426A9">
        <w:rPr>
          <w:rtl/>
        </w:rPr>
        <w:t xml:space="preserve"> </w:t>
      </w:r>
      <w:r w:rsidRPr="000426A9">
        <w:rPr>
          <w:rFonts w:hint="cs"/>
          <w:rtl/>
        </w:rPr>
        <w:t>المحددة</w:t>
      </w:r>
      <w:r w:rsidRPr="000426A9">
        <w:rPr>
          <w:rtl/>
        </w:rPr>
        <w:t>.</w:t>
      </w:r>
    </w:p>
    <w:p w14:paraId="645DDBD1" w14:textId="77777777" w:rsidR="00E938E2" w:rsidRDefault="00E938E2" w:rsidP="00E47DF1">
      <w:pPr>
        <w:jc w:val="center"/>
        <w:rPr>
          <w:rFonts w:ascii="Sakkal Majalla" w:hAnsi="Sakkal Majalla" w:cs="Sakkal Majalla"/>
          <w:sz w:val="28"/>
          <w:szCs w:val="28"/>
          <w:rtl/>
          <w:lang w:bidi="ar-EG"/>
        </w:rPr>
      </w:pPr>
    </w:p>
    <w:p w14:paraId="083F48A0" w14:textId="77777777" w:rsidR="00E938E2" w:rsidRDefault="00E938E2" w:rsidP="00E47DF1">
      <w:pPr>
        <w:jc w:val="center"/>
        <w:rPr>
          <w:rFonts w:ascii="Sakkal Majalla" w:hAnsi="Sakkal Majalla" w:cs="Sakkal Majalla"/>
          <w:sz w:val="28"/>
          <w:szCs w:val="28"/>
          <w:rtl/>
          <w:lang w:bidi="ar-EG"/>
        </w:rPr>
      </w:pPr>
    </w:p>
    <w:p w14:paraId="540A7A76" w14:textId="77777777" w:rsidR="00E938E2" w:rsidRDefault="00E938E2" w:rsidP="00E47DF1">
      <w:pPr>
        <w:jc w:val="center"/>
        <w:rPr>
          <w:rFonts w:ascii="Sakkal Majalla" w:hAnsi="Sakkal Majalla" w:cs="Sakkal Majalla"/>
          <w:sz w:val="28"/>
          <w:szCs w:val="28"/>
          <w:rtl/>
          <w:lang w:bidi="ar-EG"/>
        </w:rPr>
      </w:pPr>
    </w:p>
    <w:p w14:paraId="3B1A2AAB" w14:textId="77777777" w:rsidR="00E938E2" w:rsidRDefault="00E938E2" w:rsidP="00E47DF1">
      <w:pPr>
        <w:jc w:val="center"/>
        <w:rPr>
          <w:rFonts w:ascii="Sakkal Majalla" w:hAnsi="Sakkal Majalla" w:cs="Sakkal Majalla"/>
          <w:sz w:val="28"/>
          <w:szCs w:val="28"/>
          <w:rtl/>
          <w:lang w:bidi="ar-EG"/>
        </w:rPr>
      </w:pPr>
    </w:p>
    <w:p w14:paraId="3CB45DC8" w14:textId="77777777" w:rsidR="00E938E2" w:rsidRDefault="00E938E2" w:rsidP="00E47DF1">
      <w:pPr>
        <w:jc w:val="center"/>
        <w:rPr>
          <w:rFonts w:ascii="Sakkal Majalla" w:hAnsi="Sakkal Majalla" w:cs="Sakkal Majalla"/>
          <w:sz w:val="28"/>
          <w:szCs w:val="28"/>
          <w:rtl/>
          <w:lang w:bidi="ar-EG"/>
        </w:rPr>
      </w:pPr>
    </w:p>
    <w:p w14:paraId="08D2B7D0" w14:textId="77777777" w:rsidR="00E938E2" w:rsidRDefault="00E938E2" w:rsidP="00E47DF1">
      <w:pPr>
        <w:jc w:val="center"/>
        <w:rPr>
          <w:rFonts w:ascii="Sakkal Majalla" w:hAnsi="Sakkal Majalla" w:cs="Sakkal Majalla"/>
          <w:sz w:val="28"/>
          <w:szCs w:val="28"/>
          <w:rtl/>
          <w:lang w:bidi="ar-EG"/>
        </w:rPr>
      </w:pPr>
    </w:p>
    <w:p w14:paraId="25244948" w14:textId="77777777" w:rsidR="000426A9" w:rsidRDefault="000426A9" w:rsidP="00E47DF1">
      <w:pPr>
        <w:jc w:val="center"/>
        <w:rPr>
          <w:rFonts w:ascii="Sakkal Majalla" w:hAnsi="Sakkal Majalla" w:cs="Sakkal Majalla"/>
          <w:sz w:val="28"/>
          <w:szCs w:val="28"/>
          <w:rtl/>
          <w:lang w:bidi="ar-EG"/>
        </w:rPr>
      </w:pPr>
    </w:p>
    <w:p w14:paraId="5D582796" w14:textId="77777777" w:rsidR="000426A9" w:rsidRDefault="000426A9" w:rsidP="00E47DF1">
      <w:pPr>
        <w:jc w:val="center"/>
        <w:rPr>
          <w:rFonts w:ascii="Sakkal Majalla" w:hAnsi="Sakkal Majalla" w:cs="Sakkal Majalla"/>
          <w:sz w:val="28"/>
          <w:szCs w:val="28"/>
          <w:rtl/>
          <w:lang w:bidi="ar-EG"/>
        </w:rPr>
      </w:pPr>
    </w:p>
    <w:p w14:paraId="2F4B9BD3" w14:textId="77777777" w:rsidR="000426A9" w:rsidRDefault="000426A9" w:rsidP="00E47DF1">
      <w:pPr>
        <w:jc w:val="center"/>
        <w:rPr>
          <w:rFonts w:ascii="Sakkal Majalla" w:hAnsi="Sakkal Majalla" w:cs="Sakkal Majalla"/>
          <w:sz w:val="28"/>
          <w:szCs w:val="28"/>
          <w:rtl/>
          <w:lang w:bidi="ar-EG"/>
        </w:rPr>
      </w:pPr>
    </w:p>
    <w:p w14:paraId="2C8CC254" w14:textId="77777777" w:rsidR="000426A9" w:rsidRDefault="000426A9" w:rsidP="00E47DF1">
      <w:pPr>
        <w:jc w:val="center"/>
        <w:rPr>
          <w:rFonts w:ascii="Sakkal Majalla" w:hAnsi="Sakkal Majalla" w:cs="Sakkal Majalla"/>
          <w:sz w:val="28"/>
          <w:szCs w:val="28"/>
          <w:rtl/>
          <w:lang w:bidi="ar-EG"/>
        </w:rPr>
      </w:pPr>
    </w:p>
    <w:p w14:paraId="592D41FB" w14:textId="77777777" w:rsidR="000426A9" w:rsidRDefault="000426A9" w:rsidP="00E47DF1">
      <w:pPr>
        <w:jc w:val="center"/>
        <w:rPr>
          <w:rFonts w:ascii="Sakkal Majalla" w:hAnsi="Sakkal Majalla" w:cs="Sakkal Majalla"/>
          <w:sz w:val="28"/>
          <w:szCs w:val="28"/>
          <w:rtl/>
          <w:lang w:bidi="ar-EG"/>
        </w:rPr>
      </w:pPr>
    </w:p>
    <w:p w14:paraId="676F51E4" w14:textId="77777777" w:rsidR="000426A9" w:rsidRDefault="000426A9" w:rsidP="00E47DF1">
      <w:pPr>
        <w:jc w:val="center"/>
        <w:rPr>
          <w:rFonts w:ascii="Sakkal Majalla" w:hAnsi="Sakkal Majalla" w:cs="Sakkal Majalla"/>
          <w:sz w:val="28"/>
          <w:szCs w:val="28"/>
          <w:rtl/>
          <w:lang w:bidi="ar-EG"/>
        </w:rPr>
      </w:pPr>
    </w:p>
    <w:p w14:paraId="4E256F54" w14:textId="77777777" w:rsidR="000426A9" w:rsidRDefault="000426A9" w:rsidP="00E47DF1">
      <w:pPr>
        <w:jc w:val="center"/>
        <w:rPr>
          <w:rFonts w:ascii="Sakkal Majalla" w:hAnsi="Sakkal Majalla" w:cs="Sakkal Majalla"/>
          <w:sz w:val="28"/>
          <w:szCs w:val="28"/>
          <w:rtl/>
          <w:lang w:bidi="ar-EG"/>
        </w:rPr>
      </w:pPr>
    </w:p>
    <w:p w14:paraId="0C8E065C" w14:textId="77777777" w:rsidR="000426A9" w:rsidRDefault="000426A9" w:rsidP="00E47DF1">
      <w:pPr>
        <w:jc w:val="center"/>
        <w:rPr>
          <w:rFonts w:ascii="Sakkal Majalla" w:hAnsi="Sakkal Majalla" w:cs="Sakkal Majalla"/>
          <w:sz w:val="28"/>
          <w:szCs w:val="28"/>
          <w:rtl/>
          <w:lang w:bidi="ar-EG"/>
        </w:rPr>
      </w:pPr>
    </w:p>
    <w:p w14:paraId="11D3AEFB" w14:textId="77777777" w:rsidR="000426A9" w:rsidRDefault="000426A9" w:rsidP="00E47DF1">
      <w:pPr>
        <w:jc w:val="center"/>
        <w:rPr>
          <w:rFonts w:ascii="Sakkal Majalla" w:hAnsi="Sakkal Majalla" w:cs="Sakkal Majalla"/>
          <w:sz w:val="28"/>
          <w:szCs w:val="28"/>
          <w:rtl/>
          <w:lang w:bidi="ar-EG"/>
        </w:rPr>
      </w:pPr>
    </w:p>
    <w:p w14:paraId="0D8F2C37" w14:textId="77777777" w:rsidR="000426A9" w:rsidRDefault="000426A9" w:rsidP="00E47DF1">
      <w:pPr>
        <w:jc w:val="center"/>
        <w:rPr>
          <w:rFonts w:ascii="Sakkal Majalla" w:hAnsi="Sakkal Majalla" w:cs="Sakkal Majalla"/>
          <w:sz w:val="28"/>
          <w:szCs w:val="28"/>
          <w:rtl/>
          <w:lang w:bidi="ar-EG"/>
        </w:rPr>
      </w:pPr>
    </w:p>
    <w:p w14:paraId="3C178B26" w14:textId="77777777" w:rsidR="000426A9" w:rsidRDefault="000426A9" w:rsidP="00E47DF1">
      <w:pPr>
        <w:jc w:val="center"/>
        <w:rPr>
          <w:rFonts w:ascii="Sakkal Majalla" w:hAnsi="Sakkal Majalla" w:cs="Sakkal Majalla"/>
          <w:sz w:val="28"/>
          <w:szCs w:val="28"/>
          <w:rtl/>
          <w:lang w:bidi="ar-EG"/>
        </w:rPr>
      </w:pPr>
    </w:p>
    <w:p w14:paraId="777C83A7" w14:textId="77777777" w:rsidR="000426A9" w:rsidRDefault="000426A9" w:rsidP="00E47DF1">
      <w:pPr>
        <w:jc w:val="center"/>
        <w:rPr>
          <w:rFonts w:ascii="Sakkal Majalla" w:hAnsi="Sakkal Majalla" w:cs="Sakkal Majalla"/>
          <w:sz w:val="28"/>
          <w:szCs w:val="28"/>
          <w:rtl/>
          <w:lang w:bidi="ar-EG"/>
        </w:rPr>
      </w:pPr>
    </w:p>
    <w:p w14:paraId="15BE5862" w14:textId="77777777" w:rsidR="000426A9" w:rsidRDefault="000426A9" w:rsidP="00E47DF1">
      <w:pPr>
        <w:jc w:val="center"/>
        <w:rPr>
          <w:rFonts w:ascii="Sakkal Majalla" w:hAnsi="Sakkal Majalla" w:cs="Sakkal Majalla"/>
          <w:sz w:val="28"/>
          <w:szCs w:val="28"/>
          <w:rtl/>
          <w:lang w:bidi="ar-EG"/>
        </w:rPr>
      </w:pPr>
    </w:p>
    <w:p w14:paraId="073FE54E" w14:textId="77777777" w:rsidR="00E938E2" w:rsidRDefault="00E938E2" w:rsidP="00E47DF1">
      <w:pPr>
        <w:jc w:val="center"/>
        <w:rPr>
          <w:rFonts w:ascii="Sakkal Majalla" w:hAnsi="Sakkal Majalla" w:cs="Sakkal Majalla"/>
          <w:sz w:val="28"/>
          <w:szCs w:val="28"/>
          <w:rtl/>
          <w:lang w:bidi="ar-EG"/>
        </w:rPr>
      </w:pPr>
    </w:p>
    <w:p w14:paraId="4A577CD6" w14:textId="77777777" w:rsidR="00E938E2" w:rsidRDefault="00E938E2" w:rsidP="00E47DF1">
      <w:pPr>
        <w:jc w:val="center"/>
        <w:rPr>
          <w:rFonts w:ascii="Sakkal Majalla" w:hAnsi="Sakkal Majalla" w:cs="Sakkal Majalla"/>
          <w:sz w:val="28"/>
          <w:szCs w:val="28"/>
          <w:rtl/>
          <w:lang w:bidi="ar-EG"/>
        </w:rPr>
      </w:pPr>
    </w:p>
    <w:p w14:paraId="20814A8F" w14:textId="77777777" w:rsidR="00E938E2" w:rsidRDefault="00E938E2" w:rsidP="00E47DF1">
      <w:pPr>
        <w:jc w:val="center"/>
        <w:rPr>
          <w:rFonts w:ascii="Sakkal Majalla" w:hAnsi="Sakkal Majalla" w:cs="Sakkal Majalla"/>
          <w:sz w:val="28"/>
          <w:szCs w:val="28"/>
          <w:rtl/>
          <w:lang w:bidi="ar-EG"/>
        </w:rPr>
      </w:pPr>
      <w:bookmarkStart w:id="5" w:name="_Hlk180636708"/>
    </w:p>
    <w:p w14:paraId="0616BF62" w14:textId="1B16170F" w:rsidR="00E938E2" w:rsidRPr="00E938E2" w:rsidRDefault="00E938E2" w:rsidP="00E47DF1">
      <w:pPr>
        <w:pStyle w:val="Heading1"/>
        <w:rPr>
          <w:rtl/>
        </w:rPr>
      </w:pPr>
      <w:bookmarkStart w:id="6" w:name="_Toc180489421"/>
      <w:r w:rsidRPr="00E938E2">
        <w:rPr>
          <w:rFonts w:hint="cs"/>
          <w:rtl/>
        </w:rPr>
        <w:t>الفصل الأول</w:t>
      </w:r>
      <w:bookmarkEnd w:id="6"/>
    </w:p>
    <w:p w14:paraId="7BEBB487" w14:textId="6C9F6BFC" w:rsidR="00E938E2" w:rsidRDefault="00E938E2" w:rsidP="00E47DF1">
      <w:pPr>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AFE987C" w14:textId="42CBE217" w:rsidR="00E938E2" w:rsidRDefault="00DC30FA" w:rsidP="00E47DF1">
      <w:pPr>
        <w:pStyle w:val="Heading2"/>
        <w:rPr>
          <w:rtl/>
        </w:rPr>
      </w:pPr>
      <w:bookmarkStart w:id="7" w:name="_Toc180489422"/>
      <w:r>
        <w:rPr>
          <w:rFonts w:hint="cs"/>
          <w:rtl/>
        </w:rPr>
        <w:lastRenderedPageBreak/>
        <w:t>ال</w:t>
      </w:r>
      <w:r w:rsidR="00E938E2">
        <w:rPr>
          <w:rFonts w:hint="cs"/>
          <w:rtl/>
        </w:rPr>
        <w:t>مقدمة:</w:t>
      </w:r>
      <w:bookmarkEnd w:id="7"/>
    </w:p>
    <w:p w14:paraId="3471A724" w14:textId="77777777" w:rsidR="00BE1903" w:rsidRPr="00BE1903" w:rsidRDefault="00BE1903" w:rsidP="00E47DF1">
      <w:pPr>
        <w:spacing w:line="360" w:lineRule="auto"/>
        <w:jc w:val="both"/>
        <w:rPr>
          <w:rFonts w:ascii="Sakkal Majalla" w:hAnsi="Sakkal Majalla" w:cs="Sakkal Majalla"/>
          <w:sz w:val="28"/>
          <w:szCs w:val="28"/>
          <w:rtl/>
          <w:lang w:bidi="ar-EG"/>
        </w:rPr>
      </w:pPr>
      <w:r w:rsidRPr="00BE1903">
        <w:rPr>
          <w:rFonts w:ascii="Sakkal Majalla" w:hAnsi="Sakkal Majalla" w:cs="Sakkal Majalla"/>
          <w:sz w:val="28"/>
          <w:szCs w:val="28"/>
          <w:rtl/>
          <w:lang w:bidi="ar-EG"/>
        </w:rPr>
        <w:t>تشهد المملكة العربية السعودية تحولات اقتصادية جذرية في إطار رؤية 2030، والتي تهدف إلى تنويع الاقتصاد وتقليل الاعتماد على النفط من خلال تطوير القطاعات غير النفطية مثل البنية التحتية والسياحة والتكنولوجيا. في ظل هذه الرؤية الطموحة، يزداد حجم وعدد المشاريع التنموية بشكل غير مسبوق، مما يستدعي ضرورة التزام صارم بإدارة التكلفة لضمان تحقيق أهداف المشاريع ضمن الميزانيات المحددة. تلعب تقنيات إدارة التكلفة دوراً محورياً في ضمان نجاح المشاريع، حيث تساعد في التحكم في النفقات، وتحقيق الكفاءة الاقتصادية، وتقليل المخاطر المالية.</w:t>
      </w:r>
    </w:p>
    <w:p w14:paraId="0725CEDF" w14:textId="77777777" w:rsidR="00BE1903" w:rsidRPr="00BE1903" w:rsidRDefault="00BE1903" w:rsidP="00E47DF1">
      <w:pPr>
        <w:spacing w:line="360" w:lineRule="auto"/>
        <w:jc w:val="both"/>
        <w:rPr>
          <w:rFonts w:ascii="Sakkal Majalla" w:hAnsi="Sakkal Majalla" w:cs="Sakkal Majalla"/>
          <w:sz w:val="28"/>
          <w:szCs w:val="28"/>
          <w:rtl/>
          <w:lang w:bidi="ar-EG"/>
        </w:rPr>
      </w:pPr>
      <w:r w:rsidRPr="00BE1903">
        <w:rPr>
          <w:rFonts w:ascii="Sakkal Majalla" w:hAnsi="Sakkal Majalla" w:cs="Sakkal Majalla"/>
          <w:sz w:val="28"/>
          <w:szCs w:val="28"/>
          <w:rtl/>
          <w:lang w:bidi="ar-EG"/>
        </w:rPr>
        <w:t>تعد تقنيات إدارة التكلفة أدوات أساسية تستخدم في مختلف مراحل دورة حياة المشروع بدءاً من التخطيط الأولي وصولاً إلى التنفيذ والتسليم النهائي. تتضمن هذه التقنيات العديد من الإجراءات والأنظمة التي تهدف إلى تقدير التكلفة بشكل دقيق، ومراقبة الإنفاق، وتحليل البيانات المالية لاتخاذ القرارات الصحيحة. من أبرز هذه الأدوات نظام تقدير التكاليف الذي يستخدم لتحديد تكلفة المشروع الإجمالية استناداً إلى معايير دقيقة ومعطيات واقعية، مما يوفر أساساً متيناً لتحديد الميزانية</w:t>
      </w:r>
      <w:r w:rsidRPr="00BE1903">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14745142"/>
          <w:citation/>
        </w:sdtPr>
        <w:sdtContent>
          <w:r w:rsidRPr="00BE1903">
            <w:rPr>
              <w:rFonts w:ascii="Sakkal Majalla" w:hAnsi="Sakkal Majalla" w:cs="Sakkal Majalla"/>
              <w:sz w:val="28"/>
              <w:szCs w:val="28"/>
              <w:rtl/>
              <w:lang w:bidi="ar-EG"/>
            </w:rPr>
            <w:fldChar w:fldCharType="begin"/>
          </w:r>
          <w:r w:rsidRPr="00BE1903">
            <w:rPr>
              <w:rFonts w:ascii="Sakkal Majalla" w:hAnsi="Sakkal Majalla" w:cs="Sakkal Majalla"/>
              <w:sz w:val="28"/>
              <w:szCs w:val="28"/>
              <w:rtl/>
              <w:lang w:bidi="ar-EG"/>
            </w:rPr>
            <w:instrText xml:space="preserve"> </w:instrText>
          </w:r>
          <w:r w:rsidRPr="00BE1903">
            <w:rPr>
              <w:rFonts w:ascii="Sakkal Majalla" w:hAnsi="Sakkal Majalla" w:cs="Sakkal Majalla" w:hint="cs"/>
              <w:sz w:val="28"/>
              <w:szCs w:val="28"/>
              <w:lang w:bidi="ar-EG"/>
            </w:rPr>
            <w:instrText>CITATION</w:instrText>
          </w:r>
          <w:r w:rsidRPr="00BE1903">
            <w:rPr>
              <w:rFonts w:ascii="Sakkal Majalla" w:hAnsi="Sakkal Majalla" w:cs="Sakkal Majalla" w:hint="cs"/>
              <w:sz w:val="28"/>
              <w:szCs w:val="28"/>
              <w:rtl/>
              <w:lang w:bidi="ar-EG"/>
            </w:rPr>
            <w:instrText xml:space="preserve"> </w:instrText>
          </w:r>
          <w:r w:rsidRPr="00BE1903">
            <w:rPr>
              <w:rFonts w:ascii="Sakkal Majalla" w:hAnsi="Sakkal Majalla" w:cs="Sakkal Majalla" w:hint="cs"/>
              <w:sz w:val="28"/>
              <w:szCs w:val="28"/>
              <w:lang w:bidi="ar-EG"/>
            </w:rPr>
            <w:instrText>Ani16 \l 3073</w:instrText>
          </w:r>
          <w:r w:rsidRPr="00BE1903">
            <w:rPr>
              <w:rFonts w:ascii="Sakkal Majalla" w:hAnsi="Sakkal Majalla" w:cs="Sakkal Majalla"/>
              <w:sz w:val="28"/>
              <w:szCs w:val="28"/>
              <w:rtl/>
              <w:lang w:bidi="ar-EG"/>
            </w:rPr>
            <w:instrText xml:space="preserve"> </w:instrText>
          </w:r>
          <w:r w:rsidRPr="00BE1903">
            <w:rPr>
              <w:rFonts w:ascii="Sakkal Majalla" w:hAnsi="Sakkal Majalla" w:cs="Sakkal Majalla"/>
              <w:sz w:val="28"/>
              <w:szCs w:val="28"/>
              <w:rtl/>
              <w:lang w:bidi="ar-EG"/>
            </w:rPr>
            <w:fldChar w:fldCharType="separate"/>
          </w:r>
          <w:r w:rsidRPr="00BE1903">
            <w:rPr>
              <w:rFonts w:ascii="Sakkal Majalla" w:hAnsi="Sakkal Majalla" w:cs="Sakkal Majalla" w:hint="cs"/>
              <w:sz w:val="28"/>
              <w:szCs w:val="28"/>
              <w:rtl/>
              <w:lang w:bidi="ar-EG"/>
            </w:rPr>
            <w:t>(</w:t>
          </w:r>
          <w:r w:rsidRPr="00BE1903">
            <w:rPr>
              <w:rFonts w:ascii="Sakkal Majalla" w:hAnsi="Sakkal Majalla" w:cs="Sakkal Majalla" w:hint="cs"/>
              <w:sz w:val="28"/>
              <w:szCs w:val="28"/>
              <w:lang w:bidi="ar-EG"/>
            </w:rPr>
            <w:t>Aničić</w:t>
          </w:r>
          <w:r w:rsidRPr="00BE1903">
            <w:rPr>
              <w:rFonts w:ascii="Sakkal Majalla" w:hAnsi="Sakkal Majalla" w:cs="Sakkal Majalla" w:hint="cs"/>
              <w:sz w:val="28"/>
              <w:szCs w:val="28"/>
              <w:rtl/>
              <w:lang w:bidi="ar-EG"/>
            </w:rPr>
            <w:t>، 2016)</w:t>
          </w:r>
          <w:r w:rsidRPr="00BE1903">
            <w:rPr>
              <w:rFonts w:ascii="Sakkal Majalla" w:hAnsi="Sakkal Majalla" w:cs="Sakkal Majalla"/>
              <w:sz w:val="28"/>
              <w:szCs w:val="28"/>
              <w:rtl/>
              <w:lang w:bidi="ar-EG"/>
            </w:rPr>
            <w:fldChar w:fldCharType="end"/>
          </w:r>
        </w:sdtContent>
      </w:sdt>
      <w:r w:rsidRPr="00BE1903">
        <w:rPr>
          <w:rFonts w:ascii="Sakkal Majalla" w:hAnsi="Sakkal Majalla" w:cs="Sakkal Majalla"/>
          <w:sz w:val="28"/>
          <w:szCs w:val="28"/>
          <w:rtl/>
          <w:lang w:bidi="ar-EG"/>
        </w:rPr>
        <w:t>.</w:t>
      </w:r>
    </w:p>
    <w:p w14:paraId="507DFCBB" w14:textId="77777777" w:rsidR="00BE1903" w:rsidRPr="00BE1903" w:rsidRDefault="00BE1903" w:rsidP="00E47DF1">
      <w:pPr>
        <w:spacing w:line="360" w:lineRule="auto"/>
        <w:jc w:val="both"/>
        <w:rPr>
          <w:rFonts w:ascii="Sakkal Majalla" w:hAnsi="Sakkal Majalla" w:cs="Sakkal Majalla"/>
          <w:sz w:val="28"/>
          <w:szCs w:val="28"/>
          <w:rtl/>
          <w:lang w:bidi="ar-EG"/>
        </w:rPr>
      </w:pPr>
      <w:r w:rsidRPr="00BE1903">
        <w:rPr>
          <w:rFonts w:ascii="Sakkal Majalla" w:hAnsi="Sakkal Majalla" w:cs="Sakkal Majalla"/>
          <w:sz w:val="28"/>
          <w:szCs w:val="28"/>
          <w:rtl/>
          <w:lang w:bidi="ar-EG"/>
        </w:rPr>
        <w:t>تتضمن تقنيات إدارة التكلفة أيضاً استخدام برامج متخصصة مثل "</w:t>
      </w:r>
      <w:proofErr w:type="spellStart"/>
      <w:r w:rsidRPr="00BE1903">
        <w:rPr>
          <w:rFonts w:ascii="Sakkal Majalla" w:hAnsi="Sakkal Majalla" w:cs="Sakkal Majalla"/>
          <w:sz w:val="28"/>
          <w:szCs w:val="28"/>
          <w:rtl/>
          <w:lang w:bidi="ar-EG"/>
        </w:rPr>
        <w:t>بريمافيرا</w:t>
      </w:r>
      <w:proofErr w:type="spellEnd"/>
      <w:r w:rsidRPr="00BE1903">
        <w:rPr>
          <w:rFonts w:ascii="Sakkal Majalla" w:hAnsi="Sakkal Majalla" w:cs="Sakkal Majalla"/>
          <w:sz w:val="28"/>
          <w:szCs w:val="28"/>
          <w:rtl/>
          <w:lang w:bidi="ar-EG"/>
        </w:rPr>
        <w:t xml:space="preserve">" و"مايكروسوفت </w:t>
      </w:r>
      <w:proofErr w:type="spellStart"/>
      <w:r w:rsidRPr="00BE1903">
        <w:rPr>
          <w:rFonts w:ascii="Sakkal Majalla" w:hAnsi="Sakkal Majalla" w:cs="Sakkal Majalla"/>
          <w:sz w:val="28"/>
          <w:szCs w:val="28"/>
          <w:rtl/>
          <w:lang w:bidi="ar-EG"/>
        </w:rPr>
        <w:t>بروجكت</w:t>
      </w:r>
      <w:proofErr w:type="spellEnd"/>
      <w:r w:rsidRPr="00BE1903">
        <w:rPr>
          <w:rFonts w:ascii="Sakkal Majalla" w:hAnsi="Sakkal Majalla" w:cs="Sakkal Majalla"/>
          <w:sz w:val="28"/>
          <w:szCs w:val="28"/>
          <w:rtl/>
          <w:lang w:bidi="ar-EG"/>
        </w:rPr>
        <w:t>" التي توفر مجموعة شاملة من الأدوات لإدارة الموارد والجدولة الزمنية والتكلفة. تمكن هذه البرامج من إنشاء نماذج تكلفة مفصلة تأخذ في الاعتبار جميع العوامل المؤثرة مثل تكلفة المواد، والعمالة، والتجهيزات، والتكاليف الإدارية. كما تتيح هذه الأدوات إمكانية تحديث البيانات بشكل دوري وتحليل الفروقات بين التكلفة المقدرة والفعلية، مما يساعد في تحديد المشكلات المالية المحتملة واتخاذ الإجراءات التصحيحية في الوقت المناسب.</w:t>
      </w:r>
    </w:p>
    <w:p w14:paraId="0C5562DC" w14:textId="77777777" w:rsidR="00BE1903" w:rsidRPr="00BE1903" w:rsidRDefault="00BE1903" w:rsidP="00E47DF1">
      <w:pPr>
        <w:spacing w:line="360" w:lineRule="auto"/>
        <w:jc w:val="both"/>
        <w:rPr>
          <w:rFonts w:ascii="Sakkal Majalla" w:hAnsi="Sakkal Majalla" w:cs="Sakkal Majalla"/>
          <w:sz w:val="28"/>
          <w:szCs w:val="28"/>
          <w:rtl/>
          <w:lang w:bidi="ar-EG"/>
        </w:rPr>
      </w:pPr>
      <w:r w:rsidRPr="00BE1903">
        <w:rPr>
          <w:rFonts w:ascii="Sakkal Majalla" w:hAnsi="Sakkal Majalla" w:cs="Sakkal Majalla"/>
          <w:sz w:val="28"/>
          <w:szCs w:val="28"/>
          <w:rtl/>
          <w:lang w:bidi="ar-EG"/>
        </w:rPr>
        <w:t>إلى جانب الأدوات البرمجية، تعتبر استراتيجيات التحكم في التكلفة جزءاً لا يتجزأ من تقنيات إدارة التكلفة. تشمل هذه الاستراتيجيات وضع سياسات صارمة لمراقبة الإنفاق والتأكد من توافقه مع الميزانية المعتمدة، بالإضافة إلى تنفيذ عمليات مراجعة دورية لتحليل الأداء المالي. تُعد تقارير الأداء المالي الشهرية والفصلية أدوات حيوية توفر رؤية شاملة لحالة المشروع المالية، وتمكن الفرق العاملة من تقييم التقدم المالي وتحديد أي تجاوزات في الوقت المناسب.</w:t>
      </w:r>
    </w:p>
    <w:p w14:paraId="42BE4BFE" w14:textId="77777777" w:rsidR="00BE1903" w:rsidRPr="00BE1903" w:rsidRDefault="00BE1903" w:rsidP="00E47DF1">
      <w:pPr>
        <w:spacing w:line="360" w:lineRule="auto"/>
        <w:jc w:val="both"/>
        <w:rPr>
          <w:rFonts w:ascii="Sakkal Majalla" w:hAnsi="Sakkal Majalla" w:cs="Sakkal Majalla"/>
          <w:sz w:val="28"/>
          <w:szCs w:val="28"/>
          <w:rtl/>
          <w:lang w:bidi="ar-EG"/>
        </w:rPr>
      </w:pPr>
      <w:r w:rsidRPr="00BE1903">
        <w:rPr>
          <w:rFonts w:ascii="Sakkal Majalla" w:hAnsi="Sakkal Majalla" w:cs="Sakkal Majalla"/>
          <w:sz w:val="28"/>
          <w:szCs w:val="28"/>
          <w:rtl/>
          <w:lang w:bidi="ar-EG"/>
        </w:rPr>
        <w:lastRenderedPageBreak/>
        <w:t>تعزز تقنيات إدارة التكلفة القدرة على التنبؤ بالمشكلات المالية المستقبلية والتعامل معها بشكل استباقي. من خلال التحليل الدوري للبيانات المالية واستخدام تقنيات التحليل التنبئي، يمكن للفرق العاملة على المشروع تحديد الاتجاهات المالية غير المستقرة واتخاذ الإجراءات التصحيحية اللازمة قبل أن تؤثر سلباً على ميزانية المشروع. يُعتبر استخدام تحليلات البيانات وتقنيات الذكاء الاصطناعي في إدارة التكلفة من التطورات الحديثة التي تساهم بشكل كبير في تحسين دقة التقديرات وتعزيز الكفاءة الاقتصادية</w:t>
      </w:r>
      <w:r w:rsidRPr="00BE1903">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92489997"/>
          <w:citation/>
        </w:sdtPr>
        <w:sdtContent>
          <w:r w:rsidRPr="00BE1903">
            <w:rPr>
              <w:rFonts w:ascii="Sakkal Majalla" w:hAnsi="Sakkal Majalla" w:cs="Sakkal Majalla"/>
              <w:sz w:val="28"/>
              <w:szCs w:val="28"/>
              <w:rtl/>
              <w:lang w:bidi="ar-EG"/>
            </w:rPr>
            <w:fldChar w:fldCharType="begin"/>
          </w:r>
          <w:r w:rsidRPr="00BE1903">
            <w:rPr>
              <w:rFonts w:ascii="Sakkal Majalla" w:hAnsi="Sakkal Majalla" w:cs="Sakkal Majalla"/>
              <w:sz w:val="28"/>
              <w:szCs w:val="28"/>
              <w:lang w:bidi="ar-EG"/>
            </w:rPr>
            <w:instrText xml:space="preserve">CITATION Ald23 \l 3073 </w:instrText>
          </w:r>
          <w:r w:rsidRPr="00BE1903">
            <w:rPr>
              <w:rFonts w:ascii="Sakkal Majalla" w:hAnsi="Sakkal Majalla" w:cs="Sakkal Majalla"/>
              <w:sz w:val="28"/>
              <w:szCs w:val="28"/>
              <w:rtl/>
              <w:lang w:bidi="ar-EG"/>
            </w:rPr>
            <w:fldChar w:fldCharType="separate"/>
          </w:r>
          <w:r w:rsidRPr="00BE1903">
            <w:rPr>
              <w:rFonts w:ascii="Sakkal Majalla" w:hAnsi="Sakkal Majalla" w:cs="Sakkal Majalla" w:hint="cs"/>
              <w:sz w:val="28"/>
              <w:szCs w:val="28"/>
              <w:rtl/>
              <w:lang w:bidi="ar-EG"/>
            </w:rPr>
            <w:t>(</w:t>
          </w:r>
          <w:r w:rsidRPr="00BE1903">
            <w:rPr>
              <w:rFonts w:ascii="Sakkal Majalla" w:hAnsi="Sakkal Majalla" w:cs="Sakkal Majalla" w:hint="cs"/>
              <w:sz w:val="28"/>
              <w:szCs w:val="28"/>
              <w:lang w:bidi="ar-EG"/>
            </w:rPr>
            <w:t>Aldoseri</w:t>
          </w:r>
          <w:r w:rsidRPr="00BE1903">
            <w:rPr>
              <w:rFonts w:ascii="Sakkal Majalla" w:hAnsi="Sakkal Majalla" w:cs="Sakkal Majalla" w:hint="cs"/>
              <w:sz w:val="28"/>
              <w:szCs w:val="28"/>
              <w:rtl/>
              <w:lang w:bidi="ar-EG"/>
            </w:rPr>
            <w:t>، 2023)</w:t>
          </w:r>
          <w:r w:rsidRPr="00BE1903">
            <w:rPr>
              <w:rFonts w:ascii="Sakkal Majalla" w:hAnsi="Sakkal Majalla" w:cs="Sakkal Majalla"/>
              <w:sz w:val="28"/>
              <w:szCs w:val="28"/>
              <w:rtl/>
              <w:lang w:bidi="ar-EG"/>
            </w:rPr>
            <w:fldChar w:fldCharType="end"/>
          </w:r>
        </w:sdtContent>
      </w:sdt>
      <w:r w:rsidRPr="00BE1903">
        <w:rPr>
          <w:rFonts w:ascii="Sakkal Majalla" w:hAnsi="Sakkal Majalla" w:cs="Sakkal Majalla"/>
          <w:sz w:val="28"/>
          <w:szCs w:val="28"/>
          <w:rtl/>
          <w:lang w:bidi="ar-EG"/>
        </w:rPr>
        <w:t>.</w:t>
      </w:r>
    </w:p>
    <w:p w14:paraId="19762059" w14:textId="77777777" w:rsidR="00BE1903" w:rsidRPr="00BE1903" w:rsidRDefault="00BE1903" w:rsidP="00E47DF1">
      <w:pPr>
        <w:spacing w:line="360" w:lineRule="auto"/>
        <w:jc w:val="both"/>
        <w:rPr>
          <w:rFonts w:ascii="Sakkal Majalla" w:hAnsi="Sakkal Majalla" w:cs="Sakkal Majalla"/>
          <w:sz w:val="28"/>
          <w:szCs w:val="28"/>
          <w:rtl/>
          <w:lang w:bidi="ar-EG"/>
        </w:rPr>
      </w:pPr>
      <w:r w:rsidRPr="00BE1903">
        <w:rPr>
          <w:rFonts w:ascii="Sakkal Majalla" w:hAnsi="Sakkal Majalla" w:cs="Sakkal Majalla"/>
          <w:sz w:val="28"/>
          <w:szCs w:val="28"/>
          <w:rtl/>
          <w:lang w:bidi="ar-EG"/>
        </w:rPr>
        <w:t>تؤثر تقنيات إدارة التكلفة بشكل مباشر على الالتزام بميزانية المشاريع من خلال تحسين الشفافية والمساءلة. توفر هذه التقنيات بيانات دقيقة ومحدثة تمكن من تقييم الأداء المالي بشكل دوري، مما يعزز من الثقة بين الأطراف المعنية بالمشروع مثل المستثمرين، والمقاولين، والجهات الحكومية. تعزز الشفافية المالية القدرة على تحديد المشكلات وحلها بسرعة، مما يقلل من احتمالية تجاوز الميزانية ويحسن من استقرار المشروع المالي.</w:t>
      </w:r>
    </w:p>
    <w:p w14:paraId="63C3BE56" w14:textId="77777777" w:rsidR="00BE1903" w:rsidRPr="00BE1903" w:rsidRDefault="00BE1903" w:rsidP="00E47DF1">
      <w:pPr>
        <w:spacing w:line="360" w:lineRule="auto"/>
        <w:jc w:val="both"/>
        <w:rPr>
          <w:rFonts w:ascii="Sakkal Majalla" w:hAnsi="Sakkal Majalla" w:cs="Sakkal Majalla"/>
          <w:sz w:val="28"/>
          <w:szCs w:val="28"/>
          <w:rtl/>
          <w:lang w:bidi="ar-EG"/>
        </w:rPr>
      </w:pPr>
      <w:r w:rsidRPr="00BE1903">
        <w:rPr>
          <w:rFonts w:ascii="Sakkal Majalla" w:hAnsi="Sakkal Majalla" w:cs="Sakkal Majalla"/>
          <w:sz w:val="28"/>
          <w:szCs w:val="28"/>
          <w:rtl/>
          <w:lang w:bidi="ar-EG"/>
        </w:rPr>
        <w:t>تعتبر القدرة على التحكم في التكلفة من العوامل الأساسية التي تسهم في تعزيز الجدوى الاقتصادية للمشاريع. من خلال إدارة التكلفة بكفاءة، يمكن تحقيق توازن مثالي بين النفقات والإيرادات، مما يزيد من فرص تحقيق العائد على الاستثمار. تعد هذه القدرة على التحكم في التكلفة عنصراً حاسماً في جذب الاستثمارات الأجنبية والمحلية، حيث توفر ضمانات للمستثمرين بأن المشاريع ستتم إدارتها بشكل فعال وستحقق الأهداف المالية المحددة</w:t>
      </w:r>
      <w:r w:rsidRPr="00BE1903">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18838269"/>
          <w:citation/>
        </w:sdtPr>
        <w:sdtContent>
          <w:r w:rsidRPr="00BE1903">
            <w:rPr>
              <w:rFonts w:ascii="Sakkal Majalla" w:hAnsi="Sakkal Majalla" w:cs="Sakkal Majalla"/>
              <w:sz w:val="28"/>
              <w:szCs w:val="28"/>
              <w:rtl/>
              <w:lang w:bidi="ar-EG"/>
            </w:rPr>
            <w:fldChar w:fldCharType="begin"/>
          </w:r>
          <w:r w:rsidRPr="00BE1903">
            <w:rPr>
              <w:rFonts w:ascii="Sakkal Majalla" w:hAnsi="Sakkal Majalla" w:cs="Sakkal Majalla"/>
              <w:sz w:val="28"/>
              <w:szCs w:val="28"/>
              <w:rtl/>
              <w:lang w:bidi="ar-EG"/>
            </w:rPr>
            <w:instrText xml:space="preserve"> </w:instrText>
          </w:r>
          <w:r w:rsidRPr="00BE1903">
            <w:rPr>
              <w:rFonts w:ascii="Sakkal Majalla" w:hAnsi="Sakkal Majalla" w:cs="Sakkal Majalla" w:hint="cs"/>
              <w:sz w:val="28"/>
              <w:szCs w:val="28"/>
              <w:lang w:bidi="ar-EG"/>
            </w:rPr>
            <w:instrText>CITATION</w:instrText>
          </w:r>
          <w:r w:rsidRPr="00BE1903">
            <w:rPr>
              <w:rFonts w:ascii="Sakkal Majalla" w:hAnsi="Sakkal Majalla" w:cs="Sakkal Majalla" w:hint="cs"/>
              <w:sz w:val="28"/>
              <w:szCs w:val="28"/>
              <w:rtl/>
              <w:lang w:bidi="ar-EG"/>
            </w:rPr>
            <w:instrText xml:space="preserve"> </w:instrText>
          </w:r>
          <w:r w:rsidRPr="00BE1903">
            <w:rPr>
              <w:rFonts w:ascii="Sakkal Majalla" w:hAnsi="Sakkal Majalla" w:cs="Sakkal Majalla" w:hint="cs"/>
              <w:sz w:val="28"/>
              <w:szCs w:val="28"/>
              <w:lang w:bidi="ar-EG"/>
            </w:rPr>
            <w:instrText>All23 \l 3073</w:instrText>
          </w:r>
          <w:r w:rsidRPr="00BE1903">
            <w:rPr>
              <w:rFonts w:ascii="Sakkal Majalla" w:hAnsi="Sakkal Majalla" w:cs="Sakkal Majalla"/>
              <w:sz w:val="28"/>
              <w:szCs w:val="28"/>
              <w:rtl/>
              <w:lang w:bidi="ar-EG"/>
            </w:rPr>
            <w:instrText xml:space="preserve"> </w:instrText>
          </w:r>
          <w:r w:rsidRPr="00BE1903">
            <w:rPr>
              <w:rFonts w:ascii="Sakkal Majalla" w:hAnsi="Sakkal Majalla" w:cs="Sakkal Majalla"/>
              <w:sz w:val="28"/>
              <w:szCs w:val="28"/>
              <w:rtl/>
              <w:lang w:bidi="ar-EG"/>
            </w:rPr>
            <w:fldChar w:fldCharType="separate"/>
          </w:r>
          <w:r w:rsidRPr="00BE1903">
            <w:rPr>
              <w:rFonts w:ascii="Sakkal Majalla" w:hAnsi="Sakkal Majalla" w:cs="Sakkal Majalla" w:hint="cs"/>
              <w:sz w:val="28"/>
              <w:szCs w:val="28"/>
              <w:rtl/>
              <w:lang w:bidi="ar-EG"/>
            </w:rPr>
            <w:t>(</w:t>
          </w:r>
          <w:r w:rsidRPr="00BE1903">
            <w:rPr>
              <w:rFonts w:ascii="Sakkal Majalla" w:hAnsi="Sakkal Majalla" w:cs="Sakkal Majalla" w:hint="cs"/>
              <w:sz w:val="28"/>
              <w:szCs w:val="28"/>
              <w:lang w:bidi="ar-EG"/>
            </w:rPr>
            <w:t>Allioui</w:t>
          </w:r>
          <w:r w:rsidRPr="00BE1903">
            <w:rPr>
              <w:rFonts w:ascii="Sakkal Majalla" w:hAnsi="Sakkal Majalla" w:cs="Sakkal Majalla" w:hint="cs"/>
              <w:sz w:val="28"/>
              <w:szCs w:val="28"/>
              <w:rtl/>
              <w:lang w:bidi="ar-EG"/>
            </w:rPr>
            <w:t>، 2023)</w:t>
          </w:r>
          <w:r w:rsidRPr="00BE1903">
            <w:rPr>
              <w:rFonts w:ascii="Sakkal Majalla" w:hAnsi="Sakkal Majalla" w:cs="Sakkal Majalla"/>
              <w:sz w:val="28"/>
              <w:szCs w:val="28"/>
              <w:rtl/>
              <w:lang w:bidi="ar-EG"/>
            </w:rPr>
            <w:fldChar w:fldCharType="end"/>
          </w:r>
        </w:sdtContent>
      </w:sdt>
      <w:r w:rsidRPr="00BE1903">
        <w:rPr>
          <w:rFonts w:ascii="Sakkal Majalla" w:hAnsi="Sakkal Majalla" w:cs="Sakkal Majalla"/>
          <w:sz w:val="28"/>
          <w:szCs w:val="28"/>
          <w:rtl/>
          <w:lang w:bidi="ar-EG"/>
        </w:rPr>
        <w:t>.</w:t>
      </w:r>
      <w:r w:rsidRPr="00BE1903">
        <w:rPr>
          <w:rFonts w:ascii="Sakkal Majalla" w:hAnsi="Sakkal Majalla" w:cs="Sakkal Majalla" w:hint="cs"/>
          <w:sz w:val="28"/>
          <w:szCs w:val="28"/>
          <w:rtl/>
          <w:lang w:bidi="ar-EG"/>
        </w:rPr>
        <w:t xml:space="preserve"> </w:t>
      </w:r>
    </w:p>
    <w:p w14:paraId="30EFE89C" w14:textId="6769D86F" w:rsidR="00E938E2" w:rsidRDefault="00BE1903" w:rsidP="00E47DF1">
      <w:pPr>
        <w:spacing w:line="360" w:lineRule="auto"/>
        <w:jc w:val="both"/>
        <w:rPr>
          <w:rFonts w:ascii="Sakkal Majalla" w:hAnsi="Sakkal Majalla" w:cs="Sakkal Majalla"/>
          <w:sz w:val="28"/>
          <w:szCs w:val="28"/>
          <w:rtl/>
          <w:lang w:bidi="ar-EG"/>
        </w:rPr>
      </w:pPr>
      <w:r w:rsidRPr="00BE1903">
        <w:rPr>
          <w:rFonts w:ascii="Sakkal Majalla" w:hAnsi="Sakkal Majalla" w:cs="Sakkal Majalla"/>
          <w:sz w:val="28"/>
          <w:szCs w:val="28"/>
          <w:rtl/>
          <w:lang w:bidi="ar-EG"/>
        </w:rPr>
        <w:t>تُعد تقنيات إدارة التكلفة من الأدوات الضرورية التي تساهم في نجاح المشاريع وضمان الالتزام بميزانية المشاريع في المملكة العربية السعودية. من خلال تطبيق هذه التقنيات بشكل منهجي ومنظم، يمكن تحسين الكفاءة المالية، وتعزيز الشفافية والمساءلة، وتقليل المخاطر المالية، مما يسهم في تحقيق الأهداف الاستراتيجية للمملكة ويعزز من قدرتها التنافسية على الساحة العالمية.</w:t>
      </w:r>
    </w:p>
    <w:p w14:paraId="30358DC6" w14:textId="7A442731" w:rsidR="00BE1903" w:rsidRPr="00BE1903" w:rsidRDefault="00BE1903" w:rsidP="00E47DF1">
      <w:pPr>
        <w:spacing w:line="360" w:lineRule="auto"/>
        <w:jc w:val="both"/>
        <w:rPr>
          <w:rFonts w:ascii="Sakkal Majalla" w:hAnsi="Sakkal Majalla" w:cs="Sakkal Majalla"/>
          <w:sz w:val="28"/>
          <w:szCs w:val="28"/>
          <w:lang w:bidi="ar-EG"/>
        </w:rPr>
      </w:pPr>
      <w:r w:rsidRPr="00BE1903">
        <w:rPr>
          <w:rFonts w:ascii="Sakkal Majalla" w:hAnsi="Sakkal Majalla" w:cs="Sakkal Majalla" w:hint="cs"/>
          <w:sz w:val="28"/>
          <w:szCs w:val="28"/>
          <w:rtl/>
          <w:lang w:bidi="ar-EG"/>
        </w:rPr>
        <w:t>إلى</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جانب</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استراتيجيات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إدارة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التقليدية،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هناك</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تركيز</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متزايد</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على</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استخدام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الأدوات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والعمليات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الرقمية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الحديثة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إدارة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المشاريع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المملكة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العربية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السعودية،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وخاصة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وفقًا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لرؤية</w:t>
      </w:r>
      <w:r w:rsidRPr="00BE1903">
        <w:rPr>
          <w:rFonts w:ascii="Sakkal Majalla" w:hAnsi="Sakkal Majalla" w:cs="Sakkal Majalla"/>
          <w:sz w:val="28"/>
          <w:szCs w:val="28"/>
          <w:rtl/>
          <w:lang w:bidi="ar-EG"/>
        </w:rPr>
        <w:t xml:space="preserve"> 2030. </w:t>
      </w:r>
      <w:r w:rsidRPr="00BE1903">
        <w:rPr>
          <w:rFonts w:ascii="Sakkal Majalla" w:hAnsi="Sakkal Majalla" w:cs="Sakkal Majalla" w:hint="cs"/>
          <w:sz w:val="28"/>
          <w:szCs w:val="28"/>
          <w:rtl/>
          <w:lang w:bidi="ar-EG"/>
        </w:rPr>
        <w:t>تعمل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التقنيات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المبتكرة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مثل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نمذجة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معلومات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البناء</w:t>
      </w:r>
      <w:r w:rsidRPr="00BE1903">
        <w:rPr>
          <w:rFonts w:ascii="Sakkal Majalla" w:hAnsi="Sakkal Majalla" w:cs="Sakkal Majalla"/>
          <w:sz w:val="28"/>
          <w:szCs w:val="28"/>
          <w:rtl/>
          <w:lang w:bidi="ar-EG"/>
        </w:rPr>
        <w:t xml:space="preserve"> (</w:t>
      </w:r>
      <w:r w:rsidRPr="00BE1903">
        <w:rPr>
          <w:rFonts w:ascii="Sakkal Majalla" w:hAnsi="Sakkal Majalla" w:cs="Sakkal Majalla"/>
          <w:sz w:val="28"/>
          <w:szCs w:val="28"/>
          <w:lang w:bidi="ar-EG"/>
        </w:rPr>
        <w:t>BIM</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وتحليلات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البيانات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الضخمة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والحوسبة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السحابية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على</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تحويل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تقدير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ومراقبتها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وإدارتها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طوال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دورة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حياة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المشروع</w:t>
      </w:r>
      <w:sdt>
        <w:sdtPr>
          <w:rPr>
            <w:rFonts w:ascii="Sakkal Majalla" w:hAnsi="Sakkal Majalla" w:cs="Sakkal Majalla" w:hint="cs"/>
            <w:sz w:val="28"/>
            <w:szCs w:val="28"/>
            <w:rtl/>
            <w:lang w:bidi="ar-EG"/>
          </w:rPr>
          <w:id w:val="-1391341941"/>
          <w:citation/>
        </w:sdtPr>
        <w:sdtContent>
          <w:r w:rsidR="0073110C">
            <w:rPr>
              <w:rFonts w:ascii="Sakkal Majalla" w:hAnsi="Sakkal Majalla" w:cs="Sakkal Majalla"/>
              <w:sz w:val="28"/>
              <w:szCs w:val="28"/>
              <w:rtl/>
              <w:lang w:bidi="ar-EG"/>
            </w:rPr>
            <w:fldChar w:fldCharType="begin"/>
          </w:r>
          <w:r w:rsidR="0073110C">
            <w:rPr>
              <w:rFonts w:ascii="Sakkal Majalla" w:hAnsi="Sakkal Majalla" w:cs="Sakkal Majalla"/>
              <w:sz w:val="28"/>
              <w:szCs w:val="28"/>
              <w:rtl/>
              <w:lang w:bidi="ar-EG"/>
            </w:rPr>
            <w:instrText xml:space="preserve"> </w:instrText>
          </w:r>
          <w:r w:rsidR="0073110C">
            <w:rPr>
              <w:rFonts w:ascii="Sakkal Majalla" w:hAnsi="Sakkal Majalla" w:cs="Sakkal Majalla" w:hint="cs"/>
              <w:sz w:val="28"/>
              <w:szCs w:val="28"/>
              <w:lang w:bidi="ar-EG"/>
            </w:rPr>
            <w:instrText>CITATION</w:instrText>
          </w:r>
          <w:r w:rsidR="0073110C">
            <w:rPr>
              <w:rFonts w:ascii="Sakkal Majalla" w:hAnsi="Sakkal Majalla" w:cs="Sakkal Majalla" w:hint="cs"/>
              <w:sz w:val="28"/>
              <w:szCs w:val="28"/>
              <w:rtl/>
              <w:lang w:bidi="ar-EG"/>
            </w:rPr>
            <w:instrText xml:space="preserve"> </w:instrText>
          </w:r>
          <w:r w:rsidR="0073110C">
            <w:rPr>
              <w:rFonts w:ascii="Sakkal Majalla" w:hAnsi="Sakkal Majalla" w:cs="Sakkal Majalla" w:hint="cs"/>
              <w:sz w:val="28"/>
              <w:szCs w:val="28"/>
              <w:lang w:bidi="ar-EG"/>
            </w:rPr>
            <w:instrText>Aly191 \l 3073</w:instrText>
          </w:r>
          <w:r w:rsidR="0073110C">
            <w:rPr>
              <w:rFonts w:ascii="Sakkal Majalla" w:hAnsi="Sakkal Majalla" w:cs="Sakkal Majalla"/>
              <w:sz w:val="28"/>
              <w:szCs w:val="28"/>
              <w:rtl/>
              <w:lang w:bidi="ar-EG"/>
            </w:rPr>
            <w:instrText xml:space="preserve"> </w:instrText>
          </w:r>
          <w:r w:rsidR="0073110C">
            <w:rPr>
              <w:rFonts w:ascii="Sakkal Majalla" w:hAnsi="Sakkal Majalla" w:cs="Sakkal Majalla"/>
              <w:sz w:val="28"/>
              <w:szCs w:val="28"/>
              <w:rtl/>
              <w:lang w:bidi="ar-EG"/>
            </w:rPr>
            <w:fldChar w:fldCharType="separate"/>
          </w:r>
          <w:r w:rsidR="0073110C">
            <w:rPr>
              <w:rFonts w:ascii="Sakkal Majalla" w:hAnsi="Sakkal Majalla" w:cs="Sakkal Majalla"/>
              <w:noProof/>
              <w:sz w:val="28"/>
              <w:szCs w:val="28"/>
              <w:rtl/>
              <w:lang w:bidi="ar-EG"/>
            </w:rPr>
            <w:t xml:space="preserve"> </w:t>
          </w:r>
          <w:r w:rsidR="0073110C" w:rsidRPr="0073110C">
            <w:rPr>
              <w:rFonts w:ascii="Sakkal Majalla" w:hAnsi="Sakkal Majalla" w:cs="Sakkal Majalla" w:hint="cs"/>
              <w:noProof/>
              <w:sz w:val="28"/>
              <w:szCs w:val="28"/>
              <w:rtl/>
              <w:lang w:bidi="ar-EG"/>
            </w:rPr>
            <w:t>(</w:t>
          </w:r>
          <w:r w:rsidR="0073110C" w:rsidRPr="0073110C">
            <w:rPr>
              <w:rFonts w:ascii="Sakkal Majalla" w:hAnsi="Sakkal Majalla" w:cs="Sakkal Majalla" w:hint="cs"/>
              <w:noProof/>
              <w:sz w:val="28"/>
              <w:szCs w:val="28"/>
              <w:lang w:bidi="ar-EG"/>
            </w:rPr>
            <w:t>Alyami</w:t>
          </w:r>
          <w:r w:rsidR="0073110C" w:rsidRPr="0073110C">
            <w:rPr>
              <w:rFonts w:ascii="Sakkal Majalla" w:hAnsi="Sakkal Majalla" w:cs="Sakkal Majalla" w:hint="cs"/>
              <w:noProof/>
              <w:sz w:val="28"/>
              <w:szCs w:val="28"/>
              <w:rtl/>
              <w:lang w:bidi="ar-EG"/>
            </w:rPr>
            <w:t>، 2019)</w:t>
          </w:r>
          <w:r w:rsidR="0073110C">
            <w:rPr>
              <w:rFonts w:ascii="Sakkal Majalla" w:hAnsi="Sakkal Majalla" w:cs="Sakkal Majalla"/>
              <w:sz w:val="28"/>
              <w:szCs w:val="28"/>
              <w:rtl/>
              <w:lang w:bidi="ar-EG"/>
            </w:rPr>
            <w:fldChar w:fldCharType="end"/>
          </w:r>
        </w:sdtContent>
      </w:sdt>
      <w:r w:rsidRPr="00BE1903">
        <w:rPr>
          <w:rFonts w:ascii="Sakkal Majalla" w:hAnsi="Sakkal Majalla" w:cs="Sakkal Majalla"/>
          <w:sz w:val="28"/>
          <w:szCs w:val="28"/>
          <w:rtl/>
          <w:lang w:bidi="ar-EG"/>
        </w:rPr>
        <w:t>.</w:t>
      </w:r>
    </w:p>
    <w:p w14:paraId="5F629E88" w14:textId="258819A5" w:rsidR="00BE1903" w:rsidRPr="00BE1903" w:rsidRDefault="00BE1903" w:rsidP="00E47DF1">
      <w:pPr>
        <w:spacing w:line="360" w:lineRule="auto"/>
        <w:jc w:val="both"/>
        <w:rPr>
          <w:rFonts w:ascii="Sakkal Majalla" w:hAnsi="Sakkal Majalla" w:cs="Sakkal Majalla"/>
          <w:sz w:val="28"/>
          <w:szCs w:val="28"/>
          <w:lang w:bidi="ar-EG"/>
        </w:rPr>
      </w:pPr>
      <w:r w:rsidRPr="00BE1903">
        <w:rPr>
          <w:rFonts w:ascii="Sakkal Majalla" w:hAnsi="Sakkal Majalla" w:cs="Sakkal Majalla" w:hint="cs"/>
          <w:sz w:val="28"/>
          <w:szCs w:val="28"/>
          <w:rtl/>
          <w:lang w:bidi="ar-EG"/>
        </w:rPr>
        <w:lastRenderedPageBreak/>
        <w:t>يتم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استخدام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نمذجة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معلومات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البناء</w:t>
      </w:r>
      <w:r w:rsidRPr="00BE1903">
        <w:rPr>
          <w:rFonts w:ascii="Sakkal Majalla" w:hAnsi="Sakkal Majalla" w:cs="Sakkal Majalla"/>
          <w:sz w:val="28"/>
          <w:szCs w:val="28"/>
          <w:rtl/>
          <w:lang w:bidi="ar-EG"/>
        </w:rPr>
        <w:t xml:space="preserve"> (</w:t>
      </w:r>
      <w:r w:rsidRPr="00BE1903">
        <w:rPr>
          <w:rFonts w:ascii="Sakkal Majalla" w:hAnsi="Sakkal Majalla" w:cs="Sakkal Majalla"/>
          <w:sz w:val="28"/>
          <w:szCs w:val="28"/>
          <w:lang w:bidi="ar-EG"/>
        </w:rPr>
        <w:t>BIM</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بشكل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متزايد</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مشاريع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البنية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التحتية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والبناء،</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مما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يوفر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تصويرًا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رقميًا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ديناميكيًا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للخصائص</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المادية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والوظيفية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للمشروع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تمكن</w:t>
      </w:r>
      <w:r w:rsidRPr="00BE1903">
        <w:rPr>
          <w:rFonts w:ascii="Sakkal Majalla" w:hAnsi="Sakkal Majalla" w:cs="Sakkal Majalla"/>
          <w:sz w:val="28"/>
          <w:szCs w:val="28"/>
          <w:rtl/>
          <w:lang w:bidi="ar-EG"/>
        </w:rPr>
        <w:t xml:space="preserve"> </w:t>
      </w:r>
      <w:r w:rsidRPr="00BE1903">
        <w:rPr>
          <w:rFonts w:ascii="Sakkal Majalla" w:hAnsi="Sakkal Majalla" w:cs="Sakkal Majalla"/>
          <w:sz w:val="28"/>
          <w:szCs w:val="28"/>
          <w:lang w:bidi="ar-EG"/>
        </w:rPr>
        <w:t>BIM</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مديري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المشاريع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نمذجة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بدائل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التصميم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المختلفة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وتوقع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تأثيراتها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المالية،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مما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يتيح</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توقعات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الميزانية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الأكثر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دقة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وتقييم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المخاطر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يتيح</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دمج</w:t>
      </w:r>
      <w:r w:rsidRPr="00BE1903">
        <w:rPr>
          <w:rFonts w:ascii="Sakkal Majalla" w:hAnsi="Sakkal Majalla" w:cs="Sakkal Majalla"/>
          <w:sz w:val="28"/>
          <w:szCs w:val="28"/>
          <w:rtl/>
          <w:lang w:bidi="ar-EG"/>
        </w:rPr>
        <w:t xml:space="preserve"> </w:t>
      </w:r>
      <w:r w:rsidRPr="00BE1903">
        <w:rPr>
          <w:rFonts w:ascii="Sakkal Majalla" w:hAnsi="Sakkal Majalla" w:cs="Sakkal Majalla"/>
          <w:sz w:val="28"/>
          <w:szCs w:val="28"/>
          <w:lang w:bidi="ar-EG"/>
        </w:rPr>
        <w:t>BIM</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أنظمة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إدارة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لفرق</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المشروع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عرض</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الآثار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المالية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لتعديلات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التصميم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الوقت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الفعلي،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وبالتالي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تعزيز</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عملية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اتخاذ</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القرار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وتخفيف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النفقات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غير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المتوقعة</w:t>
      </w:r>
      <w:sdt>
        <w:sdtPr>
          <w:rPr>
            <w:rFonts w:ascii="Sakkal Majalla" w:hAnsi="Sakkal Majalla" w:cs="Sakkal Majalla" w:hint="cs"/>
            <w:sz w:val="28"/>
            <w:szCs w:val="28"/>
            <w:rtl/>
            <w:lang w:bidi="ar-EG"/>
          </w:rPr>
          <w:id w:val="2008635136"/>
          <w:citation/>
        </w:sdtPr>
        <w:sdtContent>
          <w:r w:rsidR="0073110C">
            <w:rPr>
              <w:rFonts w:ascii="Sakkal Majalla" w:hAnsi="Sakkal Majalla" w:cs="Sakkal Majalla"/>
              <w:sz w:val="28"/>
              <w:szCs w:val="28"/>
              <w:rtl/>
              <w:lang w:bidi="ar-EG"/>
            </w:rPr>
            <w:fldChar w:fldCharType="begin"/>
          </w:r>
          <w:r w:rsidR="0073110C">
            <w:rPr>
              <w:rFonts w:ascii="Sakkal Majalla" w:hAnsi="Sakkal Majalla" w:cs="Sakkal Majalla"/>
              <w:sz w:val="28"/>
              <w:szCs w:val="28"/>
              <w:rtl/>
              <w:lang w:bidi="ar-EG"/>
            </w:rPr>
            <w:instrText xml:space="preserve"> </w:instrText>
          </w:r>
          <w:r w:rsidR="0073110C">
            <w:rPr>
              <w:rFonts w:ascii="Sakkal Majalla" w:hAnsi="Sakkal Majalla" w:cs="Sakkal Majalla" w:hint="cs"/>
              <w:sz w:val="28"/>
              <w:szCs w:val="28"/>
              <w:lang w:bidi="ar-EG"/>
            </w:rPr>
            <w:instrText>CITATION</w:instrText>
          </w:r>
          <w:r w:rsidR="0073110C">
            <w:rPr>
              <w:rFonts w:ascii="Sakkal Majalla" w:hAnsi="Sakkal Majalla" w:cs="Sakkal Majalla" w:hint="cs"/>
              <w:sz w:val="28"/>
              <w:szCs w:val="28"/>
              <w:rtl/>
              <w:lang w:bidi="ar-EG"/>
            </w:rPr>
            <w:instrText xml:space="preserve"> </w:instrText>
          </w:r>
          <w:r w:rsidR="0073110C">
            <w:rPr>
              <w:rFonts w:ascii="Sakkal Majalla" w:hAnsi="Sakkal Majalla" w:cs="Sakkal Majalla" w:hint="cs"/>
              <w:sz w:val="28"/>
              <w:szCs w:val="28"/>
              <w:lang w:bidi="ar-EG"/>
            </w:rPr>
            <w:instrText>Jan241 \l 3073</w:instrText>
          </w:r>
          <w:r w:rsidR="0073110C">
            <w:rPr>
              <w:rFonts w:ascii="Sakkal Majalla" w:hAnsi="Sakkal Majalla" w:cs="Sakkal Majalla"/>
              <w:sz w:val="28"/>
              <w:szCs w:val="28"/>
              <w:rtl/>
              <w:lang w:bidi="ar-EG"/>
            </w:rPr>
            <w:instrText xml:space="preserve"> </w:instrText>
          </w:r>
          <w:r w:rsidR="0073110C">
            <w:rPr>
              <w:rFonts w:ascii="Sakkal Majalla" w:hAnsi="Sakkal Majalla" w:cs="Sakkal Majalla"/>
              <w:sz w:val="28"/>
              <w:szCs w:val="28"/>
              <w:rtl/>
              <w:lang w:bidi="ar-EG"/>
            </w:rPr>
            <w:fldChar w:fldCharType="separate"/>
          </w:r>
          <w:r w:rsidR="0073110C">
            <w:rPr>
              <w:rFonts w:ascii="Sakkal Majalla" w:hAnsi="Sakkal Majalla" w:cs="Sakkal Majalla"/>
              <w:noProof/>
              <w:sz w:val="28"/>
              <w:szCs w:val="28"/>
              <w:rtl/>
              <w:lang w:bidi="ar-EG"/>
            </w:rPr>
            <w:t xml:space="preserve"> </w:t>
          </w:r>
          <w:r w:rsidR="0073110C" w:rsidRPr="0073110C">
            <w:rPr>
              <w:rFonts w:ascii="Sakkal Majalla" w:hAnsi="Sakkal Majalla" w:cs="Sakkal Majalla" w:hint="cs"/>
              <w:noProof/>
              <w:sz w:val="28"/>
              <w:szCs w:val="28"/>
              <w:rtl/>
              <w:lang w:bidi="ar-EG"/>
            </w:rPr>
            <w:t>(</w:t>
          </w:r>
          <w:r w:rsidR="0073110C" w:rsidRPr="0073110C">
            <w:rPr>
              <w:rFonts w:ascii="Sakkal Majalla" w:hAnsi="Sakkal Majalla" w:cs="Sakkal Majalla" w:hint="cs"/>
              <w:noProof/>
              <w:sz w:val="28"/>
              <w:szCs w:val="28"/>
              <w:lang w:bidi="ar-EG"/>
            </w:rPr>
            <w:t>Jane</w:t>
          </w:r>
          <w:r w:rsidR="0073110C" w:rsidRPr="0073110C">
            <w:rPr>
              <w:rFonts w:ascii="Sakkal Majalla" w:hAnsi="Sakkal Majalla" w:cs="Sakkal Majalla" w:hint="cs"/>
              <w:noProof/>
              <w:sz w:val="28"/>
              <w:szCs w:val="28"/>
              <w:rtl/>
              <w:lang w:bidi="ar-EG"/>
            </w:rPr>
            <w:t>، 2024)</w:t>
          </w:r>
          <w:r w:rsidR="0073110C">
            <w:rPr>
              <w:rFonts w:ascii="Sakkal Majalla" w:hAnsi="Sakkal Majalla" w:cs="Sakkal Majalla"/>
              <w:sz w:val="28"/>
              <w:szCs w:val="28"/>
              <w:rtl/>
              <w:lang w:bidi="ar-EG"/>
            </w:rPr>
            <w:fldChar w:fldCharType="end"/>
          </w:r>
        </w:sdtContent>
      </w:sdt>
      <w:r w:rsidRPr="00BE1903">
        <w:rPr>
          <w:rFonts w:ascii="Sakkal Majalla" w:hAnsi="Sakkal Majalla" w:cs="Sakkal Majalla"/>
          <w:sz w:val="28"/>
          <w:szCs w:val="28"/>
          <w:rtl/>
          <w:lang w:bidi="ar-EG"/>
        </w:rPr>
        <w:t>.</w:t>
      </w:r>
    </w:p>
    <w:p w14:paraId="7A5ABB6B" w14:textId="58E7231C" w:rsidR="00BE1903" w:rsidRPr="00BE1903" w:rsidRDefault="00BE1903" w:rsidP="00E47DF1">
      <w:pPr>
        <w:spacing w:line="360" w:lineRule="auto"/>
        <w:jc w:val="both"/>
        <w:rPr>
          <w:rFonts w:ascii="Sakkal Majalla" w:hAnsi="Sakkal Majalla" w:cs="Sakkal Majalla"/>
          <w:sz w:val="28"/>
          <w:szCs w:val="28"/>
          <w:lang w:bidi="ar-EG"/>
        </w:rPr>
      </w:pPr>
      <w:r w:rsidRPr="00BE1903">
        <w:rPr>
          <w:rFonts w:ascii="Sakkal Majalla" w:hAnsi="Sakkal Majalla" w:cs="Sakkal Majalla" w:hint="cs"/>
          <w:sz w:val="28"/>
          <w:szCs w:val="28"/>
          <w:rtl/>
          <w:lang w:bidi="ar-EG"/>
        </w:rPr>
        <w:t>يعد</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تحليل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البيانات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الضخمة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تقدمًا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كبيرًا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يحسن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إدارة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خلال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فحص</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بيانات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المشروع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الشاملة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للتنبؤ</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بالاتجاهات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المستقبلية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وتحديد</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المشاكل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المحتملة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خلال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استخدام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البيانات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السابقة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المشاريع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المماثلة،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يمكن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إنشاء</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نماذج</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تنبؤية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لتوقع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تجاوزات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وانعدام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الكفاءة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قبل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ظهورها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تسهل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هذه</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النماذج</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اتخاذ</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القرارات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الاستباقية،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وتقليل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احتمالية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حدوث</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تناقضات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الميزانية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وتحسين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كفاءة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المشروع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بشكل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عام</w:t>
      </w:r>
      <w:sdt>
        <w:sdtPr>
          <w:rPr>
            <w:rFonts w:ascii="Sakkal Majalla" w:hAnsi="Sakkal Majalla" w:cs="Sakkal Majalla" w:hint="cs"/>
            <w:sz w:val="28"/>
            <w:szCs w:val="28"/>
            <w:rtl/>
            <w:lang w:bidi="ar-EG"/>
          </w:rPr>
          <w:id w:val="648867908"/>
          <w:citation/>
        </w:sdtPr>
        <w:sdtContent>
          <w:r w:rsidR="0073110C">
            <w:rPr>
              <w:rFonts w:ascii="Sakkal Majalla" w:hAnsi="Sakkal Majalla" w:cs="Sakkal Majalla"/>
              <w:sz w:val="28"/>
              <w:szCs w:val="28"/>
              <w:rtl/>
              <w:lang w:bidi="ar-EG"/>
            </w:rPr>
            <w:fldChar w:fldCharType="begin"/>
          </w:r>
          <w:r w:rsidR="0073110C">
            <w:rPr>
              <w:rFonts w:ascii="Sakkal Majalla" w:hAnsi="Sakkal Majalla" w:cs="Sakkal Majalla"/>
              <w:sz w:val="28"/>
              <w:szCs w:val="28"/>
              <w:rtl/>
              <w:lang w:bidi="ar-EG"/>
            </w:rPr>
            <w:instrText xml:space="preserve"> </w:instrText>
          </w:r>
          <w:r w:rsidR="0073110C">
            <w:rPr>
              <w:rFonts w:ascii="Sakkal Majalla" w:hAnsi="Sakkal Majalla" w:cs="Sakkal Majalla" w:hint="cs"/>
              <w:sz w:val="28"/>
              <w:szCs w:val="28"/>
              <w:lang w:bidi="ar-EG"/>
            </w:rPr>
            <w:instrText>CITATION</w:instrText>
          </w:r>
          <w:r w:rsidR="0073110C">
            <w:rPr>
              <w:rFonts w:ascii="Sakkal Majalla" w:hAnsi="Sakkal Majalla" w:cs="Sakkal Majalla" w:hint="cs"/>
              <w:sz w:val="28"/>
              <w:szCs w:val="28"/>
              <w:rtl/>
              <w:lang w:bidi="ar-EG"/>
            </w:rPr>
            <w:instrText xml:space="preserve"> </w:instrText>
          </w:r>
          <w:r w:rsidR="0073110C">
            <w:rPr>
              <w:rFonts w:ascii="Sakkal Majalla" w:hAnsi="Sakkal Majalla" w:cs="Sakkal Majalla" w:hint="cs"/>
              <w:sz w:val="28"/>
              <w:szCs w:val="28"/>
              <w:lang w:bidi="ar-EG"/>
            </w:rPr>
            <w:instrText>Kab20 \l 3073</w:instrText>
          </w:r>
          <w:r w:rsidR="0073110C">
            <w:rPr>
              <w:rFonts w:ascii="Sakkal Majalla" w:hAnsi="Sakkal Majalla" w:cs="Sakkal Majalla"/>
              <w:sz w:val="28"/>
              <w:szCs w:val="28"/>
              <w:rtl/>
              <w:lang w:bidi="ar-EG"/>
            </w:rPr>
            <w:instrText xml:space="preserve"> </w:instrText>
          </w:r>
          <w:r w:rsidR="0073110C">
            <w:rPr>
              <w:rFonts w:ascii="Sakkal Majalla" w:hAnsi="Sakkal Majalla" w:cs="Sakkal Majalla"/>
              <w:sz w:val="28"/>
              <w:szCs w:val="28"/>
              <w:rtl/>
              <w:lang w:bidi="ar-EG"/>
            </w:rPr>
            <w:fldChar w:fldCharType="separate"/>
          </w:r>
          <w:r w:rsidR="0073110C">
            <w:rPr>
              <w:rFonts w:ascii="Sakkal Majalla" w:hAnsi="Sakkal Majalla" w:cs="Sakkal Majalla"/>
              <w:noProof/>
              <w:sz w:val="28"/>
              <w:szCs w:val="28"/>
              <w:rtl/>
              <w:lang w:bidi="ar-EG"/>
            </w:rPr>
            <w:t xml:space="preserve"> </w:t>
          </w:r>
          <w:r w:rsidR="0073110C" w:rsidRPr="0073110C">
            <w:rPr>
              <w:rFonts w:ascii="Sakkal Majalla" w:hAnsi="Sakkal Majalla" w:cs="Sakkal Majalla" w:hint="cs"/>
              <w:noProof/>
              <w:sz w:val="28"/>
              <w:szCs w:val="28"/>
              <w:rtl/>
              <w:lang w:bidi="ar-EG"/>
            </w:rPr>
            <w:t>(</w:t>
          </w:r>
          <w:r w:rsidR="0073110C" w:rsidRPr="0073110C">
            <w:rPr>
              <w:rFonts w:ascii="Sakkal Majalla" w:hAnsi="Sakkal Majalla" w:cs="Sakkal Majalla" w:hint="cs"/>
              <w:noProof/>
              <w:sz w:val="28"/>
              <w:szCs w:val="28"/>
              <w:lang w:bidi="ar-EG"/>
            </w:rPr>
            <w:t>Kabanda</w:t>
          </w:r>
          <w:r w:rsidR="0073110C" w:rsidRPr="0073110C">
            <w:rPr>
              <w:rFonts w:ascii="Sakkal Majalla" w:hAnsi="Sakkal Majalla" w:cs="Sakkal Majalla" w:hint="cs"/>
              <w:noProof/>
              <w:sz w:val="28"/>
              <w:szCs w:val="28"/>
              <w:rtl/>
              <w:lang w:bidi="ar-EG"/>
            </w:rPr>
            <w:t>، 2020)</w:t>
          </w:r>
          <w:r w:rsidR="0073110C">
            <w:rPr>
              <w:rFonts w:ascii="Sakkal Majalla" w:hAnsi="Sakkal Majalla" w:cs="Sakkal Majalla"/>
              <w:sz w:val="28"/>
              <w:szCs w:val="28"/>
              <w:rtl/>
              <w:lang w:bidi="ar-EG"/>
            </w:rPr>
            <w:fldChar w:fldCharType="end"/>
          </w:r>
        </w:sdtContent>
      </w:sdt>
      <w:r w:rsidRPr="00BE1903">
        <w:rPr>
          <w:rFonts w:ascii="Sakkal Majalla" w:hAnsi="Sakkal Majalla" w:cs="Sakkal Majalla"/>
          <w:sz w:val="28"/>
          <w:szCs w:val="28"/>
          <w:rtl/>
          <w:lang w:bidi="ar-EG"/>
        </w:rPr>
        <w:t>.</w:t>
      </w:r>
    </w:p>
    <w:p w14:paraId="53A8A065" w14:textId="7584B797" w:rsidR="00BE1903" w:rsidRPr="00BE1903" w:rsidRDefault="00BE1903" w:rsidP="00E47DF1">
      <w:pPr>
        <w:spacing w:line="360" w:lineRule="auto"/>
        <w:jc w:val="both"/>
        <w:rPr>
          <w:rFonts w:ascii="Sakkal Majalla" w:hAnsi="Sakkal Majalla" w:cs="Sakkal Majalla"/>
          <w:sz w:val="28"/>
          <w:szCs w:val="28"/>
          <w:lang w:bidi="ar-EG"/>
        </w:rPr>
      </w:pPr>
      <w:r w:rsidRPr="00BE1903">
        <w:rPr>
          <w:rFonts w:ascii="Sakkal Majalla" w:hAnsi="Sakkal Majalla" w:cs="Sakkal Majalla" w:hint="cs"/>
          <w:sz w:val="28"/>
          <w:szCs w:val="28"/>
          <w:rtl/>
          <w:lang w:bidi="ar-EG"/>
        </w:rPr>
        <w:t>يتم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استخدام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أدوات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إدارة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المستندة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إلى</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السحابة،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مثل</w:t>
      </w:r>
      <w:r w:rsidRPr="00BE1903">
        <w:rPr>
          <w:rFonts w:ascii="Sakkal Majalla" w:hAnsi="Sakkal Majalla" w:cs="Sakkal Majalla"/>
          <w:sz w:val="28"/>
          <w:szCs w:val="28"/>
          <w:rtl/>
          <w:lang w:bidi="ar-EG"/>
        </w:rPr>
        <w:t xml:space="preserve"> </w:t>
      </w:r>
      <w:r w:rsidRPr="00BE1903">
        <w:rPr>
          <w:rFonts w:ascii="Sakkal Majalla" w:hAnsi="Sakkal Majalla" w:cs="Sakkal Majalla"/>
          <w:sz w:val="28"/>
          <w:szCs w:val="28"/>
          <w:lang w:bidi="ar-EG"/>
        </w:rPr>
        <w:t>Oracle Cloud</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w:t>
      </w:r>
      <w:r w:rsidRPr="00BE1903">
        <w:rPr>
          <w:rFonts w:ascii="Sakkal Majalla" w:hAnsi="Sakkal Majalla" w:cs="Sakkal Majalla"/>
          <w:sz w:val="28"/>
          <w:szCs w:val="28"/>
          <w:lang w:bidi="ar-EG"/>
        </w:rPr>
        <w:t>SAP S/4HANA</w:t>
      </w:r>
      <w:r w:rsidRPr="00BE1903">
        <w:rPr>
          <w:rFonts w:ascii="Sakkal Majalla" w:hAnsi="Sakkal Majalla" w:cs="Sakkal Majalla" w:hint="cs"/>
          <w:sz w:val="28"/>
          <w:szCs w:val="28"/>
          <w:rtl/>
          <w:lang w:bidi="ar-EG"/>
        </w:rPr>
        <w:t>،</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على</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نطاق</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واسع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المشاريع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واسعة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النطاق</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المملكة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توفر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هذه</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الأنظمة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وصولاً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فوريًا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إلى</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البيانات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المالية،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مما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يسهل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التعاون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المعزز</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بين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أطراف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المشروع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كما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توفر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حلول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السحابة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أمانًا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أفضل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وقابلية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للتطوير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وقدرات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تكامل،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مما</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يتيح</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التواصل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السلس</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بين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المقاولين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والموردين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ومديري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المشاريع،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وبالتالي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تعزيز</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إدارة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وتقليل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المسؤوليات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الإدارية</w:t>
      </w:r>
      <w:sdt>
        <w:sdtPr>
          <w:rPr>
            <w:rFonts w:ascii="Sakkal Majalla" w:hAnsi="Sakkal Majalla" w:cs="Sakkal Majalla" w:hint="cs"/>
            <w:sz w:val="28"/>
            <w:szCs w:val="28"/>
            <w:rtl/>
            <w:lang w:bidi="ar-EG"/>
          </w:rPr>
          <w:id w:val="-32117356"/>
          <w:citation/>
        </w:sdtPr>
        <w:sdtContent>
          <w:r w:rsidR="0073110C">
            <w:rPr>
              <w:rFonts w:ascii="Sakkal Majalla" w:hAnsi="Sakkal Majalla" w:cs="Sakkal Majalla"/>
              <w:sz w:val="28"/>
              <w:szCs w:val="28"/>
              <w:rtl/>
              <w:lang w:bidi="ar-EG"/>
            </w:rPr>
            <w:fldChar w:fldCharType="begin"/>
          </w:r>
          <w:r w:rsidR="0073110C">
            <w:rPr>
              <w:rFonts w:ascii="Sakkal Majalla" w:hAnsi="Sakkal Majalla" w:cs="Sakkal Majalla"/>
              <w:sz w:val="28"/>
              <w:szCs w:val="28"/>
              <w:rtl/>
              <w:lang w:bidi="ar-EG"/>
            </w:rPr>
            <w:instrText xml:space="preserve"> </w:instrText>
          </w:r>
          <w:r w:rsidR="0073110C">
            <w:rPr>
              <w:rFonts w:ascii="Sakkal Majalla" w:hAnsi="Sakkal Majalla" w:cs="Sakkal Majalla" w:hint="cs"/>
              <w:sz w:val="28"/>
              <w:szCs w:val="28"/>
              <w:lang w:bidi="ar-EG"/>
            </w:rPr>
            <w:instrText>CITATION</w:instrText>
          </w:r>
          <w:r w:rsidR="0073110C">
            <w:rPr>
              <w:rFonts w:ascii="Sakkal Majalla" w:hAnsi="Sakkal Majalla" w:cs="Sakkal Majalla" w:hint="cs"/>
              <w:sz w:val="28"/>
              <w:szCs w:val="28"/>
              <w:rtl/>
              <w:lang w:bidi="ar-EG"/>
            </w:rPr>
            <w:instrText xml:space="preserve"> </w:instrText>
          </w:r>
          <w:r w:rsidR="0073110C">
            <w:rPr>
              <w:rFonts w:ascii="Sakkal Majalla" w:hAnsi="Sakkal Majalla" w:cs="Sakkal Majalla" w:hint="cs"/>
              <w:sz w:val="28"/>
              <w:szCs w:val="28"/>
              <w:lang w:bidi="ar-EG"/>
            </w:rPr>
            <w:instrText>Bog23 \l 3073</w:instrText>
          </w:r>
          <w:r w:rsidR="0073110C">
            <w:rPr>
              <w:rFonts w:ascii="Sakkal Majalla" w:hAnsi="Sakkal Majalla" w:cs="Sakkal Majalla"/>
              <w:sz w:val="28"/>
              <w:szCs w:val="28"/>
              <w:rtl/>
              <w:lang w:bidi="ar-EG"/>
            </w:rPr>
            <w:instrText xml:space="preserve"> </w:instrText>
          </w:r>
          <w:r w:rsidR="0073110C">
            <w:rPr>
              <w:rFonts w:ascii="Sakkal Majalla" w:hAnsi="Sakkal Majalla" w:cs="Sakkal Majalla"/>
              <w:sz w:val="28"/>
              <w:szCs w:val="28"/>
              <w:rtl/>
              <w:lang w:bidi="ar-EG"/>
            </w:rPr>
            <w:fldChar w:fldCharType="separate"/>
          </w:r>
          <w:r w:rsidR="0073110C">
            <w:rPr>
              <w:rFonts w:ascii="Sakkal Majalla" w:hAnsi="Sakkal Majalla" w:cs="Sakkal Majalla"/>
              <w:noProof/>
              <w:sz w:val="28"/>
              <w:szCs w:val="28"/>
              <w:rtl/>
              <w:lang w:bidi="ar-EG"/>
            </w:rPr>
            <w:t xml:space="preserve"> </w:t>
          </w:r>
          <w:r w:rsidR="0073110C" w:rsidRPr="0073110C">
            <w:rPr>
              <w:rFonts w:ascii="Sakkal Majalla" w:hAnsi="Sakkal Majalla" w:cs="Sakkal Majalla" w:hint="cs"/>
              <w:noProof/>
              <w:sz w:val="28"/>
              <w:szCs w:val="28"/>
              <w:rtl/>
              <w:lang w:bidi="ar-EG"/>
            </w:rPr>
            <w:t>(</w:t>
          </w:r>
          <w:r w:rsidR="0073110C" w:rsidRPr="0073110C">
            <w:rPr>
              <w:rFonts w:ascii="Sakkal Majalla" w:hAnsi="Sakkal Majalla" w:cs="Sakkal Majalla" w:hint="cs"/>
              <w:noProof/>
              <w:sz w:val="28"/>
              <w:szCs w:val="28"/>
              <w:lang w:bidi="ar-EG"/>
            </w:rPr>
            <w:t>Bogusch</w:t>
          </w:r>
          <w:r w:rsidR="0073110C" w:rsidRPr="0073110C">
            <w:rPr>
              <w:rFonts w:ascii="Sakkal Majalla" w:hAnsi="Sakkal Majalla" w:cs="Sakkal Majalla" w:hint="cs"/>
              <w:noProof/>
              <w:sz w:val="28"/>
              <w:szCs w:val="28"/>
              <w:rtl/>
              <w:lang w:bidi="ar-EG"/>
            </w:rPr>
            <w:t>، 2023)</w:t>
          </w:r>
          <w:r w:rsidR="0073110C">
            <w:rPr>
              <w:rFonts w:ascii="Sakkal Majalla" w:hAnsi="Sakkal Majalla" w:cs="Sakkal Majalla"/>
              <w:sz w:val="28"/>
              <w:szCs w:val="28"/>
              <w:rtl/>
              <w:lang w:bidi="ar-EG"/>
            </w:rPr>
            <w:fldChar w:fldCharType="end"/>
          </w:r>
        </w:sdtContent>
      </w:sdt>
      <w:r w:rsidRPr="00BE1903">
        <w:rPr>
          <w:rFonts w:ascii="Sakkal Majalla" w:hAnsi="Sakkal Majalla" w:cs="Sakkal Majalla"/>
          <w:sz w:val="28"/>
          <w:szCs w:val="28"/>
          <w:rtl/>
          <w:lang w:bidi="ar-EG"/>
        </w:rPr>
        <w:t>.</w:t>
      </w:r>
    </w:p>
    <w:p w14:paraId="3B99F9D9" w14:textId="7442CC95" w:rsidR="00BE1903" w:rsidRDefault="00BE1903" w:rsidP="00E47DF1">
      <w:pPr>
        <w:spacing w:line="360" w:lineRule="auto"/>
        <w:jc w:val="both"/>
        <w:rPr>
          <w:rFonts w:ascii="Sakkal Majalla" w:hAnsi="Sakkal Majalla" w:cs="Sakkal Majalla"/>
          <w:sz w:val="28"/>
          <w:szCs w:val="28"/>
          <w:rtl/>
          <w:lang w:bidi="ar-EG"/>
        </w:rPr>
      </w:pPr>
      <w:r w:rsidRPr="00BE1903">
        <w:rPr>
          <w:rFonts w:ascii="Sakkal Majalla" w:hAnsi="Sakkal Majalla" w:cs="Sakkal Majalla" w:hint="cs"/>
          <w:sz w:val="28"/>
          <w:szCs w:val="28"/>
          <w:rtl/>
          <w:lang w:bidi="ar-EG"/>
        </w:rPr>
        <w:t>وفي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الختام،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فإن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استراتيجيات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إدارة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المملكة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العربية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السعودية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تنمو</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بسرعة،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مدفوعة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بالاختراقات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التقنية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والأهداف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الاستراتيجية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لرؤية</w:t>
      </w:r>
      <w:r w:rsidRPr="00BE1903">
        <w:rPr>
          <w:rFonts w:ascii="Sakkal Majalla" w:hAnsi="Sakkal Majalla" w:cs="Sakkal Majalla"/>
          <w:sz w:val="28"/>
          <w:szCs w:val="28"/>
          <w:rtl/>
          <w:lang w:bidi="ar-EG"/>
        </w:rPr>
        <w:t xml:space="preserve"> 2030. </w:t>
      </w:r>
      <w:r w:rsidRPr="00BE1903">
        <w:rPr>
          <w:rFonts w:ascii="Sakkal Majalla" w:hAnsi="Sakkal Majalla" w:cs="Sakkal Majalla" w:hint="cs"/>
          <w:sz w:val="28"/>
          <w:szCs w:val="28"/>
          <w:rtl/>
          <w:lang w:bidi="ar-EG"/>
        </w:rPr>
        <w:t>إن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دمج</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التقنيات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الحديثة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مثل</w:t>
      </w:r>
      <w:r w:rsidRPr="00BE1903">
        <w:rPr>
          <w:rFonts w:ascii="Sakkal Majalla" w:hAnsi="Sakkal Majalla" w:cs="Sakkal Majalla"/>
          <w:sz w:val="28"/>
          <w:szCs w:val="28"/>
          <w:rtl/>
          <w:lang w:bidi="ar-EG"/>
        </w:rPr>
        <w:t xml:space="preserve"> </w:t>
      </w:r>
      <w:r w:rsidRPr="00BE1903">
        <w:rPr>
          <w:rFonts w:ascii="Sakkal Majalla" w:hAnsi="Sakkal Majalla" w:cs="Sakkal Majalla"/>
          <w:sz w:val="28"/>
          <w:szCs w:val="28"/>
          <w:lang w:bidi="ar-EG"/>
        </w:rPr>
        <w:t>BIM</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والذكاء</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الاصطناعي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وتحليلات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البيانات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الضخمة،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أساليب</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التحكم</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في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التكاليف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التقليدية،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يعزز</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كفاءة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وشفافية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إجراءات</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إدارة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المشاريع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ومن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خلال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التركيز</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على</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كل</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من</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الانضباط</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المالي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والتنمية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المستدامة،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تتمتع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المملكة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العربية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السعودية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بوضع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جيد</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لتحقيق</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أهداف</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الإصلاح</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الاقتصادي</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الطموحة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مع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الحفاظ</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على</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كفاءة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تكلفة</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المشروع</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وجذب</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الاستثمار</w:t>
      </w:r>
      <w:r w:rsidRPr="00BE1903">
        <w:rPr>
          <w:rFonts w:ascii="Sakkal Majalla" w:hAnsi="Sakkal Majalla" w:cs="Sakkal Majalla"/>
          <w:sz w:val="28"/>
          <w:szCs w:val="28"/>
          <w:rtl/>
          <w:lang w:bidi="ar-EG"/>
        </w:rPr>
        <w:t xml:space="preserve"> </w:t>
      </w:r>
      <w:r w:rsidRPr="00BE1903">
        <w:rPr>
          <w:rFonts w:ascii="Sakkal Majalla" w:hAnsi="Sakkal Majalla" w:cs="Sakkal Majalla" w:hint="cs"/>
          <w:sz w:val="28"/>
          <w:szCs w:val="28"/>
          <w:rtl/>
          <w:lang w:bidi="ar-EG"/>
        </w:rPr>
        <w:t>العالمي</w:t>
      </w:r>
      <w:r w:rsidRPr="00BE1903">
        <w:rPr>
          <w:rFonts w:ascii="Sakkal Majalla" w:hAnsi="Sakkal Majalla" w:cs="Sakkal Majalla"/>
          <w:sz w:val="28"/>
          <w:szCs w:val="28"/>
          <w:rtl/>
          <w:lang w:bidi="ar-EG"/>
        </w:rPr>
        <w:t>.</w:t>
      </w:r>
    </w:p>
    <w:p w14:paraId="06610960" w14:textId="77777777" w:rsidR="0073110C" w:rsidRDefault="0073110C" w:rsidP="00E47DF1">
      <w:pPr>
        <w:spacing w:line="360" w:lineRule="auto"/>
        <w:jc w:val="both"/>
        <w:rPr>
          <w:rFonts w:ascii="Sakkal Majalla" w:hAnsi="Sakkal Majalla" w:cs="Sakkal Majalla"/>
          <w:sz w:val="28"/>
          <w:szCs w:val="28"/>
          <w:rtl/>
          <w:lang w:bidi="ar-EG"/>
        </w:rPr>
      </w:pPr>
    </w:p>
    <w:p w14:paraId="55F35E67" w14:textId="77777777" w:rsidR="0073110C" w:rsidRDefault="0073110C" w:rsidP="00E47DF1">
      <w:pPr>
        <w:spacing w:line="360" w:lineRule="auto"/>
        <w:jc w:val="both"/>
        <w:rPr>
          <w:rFonts w:ascii="Sakkal Majalla" w:hAnsi="Sakkal Majalla" w:cs="Sakkal Majalla"/>
          <w:sz w:val="28"/>
          <w:szCs w:val="28"/>
          <w:rtl/>
          <w:lang w:bidi="ar-EG"/>
        </w:rPr>
      </w:pPr>
    </w:p>
    <w:p w14:paraId="70CDD2BC" w14:textId="77777777" w:rsidR="0073110C" w:rsidRDefault="0073110C" w:rsidP="00E47DF1">
      <w:pPr>
        <w:spacing w:line="360" w:lineRule="auto"/>
        <w:jc w:val="both"/>
        <w:rPr>
          <w:rFonts w:ascii="Sakkal Majalla" w:hAnsi="Sakkal Majalla" w:cs="Sakkal Majalla"/>
          <w:sz w:val="28"/>
          <w:szCs w:val="28"/>
          <w:rtl/>
          <w:lang w:bidi="ar-EG"/>
        </w:rPr>
      </w:pPr>
    </w:p>
    <w:p w14:paraId="38F8D884" w14:textId="77777777" w:rsidR="0073110C" w:rsidRPr="0073110C" w:rsidRDefault="0073110C" w:rsidP="00E47DF1">
      <w:pPr>
        <w:pStyle w:val="Heading2"/>
        <w:rPr>
          <w:rtl/>
        </w:rPr>
      </w:pPr>
      <w:bookmarkStart w:id="8" w:name="_Toc169370865"/>
      <w:bookmarkStart w:id="9" w:name="_Toc169565909"/>
      <w:bookmarkStart w:id="10" w:name="_Toc171903823"/>
      <w:bookmarkStart w:id="11" w:name="_Toc180489423"/>
      <w:r w:rsidRPr="0073110C">
        <w:rPr>
          <w:rtl/>
        </w:rPr>
        <w:lastRenderedPageBreak/>
        <w:t>مشكلة الدراسة:</w:t>
      </w:r>
      <w:bookmarkEnd w:id="8"/>
      <w:bookmarkEnd w:id="9"/>
      <w:bookmarkEnd w:id="10"/>
      <w:bookmarkEnd w:id="11"/>
    </w:p>
    <w:p w14:paraId="3D9702B7" w14:textId="77777777" w:rsidR="0073110C" w:rsidRPr="0073110C" w:rsidRDefault="0073110C" w:rsidP="00E47DF1">
      <w:p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تواجه المشاريع الكبرى في المملكة العربية السعودية تحديات متزايدة في تحقيق الأهداف المالية المحددة والالتزام بالميزانية المقررة. هذه التحديات تزداد تعقيداً في ضوء التوسعات العمرانية والتنموية الهائلة التي تشهدها المملكة ضمن إطار رؤية 2030. تتضمن هذه المشاريع تطوير البنية التحتية، وتشيد المدن الذكية، وإنشاء المرافق السياحية والترفيهية، إلى جانب المشاريع الضخمة في قطاع الطاقة والتكنولوجيا. نتيجة لذلك، تبرز الحاجة الملحة لتطبيق تقنيات إدارة التكلفة بفعالية لضمان عدم تجاوز الميزانيات المقررة وتفادي الفشل المالي للمشاريع</w:t>
      </w:r>
      <w:r w:rsidRPr="0073110C">
        <w:rPr>
          <w:rFonts w:ascii="Sakkal Majalla" w:hAnsi="Sakkal Majalla" w:cs="Sakkal Majalla"/>
          <w:sz w:val="28"/>
          <w:szCs w:val="28"/>
          <w:lang w:bidi="ar-EG"/>
        </w:rPr>
        <w:t>.</w:t>
      </w:r>
    </w:p>
    <w:p w14:paraId="654FFA40"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مشكلة دقة تقدير التكاليف</w:t>
      </w:r>
    </w:p>
    <w:p w14:paraId="484045F0"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تُعتبر دقة تقدير التكاليف واحدة من التحديات الرئيسية التي تواجه إدارة المشاريع في المملكة العربية السعودية. في المرحلة الأولية لتخطيط المشاريع، يتم وضع تقديرات للتكاليف تشمل كافة العناصر المطلوبة لإنجاز المشروع، مثل تكلفة المواد والعمالة والتجهيزات. غالباً ما تكون هذه التقديرات عرضة للتقلبات والتغييرات نتيجة نقص المعلومات الكاملة حول تفاصيل المشروع أو التغيرات في الأسعار والسياسات الاقتصادية. على سبيل المثال، قد تتغير أسعار المواد الخام بشكل مفاجئ بسبب تقلبات السوق العالمية أو السياسات التجارية، مما يؤدي إلى اختلافات كبيرة بين التقديرات الأولية والتكاليف الفعلية.</w:t>
      </w:r>
    </w:p>
    <w:p w14:paraId="64C7D61C"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صعوبة مراقبة الإنفاق والتحكم فيه</w:t>
      </w:r>
    </w:p>
    <w:p w14:paraId="616DECC7"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من التحديات الأخرى التي تواجه إدارة المشاريع في المملكة هي صعوبة مراقبة الإنفاق والتحكم فيه خلال مراحل التنفيذ. يتطلب ذلك نظاماً فعالاً لإدارة التكلفة يمكنه تسجيل البيانات المالية بدقة وتحليلها بشكل مستمر. في كثير من الأحيان، يؤدي عدم توفر أنظمة معلومات متكاملة إلى تأخير في الكشف عن التجاوزات المالية وعدم القدرة على اتخاذ الإجراءات التصحيحية في الوقت المناسب. تتفاقم هذه المشكلة في المشاريع الكبرى والمعقدة حيث تكون عملية تسجيل البيانات المالية وتحليلها معقدة وتتطلب أدوات متقدمة وكفاءة عالية في إدارة المعلومات.</w:t>
      </w:r>
    </w:p>
    <w:p w14:paraId="51216AC1"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تنفيذ استراتيجيات التحكم في التكلفة</w:t>
      </w:r>
    </w:p>
    <w:p w14:paraId="0A094D80"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lastRenderedPageBreak/>
        <w:t>بالرغم من توافر العديد من الأدوات والبرامج المتخصصة في إدارة التكلفة، فإن تنفيذها بشكل صحيح يتطلب مهارات ومعرفة متقدمة. في كثير من الأحيان، تواجه فرق المشاريع صعوبة في استخدام هذه الأدوات بكفاءة، مما يؤدي إلى ضعف في إدارة التكلفة وعدم القدرة على تحقيق الأهداف المالية. كما يمكن أن تكون هناك مقاومة للتغيير من قبل العاملين الذين يفضلون الأساليب التقليدية على التقنيات الحديثة، مما يعوق تبني أنظمة إدارة التكلفة المتقدمة. يتطلب التغلب على هذه المشكلة تدريباً مكثفاً للعاملين وتعزيز ثقافة التغيير والابتكار داخل الفرق.</w:t>
      </w:r>
    </w:p>
    <w:p w14:paraId="21EEE3BF"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التحديات البيئية والاقتصادية والسياسية</w:t>
      </w:r>
    </w:p>
    <w:p w14:paraId="64A3CB5C" w14:textId="2F8AC759"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 xml:space="preserve">تُضاف إلى المشكلات الداخلية تحديات بيئية واقتصادية وسياسية تزيد من تعقيد إدارة التكلفة في المشاريع. تشمل هذه التحديات تقلبات أسعار النفط التي تؤثر بشكل كبير على الاقتصاد السعودي، حيث تتأثر تكلفة المواد الخام والنقل بناءً على أسعار النفط العالمية. بالإضافة إلى ذلك، قد تفرض السياسات الحكومية الجديدة متطلبات إضافية على المشاريع مثل الامتثال لمعايير الاستدامة البيئية، مما يزيد من تكاليف التنفيذ. هذه العوامل الخارجية تجعل من الصعب على فرق المشاريع التنبؤ بالتكاليف والتحكم فيها، مما يزيد من </w:t>
      </w:r>
      <w:r w:rsidR="00E47DF1" w:rsidRPr="0073110C">
        <w:rPr>
          <w:rFonts w:ascii="Sakkal Majalla" w:hAnsi="Sakkal Majalla" w:cs="Sakkal Majalla" w:hint="cs"/>
          <w:sz w:val="28"/>
          <w:szCs w:val="28"/>
          <w:rtl/>
          <w:lang w:bidi="ar-EG"/>
        </w:rPr>
        <w:t>أخطار</w:t>
      </w:r>
      <w:r w:rsidRPr="0073110C">
        <w:rPr>
          <w:rFonts w:ascii="Sakkal Majalla" w:hAnsi="Sakkal Majalla" w:cs="Sakkal Majalla"/>
          <w:sz w:val="28"/>
          <w:szCs w:val="28"/>
          <w:rtl/>
          <w:lang w:bidi="ar-EG"/>
        </w:rPr>
        <w:t xml:space="preserve"> تجاوز الميزانية.</w:t>
      </w:r>
    </w:p>
    <w:p w14:paraId="7ABD725E"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تأثير تجاوز الميزانية على الأداء المالي للمشاريع</w:t>
      </w:r>
    </w:p>
    <w:p w14:paraId="50D97A35"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يؤدي تجاوز الميزانيات المقررة إلى تأثيرات سلبية مباشرة على الأداء المالي للمشاريع. يمكن أن يؤدي ذلك إلى تأخيرات في تنفيذ المشاريع، وزيادة في التكاليف الإجمالية، وانخفاض في ربحية المشروع. هذه العوامل قد تؤدي إلى عدم تحقيق العائد المتوقع على الاستثمار، مما يؤثر سلباً على جدوى المشروع الاقتصادية. بالإضافة إلى ذلك، يمكن أن يؤثر تجاوز الميزانية على سمعة المملكة كموقع جاذب للاستثمارات الأجنبية، حيث يبحث المستثمرون عن بيئة مستقرة وموثوقة لإدارة أموالهم.</w:t>
      </w:r>
    </w:p>
    <w:p w14:paraId="4232190C"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الحاجة إلى تبني تقنيات إدارة التكلفة المتقدمة</w:t>
      </w:r>
    </w:p>
    <w:p w14:paraId="16F7BA61"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 xml:space="preserve">لمواجهة هذه التحديات، يجب على المملكة العربية السعودية تبني تقنيات إدارة التكلفة المتقدمة وتطوير استراتيجيات فعالة للتحكم في التكلفة. يتضمن ذلك استخدام برامج وأنظمة متكاملة توفر بيانات دقيقة ومحدثة، وتدريب العاملين على استخدام هذه الأدوات بكفاءة، وتعزيز الشفافية والمساءلة في إدارة الموارد المالية. يجب أن تركز هذه الاستراتيجيات أيضاً على التنبؤ </w:t>
      </w:r>
      <w:r w:rsidRPr="0073110C">
        <w:rPr>
          <w:rFonts w:ascii="Sakkal Majalla" w:hAnsi="Sakkal Majalla" w:cs="Sakkal Majalla"/>
          <w:sz w:val="28"/>
          <w:szCs w:val="28"/>
          <w:rtl/>
          <w:lang w:bidi="ar-EG"/>
        </w:rPr>
        <w:lastRenderedPageBreak/>
        <w:t>بالمخاطر المالية والتعامل معها بشكل استباقي، وتطوير سياسات وإجراءات تتيح التحكم الفعال في التكلفة وتحقيق الأهداف المالية.</w:t>
      </w:r>
    </w:p>
    <w:p w14:paraId="459D8826" w14:textId="38B5C69F" w:rsid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تشكل تقنيات إدارة التكلفة أداة حيوية لضمان الالتزام بميزانية المشاريع في المملكة العربية السعودية. من خلال معالجة المشكلات المتعلقة بتقدير التكاليف، ومراقبة الإنفاق، وتنفيذ الاستراتيجيات الفعالة، يمكن تحسين الكفاءة المالية للمشاريع وتعزيز قدرتها على تحقيق العائد المتوقع على الاستثمار. تتطلب هذه الجهود التزاماً مستمراً بتطوير وتبني أفضل الممارسات في إدارة التكلفة لضمان نجاح المشاريع ودعم النمو الاقتصادي المستدام في المملكة.</w:t>
      </w:r>
    </w:p>
    <w:p w14:paraId="09428D94" w14:textId="77777777" w:rsidR="0073110C" w:rsidRDefault="0073110C" w:rsidP="00E47DF1">
      <w:pPr>
        <w:spacing w:line="360" w:lineRule="auto"/>
        <w:jc w:val="both"/>
        <w:rPr>
          <w:rFonts w:ascii="Sakkal Majalla" w:hAnsi="Sakkal Majalla" w:cs="Sakkal Majalla"/>
          <w:sz w:val="28"/>
          <w:szCs w:val="28"/>
          <w:rtl/>
          <w:lang w:bidi="ar-EG"/>
        </w:rPr>
      </w:pPr>
    </w:p>
    <w:p w14:paraId="7A9B896E" w14:textId="77777777" w:rsidR="0073110C" w:rsidRDefault="0073110C" w:rsidP="00E47DF1">
      <w:pPr>
        <w:spacing w:line="360" w:lineRule="auto"/>
        <w:jc w:val="both"/>
        <w:rPr>
          <w:rFonts w:ascii="Sakkal Majalla" w:hAnsi="Sakkal Majalla" w:cs="Sakkal Majalla"/>
          <w:sz w:val="28"/>
          <w:szCs w:val="28"/>
          <w:rtl/>
          <w:lang w:bidi="ar-EG"/>
        </w:rPr>
      </w:pPr>
    </w:p>
    <w:p w14:paraId="51C21FF2" w14:textId="77777777" w:rsidR="0073110C" w:rsidRPr="0073110C" w:rsidRDefault="0073110C" w:rsidP="00E47DF1">
      <w:pPr>
        <w:pStyle w:val="Heading2"/>
        <w:rPr>
          <w:rtl/>
        </w:rPr>
      </w:pPr>
      <w:bookmarkStart w:id="12" w:name="_Toc169370867"/>
      <w:bookmarkStart w:id="13" w:name="_Toc169565911"/>
      <w:bookmarkStart w:id="14" w:name="_Toc171903825"/>
      <w:bookmarkStart w:id="15" w:name="_Toc180489424"/>
      <w:r w:rsidRPr="0073110C">
        <w:rPr>
          <w:rtl/>
        </w:rPr>
        <w:t>أهداف الدراسة:</w:t>
      </w:r>
      <w:bookmarkEnd w:id="12"/>
      <w:bookmarkEnd w:id="13"/>
      <w:bookmarkEnd w:id="14"/>
      <w:bookmarkEnd w:id="15"/>
    </w:p>
    <w:p w14:paraId="1F505883" w14:textId="77777777" w:rsidR="0073110C" w:rsidRPr="0073110C" w:rsidRDefault="0073110C" w:rsidP="00E47DF1">
      <w:pPr>
        <w:numPr>
          <w:ilvl w:val="0"/>
          <w:numId w:val="2"/>
        </w:numPr>
        <w:spacing w:line="360" w:lineRule="auto"/>
        <w:jc w:val="both"/>
        <w:rPr>
          <w:rFonts w:ascii="Sakkal Majalla" w:hAnsi="Sakkal Majalla" w:cs="Sakkal Majalla"/>
          <w:b/>
          <w:bCs/>
          <w:sz w:val="28"/>
          <w:szCs w:val="28"/>
          <w:lang w:bidi="ar-EG"/>
        </w:rPr>
      </w:pPr>
      <w:r w:rsidRPr="0073110C">
        <w:rPr>
          <w:rFonts w:ascii="Sakkal Majalla" w:hAnsi="Sakkal Majalla" w:cs="Sakkal Majalla"/>
          <w:b/>
          <w:bCs/>
          <w:sz w:val="28"/>
          <w:szCs w:val="28"/>
          <w:rtl/>
        </w:rPr>
        <w:t>الهدف الرئيسي</w:t>
      </w:r>
    </w:p>
    <w:p w14:paraId="68606C02" w14:textId="77777777" w:rsidR="0073110C" w:rsidRPr="0073110C" w:rsidRDefault="0073110C" w:rsidP="00E47DF1">
      <w:p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يتمثل الهدف الرئيسي لهذه الدراسة في استكشاف وتقييم تأثير تقنيات إدارة التكلفة على الالتزام بميزانية المشاريع في المملكة العربية السعودية. تهدف الدراسة إلى تحديد مدى فعالية هذه التقنيات في تحسين دقة تقدير التكاليف، التحكم في الإنفاق، وضمان تنفيذ المشاريع ضمن الحدود المالية المحددة. يهدف هذا البحث إلى تقديم توصيات عملية لتحسين إدارة التكلفة في المشاريع السعودية، مما يساهم في تحقيق الأهداف المالية والتنموية بشكل أكثر كفاءة وفعالية</w:t>
      </w:r>
      <w:r w:rsidRPr="0073110C">
        <w:rPr>
          <w:rFonts w:ascii="Sakkal Majalla" w:hAnsi="Sakkal Majalla" w:cs="Sakkal Majalla"/>
          <w:sz w:val="28"/>
          <w:szCs w:val="28"/>
          <w:lang w:bidi="ar-EG"/>
        </w:rPr>
        <w:t>.</w:t>
      </w:r>
    </w:p>
    <w:p w14:paraId="561C816F" w14:textId="77777777" w:rsidR="0073110C" w:rsidRPr="0073110C" w:rsidRDefault="0073110C" w:rsidP="00E47DF1">
      <w:pPr>
        <w:numPr>
          <w:ilvl w:val="0"/>
          <w:numId w:val="2"/>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الأهداف الفرعية</w:t>
      </w:r>
    </w:p>
    <w:p w14:paraId="1E9E7111"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تحليل فعالية تقنيات تقدير التكاليف المختلفة</w:t>
      </w:r>
    </w:p>
    <w:p w14:paraId="3F6468AD" w14:textId="77777777" w:rsidR="0073110C" w:rsidRP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 xml:space="preserve">يهدف هذا الهدف إلى دراسة وتحليل مجموعة متنوعة من تقنيات تقدير التكاليف المستخدمة في المشاريع السعودية. ستشمل الدراسة تقنيات متعددة مثل تقديرات التكلفة الأولية، التقديرات التفصيلية، النماذج الرياضية والإحصائية، وكذلك التقديرات المستندة إلى التجربة السابقة. سيتم جمع البيانات من مشاريع مختلفة لتحديد مدى دقة كل تقنية ومدى توافقها مع التكاليف الفعلية. من خلال مقارنة هذه التقديرات بالتكاليف الفعلية، يمكن تحديد الأدوات الأكثر فعالية في تقدير </w:t>
      </w:r>
      <w:r w:rsidRPr="0073110C">
        <w:rPr>
          <w:rFonts w:ascii="Sakkal Majalla" w:hAnsi="Sakkal Majalla" w:cs="Sakkal Majalla"/>
          <w:sz w:val="28"/>
          <w:szCs w:val="28"/>
          <w:rtl/>
        </w:rPr>
        <w:lastRenderedPageBreak/>
        <w:t>التكاليف. هذا التحليل يساعد في تحسين طرق تقدير التكاليف وضمان تقديم تقديرات مالية دقيقة تعزز من عملية التخطيط المالي في المشاريع.</w:t>
      </w:r>
    </w:p>
    <w:p w14:paraId="0A1083FA"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تقييم تأثير تقنيات التحكم في التكاليف على الانحرافات المالية</w:t>
      </w:r>
    </w:p>
    <w:p w14:paraId="36A3BA1B" w14:textId="77777777" w:rsidR="0073110C" w:rsidRP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يسعى هذا الهدف إلى تقييم مدى تأثير تقنيات التحكم في التكاليف مثل مراقبة التكاليف المستمرة والتحليل المالي الدوري في تقليل الانحرافات المالية وضمان الالتزام بالميزانية المحددة. سيتم تحليل مدى فعالية هذه التقنيات في تتبع الإنفاق الفعلي مقابل الميزانية المخططة. من خلال دراسة مشاريع نجحت في استخدام هذه التقنيات وأخرى عانت من تجاوزات مالية، يمكن تحديد أفضل الممارسات وتقديم توصيات لتحسين إجراءات التحكم في التكاليف، مما يؤدي إلى تقليل الفجوات المالية وتعزيز الالتزام بالميزانية.</w:t>
      </w:r>
    </w:p>
    <w:p w14:paraId="42275EB2"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دراسة استخدام البرمجيات المتخصصة في إدارة التكاليف</w:t>
      </w:r>
    </w:p>
    <w:p w14:paraId="7B68B80A" w14:textId="77777777" w:rsidR="0073110C" w:rsidRP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 xml:space="preserve">يهدف هذا الهدف إلى دراسة مدى استخدام وتأثير البرمجيات المتخصصة في إدارة التكاليف مثل </w:t>
      </w:r>
      <w:r w:rsidRPr="0073110C">
        <w:rPr>
          <w:rFonts w:ascii="Sakkal Majalla" w:hAnsi="Sakkal Majalla" w:cs="Sakkal Majalla"/>
          <w:sz w:val="28"/>
          <w:szCs w:val="28"/>
          <w:lang w:bidi="ar-EG"/>
        </w:rPr>
        <w:t>SAP</w:t>
      </w:r>
      <w:r w:rsidRPr="0073110C">
        <w:rPr>
          <w:rFonts w:ascii="Sakkal Majalla" w:hAnsi="Sakkal Majalla" w:cs="Sakkal Majalla"/>
          <w:sz w:val="28"/>
          <w:szCs w:val="28"/>
          <w:rtl/>
        </w:rPr>
        <w:t xml:space="preserve"> و</w:t>
      </w:r>
      <w:r w:rsidRPr="0073110C">
        <w:rPr>
          <w:rFonts w:ascii="Sakkal Majalla" w:hAnsi="Sakkal Majalla" w:cs="Sakkal Majalla"/>
          <w:sz w:val="28"/>
          <w:szCs w:val="28"/>
          <w:lang w:bidi="ar-EG"/>
        </w:rPr>
        <w:t>Oracle Primavera</w:t>
      </w:r>
      <w:r w:rsidRPr="0073110C">
        <w:rPr>
          <w:rFonts w:ascii="Sakkal Majalla" w:hAnsi="Sakkal Majalla" w:cs="Sakkal Majalla"/>
          <w:sz w:val="28"/>
          <w:szCs w:val="28"/>
          <w:rtl/>
        </w:rPr>
        <w:t xml:space="preserve"> في تحسين دقة تقديرات التكاليف وزيادة كفاءة التحكم في الإنفاق. سيتم جمع البيانات من المستخدمين والمختصين لتحديد مدى رضاهم عن هذه البرمجيات ومدى تأثيرها على عملية إدارة التكاليف. يشمل التحليل مقارنة بين المشاريع التي تستخدم هذه البرمجيات بشكل فعال وتلك التي تعتمد على الطرق التقليدية، مما يساعد في تقديم توصيات لتحسين استخدام البرمجيات وزيادة فعاليتها في إدارة التكاليف.</w:t>
      </w:r>
    </w:p>
    <w:p w14:paraId="7B694E9E"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تحليل العوامل المؤثرة على دقة تقديرات التكاليف</w:t>
      </w:r>
    </w:p>
    <w:p w14:paraId="11F9EE53" w14:textId="77777777" w:rsidR="0073110C" w:rsidRP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يتناول هذا الهدف تحليل العوامل المختلفة التي تؤثر على دقة تقديرات التكاليف في المشاريع السعودية. تشمل العوامل التقنية مثل نوعية البيانات المتاحة، العوامل الإدارية مثل خبرة الفريق الإداري، والعوامل البيئية مثل التقلبات الاقتصادية. سيتم جمع البيانات من مجموعة متنوعة من المشاريع لتحليل مدى تأثير كل عامل على دقة التقديرات. يهدف التحليل إلى تقديم توصيات لتحسين الإجراءات المتبعة لضمان تقديرات أكثر دقة وتقليل الفجوات بين التكاليف المقدرة والفعلية.</w:t>
      </w:r>
    </w:p>
    <w:p w14:paraId="3C38A16C"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تحديد التحديات والمعوقات في تطبيق تقنيات إدارة التكلفة</w:t>
      </w:r>
    </w:p>
    <w:p w14:paraId="639579B5" w14:textId="77777777" w:rsidR="0073110C" w:rsidRP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lastRenderedPageBreak/>
        <w:t>يتناول هذا الهدف تحديد التحديات والمعوقات التي تواجه تطبيق تقنيات إدارة التكلفة في المشاريع السعودية. سيتم جمع البيانات من خلال استبيانات ومقابلات مع مديري المشاريع والمختصين لتحديد العقبات الرئيسية مثل نقص التدريب والمقاومة للتغيير. سيتم تحليل البيانات لتقديم توصيات فعالة للتغلب على هذه التحديات، بما في ذلك استراتيجيات لتعزيز التدريب والتوعية بأهمية تقنيات إدارة التكلفة وتحسين البيئة التنظيمية لدعم التطبيق الفعال لهذه التقنيات.</w:t>
      </w:r>
    </w:p>
    <w:p w14:paraId="786B0DE9"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تحليل العلاقة بين تقنيات إدارة التكلفة والالتزام بميزانية المشاريع</w:t>
      </w:r>
    </w:p>
    <w:p w14:paraId="3E0198D5" w14:textId="77777777" w:rsidR="0073110C" w:rsidRP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يهدف هذا الهدف إلى تحليل العلاقة بين تطبيق تقنيات إدارة التكلفة المختلفة والالتزام بميزانية المشاريع. سيتم جمع وتحليل البيانات من مجموعة متنوعة من المشاريع لتحديد مدى تأثير استخدام هذه التقنيات على الالتزام المالي. يشمل التحليل دراسة حالات مشاريع نجحت في الالتزام بالميزانية مقابل مشاريع واجهت تجاوزات مالية، بهدف تقديم توصيات لتحسين تطبيق تقنيات إدارة التكلفة لضمان الالتزام بالميزانية.</w:t>
      </w:r>
    </w:p>
    <w:p w14:paraId="5E510083"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تقييم تأثير تدريب الموظفين على فعالية إدارة التكاليف</w:t>
      </w:r>
    </w:p>
    <w:p w14:paraId="648D9953" w14:textId="77777777" w:rsidR="0073110C" w:rsidRP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يركز هذا الهدف على دراسة تأثير برامج التدريب والتوعية على تحسين فهم الموظفين لتقنيات إدارة التكلفة وزيادة فعاليتهم في تطبيقها. سيتم تقييم برامج التدريب الحالية وتحليل مدى تأثيرها على كفاءة إدارة التكاليف والالتزام بالميزانية. يشمل التحليل جمع بيانات من المشاركين في برامج التدريب وتحديد نقاط القوة والضعف فيها، بهدف تقديم توصيات لتحسين برامج التدريب وزيادة فعاليتها.</w:t>
      </w:r>
    </w:p>
    <w:p w14:paraId="273FE909"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تحليل تأثير الثقافة التنظيمية على تطبيق تقنيات إدارة التكلفة</w:t>
      </w:r>
    </w:p>
    <w:p w14:paraId="59DBB69D" w14:textId="77777777" w:rsidR="0073110C" w:rsidRP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في هذا الهدف، سيتم دراسة تأثير الثقافة التنظيمية والبيئة الداخلية للمؤسسات على تطبيق تقنيات إدارة التكلفة. سيتم تحليل العوامل الثقافية مثل قيم المؤسسة، ممارسات القيادة، والتوجهات التنظيمية، وتحديد مدى تأثيرها على تحقيق الالتزام المالي. يهدف التحليل إلى تقديم فهم شامل للعلاقة بين الثقافة التنظيمية وتطبيق تقنيات إدارة التكلفة، وتقديم توصيات لتحسين البيئة الثقافية لدعم الالتزام بالميزانية.</w:t>
      </w:r>
    </w:p>
    <w:p w14:paraId="5CF995A7"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تحديد الفروق في تطبيق تقنيات إدارة التكلفة بين القطاعات المختلفة</w:t>
      </w:r>
    </w:p>
    <w:p w14:paraId="6DEF01BB" w14:textId="77777777" w:rsidR="0073110C" w:rsidRP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lastRenderedPageBreak/>
        <w:t>يركز هذا الهدف على دراسة الفروق في تطبيق تقنيات إدارة التكلفة بين القطاعات المختلفة في المملكة العربية السعودية، مثل القطاع العقاري والقطاع الصناعي. سيتم جمع وتحليل البيانات من مشاريع في مختلف القطاعات لتحديد الفروق الرئيسية في تطبيق التقنيات ونتائجها. يهدف التحليل إلى تقديم توصيات مخصصة لكل قطاع لتحسين إجراءات إدارة التكلفة وضمان الالتزام بالميزانية.</w:t>
      </w:r>
    </w:p>
    <w:p w14:paraId="05224984" w14:textId="77777777" w:rsidR="0073110C" w:rsidRPr="0073110C" w:rsidRDefault="0073110C" w:rsidP="00E47DF1">
      <w:pPr>
        <w:numPr>
          <w:ilvl w:val="0"/>
          <w:numId w:val="3"/>
        </w:num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تقديم توصيات لتحسين سياسات وإجراءات إدارة التكلفة</w:t>
      </w:r>
    </w:p>
    <w:p w14:paraId="2415B058" w14:textId="0F6AF3B2" w:rsidR="0073110C" w:rsidRDefault="0073110C" w:rsidP="00E47DF1">
      <w:p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بناءً على النتائج والتحليلات التي تم جمعها خلال الدراسة، سيتم تطوير مجموعة من التوصيات العملية لتحسين سياسات وإجراءات إدارة التكلفة في المشاريع السعودية. ستتضمن التوصيات استراتيجيات لتحسين دقة تقديرات التكاليف، تعزيز إجراءات التحكم في الإنفاق، وزيادة فعالية استخدام البرمجيات المتخصصة. سيتم تقديم حلول مبتكرة للتغلب على التحديات والمعوقات المحددة، بهدف تحسين الكفاءة المالية وضمان الالتزام بالميزانية في المشاريع المستقبلية.</w:t>
      </w:r>
    </w:p>
    <w:p w14:paraId="4225A61E" w14:textId="77777777" w:rsidR="0073110C" w:rsidRDefault="0073110C" w:rsidP="00E47DF1">
      <w:pPr>
        <w:spacing w:line="360" w:lineRule="auto"/>
        <w:jc w:val="both"/>
        <w:rPr>
          <w:rFonts w:ascii="Sakkal Majalla" w:hAnsi="Sakkal Majalla" w:cs="Sakkal Majalla"/>
          <w:sz w:val="28"/>
          <w:szCs w:val="28"/>
          <w:rtl/>
        </w:rPr>
      </w:pPr>
    </w:p>
    <w:p w14:paraId="76A2BDF9" w14:textId="77777777" w:rsidR="0073110C" w:rsidRPr="0073110C" w:rsidRDefault="0073110C" w:rsidP="00E47DF1">
      <w:pPr>
        <w:pStyle w:val="Heading2"/>
        <w:rPr>
          <w:rtl/>
        </w:rPr>
      </w:pPr>
      <w:bookmarkStart w:id="16" w:name="_Toc169565910"/>
      <w:bookmarkStart w:id="17" w:name="_Toc171903824"/>
      <w:bookmarkStart w:id="18" w:name="_Toc180489425"/>
      <w:r w:rsidRPr="0073110C">
        <w:rPr>
          <w:rtl/>
        </w:rPr>
        <w:t>أهمية الدراسة:</w:t>
      </w:r>
      <w:bookmarkEnd w:id="16"/>
      <w:bookmarkEnd w:id="17"/>
      <w:bookmarkEnd w:id="18"/>
    </w:p>
    <w:p w14:paraId="5C5EDFE2" w14:textId="77777777" w:rsidR="0073110C" w:rsidRPr="0073110C" w:rsidRDefault="0073110C" w:rsidP="00E47DF1">
      <w:pPr>
        <w:spacing w:line="360" w:lineRule="auto"/>
        <w:jc w:val="both"/>
        <w:rPr>
          <w:rFonts w:ascii="Sakkal Majalla" w:hAnsi="Sakkal Majalla" w:cs="Sakkal Majalla"/>
          <w:b/>
          <w:bCs/>
          <w:sz w:val="28"/>
          <w:szCs w:val="28"/>
          <w:rtl/>
          <w:lang w:bidi="ar-EG"/>
        </w:rPr>
      </w:pPr>
      <w:r w:rsidRPr="0073110C">
        <w:rPr>
          <w:rFonts w:ascii="Sakkal Majalla" w:hAnsi="Sakkal Majalla" w:cs="Sakkal Majalla" w:hint="cs"/>
          <w:b/>
          <w:bCs/>
          <w:sz w:val="28"/>
          <w:szCs w:val="28"/>
          <w:rtl/>
          <w:lang w:bidi="ar-EG"/>
        </w:rPr>
        <w:t>أهمية الدراسة العملية:</w:t>
      </w:r>
    </w:p>
    <w:p w14:paraId="3EBFC6A1"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تحسين فعالية إدارة المشاريع</w:t>
      </w:r>
    </w:p>
    <w:p w14:paraId="5E33ED0C"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تعد دراسة تقنيات إدارة التكلفة وأثرها على الالتزام بميزانية المشاريع ذات أهمية عملية كبيرة، حيث تساهم في تحسين فعالية إدارة المشاريع بشكل عام. من خلال تطبيق تقنيات متقدمة لإدارة التكلفة، يمكن لفرق المشاريع تحسين القدرة على تقدير التكاليف بدقة والتحكم في الإنفاق خلال مراحل تنفيذ المشروع. هذا التحسين في الفعالية يؤدي إلى تحقيق أهداف المشروع ضمن الجدول الزمني والميزانية المحددين، مما يعزز من نجاح المشروع بشكل عام</w:t>
      </w:r>
      <w:r w:rsidRPr="0073110C">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40554806"/>
          <w:citation/>
        </w:sdtPr>
        <w:sdtContent>
          <w:r w:rsidRPr="0073110C">
            <w:rPr>
              <w:rFonts w:ascii="Sakkal Majalla" w:hAnsi="Sakkal Majalla" w:cs="Sakkal Majalla"/>
              <w:sz w:val="28"/>
              <w:szCs w:val="28"/>
              <w:rtl/>
              <w:lang w:bidi="ar-EG"/>
            </w:rPr>
            <w:fldChar w:fldCharType="begin"/>
          </w:r>
          <w:r w:rsidRPr="0073110C">
            <w:rPr>
              <w:rFonts w:ascii="Sakkal Majalla" w:hAnsi="Sakkal Majalla" w:cs="Sakkal Majalla"/>
              <w:sz w:val="28"/>
              <w:szCs w:val="28"/>
              <w:rtl/>
              <w:lang w:bidi="ar-EG"/>
            </w:rPr>
            <w:instrText xml:space="preserve"> </w:instrText>
          </w:r>
          <w:r w:rsidRPr="0073110C">
            <w:rPr>
              <w:rFonts w:ascii="Sakkal Majalla" w:hAnsi="Sakkal Majalla" w:cs="Sakkal Majalla" w:hint="cs"/>
              <w:sz w:val="28"/>
              <w:szCs w:val="28"/>
              <w:lang w:bidi="ar-EG"/>
            </w:rPr>
            <w:instrText>CITATION</w:instrText>
          </w:r>
          <w:r w:rsidRPr="0073110C">
            <w:rPr>
              <w:rFonts w:ascii="Sakkal Majalla" w:hAnsi="Sakkal Majalla" w:cs="Sakkal Majalla" w:hint="cs"/>
              <w:sz w:val="28"/>
              <w:szCs w:val="28"/>
              <w:rtl/>
              <w:lang w:bidi="ar-EG"/>
            </w:rPr>
            <w:instrText xml:space="preserve"> </w:instrText>
          </w:r>
          <w:r w:rsidRPr="0073110C">
            <w:rPr>
              <w:rFonts w:ascii="Sakkal Majalla" w:hAnsi="Sakkal Majalla" w:cs="Sakkal Majalla" w:hint="cs"/>
              <w:sz w:val="28"/>
              <w:szCs w:val="28"/>
              <w:lang w:bidi="ar-EG"/>
            </w:rPr>
            <w:instrText>Fan19 \l 3073</w:instrText>
          </w:r>
          <w:r w:rsidRPr="0073110C">
            <w:rPr>
              <w:rFonts w:ascii="Sakkal Majalla" w:hAnsi="Sakkal Majalla" w:cs="Sakkal Majalla"/>
              <w:sz w:val="28"/>
              <w:szCs w:val="28"/>
              <w:rtl/>
              <w:lang w:bidi="ar-EG"/>
            </w:rPr>
            <w:instrText xml:space="preserve"> </w:instrText>
          </w:r>
          <w:r w:rsidRPr="0073110C">
            <w:rPr>
              <w:rFonts w:ascii="Sakkal Majalla" w:hAnsi="Sakkal Majalla" w:cs="Sakkal Majalla"/>
              <w:sz w:val="28"/>
              <w:szCs w:val="28"/>
              <w:rtl/>
              <w:lang w:bidi="ar-EG"/>
            </w:rPr>
            <w:fldChar w:fldCharType="separate"/>
          </w:r>
          <w:r w:rsidRPr="0073110C">
            <w:rPr>
              <w:rFonts w:ascii="Sakkal Majalla" w:hAnsi="Sakkal Majalla" w:cs="Sakkal Majalla" w:hint="cs"/>
              <w:sz w:val="28"/>
              <w:szCs w:val="28"/>
              <w:rtl/>
              <w:lang w:bidi="ar-EG"/>
            </w:rPr>
            <w:t>(</w:t>
          </w:r>
          <w:r w:rsidRPr="0073110C">
            <w:rPr>
              <w:rFonts w:ascii="Sakkal Majalla" w:hAnsi="Sakkal Majalla" w:cs="Sakkal Majalla" w:hint="cs"/>
              <w:sz w:val="28"/>
              <w:szCs w:val="28"/>
              <w:lang w:bidi="ar-EG"/>
            </w:rPr>
            <w:t>Fanny</w:t>
          </w:r>
          <w:r w:rsidRPr="0073110C">
            <w:rPr>
              <w:rFonts w:ascii="Sakkal Majalla" w:hAnsi="Sakkal Majalla" w:cs="Sakkal Majalla" w:hint="cs"/>
              <w:sz w:val="28"/>
              <w:szCs w:val="28"/>
              <w:rtl/>
              <w:lang w:bidi="ar-EG"/>
            </w:rPr>
            <w:t>، 2019)</w:t>
          </w:r>
          <w:r w:rsidRPr="0073110C">
            <w:rPr>
              <w:rFonts w:ascii="Sakkal Majalla" w:hAnsi="Sakkal Majalla" w:cs="Sakkal Majalla"/>
              <w:sz w:val="28"/>
              <w:szCs w:val="28"/>
              <w:rtl/>
              <w:lang w:bidi="ar-EG"/>
            </w:rPr>
            <w:fldChar w:fldCharType="end"/>
          </w:r>
        </w:sdtContent>
      </w:sdt>
      <w:r w:rsidRPr="0073110C">
        <w:rPr>
          <w:rFonts w:ascii="Sakkal Majalla" w:hAnsi="Sakkal Majalla" w:cs="Sakkal Majalla" w:hint="cs"/>
          <w:sz w:val="28"/>
          <w:szCs w:val="28"/>
          <w:rtl/>
          <w:lang w:bidi="ar-EG"/>
        </w:rPr>
        <w:t>.</w:t>
      </w:r>
    </w:p>
    <w:p w14:paraId="0919C80B"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تعزيز القدرة التنافسية</w:t>
      </w:r>
    </w:p>
    <w:p w14:paraId="3D1C09F0"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 xml:space="preserve">في ظل التحولات الاقتصادية والتنافسية الكبيرة التي تشهدها المملكة العربية السعودية، تصبح القدرة على تنفيذ المشاريع بكفاءة عالية وضمن الميزانيات المحددة عاملاً حاسماً لتعزيز القدرة التنافسية. تمكن تقنيات إدارة التكلفة الشركات والمقاولين </w:t>
      </w:r>
      <w:r w:rsidRPr="0073110C">
        <w:rPr>
          <w:rFonts w:ascii="Sakkal Majalla" w:hAnsi="Sakkal Majalla" w:cs="Sakkal Majalla"/>
          <w:sz w:val="28"/>
          <w:szCs w:val="28"/>
          <w:rtl/>
          <w:lang w:bidi="ar-EG"/>
        </w:rPr>
        <w:lastRenderedPageBreak/>
        <w:t>من تقديم عروض تنافسية للمشاريع، حيث يمكنهم تقدير التكاليف بدقة والتحكم في النفقات بشكل فعال. هذا يعزز من قدرتهم على الفوز بالمناقصات وتحقيق نجاح مستدام في السوق.</w:t>
      </w:r>
    </w:p>
    <w:p w14:paraId="77B62203"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دعم تحقيق أهداف رؤية 2030</w:t>
      </w:r>
    </w:p>
    <w:p w14:paraId="2143C786"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تعتبر رؤية 2030 إطاراً استراتيجياً لتطوير الاقتصاد السعودي وتحقيق التنمية المستدامة. تتطلب هذه الرؤية تنفيذ مجموعة كبيرة من المشاريع في مختلف القطاعات مثل البنية التحتية، والسياحة، والطاقة المتجددة. من خلال تطبيق تقنيات إدارة التكلفة بفعالية، يمكن لهذه المشاريع تحقيق أهدافها ضمن الميزانيات المحددة، مما يدعم تحقيق أهداف رؤية 2030 بشكل مباشر. تساهم الدراسة في تقديم حلول وإرشادات عملية لتحسين إدارة التكلفة، مما يعزز من استدامة المشاريع وفعاليتها.</w:t>
      </w:r>
    </w:p>
    <w:p w14:paraId="404A3207"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تقليل المخاطر المالية</w:t>
      </w:r>
    </w:p>
    <w:p w14:paraId="796E01EB"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تساعد تقنيات إدارة التكلفة في تقليل المخاطر المالية المرتبطة بتجاوز الميزانيات المحددة للمشاريع. من خلال التقديرات الدقيقة والتخطيط المالي الفعال، يمكن لفرق المشاريع التنبؤ بالمشكلات المالية المحتملة واتخاذ الإجراءات التصحيحية في الوقت المناسب. هذا يقلل من احتمالية حدوث تجاوزات مالية ويعزز من استقرار المشروع المالي. تعد هذه النقطة حيوية خاصة في المشاريع الكبرى التي تتطلب استثمارات ضخمة وتواجه تحديات مالية معقدة</w:t>
      </w:r>
      <w:r w:rsidRPr="0073110C">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90136646"/>
          <w:citation/>
        </w:sdtPr>
        <w:sdtContent>
          <w:r w:rsidRPr="0073110C">
            <w:rPr>
              <w:rFonts w:ascii="Sakkal Majalla" w:hAnsi="Sakkal Majalla" w:cs="Sakkal Majalla"/>
              <w:sz w:val="28"/>
              <w:szCs w:val="28"/>
              <w:rtl/>
              <w:lang w:bidi="ar-EG"/>
            </w:rPr>
            <w:fldChar w:fldCharType="begin"/>
          </w:r>
          <w:r w:rsidRPr="0073110C">
            <w:rPr>
              <w:rFonts w:ascii="Sakkal Majalla" w:hAnsi="Sakkal Majalla" w:cs="Sakkal Majalla"/>
              <w:sz w:val="28"/>
              <w:szCs w:val="28"/>
              <w:rtl/>
              <w:lang w:bidi="ar-EG"/>
            </w:rPr>
            <w:instrText xml:space="preserve"> </w:instrText>
          </w:r>
          <w:r w:rsidRPr="0073110C">
            <w:rPr>
              <w:rFonts w:ascii="Sakkal Majalla" w:hAnsi="Sakkal Majalla" w:cs="Sakkal Majalla" w:hint="cs"/>
              <w:sz w:val="28"/>
              <w:szCs w:val="28"/>
              <w:lang w:bidi="ar-EG"/>
            </w:rPr>
            <w:instrText>CITATION</w:instrText>
          </w:r>
          <w:r w:rsidRPr="0073110C">
            <w:rPr>
              <w:rFonts w:ascii="Sakkal Majalla" w:hAnsi="Sakkal Majalla" w:cs="Sakkal Majalla" w:hint="cs"/>
              <w:sz w:val="28"/>
              <w:szCs w:val="28"/>
              <w:rtl/>
              <w:lang w:bidi="ar-EG"/>
            </w:rPr>
            <w:instrText xml:space="preserve"> </w:instrText>
          </w:r>
          <w:r w:rsidRPr="0073110C">
            <w:rPr>
              <w:rFonts w:ascii="Sakkal Majalla" w:hAnsi="Sakkal Majalla" w:cs="Sakkal Majalla" w:hint="cs"/>
              <w:sz w:val="28"/>
              <w:szCs w:val="28"/>
              <w:lang w:bidi="ar-EG"/>
            </w:rPr>
            <w:instrText>Eve23 \l 3073</w:instrText>
          </w:r>
          <w:r w:rsidRPr="0073110C">
            <w:rPr>
              <w:rFonts w:ascii="Sakkal Majalla" w:hAnsi="Sakkal Majalla" w:cs="Sakkal Majalla"/>
              <w:sz w:val="28"/>
              <w:szCs w:val="28"/>
              <w:rtl/>
              <w:lang w:bidi="ar-EG"/>
            </w:rPr>
            <w:instrText xml:space="preserve"> </w:instrText>
          </w:r>
          <w:r w:rsidRPr="0073110C">
            <w:rPr>
              <w:rFonts w:ascii="Sakkal Majalla" w:hAnsi="Sakkal Majalla" w:cs="Sakkal Majalla"/>
              <w:sz w:val="28"/>
              <w:szCs w:val="28"/>
              <w:rtl/>
              <w:lang w:bidi="ar-EG"/>
            </w:rPr>
            <w:fldChar w:fldCharType="separate"/>
          </w:r>
          <w:r w:rsidRPr="0073110C">
            <w:rPr>
              <w:rFonts w:ascii="Sakkal Majalla" w:hAnsi="Sakkal Majalla" w:cs="Sakkal Majalla" w:hint="cs"/>
              <w:sz w:val="28"/>
              <w:szCs w:val="28"/>
              <w:rtl/>
              <w:lang w:bidi="ar-EG"/>
            </w:rPr>
            <w:t>(</w:t>
          </w:r>
          <w:r w:rsidRPr="0073110C">
            <w:rPr>
              <w:rFonts w:ascii="Sakkal Majalla" w:hAnsi="Sakkal Majalla" w:cs="Sakkal Majalla" w:hint="cs"/>
              <w:sz w:val="28"/>
              <w:szCs w:val="28"/>
              <w:lang w:bidi="ar-EG"/>
            </w:rPr>
            <w:t>Everett</w:t>
          </w:r>
          <w:r w:rsidRPr="0073110C">
            <w:rPr>
              <w:rFonts w:ascii="Sakkal Majalla" w:hAnsi="Sakkal Majalla" w:cs="Sakkal Majalla" w:hint="cs"/>
              <w:sz w:val="28"/>
              <w:szCs w:val="28"/>
              <w:rtl/>
              <w:lang w:bidi="ar-EG"/>
            </w:rPr>
            <w:t>، 2023)</w:t>
          </w:r>
          <w:r w:rsidRPr="0073110C">
            <w:rPr>
              <w:rFonts w:ascii="Sakkal Majalla" w:hAnsi="Sakkal Majalla" w:cs="Sakkal Majalla"/>
              <w:sz w:val="28"/>
              <w:szCs w:val="28"/>
              <w:rtl/>
              <w:lang w:bidi="ar-EG"/>
            </w:rPr>
            <w:fldChar w:fldCharType="end"/>
          </w:r>
        </w:sdtContent>
      </w:sdt>
      <w:r w:rsidRPr="0073110C">
        <w:rPr>
          <w:rFonts w:ascii="Sakkal Majalla" w:hAnsi="Sakkal Majalla" w:cs="Sakkal Majalla"/>
          <w:sz w:val="28"/>
          <w:szCs w:val="28"/>
          <w:rtl/>
          <w:lang w:bidi="ar-EG"/>
        </w:rPr>
        <w:t>.</w:t>
      </w:r>
    </w:p>
    <w:p w14:paraId="0C4C8A3D"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تعزيز الشفافية والمساءلة</w:t>
      </w:r>
    </w:p>
    <w:p w14:paraId="6F5FEEFE"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تساهم تقنيات إدارة التكلفة في تعزيز الشفافية والمساءلة في إدارة المشاريع. من خلال تقديم بيانات دقيقة ومحدثة عن التكاليف والنفقات، يمكن لفرق المشاريع والمستثمرين وأصحاب المصلحة مراقبة الأداء المالي بشكل مستمر. هذا يعزز من ثقة الأطراف المعنية في قدرة المشروع على الالتزام بالميزانية ويتيح اتخاذ قرارات مستنيرة بناءً على معلومات دقيقة. الشفافية المالية تعزز أيضاً من سمعة الشركات المنفذة وتعزز من فرصها في الحصول على تمويل ودعم إضافي للمشاريع المستقبلية.</w:t>
      </w:r>
    </w:p>
    <w:p w14:paraId="4E608640"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تحسين الكفاءة الاقتصادية</w:t>
      </w:r>
    </w:p>
    <w:p w14:paraId="680B2861"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 xml:space="preserve">تساعد تقنيات إدارة التكلفة في تحسين الكفاءة الاقتصادية للمشاريع من خلال تحسين استخدام الموارد وتجنب الهدر المالي. يمكن لهذه التقنيات تقديم تحليل دقيق لتكاليف المواد والعمالة والتجهيزات، مما يمكن فرق المشاريع من اتخاذ قرارات </w:t>
      </w:r>
      <w:r w:rsidRPr="0073110C">
        <w:rPr>
          <w:rFonts w:ascii="Sakkal Majalla" w:hAnsi="Sakkal Majalla" w:cs="Sakkal Majalla"/>
          <w:sz w:val="28"/>
          <w:szCs w:val="28"/>
          <w:rtl/>
          <w:lang w:bidi="ar-EG"/>
        </w:rPr>
        <w:lastRenderedPageBreak/>
        <w:t>مستنيرة حول كيفية تخصيص الموارد بشكل أمثل. هذا لا يساهم فقط في الالتزام بالميزانية، بل أيضاً في تحقيق أقصى قيمة مضافة من الاستثمارات المنفذة، مما يعزز من العائد على الاستثمار.</w:t>
      </w:r>
    </w:p>
    <w:p w14:paraId="0F18F6FF"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تعزيز القدرة على التكيف مع التغيرات</w:t>
      </w:r>
    </w:p>
    <w:p w14:paraId="4BC83B60"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تعتبر القدرة على التكيف مع التغيرات أحد الجوانب الحيوية لإدارة المشاريع بنجاح. تساعد تقنيات إدارة التكلفة في تعزيز قدرة فرق المشاريع على التكيف مع التغيرات الاقتصادية والبيئية والسياسية من خلال تقديم بيانات محدثة وتحليلات تنبؤية دقيقة. يمكن لهذه البيانات أن تساعد في تعديل الخطط والميزانيات بشكل مرن يتماشى مع التغيرات المستجدة، مما يقلل من تأثير هذه التغيرات على الأداء المالي للمشاريع</w:t>
      </w:r>
      <w:r w:rsidRPr="0073110C">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50068449"/>
          <w:citation/>
        </w:sdtPr>
        <w:sdtContent>
          <w:r w:rsidRPr="0073110C">
            <w:rPr>
              <w:rFonts w:ascii="Sakkal Majalla" w:hAnsi="Sakkal Majalla" w:cs="Sakkal Majalla"/>
              <w:sz w:val="28"/>
              <w:szCs w:val="28"/>
              <w:rtl/>
              <w:lang w:bidi="ar-EG"/>
            </w:rPr>
            <w:fldChar w:fldCharType="begin"/>
          </w:r>
          <w:r w:rsidRPr="0073110C">
            <w:rPr>
              <w:rFonts w:ascii="Sakkal Majalla" w:hAnsi="Sakkal Majalla" w:cs="Sakkal Majalla"/>
              <w:sz w:val="28"/>
              <w:szCs w:val="28"/>
              <w:rtl/>
              <w:lang w:bidi="ar-EG"/>
            </w:rPr>
            <w:instrText xml:space="preserve"> </w:instrText>
          </w:r>
          <w:r w:rsidRPr="0073110C">
            <w:rPr>
              <w:rFonts w:ascii="Sakkal Majalla" w:hAnsi="Sakkal Majalla" w:cs="Sakkal Majalla" w:hint="cs"/>
              <w:sz w:val="28"/>
              <w:szCs w:val="28"/>
              <w:lang w:bidi="ar-EG"/>
            </w:rPr>
            <w:instrText>CITATION</w:instrText>
          </w:r>
          <w:r w:rsidRPr="0073110C">
            <w:rPr>
              <w:rFonts w:ascii="Sakkal Majalla" w:hAnsi="Sakkal Majalla" w:cs="Sakkal Majalla" w:hint="cs"/>
              <w:sz w:val="28"/>
              <w:szCs w:val="28"/>
              <w:rtl/>
              <w:lang w:bidi="ar-EG"/>
            </w:rPr>
            <w:instrText xml:space="preserve"> </w:instrText>
          </w:r>
          <w:r w:rsidRPr="0073110C">
            <w:rPr>
              <w:rFonts w:ascii="Sakkal Majalla" w:hAnsi="Sakkal Majalla" w:cs="Sakkal Majalla" w:hint="cs"/>
              <w:sz w:val="28"/>
              <w:szCs w:val="28"/>
              <w:lang w:bidi="ar-EG"/>
            </w:rPr>
            <w:instrText>Ika22 \l 3073</w:instrText>
          </w:r>
          <w:r w:rsidRPr="0073110C">
            <w:rPr>
              <w:rFonts w:ascii="Sakkal Majalla" w:hAnsi="Sakkal Majalla" w:cs="Sakkal Majalla"/>
              <w:sz w:val="28"/>
              <w:szCs w:val="28"/>
              <w:rtl/>
              <w:lang w:bidi="ar-EG"/>
            </w:rPr>
            <w:instrText xml:space="preserve"> </w:instrText>
          </w:r>
          <w:r w:rsidRPr="0073110C">
            <w:rPr>
              <w:rFonts w:ascii="Sakkal Majalla" w:hAnsi="Sakkal Majalla" w:cs="Sakkal Majalla"/>
              <w:sz w:val="28"/>
              <w:szCs w:val="28"/>
              <w:rtl/>
              <w:lang w:bidi="ar-EG"/>
            </w:rPr>
            <w:fldChar w:fldCharType="separate"/>
          </w:r>
          <w:r w:rsidRPr="0073110C">
            <w:rPr>
              <w:rFonts w:ascii="Sakkal Majalla" w:hAnsi="Sakkal Majalla" w:cs="Sakkal Majalla" w:hint="cs"/>
              <w:sz w:val="28"/>
              <w:szCs w:val="28"/>
              <w:rtl/>
              <w:lang w:bidi="ar-EG"/>
            </w:rPr>
            <w:t>(</w:t>
          </w:r>
          <w:r w:rsidRPr="0073110C">
            <w:rPr>
              <w:rFonts w:ascii="Sakkal Majalla" w:hAnsi="Sakkal Majalla" w:cs="Sakkal Majalla" w:hint="cs"/>
              <w:sz w:val="28"/>
              <w:szCs w:val="28"/>
              <w:lang w:bidi="ar-EG"/>
            </w:rPr>
            <w:t>Ika</w:t>
          </w:r>
          <w:r w:rsidRPr="0073110C">
            <w:rPr>
              <w:rFonts w:ascii="Sakkal Majalla" w:hAnsi="Sakkal Majalla" w:cs="Sakkal Majalla" w:hint="cs"/>
              <w:sz w:val="28"/>
              <w:szCs w:val="28"/>
              <w:rtl/>
              <w:lang w:bidi="ar-EG"/>
            </w:rPr>
            <w:t>، 2022)</w:t>
          </w:r>
          <w:r w:rsidRPr="0073110C">
            <w:rPr>
              <w:rFonts w:ascii="Sakkal Majalla" w:hAnsi="Sakkal Majalla" w:cs="Sakkal Majalla"/>
              <w:sz w:val="28"/>
              <w:szCs w:val="28"/>
              <w:rtl/>
              <w:lang w:bidi="ar-EG"/>
            </w:rPr>
            <w:fldChar w:fldCharType="end"/>
          </w:r>
        </w:sdtContent>
      </w:sdt>
      <w:r w:rsidRPr="0073110C">
        <w:rPr>
          <w:rFonts w:ascii="Sakkal Majalla" w:hAnsi="Sakkal Majalla" w:cs="Sakkal Majalla"/>
          <w:sz w:val="28"/>
          <w:szCs w:val="28"/>
          <w:rtl/>
          <w:lang w:bidi="ar-EG"/>
        </w:rPr>
        <w:t>.</w:t>
      </w:r>
    </w:p>
    <w:p w14:paraId="5B9AA831"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دعم اتخاذ القرارات الاستراتيجية</w:t>
      </w:r>
    </w:p>
    <w:p w14:paraId="5733433B"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تقدم تقنيات إدارة التكلفة أدوات تحليلية قوية تدعم عملية اتخاذ القرارات الاستراتيجية في إدارة المشاريع. من خلال تقديم رؤى مالية دقيقة وشاملة، يمكن لفرق الإدارة العليا والمستثمرين وأصحاب المصلحة اتخاذ قرارات استراتيجية مبنية على بيانات موثوقة. هذا يمكن أن يشمل قرارات مثل تخصيص الموارد، وتعديل الخطط الزمنية، واختيار الموردين المناسبين، وتقييم جدوى التوسعات أو التعديلات في المشاريع. القرارات الاستراتيجية المستنيرة تساهم في تحقيق أهداف المشاريع بكفاءة عالية وضمان الالتزام بالميزانيات المحددة.</w:t>
      </w:r>
    </w:p>
    <w:p w14:paraId="64A709B2"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تعزيز الاستدامة المالية</w:t>
      </w:r>
    </w:p>
    <w:p w14:paraId="772BD4A4"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تساهم تقنيات إدارة التكلفة في تعزيز الاستدامة المالية للمشاريع والشركات المنفذة لها. من خلال تحسين إدارة الموارد وتحقيق الكفاءة الاقتصادية، يمكن لهذه التقنيات أن تساعد في تحقيق الاستدامة المالية على المدى الطويل. هذا يعزز من قدرة الشركات على الاستمرار في تنفيذ المشاريع الناجحة وتحقيق النمو المستدام، مما يدعم الاقتصاد الوطني بشكل عام ويساهم في تحقيق أهداف التنمية المستدامة في المملكة العربية السعودية</w:t>
      </w:r>
      <w:r w:rsidRPr="0073110C">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70473162"/>
          <w:citation/>
        </w:sdtPr>
        <w:sdtContent>
          <w:r w:rsidRPr="0073110C">
            <w:rPr>
              <w:rFonts w:ascii="Sakkal Majalla" w:hAnsi="Sakkal Majalla" w:cs="Sakkal Majalla"/>
              <w:sz w:val="28"/>
              <w:szCs w:val="28"/>
              <w:rtl/>
              <w:lang w:bidi="ar-EG"/>
            </w:rPr>
            <w:fldChar w:fldCharType="begin"/>
          </w:r>
          <w:r w:rsidRPr="0073110C">
            <w:rPr>
              <w:rFonts w:ascii="Sakkal Majalla" w:hAnsi="Sakkal Majalla" w:cs="Sakkal Majalla"/>
              <w:sz w:val="28"/>
              <w:szCs w:val="28"/>
              <w:rtl/>
              <w:lang w:bidi="ar-EG"/>
            </w:rPr>
            <w:instrText xml:space="preserve"> </w:instrText>
          </w:r>
          <w:r w:rsidRPr="0073110C">
            <w:rPr>
              <w:rFonts w:ascii="Sakkal Majalla" w:hAnsi="Sakkal Majalla" w:cs="Sakkal Majalla" w:hint="cs"/>
              <w:sz w:val="28"/>
              <w:szCs w:val="28"/>
              <w:lang w:bidi="ar-EG"/>
            </w:rPr>
            <w:instrText>CITATION</w:instrText>
          </w:r>
          <w:r w:rsidRPr="0073110C">
            <w:rPr>
              <w:rFonts w:ascii="Sakkal Majalla" w:hAnsi="Sakkal Majalla" w:cs="Sakkal Majalla" w:hint="cs"/>
              <w:sz w:val="28"/>
              <w:szCs w:val="28"/>
              <w:rtl/>
              <w:lang w:bidi="ar-EG"/>
            </w:rPr>
            <w:instrText xml:space="preserve"> </w:instrText>
          </w:r>
          <w:r w:rsidRPr="0073110C">
            <w:rPr>
              <w:rFonts w:ascii="Sakkal Majalla" w:hAnsi="Sakkal Majalla" w:cs="Sakkal Majalla" w:hint="cs"/>
              <w:sz w:val="28"/>
              <w:szCs w:val="28"/>
              <w:lang w:bidi="ar-EG"/>
            </w:rPr>
            <w:instrText>Cha24 \l 3073</w:instrText>
          </w:r>
          <w:r w:rsidRPr="0073110C">
            <w:rPr>
              <w:rFonts w:ascii="Sakkal Majalla" w:hAnsi="Sakkal Majalla" w:cs="Sakkal Majalla"/>
              <w:sz w:val="28"/>
              <w:szCs w:val="28"/>
              <w:rtl/>
              <w:lang w:bidi="ar-EG"/>
            </w:rPr>
            <w:instrText xml:space="preserve"> </w:instrText>
          </w:r>
          <w:r w:rsidRPr="0073110C">
            <w:rPr>
              <w:rFonts w:ascii="Sakkal Majalla" w:hAnsi="Sakkal Majalla" w:cs="Sakkal Majalla"/>
              <w:sz w:val="28"/>
              <w:szCs w:val="28"/>
              <w:rtl/>
              <w:lang w:bidi="ar-EG"/>
            </w:rPr>
            <w:fldChar w:fldCharType="separate"/>
          </w:r>
          <w:r w:rsidRPr="0073110C">
            <w:rPr>
              <w:rFonts w:ascii="Sakkal Majalla" w:hAnsi="Sakkal Majalla" w:cs="Sakkal Majalla" w:hint="cs"/>
              <w:sz w:val="28"/>
              <w:szCs w:val="28"/>
              <w:rtl/>
              <w:lang w:bidi="ar-EG"/>
            </w:rPr>
            <w:t>(</w:t>
          </w:r>
          <w:r w:rsidRPr="0073110C">
            <w:rPr>
              <w:rFonts w:ascii="Sakkal Majalla" w:hAnsi="Sakkal Majalla" w:cs="Sakkal Majalla" w:hint="cs"/>
              <w:sz w:val="28"/>
              <w:szCs w:val="28"/>
              <w:lang w:bidi="ar-EG"/>
            </w:rPr>
            <w:t>Chang</w:t>
          </w:r>
          <w:r w:rsidRPr="0073110C">
            <w:rPr>
              <w:rFonts w:ascii="Sakkal Majalla" w:hAnsi="Sakkal Majalla" w:cs="Sakkal Majalla" w:hint="cs"/>
              <w:sz w:val="28"/>
              <w:szCs w:val="28"/>
              <w:rtl/>
              <w:lang w:bidi="ar-EG"/>
            </w:rPr>
            <w:t>، 2024)</w:t>
          </w:r>
          <w:r w:rsidRPr="0073110C">
            <w:rPr>
              <w:rFonts w:ascii="Sakkal Majalla" w:hAnsi="Sakkal Majalla" w:cs="Sakkal Majalla"/>
              <w:sz w:val="28"/>
              <w:szCs w:val="28"/>
              <w:rtl/>
              <w:lang w:bidi="ar-EG"/>
            </w:rPr>
            <w:fldChar w:fldCharType="end"/>
          </w:r>
        </w:sdtContent>
      </w:sdt>
      <w:r w:rsidRPr="0073110C">
        <w:rPr>
          <w:rFonts w:ascii="Sakkal Majalla" w:hAnsi="Sakkal Majalla" w:cs="Sakkal Majalla"/>
          <w:sz w:val="28"/>
          <w:szCs w:val="28"/>
          <w:rtl/>
          <w:lang w:bidi="ar-EG"/>
        </w:rPr>
        <w:t>.</w:t>
      </w:r>
      <w:r w:rsidRPr="0073110C">
        <w:rPr>
          <w:rFonts w:ascii="Sakkal Majalla" w:hAnsi="Sakkal Majalla" w:cs="Sakkal Majalla" w:hint="cs"/>
          <w:sz w:val="28"/>
          <w:szCs w:val="28"/>
          <w:rtl/>
          <w:lang w:bidi="ar-EG"/>
        </w:rPr>
        <w:t xml:space="preserve">  </w:t>
      </w:r>
    </w:p>
    <w:p w14:paraId="678995C1"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 xml:space="preserve">تظهر أهمية دراسة تقنيات إدارة التكلفة وأثرها على الالتزام بميزانية المشاريع في المملكة العربية السعودية من خلال الأثر العملي المباشر لهذه التقنيات على مختلف جوانب إدارة المشاريع. من تحسين فعالية الإدارة وتعزيز القدرة التنافسية، إلى دعم </w:t>
      </w:r>
      <w:r w:rsidRPr="0073110C">
        <w:rPr>
          <w:rFonts w:ascii="Sakkal Majalla" w:hAnsi="Sakkal Majalla" w:cs="Sakkal Majalla"/>
          <w:sz w:val="28"/>
          <w:szCs w:val="28"/>
          <w:rtl/>
          <w:lang w:bidi="ar-EG"/>
        </w:rPr>
        <w:lastRenderedPageBreak/>
        <w:t>تحقيق أهداف رؤية 2030 وتقليل المخاطر المالية، تقدم هذه التقنيات أدوات حيوية لتحقيق النجاح المالي والاستدامة في المشاريع الكبرى. تعزز الدراسة من فهم وتطبيق هذه التقنيات بشكل صحيح، مما يسهم في تطوير قطاع المشاريع في المملكة ودعم النمو الاقتصادي المستدام.</w:t>
      </w:r>
    </w:p>
    <w:p w14:paraId="244308D2" w14:textId="77777777" w:rsidR="0073110C" w:rsidRPr="0073110C" w:rsidRDefault="0073110C" w:rsidP="00E47DF1">
      <w:pPr>
        <w:spacing w:line="360" w:lineRule="auto"/>
        <w:jc w:val="both"/>
        <w:rPr>
          <w:rFonts w:ascii="Sakkal Majalla" w:hAnsi="Sakkal Majalla" w:cs="Sakkal Majalla"/>
          <w:b/>
          <w:bCs/>
          <w:sz w:val="28"/>
          <w:szCs w:val="28"/>
          <w:rtl/>
          <w:lang w:bidi="ar-EG"/>
        </w:rPr>
      </w:pPr>
      <w:r w:rsidRPr="0073110C">
        <w:rPr>
          <w:rFonts w:ascii="Sakkal Majalla" w:hAnsi="Sakkal Majalla" w:cs="Sakkal Majalla" w:hint="cs"/>
          <w:b/>
          <w:bCs/>
          <w:sz w:val="28"/>
          <w:szCs w:val="28"/>
          <w:rtl/>
          <w:lang w:bidi="ar-EG"/>
        </w:rPr>
        <w:t>أهمية الدراسة العلمية:</w:t>
      </w:r>
    </w:p>
    <w:p w14:paraId="3AB635DC"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إثراء الأدبيات الأكاديمية</w:t>
      </w:r>
    </w:p>
    <w:p w14:paraId="7B3CFD07"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تساهم هذه الدراسة بشكل كبير في إثراء الأدبيات الأكاديمية المتعلقة بإدارة المشاريع وتقنيات إدارة التكلفة. تُعد إدارة التكلفة أحد المجالات الحيوية في علم الإدارة، والتي تتطلب فهماً معمقاً للأدوات والأساليب المتاحة لتحقيق الكفاءة المالية. من خلال تحليل تأثير هذه التقنيات على الالتزام بميزانية المشاريع في المملكة العربية السعودية، توفر الدراسة رؤى جديدة وأدلة علمية تدعم تطوير النظرية والمعرفة في هذا المجال. تساعد هذه الإضافات في بناء إطار نظري متين يمكن استخدامه في الدراسات المستقبلية وتطبيقات العملية.</w:t>
      </w:r>
    </w:p>
    <w:p w14:paraId="6DC3FA04"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تطوير النماذج التحليلية</w:t>
      </w:r>
    </w:p>
    <w:p w14:paraId="125B4AB1"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تعد الدراسة فرصة لتطوير نماذج تحليلية جديدة أو تحسين النماذج الحالية المستخدمة في إدارة التكلفة. من خلال جمع البيانات وتحليلها بشكل منهجي، يمكن للباحثين تطوير نماذج رياضية وإحصائية تساهم في تحسين تقدير التكاليف والتحكم فيها. توفر هذه النماذج أدوات قيمة للممارسين والأكاديميين على حد سواء، حيث يمكن استخدامها لتقييم أداء المشاريع وتحديد النقاط التي تتطلب تحسينات. هذه النماذج تسهم في تطوير أساليب جديدة لتحليل البيانات المالية وتقديم توصيات مبنية على أسس علمية.</w:t>
      </w:r>
    </w:p>
    <w:p w14:paraId="534D16AE"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تقديم دراسات حالة مفصلة</w:t>
      </w:r>
    </w:p>
    <w:p w14:paraId="4F6BFBC2"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 xml:space="preserve">تقدم الدراسة دراسات حالة مفصلة عن المشاريع في المملكة العربية السعودية، مما يوفر فهماً عملياً للتحديات والحلول المرتبطة بإدارة التكلفة. من خلال تحليل مشاريع حقيقية، يمكن للباحثين تحديد العوامل التي تؤثر على الالتزام بالميزانية وتقديم توصيات عملية لتحسين الأداء المالي. تساهم هذه الدراسات الحالة في تعزيز الفهم العملي للموضوع وتقديم أمثلة </w:t>
      </w:r>
      <w:r w:rsidRPr="0073110C">
        <w:rPr>
          <w:rFonts w:ascii="Sakkal Majalla" w:hAnsi="Sakkal Majalla" w:cs="Sakkal Majalla"/>
          <w:sz w:val="28"/>
          <w:szCs w:val="28"/>
          <w:rtl/>
          <w:lang w:bidi="ar-EG"/>
        </w:rPr>
        <w:lastRenderedPageBreak/>
        <w:t>واقعية يمكن استخدامها كمرجع في الأبحاث المستقبلية والتطبيقات العملية. هذا يعزز من القيمة العلمية للدراسة ويزيد من تأثيرها على المجال الأكاديمي.</w:t>
      </w:r>
    </w:p>
    <w:p w14:paraId="7CA6268D"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تعزيز الفهم النظري للتحديات المحلية</w:t>
      </w:r>
    </w:p>
    <w:p w14:paraId="0D21F0B4"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تساعد الدراسة في تعزيز الفهم النظري للتحديات المحلية التي تواجه إدارة التكلفة في المملكة العربية السعودية. تختلف بيئة المشاريع في المملكة عن غيرها من البيئات بسبب العوامل الاقتصادية والسياسية والاجتماعية الفريدة. من خلال التركيز على السياق المحلي، توفر الدراسة رؤى متعمقة حول كيفية تأثير هذه العوامل على إدارة التكلفة والالتزام بالميزانية. هذا يعزز من فهمنا النظري للتحديات المحلية ويقدم إطاراً تحليلياً يمكن استخدامه في تطوير حلول مخصصة تتناسب مع البيئة السعودية.</w:t>
      </w:r>
    </w:p>
    <w:p w14:paraId="6A1BD812"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دعم البحث المقارن</w:t>
      </w:r>
    </w:p>
    <w:p w14:paraId="493D0A99"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تتيح هذه الدراسة إمكانية دعم البحث المقارن بين مختلف الدول والبيئات الاقتصادية. من خلال تقديم بيانات وتحليلات مفصلة عن إدارة التكلفة في المملكة العربية السعودية، يمكن للباحثين مقارنة هذه النتائج مع نتائج دراسات مماثلة في دول أخرى. هذا يوفر فهماً أعمق لكيفية تأثير العوامل المختلفة على إدارة التكلفة ويساهم في تطوير نظريات وممارسات عالمية في إدارة المشاريع. يدعم البحث المقارن تطوير استراتيجيات وأدوات أكثر فعالية تلبي احتياجات وتحديات البيئات المتنوعة.</w:t>
      </w:r>
    </w:p>
    <w:p w14:paraId="45CC642D"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تحسين التعليم الأكاديمي</w:t>
      </w:r>
    </w:p>
    <w:p w14:paraId="4D2BEEF5"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تساهم الدراسة في تحسين التعليم الأكاديمي في مجالات إدارة المشاريع وإدارة التكلفة. من خلال تقديم نتائج وأدلة علمية مبنية على دراسات حقيقية، يمكن للأكاديميين تحسين المناهج الدراسية وتقديم محتوى تعليمي يعكس أحدث التطورات والممارسات في المجال. تعزز هذه المعرفة العلمية من جودة التعليم وتساعد الطلاب على اكتساب مهارات ومعرفة متقدمة تمكنهم من تحقيق النجاح في حياتهم المهنية. هذا يساهم في تطوير القوى العاملة المؤهلة والمجهزة بأحدث المعارف والأدوات اللازمة لإدارة المشاريع بكفاءة.</w:t>
      </w:r>
    </w:p>
    <w:p w14:paraId="297B1A53"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تعزيز التعاون الأكاديمي</w:t>
      </w:r>
    </w:p>
    <w:p w14:paraId="72ADBC83"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lastRenderedPageBreak/>
        <w:t>تشجع هذه الدراسة على تعزيز التعاون الأكاديمي بين الباحثين والمؤسسات الأكاديمية في المملكة العربية السعودية وخارجها. من خلال تبادل المعرفة والنتائج مع باحثين آخرين، يمكن تعزيز الفهم المشترك وتحفيز الدراسات المشتركة التي تساهم في تطوير المعرفة وتحقيق تقدم في مجال إدارة المشاريع. يسهم هذا التعاون في بناء شبكات بحثية قوية تعزز من الابتكار وتدعم تطوير حلول فعالة للتحديات المعقدة في إدارة التكلفة.</w:t>
      </w:r>
    </w:p>
    <w:p w14:paraId="0E25F00B"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توفير قاعدة بيانات قيمة</w:t>
      </w:r>
    </w:p>
    <w:p w14:paraId="6076929D"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تساهم الدراسة في إنشاء قاعدة بيانات قيمة تحتوي على معلومات وتحليلات مفصلة حول تكاليف المشاريع في المملكة العربية السعودية. هذه القاعدة يمكن استخدامها كمصدر مرجعي للأبحاث المستقبلية، مما يسهل على الباحثين الوصول إلى البيانات والمعلومات الضرورية لإجراء دراساتهم. توفر قاعدة البيانات هذه أداة قوية لتحليل الاتجاهات والتغيرات في إدارة التكلفة وتساعد في تطوير نظريات وممارسات جديدة تعتمد على بيانات دقيقة وموثوقة.</w:t>
      </w:r>
    </w:p>
    <w:p w14:paraId="3FE368DA" w14:textId="77777777" w:rsidR="0073110C" w:rsidRPr="0073110C" w:rsidRDefault="0073110C" w:rsidP="00E47DF1">
      <w:pPr>
        <w:numPr>
          <w:ilvl w:val="0"/>
          <w:numId w:val="1"/>
        </w:numPr>
        <w:spacing w:line="360" w:lineRule="auto"/>
        <w:jc w:val="both"/>
        <w:rPr>
          <w:rFonts w:ascii="Sakkal Majalla" w:hAnsi="Sakkal Majalla" w:cs="Sakkal Majalla"/>
          <w:b/>
          <w:bCs/>
          <w:sz w:val="28"/>
          <w:szCs w:val="28"/>
          <w:rtl/>
          <w:lang w:bidi="ar-EG"/>
        </w:rPr>
      </w:pPr>
      <w:r w:rsidRPr="0073110C">
        <w:rPr>
          <w:rFonts w:ascii="Sakkal Majalla" w:hAnsi="Sakkal Majalla" w:cs="Sakkal Majalla"/>
          <w:b/>
          <w:bCs/>
          <w:sz w:val="28"/>
          <w:szCs w:val="28"/>
          <w:rtl/>
          <w:lang w:bidi="ar-EG"/>
        </w:rPr>
        <w:t>تعزيز السياسات الحكومية</w:t>
      </w:r>
    </w:p>
    <w:p w14:paraId="123A488B" w14:textId="77777777" w:rsidR="0073110C" w:rsidRP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يمكن أن تسهم نتائج هذه الدراسة في تعزيز السياسات الحكومية المتعلقة بإدارة المشاريع والتمويل. من خلال تقديم توصيات مبنية على الأدلة العلمية، يمكن للدراسة دعم صانعي السياسات في اتخاذ قرارات مبنية على المعرفة والبيانات لتعزيز كفاءة الإنفاق الحكومي وضمان الالتزام بالميزانيات المحددة. هذا يعزز من الاستدامة المالية ويضمن تحقيق الأهداف التنموية بشكل أكثر فعالية وشفافية.</w:t>
      </w:r>
    </w:p>
    <w:p w14:paraId="60FDABB3" w14:textId="77777777" w:rsidR="0073110C" w:rsidRDefault="0073110C" w:rsidP="00E47DF1">
      <w:pPr>
        <w:spacing w:line="360" w:lineRule="auto"/>
        <w:jc w:val="both"/>
        <w:rPr>
          <w:rFonts w:ascii="Sakkal Majalla" w:hAnsi="Sakkal Majalla" w:cs="Sakkal Majalla"/>
          <w:sz w:val="28"/>
          <w:szCs w:val="28"/>
          <w:rtl/>
          <w:lang w:bidi="ar-EG"/>
        </w:rPr>
      </w:pPr>
      <w:r w:rsidRPr="0073110C">
        <w:rPr>
          <w:rFonts w:ascii="Sakkal Majalla" w:hAnsi="Sakkal Majalla" w:cs="Sakkal Majalla"/>
          <w:sz w:val="28"/>
          <w:szCs w:val="28"/>
          <w:rtl/>
          <w:lang w:bidi="ar-EG"/>
        </w:rPr>
        <w:t>تُظهر هذه الدراسة أهمية كبيرة من الناحية العلمية، حيث تساهم في إثراء الأدبيات الأكاديمية، تطوير النماذج التحليلية، تقديم دراسات حالة مفصلة، وتعزيز الفهم النظري للتحديات المحلية. تتيح الدراسة أيضاً إمكانية دعم البحث المقارن، تحسين التعليم الأكاديمي، تعزيز التعاون الأكاديمي، وتوفير قاعدة بيانات قيمة. تسهم هذه العوامل مجتمعة في تعزيز المعرفة والفهم في مجال تقنيات إدارة التكلفة والالتزام بميزانية المشاريع، مما يدعم تطوير حلول فعالة ومستدامة تلبي احتياجات البيئة السعودية.</w:t>
      </w:r>
    </w:p>
    <w:p w14:paraId="56393788" w14:textId="77777777" w:rsidR="0073110C" w:rsidRDefault="0073110C" w:rsidP="00E47DF1">
      <w:pPr>
        <w:spacing w:line="360" w:lineRule="auto"/>
        <w:jc w:val="both"/>
        <w:rPr>
          <w:rFonts w:ascii="Sakkal Majalla" w:hAnsi="Sakkal Majalla" w:cs="Sakkal Majalla"/>
          <w:sz w:val="28"/>
          <w:szCs w:val="28"/>
          <w:rtl/>
          <w:lang w:bidi="ar-EG"/>
        </w:rPr>
      </w:pPr>
    </w:p>
    <w:p w14:paraId="1095520A" w14:textId="77777777" w:rsidR="0073110C" w:rsidRPr="0073110C" w:rsidRDefault="0073110C" w:rsidP="00E47DF1">
      <w:pPr>
        <w:pStyle w:val="Heading2"/>
        <w:rPr>
          <w:rtl/>
        </w:rPr>
      </w:pPr>
      <w:bookmarkStart w:id="19" w:name="_Toc171903826"/>
      <w:bookmarkStart w:id="20" w:name="_Toc180489426"/>
      <w:r w:rsidRPr="0073110C">
        <w:rPr>
          <w:rtl/>
        </w:rPr>
        <w:lastRenderedPageBreak/>
        <w:t>تساؤلات الدراسة</w:t>
      </w:r>
      <w:r w:rsidRPr="0073110C">
        <w:rPr>
          <w:rFonts w:hint="cs"/>
          <w:rtl/>
        </w:rPr>
        <w:t>:</w:t>
      </w:r>
      <w:bookmarkEnd w:id="19"/>
      <w:bookmarkEnd w:id="20"/>
    </w:p>
    <w:p w14:paraId="4B78FB29" w14:textId="77777777" w:rsidR="0073110C" w:rsidRPr="0073110C" w:rsidRDefault="0073110C" w:rsidP="00E47DF1">
      <w:p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سؤال الدراسة الرئيسي:</w:t>
      </w:r>
    </w:p>
    <w:p w14:paraId="7B483034" w14:textId="77777777" w:rsidR="0073110C" w:rsidRPr="0073110C" w:rsidRDefault="0073110C" w:rsidP="00E47DF1">
      <w:pPr>
        <w:numPr>
          <w:ilvl w:val="0"/>
          <w:numId w:val="4"/>
        </w:num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كيف يؤثر تطبيق تقنيات إدارة التكلفة على الالتزام بميزانية المشاريع في المملكة العربية السعودية؟</w:t>
      </w:r>
    </w:p>
    <w:p w14:paraId="1B6E32B4" w14:textId="77777777" w:rsidR="0073110C" w:rsidRPr="0073110C" w:rsidRDefault="0073110C" w:rsidP="00E47DF1">
      <w:p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الأسئلة الفرعية:</w:t>
      </w:r>
    </w:p>
    <w:p w14:paraId="6D9BE7F3" w14:textId="77777777" w:rsidR="0073110C" w:rsidRPr="0073110C" w:rsidRDefault="0073110C" w:rsidP="00E47DF1">
      <w:pPr>
        <w:numPr>
          <w:ilvl w:val="0"/>
          <w:numId w:val="5"/>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كيف تؤثر تقنيات تقدير التكاليف المختلفة على دقة تقديرات التكاليف الأولية في المشاريع السعودية؟</w:t>
      </w:r>
    </w:p>
    <w:p w14:paraId="111E36D6" w14:textId="77777777" w:rsidR="0073110C" w:rsidRPr="0073110C" w:rsidRDefault="0073110C" w:rsidP="00E47DF1">
      <w:pPr>
        <w:numPr>
          <w:ilvl w:val="0"/>
          <w:numId w:val="5"/>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ما هو تأثير تقنيات التحكم في التكاليف مثل مراقبة التكاليف المستمرة على الحفاظ على الالتزام بالميزانية المخططة؟</w:t>
      </w:r>
    </w:p>
    <w:p w14:paraId="4F2A7666" w14:textId="77777777" w:rsidR="0073110C" w:rsidRPr="0073110C" w:rsidRDefault="0073110C" w:rsidP="00E47DF1">
      <w:pPr>
        <w:numPr>
          <w:ilvl w:val="0"/>
          <w:numId w:val="5"/>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كيف يمكن استخدام البرمجيات المتخصصة مثل</w:t>
      </w:r>
      <w:r w:rsidRPr="0073110C">
        <w:rPr>
          <w:rFonts w:ascii="Sakkal Majalla" w:hAnsi="Sakkal Majalla" w:cs="Sakkal Majalla"/>
          <w:sz w:val="28"/>
          <w:szCs w:val="28"/>
          <w:lang w:bidi="ar-EG"/>
        </w:rPr>
        <w:t xml:space="preserve"> SAP </w:t>
      </w:r>
      <w:r w:rsidRPr="0073110C">
        <w:rPr>
          <w:rFonts w:ascii="Sakkal Majalla" w:hAnsi="Sakkal Majalla" w:cs="Sakkal Majalla"/>
          <w:sz w:val="28"/>
          <w:szCs w:val="28"/>
          <w:rtl/>
        </w:rPr>
        <w:t>و</w:t>
      </w:r>
      <w:r w:rsidRPr="0073110C">
        <w:rPr>
          <w:rFonts w:ascii="Sakkal Majalla" w:hAnsi="Sakkal Majalla" w:cs="Sakkal Majalla"/>
          <w:sz w:val="28"/>
          <w:szCs w:val="28"/>
          <w:lang w:bidi="ar-EG"/>
        </w:rPr>
        <w:t xml:space="preserve">Oracle Primavera </w:t>
      </w:r>
      <w:r w:rsidRPr="0073110C">
        <w:rPr>
          <w:rFonts w:ascii="Sakkal Majalla" w:hAnsi="Sakkal Majalla" w:cs="Sakkal Majalla"/>
          <w:sz w:val="28"/>
          <w:szCs w:val="28"/>
          <w:rtl/>
        </w:rPr>
        <w:t>لتحسين كفاءة إدارة التكاليف وتعزيز الالتزام بالميزانية؟</w:t>
      </w:r>
    </w:p>
    <w:p w14:paraId="2B0D0BE9" w14:textId="77777777" w:rsidR="0073110C" w:rsidRPr="0073110C" w:rsidRDefault="0073110C" w:rsidP="00E47DF1">
      <w:pPr>
        <w:numPr>
          <w:ilvl w:val="0"/>
          <w:numId w:val="5"/>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ما هي العوامل التي تؤثر على دقة تقديرات التكاليف في المشاريع السعودية وكيف يمكن التغلب عليها؟</w:t>
      </w:r>
    </w:p>
    <w:p w14:paraId="2E8EAFDB" w14:textId="77777777" w:rsidR="0073110C" w:rsidRPr="0073110C" w:rsidRDefault="0073110C" w:rsidP="00E47DF1">
      <w:pPr>
        <w:numPr>
          <w:ilvl w:val="0"/>
          <w:numId w:val="5"/>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ما هو تأثير تدريب الموظفين على تقنيات إدارة التكاليف في زيادة الالتزام بالميزانية وتحسين إدارة التكاليف في المشاريع؟</w:t>
      </w:r>
    </w:p>
    <w:p w14:paraId="4CD895B1" w14:textId="77777777" w:rsidR="00930E92" w:rsidRPr="0073110C" w:rsidRDefault="00930E92" w:rsidP="00930E92">
      <w:pPr>
        <w:spacing w:line="360" w:lineRule="auto"/>
        <w:jc w:val="both"/>
        <w:rPr>
          <w:rFonts w:ascii="Sakkal Majalla" w:hAnsi="Sakkal Majalla" w:cs="Sakkal Majalla"/>
          <w:sz w:val="28"/>
          <w:szCs w:val="28"/>
          <w:lang w:bidi="ar-EG"/>
        </w:rPr>
      </w:pPr>
    </w:p>
    <w:p w14:paraId="5A0061A7" w14:textId="77777777" w:rsidR="0073110C" w:rsidRPr="0073110C" w:rsidRDefault="0073110C" w:rsidP="00E47DF1">
      <w:pPr>
        <w:pStyle w:val="Heading2"/>
        <w:rPr>
          <w:rtl/>
        </w:rPr>
      </w:pPr>
      <w:bookmarkStart w:id="21" w:name="_Toc169565913"/>
      <w:bookmarkStart w:id="22" w:name="_Toc171903827"/>
      <w:bookmarkStart w:id="23" w:name="_Toc180489427"/>
      <w:r w:rsidRPr="0073110C">
        <w:rPr>
          <w:rFonts w:hint="cs"/>
          <w:rtl/>
        </w:rPr>
        <w:t>فرضيات</w:t>
      </w:r>
      <w:r w:rsidRPr="0073110C">
        <w:rPr>
          <w:rtl/>
        </w:rPr>
        <w:t xml:space="preserve"> الدراسة:</w:t>
      </w:r>
      <w:bookmarkEnd w:id="21"/>
      <w:bookmarkEnd w:id="22"/>
      <w:bookmarkEnd w:id="23"/>
    </w:p>
    <w:p w14:paraId="5BAF1F01" w14:textId="77777777" w:rsidR="0073110C" w:rsidRPr="0073110C" w:rsidRDefault="0073110C" w:rsidP="00E47DF1">
      <w:pPr>
        <w:spacing w:line="360" w:lineRule="auto"/>
        <w:jc w:val="both"/>
        <w:rPr>
          <w:rFonts w:ascii="Sakkal Majalla" w:hAnsi="Sakkal Majalla" w:cs="Sakkal Majalla"/>
          <w:b/>
          <w:bCs/>
          <w:sz w:val="28"/>
          <w:szCs w:val="28"/>
          <w:rtl/>
        </w:rPr>
      </w:pPr>
      <w:r w:rsidRPr="0073110C">
        <w:rPr>
          <w:rFonts w:ascii="Sakkal Majalla" w:hAnsi="Sakkal Majalla" w:cs="Sakkal Majalla"/>
          <w:b/>
          <w:bCs/>
          <w:sz w:val="28"/>
          <w:szCs w:val="28"/>
          <w:rtl/>
        </w:rPr>
        <w:t>الفرض</w:t>
      </w:r>
      <w:r w:rsidRPr="0073110C">
        <w:rPr>
          <w:rFonts w:ascii="Sakkal Majalla" w:hAnsi="Sakkal Majalla" w:cs="Sakkal Majalla" w:hint="cs"/>
          <w:b/>
          <w:bCs/>
          <w:sz w:val="28"/>
          <w:szCs w:val="28"/>
          <w:rtl/>
        </w:rPr>
        <w:t>ية</w:t>
      </w:r>
      <w:r w:rsidRPr="0073110C">
        <w:rPr>
          <w:rFonts w:ascii="Sakkal Majalla" w:hAnsi="Sakkal Majalla" w:cs="Sakkal Majalla"/>
          <w:b/>
          <w:bCs/>
          <w:sz w:val="28"/>
          <w:szCs w:val="28"/>
          <w:rtl/>
        </w:rPr>
        <w:t xml:space="preserve"> الرئيسي</w:t>
      </w:r>
      <w:r w:rsidRPr="0073110C">
        <w:rPr>
          <w:rFonts w:ascii="Sakkal Majalla" w:hAnsi="Sakkal Majalla" w:cs="Sakkal Majalla" w:hint="cs"/>
          <w:b/>
          <w:bCs/>
          <w:sz w:val="28"/>
          <w:szCs w:val="28"/>
          <w:rtl/>
        </w:rPr>
        <w:t>ة</w:t>
      </w:r>
      <w:r w:rsidRPr="0073110C">
        <w:rPr>
          <w:rFonts w:ascii="Sakkal Majalla" w:hAnsi="Sakkal Majalla" w:cs="Sakkal Majalla"/>
          <w:b/>
          <w:bCs/>
          <w:sz w:val="28"/>
          <w:szCs w:val="28"/>
          <w:rtl/>
        </w:rPr>
        <w:t>:</w:t>
      </w:r>
    </w:p>
    <w:p w14:paraId="68455EC6" w14:textId="77777777" w:rsidR="0073110C" w:rsidRPr="0073110C" w:rsidRDefault="0073110C" w:rsidP="00E47DF1">
      <w:pPr>
        <w:numPr>
          <w:ilvl w:val="0"/>
          <w:numId w:val="6"/>
        </w:numPr>
        <w:spacing w:line="360" w:lineRule="auto"/>
        <w:jc w:val="both"/>
        <w:rPr>
          <w:rFonts w:ascii="Sakkal Majalla" w:hAnsi="Sakkal Majalla" w:cs="Sakkal Majalla"/>
          <w:sz w:val="28"/>
          <w:szCs w:val="28"/>
          <w:rtl/>
        </w:rPr>
      </w:pPr>
      <w:r w:rsidRPr="0073110C">
        <w:rPr>
          <w:rFonts w:ascii="Sakkal Majalla" w:hAnsi="Sakkal Majalla" w:cs="Sakkal Majalla"/>
          <w:sz w:val="28"/>
          <w:szCs w:val="28"/>
          <w:rtl/>
        </w:rPr>
        <w:t>تطبيق تقنيات إدارة التكلفة يؤدي إلى زيادة الالتزام بميزانية المشاريع في المملكة العربية السعودية</w:t>
      </w:r>
      <w:r w:rsidRPr="0073110C">
        <w:rPr>
          <w:rFonts w:ascii="Sakkal Majalla" w:hAnsi="Sakkal Majalla" w:cs="Sakkal Majalla"/>
          <w:sz w:val="28"/>
          <w:szCs w:val="28"/>
          <w:lang w:bidi="ar-EG"/>
        </w:rPr>
        <w:t>.</w:t>
      </w:r>
    </w:p>
    <w:p w14:paraId="4851C3F8" w14:textId="77777777" w:rsidR="0073110C" w:rsidRPr="0073110C" w:rsidRDefault="0073110C" w:rsidP="00E47DF1">
      <w:pPr>
        <w:spacing w:line="360" w:lineRule="auto"/>
        <w:jc w:val="both"/>
        <w:rPr>
          <w:rFonts w:ascii="Sakkal Majalla" w:hAnsi="Sakkal Majalla" w:cs="Sakkal Majalla"/>
          <w:b/>
          <w:bCs/>
          <w:sz w:val="28"/>
          <w:szCs w:val="28"/>
          <w:rtl/>
        </w:rPr>
      </w:pPr>
      <w:r w:rsidRPr="0073110C">
        <w:rPr>
          <w:rFonts w:ascii="Sakkal Majalla" w:hAnsi="Sakkal Majalla" w:cs="Sakkal Majalla" w:hint="cs"/>
          <w:b/>
          <w:bCs/>
          <w:sz w:val="28"/>
          <w:szCs w:val="28"/>
          <w:rtl/>
        </w:rPr>
        <w:t>الفروض الفرعية:</w:t>
      </w:r>
    </w:p>
    <w:p w14:paraId="03D7EC78" w14:textId="77777777" w:rsidR="0073110C" w:rsidRPr="0073110C" w:rsidRDefault="0073110C" w:rsidP="00E47DF1">
      <w:pPr>
        <w:numPr>
          <w:ilvl w:val="0"/>
          <w:numId w:val="7"/>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الاستخدام المناسب لتقنيات تقدير التكاليف يساهم في تقليل الانحرافات عن الميزانية الأولية في المشاريع السعودية</w:t>
      </w:r>
      <w:r w:rsidRPr="0073110C">
        <w:rPr>
          <w:rFonts w:ascii="Sakkal Majalla" w:hAnsi="Sakkal Majalla" w:cs="Sakkal Majalla"/>
          <w:sz w:val="28"/>
          <w:szCs w:val="28"/>
          <w:lang w:bidi="ar-EG"/>
        </w:rPr>
        <w:t>.</w:t>
      </w:r>
    </w:p>
    <w:p w14:paraId="0D97763D" w14:textId="77777777" w:rsidR="0073110C" w:rsidRPr="0073110C" w:rsidRDefault="0073110C" w:rsidP="00E47DF1">
      <w:pPr>
        <w:numPr>
          <w:ilvl w:val="0"/>
          <w:numId w:val="7"/>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تحسين تقنيات التحكم في التكاليف يزيد من القدرة على الالتزام بالميزانية المخصصة للمشاريع في المملكة العربية السعودية</w:t>
      </w:r>
      <w:r w:rsidRPr="0073110C">
        <w:rPr>
          <w:rFonts w:ascii="Sakkal Majalla" w:hAnsi="Sakkal Majalla" w:cs="Sakkal Majalla"/>
          <w:sz w:val="28"/>
          <w:szCs w:val="28"/>
          <w:lang w:bidi="ar-EG"/>
        </w:rPr>
        <w:t>.</w:t>
      </w:r>
    </w:p>
    <w:p w14:paraId="069FAFF2" w14:textId="77777777" w:rsidR="0073110C" w:rsidRPr="0073110C" w:rsidRDefault="0073110C" w:rsidP="00E47DF1">
      <w:pPr>
        <w:numPr>
          <w:ilvl w:val="0"/>
          <w:numId w:val="7"/>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lastRenderedPageBreak/>
        <w:t>تعزيز تدريب الموظفين على تقنيات إدارة التكاليف يسهم في تحسين فهمهم لأهمية الالتزام بالميزانية والتحكم في التكاليف في المشاريع السعودية</w:t>
      </w:r>
      <w:r w:rsidRPr="0073110C">
        <w:rPr>
          <w:rFonts w:ascii="Sakkal Majalla" w:hAnsi="Sakkal Majalla" w:cs="Sakkal Majalla"/>
          <w:sz w:val="28"/>
          <w:szCs w:val="28"/>
          <w:lang w:bidi="ar-EG"/>
        </w:rPr>
        <w:t>.</w:t>
      </w:r>
    </w:p>
    <w:p w14:paraId="372D89B7" w14:textId="77777777" w:rsidR="0073110C" w:rsidRPr="0073110C" w:rsidRDefault="0073110C" w:rsidP="00E47DF1">
      <w:pPr>
        <w:numPr>
          <w:ilvl w:val="0"/>
          <w:numId w:val="7"/>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وجود سياسات وإجراءات فعالة لإدارة التكاليف يعزز من الالتزام بالميزانية في المشاريع الكبرى بالمملكة العربية السعودية</w:t>
      </w:r>
      <w:r w:rsidRPr="0073110C">
        <w:rPr>
          <w:rFonts w:ascii="Sakkal Majalla" w:hAnsi="Sakkal Majalla" w:cs="Sakkal Majalla"/>
          <w:sz w:val="28"/>
          <w:szCs w:val="28"/>
          <w:lang w:bidi="ar-EG"/>
        </w:rPr>
        <w:t>.</w:t>
      </w:r>
    </w:p>
    <w:p w14:paraId="69091129" w14:textId="77777777" w:rsidR="0073110C" w:rsidRPr="0073110C" w:rsidRDefault="0073110C" w:rsidP="00E47DF1">
      <w:pPr>
        <w:numPr>
          <w:ilvl w:val="0"/>
          <w:numId w:val="7"/>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العوامل الثقافية والتنظيمية في المؤسسات السعودية تؤثر على كفاءة تطبيق تقنيات إدارة التكاليف والالتزام بالميزانية في المشاريع</w:t>
      </w:r>
      <w:r w:rsidRPr="0073110C">
        <w:rPr>
          <w:rFonts w:ascii="Sakkal Majalla" w:hAnsi="Sakkal Majalla" w:cs="Sakkal Majalla"/>
          <w:sz w:val="28"/>
          <w:szCs w:val="28"/>
          <w:lang w:bidi="ar-EG"/>
        </w:rPr>
        <w:t>.</w:t>
      </w:r>
    </w:p>
    <w:p w14:paraId="1BE45060" w14:textId="77777777" w:rsidR="0073110C" w:rsidRPr="0073110C" w:rsidRDefault="0073110C" w:rsidP="00E47DF1">
      <w:pPr>
        <w:numPr>
          <w:ilvl w:val="0"/>
          <w:numId w:val="7"/>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تحليل الدروس المستفادة من مشاريع سابقة في المملكة العربية السعودية يمكن أن يساعد في تطوير إطار عمل لتعزيز الالتزام بالميزانية بشكل فعال</w:t>
      </w:r>
      <w:r w:rsidRPr="0073110C">
        <w:rPr>
          <w:rFonts w:ascii="Sakkal Majalla" w:hAnsi="Sakkal Majalla" w:cs="Sakkal Majalla"/>
          <w:sz w:val="28"/>
          <w:szCs w:val="28"/>
          <w:lang w:bidi="ar-EG"/>
        </w:rPr>
        <w:t>.</w:t>
      </w:r>
    </w:p>
    <w:p w14:paraId="20EC3DBB" w14:textId="77777777" w:rsidR="0073110C" w:rsidRPr="0073110C" w:rsidRDefault="0073110C" w:rsidP="00E47DF1">
      <w:pPr>
        <w:numPr>
          <w:ilvl w:val="0"/>
          <w:numId w:val="7"/>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الاستفادة من تقنيات حديثة مثل الذكاء الاصطناعي والتحليل الضوئي للبيانات يمكن أن تحسن من دقة تقديرات التكاليف والالتزام بالميزانية في المشاريع السعودية</w:t>
      </w:r>
      <w:r w:rsidRPr="0073110C">
        <w:rPr>
          <w:rFonts w:ascii="Sakkal Majalla" w:hAnsi="Sakkal Majalla" w:cs="Sakkal Majalla"/>
          <w:sz w:val="28"/>
          <w:szCs w:val="28"/>
          <w:lang w:bidi="ar-EG"/>
        </w:rPr>
        <w:t>.</w:t>
      </w:r>
    </w:p>
    <w:p w14:paraId="2208F405" w14:textId="77777777" w:rsidR="0073110C" w:rsidRPr="0073110C" w:rsidRDefault="0073110C" w:rsidP="00E47DF1">
      <w:pPr>
        <w:numPr>
          <w:ilvl w:val="0"/>
          <w:numId w:val="7"/>
        </w:numPr>
        <w:spacing w:line="360" w:lineRule="auto"/>
        <w:jc w:val="both"/>
        <w:rPr>
          <w:rFonts w:ascii="Sakkal Majalla" w:hAnsi="Sakkal Majalla" w:cs="Sakkal Majalla"/>
          <w:sz w:val="28"/>
          <w:szCs w:val="28"/>
          <w:lang w:bidi="ar-EG"/>
        </w:rPr>
      </w:pPr>
      <w:r w:rsidRPr="0073110C">
        <w:rPr>
          <w:rFonts w:ascii="Sakkal Majalla" w:hAnsi="Sakkal Majalla" w:cs="Sakkal Majalla"/>
          <w:sz w:val="28"/>
          <w:szCs w:val="28"/>
          <w:rtl/>
        </w:rPr>
        <w:t>تأثير التغيرات الاقتصادية والسياسية على تطبيق تقنيات إدارة التكاليف والالتزام بالميزانية في السعودية يستحق دراسة متعمقة</w:t>
      </w:r>
      <w:r w:rsidRPr="0073110C">
        <w:rPr>
          <w:rFonts w:ascii="Sakkal Majalla" w:hAnsi="Sakkal Majalla" w:cs="Sakkal Majalla"/>
          <w:sz w:val="28"/>
          <w:szCs w:val="28"/>
          <w:lang w:bidi="ar-EG"/>
        </w:rPr>
        <w:t>.</w:t>
      </w:r>
    </w:p>
    <w:p w14:paraId="5039BFD3" w14:textId="77777777" w:rsidR="0073110C" w:rsidRDefault="0073110C" w:rsidP="00E47DF1">
      <w:pPr>
        <w:spacing w:line="360" w:lineRule="auto"/>
        <w:jc w:val="both"/>
        <w:rPr>
          <w:rFonts w:ascii="Sakkal Majalla" w:hAnsi="Sakkal Majalla" w:cs="Sakkal Majalla"/>
          <w:sz w:val="28"/>
          <w:szCs w:val="28"/>
          <w:rtl/>
          <w:lang w:bidi="ar-EG"/>
        </w:rPr>
      </w:pPr>
    </w:p>
    <w:p w14:paraId="65EAB6AD" w14:textId="77777777" w:rsidR="005A6E9F" w:rsidRPr="005A6E9F" w:rsidRDefault="005A6E9F" w:rsidP="00E47DF1">
      <w:pPr>
        <w:pStyle w:val="Heading2"/>
        <w:rPr>
          <w:rtl/>
        </w:rPr>
      </w:pPr>
      <w:bookmarkStart w:id="24" w:name="_Toc180232878"/>
      <w:bookmarkStart w:id="25" w:name="_Toc180489428"/>
      <w:r w:rsidRPr="005A6E9F">
        <w:rPr>
          <w:rFonts w:hint="cs"/>
          <w:rtl/>
        </w:rPr>
        <w:t>النظرية العلمية المتبعة لإعداد البحث</w:t>
      </w:r>
      <w:bookmarkEnd w:id="24"/>
      <w:bookmarkEnd w:id="25"/>
    </w:p>
    <w:p w14:paraId="17BBBE6C" w14:textId="635E2F70"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نظرية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تحليل</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التكلفة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والفائدة</w:t>
      </w:r>
    </w:p>
    <w:p w14:paraId="3EFA131E" w14:textId="15CE4674" w:rsidR="005A6E9F" w:rsidRP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hint="cs"/>
          <w:sz w:val="28"/>
          <w:szCs w:val="28"/>
          <w:rtl/>
          <w:lang w:bidi="ar-EG"/>
        </w:rPr>
        <w:t>تعتبر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الفرضية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مفهومًا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بالغ</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الأهمية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أبحاث</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فهي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تؤكد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تقييم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نفقات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الاختيار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مقابل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الفوائد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المتوقعة،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وضمان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الموارد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يتم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إنفاقها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تحقق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عوائد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مقبولة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البحث،</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تساعد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الفكرة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تحديد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إذا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كان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مجديًا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ماليًا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وفعالًا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يساعد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تطبيق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تحليل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والفائدة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الباحثين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تحليل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تقنيات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المشاريع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البديلة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لتعظيم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التحكم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وتعزيز</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العائد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الاستثمار</w:t>
      </w:r>
      <w:sdt>
        <w:sdtPr>
          <w:rPr>
            <w:rFonts w:ascii="Sakkal Majalla" w:hAnsi="Sakkal Majalla" w:cs="Sakkal Majalla" w:hint="cs"/>
            <w:sz w:val="28"/>
            <w:szCs w:val="28"/>
            <w:rtl/>
            <w:lang w:bidi="ar-EG"/>
          </w:rPr>
          <w:id w:val="-148747708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Hay245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A6E9F">
            <w:rPr>
              <w:rFonts w:ascii="Sakkal Majalla" w:hAnsi="Sakkal Majalla" w:cs="Sakkal Majalla" w:hint="cs"/>
              <w:noProof/>
              <w:sz w:val="28"/>
              <w:szCs w:val="28"/>
              <w:rtl/>
              <w:lang w:bidi="ar-EG"/>
            </w:rPr>
            <w:t>(</w:t>
          </w:r>
          <w:r w:rsidRPr="005A6E9F">
            <w:rPr>
              <w:rFonts w:ascii="Sakkal Majalla" w:hAnsi="Sakkal Majalla" w:cs="Sakkal Majalla" w:hint="cs"/>
              <w:noProof/>
              <w:sz w:val="28"/>
              <w:szCs w:val="28"/>
              <w:lang w:bidi="ar-EG"/>
            </w:rPr>
            <w:t>Hayes</w:t>
          </w:r>
          <w:r w:rsidRPr="005A6E9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A6E9F">
        <w:rPr>
          <w:rFonts w:ascii="Sakkal Majalla" w:hAnsi="Sakkal Majalla" w:cs="Sakkal Majalla"/>
          <w:sz w:val="28"/>
          <w:szCs w:val="28"/>
          <w:rtl/>
          <w:lang w:bidi="ar-EG"/>
        </w:rPr>
        <w:t>.</w:t>
      </w:r>
    </w:p>
    <w:p w14:paraId="1ABC2B0F" w14:textId="4015405F"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نظرية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الأنظمة</w:t>
      </w:r>
    </w:p>
    <w:p w14:paraId="29C9F772" w14:textId="3CFFDA9F" w:rsidR="005A6E9F" w:rsidRP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hint="cs"/>
          <w:sz w:val="28"/>
          <w:szCs w:val="28"/>
          <w:rtl/>
          <w:lang w:bidi="ar-EG"/>
        </w:rPr>
        <w:lastRenderedPageBreak/>
        <w:t>ترى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الأنظمة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عبارة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مجموعة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المكونات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المترابطة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تعمل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معًا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لتحقيق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غرض</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مشترك</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أبحاث</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المشاريع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والتحكم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تعد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مهمة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تقييم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كيفية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تفاعل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جوانب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مختلفة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 </w:t>
      </w:r>
      <w:r w:rsidRPr="005A6E9F">
        <w:rPr>
          <w:rFonts w:ascii="Sakkal Majalla" w:hAnsi="Sakkal Majalla" w:cs="Sakkal Majalla" w:hint="cs"/>
          <w:sz w:val="28"/>
          <w:szCs w:val="28"/>
          <w:rtl/>
          <w:lang w:bidi="ar-EG"/>
        </w:rPr>
        <w:t>مثل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الموارد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المصلحة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والعمليات</w:t>
      </w:r>
      <w:r w:rsidRPr="005A6E9F">
        <w:rPr>
          <w:rFonts w:ascii="Sakkal Majalla" w:hAnsi="Sakkal Majalla" w:cs="Sakkal Majalla"/>
          <w:sz w:val="28"/>
          <w:szCs w:val="28"/>
          <w:rtl/>
          <w:lang w:bidi="ar-EG"/>
        </w:rPr>
        <w:t xml:space="preserve"> - </w:t>
      </w:r>
      <w:r w:rsidRPr="005A6E9F">
        <w:rPr>
          <w:rFonts w:ascii="Sakkal Majalla" w:hAnsi="Sakkal Majalla" w:cs="Sakkal Majalla" w:hint="cs"/>
          <w:sz w:val="28"/>
          <w:szCs w:val="28"/>
          <w:rtl/>
          <w:lang w:bidi="ar-EG"/>
        </w:rPr>
        <w:t>وتأثيرها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نتائج</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خلال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النظر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كنظام،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قد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يجد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الباحثون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أماكن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تتطور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فيها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أوجه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الكفاءة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وكيف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تؤثر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الإجمالية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يشجع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النهج</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أيضًا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دمج</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الأدوات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الرقمية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والاختراقات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التقنية،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والاعتراف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بها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كجوانب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داخل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نظام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sdt>
        <w:sdtPr>
          <w:rPr>
            <w:rFonts w:ascii="Sakkal Majalla" w:hAnsi="Sakkal Majalla" w:cs="Sakkal Majalla" w:hint="cs"/>
            <w:sz w:val="28"/>
            <w:szCs w:val="28"/>
            <w:rtl/>
            <w:lang w:bidi="ar-EG"/>
          </w:rPr>
          <w:id w:val="-1425343063"/>
          <w:citation/>
        </w:sdtPr>
        <w:sdtContent>
          <w:r w:rsidR="0051772E">
            <w:rPr>
              <w:rFonts w:ascii="Sakkal Majalla" w:hAnsi="Sakkal Majalla" w:cs="Sakkal Majalla"/>
              <w:sz w:val="28"/>
              <w:szCs w:val="28"/>
              <w:rtl/>
              <w:lang w:bidi="ar-EG"/>
            </w:rPr>
            <w:fldChar w:fldCharType="begin"/>
          </w:r>
          <w:r w:rsidR="0051772E">
            <w:rPr>
              <w:rFonts w:ascii="Sakkal Majalla" w:hAnsi="Sakkal Majalla" w:cs="Sakkal Majalla"/>
              <w:sz w:val="28"/>
              <w:szCs w:val="28"/>
              <w:rtl/>
              <w:lang w:bidi="ar-EG"/>
            </w:rPr>
            <w:instrText xml:space="preserve"> </w:instrText>
          </w:r>
          <w:r w:rsidR="0051772E">
            <w:rPr>
              <w:rFonts w:ascii="Sakkal Majalla" w:hAnsi="Sakkal Majalla" w:cs="Sakkal Majalla" w:hint="cs"/>
              <w:sz w:val="28"/>
              <w:szCs w:val="28"/>
              <w:lang w:bidi="ar-EG"/>
            </w:rPr>
            <w:instrText>CITATION</w:instrText>
          </w:r>
          <w:r w:rsidR="0051772E">
            <w:rPr>
              <w:rFonts w:ascii="Sakkal Majalla" w:hAnsi="Sakkal Majalla" w:cs="Sakkal Majalla" w:hint="cs"/>
              <w:sz w:val="28"/>
              <w:szCs w:val="28"/>
              <w:rtl/>
              <w:lang w:bidi="ar-EG"/>
            </w:rPr>
            <w:instrText xml:space="preserve"> </w:instrText>
          </w:r>
          <w:r w:rsidR="0051772E">
            <w:rPr>
              <w:rFonts w:ascii="Sakkal Majalla" w:hAnsi="Sakkal Majalla" w:cs="Sakkal Majalla" w:hint="cs"/>
              <w:sz w:val="28"/>
              <w:szCs w:val="28"/>
              <w:lang w:bidi="ar-EG"/>
            </w:rPr>
            <w:instrText>Lin17 \l 3073</w:instrText>
          </w:r>
          <w:r w:rsidR="0051772E">
            <w:rPr>
              <w:rFonts w:ascii="Sakkal Majalla" w:hAnsi="Sakkal Majalla" w:cs="Sakkal Majalla"/>
              <w:sz w:val="28"/>
              <w:szCs w:val="28"/>
              <w:rtl/>
              <w:lang w:bidi="ar-EG"/>
            </w:rPr>
            <w:instrText xml:space="preserve"> </w:instrText>
          </w:r>
          <w:r w:rsidR="0051772E">
            <w:rPr>
              <w:rFonts w:ascii="Sakkal Majalla" w:hAnsi="Sakkal Majalla" w:cs="Sakkal Majalla"/>
              <w:sz w:val="28"/>
              <w:szCs w:val="28"/>
              <w:rtl/>
              <w:lang w:bidi="ar-EG"/>
            </w:rPr>
            <w:fldChar w:fldCharType="separate"/>
          </w:r>
          <w:r w:rsidR="0051772E">
            <w:rPr>
              <w:rFonts w:ascii="Sakkal Majalla" w:hAnsi="Sakkal Majalla" w:cs="Sakkal Majalla"/>
              <w:noProof/>
              <w:sz w:val="28"/>
              <w:szCs w:val="28"/>
              <w:rtl/>
              <w:lang w:bidi="ar-EG"/>
            </w:rPr>
            <w:t xml:space="preserve"> </w:t>
          </w:r>
          <w:r w:rsidR="0051772E" w:rsidRPr="0051772E">
            <w:rPr>
              <w:rFonts w:ascii="Sakkal Majalla" w:hAnsi="Sakkal Majalla" w:cs="Sakkal Majalla" w:hint="cs"/>
              <w:noProof/>
              <w:sz w:val="28"/>
              <w:szCs w:val="28"/>
              <w:rtl/>
              <w:lang w:bidi="ar-EG"/>
            </w:rPr>
            <w:t>(</w:t>
          </w:r>
          <w:r w:rsidR="0051772E" w:rsidRPr="0051772E">
            <w:rPr>
              <w:rFonts w:ascii="Sakkal Majalla" w:hAnsi="Sakkal Majalla" w:cs="Sakkal Majalla" w:hint="cs"/>
              <w:noProof/>
              <w:sz w:val="28"/>
              <w:szCs w:val="28"/>
              <w:lang w:bidi="ar-EG"/>
            </w:rPr>
            <w:t>Lin</w:t>
          </w:r>
          <w:r w:rsidR="0051772E" w:rsidRPr="0051772E">
            <w:rPr>
              <w:rFonts w:ascii="Sakkal Majalla" w:hAnsi="Sakkal Majalla" w:cs="Sakkal Majalla" w:hint="cs"/>
              <w:noProof/>
              <w:sz w:val="28"/>
              <w:szCs w:val="28"/>
              <w:rtl/>
              <w:lang w:bidi="ar-EG"/>
            </w:rPr>
            <w:t>، 2017)</w:t>
          </w:r>
          <w:r w:rsidR="0051772E">
            <w:rPr>
              <w:rFonts w:ascii="Sakkal Majalla" w:hAnsi="Sakkal Majalla" w:cs="Sakkal Majalla"/>
              <w:sz w:val="28"/>
              <w:szCs w:val="28"/>
              <w:rtl/>
              <w:lang w:bidi="ar-EG"/>
            </w:rPr>
            <w:fldChar w:fldCharType="end"/>
          </w:r>
        </w:sdtContent>
      </w:sdt>
      <w:r w:rsidRPr="005A6E9F">
        <w:rPr>
          <w:rFonts w:ascii="Sakkal Majalla" w:hAnsi="Sakkal Majalla" w:cs="Sakkal Majalla"/>
          <w:sz w:val="28"/>
          <w:szCs w:val="28"/>
          <w:rtl/>
          <w:lang w:bidi="ar-EG"/>
        </w:rPr>
        <w:t>.</w:t>
      </w:r>
    </w:p>
    <w:p w14:paraId="4426AA54" w14:textId="1F83F346"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نظرية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الوكالة</w:t>
      </w:r>
    </w:p>
    <w:p w14:paraId="1DA7A0CD" w14:textId="17A85DDE" w:rsidR="005A6E9F" w:rsidRP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hint="cs"/>
          <w:sz w:val="28"/>
          <w:szCs w:val="28"/>
          <w:rtl/>
          <w:lang w:bidi="ar-EG"/>
        </w:rPr>
        <w:t>تُستخدم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الوكالة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عادةً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عند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التحقيق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العلاقة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المصلحة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وخاصةً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فيما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يتعلق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بضبط</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وهي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تدرس</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التفاعلات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المديرين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مثل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المستثمرين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والوكلاء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مثل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مديري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المقاولين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وكيف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قد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تتباعد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مصالحهم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سياق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أبحاث</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تساعد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الوكالة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تفسير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كيفية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تطور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تجاوز</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بسبب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التوافق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أهداف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المصلحة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وكيف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يمكن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لأساليب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التحفيز</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المراقبة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تساعد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محاذاة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أهدافهم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للحفاظ</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المشاريع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ضمن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الميزانية</w:t>
      </w:r>
      <w:sdt>
        <w:sdtPr>
          <w:rPr>
            <w:rFonts w:ascii="Sakkal Majalla" w:hAnsi="Sakkal Majalla" w:cs="Sakkal Majalla" w:hint="cs"/>
            <w:sz w:val="28"/>
            <w:szCs w:val="28"/>
            <w:rtl/>
            <w:lang w:bidi="ar-EG"/>
          </w:rPr>
          <w:id w:val="-2014897969"/>
          <w:citation/>
        </w:sdtPr>
        <w:sdtContent>
          <w:r w:rsidR="0051772E">
            <w:rPr>
              <w:rFonts w:ascii="Sakkal Majalla" w:hAnsi="Sakkal Majalla" w:cs="Sakkal Majalla"/>
              <w:sz w:val="28"/>
              <w:szCs w:val="28"/>
              <w:rtl/>
              <w:lang w:bidi="ar-EG"/>
            </w:rPr>
            <w:fldChar w:fldCharType="begin"/>
          </w:r>
          <w:r w:rsidR="0051772E">
            <w:rPr>
              <w:rFonts w:ascii="Sakkal Majalla" w:hAnsi="Sakkal Majalla" w:cs="Sakkal Majalla"/>
              <w:sz w:val="28"/>
              <w:szCs w:val="28"/>
              <w:rtl/>
              <w:lang w:bidi="ar-EG"/>
            </w:rPr>
            <w:instrText xml:space="preserve"> </w:instrText>
          </w:r>
          <w:r w:rsidR="0051772E">
            <w:rPr>
              <w:rFonts w:ascii="Sakkal Majalla" w:hAnsi="Sakkal Majalla" w:cs="Sakkal Majalla" w:hint="cs"/>
              <w:sz w:val="28"/>
              <w:szCs w:val="28"/>
              <w:lang w:bidi="ar-EG"/>
            </w:rPr>
            <w:instrText>CITATION</w:instrText>
          </w:r>
          <w:r w:rsidR="0051772E">
            <w:rPr>
              <w:rFonts w:ascii="Sakkal Majalla" w:hAnsi="Sakkal Majalla" w:cs="Sakkal Majalla" w:hint="cs"/>
              <w:sz w:val="28"/>
              <w:szCs w:val="28"/>
              <w:rtl/>
              <w:lang w:bidi="ar-EG"/>
            </w:rPr>
            <w:instrText xml:space="preserve"> </w:instrText>
          </w:r>
          <w:r w:rsidR="0051772E">
            <w:rPr>
              <w:rFonts w:ascii="Sakkal Majalla" w:hAnsi="Sakkal Majalla" w:cs="Sakkal Majalla" w:hint="cs"/>
              <w:sz w:val="28"/>
              <w:szCs w:val="28"/>
              <w:lang w:bidi="ar-EG"/>
            </w:rPr>
            <w:instrText>Aho21 \l 3073</w:instrText>
          </w:r>
          <w:r w:rsidR="0051772E">
            <w:rPr>
              <w:rFonts w:ascii="Sakkal Majalla" w:hAnsi="Sakkal Majalla" w:cs="Sakkal Majalla"/>
              <w:sz w:val="28"/>
              <w:szCs w:val="28"/>
              <w:rtl/>
              <w:lang w:bidi="ar-EG"/>
            </w:rPr>
            <w:instrText xml:space="preserve"> </w:instrText>
          </w:r>
          <w:r w:rsidR="0051772E">
            <w:rPr>
              <w:rFonts w:ascii="Sakkal Majalla" w:hAnsi="Sakkal Majalla" w:cs="Sakkal Majalla"/>
              <w:sz w:val="28"/>
              <w:szCs w:val="28"/>
              <w:rtl/>
              <w:lang w:bidi="ar-EG"/>
            </w:rPr>
            <w:fldChar w:fldCharType="separate"/>
          </w:r>
          <w:r w:rsidR="0051772E">
            <w:rPr>
              <w:rFonts w:ascii="Sakkal Majalla" w:hAnsi="Sakkal Majalla" w:cs="Sakkal Majalla"/>
              <w:noProof/>
              <w:sz w:val="28"/>
              <w:szCs w:val="28"/>
              <w:rtl/>
              <w:lang w:bidi="ar-EG"/>
            </w:rPr>
            <w:t xml:space="preserve"> </w:t>
          </w:r>
          <w:r w:rsidR="0051772E" w:rsidRPr="0051772E">
            <w:rPr>
              <w:rFonts w:ascii="Sakkal Majalla" w:hAnsi="Sakkal Majalla" w:cs="Sakkal Majalla" w:hint="cs"/>
              <w:noProof/>
              <w:sz w:val="28"/>
              <w:szCs w:val="28"/>
              <w:rtl/>
              <w:lang w:bidi="ar-EG"/>
            </w:rPr>
            <w:t>(</w:t>
          </w:r>
          <w:r w:rsidR="0051772E" w:rsidRPr="0051772E">
            <w:rPr>
              <w:rFonts w:ascii="Sakkal Majalla" w:hAnsi="Sakkal Majalla" w:cs="Sakkal Majalla" w:hint="cs"/>
              <w:noProof/>
              <w:sz w:val="28"/>
              <w:szCs w:val="28"/>
              <w:lang w:bidi="ar-EG"/>
            </w:rPr>
            <w:t>Ahola</w:t>
          </w:r>
          <w:r w:rsidR="0051772E" w:rsidRPr="0051772E">
            <w:rPr>
              <w:rFonts w:ascii="Sakkal Majalla" w:hAnsi="Sakkal Majalla" w:cs="Sakkal Majalla" w:hint="cs"/>
              <w:noProof/>
              <w:sz w:val="28"/>
              <w:szCs w:val="28"/>
              <w:rtl/>
              <w:lang w:bidi="ar-EG"/>
            </w:rPr>
            <w:t>، 2021)</w:t>
          </w:r>
          <w:r w:rsidR="0051772E">
            <w:rPr>
              <w:rFonts w:ascii="Sakkal Majalla" w:hAnsi="Sakkal Majalla" w:cs="Sakkal Majalla"/>
              <w:sz w:val="28"/>
              <w:szCs w:val="28"/>
              <w:rtl/>
              <w:lang w:bidi="ar-EG"/>
            </w:rPr>
            <w:fldChar w:fldCharType="end"/>
          </w:r>
        </w:sdtContent>
      </w:sdt>
      <w:r w:rsidRPr="005A6E9F">
        <w:rPr>
          <w:rFonts w:ascii="Sakkal Majalla" w:hAnsi="Sakkal Majalla" w:cs="Sakkal Majalla"/>
          <w:sz w:val="28"/>
          <w:szCs w:val="28"/>
          <w:rtl/>
          <w:lang w:bidi="ar-EG"/>
        </w:rPr>
        <w:t>.</w:t>
      </w:r>
    </w:p>
    <w:p w14:paraId="42D0A713" w14:textId="3328543C"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اقتصاديات</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تكاليف</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المعاملات</w:t>
      </w:r>
      <w:r w:rsidRPr="005A6E9F">
        <w:rPr>
          <w:rFonts w:ascii="Sakkal Majalla" w:hAnsi="Sakkal Majalla" w:cs="Sakkal Majalla"/>
          <w:b/>
          <w:bCs/>
          <w:sz w:val="28"/>
          <w:szCs w:val="28"/>
          <w:rtl/>
          <w:lang w:bidi="ar-EG"/>
        </w:rPr>
        <w:t xml:space="preserve"> (</w:t>
      </w:r>
      <w:r w:rsidRPr="005A6E9F">
        <w:rPr>
          <w:rFonts w:ascii="Sakkal Majalla" w:hAnsi="Sakkal Majalla" w:cs="Sakkal Majalla"/>
          <w:b/>
          <w:bCs/>
          <w:sz w:val="28"/>
          <w:szCs w:val="28"/>
          <w:lang w:bidi="ar-EG"/>
        </w:rPr>
        <w:t>TCE</w:t>
      </w:r>
      <w:r w:rsidRPr="005A6E9F">
        <w:rPr>
          <w:rFonts w:ascii="Sakkal Majalla" w:hAnsi="Sakkal Majalla" w:cs="Sakkal Majalla"/>
          <w:b/>
          <w:bCs/>
          <w:sz w:val="28"/>
          <w:szCs w:val="28"/>
          <w:rtl/>
          <w:lang w:bidi="ar-EG"/>
        </w:rPr>
        <w:t>)</w:t>
      </w:r>
    </w:p>
    <w:p w14:paraId="5BC39216" w14:textId="18F90B40" w:rsidR="005A6E9F" w:rsidRP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hint="cs"/>
          <w:sz w:val="28"/>
          <w:szCs w:val="28"/>
          <w:rtl/>
          <w:lang w:bidi="ar-EG"/>
        </w:rPr>
        <w:t>تتناول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تكلفة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التعامل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المعاملات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داخل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منظمة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أبحاث</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تُستخدم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اقتصاديات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المعاملات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لفحص</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التأثير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الاقتصادي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لمختلف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إجراءات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المشتريات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والعقود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تزعم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الفكرة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الشركات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تحاول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تقليل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الإنتاج</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والنفقات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المرتبطة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بتنظيم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وإشراف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العقود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وعلاقات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الموردين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يسمح</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تطبيق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اقتصاديات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المعاملات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أبحاث</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بتحليل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كيفية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قيام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فرق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بخفض</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المعاملات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خلال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العقود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الفعّالة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وعلاقات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الموردين</w:t>
      </w:r>
      <w:sdt>
        <w:sdtPr>
          <w:rPr>
            <w:rFonts w:ascii="Sakkal Majalla" w:hAnsi="Sakkal Majalla" w:cs="Sakkal Majalla" w:hint="cs"/>
            <w:sz w:val="28"/>
            <w:szCs w:val="28"/>
            <w:rtl/>
            <w:lang w:bidi="ar-EG"/>
          </w:rPr>
          <w:id w:val="-1486392575"/>
          <w:citation/>
        </w:sdtPr>
        <w:sdtContent>
          <w:r w:rsidR="0051772E">
            <w:rPr>
              <w:rFonts w:ascii="Sakkal Majalla" w:hAnsi="Sakkal Majalla" w:cs="Sakkal Majalla"/>
              <w:sz w:val="28"/>
              <w:szCs w:val="28"/>
              <w:rtl/>
              <w:lang w:bidi="ar-EG"/>
            </w:rPr>
            <w:fldChar w:fldCharType="begin"/>
          </w:r>
          <w:r w:rsidR="0051772E">
            <w:rPr>
              <w:rFonts w:ascii="Sakkal Majalla" w:hAnsi="Sakkal Majalla" w:cs="Sakkal Majalla"/>
              <w:sz w:val="28"/>
              <w:szCs w:val="28"/>
              <w:rtl/>
              <w:lang w:bidi="ar-EG"/>
            </w:rPr>
            <w:instrText xml:space="preserve"> </w:instrText>
          </w:r>
          <w:r w:rsidR="0051772E">
            <w:rPr>
              <w:rFonts w:ascii="Sakkal Majalla" w:hAnsi="Sakkal Majalla" w:cs="Sakkal Majalla" w:hint="cs"/>
              <w:sz w:val="28"/>
              <w:szCs w:val="28"/>
              <w:lang w:bidi="ar-EG"/>
            </w:rPr>
            <w:instrText>CITATION</w:instrText>
          </w:r>
          <w:r w:rsidR="0051772E">
            <w:rPr>
              <w:rFonts w:ascii="Sakkal Majalla" w:hAnsi="Sakkal Majalla" w:cs="Sakkal Majalla" w:hint="cs"/>
              <w:sz w:val="28"/>
              <w:szCs w:val="28"/>
              <w:rtl/>
              <w:lang w:bidi="ar-EG"/>
            </w:rPr>
            <w:instrText xml:space="preserve"> </w:instrText>
          </w:r>
          <w:r w:rsidR="0051772E">
            <w:rPr>
              <w:rFonts w:ascii="Sakkal Majalla" w:hAnsi="Sakkal Majalla" w:cs="Sakkal Majalla" w:hint="cs"/>
              <w:sz w:val="28"/>
              <w:szCs w:val="28"/>
              <w:lang w:bidi="ar-EG"/>
            </w:rPr>
            <w:instrText>Cel20 \l 3073</w:instrText>
          </w:r>
          <w:r w:rsidR="0051772E">
            <w:rPr>
              <w:rFonts w:ascii="Sakkal Majalla" w:hAnsi="Sakkal Majalla" w:cs="Sakkal Majalla"/>
              <w:sz w:val="28"/>
              <w:szCs w:val="28"/>
              <w:rtl/>
              <w:lang w:bidi="ar-EG"/>
            </w:rPr>
            <w:instrText xml:space="preserve"> </w:instrText>
          </w:r>
          <w:r w:rsidR="0051772E">
            <w:rPr>
              <w:rFonts w:ascii="Sakkal Majalla" w:hAnsi="Sakkal Majalla" w:cs="Sakkal Majalla"/>
              <w:sz w:val="28"/>
              <w:szCs w:val="28"/>
              <w:rtl/>
              <w:lang w:bidi="ar-EG"/>
            </w:rPr>
            <w:fldChar w:fldCharType="separate"/>
          </w:r>
          <w:r w:rsidR="0051772E">
            <w:rPr>
              <w:rFonts w:ascii="Sakkal Majalla" w:hAnsi="Sakkal Majalla" w:cs="Sakkal Majalla"/>
              <w:noProof/>
              <w:sz w:val="28"/>
              <w:szCs w:val="28"/>
              <w:rtl/>
              <w:lang w:bidi="ar-EG"/>
            </w:rPr>
            <w:t xml:space="preserve"> </w:t>
          </w:r>
          <w:r w:rsidR="0051772E" w:rsidRPr="0051772E">
            <w:rPr>
              <w:rFonts w:ascii="Sakkal Majalla" w:hAnsi="Sakkal Majalla" w:cs="Sakkal Majalla" w:hint="cs"/>
              <w:noProof/>
              <w:sz w:val="28"/>
              <w:szCs w:val="28"/>
              <w:rtl/>
              <w:lang w:bidi="ar-EG"/>
            </w:rPr>
            <w:t>(</w:t>
          </w:r>
          <w:r w:rsidR="0051772E" w:rsidRPr="0051772E">
            <w:rPr>
              <w:rFonts w:ascii="Sakkal Majalla" w:hAnsi="Sakkal Majalla" w:cs="Sakkal Majalla" w:hint="cs"/>
              <w:noProof/>
              <w:sz w:val="28"/>
              <w:szCs w:val="28"/>
              <w:lang w:bidi="ar-EG"/>
            </w:rPr>
            <w:t>Celtekligil</w:t>
          </w:r>
          <w:r w:rsidR="0051772E" w:rsidRPr="0051772E">
            <w:rPr>
              <w:rFonts w:ascii="Sakkal Majalla" w:hAnsi="Sakkal Majalla" w:cs="Sakkal Majalla" w:hint="cs"/>
              <w:noProof/>
              <w:sz w:val="28"/>
              <w:szCs w:val="28"/>
              <w:rtl/>
              <w:lang w:bidi="ar-EG"/>
            </w:rPr>
            <w:t>، 2020)</w:t>
          </w:r>
          <w:r w:rsidR="0051772E">
            <w:rPr>
              <w:rFonts w:ascii="Sakkal Majalla" w:hAnsi="Sakkal Majalla" w:cs="Sakkal Majalla"/>
              <w:sz w:val="28"/>
              <w:szCs w:val="28"/>
              <w:rtl/>
              <w:lang w:bidi="ar-EG"/>
            </w:rPr>
            <w:fldChar w:fldCharType="end"/>
          </w:r>
        </w:sdtContent>
      </w:sdt>
      <w:r w:rsidRPr="005A6E9F">
        <w:rPr>
          <w:rFonts w:ascii="Sakkal Majalla" w:hAnsi="Sakkal Majalla" w:cs="Sakkal Majalla"/>
          <w:sz w:val="28"/>
          <w:szCs w:val="28"/>
          <w:rtl/>
          <w:lang w:bidi="ar-EG"/>
        </w:rPr>
        <w:t>.</w:t>
      </w:r>
    </w:p>
    <w:p w14:paraId="78C838BF" w14:textId="3A8D3DDE"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نظرية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الرؤية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القائمة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على</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الموارد</w:t>
      </w:r>
      <w:r w:rsidRPr="005A6E9F">
        <w:rPr>
          <w:rFonts w:ascii="Sakkal Majalla" w:hAnsi="Sakkal Majalla" w:cs="Sakkal Majalla"/>
          <w:b/>
          <w:bCs/>
          <w:sz w:val="28"/>
          <w:szCs w:val="28"/>
          <w:rtl/>
          <w:lang w:bidi="ar-EG"/>
        </w:rPr>
        <w:t xml:space="preserve"> (</w:t>
      </w:r>
      <w:r w:rsidRPr="005A6E9F">
        <w:rPr>
          <w:rFonts w:ascii="Sakkal Majalla" w:hAnsi="Sakkal Majalla" w:cs="Sakkal Majalla"/>
          <w:b/>
          <w:bCs/>
          <w:sz w:val="28"/>
          <w:szCs w:val="28"/>
          <w:lang w:bidi="ar-EG"/>
        </w:rPr>
        <w:t>RBV</w:t>
      </w:r>
      <w:r w:rsidRPr="005A6E9F">
        <w:rPr>
          <w:rFonts w:ascii="Sakkal Majalla" w:hAnsi="Sakkal Majalla" w:cs="Sakkal Majalla"/>
          <w:b/>
          <w:bCs/>
          <w:sz w:val="28"/>
          <w:szCs w:val="28"/>
          <w:rtl/>
          <w:lang w:bidi="ar-EG"/>
        </w:rPr>
        <w:t>)</w:t>
      </w:r>
    </w:p>
    <w:p w14:paraId="11F8952E" w14:textId="4B245F17" w:rsidR="005A6E9F" w:rsidRP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hint="cs"/>
          <w:sz w:val="28"/>
          <w:szCs w:val="28"/>
          <w:rtl/>
          <w:lang w:bidi="ar-EG"/>
        </w:rPr>
        <w:t>تركز</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فكرة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الرؤية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القائمة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الموارد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الاستراتيجية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للموارد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أجل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توليد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ميزة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تنافسية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دراسة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مرتبطة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تساعد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الرؤية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القائمة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الموارد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شرح</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كيفية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تخصيص</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موارد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واستخدامها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بشكل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صحيح</w:t>
      </w:r>
      <w:r w:rsidRPr="005A6E9F">
        <w:rPr>
          <w:rFonts w:ascii="Sakkal Majalla" w:hAnsi="Sakkal Majalla" w:cs="Sakkal Majalla"/>
          <w:sz w:val="28"/>
          <w:szCs w:val="28"/>
          <w:rtl/>
          <w:lang w:bidi="ar-EG"/>
        </w:rPr>
        <w:t xml:space="preserve"> - </w:t>
      </w:r>
      <w:r w:rsidRPr="005A6E9F">
        <w:rPr>
          <w:rFonts w:ascii="Sakkal Majalla" w:hAnsi="Sakkal Majalla" w:cs="Sakkal Majalla" w:hint="cs"/>
          <w:sz w:val="28"/>
          <w:szCs w:val="28"/>
          <w:rtl/>
          <w:lang w:bidi="ar-EG"/>
        </w:rPr>
        <w:t>مثل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lastRenderedPageBreak/>
        <w:t>العمالة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والمواد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والتكنولوجيا</w:t>
      </w:r>
      <w:r w:rsidRPr="005A6E9F">
        <w:rPr>
          <w:rFonts w:ascii="Sakkal Majalla" w:hAnsi="Sakkal Majalla" w:cs="Sakkal Majalla"/>
          <w:sz w:val="28"/>
          <w:szCs w:val="28"/>
          <w:rtl/>
          <w:lang w:bidi="ar-EG"/>
        </w:rPr>
        <w:t xml:space="preserve"> -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الممكن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يخفض</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ويزيد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أداء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وتسلط</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الرؤية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القائمة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الموارد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الضوء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ضرورة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تسخير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موارد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الفريدة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لتحقيق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الكفاءة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والحفاظ</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التحكم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الميزانية،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وخاصة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أثناء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مشاريع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التطوير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المعقدة</w:t>
      </w:r>
      <w:sdt>
        <w:sdtPr>
          <w:rPr>
            <w:rFonts w:ascii="Sakkal Majalla" w:hAnsi="Sakkal Majalla" w:cs="Sakkal Majalla" w:hint="cs"/>
            <w:sz w:val="28"/>
            <w:szCs w:val="28"/>
            <w:rtl/>
            <w:lang w:bidi="ar-EG"/>
          </w:rPr>
          <w:id w:val="-891499283"/>
          <w:citation/>
        </w:sdtPr>
        <w:sdtContent>
          <w:r w:rsidR="0051772E">
            <w:rPr>
              <w:rFonts w:ascii="Sakkal Majalla" w:hAnsi="Sakkal Majalla" w:cs="Sakkal Majalla"/>
              <w:sz w:val="28"/>
              <w:szCs w:val="28"/>
              <w:rtl/>
              <w:lang w:bidi="ar-EG"/>
            </w:rPr>
            <w:fldChar w:fldCharType="begin"/>
          </w:r>
          <w:r w:rsidR="0051772E">
            <w:rPr>
              <w:rFonts w:ascii="Sakkal Majalla" w:hAnsi="Sakkal Majalla" w:cs="Sakkal Majalla"/>
              <w:sz w:val="28"/>
              <w:szCs w:val="28"/>
              <w:rtl/>
              <w:lang w:bidi="ar-EG"/>
            </w:rPr>
            <w:instrText xml:space="preserve"> </w:instrText>
          </w:r>
          <w:r w:rsidR="0051772E">
            <w:rPr>
              <w:rFonts w:ascii="Sakkal Majalla" w:hAnsi="Sakkal Majalla" w:cs="Sakkal Majalla" w:hint="cs"/>
              <w:sz w:val="28"/>
              <w:szCs w:val="28"/>
              <w:lang w:bidi="ar-EG"/>
            </w:rPr>
            <w:instrText>CITATION</w:instrText>
          </w:r>
          <w:r w:rsidR="0051772E">
            <w:rPr>
              <w:rFonts w:ascii="Sakkal Majalla" w:hAnsi="Sakkal Majalla" w:cs="Sakkal Majalla" w:hint="cs"/>
              <w:sz w:val="28"/>
              <w:szCs w:val="28"/>
              <w:rtl/>
              <w:lang w:bidi="ar-EG"/>
            </w:rPr>
            <w:instrText xml:space="preserve"> </w:instrText>
          </w:r>
          <w:r w:rsidR="0051772E">
            <w:rPr>
              <w:rFonts w:ascii="Sakkal Majalla" w:hAnsi="Sakkal Majalla" w:cs="Sakkal Majalla" w:hint="cs"/>
              <w:sz w:val="28"/>
              <w:szCs w:val="28"/>
              <w:lang w:bidi="ar-EG"/>
            </w:rPr>
            <w:instrText>Ger21 \l 3073</w:instrText>
          </w:r>
          <w:r w:rsidR="0051772E">
            <w:rPr>
              <w:rFonts w:ascii="Sakkal Majalla" w:hAnsi="Sakkal Majalla" w:cs="Sakkal Majalla"/>
              <w:sz w:val="28"/>
              <w:szCs w:val="28"/>
              <w:rtl/>
              <w:lang w:bidi="ar-EG"/>
            </w:rPr>
            <w:instrText xml:space="preserve"> </w:instrText>
          </w:r>
          <w:r w:rsidR="0051772E">
            <w:rPr>
              <w:rFonts w:ascii="Sakkal Majalla" w:hAnsi="Sakkal Majalla" w:cs="Sakkal Majalla"/>
              <w:sz w:val="28"/>
              <w:szCs w:val="28"/>
              <w:rtl/>
              <w:lang w:bidi="ar-EG"/>
            </w:rPr>
            <w:fldChar w:fldCharType="separate"/>
          </w:r>
          <w:r w:rsidR="0051772E">
            <w:rPr>
              <w:rFonts w:ascii="Sakkal Majalla" w:hAnsi="Sakkal Majalla" w:cs="Sakkal Majalla"/>
              <w:noProof/>
              <w:sz w:val="28"/>
              <w:szCs w:val="28"/>
              <w:rtl/>
              <w:lang w:bidi="ar-EG"/>
            </w:rPr>
            <w:t xml:space="preserve"> </w:t>
          </w:r>
          <w:r w:rsidR="0051772E" w:rsidRPr="0051772E">
            <w:rPr>
              <w:rFonts w:ascii="Sakkal Majalla" w:hAnsi="Sakkal Majalla" w:cs="Sakkal Majalla" w:hint="cs"/>
              <w:noProof/>
              <w:sz w:val="28"/>
              <w:szCs w:val="28"/>
              <w:rtl/>
              <w:lang w:bidi="ar-EG"/>
            </w:rPr>
            <w:t>(</w:t>
          </w:r>
          <w:r w:rsidR="0051772E" w:rsidRPr="0051772E">
            <w:rPr>
              <w:rFonts w:ascii="Sakkal Majalla" w:hAnsi="Sakkal Majalla" w:cs="Sakkal Majalla" w:hint="cs"/>
              <w:noProof/>
              <w:sz w:val="28"/>
              <w:szCs w:val="28"/>
              <w:lang w:bidi="ar-EG"/>
            </w:rPr>
            <w:t>Gerhart</w:t>
          </w:r>
          <w:r w:rsidR="0051772E" w:rsidRPr="0051772E">
            <w:rPr>
              <w:rFonts w:ascii="Sakkal Majalla" w:hAnsi="Sakkal Majalla" w:cs="Sakkal Majalla" w:hint="cs"/>
              <w:noProof/>
              <w:sz w:val="28"/>
              <w:szCs w:val="28"/>
              <w:rtl/>
              <w:lang w:bidi="ar-EG"/>
            </w:rPr>
            <w:t>، 2021)</w:t>
          </w:r>
          <w:r w:rsidR="0051772E">
            <w:rPr>
              <w:rFonts w:ascii="Sakkal Majalla" w:hAnsi="Sakkal Majalla" w:cs="Sakkal Majalla"/>
              <w:sz w:val="28"/>
              <w:szCs w:val="28"/>
              <w:rtl/>
              <w:lang w:bidi="ar-EG"/>
            </w:rPr>
            <w:fldChar w:fldCharType="end"/>
          </w:r>
        </w:sdtContent>
      </w:sdt>
      <w:r w:rsidRPr="005A6E9F">
        <w:rPr>
          <w:rFonts w:ascii="Sakkal Majalla" w:hAnsi="Sakkal Majalla" w:cs="Sakkal Majalla"/>
          <w:sz w:val="28"/>
          <w:szCs w:val="28"/>
          <w:rtl/>
          <w:lang w:bidi="ar-EG"/>
        </w:rPr>
        <w:t>.</w:t>
      </w:r>
    </w:p>
    <w:p w14:paraId="087FBAC4" w14:textId="5C454240"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نظرية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الطوارئ</w:t>
      </w:r>
    </w:p>
    <w:p w14:paraId="746C1343" w14:textId="69F521E4" w:rsidR="005A6E9F" w:rsidRP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hint="cs"/>
          <w:sz w:val="28"/>
          <w:szCs w:val="28"/>
          <w:rtl/>
          <w:lang w:bidi="ar-EG"/>
        </w:rPr>
        <w:t>تشير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الطوارئ</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أكثر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ممارسات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فعالية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تعتمد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عناصر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ظرفية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فريدة،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مثل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تعقيد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والظروف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البيئية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ومتطلبات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المصلحة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سياق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تزعم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الفكرة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أنه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يوجد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حل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واحد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يناسب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الجميع،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وأنه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يجب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تعديل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التكتيكات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لتتناسب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المشاكل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والمخاطر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الخاصة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التي</w:t>
      </w:r>
      <w:r w:rsidRPr="005A6E9F">
        <w:rPr>
          <w:rFonts w:ascii="Sakkal Majalla" w:hAnsi="Sakkal Majalla" w:cs="Sakkal Majalla"/>
          <w:sz w:val="28"/>
          <w:szCs w:val="28"/>
          <w:rtl/>
          <w:lang w:bidi="ar-EG"/>
        </w:rPr>
        <w:t xml:space="preserve"> </w:t>
      </w:r>
      <w:r w:rsidR="00930E92" w:rsidRPr="005A6E9F">
        <w:rPr>
          <w:rFonts w:ascii="Sakkal Majalla" w:hAnsi="Sakkal Majalla" w:cs="Sakkal Majalla" w:hint="cs"/>
          <w:sz w:val="28"/>
          <w:szCs w:val="28"/>
          <w:rtl/>
          <w:lang w:bidi="ar-EG"/>
        </w:rPr>
        <w:t>يواجها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قد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يستخدم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الباحثون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لتقييم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كيفية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تغيير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مناهج</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بناءً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الصناعة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المنطقة،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وخاصة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سياق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متغير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مثل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المملكة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العربية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السعودية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ظل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رؤية</w:t>
      </w:r>
      <w:r w:rsidRPr="005A6E9F">
        <w:rPr>
          <w:rFonts w:ascii="Sakkal Majalla" w:hAnsi="Sakkal Majalla" w:cs="Sakkal Majalla"/>
          <w:sz w:val="28"/>
          <w:szCs w:val="28"/>
          <w:rtl/>
          <w:lang w:bidi="ar-EG"/>
        </w:rPr>
        <w:t xml:space="preserve"> 2030</w:t>
      </w:r>
      <w:r w:rsidR="0051772E">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19218528"/>
          <w:citation/>
        </w:sdtPr>
        <w:sdtContent>
          <w:r w:rsidR="0051772E">
            <w:rPr>
              <w:rFonts w:ascii="Sakkal Majalla" w:hAnsi="Sakkal Majalla" w:cs="Sakkal Majalla"/>
              <w:sz w:val="28"/>
              <w:szCs w:val="28"/>
              <w:rtl/>
              <w:lang w:bidi="ar-EG"/>
            </w:rPr>
            <w:fldChar w:fldCharType="begin"/>
          </w:r>
          <w:r w:rsidR="0051772E">
            <w:rPr>
              <w:rFonts w:ascii="Sakkal Majalla" w:hAnsi="Sakkal Majalla" w:cs="Sakkal Majalla"/>
              <w:sz w:val="28"/>
              <w:szCs w:val="28"/>
              <w:rtl/>
              <w:lang w:bidi="ar-EG"/>
            </w:rPr>
            <w:instrText xml:space="preserve"> </w:instrText>
          </w:r>
          <w:r w:rsidR="0051772E">
            <w:rPr>
              <w:rFonts w:ascii="Sakkal Majalla" w:hAnsi="Sakkal Majalla" w:cs="Sakkal Majalla" w:hint="cs"/>
              <w:sz w:val="28"/>
              <w:szCs w:val="28"/>
              <w:lang w:bidi="ar-EG"/>
            </w:rPr>
            <w:instrText>CITATION</w:instrText>
          </w:r>
          <w:r w:rsidR="0051772E">
            <w:rPr>
              <w:rFonts w:ascii="Sakkal Majalla" w:hAnsi="Sakkal Majalla" w:cs="Sakkal Majalla" w:hint="cs"/>
              <w:sz w:val="28"/>
              <w:szCs w:val="28"/>
              <w:rtl/>
              <w:lang w:bidi="ar-EG"/>
            </w:rPr>
            <w:instrText xml:space="preserve"> </w:instrText>
          </w:r>
          <w:r w:rsidR="0051772E">
            <w:rPr>
              <w:rFonts w:ascii="Sakkal Majalla" w:hAnsi="Sakkal Majalla" w:cs="Sakkal Majalla" w:hint="cs"/>
              <w:sz w:val="28"/>
              <w:szCs w:val="28"/>
              <w:lang w:bidi="ar-EG"/>
            </w:rPr>
            <w:instrText>Eru23 \l 3073</w:instrText>
          </w:r>
          <w:r w:rsidR="0051772E">
            <w:rPr>
              <w:rFonts w:ascii="Sakkal Majalla" w:hAnsi="Sakkal Majalla" w:cs="Sakkal Majalla"/>
              <w:sz w:val="28"/>
              <w:szCs w:val="28"/>
              <w:rtl/>
              <w:lang w:bidi="ar-EG"/>
            </w:rPr>
            <w:instrText xml:space="preserve"> </w:instrText>
          </w:r>
          <w:r w:rsidR="0051772E">
            <w:rPr>
              <w:rFonts w:ascii="Sakkal Majalla" w:hAnsi="Sakkal Majalla" w:cs="Sakkal Majalla"/>
              <w:sz w:val="28"/>
              <w:szCs w:val="28"/>
              <w:rtl/>
              <w:lang w:bidi="ar-EG"/>
            </w:rPr>
            <w:fldChar w:fldCharType="separate"/>
          </w:r>
          <w:r w:rsidR="0051772E" w:rsidRPr="0051772E">
            <w:rPr>
              <w:rFonts w:ascii="Sakkal Majalla" w:hAnsi="Sakkal Majalla" w:cs="Sakkal Majalla" w:hint="cs"/>
              <w:noProof/>
              <w:sz w:val="28"/>
              <w:szCs w:val="28"/>
              <w:rtl/>
              <w:lang w:bidi="ar-EG"/>
            </w:rPr>
            <w:t>(</w:t>
          </w:r>
          <w:r w:rsidR="0051772E" w:rsidRPr="0051772E">
            <w:rPr>
              <w:rFonts w:ascii="Sakkal Majalla" w:hAnsi="Sakkal Majalla" w:cs="Sakkal Majalla" w:hint="cs"/>
              <w:noProof/>
              <w:sz w:val="28"/>
              <w:szCs w:val="28"/>
              <w:lang w:bidi="ar-EG"/>
            </w:rPr>
            <w:t>Erude</w:t>
          </w:r>
          <w:r w:rsidR="0051772E" w:rsidRPr="0051772E">
            <w:rPr>
              <w:rFonts w:ascii="Sakkal Majalla" w:hAnsi="Sakkal Majalla" w:cs="Sakkal Majalla" w:hint="cs"/>
              <w:noProof/>
              <w:sz w:val="28"/>
              <w:szCs w:val="28"/>
              <w:rtl/>
              <w:lang w:bidi="ar-EG"/>
            </w:rPr>
            <w:t>، 2023)</w:t>
          </w:r>
          <w:r w:rsidR="0051772E">
            <w:rPr>
              <w:rFonts w:ascii="Sakkal Majalla" w:hAnsi="Sakkal Majalla" w:cs="Sakkal Majalla"/>
              <w:sz w:val="28"/>
              <w:szCs w:val="28"/>
              <w:rtl/>
              <w:lang w:bidi="ar-EG"/>
            </w:rPr>
            <w:fldChar w:fldCharType="end"/>
          </w:r>
        </w:sdtContent>
      </w:sdt>
    </w:p>
    <w:p w14:paraId="712BEDCB" w14:textId="09BA1244"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نظرية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إدارة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القيمة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المكتسبة</w:t>
      </w:r>
      <w:r w:rsidRPr="005A6E9F">
        <w:rPr>
          <w:rFonts w:ascii="Sakkal Majalla" w:hAnsi="Sakkal Majalla" w:cs="Sakkal Majalla"/>
          <w:b/>
          <w:bCs/>
          <w:sz w:val="28"/>
          <w:szCs w:val="28"/>
          <w:rtl/>
          <w:lang w:bidi="ar-EG"/>
        </w:rPr>
        <w:t xml:space="preserve"> (</w:t>
      </w:r>
      <w:r w:rsidRPr="005A6E9F">
        <w:rPr>
          <w:rFonts w:ascii="Sakkal Majalla" w:hAnsi="Sakkal Majalla" w:cs="Sakkal Majalla"/>
          <w:b/>
          <w:bCs/>
          <w:sz w:val="28"/>
          <w:szCs w:val="28"/>
          <w:lang w:bidi="ar-EG"/>
        </w:rPr>
        <w:t>EVM</w:t>
      </w:r>
      <w:r w:rsidRPr="005A6E9F">
        <w:rPr>
          <w:rFonts w:ascii="Sakkal Majalla" w:hAnsi="Sakkal Majalla" w:cs="Sakkal Majalla"/>
          <w:b/>
          <w:bCs/>
          <w:sz w:val="28"/>
          <w:szCs w:val="28"/>
          <w:rtl/>
          <w:lang w:bidi="ar-EG"/>
        </w:rPr>
        <w:t>)</w:t>
      </w:r>
    </w:p>
    <w:p w14:paraId="06A0036D" w14:textId="225DE09F" w:rsidR="005A6E9F" w:rsidRP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sz w:val="28"/>
          <w:szCs w:val="28"/>
          <w:lang w:bidi="ar-EG"/>
        </w:rPr>
        <w:t>EVM</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المشاريع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تتضمن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نطاق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والوقت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ومعايير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لقياس</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أداء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وتقدمه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أبحاث</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يتم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استخدام</w:t>
      </w:r>
      <w:r w:rsidRPr="005A6E9F">
        <w:rPr>
          <w:rFonts w:ascii="Sakkal Majalla" w:hAnsi="Sakkal Majalla" w:cs="Sakkal Majalla"/>
          <w:sz w:val="28"/>
          <w:szCs w:val="28"/>
          <w:rtl/>
          <w:lang w:bidi="ar-EG"/>
        </w:rPr>
        <w:t xml:space="preserve"> </w:t>
      </w:r>
      <w:r w:rsidRPr="005A6E9F">
        <w:rPr>
          <w:rFonts w:ascii="Sakkal Majalla" w:hAnsi="Sakkal Majalla" w:cs="Sakkal Majalla"/>
          <w:sz w:val="28"/>
          <w:szCs w:val="28"/>
          <w:lang w:bidi="ar-EG"/>
        </w:rPr>
        <w:t>EVM</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لتقييم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إذا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كان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المسار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الصحيح</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مراعاة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الوقت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والمال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خلال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مقارنة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القيمة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المخطط</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لها</w:t>
      </w:r>
      <w:r w:rsidRPr="005A6E9F">
        <w:rPr>
          <w:rFonts w:ascii="Sakkal Majalla" w:hAnsi="Sakkal Majalla" w:cs="Sakkal Majalla"/>
          <w:sz w:val="28"/>
          <w:szCs w:val="28"/>
          <w:rtl/>
          <w:lang w:bidi="ar-EG"/>
        </w:rPr>
        <w:t xml:space="preserve"> (</w:t>
      </w:r>
      <w:r w:rsidRPr="005A6E9F">
        <w:rPr>
          <w:rFonts w:ascii="Sakkal Majalla" w:hAnsi="Sakkal Majalla" w:cs="Sakkal Majalla"/>
          <w:sz w:val="28"/>
          <w:szCs w:val="28"/>
          <w:lang w:bidi="ar-EG"/>
        </w:rPr>
        <w:t>PV</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والتكلفة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الفعلية</w:t>
      </w:r>
      <w:r w:rsidRPr="005A6E9F">
        <w:rPr>
          <w:rFonts w:ascii="Sakkal Majalla" w:hAnsi="Sakkal Majalla" w:cs="Sakkal Majalla"/>
          <w:sz w:val="28"/>
          <w:szCs w:val="28"/>
          <w:rtl/>
          <w:lang w:bidi="ar-EG"/>
        </w:rPr>
        <w:t xml:space="preserve"> (</w:t>
      </w:r>
      <w:r w:rsidRPr="005A6E9F">
        <w:rPr>
          <w:rFonts w:ascii="Sakkal Majalla" w:hAnsi="Sakkal Majalla" w:cs="Sakkal Majalla"/>
          <w:sz w:val="28"/>
          <w:szCs w:val="28"/>
          <w:lang w:bidi="ar-EG"/>
        </w:rPr>
        <w:t>AC</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والقيمة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المكتسبة</w:t>
      </w:r>
      <w:r w:rsidRPr="005A6E9F">
        <w:rPr>
          <w:rFonts w:ascii="Sakkal Majalla" w:hAnsi="Sakkal Majalla" w:cs="Sakkal Majalla"/>
          <w:sz w:val="28"/>
          <w:szCs w:val="28"/>
          <w:rtl/>
          <w:lang w:bidi="ar-EG"/>
        </w:rPr>
        <w:t xml:space="preserve"> (</w:t>
      </w:r>
      <w:r w:rsidRPr="005A6E9F">
        <w:rPr>
          <w:rFonts w:ascii="Sakkal Majalla" w:hAnsi="Sakkal Majalla" w:cs="Sakkal Majalla"/>
          <w:sz w:val="28"/>
          <w:szCs w:val="28"/>
          <w:lang w:bidi="ar-EG"/>
        </w:rPr>
        <w:t>EV</w:t>
      </w:r>
      <w:r w:rsidRPr="005A6E9F">
        <w:rPr>
          <w:rFonts w:ascii="Sakkal Majalla" w:hAnsi="Sakkal Majalla" w:cs="Sakkal Majalla"/>
          <w:sz w:val="28"/>
          <w:szCs w:val="28"/>
          <w:rtl/>
          <w:lang w:bidi="ar-EG"/>
        </w:rPr>
        <w:t>)</w:t>
      </w:r>
      <w:r w:rsidRPr="005A6E9F">
        <w:rPr>
          <w:rFonts w:ascii="Sakkal Majalla" w:hAnsi="Sakkal Majalla" w:cs="Sakkal Majalla" w:hint="cs"/>
          <w:sz w:val="28"/>
          <w:szCs w:val="28"/>
          <w:rtl/>
          <w:lang w:bidi="ar-EG"/>
        </w:rPr>
        <w:t>،</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قد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يقدم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الباحثون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رؤى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حول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كفاءة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والأداء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وتحديد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تجاوزات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المحتملة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واقتراح</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التدابير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العلاجية</w:t>
      </w:r>
      <w:sdt>
        <w:sdtPr>
          <w:rPr>
            <w:rFonts w:ascii="Sakkal Majalla" w:hAnsi="Sakkal Majalla" w:cs="Sakkal Majalla" w:hint="cs"/>
            <w:sz w:val="28"/>
            <w:szCs w:val="28"/>
            <w:rtl/>
            <w:lang w:bidi="ar-EG"/>
          </w:rPr>
          <w:id w:val="-802162156"/>
          <w:citation/>
        </w:sdtPr>
        <w:sdtContent>
          <w:r w:rsidR="0051772E">
            <w:rPr>
              <w:rFonts w:ascii="Sakkal Majalla" w:hAnsi="Sakkal Majalla" w:cs="Sakkal Majalla"/>
              <w:sz w:val="28"/>
              <w:szCs w:val="28"/>
              <w:rtl/>
              <w:lang w:bidi="ar-EG"/>
            </w:rPr>
            <w:fldChar w:fldCharType="begin"/>
          </w:r>
          <w:r w:rsidR="0051772E">
            <w:rPr>
              <w:rFonts w:ascii="Sakkal Majalla" w:hAnsi="Sakkal Majalla" w:cs="Sakkal Majalla"/>
              <w:sz w:val="28"/>
              <w:szCs w:val="28"/>
              <w:rtl/>
              <w:lang w:bidi="ar-EG"/>
            </w:rPr>
            <w:instrText xml:space="preserve"> </w:instrText>
          </w:r>
          <w:r w:rsidR="0051772E">
            <w:rPr>
              <w:rFonts w:ascii="Sakkal Majalla" w:hAnsi="Sakkal Majalla" w:cs="Sakkal Majalla" w:hint="cs"/>
              <w:sz w:val="28"/>
              <w:szCs w:val="28"/>
              <w:lang w:bidi="ar-EG"/>
            </w:rPr>
            <w:instrText>CITATION</w:instrText>
          </w:r>
          <w:r w:rsidR="0051772E">
            <w:rPr>
              <w:rFonts w:ascii="Sakkal Majalla" w:hAnsi="Sakkal Majalla" w:cs="Sakkal Majalla" w:hint="cs"/>
              <w:sz w:val="28"/>
              <w:szCs w:val="28"/>
              <w:rtl/>
              <w:lang w:bidi="ar-EG"/>
            </w:rPr>
            <w:instrText xml:space="preserve"> </w:instrText>
          </w:r>
          <w:r w:rsidR="0051772E">
            <w:rPr>
              <w:rFonts w:ascii="Sakkal Majalla" w:hAnsi="Sakkal Majalla" w:cs="Sakkal Majalla" w:hint="cs"/>
              <w:sz w:val="28"/>
              <w:szCs w:val="28"/>
              <w:lang w:bidi="ar-EG"/>
            </w:rPr>
            <w:instrText>Rut24 \l 3073</w:instrText>
          </w:r>
          <w:r w:rsidR="0051772E">
            <w:rPr>
              <w:rFonts w:ascii="Sakkal Majalla" w:hAnsi="Sakkal Majalla" w:cs="Sakkal Majalla"/>
              <w:sz w:val="28"/>
              <w:szCs w:val="28"/>
              <w:rtl/>
              <w:lang w:bidi="ar-EG"/>
            </w:rPr>
            <w:instrText xml:space="preserve"> </w:instrText>
          </w:r>
          <w:r w:rsidR="0051772E">
            <w:rPr>
              <w:rFonts w:ascii="Sakkal Majalla" w:hAnsi="Sakkal Majalla" w:cs="Sakkal Majalla"/>
              <w:sz w:val="28"/>
              <w:szCs w:val="28"/>
              <w:rtl/>
              <w:lang w:bidi="ar-EG"/>
            </w:rPr>
            <w:fldChar w:fldCharType="separate"/>
          </w:r>
          <w:r w:rsidR="0051772E">
            <w:rPr>
              <w:rFonts w:ascii="Sakkal Majalla" w:hAnsi="Sakkal Majalla" w:cs="Sakkal Majalla"/>
              <w:noProof/>
              <w:sz w:val="28"/>
              <w:szCs w:val="28"/>
              <w:rtl/>
              <w:lang w:bidi="ar-EG"/>
            </w:rPr>
            <w:t xml:space="preserve"> </w:t>
          </w:r>
          <w:r w:rsidR="0051772E" w:rsidRPr="0051772E">
            <w:rPr>
              <w:rFonts w:ascii="Sakkal Majalla" w:hAnsi="Sakkal Majalla" w:cs="Sakkal Majalla" w:hint="cs"/>
              <w:noProof/>
              <w:sz w:val="28"/>
              <w:szCs w:val="28"/>
              <w:rtl/>
              <w:lang w:bidi="ar-EG"/>
            </w:rPr>
            <w:t>(</w:t>
          </w:r>
          <w:r w:rsidR="0051772E" w:rsidRPr="0051772E">
            <w:rPr>
              <w:rFonts w:ascii="Sakkal Majalla" w:hAnsi="Sakkal Majalla" w:cs="Sakkal Majalla" w:hint="cs"/>
              <w:noProof/>
              <w:sz w:val="28"/>
              <w:szCs w:val="28"/>
              <w:lang w:bidi="ar-EG"/>
            </w:rPr>
            <w:t>Rutherford</w:t>
          </w:r>
          <w:r w:rsidR="0051772E" w:rsidRPr="0051772E">
            <w:rPr>
              <w:rFonts w:ascii="Sakkal Majalla" w:hAnsi="Sakkal Majalla" w:cs="Sakkal Majalla" w:hint="cs"/>
              <w:noProof/>
              <w:sz w:val="28"/>
              <w:szCs w:val="28"/>
              <w:rtl/>
              <w:lang w:bidi="ar-EG"/>
            </w:rPr>
            <w:t>، 2024)</w:t>
          </w:r>
          <w:r w:rsidR="0051772E">
            <w:rPr>
              <w:rFonts w:ascii="Sakkal Majalla" w:hAnsi="Sakkal Majalla" w:cs="Sakkal Majalla"/>
              <w:sz w:val="28"/>
              <w:szCs w:val="28"/>
              <w:rtl/>
              <w:lang w:bidi="ar-EG"/>
            </w:rPr>
            <w:fldChar w:fldCharType="end"/>
          </w:r>
        </w:sdtContent>
      </w:sdt>
      <w:r w:rsidRPr="005A6E9F">
        <w:rPr>
          <w:rFonts w:ascii="Sakkal Majalla" w:hAnsi="Sakkal Majalla" w:cs="Sakkal Majalla"/>
          <w:sz w:val="28"/>
          <w:szCs w:val="28"/>
          <w:rtl/>
          <w:lang w:bidi="ar-EG"/>
        </w:rPr>
        <w:t>.</w:t>
      </w:r>
    </w:p>
    <w:p w14:paraId="43B02AF0" w14:textId="033D0442"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نظرية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الاقتصاد</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السلوكي</w:t>
      </w:r>
    </w:p>
    <w:p w14:paraId="6BBA175C" w14:textId="5CEF98FD" w:rsid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hint="cs"/>
          <w:sz w:val="28"/>
          <w:szCs w:val="28"/>
          <w:rtl/>
          <w:lang w:bidi="ar-EG"/>
        </w:rPr>
        <w:t>تُستخدم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الاقتصاد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السلوكي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نطاق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واسع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لدراسة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الديناميكيات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البشرية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تؤثر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الخيارات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المشاريع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وتغطي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قد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تؤثر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التحيزات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المعرفية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وتفضيلات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المخاطرة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وسلوك</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المصلحة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قد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يستخدم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الباحثون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لاستكشاف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كيفية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تأثير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عمليات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صنع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القرار،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مثل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التحيز</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للتفاؤل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النفور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المخاطرة،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تقديرات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والأداء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النهائي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للمشاريع</w:t>
      </w:r>
      <w:sdt>
        <w:sdtPr>
          <w:rPr>
            <w:rFonts w:ascii="Sakkal Majalla" w:hAnsi="Sakkal Majalla" w:cs="Sakkal Majalla" w:hint="cs"/>
            <w:sz w:val="28"/>
            <w:szCs w:val="28"/>
            <w:rtl/>
            <w:lang w:bidi="ar-EG"/>
          </w:rPr>
          <w:id w:val="316850059"/>
          <w:citation/>
        </w:sdtPr>
        <w:sdtContent>
          <w:r w:rsidR="002015D3">
            <w:rPr>
              <w:rFonts w:ascii="Sakkal Majalla" w:hAnsi="Sakkal Majalla" w:cs="Sakkal Majalla"/>
              <w:sz w:val="28"/>
              <w:szCs w:val="28"/>
              <w:rtl/>
              <w:lang w:bidi="ar-EG"/>
            </w:rPr>
            <w:fldChar w:fldCharType="begin"/>
          </w:r>
          <w:r w:rsidR="002015D3">
            <w:rPr>
              <w:rFonts w:ascii="Sakkal Majalla" w:hAnsi="Sakkal Majalla" w:cs="Sakkal Majalla"/>
              <w:sz w:val="28"/>
              <w:szCs w:val="28"/>
              <w:rtl/>
              <w:lang w:bidi="ar-EG"/>
            </w:rPr>
            <w:instrText xml:space="preserve"> </w:instrText>
          </w:r>
          <w:r w:rsidR="002015D3">
            <w:rPr>
              <w:rFonts w:ascii="Sakkal Majalla" w:hAnsi="Sakkal Majalla" w:cs="Sakkal Majalla" w:hint="cs"/>
              <w:sz w:val="28"/>
              <w:szCs w:val="28"/>
              <w:lang w:bidi="ar-EG"/>
            </w:rPr>
            <w:instrText>CITATION</w:instrText>
          </w:r>
          <w:r w:rsidR="002015D3">
            <w:rPr>
              <w:rFonts w:ascii="Sakkal Majalla" w:hAnsi="Sakkal Majalla" w:cs="Sakkal Majalla" w:hint="cs"/>
              <w:sz w:val="28"/>
              <w:szCs w:val="28"/>
              <w:rtl/>
              <w:lang w:bidi="ar-EG"/>
            </w:rPr>
            <w:instrText xml:space="preserve"> </w:instrText>
          </w:r>
          <w:r w:rsidR="002015D3">
            <w:rPr>
              <w:rFonts w:ascii="Sakkal Majalla" w:hAnsi="Sakkal Majalla" w:cs="Sakkal Majalla" w:hint="cs"/>
              <w:sz w:val="28"/>
              <w:szCs w:val="28"/>
              <w:lang w:bidi="ar-EG"/>
            </w:rPr>
            <w:instrText>Ken242 \l 3073</w:instrText>
          </w:r>
          <w:r w:rsidR="002015D3">
            <w:rPr>
              <w:rFonts w:ascii="Sakkal Majalla" w:hAnsi="Sakkal Majalla" w:cs="Sakkal Majalla"/>
              <w:sz w:val="28"/>
              <w:szCs w:val="28"/>
              <w:rtl/>
              <w:lang w:bidi="ar-EG"/>
            </w:rPr>
            <w:instrText xml:space="preserve"> </w:instrText>
          </w:r>
          <w:r w:rsidR="002015D3">
            <w:rPr>
              <w:rFonts w:ascii="Sakkal Majalla" w:hAnsi="Sakkal Majalla" w:cs="Sakkal Majalla"/>
              <w:sz w:val="28"/>
              <w:szCs w:val="28"/>
              <w:rtl/>
              <w:lang w:bidi="ar-EG"/>
            </w:rPr>
            <w:fldChar w:fldCharType="separate"/>
          </w:r>
          <w:r w:rsidR="002015D3">
            <w:rPr>
              <w:rFonts w:ascii="Sakkal Majalla" w:hAnsi="Sakkal Majalla" w:cs="Sakkal Majalla"/>
              <w:noProof/>
              <w:sz w:val="28"/>
              <w:szCs w:val="28"/>
              <w:rtl/>
              <w:lang w:bidi="ar-EG"/>
            </w:rPr>
            <w:t xml:space="preserve"> </w:t>
          </w:r>
          <w:r w:rsidR="002015D3" w:rsidRPr="002015D3">
            <w:rPr>
              <w:rFonts w:ascii="Sakkal Majalla" w:hAnsi="Sakkal Majalla" w:cs="Sakkal Majalla" w:hint="cs"/>
              <w:noProof/>
              <w:sz w:val="28"/>
              <w:szCs w:val="28"/>
              <w:rtl/>
              <w:lang w:bidi="ar-EG"/>
            </w:rPr>
            <w:t>(</w:t>
          </w:r>
          <w:r w:rsidR="002015D3" w:rsidRPr="002015D3">
            <w:rPr>
              <w:rFonts w:ascii="Sakkal Majalla" w:hAnsi="Sakkal Majalla" w:cs="Sakkal Majalla" w:hint="cs"/>
              <w:noProof/>
              <w:sz w:val="28"/>
              <w:szCs w:val="28"/>
              <w:lang w:bidi="ar-EG"/>
            </w:rPr>
            <w:t>Kenton</w:t>
          </w:r>
          <w:r w:rsidR="002015D3" w:rsidRPr="002015D3">
            <w:rPr>
              <w:rFonts w:ascii="Sakkal Majalla" w:hAnsi="Sakkal Majalla" w:cs="Sakkal Majalla" w:hint="cs"/>
              <w:noProof/>
              <w:sz w:val="28"/>
              <w:szCs w:val="28"/>
              <w:rtl/>
              <w:lang w:bidi="ar-EG"/>
            </w:rPr>
            <w:t>، 2024)</w:t>
          </w:r>
          <w:r w:rsidR="002015D3">
            <w:rPr>
              <w:rFonts w:ascii="Sakkal Majalla" w:hAnsi="Sakkal Majalla" w:cs="Sakkal Majalla"/>
              <w:sz w:val="28"/>
              <w:szCs w:val="28"/>
              <w:rtl/>
              <w:lang w:bidi="ar-EG"/>
            </w:rPr>
            <w:fldChar w:fldCharType="end"/>
          </w:r>
        </w:sdtContent>
      </w:sdt>
      <w:r w:rsidRPr="005A6E9F">
        <w:rPr>
          <w:rFonts w:ascii="Sakkal Majalla" w:hAnsi="Sakkal Majalla" w:cs="Sakkal Majalla"/>
          <w:sz w:val="28"/>
          <w:szCs w:val="28"/>
          <w:rtl/>
          <w:lang w:bidi="ar-EG"/>
        </w:rPr>
        <w:t>.</w:t>
      </w:r>
    </w:p>
    <w:p w14:paraId="6E8BDFF3" w14:textId="2A8C6CD3"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نظرية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إدارة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المخاطر</w:t>
      </w:r>
    </w:p>
    <w:p w14:paraId="3E026A5F" w14:textId="213FDA3E" w:rsidR="005A6E9F" w:rsidRP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hint="cs"/>
          <w:sz w:val="28"/>
          <w:szCs w:val="28"/>
          <w:rtl/>
          <w:lang w:bidi="ar-EG"/>
        </w:rPr>
        <w:lastRenderedPageBreak/>
        <w:t>تركز</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المخاطر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اكتشاف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وتقييم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وتقليل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المخاطر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قد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تؤثر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تكلفة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ونجاحه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بشكل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عام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الدراسات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المرتبطة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تقدم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إطارًا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لفهم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كيفية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التنبؤ</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بالمخاطر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مثل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تقلب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الأسعار،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التأخير،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نقص</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الموارد،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والسيطرة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عليها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يستخدم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الباحثون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هذه</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لفحص</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كفاءة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تدابير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التحكم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تجنب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المخاطر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وضمان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الانضباط</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w:t>
      </w:r>
      <w:sdt>
        <w:sdtPr>
          <w:rPr>
            <w:rFonts w:ascii="Sakkal Majalla" w:hAnsi="Sakkal Majalla" w:cs="Sakkal Majalla" w:hint="cs"/>
            <w:sz w:val="28"/>
            <w:szCs w:val="28"/>
            <w:rtl/>
            <w:lang w:bidi="ar-EG"/>
          </w:rPr>
          <w:id w:val="1439262631"/>
          <w:citation/>
        </w:sdtPr>
        <w:sdtContent>
          <w:r w:rsidR="002015D3">
            <w:rPr>
              <w:rFonts w:ascii="Sakkal Majalla" w:hAnsi="Sakkal Majalla" w:cs="Sakkal Majalla"/>
              <w:sz w:val="28"/>
              <w:szCs w:val="28"/>
              <w:rtl/>
              <w:lang w:bidi="ar-EG"/>
            </w:rPr>
            <w:fldChar w:fldCharType="begin"/>
          </w:r>
          <w:r w:rsidR="002015D3">
            <w:rPr>
              <w:rFonts w:ascii="Sakkal Majalla" w:hAnsi="Sakkal Majalla" w:cs="Sakkal Majalla"/>
              <w:sz w:val="28"/>
              <w:szCs w:val="28"/>
              <w:rtl/>
              <w:lang w:bidi="ar-EG"/>
            </w:rPr>
            <w:instrText xml:space="preserve"> </w:instrText>
          </w:r>
          <w:r w:rsidR="002015D3">
            <w:rPr>
              <w:rFonts w:ascii="Sakkal Majalla" w:hAnsi="Sakkal Majalla" w:cs="Sakkal Majalla" w:hint="cs"/>
              <w:sz w:val="28"/>
              <w:szCs w:val="28"/>
              <w:lang w:bidi="ar-EG"/>
            </w:rPr>
            <w:instrText>CITATION</w:instrText>
          </w:r>
          <w:r w:rsidR="002015D3">
            <w:rPr>
              <w:rFonts w:ascii="Sakkal Majalla" w:hAnsi="Sakkal Majalla" w:cs="Sakkal Majalla" w:hint="cs"/>
              <w:sz w:val="28"/>
              <w:szCs w:val="28"/>
              <w:rtl/>
              <w:lang w:bidi="ar-EG"/>
            </w:rPr>
            <w:instrText xml:space="preserve"> </w:instrText>
          </w:r>
          <w:r w:rsidR="002015D3">
            <w:rPr>
              <w:rFonts w:ascii="Sakkal Majalla" w:hAnsi="Sakkal Majalla" w:cs="Sakkal Majalla" w:hint="cs"/>
              <w:sz w:val="28"/>
              <w:szCs w:val="28"/>
              <w:lang w:bidi="ar-EG"/>
            </w:rPr>
            <w:instrText>Pay22 \l 3073</w:instrText>
          </w:r>
          <w:r w:rsidR="002015D3">
            <w:rPr>
              <w:rFonts w:ascii="Sakkal Majalla" w:hAnsi="Sakkal Majalla" w:cs="Sakkal Majalla"/>
              <w:sz w:val="28"/>
              <w:szCs w:val="28"/>
              <w:rtl/>
              <w:lang w:bidi="ar-EG"/>
            </w:rPr>
            <w:instrText xml:space="preserve"> </w:instrText>
          </w:r>
          <w:r w:rsidR="002015D3">
            <w:rPr>
              <w:rFonts w:ascii="Sakkal Majalla" w:hAnsi="Sakkal Majalla" w:cs="Sakkal Majalla"/>
              <w:sz w:val="28"/>
              <w:szCs w:val="28"/>
              <w:rtl/>
              <w:lang w:bidi="ar-EG"/>
            </w:rPr>
            <w:fldChar w:fldCharType="separate"/>
          </w:r>
          <w:r w:rsidR="002015D3">
            <w:rPr>
              <w:rFonts w:ascii="Sakkal Majalla" w:hAnsi="Sakkal Majalla" w:cs="Sakkal Majalla"/>
              <w:noProof/>
              <w:sz w:val="28"/>
              <w:szCs w:val="28"/>
              <w:rtl/>
              <w:lang w:bidi="ar-EG"/>
            </w:rPr>
            <w:t xml:space="preserve"> </w:t>
          </w:r>
          <w:r w:rsidR="002015D3" w:rsidRPr="002015D3">
            <w:rPr>
              <w:rFonts w:ascii="Sakkal Majalla" w:hAnsi="Sakkal Majalla" w:cs="Sakkal Majalla" w:hint="cs"/>
              <w:noProof/>
              <w:sz w:val="28"/>
              <w:szCs w:val="28"/>
              <w:rtl/>
              <w:lang w:bidi="ar-EG"/>
            </w:rPr>
            <w:t>(</w:t>
          </w:r>
          <w:r w:rsidR="002015D3" w:rsidRPr="002015D3">
            <w:rPr>
              <w:rFonts w:ascii="Sakkal Majalla" w:hAnsi="Sakkal Majalla" w:cs="Sakkal Majalla" w:hint="cs"/>
              <w:noProof/>
              <w:sz w:val="28"/>
              <w:szCs w:val="28"/>
              <w:lang w:bidi="ar-EG"/>
            </w:rPr>
            <w:t>Payne</w:t>
          </w:r>
          <w:r w:rsidR="002015D3" w:rsidRPr="002015D3">
            <w:rPr>
              <w:rFonts w:ascii="Sakkal Majalla" w:hAnsi="Sakkal Majalla" w:cs="Sakkal Majalla" w:hint="cs"/>
              <w:noProof/>
              <w:sz w:val="28"/>
              <w:szCs w:val="28"/>
              <w:rtl/>
              <w:lang w:bidi="ar-EG"/>
            </w:rPr>
            <w:t>، 2022)</w:t>
          </w:r>
          <w:r w:rsidR="002015D3">
            <w:rPr>
              <w:rFonts w:ascii="Sakkal Majalla" w:hAnsi="Sakkal Majalla" w:cs="Sakkal Majalla"/>
              <w:sz w:val="28"/>
              <w:szCs w:val="28"/>
              <w:rtl/>
              <w:lang w:bidi="ar-EG"/>
            </w:rPr>
            <w:fldChar w:fldCharType="end"/>
          </w:r>
        </w:sdtContent>
      </w:sdt>
      <w:r w:rsidRPr="005A6E9F">
        <w:rPr>
          <w:rFonts w:ascii="Sakkal Majalla" w:hAnsi="Sakkal Majalla" w:cs="Sakkal Majalla"/>
          <w:sz w:val="28"/>
          <w:szCs w:val="28"/>
          <w:rtl/>
          <w:lang w:bidi="ar-EG"/>
        </w:rPr>
        <w:t>.</w:t>
      </w:r>
    </w:p>
    <w:p w14:paraId="7DB78CE2" w14:textId="1F985D73" w:rsidR="005A6E9F" w:rsidRPr="005A6E9F" w:rsidRDefault="005A6E9F" w:rsidP="00E47DF1">
      <w:pPr>
        <w:pStyle w:val="ListParagraph"/>
        <w:numPr>
          <w:ilvl w:val="0"/>
          <w:numId w:val="8"/>
        </w:numPr>
        <w:spacing w:line="360" w:lineRule="auto"/>
        <w:jc w:val="both"/>
        <w:rPr>
          <w:rFonts w:ascii="Sakkal Majalla" w:hAnsi="Sakkal Majalla" w:cs="Sakkal Majalla"/>
          <w:b/>
          <w:bCs/>
          <w:sz w:val="28"/>
          <w:szCs w:val="28"/>
          <w:rtl/>
          <w:lang w:bidi="ar-EG"/>
        </w:rPr>
      </w:pPr>
      <w:r w:rsidRPr="005A6E9F">
        <w:rPr>
          <w:rFonts w:ascii="Sakkal Majalla" w:hAnsi="Sakkal Majalla" w:cs="Sakkal Majalla" w:hint="cs"/>
          <w:b/>
          <w:bCs/>
          <w:sz w:val="28"/>
          <w:szCs w:val="28"/>
          <w:rtl/>
          <w:lang w:bidi="ar-EG"/>
        </w:rPr>
        <w:t>نظرية</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أصحاب</w:t>
      </w:r>
      <w:r w:rsidRPr="005A6E9F">
        <w:rPr>
          <w:rFonts w:ascii="Sakkal Majalla" w:hAnsi="Sakkal Majalla" w:cs="Sakkal Majalla"/>
          <w:b/>
          <w:bCs/>
          <w:sz w:val="28"/>
          <w:szCs w:val="28"/>
          <w:rtl/>
          <w:lang w:bidi="ar-EG"/>
        </w:rPr>
        <w:t xml:space="preserve"> </w:t>
      </w:r>
      <w:r w:rsidRPr="005A6E9F">
        <w:rPr>
          <w:rFonts w:ascii="Sakkal Majalla" w:hAnsi="Sakkal Majalla" w:cs="Sakkal Majalla" w:hint="cs"/>
          <w:b/>
          <w:bCs/>
          <w:sz w:val="28"/>
          <w:szCs w:val="28"/>
          <w:rtl/>
          <w:lang w:bidi="ar-EG"/>
        </w:rPr>
        <w:t>المصلحة</w:t>
      </w:r>
    </w:p>
    <w:p w14:paraId="5EFF49C0" w14:textId="021DDFE8" w:rsidR="005A6E9F" w:rsidRDefault="005A6E9F" w:rsidP="00E47DF1">
      <w:pPr>
        <w:spacing w:line="360" w:lineRule="auto"/>
        <w:jc w:val="both"/>
        <w:rPr>
          <w:rFonts w:ascii="Sakkal Majalla" w:hAnsi="Sakkal Majalla" w:cs="Sakkal Majalla"/>
          <w:sz w:val="28"/>
          <w:szCs w:val="28"/>
          <w:rtl/>
          <w:lang w:bidi="ar-EG"/>
        </w:rPr>
      </w:pPr>
      <w:r w:rsidRPr="005A6E9F">
        <w:rPr>
          <w:rFonts w:ascii="Sakkal Majalla" w:hAnsi="Sakkal Majalla" w:cs="Sakkal Majalla" w:hint="cs"/>
          <w:sz w:val="28"/>
          <w:szCs w:val="28"/>
          <w:rtl/>
          <w:lang w:bidi="ar-EG"/>
        </w:rPr>
        <w:t>يسلط</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هذا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النهج</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الضوء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أهمية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مصالح</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وتوقعات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جميع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المصلحة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 </w:t>
      </w:r>
      <w:r w:rsidRPr="005A6E9F">
        <w:rPr>
          <w:rFonts w:ascii="Sakkal Majalla" w:hAnsi="Sakkal Majalla" w:cs="Sakkal Majalla" w:hint="cs"/>
          <w:sz w:val="28"/>
          <w:szCs w:val="28"/>
          <w:rtl/>
          <w:lang w:bidi="ar-EG"/>
        </w:rPr>
        <w:t>بدءًا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المستثمرين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والعملاء</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الوكالات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الحكومية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والمقاولين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أبحاث</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تساعد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نظرية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المصلحة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فهم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كيفية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تأثير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متطلبات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وتأثير</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المصلحة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المختلفين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على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ميزانيات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والخيارات</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خلال</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موازنة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مصالح</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أصحاب</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المصلحة،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قد</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يضمن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مديرو</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المشاريع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أن</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إدارة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تتوافق</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مع</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الأهداف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المالية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والتشغيلية،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مما</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يؤدي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إلى</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زيادة</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التحكم</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في</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التكاليف</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ونجاح</w:t>
      </w:r>
      <w:r w:rsidRPr="005A6E9F">
        <w:rPr>
          <w:rFonts w:ascii="Sakkal Majalla" w:hAnsi="Sakkal Majalla" w:cs="Sakkal Majalla"/>
          <w:sz w:val="28"/>
          <w:szCs w:val="28"/>
          <w:rtl/>
          <w:lang w:bidi="ar-EG"/>
        </w:rPr>
        <w:t xml:space="preserve"> </w:t>
      </w:r>
      <w:r w:rsidRPr="005A6E9F">
        <w:rPr>
          <w:rFonts w:ascii="Sakkal Majalla" w:hAnsi="Sakkal Majalla" w:cs="Sakkal Majalla" w:hint="cs"/>
          <w:sz w:val="28"/>
          <w:szCs w:val="28"/>
          <w:rtl/>
          <w:lang w:bidi="ar-EG"/>
        </w:rPr>
        <w:t>المشروع</w:t>
      </w:r>
      <w:sdt>
        <w:sdtPr>
          <w:rPr>
            <w:rFonts w:ascii="Sakkal Majalla" w:hAnsi="Sakkal Majalla" w:cs="Sakkal Majalla" w:hint="cs"/>
            <w:sz w:val="28"/>
            <w:szCs w:val="28"/>
            <w:rtl/>
            <w:lang w:bidi="ar-EG"/>
          </w:rPr>
          <w:id w:val="705675148"/>
          <w:citation/>
        </w:sdtPr>
        <w:sdtContent>
          <w:r w:rsidR="00D87A97">
            <w:rPr>
              <w:rFonts w:ascii="Sakkal Majalla" w:hAnsi="Sakkal Majalla" w:cs="Sakkal Majalla"/>
              <w:sz w:val="28"/>
              <w:szCs w:val="28"/>
              <w:rtl/>
              <w:lang w:bidi="ar-EG"/>
            </w:rPr>
            <w:fldChar w:fldCharType="begin"/>
          </w:r>
          <w:r w:rsidR="00D87A97">
            <w:rPr>
              <w:rFonts w:ascii="Sakkal Majalla" w:hAnsi="Sakkal Majalla" w:cs="Sakkal Majalla"/>
              <w:sz w:val="28"/>
              <w:szCs w:val="28"/>
              <w:rtl/>
              <w:lang w:bidi="ar-EG"/>
            </w:rPr>
            <w:instrText xml:space="preserve"> </w:instrText>
          </w:r>
          <w:r w:rsidR="00D87A97">
            <w:rPr>
              <w:rFonts w:ascii="Sakkal Majalla" w:hAnsi="Sakkal Majalla" w:cs="Sakkal Majalla" w:hint="cs"/>
              <w:sz w:val="28"/>
              <w:szCs w:val="28"/>
              <w:lang w:bidi="ar-EG"/>
            </w:rPr>
            <w:instrText>CITATION</w:instrText>
          </w:r>
          <w:r w:rsidR="00D87A97">
            <w:rPr>
              <w:rFonts w:ascii="Sakkal Majalla" w:hAnsi="Sakkal Majalla" w:cs="Sakkal Majalla" w:hint="cs"/>
              <w:sz w:val="28"/>
              <w:szCs w:val="28"/>
              <w:rtl/>
              <w:lang w:bidi="ar-EG"/>
            </w:rPr>
            <w:instrText xml:space="preserve"> </w:instrText>
          </w:r>
          <w:r w:rsidR="00D87A97">
            <w:rPr>
              <w:rFonts w:ascii="Sakkal Majalla" w:hAnsi="Sakkal Majalla" w:cs="Sakkal Majalla" w:hint="cs"/>
              <w:sz w:val="28"/>
              <w:szCs w:val="28"/>
              <w:lang w:bidi="ar-EG"/>
            </w:rPr>
            <w:instrText>Gut23 \l 3073</w:instrText>
          </w:r>
          <w:r w:rsidR="00D87A97">
            <w:rPr>
              <w:rFonts w:ascii="Sakkal Majalla" w:hAnsi="Sakkal Majalla" w:cs="Sakkal Majalla"/>
              <w:sz w:val="28"/>
              <w:szCs w:val="28"/>
              <w:rtl/>
              <w:lang w:bidi="ar-EG"/>
            </w:rPr>
            <w:instrText xml:space="preserve"> </w:instrText>
          </w:r>
          <w:r w:rsidR="00D87A97">
            <w:rPr>
              <w:rFonts w:ascii="Sakkal Majalla" w:hAnsi="Sakkal Majalla" w:cs="Sakkal Majalla"/>
              <w:sz w:val="28"/>
              <w:szCs w:val="28"/>
              <w:rtl/>
              <w:lang w:bidi="ar-EG"/>
            </w:rPr>
            <w:fldChar w:fldCharType="separate"/>
          </w:r>
          <w:r w:rsidR="00D87A97">
            <w:rPr>
              <w:rFonts w:ascii="Sakkal Majalla" w:hAnsi="Sakkal Majalla" w:cs="Sakkal Majalla"/>
              <w:noProof/>
              <w:sz w:val="28"/>
              <w:szCs w:val="28"/>
              <w:rtl/>
              <w:lang w:bidi="ar-EG"/>
            </w:rPr>
            <w:t xml:space="preserve"> </w:t>
          </w:r>
          <w:r w:rsidR="00D87A97" w:rsidRPr="00D87A97">
            <w:rPr>
              <w:rFonts w:ascii="Sakkal Majalla" w:hAnsi="Sakkal Majalla" w:cs="Sakkal Majalla" w:hint="cs"/>
              <w:noProof/>
              <w:sz w:val="28"/>
              <w:szCs w:val="28"/>
              <w:rtl/>
              <w:lang w:bidi="ar-EG"/>
            </w:rPr>
            <w:t>(</w:t>
          </w:r>
          <w:r w:rsidR="00D87A97" w:rsidRPr="00D87A97">
            <w:rPr>
              <w:rFonts w:ascii="Sakkal Majalla" w:hAnsi="Sakkal Majalla" w:cs="Sakkal Majalla" w:hint="cs"/>
              <w:noProof/>
              <w:sz w:val="28"/>
              <w:szCs w:val="28"/>
              <w:lang w:bidi="ar-EG"/>
            </w:rPr>
            <w:t>Gutterman</w:t>
          </w:r>
          <w:r w:rsidR="00D87A97" w:rsidRPr="00D87A97">
            <w:rPr>
              <w:rFonts w:ascii="Sakkal Majalla" w:hAnsi="Sakkal Majalla" w:cs="Sakkal Majalla" w:hint="cs"/>
              <w:noProof/>
              <w:sz w:val="28"/>
              <w:szCs w:val="28"/>
              <w:rtl/>
              <w:lang w:bidi="ar-EG"/>
            </w:rPr>
            <w:t>، 2023)</w:t>
          </w:r>
          <w:r w:rsidR="00D87A97">
            <w:rPr>
              <w:rFonts w:ascii="Sakkal Majalla" w:hAnsi="Sakkal Majalla" w:cs="Sakkal Majalla"/>
              <w:sz w:val="28"/>
              <w:szCs w:val="28"/>
              <w:rtl/>
              <w:lang w:bidi="ar-EG"/>
            </w:rPr>
            <w:fldChar w:fldCharType="end"/>
          </w:r>
        </w:sdtContent>
      </w:sdt>
      <w:r w:rsidRPr="005A6E9F">
        <w:rPr>
          <w:rFonts w:ascii="Sakkal Majalla" w:hAnsi="Sakkal Majalla" w:cs="Sakkal Majalla"/>
          <w:sz w:val="28"/>
          <w:szCs w:val="28"/>
          <w:rtl/>
          <w:lang w:bidi="ar-EG"/>
        </w:rPr>
        <w:t>.</w:t>
      </w:r>
    </w:p>
    <w:p w14:paraId="20DB42A0" w14:textId="77777777" w:rsidR="00D87A97" w:rsidRDefault="00D87A97" w:rsidP="00E47DF1">
      <w:pPr>
        <w:spacing w:line="360" w:lineRule="auto"/>
        <w:jc w:val="both"/>
        <w:rPr>
          <w:rFonts w:ascii="Sakkal Majalla" w:hAnsi="Sakkal Majalla" w:cs="Sakkal Majalla"/>
          <w:sz w:val="28"/>
          <w:szCs w:val="28"/>
          <w:rtl/>
          <w:lang w:bidi="ar-EG"/>
        </w:rPr>
      </w:pPr>
    </w:p>
    <w:p w14:paraId="5521F84E" w14:textId="133F9A3C" w:rsidR="00D87A97" w:rsidRDefault="00D87A97" w:rsidP="00E47DF1">
      <w:pPr>
        <w:spacing w:line="278"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A0CB7BB" w14:textId="77777777" w:rsidR="00D87A97" w:rsidRDefault="00D87A97" w:rsidP="00E47DF1">
      <w:pPr>
        <w:spacing w:line="360" w:lineRule="auto"/>
        <w:jc w:val="center"/>
        <w:rPr>
          <w:rFonts w:ascii="Sakkal Majalla" w:hAnsi="Sakkal Majalla" w:cs="Sakkal Majalla"/>
          <w:sz w:val="28"/>
          <w:szCs w:val="28"/>
          <w:rtl/>
          <w:lang w:bidi="ar-EG"/>
        </w:rPr>
      </w:pPr>
    </w:p>
    <w:p w14:paraId="569C58FC" w14:textId="77777777" w:rsidR="00D87A97" w:rsidRDefault="00D87A97" w:rsidP="00E47DF1">
      <w:pPr>
        <w:spacing w:line="360" w:lineRule="auto"/>
        <w:jc w:val="center"/>
        <w:rPr>
          <w:rFonts w:ascii="Sakkal Majalla" w:hAnsi="Sakkal Majalla" w:cs="Sakkal Majalla"/>
          <w:sz w:val="28"/>
          <w:szCs w:val="28"/>
          <w:rtl/>
          <w:lang w:bidi="ar-EG"/>
        </w:rPr>
      </w:pPr>
    </w:p>
    <w:p w14:paraId="179C7096" w14:textId="77777777" w:rsidR="00D87A97" w:rsidRDefault="00D87A97" w:rsidP="00E47DF1">
      <w:pPr>
        <w:spacing w:line="360" w:lineRule="auto"/>
        <w:jc w:val="center"/>
        <w:rPr>
          <w:rFonts w:ascii="Sakkal Majalla" w:hAnsi="Sakkal Majalla" w:cs="Sakkal Majalla"/>
          <w:sz w:val="28"/>
          <w:szCs w:val="28"/>
          <w:rtl/>
          <w:lang w:bidi="ar-EG"/>
        </w:rPr>
      </w:pPr>
    </w:p>
    <w:p w14:paraId="4836C440" w14:textId="77777777" w:rsidR="00D87A97" w:rsidRDefault="00D87A97" w:rsidP="00E47DF1">
      <w:pPr>
        <w:spacing w:line="360" w:lineRule="auto"/>
        <w:jc w:val="center"/>
        <w:rPr>
          <w:rFonts w:ascii="Sakkal Majalla" w:hAnsi="Sakkal Majalla" w:cs="Sakkal Majalla"/>
          <w:sz w:val="28"/>
          <w:szCs w:val="28"/>
          <w:rtl/>
          <w:lang w:bidi="ar-EG"/>
        </w:rPr>
      </w:pPr>
    </w:p>
    <w:p w14:paraId="22279242" w14:textId="77777777" w:rsidR="00D87A97" w:rsidRDefault="00D87A97" w:rsidP="00E47DF1">
      <w:pPr>
        <w:spacing w:line="360" w:lineRule="auto"/>
        <w:jc w:val="center"/>
        <w:rPr>
          <w:rFonts w:ascii="Sakkal Majalla" w:hAnsi="Sakkal Majalla" w:cs="Sakkal Majalla"/>
          <w:sz w:val="28"/>
          <w:szCs w:val="28"/>
          <w:rtl/>
          <w:lang w:bidi="ar-EG"/>
        </w:rPr>
      </w:pPr>
    </w:p>
    <w:p w14:paraId="441F9F39" w14:textId="77777777" w:rsidR="00D87A97" w:rsidRDefault="00D87A97" w:rsidP="00E47DF1">
      <w:pPr>
        <w:spacing w:line="360" w:lineRule="auto"/>
        <w:jc w:val="center"/>
        <w:rPr>
          <w:rFonts w:ascii="Sakkal Majalla" w:hAnsi="Sakkal Majalla" w:cs="Sakkal Majalla"/>
          <w:sz w:val="28"/>
          <w:szCs w:val="28"/>
          <w:rtl/>
          <w:lang w:bidi="ar-EG"/>
        </w:rPr>
      </w:pPr>
    </w:p>
    <w:p w14:paraId="17239E72" w14:textId="77777777" w:rsidR="00D87A97" w:rsidRDefault="00D87A97" w:rsidP="00E47DF1">
      <w:pPr>
        <w:spacing w:line="360" w:lineRule="auto"/>
        <w:jc w:val="center"/>
        <w:rPr>
          <w:rFonts w:ascii="Sakkal Majalla" w:hAnsi="Sakkal Majalla" w:cs="Sakkal Majalla"/>
          <w:sz w:val="28"/>
          <w:szCs w:val="28"/>
          <w:rtl/>
          <w:lang w:bidi="ar-EG"/>
        </w:rPr>
      </w:pPr>
    </w:p>
    <w:p w14:paraId="59EE1576" w14:textId="23FEFB90" w:rsidR="00D87A97" w:rsidRDefault="00D87A97" w:rsidP="00E47DF1">
      <w:pPr>
        <w:pStyle w:val="Heading1"/>
        <w:rPr>
          <w:rtl/>
        </w:rPr>
      </w:pPr>
      <w:bookmarkStart w:id="26" w:name="_Toc180489429"/>
      <w:r>
        <w:rPr>
          <w:rFonts w:hint="cs"/>
          <w:rtl/>
        </w:rPr>
        <w:t>الفصل الثاني: الدراسات السابقة</w:t>
      </w:r>
      <w:bookmarkEnd w:id="26"/>
    </w:p>
    <w:p w14:paraId="562C23B9" w14:textId="766360D2" w:rsidR="00D87A97" w:rsidRDefault="00D87A97" w:rsidP="00E47DF1">
      <w:pPr>
        <w:spacing w:line="278"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A4C52AB" w14:textId="666934C9" w:rsidR="009378BF" w:rsidRDefault="009378BF" w:rsidP="00E47DF1">
      <w:pPr>
        <w:pStyle w:val="Heading2"/>
        <w:rPr>
          <w:rtl/>
        </w:rPr>
      </w:pPr>
      <w:bookmarkStart w:id="27" w:name="_Toc180489430"/>
      <w:r>
        <w:rPr>
          <w:rFonts w:hint="cs"/>
          <w:rtl/>
        </w:rPr>
        <w:lastRenderedPageBreak/>
        <w:t>المقدمة</w:t>
      </w:r>
      <w:bookmarkEnd w:id="27"/>
    </w:p>
    <w:p w14:paraId="3BAE890D" w14:textId="34A692D0" w:rsidR="009378BF" w:rsidRDefault="000729FE" w:rsidP="00E47DF1">
      <w:pPr>
        <w:spacing w:line="360" w:lineRule="auto"/>
        <w:rPr>
          <w:rFonts w:ascii="Sakkal Majalla" w:hAnsi="Sakkal Majalla" w:cs="Sakkal Majalla"/>
          <w:sz w:val="28"/>
          <w:szCs w:val="28"/>
          <w:rtl/>
          <w:lang w:bidi="ar-EG"/>
        </w:rPr>
      </w:pPr>
      <w:r w:rsidRPr="000729FE">
        <w:rPr>
          <w:rFonts w:ascii="Sakkal Majalla" w:hAnsi="Sakkal Majalla" w:cs="Sakkal Majalla" w:hint="cs"/>
          <w:sz w:val="28"/>
          <w:szCs w:val="28"/>
          <w:rtl/>
          <w:lang w:bidi="ar-EG"/>
        </w:rPr>
        <w:t>يتناول</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هذا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الفصل</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تقييم</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الأدبيات</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والبحوث</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السابقة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حول</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موضوع</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الدراسة،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بما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ذلك</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مناهج</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إدارة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التكاليف</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وتأثيرها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على</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التزام</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ميزانية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المشروع</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ويسعى</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هذا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الفصل</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إلى</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تقديم</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أساس</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علمي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قوي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يستند</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إلى</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البحوث</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والدراسات</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السابقة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المجالات</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ذات</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الصلة،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مما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سيساعد</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تطوير</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إطار</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نظري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سليم</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للتحقيق</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الحالي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ويتضمن</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الاستعراض</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مناقشة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لأهم</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نظريات</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ونماذج</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إدارة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التكاليف،</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فضلاً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عن</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تأثيرها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على</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ضبط</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الميزانية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كما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يسلط</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الضوء</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على</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البحوث</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حول</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فعالية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التخطيط</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المالي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والتدقيق</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المالي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وتقنيات</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ضبط</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التكاليف</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زيادة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الالتزام</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المالي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تساعد</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مراجعة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هذه</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الدراسات</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تحديد</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الفجوات</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البحثية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التي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تسعى</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الدراسة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الحالية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إلى</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سدها،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فضلاً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عن</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اكتساب</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فهم</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أفضل</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للسياق</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العلمي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الذي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تقع</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فيه</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هذه</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الدراسة،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مما</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يساهم</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تقديم</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رؤى</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جديدة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لتحسين</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ممارسات</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إدارة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المشاريع</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في</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المملكة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العربية</w:t>
      </w:r>
      <w:r w:rsidRPr="000729FE">
        <w:rPr>
          <w:rFonts w:ascii="Sakkal Majalla" w:hAnsi="Sakkal Majalla" w:cs="Sakkal Majalla"/>
          <w:sz w:val="28"/>
          <w:szCs w:val="28"/>
          <w:rtl/>
          <w:lang w:bidi="ar-EG"/>
        </w:rPr>
        <w:t xml:space="preserve"> </w:t>
      </w:r>
      <w:r w:rsidRPr="000729FE">
        <w:rPr>
          <w:rFonts w:ascii="Sakkal Majalla" w:hAnsi="Sakkal Majalla" w:cs="Sakkal Majalla" w:hint="cs"/>
          <w:sz w:val="28"/>
          <w:szCs w:val="28"/>
          <w:rtl/>
          <w:lang w:bidi="ar-EG"/>
        </w:rPr>
        <w:t>السعودية</w:t>
      </w:r>
      <w:r w:rsidRPr="000729FE">
        <w:rPr>
          <w:rFonts w:ascii="Sakkal Majalla" w:hAnsi="Sakkal Majalla" w:cs="Sakkal Majalla"/>
          <w:sz w:val="28"/>
          <w:szCs w:val="28"/>
          <w:rtl/>
          <w:lang w:bidi="ar-EG"/>
        </w:rPr>
        <w:t>.</w:t>
      </w:r>
    </w:p>
    <w:p w14:paraId="61A3DA87" w14:textId="77777777" w:rsidR="00D87A97" w:rsidRDefault="00D87A97" w:rsidP="00E47DF1">
      <w:pPr>
        <w:spacing w:line="360" w:lineRule="auto"/>
        <w:jc w:val="center"/>
        <w:rPr>
          <w:rFonts w:ascii="Sakkal Majalla" w:hAnsi="Sakkal Majalla" w:cs="Sakkal Majalla"/>
          <w:sz w:val="28"/>
          <w:szCs w:val="28"/>
          <w:rtl/>
          <w:lang w:bidi="ar-EG"/>
        </w:rPr>
      </w:pPr>
    </w:p>
    <w:p w14:paraId="2A7D72D7" w14:textId="77777777" w:rsidR="00D87A97" w:rsidRDefault="00D87A97" w:rsidP="00E47DF1">
      <w:pPr>
        <w:spacing w:line="360" w:lineRule="auto"/>
        <w:jc w:val="center"/>
        <w:rPr>
          <w:rFonts w:ascii="Sakkal Majalla" w:hAnsi="Sakkal Majalla" w:cs="Sakkal Majalla"/>
          <w:sz w:val="28"/>
          <w:szCs w:val="28"/>
          <w:rtl/>
          <w:lang w:bidi="ar-EG"/>
        </w:rPr>
      </w:pPr>
    </w:p>
    <w:p w14:paraId="04FFA6CF" w14:textId="77777777" w:rsidR="009378BF" w:rsidRDefault="009378BF" w:rsidP="00E47DF1">
      <w:pPr>
        <w:spacing w:line="360" w:lineRule="auto"/>
        <w:jc w:val="center"/>
        <w:rPr>
          <w:rFonts w:ascii="Sakkal Majalla" w:hAnsi="Sakkal Majalla" w:cs="Sakkal Majalla"/>
          <w:sz w:val="28"/>
          <w:szCs w:val="28"/>
          <w:rtl/>
          <w:lang w:bidi="ar-EG"/>
        </w:rPr>
      </w:pPr>
    </w:p>
    <w:p w14:paraId="7AA2F7E6" w14:textId="77777777" w:rsidR="009378BF" w:rsidRDefault="009378BF" w:rsidP="00E47DF1">
      <w:pPr>
        <w:spacing w:line="360" w:lineRule="auto"/>
        <w:jc w:val="center"/>
        <w:rPr>
          <w:rFonts w:ascii="Sakkal Majalla" w:hAnsi="Sakkal Majalla" w:cs="Sakkal Majalla"/>
          <w:sz w:val="28"/>
          <w:szCs w:val="28"/>
          <w:rtl/>
          <w:lang w:bidi="ar-EG"/>
        </w:rPr>
      </w:pPr>
    </w:p>
    <w:p w14:paraId="672AF335" w14:textId="77777777" w:rsidR="009378BF" w:rsidRDefault="009378BF" w:rsidP="00E47DF1">
      <w:pPr>
        <w:spacing w:line="360" w:lineRule="auto"/>
        <w:jc w:val="center"/>
        <w:rPr>
          <w:rFonts w:ascii="Sakkal Majalla" w:hAnsi="Sakkal Majalla" w:cs="Sakkal Majalla"/>
          <w:sz w:val="28"/>
          <w:szCs w:val="28"/>
          <w:rtl/>
          <w:lang w:bidi="ar-EG"/>
        </w:rPr>
      </w:pPr>
    </w:p>
    <w:p w14:paraId="1001994B" w14:textId="77777777" w:rsidR="009378BF" w:rsidRDefault="009378BF" w:rsidP="00E47DF1">
      <w:pPr>
        <w:spacing w:line="360" w:lineRule="auto"/>
        <w:jc w:val="center"/>
        <w:rPr>
          <w:rFonts w:ascii="Sakkal Majalla" w:hAnsi="Sakkal Majalla" w:cs="Sakkal Majalla"/>
          <w:sz w:val="28"/>
          <w:szCs w:val="28"/>
          <w:rtl/>
          <w:lang w:bidi="ar-EG"/>
        </w:rPr>
      </w:pPr>
    </w:p>
    <w:p w14:paraId="661B629A" w14:textId="77777777" w:rsidR="009378BF" w:rsidRDefault="009378BF" w:rsidP="00E47DF1">
      <w:pPr>
        <w:spacing w:line="360" w:lineRule="auto"/>
        <w:jc w:val="center"/>
        <w:rPr>
          <w:rFonts w:ascii="Sakkal Majalla" w:hAnsi="Sakkal Majalla" w:cs="Sakkal Majalla"/>
          <w:sz w:val="28"/>
          <w:szCs w:val="28"/>
          <w:rtl/>
          <w:lang w:bidi="ar-EG"/>
        </w:rPr>
      </w:pPr>
    </w:p>
    <w:p w14:paraId="508D15AB" w14:textId="77777777" w:rsidR="009378BF" w:rsidRDefault="009378BF" w:rsidP="00E47DF1">
      <w:pPr>
        <w:spacing w:line="360" w:lineRule="auto"/>
        <w:jc w:val="center"/>
        <w:rPr>
          <w:rFonts w:ascii="Sakkal Majalla" w:hAnsi="Sakkal Majalla" w:cs="Sakkal Majalla"/>
          <w:sz w:val="28"/>
          <w:szCs w:val="28"/>
          <w:rtl/>
          <w:lang w:bidi="ar-EG"/>
        </w:rPr>
      </w:pPr>
    </w:p>
    <w:p w14:paraId="42BE0624" w14:textId="77777777" w:rsidR="009378BF" w:rsidRDefault="009378BF" w:rsidP="00E47DF1">
      <w:pPr>
        <w:spacing w:line="360" w:lineRule="auto"/>
        <w:jc w:val="center"/>
        <w:rPr>
          <w:rFonts w:ascii="Sakkal Majalla" w:hAnsi="Sakkal Majalla" w:cs="Sakkal Majalla"/>
          <w:sz w:val="28"/>
          <w:szCs w:val="28"/>
          <w:rtl/>
          <w:lang w:bidi="ar-EG"/>
        </w:rPr>
      </w:pPr>
    </w:p>
    <w:p w14:paraId="4F9A1C94" w14:textId="77777777" w:rsidR="009378BF" w:rsidRDefault="009378BF" w:rsidP="00E47DF1">
      <w:pPr>
        <w:spacing w:line="360" w:lineRule="auto"/>
        <w:jc w:val="center"/>
        <w:rPr>
          <w:rFonts w:ascii="Sakkal Majalla" w:hAnsi="Sakkal Majalla" w:cs="Sakkal Majalla"/>
          <w:sz w:val="28"/>
          <w:szCs w:val="28"/>
          <w:rtl/>
          <w:lang w:bidi="ar-EG"/>
        </w:rPr>
      </w:pPr>
    </w:p>
    <w:p w14:paraId="6006C564" w14:textId="77777777" w:rsidR="009378BF" w:rsidRDefault="009378BF" w:rsidP="00E47DF1">
      <w:pPr>
        <w:spacing w:line="360" w:lineRule="auto"/>
        <w:jc w:val="center"/>
        <w:rPr>
          <w:rFonts w:ascii="Sakkal Majalla" w:hAnsi="Sakkal Majalla" w:cs="Sakkal Majalla"/>
          <w:sz w:val="28"/>
          <w:szCs w:val="28"/>
          <w:rtl/>
          <w:lang w:bidi="ar-EG"/>
        </w:rPr>
      </w:pPr>
    </w:p>
    <w:p w14:paraId="2EDC3156" w14:textId="58AFBCD7" w:rsidR="00D87A97" w:rsidRDefault="00CC47D7" w:rsidP="00E47DF1">
      <w:pPr>
        <w:pStyle w:val="Heading2"/>
        <w:rPr>
          <w:rtl/>
        </w:rPr>
      </w:pPr>
      <w:bookmarkStart w:id="28" w:name="_Toc180489431"/>
      <w:r>
        <w:rPr>
          <w:rFonts w:hint="cs"/>
          <w:rtl/>
        </w:rPr>
        <w:lastRenderedPageBreak/>
        <w:t>متغيرات الدراسة</w:t>
      </w:r>
      <w:bookmarkEnd w:id="28"/>
    </w:p>
    <w:p w14:paraId="7374D00E" w14:textId="46679FFC" w:rsidR="007326BB" w:rsidRPr="007326BB" w:rsidRDefault="007326BB" w:rsidP="00E47DF1">
      <w:pPr>
        <w:pStyle w:val="a"/>
        <w:numPr>
          <w:ilvl w:val="0"/>
          <w:numId w:val="6"/>
        </w:numPr>
        <w:rPr>
          <w:b/>
          <w:bCs/>
          <w:rtl/>
        </w:rPr>
      </w:pPr>
      <w:r w:rsidRPr="007326BB">
        <w:rPr>
          <w:rFonts w:hint="cs"/>
          <w:b/>
          <w:bCs/>
          <w:rtl/>
        </w:rPr>
        <w:t>المتغيرات</w:t>
      </w:r>
      <w:r w:rsidRPr="007326BB">
        <w:rPr>
          <w:b/>
          <w:bCs/>
          <w:rtl/>
        </w:rPr>
        <w:t xml:space="preserve"> </w:t>
      </w:r>
      <w:r w:rsidRPr="007326BB">
        <w:rPr>
          <w:rFonts w:hint="cs"/>
          <w:b/>
          <w:bCs/>
          <w:rtl/>
        </w:rPr>
        <w:t>المستقلة</w:t>
      </w:r>
      <w:r w:rsidRPr="007326BB">
        <w:rPr>
          <w:b/>
          <w:bCs/>
          <w:rtl/>
        </w:rPr>
        <w:t>:</w:t>
      </w:r>
    </w:p>
    <w:p w14:paraId="602F83B5" w14:textId="06A43AA0" w:rsidR="007326BB" w:rsidRPr="007326BB" w:rsidRDefault="007326BB" w:rsidP="00E47DF1">
      <w:pPr>
        <w:pStyle w:val="a"/>
        <w:numPr>
          <w:ilvl w:val="0"/>
          <w:numId w:val="27"/>
        </w:numPr>
        <w:rPr>
          <w:b/>
          <w:bCs/>
          <w:rtl/>
        </w:rPr>
      </w:pPr>
      <w:r w:rsidRPr="007326BB">
        <w:rPr>
          <w:rFonts w:hint="cs"/>
          <w:b/>
          <w:bCs/>
          <w:rtl/>
        </w:rPr>
        <w:t>التخطيط</w:t>
      </w:r>
      <w:r w:rsidRPr="007326BB">
        <w:rPr>
          <w:b/>
          <w:bCs/>
          <w:rtl/>
        </w:rPr>
        <w:t xml:space="preserve"> </w:t>
      </w:r>
      <w:r w:rsidRPr="007326BB">
        <w:rPr>
          <w:rFonts w:hint="cs"/>
          <w:b/>
          <w:bCs/>
          <w:rtl/>
        </w:rPr>
        <w:t>المالي</w:t>
      </w:r>
      <w:r w:rsidRPr="007326BB">
        <w:rPr>
          <w:b/>
          <w:bCs/>
          <w:rtl/>
        </w:rPr>
        <w:t xml:space="preserve"> </w:t>
      </w:r>
      <w:r w:rsidRPr="007326BB">
        <w:rPr>
          <w:rFonts w:hint="cs"/>
          <w:b/>
          <w:bCs/>
          <w:rtl/>
        </w:rPr>
        <w:t>الدقيق</w:t>
      </w:r>
    </w:p>
    <w:p w14:paraId="3FF36041" w14:textId="233FC932" w:rsidR="007326BB" w:rsidRDefault="007326BB" w:rsidP="00E47DF1">
      <w:pPr>
        <w:pStyle w:val="a"/>
        <w:rPr>
          <w:rtl/>
        </w:rPr>
      </w:pPr>
      <w:r>
        <w:rPr>
          <w:rtl/>
        </w:rPr>
        <w:t xml:space="preserve"> </w:t>
      </w:r>
      <w:r>
        <w:rPr>
          <w:rFonts w:hint="cs"/>
          <w:rtl/>
        </w:rPr>
        <w:t>يعد</w:t>
      </w:r>
      <w:r>
        <w:rPr>
          <w:rtl/>
        </w:rPr>
        <w:t xml:space="preserve"> </w:t>
      </w:r>
      <w:r>
        <w:rPr>
          <w:rFonts w:hint="cs"/>
          <w:rtl/>
        </w:rPr>
        <w:t>التخطيط</w:t>
      </w:r>
      <w:r>
        <w:rPr>
          <w:rtl/>
        </w:rPr>
        <w:t xml:space="preserve"> </w:t>
      </w:r>
      <w:r>
        <w:rPr>
          <w:rFonts w:hint="cs"/>
          <w:rtl/>
        </w:rPr>
        <w:t>المالي</w:t>
      </w:r>
      <w:r>
        <w:rPr>
          <w:rtl/>
        </w:rPr>
        <w:t xml:space="preserve"> </w:t>
      </w:r>
      <w:r>
        <w:rPr>
          <w:rFonts w:hint="cs"/>
          <w:rtl/>
        </w:rPr>
        <w:t>ركيزة</w:t>
      </w:r>
      <w:r>
        <w:rPr>
          <w:rtl/>
        </w:rPr>
        <w:t xml:space="preserve"> </w:t>
      </w:r>
      <w:r>
        <w:rPr>
          <w:rFonts w:hint="cs"/>
          <w:rtl/>
        </w:rPr>
        <w:t>أساسية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حيث</w:t>
      </w:r>
      <w:r>
        <w:rPr>
          <w:rtl/>
        </w:rPr>
        <w:t xml:space="preserve"> </w:t>
      </w:r>
      <w:r>
        <w:rPr>
          <w:rFonts w:hint="cs"/>
          <w:rtl/>
        </w:rPr>
        <w:t>يؤكد</w:t>
      </w:r>
      <w:r>
        <w:rPr>
          <w:rtl/>
        </w:rPr>
        <w:t xml:space="preserve"> </w:t>
      </w:r>
      <w:r>
        <w:rPr>
          <w:rFonts w:hint="cs"/>
          <w:rtl/>
        </w:rPr>
        <w:t>هذا</w:t>
      </w:r>
      <w:r>
        <w:rPr>
          <w:rtl/>
        </w:rPr>
        <w:t xml:space="preserve"> </w:t>
      </w:r>
      <w:r>
        <w:rPr>
          <w:rFonts w:hint="cs"/>
          <w:rtl/>
        </w:rPr>
        <w:t>المتغير</w:t>
      </w:r>
      <w:r>
        <w:rPr>
          <w:rtl/>
        </w:rPr>
        <w:t xml:space="preserve"> </w:t>
      </w:r>
      <w:r>
        <w:rPr>
          <w:rFonts w:hint="cs"/>
          <w:rtl/>
        </w:rPr>
        <w:t>على</w:t>
      </w:r>
      <w:r>
        <w:rPr>
          <w:rtl/>
        </w:rPr>
        <w:t xml:space="preserve"> </w:t>
      </w:r>
      <w:r>
        <w:rPr>
          <w:rFonts w:hint="cs"/>
          <w:rtl/>
        </w:rPr>
        <w:t>ضرورة</w:t>
      </w:r>
      <w:r>
        <w:rPr>
          <w:rtl/>
        </w:rPr>
        <w:t xml:space="preserve"> </w:t>
      </w:r>
      <w:r>
        <w:rPr>
          <w:rFonts w:hint="cs"/>
          <w:rtl/>
        </w:rPr>
        <w:t>إنشاء</w:t>
      </w:r>
      <w:r>
        <w:rPr>
          <w:rtl/>
        </w:rPr>
        <w:t xml:space="preserve"> </w:t>
      </w:r>
      <w:r>
        <w:rPr>
          <w:rFonts w:hint="cs"/>
          <w:rtl/>
        </w:rPr>
        <w:t>خطط</w:t>
      </w:r>
      <w:r>
        <w:rPr>
          <w:rtl/>
        </w:rPr>
        <w:t xml:space="preserve"> </w:t>
      </w:r>
      <w:r>
        <w:rPr>
          <w:rFonts w:hint="cs"/>
          <w:rtl/>
        </w:rPr>
        <w:t>مالية</w:t>
      </w:r>
      <w:r>
        <w:rPr>
          <w:rtl/>
        </w:rPr>
        <w:t xml:space="preserve"> </w:t>
      </w:r>
      <w:r>
        <w:rPr>
          <w:rFonts w:hint="cs"/>
          <w:rtl/>
        </w:rPr>
        <w:t>واضحة</w:t>
      </w:r>
      <w:r>
        <w:rPr>
          <w:rtl/>
        </w:rPr>
        <w:t xml:space="preserve"> </w:t>
      </w:r>
      <w:r>
        <w:rPr>
          <w:rFonts w:hint="cs"/>
          <w:rtl/>
        </w:rPr>
        <w:t>وكاملة</w:t>
      </w:r>
      <w:r>
        <w:rPr>
          <w:rtl/>
        </w:rPr>
        <w:t xml:space="preserve"> </w:t>
      </w:r>
      <w:r>
        <w:rPr>
          <w:rFonts w:hint="cs"/>
          <w:rtl/>
        </w:rPr>
        <w:t>قبل</w:t>
      </w:r>
      <w:r>
        <w:rPr>
          <w:rtl/>
        </w:rPr>
        <w:t xml:space="preserve"> </w:t>
      </w:r>
      <w:r>
        <w:rPr>
          <w:rFonts w:hint="cs"/>
          <w:rtl/>
        </w:rPr>
        <w:t>بدء</w:t>
      </w:r>
      <w:r>
        <w:rPr>
          <w:rtl/>
        </w:rPr>
        <w:t xml:space="preserve"> </w:t>
      </w:r>
      <w:r>
        <w:rPr>
          <w:rFonts w:hint="cs"/>
          <w:rtl/>
        </w:rPr>
        <w:t>المشاريع</w:t>
      </w:r>
      <w:r>
        <w:rPr>
          <w:rtl/>
        </w:rPr>
        <w:t xml:space="preserve"> </w:t>
      </w:r>
      <w:r>
        <w:rPr>
          <w:rFonts w:hint="cs"/>
          <w:rtl/>
        </w:rPr>
        <w:t>لتمكين</w:t>
      </w:r>
      <w:r>
        <w:rPr>
          <w:rtl/>
        </w:rPr>
        <w:t xml:space="preserve"> </w:t>
      </w:r>
      <w:r>
        <w:rPr>
          <w:rFonts w:hint="cs"/>
          <w:rtl/>
        </w:rPr>
        <w:t>تخصيص</w:t>
      </w:r>
      <w:r>
        <w:rPr>
          <w:rtl/>
        </w:rPr>
        <w:t xml:space="preserve"> </w:t>
      </w:r>
      <w:r>
        <w:rPr>
          <w:rFonts w:hint="cs"/>
          <w:rtl/>
        </w:rPr>
        <w:t>الموارد</w:t>
      </w:r>
      <w:r>
        <w:rPr>
          <w:rtl/>
        </w:rPr>
        <w:t xml:space="preserve"> </w:t>
      </w:r>
      <w:r>
        <w:rPr>
          <w:rFonts w:hint="cs"/>
          <w:rtl/>
        </w:rPr>
        <w:t>بشكل</w:t>
      </w:r>
      <w:r>
        <w:rPr>
          <w:rtl/>
        </w:rPr>
        <w:t xml:space="preserve"> </w:t>
      </w:r>
      <w:r>
        <w:rPr>
          <w:rFonts w:hint="cs"/>
          <w:rtl/>
        </w:rPr>
        <w:t>مثالي</w:t>
      </w:r>
      <w:r>
        <w:rPr>
          <w:rtl/>
        </w:rPr>
        <w:t xml:space="preserve">. </w:t>
      </w:r>
      <w:r>
        <w:rPr>
          <w:rFonts w:hint="cs"/>
          <w:rtl/>
        </w:rPr>
        <w:t>يساعد</w:t>
      </w:r>
      <w:r>
        <w:rPr>
          <w:rtl/>
        </w:rPr>
        <w:t xml:space="preserve"> </w:t>
      </w:r>
      <w:r>
        <w:rPr>
          <w:rFonts w:hint="cs"/>
          <w:rtl/>
        </w:rPr>
        <w:t>التخطيط</w:t>
      </w:r>
      <w:r>
        <w:rPr>
          <w:rtl/>
        </w:rPr>
        <w:t xml:space="preserve"> </w:t>
      </w:r>
      <w:r>
        <w:rPr>
          <w:rFonts w:hint="cs"/>
          <w:rtl/>
        </w:rPr>
        <w:t>المالي</w:t>
      </w:r>
      <w:r>
        <w:rPr>
          <w:rtl/>
        </w:rPr>
        <w:t xml:space="preserve"> </w:t>
      </w:r>
      <w:r>
        <w:rPr>
          <w:rFonts w:hint="cs"/>
          <w:rtl/>
        </w:rPr>
        <w:t>الدقيق</w:t>
      </w:r>
      <w:r>
        <w:rPr>
          <w:rtl/>
        </w:rPr>
        <w:t xml:space="preserve"> </w:t>
      </w:r>
      <w:r>
        <w:rPr>
          <w:rFonts w:hint="cs"/>
          <w:rtl/>
        </w:rPr>
        <w:t>في</w:t>
      </w:r>
      <w:r>
        <w:rPr>
          <w:rtl/>
        </w:rPr>
        <w:t xml:space="preserve"> </w:t>
      </w:r>
      <w:r>
        <w:rPr>
          <w:rFonts w:hint="cs"/>
          <w:rtl/>
        </w:rPr>
        <w:t>تحديد</w:t>
      </w:r>
      <w:r>
        <w:rPr>
          <w:rtl/>
        </w:rPr>
        <w:t xml:space="preserve"> </w:t>
      </w:r>
      <w:r>
        <w:rPr>
          <w:rFonts w:hint="cs"/>
          <w:rtl/>
        </w:rPr>
        <w:t>النفقات</w:t>
      </w:r>
      <w:r>
        <w:rPr>
          <w:rtl/>
        </w:rPr>
        <w:t xml:space="preserve"> </w:t>
      </w:r>
      <w:r>
        <w:rPr>
          <w:rFonts w:hint="cs"/>
          <w:rtl/>
        </w:rPr>
        <w:t>المتوقعة</w:t>
      </w:r>
      <w:r>
        <w:rPr>
          <w:rtl/>
        </w:rPr>
        <w:t xml:space="preserve"> </w:t>
      </w:r>
      <w:r>
        <w:rPr>
          <w:rFonts w:hint="cs"/>
          <w:rtl/>
        </w:rPr>
        <w:t>والتعامل</w:t>
      </w:r>
      <w:r>
        <w:rPr>
          <w:rtl/>
        </w:rPr>
        <w:t xml:space="preserve"> </w:t>
      </w:r>
      <w:r>
        <w:rPr>
          <w:rFonts w:hint="cs"/>
          <w:rtl/>
        </w:rPr>
        <w:t>مع</w:t>
      </w:r>
      <w:r>
        <w:rPr>
          <w:rtl/>
        </w:rPr>
        <w:t xml:space="preserve"> </w:t>
      </w:r>
      <w:r>
        <w:rPr>
          <w:rFonts w:hint="cs"/>
          <w:rtl/>
        </w:rPr>
        <w:t>القضايا</w:t>
      </w:r>
      <w:r>
        <w:rPr>
          <w:rtl/>
        </w:rPr>
        <w:t xml:space="preserve"> </w:t>
      </w:r>
      <w:r>
        <w:rPr>
          <w:rFonts w:hint="cs"/>
          <w:rtl/>
        </w:rPr>
        <w:t>المالية</w:t>
      </w:r>
      <w:r>
        <w:rPr>
          <w:rtl/>
        </w:rPr>
        <w:t xml:space="preserve"> </w:t>
      </w:r>
      <w:r>
        <w:rPr>
          <w:rFonts w:hint="cs"/>
          <w:rtl/>
        </w:rPr>
        <w:t>غير</w:t>
      </w:r>
      <w:r>
        <w:rPr>
          <w:rtl/>
        </w:rPr>
        <w:t xml:space="preserve"> </w:t>
      </w:r>
      <w:r>
        <w:rPr>
          <w:rFonts w:hint="cs"/>
          <w:rtl/>
        </w:rPr>
        <w:t>المتوقعة،</w:t>
      </w:r>
      <w:r>
        <w:rPr>
          <w:rtl/>
        </w:rPr>
        <w:t xml:space="preserve"> </w:t>
      </w:r>
      <w:r>
        <w:rPr>
          <w:rFonts w:hint="cs"/>
          <w:rtl/>
        </w:rPr>
        <w:t>مما</w:t>
      </w:r>
      <w:r>
        <w:rPr>
          <w:rtl/>
        </w:rPr>
        <w:t xml:space="preserve"> </w:t>
      </w:r>
      <w:r>
        <w:rPr>
          <w:rFonts w:hint="cs"/>
          <w:rtl/>
        </w:rPr>
        <w:t>يسمح</w:t>
      </w:r>
      <w:r>
        <w:rPr>
          <w:rtl/>
        </w:rPr>
        <w:t xml:space="preserve"> </w:t>
      </w:r>
      <w:r>
        <w:rPr>
          <w:rFonts w:hint="cs"/>
          <w:rtl/>
        </w:rPr>
        <w:t>للإدارة</w:t>
      </w:r>
      <w:r>
        <w:rPr>
          <w:rtl/>
        </w:rPr>
        <w:t xml:space="preserve"> </w:t>
      </w:r>
      <w:r>
        <w:rPr>
          <w:rFonts w:hint="cs"/>
          <w:rtl/>
        </w:rPr>
        <w:t>بالالتزام</w:t>
      </w:r>
      <w:r>
        <w:rPr>
          <w:rtl/>
        </w:rPr>
        <w:t xml:space="preserve"> </w:t>
      </w:r>
      <w:r>
        <w:rPr>
          <w:rFonts w:hint="cs"/>
          <w:rtl/>
        </w:rPr>
        <w:t>بميزانيتها</w:t>
      </w:r>
      <w:r>
        <w:rPr>
          <w:rtl/>
        </w:rPr>
        <w:t xml:space="preserve"> </w:t>
      </w:r>
      <w:r>
        <w:rPr>
          <w:rFonts w:hint="cs"/>
          <w:rtl/>
        </w:rPr>
        <w:t>وسد</w:t>
      </w:r>
      <w:r>
        <w:rPr>
          <w:rtl/>
        </w:rPr>
        <w:t xml:space="preserve"> </w:t>
      </w:r>
      <w:r>
        <w:rPr>
          <w:rFonts w:hint="cs"/>
          <w:rtl/>
        </w:rPr>
        <w:t>الفجوات</w:t>
      </w:r>
      <w:r>
        <w:rPr>
          <w:rtl/>
        </w:rPr>
        <w:t xml:space="preserve"> </w:t>
      </w:r>
      <w:r>
        <w:rPr>
          <w:rFonts w:hint="cs"/>
          <w:rtl/>
        </w:rPr>
        <w:t>المالية</w:t>
      </w:r>
      <w:sdt>
        <w:sdtPr>
          <w:rPr>
            <w:rFonts w:hint="cs"/>
            <w:rtl/>
          </w:rPr>
          <w:id w:val="950673814"/>
          <w:citation/>
        </w:sdtPr>
        <w:sdtContent>
          <w:r w:rsidR="00227D7D">
            <w:rPr>
              <w:rtl/>
            </w:rPr>
            <w:fldChar w:fldCharType="begin"/>
          </w:r>
          <w:r w:rsidR="00227D7D">
            <w:rPr>
              <w:rtl/>
            </w:rPr>
            <w:instrText xml:space="preserve"> </w:instrText>
          </w:r>
          <w:r w:rsidR="00227D7D">
            <w:rPr>
              <w:rFonts w:hint="cs"/>
            </w:rPr>
            <w:instrText>CITATION</w:instrText>
          </w:r>
          <w:r w:rsidR="00227D7D">
            <w:rPr>
              <w:rFonts w:hint="cs"/>
              <w:rtl/>
            </w:rPr>
            <w:instrText xml:space="preserve"> </w:instrText>
          </w:r>
          <w:r w:rsidR="00227D7D">
            <w:rPr>
              <w:rFonts w:hint="cs"/>
            </w:rPr>
            <w:instrText>Sun20 \l 3073</w:instrText>
          </w:r>
          <w:r w:rsidR="00227D7D">
            <w:rPr>
              <w:rtl/>
            </w:rPr>
            <w:instrText xml:space="preserve"> </w:instrText>
          </w:r>
          <w:r w:rsidR="00227D7D">
            <w:rPr>
              <w:rtl/>
            </w:rPr>
            <w:fldChar w:fldCharType="separate"/>
          </w:r>
          <w:r w:rsidR="00227D7D">
            <w:rPr>
              <w:noProof/>
              <w:rtl/>
            </w:rPr>
            <w:t xml:space="preserve"> </w:t>
          </w:r>
          <w:r w:rsidR="00227D7D">
            <w:rPr>
              <w:rFonts w:hint="cs"/>
              <w:noProof/>
              <w:rtl/>
            </w:rPr>
            <w:t>(</w:t>
          </w:r>
          <w:r w:rsidR="00227D7D">
            <w:rPr>
              <w:rFonts w:hint="cs"/>
              <w:noProof/>
            </w:rPr>
            <w:t>Sun</w:t>
          </w:r>
          <w:r w:rsidR="00227D7D">
            <w:rPr>
              <w:rFonts w:hint="cs"/>
              <w:noProof/>
              <w:rtl/>
            </w:rPr>
            <w:t>، 2020)</w:t>
          </w:r>
          <w:r w:rsidR="00227D7D">
            <w:rPr>
              <w:rtl/>
            </w:rPr>
            <w:fldChar w:fldCharType="end"/>
          </w:r>
        </w:sdtContent>
      </w:sdt>
      <w:r>
        <w:rPr>
          <w:rtl/>
        </w:rPr>
        <w:t>.</w:t>
      </w:r>
    </w:p>
    <w:p w14:paraId="01B69AFA" w14:textId="6E87F077" w:rsidR="007326BB" w:rsidRPr="007326BB" w:rsidRDefault="007326BB" w:rsidP="00E47DF1">
      <w:pPr>
        <w:pStyle w:val="a"/>
        <w:numPr>
          <w:ilvl w:val="0"/>
          <w:numId w:val="27"/>
        </w:numPr>
        <w:rPr>
          <w:b/>
          <w:bCs/>
          <w:rtl/>
        </w:rPr>
      </w:pPr>
      <w:r w:rsidRPr="007326BB">
        <w:rPr>
          <w:rFonts w:hint="cs"/>
          <w:b/>
          <w:bCs/>
          <w:rtl/>
        </w:rPr>
        <w:t>التدقيق</w:t>
      </w:r>
      <w:r w:rsidRPr="007326BB">
        <w:rPr>
          <w:b/>
          <w:bCs/>
          <w:rtl/>
        </w:rPr>
        <w:t xml:space="preserve"> </w:t>
      </w:r>
      <w:r w:rsidRPr="007326BB">
        <w:rPr>
          <w:rFonts w:hint="cs"/>
          <w:b/>
          <w:bCs/>
          <w:rtl/>
        </w:rPr>
        <w:t>المالي</w:t>
      </w:r>
    </w:p>
    <w:p w14:paraId="4E9FA6BD" w14:textId="0FE3EDCF" w:rsidR="007326BB" w:rsidRDefault="007326BB" w:rsidP="00E47DF1">
      <w:pPr>
        <w:pStyle w:val="a"/>
        <w:rPr>
          <w:rtl/>
        </w:rPr>
      </w:pPr>
      <w:r>
        <w:rPr>
          <w:rtl/>
        </w:rPr>
        <w:t xml:space="preserve"> </w:t>
      </w:r>
      <w:r>
        <w:rPr>
          <w:rFonts w:hint="cs"/>
          <w:rtl/>
        </w:rPr>
        <w:t>التدقيق</w:t>
      </w:r>
      <w:r>
        <w:rPr>
          <w:rtl/>
        </w:rPr>
        <w:t xml:space="preserve"> </w:t>
      </w:r>
      <w:r>
        <w:rPr>
          <w:rFonts w:hint="cs"/>
          <w:rtl/>
        </w:rPr>
        <w:t>المالي</w:t>
      </w:r>
      <w:r>
        <w:rPr>
          <w:rtl/>
        </w:rPr>
        <w:t xml:space="preserve"> </w:t>
      </w:r>
      <w:r>
        <w:rPr>
          <w:rFonts w:hint="cs"/>
          <w:rtl/>
        </w:rPr>
        <w:t>هو</w:t>
      </w:r>
      <w:r>
        <w:rPr>
          <w:rtl/>
        </w:rPr>
        <w:t xml:space="preserve"> </w:t>
      </w:r>
      <w:r>
        <w:rPr>
          <w:rFonts w:hint="cs"/>
          <w:rtl/>
        </w:rPr>
        <w:t>عملية</w:t>
      </w:r>
      <w:r>
        <w:rPr>
          <w:rtl/>
        </w:rPr>
        <w:t xml:space="preserve"> </w:t>
      </w:r>
      <w:r>
        <w:rPr>
          <w:rFonts w:hint="cs"/>
          <w:rtl/>
        </w:rPr>
        <w:t>تقييم</w:t>
      </w:r>
      <w:r>
        <w:rPr>
          <w:rtl/>
        </w:rPr>
        <w:t xml:space="preserve"> </w:t>
      </w:r>
      <w:r>
        <w:rPr>
          <w:rFonts w:hint="cs"/>
          <w:rtl/>
        </w:rPr>
        <w:t>وتحليل</w:t>
      </w:r>
      <w:r>
        <w:rPr>
          <w:rtl/>
        </w:rPr>
        <w:t xml:space="preserve"> </w:t>
      </w:r>
      <w:r>
        <w:rPr>
          <w:rFonts w:hint="cs"/>
          <w:rtl/>
        </w:rPr>
        <w:t>السجلات</w:t>
      </w:r>
      <w:r>
        <w:rPr>
          <w:rtl/>
        </w:rPr>
        <w:t xml:space="preserve"> </w:t>
      </w:r>
      <w:r>
        <w:rPr>
          <w:rFonts w:hint="cs"/>
          <w:rtl/>
        </w:rPr>
        <w:t>المالية</w:t>
      </w:r>
      <w:r>
        <w:rPr>
          <w:rtl/>
        </w:rPr>
        <w:t xml:space="preserve"> </w:t>
      </w:r>
      <w:r>
        <w:rPr>
          <w:rFonts w:hint="cs"/>
          <w:rtl/>
        </w:rPr>
        <w:t>للتأكد</w:t>
      </w:r>
      <w:r>
        <w:rPr>
          <w:rtl/>
        </w:rPr>
        <w:t xml:space="preserve"> </w:t>
      </w:r>
      <w:r>
        <w:rPr>
          <w:rFonts w:hint="cs"/>
          <w:rtl/>
        </w:rPr>
        <w:t>من</w:t>
      </w:r>
      <w:r>
        <w:rPr>
          <w:rtl/>
        </w:rPr>
        <w:t xml:space="preserve"> </w:t>
      </w:r>
      <w:r>
        <w:rPr>
          <w:rFonts w:hint="cs"/>
          <w:rtl/>
        </w:rPr>
        <w:t>صحتها</w:t>
      </w:r>
      <w:r>
        <w:rPr>
          <w:rtl/>
        </w:rPr>
        <w:t xml:space="preserve"> </w:t>
      </w:r>
      <w:r>
        <w:rPr>
          <w:rFonts w:hint="cs"/>
          <w:rtl/>
        </w:rPr>
        <w:t>وصلاحيتها</w:t>
      </w:r>
      <w:r>
        <w:rPr>
          <w:rtl/>
        </w:rPr>
        <w:t xml:space="preserve">. </w:t>
      </w:r>
      <w:r>
        <w:rPr>
          <w:rFonts w:hint="cs"/>
          <w:rtl/>
        </w:rPr>
        <w:t>يركز</w:t>
      </w:r>
      <w:r>
        <w:rPr>
          <w:rtl/>
        </w:rPr>
        <w:t xml:space="preserve"> </w:t>
      </w:r>
      <w:r>
        <w:rPr>
          <w:rFonts w:hint="cs"/>
          <w:rtl/>
        </w:rPr>
        <w:t>هذا</w:t>
      </w:r>
      <w:r>
        <w:rPr>
          <w:rtl/>
        </w:rPr>
        <w:t xml:space="preserve"> </w:t>
      </w:r>
      <w:r>
        <w:rPr>
          <w:rFonts w:hint="cs"/>
          <w:rtl/>
        </w:rPr>
        <w:t>المتغير</w:t>
      </w:r>
      <w:r>
        <w:rPr>
          <w:rtl/>
        </w:rPr>
        <w:t xml:space="preserve"> </w:t>
      </w:r>
      <w:r>
        <w:rPr>
          <w:rFonts w:hint="cs"/>
          <w:rtl/>
        </w:rPr>
        <w:t>على</w:t>
      </w:r>
      <w:r>
        <w:rPr>
          <w:rtl/>
        </w:rPr>
        <w:t xml:space="preserve"> </w:t>
      </w:r>
      <w:r>
        <w:rPr>
          <w:rFonts w:hint="cs"/>
          <w:rtl/>
        </w:rPr>
        <w:t>وظيفة</w:t>
      </w:r>
      <w:r>
        <w:rPr>
          <w:rtl/>
        </w:rPr>
        <w:t xml:space="preserve"> </w:t>
      </w:r>
      <w:r>
        <w:rPr>
          <w:rFonts w:hint="cs"/>
          <w:rtl/>
        </w:rPr>
        <w:t>التدقيق</w:t>
      </w:r>
      <w:r>
        <w:rPr>
          <w:rtl/>
        </w:rPr>
        <w:t xml:space="preserve"> </w:t>
      </w:r>
      <w:r>
        <w:rPr>
          <w:rFonts w:hint="cs"/>
          <w:rtl/>
        </w:rPr>
        <w:t>في</w:t>
      </w:r>
      <w:r>
        <w:rPr>
          <w:rtl/>
        </w:rPr>
        <w:t xml:space="preserve"> </w:t>
      </w:r>
      <w:r>
        <w:rPr>
          <w:rFonts w:hint="cs"/>
          <w:rtl/>
        </w:rPr>
        <w:t>العثور</w:t>
      </w:r>
      <w:r>
        <w:rPr>
          <w:rtl/>
        </w:rPr>
        <w:t xml:space="preserve"> </w:t>
      </w:r>
      <w:r>
        <w:rPr>
          <w:rFonts w:hint="cs"/>
          <w:rtl/>
        </w:rPr>
        <w:t>على</w:t>
      </w:r>
      <w:r>
        <w:rPr>
          <w:rtl/>
        </w:rPr>
        <w:t xml:space="preserve"> </w:t>
      </w:r>
      <w:r>
        <w:rPr>
          <w:rFonts w:hint="cs"/>
          <w:rtl/>
        </w:rPr>
        <w:t>المخالفات</w:t>
      </w:r>
      <w:r>
        <w:rPr>
          <w:rtl/>
        </w:rPr>
        <w:t xml:space="preserve"> </w:t>
      </w:r>
      <w:r>
        <w:rPr>
          <w:rFonts w:hint="cs"/>
          <w:rtl/>
        </w:rPr>
        <w:t>أو</w:t>
      </w:r>
      <w:r>
        <w:rPr>
          <w:rtl/>
        </w:rPr>
        <w:t xml:space="preserve"> </w:t>
      </w:r>
      <w:r>
        <w:rPr>
          <w:rFonts w:hint="cs"/>
          <w:rtl/>
        </w:rPr>
        <w:t>الأخطاء</w:t>
      </w:r>
      <w:r>
        <w:rPr>
          <w:rtl/>
        </w:rPr>
        <w:t xml:space="preserve"> </w:t>
      </w:r>
      <w:r>
        <w:rPr>
          <w:rFonts w:hint="cs"/>
          <w:rtl/>
        </w:rPr>
        <w:t>المالية،</w:t>
      </w:r>
      <w:r>
        <w:rPr>
          <w:rtl/>
        </w:rPr>
        <w:t xml:space="preserve"> </w:t>
      </w:r>
      <w:r>
        <w:rPr>
          <w:rFonts w:hint="cs"/>
          <w:rtl/>
        </w:rPr>
        <w:t>مما</w:t>
      </w:r>
      <w:r>
        <w:rPr>
          <w:rtl/>
        </w:rPr>
        <w:t xml:space="preserve"> </w:t>
      </w:r>
      <w:r>
        <w:rPr>
          <w:rFonts w:hint="cs"/>
          <w:rtl/>
        </w:rPr>
        <w:t>يساعد</w:t>
      </w:r>
      <w:r>
        <w:rPr>
          <w:rtl/>
        </w:rPr>
        <w:t xml:space="preserve"> </w:t>
      </w:r>
      <w:r>
        <w:rPr>
          <w:rFonts w:hint="cs"/>
          <w:rtl/>
        </w:rPr>
        <w:t>في</w:t>
      </w:r>
      <w:r>
        <w:rPr>
          <w:rtl/>
        </w:rPr>
        <w:t xml:space="preserve"> </w:t>
      </w:r>
      <w:r>
        <w:rPr>
          <w:rFonts w:hint="cs"/>
          <w:rtl/>
        </w:rPr>
        <w:t>تصحيح</w:t>
      </w:r>
      <w:r>
        <w:rPr>
          <w:rtl/>
        </w:rPr>
        <w:t xml:space="preserve"> </w:t>
      </w:r>
      <w:r>
        <w:rPr>
          <w:rFonts w:hint="cs"/>
          <w:rtl/>
        </w:rPr>
        <w:t>المسار</w:t>
      </w:r>
      <w:r>
        <w:rPr>
          <w:rtl/>
        </w:rPr>
        <w:t xml:space="preserve"> </w:t>
      </w:r>
      <w:r>
        <w:rPr>
          <w:rFonts w:hint="cs"/>
          <w:rtl/>
        </w:rPr>
        <w:t>المالي</w:t>
      </w:r>
      <w:r>
        <w:rPr>
          <w:rtl/>
        </w:rPr>
        <w:t xml:space="preserve"> </w:t>
      </w:r>
      <w:r>
        <w:rPr>
          <w:rFonts w:hint="cs"/>
          <w:rtl/>
        </w:rPr>
        <w:t>للمشروع</w:t>
      </w:r>
      <w:r>
        <w:rPr>
          <w:rtl/>
        </w:rPr>
        <w:t xml:space="preserve"> </w:t>
      </w:r>
      <w:r>
        <w:rPr>
          <w:rFonts w:hint="cs"/>
          <w:rtl/>
        </w:rPr>
        <w:t>ويضمن</w:t>
      </w:r>
      <w:r>
        <w:rPr>
          <w:rtl/>
        </w:rPr>
        <w:t xml:space="preserve"> </w:t>
      </w:r>
      <w:r>
        <w:rPr>
          <w:rFonts w:hint="cs"/>
          <w:rtl/>
        </w:rPr>
        <w:t>أن</w:t>
      </w:r>
      <w:r>
        <w:rPr>
          <w:rtl/>
        </w:rPr>
        <w:t xml:space="preserve"> </w:t>
      </w:r>
      <w:r>
        <w:rPr>
          <w:rFonts w:hint="cs"/>
          <w:rtl/>
        </w:rPr>
        <w:t>الإنفاق</w:t>
      </w:r>
      <w:r>
        <w:rPr>
          <w:rtl/>
        </w:rPr>
        <w:t xml:space="preserve"> </w:t>
      </w:r>
      <w:r>
        <w:rPr>
          <w:rFonts w:hint="cs"/>
          <w:rtl/>
        </w:rPr>
        <w:t>يتوافق</w:t>
      </w:r>
      <w:r>
        <w:rPr>
          <w:rtl/>
        </w:rPr>
        <w:t xml:space="preserve"> </w:t>
      </w:r>
      <w:r>
        <w:rPr>
          <w:rFonts w:hint="cs"/>
          <w:rtl/>
        </w:rPr>
        <w:t>مع</w:t>
      </w:r>
      <w:r>
        <w:rPr>
          <w:rtl/>
        </w:rPr>
        <w:t xml:space="preserve"> </w:t>
      </w:r>
      <w:r>
        <w:rPr>
          <w:rFonts w:hint="cs"/>
          <w:rtl/>
        </w:rPr>
        <w:t>الميزانية</w:t>
      </w:r>
      <w:r>
        <w:rPr>
          <w:rtl/>
        </w:rPr>
        <w:t xml:space="preserve"> </w:t>
      </w:r>
      <w:r>
        <w:rPr>
          <w:rFonts w:hint="cs"/>
          <w:rtl/>
        </w:rPr>
        <w:t>المعتمدة</w:t>
      </w:r>
      <w:r>
        <w:rPr>
          <w:rtl/>
        </w:rPr>
        <w:t xml:space="preserve">. </w:t>
      </w:r>
      <w:r>
        <w:rPr>
          <w:rFonts w:hint="cs"/>
          <w:rtl/>
        </w:rPr>
        <w:t>تساعد</w:t>
      </w:r>
      <w:r>
        <w:rPr>
          <w:rtl/>
        </w:rPr>
        <w:t xml:space="preserve"> </w:t>
      </w:r>
      <w:r>
        <w:rPr>
          <w:rFonts w:hint="cs"/>
          <w:rtl/>
        </w:rPr>
        <w:t>عمليات</w:t>
      </w:r>
      <w:r>
        <w:rPr>
          <w:rtl/>
        </w:rPr>
        <w:t xml:space="preserve"> </w:t>
      </w:r>
      <w:r>
        <w:rPr>
          <w:rFonts w:hint="cs"/>
          <w:rtl/>
        </w:rPr>
        <w:t>التدقيق</w:t>
      </w:r>
      <w:r>
        <w:rPr>
          <w:rtl/>
        </w:rPr>
        <w:t xml:space="preserve"> </w:t>
      </w:r>
      <w:r>
        <w:rPr>
          <w:rFonts w:hint="cs"/>
          <w:rtl/>
        </w:rPr>
        <w:t>المالي</w:t>
      </w:r>
      <w:r>
        <w:rPr>
          <w:rtl/>
        </w:rPr>
        <w:t xml:space="preserve"> </w:t>
      </w:r>
      <w:r>
        <w:rPr>
          <w:rFonts w:hint="cs"/>
          <w:rtl/>
        </w:rPr>
        <w:t>الدقيقة</w:t>
      </w:r>
      <w:r>
        <w:rPr>
          <w:rtl/>
        </w:rPr>
        <w:t xml:space="preserve"> </w:t>
      </w:r>
      <w:r>
        <w:rPr>
          <w:rFonts w:hint="cs"/>
          <w:rtl/>
        </w:rPr>
        <w:t>في</w:t>
      </w:r>
      <w:r>
        <w:rPr>
          <w:rtl/>
        </w:rPr>
        <w:t xml:space="preserve"> </w:t>
      </w:r>
      <w:r>
        <w:rPr>
          <w:rFonts w:hint="cs"/>
          <w:rtl/>
        </w:rPr>
        <w:t>زيادة</w:t>
      </w:r>
      <w:r>
        <w:rPr>
          <w:rtl/>
        </w:rPr>
        <w:t xml:space="preserve"> </w:t>
      </w:r>
      <w:r>
        <w:rPr>
          <w:rFonts w:hint="cs"/>
          <w:rtl/>
        </w:rPr>
        <w:t>الانفتاح</w:t>
      </w:r>
      <w:r>
        <w:rPr>
          <w:rtl/>
        </w:rPr>
        <w:t xml:space="preserve"> </w:t>
      </w:r>
      <w:r>
        <w:rPr>
          <w:rFonts w:hint="cs"/>
          <w:rtl/>
        </w:rPr>
        <w:t>والثقة</w:t>
      </w:r>
      <w:r>
        <w:rPr>
          <w:rtl/>
        </w:rPr>
        <w:t xml:space="preserve"> </w:t>
      </w:r>
      <w:r>
        <w:rPr>
          <w:rFonts w:hint="cs"/>
          <w:rtl/>
        </w:rPr>
        <w:t>في</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للمشروع</w:t>
      </w:r>
      <w:sdt>
        <w:sdtPr>
          <w:rPr>
            <w:rFonts w:hint="cs"/>
            <w:rtl/>
          </w:rPr>
          <w:id w:val="618107327"/>
          <w:citation/>
        </w:sdtPr>
        <w:sdtContent>
          <w:r w:rsidR="00227D7D">
            <w:rPr>
              <w:rtl/>
            </w:rPr>
            <w:fldChar w:fldCharType="begin"/>
          </w:r>
          <w:r w:rsidR="00227D7D">
            <w:rPr>
              <w:rtl/>
            </w:rPr>
            <w:instrText xml:space="preserve"> </w:instrText>
          </w:r>
          <w:r w:rsidR="00227D7D">
            <w:rPr>
              <w:rFonts w:hint="cs"/>
            </w:rPr>
            <w:instrText>CITATION</w:instrText>
          </w:r>
          <w:r w:rsidR="00227D7D">
            <w:rPr>
              <w:rFonts w:hint="cs"/>
              <w:rtl/>
            </w:rPr>
            <w:instrText xml:space="preserve"> </w:instrText>
          </w:r>
          <w:r w:rsidR="00227D7D">
            <w:rPr>
              <w:rFonts w:hint="cs"/>
            </w:rPr>
            <w:instrText>Moh22 \l 3073</w:instrText>
          </w:r>
          <w:r w:rsidR="00227D7D">
            <w:rPr>
              <w:rtl/>
            </w:rPr>
            <w:instrText xml:space="preserve"> </w:instrText>
          </w:r>
          <w:r w:rsidR="00227D7D">
            <w:rPr>
              <w:rtl/>
            </w:rPr>
            <w:fldChar w:fldCharType="separate"/>
          </w:r>
          <w:r w:rsidR="00227D7D">
            <w:rPr>
              <w:noProof/>
              <w:rtl/>
            </w:rPr>
            <w:t xml:space="preserve"> </w:t>
          </w:r>
          <w:r w:rsidR="00227D7D">
            <w:rPr>
              <w:rFonts w:hint="cs"/>
              <w:noProof/>
              <w:rtl/>
            </w:rPr>
            <w:t>(</w:t>
          </w:r>
          <w:r w:rsidR="00227D7D">
            <w:rPr>
              <w:rFonts w:hint="cs"/>
              <w:noProof/>
            </w:rPr>
            <w:t>Mohamed</w:t>
          </w:r>
          <w:r w:rsidR="00227D7D">
            <w:rPr>
              <w:rFonts w:hint="cs"/>
              <w:noProof/>
              <w:rtl/>
            </w:rPr>
            <w:t>، 2022)</w:t>
          </w:r>
          <w:r w:rsidR="00227D7D">
            <w:rPr>
              <w:rtl/>
            </w:rPr>
            <w:fldChar w:fldCharType="end"/>
          </w:r>
        </w:sdtContent>
      </w:sdt>
      <w:r>
        <w:rPr>
          <w:rtl/>
        </w:rPr>
        <w:t>.</w:t>
      </w:r>
    </w:p>
    <w:p w14:paraId="2789B86D" w14:textId="124A946C" w:rsidR="007326BB" w:rsidRPr="007326BB" w:rsidRDefault="007326BB" w:rsidP="00E47DF1">
      <w:pPr>
        <w:pStyle w:val="a"/>
        <w:numPr>
          <w:ilvl w:val="0"/>
          <w:numId w:val="27"/>
        </w:numPr>
        <w:rPr>
          <w:b/>
          <w:bCs/>
          <w:rtl/>
        </w:rPr>
      </w:pPr>
      <w:r w:rsidRPr="007326BB">
        <w:rPr>
          <w:rFonts w:hint="cs"/>
          <w:b/>
          <w:bCs/>
          <w:rtl/>
        </w:rPr>
        <w:t>التحكم</w:t>
      </w:r>
      <w:r w:rsidRPr="007326BB">
        <w:rPr>
          <w:b/>
          <w:bCs/>
          <w:rtl/>
        </w:rPr>
        <w:t xml:space="preserve"> </w:t>
      </w:r>
      <w:r w:rsidRPr="007326BB">
        <w:rPr>
          <w:rFonts w:hint="cs"/>
          <w:b/>
          <w:bCs/>
          <w:rtl/>
        </w:rPr>
        <w:t>ومراقبة</w:t>
      </w:r>
      <w:r w:rsidRPr="007326BB">
        <w:rPr>
          <w:b/>
          <w:bCs/>
          <w:rtl/>
        </w:rPr>
        <w:t xml:space="preserve"> </w:t>
      </w:r>
      <w:r w:rsidRPr="007326BB">
        <w:rPr>
          <w:rFonts w:hint="cs"/>
          <w:b/>
          <w:bCs/>
          <w:rtl/>
        </w:rPr>
        <w:t>التكاليف</w:t>
      </w:r>
    </w:p>
    <w:p w14:paraId="07BB1B3A" w14:textId="3A4E3A7E" w:rsidR="007326BB" w:rsidRDefault="007326BB" w:rsidP="00E47DF1">
      <w:pPr>
        <w:pStyle w:val="a"/>
        <w:rPr>
          <w:rtl/>
        </w:rPr>
      </w:pPr>
      <w:r>
        <w:rPr>
          <w:rtl/>
        </w:rPr>
        <w:t xml:space="preserve"> </w:t>
      </w:r>
      <w:r>
        <w:rPr>
          <w:rFonts w:hint="cs"/>
          <w:rtl/>
        </w:rPr>
        <w:t>يشير</w:t>
      </w:r>
      <w:r>
        <w:rPr>
          <w:rtl/>
        </w:rPr>
        <w:t xml:space="preserve"> </w:t>
      </w:r>
      <w:r>
        <w:rPr>
          <w:rFonts w:hint="cs"/>
          <w:rtl/>
        </w:rPr>
        <w:t>التحكم</w:t>
      </w:r>
      <w:r>
        <w:rPr>
          <w:rtl/>
        </w:rPr>
        <w:t xml:space="preserve"> </w:t>
      </w:r>
      <w:r>
        <w:rPr>
          <w:rFonts w:hint="cs"/>
          <w:rtl/>
        </w:rPr>
        <w:t>في</w:t>
      </w:r>
      <w:r>
        <w:rPr>
          <w:rtl/>
        </w:rPr>
        <w:t xml:space="preserve"> </w:t>
      </w:r>
      <w:r>
        <w:rPr>
          <w:rFonts w:hint="cs"/>
          <w:rtl/>
        </w:rPr>
        <w:t>التكاليف</w:t>
      </w:r>
      <w:r>
        <w:rPr>
          <w:rtl/>
        </w:rPr>
        <w:t xml:space="preserve"> </w:t>
      </w:r>
      <w:r>
        <w:rPr>
          <w:rFonts w:hint="cs"/>
          <w:rtl/>
        </w:rPr>
        <w:t>إلى</w:t>
      </w:r>
      <w:r>
        <w:rPr>
          <w:rtl/>
        </w:rPr>
        <w:t xml:space="preserve"> </w:t>
      </w:r>
      <w:r>
        <w:rPr>
          <w:rFonts w:hint="cs"/>
          <w:rtl/>
        </w:rPr>
        <w:t>ممارسة</w:t>
      </w:r>
      <w:r>
        <w:rPr>
          <w:rtl/>
        </w:rPr>
        <w:t xml:space="preserve"> </w:t>
      </w:r>
      <w:r>
        <w:rPr>
          <w:rFonts w:hint="cs"/>
          <w:rtl/>
        </w:rPr>
        <w:t>مراقبة</w:t>
      </w:r>
      <w:r>
        <w:rPr>
          <w:rtl/>
        </w:rPr>
        <w:t xml:space="preserve"> </w:t>
      </w:r>
      <w:r>
        <w:rPr>
          <w:rFonts w:hint="cs"/>
          <w:rtl/>
        </w:rPr>
        <w:t>نفقات</w:t>
      </w:r>
      <w:r>
        <w:rPr>
          <w:rtl/>
        </w:rPr>
        <w:t xml:space="preserve"> </w:t>
      </w:r>
      <w:r>
        <w:rPr>
          <w:rFonts w:hint="cs"/>
          <w:rtl/>
        </w:rPr>
        <w:t>المشروع</w:t>
      </w:r>
      <w:r>
        <w:rPr>
          <w:rtl/>
        </w:rPr>
        <w:t xml:space="preserve"> </w:t>
      </w:r>
      <w:r>
        <w:rPr>
          <w:rFonts w:hint="cs"/>
          <w:rtl/>
        </w:rPr>
        <w:t>بانتظام</w:t>
      </w:r>
      <w:r>
        <w:rPr>
          <w:rtl/>
        </w:rPr>
        <w:t xml:space="preserve"> </w:t>
      </w:r>
      <w:r>
        <w:rPr>
          <w:rFonts w:hint="cs"/>
          <w:rtl/>
        </w:rPr>
        <w:t>طوال</w:t>
      </w:r>
      <w:r>
        <w:rPr>
          <w:rtl/>
        </w:rPr>
        <w:t xml:space="preserve"> </w:t>
      </w:r>
      <w:r>
        <w:rPr>
          <w:rFonts w:hint="cs"/>
          <w:rtl/>
        </w:rPr>
        <w:t>مراحل</w:t>
      </w:r>
      <w:r>
        <w:rPr>
          <w:rtl/>
        </w:rPr>
        <w:t xml:space="preserve"> </w:t>
      </w:r>
      <w:r>
        <w:rPr>
          <w:rFonts w:hint="cs"/>
          <w:rtl/>
        </w:rPr>
        <w:t>التنفيذ</w:t>
      </w:r>
      <w:r>
        <w:rPr>
          <w:rtl/>
        </w:rPr>
        <w:t xml:space="preserve">. </w:t>
      </w:r>
      <w:r>
        <w:rPr>
          <w:rFonts w:hint="cs"/>
          <w:rtl/>
        </w:rPr>
        <w:t>يسعى</w:t>
      </w:r>
      <w:r>
        <w:rPr>
          <w:rtl/>
        </w:rPr>
        <w:t xml:space="preserve"> </w:t>
      </w:r>
      <w:r>
        <w:rPr>
          <w:rFonts w:hint="cs"/>
          <w:rtl/>
        </w:rPr>
        <w:t>هذا</w:t>
      </w:r>
      <w:r>
        <w:rPr>
          <w:rtl/>
        </w:rPr>
        <w:t xml:space="preserve"> </w:t>
      </w:r>
      <w:r>
        <w:rPr>
          <w:rFonts w:hint="cs"/>
          <w:rtl/>
        </w:rPr>
        <w:t>المتغير</w:t>
      </w:r>
      <w:r>
        <w:rPr>
          <w:rtl/>
        </w:rPr>
        <w:t xml:space="preserve"> </w:t>
      </w:r>
      <w:r>
        <w:rPr>
          <w:rFonts w:hint="cs"/>
          <w:rtl/>
        </w:rPr>
        <w:t>إلى</w:t>
      </w:r>
      <w:r>
        <w:rPr>
          <w:rtl/>
        </w:rPr>
        <w:t xml:space="preserve"> </w:t>
      </w:r>
      <w:r>
        <w:rPr>
          <w:rFonts w:hint="cs"/>
          <w:rtl/>
        </w:rPr>
        <w:t>تنظيم</w:t>
      </w:r>
      <w:r>
        <w:rPr>
          <w:rtl/>
        </w:rPr>
        <w:t xml:space="preserve"> </w:t>
      </w:r>
      <w:r>
        <w:rPr>
          <w:rFonts w:hint="cs"/>
          <w:rtl/>
        </w:rPr>
        <w:t>الإنفاق</w:t>
      </w:r>
      <w:r>
        <w:rPr>
          <w:rtl/>
        </w:rPr>
        <w:t xml:space="preserve"> </w:t>
      </w:r>
      <w:r>
        <w:rPr>
          <w:rFonts w:hint="cs"/>
          <w:rtl/>
        </w:rPr>
        <w:t>الحقيقي</w:t>
      </w:r>
      <w:r>
        <w:rPr>
          <w:rtl/>
        </w:rPr>
        <w:t xml:space="preserve"> </w:t>
      </w:r>
      <w:r>
        <w:rPr>
          <w:rFonts w:hint="cs"/>
          <w:rtl/>
        </w:rPr>
        <w:t>ومقارنته</w:t>
      </w:r>
      <w:r>
        <w:rPr>
          <w:rtl/>
        </w:rPr>
        <w:t xml:space="preserve"> </w:t>
      </w:r>
      <w:r>
        <w:rPr>
          <w:rFonts w:hint="cs"/>
          <w:rtl/>
        </w:rPr>
        <w:t>بالتكاليف</w:t>
      </w:r>
      <w:r>
        <w:rPr>
          <w:rtl/>
        </w:rPr>
        <w:t xml:space="preserve"> </w:t>
      </w:r>
      <w:r>
        <w:rPr>
          <w:rFonts w:hint="cs"/>
          <w:rtl/>
        </w:rPr>
        <w:t>المتوقعة</w:t>
      </w:r>
      <w:r>
        <w:rPr>
          <w:rtl/>
        </w:rPr>
        <w:t xml:space="preserve"> </w:t>
      </w:r>
      <w:r>
        <w:rPr>
          <w:rFonts w:hint="cs"/>
          <w:rtl/>
        </w:rPr>
        <w:t>سابقًا،</w:t>
      </w:r>
      <w:r>
        <w:rPr>
          <w:rtl/>
        </w:rPr>
        <w:t xml:space="preserve"> </w:t>
      </w:r>
      <w:r>
        <w:rPr>
          <w:rFonts w:hint="cs"/>
          <w:rtl/>
        </w:rPr>
        <w:t>مما</w:t>
      </w:r>
      <w:r>
        <w:rPr>
          <w:rtl/>
        </w:rPr>
        <w:t xml:space="preserve"> </w:t>
      </w:r>
      <w:r>
        <w:rPr>
          <w:rFonts w:hint="cs"/>
          <w:rtl/>
        </w:rPr>
        <w:t>يسمح</w:t>
      </w:r>
      <w:r>
        <w:rPr>
          <w:rtl/>
        </w:rPr>
        <w:t xml:space="preserve"> </w:t>
      </w:r>
      <w:r>
        <w:rPr>
          <w:rFonts w:hint="cs"/>
          <w:rtl/>
        </w:rPr>
        <w:t>بتقليل</w:t>
      </w:r>
      <w:r>
        <w:rPr>
          <w:rtl/>
        </w:rPr>
        <w:t xml:space="preserve"> </w:t>
      </w:r>
      <w:r>
        <w:rPr>
          <w:rFonts w:hint="cs"/>
          <w:rtl/>
        </w:rPr>
        <w:t>الانحرافات</w:t>
      </w:r>
      <w:r>
        <w:rPr>
          <w:rtl/>
        </w:rPr>
        <w:t xml:space="preserve"> </w:t>
      </w:r>
      <w:r>
        <w:rPr>
          <w:rFonts w:hint="cs"/>
          <w:rtl/>
        </w:rPr>
        <w:t>المالية</w:t>
      </w:r>
      <w:r>
        <w:rPr>
          <w:rtl/>
        </w:rPr>
        <w:t xml:space="preserve"> </w:t>
      </w:r>
      <w:r>
        <w:rPr>
          <w:rFonts w:hint="cs"/>
          <w:rtl/>
        </w:rPr>
        <w:t>واتخاذ</w:t>
      </w:r>
      <w:r>
        <w:rPr>
          <w:rtl/>
        </w:rPr>
        <w:t xml:space="preserve"> </w:t>
      </w:r>
      <w:r>
        <w:rPr>
          <w:rFonts w:hint="cs"/>
          <w:rtl/>
        </w:rPr>
        <w:t>خطوات</w:t>
      </w:r>
      <w:r>
        <w:rPr>
          <w:rtl/>
        </w:rPr>
        <w:t xml:space="preserve"> </w:t>
      </w:r>
      <w:r>
        <w:rPr>
          <w:rFonts w:hint="cs"/>
          <w:rtl/>
        </w:rPr>
        <w:t>تصحيحية</w:t>
      </w:r>
      <w:r>
        <w:rPr>
          <w:rtl/>
        </w:rPr>
        <w:t xml:space="preserve"> </w:t>
      </w:r>
      <w:r>
        <w:rPr>
          <w:rFonts w:hint="cs"/>
          <w:rtl/>
        </w:rPr>
        <w:t>مبكرة</w:t>
      </w:r>
      <w:r>
        <w:rPr>
          <w:rtl/>
        </w:rPr>
        <w:t xml:space="preserve"> </w:t>
      </w:r>
      <w:r>
        <w:rPr>
          <w:rFonts w:hint="cs"/>
          <w:rtl/>
        </w:rPr>
        <w:t>لضمان</w:t>
      </w:r>
      <w:r>
        <w:rPr>
          <w:rtl/>
        </w:rPr>
        <w:t xml:space="preserve"> </w:t>
      </w:r>
      <w:r>
        <w:rPr>
          <w:rFonts w:hint="cs"/>
          <w:rtl/>
        </w:rPr>
        <w:t>الالتزام</w:t>
      </w:r>
      <w:r>
        <w:rPr>
          <w:rtl/>
        </w:rPr>
        <w:t xml:space="preserve"> </w:t>
      </w:r>
      <w:r>
        <w:rPr>
          <w:rFonts w:hint="cs"/>
          <w:rtl/>
        </w:rPr>
        <w:t>بالميزانية</w:t>
      </w:r>
      <w:sdt>
        <w:sdtPr>
          <w:rPr>
            <w:rFonts w:hint="cs"/>
            <w:rtl/>
          </w:rPr>
          <w:id w:val="190427442"/>
          <w:citation/>
        </w:sdtPr>
        <w:sdtContent>
          <w:r w:rsidR="00227D7D">
            <w:rPr>
              <w:rtl/>
            </w:rPr>
            <w:fldChar w:fldCharType="begin"/>
          </w:r>
          <w:r w:rsidR="00227D7D">
            <w:rPr>
              <w:rtl/>
            </w:rPr>
            <w:instrText xml:space="preserve"> </w:instrText>
          </w:r>
          <w:r w:rsidR="00227D7D">
            <w:rPr>
              <w:rFonts w:hint="cs"/>
            </w:rPr>
            <w:instrText>CITATION</w:instrText>
          </w:r>
          <w:r w:rsidR="00227D7D">
            <w:rPr>
              <w:rFonts w:hint="cs"/>
              <w:rtl/>
            </w:rPr>
            <w:instrText xml:space="preserve"> </w:instrText>
          </w:r>
          <w:r w:rsidR="00227D7D">
            <w:rPr>
              <w:rFonts w:hint="cs"/>
            </w:rPr>
            <w:instrText>Cha24 \l 3073</w:instrText>
          </w:r>
          <w:r w:rsidR="00227D7D">
            <w:rPr>
              <w:rtl/>
            </w:rPr>
            <w:instrText xml:space="preserve"> </w:instrText>
          </w:r>
          <w:r w:rsidR="00227D7D">
            <w:rPr>
              <w:rtl/>
            </w:rPr>
            <w:fldChar w:fldCharType="separate"/>
          </w:r>
          <w:r w:rsidR="00227D7D">
            <w:rPr>
              <w:noProof/>
              <w:rtl/>
            </w:rPr>
            <w:t xml:space="preserve"> </w:t>
          </w:r>
          <w:r w:rsidR="00227D7D">
            <w:rPr>
              <w:rFonts w:hint="cs"/>
              <w:noProof/>
              <w:rtl/>
            </w:rPr>
            <w:t>(</w:t>
          </w:r>
          <w:r w:rsidR="00227D7D">
            <w:rPr>
              <w:rFonts w:hint="cs"/>
              <w:noProof/>
            </w:rPr>
            <w:t>Chang</w:t>
          </w:r>
          <w:r w:rsidR="00227D7D">
            <w:rPr>
              <w:rFonts w:hint="cs"/>
              <w:noProof/>
              <w:rtl/>
            </w:rPr>
            <w:t>، 2024)</w:t>
          </w:r>
          <w:r w:rsidR="00227D7D">
            <w:rPr>
              <w:rtl/>
            </w:rPr>
            <w:fldChar w:fldCharType="end"/>
          </w:r>
        </w:sdtContent>
      </w:sdt>
      <w:r>
        <w:rPr>
          <w:rtl/>
        </w:rPr>
        <w:t>.</w:t>
      </w:r>
    </w:p>
    <w:p w14:paraId="7B81B1E7" w14:textId="55C9E9E9" w:rsidR="007326BB" w:rsidRPr="007326BB" w:rsidRDefault="007326BB" w:rsidP="00E47DF1">
      <w:pPr>
        <w:pStyle w:val="a"/>
        <w:numPr>
          <w:ilvl w:val="0"/>
          <w:numId w:val="6"/>
        </w:numPr>
        <w:rPr>
          <w:b/>
          <w:bCs/>
          <w:rtl/>
        </w:rPr>
      </w:pPr>
      <w:r w:rsidRPr="007326BB">
        <w:rPr>
          <w:rFonts w:hint="cs"/>
          <w:b/>
          <w:bCs/>
          <w:rtl/>
        </w:rPr>
        <w:t>المتغير</w:t>
      </w:r>
      <w:r w:rsidRPr="007326BB">
        <w:rPr>
          <w:b/>
          <w:bCs/>
          <w:rtl/>
        </w:rPr>
        <w:t xml:space="preserve"> </w:t>
      </w:r>
      <w:r w:rsidRPr="007326BB">
        <w:rPr>
          <w:rFonts w:hint="cs"/>
          <w:b/>
          <w:bCs/>
          <w:rtl/>
        </w:rPr>
        <w:t>التابع</w:t>
      </w:r>
      <w:r w:rsidRPr="007326BB">
        <w:rPr>
          <w:b/>
          <w:bCs/>
          <w:rtl/>
        </w:rPr>
        <w:t>:</w:t>
      </w:r>
    </w:p>
    <w:p w14:paraId="72428664" w14:textId="38E3329B" w:rsidR="007326BB" w:rsidRPr="007326BB" w:rsidRDefault="007326BB" w:rsidP="00E47DF1">
      <w:pPr>
        <w:pStyle w:val="a"/>
        <w:numPr>
          <w:ilvl w:val="0"/>
          <w:numId w:val="28"/>
        </w:numPr>
        <w:rPr>
          <w:b/>
          <w:bCs/>
          <w:rtl/>
        </w:rPr>
      </w:pPr>
      <w:r w:rsidRPr="007326BB">
        <w:rPr>
          <w:rFonts w:hint="cs"/>
          <w:b/>
          <w:bCs/>
          <w:rtl/>
        </w:rPr>
        <w:t>تقنيات</w:t>
      </w:r>
      <w:r w:rsidRPr="007326BB">
        <w:rPr>
          <w:b/>
          <w:bCs/>
          <w:rtl/>
        </w:rPr>
        <w:t xml:space="preserve"> </w:t>
      </w:r>
      <w:r w:rsidRPr="007326BB">
        <w:rPr>
          <w:rFonts w:hint="cs"/>
          <w:b/>
          <w:bCs/>
          <w:rtl/>
        </w:rPr>
        <w:t>إدارة</w:t>
      </w:r>
      <w:r w:rsidRPr="007326BB">
        <w:rPr>
          <w:b/>
          <w:bCs/>
          <w:rtl/>
        </w:rPr>
        <w:t xml:space="preserve"> </w:t>
      </w:r>
      <w:r w:rsidRPr="007326BB">
        <w:rPr>
          <w:rFonts w:hint="cs"/>
          <w:b/>
          <w:bCs/>
          <w:rtl/>
        </w:rPr>
        <w:t>التكاليف</w:t>
      </w:r>
    </w:p>
    <w:p w14:paraId="52ED6FC5" w14:textId="2EDD1384" w:rsidR="00CC47D7" w:rsidRDefault="007326BB" w:rsidP="00E47DF1">
      <w:pPr>
        <w:pStyle w:val="a"/>
        <w:rPr>
          <w:rtl/>
        </w:rPr>
      </w:pPr>
      <w:r>
        <w:rPr>
          <w:rtl/>
        </w:rPr>
        <w:t xml:space="preserve"> </w:t>
      </w:r>
      <w:r>
        <w:rPr>
          <w:rFonts w:hint="cs"/>
          <w:rtl/>
        </w:rPr>
        <w:t>يصف</w:t>
      </w:r>
      <w:r>
        <w:rPr>
          <w:rtl/>
        </w:rPr>
        <w:t xml:space="preserve"> </w:t>
      </w:r>
      <w:r>
        <w:rPr>
          <w:rFonts w:hint="cs"/>
          <w:rtl/>
        </w:rPr>
        <w:t>هذا</w:t>
      </w:r>
      <w:r>
        <w:rPr>
          <w:rtl/>
        </w:rPr>
        <w:t xml:space="preserve"> </w:t>
      </w:r>
      <w:r>
        <w:rPr>
          <w:rFonts w:hint="cs"/>
          <w:rtl/>
        </w:rPr>
        <w:t>المتغير</w:t>
      </w:r>
      <w:r>
        <w:rPr>
          <w:rtl/>
        </w:rPr>
        <w:t xml:space="preserve"> </w:t>
      </w:r>
      <w:r>
        <w:rPr>
          <w:rFonts w:hint="cs"/>
          <w:rtl/>
        </w:rPr>
        <w:t>التابع</w:t>
      </w:r>
      <w:r>
        <w:rPr>
          <w:rtl/>
        </w:rPr>
        <w:t xml:space="preserve"> </w:t>
      </w:r>
      <w:r>
        <w:rPr>
          <w:rFonts w:hint="cs"/>
          <w:rtl/>
        </w:rPr>
        <w:t>استراتيجيات</w:t>
      </w:r>
      <w:r>
        <w:rPr>
          <w:rtl/>
        </w:rPr>
        <w:t xml:space="preserve"> </w:t>
      </w:r>
      <w:r>
        <w:rPr>
          <w:rFonts w:hint="cs"/>
          <w:rtl/>
        </w:rPr>
        <w:t>وإجراءات</w:t>
      </w:r>
      <w:r>
        <w:rPr>
          <w:rtl/>
        </w:rPr>
        <w:t xml:space="preserve"> </w:t>
      </w:r>
      <w:r>
        <w:rPr>
          <w:rFonts w:hint="cs"/>
          <w:rtl/>
        </w:rPr>
        <w:t>إدارة</w:t>
      </w:r>
      <w:r>
        <w:rPr>
          <w:rtl/>
        </w:rPr>
        <w:t xml:space="preserve"> </w:t>
      </w:r>
      <w:r>
        <w:rPr>
          <w:rFonts w:hint="cs"/>
          <w:rtl/>
        </w:rPr>
        <w:t>التكاليف</w:t>
      </w:r>
      <w:r>
        <w:rPr>
          <w:rtl/>
        </w:rPr>
        <w:t xml:space="preserve"> </w:t>
      </w:r>
      <w:r>
        <w:rPr>
          <w:rFonts w:hint="cs"/>
          <w:rtl/>
        </w:rPr>
        <w:t>المستخدمة</w:t>
      </w:r>
      <w:r>
        <w:rPr>
          <w:rtl/>
        </w:rPr>
        <w:t xml:space="preserve"> </w:t>
      </w:r>
      <w:r>
        <w:rPr>
          <w:rFonts w:hint="cs"/>
          <w:rtl/>
        </w:rPr>
        <w:t>لتحقيق</w:t>
      </w:r>
      <w:r>
        <w:rPr>
          <w:rtl/>
        </w:rPr>
        <w:t xml:space="preserve"> </w:t>
      </w:r>
      <w:r>
        <w:rPr>
          <w:rFonts w:hint="cs"/>
          <w:rtl/>
        </w:rPr>
        <w:t>الالتزام</w:t>
      </w:r>
      <w:r>
        <w:rPr>
          <w:rtl/>
        </w:rPr>
        <w:t xml:space="preserve"> </w:t>
      </w:r>
      <w:r>
        <w:rPr>
          <w:rFonts w:hint="cs"/>
          <w:rtl/>
        </w:rPr>
        <w:t>بالميزانية</w:t>
      </w:r>
      <w:r>
        <w:rPr>
          <w:rtl/>
        </w:rPr>
        <w:t xml:space="preserve">. </w:t>
      </w:r>
      <w:r>
        <w:rPr>
          <w:rFonts w:hint="cs"/>
          <w:rtl/>
        </w:rPr>
        <w:t>تتضمن</w:t>
      </w:r>
      <w:r>
        <w:rPr>
          <w:rtl/>
        </w:rPr>
        <w:t xml:space="preserve"> </w:t>
      </w:r>
      <w:r>
        <w:rPr>
          <w:rFonts w:hint="cs"/>
          <w:rtl/>
        </w:rPr>
        <w:t>هذه</w:t>
      </w:r>
      <w:r>
        <w:rPr>
          <w:rtl/>
        </w:rPr>
        <w:t xml:space="preserve"> </w:t>
      </w:r>
      <w:r>
        <w:rPr>
          <w:rFonts w:hint="cs"/>
          <w:rtl/>
        </w:rPr>
        <w:t>التكتيكات</w:t>
      </w:r>
      <w:r>
        <w:rPr>
          <w:rtl/>
        </w:rPr>
        <w:t xml:space="preserve"> </w:t>
      </w:r>
      <w:r>
        <w:rPr>
          <w:rFonts w:hint="cs"/>
          <w:rtl/>
        </w:rPr>
        <w:t>أدوات</w:t>
      </w:r>
      <w:r>
        <w:rPr>
          <w:rtl/>
        </w:rPr>
        <w:t xml:space="preserve"> </w:t>
      </w:r>
      <w:r>
        <w:rPr>
          <w:rFonts w:hint="cs"/>
          <w:rtl/>
        </w:rPr>
        <w:t>التخطيط</w:t>
      </w:r>
      <w:r>
        <w:rPr>
          <w:rtl/>
        </w:rPr>
        <w:t xml:space="preserve"> </w:t>
      </w:r>
      <w:r>
        <w:rPr>
          <w:rFonts w:hint="cs"/>
          <w:rtl/>
        </w:rPr>
        <w:t>والتحليل</w:t>
      </w:r>
      <w:r>
        <w:rPr>
          <w:rtl/>
        </w:rPr>
        <w:t xml:space="preserve"> </w:t>
      </w:r>
      <w:r>
        <w:rPr>
          <w:rFonts w:hint="cs"/>
          <w:rtl/>
        </w:rPr>
        <w:t>المالي،</w:t>
      </w:r>
      <w:r>
        <w:rPr>
          <w:rtl/>
        </w:rPr>
        <w:t xml:space="preserve"> </w:t>
      </w:r>
      <w:r>
        <w:rPr>
          <w:rFonts w:hint="cs"/>
          <w:rtl/>
        </w:rPr>
        <w:t>بالإضافة</w:t>
      </w:r>
      <w:r>
        <w:rPr>
          <w:rtl/>
        </w:rPr>
        <w:t xml:space="preserve"> </w:t>
      </w:r>
      <w:r>
        <w:rPr>
          <w:rFonts w:hint="cs"/>
          <w:rtl/>
        </w:rPr>
        <w:t>إلى</w:t>
      </w:r>
      <w:r>
        <w:rPr>
          <w:rtl/>
        </w:rPr>
        <w:t xml:space="preserve"> </w:t>
      </w:r>
      <w:r>
        <w:rPr>
          <w:rFonts w:hint="cs"/>
          <w:rtl/>
        </w:rPr>
        <w:t>التدابير</w:t>
      </w:r>
      <w:r>
        <w:rPr>
          <w:rtl/>
        </w:rPr>
        <w:t xml:space="preserve"> </w:t>
      </w:r>
      <w:r>
        <w:rPr>
          <w:rFonts w:hint="cs"/>
          <w:rtl/>
        </w:rPr>
        <w:t>الرامية</w:t>
      </w:r>
      <w:r>
        <w:rPr>
          <w:rtl/>
        </w:rPr>
        <w:t xml:space="preserve"> </w:t>
      </w:r>
      <w:r>
        <w:rPr>
          <w:rFonts w:hint="cs"/>
          <w:rtl/>
        </w:rPr>
        <w:t>إلى</w:t>
      </w:r>
      <w:r>
        <w:rPr>
          <w:rtl/>
        </w:rPr>
        <w:t xml:space="preserve"> </w:t>
      </w:r>
      <w:r>
        <w:rPr>
          <w:rFonts w:hint="cs"/>
          <w:rtl/>
        </w:rPr>
        <w:t>تحسين</w:t>
      </w:r>
      <w:r>
        <w:rPr>
          <w:rtl/>
        </w:rPr>
        <w:t xml:space="preserve"> </w:t>
      </w:r>
      <w:r>
        <w:rPr>
          <w:rFonts w:hint="cs"/>
          <w:rtl/>
        </w:rPr>
        <w:t>إدارة</w:t>
      </w:r>
      <w:r>
        <w:rPr>
          <w:rtl/>
        </w:rPr>
        <w:t xml:space="preserve"> </w:t>
      </w:r>
      <w:r>
        <w:rPr>
          <w:rFonts w:hint="cs"/>
          <w:rtl/>
        </w:rPr>
        <w:t>الإنفاق</w:t>
      </w:r>
      <w:r>
        <w:rPr>
          <w:rtl/>
        </w:rPr>
        <w:t xml:space="preserve"> </w:t>
      </w:r>
      <w:r>
        <w:rPr>
          <w:rFonts w:hint="cs"/>
          <w:rtl/>
        </w:rPr>
        <w:t>والحد</w:t>
      </w:r>
      <w:r>
        <w:rPr>
          <w:rtl/>
        </w:rPr>
        <w:t xml:space="preserve"> </w:t>
      </w:r>
      <w:r>
        <w:rPr>
          <w:rFonts w:hint="cs"/>
          <w:rtl/>
        </w:rPr>
        <w:t>من</w:t>
      </w:r>
      <w:r>
        <w:rPr>
          <w:rtl/>
        </w:rPr>
        <w:t xml:space="preserve"> </w:t>
      </w:r>
      <w:r>
        <w:rPr>
          <w:rFonts w:hint="cs"/>
          <w:rtl/>
        </w:rPr>
        <w:t>التجاوزات</w:t>
      </w:r>
      <w:r>
        <w:rPr>
          <w:rtl/>
        </w:rPr>
        <w:t xml:space="preserve"> </w:t>
      </w:r>
      <w:r>
        <w:rPr>
          <w:rFonts w:hint="cs"/>
          <w:rtl/>
        </w:rPr>
        <w:t>المالية</w:t>
      </w:r>
      <w:r>
        <w:rPr>
          <w:rtl/>
        </w:rPr>
        <w:t>.</w:t>
      </w:r>
    </w:p>
    <w:p w14:paraId="7C8F8ABA" w14:textId="77777777" w:rsidR="00CC47D7" w:rsidRDefault="00CC47D7" w:rsidP="00E47DF1">
      <w:pPr>
        <w:rPr>
          <w:rtl/>
          <w:lang w:bidi="ar-EG"/>
        </w:rPr>
      </w:pPr>
    </w:p>
    <w:p w14:paraId="424901FE" w14:textId="77777777" w:rsidR="00CC47D7" w:rsidRDefault="00CC47D7" w:rsidP="00E47DF1">
      <w:pPr>
        <w:rPr>
          <w:rtl/>
          <w:lang w:bidi="ar-EG"/>
        </w:rPr>
      </w:pPr>
    </w:p>
    <w:p w14:paraId="603E5D49" w14:textId="1B7671BA" w:rsidR="00CC47D7" w:rsidRPr="00CC47D7" w:rsidRDefault="00CC47D7" w:rsidP="00E47DF1">
      <w:pPr>
        <w:pStyle w:val="Heading2"/>
        <w:rPr>
          <w:rtl/>
        </w:rPr>
      </w:pPr>
      <w:bookmarkStart w:id="29" w:name="_Toc180489432"/>
      <w:r>
        <w:rPr>
          <w:rFonts w:hint="cs"/>
          <w:rtl/>
        </w:rPr>
        <w:lastRenderedPageBreak/>
        <w:t>الدراسات السابقة</w:t>
      </w:r>
      <w:bookmarkEnd w:id="29"/>
      <w:r>
        <w:rPr>
          <w:rFonts w:hint="cs"/>
          <w:rtl/>
        </w:rPr>
        <w:t xml:space="preserve"> </w:t>
      </w:r>
    </w:p>
    <w:p w14:paraId="72F01A14" w14:textId="08602AE6" w:rsidR="00CC47D7" w:rsidRDefault="00CC47D7" w:rsidP="00E47DF1">
      <w:pPr>
        <w:spacing w:line="360" w:lineRule="auto"/>
        <w:rPr>
          <w:rFonts w:ascii="Sakkal Majalla" w:hAnsi="Sakkal Majalla" w:cs="Sakkal Majalla"/>
          <w:sz w:val="28"/>
          <w:szCs w:val="28"/>
          <w:rtl/>
          <w:lang w:bidi="ar-EG"/>
        </w:rPr>
      </w:pPr>
      <w:r w:rsidRPr="00330628">
        <w:rPr>
          <w:rFonts w:ascii="Sakkal Majalla" w:hAnsi="Sakkal Majalla" w:cs="Sakkal Majalla"/>
          <w:sz w:val="28"/>
          <w:szCs w:val="28"/>
          <w:rtl/>
        </w:rPr>
        <w:t>تهدف هذه الدراسة إلى تبني الوهم لدور إدارة الوقت وإدارة الاتصالات وإدارة التكاليف (</w:t>
      </w:r>
      <w:r w:rsidRPr="00330628">
        <w:rPr>
          <w:rFonts w:ascii="Sakkal Majalla" w:hAnsi="Sakkal Majalla" w:cs="Sakkal Majalla"/>
          <w:sz w:val="28"/>
          <w:szCs w:val="28"/>
        </w:rPr>
        <w:t>TCCM</w:t>
      </w:r>
      <w:r w:rsidRPr="00330628">
        <w:rPr>
          <w:rFonts w:ascii="Sakkal Majalla" w:hAnsi="Sakkal Majalla" w:cs="Sakkal Majalla"/>
          <w:sz w:val="28"/>
          <w:szCs w:val="28"/>
          <w:rtl/>
        </w:rPr>
        <w:t>) في نجاح إدارة المشاريع (</w:t>
      </w:r>
      <w:r w:rsidRPr="00330628">
        <w:rPr>
          <w:rFonts w:ascii="Sakkal Majalla" w:hAnsi="Sakkal Majalla" w:cs="Sakkal Majalla"/>
          <w:sz w:val="28"/>
          <w:szCs w:val="28"/>
        </w:rPr>
        <w:t>PMS</w:t>
      </w:r>
      <w:r w:rsidRPr="00330628">
        <w:rPr>
          <w:rFonts w:ascii="Sakkal Majalla" w:hAnsi="Sakkal Majalla" w:cs="Sakkal Majalla"/>
          <w:sz w:val="28"/>
          <w:szCs w:val="28"/>
          <w:rtl/>
        </w:rPr>
        <w:t xml:space="preserve">): دراسة تطبيقية على عينة من عملاء مشاريع البناء في مدينة مكة المكرمة بالمملكة العربية السعودية. ومن المعروف أن هذه المتغيرات الأربعة لها تأثيرات قوية على عملاء مشاريع البناء في مدينة مكة المكرمة بالمملكة العربية السعودية. واستمد الباحث أسسه المفاهيمية من الدراسات السابقة، واختبر النموذج واعتمد تحليل البيانات على تقنيات إحصائية متعددة المتغيرات تشمل ألفا كرونباخ (أ) لاختبار الثبات والنسبة المئوية والتكرار، والتحليل الوصفي لوصف العينة، والانحدار الخطي المتعدد، وذلك باستخدام برنامج التحليل </w:t>
      </w:r>
      <w:r w:rsidRPr="00330628">
        <w:rPr>
          <w:rFonts w:ascii="Sakkal Majalla" w:hAnsi="Sakkal Majalla" w:cs="Sakkal Majalla"/>
          <w:sz w:val="28"/>
          <w:szCs w:val="28"/>
        </w:rPr>
        <w:t>SPSS</w:t>
      </w:r>
      <w:r w:rsidRPr="00330628">
        <w:rPr>
          <w:rFonts w:ascii="Sakkal Majalla" w:hAnsi="Sakkal Majalla" w:cs="Sakkal Majalla"/>
          <w:sz w:val="28"/>
          <w:szCs w:val="28"/>
          <w:rtl/>
        </w:rPr>
        <w:t>. تؤكد هذه الورقة على دور إدارة الوقت والاتصالات والتكلفة (</w:t>
      </w:r>
      <w:r w:rsidRPr="00330628">
        <w:rPr>
          <w:rFonts w:ascii="Sakkal Majalla" w:hAnsi="Sakkal Majalla" w:cs="Sakkal Majalla"/>
          <w:sz w:val="28"/>
          <w:szCs w:val="28"/>
        </w:rPr>
        <w:t>TCCM</w:t>
      </w:r>
      <w:r w:rsidRPr="00330628">
        <w:rPr>
          <w:rFonts w:ascii="Sakkal Majalla" w:hAnsi="Sakkal Majalla" w:cs="Sakkal Majalla"/>
          <w:sz w:val="28"/>
          <w:szCs w:val="28"/>
          <w:rtl/>
        </w:rPr>
        <w:t xml:space="preserve">) في الدورة الشهرية، وتوضح الدراسة أن هناك دور إيجابي لـ </w:t>
      </w:r>
      <w:r w:rsidRPr="00330628">
        <w:rPr>
          <w:rFonts w:ascii="Sakkal Majalla" w:hAnsi="Sakkal Majalla" w:cs="Sakkal Majalla"/>
          <w:sz w:val="28"/>
          <w:szCs w:val="28"/>
        </w:rPr>
        <w:t>TCCM</w:t>
      </w:r>
      <w:r w:rsidRPr="00330628">
        <w:rPr>
          <w:rFonts w:ascii="Sakkal Majalla" w:hAnsi="Sakkal Majalla" w:cs="Sakkal Majalla"/>
          <w:sz w:val="28"/>
          <w:szCs w:val="28"/>
          <w:rtl/>
        </w:rPr>
        <w:t xml:space="preserve"> في الدورة الشهرية. من المتوقع أن تزود النتائج الباحثين برؤى مفيدة لإجراء دراسات مستقبلية حول المتغيرات المستقلة لـ </w:t>
      </w:r>
      <w:r w:rsidRPr="00330628">
        <w:rPr>
          <w:rFonts w:ascii="Sakkal Majalla" w:hAnsi="Sakkal Majalla" w:cs="Sakkal Majalla"/>
          <w:sz w:val="28"/>
          <w:szCs w:val="28"/>
        </w:rPr>
        <w:t>TCCM</w:t>
      </w:r>
      <w:r w:rsidRPr="00330628">
        <w:rPr>
          <w:rFonts w:ascii="Sakkal Majalla" w:hAnsi="Sakkal Majalla" w:cs="Sakkal Majalla"/>
          <w:sz w:val="28"/>
          <w:szCs w:val="28"/>
          <w:rtl/>
        </w:rPr>
        <w:t xml:space="preserve"> على المتغير التابع </w:t>
      </w:r>
      <w:r w:rsidR="007326BB" w:rsidRPr="00330628">
        <w:rPr>
          <w:rFonts w:ascii="Sakkal Majalla" w:hAnsi="Sakkal Majalla" w:cs="Sakkal Majalla" w:hint="cs"/>
          <w:sz w:val="28"/>
          <w:szCs w:val="28"/>
          <w:rtl/>
        </w:rPr>
        <w:t xml:space="preserve">لـ </w:t>
      </w:r>
      <w:r w:rsidR="007326BB">
        <w:rPr>
          <w:rFonts w:ascii="Sakkal Majalla" w:hAnsi="Sakkal Majalla" w:cs="Sakkal Majalla"/>
          <w:sz w:val="28"/>
          <w:szCs w:val="28"/>
        </w:rPr>
        <w:t>PMS</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37280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AlN162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D7629">
            <w:rPr>
              <w:rFonts w:ascii="Sakkal Majalla" w:hAnsi="Sakkal Majalla" w:cs="Sakkal Majalla" w:hint="cs"/>
              <w:noProof/>
              <w:sz w:val="28"/>
              <w:szCs w:val="28"/>
              <w:rtl/>
              <w:lang w:bidi="ar-EG"/>
            </w:rPr>
            <w:t>(</w:t>
          </w:r>
          <w:r w:rsidRPr="005D7629">
            <w:rPr>
              <w:rFonts w:ascii="Sakkal Majalla" w:hAnsi="Sakkal Majalla" w:cs="Sakkal Majalla" w:hint="cs"/>
              <w:noProof/>
              <w:sz w:val="28"/>
              <w:szCs w:val="28"/>
              <w:lang w:bidi="ar-EG"/>
            </w:rPr>
            <w:t>Al-Nady</w:t>
          </w:r>
          <w:r w:rsidRPr="005D7629">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002572D2" w14:textId="77777777" w:rsidR="00CC47D7" w:rsidRDefault="00CC47D7" w:rsidP="00E47DF1">
      <w:pPr>
        <w:spacing w:line="360" w:lineRule="auto"/>
        <w:rPr>
          <w:rFonts w:ascii="Sakkal Majalla" w:hAnsi="Sakkal Majalla" w:cs="Sakkal Majalla"/>
          <w:sz w:val="28"/>
          <w:szCs w:val="28"/>
          <w:rtl/>
          <w:lang w:bidi="ar-EG"/>
        </w:rPr>
      </w:pPr>
      <w:r w:rsidRPr="008B0CD3">
        <w:rPr>
          <w:rFonts w:ascii="Sakkal Majalla" w:hAnsi="Sakkal Majalla" w:cs="Sakkal Majalla"/>
          <w:sz w:val="28"/>
          <w:szCs w:val="28"/>
          <w:rtl/>
          <w:lang w:bidi="ar-EG"/>
        </w:rPr>
        <w:t>تقنيات إدارة تكاليف البناء هي المستوى النهائي لأنظمة وأساليب إدارة تكاليف البناء. انبثقت التقنيات الفردية من تقنيات التحكم في التكاليف قبل العقد وبعده. تتم مناقشة التقييمات المؤقتة، والتنبؤ بالتدفق النقدي، والمعالم الإضافية، واجتماع الموقع، ومراجعات ما بعد المشروع كتقنيات لإدارة تكاليف البناء. تم تقديم مبدأ التخطيط والفحص والتنفيذ (</w:t>
      </w:r>
      <w:r w:rsidRPr="008B0CD3">
        <w:rPr>
          <w:rFonts w:ascii="Sakkal Majalla" w:hAnsi="Sakkal Majalla" w:cs="Sakkal Majalla"/>
          <w:sz w:val="28"/>
          <w:szCs w:val="28"/>
          <w:lang w:bidi="ar-EG"/>
        </w:rPr>
        <w:t>PDCA</w:t>
      </w:r>
      <w:r w:rsidRPr="008B0CD3">
        <w:rPr>
          <w:rFonts w:ascii="Sakkal Majalla" w:hAnsi="Sakkal Majalla" w:cs="Sakkal Majalla"/>
          <w:sz w:val="28"/>
          <w:szCs w:val="28"/>
          <w:rtl/>
          <w:lang w:bidi="ar-EG"/>
        </w:rPr>
        <w:t>) كأسلوب في إدارة تكاليف البناء، والذي ينطبق بشكل خاص في مراحل ما قبل وما بعد العقد من البناء. تم تطوير مخطط نهائي لتوضيح الروابط بين أنظمة وأساليب وتقنيات إدارة تكاليف البناء</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3709953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Omo20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D7629">
            <w:rPr>
              <w:rFonts w:ascii="Sakkal Majalla" w:hAnsi="Sakkal Majalla" w:cs="Sakkal Majalla" w:hint="cs"/>
              <w:noProof/>
              <w:sz w:val="28"/>
              <w:szCs w:val="28"/>
              <w:rtl/>
              <w:lang w:bidi="ar-EG"/>
            </w:rPr>
            <w:t>(</w:t>
          </w:r>
          <w:r w:rsidRPr="005D7629">
            <w:rPr>
              <w:rFonts w:ascii="Sakkal Majalla" w:hAnsi="Sakkal Majalla" w:cs="Sakkal Majalla" w:hint="cs"/>
              <w:noProof/>
              <w:sz w:val="28"/>
              <w:szCs w:val="28"/>
              <w:lang w:bidi="ar-EG"/>
            </w:rPr>
            <w:t>Omotayo</w:t>
          </w:r>
          <w:r w:rsidRPr="005D7629">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8B0CD3">
        <w:rPr>
          <w:rFonts w:ascii="Sakkal Majalla" w:hAnsi="Sakkal Majalla" w:cs="Sakkal Majalla"/>
          <w:sz w:val="28"/>
          <w:szCs w:val="28"/>
          <w:rtl/>
          <w:lang w:bidi="ar-EG"/>
        </w:rPr>
        <w:t>.</w:t>
      </w:r>
    </w:p>
    <w:p w14:paraId="37626426" w14:textId="77777777" w:rsidR="00A344E1" w:rsidRDefault="00CC47D7" w:rsidP="00E47DF1">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تركز</w:t>
      </w:r>
      <w:r>
        <w:rPr>
          <w:rFonts w:ascii="Sakkal Majalla" w:hAnsi="Sakkal Majalla" w:cs="Sakkal Majalla" w:hint="cs"/>
          <w:sz w:val="28"/>
          <w:szCs w:val="28"/>
          <w:rtl/>
          <w:lang w:bidi="ar-EG"/>
        </w:rPr>
        <w:t xml:space="preserve"> دراسة </w:t>
      </w:r>
      <w:sdt>
        <w:sdtPr>
          <w:rPr>
            <w:rFonts w:ascii="Sakkal Majalla" w:hAnsi="Sakkal Majalla" w:cs="Sakkal Majalla" w:hint="cs"/>
            <w:sz w:val="28"/>
            <w:szCs w:val="28"/>
            <w:rtl/>
            <w:lang w:bidi="ar-EG"/>
          </w:rPr>
          <w:id w:val="11033248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Shu16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D7629">
            <w:rPr>
              <w:rFonts w:ascii="Sakkal Majalla" w:hAnsi="Sakkal Majalla" w:cs="Sakkal Majalla" w:hint="cs"/>
              <w:noProof/>
              <w:sz w:val="28"/>
              <w:szCs w:val="28"/>
              <w:rtl/>
              <w:lang w:bidi="ar-EG"/>
            </w:rPr>
            <w:t>(</w:t>
          </w:r>
          <w:r w:rsidRPr="005D7629">
            <w:rPr>
              <w:rFonts w:ascii="Sakkal Majalla" w:hAnsi="Sakkal Majalla" w:cs="Sakkal Majalla" w:hint="cs"/>
              <w:noProof/>
              <w:sz w:val="28"/>
              <w:szCs w:val="28"/>
              <w:lang w:bidi="ar-EG"/>
            </w:rPr>
            <w:t>Shuaib</w:t>
          </w:r>
          <w:r w:rsidRPr="005D7629">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8B0CD3">
        <w:rPr>
          <w:rFonts w:ascii="Sakkal Majalla" w:hAnsi="Sakkal Majalla" w:cs="Sakkal Majalla"/>
          <w:sz w:val="28"/>
          <w:szCs w:val="28"/>
          <w:rtl/>
          <w:lang w:bidi="ar-EG"/>
        </w:rPr>
        <w:t>على دراسة نجاح أداء إدارة المشروع (</w:t>
      </w:r>
      <w:r w:rsidRPr="008B0CD3">
        <w:rPr>
          <w:rFonts w:ascii="Sakkal Majalla" w:hAnsi="Sakkal Majalla" w:cs="Sakkal Majalla"/>
          <w:sz w:val="28"/>
          <w:szCs w:val="28"/>
          <w:lang w:bidi="ar-EG"/>
        </w:rPr>
        <w:t>PMP</w:t>
      </w:r>
      <w:r w:rsidRPr="008B0CD3">
        <w:rPr>
          <w:rFonts w:ascii="Sakkal Majalla" w:hAnsi="Sakkal Majalla" w:cs="Sakkal Majalla"/>
          <w:sz w:val="28"/>
          <w:szCs w:val="28"/>
          <w:rtl/>
          <w:lang w:bidi="ar-EG"/>
        </w:rPr>
        <w:t>) أثناء تسليم المشروع وتأثيره على نجاح نتائج إنجاز المشروع. تم إنجاز المشاريع في القطاعين العام والخاص في المملكة العربية السعودية. من خلال فحص أساليب وعمليات تنفيذ المشروع المحددة، تم استخدام البحث لمعالجة ثلاثة أسئلة محددة:</w:t>
      </w:r>
    </w:p>
    <w:p w14:paraId="6CFD5598" w14:textId="77777777" w:rsidR="00A344E1" w:rsidRDefault="00CC47D7" w:rsidP="00E47DF1">
      <w:pPr>
        <w:spacing w:line="360" w:lineRule="auto"/>
        <w:rPr>
          <w:rFonts w:ascii="Sakkal Majalla" w:hAnsi="Sakkal Majalla" w:cs="Sakkal Majalla"/>
          <w:sz w:val="28"/>
          <w:szCs w:val="28"/>
          <w:rtl/>
          <w:lang w:bidi="ar-EG"/>
        </w:rPr>
      </w:pPr>
      <w:r w:rsidRPr="008B0CD3">
        <w:rPr>
          <w:rFonts w:ascii="Sakkal Majalla" w:hAnsi="Sakkal Majalla" w:cs="Sakkal Majalla"/>
          <w:sz w:val="28"/>
          <w:szCs w:val="28"/>
          <w:rtl/>
          <w:lang w:bidi="ar-EG"/>
        </w:rPr>
        <w:t xml:space="preserve"> 1 ما هو دور متغيرات تنفيذ إدارة المشروع، مثل القيادة، وعملية دورة الحياة، والموظفين، والشراكات والموارد، والسياسة والاستراتيجية، والمالية، والتغيير؟ الإدارة ومؤشرات الأداء الرئيسية في مختلف المشاريع داخل المملكة العربية السعودية؟</w:t>
      </w:r>
    </w:p>
    <w:p w14:paraId="51CA79B3" w14:textId="77777777" w:rsidR="00A344E1" w:rsidRDefault="00CC47D7" w:rsidP="00E47DF1">
      <w:pPr>
        <w:spacing w:line="360" w:lineRule="auto"/>
        <w:rPr>
          <w:rFonts w:ascii="Sakkal Majalla" w:hAnsi="Sakkal Majalla" w:cs="Sakkal Majalla"/>
          <w:sz w:val="28"/>
          <w:szCs w:val="28"/>
          <w:rtl/>
          <w:lang w:bidi="ar-EG"/>
        </w:rPr>
      </w:pPr>
      <w:r w:rsidRPr="008B0CD3">
        <w:rPr>
          <w:rFonts w:ascii="Sakkal Majalla" w:hAnsi="Sakkal Majalla" w:cs="Sakkal Majalla"/>
          <w:sz w:val="28"/>
          <w:szCs w:val="28"/>
          <w:rtl/>
          <w:lang w:bidi="ar-EG"/>
        </w:rPr>
        <w:lastRenderedPageBreak/>
        <w:t xml:space="preserve"> 2 على وجه الخصوص، إلى أي مدى تؤثر ممارسات إدارة تغيير المشروع على نتائج أداء إدارة المشروع في المملكة العربية السعودية؟</w:t>
      </w:r>
    </w:p>
    <w:p w14:paraId="4B1896F3" w14:textId="0963B95A" w:rsidR="00A344E1" w:rsidRDefault="00CC47D7" w:rsidP="00E47DF1">
      <w:pPr>
        <w:spacing w:line="360" w:lineRule="auto"/>
        <w:rPr>
          <w:rFonts w:ascii="Sakkal Majalla" w:hAnsi="Sakkal Majalla" w:cs="Sakkal Majalla"/>
          <w:sz w:val="28"/>
          <w:szCs w:val="28"/>
          <w:rtl/>
          <w:lang w:bidi="ar-EG"/>
        </w:rPr>
      </w:pPr>
      <w:r w:rsidRPr="008B0CD3">
        <w:rPr>
          <w:rFonts w:ascii="Sakkal Majalla" w:hAnsi="Sakkal Majalla" w:cs="Sakkal Majalla"/>
          <w:sz w:val="28"/>
          <w:szCs w:val="28"/>
          <w:rtl/>
          <w:lang w:bidi="ar-EG"/>
        </w:rPr>
        <w:t xml:space="preserve"> 3 وما التحديات التي تواجه ممارسات أداء إدارة المشاريع في المملكة العربية السعودية؟</w:t>
      </w:r>
    </w:p>
    <w:p w14:paraId="37B29803" w14:textId="4DC9A054" w:rsidR="00CC47D7" w:rsidRDefault="00CC47D7" w:rsidP="00E47DF1">
      <w:pPr>
        <w:spacing w:line="360" w:lineRule="auto"/>
        <w:rPr>
          <w:rFonts w:ascii="Sakkal Majalla" w:hAnsi="Sakkal Majalla" w:cs="Sakkal Majalla"/>
          <w:sz w:val="28"/>
          <w:szCs w:val="28"/>
          <w:rtl/>
          <w:lang w:bidi="ar-EG"/>
        </w:rPr>
      </w:pPr>
      <w:r w:rsidRPr="008B0CD3">
        <w:rPr>
          <w:rFonts w:ascii="Sakkal Majalla" w:hAnsi="Sakkal Majalla" w:cs="Sakkal Majalla"/>
          <w:sz w:val="28"/>
          <w:szCs w:val="28"/>
          <w:rtl/>
          <w:lang w:bidi="ar-EG"/>
        </w:rPr>
        <w:t xml:space="preserve"> تعرض مراجعة الأدبيات الأبحاث السابقة التي تشمل أداء إدارة المشروع، والتي توضح قيمة تطبيق نماذج أداء إدارة المشروع لتحديد مدى فعالية متغيرات محددة تؤثر على نتائج المشروع التي يمكن أن تؤدي إلى نجاح المشروع. يوسع البحث المذكور هنا البحث السابق ويوضح بالمثل كيف يمكن لسمات معينة لإدارة المشروع أن تضيف قيمة وتزيد من احتمالية نجاح المشروع. علاوة على ذلك، فهو يوسع النموذج السياقي ليشمل إدارة التغيير في المشروع، مما يعزز العلاقات بين المتغيرات ويزيد من مستوى الفهم حول ما يمكن أن تجلبه إدارة التغيير داخل بيئة المشروع إلى المشروع من حيث ترجمة الخطط بنجاح إلى عمل وإنجاز. لم يتم العثور على أي بحث سابق حول تأثير إدارة تغيير المشروع على متغيرات إدارة المشروع أثناء تطوير المشروع وتنفيذه في المملكة العربية السعودية خلال بحث مكثف في الأدبيات. وبالتالي فإن تضمين إدارة التغيير كأداة في إدارة المشاريع يوفر نموذجًا أكثر شمولية من تلك المتوفرة حاليًا.</w:t>
      </w:r>
      <w:r>
        <w:rPr>
          <w:rFonts w:ascii="Sakkal Majalla" w:hAnsi="Sakkal Majalla" w:cs="Sakkal Majalla" w:hint="cs"/>
          <w:sz w:val="28"/>
          <w:szCs w:val="28"/>
          <w:rtl/>
          <w:lang w:bidi="ar-EG"/>
        </w:rPr>
        <w:t xml:space="preserve"> </w:t>
      </w:r>
      <w:r w:rsidRPr="008B0CD3">
        <w:rPr>
          <w:rFonts w:ascii="Sakkal Majalla" w:hAnsi="Sakkal Majalla" w:cs="Sakkal Majalla"/>
          <w:sz w:val="28"/>
          <w:szCs w:val="28"/>
          <w:rtl/>
          <w:lang w:bidi="ar-EG"/>
        </w:rPr>
        <w:t>تم إجراء البحث باستخدام مسح كمي على شبكة الإنترنت، والذي استهدف المؤسسات العامة والخاصة في المملكة العربية السعودية التي أدارت مشاريع، وأسفر البحث عن 419 إجابة صحيحة. تم التحقق من صحة هذه الاستجابات وتحليلها واختبارها ضمن الإطار المفاهيمي المقترح. تضمن البحث مرحلتين من التحليل الإحصائي، وتم استخدام نمذجة المعادلات الوصفية والهيكلية (</w:t>
      </w:r>
      <w:r w:rsidRPr="008B0CD3">
        <w:rPr>
          <w:rFonts w:ascii="Sakkal Majalla" w:hAnsi="Sakkal Majalla" w:cs="Sakkal Majalla"/>
          <w:sz w:val="28"/>
          <w:szCs w:val="28"/>
          <w:lang w:bidi="ar-EG"/>
        </w:rPr>
        <w:t>SEM</w:t>
      </w:r>
      <w:r w:rsidRPr="008B0CD3">
        <w:rPr>
          <w:rFonts w:ascii="Sakkal Majalla" w:hAnsi="Sakkal Majalla" w:cs="Sakkal Majalla"/>
          <w:sz w:val="28"/>
          <w:szCs w:val="28"/>
          <w:rtl/>
          <w:lang w:bidi="ar-EG"/>
        </w:rPr>
        <w:t xml:space="preserve">) لإثبات صحة النماذج. وأظهرت النتائج أن التوظيف وإدارة تغيير المشاريع والسياسة والاستراتيجية في المنظمات السعودية والدولية كانت أهم جوانب القيادة. كانت هناك عناصر متباينة بين المنظمات السعودية والدولية الموجودة في المملكة العربية السعودية فيما يتعلق بتوظيف ممارسات الإدارة المالية، والتي كانت في الشركات السعودية وظيفة لإدارة تغيير المشروع، بينما في المنظمات الدولية كانت في الغالب جانبًا من جوانب السياسة والاستراتيجية. واختلفت المنظمات السعودية والدولية أيضًا فيما يتعلق بتركيز كل منها على إدارة تغيير المشروع. بالنسبة للشركات السعودية، كانت إدارة التغيير هي الجانب الثاني الأكثر أهمية في كل من استراتيجية الأعمال والمشاريع بعد القيادة. أما بالنسبة للمنظمات الدولية التي لديها ممثلين في المملكة العربية السعودية، فقد اعتبرت السياسة والاستراتيجية ثاني أهم سمة، مما يعكس التأثير الإقليمي الذي يتطلع إلى السياسة والاستراتيجية </w:t>
      </w:r>
      <w:r w:rsidRPr="008B0CD3">
        <w:rPr>
          <w:rFonts w:ascii="Sakkal Majalla" w:hAnsi="Sakkal Majalla" w:cs="Sakkal Majalla"/>
          <w:sz w:val="28"/>
          <w:szCs w:val="28"/>
          <w:rtl/>
          <w:lang w:bidi="ar-EG"/>
        </w:rPr>
        <w:lastRenderedPageBreak/>
        <w:t>لتسويق المشاريع. يوسع هذا الرأي مفهوم التأثير التشغيلي الذي تتمتع به السياسة والاستراتيجية في المشاريع. ومن خلال وضع سياسات واستراتيجيات تتبنى ثقافة واضحة للتنوع، فإن القدرة على التكيف مع تغيير المشروع من خلال زيادة دعم المشروع يمكن أن تزيد من نجاح المشروع. من خلال وجود استراتيجيات تتضمن تعزيز الوعي بالمشروع، وسياسة ردود الفعل المفتوحة، تمكن من توضيح الأهداف وفرص تحسين العمليات، وبالتالي تنفيذ إدارة تغيير المشروع. يساهم هذا البحث على المستوى النظري والعملي. على المستوى العلمي، يمتد البحث إلى تطوير المعرفة فيما يتعلق بأداء إدارة المشاريع وعلى وجه التحديد استخدام نموذج تقييم أداء إدارة المشاريع (</w:t>
      </w:r>
      <w:r w:rsidRPr="008B0CD3">
        <w:rPr>
          <w:rFonts w:ascii="Sakkal Majalla" w:hAnsi="Sakkal Majalla" w:cs="Sakkal Majalla"/>
          <w:sz w:val="28"/>
          <w:szCs w:val="28"/>
          <w:lang w:bidi="ar-EG"/>
        </w:rPr>
        <w:t>PMPA</w:t>
      </w:r>
      <w:r w:rsidRPr="008B0CD3">
        <w:rPr>
          <w:rFonts w:ascii="Sakkal Majalla" w:hAnsi="Sakkal Majalla" w:cs="Sakkal Majalla"/>
          <w:sz w:val="28"/>
          <w:szCs w:val="28"/>
          <w:rtl/>
          <w:lang w:bidi="ar-EG"/>
        </w:rPr>
        <w:t>). وعلى المستوى العملي، فهو يعترف بقيمة الموظفين، مما يؤكد الحاجة الإقليمية للعمالة الماهرة لتحقيق أهداف المشروع. وتدعو هذه النتيجة بقوة إلى المزيد من برامج التدريب والتعليم في المنطقة، حيث أن النقص المستمر في مزيج المهارات المناسبة يشكل تحديات وله آثار خطيرة على مديري المشاريع.</w:t>
      </w:r>
    </w:p>
    <w:p w14:paraId="597E8DFF" w14:textId="1F4B1690" w:rsidR="00CC47D7" w:rsidRPr="00011EEB" w:rsidRDefault="00CC47D7" w:rsidP="00E47DF1">
      <w:pPr>
        <w:spacing w:line="360" w:lineRule="auto"/>
        <w:rPr>
          <w:rFonts w:ascii="Sakkal Majalla" w:hAnsi="Sakkal Majalla" w:cs="Sakkal Majalla"/>
          <w:sz w:val="28"/>
          <w:szCs w:val="28"/>
          <w:rtl/>
          <w:lang w:bidi="ar-EG"/>
        </w:rPr>
      </w:pPr>
      <w:r w:rsidRPr="008B0CD3">
        <w:rPr>
          <w:rFonts w:ascii="Sakkal Majalla" w:hAnsi="Sakkal Majalla" w:cs="Sakkal Majalla"/>
          <w:sz w:val="28"/>
          <w:szCs w:val="28"/>
          <w:rtl/>
          <w:lang w:bidi="ar-EG"/>
        </w:rPr>
        <w:t xml:space="preserve">يتم استخدام ممارسات محاسبة التكاليف والإدارة بشكل عام من قبل الإدارة على مستويات مختلفة. توفر هذه الأدوات للمديرين حرية الاختيار لأنها لا تشكل عمومًا أي قيود، بخلاف تكلفة المعلومات المجمعة مقارنة بفوائد القرارات الإدارية المحسنة. وقد خلصت الدراسات السابقة إلى أن هناك عوامل قد تؤثر على ممارسات محاسبة التكاليف والإدارة. الهدف من هذا البحث هو دراسة تأثير هذه العوامل على ممارسات محاسبة التكاليف والإدارية في المملكة العربية السعودية. شملت الدراسة إجمالي 49 مشاركًا من شركات التصنيع المساهمة الصناعية في المملكة العربية السعودية. وقد تم استخدام </w:t>
      </w:r>
      <w:r w:rsidRPr="008B0CD3">
        <w:rPr>
          <w:rFonts w:ascii="Sakkal Majalla" w:hAnsi="Sakkal Majalla" w:cs="Sakkal Majalla" w:hint="cs"/>
          <w:sz w:val="28"/>
          <w:szCs w:val="28"/>
          <w:rtl/>
          <w:lang w:bidi="ar-EG"/>
        </w:rPr>
        <w:t>استبانة</w:t>
      </w:r>
      <w:r w:rsidRPr="008B0CD3">
        <w:rPr>
          <w:rFonts w:ascii="Sakkal Majalla" w:hAnsi="Sakkal Majalla" w:cs="Sakkal Majalla"/>
          <w:sz w:val="28"/>
          <w:szCs w:val="28"/>
          <w:rtl/>
          <w:lang w:bidi="ar-EG"/>
        </w:rPr>
        <w:t xml:space="preserve"> لجمع المعلومات حول استخدام أدوات محاسبة التكاليف والمحاسبة الإدارية في الممارسات.</w:t>
      </w:r>
      <w:r>
        <w:rPr>
          <w:rFonts w:ascii="Sakkal Majalla" w:hAnsi="Sakkal Majalla" w:cs="Sakkal Majalla" w:hint="cs"/>
          <w:sz w:val="28"/>
          <w:szCs w:val="28"/>
          <w:rtl/>
          <w:lang w:bidi="ar-EG"/>
        </w:rPr>
        <w:t xml:space="preserve"> </w:t>
      </w:r>
      <w:r w:rsidRPr="008B0CD3">
        <w:rPr>
          <w:rFonts w:ascii="Sakkal Majalla" w:hAnsi="Sakkal Majalla" w:cs="Sakkal Majalla"/>
          <w:sz w:val="28"/>
          <w:szCs w:val="28"/>
          <w:rtl/>
          <w:lang w:bidi="ar-EG"/>
        </w:rPr>
        <w:t xml:space="preserve">وكشفت نتائج الدراسة عن أهمية معلومات التكلفة؛ شدة البيئة التنافسية. حجم الشركة جودة تكنولوجيا المعلومات؛ مدى استخدام مناهج إدارة الجودة الشاملة؛ مدى استخدام تقنيات الإنتاج الهزيل (بما في ذلك تقنيات </w:t>
      </w:r>
      <w:r w:rsidRPr="008B0CD3">
        <w:rPr>
          <w:rFonts w:ascii="Sakkal Majalla" w:hAnsi="Sakkal Majalla" w:cs="Sakkal Majalla"/>
          <w:sz w:val="28"/>
          <w:szCs w:val="28"/>
          <w:lang w:bidi="ar-EG"/>
        </w:rPr>
        <w:t>JIT</w:t>
      </w:r>
      <w:r w:rsidRPr="008B0CD3">
        <w:rPr>
          <w:rFonts w:ascii="Sakkal Majalla" w:hAnsi="Sakkal Majalla" w:cs="Sakkal Majalla"/>
          <w:sz w:val="28"/>
          <w:szCs w:val="28"/>
          <w:rtl/>
          <w:lang w:bidi="ar-EG"/>
        </w:rPr>
        <w:t>)؛ عدم اليقين البيئي المتصور؛ وتأهيل موظفي محاسبة التكلفة والإدارة لديهم علاقات مهمة مع استخدام محاسبة التكلفة والإدارة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4936587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D7629">
            <w:rPr>
              <w:rFonts w:ascii="Sakkal Majalla" w:hAnsi="Sakkal Majalla" w:cs="Sakkal Majalla" w:hint="cs"/>
              <w:noProof/>
              <w:sz w:val="28"/>
              <w:szCs w:val="28"/>
              <w:rtl/>
              <w:lang w:bidi="ar-EG"/>
            </w:rPr>
            <w:t>(</w:t>
          </w:r>
          <w:r w:rsidRPr="005D7629">
            <w:rPr>
              <w:rFonts w:ascii="Sakkal Majalla" w:hAnsi="Sakkal Majalla" w:cs="Sakkal Majalla" w:hint="cs"/>
              <w:noProof/>
              <w:sz w:val="28"/>
              <w:szCs w:val="28"/>
              <w:lang w:bidi="ar-EG"/>
            </w:rPr>
            <w:t>Alroqy</w:t>
          </w:r>
          <w:r w:rsidRPr="005D7629">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8B0CD3">
        <w:rPr>
          <w:rFonts w:ascii="Sakkal Majalla" w:hAnsi="Sakkal Majalla" w:cs="Sakkal Majalla"/>
          <w:sz w:val="28"/>
          <w:szCs w:val="28"/>
          <w:rtl/>
          <w:lang w:bidi="ar-EG"/>
        </w:rPr>
        <w:t>.</w:t>
      </w:r>
    </w:p>
    <w:p w14:paraId="2AAD512C" w14:textId="4A70BFF1" w:rsidR="00D87A97" w:rsidRDefault="00CC47D7" w:rsidP="00E47DF1">
      <w:pPr>
        <w:pStyle w:val="a"/>
      </w:pPr>
      <w:r w:rsidRPr="00CC47D7">
        <w:rPr>
          <w:rFonts w:hint="cs"/>
          <w:rtl/>
        </w:rPr>
        <w:t>سعى</w:t>
      </w:r>
      <w:r w:rsidRPr="00CC47D7">
        <w:rPr>
          <w:rtl/>
        </w:rPr>
        <w:t xml:space="preserve"> </w:t>
      </w:r>
      <w:r w:rsidRPr="00CC47D7">
        <w:rPr>
          <w:rFonts w:hint="cs"/>
          <w:rtl/>
        </w:rPr>
        <w:t>البحث</w:t>
      </w:r>
      <w:r w:rsidRPr="00CC47D7">
        <w:rPr>
          <w:rtl/>
        </w:rPr>
        <w:t xml:space="preserve"> </w:t>
      </w:r>
      <w:r w:rsidRPr="00CC47D7">
        <w:rPr>
          <w:rFonts w:hint="cs"/>
          <w:rtl/>
        </w:rPr>
        <w:t>إلى</w:t>
      </w:r>
      <w:r w:rsidRPr="00CC47D7">
        <w:rPr>
          <w:rtl/>
        </w:rPr>
        <w:t xml:space="preserve"> </w:t>
      </w:r>
      <w:r w:rsidRPr="00CC47D7">
        <w:rPr>
          <w:rFonts w:hint="cs"/>
          <w:rtl/>
        </w:rPr>
        <w:t>دراسة</w:t>
      </w:r>
      <w:r w:rsidRPr="00CC47D7">
        <w:rPr>
          <w:rtl/>
        </w:rPr>
        <w:t xml:space="preserve"> </w:t>
      </w:r>
      <w:r w:rsidRPr="00CC47D7">
        <w:rPr>
          <w:rFonts w:hint="cs"/>
          <w:rtl/>
        </w:rPr>
        <w:t>العلاقة</w:t>
      </w:r>
      <w:r w:rsidRPr="00CC47D7">
        <w:rPr>
          <w:rtl/>
        </w:rPr>
        <w:t xml:space="preserve"> </w:t>
      </w:r>
      <w:r w:rsidRPr="00CC47D7">
        <w:rPr>
          <w:rFonts w:hint="cs"/>
          <w:rtl/>
        </w:rPr>
        <w:t>بين</w:t>
      </w:r>
      <w:r w:rsidRPr="00CC47D7">
        <w:rPr>
          <w:rtl/>
        </w:rPr>
        <w:t xml:space="preserve"> </w:t>
      </w:r>
      <w:r w:rsidRPr="00CC47D7">
        <w:rPr>
          <w:rFonts w:hint="cs"/>
          <w:rtl/>
        </w:rPr>
        <w:t>إدارة</w:t>
      </w:r>
      <w:r w:rsidRPr="00CC47D7">
        <w:rPr>
          <w:rtl/>
        </w:rPr>
        <w:t xml:space="preserve"> </w:t>
      </w:r>
      <w:r w:rsidRPr="00CC47D7">
        <w:rPr>
          <w:rFonts w:hint="cs"/>
          <w:rtl/>
        </w:rPr>
        <w:t>التكاليف</w:t>
      </w:r>
      <w:r w:rsidRPr="00CC47D7">
        <w:rPr>
          <w:rtl/>
        </w:rPr>
        <w:t xml:space="preserve"> </w:t>
      </w:r>
      <w:r w:rsidRPr="00CC47D7">
        <w:rPr>
          <w:rFonts w:hint="cs"/>
          <w:rtl/>
        </w:rPr>
        <w:t>والأداء</w:t>
      </w:r>
      <w:r w:rsidRPr="00CC47D7">
        <w:rPr>
          <w:rtl/>
        </w:rPr>
        <w:t xml:space="preserve"> </w:t>
      </w:r>
      <w:r w:rsidRPr="00CC47D7">
        <w:rPr>
          <w:rFonts w:hint="cs"/>
          <w:rtl/>
        </w:rPr>
        <w:t>المالي</w:t>
      </w:r>
      <w:r w:rsidRPr="00CC47D7">
        <w:rPr>
          <w:rtl/>
        </w:rPr>
        <w:t xml:space="preserve"> </w:t>
      </w:r>
      <w:r w:rsidRPr="00CC47D7">
        <w:rPr>
          <w:rFonts w:hint="cs"/>
          <w:rtl/>
        </w:rPr>
        <w:t>في</w:t>
      </w:r>
      <w:r w:rsidRPr="00CC47D7">
        <w:rPr>
          <w:rtl/>
        </w:rPr>
        <w:t xml:space="preserve"> </w:t>
      </w:r>
      <w:r w:rsidRPr="00CC47D7">
        <w:rPr>
          <w:rFonts w:hint="cs"/>
          <w:rtl/>
        </w:rPr>
        <w:t>شركات</w:t>
      </w:r>
      <w:r w:rsidRPr="00CC47D7">
        <w:rPr>
          <w:rtl/>
        </w:rPr>
        <w:t xml:space="preserve"> </w:t>
      </w:r>
      <w:r w:rsidRPr="00CC47D7">
        <w:rPr>
          <w:rFonts w:hint="cs"/>
          <w:rtl/>
        </w:rPr>
        <w:t>الاتصالات</w:t>
      </w:r>
      <w:r w:rsidRPr="00CC47D7">
        <w:rPr>
          <w:rtl/>
        </w:rPr>
        <w:t xml:space="preserve"> </w:t>
      </w:r>
      <w:r w:rsidRPr="00CC47D7">
        <w:rPr>
          <w:rFonts w:hint="cs"/>
          <w:rtl/>
        </w:rPr>
        <w:t>المدرجة</w:t>
      </w:r>
      <w:r w:rsidRPr="00CC47D7">
        <w:rPr>
          <w:rtl/>
        </w:rPr>
        <w:t xml:space="preserve"> </w:t>
      </w:r>
      <w:r w:rsidRPr="00CC47D7">
        <w:rPr>
          <w:rFonts w:hint="cs"/>
          <w:rtl/>
        </w:rPr>
        <w:t>في</w:t>
      </w:r>
      <w:r w:rsidRPr="00CC47D7">
        <w:rPr>
          <w:rtl/>
        </w:rPr>
        <w:t xml:space="preserve"> </w:t>
      </w:r>
      <w:r w:rsidRPr="00CC47D7">
        <w:rPr>
          <w:rFonts w:hint="cs"/>
          <w:rtl/>
        </w:rPr>
        <w:t>البورصة</w:t>
      </w:r>
      <w:r w:rsidRPr="00CC47D7">
        <w:rPr>
          <w:rtl/>
        </w:rPr>
        <w:t xml:space="preserve"> </w:t>
      </w:r>
      <w:r w:rsidRPr="00CC47D7">
        <w:rPr>
          <w:rFonts w:hint="cs"/>
          <w:rtl/>
        </w:rPr>
        <w:t>في</w:t>
      </w:r>
      <w:r w:rsidRPr="00CC47D7">
        <w:rPr>
          <w:rtl/>
        </w:rPr>
        <w:t xml:space="preserve"> </w:t>
      </w:r>
      <w:r w:rsidRPr="00CC47D7">
        <w:rPr>
          <w:rFonts w:hint="cs"/>
          <w:rtl/>
        </w:rPr>
        <w:t>تركيا</w:t>
      </w:r>
      <w:r w:rsidRPr="00CC47D7">
        <w:rPr>
          <w:rtl/>
        </w:rPr>
        <w:t xml:space="preserve"> </w:t>
      </w:r>
      <w:r w:rsidRPr="00CC47D7">
        <w:rPr>
          <w:rFonts w:hint="cs"/>
          <w:rtl/>
        </w:rPr>
        <w:t>ومصر</w:t>
      </w:r>
      <w:r w:rsidRPr="00CC47D7">
        <w:rPr>
          <w:rtl/>
        </w:rPr>
        <w:t xml:space="preserve"> </w:t>
      </w:r>
      <w:r w:rsidRPr="00CC47D7">
        <w:rPr>
          <w:rFonts w:hint="cs"/>
          <w:rtl/>
        </w:rPr>
        <w:t>والمملكة</w:t>
      </w:r>
      <w:r w:rsidRPr="00CC47D7">
        <w:rPr>
          <w:rtl/>
        </w:rPr>
        <w:t xml:space="preserve"> </w:t>
      </w:r>
      <w:r w:rsidRPr="00CC47D7">
        <w:rPr>
          <w:rFonts w:hint="cs"/>
          <w:rtl/>
        </w:rPr>
        <w:t>العربية</w:t>
      </w:r>
      <w:r w:rsidRPr="00CC47D7">
        <w:rPr>
          <w:rtl/>
        </w:rPr>
        <w:t xml:space="preserve"> </w:t>
      </w:r>
      <w:r w:rsidRPr="00CC47D7">
        <w:rPr>
          <w:rFonts w:hint="cs"/>
          <w:rtl/>
        </w:rPr>
        <w:t>السعودية</w:t>
      </w:r>
      <w:r w:rsidRPr="00CC47D7">
        <w:rPr>
          <w:rtl/>
        </w:rPr>
        <w:t xml:space="preserve">. </w:t>
      </w:r>
      <w:r w:rsidRPr="00CC47D7">
        <w:rPr>
          <w:rFonts w:hint="cs"/>
          <w:rtl/>
        </w:rPr>
        <w:t>كما</w:t>
      </w:r>
      <w:r w:rsidRPr="00CC47D7">
        <w:rPr>
          <w:rtl/>
        </w:rPr>
        <w:t xml:space="preserve"> </w:t>
      </w:r>
      <w:r w:rsidRPr="00CC47D7">
        <w:rPr>
          <w:rFonts w:hint="cs"/>
          <w:rtl/>
        </w:rPr>
        <w:t>نظر</w:t>
      </w:r>
      <w:r w:rsidRPr="00CC47D7">
        <w:rPr>
          <w:rtl/>
        </w:rPr>
        <w:t xml:space="preserve"> </w:t>
      </w:r>
      <w:r w:rsidRPr="00CC47D7">
        <w:rPr>
          <w:rFonts w:hint="cs"/>
          <w:rtl/>
        </w:rPr>
        <w:t>في</w:t>
      </w:r>
      <w:r w:rsidRPr="00CC47D7">
        <w:rPr>
          <w:rtl/>
        </w:rPr>
        <w:t xml:space="preserve"> </w:t>
      </w:r>
      <w:r w:rsidRPr="00CC47D7">
        <w:rPr>
          <w:rFonts w:hint="cs"/>
          <w:rtl/>
        </w:rPr>
        <w:t>الأنماط</w:t>
      </w:r>
      <w:r w:rsidRPr="00CC47D7">
        <w:rPr>
          <w:rtl/>
        </w:rPr>
        <w:t xml:space="preserve"> </w:t>
      </w:r>
      <w:r w:rsidRPr="00CC47D7">
        <w:rPr>
          <w:rFonts w:hint="cs"/>
          <w:rtl/>
        </w:rPr>
        <w:t>المالية</w:t>
      </w:r>
      <w:r w:rsidRPr="00CC47D7">
        <w:rPr>
          <w:rtl/>
        </w:rPr>
        <w:t xml:space="preserve"> </w:t>
      </w:r>
      <w:r w:rsidRPr="00CC47D7">
        <w:rPr>
          <w:rFonts w:hint="cs"/>
          <w:rtl/>
        </w:rPr>
        <w:t>للشركات</w:t>
      </w:r>
      <w:r w:rsidRPr="00CC47D7">
        <w:rPr>
          <w:rtl/>
        </w:rPr>
        <w:t xml:space="preserve"> </w:t>
      </w:r>
      <w:r w:rsidRPr="00CC47D7">
        <w:rPr>
          <w:rFonts w:hint="cs"/>
          <w:rtl/>
        </w:rPr>
        <w:t>وكيف</w:t>
      </w:r>
      <w:r w:rsidRPr="00CC47D7">
        <w:rPr>
          <w:rtl/>
        </w:rPr>
        <w:t xml:space="preserve"> </w:t>
      </w:r>
      <w:r w:rsidRPr="00CC47D7">
        <w:rPr>
          <w:rFonts w:hint="cs"/>
          <w:rtl/>
        </w:rPr>
        <w:t>أثرت</w:t>
      </w:r>
      <w:r w:rsidRPr="00CC47D7">
        <w:rPr>
          <w:rtl/>
        </w:rPr>
        <w:t xml:space="preserve"> </w:t>
      </w:r>
      <w:r w:rsidRPr="00CC47D7">
        <w:rPr>
          <w:rFonts w:hint="cs"/>
          <w:rtl/>
        </w:rPr>
        <w:t>إدارة</w:t>
      </w:r>
      <w:r w:rsidRPr="00CC47D7">
        <w:rPr>
          <w:rtl/>
        </w:rPr>
        <w:t xml:space="preserve"> </w:t>
      </w:r>
      <w:r w:rsidRPr="00CC47D7">
        <w:rPr>
          <w:rFonts w:hint="cs"/>
          <w:rtl/>
        </w:rPr>
        <w:t>التكاليف</w:t>
      </w:r>
      <w:r w:rsidRPr="00CC47D7">
        <w:rPr>
          <w:rtl/>
        </w:rPr>
        <w:t xml:space="preserve"> </w:t>
      </w:r>
      <w:r w:rsidRPr="00CC47D7">
        <w:rPr>
          <w:rFonts w:hint="cs"/>
          <w:rtl/>
        </w:rPr>
        <w:t>على</w:t>
      </w:r>
      <w:r w:rsidRPr="00CC47D7">
        <w:rPr>
          <w:rtl/>
        </w:rPr>
        <w:t xml:space="preserve"> </w:t>
      </w:r>
      <w:r w:rsidRPr="00CC47D7">
        <w:rPr>
          <w:rFonts w:hint="cs"/>
          <w:rtl/>
        </w:rPr>
        <w:t>نجاحها</w:t>
      </w:r>
      <w:r w:rsidRPr="00CC47D7">
        <w:rPr>
          <w:rtl/>
        </w:rPr>
        <w:t xml:space="preserve"> </w:t>
      </w:r>
      <w:r w:rsidRPr="00CC47D7">
        <w:rPr>
          <w:rFonts w:hint="cs"/>
          <w:rtl/>
        </w:rPr>
        <w:t>المالي</w:t>
      </w:r>
      <w:r w:rsidRPr="00CC47D7">
        <w:rPr>
          <w:rtl/>
        </w:rPr>
        <w:t xml:space="preserve"> </w:t>
      </w:r>
      <w:r w:rsidRPr="00CC47D7">
        <w:rPr>
          <w:rFonts w:hint="cs"/>
          <w:rtl/>
        </w:rPr>
        <w:t>على</w:t>
      </w:r>
      <w:r w:rsidRPr="00CC47D7">
        <w:rPr>
          <w:rtl/>
        </w:rPr>
        <w:t xml:space="preserve"> </w:t>
      </w:r>
      <w:r w:rsidRPr="00CC47D7">
        <w:rPr>
          <w:rFonts w:hint="cs"/>
          <w:rtl/>
        </w:rPr>
        <w:t>مدى</w:t>
      </w:r>
      <w:r w:rsidRPr="00CC47D7">
        <w:rPr>
          <w:rtl/>
        </w:rPr>
        <w:t xml:space="preserve"> </w:t>
      </w:r>
      <w:r w:rsidRPr="00CC47D7">
        <w:rPr>
          <w:rFonts w:hint="cs"/>
          <w:rtl/>
        </w:rPr>
        <w:t>خمس</w:t>
      </w:r>
      <w:r w:rsidRPr="00CC47D7">
        <w:rPr>
          <w:rtl/>
        </w:rPr>
        <w:t xml:space="preserve"> </w:t>
      </w:r>
      <w:r w:rsidRPr="00CC47D7">
        <w:rPr>
          <w:rFonts w:hint="cs"/>
          <w:rtl/>
        </w:rPr>
        <w:t>سنوات</w:t>
      </w:r>
      <w:r w:rsidRPr="00CC47D7">
        <w:rPr>
          <w:rtl/>
        </w:rPr>
        <w:t xml:space="preserve">. </w:t>
      </w:r>
      <w:r w:rsidRPr="00CC47D7">
        <w:rPr>
          <w:rFonts w:hint="cs"/>
          <w:rtl/>
        </w:rPr>
        <w:t>وأشارت</w:t>
      </w:r>
      <w:r w:rsidRPr="00CC47D7">
        <w:rPr>
          <w:rtl/>
        </w:rPr>
        <w:t xml:space="preserve"> </w:t>
      </w:r>
      <w:r w:rsidRPr="00CC47D7">
        <w:rPr>
          <w:rFonts w:hint="cs"/>
          <w:rtl/>
        </w:rPr>
        <w:t>نتائج</w:t>
      </w:r>
      <w:r w:rsidRPr="00CC47D7">
        <w:rPr>
          <w:rtl/>
        </w:rPr>
        <w:t xml:space="preserve"> </w:t>
      </w:r>
      <w:r w:rsidRPr="00CC47D7">
        <w:rPr>
          <w:rFonts w:hint="cs"/>
          <w:rtl/>
        </w:rPr>
        <w:t>الدراسة</w:t>
      </w:r>
      <w:r w:rsidRPr="00CC47D7">
        <w:rPr>
          <w:rtl/>
        </w:rPr>
        <w:t xml:space="preserve"> </w:t>
      </w:r>
      <w:r w:rsidRPr="00CC47D7">
        <w:rPr>
          <w:rFonts w:hint="cs"/>
          <w:rtl/>
        </w:rPr>
        <w:t>إلى</w:t>
      </w:r>
      <w:r w:rsidRPr="00CC47D7">
        <w:rPr>
          <w:rtl/>
        </w:rPr>
        <w:t xml:space="preserve"> </w:t>
      </w:r>
      <w:r w:rsidRPr="00CC47D7">
        <w:rPr>
          <w:rFonts w:hint="cs"/>
          <w:rtl/>
        </w:rPr>
        <w:t>أن</w:t>
      </w:r>
      <w:r w:rsidRPr="00CC47D7">
        <w:rPr>
          <w:rtl/>
        </w:rPr>
        <w:t xml:space="preserve"> </w:t>
      </w:r>
      <w:r w:rsidRPr="00CC47D7">
        <w:rPr>
          <w:rFonts w:hint="cs"/>
          <w:rtl/>
        </w:rPr>
        <w:t>شركة</w:t>
      </w:r>
      <w:r w:rsidRPr="00CC47D7">
        <w:rPr>
          <w:rtl/>
        </w:rPr>
        <w:t xml:space="preserve"> </w:t>
      </w:r>
      <w:r w:rsidRPr="00CC47D7">
        <w:rPr>
          <w:rFonts w:hint="cs"/>
          <w:rtl/>
        </w:rPr>
        <w:t>ترك</w:t>
      </w:r>
      <w:r w:rsidRPr="00CC47D7">
        <w:rPr>
          <w:rtl/>
        </w:rPr>
        <w:t xml:space="preserve"> </w:t>
      </w:r>
      <w:r w:rsidRPr="00CC47D7">
        <w:rPr>
          <w:rFonts w:hint="cs"/>
          <w:rtl/>
        </w:rPr>
        <w:t>تيليكوم</w:t>
      </w:r>
      <w:r w:rsidRPr="00CC47D7">
        <w:rPr>
          <w:rtl/>
        </w:rPr>
        <w:t xml:space="preserve"> </w:t>
      </w:r>
      <w:r w:rsidRPr="00CC47D7">
        <w:rPr>
          <w:rFonts w:hint="cs"/>
          <w:rtl/>
        </w:rPr>
        <w:t>والمصرية</w:t>
      </w:r>
      <w:r w:rsidRPr="00CC47D7">
        <w:rPr>
          <w:rtl/>
        </w:rPr>
        <w:t xml:space="preserve"> </w:t>
      </w:r>
      <w:r w:rsidRPr="00CC47D7">
        <w:rPr>
          <w:rFonts w:hint="cs"/>
          <w:rtl/>
        </w:rPr>
        <w:t>للاتصالات</w:t>
      </w:r>
      <w:r w:rsidRPr="00CC47D7">
        <w:rPr>
          <w:rtl/>
        </w:rPr>
        <w:t xml:space="preserve"> </w:t>
      </w:r>
      <w:r w:rsidRPr="00CC47D7">
        <w:rPr>
          <w:rFonts w:hint="cs"/>
          <w:rtl/>
        </w:rPr>
        <w:t>كانتا</w:t>
      </w:r>
      <w:r w:rsidRPr="00CC47D7">
        <w:rPr>
          <w:rtl/>
        </w:rPr>
        <w:t xml:space="preserve"> </w:t>
      </w:r>
      <w:r w:rsidRPr="00CC47D7">
        <w:rPr>
          <w:rFonts w:hint="cs"/>
          <w:rtl/>
        </w:rPr>
        <w:t>تعانيان</w:t>
      </w:r>
      <w:r w:rsidRPr="00CC47D7">
        <w:rPr>
          <w:rtl/>
        </w:rPr>
        <w:t xml:space="preserve"> </w:t>
      </w:r>
      <w:r w:rsidRPr="00CC47D7">
        <w:rPr>
          <w:rFonts w:hint="cs"/>
          <w:rtl/>
        </w:rPr>
        <w:t>من</w:t>
      </w:r>
      <w:r w:rsidRPr="00CC47D7">
        <w:rPr>
          <w:rtl/>
        </w:rPr>
        <w:t xml:space="preserve"> </w:t>
      </w:r>
      <w:r w:rsidRPr="00CC47D7">
        <w:rPr>
          <w:rFonts w:hint="cs"/>
          <w:rtl/>
        </w:rPr>
        <w:t>سوء</w:t>
      </w:r>
      <w:r w:rsidRPr="00CC47D7">
        <w:rPr>
          <w:rtl/>
        </w:rPr>
        <w:t xml:space="preserve"> </w:t>
      </w:r>
      <w:r w:rsidRPr="00CC47D7">
        <w:rPr>
          <w:rFonts w:hint="cs"/>
          <w:rtl/>
        </w:rPr>
        <w:t>إدارة</w:t>
      </w:r>
      <w:r w:rsidRPr="00CC47D7">
        <w:rPr>
          <w:rtl/>
        </w:rPr>
        <w:t xml:space="preserve"> </w:t>
      </w:r>
      <w:r w:rsidRPr="00CC47D7">
        <w:rPr>
          <w:rFonts w:hint="cs"/>
          <w:rtl/>
        </w:rPr>
        <w:t>التكاليف</w:t>
      </w:r>
      <w:r w:rsidRPr="00CC47D7">
        <w:rPr>
          <w:rtl/>
        </w:rPr>
        <w:t xml:space="preserve"> </w:t>
      </w:r>
      <w:r w:rsidRPr="00CC47D7">
        <w:rPr>
          <w:rFonts w:hint="cs"/>
          <w:rtl/>
        </w:rPr>
        <w:t>بشكل</w:t>
      </w:r>
      <w:r w:rsidRPr="00CC47D7">
        <w:rPr>
          <w:rtl/>
        </w:rPr>
        <w:t xml:space="preserve"> </w:t>
      </w:r>
      <w:r w:rsidRPr="00CC47D7">
        <w:rPr>
          <w:rFonts w:hint="cs"/>
          <w:rtl/>
        </w:rPr>
        <w:t>كبير،</w:t>
      </w:r>
      <w:r w:rsidRPr="00CC47D7">
        <w:rPr>
          <w:rtl/>
        </w:rPr>
        <w:t xml:space="preserve"> </w:t>
      </w:r>
      <w:r w:rsidRPr="00CC47D7">
        <w:rPr>
          <w:rFonts w:hint="cs"/>
          <w:rtl/>
        </w:rPr>
        <w:t>كما</w:t>
      </w:r>
      <w:r w:rsidRPr="00CC47D7">
        <w:rPr>
          <w:rtl/>
        </w:rPr>
        <w:t xml:space="preserve"> </w:t>
      </w:r>
      <w:r w:rsidRPr="00CC47D7">
        <w:rPr>
          <w:rFonts w:hint="cs"/>
          <w:rtl/>
        </w:rPr>
        <w:t>يتضح</w:t>
      </w:r>
      <w:r w:rsidRPr="00CC47D7">
        <w:rPr>
          <w:rtl/>
        </w:rPr>
        <w:t xml:space="preserve"> </w:t>
      </w:r>
      <w:r w:rsidRPr="00CC47D7">
        <w:rPr>
          <w:rFonts w:hint="cs"/>
          <w:rtl/>
        </w:rPr>
        <w:t>من</w:t>
      </w:r>
      <w:r w:rsidRPr="00CC47D7">
        <w:rPr>
          <w:rtl/>
        </w:rPr>
        <w:t xml:space="preserve"> </w:t>
      </w:r>
      <w:r w:rsidRPr="00CC47D7">
        <w:rPr>
          <w:rFonts w:hint="cs"/>
          <w:rtl/>
        </w:rPr>
        <w:t>تحليل</w:t>
      </w:r>
      <w:r w:rsidRPr="00CC47D7">
        <w:rPr>
          <w:rtl/>
        </w:rPr>
        <w:t xml:space="preserve"> </w:t>
      </w:r>
      <w:r w:rsidRPr="00CC47D7">
        <w:rPr>
          <w:rFonts w:hint="cs"/>
          <w:rtl/>
        </w:rPr>
        <w:t>السيولة</w:t>
      </w:r>
      <w:r w:rsidRPr="00CC47D7">
        <w:rPr>
          <w:rtl/>
        </w:rPr>
        <w:t xml:space="preserve"> </w:t>
      </w:r>
      <w:r w:rsidRPr="00CC47D7">
        <w:rPr>
          <w:rFonts w:hint="cs"/>
          <w:rtl/>
        </w:rPr>
        <w:t>ونسبة</w:t>
      </w:r>
      <w:r w:rsidRPr="00CC47D7">
        <w:rPr>
          <w:rtl/>
        </w:rPr>
        <w:t xml:space="preserve"> </w:t>
      </w:r>
      <w:r w:rsidRPr="00CC47D7">
        <w:rPr>
          <w:rFonts w:hint="cs"/>
          <w:rtl/>
        </w:rPr>
        <w:t>تكلفة</w:t>
      </w:r>
      <w:r w:rsidRPr="00CC47D7">
        <w:rPr>
          <w:rtl/>
        </w:rPr>
        <w:t xml:space="preserve"> </w:t>
      </w:r>
      <w:r w:rsidRPr="00CC47D7">
        <w:rPr>
          <w:rFonts w:hint="cs"/>
          <w:rtl/>
        </w:rPr>
        <w:t>البضائع</w:t>
      </w:r>
      <w:r w:rsidRPr="00CC47D7">
        <w:rPr>
          <w:rtl/>
        </w:rPr>
        <w:t xml:space="preserve"> </w:t>
      </w:r>
      <w:r w:rsidRPr="00CC47D7">
        <w:rPr>
          <w:rFonts w:hint="cs"/>
          <w:rtl/>
        </w:rPr>
        <w:t>المباعة</w:t>
      </w:r>
      <w:r w:rsidRPr="00CC47D7">
        <w:rPr>
          <w:rtl/>
        </w:rPr>
        <w:t xml:space="preserve"> </w:t>
      </w:r>
      <w:r w:rsidRPr="00CC47D7">
        <w:rPr>
          <w:rFonts w:hint="cs"/>
          <w:rtl/>
        </w:rPr>
        <w:t>إلى</w:t>
      </w:r>
      <w:r w:rsidRPr="00CC47D7">
        <w:rPr>
          <w:rtl/>
        </w:rPr>
        <w:t xml:space="preserve"> </w:t>
      </w:r>
      <w:r w:rsidRPr="00CC47D7">
        <w:rPr>
          <w:rFonts w:hint="cs"/>
          <w:rtl/>
        </w:rPr>
        <w:t>المبيعات</w:t>
      </w:r>
      <w:r w:rsidRPr="00CC47D7">
        <w:rPr>
          <w:rtl/>
        </w:rPr>
        <w:t xml:space="preserve">. </w:t>
      </w:r>
      <w:r w:rsidRPr="00CC47D7">
        <w:rPr>
          <w:rFonts w:hint="cs"/>
          <w:rtl/>
        </w:rPr>
        <w:t>وفي</w:t>
      </w:r>
      <w:r w:rsidRPr="00CC47D7">
        <w:rPr>
          <w:rtl/>
        </w:rPr>
        <w:t xml:space="preserve"> </w:t>
      </w:r>
      <w:r w:rsidRPr="00CC47D7">
        <w:rPr>
          <w:rFonts w:hint="cs"/>
          <w:rtl/>
        </w:rPr>
        <w:t>الوقت</w:t>
      </w:r>
      <w:r w:rsidRPr="00CC47D7">
        <w:rPr>
          <w:rtl/>
        </w:rPr>
        <w:t xml:space="preserve"> </w:t>
      </w:r>
      <w:r w:rsidRPr="00CC47D7">
        <w:rPr>
          <w:rFonts w:hint="cs"/>
          <w:rtl/>
        </w:rPr>
        <w:t>نفسه،</w:t>
      </w:r>
      <w:r w:rsidRPr="00CC47D7">
        <w:rPr>
          <w:rtl/>
        </w:rPr>
        <w:t xml:space="preserve"> </w:t>
      </w:r>
      <w:r w:rsidRPr="00CC47D7">
        <w:rPr>
          <w:rFonts w:hint="cs"/>
          <w:rtl/>
        </w:rPr>
        <w:t>كان</w:t>
      </w:r>
      <w:r w:rsidRPr="00CC47D7">
        <w:rPr>
          <w:rtl/>
        </w:rPr>
        <w:t xml:space="preserve"> </w:t>
      </w:r>
      <w:r w:rsidRPr="00CC47D7">
        <w:rPr>
          <w:rFonts w:hint="cs"/>
          <w:rtl/>
        </w:rPr>
        <w:t>لدى</w:t>
      </w:r>
      <w:r w:rsidRPr="00CC47D7">
        <w:rPr>
          <w:rtl/>
        </w:rPr>
        <w:t xml:space="preserve"> </w:t>
      </w:r>
      <w:r w:rsidRPr="00CC47D7">
        <w:rPr>
          <w:rFonts w:hint="cs"/>
          <w:rtl/>
        </w:rPr>
        <w:t>شركة</w:t>
      </w:r>
      <w:r w:rsidRPr="00CC47D7">
        <w:rPr>
          <w:rtl/>
        </w:rPr>
        <w:t xml:space="preserve"> </w:t>
      </w:r>
      <w:r w:rsidRPr="00CC47D7">
        <w:rPr>
          <w:rFonts w:hint="cs"/>
          <w:rtl/>
        </w:rPr>
        <w:t>الاتصالات</w:t>
      </w:r>
      <w:r w:rsidRPr="00CC47D7">
        <w:rPr>
          <w:rtl/>
        </w:rPr>
        <w:t xml:space="preserve"> </w:t>
      </w:r>
      <w:r w:rsidRPr="00CC47D7">
        <w:rPr>
          <w:rFonts w:hint="cs"/>
          <w:rtl/>
        </w:rPr>
        <w:lastRenderedPageBreak/>
        <w:t>السعودية</w:t>
      </w:r>
      <w:r w:rsidRPr="00CC47D7">
        <w:rPr>
          <w:rtl/>
        </w:rPr>
        <w:t xml:space="preserve"> (</w:t>
      </w:r>
      <w:r w:rsidRPr="00CC47D7">
        <w:t>STC</w:t>
      </w:r>
      <w:r w:rsidRPr="00CC47D7">
        <w:rPr>
          <w:rtl/>
        </w:rPr>
        <w:t xml:space="preserve">) </w:t>
      </w:r>
      <w:r w:rsidRPr="00CC47D7">
        <w:rPr>
          <w:rFonts w:hint="cs"/>
          <w:rtl/>
        </w:rPr>
        <w:t>إدارة</w:t>
      </w:r>
      <w:r w:rsidRPr="00CC47D7">
        <w:rPr>
          <w:rtl/>
        </w:rPr>
        <w:t xml:space="preserve"> </w:t>
      </w:r>
      <w:r w:rsidRPr="00CC47D7">
        <w:rPr>
          <w:rFonts w:hint="cs"/>
          <w:rtl/>
        </w:rPr>
        <w:t>تكاليف</w:t>
      </w:r>
      <w:r w:rsidRPr="00CC47D7">
        <w:rPr>
          <w:rtl/>
        </w:rPr>
        <w:t xml:space="preserve"> </w:t>
      </w:r>
      <w:r w:rsidRPr="00CC47D7">
        <w:rPr>
          <w:rFonts w:hint="cs"/>
          <w:rtl/>
        </w:rPr>
        <w:t>أفضل</w:t>
      </w:r>
      <w:r w:rsidRPr="00CC47D7">
        <w:rPr>
          <w:rtl/>
        </w:rPr>
        <w:t xml:space="preserve"> </w:t>
      </w:r>
      <w:r w:rsidRPr="00CC47D7">
        <w:rPr>
          <w:rFonts w:hint="cs"/>
          <w:rtl/>
        </w:rPr>
        <w:t>من</w:t>
      </w:r>
      <w:r w:rsidRPr="00CC47D7">
        <w:rPr>
          <w:rtl/>
        </w:rPr>
        <w:t xml:space="preserve"> </w:t>
      </w:r>
      <w:r w:rsidRPr="00CC47D7">
        <w:rPr>
          <w:rFonts w:hint="cs"/>
          <w:rtl/>
        </w:rPr>
        <w:t>الشركتين</w:t>
      </w:r>
      <w:r w:rsidRPr="00CC47D7">
        <w:rPr>
          <w:rtl/>
        </w:rPr>
        <w:t xml:space="preserve"> </w:t>
      </w:r>
      <w:r w:rsidRPr="00CC47D7">
        <w:rPr>
          <w:rFonts w:hint="cs"/>
          <w:rtl/>
        </w:rPr>
        <w:t>الأخريين</w:t>
      </w:r>
      <w:r w:rsidRPr="00CC47D7">
        <w:rPr>
          <w:rtl/>
        </w:rPr>
        <w:t xml:space="preserve">. </w:t>
      </w:r>
      <w:r w:rsidRPr="00CC47D7">
        <w:rPr>
          <w:rFonts w:hint="cs"/>
          <w:rtl/>
        </w:rPr>
        <w:t>وعلاوة</w:t>
      </w:r>
      <w:r w:rsidRPr="00CC47D7">
        <w:rPr>
          <w:rtl/>
        </w:rPr>
        <w:t xml:space="preserve"> </w:t>
      </w:r>
      <w:r w:rsidRPr="00CC47D7">
        <w:rPr>
          <w:rFonts w:hint="cs"/>
          <w:rtl/>
        </w:rPr>
        <w:t>على</w:t>
      </w:r>
      <w:r w:rsidRPr="00CC47D7">
        <w:rPr>
          <w:rtl/>
        </w:rPr>
        <w:t xml:space="preserve"> </w:t>
      </w:r>
      <w:r w:rsidRPr="00CC47D7">
        <w:rPr>
          <w:rFonts w:hint="cs"/>
          <w:rtl/>
        </w:rPr>
        <w:t>ذلك،</w:t>
      </w:r>
      <w:r w:rsidRPr="00CC47D7">
        <w:rPr>
          <w:rtl/>
        </w:rPr>
        <w:t xml:space="preserve"> </w:t>
      </w:r>
      <w:r w:rsidRPr="00CC47D7">
        <w:rPr>
          <w:rFonts w:hint="cs"/>
          <w:rtl/>
        </w:rPr>
        <w:t>كشف</w:t>
      </w:r>
      <w:r w:rsidRPr="00CC47D7">
        <w:rPr>
          <w:rtl/>
        </w:rPr>
        <w:t xml:space="preserve"> </w:t>
      </w:r>
      <w:r w:rsidRPr="00CC47D7">
        <w:rPr>
          <w:rFonts w:hint="cs"/>
          <w:rtl/>
        </w:rPr>
        <w:t>تحليل</w:t>
      </w:r>
      <w:r w:rsidRPr="00CC47D7">
        <w:rPr>
          <w:rtl/>
        </w:rPr>
        <w:t xml:space="preserve"> </w:t>
      </w:r>
      <w:r w:rsidRPr="00CC47D7">
        <w:rPr>
          <w:rFonts w:hint="cs"/>
          <w:rtl/>
        </w:rPr>
        <w:t>الأداء</w:t>
      </w:r>
      <w:r w:rsidRPr="00CC47D7">
        <w:rPr>
          <w:rtl/>
        </w:rPr>
        <w:t xml:space="preserve"> </w:t>
      </w:r>
      <w:r w:rsidRPr="00CC47D7">
        <w:rPr>
          <w:rFonts w:hint="cs"/>
          <w:rtl/>
        </w:rPr>
        <w:t>المالي</w:t>
      </w:r>
      <w:r w:rsidRPr="00CC47D7">
        <w:rPr>
          <w:rtl/>
        </w:rPr>
        <w:t xml:space="preserve"> </w:t>
      </w:r>
      <w:r w:rsidRPr="00CC47D7">
        <w:rPr>
          <w:rFonts w:hint="cs"/>
          <w:rtl/>
        </w:rPr>
        <w:t>لشركة</w:t>
      </w:r>
      <w:r w:rsidRPr="00CC47D7">
        <w:rPr>
          <w:rtl/>
        </w:rPr>
        <w:t xml:space="preserve"> </w:t>
      </w:r>
      <w:r w:rsidRPr="00CC47D7">
        <w:rPr>
          <w:rFonts w:hint="cs"/>
          <w:rtl/>
        </w:rPr>
        <w:t>ترك</w:t>
      </w:r>
      <w:r w:rsidRPr="00CC47D7">
        <w:rPr>
          <w:rtl/>
        </w:rPr>
        <w:t xml:space="preserve"> </w:t>
      </w:r>
      <w:r w:rsidRPr="00CC47D7">
        <w:rPr>
          <w:rFonts w:hint="cs"/>
          <w:rtl/>
        </w:rPr>
        <w:t>تيليكوم</w:t>
      </w:r>
      <w:r w:rsidRPr="00CC47D7">
        <w:rPr>
          <w:rtl/>
        </w:rPr>
        <w:t xml:space="preserve"> </w:t>
      </w:r>
      <w:r w:rsidRPr="00CC47D7">
        <w:rPr>
          <w:rFonts w:hint="cs"/>
          <w:rtl/>
        </w:rPr>
        <w:t>وشركة</w:t>
      </w:r>
      <w:r w:rsidRPr="00CC47D7">
        <w:rPr>
          <w:rtl/>
        </w:rPr>
        <w:t xml:space="preserve"> </w:t>
      </w:r>
      <w:r w:rsidRPr="00CC47D7">
        <w:rPr>
          <w:rFonts w:hint="cs"/>
          <w:rtl/>
        </w:rPr>
        <w:t>الاتصالات</w:t>
      </w:r>
      <w:r w:rsidRPr="00CC47D7">
        <w:rPr>
          <w:rtl/>
        </w:rPr>
        <w:t xml:space="preserve"> </w:t>
      </w:r>
      <w:r w:rsidRPr="00CC47D7">
        <w:rPr>
          <w:rFonts w:hint="cs"/>
          <w:rtl/>
        </w:rPr>
        <w:t>السعودية</w:t>
      </w:r>
      <w:r w:rsidRPr="00CC47D7">
        <w:rPr>
          <w:rtl/>
        </w:rPr>
        <w:t xml:space="preserve"> (</w:t>
      </w:r>
      <w:r w:rsidRPr="00CC47D7">
        <w:t>STC</w:t>
      </w:r>
      <w:r w:rsidRPr="00CC47D7">
        <w:rPr>
          <w:rtl/>
        </w:rPr>
        <w:t xml:space="preserve">) </w:t>
      </w:r>
      <w:r w:rsidRPr="00CC47D7">
        <w:rPr>
          <w:rFonts w:hint="cs"/>
          <w:rtl/>
        </w:rPr>
        <w:t>عن</w:t>
      </w:r>
      <w:r w:rsidRPr="00CC47D7">
        <w:rPr>
          <w:rtl/>
        </w:rPr>
        <w:t xml:space="preserve"> </w:t>
      </w:r>
      <w:r w:rsidRPr="00CC47D7">
        <w:rPr>
          <w:rFonts w:hint="cs"/>
          <w:rtl/>
        </w:rPr>
        <w:t>أنهما</w:t>
      </w:r>
      <w:r w:rsidRPr="00CC47D7">
        <w:rPr>
          <w:rtl/>
        </w:rPr>
        <w:t xml:space="preserve"> </w:t>
      </w:r>
      <w:r w:rsidRPr="00CC47D7">
        <w:rPr>
          <w:rFonts w:hint="cs"/>
          <w:rtl/>
        </w:rPr>
        <w:t>تحققان</w:t>
      </w:r>
      <w:r w:rsidRPr="00CC47D7">
        <w:rPr>
          <w:rtl/>
        </w:rPr>
        <w:t xml:space="preserve"> </w:t>
      </w:r>
      <w:r w:rsidRPr="00CC47D7">
        <w:rPr>
          <w:rFonts w:hint="cs"/>
          <w:rtl/>
        </w:rPr>
        <w:t>أداءً</w:t>
      </w:r>
      <w:r w:rsidRPr="00CC47D7">
        <w:rPr>
          <w:rtl/>
        </w:rPr>
        <w:t xml:space="preserve"> </w:t>
      </w:r>
      <w:r w:rsidRPr="00CC47D7">
        <w:rPr>
          <w:rFonts w:hint="cs"/>
          <w:rtl/>
        </w:rPr>
        <w:t>جيدًا</w:t>
      </w:r>
      <w:r w:rsidRPr="00CC47D7">
        <w:rPr>
          <w:rtl/>
        </w:rPr>
        <w:t xml:space="preserve"> </w:t>
      </w:r>
      <w:r w:rsidRPr="00CC47D7">
        <w:rPr>
          <w:rFonts w:hint="cs"/>
          <w:rtl/>
        </w:rPr>
        <w:t>ومن</w:t>
      </w:r>
      <w:r w:rsidRPr="00CC47D7">
        <w:rPr>
          <w:rtl/>
        </w:rPr>
        <w:t xml:space="preserve"> </w:t>
      </w:r>
      <w:r w:rsidRPr="00CC47D7">
        <w:rPr>
          <w:rFonts w:hint="cs"/>
          <w:rtl/>
        </w:rPr>
        <w:t>المتوقع</w:t>
      </w:r>
      <w:r w:rsidRPr="00CC47D7">
        <w:rPr>
          <w:rtl/>
        </w:rPr>
        <w:t xml:space="preserve"> </w:t>
      </w:r>
      <w:r w:rsidRPr="00CC47D7">
        <w:rPr>
          <w:rFonts w:hint="cs"/>
          <w:rtl/>
        </w:rPr>
        <w:t>أن</w:t>
      </w:r>
      <w:r w:rsidRPr="00CC47D7">
        <w:rPr>
          <w:rtl/>
        </w:rPr>
        <w:t xml:space="preserve"> </w:t>
      </w:r>
      <w:r w:rsidRPr="00CC47D7">
        <w:rPr>
          <w:rFonts w:hint="cs"/>
          <w:rtl/>
        </w:rPr>
        <w:t>يستمرا</w:t>
      </w:r>
      <w:r w:rsidRPr="00CC47D7">
        <w:rPr>
          <w:rtl/>
        </w:rPr>
        <w:t xml:space="preserve"> </w:t>
      </w:r>
      <w:r w:rsidRPr="00CC47D7">
        <w:rPr>
          <w:rFonts w:hint="cs"/>
          <w:rtl/>
        </w:rPr>
        <w:t>في</w:t>
      </w:r>
      <w:r w:rsidRPr="00CC47D7">
        <w:rPr>
          <w:rtl/>
        </w:rPr>
        <w:t xml:space="preserve"> </w:t>
      </w:r>
      <w:r w:rsidRPr="00CC47D7">
        <w:rPr>
          <w:rFonts w:hint="cs"/>
          <w:rtl/>
        </w:rPr>
        <w:t>ذلك</w:t>
      </w:r>
      <w:r w:rsidRPr="00CC47D7">
        <w:rPr>
          <w:rtl/>
        </w:rPr>
        <w:t xml:space="preserve">. </w:t>
      </w:r>
      <w:r w:rsidRPr="00CC47D7">
        <w:rPr>
          <w:rFonts w:hint="cs"/>
          <w:rtl/>
        </w:rPr>
        <w:t>ومع</w:t>
      </w:r>
      <w:r w:rsidRPr="00CC47D7">
        <w:rPr>
          <w:rtl/>
        </w:rPr>
        <w:t xml:space="preserve"> </w:t>
      </w:r>
      <w:r w:rsidRPr="00CC47D7">
        <w:rPr>
          <w:rFonts w:hint="cs"/>
          <w:rtl/>
        </w:rPr>
        <w:t>ذلك،</w:t>
      </w:r>
      <w:r w:rsidRPr="00CC47D7">
        <w:rPr>
          <w:rtl/>
        </w:rPr>
        <w:t xml:space="preserve"> </w:t>
      </w:r>
      <w:r w:rsidRPr="00CC47D7">
        <w:rPr>
          <w:rFonts w:hint="cs"/>
          <w:rtl/>
        </w:rPr>
        <w:t>كانت</w:t>
      </w:r>
      <w:r w:rsidRPr="00CC47D7">
        <w:rPr>
          <w:rtl/>
        </w:rPr>
        <w:t xml:space="preserve"> </w:t>
      </w:r>
      <w:r w:rsidRPr="00CC47D7">
        <w:rPr>
          <w:rFonts w:hint="cs"/>
          <w:rtl/>
        </w:rPr>
        <w:t>نتائج</w:t>
      </w:r>
      <w:r w:rsidRPr="00CC47D7">
        <w:rPr>
          <w:rtl/>
        </w:rPr>
        <w:t xml:space="preserve"> </w:t>
      </w:r>
      <w:r w:rsidRPr="00CC47D7">
        <w:rPr>
          <w:rFonts w:hint="cs"/>
          <w:rtl/>
        </w:rPr>
        <w:t>الأداء</w:t>
      </w:r>
      <w:r w:rsidRPr="00CC47D7">
        <w:rPr>
          <w:rtl/>
        </w:rPr>
        <w:t xml:space="preserve"> </w:t>
      </w:r>
      <w:r w:rsidRPr="00CC47D7">
        <w:rPr>
          <w:rFonts w:hint="cs"/>
          <w:rtl/>
        </w:rPr>
        <w:t>المالي</w:t>
      </w:r>
      <w:r w:rsidRPr="00CC47D7">
        <w:rPr>
          <w:rtl/>
        </w:rPr>
        <w:t xml:space="preserve"> </w:t>
      </w:r>
      <w:r w:rsidRPr="00CC47D7">
        <w:rPr>
          <w:rFonts w:hint="cs"/>
          <w:rtl/>
        </w:rPr>
        <w:t>لشركة</w:t>
      </w:r>
      <w:r w:rsidRPr="00CC47D7">
        <w:rPr>
          <w:rtl/>
        </w:rPr>
        <w:t xml:space="preserve"> </w:t>
      </w:r>
      <w:r w:rsidRPr="00CC47D7">
        <w:rPr>
          <w:rFonts w:hint="cs"/>
          <w:rtl/>
        </w:rPr>
        <w:t>المصرية</w:t>
      </w:r>
      <w:r w:rsidRPr="00CC47D7">
        <w:rPr>
          <w:rtl/>
        </w:rPr>
        <w:t xml:space="preserve"> </w:t>
      </w:r>
      <w:r w:rsidRPr="00CC47D7">
        <w:rPr>
          <w:rFonts w:hint="cs"/>
          <w:rtl/>
        </w:rPr>
        <w:t>للاتصالات</w:t>
      </w:r>
      <w:r w:rsidRPr="00CC47D7">
        <w:rPr>
          <w:rtl/>
        </w:rPr>
        <w:t xml:space="preserve"> </w:t>
      </w:r>
      <w:r w:rsidRPr="00CC47D7">
        <w:rPr>
          <w:rFonts w:hint="cs"/>
          <w:rtl/>
        </w:rPr>
        <w:t>ضعيفة،</w:t>
      </w:r>
      <w:r w:rsidRPr="00CC47D7">
        <w:rPr>
          <w:rtl/>
        </w:rPr>
        <w:t xml:space="preserve"> </w:t>
      </w:r>
      <w:r w:rsidRPr="00CC47D7">
        <w:rPr>
          <w:rFonts w:hint="cs"/>
          <w:rtl/>
        </w:rPr>
        <w:t>حيث</w:t>
      </w:r>
      <w:r w:rsidRPr="00CC47D7">
        <w:rPr>
          <w:rtl/>
        </w:rPr>
        <w:t xml:space="preserve"> </w:t>
      </w:r>
      <w:r w:rsidRPr="00CC47D7">
        <w:rPr>
          <w:rFonts w:hint="cs"/>
          <w:rtl/>
        </w:rPr>
        <w:t>جاءت</w:t>
      </w:r>
      <w:r w:rsidRPr="00CC47D7">
        <w:rPr>
          <w:rtl/>
        </w:rPr>
        <w:t xml:space="preserve"> </w:t>
      </w:r>
      <w:r w:rsidRPr="00CC47D7">
        <w:rPr>
          <w:rFonts w:hint="cs"/>
          <w:rtl/>
        </w:rPr>
        <w:t>غالبية</w:t>
      </w:r>
      <w:r w:rsidRPr="00CC47D7">
        <w:rPr>
          <w:rtl/>
        </w:rPr>
        <w:t xml:space="preserve"> </w:t>
      </w:r>
      <w:r w:rsidRPr="00CC47D7">
        <w:rPr>
          <w:rFonts w:hint="cs"/>
          <w:rtl/>
        </w:rPr>
        <w:t>النتائج</w:t>
      </w:r>
      <w:r w:rsidRPr="00CC47D7">
        <w:rPr>
          <w:rtl/>
        </w:rPr>
        <w:t xml:space="preserve"> </w:t>
      </w:r>
      <w:r w:rsidRPr="00CC47D7">
        <w:rPr>
          <w:rFonts w:hint="cs"/>
          <w:rtl/>
        </w:rPr>
        <w:t>أقل</w:t>
      </w:r>
      <w:r w:rsidRPr="00CC47D7">
        <w:rPr>
          <w:rtl/>
        </w:rPr>
        <w:t xml:space="preserve"> </w:t>
      </w:r>
      <w:r w:rsidRPr="00CC47D7">
        <w:rPr>
          <w:rFonts w:hint="cs"/>
          <w:rtl/>
        </w:rPr>
        <w:t>من</w:t>
      </w:r>
      <w:r w:rsidRPr="00CC47D7">
        <w:rPr>
          <w:rtl/>
        </w:rPr>
        <w:t xml:space="preserve"> </w:t>
      </w:r>
      <w:r w:rsidRPr="00CC47D7">
        <w:rPr>
          <w:rFonts w:hint="cs"/>
          <w:rtl/>
        </w:rPr>
        <w:t>المتوسط</w:t>
      </w:r>
      <w:r w:rsidRPr="00CC47D7">
        <w:rPr>
          <w:rtl/>
        </w:rPr>
        <w:t xml:space="preserve">. </w:t>
      </w:r>
      <w:r w:rsidRPr="00CC47D7">
        <w:rPr>
          <w:rFonts w:hint="cs"/>
          <w:rtl/>
        </w:rPr>
        <w:t>وفي</w:t>
      </w:r>
      <w:r w:rsidRPr="00CC47D7">
        <w:rPr>
          <w:rtl/>
        </w:rPr>
        <w:t xml:space="preserve"> </w:t>
      </w:r>
      <w:r w:rsidRPr="00CC47D7">
        <w:rPr>
          <w:rFonts w:hint="cs"/>
          <w:rtl/>
        </w:rPr>
        <w:t>الوقت</w:t>
      </w:r>
      <w:r w:rsidRPr="00CC47D7">
        <w:rPr>
          <w:rtl/>
        </w:rPr>
        <w:t xml:space="preserve"> </w:t>
      </w:r>
      <w:r w:rsidRPr="00CC47D7">
        <w:rPr>
          <w:rFonts w:hint="cs"/>
          <w:rtl/>
        </w:rPr>
        <w:t>نفسه،</w:t>
      </w:r>
      <w:r w:rsidRPr="00CC47D7">
        <w:rPr>
          <w:rtl/>
        </w:rPr>
        <w:t xml:space="preserve"> </w:t>
      </w:r>
      <w:r w:rsidRPr="00CC47D7">
        <w:rPr>
          <w:rFonts w:hint="cs"/>
          <w:rtl/>
        </w:rPr>
        <w:t>ووفقًا</w:t>
      </w:r>
      <w:r w:rsidRPr="00CC47D7">
        <w:rPr>
          <w:rtl/>
        </w:rPr>
        <w:t xml:space="preserve"> </w:t>
      </w:r>
      <w:r w:rsidRPr="00CC47D7">
        <w:rPr>
          <w:rFonts w:hint="cs"/>
          <w:rtl/>
        </w:rPr>
        <w:t>لنتائج</w:t>
      </w:r>
      <w:r w:rsidRPr="00CC47D7">
        <w:rPr>
          <w:rtl/>
        </w:rPr>
        <w:t xml:space="preserve"> </w:t>
      </w:r>
      <w:r w:rsidRPr="00CC47D7">
        <w:rPr>
          <w:rFonts w:hint="cs"/>
          <w:rtl/>
        </w:rPr>
        <w:t>تحليل</w:t>
      </w:r>
      <w:r w:rsidRPr="00CC47D7">
        <w:rPr>
          <w:rtl/>
        </w:rPr>
        <w:t xml:space="preserve"> </w:t>
      </w:r>
      <w:r w:rsidRPr="00CC47D7">
        <w:rPr>
          <w:rFonts w:hint="cs"/>
          <w:rtl/>
        </w:rPr>
        <w:t>الانحدار</w:t>
      </w:r>
      <w:r w:rsidRPr="00CC47D7">
        <w:rPr>
          <w:rtl/>
        </w:rPr>
        <w:t xml:space="preserve"> </w:t>
      </w:r>
      <w:r w:rsidRPr="00CC47D7">
        <w:rPr>
          <w:rFonts w:hint="cs"/>
          <w:rtl/>
        </w:rPr>
        <w:t>للشركات،</w:t>
      </w:r>
      <w:r w:rsidRPr="00CC47D7">
        <w:rPr>
          <w:rtl/>
        </w:rPr>
        <w:t xml:space="preserve"> </w:t>
      </w:r>
      <w:r w:rsidRPr="00CC47D7">
        <w:rPr>
          <w:rFonts w:hint="cs"/>
          <w:rtl/>
        </w:rPr>
        <w:t>فإن</w:t>
      </w:r>
      <w:r w:rsidRPr="00CC47D7">
        <w:rPr>
          <w:rtl/>
        </w:rPr>
        <w:t xml:space="preserve"> </w:t>
      </w:r>
      <w:r w:rsidRPr="00CC47D7">
        <w:rPr>
          <w:rFonts w:hint="cs"/>
          <w:rtl/>
        </w:rPr>
        <w:t>إدارة</w:t>
      </w:r>
      <w:r w:rsidRPr="00CC47D7">
        <w:rPr>
          <w:rtl/>
        </w:rPr>
        <w:t xml:space="preserve"> </w:t>
      </w:r>
      <w:r w:rsidRPr="00CC47D7">
        <w:rPr>
          <w:rFonts w:hint="cs"/>
          <w:rtl/>
        </w:rPr>
        <w:t>التكاليف</w:t>
      </w:r>
      <w:r w:rsidRPr="00CC47D7">
        <w:rPr>
          <w:rtl/>
        </w:rPr>
        <w:t xml:space="preserve"> </w:t>
      </w:r>
      <w:r w:rsidRPr="00CC47D7">
        <w:rPr>
          <w:rFonts w:hint="cs"/>
          <w:rtl/>
        </w:rPr>
        <w:t>لها</w:t>
      </w:r>
      <w:r w:rsidRPr="00CC47D7">
        <w:rPr>
          <w:rtl/>
        </w:rPr>
        <w:t xml:space="preserve"> </w:t>
      </w:r>
      <w:r w:rsidRPr="00CC47D7">
        <w:rPr>
          <w:rFonts w:hint="cs"/>
          <w:rtl/>
        </w:rPr>
        <w:t>مساهمة</w:t>
      </w:r>
      <w:r w:rsidRPr="00CC47D7">
        <w:rPr>
          <w:rtl/>
        </w:rPr>
        <w:t xml:space="preserve"> </w:t>
      </w:r>
      <w:r w:rsidRPr="00CC47D7">
        <w:rPr>
          <w:rFonts w:hint="cs"/>
          <w:rtl/>
        </w:rPr>
        <w:t>كبيرة</w:t>
      </w:r>
      <w:r w:rsidRPr="00CC47D7">
        <w:rPr>
          <w:rtl/>
        </w:rPr>
        <w:t xml:space="preserve"> </w:t>
      </w:r>
      <w:r w:rsidRPr="00CC47D7">
        <w:rPr>
          <w:rFonts w:hint="cs"/>
          <w:rtl/>
        </w:rPr>
        <w:t>في</w:t>
      </w:r>
      <w:r w:rsidRPr="00CC47D7">
        <w:rPr>
          <w:rtl/>
        </w:rPr>
        <w:t xml:space="preserve"> </w:t>
      </w:r>
      <w:r w:rsidRPr="00CC47D7">
        <w:rPr>
          <w:rFonts w:hint="cs"/>
          <w:rtl/>
        </w:rPr>
        <w:t>الأداء</w:t>
      </w:r>
      <w:r w:rsidRPr="00CC47D7">
        <w:rPr>
          <w:rtl/>
        </w:rPr>
        <w:t xml:space="preserve"> </w:t>
      </w:r>
      <w:r w:rsidRPr="00CC47D7">
        <w:rPr>
          <w:rFonts w:hint="cs"/>
          <w:rtl/>
        </w:rPr>
        <w:t>المالي</w:t>
      </w:r>
      <w:r w:rsidRPr="00CC47D7">
        <w:rPr>
          <w:rtl/>
        </w:rPr>
        <w:t xml:space="preserve"> </w:t>
      </w:r>
      <w:r w:rsidRPr="00CC47D7">
        <w:rPr>
          <w:rFonts w:hint="cs"/>
          <w:rtl/>
        </w:rPr>
        <w:t>لجميع</w:t>
      </w:r>
      <w:r w:rsidRPr="00CC47D7">
        <w:rPr>
          <w:rtl/>
        </w:rPr>
        <w:t xml:space="preserve"> </w:t>
      </w:r>
      <w:r w:rsidRPr="00CC47D7">
        <w:rPr>
          <w:rFonts w:hint="cs"/>
          <w:rtl/>
        </w:rPr>
        <w:t>الشركات،</w:t>
      </w:r>
      <w:r w:rsidRPr="00CC47D7">
        <w:rPr>
          <w:rtl/>
        </w:rPr>
        <w:t xml:space="preserve"> </w:t>
      </w:r>
      <w:r w:rsidRPr="00CC47D7">
        <w:rPr>
          <w:rFonts w:hint="cs"/>
          <w:rtl/>
        </w:rPr>
        <w:t>حيث</w:t>
      </w:r>
      <w:r w:rsidRPr="00CC47D7">
        <w:rPr>
          <w:rtl/>
        </w:rPr>
        <w:t xml:space="preserve"> </w:t>
      </w:r>
      <w:r w:rsidRPr="00CC47D7">
        <w:rPr>
          <w:rFonts w:hint="cs"/>
          <w:rtl/>
        </w:rPr>
        <w:t>إن</w:t>
      </w:r>
      <w:r w:rsidRPr="00CC47D7">
        <w:rPr>
          <w:rtl/>
        </w:rPr>
        <w:t xml:space="preserve"> </w:t>
      </w:r>
      <w:r w:rsidRPr="00CC47D7">
        <w:rPr>
          <w:rFonts w:hint="cs"/>
          <w:rtl/>
        </w:rPr>
        <w:t>إدارة</w:t>
      </w:r>
      <w:r w:rsidRPr="00CC47D7">
        <w:rPr>
          <w:rtl/>
        </w:rPr>
        <w:t xml:space="preserve"> </w:t>
      </w:r>
      <w:r w:rsidRPr="00CC47D7">
        <w:rPr>
          <w:rFonts w:hint="cs"/>
          <w:rtl/>
        </w:rPr>
        <w:t>التكاليف</w:t>
      </w:r>
      <w:r w:rsidRPr="00CC47D7">
        <w:rPr>
          <w:rtl/>
        </w:rPr>
        <w:t xml:space="preserve"> </w:t>
      </w:r>
      <w:r w:rsidRPr="00CC47D7">
        <w:rPr>
          <w:rFonts w:hint="cs"/>
          <w:rtl/>
        </w:rPr>
        <w:t>لها</w:t>
      </w:r>
      <w:r w:rsidRPr="00CC47D7">
        <w:rPr>
          <w:rtl/>
        </w:rPr>
        <w:t xml:space="preserve"> </w:t>
      </w:r>
      <w:r w:rsidRPr="00CC47D7">
        <w:rPr>
          <w:rFonts w:hint="cs"/>
          <w:rtl/>
        </w:rPr>
        <w:t>تأثير</w:t>
      </w:r>
      <w:r w:rsidRPr="00CC47D7">
        <w:rPr>
          <w:rtl/>
        </w:rPr>
        <w:t xml:space="preserve"> </w:t>
      </w:r>
      <w:r w:rsidRPr="00CC47D7">
        <w:rPr>
          <w:rFonts w:hint="cs"/>
          <w:rtl/>
        </w:rPr>
        <w:t>يزيد</w:t>
      </w:r>
      <w:r w:rsidRPr="00CC47D7">
        <w:rPr>
          <w:rtl/>
        </w:rPr>
        <w:t xml:space="preserve"> </w:t>
      </w:r>
      <w:r w:rsidRPr="00CC47D7">
        <w:rPr>
          <w:rFonts w:hint="cs"/>
          <w:rtl/>
        </w:rPr>
        <w:t>عن</w:t>
      </w:r>
      <w:r w:rsidRPr="00CC47D7">
        <w:rPr>
          <w:rtl/>
        </w:rPr>
        <w:t xml:space="preserve"> 78٪ </w:t>
      </w:r>
      <w:r w:rsidRPr="00CC47D7">
        <w:rPr>
          <w:rFonts w:hint="cs"/>
          <w:rtl/>
        </w:rPr>
        <w:t>على</w:t>
      </w:r>
      <w:r w:rsidRPr="00CC47D7">
        <w:rPr>
          <w:rtl/>
        </w:rPr>
        <w:t xml:space="preserve"> </w:t>
      </w:r>
      <w:r w:rsidRPr="00CC47D7">
        <w:rPr>
          <w:rFonts w:hint="cs"/>
          <w:rtl/>
        </w:rPr>
        <w:t>الأداء</w:t>
      </w:r>
      <w:r w:rsidRPr="00CC47D7">
        <w:rPr>
          <w:rtl/>
        </w:rPr>
        <w:t xml:space="preserve"> </w:t>
      </w:r>
      <w:r w:rsidRPr="00CC47D7">
        <w:rPr>
          <w:rFonts w:hint="cs"/>
          <w:rtl/>
        </w:rPr>
        <w:t>المالي</w:t>
      </w:r>
      <w:r w:rsidRPr="00CC47D7">
        <w:rPr>
          <w:rtl/>
        </w:rPr>
        <w:t xml:space="preserve"> </w:t>
      </w:r>
      <w:r w:rsidRPr="00CC47D7">
        <w:rPr>
          <w:rFonts w:hint="cs"/>
          <w:rtl/>
        </w:rPr>
        <w:t>لجميع</w:t>
      </w:r>
      <w:r w:rsidRPr="00CC47D7">
        <w:rPr>
          <w:rtl/>
        </w:rPr>
        <w:t xml:space="preserve"> </w:t>
      </w:r>
      <w:r w:rsidRPr="00CC47D7">
        <w:rPr>
          <w:rFonts w:hint="cs"/>
          <w:rtl/>
        </w:rPr>
        <w:t>الشركات،</w:t>
      </w:r>
      <w:r w:rsidRPr="00CC47D7">
        <w:rPr>
          <w:rtl/>
        </w:rPr>
        <w:t xml:space="preserve"> </w:t>
      </w:r>
      <w:r w:rsidRPr="00CC47D7">
        <w:rPr>
          <w:rFonts w:hint="cs"/>
          <w:rtl/>
        </w:rPr>
        <w:t>وكانت</w:t>
      </w:r>
      <w:r w:rsidRPr="00CC47D7">
        <w:rPr>
          <w:rtl/>
        </w:rPr>
        <w:t xml:space="preserve"> </w:t>
      </w:r>
      <w:r w:rsidRPr="00CC47D7">
        <w:rPr>
          <w:rFonts w:hint="cs"/>
          <w:rtl/>
        </w:rPr>
        <w:t>قيم</w:t>
      </w:r>
      <w:r w:rsidRPr="00CC47D7">
        <w:rPr>
          <w:rtl/>
        </w:rPr>
        <w:t xml:space="preserve"> </w:t>
      </w:r>
      <w:r w:rsidRPr="00CC47D7">
        <w:t>P</w:t>
      </w:r>
      <w:r w:rsidRPr="00CC47D7">
        <w:rPr>
          <w:rtl/>
        </w:rPr>
        <w:t xml:space="preserve"> </w:t>
      </w:r>
      <w:r w:rsidRPr="00CC47D7">
        <w:rPr>
          <w:rFonts w:hint="cs"/>
          <w:rtl/>
        </w:rPr>
        <w:t>لجميع</w:t>
      </w:r>
      <w:r w:rsidRPr="00CC47D7">
        <w:rPr>
          <w:rtl/>
        </w:rPr>
        <w:t xml:space="preserve"> </w:t>
      </w:r>
      <w:r w:rsidRPr="00CC47D7">
        <w:rPr>
          <w:rFonts w:hint="cs"/>
          <w:rtl/>
        </w:rPr>
        <w:t>الشركات</w:t>
      </w:r>
      <w:r w:rsidRPr="00CC47D7">
        <w:rPr>
          <w:rtl/>
        </w:rPr>
        <w:t xml:space="preserve"> </w:t>
      </w:r>
      <w:r w:rsidRPr="00CC47D7">
        <w:rPr>
          <w:rFonts w:hint="cs"/>
          <w:rtl/>
        </w:rPr>
        <w:t>في</w:t>
      </w:r>
      <w:r w:rsidRPr="00CC47D7">
        <w:rPr>
          <w:rtl/>
        </w:rPr>
        <w:t xml:space="preserve"> </w:t>
      </w:r>
      <w:r w:rsidRPr="00CC47D7">
        <w:rPr>
          <w:rFonts w:hint="cs"/>
          <w:rtl/>
        </w:rPr>
        <w:t>نطاق</w:t>
      </w:r>
      <w:r w:rsidRPr="00CC47D7">
        <w:rPr>
          <w:rtl/>
        </w:rPr>
        <w:t xml:space="preserve"> </w:t>
      </w:r>
      <w:r w:rsidRPr="00CC47D7">
        <w:rPr>
          <w:rFonts w:hint="cs"/>
          <w:rtl/>
        </w:rPr>
        <w:t>مسموح</w:t>
      </w:r>
      <w:r w:rsidRPr="00CC47D7">
        <w:rPr>
          <w:rtl/>
        </w:rPr>
        <w:t xml:space="preserve"> </w:t>
      </w:r>
      <w:r w:rsidRPr="00CC47D7">
        <w:rPr>
          <w:rFonts w:hint="cs"/>
          <w:rtl/>
        </w:rPr>
        <w:t>به</w:t>
      </w:r>
      <w:r w:rsidRPr="00CC47D7">
        <w:rPr>
          <w:rtl/>
        </w:rPr>
        <w:t xml:space="preserve"> </w:t>
      </w:r>
      <w:r w:rsidRPr="00CC47D7">
        <w:rPr>
          <w:rFonts w:hint="cs"/>
          <w:rtl/>
        </w:rPr>
        <w:t>عند</w:t>
      </w:r>
      <w:r w:rsidRPr="00CC47D7">
        <w:rPr>
          <w:rtl/>
        </w:rPr>
        <w:t xml:space="preserve"> 0.000</w:t>
      </w:r>
      <w:r w:rsidRPr="00CC47D7">
        <w:rPr>
          <w:rFonts w:hint="cs"/>
          <w:rtl/>
        </w:rPr>
        <w:t>،</w:t>
      </w:r>
      <w:r w:rsidRPr="00CC47D7">
        <w:rPr>
          <w:rtl/>
        </w:rPr>
        <w:t xml:space="preserve"> </w:t>
      </w:r>
      <w:r w:rsidRPr="00CC47D7">
        <w:rPr>
          <w:rFonts w:hint="cs"/>
          <w:rtl/>
        </w:rPr>
        <w:t>مما</w:t>
      </w:r>
      <w:r w:rsidRPr="00CC47D7">
        <w:rPr>
          <w:rtl/>
        </w:rPr>
        <w:t xml:space="preserve"> </w:t>
      </w:r>
      <w:r w:rsidRPr="00CC47D7">
        <w:rPr>
          <w:rFonts w:hint="cs"/>
          <w:rtl/>
        </w:rPr>
        <w:t>يشير</w:t>
      </w:r>
      <w:r w:rsidRPr="00CC47D7">
        <w:rPr>
          <w:rtl/>
        </w:rPr>
        <w:t xml:space="preserve"> </w:t>
      </w:r>
      <w:r w:rsidRPr="00CC47D7">
        <w:rPr>
          <w:rFonts w:hint="cs"/>
          <w:rtl/>
        </w:rPr>
        <w:t>إلى</w:t>
      </w:r>
      <w:r w:rsidRPr="00CC47D7">
        <w:rPr>
          <w:rtl/>
        </w:rPr>
        <w:t xml:space="preserve"> </w:t>
      </w:r>
      <w:r w:rsidRPr="00CC47D7">
        <w:rPr>
          <w:rFonts w:hint="cs"/>
          <w:rtl/>
        </w:rPr>
        <w:t>وجود</w:t>
      </w:r>
      <w:r w:rsidRPr="00CC47D7">
        <w:rPr>
          <w:rtl/>
        </w:rPr>
        <w:t xml:space="preserve"> </w:t>
      </w:r>
      <w:r w:rsidRPr="00CC47D7">
        <w:rPr>
          <w:rFonts w:hint="cs"/>
          <w:rtl/>
        </w:rPr>
        <w:t>علاقة</w:t>
      </w:r>
      <w:r w:rsidRPr="00CC47D7">
        <w:rPr>
          <w:rtl/>
        </w:rPr>
        <w:t xml:space="preserve"> </w:t>
      </w:r>
      <w:r w:rsidRPr="00CC47D7">
        <w:rPr>
          <w:rFonts w:hint="cs"/>
          <w:rtl/>
        </w:rPr>
        <w:t>مهمة</w:t>
      </w:r>
      <w:r w:rsidRPr="00CC47D7">
        <w:rPr>
          <w:rtl/>
        </w:rPr>
        <w:t xml:space="preserve"> </w:t>
      </w:r>
      <w:r w:rsidRPr="00CC47D7">
        <w:rPr>
          <w:rFonts w:hint="cs"/>
          <w:rtl/>
        </w:rPr>
        <w:t>بين</w:t>
      </w:r>
      <w:r w:rsidRPr="00CC47D7">
        <w:rPr>
          <w:rtl/>
        </w:rPr>
        <w:t xml:space="preserve"> </w:t>
      </w:r>
      <w:r w:rsidRPr="00CC47D7">
        <w:rPr>
          <w:rFonts w:hint="cs"/>
          <w:rtl/>
        </w:rPr>
        <w:t>إدارة</w:t>
      </w:r>
      <w:r w:rsidRPr="00CC47D7">
        <w:rPr>
          <w:rtl/>
        </w:rPr>
        <w:t xml:space="preserve"> </w:t>
      </w:r>
      <w:r w:rsidRPr="00CC47D7">
        <w:rPr>
          <w:rFonts w:hint="cs"/>
          <w:rtl/>
        </w:rPr>
        <w:t>التكاليف</w:t>
      </w:r>
      <w:r w:rsidRPr="00CC47D7">
        <w:rPr>
          <w:rtl/>
        </w:rPr>
        <w:t xml:space="preserve"> </w:t>
      </w:r>
      <w:r w:rsidRPr="00CC47D7">
        <w:rPr>
          <w:rFonts w:hint="cs"/>
          <w:rtl/>
        </w:rPr>
        <w:t>والأداء</w:t>
      </w:r>
      <w:r w:rsidRPr="00CC47D7">
        <w:rPr>
          <w:rtl/>
        </w:rPr>
        <w:t xml:space="preserve"> </w:t>
      </w:r>
      <w:r w:rsidRPr="00CC47D7">
        <w:rPr>
          <w:rFonts w:hint="cs"/>
          <w:rtl/>
        </w:rPr>
        <w:t>المالي</w:t>
      </w:r>
      <w:r w:rsidRPr="00CC47D7">
        <w:rPr>
          <w:rtl/>
        </w:rPr>
        <w:t xml:space="preserve">. </w:t>
      </w:r>
      <w:r w:rsidRPr="00CC47D7">
        <w:rPr>
          <w:rFonts w:hint="cs"/>
          <w:rtl/>
        </w:rPr>
        <w:t>لذلك</w:t>
      </w:r>
      <w:r w:rsidRPr="00CC47D7">
        <w:rPr>
          <w:rtl/>
        </w:rPr>
        <w:t xml:space="preserve"> </w:t>
      </w:r>
      <w:r w:rsidRPr="00CC47D7">
        <w:rPr>
          <w:rFonts w:hint="cs"/>
          <w:rtl/>
        </w:rPr>
        <w:t>تم</w:t>
      </w:r>
      <w:r w:rsidRPr="00CC47D7">
        <w:rPr>
          <w:rtl/>
        </w:rPr>
        <w:t xml:space="preserve"> </w:t>
      </w:r>
      <w:r w:rsidRPr="00CC47D7">
        <w:rPr>
          <w:rFonts w:hint="cs"/>
          <w:rtl/>
        </w:rPr>
        <w:t>قبول</w:t>
      </w:r>
      <w:r w:rsidRPr="00CC47D7">
        <w:rPr>
          <w:rtl/>
        </w:rPr>
        <w:t xml:space="preserve"> </w:t>
      </w:r>
      <w:r w:rsidRPr="00CC47D7">
        <w:rPr>
          <w:rFonts w:hint="cs"/>
          <w:rtl/>
        </w:rPr>
        <w:t>الفرضية،</w:t>
      </w:r>
      <w:r w:rsidRPr="00CC47D7">
        <w:rPr>
          <w:rtl/>
        </w:rPr>
        <w:t xml:space="preserve"> </w:t>
      </w:r>
      <w:r w:rsidRPr="00CC47D7">
        <w:rPr>
          <w:rFonts w:hint="cs"/>
          <w:rtl/>
        </w:rPr>
        <w:t>وخلص</w:t>
      </w:r>
      <w:r w:rsidRPr="00CC47D7">
        <w:rPr>
          <w:rtl/>
        </w:rPr>
        <w:t xml:space="preserve"> </w:t>
      </w:r>
      <w:r w:rsidRPr="00CC47D7">
        <w:rPr>
          <w:rFonts w:hint="cs"/>
          <w:rtl/>
        </w:rPr>
        <w:t>الباحث</w:t>
      </w:r>
      <w:r w:rsidRPr="00CC47D7">
        <w:rPr>
          <w:rtl/>
        </w:rPr>
        <w:t xml:space="preserve"> </w:t>
      </w:r>
      <w:r w:rsidRPr="00CC47D7">
        <w:rPr>
          <w:rFonts w:hint="cs"/>
          <w:rtl/>
        </w:rPr>
        <w:t>إلى</w:t>
      </w:r>
      <w:r w:rsidRPr="00CC47D7">
        <w:rPr>
          <w:rtl/>
        </w:rPr>
        <w:t xml:space="preserve"> </w:t>
      </w:r>
      <w:r w:rsidRPr="00CC47D7">
        <w:rPr>
          <w:rFonts w:hint="cs"/>
          <w:rtl/>
        </w:rPr>
        <w:t>أن</w:t>
      </w:r>
      <w:r w:rsidRPr="00CC47D7">
        <w:rPr>
          <w:rtl/>
        </w:rPr>
        <w:t xml:space="preserve"> </w:t>
      </w:r>
      <w:r w:rsidRPr="00CC47D7">
        <w:rPr>
          <w:rFonts w:hint="cs"/>
          <w:rtl/>
        </w:rPr>
        <w:t>المنافسة</w:t>
      </w:r>
      <w:r w:rsidRPr="00CC47D7">
        <w:rPr>
          <w:rtl/>
        </w:rPr>
        <w:t xml:space="preserve"> </w:t>
      </w:r>
      <w:r w:rsidRPr="00CC47D7">
        <w:rPr>
          <w:rFonts w:hint="cs"/>
          <w:rtl/>
        </w:rPr>
        <w:t>كان</w:t>
      </w:r>
      <w:r w:rsidRPr="00CC47D7">
        <w:rPr>
          <w:rtl/>
        </w:rPr>
        <w:t xml:space="preserve"> </w:t>
      </w:r>
      <w:r w:rsidRPr="00CC47D7">
        <w:rPr>
          <w:rFonts w:hint="cs"/>
          <w:rtl/>
        </w:rPr>
        <w:t>لها</w:t>
      </w:r>
      <w:r w:rsidRPr="00CC47D7">
        <w:rPr>
          <w:rtl/>
        </w:rPr>
        <w:t xml:space="preserve"> </w:t>
      </w:r>
      <w:r w:rsidRPr="00CC47D7">
        <w:rPr>
          <w:rFonts w:hint="cs"/>
          <w:rtl/>
        </w:rPr>
        <w:t>تأثير</w:t>
      </w:r>
      <w:r w:rsidRPr="00CC47D7">
        <w:rPr>
          <w:rtl/>
        </w:rPr>
        <w:t xml:space="preserve"> </w:t>
      </w:r>
      <w:r w:rsidRPr="00CC47D7">
        <w:rPr>
          <w:rFonts w:hint="cs"/>
          <w:rtl/>
        </w:rPr>
        <w:t>كبير</w:t>
      </w:r>
      <w:r w:rsidRPr="00CC47D7">
        <w:rPr>
          <w:rtl/>
        </w:rPr>
        <w:t xml:space="preserve"> </w:t>
      </w:r>
      <w:r w:rsidRPr="00CC47D7">
        <w:rPr>
          <w:rFonts w:hint="cs"/>
          <w:rtl/>
        </w:rPr>
        <w:t>على</w:t>
      </w:r>
      <w:r w:rsidRPr="00CC47D7">
        <w:rPr>
          <w:rtl/>
        </w:rPr>
        <w:t xml:space="preserve"> </w:t>
      </w:r>
      <w:r w:rsidRPr="00CC47D7">
        <w:rPr>
          <w:rFonts w:hint="cs"/>
          <w:rtl/>
        </w:rPr>
        <w:t>الأداء</w:t>
      </w:r>
      <w:r w:rsidRPr="00CC47D7">
        <w:rPr>
          <w:rtl/>
        </w:rPr>
        <w:t xml:space="preserve"> </w:t>
      </w:r>
      <w:r w:rsidRPr="00CC47D7">
        <w:rPr>
          <w:rFonts w:hint="cs"/>
          <w:rtl/>
        </w:rPr>
        <w:t>المالي</w:t>
      </w:r>
      <w:r w:rsidRPr="00CC47D7">
        <w:rPr>
          <w:rtl/>
        </w:rPr>
        <w:t xml:space="preserve"> </w:t>
      </w:r>
      <w:r w:rsidRPr="00CC47D7">
        <w:rPr>
          <w:rFonts w:hint="cs"/>
          <w:rtl/>
        </w:rPr>
        <w:t>لجميع</w:t>
      </w:r>
      <w:r w:rsidRPr="00CC47D7">
        <w:rPr>
          <w:rtl/>
        </w:rPr>
        <w:t xml:space="preserve"> </w:t>
      </w:r>
      <w:r w:rsidRPr="00CC47D7">
        <w:rPr>
          <w:rFonts w:hint="cs"/>
          <w:rtl/>
        </w:rPr>
        <w:t>الشركات</w:t>
      </w:r>
      <w:r w:rsidRPr="00CC47D7">
        <w:rPr>
          <w:rtl/>
        </w:rPr>
        <w:t xml:space="preserve">. </w:t>
      </w:r>
      <w:r w:rsidRPr="00CC47D7">
        <w:rPr>
          <w:rFonts w:hint="cs"/>
          <w:rtl/>
        </w:rPr>
        <w:t>توصي</w:t>
      </w:r>
      <w:r w:rsidRPr="00CC47D7">
        <w:rPr>
          <w:rtl/>
        </w:rPr>
        <w:t xml:space="preserve"> </w:t>
      </w:r>
      <w:r w:rsidRPr="00CC47D7">
        <w:rPr>
          <w:rFonts w:hint="cs"/>
          <w:rtl/>
        </w:rPr>
        <w:t>الدراسة</w:t>
      </w:r>
      <w:r w:rsidRPr="00CC47D7">
        <w:rPr>
          <w:rtl/>
        </w:rPr>
        <w:t xml:space="preserve"> </w:t>
      </w:r>
      <w:r w:rsidRPr="00CC47D7">
        <w:rPr>
          <w:rFonts w:hint="cs"/>
          <w:rtl/>
        </w:rPr>
        <w:t>بتحسين</w:t>
      </w:r>
      <w:r w:rsidRPr="00CC47D7">
        <w:rPr>
          <w:rtl/>
        </w:rPr>
        <w:t xml:space="preserve"> </w:t>
      </w:r>
      <w:r w:rsidRPr="00CC47D7">
        <w:rPr>
          <w:rFonts w:hint="cs"/>
          <w:rtl/>
        </w:rPr>
        <w:t>تقنيات</w:t>
      </w:r>
      <w:r w:rsidRPr="00CC47D7">
        <w:rPr>
          <w:rtl/>
        </w:rPr>
        <w:t xml:space="preserve"> </w:t>
      </w:r>
      <w:r w:rsidRPr="00CC47D7">
        <w:rPr>
          <w:rFonts w:hint="cs"/>
          <w:rtl/>
        </w:rPr>
        <w:t>إدارة</w:t>
      </w:r>
      <w:r w:rsidRPr="00CC47D7">
        <w:rPr>
          <w:rtl/>
        </w:rPr>
        <w:t xml:space="preserve"> </w:t>
      </w:r>
      <w:r w:rsidRPr="00CC47D7">
        <w:rPr>
          <w:rFonts w:hint="cs"/>
          <w:rtl/>
        </w:rPr>
        <w:t>التكاليف</w:t>
      </w:r>
      <w:r w:rsidRPr="00CC47D7">
        <w:rPr>
          <w:rtl/>
        </w:rPr>
        <w:t xml:space="preserve"> </w:t>
      </w:r>
      <w:r w:rsidRPr="00CC47D7">
        <w:rPr>
          <w:rFonts w:hint="cs"/>
          <w:rtl/>
        </w:rPr>
        <w:t>لشركة</w:t>
      </w:r>
      <w:r w:rsidRPr="00CC47D7">
        <w:rPr>
          <w:rtl/>
        </w:rPr>
        <w:t xml:space="preserve"> </w:t>
      </w:r>
      <w:r w:rsidRPr="00CC47D7">
        <w:rPr>
          <w:rFonts w:hint="cs"/>
          <w:rtl/>
        </w:rPr>
        <w:t>الاتصالات</w:t>
      </w:r>
      <w:r w:rsidRPr="00CC47D7">
        <w:rPr>
          <w:rtl/>
        </w:rPr>
        <w:t xml:space="preserve"> </w:t>
      </w:r>
      <w:r w:rsidRPr="00CC47D7">
        <w:rPr>
          <w:rFonts w:hint="cs"/>
          <w:rtl/>
        </w:rPr>
        <w:t>المصرية</w:t>
      </w:r>
      <w:r w:rsidRPr="00CC47D7">
        <w:rPr>
          <w:rtl/>
        </w:rPr>
        <w:t xml:space="preserve"> </w:t>
      </w:r>
      <w:r w:rsidRPr="00CC47D7">
        <w:rPr>
          <w:rFonts w:hint="cs"/>
          <w:rtl/>
        </w:rPr>
        <w:t>وشركة</w:t>
      </w:r>
      <w:r w:rsidRPr="00CC47D7">
        <w:rPr>
          <w:rtl/>
        </w:rPr>
        <w:t xml:space="preserve"> </w:t>
      </w:r>
      <w:r w:rsidRPr="00CC47D7">
        <w:rPr>
          <w:rFonts w:hint="cs"/>
          <w:rtl/>
        </w:rPr>
        <w:t>تورك</w:t>
      </w:r>
      <w:r w:rsidRPr="00CC47D7">
        <w:rPr>
          <w:rtl/>
        </w:rPr>
        <w:t xml:space="preserve"> </w:t>
      </w:r>
      <w:r w:rsidRPr="00CC47D7">
        <w:rPr>
          <w:rFonts w:hint="cs"/>
          <w:rtl/>
        </w:rPr>
        <w:t>تيليكوم،</w:t>
      </w:r>
      <w:r w:rsidRPr="00CC47D7">
        <w:rPr>
          <w:rtl/>
        </w:rPr>
        <w:t xml:space="preserve"> </w:t>
      </w:r>
      <w:r w:rsidRPr="00CC47D7">
        <w:rPr>
          <w:rFonts w:hint="cs"/>
          <w:rtl/>
        </w:rPr>
        <w:t>والتي</w:t>
      </w:r>
      <w:r w:rsidRPr="00CC47D7">
        <w:rPr>
          <w:rtl/>
        </w:rPr>
        <w:t xml:space="preserve"> </w:t>
      </w:r>
      <w:r w:rsidRPr="00CC47D7">
        <w:rPr>
          <w:rFonts w:hint="cs"/>
          <w:rtl/>
        </w:rPr>
        <w:t>بدت</w:t>
      </w:r>
      <w:r w:rsidRPr="00CC47D7">
        <w:rPr>
          <w:rtl/>
        </w:rPr>
        <w:t xml:space="preserve"> </w:t>
      </w:r>
      <w:r w:rsidRPr="00CC47D7">
        <w:rPr>
          <w:rFonts w:hint="cs"/>
          <w:rtl/>
        </w:rPr>
        <w:t>سيئة</w:t>
      </w:r>
      <w:r w:rsidRPr="00CC47D7">
        <w:rPr>
          <w:rtl/>
        </w:rPr>
        <w:t xml:space="preserve"> </w:t>
      </w:r>
      <w:r w:rsidRPr="00CC47D7">
        <w:rPr>
          <w:rFonts w:hint="cs"/>
          <w:rtl/>
        </w:rPr>
        <w:t>للغاية،</w:t>
      </w:r>
      <w:r w:rsidRPr="00CC47D7">
        <w:rPr>
          <w:rtl/>
        </w:rPr>
        <w:t xml:space="preserve"> </w:t>
      </w:r>
      <w:r w:rsidRPr="00CC47D7">
        <w:rPr>
          <w:rFonts w:hint="cs"/>
          <w:rtl/>
        </w:rPr>
        <w:t>من</w:t>
      </w:r>
      <w:r w:rsidRPr="00CC47D7">
        <w:rPr>
          <w:rtl/>
        </w:rPr>
        <w:t xml:space="preserve"> </w:t>
      </w:r>
      <w:r w:rsidRPr="00CC47D7">
        <w:rPr>
          <w:rFonts w:hint="cs"/>
          <w:rtl/>
        </w:rPr>
        <w:t>خلال</w:t>
      </w:r>
      <w:r w:rsidRPr="00CC47D7">
        <w:rPr>
          <w:rtl/>
        </w:rPr>
        <w:t xml:space="preserve"> </w:t>
      </w:r>
      <w:r w:rsidRPr="00CC47D7">
        <w:rPr>
          <w:rFonts w:hint="cs"/>
          <w:rtl/>
        </w:rPr>
        <w:t>تقليل</w:t>
      </w:r>
      <w:r w:rsidRPr="00CC47D7">
        <w:rPr>
          <w:rtl/>
        </w:rPr>
        <w:t xml:space="preserve"> </w:t>
      </w:r>
      <w:r w:rsidRPr="00CC47D7">
        <w:rPr>
          <w:rFonts w:hint="cs"/>
          <w:rtl/>
        </w:rPr>
        <w:t>التكاليف</w:t>
      </w:r>
      <w:r w:rsidRPr="00CC47D7">
        <w:rPr>
          <w:rtl/>
        </w:rPr>
        <w:t xml:space="preserve"> </w:t>
      </w:r>
      <w:r w:rsidRPr="00CC47D7">
        <w:rPr>
          <w:rFonts w:hint="cs"/>
          <w:rtl/>
        </w:rPr>
        <w:t>بشكل</w:t>
      </w:r>
      <w:r w:rsidRPr="00CC47D7">
        <w:rPr>
          <w:rtl/>
        </w:rPr>
        <w:t xml:space="preserve"> </w:t>
      </w:r>
      <w:r w:rsidRPr="00CC47D7">
        <w:rPr>
          <w:rFonts w:hint="cs"/>
          <w:rtl/>
        </w:rPr>
        <w:t>قوي،</w:t>
      </w:r>
      <w:r w:rsidRPr="00CC47D7">
        <w:rPr>
          <w:rtl/>
        </w:rPr>
        <w:t xml:space="preserve"> </w:t>
      </w:r>
      <w:r w:rsidRPr="00CC47D7">
        <w:rPr>
          <w:rFonts w:hint="cs"/>
          <w:rtl/>
        </w:rPr>
        <w:t>وإبقاء</w:t>
      </w:r>
      <w:r w:rsidRPr="00CC47D7">
        <w:rPr>
          <w:rtl/>
        </w:rPr>
        <w:t xml:space="preserve"> </w:t>
      </w:r>
      <w:r w:rsidRPr="00CC47D7">
        <w:rPr>
          <w:rFonts w:hint="cs"/>
          <w:rtl/>
        </w:rPr>
        <w:t>الالتزامات</w:t>
      </w:r>
      <w:r w:rsidRPr="00CC47D7">
        <w:rPr>
          <w:rtl/>
        </w:rPr>
        <w:t xml:space="preserve"> </w:t>
      </w:r>
      <w:r w:rsidRPr="00CC47D7">
        <w:rPr>
          <w:rFonts w:hint="cs"/>
          <w:rtl/>
        </w:rPr>
        <w:t>تحت</w:t>
      </w:r>
      <w:r w:rsidRPr="00CC47D7">
        <w:rPr>
          <w:rtl/>
        </w:rPr>
        <w:t xml:space="preserve"> </w:t>
      </w:r>
      <w:r w:rsidRPr="00CC47D7">
        <w:rPr>
          <w:rFonts w:hint="cs"/>
          <w:rtl/>
        </w:rPr>
        <w:t>السيطرة</w:t>
      </w:r>
      <w:r w:rsidRPr="00CC47D7">
        <w:rPr>
          <w:rtl/>
        </w:rPr>
        <w:t xml:space="preserve"> </w:t>
      </w:r>
      <w:r w:rsidRPr="00CC47D7">
        <w:rPr>
          <w:rFonts w:hint="cs"/>
          <w:rtl/>
        </w:rPr>
        <w:t>من</w:t>
      </w:r>
      <w:r w:rsidRPr="00CC47D7">
        <w:rPr>
          <w:rtl/>
        </w:rPr>
        <w:t xml:space="preserve"> </w:t>
      </w:r>
      <w:r w:rsidRPr="00CC47D7">
        <w:rPr>
          <w:rFonts w:hint="cs"/>
          <w:rtl/>
        </w:rPr>
        <w:t>خلال</w:t>
      </w:r>
      <w:r w:rsidRPr="00CC47D7">
        <w:rPr>
          <w:rtl/>
        </w:rPr>
        <w:t xml:space="preserve"> </w:t>
      </w:r>
      <w:r w:rsidRPr="00CC47D7">
        <w:rPr>
          <w:rFonts w:hint="cs"/>
          <w:rtl/>
        </w:rPr>
        <w:t>سداد</w:t>
      </w:r>
      <w:r w:rsidRPr="00CC47D7">
        <w:rPr>
          <w:rtl/>
        </w:rPr>
        <w:t xml:space="preserve"> </w:t>
      </w:r>
      <w:r w:rsidRPr="00CC47D7">
        <w:rPr>
          <w:rFonts w:hint="cs"/>
          <w:rtl/>
        </w:rPr>
        <w:t>الدائنين</w:t>
      </w:r>
      <w:r w:rsidRPr="00CC47D7">
        <w:rPr>
          <w:rtl/>
        </w:rPr>
        <w:t xml:space="preserve"> </w:t>
      </w:r>
      <w:r w:rsidRPr="00CC47D7">
        <w:rPr>
          <w:rFonts w:hint="cs"/>
          <w:rtl/>
        </w:rPr>
        <w:t>بسرعة،</w:t>
      </w:r>
      <w:r w:rsidRPr="00CC47D7">
        <w:rPr>
          <w:rtl/>
        </w:rPr>
        <w:t xml:space="preserve"> </w:t>
      </w:r>
      <w:r w:rsidRPr="00CC47D7">
        <w:rPr>
          <w:rFonts w:hint="cs"/>
          <w:rtl/>
        </w:rPr>
        <w:t>وتحسين</w:t>
      </w:r>
      <w:r w:rsidRPr="00CC47D7">
        <w:rPr>
          <w:rtl/>
        </w:rPr>
        <w:t xml:space="preserve"> </w:t>
      </w:r>
      <w:r w:rsidRPr="00CC47D7">
        <w:rPr>
          <w:rFonts w:hint="cs"/>
          <w:rtl/>
        </w:rPr>
        <w:t>دوران</w:t>
      </w:r>
      <w:r w:rsidRPr="00CC47D7">
        <w:rPr>
          <w:rtl/>
        </w:rPr>
        <w:t xml:space="preserve"> </w:t>
      </w:r>
      <w:r w:rsidRPr="00CC47D7">
        <w:rPr>
          <w:rFonts w:hint="cs"/>
          <w:rtl/>
        </w:rPr>
        <w:t>المخزون</w:t>
      </w:r>
      <w:r w:rsidRPr="00CC47D7">
        <w:rPr>
          <w:rtl/>
        </w:rPr>
        <w:t xml:space="preserve"> </w:t>
      </w:r>
      <w:r w:rsidRPr="00CC47D7">
        <w:rPr>
          <w:rFonts w:hint="cs"/>
          <w:rtl/>
        </w:rPr>
        <w:t>من</w:t>
      </w:r>
      <w:r w:rsidRPr="00CC47D7">
        <w:rPr>
          <w:rtl/>
        </w:rPr>
        <w:t xml:space="preserve"> </w:t>
      </w:r>
      <w:r w:rsidRPr="00CC47D7">
        <w:rPr>
          <w:rFonts w:hint="cs"/>
          <w:rtl/>
        </w:rPr>
        <w:t>خلال</w:t>
      </w:r>
      <w:r w:rsidRPr="00CC47D7">
        <w:rPr>
          <w:rtl/>
        </w:rPr>
        <w:t xml:space="preserve"> </w:t>
      </w:r>
      <w:r w:rsidRPr="00CC47D7">
        <w:rPr>
          <w:rFonts w:hint="cs"/>
          <w:rtl/>
        </w:rPr>
        <w:t>زيادة</w:t>
      </w:r>
      <w:r w:rsidRPr="00CC47D7">
        <w:rPr>
          <w:rtl/>
        </w:rPr>
        <w:t xml:space="preserve"> </w:t>
      </w:r>
      <w:r w:rsidRPr="00CC47D7">
        <w:rPr>
          <w:rFonts w:hint="cs"/>
          <w:rtl/>
        </w:rPr>
        <w:t>المبيعات،</w:t>
      </w:r>
      <w:r w:rsidRPr="00CC47D7">
        <w:rPr>
          <w:rtl/>
        </w:rPr>
        <w:t xml:space="preserve"> </w:t>
      </w:r>
      <w:r w:rsidRPr="00CC47D7">
        <w:rPr>
          <w:rFonts w:hint="cs"/>
          <w:rtl/>
        </w:rPr>
        <w:t>مما</w:t>
      </w:r>
      <w:r w:rsidRPr="00CC47D7">
        <w:rPr>
          <w:rtl/>
        </w:rPr>
        <w:t xml:space="preserve"> </w:t>
      </w:r>
      <w:r w:rsidRPr="00CC47D7">
        <w:rPr>
          <w:rFonts w:hint="cs"/>
          <w:rtl/>
        </w:rPr>
        <w:t>سيزيد</w:t>
      </w:r>
      <w:r w:rsidRPr="00CC47D7">
        <w:rPr>
          <w:rtl/>
        </w:rPr>
        <w:t xml:space="preserve"> </w:t>
      </w:r>
      <w:r w:rsidRPr="00CC47D7">
        <w:rPr>
          <w:rFonts w:hint="cs"/>
          <w:rtl/>
        </w:rPr>
        <w:t>من</w:t>
      </w:r>
      <w:r w:rsidRPr="00CC47D7">
        <w:rPr>
          <w:rtl/>
        </w:rPr>
        <w:t xml:space="preserve"> </w:t>
      </w:r>
      <w:r w:rsidRPr="00CC47D7">
        <w:rPr>
          <w:rFonts w:hint="cs"/>
          <w:rtl/>
        </w:rPr>
        <w:t>النقد</w:t>
      </w:r>
      <w:r w:rsidRPr="00CC47D7">
        <w:rPr>
          <w:rtl/>
        </w:rPr>
        <w:t xml:space="preserve"> </w:t>
      </w:r>
      <w:r w:rsidRPr="00CC47D7">
        <w:rPr>
          <w:rFonts w:hint="cs"/>
          <w:rtl/>
        </w:rPr>
        <w:t>المتاح</w:t>
      </w:r>
      <w:r w:rsidRPr="00CC47D7">
        <w:rPr>
          <w:rtl/>
        </w:rPr>
        <w:t xml:space="preserve"> </w:t>
      </w:r>
      <w:r w:rsidRPr="00CC47D7">
        <w:rPr>
          <w:rFonts w:hint="cs"/>
          <w:rtl/>
        </w:rPr>
        <w:t>للشركة</w:t>
      </w:r>
      <w:r w:rsidRPr="00CC47D7">
        <w:rPr>
          <w:rtl/>
        </w:rPr>
        <w:t xml:space="preserve">. </w:t>
      </w:r>
      <w:r w:rsidRPr="00CC47D7">
        <w:rPr>
          <w:rFonts w:hint="cs"/>
          <w:rtl/>
        </w:rPr>
        <w:t>أخيرًا،</w:t>
      </w:r>
      <w:r w:rsidRPr="00CC47D7">
        <w:rPr>
          <w:rtl/>
        </w:rPr>
        <w:t xml:space="preserve"> </w:t>
      </w:r>
      <w:r w:rsidRPr="00CC47D7">
        <w:rPr>
          <w:rFonts w:hint="cs"/>
          <w:rtl/>
        </w:rPr>
        <w:t>يقترح</w:t>
      </w:r>
      <w:r w:rsidRPr="00CC47D7">
        <w:rPr>
          <w:rtl/>
        </w:rPr>
        <w:t xml:space="preserve"> </w:t>
      </w:r>
      <w:r w:rsidRPr="00CC47D7">
        <w:rPr>
          <w:rFonts w:hint="cs"/>
          <w:rtl/>
        </w:rPr>
        <w:t>البحث</w:t>
      </w:r>
      <w:r w:rsidRPr="00CC47D7">
        <w:rPr>
          <w:rtl/>
        </w:rPr>
        <w:t xml:space="preserve"> </w:t>
      </w:r>
      <w:r w:rsidRPr="00CC47D7">
        <w:rPr>
          <w:rFonts w:hint="cs"/>
          <w:rtl/>
        </w:rPr>
        <w:t>أن</w:t>
      </w:r>
      <w:r w:rsidRPr="00CC47D7">
        <w:rPr>
          <w:rtl/>
        </w:rPr>
        <w:t xml:space="preserve"> </w:t>
      </w:r>
      <w:r w:rsidRPr="00CC47D7">
        <w:rPr>
          <w:rFonts w:hint="cs"/>
          <w:rtl/>
        </w:rPr>
        <w:t>تكون</w:t>
      </w:r>
      <w:r w:rsidRPr="00CC47D7">
        <w:rPr>
          <w:rtl/>
        </w:rPr>
        <w:t xml:space="preserve"> </w:t>
      </w:r>
      <w:r w:rsidRPr="00CC47D7">
        <w:rPr>
          <w:rFonts w:hint="cs"/>
          <w:rtl/>
        </w:rPr>
        <w:t>شركة</w:t>
      </w:r>
      <w:r w:rsidRPr="00CC47D7">
        <w:rPr>
          <w:rtl/>
        </w:rPr>
        <w:t xml:space="preserve"> </w:t>
      </w:r>
      <w:r w:rsidRPr="00CC47D7">
        <w:rPr>
          <w:rFonts w:hint="cs"/>
          <w:rtl/>
        </w:rPr>
        <w:t>الاتصالات</w:t>
      </w:r>
      <w:r w:rsidRPr="00CC47D7">
        <w:rPr>
          <w:rtl/>
        </w:rPr>
        <w:t xml:space="preserve"> </w:t>
      </w:r>
      <w:r w:rsidRPr="00CC47D7">
        <w:rPr>
          <w:rFonts w:hint="cs"/>
          <w:rtl/>
        </w:rPr>
        <w:t>السعودية</w:t>
      </w:r>
      <w:r w:rsidRPr="00CC47D7">
        <w:rPr>
          <w:rtl/>
        </w:rPr>
        <w:t xml:space="preserve"> (</w:t>
      </w:r>
      <w:r w:rsidRPr="00CC47D7">
        <w:t>STC</w:t>
      </w:r>
      <w:r w:rsidRPr="00CC47D7">
        <w:rPr>
          <w:rtl/>
        </w:rPr>
        <w:t xml:space="preserve">) </w:t>
      </w:r>
      <w:r w:rsidRPr="00CC47D7">
        <w:rPr>
          <w:rFonts w:hint="cs"/>
          <w:rtl/>
        </w:rPr>
        <w:t>واعية</w:t>
      </w:r>
      <w:r w:rsidRPr="00CC47D7">
        <w:rPr>
          <w:rtl/>
        </w:rPr>
        <w:t xml:space="preserve"> </w:t>
      </w:r>
      <w:r w:rsidRPr="00CC47D7">
        <w:rPr>
          <w:rFonts w:hint="cs"/>
          <w:rtl/>
        </w:rPr>
        <w:t>بوحدة</w:t>
      </w:r>
      <w:r w:rsidRPr="00CC47D7">
        <w:rPr>
          <w:rtl/>
        </w:rPr>
        <w:t xml:space="preserve"> </w:t>
      </w:r>
      <w:r w:rsidRPr="00CC47D7">
        <w:rPr>
          <w:rFonts w:hint="cs"/>
          <w:rtl/>
        </w:rPr>
        <w:t>التكلفة</w:t>
      </w:r>
      <w:r w:rsidRPr="00CC47D7">
        <w:rPr>
          <w:rtl/>
        </w:rPr>
        <w:t xml:space="preserve"> </w:t>
      </w:r>
      <w:r w:rsidRPr="00CC47D7">
        <w:rPr>
          <w:rFonts w:hint="cs"/>
          <w:rtl/>
        </w:rPr>
        <w:t>وتتبع</w:t>
      </w:r>
      <w:r w:rsidRPr="00CC47D7">
        <w:rPr>
          <w:rtl/>
        </w:rPr>
        <w:t xml:space="preserve"> </w:t>
      </w:r>
      <w:r w:rsidRPr="00CC47D7">
        <w:rPr>
          <w:rFonts w:hint="cs"/>
          <w:rtl/>
        </w:rPr>
        <w:t>معلومات</w:t>
      </w:r>
      <w:r w:rsidRPr="00CC47D7">
        <w:rPr>
          <w:rtl/>
        </w:rPr>
        <w:t xml:space="preserve"> </w:t>
      </w:r>
      <w:r w:rsidRPr="00CC47D7">
        <w:rPr>
          <w:rFonts w:hint="cs"/>
          <w:rtl/>
        </w:rPr>
        <w:t>التكلفة</w:t>
      </w:r>
      <w:r w:rsidRPr="00CC47D7">
        <w:rPr>
          <w:rtl/>
        </w:rPr>
        <w:t xml:space="preserve"> </w:t>
      </w:r>
      <w:r w:rsidRPr="00CC47D7">
        <w:rPr>
          <w:rFonts w:hint="cs"/>
          <w:rtl/>
        </w:rPr>
        <w:t>المعيارية</w:t>
      </w:r>
      <w:r w:rsidRPr="00CC47D7">
        <w:rPr>
          <w:rtl/>
        </w:rPr>
        <w:t xml:space="preserve"> </w:t>
      </w:r>
      <w:r w:rsidRPr="00CC47D7">
        <w:rPr>
          <w:rFonts w:hint="cs"/>
          <w:rtl/>
        </w:rPr>
        <w:t>لأنها</w:t>
      </w:r>
      <w:r w:rsidRPr="00CC47D7">
        <w:rPr>
          <w:rtl/>
        </w:rPr>
        <w:t xml:space="preserve"> </w:t>
      </w:r>
      <w:r w:rsidRPr="00CC47D7">
        <w:rPr>
          <w:rFonts w:hint="cs"/>
          <w:rtl/>
        </w:rPr>
        <w:t>أداة</w:t>
      </w:r>
      <w:r w:rsidRPr="00CC47D7">
        <w:rPr>
          <w:rtl/>
        </w:rPr>
        <w:t xml:space="preserve"> </w:t>
      </w:r>
      <w:r w:rsidRPr="00CC47D7">
        <w:rPr>
          <w:rFonts w:hint="cs"/>
          <w:rtl/>
        </w:rPr>
        <w:t>لتعزيز</w:t>
      </w:r>
      <w:r w:rsidRPr="00CC47D7">
        <w:rPr>
          <w:rtl/>
        </w:rPr>
        <w:t xml:space="preserve"> </w:t>
      </w:r>
      <w:r w:rsidRPr="00CC47D7">
        <w:rPr>
          <w:rFonts w:hint="cs"/>
          <w:rtl/>
        </w:rPr>
        <w:t>ربحية</w:t>
      </w:r>
      <w:r w:rsidRPr="00CC47D7">
        <w:rPr>
          <w:rtl/>
        </w:rPr>
        <w:t xml:space="preserve"> </w:t>
      </w:r>
      <w:r w:rsidRPr="00CC47D7">
        <w:rPr>
          <w:rFonts w:hint="cs"/>
          <w:rtl/>
        </w:rPr>
        <w:t>الشركة</w:t>
      </w:r>
      <w:sdt>
        <w:sdtPr>
          <w:rPr>
            <w:rFonts w:hint="cs"/>
            <w:rtl/>
          </w:rPr>
          <w:id w:val="1123340879"/>
          <w:citation/>
        </w:sdtPr>
        <w:sdtContent>
          <w:r>
            <w:rPr>
              <w:rtl/>
            </w:rPr>
            <w:fldChar w:fldCharType="begin"/>
          </w:r>
          <w:r>
            <w:instrText xml:space="preserve"> CITATION Moh22 \l 1033 </w:instrText>
          </w:r>
          <w:r>
            <w:rPr>
              <w:rtl/>
            </w:rPr>
            <w:fldChar w:fldCharType="separate"/>
          </w:r>
          <w:r>
            <w:rPr>
              <w:noProof/>
            </w:rPr>
            <w:t xml:space="preserve"> (Mohamed, 2022)</w:t>
          </w:r>
          <w:r>
            <w:rPr>
              <w:rtl/>
            </w:rPr>
            <w:fldChar w:fldCharType="end"/>
          </w:r>
        </w:sdtContent>
      </w:sdt>
      <w:r w:rsidRPr="00CC47D7">
        <w:rPr>
          <w:rtl/>
        </w:rPr>
        <w:t>.</w:t>
      </w:r>
    </w:p>
    <w:p w14:paraId="7071C780" w14:textId="57A9B8D2" w:rsidR="00CC47D7" w:rsidRDefault="00AF4D26" w:rsidP="00E47DF1">
      <w:pPr>
        <w:pStyle w:val="a"/>
        <w:rPr>
          <w:rtl/>
        </w:rPr>
      </w:pPr>
      <w:r w:rsidRPr="00AF4D26">
        <w:rPr>
          <w:rFonts w:hint="cs"/>
          <w:rtl/>
        </w:rPr>
        <w:t>الكفاءة</w:t>
      </w:r>
      <w:r w:rsidRPr="00AF4D26">
        <w:rPr>
          <w:rtl/>
        </w:rPr>
        <w:t xml:space="preserve"> </w:t>
      </w:r>
      <w:r w:rsidRPr="00AF4D26">
        <w:rPr>
          <w:rFonts w:hint="cs"/>
          <w:rtl/>
        </w:rPr>
        <w:t>هي</w:t>
      </w:r>
      <w:r w:rsidRPr="00AF4D26">
        <w:rPr>
          <w:rtl/>
        </w:rPr>
        <w:t xml:space="preserve"> </w:t>
      </w:r>
      <w:r w:rsidRPr="00AF4D26">
        <w:rPr>
          <w:rFonts w:hint="cs"/>
          <w:rtl/>
        </w:rPr>
        <w:t>عامل</w:t>
      </w:r>
      <w:r w:rsidRPr="00AF4D26">
        <w:rPr>
          <w:rtl/>
        </w:rPr>
        <w:t xml:space="preserve"> </w:t>
      </w:r>
      <w:r w:rsidRPr="00AF4D26">
        <w:rPr>
          <w:rFonts w:hint="cs"/>
          <w:rtl/>
        </w:rPr>
        <w:t>مهم</w:t>
      </w:r>
      <w:r w:rsidRPr="00AF4D26">
        <w:rPr>
          <w:rtl/>
        </w:rPr>
        <w:t xml:space="preserve"> </w:t>
      </w:r>
      <w:r w:rsidRPr="00AF4D26">
        <w:rPr>
          <w:rFonts w:hint="cs"/>
          <w:rtl/>
        </w:rPr>
        <w:t>يجب</w:t>
      </w:r>
      <w:r w:rsidRPr="00AF4D26">
        <w:rPr>
          <w:rtl/>
        </w:rPr>
        <w:t xml:space="preserve"> </w:t>
      </w:r>
      <w:r w:rsidRPr="00AF4D26">
        <w:rPr>
          <w:rFonts w:hint="cs"/>
          <w:rtl/>
        </w:rPr>
        <w:t>مراعاته</w:t>
      </w:r>
      <w:r w:rsidRPr="00AF4D26">
        <w:rPr>
          <w:rtl/>
        </w:rPr>
        <w:t xml:space="preserve"> </w:t>
      </w:r>
      <w:r w:rsidRPr="00AF4D26">
        <w:rPr>
          <w:rFonts w:hint="cs"/>
          <w:rtl/>
        </w:rPr>
        <w:t>عند</w:t>
      </w:r>
      <w:r w:rsidRPr="00AF4D26">
        <w:rPr>
          <w:rtl/>
        </w:rPr>
        <w:t xml:space="preserve"> </w:t>
      </w:r>
      <w:r w:rsidRPr="00AF4D26">
        <w:rPr>
          <w:rFonts w:hint="cs"/>
          <w:rtl/>
        </w:rPr>
        <w:t>اتخاذ</w:t>
      </w:r>
      <w:r w:rsidRPr="00AF4D26">
        <w:rPr>
          <w:rtl/>
        </w:rPr>
        <w:t xml:space="preserve"> </w:t>
      </w:r>
      <w:r w:rsidRPr="00AF4D26">
        <w:rPr>
          <w:rFonts w:hint="cs"/>
          <w:rtl/>
        </w:rPr>
        <w:t>القرارات</w:t>
      </w:r>
      <w:r w:rsidRPr="00AF4D26">
        <w:rPr>
          <w:rtl/>
        </w:rPr>
        <w:t xml:space="preserve"> </w:t>
      </w:r>
      <w:r w:rsidRPr="00AF4D26">
        <w:rPr>
          <w:rFonts w:hint="cs"/>
          <w:rtl/>
        </w:rPr>
        <w:t>المتعلقة</w:t>
      </w:r>
      <w:r w:rsidRPr="00AF4D26">
        <w:rPr>
          <w:rtl/>
        </w:rPr>
        <w:t xml:space="preserve"> </w:t>
      </w:r>
      <w:r w:rsidRPr="00AF4D26">
        <w:rPr>
          <w:rFonts w:hint="cs"/>
          <w:rtl/>
        </w:rPr>
        <w:t>بالرعاية</w:t>
      </w:r>
      <w:r w:rsidRPr="00AF4D26">
        <w:rPr>
          <w:rtl/>
        </w:rPr>
        <w:t xml:space="preserve"> </w:t>
      </w:r>
      <w:r w:rsidRPr="00AF4D26">
        <w:rPr>
          <w:rFonts w:hint="cs"/>
          <w:rtl/>
        </w:rPr>
        <w:t>الصحية</w:t>
      </w:r>
      <w:r w:rsidRPr="00AF4D26">
        <w:rPr>
          <w:rtl/>
        </w:rPr>
        <w:t xml:space="preserve">. </w:t>
      </w:r>
      <w:r w:rsidRPr="00AF4D26">
        <w:rPr>
          <w:rFonts w:hint="cs"/>
          <w:rtl/>
        </w:rPr>
        <w:t>يطلب</w:t>
      </w:r>
      <w:r w:rsidRPr="00AF4D26">
        <w:rPr>
          <w:rtl/>
        </w:rPr>
        <w:t xml:space="preserve"> </w:t>
      </w:r>
      <w:r w:rsidRPr="00AF4D26">
        <w:rPr>
          <w:rFonts w:hint="cs"/>
          <w:rtl/>
        </w:rPr>
        <w:t>مخصصو</w:t>
      </w:r>
      <w:r w:rsidRPr="00AF4D26">
        <w:rPr>
          <w:rtl/>
        </w:rPr>
        <w:t xml:space="preserve"> </w:t>
      </w:r>
      <w:r w:rsidRPr="00AF4D26">
        <w:rPr>
          <w:rFonts w:hint="cs"/>
          <w:rtl/>
        </w:rPr>
        <w:t>الأموال</w:t>
      </w:r>
      <w:r w:rsidRPr="00AF4D26">
        <w:rPr>
          <w:rtl/>
        </w:rPr>
        <w:t xml:space="preserve"> </w:t>
      </w:r>
      <w:r w:rsidRPr="00AF4D26">
        <w:rPr>
          <w:rFonts w:hint="cs"/>
          <w:rtl/>
        </w:rPr>
        <w:t>معلومات</w:t>
      </w:r>
      <w:r w:rsidRPr="00AF4D26">
        <w:rPr>
          <w:rtl/>
        </w:rPr>
        <w:t xml:space="preserve"> </w:t>
      </w:r>
      <w:r w:rsidRPr="00AF4D26">
        <w:rPr>
          <w:rFonts w:hint="cs"/>
          <w:rtl/>
        </w:rPr>
        <w:t>منظمة</w:t>
      </w:r>
      <w:r w:rsidRPr="00AF4D26">
        <w:rPr>
          <w:rtl/>
        </w:rPr>
        <w:t xml:space="preserve"> </w:t>
      </w:r>
      <w:r w:rsidRPr="00AF4D26">
        <w:rPr>
          <w:rFonts w:hint="cs"/>
          <w:rtl/>
        </w:rPr>
        <w:t>من</w:t>
      </w:r>
      <w:r w:rsidRPr="00AF4D26">
        <w:rPr>
          <w:rtl/>
        </w:rPr>
        <w:t xml:space="preserve"> </w:t>
      </w:r>
      <w:r w:rsidRPr="00AF4D26">
        <w:rPr>
          <w:rFonts w:hint="cs"/>
          <w:rtl/>
        </w:rPr>
        <w:t>المستشفيات</w:t>
      </w:r>
      <w:r w:rsidRPr="00AF4D26">
        <w:rPr>
          <w:rtl/>
        </w:rPr>
        <w:t xml:space="preserve"> </w:t>
      </w:r>
      <w:r w:rsidRPr="00AF4D26">
        <w:rPr>
          <w:rFonts w:hint="cs"/>
          <w:rtl/>
        </w:rPr>
        <w:t>حول</w:t>
      </w:r>
      <w:r w:rsidRPr="00AF4D26">
        <w:rPr>
          <w:rtl/>
        </w:rPr>
        <w:t xml:space="preserve"> </w:t>
      </w:r>
      <w:r w:rsidRPr="00AF4D26">
        <w:rPr>
          <w:rFonts w:hint="cs"/>
          <w:rtl/>
        </w:rPr>
        <w:t>تكلفة</w:t>
      </w:r>
      <w:r w:rsidRPr="00AF4D26">
        <w:rPr>
          <w:rtl/>
        </w:rPr>
        <w:t xml:space="preserve"> </w:t>
      </w:r>
      <w:r w:rsidRPr="00AF4D26">
        <w:rPr>
          <w:rFonts w:hint="cs"/>
          <w:rtl/>
        </w:rPr>
        <w:t>خدمات</w:t>
      </w:r>
      <w:r w:rsidRPr="00AF4D26">
        <w:rPr>
          <w:rtl/>
        </w:rPr>
        <w:t xml:space="preserve"> </w:t>
      </w:r>
      <w:r w:rsidRPr="00AF4D26">
        <w:rPr>
          <w:rFonts w:hint="cs"/>
          <w:rtl/>
        </w:rPr>
        <w:t>الرعاية</w:t>
      </w:r>
      <w:r w:rsidRPr="00AF4D26">
        <w:rPr>
          <w:rtl/>
        </w:rPr>
        <w:t xml:space="preserve"> </w:t>
      </w:r>
      <w:r w:rsidRPr="00AF4D26">
        <w:rPr>
          <w:rFonts w:hint="cs"/>
          <w:rtl/>
        </w:rPr>
        <w:t>الصحية</w:t>
      </w:r>
      <w:r w:rsidRPr="00AF4D26">
        <w:rPr>
          <w:rtl/>
        </w:rPr>
        <w:t xml:space="preserve"> </w:t>
      </w:r>
      <w:r w:rsidRPr="00AF4D26">
        <w:rPr>
          <w:rFonts w:hint="cs"/>
          <w:rtl/>
        </w:rPr>
        <w:t>من</w:t>
      </w:r>
      <w:r w:rsidRPr="00AF4D26">
        <w:rPr>
          <w:rtl/>
        </w:rPr>
        <w:t xml:space="preserve"> </w:t>
      </w:r>
      <w:r w:rsidRPr="00AF4D26">
        <w:rPr>
          <w:rFonts w:hint="cs"/>
          <w:rtl/>
        </w:rPr>
        <w:t>أجل</w:t>
      </w:r>
      <w:r w:rsidRPr="00AF4D26">
        <w:rPr>
          <w:rtl/>
        </w:rPr>
        <w:t xml:space="preserve"> </w:t>
      </w:r>
      <w:r w:rsidRPr="00AF4D26">
        <w:rPr>
          <w:rFonts w:hint="cs"/>
          <w:rtl/>
        </w:rPr>
        <w:t>اتخاذ</w:t>
      </w:r>
      <w:r w:rsidRPr="00AF4D26">
        <w:rPr>
          <w:rtl/>
        </w:rPr>
        <w:t xml:space="preserve"> </w:t>
      </w:r>
      <w:r w:rsidRPr="00AF4D26">
        <w:rPr>
          <w:rFonts w:hint="cs"/>
          <w:rtl/>
        </w:rPr>
        <w:t>خيارات</w:t>
      </w:r>
      <w:r w:rsidRPr="00AF4D26">
        <w:rPr>
          <w:rtl/>
        </w:rPr>
        <w:t xml:space="preserve"> </w:t>
      </w:r>
      <w:r w:rsidRPr="00AF4D26">
        <w:rPr>
          <w:rFonts w:hint="cs"/>
          <w:rtl/>
        </w:rPr>
        <w:t>دقيقة</w:t>
      </w:r>
      <w:r w:rsidRPr="00AF4D26">
        <w:rPr>
          <w:rtl/>
        </w:rPr>
        <w:t xml:space="preserve"> </w:t>
      </w:r>
      <w:r w:rsidRPr="00AF4D26">
        <w:rPr>
          <w:rFonts w:hint="cs"/>
          <w:rtl/>
        </w:rPr>
        <w:t>لتخصيص</w:t>
      </w:r>
      <w:r w:rsidRPr="00AF4D26">
        <w:rPr>
          <w:rtl/>
        </w:rPr>
        <w:t xml:space="preserve"> </w:t>
      </w:r>
      <w:r w:rsidRPr="00AF4D26">
        <w:rPr>
          <w:rFonts w:hint="cs"/>
          <w:rtl/>
        </w:rPr>
        <w:t>الموارد</w:t>
      </w:r>
      <w:r w:rsidRPr="00AF4D26">
        <w:rPr>
          <w:rtl/>
        </w:rPr>
        <w:t xml:space="preserve"> </w:t>
      </w:r>
      <w:r w:rsidRPr="00AF4D26">
        <w:rPr>
          <w:rFonts w:hint="cs"/>
          <w:rtl/>
        </w:rPr>
        <w:t>والميزانية</w:t>
      </w:r>
      <w:r w:rsidRPr="00AF4D26">
        <w:rPr>
          <w:rtl/>
        </w:rPr>
        <w:t xml:space="preserve">. </w:t>
      </w:r>
      <w:r w:rsidRPr="00AF4D26">
        <w:rPr>
          <w:rFonts w:hint="cs"/>
          <w:rtl/>
        </w:rPr>
        <w:t>كان</w:t>
      </w:r>
      <w:r w:rsidRPr="00AF4D26">
        <w:rPr>
          <w:rtl/>
        </w:rPr>
        <w:t xml:space="preserve"> </w:t>
      </w:r>
      <w:r w:rsidRPr="00AF4D26">
        <w:rPr>
          <w:rFonts w:hint="cs"/>
          <w:rtl/>
        </w:rPr>
        <w:t>الغرض</w:t>
      </w:r>
      <w:r w:rsidRPr="00AF4D26">
        <w:rPr>
          <w:rtl/>
        </w:rPr>
        <w:t xml:space="preserve"> </w:t>
      </w:r>
      <w:r w:rsidRPr="00AF4D26">
        <w:rPr>
          <w:rFonts w:hint="cs"/>
          <w:rtl/>
        </w:rPr>
        <w:t>من</w:t>
      </w:r>
      <w:r w:rsidRPr="00AF4D26">
        <w:rPr>
          <w:rtl/>
        </w:rPr>
        <w:t xml:space="preserve"> </w:t>
      </w:r>
      <w:r w:rsidRPr="00AF4D26">
        <w:rPr>
          <w:rFonts w:hint="cs"/>
          <w:rtl/>
        </w:rPr>
        <w:t>هذا</w:t>
      </w:r>
      <w:r w:rsidRPr="00AF4D26">
        <w:rPr>
          <w:rtl/>
        </w:rPr>
        <w:t xml:space="preserve"> </w:t>
      </w:r>
      <w:r w:rsidRPr="00AF4D26">
        <w:rPr>
          <w:rFonts w:hint="cs"/>
          <w:rtl/>
        </w:rPr>
        <w:t>البحث</w:t>
      </w:r>
      <w:r w:rsidRPr="00AF4D26">
        <w:rPr>
          <w:rtl/>
        </w:rPr>
        <w:t xml:space="preserve"> </w:t>
      </w:r>
      <w:r w:rsidRPr="00AF4D26">
        <w:rPr>
          <w:rFonts w:hint="cs"/>
          <w:rtl/>
        </w:rPr>
        <w:t>تقدير</w:t>
      </w:r>
      <w:r w:rsidRPr="00AF4D26">
        <w:rPr>
          <w:rtl/>
        </w:rPr>
        <w:t xml:space="preserve"> </w:t>
      </w:r>
      <w:r w:rsidRPr="00AF4D26">
        <w:rPr>
          <w:rFonts w:hint="cs"/>
          <w:rtl/>
        </w:rPr>
        <w:t>التكلفة</w:t>
      </w:r>
      <w:r w:rsidRPr="00AF4D26">
        <w:rPr>
          <w:rtl/>
        </w:rPr>
        <w:t xml:space="preserve"> </w:t>
      </w:r>
      <w:r w:rsidRPr="00AF4D26">
        <w:rPr>
          <w:rFonts w:hint="cs"/>
          <w:rtl/>
        </w:rPr>
        <w:t>الوحدوية</w:t>
      </w:r>
      <w:r w:rsidRPr="00AF4D26">
        <w:rPr>
          <w:rtl/>
        </w:rPr>
        <w:t xml:space="preserve"> </w:t>
      </w:r>
      <w:r w:rsidRPr="00AF4D26">
        <w:rPr>
          <w:rFonts w:hint="cs"/>
          <w:rtl/>
        </w:rPr>
        <w:t>للخدمات</w:t>
      </w:r>
      <w:r w:rsidRPr="00AF4D26">
        <w:rPr>
          <w:rtl/>
        </w:rPr>
        <w:t xml:space="preserve"> </w:t>
      </w:r>
      <w:r w:rsidRPr="00AF4D26">
        <w:rPr>
          <w:rFonts w:hint="cs"/>
          <w:rtl/>
        </w:rPr>
        <w:t>الصحية</w:t>
      </w:r>
      <w:r w:rsidRPr="00AF4D26">
        <w:rPr>
          <w:rtl/>
        </w:rPr>
        <w:t xml:space="preserve"> </w:t>
      </w:r>
      <w:r w:rsidRPr="00AF4D26">
        <w:rPr>
          <w:rFonts w:hint="cs"/>
          <w:rtl/>
        </w:rPr>
        <w:t>المقدمة</w:t>
      </w:r>
      <w:r w:rsidRPr="00AF4D26">
        <w:rPr>
          <w:rtl/>
        </w:rPr>
        <w:t xml:space="preserve"> </w:t>
      </w:r>
      <w:r w:rsidRPr="00AF4D26">
        <w:rPr>
          <w:rFonts w:hint="cs"/>
          <w:rtl/>
        </w:rPr>
        <w:t>للمرضى</w:t>
      </w:r>
      <w:r w:rsidRPr="00AF4D26">
        <w:rPr>
          <w:rtl/>
        </w:rPr>
        <w:t xml:space="preserve"> </w:t>
      </w:r>
      <w:r w:rsidRPr="00AF4D26">
        <w:rPr>
          <w:rFonts w:hint="cs"/>
          <w:rtl/>
        </w:rPr>
        <w:t>الداخليين</w:t>
      </w:r>
      <w:r w:rsidRPr="00AF4D26">
        <w:rPr>
          <w:rtl/>
        </w:rPr>
        <w:t xml:space="preserve"> </w:t>
      </w:r>
      <w:r w:rsidRPr="00AF4D26">
        <w:rPr>
          <w:rFonts w:hint="cs"/>
          <w:rtl/>
        </w:rPr>
        <w:t>في</w:t>
      </w:r>
      <w:r w:rsidRPr="00AF4D26">
        <w:rPr>
          <w:rtl/>
        </w:rPr>
        <w:t xml:space="preserve"> </w:t>
      </w:r>
      <w:r w:rsidRPr="00AF4D26">
        <w:rPr>
          <w:rFonts w:hint="cs"/>
          <w:rtl/>
        </w:rPr>
        <w:t>مستشفى</w:t>
      </w:r>
      <w:r w:rsidRPr="00AF4D26">
        <w:rPr>
          <w:rtl/>
        </w:rPr>
        <w:t xml:space="preserve"> </w:t>
      </w:r>
      <w:r w:rsidRPr="00AF4D26">
        <w:rPr>
          <w:rFonts w:hint="cs"/>
          <w:rtl/>
        </w:rPr>
        <w:t>الملك</w:t>
      </w:r>
      <w:r w:rsidRPr="00AF4D26">
        <w:rPr>
          <w:rtl/>
        </w:rPr>
        <w:t xml:space="preserve"> </w:t>
      </w:r>
      <w:r w:rsidRPr="00AF4D26">
        <w:rPr>
          <w:rFonts w:hint="cs"/>
          <w:rtl/>
        </w:rPr>
        <w:t>فهد</w:t>
      </w:r>
      <w:r w:rsidRPr="00AF4D26">
        <w:rPr>
          <w:rtl/>
        </w:rPr>
        <w:t xml:space="preserve"> </w:t>
      </w:r>
      <w:r w:rsidRPr="00AF4D26">
        <w:rPr>
          <w:rFonts w:hint="cs"/>
          <w:rtl/>
        </w:rPr>
        <w:t>المركزي</w:t>
      </w:r>
      <w:r w:rsidRPr="00AF4D26">
        <w:rPr>
          <w:rtl/>
        </w:rPr>
        <w:t xml:space="preserve"> </w:t>
      </w:r>
      <w:r w:rsidRPr="00AF4D26">
        <w:rPr>
          <w:rFonts w:hint="cs"/>
          <w:rtl/>
        </w:rPr>
        <w:t>في</w:t>
      </w:r>
      <w:r w:rsidRPr="00AF4D26">
        <w:rPr>
          <w:rtl/>
        </w:rPr>
        <w:t xml:space="preserve"> </w:t>
      </w:r>
      <w:r w:rsidRPr="00AF4D26">
        <w:rPr>
          <w:rFonts w:hint="cs"/>
          <w:rtl/>
        </w:rPr>
        <w:t>جازان</w:t>
      </w:r>
      <w:r w:rsidRPr="00AF4D26">
        <w:rPr>
          <w:rtl/>
        </w:rPr>
        <w:t xml:space="preserve"> </w:t>
      </w:r>
      <w:r w:rsidRPr="00AF4D26">
        <w:rPr>
          <w:rFonts w:hint="cs"/>
          <w:rtl/>
        </w:rPr>
        <w:t>للسنة</w:t>
      </w:r>
      <w:r w:rsidRPr="00AF4D26">
        <w:rPr>
          <w:rtl/>
        </w:rPr>
        <w:t xml:space="preserve"> </w:t>
      </w:r>
      <w:r w:rsidRPr="00AF4D26">
        <w:rPr>
          <w:rFonts w:hint="cs"/>
          <w:rtl/>
        </w:rPr>
        <w:t>المالية</w:t>
      </w:r>
      <w:r w:rsidRPr="00AF4D26">
        <w:rPr>
          <w:rtl/>
        </w:rPr>
        <w:t xml:space="preserve"> 2018. </w:t>
      </w:r>
      <w:r w:rsidRPr="00AF4D26">
        <w:rPr>
          <w:rFonts w:hint="cs"/>
          <w:rtl/>
        </w:rPr>
        <w:t>لتقدير</w:t>
      </w:r>
      <w:r w:rsidRPr="00AF4D26">
        <w:rPr>
          <w:rtl/>
        </w:rPr>
        <w:t xml:space="preserve"> </w:t>
      </w:r>
      <w:r w:rsidRPr="00AF4D26">
        <w:rPr>
          <w:rFonts w:hint="cs"/>
          <w:rtl/>
        </w:rPr>
        <w:t>تكلفة</w:t>
      </w:r>
      <w:r w:rsidRPr="00AF4D26">
        <w:rPr>
          <w:rtl/>
        </w:rPr>
        <w:t xml:space="preserve"> </w:t>
      </w:r>
      <w:r w:rsidRPr="00AF4D26">
        <w:rPr>
          <w:rFonts w:hint="cs"/>
          <w:rtl/>
        </w:rPr>
        <w:t>خدمات</w:t>
      </w:r>
      <w:r w:rsidRPr="00AF4D26">
        <w:rPr>
          <w:rtl/>
        </w:rPr>
        <w:t xml:space="preserve"> </w:t>
      </w:r>
      <w:r w:rsidRPr="00AF4D26">
        <w:rPr>
          <w:rFonts w:hint="cs"/>
          <w:rtl/>
        </w:rPr>
        <w:t>الرعاية</w:t>
      </w:r>
      <w:r w:rsidRPr="00AF4D26">
        <w:rPr>
          <w:rtl/>
        </w:rPr>
        <w:t xml:space="preserve"> </w:t>
      </w:r>
      <w:r w:rsidRPr="00AF4D26">
        <w:rPr>
          <w:rFonts w:hint="cs"/>
          <w:rtl/>
        </w:rPr>
        <w:t>الصحية،</w:t>
      </w:r>
      <w:r w:rsidRPr="00AF4D26">
        <w:rPr>
          <w:rtl/>
        </w:rPr>
        <w:t xml:space="preserve"> </w:t>
      </w:r>
      <w:r w:rsidRPr="00AF4D26">
        <w:rPr>
          <w:rFonts w:hint="cs"/>
          <w:rtl/>
        </w:rPr>
        <w:t>تم</w:t>
      </w:r>
      <w:r w:rsidRPr="00AF4D26">
        <w:rPr>
          <w:rtl/>
        </w:rPr>
        <w:t xml:space="preserve"> </w:t>
      </w:r>
      <w:r w:rsidRPr="00AF4D26">
        <w:rPr>
          <w:rFonts w:hint="cs"/>
          <w:rtl/>
        </w:rPr>
        <w:t>استخدام</w:t>
      </w:r>
      <w:r w:rsidRPr="00AF4D26">
        <w:rPr>
          <w:rtl/>
        </w:rPr>
        <w:t xml:space="preserve"> </w:t>
      </w:r>
      <w:r w:rsidRPr="00AF4D26">
        <w:rPr>
          <w:rFonts w:hint="cs"/>
          <w:rtl/>
        </w:rPr>
        <w:t>أسلوب</w:t>
      </w:r>
      <w:r w:rsidRPr="00AF4D26">
        <w:rPr>
          <w:rtl/>
        </w:rPr>
        <w:t xml:space="preserve"> </w:t>
      </w:r>
      <w:r w:rsidRPr="00AF4D26">
        <w:rPr>
          <w:rFonts w:hint="cs"/>
          <w:rtl/>
        </w:rPr>
        <w:t>استرجاعي</w:t>
      </w:r>
      <w:r w:rsidRPr="00AF4D26">
        <w:rPr>
          <w:rtl/>
        </w:rPr>
        <w:t xml:space="preserve"> </w:t>
      </w:r>
      <w:r w:rsidRPr="00AF4D26">
        <w:rPr>
          <w:rFonts w:hint="cs"/>
          <w:rtl/>
        </w:rPr>
        <w:t>جنبًا</w:t>
      </w:r>
      <w:r w:rsidRPr="00AF4D26">
        <w:rPr>
          <w:rtl/>
        </w:rPr>
        <w:t xml:space="preserve"> </w:t>
      </w:r>
      <w:r w:rsidRPr="00AF4D26">
        <w:rPr>
          <w:rFonts w:hint="cs"/>
          <w:rtl/>
        </w:rPr>
        <w:t>إلى</w:t>
      </w:r>
      <w:r w:rsidRPr="00AF4D26">
        <w:rPr>
          <w:rtl/>
        </w:rPr>
        <w:t xml:space="preserve"> </w:t>
      </w:r>
      <w:r w:rsidRPr="00AF4D26">
        <w:rPr>
          <w:rFonts w:hint="cs"/>
          <w:rtl/>
        </w:rPr>
        <w:t>جنب</w:t>
      </w:r>
      <w:r w:rsidRPr="00AF4D26">
        <w:rPr>
          <w:rtl/>
        </w:rPr>
        <w:t xml:space="preserve"> </w:t>
      </w:r>
      <w:r w:rsidRPr="00AF4D26">
        <w:rPr>
          <w:rFonts w:hint="cs"/>
          <w:rtl/>
        </w:rPr>
        <w:t>مع</w:t>
      </w:r>
      <w:r w:rsidRPr="00AF4D26">
        <w:rPr>
          <w:rtl/>
        </w:rPr>
        <w:t xml:space="preserve"> </w:t>
      </w:r>
      <w:r w:rsidRPr="00AF4D26">
        <w:rPr>
          <w:rFonts w:hint="cs"/>
          <w:rtl/>
        </w:rPr>
        <w:t>طريقة</w:t>
      </w:r>
      <w:r w:rsidRPr="00AF4D26">
        <w:rPr>
          <w:rtl/>
        </w:rPr>
        <w:t xml:space="preserve"> </w:t>
      </w:r>
      <w:r w:rsidRPr="00AF4D26">
        <w:rPr>
          <w:rFonts w:hint="cs"/>
          <w:rtl/>
        </w:rPr>
        <w:t>التكلفة</w:t>
      </w:r>
      <w:r w:rsidRPr="00AF4D26">
        <w:rPr>
          <w:rtl/>
        </w:rPr>
        <w:t xml:space="preserve"> </w:t>
      </w:r>
      <w:r w:rsidRPr="00AF4D26">
        <w:rPr>
          <w:rFonts w:hint="cs"/>
          <w:rtl/>
        </w:rPr>
        <w:t>من</w:t>
      </w:r>
      <w:r w:rsidRPr="00AF4D26">
        <w:rPr>
          <w:rtl/>
        </w:rPr>
        <w:t xml:space="preserve"> </w:t>
      </w:r>
      <w:r w:rsidRPr="00AF4D26">
        <w:rPr>
          <w:rFonts w:hint="cs"/>
          <w:rtl/>
        </w:rPr>
        <w:t>أعلى</w:t>
      </w:r>
      <w:r w:rsidRPr="00AF4D26">
        <w:rPr>
          <w:rtl/>
        </w:rPr>
        <w:t xml:space="preserve"> </w:t>
      </w:r>
      <w:r w:rsidRPr="00AF4D26">
        <w:rPr>
          <w:rFonts w:hint="cs"/>
          <w:rtl/>
        </w:rPr>
        <w:t>إلى</w:t>
      </w:r>
      <w:r w:rsidRPr="00AF4D26">
        <w:rPr>
          <w:rtl/>
        </w:rPr>
        <w:t xml:space="preserve"> </w:t>
      </w:r>
      <w:r w:rsidRPr="00AF4D26">
        <w:rPr>
          <w:rFonts w:hint="cs"/>
          <w:rtl/>
        </w:rPr>
        <w:t>أسفل</w:t>
      </w:r>
      <w:r w:rsidRPr="00AF4D26">
        <w:rPr>
          <w:rtl/>
        </w:rPr>
        <w:t xml:space="preserve">. </w:t>
      </w:r>
      <w:r w:rsidRPr="00AF4D26">
        <w:rPr>
          <w:rFonts w:hint="cs"/>
          <w:rtl/>
        </w:rPr>
        <w:t>تم</w:t>
      </w:r>
      <w:r w:rsidRPr="00AF4D26">
        <w:rPr>
          <w:rtl/>
        </w:rPr>
        <w:t xml:space="preserve"> </w:t>
      </w:r>
      <w:r w:rsidRPr="00AF4D26">
        <w:rPr>
          <w:rFonts w:hint="cs"/>
          <w:rtl/>
        </w:rPr>
        <w:t>فصل</w:t>
      </w:r>
      <w:r w:rsidRPr="00AF4D26">
        <w:rPr>
          <w:rtl/>
        </w:rPr>
        <w:t xml:space="preserve"> </w:t>
      </w:r>
      <w:r w:rsidRPr="00AF4D26">
        <w:rPr>
          <w:rFonts w:hint="cs"/>
          <w:rtl/>
        </w:rPr>
        <w:t>الأقسام</w:t>
      </w:r>
      <w:r w:rsidRPr="00AF4D26">
        <w:rPr>
          <w:rtl/>
        </w:rPr>
        <w:t xml:space="preserve"> </w:t>
      </w:r>
      <w:r w:rsidRPr="00AF4D26">
        <w:rPr>
          <w:rFonts w:hint="cs"/>
          <w:rtl/>
        </w:rPr>
        <w:t>السريرية</w:t>
      </w:r>
      <w:r w:rsidRPr="00AF4D26">
        <w:rPr>
          <w:rtl/>
        </w:rPr>
        <w:t xml:space="preserve"> </w:t>
      </w:r>
      <w:r w:rsidRPr="00AF4D26">
        <w:rPr>
          <w:rFonts w:hint="cs"/>
          <w:rtl/>
        </w:rPr>
        <w:t>والإدارية</w:t>
      </w:r>
      <w:r w:rsidRPr="00AF4D26">
        <w:rPr>
          <w:rtl/>
        </w:rPr>
        <w:t xml:space="preserve"> </w:t>
      </w:r>
      <w:r w:rsidRPr="00AF4D26">
        <w:rPr>
          <w:rFonts w:hint="cs"/>
          <w:rtl/>
        </w:rPr>
        <w:t>إلى</w:t>
      </w:r>
      <w:r w:rsidRPr="00AF4D26">
        <w:rPr>
          <w:rtl/>
        </w:rPr>
        <w:t xml:space="preserve"> </w:t>
      </w:r>
      <w:r w:rsidRPr="00AF4D26">
        <w:rPr>
          <w:rFonts w:hint="cs"/>
          <w:rtl/>
        </w:rPr>
        <w:t>مراكز</w:t>
      </w:r>
      <w:r w:rsidRPr="00AF4D26">
        <w:rPr>
          <w:rtl/>
        </w:rPr>
        <w:t xml:space="preserve"> </w:t>
      </w:r>
      <w:r w:rsidRPr="00AF4D26">
        <w:rPr>
          <w:rFonts w:hint="cs"/>
          <w:rtl/>
        </w:rPr>
        <w:t>تكلفة،</w:t>
      </w:r>
      <w:r w:rsidRPr="00AF4D26">
        <w:rPr>
          <w:rtl/>
        </w:rPr>
        <w:t xml:space="preserve"> </w:t>
      </w:r>
      <w:r w:rsidRPr="00AF4D26">
        <w:rPr>
          <w:rFonts w:hint="cs"/>
          <w:rtl/>
        </w:rPr>
        <w:t>وتم</w:t>
      </w:r>
      <w:r w:rsidRPr="00AF4D26">
        <w:rPr>
          <w:rtl/>
        </w:rPr>
        <w:t xml:space="preserve"> </w:t>
      </w:r>
      <w:r w:rsidRPr="00AF4D26">
        <w:rPr>
          <w:rFonts w:hint="cs"/>
          <w:rtl/>
        </w:rPr>
        <w:t>حساب</w:t>
      </w:r>
      <w:r w:rsidRPr="00AF4D26">
        <w:rPr>
          <w:rtl/>
        </w:rPr>
        <w:t xml:space="preserve"> </w:t>
      </w:r>
      <w:r w:rsidRPr="00AF4D26">
        <w:rPr>
          <w:rFonts w:hint="cs"/>
          <w:rtl/>
        </w:rPr>
        <w:t>التكلفة</w:t>
      </w:r>
      <w:r w:rsidRPr="00AF4D26">
        <w:rPr>
          <w:rtl/>
        </w:rPr>
        <w:t xml:space="preserve"> </w:t>
      </w:r>
      <w:r w:rsidRPr="00AF4D26">
        <w:rPr>
          <w:rFonts w:hint="cs"/>
          <w:rtl/>
        </w:rPr>
        <w:t>الوحدوية</w:t>
      </w:r>
      <w:r w:rsidRPr="00AF4D26">
        <w:rPr>
          <w:rtl/>
        </w:rPr>
        <w:t xml:space="preserve"> </w:t>
      </w:r>
      <w:r w:rsidRPr="00AF4D26">
        <w:rPr>
          <w:rFonts w:hint="cs"/>
          <w:rtl/>
        </w:rPr>
        <w:t>عن</w:t>
      </w:r>
      <w:r w:rsidRPr="00AF4D26">
        <w:rPr>
          <w:rtl/>
        </w:rPr>
        <w:t xml:space="preserve"> </w:t>
      </w:r>
      <w:r w:rsidRPr="00AF4D26">
        <w:rPr>
          <w:rFonts w:hint="cs"/>
          <w:rtl/>
        </w:rPr>
        <w:t>طريق</w:t>
      </w:r>
      <w:r w:rsidRPr="00AF4D26">
        <w:rPr>
          <w:rtl/>
        </w:rPr>
        <w:t xml:space="preserve"> </w:t>
      </w:r>
      <w:r w:rsidRPr="00AF4D26">
        <w:rPr>
          <w:rFonts w:hint="cs"/>
          <w:rtl/>
        </w:rPr>
        <w:t>قسمة</w:t>
      </w:r>
      <w:r w:rsidRPr="00AF4D26">
        <w:rPr>
          <w:rtl/>
        </w:rPr>
        <w:t xml:space="preserve"> </w:t>
      </w:r>
      <w:r w:rsidRPr="00AF4D26">
        <w:rPr>
          <w:rFonts w:hint="cs"/>
          <w:rtl/>
        </w:rPr>
        <w:t>التكلفة</w:t>
      </w:r>
      <w:r w:rsidRPr="00AF4D26">
        <w:rPr>
          <w:rtl/>
        </w:rPr>
        <w:t xml:space="preserve"> </w:t>
      </w:r>
      <w:r w:rsidRPr="00AF4D26">
        <w:rPr>
          <w:rFonts w:hint="cs"/>
          <w:rtl/>
        </w:rPr>
        <w:t>الإجمالية</w:t>
      </w:r>
      <w:r w:rsidRPr="00AF4D26">
        <w:rPr>
          <w:rtl/>
        </w:rPr>
        <w:t xml:space="preserve"> </w:t>
      </w:r>
      <w:r w:rsidRPr="00AF4D26">
        <w:rPr>
          <w:rFonts w:hint="cs"/>
          <w:rtl/>
        </w:rPr>
        <w:t>لمراكز</w:t>
      </w:r>
      <w:r w:rsidRPr="00AF4D26">
        <w:rPr>
          <w:rtl/>
        </w:rPr>
        <w:t xml:space="preserve"> </w:t>
      </w:r>
      <w:r w:rsidRPr="00AF4D26">
        <w:rPr>
          <w:rFonts w:hint="cs"/>
          <w:rtl/>
        </w:rPr>
        <w:t>تكلفة</w:t>
      </w:r>
      <w:r w:rsidRPr="00AF4D26">
        <w:rPr>
          <w:rtl/>
        </w:rPr>
        <w:t xml:space="preserve"> </w:t>
      </w:r>
      <w:r w:rsidRPr="00AF4D26">
        <w:rPr>
          <w:rFonts w:hint="cs"/>
          <w:rtl/>
        </w:rPr>
        <w:t>الرعاية</w:t>
      </w:r>
      <w:r w:rsidRPr="00AF4D26">
        <w:rPr>
          <w:rtl/>
        </w:rPr>
        <w:t xml:space="preserve"> </w:t>
      </w:r>
      <w:r w:rsidRPr="00AF4D26">
        <w:rPr>
          <w:rFonts w:hint="cs"/>
          <w:rtl/>
        </w:rPr>
        <w:t>النهائية</w:t>
      </w:r>
      <w:r w:rsidRPr="00AF4D26">
        <w:rPr>
          <w:rtl/>
        </w:rPr>
        <w:t xml:space="preserve"> </w:t>
      </w:r>
      <w:r w:rsidRPr="00AF4D26">
        <w:rPr>
          <w:rFonts w:hint="cs"/>
          <w:rtl/>
        </w:rPr>
        <w:t>على</w:t>
      </w:r>
      <w:r w:rsidRPr="00AF4D26">
        <w:rPr>
          <w:rtl/>
        </w:rPr>
        <w:t xml:space="preserve"> </w:t>
      </w:r>
      <w:r w:rsidRPr="00AF4D26">
        <w:rPr>
          <w:rFonts w:hint="cs"/>
          <w:rtl/>
        </w:rPr>
        <w:t>العدد</w:t>
      </w:r>
      <w:r w:rsidRPr="00AF4D26">
        <w:rPr>
          <w:rtl/>
        </w:rPr>
        <w:t xml:space="preserve"> </w:t>
      </w:r>
      <w:r w:rsidRPr="00AF4D26">
        <w:rPr>
          <w:rFonts w:hint="cs"/>
          <w:rtl/>
        </w:rPr>
        <w:t>الإجمالي</w:t>
      </w:r>
      <w:r w:rsidRPr="00AF4D26">
        <w:rPr>
          <w:rtl/>
        </w:rPr>
        <w:t xml:space="preserve"> </w:t>
      </w:r>
      <w:r w:rsidRPr="00AF4D26">
        <w:rPr>
          <w:rFonts w:hint="cs"/>
          <w:rtl/>
        </w:rPr>
        <w:t>للمرضى</w:t>
      </w:r>
      <w:r w:rsidRPr="00AF4D26">
        <w:rPr>
          <w:rtl/>
        </w:rPr>
        <w:t xml:space="preserve"> </w:t>
      </w:r>
      <w:r w:rsidRPr="00AF4D26">
        <w:rPr>
          <w:rFonts w:hint="cs"/>
          <w:rtl/>
        </w:rPr>
        <w:t>الذين</w:t>
      </w:r>
      <w:r w:rsidRPr="00AF4D26">
        <w:rPr>
          <w:rtl/>
        </w:rPr>
        <w:t xml:space="preserve"> </w:t>
      </w:r>
      <w:r w:rsidRPr="00AF4D26">
        <w:rPr>
          <w:rFonts w:hint="cs"/>
          <w:rtl/>
        </w:rPr>
        <w:t>تم</w:t>
      </w:r>
      <w:r w:rsidRPr="00AF4D26">
        <w:rPr>
          <w:rtl/>
        </w:rPr>
        <w:t xml:space="preserve"> </w:t>
      </w:r>
      <w:r w:rsidRPr="00AF4D26">
        <w:rPr>
          <w:rFonts w:hint="cs"/>
          <w:rtl/>
        </w:rPr>
        <w:t>إطلاق</w:t>
      </w:r>
      <w:r w:rsidRPr="00AF4D26">
        <w:rPr>
          <w:rtl/>
        </w:rPr>
        <w:t xml:space="preserve"> </w:t>
      </w:r>
      <w:r w:rsidRPr="00AF4D26">
        <w:rPr>
          <w:rFonts w:hint="cs"/>
          <w:rtl/>
        </w:rPr>
        <w:t>سراحهم</w:t>
      </w:r>
      <w:r w:rsidRPr="00AF4D26">
        <w:rPr>
          <w:rtl/>
        </w:rPr>
        <w:t xml:space="preserve"> </w:t>
      </w:r>
      <w:r w:rsidRPr="00AF4D26">
        <w:rPr>
          <w:rFonts w:hint="cs"/>
          <w:rtl/>
        </w:rPr>
        <w:t>في</w:t>
      </w:r>
      <w:r w:rsidRPr="00AF4D26">
        <w:rPr>
          <w:rtl/>
        </w:rPr>
        <w:t xml:space="preserve"> </w:t>
      </w:r>
      <w:r w:rsidRPr="00AF4D26">
        <w:rPr>
          <w:rFonts w:hint="cs"/>
          <w:rtl/>
        </w:rPr>
        <w:t>ذلك</w:t>
      </w:r>
      <w:r w:rsidRPr="00AF4D26">
        <w:rPr>
          <w:rtl/>
        </w:rPr>
        <w:t xml:space="preserve"> </w:t>
      </w:r>
      <w:r w:rsidRPr="00AF4D26">
        <w:rPr>
          <w:rFonts w:hint="cs"/>
          <w:rtl/>
        </w:rPr>
        <w:t>العام</w:t>
      </w:r>
      <w:r w:rsidRPr="00AF4D26">
        <w:rPr>
          <w:rtl/>
        </w:rPr>
        <w:t xml:space="preserve">. </w:t>
      </w:r>
      <w:r w:rsidRPr="00AF4D26">
        <w:rPr>
          <w:rFonts w:hint="cs"/>
          <w:rtl/>
        </w:rPr>
        <w:t>ثم</w:t>
      </w:r>
      <w:r w:rsidRPr="00AF4D26">
        <w:rPr>
          <w:rtl/>
        </w:rPr>
        <w:t xml:space="preserve"> </w:t>
      </w:r>
      <w:r w:rsidRPr="00AF4D26">
        <w:rPr>
          <w:rFonts w:hint="cs"/>
          <w:rtl/>
        </w:rPr>
        <w:t>تم</w:t>
      </w:r>
      <w:r w:rsidRPr="00AF4D26">
        <w:rPr>
          <w:rtl/>
        </w:rPr>
        <w:t xml:space="preserve"> </w:t>
      </w:r>
      <w:r w:rsidRPr="00AF4D26">
        <w:rPr>
          <w:rFonts w:hint="cs"/>
          <w:rtl/>
        </w:rPr>
        <w:t>تحديد</w:t>
      </w:r>
      <w:r w:rsidRPr="00AF4D26">
        <w:rPr>
          <w:rtl/>
        </w:rPr>
        <w:t xml:space="preserve"> </w:t>
      </w:r>
      <w:r w:rsidRPr="00AF4D26">
        <w:rPr>
          <w:rFonts w:hint="cs"/>
          <w:rtl/>
        </w:rPr>
        <w:t>متوسط</w:t>
      </w:r>
      <w:r w:rsidRPr="00AF4D26">
        <w:rPr>
          <w:rtl/>
        </w:rPr>
        <w:t xml:space="preserve"> </w:t>
      </w:r>
      <w:r w:rsidRPr="00AF4D26">
        <w:rPr>
          <w:rFonts w:ascii="Times New Roman" w:hAnsi="Times New Roman" w:cs="Times New Roman" w:hint="cs"/>
          <w:rtl/>
        </w:rPr>
        <w:t>​​</w:t>
      </w:r>
      <w:r w:rsidRPr="00AF4D26">
        <w:rPr>
          <w:rFonts w:hint="cs"/>
          <w:rtl/>
        </w:rPr>
        <w:t>تكلفة</w:t>
      </w:r>
      <w:r w:rsidRPr="00AF4D26">
        <w:rPr>
          <w:rtl/>
        </w:rPr>
        <w:t xml:space="preserve"> </w:t>
      </w:r>
      <w:r w:rsidRPr="00AF4D26">
        <w:rPr>
          <w:rFonts w:hint="cs"/>
          <w:rtl/>
        </w:rPr>
        <w:t>خدمات</w:t>
      </w:r>
      <w:r w:rsidRPr="00AF4D26">
        <w:rPr>
          <w:rtl/>
        </w:rPr>
        <w:t xml:space="preserve"> </w:t>
      </w:r>
      <w:r w:rsidRPr="00AF4D26">
        <w:rPr>
          <w:rFonts w:hint="cs"/>
          <w:rtl/>
        </w:rPr>
        <w:t>المرضى</w:t>
      </w:r>
      <w:r w:rsidRPr="00AF4D26">
        <w:rPr>
          <w:rtl/>
        </w:rPr>
        <w:t xml:space="preserve"> </w:t>
      </w:r>
      <w:r w:rsidRPr="00AF4D26">
        <w:rPr>
          <w:rFonts w:hint="cs"/>
          <w:rtl/>
        </w:rPr>
        <w:t>الداخليين</w:t>
      </w:r>
      <w:r w:rsidRPr="00AF4D26">
        <w:rPr>
          <w:rtl/>
        </w:rPr>
        <w:t xml:space="preserve"> </w:t>
      </w:r>
      <w:r w:rsidRPr="00AF4D26">
        <w:rPr>
          <w:rFonts w:hint="cs"/>
          <w:rtl/>
        </w:rPr>
        <w:t>باستخدام</w:t>
      </w:r>
      <w:r w:rsidRPr="00AF4D26">
        <w:rPr>
          <w:rtl/>
        </w:rPr>
        <w:t xml:space="preserve"> </w:t>
      </w:r>
      <w:r w:rsidRPr="00AF4D26">
        <w:rPr>
          <w:rFonts w:hint="cs"/>
          <w:rtl/>
        </w:rPr>
        <w:t>متوسط</w:t>
      </w:r>
      <w:r w:rsidRPr="00AF4D26">
        <w:rPr>
          <w:rtl/>
        </w:rPr>
        <w:t xml:space="preserve"> </w:t>
      </w:r>
      <w:r w:rsidRPr="00AF4D26">
        <w:rPr>
          <w:rFonts w:ascii="Times New Roman" w:hAnsi="Times New Roman" w:cs="Times New Roman" w:hint="cs"/>
          <w:rtl/>
        </w:rPr>
        <w:t>​​</w:t>
      </w:r>
      <w:r w:rsidRPr="00AF4D26">
        <w:rPr>
          <w:rFonts w:hint="cs"/>
          <w:rtl/>
        </w:rPr>
        <w:t>التكلفة</w:t>
      </w:r>
      <w:r w:rsidRPr="00AF4D26">
        <w:rPr>
          <w:rtl/>
        </w:rPr>
        <w:t xml:space="preserve"> </w:t>
      </w:r>
      <w:r w:rsidRPr="00AF4D26">
        <w:rPr>
          <w:rFonts w:hint="cs"/>
          <w:rtl/>
        </w:rPr>
        <w:t>لكل</w:t>
      </w:r>
      <w:r w:rsidRPr="00AF4D26">
        <w:rPr>
          <w:rtl/>
        </w:rPr>
        <w:t xml:space="preserve"> </w:t>
      </w:r>
      <w:r w:rsidRPr="00AF4D26">
        <w:rPr>
          <w:rFonts w:hint="cs"/>
          <w:rtl/>
        </w:rPr>
        <w:t>جناح</w:t>
      </w:r>
      <w:r w:rsidRPr="00AF4D26">
        <w:rPr>
          <w:rtl/>
        </w:rPr>
        <w:t xml:space="preserve"> </w:t>
      </w:r>
      <w:r w:rsidRPr="00AF4D26">
        <w:rPr>
          <w:rFonts w:hint="cs"/>
          <w:rtl/>
        </w:rPr>
        <w:t>وإجمالي</w:t>
      </w:r>
      <w:r w:rsidRPr="00AF4D26">
        <w:rPr>
          <w:rtl/>
        </w:rPr>
        <w:t xml:space="preserve"> </w:t>
      </w:r>
      <w:r w:rsidRPr="00AF4D26">
        <w:rPr>
          <w:rFonts w:hint="cs"/>
          <w:rtl/>
        </w:rPr>
        <w:t>عدد</w:t>
      </w:r>
      <w:r w:rsidRPr="00AF4D26">
        <w:rPr>
          <w:rtl/>
        </w:rPr>
        <w:t xml:space="preserve"> </w:t>
      </w:r>
      <w:r w:rsidRPr="00AF4D26">
        <w:rPr>
          <w:rFonts w:hint="cs"/>
          <w:rtl/>
        </w:rPr>
        <w:t>المرضى</w:t>
      </w:r>
      <w:r w:rsidRPr="00AF4D26">
        <w:rPr>
          <w:rtl/>
        </w:rPr>
        <w:t xml:space="preserve"> </w:t>
      </w:r>
      <w:r w:rsidRPr="00AF4D26">
        <w:rPr>
          <w:rFonts w:hint="cs"/>
          <w:rtl/>
        </w:rPr>
        <w:t>الذين</w:t>
      </w:r>
      <w:r w:rsidRPr="00AF4D26">
        <w:rPr>
          <w:rtl/>
        </w:rPr>
        <w:t xml:space="preserve"> </w:t>
      </w:r>
      <w:r w:rsidRPr="00AF4D26">
        <w:rPr>
          <w:rFonts w:hint="cs"/>
          <w:rtl/>
        </w:rPr>
        <w:t>تم</w:t>
      </w:r>
      <w:r w:rsidRPr="00AF4D26">
        <w:rPr>
          <w:rtl/>
        </w:rPr>
        <w:t xml:space="preserve"> </w:t>
      </w:r>
      <w:r w:rsidRPr="00AF4D26">
        <w:rPr>
          <w:rFonts w:hint="cs"/>
          <w:rtl/>
        </w:rPr>
        <w:t>تقديم</w:t>
      </w:r>
      <w:r w:rsidRPr="00AF4D26">
        <w:rPr>
          <w:rtl/>
        </w:rPr>
        <w:t xml:space="preserve"> </w:t>
      </w:r>
      <w:r w:rsidRPr="00AF4D26">
        <w:rPr>
          <w:rFonts w:hint="cs"/>
          <w:rtl/>
        </w:rPr>
        <w:t>الخدمات</w:t>
      </w:r>
      <w:r w:rsidRPr="00AF4D26">
        <w:rPr>
          <w:rtl/>
        </w:rPr>
        <w:t xml:space="preserve"> </w:t>
      </w:r>
      <w:r w:rsidRPr="00AF4D26">
        <w:rPr>
          <w:rFonts w:hint="cs"/>
          <w:rtl/>
        </w:rPr>
        <w:t>لهم</w:t>
      </w:r>
      <w:r w:rsidRPr="00AF4D26">
        <w:rPr>
          <w:rtl/>
        </w:rPr>
        <w:t xml:space="preserve">. </w:t>
      </w:r>
      <w:r w:rsidRPr="00AF4D26">
        <w:rPr>
          <w:rFonts w:hint="cs"/>
          <w:rtl/>
        </w:rPr>
        <w:t>اكتشف</w:t>
      </w:r>
      <w:r w:rsidRPr="00AF4D26">
        <w:rPr>
          <w:rtl/>
        </w:rPr>
        <w:t xml:space="preserve"> </w:t>
      </w:r>
      <w:r w:rsidRPr="00AF4D26">
        <w:rPr>
          <w:rFonts w:hint="cs"/>
          <w:rtl/>
        </w:rPr>
        <w:t>التحليل</w:t>
      </w:r>
      <w:r w:rsidRPr="00AF4D26">
        <w:rPr>
          <w:rtl/>
        </w:rPr>
        <w:t xml:space="preserve"> </w:t>
      </w:r>
      <w:r w:rsidRPr="00AF4D26">
        <w:rPr>
          <w:rFonts w:hint="cs"/>
          <w:rtl/>
        </w:rPr>
        <w:t>أن</w:t>
      </w:r>
      <w:r w:rsidRPr="00AF4D26">
        <w:rPr>
          <w:rtl/>
        </w:rPr>
        <w:t xml:space="preserve"> </w:t>
      </w:r>
      <w:r w:rsidRPr="00AF4D26">
        <w:rPr>
          <w:rFonts w:hint="cs"/>
          <w:rtl/>
        </w:rPr>
        <w:t>متوسط</w:t>
      </w:r>
      <w:r w:rsidRPr="00AF4D26">
        <w:rPr>
          <w:rtl/>
        </w:rPr>
        <w:t xml:space="preserve"> </w:t>
      </w:r>
      <w:r w:rsidRPr="00AF4D26">
        <w:rPr>
          <w:rFonts w:ascii="Times New Roman" w:hAnsi="Times New Roman" w:cs="Times New Roman" w:hint="cs"/>
          <w:rtl/>
        </w:rPr>
        <w:t>​​</w:t>
      </w:r>
      <w:r w:rsidRPr="00AF4D26">
        <w:rPr>
          <w:rFonts w:hint="cs"/>
          <w:rtl/>
        </w:rPr>
        <w:t>التكلفة</w:t>
      </w:r>
      <w:r w:rsidRPr="00AF4D26">
        <w:rPr>
          <w:rtl/>
        </w:rPr>
        <w:t xml:space="preserve"> </w:t>
      </w:r>
      <w:r w:rsidRPr="00AF4D26">
        <w:rPr>
          <w:rFonts w:hint="cs"/>
          <w:rtl/>
        </w:rPr>
        <w:t>لكل</w:t>
      </w:r>
      <w:r w:rsidRPr="00AF4D26">
        <w:rPr>
          <w:rtl/>
        </w:rPr>
        <w:t xml:space="preserve"> </w:t>
      </w:r>
      <w:r w:rsidRPr="00AF4D26">
        <w:rPr>
          <w:rFonts w:hint="cs"/>
          <w:rtl/>
        </w:rPr>
        <w:t>مريض</w:t>
      </w:r>
      <w:r w:rsidRPr="00AF4D26">
        <w:rPr>
          <w:rtl/>
        </w:rPr>
        <w:t xml:space="preserve"> </w:t>
      </w:r>
      <w:r w:rsidRPr="00AF4D26">
        <w:rPr>
          <w:rFonts w:hint="cs"/>
          <w:rtl/>
        </w:rPr>
        <w:t>في</w:t>
      </w:r>
      <w:r w:rsidRPr="00AF4D26">
        <w:rPr>
          <w:rtl/>
        </w:rPr>
        <w:t xml:space="preserve"> </w:t>
      </w:r>
      <w:r w:rsidRPr="00AF4D26">
        <w:rPr>
          <w:rFonts w:hint="cs"/>
          <w:rtl/>
        </w:rPr>
        <w:t>مستشفى</w:t>
      </w:r>
      <w:r w:rsidRPr="00AF4D26">
        <w:rPr>
          <w:rtl/>
        </w:rPr>
        <w:t xml:space="preserve"> </w:t>
      </w:r>
      <w:r w:rsidRPr="00AF4D26">
        <w:rPr>
          <w:rFonts w:hint="cs"/>
          <w:rtl/>
        </w:rPr>
        <w:t>الملك</w:t>
      </w:r>
      <w:r w:rsidRPr="00AF4D26">
        <w:rPr>
          <w:rtl/>
        </w:rPr>
        <w:t xml:space="preserve"> </w:t>
      </w:r>
      <w:r w:rsidRPr="00AF4D26">
        <w:rPr>
          <w:rFonts w:hint="cs"/>
          <w:rtl/>
        </w:rPr>
        <w:t>فهد</w:t>
      </w:r>
      <w:r w:rsidRPr="00AF4D26">
        <w:rPr>
          <w:rtl/>
        </w:rPr>
        <w:t xml:space="preserve"> </w:t>
      </w:r>
      <w:r w:rsidRPr="00AF4D26">
        <w:rPr>
          <w:rFonts w:hint="cs"/>
          <w:rtl/>
        </w:rPr>
        <w:t>المركزي</w:t>
      </w:r>
      <w:r w:rsidRPr="00AF4D26">
        <w:rPr>
          <w:rtl/>
        </w:rPr>
        <w:t xml:space="preserve"> </w:t>
      </w:r>
      <w:r w:rsidRPr="00AF4D26">
        <w:rPr>
          <w:rFonts w:hint="cs"/>
          <w:rtl/>
        </w:rPr>
        <w:t>كان</w:t>
      </w:r>
      <w:r w:rsidRPr="00AF4D26">
        <w:rPr>
          <w:rtl/>
        </w:rPr>
        <w:t xml:space="preserve"> 19034 </w:t>
      </w:r>
      <w:r w:rsidRPr="00AF4D26">
        <w:rPr>
          <w:rFonts w:hint="cs"/>
          <w:rtl/>
        </w:rPr>
        <w:t>ريال</w:t>
      </w:r>
      <w:r w:rsidRPr="00AF4D26">
        <w:rPr>
          <w:rtl/>
        </w:rPr>
        <w:t xml:space="preserve"> </w:t>
      </w:r>
      <w:r w:rsidRPr="00AF4D26">
        <w:rPr>
          <w:rFonts w:hint="cs"/>
          <w:rtl/>
        </w:rPr>
        <w:t>سعودي،</w:t>
      </w:r>
      <w:r w:rsidRPr="00AF4D26">
        <w:rPr>
          <w:rtl/>
        </w:rPr>
        <w:t xml:space="preserve"> </w:t>
      </w:r>
      <w:r w:rsidRPr="00AF4D26">
        <w:rPr>
          <w:rFonts w:hint="cs"/>
          <w:rtl/>
        </w:rPr>
        <w:t>وكانت</w:t>
      </w:r>
      <w:r w:rsidRPr="00AF4D26">
        <w:rPr>
          <w:rtl/>
        </w:rPr>
        <w:t xml:space="preserve"> </w:t>
      </w:r>
      <w:r w:rsidRPr="00AF4D26">
        <w:rPr>
          <w:rFonts w:hint="cs"/>
          <w:rtl/>
        </w:rPr>
        <w:t>أعلى</w:t>
      </w:r>
      <w:r w:rsidRPr="00AF4D26">
        <w:rPr>
          <w:rtl/>
        </w:rPr>
        <w:t xml:space="preserve"> </w:t>
      </w:r>
      <w:r w:rsidRPr="00AF4D26">
        <w:rPr>
          <w:rFonts w:hint="cs"/>
          <w:rtl/>
        </w:rPr>
        <w:t>تكلفة</w:t>
      </w:r>
      <w:r w:rsidRPr="00AF4D26">
        <w:rPr>
          <w:rtl/>
        </w:rPr>
        <w:t xml:space="preserve"> 108561 </w:t>
      </w:r>
      <w:r w:rsidRPr="00AF4D26">
        <w:rPr>
          <w:rFonts w:hint="cs"/>
          <w:rtl/>
        </w:rPr>
        <w:t>ريال</w:t>
      </w:r>
      <w:r w:rsidRPr="00AF4D26">
        <w:rPr>
          <w:rtl/>
        </w:rPr>
        <w:t xml:space="preserve"> </w:t>
      </w:r>
      <w:r w:rsidRPr="00AF4D26">
        <w:rPr>
          <w:rFonts w:hint="cs"/>
          <w:rtl/>
        </w:rPr>
        <w:t>سعودي</w:t>
      </w:r>
      <w:r w:rsidRPr="00AF4D26">
        <w:rPr>
          <w:rtl/>
        </w:rPr>
        <w:t xml:space="preserve"> </w:t>
      </w:r>
      <w:r w:rsidRPr="00AF4D26">
        <w:rPr>
          <w:rFonts w:hint="cs"/>
          <w:rtl/>
        </w:rPr>
        <w:t>للمرضى</w:t>
      </w:r>
      <w:r w:rsidRPr="00AF4D26">
        <w:rPr>
          <w:rtl/>
        </w:rPr>
        <w:t xml:space="preserve"> </w:t>
      </w:r>
      <w:r w:rsidRPr="00AF4D26">
        <w:rPr>
          <w:rFonts w:hint="cs"/>
          <w:rtl/>
        </w:rPr>
        <w:t>في</w:t>
      </w:r>
      <w:r w:rsidRPr="00AF4D26">
        <w:rPr>
          <w:rtl/>
        </w:rPr>
        <w:t xml:space="preserve"> </w:t>
      </w:r>
      <w:r w:rsidRPr="00AF4D26">
        <w:rPr>
          <w:rFonts w:hint="cs"/>
          <w:rtl/>
        </w:rPr>
        <w:t>جناح</w:t>
      </w:r>
      <w:r w:rsidRPr="00AF4D26">
        <w:rPr>
          <w:rtl/>
        </w:rPr>
        <w:t xml:space="preserve"> </w:t>
      </w:r>
      <w:r w:rsidRPr="00AF4D26">
        <w:rPr>
          <w:rFonts w:hint="cs"/>
          <w:rtl/>
        </w:rPr>
        <w:t>العظام</w:t>
      </w:r>
      <w:r w:rsidRPr="00AF4D26">
        <w:rPr>
          <w:rtl/>
        </w:rPr>
        <w:t xml:space="preserve">. </w:t>
      </w:r>
      <w:r w:rsidRPr="00AF4D26">
        <w:rPr>
          <w:rFonts w:hint="cs"/>
          <w:rtl/>
        </w:rPr>
        <w:t>بلغ</w:t>
      </w:r>
      <w:r w:rsidRPr="00AF4D26">
        <w:rPr>
          <w:rtl/>
        </w:rPr>
        <w:t xml:space="preserve"> </w:t>
      </w:r>
      <w:r w:rsidRPr="00AF4D26">
        <w:rPr>
          <w:rFonts w:hint="cs"/>
          <w:rtl/>
        </w:rPr>
        <w:t>متوسط</w:t>
      </w:r>
      <w:r w:rsidRPr="00AF4D26">
        <w:rPr>
          <w:rtl/>
        </w:rPr>
        <w:t xml:space="preserve"> </w:t>
      </w:r>
      <w:r w:rsidRPr="00AF4D26">
        <w:rPr>
          <w:rFonts w:ascii="Times New Roman" w:hAnsi="Times New Roman" w:cs="Times New Roman" w:hint="cs"/>
          <w:rtl/>
        </w:rPr>
        <w:t>​​</w:t>
      </w:r>
      <w:r w:rsidRPr="00AF4D26">
        <w:rPr>
          <w:rFonts w:hint="cs"/>
          <w:rtl/>
        </w:rPr>
        <w:t>التكلفة</w:t>
      </w:r>
      <w:r w:rsidRPr="00AF4D26">
        <w:rPr>
          <w:rtl/>
        </w:rPr>
        <w:t xml:space="preserve"> </w:t>
      </w:r>
      <w:r w:rsidRPr="00AF4D26">
        <w:rPr>
          <w:rFonts w:hint="cs"/>
          <w:rtl/>
        </w:rPr>
        <w:t>لكل</w:t>
      </w:r>
      <w:r w:rsidRPr="00AF4D26">
        <w:rPr>
          <w:rtl/>
        </w:rPr>
        <w:t xml:space="preserve"> </w:t>
      </w:r>
      <w:r w:rsidRPr="00AF4D26">
        <w:rPr>
          <w:rFonts w:hint="cs"/>
          <w:rtl/>
        </w:rPr>
        <w:t>مريض</w:t>
      </w:r>
      <w:r w:rsidRPr="00AF4D26">
        <w:rPr>
          <w:rtl/>
        </w:rPr>
        <w:t xml:space="preserve"> </w:t>
      </w:r>
      <w:r w:rsidRPr="00AF4D26">
        <w:rPr>
          <w:rFonts w:hint="cs"/>
          <w:rtl/>
        </w:rPr>
        <w:t>في</w:t>
      </w:r>
      <w:r w:rsidRPr="00AF4D26">
        <w:rPr>
          <w:rtl/>
        </w:rPr>
        <w:t xml:space="preserve"> </w:t>
      </w:r>
      <w:r w:rsidRPr="00AF4D26">
        <w:rPr>
          <w:rFonts w:hint="cs"/>
          <w:rtl/>
        </w:rPr>
        <w:t>أقسام</w:t>
      </w:r>
      <w:r w:rsidRPr="00AF4D26">
        <w:rPr>
          <w:rtl/>
        </w:rPr>
        <w:t xml:space="preserve"> </w:t>
      </w:r>
      <w:r w:rsidRPr="00AF4D26">
        <w:rPr>
          <w:rFonts w:hint="cs"/>
          <w:rtl/>
        </w:rPr>
        <w:t>الجراحة،</w:t>
      </w:r>
      <w:r w:rsidRPr="00AF4D26">
        <w:rPr>
          <w:rtl/>
        </w:rPr>
        <w:t xml:space="preserve"> </w:t>
      </w:r>
      <w:r w:rsidRPr="00AF4D26">
        <w:rPr>
          <w:rFonts w:hint="cs"/>
          <w:rtl/>
        </w:rPr>
        <w:t>والجراحة</w:t>
      </w:r>
      <w:r w:rsidRPr="00AF4D26">
        <w:rPr>
          <w:rtl/>
        </w:rPr>
        <w:t xml:space="preserve"> </w:t>
      </w:r>
      <w:r w:rsidRPr="00AF4D26">
        <w:rPr>
          <w:rFonts w:hint="cs"/>
          <w:rtl/>
        </w:rPr>
        <w:t>التجميلية،</w:t>
      </w:r>
      <w:r w:rsidRPr="00AF4D26">
        <w:rPr>
          <w:rtl/>
        </w:rPr>
        <w:t xml:space="preserve"> </w:t>
      </w:r>
      <w:r w:rsidRPr="00AF4D26">
        <w:rPr>
          <w:rFonts w:hint="cs"/>
          <w:rtl/>
        </w:rPr>
        <w:t>وجراحة</w:t>
      </w:r>
      <w:r w:rsidRPr="00AF4D26">
        <w:rPr>
          <w:rtl/>
        </w:rPr>
        <w:t xml:space="preserve"> </w:t>
      </w:r>
      <w:r w:rsidRPr="00AF4D26">
        <w:rPr>
          <w:rFonts w:hint="cs"/>
          <w:rtl/>
        </w:rPr>
        <w:t>الأعصاب،</w:t>
      </w:r>
      <w:r w:rsidRPr="00AF4D26">
        <w:rPr>
          <w:rtl/>
        </w:rPr>
        <w:t xml:space="preserve"> </w:t>
      </w:r>
      <w:r w:rsidRPr="00AF4D26">
        <w:rPr>
          <w:rFonts w:hint="cs"/>
          <w:rtl/>
        </w:rPr>
        <w:t>والطب،</w:t>
      </w:r>
      <w:r w:rsidRPr="00AF4D26">
        <w:rPr>
          <w:rtl/>
        </w:rPr>
        <w:t xml:space="preserve"> </w:t>
      </w:r>
      <w:r w:rsidRPr="00AF4D26">
        <w:rPr>
          <w:rFonts w:hint="cs"/>
          <w:rtl/>
        </w:rPr>
        <w:t>وطب</w:t>
      </w:r>
      <w:r w:rsidRPr="00AF4D26">
        <w:rPr>
          <w:rtl/>
        </w:rPr>
        <w:t xml:space="preserve"> </w:t>
      </w:r>
      <w:r w:rsidRPr="00AF4D26">
        <w:rPr>
          <w:rFonts w:hint="cs"/>
          <w:rtl/>
        </w:rPr>
        <w:t>الأطفال،</w:t>
      </w:r>
      <w:r w:rsidRPr="00AF4D26">
        <w:rPr>
          <w:rtl/>
        </w:rPr>
        <w:t xml:space="preserve"> </w:t>
      </w:r>
      <w:r w:rsidRPr="00AF4D26">
        <w:rPr>
          <w:rFonts w:hint="cs"/>
          <w:rtl/>
        </w:rPr>
        <w:t>وأمراض</w:t>
      </w:r>
      <w:r w:rsidRPr="00AF4D26">
        <w:rPr>
          <w:rtl/>
        </w:rPr>
        <w:t xml:space="preserve"> </w:t>
      </w:r>
      <w:r w:rsidRPr="00AF4D26">
        <w:rPr>
          <w:rFonts w:hint="cs"/>
          <w:rtl/>
        </w:rPr>
        <w:t>النساء</w:t>
      </w:r>
      <w:r w:rsidRPr="00AF4D26">
        <w:rPr>
          <w:rtl/>
        </w:rPr>
        <w:t xml:space="preserve"> 33033 </w:t>
      </w:r>
      <w:r w:rsidRPr="00AF4D26">
        <w:rPr>
          <w:rFonts w:hint="cs"/>
          <w:rtl/>
        </w:rPr>
        <w:t>ريال</w:t>
      </w:r>
      <w:r w:rsidRPr="00AF4D26">
        <w:rPr>
          <w:rtl/>
        </w:rPr>
        <w:t xml:space="preserve"> </w:t>
      </w:r>
      <w:r w:rsidRPr="00AF4D26">
        <w:rPr>
          <w:rFonts w:hint="cs"/>
          <w:rtl/>
        </w:rPr>
        <w:t>سعودي،</w:t>
      </w:r>
      <w:r w:rsidRPr="00AF4D26">
        <w:rPr>
          <w:rtl/>
        </w:rPr>
        <w:t xml:space="preserve"> </w:t>
      </w:r>
      <w:r w:rsidRPr="00AF4D26">
        <w:rPr>
          <w:rFonts w:hint="cs"/>
          <w:rtl/>
        </w:rPr>
        <w:t>و</w:t>
      </w:r>
      <w:r w:rsidRPr="00AF4D26">
        <w:rPr>
          <w:rtl/>
        </w:rPr>
        <w:t xml:space="preserve">29425 </w:t>
      </w:r>
      <w:r w:rsidRPr="00AF4D26">
        <w:rPr>
          <w:rFonts w:hint="cs"/>
          <w:rtl/>
        </w:rPr>
        <w:t>ريال</w:t>
      </w:r>
      <w:r w:rsidRPr="00AF4D26">
        <w:rPr>
          <w:rtl/>
        </w:rPr>
        <w:t xml:space="preserve"> </w:t>
      </w:r>
      <w:r w:rsidRPr="00AF4D26">
        <w:rPr>
          <w:rFonts w:hint="cs"/>
          <w:rtl/>
        </w:rPr>
        <w:t>سعودي،</w:t>
      </w:r>
      <w:r w:rsidRPr="00AF4D26">
        <w:rPr>
          <w:rtl/>
        </w:rPr>
        <w:t xml:space="preserve"> </w:t>
      </w:r>
      <w:r w:rsidRPr="00AF4D26">
        <w:rPr>
          <w:rFonts w:hint="cs"/>
          <w:rtl/>
        </w:rPr>
        <w:t>و</w:t>
      </w:r>
      <w:r w:rsidRPr="00AF4D26">
        <w:rPr>
          <w:rtl/>
        </w:rPr>
        <w:t xml:space="preserve">23444 </w:t>
      </w:r>
      <w:r w:rsidRPr="00AF4D26">
        <w:rPr>
          <w:rFonts w:hint="cs"/>
          <w:rtl/>
        </w:rPr>
        <w:t>ريال</w:t>
      </w:r>
      <w:r w:rsidRPr="00AF4D26">
        <w:rPr>
          <w:rtl/>
        </w:rPr>
        <w:t xml:space="preserve"> </w:t>
      </w:r>
      <w:r w:rsidRPr="00AF4D26">
        <w:rPr>
          <w:rFonts w:hint="cs"/>
          <w:rtl/>
        </w:rPr>
        <w:t>سعودي،</w:t>
      </w:r>
      <w:r w:rsidRPr="00AF4D26">
        <w:rPr>
          <w:rtl/>
        </w:rPr>
        <w:t xml:space="preserve"> </w:t>
      </w:r>
      <w:r w:rsidRPr="00AF4D26">
        <w:rPr>
          <w:rFonts w:hint="cs"/>
          <w:rtl/>
        </w:rPr>
        <w:t>و</w:t>
      </w:r>
      <w:r w:rsidRPr="00AF4D26">
        <w:rPr>
          <w:rtl/>
        </w:rPr>
        <w:t xml:space="preserve">20450 </w:t>
      </w:r>
      <w:r w:rsidRPr="00AF4D26">
        <w:rPr>
          <w:rFonts w:hint="cs"/>
          <w:rtl/>
        </w:rPr>
        <w:t>ريال</w:t>
      </w:r>
      <w:r w:rsidRPr="00AF4D26">
        <w:rPr>
          <w:rtl/>
        </w:rPr>
        <w:t xml:space="preserve"> </w:t>
      </w:r>
      <w:r w:rsidRPr="00AF4D26">
        <w:rPr>
          <w:rFonts w:hint="cs"/>
          <w:rtl/>
        </w:rPr>
        <w:t>سعودي،</w:t>
      </w:r>
      <w:r w:rsidRPr="00AF4D26">
        <w:rPr>
          <w:rtl/>
        </w:rPr>
        <w:t xml:space="preserve"> </w:t>
      </w:r>
      <w:r w:rsidRPr="00AF4D26">
        <w:rPr>
          <w:rFonts w:hint="cs"/>
          <w:rtl/>
        </w:rPr>
        <w:t>و</w:t>
      </w:r>
      <w:r w:rsidRPr="00AF4D26">
        <w:rPr>
          <w:rtl/>
        </w:rPr>
        <w:t xml:space="preserve">9578 </w:t>
      </w:r>
      <w:r w:rsidRPr="00AF4D26">
        <w:rPr>
          <w:rFonts w:hint="cs"/>
          <w:rtl/>
        </w:rPr>
        <w:t>ريال</w:t>
      </w:r>
      <w:r w:rsidRPr="00AF4D26">
        <w:rPr>
          <w:rtl/>
        </w:rPr>
        <w:t xml:space="preserve"> </w:t>
      </w:r>
      <w:r w:rsidRPr="00AF4D26">
        <w:rPr>
          <w:rFonts w:hint="cs"/>
          <w:rtl/>
        </w:rPr>
        <w:t>سعودي،</w:t>
      </w:r>
      <w:r w:rsidRPr="00AF4D26">
        <w:rPr>
          <w:rtl/>
        </w:rPr>
        <w:t xml:space="preserve"> </w:t>
      </w:r>
      <w:r w:rsidRPr="00AF4D26">
        <w:rPr>
          <w:rFonts w:hint="cs"/>
          <w:rtl/>
        </w:rPr>
        <w:t>و</w:t>
      </w:r>
      <w:r w:rsidRPr="00AF4D26">
        <w:rPr>
          <w:rtl/>
        </w:rPr>
        <w:t xml:space="preserve">8636 </w:t>
      </w:r>
      <w:r w:rsidRPr="00AF4D26">
        <w:rPr>
          <w:rFonts w:hint="cs"/>
          <w:rtl/>
        </w:rPr>
        <w:t>ريال</w:t>
      </w:r>
      <w:r w:rsidRPr="00AF4D26">
        <w:rPr>
          <w:rtl/>
        </w:rPr>
        <w:t xml:space="preserve"> </w:t>
      </w:r>
      <w:r w:rsidRPr="00AF4D26">
        <w:rPr>
          <w:rFonts w:hint="cs"/>
          <w:rtl/>
        </w:rPr>
        <w:t>سعودي،</w:t>
      </w:r>
      <w:r w:rsidRPr="00AF4D26">
        <w:rPr>
          <w:rtl/>
        </w:rPr>
        <w:t xml:space="preserve"> </w:t>
      </w:r>
      <w:r w:rsidRPr="00AF4D26">
        <w:rPr>
          <w:rFonts w:hint="cs"/>
          <w:rtl/>
        </w:rPr>
        <w:t>على</w:t>
      </w:r>
      <w:r w:rsidRPr="00AF4D26">
        <w:rPr>
          <w:rtl/>
        </w:rPr>
        <w:t xml:space="preserve"> </w:t>
      </w:r>
      <w:r w:rsidRPr="00AF4D26">
        <w:rPr>
          <w:rFonts w:hint="cs"/>
          <w:rtl/>
        </w:rPr>
        <w:t>التوالي</w:t>
      </w:r>
      <w:r w:rsidRPr="00AF4D26">
        <w:rPr>
          <w:rtl/>
        </w:rPr>
        <w:t xml:space="preserve">. </w:t>
      </w:r>
      <w:r w:rsidRPr="00AF4D26">
        <w:rPr>
          <w:rFonts w:hint="cs"/>
          <w:rtl/>
        </w:rPr>
        <w:t>تقدم</w:t>
      </w:r>
      <w:r w:rsidRPr="00AF4D26">
        <w:rPr>
          <w:rtl/>
        </w:rPr>
        <w:t xml:space="preserve"> </w:t>
      </w:r>
      <w:r w:rsidRPr="00AF4D26">
        <w:rPr>
          <w:rFonts w:hint="cs"/>
          <w:rtl/>
        </w:rPr>
        <w:lastRenderedPageBreak/>
        <w:t>هذه</w:t>
      </w:r>
      <w:r w:rsidRPr="00AF4D26">
        <w:rPr>
          <w:rtl/>
        </w:rPr>
        <w:t xml:space="preserve"> </w:t>
      </w:r>
      <w:r w:rsidRPr="00AF4D26">
        <w:rPr>
          <w:rFonts w:hint="cs"/>
          <w:rtl/>
        </w:rPr>
        <w:t>الدراسة</w:t>
      </w:r>
      <w:r w:rsidRPr="00AF4D26">
        <w:rPr>
          <w:rtl/>
        </w:rPr>
        <w:t xml:space="preserve"> </w:t>
      </w:r>
      <w:r w:rsidRPr="00AF4D26">
        <w:rPr>
          <w:rFonts w:hint="cs"/>
          <w:rtl/>
        </w:rPr>
        <w:t>رؤى</w:t>
      </w:r>
      <w:r w:rsidRPr="00AF4D26">
        <w:rPr>
          <w:rtl/>
        </w:rPr>
        <w:t xml:space="preserve"> </w:t>
      </w:r>
      <w:r w:rsidRPr="00AF4D26">
        <w:rPr>
          <w:rFonts w:hint="cs"/>
          <w:rtl/>
        </w:rPr>
        <w:t>مهمة</w:t>
      </w:r>
      <w:r w:rsidRPr="00AF4D26">
        <w:rPr>
          <w:rtl/>
        </w:rPr>
        <w:t xml:space="preserve"> </w:t>
      </w:r>
      <w:r w:rsidRPr="00AF4D26">
        <w:rPr>
          <w:rFonts w:hint="cs"/>
          <w:rtl/>
        </w:rPr>
        <w:t>حول</w:t>
      </w:r>
      <w:r w:rsidRPr="00AF4D26">
        <w:rPr>
          <w:rtl/>
        </w:rPr>
        <w:t xml:space="preserve"> </w:t>
      </w:r>
      <w:r w:rsidRPr="00AF4D26">
        <w:rPr>
          <w:rFonts w:hint="cs"/>
          <w:rtl/>
        </w:rPr>
        <w:t>تكلفة</w:t>
      </w:r>
      <w:r w:rsidRPr="00AF4D26">
        <w:rPr>
          <w:rtl/>
        </w:rPr>
        <w:t xml:space="preserve"> </w:t>
      </w:r>
      <w:r w:rsidRPr="00AF4D26">
        <w:rPr>
          <w:rFonts w:hint="cs"/>
          <w:rtl/>
        </w:rPr>
        <w:t>خدمات</w:t>
      </w:r>
      <w:r w:rsidRPr="00AF4D26">
        <w:rPr>
          <w:rtl/>
        </w:rPr>
        <w:t xml:space="preserve"> </w:t>
      </w:r>
      <w:r w:rsidRPr="00AF4D26">
        <w:rPr>
          <w:rFonts w:hint="cs"/>
          <w:rtl/>
        </w:rPr>
        <w:t>الرعاية</w:t>
      </w:r>
      <w:r w:rsidRPr="00AF4D26">
        <w:rPr>
          <w:rtl/>
        </w:rPr>
        <w:t xml:space="preserve"> </w:t>
      </w:r>
      <w:r w:rsidRPr="00AF4D26">
        <w:rPr>
          <w:rFonts w:hint="cs"/>
          <w:rtl/>
        </w:rPr>
        <w:t>الصحية</w:t>
      </w:r>
      <w:r w:rsidRPr="00AF4D26">
        <w:rPr>
          <w:rtl/>
        </w:rPr>
        <w:t xml:space="preserve"> </w:t>
      </w:r>
      <w:r w:rsidRPr="00AF4D26">
        <w:rPr>
          <w:rFonts w:hint="cs"/>
          <w:rtl/>
        </w:rPr>
        <w:t>في</w:t>
      </w:r>
      <w:r w:rsidRPr="00AF4D26">
        <w:rPr>
          <w:rtl/>
        </w:rPr>
        <w:t xml:space="preserve"> </w:t>
      </w:r>
      <w:r w:rsidRPr="00AF4D26">
        <w:rPr>
          <w:rFonts w:hint="cs"/>
          <w:rtl/>
        </w:rPr>
        <w:t>بيئة</w:t>
      </w:r>
      <w:r w:rsidRPr="00AF4D26">
        <w:rPr>
          <w:rtl/>
        </w:rPr>
        <w:t xml:space="preserve"> </w:t>
      </w:r>
      <w:r w:rsidRPr="00AF4D26">
        <w:rPr>
          <w:rFonts w:hint="cs"/>
          <w:rtl/>
        </w:rPr>
        <w:t>الرعاية</w:t>
      </w:r>
      <w:r w:rsidRPr="00AF4D26">
        <w:rPr>
          <w:rtl/>
        </w:rPr>
        <w:t xml:space="preserve"> </w:t>
      </w:r>
      <w:r w:rsidRPr="00AF4D26">
        <w:rPr>
          <w:rFonts w:hint="cs"/>
          <w:rtl/>
        </w:rPr>
        <w:t>الثالثية</w:t>
      </w:r>
      <w:r w:rsidRPr="00AF4D26">
        <w:rPr>
          <w:rtl/>
        </w:rPr>
        <w:t xml:space="preserve"> </w:t>
      </w:r>
      <w:r w:rsidRPr="00AF4D26">
        <w:rPr>
          <w:rFonts w:hint="cs"/>
          <w:rtl/>
        </w:rPr>
        <w:t>ويمكن</w:t>
      </w:r>
      <w:r w:rsidRPr="00AF4D26">
        <w:rPr>
          <w:rtl/>
        </w:rPr>
        <w:t xml:space="preserve"> </w:t>
      </w:r>
      <w:r w:rsidRPr="00AF4D26">
        <w:rPr>
          <w:rFonts w:hint="cs"/>
          <w:rtl/>
        </w:rPr>
        <w:t>استخدامها</w:t>
      </w:r>
      <w:r w:rsidRPr="00AF4D26">
        <w:rPr>
          <w:rtl/>
        </w:rPr>
        <w:t xml:space="preserve"> </w:t>
      </w:r>
      <w:r w:rsidRPr="00AF4D26">
        <w:rPr>
          <w:rFonts w:hint="cs"/>
          <w:rtl/>
        </w:rPr>
        <w:t>كمورد</w:t>
      </w:r>
      <w:r w:rsidRPr="00AF4D26">
        <w:rPr>
          <w:rtl/>
        </w:rPr>
        <w:t xml:space="preserve"> </w:t>
      </w:r>
      <w:r w:rsidRPr="00AF4D26">
        <w:rPr>
          <w:rFonts w:hint="cs"/>
          <w:rtl/>
        </w:rPr>
        <w:t>لأبحاث</w:t>
      </w:r>
      <w:r w:rsidRPr="00AF4D26">
        <w:rPr>
          <w:rtl/>
        </w:rPr>
        <w:t xml:space="preserve"> </w:t>
      </w:r>
      <w:r w:rsidRPr="00AF4D26">
        <w:rPr>
          <w:rFonts w:hint="cs"/>
          <w:rtl/>
        </w:rPr>
        <w:t>مستقبلية</w:t>
      </w:r>
      <w:r w:rsidRPr="00AF4D26">
        <w:rPr>
          <w:rtl/>
        </w:rPr>
        <w:t xml:space="preserve"> </w:t>
      </w:r>
      <w:r w:rsidRPr="00AF4D26">
        <w:rPr>
          <w:rFonts w:hint="cs"/>
          <w:rtl/>
        </w:rPr>
        <w:t>في</w:t>
      </w:r>
      <w:r w:rsidRPr="00AF4D26">
        <w:rPr>
          <w:rtl/>
        </w:rPr>
        <w:t xml:space="preserve"> </w:t>
      </w:r>
      <w:r w:rsidRPr="00AF4D26">
        <w:rPr>
          <w:rFonts w:hint="cs"/>
          <w:rtl/>
        </w:rPr>
        <w:t>أجزاء</w:t>
      </w:r>
      <w:r w:rsidRPr="00AF4D26">
        <w:rPr>
          <w:rtl/>
        </w:rPr>
        <w:t xml:space="preserve"> </w:t>
      </w:r>
      <w:r w:rsidRPr="00AF4D26">
        <w:rPr>
          <w:rFonts w:hint="cs"/>
          <w:rtl/>
        </w:rPr>
        <w:t>أخرى</w:t>
      </w:r>
      <w:r w:rsidRPr="00AF4D26">
        <w:rPr>
          <w:rtl/>
        </w:rPr>
        <w:t xml:space="preserve"> </w:t>
      </w:r>
      <w:r w:rsidRPr="00AF4D26">
        <w:rPr>
          <w:rFonts w:hint="cs"/>
          <w:rtl/>
        </w:rPr>
        <w:t>من</w:t>
      </w:r>
      <w:r w:rsidRPr="00AF4D26">
        <w:rPr>
          <w:rtl/>
        </w:rPr>
        <w:t xml:space="preserve"> </w:t>
      </w:r>
      <w:r w:rsidRPr="00AF4D26">
        <w:rPr>
          <w:rFonts w:hint="cs"/>
          <w:rtl/>
        </w:rPr>
        <w:t>البلاد</w:t>
      </w:r>
      <w:r w:rsidRPr="00AF4D26">
        <w:rPr>
          <w:rtl/>
        </w:rPr>
        <w:t xml:space="preserve">. </w:t>
      </w:r>
      <w:r w:rsidRPr="00AF4D26">
        <w:rPr>
          <w:rFonts w:hint="cs"/>
          <w:rtl/>
        </w:rPr>
        <w:t>تساعد</w:t>
      </w:r>
      <w:r w:rsidRPr="00AF4D26">
        <w:rPr>
          <w:rtl/>
        </w:rPr>
        <w:t xml:space="preserve"> </w:t>
      </w:r>
      <w:r w:rsidRPr="00AF4D26">
        <w:rPr>
          <w:rFonts w:hint="cs"/>
          <w:rtl/>
        </w:rPr>
        <w:t>الإحصائيات</w:t>
      </w:r>
      <w:r w:rsidRPr="00AF4D26">
        <w:rPr>
          <w:rtl/>
        </w:rPr>
        <w:t xml:space="preserve"> </w:t>
      </w:r>
      <w:r w:rsidRPr="00AF4D26">
        <w:rPr>
          <w:rFonts w:hint="cs"/>
          <w:rtl/>
        </w:rPr>
        <w:t>المقدمة</w:t>
      </w:r>
      <w:r w:rsidRPr="00AF4D26">
        <w:rPr>
          <w:rtl/>
        </w:rPr>
        <w:t xml:space="preserve"> </w:t>
      </w:r>
      <w:r w:rsidRPr="00AF4D26">
        <w:rPr>
          <w:rFonts w:hint="cs"/>
          <w:rtl/>
        </w:rPr>
        <w:t>هنا</w:t>
      </w:r>
      <w:r w:rsidRPr="00AF4D26">
        <w:rPr>
          <w:rtl/>
        </w:rPr>
        <w:t xml:space="preserve"> </w:t>
      </w:r>
      <w:r w:rsidRPr="00AF4D26">
        <w:rPr>
          <w:rFonts w:hint="cs"/>
          <w:rtl/>
        </w:rPr>
        <w:t>أيضًا</w:t>
      </w:r>
      <w:r w:rsidRPr="00AF4D26">
        <w:rPr>
          <w:rtl/>
        </w:rPr>
        <w:t xml:space="preserve"> </w:t>
      </w:r>
      <w:r w:rsidRPr="00AF4D26">
        <w:rPr>
          <w:rFonts w:hint="cs"/>
          <w:rtl/>
        </w:rPr>
        <w:t>في</w:t>
      </w:r>
      <w:r w:rsidRPr="00AF4D26">
        <w:rPr>
          <w:rtl/>
        </w:rPr>
        <w:t xml:space="preserve"> </w:t>
      </w:r>
      <w:r w:rsidRPr="00AF4D26">
        <w:rPr>
          <w:rFonts w:hint="cs"/>
          <w:rtl/>
        </w:rPr>
        <w:t>تحسين</w:t>
      </w:r>
      <w:r w:rsidRPr="00AF4D26">
        <w:rPr>
          <w:rtl/>
        </w:rPr>
        <w:t xml:space="preserve"> </w:t>
      </w:r>
      <w:r w:rsidRPr="00AF4D26">
        <w:rPr>
          <w:rFonts w:hint="cs"/>
          <w:rtl/>
        </w:rPr>
        <w:t>الوعي</w:t>
      </w:r>
      <w:r w:rsidRPr="00AF4D26">
        <w:rPr>
          <w:rtl/>
        </w:rPr>
        <w:t xml:space="preserve"> </w:t>
      </w:r>
      <w:r w:rsidRPr="00AF4D26">
        <w:rPr>
          <w:rFonts w:hint="cs"/>
          <w:rtl/>
        </w:rPr>
        <w:t>بتكاليف</w:t>
      </w:r>
      <w:r w:rsidRPr="00AF4D26">
        <w:rPr>
          <w:rtl/>
        </w:rPr>
        <w:t xml:space="preserve"> </w:t>
      </w:r>
      <w:r w:rsidRPr="00AF4D26">
        <w:rPr>
          <w:rFonts w:hint="cs"/>
          <w:rtl/>
        </w:rPr>
        <w:t>المستشفيات</w:t>
      </w:r>
      <w:r w:rsidRPr="00AF4D26">
        <w:rPr>
          <w:rtl/>
        </w:rPr>
        <w:t xml:space="preserve"> </w:t>
      </w:r>
      <w:r w:rsidRPr="00AF4D26">
        <w:rPr>
          <w:rFonts w:hint="cs"/>
          <w:rtl/>
        </w:rPr>
        <w:t>في</w:t>
      </w:r>
      <w:r w:rsidRPr="00AF4D26">
        <w:rPr>
          <w:rtl/>
        </w:rPr>
        <w:t xml:space="preserve"> </w:t>
      </w:r>
      <w:r w:rsidRPr="00AF4D26">
        <w:rPr>
          <w:rFonts w:hint="cs"/>
          <w:rtl/>
        </w:rPr>
        <w:t>المنطقة،</w:t>
      </w:r>
      <w:r w:rsidRPr="00AF4D26">
        <w:rPr>
          <w:rtl/>
        </w:rPr>
        <w:t xml:space="preserve"> </w:t>
      </w:r>
      <w:r w:rsidRPr="00AF4D26">
        <w:rPr>
          <w:rFonts w:hint="cs"/>
          <w:rtl/>
        </w:rPr>
        <w:t>مما</w:t>
      </w:r>
      <w:r w:rsidRPr="00AF4D26">
        <w:rPr>
          <w:rtl/>
        </w:rPr>
        <w:t xml:space="preserve"> </w:t>
      </w:r>
      <w:r w:rsidRPr="00AF4D26">
        <w:rPr>
          <w:rFonts w:hint="cs"/>
          <w:rtl/>
        </w:rPr>
        <w:t>يساعد</w:t>
      </w:r>
      <w:r w:rsidRPr="00AF4D26">
        <w:rPr>
          <w:rtl/>
        </w:rPr>
        <w:t xml:space="preserve"> </w:t>
      </w:r>
      <w:r w:rsidRPr="00AF4D26">
        <w:rPr>
          <w:rFonts w:hint="cs"/>
          <w:rtl/>
        </w:rPr>
        <w:t>في</w:t>
      </w:r>
      <w:r w:rsidRPr="00AF4D26">
        <w:rPr>
          <w:rtl/>
        </w:rPr>
        <w:t xml:space="preserve"> </w:t>
      </w:r>
      <w:r w:rsidRPr="00AF4D26">
        <w:rPr>
          <w:rFonts w:hint="cs"/>
          <w:rtl/>
        </w:rPr>
        <w:t>تحقيق</w:t>
      </w:r>
      <w:r w:rsidRPr="00AF4D26">
        <w:rPr>
          <w:rtl/>
        </w:rPr>
        <w:t xml:space="preserve"> </w:t>
      </w:r>
      <w:r w:rsidRPr="00AF4D26">
        <w:rPr>
          <w:rFonts w:hint="cs"/>
          <w:rtl/>
        </w:rPr>
        <w:t>أهداف</w:t>
      </w:r>
      <w:r w:rsidRPr="00AF4D26">
        <w:rPr>
          <w:rtl/>
        </w:rPr>
        <w:t xml:space="preserve"> </w:t>
      </w:r>
      <w:r w:rsidRPr="00AF4D26">
        <w:rPr>
          <w:rFonts w:hint="cs"/>
          <w:rtl/>
        </w:rPr>
        <w:t>الخصخصة</w:t>
      </w:r>
      <w:sdt>
        <w:sdtPr>
          <w:rPr>
            <w:rFonts w:hint="cs"/>
            <w:rtl/>
          </w:rPr>
          <w:id w:val="-157982117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Ghi211 \l 3073</w:instrText>
          </w:r>
          <w:r>
            <w:rPr>
              <w:rtl/>
            </w:rPr>
            <w:instrText xml:space="preserve"> </w:instrText>
          </w:r>
          <w:r>
            <w:rPr>
              <w:rtl/>
            </w:rPr>
            <w:fldChar w:fldCharType="separate"/>
          </w:r>
          <w:r>
            <w:rPr>
              <w:noProof/>
              <w:rtl/>
            </w:rPr>
            <w:t xml:space="preserve"> </w:t>
          </w:r>
          <w:r>
            <w:rPr>
              <w:rFonts w:hint="cs"/>
              <w:noProof/>
              <w:rtl/>
            </w:rPr>
            <w:t>(</w:t>
          </w:r>
          <w:r>
            <w:rPr>
              <w:rFonts w:hint="cs"/>
              <w:noProof/>
            </w:rPr>
            <w:t>Ghilan</w:t>
          </w:r>
          <w:r>
            <w:rPr>
              <w:rFonts w:hint="cs"/>
              <w:noProof/>
              <w:rtl/>
            </w:rPr>
            <w:t>، 2021)</w:t>
          </w:r>
          <w:r>
            <w:rPr>
              <w:rtl/>
            </w:rPr>
            <w:fldChar w:fldCharType="end"/>
          </w:r>
        </w:sdtContent>
      </w:sdt>
      <w:r w:rsidRPr="00AF4D26">
        <w:rPr>
          <w:rtl/>
        </w:rPr>
        <w:t>.</w:t>
      </w:r>
    </w:p>
    <w:p w14:paraId="1320E342" w14:textId="10A7EA1D" w:rsidR="00CC47D7" w:rsidRDefault="00AF4D26" w:rsidP="00E47DF1">
      <w:pPr>
        <w:pStyle w:val="a"/>
        <w:rPr>
          <w:rtl/>
        </w:rPr>
      </w:pPr>
      <w:r w:rsidRPr="00AF4D26">
        <w:rPr>
          <w:rFonts w:hint="cs"/>
          <w:rtl/>
        </w:rPr>
        <w:t>إن</w:t>
      </w:r>
      <w:r w:rsidRPr="00AF4D26">
        <w:rPr>
          <w:rtl/>
        </w:rPr>
        <w:t xml:space="preserve"> </w:t>
      </w:r>
      <w:r w:rsidRPr="00AF4D26">
        <w:rPr>
          <w:rFonts w:hint="cs"/>
          <w:rtl/>
        </w:rPr>
        <w:t>التحسين</w:t>
      </w:r>
      <w:r w:rsidRPr="00AF4D26">
        <w:rPr>
          <w:rtl/>
        </w:rPr>
        <w:t xml:space="preserve"> </w:t>
      </w:r>
      <w:r w:rsidRPr="00AF4D26">
        <w:rPr>
          <w:rFonts w:hint="cs"/>
          <w:rtl/>
        </w:rPr>
        <w:t>المستمر</w:t>
      </w:r>
      <w:r w:rsidRPr="00AF4D26">
        <w:rPr>
          <w:rtl/>
        </w:rPr>
        <w:t xml:space="preserve"> </w:t>
      </w:r>
      <w:r w:rsidRPr="00AF4D26">
        <w:rPr>
          <w:rFonts w:hint="cs"/>
          <w:rtl/>
        </w:rPr>
        <w:t>لقواعد</w:t>
      </w:r>
      <w:r w:rsidRPr="00AF4D26">
        <w:rPr>
          <w:rtl/>
        </w:rPr>
        <w:t xml:space="preserve"> </w:t>
      </w:r>
      <w:r w:rsidRPr="00AF4D26">
        <w:rPr>
          <w:rFonts w:hint="cs"/>
          <w:rtl/>
        </w:rPr>
        <w:t>المحاسبة</w:t>
      </w:r>
      <w:r w:rsidRPr="00AF4D26">
        <w:rPr>
          <w:rtl/>
        </w:rPr>
        <w:t xml:space="preserve"> </w:t>
      </w:r>
      <w:r w:rsidRPr="00AF4D26">
        <w:rPr>
          <w:rFonts w:hint="cs"/>
          <w:rtl/>
        </w:rPr>
        <w:t>يرتبط</w:t>
      </w:r>
      <w:r w:rsidRPr="00AF4D26">
        <w:rPr>
          <w:rtl/>
        </w:rPr>
        <w:t xml:space="preserve"> </w:t>
      </w:r>
      <w:r w:rsidRPr="00AF4D26">
        <w:rPr>
          <w:rFonts w:hint="cs"/>
          <w:rtl/>
        </w:rPr>
        <w:t>بنمو</w:t>
      </w:r>
      <w:r w:rsidRPr="00AF4D26">
        <w:rPr>
          <w:rtl/>
        </w:rPr>
        <w:t xml:space="preserve"> </w:t>
      </w:r>
      <w:r w:rsidRPr="00AF4D26">
        <w:rPr>
          <w:rFonts w:hint="cs"/>
          <w:rtl/>
        </w:rPr>
        <w:t>وتطوير</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وقد</w:t>
      </w:r>
      <w:r w:rsidRPr="00AF4D26">
        <w:rPr>
          <w:rtl/>
        </w:rPr>
        <w:t xml:space="preserve"> </w:t>
      </w:r>
      <w:r w:rsidRPr="00AF4D26">
        <w:rPr>
          <w:rFonts w:hint="cs"/>
          <w:rtl/>
        </w:rPr>
        <w:t>ركزت</w:t>
      </w:r>
      <w:r w:rsidRPr="00AF4D26">
        <w:rPr>
          <w:rtl/>
        </w:rPr>
        <w:t xml:space="preserve"> </w:t>
      </w:r>
      <w:r w:rsidRPr="00AF4D26">
        <w:rPr>
          <w:rFonts w:hint="cs"/>
          <w:rtl/>
        </w:rPr>
        <w:t>العديد</w:t>
      </w:r>
      <w:r w:rsidRPr="00AF4D26">
        <w:rPr>
          <w:rtl/>
        </w:rPr>
        <w:t xml:space="preserve"> </w:t>
      </w:r>
      <w:r w:rsidRPr="00AF4D26">
        <w:rPr>
          <w:rFonts w:hint="cs"/>
          <w:rtl/>
        </w:rPr>
        <w:t>من</w:t>
      </w:r>
      <w:r w:rsidRPr="00AF4D26">
        <w:rPr>
          <w:rtl/>
        </w:rPr>
        <w:t xml:space="preserve"> </w:t>
      </w:r>
      <w:r w:rsidRPr="00AF4D26">
        <w:rPr>
          <w:rFonts w:hint="cs"/>
          <w:rtl/>
        </w:rPr>
        <w:t>الأبحاث</w:t>
      </w:r>
      <w:r w:rsidRPr="00AF4D26">
        <w:rPr>
          <w:rtl/>
        </w:rPr>
        <w:t xml:space="preserve"> </w:t>
      </w:r>
      <w:r w:rsidRPr="00AF4D26">
        <w:rPr>
          <w:rFonts w:hint="cs"/>
          <w:rtl/>
        </w:rPr>
        <w:t>على</w:t>
      </w:r>
      <w:r w:rsidRPr="00AF4D26">
        <w:rPr>
          <w:rtl/>
        </w:rPr>
        <w:t xml:space="preserve"> </w:t>
      </w:r>
      <w:r w:rsidRPr="00AF4D26">
        <w:rPr>
          <w:rFonts w:hint="cs"/>
          <w:rtl/>
        </w:rPr>
        <w:t>هذه</w:t>
      </w:r>
      <w:r w:rsidRPr="00AF4D26">
        <w:rPr>
          <w:rtl/>
        </w:rPr>
        <w:t xml:space="preserve"> </w:t>
      </w:r>
      <w:r w:rsidRPr="00AF4D26">
        <w:rPr>
          <w:rFonts w:hint="cs"/>
          <w:rtl/>
        </w:rPr>
        <w:t>القضية،</w:t>
      </w:r>
      <w:r w:rsidRPr="00AF4D26">
        <w:rPr>
          <w:rtl/>
        </w:rPr>
        <w:t xml:space="preserve"> </w:t>
      </w:r>
      <w:r w:rsidRPr="00AF4D26">
        <w:rPr>
          <w:rFonts w:hint="cs"/>
          <w:rtl/>
        </w:rPr>
        <w:t>وكانت</w:t>
      </w:r>
      <w:r w:rsidRPr="00AF4D26">
        <w:rPr>
          <w:rtl/>
        </w:rPr>
        <w:t xml:space="preserve"> </w:t>
      </w:r>
      <w:r w:rsidRPr="00AF4D26">
        <w:rPr>
          <w:rFonts w:hint="cs"/>
          <w:rtl/>
        </w:rPr>
        <w:t>موضوعًا</w:t>
      </w:r>
      <w:r w:rsidRPr="00AF4D26">
        <w:rPr>
          <w:rtl/>
        </w:rPr>
        <w:t xml:space="preserve"> </w:t>
      </w:r>
      <w:r w:rsidRPr="00AF4D26">
        <w:rPr>
          <w:rFonts w:hint="cs"/>
          <w:rtl/>
        </w:rPr>
        <w:t>للعديد</w:t>
      </w:r>
      <w:r w:rsidRPr="00AF4D26">
        <w:rPr>
          <w:rtl/>
        </w:rPr>
        <w:t xml:space="preserve"> </w:t>
      </w:r>
      <w:r w:rsidRPr="00AF4D26">
        <w:rPr>
          <w:rFonts w:hint="cs"/>
          <w:rtl/>
        </w:rPr>
        <w:t>من</w:t>
      </w:r>
      <w:r w:rsidRPr="00AF4D26">
        <w:rPr>
          <w:rtl/>
        </w:rPr>
        <w:t xml:space="preserve"> </w:t>
      </w:r>
      <w:r w:rsidRPr="00AF4D26">
        <w:rPr>
          <w:rFonts w:hint="cs"/>
          <w:rtl/>
        </w:rPr>
        <w:t>الاستفسارات</w:t>
      </w:r>
      <w:r w:rsidRPr="00AF4D26">
        <w:rPr>
          <w:rtl/>
        </w:rPr>
        <w:t xml:space="preserve">. </w:t>
      </w:r>
      <w:r w:rsidRPr="00AF4D26">
        <w:rPr>
          <w:rFonts w:hint="cs"/>
          <w:rtl/>
        </w:rPr>
        <w:t>تدرس</w:t>
      </w:r>
      <w:r w:rsidRPr="00AF4D26">
        <w:rPr>
          <w:rtl/>
        </w:rPr>
        <w:t xml:space="preserve"> </w:t>
      </w:r>
      <w:r w:rsidRPr="00AF4D26">
        <w:rPr>
          <w:rFonts w:hint="cs"/>
          <w:rtl/>
        </w:rPr>
        <w:t>هذه</w:t>
      </w:r>
      <w:r w:rsidRPr="00AF4D26">
        <w:rPr>
          <w:rtl/>
        </w:rPr>
        <w:t xml:space="preserve"> </w:t>
      </w:r>
      <w:r w:rsidRPr="00AF4D26">
        <w:rPr>
          <w:rFonts w:hint="cs"/>
          <w:rtl/>
        </w:rPr>
        <w:t>الورقة</w:t>
      </w:r>
      <w:r w:rsidRPr="00AF4D26">
        <w:rPr>
          <w:rtl/>
        </w:rPr>
        <w:t xml:space="preserve"> </w:t>
      </w:r>
      <w:r w:rsidRPr="00AF4D26">
        <w:rPr>
          <w:rFonts w:hint="cs"/>
          <w:rtl/>
        </w:rPr>
        <w:t>الأدبيات</w:t>
      </w:r>
      <w:r w:rsidRPr="00AF4D26">
        <w:rPr>
          <w:rtl/>
        </w:rPr>
        <w:t xml:space="preserve"> </w:t>
      </w:r>
      <w:r w:rsidRPr="00AF4D26">
        <w:rPr>
          <w:rFonts w:hint="cs"/>
          <w:rtl/>
        </w:rPr>
        <w:t>الحالية</w:t>
      </w:r>
      <w:r w:rsidRPr="00AF4D26">
        <w:rPr>
          <w:rtl/>
        </w:rPr>
        <w:t xml:space="preserve"> </w:t>
      </w:r>
      <w:r w:rsidRPr="00AF4D26">
        <w:rPr>
          <w:rFonts w:hint="cs"/>
          <w:rtl/>
        </w:rPr>
        <w:t>حول</w:t>
      </w:r>
      <w:r w:rsidRPr="00AF4D26">
        <w:rPr>
          <w:rtl/>
        </w:rPr>
        <w:t xml:space="preserve"> </w:t>
      </w:r>
      <w:r w:rsidRPr="00AF4D26">
        <w:rPr>
          <w:rFonts w:hint="cs"/>
          <w:rtl/>
        </w:rPr>
        <w:t>العديد</w:t>
      </w:r>
      <w:r w:rsidRPr="00AF4D26">
        <w:rPr>
          <w:rtl/>
        </w:rPr>
        <w:t xml:space="preserve"> </w:t>
      </w:r>
      <w:r w:rsidRPr="00AF4D26">
        <w:rPr>
          <w:rFonts w:hint="cs"/>
          <w:rtl/>
        </w:rPr>
        <w:t>من</w:t>
      </w:r>
      <w:r w:rsidRPr="00AF4D26">
        <w:rPr>
          <w:rtl/>
        </w:rPr>
        <w:t xml:space="preserve"> </w:t>
      </w:r>
      <w:r w:rsidRPr="00AF4D26">
        <w:rPr>
          <w:rFonts w:hint="cs"/>
          <w:rtl/>
        </w:rPr>
        <w:t>جوانب</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بما</w:t>
      </w:r>
      <w:r w:rsidRPr="00AF4D26">
        <w:rPr>
          <w:rtl/>
        </w:rPr>
        <w:t xml:space="preserve"> </w:t>
      </w:r>
      <w:r w:rsidRPr="00AF4D26">
        <w:rPr>
          <w:rFonts w:hint="cs"/>
          <w:rtl/>
        </w:rPr>
        <w:t>في</w:t>
      </w:r>
      <w:r w:rsidRPr="00AF4D26">
        <w:rPr>
          <w:rtl/>
        </w:rPr>
        <w:t xml:space="preserve"> </w:t>
      </w:r>
      <w:r w:rsidRPr="00AF4D26">
        <w:rPr>
          <w:rFonts w:hint="cs"/>
          <w:rtl/>
        </w:rPr>
        <w:t>ذلك</w:t>
      </w:r>
      <w:r w:rsidRPr="00AF4D26">
        <w:rPr>
          <w:rtl/>
        </w:rPr>
        <w:t xml:space="preserve"> </w:t>
      </w:r>
      <w:r w:rsidRPr="00AF4D26">
        <w:rPr>
          <w:rFonts w:hint="cs"/>
          <w:rtl/>
        </w:rPr>
        <w:t>الدوافع</w:t>
      </w:r>
      <w:r w:rsidRPr="00AF4D26">
        <w:rPr>
          <w:rtl/>
        </w:rPr>
        <w:t xml:space="preserve"> </w:t>
      </w:r>
      <w:r w:rsidRPr="00AF4D26">
        <w:rPr>
          <w:rFonts w:hint="cs"/>
          <w:rtl/>
        </w:rPr>
        <w:t>لممارسة</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وأنواع</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والنماذج</w:t>
      </w:r>
      <w:r w:rsidRPr="00AF4D26">
        <w:rPr>
          <w:rtl/>
        </w:rPr>
        <w:t xml:space="preserve"> </w:t>
      </w:r>
      <w:r w:rsidRPr="00AF4D26">
        <w:rPr>
          <w:rFonts w:hint="cs"/>
          <w:rtl/>
        </w:rPr>
        <w:t>المتطورة</w:t>
      </w:r>
      <w:r w:rsidRPr="00AF4D26">
        <w:rPr>
          <w:rtl/>
        </w:rPr>
        <w:t xml:space="preserve"> </w:t>
      </w:r>
      <w:r w:rsidRPr="00AF4D26">
        <w:rPr>
          <w:rFonts w:hint="cs"/>
          <w:rtl/>
        </w:rPr>
        <w:t>لاكتشاف</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والعوامل</w:t>
      </w:r>
      <w:r w:rsidRPr="00AF4D26">
        <w:rPr>
          <w:rtl/>
        </w:rPr>
        <w:t xml:space="preserve"> </w:t>
      </w:r>
      <w:r w:rsidRPr="00AF4D26">
        <w:rPr>
          <w:rFonts w:hint="cs"/>
          <w:rtl/>
        </w:rPr>
        <w:t>المؤثرة</w:t>
      </w:r>
      <w:r w:rsidRPr="00AF4D26">
        <w:rPr>
          <w:rtl/>
        </w:rPr>
        <w:t xml:space="preserve"> </w:t>
      </w:r>
      <w:r w:rsidRPr="00AF4D26">
        <w:rPr>
          <w:rFonts w:hint="cs"/>
          <w:rtl/>
        </w:rPr>
        <w:t>في</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وعواقب</w:t>
      </w:r>
      <w:r w:rsidRPr="00AF4D26">
        <w:rPr>
          <w:rtl/>
        </w:rPr>
        <w:t xml:space="preserve"> </w:t>
      </w:r>
      <w:r w:rsidRPr="00AF4D26">
        <w:rPr>
          <w:rFonts w:hint="cs"/>
          <w:rtl/>
        </w:rPr>
        <w:t>ممارسات</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علاوة</w:t>
      </w:r>
      <w:r w:rsidRPr="00AF4D26">
        <w:rPr>
          <w:rtl/>
        </w:rPr>
        <w:t xml:space="preserve"> </w:t>
      </w:r>
      <w:r w:rsidRPr="00AF4D26">
        <w:rPr>
          <w:rFonts w:hint="cs"/>
          <w:rtl/>
        </w:rPr>
        <w:t>على</w:t>
      </w:r>
      <w:r w:rsidRPr="00AF4D26">
        <w:rPr>
          <w:rtl/>
        </w:rPr>
        <w:t xml:space="preserve"> </w:t>
      </w:r>
      <w:r w:rsidRPr="00AF4D26">
        <w:rPr>
          <w:rFonts w:hint="cs"/>
          <w:rtl/>
        </w:rPr>
        <w:t>ذلك،</w:t>
      </w:r>
      <w:r w:rsidRPr="00AF4D26">
        <w:rPr>
          <w:rtl/>
        </w:rPr>
        <w:t xml:space="preserve"> </w:t>
      </w:r>
      <w:r w:rsidRPr="00AF4D26">
        <w:rPr>
          <w:rFonts w:hint="cs"/>
          <w:rtl/>
        </w:rPr>
        <w:t>تركز</w:t>
      </w:r>
      <w:r w:rsidRPr="00AF4D26">
        <w:rPr>
          <w:rtl/>
        </w:rPr>
        <w:t xml:space="preserve"> </w:t>
      </w:r>
      <w:r w:rsidRPr="00AF4D26">
        <w:rPr>
          <w:rFonts w:hint="cs"/>
          <w:rtl/>
        </w:rPr>
        <w:t>هذه</w:t>
      </w:r>
      <w:r w:rsidRPr="00AF4D26">
        <w:rPr>
          <w:rtl/>
        </w:rPr>
        <w:t xml:space="preserve"> </w:t>
      </w:r>
      <w:r w:rsidRPr="00AF4D26">
        <w:rPr>
          <w:rFonts w:hint="cs"/>
          <w:rtl/>
        </w:rPr>
        <w:t>الدراسة</w:t>
      </w:r>
      <w:r w:rsidRPr="00AF4D26">
        <w:rPr>
          <w:rtl/>
        </w:rPr>
        <w:t xml:space="preserve"> </w:t>
      </w:r>
      <w:r w:rsidRPr="00AF4D26">
        <w:rPr>
          <w:rFonts w:hint="cs"/>
          <w:rtl/>
        </w:rPr>
        <w:t>على</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في</w:t>
      </w:r>
      <w:r w:rsidRPr="00AF4D26">
        <w:rPr>
          <w:rtl/>
        </w:rPr>
        <w:t xml:space="preserve"> </w:t>
      </w:r>
      <w:r w:rsidRPr="00AF4D26">
        <w:rPr>
          <w:rFonts w:hint="cs"/>
          <w:rtl/>
        </w:rPr>
        <w:t>المملكة</w:t>
      </w:r>
      <w:r w:rsidRPr="00AF4D26">
        <w:rPr>
          <w:rtl/>
        </w:rPr>
        <w:t xml:space="preserve"> </w:t>
      </w:r>
      <w:r w:rsidRPr="00AF4D26">
        <w:rPr>
          <w:rFonts w:hint="cs"/>
          <w:rtl/>
        </w:rPr>
        <w:t>العربية</w:t>
      </w:r>
      <w:r w:rsidRPr="00AF4D26">
        <w:rPr>
          <w:rtl/>
        </w:rPr>
        <w:t xml:space="preserve"> </w:t>
      </w:r>
      <w:r w:rsidRPr="00AF4D26">
        <w:rPr>
          <w:rFonts w:hint="cs"/>
          <w:rtl/>
        </w:rPr>
        <w:t>السعودية</w:t>
      </w:r>
      <w:r w:rsidRPr="00AF4D26">
        <w:rPr>
          <w:rtl/>
        </w:rPr>
        <w:t xml:space="preserve"> </w:t>
      </w:r>
      <w:r w:rsidRPr="00AF4D26">
        <w:rPr>
          <w:rFonts w:hint="cs"/>
          <w:rtl/>
        </w:rPr>
        <w:t>على</w:t>
      </w:r>
      <w:r w:rsidRPr="00AF4D26">
        <w:rPr>
          <w:rtl/>
        </w:rPr>
        <w:t xml:space="preserve"> </w:t>
      </w:r>
      <w:r w:rsidRPr="00AF4D26">
        <w:rPr>
          <w:rFonts w:hint="cs"/>
          <w:rtl/>
        </w:rPr>
        <w:t>وجه</w:t>
      </w:r>
      <w:r w:rsidRPr="00AF4D26">
        <w:rPr>
          <w:rtl/>
        </w:rPr>
        <w:t xml:space="preserve"> </w:t>
      </w:r>
      <w:r w:rsidRPr="00AF4D26">
        <w:rPr>
          <w:rFonts w:hint="cs"/>
          <w:rtl/>
        </w:rPr>
        <w:t>الخصوص</w:t>
      </w:r>
      <w:r w:rsidRPr="00AF4D26">
        <w:rPr>
          <w:rtl/>
        </w:rPr>
        <w:t xml:space="preserve">. </w:t>
      </w:r>
      <w:r w:rsidRPr="00AF4D26">
        <w:rPr>
          <w:rFonts w:hint="cs"/>
          <w:rtl/>
        </w:rPr>
        <w:t>لقد</w:t>
      </w:r>
      <w:r w:rsidRPr="00AF4D26">
        <w:rPr>
          <w:rtl/>
        </w:rPr>
        <w:t xml:space="preserve"> </w:t>
      </w:r>
      <w:r w:rsidRPr="00AF4D26">
        <w:rPr>
          <w:rFonts w:hint="cs"/>
          <w:rtl/>
        </w:rPr>
        <w:t>شهدت</w:t>
      </w:r>
      <w:r w:rsidRPr="00AF4D26">
        <w:rPr>
          <w:rtl/>
        </w:rPr>
        <w:t xml:space="preserve"> </w:t>
      </w:r>
      <w:r w:rsidRPr="00AF4D26">
        <w:rPr>
          <w:rFonts w:hint="cs"/>
          <w:rtl/>
        </w:rPr>
        <w:t>المملكة</w:t>
      </w:r>
      <w:r w:rsidRPr="00AF4D26">
        <w:rPr>
          <w:rtl/>
        </w:rPr>
        <w:t xml:space="preserve"> </w:t>
      </w:r>
      <w:r w:rsidRPr="00AF4D26">
        <w:rPr>
          <w:rFonts w:hint="cs"/>
          <w:rtl/>
        </w:rPr>
        <w:t>العربية</w:t>
      </w:r>
      <w:r w:rsidRPr="00AF4D26">
        <w:rPr>
          <w:rtl/>
        </w:rPr>
        <w:t xml:space="preserve"> </w:t>
      </w:r>
      <w:r w:rsidRPr="00AF4D26">
        <w:rPr>
          <w:rFonts w:hint="cs"/>
          <w:rtl/>
        </w:rPr>
        <w:t>السعودية</w:t>
      </w:r>
      <w:r w:rsidRPr="00AF4D26">
        <w:rPr>
          <w:rtl/>
        </w:rPr>
        <w:t xml:space="preserve"> </w:t>
      </w:r>
      <w:r w:rsidRPr="00AF4D26">
        <w:rPr>
          <w:rFonts w:hint="cs"/>
          <w:rtl/>
        </w:rPr>
        <w:t>مؤخرًا</w:t>
      </w:r>
      <w:r w:rsidRPr="00AF4D26">
        <w:rPr>
          <w:rtl/>
        </w:rPr>
        <w:t xml:space="preserve"> </w:t>
      </w:r>
      <w:r w:rsidRPr="00AF4D26">
        <w:rPr>
          <w:rFonts w:hint="cs"/>
          <w:rtl/>
        </w:rPr>
        <w:t>تغييرات</w:t>
      </w:r>
      <w:r w:rsidRPr="00AF4D26">
        <w:rPr>
          <w:rtl/>
        </w:rPr>
        <w:t xml:space="preserve"> </w:t>
      </w:r>
      <w:r w:rsidRPr="00AF4D26">
        <w:rPr>
          <w:rFonts w:hint="cs"/>
          <w:rtl/>
        </w:rPr>
        <w:t>في</w:t>
      </w:r>
      <w:r w:rsidRPr="00AF4D26">
        <w:rPr>
          <w:rtl/>
        </w:rPr>
        <w:t xml:space="preserve"> </w:t>
      </w:r>
      <w:r w:rsidRPr="00AF4D26">
        <w:rPr>
          <w:rFonts w:hint="cs"/>
          <w:rtl/>
        </w:rPr>
        <w:t>اقتصادها</w:t>
      </w:r>
      <w:r w:rsidRPr="00AF4D26">
        <w:rPr>
          <w:rtl/>
        </w:rPr>
        <w:t xml:space="preserve"> </w:t>
      </w:r>
      <w:r w:rsidRPr="00AF4D26">
        <w:rPr>
          <w:rFonts w:hint="cs"/>
          <w:rtl/>
        </w:rPr>
        <w:t>وأنظمتها</w:t>
      </w:r>
      <w:r w:rsidRPr="00AF4D26">
        <w:rPr>
          <w:rtl/>
        </w:rPr>
        <w:t xml:space="preserve"> </w:t>
      </w:r>
      <w:r w:rsidRPr="00AF4D26">
        <w:rPr>
          <w:rFonts w:hint="cs"/>
          <w:rtl/>
        </w:rPr>
        <w:t>المحاسبية،</w:t>
      </w:r>
      <w:r w:rsidRPr="00AF4D26">
        <w:rPr>
          <w:rtl/>
        </w:rPr>
        <w:t xml:space="preserve"> </w:t>
      </w:r>
      <w:r w:rsidRPr="00AF4D26">
        <w:rPr>
          <w:rFonts w:hint="cs"/>
          <w:rtl/>
        </w:rPr>
        <w:t>مثل</w:t>
      </w:r>
      <w:r w:rsidRPr="00AF4D26">
        <w:rPr>
          <w:rtl/>
        </w:rPr>
        <w:t xml:space="preserve"> </w:t>
      </w:r>
      <w:r w:rsidRPr="00AF4D26">
        <w:rPr>
          <w:rFonts w:hint="cs"/>
          <w:rtl/>
        </w:rPr>
        <w:t>اعتماد</w:t>
      </w:r>
      <w:r w:rsidRPr="00AF4D26">
        <w:rPr>
          <w:rtl/>
        </w:rPr>
        <w:t xml:space="preserve"> </w:t>
      </w:r>
      <w:r w:rsidRPr="00AF4D26">
        <w:rPr>
          <w:rFonts w:hint="cs"/>
          <w:rtl/>
        </w:rPr>
        <w:t>معايير</w:t>
      </w:r>
      <w:r w:rsidRPr="00AF4D26">
        <w:rPr>
          <w:rtl/>
        </w:rPr>
        <w:t xml:space="preserve"> </w:t>
      </w:r>
      <w:r w:rsidRPr="00AF4D26">
        <w:rPr>
          <w:rFonts w:hint="cs"/>
          <w:rtl/>
        </w:rPr>
        <w:t>التقارير</w:t>
      </w:r>
      <w:r w:rsidRPr="00AF4D26">
        <w:rPr>
          <w:rtl/>
        </w:rPr>
        <w:t xml:space="preserve"> </w:t>
      </w:r>
      <w:r w:rsidRPr="00AF4D26">
        <w:rPr>
          <w:rFonts w:hint="cs"/>
          <w:rtl/>
        </w:rPr>
        <w:t>المالية</w:t>
      </w:r>
      <w:r w:rsidRPr="00AF4D26">
        <w:rPr>
          <w:rtl/>
        </w:rPr>
        <w:t xml:space="preserve"> </w:t>
      </w:r>
      <w:r w:rsidRPr="00AF4D26">
        <w:rPr>
          <w:rFonts w:hint="cs"/>
          <w:rtl/>
        </w:rPr>
        <w:t>الدولية،</w:t>
      </w:r>
      <w:r w:rsidRPr="00AF4D26">
        <w:rPr>
          <w:rtl/>
        </w:rPr>
        <w:t xml:space="preserve"> </w:t>
      </w:r>
      <w:r w:rsidRPr="00AF4D26">
        <w:rPr>
          <w:rFonts w:hint="cs"/>
          <w:rtl/>
        </w:rPr>
        <w:t>مما</w:t>
      </w:r>
      <w:r w:rsidRPr="00AF4D26">
        <w:rPr>
          <w:rtl/>
        </w:rPr>
        <w:t xml:space="preserve"> </w:t>
      </w:r>
      <w:r w:rsidRPr="00AF4D26">
        <w:rPr>
          <w:rFonts w:hint="cs"/>
          <w:rtl/>
        </w:rPr>
        <w:t>يمثل</w:t>
      </w:r>
      <w:r w:rsidRPr="00AF4D26">
        <w:rPr>
          <w:rtl/>
        </w:rPr>
        <w:t xml:space="preserve"> </w:t>
      </w:r>
      <w:r w:rsidRPr="00AF4D26">
        <w:rPr>
          <w:rFonts w:hint="cs"/>
          <w:rtl/>
        </w:rPr>
        <w:t>إمكانية</w:t>
      </w:r>
      <w:r w:rsidRPr="00AF4D26">
        <w:rPr>
          <w:rtl/>
        </w:rPr>
        <w:t xml:space="preserve"> </w:t>
      </w:r>
      <w:r w:rsidRPr="00AF4D26">
        <w:rPr>
          <w:rFonts w:hint="cs"/>
          <w:rtl/>
        </w:rPr>
        <w:t>لتوسيع</w:t>
      </w:r>
      <w:r w:rsidRPr="00AF4D26">
        <w:rPr>
          <w:rtl/>
        </w:rPr>
        <w:t xml:space="preserve"> </w:t>
      </w:r>
      <w:r w:rsidRPr="00AF4D26">
        <w:rPr>
          <w:rFonts w:hint="cs"/>
          <w:rtl/>
        </w:rPr>
        <w:t>الدراسة</w:t>
      </w:r>
      <w:r w:rsidRPr="00AF4D26">
        <w:rPr>
          <w:rtl/>
        </w:rPr>
        <w:t xml:space="preserve"> </w:t>
      </w:r>
      <w:r w:rsidRPr="00AF4D26">
        <w:rPr>
          <w:rFonts w:hint="cs"/>
          <w:rtl/>
        </w:rPr>
        <w:t>لتشمل</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في</w:t>
      </w:r>
      <w:r w:rsidRPr="00AF4D26">
        <w:rPr>
          <w:rtl/>
        </w:rPr>
        <w:t xml:space="preserve"> </w:t>
      </w:r>
      <w:r w:rsidRPr="00AF4D26">
        <w:rPr>
          <w:rFonts w:hint="cs"/>
          <w:rtl/>
        </w:rPr>
        <w:t>بيئة</w:t>
      </w:r>
      <w:r w:rsidRPr="00AF4D26">
        <w:rPr>
          <w:rtl/>
        </w:rPr>
        <w:t xml:space="preserve"> </w:t>
      </w:r>
      <w:r w:rsidRPr="00AF4D26">
        <w:rPr>
          <w:rFonts w:hint="cs"/>
          <w:rtl/>
        </w:rPr>
        <w:t>المملكة</w:t>
      </w:r>
      <w:r w:rsidRPr="00AF4D26">
        <w:rPr>
          <w:rtl/>
        </w:rPr>
        <w:t xml:space="preserve"> </w:t>
      </w:r>
      <w:r w:rsidRPr="00AF4D26">
        <w:rPr>
          <w:rFonts w:hint="cs"/>
          <w:rtl/>
        </w:rPr>
        <w:t>العربية</w:t>
      </w:r>
      <w:r w:rsidRPr="00AF4D26">
        <w:rPr>
          <w:rtl/>
        </w:rPr>
        <w:t xml:space="preserve"> </w:t>
      </w:r>
      <w:r w:rsidRPr="00AF4D26">
        <w:rPr>
          <w:rFonts w:hint="cs"/>
          <w:rtl/>
        </w:rPr>
        <w:t>السعودية</w:t>
      </w:r>
      <w:r w:rsidRPr="00AF4D26">
        <w:rPr>
          <w:rtl/>
        </w:rPr>
        <w:t xml:space="preserve">. </w:t>
      </w:r>
      <w:r w:rsidRPr="00AF4D26">
        <w:rPr>
          <w:rFonts w:hint="cs"/>
          <w:rtl/>
        </w:rPr>
        <w:t>وفقًا</w:t>
      </w:r>
      <w:r w:rsidRPr="00AF4D26">
        <w:rPr>
          <w:rtl/>
        </w:rPr>
        <w:t xml:space="preserve"> </w:t>
      </w:r>
      <w:r w:rsidRPr="00AF4D26">
        <w:rPr>
          <w:rFonts w:hint="cs"/>
          <w:rtl/>
        </w:rPr>
        <w:t>للعديد</w:t>
      </w:r>
      <w:r w:rsidRPr="00AF4D26">
        <w:rPr>
          <w:rtl/>
        </w:rPr>
        <w:t xml:space="preserve"> </w:t>
      </w:r>
      <w:r w:rsidRPr="00AF4D26">
        <w:rPr>
          <w:rFonts w:hint="cs"/>
          <w:rtl/>
        </w:rPr>
        <w:t>من</w:t>
      </w:r>
      <w:r w:rsidRPr="00AF4D26">
        <w:rPr>
          <w:rtl/>
        </w:rPr>
        <w:t xml:space="preserve"> </w:t>
      </w:r>
      <w:r w:rsidRPr="00AF4D26">
        <w:rPr>
          <w:rFonts w:hint="cs"/>
          <w:rtl/>
        </w:rPr>
        <w:t>الأبحاث،</w:t>
      </w:r>
      <w:r w:rsidRPr="00AF4D26">
        <w:rPr>
          <w:rtl/>
        </w:rPr>
        <w:t xml:space="preserve"> </w:t>
      </w:r>
      <w:r w:rsidRPr="00AF4D26">
        <w:rPr>
          <w:rFonts w:hint="cs"/>
          <w:rtl/>
        </w:rPr>
        <w:t>فإن</w:t>
      </w:r>
      <w:r w:rsidRPr="00AF4D26">
        <w:rPr>
          <w:rtl/>
        </w:rPr>
        <w:t xml:space="preserve"> </w:t>
      </w:r>
      <w:r w:rsidRPr="00AF4D26">
        <w:rPr>
          <w:rFonts w:hint="cs"/>
          <w:rtl/>
        </w:rPr>
        <w:t>تقنيات</w:t>
      </w:r>
      <w:r w:rsidRPr="00AF4D26">
        <w:rPr>
          <w:rtl/>
        </w:rPr>
        <w:t xml:space="preserve"> </w:t>
      </w:r>
      <w:r w:rsidRPr="00AF4D26">
        <w:rPr>
          <w:rFonts w:hint="cs"/>
          <w:rtl/>
        </w:rPr>
        <w:t>إدارة</w:t>
      </w:r>
      <w:r w:rsidRPr="00AF4D26">
        <w:rPr>
          <w:rtl/>
        </w:rPr>
        <w:t xml:space="preserve"> </w:t>
      </w:r>
      <w:r w:rsidRPr="00AF4D26">
        <w:rPr>
          <w:rFonts w:hint="cs"/>
          <w:rtl/>
        </w:rPr>
        <w:t>الأرباح</w:t>
      </w:r>
      <w:r w:rsidRPr="00AF4D26">
        <w:rPr>
          <w:rtl/>
        </w:rPr>
        <w:t xml:space="preserve"> </w:t>
      </w:r>
      <w:r w:rsidRPr="00AF4D26">
        <w:rPr>
          <w:rFonts w:hint="cs"/>
          <w:rtl/>
        </w:rPr>
        <w:t>في</w:t>
      </w:r>
      <w:r w:rsidRPr="00AF4D26">
        <w:rPr>
          <w:rtl/>
        </w:rPr>
        <w:t xml:space="preserve"> </w:t>
      </w:r>
      <w:r w:rsidRPr="00AF4D26">
        <w:rPr>
          <w:rFonts w:hint="cs"/>
          <w:rtl/>
        </w:rPr>
        <w:t>الشركات</w:t>
      </w:r>
      <w:r w:rsidRPr="00AF4D26">
        <w:rPr>
          <w:rtl/>
        </w:rPr>
        <w:t xml:space="preserve"> </w:t>
      </w:r>
      <w:r w:rsidRPr="00AF4D26">
        <w:rPr>
          <w:rFonts w:hint="cs"/>
          <w:rtl/>
        </w:rPr>
        <w:t>السعودية</w:t>
      </w:r>
      <w:r w:rsidRPr="00AF4D26">
        <w:rPr>
          <w:rtl/>
        </w:rPr>
        <w:t xml:space="preserve"> </w:t>
      </w:r>
      <w:r w:rsidRPr="00AF4D26">
        <w:rPr>
          <w:rFonts w:hint="cs"/>
          <w:rtl/>
        </w:rPr>
        <w:t>تختلف</w:t>
      </w:r>
      <w:r w:rsidRPr="00AF4D26">
        <w:rPr>
          <w:rtl/>
        </w:rPr>
        <w:t xml:space="preserve"> </w:t>
      </w:r>
      <w:r w:rsidRPr="00AF4D26">
        <w:rPr>
          <w:rFonts w:hint="cs"/>
          <w:rtl/>
        </w:rPr>
        <w:t>وتتأثر</w:t>
      </w:r>
      <w:r w:rsidRPr="00AF4D26">
        <w:rPr>
          <w:rtl/>
        </w:rPr>
        <w:t xml:space="preserve"> </w:t>
      </w:r>
      <w:r w:rsidRPr="00AF4D26">
        <w:rPr>
          <w:rFonts w:hint="cs"/>
          <w:rtl/>
        </w:rPr>
        <w:t>بمجموعة</w:t>
      </w:r>
      <w:r w:rsidRPr="00AF4D26">
        <w:rPr>
          <w:rtl/>
        </w:rPr>
        <w:t xml:space="preserve"> </w:t>
      </w:r>
      <w:r w:rsidRPr="00AF4D26">
        <w:rPr>
          <w:rFonts w:hint="cs"/>
          <w:rtl/>
        </w:rPr>
        <w:t>متنوعة</w:t>
      </w:r>
      <w:r w:rsidRPr="00AF4D26">
        <w:rPr>
          <w:rtl/>
        </w:rPr>
        <w:t xml:space="preserve"> </w:t>
      </w:r>
      <w:r w:rsidRPr="00AF4D26">
        <w:rPr>
          <w:rFonts w:hint="cs"/>
          <w:rtl/>
        </w:rPr>
        <w:t>من</w:t>
      </w:r>
      <w:r w:rsidRPr="00AF4D26">
        <w:rPr>
          <w:rtl/>
        </w:rPr>
        <w:t xml:space="preserve"> </w:t>
      </w:r>
      <w:r w:rsidRPr="00AF4D26">
        <w:rPr>
          <w:rFonts w:hint="cs"/>
          <w:rtl/>
        </w:rPr>
        <w:t>المتغيرات</w:t>
      </w:r>
      <w:sdt>
        <w:sdtPr>
          <w:rPr>
            <w:rFonts w:hint="cs"/>
            <w:rtl/>
          </w:rPr>
          <w:id w:val="-28497490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Alf21 \l 3073</w:instrText>
          </w:r>
          <w:r>
            <w:rPr>
              <w:rtl/>
            </w:rPr>
            <w:instrText xml:space="preserve"> </w:instrText>
          </w:r>
          <w:r>
            <w:rPr>
              <w:rtl/>
            </w:rPr>
            <w:fldChar w:fldCharType="separate"/>
          </w:r>
          <w:r>
            <w:rPr>
              <w:noProof/>
              <w:rtl/>
            </w:rPr>
            <w:t xml:space="preserve"> </w:t>
          </w:r>
          <w:r>
            <w:rPr>
              <w:rFonts w:hint="cs"/>
              <w:noProof/>
              <w:rtl/>
            </w:rPr>
            <w:t>(</w:t>
          </w:r>
          <w:r>
            <w:rPr>
              <w:rFonts w:hint="cs"/>
              <w:noProof/>
            </w:rPr>
            <w:t>Alfadhael</w:t>
          </w:r>
          <w:r>
            <w:rPr>
              <w:rFonts w:hint="cs"/>
              <w:noProof/>
              <w:rtl/>
            </w:rPr>
            <w:t>، 2021)</w:t>
          </w:r>
          <w:r>
            <w:rPr>
              <w:rtl/>
            </w:rPr>
            <w:fldChar w:fldCharType="end"/>
          </w:r>
        </w:sdtContent>
      </w:sdt>
      <w:r w:rsidRPr="00AF4D26">
        <w:rPr>
          <w:rtl/>
        </w:rPr>
        <w:t>.</w:t>
      </w:r>
    </w:p>
    <w:p w14:paraId="1AE14C48" w14:textId="2F04937D" w:rsidR="00AF4D26" w:rsidRDefault="00AF4D26" w:rsidP="00E47DF1">
      <w:pPr>
        <w:pStyle w:val="a"/>
        <w:rPr>
          <w:rtl/>
        </w:rPr>
      </w:pPr>
      <w:r w:rsidRPr="00AF4D26">
        <w:rPr>
          <w:rFonts w:hint="cs"/>
          <w:rtl/>
        </w:rPr>
        <w:t>ما</w:t>
      </w:r>
      <w:r w:rsidRPr="00AF4D26">
        <w:rPr>
          <w:rtl/>
        </w:rPr>
        <w:t xml:space="preserve"> </w:t>
      </w:r>
      <w:r w:rsidRPr="00AF4D26">
        <w:rPr>
          <w:rFonts w:hint="cs"/>
          <w:rtl/>
        </w:rPr>
        <w:t>هي</w:t>
      </w:r>
      <w:r w:rsidRPr="00AF4D26">
        <w:rPr>
          <w:rtl/>
        </w:rPr>
        <w:t xml:space="preserve"> </w:t>
      </w:r>
      <w:r w:rsidRPr="00AF4D26">
        <w:rPr>
          <w:rFonts w:hint="cs"/>
          <w:rtl/>
        </w:rPr>
        <w:t>العلاقة</w:t>
      </w:r>
      <w:r w:rsidRPr="00AF4D26">
        <w:rPr>
          <w:rtl/>
        </w:rPr>
        <w:t xml:space="preserve"> </w:t>
      </w:r>
      <w:r w:rsidRPr="00AF4D26">
        <w:rPr>
          <w:rFonts w:hint="cs"/>
          <w:rtl/>
        </w:rPr>
        <w:t>بين</w:t>
      </w:r>
      <w:r w:rsidRPr="00AF4D26">
        <w:rPr>
          <w:rtl/>
        </w:rPr>
        <w:t xml:space="preserve"> </w:t>
      </w:r>
      <w:r w:rsidRPr="00AF4D26">
        <w:rPr>
          <w:rFonts w:hint="cs"/>
          <w:rtl/>
        </w:rPr>
        <w:t>استخدام</w:t>
      </w:r>
      <w:r w:rsidRPr="00AF4D26">
        <w:rPr>
          <w:rtl/>
        </w:rPr>
        <w:t xml:space="preserve"> </w:t>
      </w:r>
      <w:r w:rsidRPr="00AF4D26">
        <w:rPr>
          <w:rFonts w:hint="cs"/>
          <w:rtl/>
        </w:rPr>
        <w:t>استراتيجيات</w:t>
      </w:r>
      <w:r w:rsidRPr="00AF4D26">
        <w:rPr>
          <w:rtl/>
        </w:rPr>
        <w:t xml:space="preserve"> </w:t>
      </w:r>
      <w:r w:rsidRPr="00AF4D26">
        <w:rPr>
          <w:rFonts w:hint="cs"/>
          <w:rtl/>
        </w:rPr>
        <w:t>إدارة</w:t>
      </w:r>
      <w:r w:rsidRPr="00AF4D26">
        <w:rPr>
          <w:rtl/>
        </w:rPr>
        <w:t xml:space="preserve"> </w:t>
      </w:r>
      <w:r w:rsidRPr="00AF4D26">
        <w:rPr>
          <w:rFonts w:hint="cs"/>
          <w:rtl/>
        </w:rPr>
        <w:t>التكاليف</w:t>
      </w:r>
      <w:r w:rsidRPr="00AF4D26">
        <w:rPr>
          <w:rtl/>
        </w:rPr>
        <w:t xml:space="preserve"> </w:t>
      </w:r>
      <w:r w:rsidRPr="00AF4D26">
        <w:rPr>
          <w:rFonts w:hint="cs"/>
          <w:rtl/>
        </w:rPr>
        <w:t>الحديثة</w:t>
      </w:r>
      <w:r w:rsidRPr="00AF4D26">
        <w:rPr>
          <w:rtl/>
        </w:rPr>
        <w:t xml:space="preserve"> </w:t>
      </w:r>
      <w:r w:rsidRPr="00AF4D26">
        <w:rPr>
          <w:rFonts w:hint="cs"/>
          <w:rtl/>
        </w:rPr>
        <w:t>وخصائص</w:t>
      </w:r>
      <w:r w:rsidRPr="00AF4D26">
        <w:rPr>
          <w:rtl/>
        </w:rPr>
        <w:t xml:space="preserve"> </w:t>
      </w:r>
      <w:r w:rsidRPr="00AF4D26">
        <w:rPr>
          <w:rFonts w:hint="cs"/>
          <w:rtl/>
        </w:rPr>
        <w:t>الشركة</w:t>
      </w:r>
      <w:r w:rsidRPr="00AF4D26">
        <w:rPr>
          <w:rtl/>
        </w:rPr>
        <w:t xml:space="preserve"> </w:t>
      </w:r>
      <w:r w:rsidRPr="00AF4D26">
        <w:rPr>
          <w:rFonts w:hint="cs"/>
          <w:rtl/>
        </w:rPr>
        <w:t>والموظفين؟</w:t>
      </w:r>
      <w:r w:rsidRPr="00AF4D26">
        <w:rPr>
          <w:rtl/>
        </w:rPr>
        <w:t xml:space="preserve"> </w:t>
      </w:r>
      <w:r w:rsidRPr="00AF4D26">
        <w:rPr>
          <w:rFonts w:hint="cs"/>
          <w:rtl/>
        </w:rPr>
        <w:t>الدافع</w:t>
      </w:r>
      <w:r w:rsidRPr="00AF4D26">
        <w:rPr>
          <w:rtl/>
        </w:rPr>
        <w:t xml:space="preserve">: </w:t>
      </w:r>
      <w:r w:rsidRPr="00AF4D26">
        <w:rPr>
          <w:rFonts w:hint="cs"/>
          <w:rtl/>
        </w:rPr>
        <w:t>تساعد</w:t>
      </w:r>
      <w:r w:rsidRPr="00AF4D26">
        <w:rPr>
          <w:rtl/>
        </w:rPr>
        <w:t xml:space="preserve"> </w:t>
      </w:r>
      <w:r w:rsidRPr="00AF4D26">
        <w:rPr>
          <w:rFonts w:hint="cs"/>
          <w:rtl/>
        </w:rPr>
        <w:t>إجراءات</w:t>
      </w:r>
      <w:r w:rsidRPr="00AF4D26">
        <w:rPr>
          <w:rtl/>
        </w:rPr>
        <w:t xml:space="preserve"> </w:t>
      </w:r>
      <w:r w:rsidRPr="00AF4D26">
        <w:rPr>
          <w:rFonts w:hint="cs"/>
          <w:rtl/>
        </w:rPr>
        <w:t>محاسبة</w:t>
      </w:r>
      <w:r w:rsidRPr="00AF4D26">
        <w:rPr>
          <w:rtl/>
        </w:rPr>
        <w:t xml:space="preserve"> </w:t>
      </w:r>
      <w:r w:rsidRPr="00AF4D26">
        <w:rPr>
          <w:rFonts w:hint="cs"/>
          <w:rtl/>
        </w:rPr>
        <w:t>التكاليف</w:t>
      </w:r>
      <w:r w:rsidRPr="00AF4D26">
        <w:rPr>
          <w:rtl/>
        </w:rPr>
        <w:t xml:space="preserve"> </w:t>
      </w:r>
      <w:r w:rsidRPr="00AF4D26">
        <w:rPr>
          <w:rFonts w:hint="cs"/>
          <w:rtl/>
        </w:rPr>
        <w:t>الحديثة</w:t>
      </w:r>
      <w:r w:rsidRPr="00AF4D26">
        <w:rPr>
          <w:rtl/>
        </w:rPr>
        <w:t xml:space="preserve"> </w:t>
      </w:r>
      <w:r w:rsidRPr="00AF4D26">
        <w:rPr>
          <w:rFonts w:hint="cs"/>
          <w:rtl/>
        </w:rPr>
        <w:t>المنظمات</w:t>
      </w:r>
      <w:r w:rsidRPr="00AF4D26">
        <w:rPr>
          <w:rtl/>
        </w:rPr>
        <w:t xml:space="preserve"> </w:t>
      </w:r>
      <w:r w:rsidRPr="00AF4D26">
        <w:rPr>
          <w:rFonts w:hint="cs"/>
          <w:rtl/>
        </w:rPr>
        <w:t>الحديثة</w:t>
      </w:r>
      <w:r w:rsidRPr="00AF4D26">
        <w:rPr>
          <w:rtl/>
        </w:rPr>
        <w:t xml:space="preserve"> </w:t>
      </w:r>
      <w:r w:rsidRPr="00AF4D26">
        <w:rPr>
          <w:rFonts w:hint="cs"/>
          <w:rtl/>
        </w:rPr>
        <w:t>على</w:t>
      </w:r>
      <w:r w:rsidRPr="00AF4D26">
        <w:rPr>
          <w:rtl/>
        </w:rPr>
        <w:t xml:space="preserve"> </w:t>
      </w:r>
      <w:r w:rsidRPr="00AF4D26">
        <w:rPr>
          <w:rFonts w:hint="cs"/>
          <w:rtl/>
        </w:rPr>
        <w:t>تحقيق</w:t>
      </w:r>
      <w:r w:rsidRPr="00AF4D26">
        <w:rPr>
          <w:rtl/>
        </w:rPr>
        <w:t xml:space="preserve"> </w:t>
      </w:r>
      <w:r w:rsidRPr="00AF4D26">
        <w:rPr>
          <w:rFonts w:hint="cs"/>
          <w:rtl/>
        </w:rPr>
        <w:t>أهدافها</w:t>
      </w:r>
      <w:r w:rsidRPr="00AF4D26">
        <w:rPr>
          <w:rtl/>
        </w:rPr>
        <w:t xml:space="preserve"> </w:t>
      </w:r>
      <w:r w:rsidRPr="00AF4D26">
        <w:rPr>
          <w:rFonts w:hint="cs"/>
          <w:rtl/>
        </w:rPr>
        <w:t>الاستراتيجية</w:t>
      </w:r>
      <w:r w:rsidRPr="00AF4D26">
        <w:rPr>
          <w:rtl/>
        </w:rPr>
        <w:t xml:space="preserve">. </w:t>
      </w:r>
      <w:r w:rsidRPr="00AF4D26">
        <w:rPr>
          <w:rFonts w:hint="cs"/>
          <w:rtl/>
        </w:rPr>
        <w:t>تختلف</w:t>
      </w:r>
      <w:r w:rsidRPr="00AF4D26">
        <w:rPr>
          <w:rtl/>
        </w:rPr>
        <w:t xml:space="preserve"> </w:t>
      </w:r>
      <w:r w:rsidRPr="00AF4D26">
        <w:rPr>
          <w:rFonts w:hint="cs"/>
          <w:rtl/>
        </w:rPr>
        <w:t>استراتيجية</w:t>
      </w:r>
      <w:r w:rsidRPr="00AF4D26">
        <w:rPr>
          <w:rtl/>
        </w:rPr>
        <w:t xml:space="preserve"> </w:t>
      </w:r>
      <w:r w:rsidRPr="00AF4D26">
        <w:rPr>
          <w:rFonts w:hint="cs"/>
          <w:rtl/>
        </w:rPr>
        <w:t>إدارة</w:t>
      </w:r>
      <w:r w:rsidRPr="00AF4D26">
        <w:rPr>
          <w:rtl/>
        </w:rPr>
        <w:t xml:space="preserve"> </w:t>
      </w:r>
      <w:r w:rsidRPr="00AF4D26">
        <w:rPr>
          <w:rFonts w:hint="cs"/>
          <w:rtl/>
        </w:rPr>
        <w:t>التكاليف</w:t>
      </w:r>
      <w:r w:rsidRPr="00AF4D26">
        <w:rPr>
          <w:rtl/>
        </w:rPr>
        <w:t xml:space="preserve"> </w:t>
      </w:r>
      <w:r w:rsidRPr="00AF4D26">
        <w:rPr>
          <w:rFonts w:hint="cs"/>
          <w:rtl/>
        </w:rPr>
        <w:t>الاستراتيجية</w:t>
      </w:r>
      <w:r w:rsidRPr="00AF4D26">
        <w:rPr>
          <w:rtl/>
        </w:rPr>
        <w:t xml:space="preserve"> </w:t>
      </w:r>
      <w:r w:rsidRPr="00AF4D26">
        <w:rPr>
          <w:rFonts w:hint="cs"/>
          <w:rtl/>
        </w:rPr>
        <w:t>عن</w:t>
      </w:r>
      <w:r w:rsidRPr="00AF4D26">
        <w:rPr>
          <w:rtl/>
        </w:rPr>
        <w:t xml:space="preserve"> </w:t>
      </w:r>
      <w:r w:rsidRPr="00AF4D26">
        <w:rPr>
          <w:rFonts w:hint="cs"/>
          <w:rtl/>
        </w:rPr>
        <w:t>نظام</w:t>
      </w:r>
      <w:r w:rsidRPr="00AF4D26">
        <w:rPr>
          <w:rtl/>
        </w:rPr>
        <w:t xml:space="preserve"> </w:t>
      </w:r>
      <w:r w:rsidRPr="00AF4D26">
        <w:rPr>
          <w:rFonts w:hint="cs"/>
          <w:rtl/>
        </w:rPr>
        <w:t>إدارة</w:t>
      </w:r>
      <w:r w:rsidRPr="00AF4D26">
        <w:rPr>
          <w:rtl/>
        </w:rPr>
        <w:t xml:space="preserve"> </w:t>
      </w:r>
      <w:r w:rsidRPr="00AF4D26">
        <w:rPr>
          <w:rFonts w:hint="cs"/>
          <w:rtl/>
        </w:rPr>
        <w:t>التكاليف</w:t>
      </w:r>
      <w:r w:rsidRPr="00AF4D26">
        <w:rPr>
          <w:rtl/>
        </w:rPr>
        <w:t xml:space="preserve"> </w:t>
      </w:r>
      <w:r w:rsidRPr="00AF4D26">
        <w:rPr>
          <w:rFonts w:hint="cs"/>
          <w:rtl/>
        </w:rPr>
        <w:t>النموذجي</w:t>
      </w:r>
      <w:r w:rsidRPr="00AF4D26">
        <w:rPr>
          <w:rtl/>
        </w:rPr>
        <w:t xml:space="preserve"> </w:t>
      </w:r>
      <w:r w:rsidRPr="00AF4D26">
        <w:rPr>
          <w:rFonts w:hint="cs"/>
          <w:rtl/>
        </w:rPr>
        <w:t>في</w:t>
      </w:r>
      <w:r w:rsidRPr="00AF4D26">
        <w:rPr>
          <w:rtl/>
        </w:rPr>
        <w:t xml:space="preserve"> </w:t>
      </w:r>
      <w:r w:rsidRPr="00AF4D26">
        <w:rPr>
          <w:rFonts w:hint="cs"/>
          <w:rtl/>
        </w:rPr>
        <w:t>أنها</w:t>
      </w:r>
      <w:r w:rsidRPr="00AF4D26">
        <w:rPr>
          <w:rtl/>
        </w:rPr>
        <w:t xml:space="preserve"> </w:t>
      </w:r>
      <w:r w:rsidRPr="00AF4D26">
        <w:rPr>
          <w:rFonts w:hint="cs"/>
          <w:rtl/>
        </w:rPr>
        <w:t>تتخذ</w:t>
      </w:r>
      <w:r w:rsidRPr="00AF4D26">
        <w:rPr>
          <w:rtl/>
        </w:rPr>
        <w:t xml:space="preserve"> </w:t>
      </w:r>
      <w:r w:rsidRPr="00AF4D26">
        <w:rPr>
          <w:rFonts w:hint="cs"/>
          <w:rtl/>
        </w:rPr>
        <w:t>وجهة</w:t>
      </w:r>
      <w:r w:rsidRPr="00AF4D26">
        <w:rPr>
          <w:rtl/>
        </w:rPr>
        <w:t xml:space="preserve"> </w:t>
      </w:r>
      <w:r w:rsidRPr="00AF4D26">
        <w:rPr>
          <w:rFonts w:hint="cs"/>
          <w:rtl/>
        </w:rPr>
        <w:t>نظر</w:t>
      </w:r>
      <w:r w:rsidRPr="00AF4D26">
        <w:rPr>
          <w:rtl/>
        </w:rPr>
        <w:t xml:space="preserve"> </w:t>
      </w:r>
      <w:r w:rsidRPr="00AF4D26">
        <w:rPr>
          <w:rFonts w:hint="cs"/>
          <w:rtl/>
        </w:rPr>
        <w:t>طويلة</w:t>
      </w:r>
      <w:r w:rsidRPr="00AF4D26">
        <w:rPr>
          <w:rtl/>
        </w:rPr>
        <w:t xml:space="preserve"> </w:t>
      </w:r>
      <w:r w:rsidRPr="00AF4D26">
        <w:rPr>
          <w:rFonts w:hint="cs"/>
          <w:rtl/>
        </w:rPr>
        <w:t>الأجل</w:t>
      </w:r>
      <w:r w:rsidRPr="00AF4D26">
        <w:rPr>
          <w:rtl/>
        </w:rPr>
        <w:t xml:space="preserve"> </w:t>
      </w:r>
      <w:r w:rsidRPr="00AF4D26">
        <w:rPr>
          <w:rFonts w:hint="cs"/>
          <w:rtl/>
        </w:rPr>
        <w:t>بدلاً</w:t>
      </w:r>
      <w:r w:rsidRPr="00AF4D26">
        <w:rPr>
          <w:rtl/>
        </w:rPr>
        <w:t xml:space="preserve"> </w:t>
      </w:r>
      <w:r w:rsidRPr="00AF4D26">
        <w:rPr>
          <w:rFonts w:hint="cs"/>
          <w:rtl/>
        </w:rPr>
        <w:t>من</w:t>
      </w:r>
      <w:r w:rsidRPr="00AF4D26">
        <w:rPr>
          <w:rtl/>
        </w:rPr>
        <w:t xml:space="preserve"> </w:t>
      </w:r>
      <w:r w:rsidRPr="00AF4D26">
        <w:rPr>
          <w:rFonts w:hint="cs"/>
          <w:rtl/>
        </w:rPr>
        <w:t>قصيرة</w:t>
      </w:r>
      <w:r w:rsidRPr="00AF4D26">
        <w:rPr>
          <w:rtl/>
        </w:rPr>
        <w:t xml:space="preserve"> </w:t>
      </w:r>
      <w:r w:rsidRPr="00AF4D26">
        <w:rPr>
          <w:rFonts w:hint="cs"/>
          <w:rtl/>
        </w:rPr>
        <w:t>الأجل</w:t>
      </w:r>
      <w:r w:rsidRPr="00AF4D26">
        <w:rPr>
          <w:rtl/>
        </w:rPr>
        <w:t xml:space="preserve">. </w:t>
      </w:r>
      <w:r w:rsidRPr="00AF4D26">
        <w:rPr>
          <w:rFonts w:hint="cs"/>
          <w:rtl/>
        </w:rPr>
        <w:t>ونظرًا</w:t>
      </w:r>
      <w:r w:rsidRPr="00AF4D26">
        <w:rPr>
          <w:rtl/>
        </w:rPr>
        <w:t xml:space="preserve"> </w:t>
      </w:r>
      <w:r w:rsidRPr="00AF4D26">
        <w:rPr>
          <w:rFonts w:hint="cs"/>
          <w:rtl/>
        </w:rPr>
        <w:t>لندرة</w:t>
      </w:r>
      <w:r w:rsidRPr="00AF4D26">
        <w:rPr>
          <w:rtl/>
        </w:rPr>
        <w:t xml:space="preserve"> </w:t>
      </w:r>
      <w:r w:rsidRPr="00AF4D26">
        <w:rPr>
          <w:rFonts w:hint="cs"/>
          <w:rtl/>
        </w:rPr>
        <w:t>بيانات</w:t>
      </w:r>
      <w:r w:rsidRPr="00AF4D26">
        <w:rPr>
          <w:rtl/>
        </w:rPr>
        <w:t xml:space="preserve"> </w:t>
      </w:r>
      <w:r w:rsidRPr="00AF4D26">
        <w:rPr>
          <w:rFonts w:hint="cs"/>
          <w:rtl/>
        </w:rPr>
        <w:t>البحث</w:t>
      </w:r>
      <w:r w:rsidRPr="00AF4D26">
        <w:rPr>
          <w:rtl/>
        </w:rPr>
        <w:t xml:space="preserve"> </w:t>
      </w:r>
      <w:r w:rsidRPr="00AF4D26">
        <w:rPr>
          <w:rFonts w:hint="cs"/>
          <w:rtl/>
        </w:rPr>
        <w:t>في</w:t>
      </w:r>
      <w:r w:rsidRPr="00AF4D26">
        <w:rPr>
          <w:rtl/>
        </w:rPr>
        <w:t xml:space="preserve"> </w:t>
      </w:r>
      <w:r w:rsidRPr="00AF4D26">
        <w:rPr>
          <w:rFonts w:hint="cs"/>
          <w:rtl/>
        </w:rPr>
        <w:t>الدول</w:t>
      </w:r>
      <w:r w:rsidRPr="00AF4D26">
        <w:rPr>
          <w:rtl/>
        </w:rPr>
        <w:t xml:space="preserve"> </w:t>
      </w:r>
      <w:r w:rsidRPr="00AF4D26">
        <w:rPr>
          <w:rFonts w:hint="cs"/>
          <w:rtl/>
        </w:rPr>
        <w:t>النامية</w:t>
      </w:r>
      <w:r w:rsidRPr="00AF4D26">
        <w:rPr>
          <w:rtl/>
        </w:rPr>
        <w:t xml:space="preserve"> </w:t>
      </w:r>
      <w:r w:rsidRPr="00AF4D26">
        <w:rPr>
          <w:rFonts w:hint="cs"/>
          <w:rtl/>
        </w:rPr>
        <w:t>مثل</w:t>
      </w:r>
      <w:r w:rsidRPr="00AF4D26">
        <w:rPr>
          <w:rtl/>
        </w:rPr>
        <w:t xml:space="preserve"> </w:t>
      </w:r>
      <w:r w:rsidRPr="00AF4D26">
        <w:rPr>
          <w:rFonts w:hint="cs"/>
          <w:rtl/>
        </w:rPr>
        <w:t>مقدونيا</w:t>
      </w:r>
      <w:r w:rsidRPr="00AF4D26">
        <w:rPr>
          <w:rtl/>
        </w:rPr>
        <w:t xml:space="preserve"> </w:t>
      </w:r>
      <w:r w:rsidRPr="00AF4D26">
        <w:rPr>
          <w:rFonts w:hint="cs"/>
          <w:rtl/>
        </w:rPr>
        <w:t>الشمالية،</w:t>
      </w:r>
      <w:r w:rsidRPr="00AF4D26">
        <w:rPr>
          <w:rtl/>
        </w:rPr>
        <w:t xml:space="preserve"> </w:t>
      </w:r>
      <w:r w:rsidRPr="00AF4D26">
        <w:rPr>
          <w:rFonts w:hint="cs"/>
          <w:rtl/>
        </w:rPr>
        <w:t>فإننا</w:t>
      </w:r>
      <w:r w:rsidRPr="00AF4D26">
        <w:rPr>
          <w:rtl/>
        </w:rPr>
        <w:t xml:space="preserve"> </w:t>
      </w:r>
      <w:r w:rsidRPr="00AF4D26">
        <w:rPr>
          <w:rFonts w:hint="cs"/>
          <w:rtl/>
        </w:rPr>
        <w:t>نستخدم</w:t>
      </w:r>
      <w:r w:rsidRPr="00AF4D26">
        <w:rPr>
          <w:rtl/>
        </w:rPr>
        <w:t xml:space="preserve"> </w:t>
      </w:r>
      <w:r w:rsidRPr="00AF4D26">
        <w:rPr>
          <w:rFonts w:hint="cs"/>
          <w:rtl/>
        </w:rPr>
        <w:t>دراسات</w:t>
      </w:r>
      <w:r w:rsidRPr="00AF4D26">
        <w:rPr>
          <w:rtl/>
        </w:rPr>
        <w:t xml:space="preserve"> </w:t>
      </w:r>
      <w:r w:rsidRPr="00AF4D26">
        <w:rPr>
          <w:rFonts w:hint="cs"/>
          <w:rtl/>
        </w:rPr>
        <w:t>سابقة</w:t>
      </w:r>
      <w:r w:rsidRPr="00AF4D26">
        <w:rPr>
          <w:rtl/>
        </w:rPr>
        <w:t xml:space="preserve"> </w:t>
      </w:r>
      <w:r w:rsidRPr="00AF4D26">
        <w:rPr>
          <w:rFonts w:hint="cs"/>
          <w:rtl/>
        </w:rPr>
        <w:t>للتحقيق</w:t>
      </w:r>
      <w:r w:rsidRPr="00AF4D26">
        <w:rPr>
          <w:rtl/>
        </w:rPr>
        <w:t xml:space="preserve"> </w:t>
      </w:r>
      <w:r w:rsidRPr="00AF4D26">
        <w:rPr>
          <w:rFonts w:hint="cs"/>
          <w:rtl/>
        </w:rPr>
        <w:t>في</w:t>
      </w:r>
      <w:r w:rsidRPr="00AF4D26">
        <w:rPr>
          <w:rtl/>
        </w:rPr>
        <w:t xml:space="preserve"> </w:t>
      </w:r>
      <w:r w:rsidRPr="00AF4D26">
        <w:rPr>
          <w:rFonts w:hint="cs"/>
          <w:rtl/>
        </w:rPr>
        <w:t>تأثير</w:t>
      </w:r>
      <w:r w:rsidRPr="00AF4D26">
        <w:rPr>
          <w:rtl/>
        </w:rPr>
        <w:t xml:space="preserve"> </w:t>
      </w:r>
      <w:r w:rsidRPr="00AF4D26">
        <w:rPr>
          <w:rFonts w:hint="cs"/>
          <w:rtl/>
        </w:rPr>
        <w:t>العوامل</w:t>
      </w:r>
      <w:r w:rsidRPr="00AF4D26">
        <w:rPr>
          <w:rtl/>
        </w:rPr>
        <w:t xml:space="preserve"> </w:t>
      </w:r>
      <w:r w:rsidRPr="00AF4D26">
        <w:rPr>
          <w:rFonts w:hint="cs"/>
          <w:rtl/>
        </w:rPr>
        <w:t>التنظيمية</w:t>
      </w:r>
      <w:r w:rsidRPr="00AF4D26">
        <w:rPr>
          <w:rtl/>
        </w:rPr>
        <w:t xml:space="preserve"> </w:t>
      </w:r>
      <w:r w:rsidRPr="00AF4D26">
        <w:rPr>
          <w:rFonts w:hint="cs"/>
          <w:rtl/>
        </w:rPr>
        <w:t>والبشرية</w:t>
      </w:r>
      <w:r w:rsidRPr="00AF4D26">
        <w:rPr>
          <w:rtl/>
        </w:rPr>
        <w:t xml:space="preserve"> </w:t>
      </w:r>
      <w:r w:rsidRPr="00AF4D26">
        <w:rPr>
          <w:rFonts w:hint="cs"/>
          <w:rtl/>
        </w:rPr>
        <w:t>على</w:t>
      </w:r>
      <w:r w:rsidRPr="00AF4D26">
        <w:rPr>
          <w:rtl/>
        </w:rPr>
        <w:t xml:space="preserve"> </w:t>
      </w:r>
      <w:r w:rsidRPr="00AF4D26">
        <w:rPr>
          <w:rFonts w:hint="cs"/>
          <w:rtl/>
        </w:rPr>
        <w:t>تبني</w:t>
      </w:r>
      <w:r w:rsidRPr="00AF4D26">
        <w:rPr>
          <w:rtl/>
        </w:rPr>
        <w:t xml:space="preserve"> </w:t>
      </w:r>
      <w:r w:rsidRPr="00AF4D26">
        <w:rPr>
          <w:rFonts w:hint="cs"/>
          <w:rtl/>
        </w:rPr>
        <w:t>استراتيجيات</w:t>
      </w:r>
      <w:r w:rsidRPr="00AF4D26">
        <w:rPr>
          <w:rtl/>
        </w:rPr>
        <w:t xml:space="preserve"> </w:t>
      </w:r>
      <w:r w:rsidRPr="00AF4D26">
        <w:rPr>
          <w:rFonts w:hint="cs"/>
          <w:rtl/>
        </w:rPr>
        <w:t>إدارة</w:t>
      </w:r>
      <w:r w:rsidRPr="00AF4D26">
        <w:rPr>
          <w:rtl/>
        </w:rPr>
        <w:t xml:space="preserve"> </w:t>
      </w:r>
      <w:r w:rsidRPr="00AF4D26">
        <w:rPr>
          <w:rFonts w:hint="cs"/>
          <w:rtl/>
        </w:rPr>
        <w:t>التكاليف</w:t>
      </w:r>
      <w:r w:rsidRPr="00AF4D26">
        <w:rPr>
          <w:rtl/>
        </w:rPr>
        <w:t xml:space="preserve"> </w:t>
      </w:r>
      <w:r w:rsidRPr="00AF4D26">
        <w:rPr>
          <w:rFonts w:hint="cs"/>
          <w:rtl/>
        </w:rPr>
        <w:t>الحديثة</w:t>
      </w:r>
      <w:r w:rsidRPr="00AF4D26">
        <w:rPr>
          <w:rtl/>
        </w:rPr>
        <w:t xml:space="preserve">. </w:t>
      </w:r>
      <w:r w:rsidRPr="00AF4D26">
        <w:rPr>
          <w:rFonts w:hint="cs"/>
          <w:rtl/>
        </w:rPr>
        <w:t>الفكرة</w:t>
      </w:r>
      <w:r w:rsidRPr="00AF4D26">
        <w:rPr>
          <w:rtl/>
        </w:rPr>
        <w:t xml:space="preserve">: </w:t>
      </w:r>
      <w:r w:rsidRPr="00AF4D26">
        <w:rPr>
          <w:rFonts w:hint="cs"/>
          <w:rtl/>
        </w:rPr>
        <w:t>تبحث</w:t>
      </w:r>
      <w:r w:rsidRPr="00AF4D26">
        <w:rPr>
          <w:rtl/>
        </w:rPr>
        <w:t xml:space="preserve"> </w:t>
      </w:r>
      <w:r w:rsidRPr="00AF4D26">
        <w:rPr>
          <w:rFonts w:hint="cs"/>
          <w:rtl/>
        </w:rPr>
        <w:t>هذه</w:t>
      </w:r>
      <w:r w:rsidRPr="00AF4D26">
        <w:rPr>
          <w:rtl/>
        </w:rPr>
        <w:t xml:space="preserve"> </w:t>
      </w:r>
      <w:r w:rsidRPr="00AF4D26">
        <w:rPr>
          <w:rFonts w:hint="cs"/>
          <w:rtl/>
        </w:rPr>
        <w:t>الدراسة</w:t>
      </w:r>
      <w:r w:rsidRPr="00AF4D26">
        <w:rPr>
          <w:rtl/>
        </w:rPr>
        <w:t xml:space="preserve"> </w:t>
      </w:r>
      <w:r w:rsidRPr="00AF4D26">
        <w:rPr>
          <w:rFonts w:hint="cs"/>
          <w:rtl/>
        </w:rPr>
        <w:t>في</w:t>
      </w:r>
      <w:r w:rsidRPr="00AF4D26">
        <w:rPr>
          <w:rtl/>
        </w:rPr>
        <w:t xml:space="preserve"> </w:t>
      </w:r>
      <w:r w:rsidRPr="00AF4D26">
        <w:rPr>
          <w:rFonts w:hint="cs"/>
          <w:rtl/>
        </w:rPr>
        <w:t>استخدام</w:t>
      </w:r>
      <w:r w:rsidRPr="00AF4D26">
        <w:rPr>
          <w:rtl/>
        </w:rPr>
        <w:t xml:space="preserve"> </w:t>
      </w:r>
      <w:r w:rsidRPr="00AF4D26">
        <w:rPr>
          <w:rFonts w:hint="cs"/>
          <w:rtl/>
        </w:rPr>
        <w:t>أساليب</w:t>
      </w:r>
      <w:r w:rsidRPr="00AF4D26">
        <w:rPr>
          <w:rtl/>
        </w:rPr>
        <w:t xml:space="preserve"> </w:t>
      </w:r>
      <w:r w:rsidRPr="00AF4D26">
        <w:rPr>
          <w:rFonts w:hint="cs"/>
          <w:rtl/>
        </w:rPr>
        <w:t>إدارة</w:t>
      </w:r>
      <w:r w:rsidRPr="00AF4D26">
        <w:rPr>
          <w:rtl/>
        </w:rPr>
        <w:t xml:space="preserve"> </w:t>
      </w:r>
      <w:r w:rsidRPr="00AF4D26">
        <w:rPr>
          <w:rFonts w:hint="cs"/>
          <w:rtl/>
        </w:rPr>
        <w:t>التكاليف</w:t>
      </w:r>
      <w:r w:rsidRPr="00AF4D26">
        <w:rPr>
          <w:rtl/>
        </w:rPr>
        <w:t xml:space="preserve"> </w:t>
      </w:r>
      <w:r w:rsidRPr="00AF4D26">
        <w:rPr>
          <w:rFonts w:hint="cs"/>
          <w:rtl/>
        </w:rPr>
        <w:t>الحديثة</w:t>
      </w:r>
      <w:r w:rsidRPr="00AF4D26">
        <w:rPr>
          <w:rtl/>
        </w:rPr>
        <w:t xml:space="preserve"> </w:t>
      </w:r>
      <w:r w:rsidRPr="00AF4D26">
        <w:rPr>
          <w:rFonts w:hint="cs"/>
          <w:rtl/>
        </w:rPr>
        <w:t>من</w:t>
      </w:r>
      <w:r w:rsidRPr="00AF4D26">
        <w:rPr>
          <w:rtl/>
        </w:rPr>
        <w:t xml:space="preserve"> </w:t>
      </w:r>
      <w:r w:rsidRPr="00AF4D26">
        <w:rPr>
          <w:rFonts w:hint="cs"/>
          <w:rtl/>
        </w:rPr>
        <w:t>قبل</w:t>
      </w:r>
      <w:r w:rsidRPr="00AF4D26">
        <w:rPr>
          <w:rtl/>
        </w:rPr>
        <w:t xml:space="preserve"> </w:t>
      </w:r>
      <w:r w:rsidRPr="00AF4D26">
        <w:rPr>
          <w:rFonts w:hint="cs"/>
          <w:rtl/>
        </w:rPr>
        <w:t>شركات</w:t>
      </w:r>
      <w:r w:rsidRPr="00AF4D26">
        <w:rPr>
          <w:rtl/>
        </w:rPr>
        <w:t xml:space="preserve"> </w:t>
      </w:r>
      <w:r w:rsidRPr="00AF4D26">
        <w:rPr>
          <w:rFonts w:hint="cs"/>
          <w:rtl/>
        </w:rPr>
        <w:t>المنسوجات</w:t>
      </w:r>
      <w:r w:rsidRPr="00AF4D26">
        <w:rPr>
          <w:rtl/>
        </w:rPr>
        <w:t xml:space="preserve"> </w:t>
      </w:r>
      <w:r w:rsidRPr="00AF4D26">
        <w:rPr>
          <w:rFonts w:hint="cs"/>
          <w:rtl/>
        </w:rPr>
        <w:t>التي</w:t>
      </w:r>
      <w:r w:rsidRPr="00AF4D26">
        <w:rPr>
          <w:rtl/>
        </w:rPr>
        <w:t xml:space="preserve"> </w:t>
      </w:r>
      <w:r w:rsidRPr="00AF4D26">
        <w:rPr>
          <w:rFonts w:hint="cs"/>
          <w:rtl/>
        </w:rPr>
        <w:t>يقع</w:t>
      </w:r>
      <w:r w:rsidRPr="00AF4D26">
        <w:rPr>
          <w:rtl/>
        </w:rPr>
        <w:t xml:space="preserve"> </w:t>
      </w:r>
      <w:r w:rsidRPr="00AF4D26">
        <w:rPr>
          <w:rFonts w:hint="cs"/>
          <w:rtl/>
        </w:rPr>
        <w:t>مقرها</w:t>
      </w:r>
      <w:r w:rsidRPr="00AF4D26">
        <w:rPr>
          <w:rtl/>
        </w:rPr>
        <w:t xml:space="preserve"> </w:t>
      </w:r>
      <w:r w:rsidRPr="00AF4D26">
        <w:rPr>
          <w:rFonts w:hint="cs"/>
          <w:rtl/>
        </w:rPr>
        <w:t>الرئيسي</w:t>
      </w:r>
      <w:r w:rsidRPr="00AF4D26">
        <w:rPr>
          <w:rtl/>
        </w:rPr>
        <w:t xml:space="preserve"> </w:t>
      </w:r>
      <w:r w:rsidRPr="00AF4D26">
        <w:rPr>
          <w:rFonts w:hint="cs"/>
          <w:rtl/>
        </w:rPr>
        <w:t>في</w:t>
      </w:r>
      <w:r w:rsidRPr="00AF4D26">
        <w:rPr>
          <w:rtl/>
        </w:rPr>
        <w:t xml:space="preserve"> </w:t>
      </w:r>
      <w:r w:rsidRPr="00AF4D26">
        <w:rPr>
          <w:rFonts w:hint="cs"/>
          <w:rtl/>
        </w:rPr>
        <w:t>مقدونيا</w:t>
      </w:r>
      <w:r w:rsidRPr="00AF4D26">
        <w:rPr>
          <w:rtl/>
        </w:rPr>
        <w:t xml:space="preserve"> </w:t>
      </w:r>
      <w:r w:rsidRPr="00AF4D26">
        <w:rPr>
          <w:rFonts w:hint="cs"/>
          <w:rtl/>
        </w:rPr>
        <w:t>الشمالية</w:t>
      </w:r>
      <w:r w:rsidRPr="00AF4D26">
        <w:rPr>
          <w:rtl/>
        </w:rPr>
        <w:t xml:space="preserve">. </w:t>
      </w:r>
      <w:r w:rsidRPr="00AF4D26">
        <w:rPr>
          <w:rFonts w:hint="cs"/>
          <w:rtl/>
        </w:rPr>
        <w:t>وهي</w:t>
      </w:r>
      <w:r w:rsidRPr="00AF4D26">
        <w:rPr>
          <w:rtl/>
        </w:rPr>
        <w:t xml:space="preserve"> </w:t>
      </w:r>
      <w:r w:rsidRPr="00AF4D26">
        <w:rPr>
          <w:rFonts w:hint="cs"/>
          <w:rtl/>
        </w:rPr>
        <w:t>تتضمن</w:t>
      </w:r>
      <w:r w:rsidRPr="00AF4D26">
        <w:rPr>
          <w:rtl/>
        </w:rPr>
        <w:t xml:space="preserve"> </w:t>
      </w:r>
      <w:r w:rsidRPr="00AF4D26">
        <w:rPr>
          <w:rFonts w:hint="cs"/>
          <w:rtl/>
        </w:rPr>
        <w:t>خمس</w:t>
      </w:r>
      <w:r w:rsidRPr="00AF4D26">
        <w:rPr>
          <w:rtl/>
        </w:rPr>
        <w:t xml:space="preserve"> </w:t>
      </w:r>
      <w:r w:rsidRPr="00AF4D26">
        <w:rPr>
          <w:rFonts w:hint="cs"/>
          <w:rtl/>
        </w:rPr>
        <w:t>تقنيات</w:t>
      </w:r>
      <w:r w:rsidRPr="00AF4D26">
        <w:rPr>
          <w:rtl/>
        </w:rPr>
        <w:t xml:space="preserve"> </w:t>
      </w:r>
      <w:r w:rsidRPr="00AF4D26">
        <w:rPr>
          <w:rFonts w:hint="cs"/>
          <w:rtl/>
        </w:rPr>
        <w:t>لإدارة</w:t>
      </w:r>
      <w:r w:rsidRPr="00AF4D26">
        <w:rPr>
          <w:rtl/>
        </w:rPr>
        <w:t xml:space="preserve"> </w:t>
      </w:r>
      <w:r w:rsidRPr="00AF4D26">
        <w:rPr>
          <w:rFonts w:hint="cs"/>
          <w:rtl/>
        </w:rPr>
        <w:t>التكاليف</w:t>
      </w:r>
      <w:r w:rsidRPr="00AF4D26">
        <w:rPr>
          <w:rtl/>
        </w:rPr>
        <w:t xml:space="preserve"> </w:t>
      </w:r>
      <w:r w:rsidRPr="00AF4D26">
        <w:rPr>
          <w:rFonts w:hint="cs"/>
          <w:rtl/>
        </w:rPr>
        <w:t>الاستراتيجية</w:t>
      </w:r>
      <w:r w:rsidRPr="00AF4D26">
        <w:rPr>
          <w:rtl/>
        </w:rPr>
        <w:t xml:space="preserve">: </w:t>
      </w:r>
      <w:r w:rsidRPr="00AF4D26">
        <w:rPr>
          <w:rFonts w:hint="cs"/>
          <w:rtl/>
        </w:rPr>
        <w:t>التكلفة</w:t>
      </w:r>
      <w:r w:rsidRPr="00AF4D26">
        <w:rPr>
          <w:rtl/>
        </w:rPr>
        <w:t xml:space="preserve"> </w:t>
      </w:r>
      <w:r w:rsidRPr="00AF4D26">
        <w:rPr>
          <w:rFonts w:hint="cs"/>
          <w:rtl/>
        </w:rPr>
        <w:t>القائمة</w:t>
      </w:r>
      <w:r w:rsidRPr="00AF4D26">
        <w:rPr>
          <w:rtl/>
        </w:rPr>
        <w:t xml:space="preserve"> </w:t>
      </w:r>
      <w:r w:rsidRPr="00AF4D26">
        <w:rPr>
          <w:rFonts w:hint="cs"/>
          <w:rtl/>
        </w:rPr>
        <w:t>على</w:t>
      </w:r>
      <w:r w:rsidRPr="00AF4D26">
        <w:rPr>
          <w:rtl/>
        </w:rPr>
        <w:t xml:space="preserve"> </w:t>
      </w:r>
      <w:r w:rsidRPr="00AF4D26">
        <w:rPr>
          <w:rFonts w:hint="cs"/>
          <w:rtl/>
        </w:rPr>
        <w:t>النشاط،</w:t>
      </w:r>
      <w:r w:rsidRPr="00AF4D26">
        <w:rPr>
          <w:rtl/>
        </w:rPr>
        <w:t xml:space="preserve"> </w:t>
      </w:r>
      <w:r w:rsidRPr="00AF4D26">
        <w:rPr>
          <w:rFonts w:hint="cs"/>
          <w:rtl/>
        </w:rPr>
        <w:t>ودورة</w:t>
      </w:r>
      <w:r w:rsidRPr="00AF4D26">
        <w:rPr>
          <w:rtl/>
        </w:rPr>
        <w:t xml:space="preserve"> </w:t>
      </w:r>
      <w:r w:rsidRPr="00AF4D26">
        <w:rPr>
          <w:rFonts w:hint="cs"/>
          <w:rtl/>
        </w:rPr>
        <w:t>حياة</w:t>
      </w:r>
      <w:r w:rsidRPr="00AF4D26">
        <w:rPr>
          <w:rtl/>
        </w:rPr>
        <w:t xml:space="preserve"> </w:t>
      </w:r>
      <w:r w:rsidRPr="00AF4D26">
        <w:rPr>
          <w:rFonts w:hint="cs"/>
          <w:rtl/>
        </w:rPr>
        <w:t>المنتج،</w:t>
      </w:r>
      <w:r w:rsidRPr="00AF4D26">
        <w:rPr>
          <w:rtl/>
        </w:rPr>
        <w:t xml:space="preserve"> </w:t>
      </w:r>
      <w:r w:rsidRPr="00AF4D26">
        <w:rPr>
          <w:rFonts w:hint="cs"/>
          <w:rtl/>
        </w:rPr>
        <w:t>وتكلفة</w:t>
      </w:r>
      <w:r w:rsidRPr="00AF4D26">
        <w:rPr>
          <w:rtl/>
        </w:rPr>
        <w:t xml:space="preserve"> </w:t>
      </w:r>
      <w:r w:rsidRPr="00AF4D26">
        <w:rPr>
          <w:rFonts w:hint="cs"/>
          <w:rtl/>
        </w:rPr>
        <w:t>الهدف،</w:t>
      </w:r>
      <w:r w:rsidRPr="00AF4D26">
        <w:rPr>
          <w:rtl/>
        </w:rPr>
        <w:t xml:space="preserve"> </w:t>
      </w:r>
      <w:r w:rsidRPr="00AF4D26">
        <w:rPr>
          <w:rFonts w:hint="cs"/>
          <w:rtl/>
        </w:rPr>
        <w:t>وأسلوب</w:t>
      </w:r>
      <w:r w:rsidRPr="00AF4D26">
        <w:rPr>
          <w:rtl/>
        </w:rPr>
        <w:t xml:space="preserve"> </w:t>
      </w:r>
      <w:r w:rsidRPr="00AF4D26">
        <w:rPr>
          <w:rFonts w:hint="cs"/>
          <w:rtl/>
        </w:rPr>
        <w:t>الميزة</w:t>
      </w:r>
      <w:r w:rsidRPr="00AF4D26">
        <w:rPr>
          <w:rtl/>
        </w:rPr>
        <w:t xml:space="preserve"> </w:t>
      </w:r>
      <w:r w:rsidRPr="00AF4D26">
        <w:rPr>
          <w:rFonts w:hint="cs"/>
          <w:rtl/>
        </w:rPr>
        <w:t>التنافسية،</w:t>
      </w:r>
      <w:r w:rsidRPr="00AF4D26">
        <w:rPr>
          <w:rtl/>
        </w:rPr>
        <w:t xml:space="preserve"> </w:t>
      </w:r>
      <w:r w:rsidRPr="00AF4D26">
        <w:rPr>
          <w:rFonts w:hint="cs"/>
          <w:rtl/>
        </w:rPr>
        <w:t>وتحليل</w:t>
      </w:r>
      <w:r w:rsidRPr="00AF4D26">
        <w:rPr>
          <w:rtl/>
        </w:rPr>
        <w:t xml:space="preserve"> </w:t>
      </w:r>
      <w:r w:rsidRPr="00AF4D26">
        <w:rPr>
          <w:rFonts w:hint="cs"/>
          <w:rtl/>
        </w:rPr>
        <w:t>سلسلة</w:t>
      </w:r>
      <w:r w:rsidRPr="00AF4D26">
        <w:rPr>
          <w:rtl/>
        </w:rPr>
        <w:t xml:space="preserve"> </w:t>
      </w:r>
      <w:r w:rsidRPr="00AF4D26">
        <w:rPr>
          <w:rFonts w:hint="cs"/>
          <w:rtl/>
        </w:rPr>
        <w:t>القيمة</w:t>
      </w:r>
      <w:r w:rsidRPr="00AF4D26">
        <w:rPr>
          <w:rtl/>
        </w:rPr>
        <w:t xml:space="preserve">. </w:t>
      </w:r>
      <w:r w:rsidRPr="00AF4D26">
        <w:rPr>
          <w:rFonts w:hint="cs"/>
          <w:rtl/>
        </w:rPr>
        <w:t>وعلاوة</w:t>
      </w:r>
      <w:r w:rsidRPr="00AF4D26">
        <w:rPr>
          <w:rtl/>
        </w:rPr>
        <w:t xml:space="preserve"> </w:t>
      </w:r>
      <w:r w:rsidRPr="00AF4D26">
        <w:rPr>
          <w:rFonts w:hint="cs"/>
          <w:rtl/>
        </w:rPr>
        <w:t>على</w:t>
      </w:r>
      <w:r w:rsidRPr="00AF4D26">
        <w:rPr>
          <w:rtl/>
        </w:rPr>
        <w:t xml:space="preserve"> </w:t>
      </w:r>
      <w:r w:rsidRPr="00AF4D26">
        <w:rPr>
          <w:rFonts w:hint="cs"/>
          <w:rtl/>
        </w:rPr>
        <w:t>ذلك،</w:t>
      </w:r>
      <w:r w:rsidRPr="00AF4D26">
        <w:rPr>
          <w:rtl/>
        </w:rPr>
        <w:t xml:space="preserve"> </w:t>
      </w:r>
      <w:r w:rsidRPr="00AF4D26">
        <w:rPr>
          <w:rFonts w:hint="cs"/>
          <w:rtl/>
        </w:rPr>
        <w:t>يبحث</w:t>
      </w:r>
      <w:r w:rsidRPr="00AF4D26">
        <w:rPr>
          <w:rtl/>
        </w:rPr>
        <w:t xml:space="preserve"> </w:t>
      </w:r>
      <w:r w:rsidRPr="00AF4D26">
        <w:rPr>
          <w:rFonts w:hint="cs"/>
          <w:rtl/>
        </w:rPr>
        <w:t>البحث</w:t>
      </w:r>
      <w:r w:rsidRPr="00AF4D26">
        <w:rPr>
          <w:rtl/>
        </w:rPr>
        <w:t xml:space="preserve"> </w:t>
      </w:r>
      <w:r w:rsidRPr="00AF4D26">
        <w:rPr>
          <w:rFonts w:hint="cs"/>
          <w:rtl/>
        </w:rPr>
        <w:t>في</w:t>
      </w:r>
      <w:r w:rsidRPr="00AF4D26">
        <w:rPr>
          <w:rtl/>
        </w:rPr>
        <w:t xml:space="preserve"> </w:t>
      </w:r>
      <w:r w:rsidRPr="00AF4D26">
        <w:rPr>
          <w:rFonts w:hint="cs"/>
          <w:rtl/>
        </w:rPr>
        <w:t>العلاقة</w:t>
      </w:r>
      <w:r w:rsidRPr="00AF4D26">
        <w:rPr>
          <w:rtl/>
        </w:rPr>
        <w:t xml:space="preserve"> </w:t>
      </w:r>
      <w:r w:rsidRPr="00AF4D26">
        <w:rPr>
          <w:rFonts w:hint="cs"/>
          <w:rtl/>
        </w:rPr>
        <w:t>بين</w:t>
      </w:r>
      <w:r w:rsidRPr="00AF4D26">
        <w:rPr>
          <w:rtl/>
        </w:rPr>
        <w:t xml:space="preserve"> </w:t>
      </w:r>
      <w:r w:rsidRPr="00AF4D26">
        <w:rPr>
          <w:rFonts w:hint="cs"/>
          <w:rtl/>
        </w:rPr>
        <w:t>السمات</w:t>
      </w:r>
      <w:r w:rsidRPr="00AF4D26">
        <w:rPr>
          <w:rtl/>
        </w:rPr>
        <w:t xml:space="preserve"> </w:t>
      </w:r>
      <w:r w:rsidRPr="00AF4D26">
        <w:rPr>
          <w:rFonts w:hint="cs"/>
          <w:rtl/>
        </w:rPr>
        <w:t>التنظيمية</w:t>
      </w:r>
      <w:r w:rsidRPr="00AF4D26">
        <w:rPr>
          <w:rtl/>
        </w:rPr>
        <w:t xml:space="preserve"> </w:t>
      </w:r>
      <w:r w:rsidRPr="00AF4D26">
        <w:rPr>
          <w:rFonts w:hint="cs"/>
          <w:rtl/>
        </w:rPr>
        <w:t>المختلفة</w:t>
      </w:r>
      <w:r w:rsidRPr="00AF4D26">
        <w:rPr>
          <w:rtl/>
        </w:rPr>
        <w:t xml:space="preserve"> </w:t>
      </w:r>
      <w:r w:rsidRPr="00AF4D26">
        <w:rPr>
          <w:rFonts w:hint="cs"/>
          <w:rtl/>
        </w:rPr>
        <w:t>ونشر</w:t>
      </w:r>
      <w:r w:rsidRPr="00AF4D26">
        <w:rPr>
          <w:rtl/>
        </w:rPr>
        <w:t xml:space="preserve"> </w:t>
      </w:r>
      <w:r w:rsidRPr="00AF4D26">
        <w:rPr>
          <w:rFonts w:hint="cs"/>
          <w:rtl/>
        </w:rPr>
        <w:t>مناهج</w:t>
      </w:r>
      <w:r w:rsidRPr="00AF4D26">
        <w:rPr>
          <w:rtl/>
        </w:rPr>
        <w:t xml:space="preserve"> </w:t>
      </w:r>
      <w:r w:rsidRPr="00AF4D26">
        <w:rPr>
          <w:rFonts w:hint="cs"/>
          <w:rtl/>
        </w:rPr>
        <w:t>إدارة</w:t>
      </w:r>
      <w:r w:rsidRPr="00AF4D26">
        <w:rPr>
          <w:rtl/>
        </w:rPr>
        <w:t xml:space="preserve"> </w:t>
      </w:r>
      <w:r w:rsidRPr="00AF4D26">
        <w:rPr>
          <w:rFonts w:hint="cs"/>
          <w:rtl/>
        </w:rPr>
        <w:t>التكاليف</w:t>
      </w:r>
      <w:r w:rsidRPr="00AF4D26">
        <w:rPr>
          <w:rtl/>
        </w:rPr>
        <w:t xml:space="preserve"> </w:t>
      </w:r>
      <w:r w:rsidRPr="00AF4D26">
        <w:rPr>
          <w:rFonts w:hint="cs"/>
          <w:rtl/>
        </w:rPr>
        <w:t>الحديثة،</w:t>
      </w:r>
      <w:r w:rsidRPr="00AF4D26">
        <w:rPr>
          <w:rtl/>
        </w:rPr>
        <w:t xml:space="preserve"> </w:t>
      </w:r>
      <w:r w:rsidRPr="00AF4D26">
        <w:rPr>
          <w:rFonts w:hint="cs"/>
          <w:rtl/>
        </w:rPr>
        <w:t>قمنا</w:t>
      </w:r>
      <w:r w:rsidRPr="00AF4D26">
        <w:rPr>
          <w:rtl/>
        </w:rPr>
        <w:t xml:space="preserve"> </w:t>
      </w:r>
      <w:r w:rsidRPr="00AF4D26">
        <w:rPr>
          <w:rFonts w:hint="cs"/>
          <w:rtl/>
        </w:rPr>
        <w:t>بتحليل</w:t>
      </w:r>
      <w:r w:rsidRPr="00AF4D26">
        <w:rPr>
          <w:rtl/>
        </w:rPr>
        <w:t xml:space="preserve"> </w:t>
      </w:r>
      <w:r w:rsidRPr="00AF4D26">
        <w:rPr>
          <w:rFonts w:hint="cs"/>
          <w:rtl/>
        </w:rPr>
        <w:t>عينة</w:t>
      </w:r>
      <w:r w:rsidRPr="00AF4D26">
        <w:rPr>
          <w:rtl/>
        </w:rPr>
        <w:t xml:space="preserve"> </w:t>
      </w:r>
      <w:r w:rsidRPr="00AF4D26">
        <w:rPr>
          <w:rFonts w:hint="cs"/>
          <w:rtl/>
        </w:rPr>
        <w:t>من</w:t>
      </w:r>
      <w:r w:rsidRPr="00AF4D26">
        <w:rPr>
          <w:rtl/>
        </w:rPr>
        <w:t xml:space="preserve"> 46 </w:t>
      </w:r>
      <w:r w:rsidRPr="00AF4D26">
        <w:rPr>
          <w:rFonts w:hint="cs"/>
          <w:rtl/>
        </w:rPr>
        <w:t>استبيانًا</w:t>
      </w:r>
      <w:r w:rsidRPr="00AF4D26">
        <w:rPr>
          <w:rtl/>
        </w:rPr>
        <w:t xml:space="preserve"> (</w:t>
      </w:r>
      <w:r w:rsidRPr="00AF4D26">
        <w:rPr>
          <w:rFonts w:hint="cs"/>
          <w:rtl/>
        </w:rPr>
        <w:t>معدل</w:t>
      </w:r>
      <w:r w:rsidRPr="00AF4D26">
        <w:rPr>
          <w:rtl/>
        </w:rPr>
        <w:t xml:space="preserve"> </w:t>
      </w:r>
      <w:r w:rsidRPr="00AF4D26">
        <w:rPr>
          <w:rFonts w:hint="cs"/>
          <w:rtl/>
        </w:rPr>
        <w:t>استجابة</w:t>
      </w:r>
      <w:r w:rsidRPr="00AF4D26">
        <w:rPr>
          <w:rtl/>
        </w:rPr>
        <w:t xml:space="preserve"> 81 </w:t>
      </w:r>
      <w:r w:rsidRPr="00AF4D26">
        <w:rPr>
          <w:rFonts w:hint="cs"/>
          <w:rtl/>
        </w:rPr>
        <w:t>بالمائة</w:t>
      </w:r>
      <w:r w:rsidRPr="00AF4D26">
        <w:rPr>
          <w:rtl/>
        </w:rPr>
        <w:t>)</w:t>
      </w:r>
      <w:r w:rsidRPr="00AF4D26">
        <w:rPr>
          <w:rFonts w:hint="cs"/>
          <w:rtl/>
        </w:rPr>
        <w:t>،</w:t>
      </w:r>
      <w:r w:rsidRPr="00AF4D26">
        <w:rPr>
          <w:rtl/>
        </w:rPr>
        <w:t xml:space="preserve"> </w:t>
      </w:r>
      <w:r w:rsidRPr="00AF4D26">
        <w:rPr>
          <w:rFonts w:hint="cs"/>
          <w:rtl/>
        </w:rPr>
        <w:t>بما</w:t>
      </w:r>
      <w:r w:rsidRPr="00AF4D26">
        <w:rPr>
          <w:rtl/>
        </w:rPr>
        <w:t xml:space="preserve"> </w:t>
      </w:r>
      <w:r w:rsidRPr="00AF4D26">
        <w:rPr>
          <w:rFonts w:hint="cs"/>
          <w:rtl/>
        </w:rPr>
        <w:t>في</w:t>
      </w:r>
      <w:r w:rsidRPr="00AF4D26">
        <w:rPr>
          <w:rtl/>
        </w:rPr>
        <w:t xml:space="preserve"> </w:t>
      </w:r>
      <w:r w:rsidRPr="00AF4D26">
        <w:rPr>
          <w:rFonts w:hint="cs"/>
          <w:rtl/>
        </w:rPr>
        <w:t>ذلك</w:t>
      </w:r>
      <w:r w:rsidRPr="00AF4D26">
        <w:rPr>
          <w:rtl/>
        </w:rPr>
        <w:t xml:space="preserve"> </w:t>
      </w:r>
      <w:r w:rsidRPr="00AF4D26">
        <w:rPr>
          <w:rFonts w:hint="cs"/>
          <w:rtl/>
        </w:rPr>
        <w:t>استبانة</w:t>
      </w:r>
      <w:r w:rsidRPr="00AF4D26">
        <w:rPr>
          <w:rtl/>
        </w:rPr>
        <w:t xml:space="preserve"> </w:t>
      </w:r>
      <w:r w:rsidRPr="00AF4D26">
        <w:rPr>
          <w:rFonts w:hint="cs"/>
          <w:rtl/>
        </w:rPr>
        <w:t>واحد</w:t>
      </w:r>
      <w:r w:rsidRPr="00AF4D26">
        <w:rPr>
          <w:rtl/>
        </w:rPr>
        <w:t xml:space="preserve"> </w:t>
      </w:r>
      <w:r w:rsidRPr="00AF4D26">
        <w:rPr>
          <w:rFonts w:hint="cs"/>
          <w:rtl/>
        </w:rPr>
        <w:t>لكل</w:t>
      </w:r>
      <w:r w:rsidRPr="00AF4D26">
        <w:rPr>
          <w:rtl/>
        </w:rPr>
        <w:t xml:space="preserve"> </w:t>
      </w:r>
      <w:r w:rsidRPr="00AF4D26">
        <w:rPr>
          <w:rFonts w:hint="cs"/>
          <w:rtl/>
        </w:rPr>
        <w:t>علامة</w:t>
      </w:r>
      <w:r w:rsidRPr="00AF4D26">
        <w:rPr>
          <w:rtl/>
        </w:rPr>
        <w:t xml:space="preserve"> </w:t>
      </w:r>
      <w:r w:rsidRPr="00AF4D26">
        <w:rPr>
          <w:rFonts w:hint="cs"/>
          <w:rtl/>
        </w:rPr>
        <w:t>تجارية</w:t>
      </w:r>
      <w:r w:rsidRPr="00AF4D26">
        <w:rPr>
          <w:rtl/>
        </w:rPr>
        <w:t xml:space="preserve"> </w:t>
      </w:r>
      <w:r w:rsidRPr="00AF4D26">
        <w:rPr>
          <w:rFonts w:hint="cs"/>
          <w:rtl/>
        </w:rPr>
        <w:t>للملابس</w:t>
      </w:r>
      <w:r w:rsidRPr="00AF4D26">
        <w:rPr>
          <w:rtl/>
        </w:rPr>
        <w:t>.</w:t>
      </w:r>
      <w:r>
        <w:rPr>
          <w:rFonts w:hint="cs"/>
          <w:rtl/>
        </w:rPr>
        <w:t xml:space="preserve"> </w:t>
      </w:r>
      <w:r w:rsidRPr="00AF4D26">
        <w:rPr>
          <w:rFonts w:hint="cs"/>
          <w:rtl/>
        </w:rPr>
        <w:t>على</w:t>
      </w:r>
      <w:r w:rsidRPr="00AF4D26">
        <w:rPr>
          <w:rtl/>
        </w:rPr>
        <w:t xml:space="preserve"> </w:t>
      </w:r>
      <w:r w:rsidRPr="00AF4D26">
        <w:rPr>
          <w:rFonts w:hint="cs"/>
          <w:rtl/>
        </w:rPr>
        <w:t>الرغم</w:t>
      </w:r>
      <w:r w:rsidRPr="00AF4D26">
        <w:rPr>
          <w:rtl/>
        </w:rPr>
        <w:t xml:space="preserve"> </w:t>
      </w:r>
      <w:r w:rsidRPr="00AF4D26">
        <w:rPr>
          <w:rFonts w:hint="cs"/>
          <w:rtl/>
        </w:rPr>
        <w:t>من</w:t>
      </w:r>
      <w:r w:rsidRPr="00AF4D26">
        <w:rPr>
          <w:rtl/>
        </w:rPr>
        <w:t xml:space="preserve"> </w:t>
      </w:r>
      <w:r w:rsidRPr="00AF4D26">
        <w:rPr>
          <w:rFonts w:hint="cs"/>
          <w:rtl/>
        </w:rPr>
        <w:t>الافتراض</w:t>
      </w:r>
      <w:r w:rsidRPr="00AF4D26">
        <w:rPr>
          <w:rtl/>
        </w:rPr>
        <w:t xml:space="preserve"> </w:t>
      </w:r>
      <w:r w:rsidRPr="00AF4D26">
        <w:rPr>
          <w:rFonts w:hint="cs"/>
          <w:rtl/>
        </w:rPr>
        <w:t>الأصلي</w:t>
      </w:r>
      <w:r w:rsidRPr="00AF4D26">
        <w:rPr>
          <w:rtl/>
        </w:rPr>
        <w:t xml:space="preserve"> </w:t>
      </w:r>
      <w:r w:rsidRPr="00AF4D26">
        <w:rPr>
          <w:rFonts w:hint="cs"/>
          <w:rtl/>
        </w:rPr>
        <w:t>بأن</w:t>
      </w:r>
      <w:r w:rsidRPr="00AF4D26">
        <w:rPr>
          <w:rtl/>
        </w:rPr>
        <w:t xml:space="preserve"> </w:t>
      </w:r>
      <w:r w:rsidRPr="00AF4D26">
        <w:rPr>
          <w:rFonts w:hint="cs"/>
          <w:rtl/>
        </w:rPr>
        <w:t>شركات</w:t>
      </w:r>
      <w:r w:rsidRPr="00AF4D26">
        <w:rPr>
          <w:rtl/>
        </w:rPr>
        <w:t xml:space="preserve"> </w:t>
      </w:r>
      <w:r w:rsidRPr="00AF4D26">
        <w:rPr>
          <w:rFonts w:hint="cs"/>
          <w:rtl/>
        </w:rPr>
        <w:t>المنسوجات</w:t>
      </w:r>
      <w:r w:rsidRPr="00AF4D26">
        <w:rPr>
          <w:rtl/>
        </w:rPr>
        <w:t xml:space="preserve"> </w:t>
      </w:r>
      <w:r w:rsidRPr="00AF4D26">
        <w:rPr>
          <w:rFonts w:hint="cs"/>
          <w:rtl/>
        </w:rPr>
        <w:t>في</w:t>
      </w:r>
      <w:r w:rsidRPr="00AF4D26">
        <w:rPr>
          <w:rtl/>
        </w:rPr>
        <w:t xml:space="preserve"> </w:t>
      </w:r>
      <w:r w:rsidRPr="00AF4D26">
        <w:rPr>
          <w:rFonts w:hint="cs"/>
          <w:rtl/>
        </w:rPr>
        <w:t>شمال</w:t>
      </w:r>
      <w:r w:rsidRPr="00AF4D26">
        <w:rPr>
          <w:rtl/>
        </w:rPr>
        <w:t xml:space="preserve"> </w:t>
      </w:r>
      <w:r w:rsidRPr="00AF4D26">
        <w:rPr>
          <w:rFonts w:hint="cs"/>
          <w:rtl/>
        </w:rPr>
        <w:t>مقدونيا</w:t>
      </w:r>
      <w:r w:rsidRPr="00AF4D26">
        <w:rPr>
          <w:rtl/>
        </w:rPr>
        <w:t xml:space="preserve"> </w:t>
      </w:r>
      <w:r w:rsidRPr="00AF4D26">
        <w:rPr>
          <w:rFonts w:hint="cs"/>
          <w:rtl/>
        </w:rPr>
        <w:t>لا</w:t>
      </w:r>
      <w:r w:rsidRPr="00AF4D26">
        <w:rPr>
          <w:rtl/>
        </w:rPr>
        <w:t xml:space="preserve"> </w:t>
      </w:r>
      <w:r w:rsidRPr="00AF4D26">
        <w:rPr>
          <w:rFonts w:hint="cs"/>
          <w:rtl/>
        </w:rPr>
        <w:t>تستخدم</w:t>
      </w:r>
      <w:r w:rsidRPr="00AF4D26">
        <w:rPr>
          <w:rtl/>
        </w:rPr>
        <w:t xml:space="preserve"> </w:t>
      </w:r>
      <w:r w:rsidRPr="00AF4D26">
        <w:rPr>
          <w:rFonts w:hint="cs"/>
          <w:rtl/>
        </w:rPr>
        <w:t>مناهج</w:t>
      </w:r>
      <w:r w:rsidRPr="00AF4D26">
        <w:rPr>
          <w:rtl/>
        </w:rPr>
        <w:t xml:space="preserve"> </w:t>
      </w:r>
      <w:r w:rsidRPr="00AF4D26">
        <w:rPr>
          <w:rFonts w:hint="cs"/>
          <w:rtl/>
        </w:rPr>
        <w:t>إدارة</w:t>
      </w:r>
      <w:r w:rsidRPr="00AF4D26">
        <w:rPr>
          <w:rtl/>
        </w:rPr>
        <w:t xml:space="preserve"> </w:t>
      </w:r>
      <w:r w:rsidRPr="00AF4D26">
        <w:rPr>
          <w:rFonts w:hint="cs"/>
          <w:rtl/>
        </w:rPr>
        <w:t>التكاليف</w:t>
      </w:r>
      <w:r w:rsidRPr="00AF4D26">
        <w:rPr>
          <w:rtl/>
        </w:rPr>
        <w:t xml:space="preserve"> </w:t>
      </w:r>
      <w:r w:rsidRPr="00AF4D26">
        <w:rPr>
          <w:rFonts w:hint="cs"/>
          <w:rtl/>
        </w:rPr>
        <w:t>الحديثة</w:t>
      </w:r>
      <w:r w:rsidRPr="00AF4D26">
        <w:rPr>
          <w:rtl/>
        </w:rPr>
        <w:t xml:space="preserve"> </w:t>
      </w:r>
      <w:r w:rsidRPr="00AF4D26">
        <w:rPr>
          <w:rFonts w:hint="cs"/>
          <w:rtl/>
        </w:rPr>
        <w:t>في</w:t>
      </w:r>
      <w:r w:rsidRPr="00AF4D26">
        <w:rPr>
          <w:rtl/>
        </w:rPr>
        <w:t xml:space="preserve"> </w:t>
      </w:r>
      <w:r w:rsidRPr="00AF4D26">
        <w:rPr>
          <w:rFonts w:hint="cs"/>
          <w:rtl/>
        </w:rPr>
        <w:t>إدارة</w:t>
      </w:r>
      <w:r w:rsidRPr="00AF4D26">
        <w:rPr>
          <w:rtl/>
        </w:rPr>
        <w:t xml:space="preserve"> </w:t>
      </w:r>
      <w:r w:rsidRPr="00AF4D26">
        <w:rPr>
          <w:rFonts w:hint="cs"/>
          <w:rtl/>
        </w:rPr>
        <w:lastRenderedPageBreak/>
        <w:t>العمليات</w:t>
      </w:r>
      <w:r w:rsidRPr="00AF4D26">
        <w:rPr>
          <w:rtl/>
        </w:rPr>
        <w:t xml:space="preserve"> </w:t>
      </w:r>
      <w:r w:rsidRPr="00AF4D26">
        <w:rPr>
          <w:rFonts w:hint="cs"/>
          <w:rtl/>
        </w:rPr>
        <w:t>الاستراتيجية،</w:t>
      </w:r>
      <w:r w:rsidRPr="00AF4D26">
        <w:rPr>
          <w:rtl/>
        </w:rPr>
        <w:t xml:space="preserve"> </w:t>
      </w:r>
      <w:r w:rsidRPr="00AF4D26">
        <w:rPr>
          <w:rFonts w:hint="cs"/>
          <w:rtl/>
        </w:rPr>
        <w:t>فقد</w:t>
      </w:r>
      <w:r w:rsidRPr="00AF4D26">
        <w:rPr>
          <w:rtl/>
        </w:rPr>
        <w:t xml:space="preserve"> </w:t>
      </w:r>
      <w:r w:rsidRPr="00AF4D26">
        <w:rPr>
          <w:rFonts w:hint="cs"/>
          <w:rtl/>
        </w:rPr>
        <w:t>كشفت</w:t>
      </w:r>
      <w:r w:rsidRPr="00AF4D26">
        <w:rPr>
          <w:rtl/>
        </w:rPr>
        <w:t xml:space="preserve"> </w:t>
      </w:r>
      <w:r w:rsidRPr="00AF4D26">
        <w:rPr>
          <w:rFonts w:hint="cs"/>
          <w:rtl/>
        </w:rPr>
        <w:t>الدراسة</w:t>
      </w:r>
      <w:r w:rsidRPr="00AF4D26">
        <w:rPr>
          <w:rtl/>
        </w:rPr>
        <w:t xml:space="preserve"> </w:t>
      </w:r>
      <w:r w:rsidRPr="00AF4D26">
        <w:rPr>
          <w:rFonts w:hint="cs"/>
          <w:rtl/>
        </w:rPr>
        <w:t>عن</w:t>
      </w:r>
      <w:r w:rsidRPr="00AF4D26">
        <w:rPr>
          <w:rtl/>
        </w:rPr>
        <w:t xml:space="preserve"> </w:t>
      </w:r>
      <w:r w:rsidRPr="00AF4D26">
        <w:rPr>
          <w:rFonts w:hint="cs"/>
          <w:rtl/>
        </w:rPr>
        <w:t>العكس</w:t>
      </w:r>
      <w:r w:rsidRPr="00AF4D26">
        <w:rPr>
          <w:rtl/>
        </w:rPr>
        <w:t xml:space="preserve">. </w:t>
      </w:r>
      <w:r w:rsidRPr="00AF4D26">
        <w:rPr>
          <w:rFonts w:hint="cs"/>
          <w:rtl/>
        </w:rPr>
        <w:t>ومع</w:t>
      </w:r>
      <w:r w:rsidRPr="00AF4D26">
        <w:rPr>
          <w:rtl/>
        </w:rPr>
        <w:t xml:space="preserve"> </w:t>
      </w:r>
      <w:r w:rsidRPr="00AF4D26">
        <w:rPr>
          <w:rFonts w:hint="cs"/>
          <w:rtl/>
        </w:rPr>
        <w:t>ذلك،</w:t>
      </w:r>
      <w:r w:rsidRPr="00AF4D26">
        <w:rPr>
          <w:rtl/>
        </w:rPr>
        <w:t xml:space="preserve"> </w:t>
      </w:r>
      <w:r w:rsidRPr="00AF4D26">
        <w:rPr>
          <w:rFonts w:hint="cs"/>
          <w:rtl/>
        </w:rPr>
        <w:t>فإن</w:t>
      </w:r>
      <w:r w:rsidRPr="00AF4D26">
        <w:rPr>
          <w:rtl/>
        </w:rPr>
        <w:t xml:space="preserve"> </w:t>
      </w:r>
      <w:r w:rsidRPr="00AF4D26">
        <w:rPr>
          <w:rFonts w:hint="cs"/>
          <w:rtl/>
        </w:rPr>
        <w:t>اختيار</w:t>
      </w:r>
      <w:r w:rsidRPr="00AF4D26">
        <w:rPr>
          <w:rtl/>
        </w:rPr>
        <w:t xml:space="preserve"> </w:t>
      </w:r>
      <w:r w:rsidRPr="00AF4D26">
        <w:rPr>
          <w:rFonts w:hint="cs"/>
          <w:rtl/>
        </w:rPr>
        <w:t>نهج</w:t>
      </w:r>
      <w:r w:rsidRPr="00AF4D26">
        <w:rPr>
          <w:rtl/>
        </w:rPr>
        <w:t xml:space="preserve"> </w:t>
      </w:r>
      <w:r w:rsidRPr="00AF4D26">
        <w:rPr>
          <w:rFonts w:hint="cs"/>
          <w:rtl/>
        </w:rPr>
        <w:t>معين</w:t>
      </w:r>
      <w:r w:rsidRPr="00AF4D26">
        <w:rPr>
          <w:rtl/>
        </w:rPr>
        <w:t xml:space="preserve"> </w:t>
      </w:r>
      <w:r w:rsidRPr="00AF4D26">
        <w:rPr>
          <w:rFonts w:hint="cs"/>
          <w:rtl/>
        </w:rPr>
        <w:t>لا</w:t>
      </w:r>
      <w:r w:rsidRPr="00AF4D26">
        <w:rPr>
          <w:rtl/>
        </w:rPr>
        <w:t xml:space="preserve"> </w:t>
      </w:r>
      <w:r w:rsidRPr="00AF4D26">
        <w:rPr>
          <w:rFonts w:hint="cs"/>
          <w:rtl/>
        </w:rPr>
        <w:t>يتحدد</w:t>
      </w:r>
      <w:r w:rsidRPr="00AF4D26">
        <w:rPr>
          <w:rtl/>
        </w:rPr>
        <w:t xml:space="preserve"> </w:t>
      </w:r>
      <w:r w:rsidRPr="00AF4D26">
        <w:rPr>
          <w:rFonts w:hint="cs"/>
          <w:rtl/>
        </w:rPr>
        <w:t>بالخصائص</w:t>
      </w:r>
      <w:r w:rsidRPr="00AF4D26">
        <w:rPr>
          <w:rtl/>
        </w:rPr>
        <w:t xml:space="preserve"> </w:t>
      </w:r>
      <w:r w:rsidRPr="00AF4D26">
        <w:rPr>
          <w:rFonts w:hint="cs"/>
          <w:rtl/>
        </w:rPr>
        <w:t>الديموغرافية</w:t>
      </w:r>
      <w:r w:rsidRPr="00AF4D26">
        <w:rPr>
          <w:rtl/>
        </w:rPr>
        <w:t xml:space="preserve"> </w:t>
      </w:r>
      <w:r w:rsidRPr="00AF4D26">
        <w:rPr>
          <w:rFonts w:hint="cs"/>
          <w:rtl/>
        </w:rPr>
        <w:t>للمستجيبين</w:t>
      </w:r>
      <w:r w:rsidRPr="00AF4D26">
        <w:rPr>
          <w:rtl/>
        </w:rPr>
        <w:t xml:space="preserve"> </w:t>
      </w:r>
      <w:r w:rsidRPr="00AF4D26">
        <w:rPr>
          <w:rFonts w:hint="cs"/>
          <w:rtl/>
        </w:rPr>
        <w:t>أو</w:t>
      </w:r>
      <w:r w:rsidRPr="00AF4D26">
        <w:rPr>
          <w:rtl/>
        </w:rPr>
        <w:t xml:space="preserve"> </w:t>
      </w:r>
      <w:r w:rsidRPr="00AF4D26">
        <w:rPr>
          <w:rFonts w:hint="cs"/>
          <w:rtl/>
        </w:rPr>
        <w:t>رأس</w:t>
      </w:r>
      <w:r w:rsidRPr="00AF4D26">
        <w:rPr>
          <w:rtl/>
        </w:rPr>
        <w:t xml:space="preserve"> </w:t>
      </w:r>
      <w:r w:rsidRPr="00AF4D26">
        <w:rPr>
          <w:rFonts w:hint="cs"/>
          <w:rtl/>
        </w:rPr>
        <w:t>مال</w:t>
      </w:r>
      <w:r w:rsidRPr="00AF4D26">
        <w:rPr>
          <w:rtl/>
        </w:rPr>
        <w:t xml:space="preserve"> </w:t>
      </w:r>
      <w:r w:rsidRPr="00AF4D26">
        <w:rPr>
          <w:rFonts w:hint="cs"/>
          <w:rtl/>
        </w:rPr>
        <w:t>الشركة</w:t>
      </w:r>
      <w:r w:rsidRPr="00AF4D26">
        <w:rPr>
          <w:rtl/>
        </w:rPr>
        <w:t xml:space="preserve">. </w:t>
      </w:r>
      <w:r w:rsidRPr="00AF4D26">
        <w:rPr>
          <w:rFonts w:hint="cs"/>
          <w:rtl/>
        </w:rPr>
        <w:t>يجب</w:t>
      </w:r>
      <w:r w:rsidRPr="00AF4D26">
        <w:rPr>
          <w:rtl/>
        </w:rPr>
        <w:t xml:space="preserve"> </w:t>
      </w:r>
      <w:r w:rsidRPr="00AF4D26">
        <w:rPr>
          <w:rFonts w:hint="cs"/>
          <w:rtl/>
        </w:rPr>
        <w:t>توسيع</w:t>
      </w:r>
      <w:r w:rsidRPr="00AF4D26">
        <w:rPr>
          <w:rtl/>
        </w:rPr>
        <w:t xml:space="preserve"> </w:t>
      </w:r>
      <w:r w:rsidRPr="00AF4D26">
        <w:rPr>
          <w:rFonts w:hint="cs"/>
          <w:rtl/>
        </w:rPr>
        <w:t>نطاق</w:t>
      </w:r>
      <w:r w:rsidRPr="00AF4D26">
        <w:rPr>
          <w:rtl/>
        </w:rPr>
        <w:t xml:space="preserve"> </w:t>
      </w:r>
      <w:r w:rsidRPr="00AF4D26">
        <w:rPr>
          <w:rFonts w:hint="cs"/>
          <w:rtl/>
        </w:rPr>
        <w:t>البحث</w:t>
      </w:r>
      <w:r w:rsidRPr="00AF4D26">
        <w:rPr>
          <w:rtl/>
        </w:rPr>
        <w:t xml:space="preserve"> </w:t>
      </w:r>
      <w:r w:rsidRPr="00AF4D26">
        <w:rPr>
          <w:rFonts w:hint="cs"/>
          <w:rtl/>
        </w:rPr>
        <w:t>عن</w:t>
      </w:r>
      <w:r w:rsidRPr="00AF4D26">
        <w:rPr>
          <w:rtl/>
        </w:rPr>
        <w:t xml:space="preserve"> </w:t>
      </w:r>
      <w:r w:rsidRPr="00AF4D26">
        <w:rPr>
          <w:rFonts w:hint="cs"/>
          <w:rtl/>
        </w:rPr>
        <w:t>سبب</w:t>
      </w:r>
      <w:r w:rsidRPr="00AF4D26">
        <w:rPr>
          <w:rtl/>
        </w:rPr>
        <w:t xml:space="preserve"> </w:t>
      </w:r>
      <w:r w:rsidRPr="00AF4D26">
        <w:rPr>
          <w:rFonts w:hint="cs"/>
          <w:rtl/>
        </w:rPr>
        <w:t>التنفيذ</w:t>
      </w:r>
      <w:r w:rsidRPr="00AF4D26">
        <w:rPr>
          <w:rtl/>
        </w:rPr>
        <w:t xml:space="preserve"> </w:t>
      </w:r>
      <w:r w:rsidRPr="00AF4D26">
        <w:rPr>
          <w:rFonts w:hint="cs"/>
          <w:rtl/>
        </w:rPr>
        <w:t>ومتابعته</w:t>
      </w:r>
      <w:r w:rsidRPr="00AF4D26">
        <w:rPr>
          <w:rtl/>
        </w:rPr>
        <w:t xml:space="preserve"> </w:t>
      </w:r>
      <w:r w:rsidRPr="00AF4D26">
        <w:rPr>
          <w:rFonts w:hint="cs"/>
          <w:rtl/>
        </w:rPr>
        <w:t>في</w:t>
      </w:r>
      <w:r w:rsidRPr="00AF4D26">
        <w:rPr>
          <w:rtl/>
        </w:rPr>
        <w:t xml:space="preserve"> </w:t>
      </w:r>
      <w:r w:rsidRPr="00AF4D26">
        <w:rPr>
          <w:rFonts w:hint="cs"/>
          <w:rtl/>
        </w:rPr>
        <w:t>الخصائص</w:t>
      </w:r>
      <w:r w:rsidRPr="00AF4D26">
        <w:rPr>
          <w:rtl/>
        </w:rPr>
        <w:t xml:space="preserve"> </w:t>
      </w:r>
      <w:r w:rsidRPr="00AF4D26">
        <w:rPr>
          <w:rFonts w:hint="cs"/>
          <w:rtl/>
        </w:rPr>
        <w:t>التشغيلية</w:t>
      </w:r>
      <w:r w:rsidRPr="00AF4D26">
        <w:rPr>
          <w:rtl/>
        </w:rPr>
        <w:t xml:space="preserve"> </w:t>
      </w:r>
      <w:r w:rsidRPr="00AF4D26">
        <w:rPr>
          <w:rFonts w:hint="cs"/>
          <w:rtl/>
        </w:rPr>
        <w:t>والإجرائية</w:t>
      </w:r>
      <w:r w:rsidRPr="00AF4D26">
        <w:rPr>
          <w:rtl/>
        </w:rPr>
        <w:t xml:space="preserve"> </w:t>
      </w:r>
      <w:r w:rsidRPr="00AF4D26">
        <w:rPr>
          <w:rFonts w:hint="cs"/>
          <w:rtl/>
        </w:rPr>
        <w:t>للكيانات</w:t>
      </w:r>
      <w:r w:rsidRPr="00AF4D26">
        <w:rPr>
          <w:rtl/>
        </w:rPr>
        <w:t xml:space="preserve">. </w:t>
      </w:r>
      <w:r w:rsidRPr="00AF4D26">
        <w:rPr>
          <w:rFonts w:hint="cs"/>
          <w:rtl/>
        </w:rPr>
        <w:t>المساهمة</w:t>
      </w:r>
      <w:r w:rsidRPr="00AF4D26">
        <w:rPr>
          <w:rtl/>
        </w:rPr>
        <w:t xml:space="preserve">: </w:t>
      </w:r>
      <w:r w:rsidRPr="00AF4D26">
        <w:rPr>
          <w:rFonts w:hint="cs"/>
          <w:rtl/>
        </w:rPr>
        <w:t>من</w:t>
      </w:r>
      <w:r w:rsidRPr="00AF4D26">
        <w:rPr>
          <w:rtl/>
        </w:rPr>
        <w:t xml:space="preserve"> </w:t>
      </w:r>
      <w:r w:rsidRPr="00AF4D26">
        <w:rPr>
          <w:rFonts w:hint="cs"/>
          <w:rtl/>
        </w:rPr>
        <w:t>المرجح</w:t>
      </w:r>
      <w:r w:rsidRPr="00AF4D26">
        <w:rPr>
          <w:rtl/>
        </w:rPr>
        <w:t xml:space="preserve"> </w:t>
      </w:r>
      <w:r w:rsidRPr="00AF4D26">
        <w:rPr>
          <w:rFonts w:hint="cs"/>
          <w:rtl/>
        </w:rPr>
        <w:t>أن</w:t>
      </w:r>
      <w:r w:rsidRPr="00AF4D26">
        <w:rPr>
          <w:rtl/>
        </w:rPr>
        <w:t xml:space="preserve"> </w:t>
      </w:r>
      <w:r w:rsidRPr="00AF4D26">
        <w:rPr>
          <w:rFonts w:hint="cs"/>
          <w:rtl/>
        </w:rPr>
        <w:t>يزيد</w:t>
      </w:r>
      <w:r w:rsidRPr="00AF4D26">
        <w:rPr>
          <w:rtl/>
        </w:rPr>
        <w:t xml:space="preserve"> </w:t>
      </w:r>
      <w:r w:rsidRPr="00AF4D26">
        <w:rPr>
          <w:rFonts w:hint="cs"/>
          <w:rtl/>
        </w:rPr>
        <w:t>هذا</w:t>
      </w:r>
      <w:r w:rsidRPr="00AF4D26">
        <w:rPr>
          <w:rtl/>
        </w:rPr>
        <w:t xml:space="preserve"> </w:t>
      </w:r>
      <w:r w:rsidRPr="00AF4D26">
        <w:rPr>
          <w:rFonts w:hint="cs"/>
          <w:rtl/>
        </w:rPr>
        <w:t>البحث</w:t>
      </w:r>
      <w:r w:rsidRPr="00AF4D26">
        <w:rPr>
          <w:rtl/>
        </w:rPr>
        <w:t xml:space="preserve"> </w:t>
      </w:r>
      <w:r w:rsidRPr="00AF4D26">
        <w:rPr>
          <w:rFonts w:hint="cs"/>
          <w:rtl/>
        </w:rPr>
        <w:t>من</w:t>
      </w:r>
      <w:r w:rsidRPr="00AF4D26">
        <w:rPr>
          <w:rtl/>
        </w:rPr>
        <w:t xml:space="preserve"> </w:t>
      </w:r>
      <w:r w:rsidRPr="00AF4D26">
        <w:rPr>
          <w:rFonts w:hint="cs"/>
          <w:rtl/>
        </w:rPr>
        <w:t>المعرفة</w:t>
      </w:r>
      <w:r w:rsidRPr="00AF4D26">
        <w:rPr>
          <w:rtl/>
        </w:rPr>
        <w:t xml:space="preserve"> </w:t>
      </w:r>
      <w:r w:rsidRPr="00AF4D26">
        <w:rPr>
          <w:rFonts w:hint="cs"/>
          <w:rtl/>
        </w:rPr>
        <w:t>بإجراءات</w:t>
      </w:r>
      <w:r w:rsidRPr="00AF4D26">
        <w:rPr>
          <w:rtl/>
        </w:rPr>
        <w:t xml:space="preserve"> </w:t>
      </w:r>
      <w:r w:rsidRPr="00AF4D26">
        <w:rPr>
          <w:rFonts w:hint="cs"/>
          <w:rtl/>
        </w:rPr>
        <w:t>التكلفة</w:t>
      </w:r>
      <w:r w:rsidRPr="00AF4D26">
        <w:rPr>
          <w:rtl/>
        </w:rPr>
        <w:t xml:space="preserve"> </w:t>
      </w:r>
      <w:r w:rsidRPr="00AF4D26">
        <w:rPr>
          <w:rFonts w:hint="cs"/>
          <w:rtl/>
        </w:rPr>
        <w:t>الحالية</w:t>
      </w:r>
      <w:r w:rsidRPr="00AF4D26">
        <w:rPr>
          <w:rtl/>
        </w:rPr>
        <w:t xml:space="preserve"> </w:t>
      </w:r>
      <w:r w:rsidRPr="00AF4D26">
        <w:rPr>
          <w:rFonts w:hint="cs"/>
          <w:rtl/>
        </w:rPr>
        <w:t>ويوسع</w:t>
      </w:r>
      <w:r w:rsidRPr="00AF4D26">
        <w:rPr>
          <w:rtl/>
        </w:rPr>
        <w:t xml:space="preserve"> </w:t>
      </w:r>
      <w:r w:rsidRPr="00AF4D26">
        <w:rPr>
          <w:rFonts w:hint="cs"/>
          <w:rtl/>
        </w:rPr>
        <w:t>فهم</w:t>
      </w:r>
      <w:r w:rsidRPr="00AF4D26">
        <w:rPr>
          <w:rtl/>
        </w:rPr>
        <w:t xml:space="preserve"> </w:t>
      </w:r>
      <w:r w:rsidRPr="00AF4D26">
        <w:rPr>
          <w:rFonts w:hint="cs"/>
          <w:rtl/>
        </w:rPr>
        <w:t>الروابط</w:t>
      </w:r>
      <w:r w:rsidRPr="00AF4D26">
        <w:rPr>
          <w:rtl/>
        </w:rPr>
        <w:t xml:space="preserve"> </w:t>
      </w:r>
      <w:r w:rsidRPr="00AF4D26">
        <w:rPr>
          <w:rFonts w:hint="cs"/>
          <w:rtl/>
        </w:rPr>
        <w:t>بين</w:t>
      </w:r>
      <w:r w:rsidRPr="00AF4D26">
        <w:rPr>
          <w:rtl/>
        </w:rPr>
        <w:t xml:space="preserve"> </w:t>
      </w:r>
      <w:r w:rsidRPr="00AF4D26">
        <w:rPr>
          <w:rFonts w:hint="cs"/>
          <w:rtl/>
        </w:rPr>
        <w:t>الخصائص</w:t>
      </w:r>
      <w:r w:rsidRPr="00AF4D26">
        <w:rPr>
          <w:rtl/>
        </w:rPr>
        <w:t xml:space="preserve"> </w:t>
      </w:r>
      <w:r w:rsidRPr="00AF4D26">
        <w:rPr>
          <w:rFonts w:hint="cs"/>
          <w:rtl/>
        </w:rPr>
        <w:t>التنظيمية</w:t>
      </w:r>
      <w:r w:rsidRPr="00AF4D26">
        <w:rPr>
          <w:rtl/>
        </w:rPr>
        <w:t xml:space="preserve"> </w:t>
      </w:r>
      <w:r w:rsidRPr="00AF4D26">
        <w:rPr>
          <w:rFonts w:hint="cs"/>
          <w:rtl/>
        </w:rPr>
        <w:t>وخصائص</w:t>
      </w:r>
      <w:r w:rsidRPr="00AF4D26">
        <w:rPr>
          <w:rtl/>
        </w:rPr>
        <w:t xml:space="preserve"> </w:t>
      </w:r>
      <w:r w:rsidRPr="00AF4D26">
        <w:rPr>
          <w:rFonts w:hint="cs"/>
          <w:rtl/>
        </w:rPr>
        <w:t>الموظفين</w:t>
      </w:r>
      <w:r w:rsidRPr="00AF4D26">
        <w:rPr>
          <w:rtl/>
        </w:rPr>
        <w:t xml:space="preserve"> </w:t>
      </w:r>
      <w:r w:rsidRPr="00AF4D26">
        <w:rPr>
          <w:rFonts w:hint="cs"/>
          <w:rtl/>
        </w:rPr>
        <w:t>وأساليب</w:t>
      </w:r>
      <w:r w:rsidRPr="00AF4D26">
        <w:rPr>
          <w:rtl/>
        </w:rPr>
        <w:t xml:space="preserve"> </w:t>
      </w:r>
      <w:r w:rsidRPr="00AF4D26">
        <w:rPr>
          <w:rFonts w:hint="cs"/>
          <w:rtl/>
        </w:rPr>
        <w:t>المحاسبة</w:t>
      </w:r>
      <w:r w:rsidRPr="00AF4D26">
        <w:rPr>
          <w:rtl/>
        </w:rPr>
        <w:t xml:space="preserve"> </w:t>
      </w:r>
      <w:r w:rsidRPr="00AF4D26">
        <w:rPr>
          <w:rFonts w:hint="cs"/>
          <w:rtl/>
        </w:rPr>
        <w:t>الإدارية</w:t>
      </w:r>
      <w:r w:rsidRPr="00AF4D26">
        <w:rPr>
          <w:rtl/>
        </w:rPr>
        <w:t xml:space="preserve"> </w:t>
      </w:r>
      <w:r w:rsidRPr="00AF4D26">
        <w:rPr>
          <w:rFonts w:hint="cs"/>
          <w:rtl/>
        </w:rPr>
        <w:t>المستخدمة</w:t>
      </w:r>
      <w:sdt>
        <w:sdtPr>
          <w:rPr>
            <w:rFonts w:hint="cs"/>
            <w:rtl/>
          </w:rPr>
          <w:id w:val="-14397113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Ste20 \l 3073</w:instrText>
          </w:r>
          <w:r>
            <w:rPr>
              <w:rtl/>
            </w:rPr>
            <w:instrText xml:space="preserve"> </w:instrText>
          </w:r>
          <w:r>
            <w:rPr>
              <w:rtl/>
            </w:rPr>
            <w:fldChar w:fldCharType="separate"/>
          </w:r>
          <w:r>
            <w:rPr>
              <w:noProof/>
              <w:rtl/>
            </w:rPr>
            <w:t xml:space="preserve"> </w:t>
          </w:r>
          <w:r>
            <w:rPr>
              <w:rFonts w:hint="cs"/>
              <w:noProof/>
              <w:rtl/>
            </w:rPr>
            <w:t>(</w:t>
          </w:r>
          <w:r>
            <w:rPr>
              <w:rFonts w:hint="cs"/>
              <w:noProof/>
            </w:rPr>
            <w:t>Stevceska</w:t>
          </w:r>
          <w:r>
            <w:rPr>
              <w:rFonts w:hint="cs"/>
              <w:noProof/>
              <w:rtl/>
            </w:rPr>
            <w:t>، 2020)</w:t>
          </w:r>
          <w:r>
            <w:rPr>
              <w:rtl/>
            </w:rPr>
            <w:fldChar w:fldCharType="end"/>
          </w:r>
        </w:sdtContent>
      </w:sdt>
      <w:r w:rsidRPr="00AF4D26">
        <w:rPr>
          <w:rtl/>
        </w:rPr>
        <w:t>.</w:t>
      </w:r>
    </w:p>
    <w:p w14:paraId="1EA38B3A" w14:textId="219EC83B" w:rsidR="00AF4D26" w:rsidRDefault="00AF4D26" w:rsidP="00E47DF1">
      <w:pPr>
        <w:pStyle w:val="a"/>
        <w:rPr>
          <w:rtl/>
        </w:rPr>
      </w:pPr>
      <w:r w:rsidRPr="00AF4D26">
        <w:rPr>
          <w:rFonts w:hint="cs"/>
          <w:rtl/>
        </w:rPr>
        <w:t>إن</w:t>
      </w:r>
      <w:r w:rsidRPr="00AF4D26">
        <w:rPr>
          <w:rtl/>
        </w:rPr>
        <w:t xml:space="preserve"> </w:t>
      </w:r>
      <w:r w:rsidRPr="00AF4D26">
        <w:rPr>
          <w:rFonts w:hint="cs"/>
          <w:rtl/>
        </w:rPr>
        <w:t>الأفراد</w:t>
      </w:r>
      <w:r w:rsidRPr="00AF4D26">
        <w:rPr>
          <w:rtl/>
        </w:rPr>
        <w:t xml:space="preserve"> </w:t>
      </w:r>
      <w:r w:rsidRPr="00AF4D26">
        <w:rPr>
          <w:rFonts w:hint="cs"/>
          <w:rtl/>
        </w:rPr>
        <w:t>المهرة</w:t>
      </w:r>
      <w:r w:rsidRPr="00AF4D26">
        <w:rPr>
          <w:rtl/>
        </w:rPr>
        <w:t xml:space="preserve"> </w:t>
      </w:r>
      <w:r w:rsidRPr="00AF4D26">
        <w:rPr>
          <w:rFonts w:hint="cs"/>
          <w:rtl/>
        </w:rPr>
        <w:t>يشكلون</w:t>
      </w:r>
      <w:r w:rsidRPr="00AF4D26">
        <w:rPr>
          <w:rtl/>
        </w:rPr>
        <w:t xml:space="preserve"> </w:t>
      </w:r>
      <w:r w:rsidRPr="00AF4D26">
        <w:rPr>
          <w:rFonts w:hint="cs"/>
          <w:rtl/>
        </w:rPr>
        <w:t>مورداً</w:t>
      </w:r>
      <w:r w:rsidRPr="00AF4D26">
        <w:rPr>
          <w:rtl/>
        </w:rPr>
        <w:t xml:space="preserve"> </w:t>
      </w:r>
      <w:r w:rsidRPr="00AF4D26">
        <w:rPr>
          <w:rFonts w:hint="cs"/>
          <w:rtl/>
        </w:rPr>
        <w:t>لا</w:t>
      </w:r>
      <w:r w:rsidRPr="00AF4D26">
        <w:rPr>
          <w:rtl/>
        </w:rPr>
        <w:t xml:space="preserve"> </w:t>
      </w:r>
      <w:r w:rsidRPr="00AF4D26">
        <w:rPr>
          <w:rFonts w:hint="cs"/>
          <w:rtl/>
        </w:rPr>
        <w:t>يقدر</w:t>
      </w:r>
      <w:r w:rsidRPr="00AF4D26">
        <w:rPr>
          <w:rtl/>
        </w:rPr>
        <w:t xml:space="preserve"> </w:t>
      </w:r>
      <w:r w:rsidRPr="00AF4D26">
        <w:rPr>
          <w:rFonts w:hint="cs"/>
          <w:rtl/>
        </w:rPr>
        <w:t>بثمن</w:t>
      </w:r>
      <w:r w:rsidRPr="00AF4D26">
        <w:rPr>
          <w:rtl/>
        </w:rPr>
        <w:t xml:space="preserve"> </w:t>
      </w:r>
      <w:r w:rsidRPr="00AF4D26">
        <w:rPr>
          <w:rFonts w:hint="cs"/>
          <w:rtl/>
        </w:rPr>
        <w:t>في</w:t>
      </w:r>
      <w:r w:rsidRPr="00AF4D26">
        <w:rPr>
          <w:rtl/>
        </w:rPr>
        <w:t xml:space="preserve"> </w:t>
      </w:r>
      <w:r w:rsidRPr="00AF4D26">
        <w:rPr>
          <w:rFonts w:hint="cs"/>
          <w:rtl/>
        </w:rPr>
        <w:t>كل</w:t>
      </w:r>
      <w:r w:rsidRPr="00AF4D26">
        <w:rPr>
          <w:rtl/>
        </w:rPr>
        <w:t xml:space="preserve"> </w:t>
      </w:r>
      <w:r w:rsidRPr="00AF4D26">
        <w:rPr>
          <w:rFonts w:hint="cs"/>
          <w:rtl/>
        </w:rPr>
        <w:t>منظمة</w:t>
      </w:r>
      <w:r w:rsidRPr="00AF4D26">
        <w:rPr>
          <w:rtl/>
        </w:rPr>
        <w:t xml:space="preserve">. </w:t>
      </w:r>
      <w:r w:rsidRPr="00AF4D26">
        <w:rPr>
          <w:rFonts w:hint="cs"/>
          <w:rtl/>
        </w:rPr>
        <w:t>ويتعين</w:t>
      </w:r>
      <w:r w:rsidRPr="00AF4D26">
        <w:rPr>
          <w:rtl/>
        </w:rPr>
        <w:t xml:space="preserve"> </w:t>
      </w:r>
      <w:r w:rsidRPr="00AF4D26">
        <w:rPr>
          <w:rFonts w:hint="cs"/>
          <w:rtl/>
        </w:rPr>
        <w:t>على</w:t>
      </w:r>
      <w:r w:rsidRPr="00AF4D26">
        <w:rPr>
          <w:rtl/>
        </w:rPr>
        <w:t xml:space="preserve"> </w:t>
      </w:r>
      <w:r w:rsidRPr="00AF4D26">
        <w:rPr>
          <w:rFonts w:hint="cs"/>
          <w:rtl/>
        </w:rPr>
        <w:t>البلديات،</w:t>
      </w:r>
      <w:r w:rsidRPr="00AF4D26">
        <w:rPr>
          <w:rtl/>
        </w:rPr>
        <w:t xml:space="preserve"> </w:t>
      </w:r>
      <w:r w:rsidRPr="00AF4D26">
        <w:rPr>
          <w:rFonts w:hint="cs"/>
          <w:rtl/>
        </w:rPr>
        <w:t>مثلها</w:t>
      </w:r>
      <w:r w:rsidRPr="00AF4D26">
        <w:rPr>
          <w:rtl/>
        </w:rPr>
        <w:t xml:space="preserve"> </w:t>
      </w:r>
      <w:r w:rsidRPr="00AF4D26">
        <w:rPr>
          <w:rFonts w:hint="cs"/>
          <w:rtl/>
        </w:rPr>
        <w:t>كمثل</w:t>
      </w:r>
      <w:r w:rsidRPr="00AF4D26">
        <w:rPr>
          <w:rtl/>
        </w:rPr>
        <w:t xml:space="preserve"> </w:t>
      </w:r>
      <w:r w:rsidRPr="00AF4D26">
        <w:rPr>
          <w:rFonts w:hint="cs"/>
          <w:rtl/>
        </w:rPr>
        <w:t>المنظمات</w:t>
      </w:r>
      <w:r w:rsidRPr="00AF4D26">
        <w:rPr>
          <w:rtl/>
        </w:rPr>
        <w:t xml:space="preserve"> </w:t>
      </w:r>
      <w:r w:rsidRPr="00AF4D26">
        <w:rPr>
          <w:rFonts w:hint="cs"/>
          <w:rtl/>
        </w:rPr>
        <w:t>الأخرى،</w:t>
      </w:r>
      <w:r w:rsidRPr="00AF4D26">
        <w:rPr>
          <w:rtl/>
        </w:rPr>
        <w:t xml:space="preserve"> </w:t>
      </w:r>
      <w:r w:rsidRPr="00AF4D26">
        <w:rPr>
          <w:rFonts w:hint="cs"/>
          <w:rtl/>
        </w:rPr>
        <w:t>أن</w:t>
      </w:r>
      <w:r w:rsidRPr="00AF4D26">
        <w:rPr>
          <w:rtl/>
        </w:rPr>
        <w:t xml:space="preserve"> </w:t>
      </w:r>
      <w:r w:rsidRPr="00AF4D26">
        <w:rPr>
          <w:rFonts w:hint="cs"/>
          <w:rtl/>
        </w:rPr>
        <w:t>توظف</w:t>
      </w:r>
      <w:r w:rsidRPr="00AF4D26">
        <w:rPr>
          <w:rtl/>
        </w:rPr>
        <w:t xml:space="preserve"> </w:t>
      </w:r>
      <w:r w:rsidRPr="00AF4D26">
        <w:rPr>
          <w:rFonts w:hint="cs"/>
          <w:rtl/>
        </w:rPr>
        <w:t>وتحتفظ</w:t>
      </w:r>
      <w:r w:rsidRPr="00AF4D26">
        <w:rPr>
          <w:rtl/>
        </w:rPr>
        <w:t xml:space="preserve"> </w:t>
      </w:r>
      <w:r w:rsidRPr="00AF4D26">
        <w:rPr>
          <w:rFonts w:hint="cs"/>
          <w:rtl/>
        </w:rPr>
        <w:t>بأشخاص</w:t>
      </w:r>
      <w:r w:rsidRPr="00AF4D26">
        <w:rPr>
          <w:rtl/>
        </w:rPr>
        <w:t xml:space="preserve"> </w:t>
      </w:r>
      <w:r w:rsidRPr="00AF4D26">
        <w:rPr>
          <w:rFonts w:hint="cs"/>
          <w:rtl/>
        </w:rPr>
        <w:t>مهرة</w:t>
      </w:r>
      <w:r w:rsidRPr="00AF4D26">
        <w:rPr>
          <w:rtl/>
        </w:rPr>
        <w:t xml:space="preserve"> </w:t>
      </w:r>
      <w:r w:rsidRPr="00AF4D26">
        <w:rPr>
          <w:rFonts w:hint="cs"/>
          <w:rtl/>
        </w:rPr>
        <w:t>وكفؤين</w:t>
      </w:r>
      <w:r w:rsidRPr="00AF4D26">
        <w:rPr>
          <w:rtl/>
        </w:rPr>
        <w:t xml:space="preserve">. </w:t>
      </w:r>
      <w:r w:rsidRPr="00AF4D26">
        <w:rPr>
          <w:rFonts w:hint="cs"/>
          <w:rtl/>
        </w:rPr>
        <w:t>والغرض</w:t>
      </w:r>
      <w:r w:rsidRPr="00AF4D26">
        <w:rPr>
          <w:rtl/>
        </w:rPr>
        <w:t xml:space="preserve"> </w:t>
      </w:r>
      <w:r w:rsidRPr="00AF4D26">
        <w:rPr>
          <w:rFonts w:hint="cs"/>
          <w:rtl/>
        </w:rPr>
        <w:t>من</w:t>
      </w:r>
      <w:r w:rsidRPr="00AF4D26">
        <w:rPr>
          <w:rtl/>
        </w:rPr>
        <w:t xml:space="preserve"> </w:t>
      </w:r>
      <w:r w:rsidRPr="00AF4D26">
        <w:rPr>
          <w:rFonts w:hint="cs"/>
          <w:rtl/>
        </w:rPr>
        <w:t>الدراسة</w:t>
      </w:r>
      <w:r w:rsidRPr="00AF4D26">
        <w:rPr>
          <w:rtl/>
        </w:rPr>
        <w:t xml:space="preserve"> </w:t>
      </w:r>
      <w:r w:rsidRPr="00AF4D26">
        <w:rPr>
          <w:rFonts w:hint="cs"/>
          <w:rtl/>
        </w:rPr>
        <w:t>هو</w:t>
      </w:r>
      <w:r w:rsidRPr="00AF4D26">
        <w:rPr>
          <w:rtl/>
        </w:rPr>
        <w:t xml:space="preserve"> </w:t>
      </w:r>
      <w:r w:rsidRPr="00AF4D26">
        <w:rPr>
          <w:rFonts w:hint="cs"/>
          <w:rtl/>
        </w:rPr>
        <w:t>تحديد</w:t>
      </w:r>
      <w:r w:rsidRPr="00AF4D26">
        <w:rPr>
          <w:rtl/>
        </w:rPr>
        <w:t xml:space="preserve"> </w:t>
      </w:r>
      <w:r w:rsidRPr="00AF4D26">
        <w:rPr>
          <w:rFonts w:hint="cs"/>
          <w:rtl/>
        </w:rPr>
        <w:t>ما</w:t>
      </w:r>
      <w:r w:rsidRPr="00AF4D26">
        <w:rPr>
          <w:rtl/>
        </w:rPr>
        <w:t xml:space="preserve"> </w:t>
      </w:r>
      <w:r w:rsidRPr="00AF4D26">
        <w:rPr>
          <w:rFonts w:hint="cs"/>
          <w:rtl/>
        </w:rPr>
        <w:t>إذا</w:t>
      </w:r>
      <w:r w:rsidRPr="00AF4D26">
        <w:rPr>
          <w:rtl/>
        </w:rPr>
        <w:t xml:space="preserve"> </w:t>
      </w:r>
      <w:r w:rsidRPr="00AF4D26">
        <w:rPr>
          <w:rFonts w:hint="cs"/>
          <w:rtl/>
        </w:rPr>
        <w:t>كان</w:t>
      </w:r>
      <w:r w:rsidRPr="00AF4D26">
        <w:rPr>
          <w:rtl/>
        </w:rPr>
        <w:t xml:space="preserve"> </w:t>
      </w:r>
      <w:r w:rsidRPr="00AF4D26">
        <w:rPr>
          <w:rFonts w:hint="cs"/>
          <w:rtl/>
        </w:rPr>
        <w:t>المديرون</w:t>
      </w:r>
      <w:r w:rsidRPr="00AF4D26">
        <w:rPr>
          <w:rtl/>
        </w:rPr>
        <w:t xml:space="preserve"> </w:t>
      </w:r>
      <w:r w:rsidRPr="00AF4D26">
        <w:rPr>
          <w:rFonts w:hint="cs"/>
          <w:rtl/>
        </w:rPr>
        <w:t>غير</w:t>
      </w:r>
      <w:r w:rsidRPr="00AF4D26">
        <w:rPr>
          <w:rtl/>
        </w:rPr>
        <w:t xml:space="preserve"> </w:t>
      </w:r>
      <w:r w:rsidRPr="00AF4D26">
        <w:rPr>
          <w:rFonts w:hint="cs"/>
          <w:rtl/>
        </w:rPr>
        <w:t>الماليين</w:t>
      </w:r>
      <w:r w:rsidRPr="00AF4D26">
        <w:rPr>
          <w:rtl/>
        </w:rPr>
        <w:t xml:space="preserve"> </w:t>
      </w:r>
      <w:r w:rsidRPr="00AF4D26">
        <w:rPr>
          <w:rFonts w:hint="cs"/>
          <w:rtl/>
        </w:rPr>
        <w:t>في</w:t>
      </w:r>
      <w:r w:rsidRPr="00AF4D26">
        <w:rPr>
          <w:rtl/>
        </w:rPr>
        <w:t xml:space="preserve"> </w:t>
      </w:r>
      <w:r w:rsidRPr="00AF4D26">
        <w:rPr>
          <w:rFonts w:hint="cs"/>
          <w:rtl/>
        </w:rPr>
        <w:t>إدارة</w:t>
      </w:r>
      <w:r w:rsidRPr="00AF4D26">
        <w:rPr>
          <w:rtl/>
        </w:rPr>
        <w:t xml:space="preserve"> </w:t>
      </w:r>
      <w:r w:rsidRPr="00AF4D26">
        <w:rPr>
          <w:rFonts w:hint="cs"/>
          <w:rtl/>
        </w:rPr>
        <w:t>كيب</w:t>
      </w:r>
      <w:r w:rsidRPr="00AF4D26">
        <w:rPr>
          <w:rtl/>
        </w:rPr>
        <w:t xml:space="preserve"> </w:t>
      </w:r>
      <w:r w:rsidRPr="00AF4D26">
        <w:rPr>
          <w:rFonts w:hint="cs"/>
          <w:rtl/>
        </w:rPr>
        <w:t>الغربية</w:t>
      </w:r>
      <w:r w:rsidRPr="00AF4D26">
        <w:rPr>
          <w:rtl/>
        </w:rPr>
        <w:t xml:space="preserve"> </w:t>
      </w:r>
      <w:r w:rsidRPr="00AF4D26">
        <w:rPr>
          <w:rFonts w:hint="cs"/>
          <w:rtl/>
        </w:rPr>
        <w:t>في</w:t>
      </w:r>
      <w:r w:rsidRPr="00AF4D26">
        <w:rPr>
          <w:rtl/>
        </w:rPr>
        <w:t xml:space="preserve"> </w:t>
      </w:r>
      <w:r w:rsidRPr="00AF4D26">
        <w:rPr>
          <w:rFonts w:hint="cs"/>
          <w:rtl/>
        </w:rPr>
        <w:t>جنوب</w:t>
      </w:r>
      <w:r w:rsidRPr="00AF4D26">
        <w:rPr>
          <w:rtl/>
        </w:rPr>
        <w:t xml:space="preserve"> </w:t>
      </w:r>
      <w:r w:rsidRPr="00AF4D26">
        <w:rPr>
          <w:rFonts w:hint="cs"/>
          <w:rtl/>
        </w:rPr>
        <w:t>أفريقيا</w:t>
      </w:r>
      <w:r w:rsidRPr="00AF4D26">
        <w:rPr>
          <w:rtl/>
        </w:rPr>
        <w:t xml:space="preserve"> </w:t>
      </w:r>
      <w:r w:rsidRPr="00AF4D26">
        <w:rPr>
          <w:rFonts w:hint="cs"/>
          <w:rtl/>
        </w:rPr>
        <w:t>يحتاجون</w:t>
      </w:r>
      <w:r w:rsidRPr="00AF4D26">
        <w:rPr>
          <w:rtl/>
        </w:rPr>
        <w:t xml:space="preserve"> </w:t>
      </w:r>
      <w:r w:rsidRPr="00AF4D26">
        <w:rPr>
          <w:rFonts w:hint="cs"/>
          <w:rtl/>
        </w:rPr>
        <w:t>إلى</w:t>
      </w:r>
      <w:r w:rsidRPr="00AF4D26">
        <w:rPr>
          <w:rtl/>
        </w:rPr>
        <w:t xml:space="preserve"> </w:t>
      </w:r>
      <w:r w:rsidRPr="00AF4D26">
        <w:rPr>
          <w:rFonts w:hint="cs"/>
          <w:rtl/>
        </w:rPr>
        <w:t>تدريب</w:t>
      </w:r>
      <w:r w:rsidRPr="00AF4D26">
        <w:rPr>
          <w:rtl/>
        </w:rPr>
        <w:t xml:space="preserve"> </w:t>
      </w:r>
      <w:r w:rsidRPr="00AF4D26">
        <w:rPr>
          <w:rFonts w:hint="cs"/>
          <w:rtl/>
        </w:rPr>
        <w:t>على</w:t>
      </w:r>
      <w:r w:rsidRPr="00AF4D26">
        <w:rPr>
          <w:rtl/>
        </w:rPr>
        <w:t xml:space="preserve"> </w:t>
      </w:r>
      <w:r w:rsidRPr="00AF4D26">
        <w:rPr>
          <w:rFonts w:hint="cs"/>
          <w:rtl/>
        </w:rPr>
        <w:t>إدارة</w:t>
      </w:r>
      <w:r w:rsidRPr="00AF4D26">
        <w:rPr>
          <w:rtl/>
        </w:rPr>
        <w:t xml:space="preserve"> </w:t>
      </w:r>
      <w:r w:rsidRPr="00AF4D26">
        <w:rPr>
          <w:rFonts w:hint="cs"/>
          <w:rtl/>
        </w:rPr>
        <w:t>الميزانية</w:t>
      </w:r>
      <w:r w:rsidRPr="00AF4D26">
        <w:rPr>
          <w:rtl/>
        </w:rPr>
        <w:t xml:space="preserve">. </w:t>
      </w:r>
      <w:r w:rsidRPr="00AF4D26">
        <w:rPr>
          <w:rFonts w:hint="cs"/>
          <w:rtl/>
        </w:rPr>
        <w:t>ووفقاً</w:t>
      </w:r>
      <w:r w:rsidRPr="00AF4D26">
        <w:rPr>
          <w:rtl/>
        </w:rPr>
        <w:t xml:space="preserve"> </w:t>
      </w:r>
      <w:r w:rsidRPr="00AF4D26">
        <w:rPr>
          <w:rFonts w:hint="cs"/>
          <w:rtl/>
        </w:rPr>
        <w:t>لنتائج</w:t>
      </w:r>
      <w:r w:rsidRPr="00AF4D26">
        <w:rPr>
          <w:rtl/>
        </w:rPr>
        <w:t xml:space="preserve"> </w:t>
      </w:r>
      <w:r w:rsidRPr="00AF4D26">
        <w:rPr>
          <w:rFonts w:hint="cs"/>
          <w:rtl/>
        </w:rPr>
        <w:t>هذا</w:t>
      </w:r>
      <w:r w:rsidRPr="00AF4D26">
        <w:rPr>
          <w:rtl/>
        </w:rPr>
        <w:t xml:space="preserve"> </w:t>
      </w:r>
      <w:r w:rsidRPr="00AF4D26">
        <w:rPr>
          <w:rFonts w:hint="cs"/>
          <w:rtl/>
        </w:rPr>
        <w:t>البحث،</w:t>
      </w:r>
      <w:r w:rsidRPr="00AF4D26">
        <w:rPr>
          <w:rtl/>
        </w:rPr>
        <w:t xml:space="preserve"> </w:t>
      </w:r>
      <w:r w:rsidRPr="00AF4D26">
        <w:rPr>
          <w:rFonts w:hint="cs"/>
          <w:rtl/>
        </w:rPr>
        <w:t>فإن</w:t>
      </w:r>
      <w:r w:rsidRPr="00AF4D26">
        <w:rPr>
          <w:rtl/>
        </w:rPr>
        <w:t xml:space="preserve"> </w:t>
      </w:r>
      <w:r w:rsidRPr="00AF4D26">
        <w:rPr>
          <w:rFonts w:hint="cs"/>
          <w:rtl/>
        </w:rPr>
        <w:t>توفير</w:t>
      </w:r>
      <w:r w:rsidRPr="00AF4D26">
        <w:rPr>
          <w:rtl/>
        </w:rPr>
        <w:t xml:space="preserve"> </w:t>
      </w:r>
      <w:r w:rsidRPr="00AF4D26">
        <w:rPr>
          <w:rFonts w:hint="cs"/>
          <w:rtl/>
        </w:rPr>
        <w:t>التدريب</w:t>
      </w:r>
      <w:r w:rsidRPr="00AF4D26">
        <w:rPr>
          <w:rtl/>
        </w:rPr>
        <w:t xml:space="preserve"> </w:t>
      </w:r>
      <w:r w:rsidRPr="00AF4D26">
        <w:rPr>
          <w:rFonts w:hint="cs"/>
          <w:rtl/>
        </w:rPr>
        <w:t>والتطوير</w:t>
      </w:r>
      <w:r w:rsidRPr="00AF4D26">
        <w:rPr>
          <w:rtl/>
        </w:rPr>
        <w:t xml:space="preserve"> </w:t>
      </w:r>
      <w:r w:rsidRPr="00AF4D26">
        <w:rPr>
          <w:rFonts w:hint="cs"/>
          <w:rtl/>
        </w:rPr>
        <w:t>للإدارة</w:t>
      </w:r>
      <w:r w:rsidRPr="00AF4D26">
        <w:rPr>
          <w:rtl/>
        </w:rPr>
        <w:t xml:space="preserve"> </w:t>
      </w:r>
      <w:r w:rsidRPr="00AF4D26">
        <w:rPr>
          <w:rFonts w:hint="cs"/>
          <w:rtl/>
        </w:rPr>
        <w:t>العليا</w:t>
      </w:r>
      <w:r w:rsidRPr="00AF4D26">
        <w:rPr>
          <w:rtl/>
        </w:rPr>
        <w:t xml:space="preserve"> </w:t>
      </w:r>
      <w:r w:rsidRPr="00AF4D26">
        <w:rPr>
          <w:rFonts w:hint="cs"/>
          <w:rtl/>
        </w:rPr>
        <w:t>والموظفين</w:t>
      </w:r>
      <w:r w:rsidRPr="00AF4D26">
        <w:rPr>
          <w:rtl/>
        </w:rPr>
        <w:t xml:space="preserve"> </w:t>
      </w:r>
      <w:r w:rsidRPr="00AF4D26">
        <w:rPr>
          <w:rFonts w:hint="cs"/>
          <w:rtl/>
        </w:rPr>
        <w:t>أمر</w:t>
      </w:r>
      <w:r w:rsidRPr="00AF4D26">
        <w:rPr>
          <w:rtl/>
        </w:rPr>
        <w:t xml:space="preserve"> </w:t>
      </w:r>
      <w:r w:rsidRPr="00AF4D26">
        <w:rPr>
          <w:rFonts w:hint="cs"/>
          <w:rtl/>
        </w:rPr>
        <w:t>بالغ</w:t>
      </w:r>
      <w:r w:rsidRPr="00AF4D26">
        <w:rPr>
          <w:rtl/>
        </w:rPr>
        <w:t xml:space="preserve"> </w:t>
      </w:r>
      <w:r w:rsidRPr="00AF4D26">
        <w:rPr>
          <w:rFonts w:hint="cs"/>
          <w:rtl/>
        </w:rPr>
        <w:t>الأهمية</w:t>
      </w:r>
      <w:r w:rsidRPr="00AF4D26">
        <w:rPr>
          <w:rtl/>
        </w:rPr>
        <w:t xml:space="preserve"> </w:t>
      </w:r>
      <w:r w:rsidRPr="00AF4D26">
        <w:rPr>
          <w:rFonts w:hint="cs"/>
          <w:rtl/>
        </w:rPr>
        <w:t>لأداء</w:t>
      </w:r>
      <w:r w:rsidRPr="00AF4D26">
        <w:rPr>
          <w:rtl/>
        </w:rPr>
        <w:t xml:space="preserve"> </w:t>
      </w:r>
      <w:r w:rsidRPr="00AF4D26">
        <w:rPr>
          <w:rFonts w:hint="cs"/>
          <w:rtl/>
        </w:rPr>
        <w:t>المنظمة</w:t>
      </w:r>
      <w:r w:rsidRPr="00AF4D26">
        <w:rPr>
          <w:rtl/>
        </w:rPr>
        <w:t xml:space="preserve"> </w:t>
      </w:r>
      <w:r w:rsidRPr="00AF4D26">
        <w:rPr>
          <w:rFonts w:hint="cs"/>
          <w:rtl/>
        </w:rPr>
        <w:t>وإنتاجيتها</w:t>
      </w:r>
      <w:r w:rsidRPr="00AF4D26">
        <w:rPr>
          <w:rtl/>
        </w:rPr>
        <w:t xml:space="preserve"> </w:t>
      </w:r>
      <w:r w:rsidRPr="00AF4D26">
        <w:rPr>
          <w:rFonts w:hint="cs"/>
          <w:rtl/>
        </w:rPr>
        <w:t>في</w:t>
      </w:r>
      <w:r w:rsidRPr="00AF4D26">
        <w:rPr>
          <w:rtl/>
        </w:rPr>
        <w:t xml:space="preserve"> </w:t>
      </w:r>
      <w:r w:rsidRPr="00AF4D26">
        <w:rPr>
          <w:rFonts w:hint="cs"/>
          <w:rtl/>
        </w:rPr>
        <w:t>تحقيق</w:t>
      </w:r>
      <w:r w:rsidRPr="00AF4D26">
        <w:rPr>
          <w:rtl/>
        </w:rPr>
        <w:t xml:space="preserve"> </w:t>
      </w:r>
      <w:r w:rsidRPr="00AF4D26">
        <w:rPr>
          <w:rFonts w:hint="cs"/>
          <w:rtl/>
        </w:rPr>
        <w:t>أهدافها</w:t>
      </w:r>
      <w:r w:rsidRPr="00AF4D26">
        <w:rPr>
          <w:rtl/>
        </w:rPr>
        <w:t xml:space="preserve"> </w:t>
      </w:r>
      <w:r w:rsidRPr="00AF4D26">
        <w:rPr>
          <w:rFonts w:hint="cs"/>
          <w:rtl/>
        </w:rPr>
        <w:t>وغاياتها</w:t>
      </w:r>
      <w:r w:rsidRPr="00AF4D26">
        <w:rPr>
          <w:rtl/>
        </w:rPr>
        <w:t xml:space="preserve">. </w:t>
      </w:r>
      <w:r w:rsidRPr="00AF4D26">
        <w:rPr>
          <w:rFonts w:hint="cs"/>
          <w:rtl/>
        </w:rPr>
        <w:t>وقد</w:t>
      </w:r>
      <w:r w:rsidRPr="00AF4D26">
        <w:rPr>
          <w:rtl/>
        </w:rPr>
        <w:t xml:space="preserve"> </w:t>
      </w:r>
      <w:r w:rsidRPr="00AF4D26">
        <w:rPr>
          <w:rFonts w:hint="cs"/>
          <w:rtl/>
        </w:rPr>
        <w:t>استُخدم</w:t>
      </w:r>
      <w:r w:rsidRPr="00AF4D26">
        <w:rPr>
          <w:rtl/>
        </w:rPr>
        <w:t xml:space="preserve"> </w:t>
      </w:r>
      <w:r w:rsidRPr="00AF4D26">
        <w:rPr>
          <w:rFonts w:hint="cs"/>
          <w:rtl/>
        </w:rPr>
        <w:t>تصميم</w:t>
      </w:r>
      <w:r w:rsidRPr="00AF4D26">
        <w:rPr>
          <w:rtl/>
        </w:rPr>
        <w:t xml:space="preserve"> </w:t>
      </w:r>
      <w:r w:rsidRPr="00AF4D26">
        <w:rPr>
          <w:rFonts w:hint="cs"/>
          <w:rtl/>
        </w:rPr>
        <w:t>بحث</w:t>
      </w:r>
      <w:r w:rsidRPr="00AF4D26">
        <w:rPr>
          <w:rtl/>
        </w:rPr>
        <w:t xml:space="preserve"> </w:t>
      </w:r>
      <w:r w:rsidRPr="00AF4D26">
        <w:rPr>
          <w:rFonts w:hint="cs"/>
          <w:rtl/>
        </w:rPr>
        <w:t>كمي،</w:t>
      </w:r>
      <w:r w:rsidRPr="00AF4D26">
        <w:rPr>
          <w:rtl/>
        </w:rPr>
        <w:t xml:space="preserve"> </w:t>
      </w:r>
      <w:r w:rsidRPr="00AF4D26">
        <w:rPr>
          <w:rFonts w:hint="cs"/>
          <w:rtl/>
        </w:rPr>
        <w:t>وأُرسل</w:t>
      </w:r>
      <w:r w:rsidRPr="00AF4D26">
        <w:rPr>
          <w:rtl/>
        </w:rPr>
        <w:t xml:space="preserve"> </w:t>
      </w:r>
      <w:r w:rsidRPr="00AF4D26">
        <w:rPr>
          <w:rFonts w:hint="cs"/>
          <w:rtl/>
        </w:rPr>
        <w:t>استبانة</w:t>
      </w:r>
      <w:r w:rsidRPr="00AF4D26">
        <w:rPr>
          <w:rtl/>
        </w:rPr>
        <w:t xml:space="preserve"> </w:t>
      </w:r>
      <w:r w:rsidRPr="00AF4D26">
        <w:rPr>
          <w:rFonts w:hint="cs"/>
          <w:rtl/>
        </w:rPr>
        <w:t>إلى</w:t>
      </w:r>
      <w:r w:rsidRPr="00AF4D26">
        <w:rPr>
          <w:rtl/>
        </w:rPr>
        <w:t xml:space="preserve"> </w:t>
      </w:r>
      <w:r w:rsidRPr="00AF4D26">
        <w:rPr>
          <w:rFonts w:hint="cs"/>
          <w:rtl/>
        </w:rPr>
        <w:t>مجموعة</w:t>
      </w:r>
      <w:r w:rsidRPr="00AF4D26">
        <w:rPr>
          <w:rtl/>
        </w:rPr>
        <w:t xml:space="preserve"> </w:t>
      </w:r>
      <w:r w:rsidRPr="00AF4D26">
        <w:rPr>
          <w:rFonts w:hint="cs"/>
          <w:rtl/>
        </w:rPr>
        <w:t>من</w:t>
      </w:r>
      <w:r w:rsidRPr="00AF4D26">
        <w:rPr>
          <w:rtl/>
        </w:rPr>
        <w:t xml:space="preserve"> </w:t>
      </w:r>
      <w:r w:rsidRPr="00AF4D26">
        <w:rPr>
          <w:rFonts w:hint="cs"/>
          <w:rtl/>
        </w:rPr>
        <w:t>العمال</w:t>
      </w:r>
      <w:r w:rsidRPr="00AF4D26">
        <w:rPr>
          <w:rtl/>
        </w:rPr>
        <w:t xml:space="preserve"> </w:t>
      </w:r>
      <w:r w:rsidRPr="00AF4D26">
        <w:rPr>
          <w:rFonts w:hint="cs"/>
          <w:rtl/>
        </w:rPr>
        <w:t>من</w:t>
      </w:r>
      <w:r w:rsidRPr="00AF4D26">
        <w:rPr>
          <w:rtl/>
        </w:rPr>
        <w:t xml:space="preserve"> </w:t>
      </w:r>
      <w:r w:rsidRPr="00AF4D26">
        <w:rPr>
          <w:rFonts w:hint="cs"/>
          <w:rtl/>
        </w:rPr>
        <w:t>البلديات</w:t>
      </w:r>
      <w:r w:rsidRPr="00AF4D26">
        <w:rPr>
          <w:rtl/>
        </w:rPr>
        <w:t xml:space="preserve"> </w:t>
      </w:r>
      <w:r w:rsidRPr="00AF4D26">
        <w:rPr>
          <w:rFonts w:hint="cs"/>
          <w:rtl/>
        </w:rPr>
        <w:t>الثلاث،</w:t>
      </w:r>
      <w:r w:rsidRPr="00AF4D26">
        <w:rPr>
          <w:rtl/>
        </w:rPr>
        <w:t xml:space="preserve"> </w:t>
      </w:r>
      <w:r w:rsidRPr="00AF4D26">
        <w:rPr>
          <w:rFonts w:hint="cs"/>
          <w:rtl/>
        </w:rPr>
        <w:t>بما</w:t>
      </w:r>
      <w:r w:rsidRPr="00AF4D26">
        <w:rPr>
          <w:rtl/>
        </w:rPr>
        <w:t xml:space="preserve"> </w:t>
      </w:r>
      <w:r w:rsidRPr="00AF4D26">
        <w:rPr>
          <w:rFonts w:hint="cs"/>
          <w:rtl/>
        </w:rPr>
        <w:t>في</w:t>
      </w:r>
      <w:r w:rsidRPr="00AF4D26">
        <w:rPr>
          <w:rtl/>
        </w:rPr>
        <w:t xml:space="preserve"> </w:t>
      </w:r>
      <w:r w:rsidRPr="00AF4D26">
        <w:rPr>
          <w:rFonts w:hint="cs"/>
          <w:rtl/>
        </w:rPr>
        <w:t>ذلك</w:t>
      </w:r>
      <w:r w:rsidRPr="00AF4D26">
        <w:rPr>
          <w:rtl/>
        </w:rPr>
        <w:t xml:space="preserve"> </w:t>
      </w:r>
      <w:r w:rsidRPr="00AF4D26">
        <w:rPr>
          <w:rFonts w:hint="cs"/>
          <w:rtl/>
        </w:rPr>
        <w:t>المديرون</w:t>
      </w:r>
      <w:r w:rsidRPr="00AF4D26">
        <w:rPr>
          <w:rtl/>
        </w:rPr>
        <w:t xml:space="preserve"> (</w:t>
      </w:r>
      <w:r w:rsidRPr="00AF4D26">
        <w:rPr>
          <w:rFonts w:hint="cs"/>
          <w:rtl/>
        </w:rPr>
        <w:t>ن</w:t>
      </w:r>
      <w:r w:rsidRPr="00AF4D26">
        <w:rPr>
          <w:rtl/>
        </w:rPr>
        <w:t xml:space="preserve"> = 261)</w:t>
      </w:r>
      <w:r w:rsidRPr="00AF4D26">
        <w:rPr>
          <w:rFonts w:hint="cs"/>
          <w:rtl/>
        </w:rPr>
        <w:t>،</w:t>
      </w:r>
      <w:r w:rsidRPr="00AF4D26">
        <w:rPr>
          <w:rtl/>
        </w:rPr>
        <w:t xml:space="preserve"> </w:t>
      </w:r>
      <w:r w:rsidRPr="00AF4D26">
        <w:rPr>
          <w:rFonts w:hint="cs"/>
          <w:rtl/>
        </w:rPr>
        <w:t>لجمع</w:t>
      </w:r>
      <w:r w:rsidRPr="00AF4D26">
        <w:rPr>
          <w:rtl/>
        </w:rPr>
        <w:t xml:space="preserve"> </w:t>
      </w:r>
      <w:r w:rsidRPr="00AF4D26">
        <w:rPr>
          <w:rFonts w:hint="cs"/>
          <w:rtl/>
        </w:rPr>
        <w:t>البيانات</w:t>
      </w:r>
      <w:r w:rsidRPr="00AF4D26">
        <w:rPr>
          <w:rtl/>
        </w:rPr>
        <w:t xml:space="preserve">. </w:t>
      </w:r>
      <w:r w:rsidRPr="00AF4D26">
        <w:rPr>
          <w:rFonts w:hint="cs"/>
          <w:rtl/>
        </w:rPr>
        <w:t>وتم</w:t>
      </w:r>
      <w:r w:rsidRPr="00AF4D26">
        <w:rPr>
          <w:rtl/>
        </w:rPr>
        <w:t xml:space="preserve"> </w:t>
      </w:r>
      <w:r w:rsidRPr="00AF4D26">
        <w:rPr>
          <w:rFonts w:hint="cs"/>
          <w:rtl/>
        </w:rPr>
        <w:t>جمع</w:t>
      </w:r>
      <w:r w:rsidRPr="00AF4D26">
        <w:rPr>
          <w:rtl/>
        </w:rPr>
        <w:t xml:space="preserve"> </w:t>
      </w:r>
      <w:r w:rsidRPr="00AF4D26">
        <w:rPr>
          <w:rFonts w:hint="cs"/>
          <w:rtl/>
        </w:rPr>
        <w:t>البيانات</w:t>
      </w:r>
      <w:r w:rsidRPr="00AF4D26">
        <w:rPr>
          <w:rtl/>
        </w:rPr>
        <w:t xml:space="preserve"> </w:t>
      </w:r>
      <w:r w:rsidRPr="00AF4D26">
        <w:rPr>
          <w:rFonts w:hint="cs"/>
          <w:rtl/>
        </w:rPr>
        <w:t>على</w:t>
      </w:r>
      <w:r w:rsidRPr="00AF4D26">
        <w:rPr>
          <w:rtl/>
        </w:rPr>
        <w:t xml:space="preserve"> </w:t>
      </w:r>
      <w:r w:rsidRPr="00AF4D26">
        <w:rPr>
          <w:rFonts w:hint="cs"/>
          <w:rtl/>
        </w:rPr>
        <w:t>جداول</w:t>
      </w:r>
      <w:r w:rsidRPr="00AF4D26">
        <w:rPr>
          <w:rtl/>
        </w:rPr>
        <w:t xml:space="preserve"> </w:t>
      </w:r>
      <w:r w:rsidRPr="00AF4D26">
        <w:rPr>
          <w:rFonts w:hint="cs"/>
          <w:rtl/>
        </w:rPr>
        <w:t>بيانات</w:t>
      </w:r>
      <w:r w:rsidRPr="00AF4D26">
        <w:rPr>
          <w:rtl/>
        </w:rPr>
        <w:t xml:space="preserve"> </w:t>
      </w:r>
      <w:r w:rsidRPr="00AF4D26">
        <w:rPr>
          <w:rFonts w:hint="cs"/>
          <w:rtl/>
        </w:rPr>
        <w:t>إكسل</w:t>
      </w:r>
      <w:r w:rsidRPr="00AF4D26">
        <w:rPr>
          <w:rtl/>
        </w:rPr>
        <w:t xml:space="preserve"> </w:t>
      </w:r>
      <w:r w:rsidRPr="00AF4D26">
        <w:rPr>
          <w:rFonts w:hint="cs"/>
          <w:rtl/>
        </w:rPr>
        <w:t>وتحليلها</w:t>
      </w:r>
      <w:r w:rsidRPr="00AF4D26">
        <w:rPr>
          <w:rtl/>
        </w:rPr>
        <w:t xml:space="preserve"> </w:t>
      </w:r>
      <w:r w:rsidRPr="00AF4D26">
        <w:rPr>
          <w:rFonts w:hint="cs"/>
          <w:rtl/>
        </w:rPr>
        <w:t>باستخدام</w:t>
      </w:r>
      <w:r w:rsidRPr="00AF4D26">
        <w:rPr>
          <w:rtl/>
        </w:rPr>
        <w:t xml:space="preserve"> </w:t>
      </w:r>
      <w:r w:rsidRPr="00AF4D26">
        <w:rPr>
          <w:rFonts w:hint="cs"/>
          <w:rtl/>
        </w:rPr>
        <w:t>الرسوم</w:t>
      </w:r>
      <w:r w:rsidRPr="00AF4D26">
        <w:rPr>
          <w:rtl/>
        </w:rPr>
        <w:t xml:space="preserve"> </w:t>
      </w:r>
      <w:r w:rsidRPr="00AF4D26">
        <w:rPr>
          <w:rFonts w:hint="cs"/>
          <w:rtl/>
        </w:rPr>
        <w:t>البيانية</w:t>
      </w:r>
      <w:r w:rsidRPr="00AF4D26">
        <w:rPr>
          <w:rtl/>
        </w:rPr>
        <w:t xml:space="preserve"> </w:t>
      </w:r>
      <w:r w:rsidRPr="00AF4D26">
        <w:rPr>
          <w:rFonts w:hint="cs"/>
          <w:rtl/>
        </w:rPr>
        <w:t>والرسوم</w:t>
      </w:r>
      <w:r w:rsidRPr="00AF4D26">
        <w:rPr>
          <w:rtl/>
        </w:rPr>
        <w:t xml:space="preserve"> </w:t>
      </w:r>
      <w:r w:rsidRPr="00AF4D26">
        <w:rPr>
          <w:rFonts w:hint="cs"/>
          <w:rtl/>
        </w:rPr>
        <w:t>البيانية</w:t>
      </w:r>
      <w:r w:rsidRPr="00AF4D26">
        <w:rPr>
          <w:rtl/>
        </w:rPr>
        <w:t xml:space="preserve"> </w:t>
      </w:r>
      <w:r w:rsidRPr="00AF4D26">
        <w:rPr>
          <w:rFonts w:hint="cs"/>
          <w:rtl/>
        </w:rPr>
        <w:t>الدائرية</w:t>
      </w:r>
      <w:r w:rsidRPr="00AF4D26">
        <w:rPr>
          <w:rtl/>
        </w:rPr>
        <w:t xml:space="preserve">. </w:t>
      </w:r>
      <w:r w:rsidRPr="00AF4D26">
        <w:rPr>
          <w:rFonts w:hint="cs"/>
          <w:rtl/>
        </w:rPr>
        <w:t>وكشف</w:t>
      </w:r>
      <w:r w:rsidRPr="00AF4D26">
        <w:rPr>
          <w:rtl/>
        </w:rPr>
        <w:t xml:space="preserve"> </w:t>
      </w:r>
      <w:r w:rsidRPr="00AF4D26">
        <w:rPr>
          <w:rFonts w:hint="cs"/>
          <w:rtl/>
        </w:rPr>
        <w:t>البحث</w:t>
      </w:r>
      <w:r w:rsidRPr="00AF4D26">
        <w:rPr>
          <w:rtl/>
        </w:rPr>
        <w:t xml:space="preserve"> </w:t>
      </w:r>
      <w:r w:rsidRPr="00AF4D26">
        <w:rPr>
          <w:rFonts w:hint="cs"/>
          <w:rtl/>
        </w:rPr>
        <w:t>أن</w:t>
      </w:r>
      <w:r w:rsidRPr="00AF4D26">
        <w:rPr>
          <w:rtl/>
        </w:rPr>
        <w:t xml:space="preserve"> </w:t>
      </w:r>
      <w:r w:rsidRPr="00AF4D26">
        <w:rPr>
          <w:rFonts w:hint="cs"/>
          <w:rtl/>
        </w:rPr>
        <w:t>البلدات</w:t>
      </w:r>
      <w:r w:rsidRPr="00AF4D26">
        <w:rPr>
          <w:rtl/>
        </w:rPr>
        <w:t xml:space="preserve"> </w:t>
      </w:r>
      <w:r w:rsidRPr="00AF4D26">
        <w:rPr>
          <w:rFonts w:hint="cs"/>
          <w:rtl/>
        </w:rPr>
        <w:t>المختارة</w:t>
      </w:r>
      <w:r w:rsidRPr="00AF4D26">
        <w:rPr>
          <w:rtl/>
        </w:rPr>
        <w:t xml:space="preserve"> </w:t>
      </w:r>
      <w:r w:rsidRPr="00AF4D26">
        <w:rPr>
          <w:rFonts w:hint="cs"/>
          <w:rtl/>
        </w:rPr>
        <w:t>لم</w:t>
      </w:r>
      <w:r w:rsidRPr="00AF4D26">
        <w:rPr>
          <w:rtl/>
        </w:rPr>
        <w:t xml:space="preserve"> </w:t>
      </w:r>
      <w:r w:rsidRPr="00AF4D26">
        <w:rPr>
          <w:rFonts w:hint="cs"/>
          <w:rtl/>
        </w:rPr>
        <w:t>تقدم</w:t>
      </w:r>
      <w:r w:rsidRPr="00AF4D26">
        <w:rPr>
          <w:rtl/>
        </w:rPr>
        <w:t xml:space="preserve"> </w:t>
      </w:r>
      <w:r w:rsidRPr="00AF4D26">
        <w:rPr>
          <w:rFonts w:hint="cs"/>
          <w:rtl/>
        </w:rPr>
        <w:t>تدريباً</w:t>
      </w:r>
      <w:r w:rsidRPr="00AF4D26">
        <w:rPr>
          <w:rtl/>
        </w:rPr>
        <w:t xml:space="preserve"> </w:t>
      </w:r>
      <w:r w:rsidRPr="00AF4D26">
        <w:rPr>
          <w:rFonts w:hint="cs"/>
          <w:rtl/>
        </w:rPr>
        <w:t>وتطويراً</w:t>
      </w:r>
      <w:r w:rsidRPr="00AF4D26">
        <w:rPr>
          <w:rtl/>
        </w:rPr>
        <w:t xml:space="preserve"> </w:t>
      </w:r>
      <w:r w:rsidRPr="00AF4D26">
        <w:rPr>
          <w:rFonts w:hint="cs"/>
          <w:rtl/>
        </w:rPr>
        <w:t>كافيين</w:t>
      </w:r>
      <w:r w:rsidRPr="00AF4D26">
        <w:rPr>
          <w:rtl/>
        </w:rPr>
        <w:t xml:space="preserve"> </w:t>
      </w:r>
      <w:r w:rsidRPr="00AF4D26">
        <w:rPr>
          <w:rFonts w:hint="cs"/>
          <w:rtl/>
        </w:rPr>
        <w:t>للمديرين</w:t>
      </w:r>
      <w:r w:rsidRPr="00AF4D26">
        <w:rPr>
          <w:rtl/>
        </w:rPr>
        <w:t xml:space="preserve"> </w:t>
      </w:r>
      <w:r w:rsidRPr="00AF4D26">
        <w:rPr>
          <w:rFonts w:hint="cs"/>
          <w:rtl/>
        </w:rPr>
        <w:t>والأشخاص</w:t>
      </w:r>
      <w:r w:rsidRPr="00AF4D26">
        <w:rPr>
          <w:rtl/>
        </w:rPr>
        <w:t xml:space="preserve"> </w:t>
      </w:r>
      <w:r w:rsidRPr="00AF4D26">
        <w:rPr>
          <w:rFonts w:hint="cs"/>
          <w:rtl/>
        </w:rPr>
        <w:t>المسؤولين</w:t>
      </w:r>
      <w:r w:rsidRPr="00AF4D26">
        <w:rPr>
          <w:rtl/>
        </w:rPr>
        <w:t xml:space="preserve"> </w:t>
      </w:r>
      <w:r w:rsidRPr="00AF4D26">
        <w:rPr>
          <w:rFonts w:hint="cs"/>
          <w:rtl/>
        </w:rPr>
        <w:t>عن</w:t>
      </w:r>
      <w:r w:rsidRPr="00AF4D26">
        <w:rPr>
          <w:rtl/>
        </w:rPr>
        <w:t xml:space="preserve"> </w:t>
      </w:r>
      <w:r w:rsidRPr="00AF4D26">
        <w:rPr>
          <w:rFonts w:hint="cs"/>
          <w:rtl/>
        </w:rPr>
        <w:t>القرارات</w:t>
      </w:r>
      <w:r w:rsidRPr="00AF4D26">
        <w:rPr>
          <w:rtl/>
        </w:rPr>
        <w:t xml:space="preserve"> </w:t>
      </w:r>
      <w:r w:rsidRPr="00AF4D26">
        <w:rPr>
          <w:rFonts w:hint="cs"/>
          <w:rtl/>
        </w:rPr>
        <w:t>المالية</w:t>
      </w:r>
      <w:r w:rsidRPr="00AF4D26">
        <w:rPr>
          <w:rtl/>
        </w:rPr>
        <w:t xml:space="preserve">. </w:t>
      </w:r>
      <w:r w:rsidRPr="00AF4D26">
        <w:rPr>
          <w:rFonts w:hint="cs"/>
          <w:rtl/>
        </w:rPr>
        <w:t>ولوحظ</w:t>
      </w:r>
      <w:r w:rsidRPr="00AF4D26">
        <w:rPr>
          <w:rtl/>
        </w:rPr>
        <w:t xml:space="preserve"> </w:t>
      </w:r>
      <w:r w:rsidRPr="00AF4D26">
        <w:rPr>
          <w:rFonts w:hint="cs"/>
          <w:rtl/>
        </w:rPr>
        <w:t>أيضاً</w:t>
      </w:r>
      <w:r w:rsidRPr="00AF4D26">
        <w:rPr>
          <w:rtl/>
        </w:rPr>
        <w:t xml:space="preserve"> </w:t>
      </w:r>
      <w:r w:rsidRPr="00AF4D26">
        <w:rPr>
          <w:rFonts w:hint="cs"/>
          <w:rtl/>
        </w:rPr>
        <w:t>أن</w:t>
      </w:r>
      <w:r w:rsidRPr="00AF4D26">
        <w:rPr>
          <w:rtl/>
        </w:rPr>
        <w:t xml:space="preserve"> </w:t>
      </w:r>
      <w:r w:rsidRPr="00AF4D26">
        <w:rPr>
          <w:rFonts w:hint="cs"/>
          <w:rtl/>
        </w:rPr>
        <w:t>الساسة</w:t>
      </w:r>
      <w:r w:rsidRPr="00AF4D26">
        <w:rPr>
          <w:rtl/>
        </w:rPr>
        <w:t xml:space="preserve"> </w:t>
      </w:r>
      <w:r w:rsidRPr="00AF4D26">
        <w:rPr>
          <w:rFonts w:hint="cs"/>
          <w:rtl/>
        </w:rPr>
        <w:t>يتخذون</w:t>
      </w:r>
      <w:r w:rsidRPr="00AF4D26">
        <w:rPr>
          <w:rtl/>
        </w:rPr>
        <w:t xml:space="preserve"> </w:t>
      </w:r>
      <w:r w:rsidRPr="00AF4D26">
        <w:rPr>
          <w:rFonts w:hint="cs"/>
          <w:rtl/>
        </w:rPr>
        <w:t>القرارات،</w:t>
      </w:r>
      <w:r w:rsidRPr="00AF4D26">
        <w:rPr>
          <w:rtl/>
        </w:rPr>
        <w:t xml:space="preserve"> </w:t>
      </w:r>
      <w:r w:rsidRPr="00AF4D26">
        <w:rPr>
          <w:rFonts w:hint="cs"/>
          <w:rtl/>
        </w:rPr>
        <w:t>والتي</w:t>
      </w:r>
      <w:r w:rsidRPr="00AF4D26">
        <w:rPr>
          <w:rtl/>
        </w:rPr>
        <w:t xml:space="preserve"> </w:t>
      </w:r>
      <w:r w:rsidRPr="00AF4D26">
        <w:rPr>
          <w:rFonts w:hint="cs"/>
          <w:rtl/>
        </w:rPr>
        <w:t>يتم</w:t>
      </w:r>
      <w:r w:rsidRPr="00AF4D26">
        <w:rPr>
          <w:rtl/>
        </w:rPr>
        <w:t xml:space="preserve"> </w:t>
      </w:r>
      <w:r w:rsidRPr="00AF4D26">
        <w:rPr>
          <w:rFonts w:hint="cs"/>
          <w:rtl/>
        </w:rPr>
        <w:t>بعد</w:t>
      </w:r>
      <w:r w:rsidRPr="00AF4D26">
        <w:rPr>
          <w:rtl/>
        </w:rPr>
        <w:t xml:space="preserve"> </w:t>
      </w:r>
      <w:r w:rsidRPr="00AF4D26">
        <w:rPr>
          <w:rFonts w:hint="cs"/>
          <w:rtl/>
        </w:rPr>
        <w:t>ذلك</w:t>
      </w:r>
      <w:r w:rsidRPr="00AF4D26">
        <w:rPr>
          <w:rtl/>
        </w:rPr>
        <w:t xml:space="preserve"> </w:t>
      </w:r>
      <w:r w:rsidRPr="00AF4D26">
        <w:rPr>
          <w:rFonts w:hint="cs"/>
          <w:rtl/>
        </w:rPr>
        <w:t>إسنادها</w:t>
      </w:r>
      <w:r w:rsidRPr="00AF4D26">
        <w:rPr>
          <w:rtl/>
        </w:rPr>
        <w:t xml:space="preserve"> </w:t>
      </w:r>
      <w:r w:rsidRPr="00AF4D26">
        <w:rPr>
          <w:rFonts w:hint="cs"/>
          <w:rtl/>
        </w:rPr>
        <w:t>إلى</w:t>
      </w:r>
      <w:r w:rsidRPr="00AF4D26">
        <w:rPr>
          <w:rtl/>
        </w:rPr>
        <w:t xml:space="preserve"> </w:t>
      </w:r>
      <w:r w:rsidRPr="00AF4D26">
        <w:rPr>
          <w:rFonts w:hint="cs"/>
          <w:rtl/>
        </w:rPr>
        <w:t>المديرين</w:t>
      </w:r>
      <w:r w:rsidRPr="00AF4D26">
        <w:rPr>
          <w:rtl/>
        </w:rPr>
        <w:t xml:space="preserve">. </w:t>
      </w:r>
      <w:r w:rsidRPr="00AF4D26">
        <w:rPr>
          <w:rFonts w:hint="cs"/>
          <w:rtl/>
        </w:rPr>
        <w:t>ولا</w:t>
      </w:r>
      <w:r w:rsidRPr="00AF4D26">
        <w:rPr>
          <w:rtl/>
        </w:rPr>
        <w:t xml:space="preserve"> </w:t>
      </w:r>
      <w:r w:rsidRPr="00AF4D26">
        <w:rPr>
          <w:rFonts w:hint="cs"/>
          <w:rtl/>
        </w:rPr>
        <w:t>يبادر</w:t>
      </w:r>
      <w:r w:rsidRPr="00AF4D26">
        <w:rPr>
          <w:rtl/>
        </w:rPr>
        <w:t xml:space="preserve"> </w:t>
      </w:r>
      <w:r w:rsidRPr="00AF4D26">
        <w:rPr>
          <w:rFonts w:hint="cs"/>
          <w:rtl/>
        </w:rPr>
        <w:t>المديرون</w:t>
      </w:r>
      <w:r w:rsidRPr="00AF4D26">
        <w:rPr>
          <w:rtl/>
        </w:rPr>
        <w:t xml:space="preserve"> </w:t>
      </w:r>
      <w:r w:rsidRPr="00AF4D26">
        <w:rPr>
          <w:rFonts w:hint="cs"/>
          <w:rtl/>
        </w:rPr>
        <w:t>بالمبادرات؛</w:t>
      </w:r>
      <w:r w:rsidRPr="00AF4D26">
        <w:rPr>
          <w:rtl/>
        </w:rPr>
        <w:t xml:space="preserve"> </w:t>
      </w:r>
      <w:r w:rsidRPr="00AF4D26">
        <w:rPr>
          <w:rFonts w:hint="cs"/>
          <w:rtl/>
        </w:rPr>
        <w:t>بل</w:t>
      </w:r>
      <w:r w:rsidRPr="00AF4D26">
        <w:rPr>
          <w:rtl/>
        </w:rPr>
        <w:t xml:space="preserve"> </w:t>
      </w:r>
      <w:r w:rsidRPr="00AF4D26">
        <w:rPr>
          <w:rFonts w:hint="cs"/>
          <w:rtl/>
        </w:rPr>
        <w:t>ينفذونها</w:t>
      </w:r>
      <w:r w:rsidRPr="00AF4D26">
        <w:rPr>
          <w:rtl/>
        </w:rPr>
        <w:t xml:space="preserve"> </w:t>
      </w:r>
      <w:r w:rsidRPr="00AF4D26">
        <w:rPr>
          <w:rFonts w:hint="cs"/>
          <w:rtl/>
        </w:rPr>
        <w:t>فحسب</w:t>
      </w:r>
      <w:r w:rsidRPr="00AF4D26">
        <w:rPr>
          <w:rtl/>
        </w:rPr>
        <w:t xml:space="preserve">. </w:t>
      </w:r>
      <w:r w:rsidRPr="00AF4D26">
        <w:rPr>
          <w:rFonts w:hint="cs"/>
          <w:rtl/>
        </w:rPr>
        <w:t>ونتيجة</w:t>
      </w:r>
      <w:r w:rsidRPr="00AF4D26">
        <w:rPr>
          <w:rtl/>
        </w:rPr>
        <w:t xml:space="preserve"> </w:t>
      </w:r>
      <w:r w:rsidRPr="00AF4D26">
        <w:rPr>
          <w:rFonts w:hint="cs"/>
          <w:rtl/>
        </w:rPr>
        <w:t>لهذا،</w:t>
      </w:r>
      <w:r w:rsidRPr="00AF4D26">
        <w:rPr>
          <w:rtl/>
        </w:rPr>
        <w:t xml:space="preserve"> </w:t>
      </w:r>
      <w:r w:rsidRPr="00AF4D26">
        <w:rPr>
          <w:rFonts w:hint="cs"/>
          <w:rtl/>
        </w:rPr>
        <w:t>فإنهم</w:t>
      </w:r>
      <w:r w:rsidRPr="00AF4D26">
        <w:rPr>
          <w:rtl/>
        </w:rPr>
        <w:t xml:space="preserve"> </w:t>
      </w:r>
      <w:r w:rsidRPr="00AF4D26">
        <w:rPr>
          <w:rFonts w:hint="cs"/>
          <w:rtl/>
        </w:rPr>
        <w:t>لا</w:t>
      </w:r>
      <w:r w:rsidRPr="00AF4D26">
        <w:rPr>
          <w:rtl/>
        </w:rPr>
        <w:t xml:space="preserve"> </w:t>
      </w:r>
      <w:r w:rsidRPr="00AF4D26">
        <w:rPr>
          <w:rFonts w:hint="cs"/>
          <w:rtl/>
        </w:rPr>
        <w:t>يدركون</w:t>
      </w:r>
      <w:r w:rsidRPr="00AF4D26">
        <w:rPr>
          <w:rtl/>
        </w:rPr>
        <w:t xml:space="preserve"> </w:t>
      </w:r>
      <w:r w:rsidRPr="00AF4D26">
        <w:rPr>
          <w:rFonts w:hint="cs"/>
          <w:rtl/>
        </w:rPr>
        <w:t>كيف</w:t>
      </w:r>
      <w:r w:rsidRPr="00AF4D26">
        <w:rPr>
          <w:rtl/>
        </w:rPr>
        <w:t xml:space="preserve"> </w:t>
      </w:r>
      <w:r w:rsidRPr="00AF4D26">
        <w:rPr>
          <w:rFonts w:hint="cs"/>
          <w:rtl/>
        </w:rPr>
        <w:t>يحدد</w:t>
      </w:r>
      <w:r w:rsidRPr="00AF4D26">
        <w:rPr>
          <w:rtl/>
        </w:rPr>
        <w:t xml:space="preserve"> </w:t>
      </w:r>
      <w:r w:rsidRPr="00AF4D26">
        <w:rPr>
          <w:rFonts w:hint="cs"/>
          <w:rtl/>
        </w:rPr>
        <w:t>المشرعون</w:t>
      </w:r>
      <w:r w:rsidRPr="00AF4D26">
        <w:rPr>
          <w:rtl/>
        </w:rPr>
        <w:t xml:space="preserve"> </w:t>
      </w:r>
      <w:r w:rsidRPr="00AF4D26">
        <w:rPr>
          <w:rFonts w:hint="cs"/>
          <w:rtl/>
        </w:rPr>
        <w:t>تخصيصات</w:t>
      </w:r>
      <w:r w:rsidRPr="00AF4D26">
        <w:rPr>
          <w:rtl/>
        </w:rPr>
        <w:t xml:space="preserve"> </w:t>
      </w:r>
      <w:r w:rsidRPr="00AF4D26">
        <w:rPr>
          <w:rFonts w:hint="cs"/>
          <w:rtl/>
        </w:rPr>
        <w:t>الميزانية</w:t>
      </w:r>
      <w:r w:rsidRPr="00AF4D26">
        <w:rPr>
          <w:rtl/>
        </w:rPr>
        <w:t xml:space="preserve">. </w:t>
      </w:r>
      <w:r w:rsidRPr="00AF4D26">
        <w:rPr>
          <w:rFonts w:hint="cs"/>
          <w:rtl/>
        </w:rPr>
        <w:t>وهذا</w:t>
      </w:r>
      <w:r w:rsidRPr="00AF4D26">
        <w:rPr>
          <w:rtl/>
        </w:rPr>
        <w:t xml:space="preserve"> </w:t>
      </w:r>
      <w:r w:rsidRPr="00AF4D26">
        <w:rPr>
          <w:rFonts w:hint="cs"/>
          <w:rtl/>
        </w:rPr>
        <w:t>يستلزم</w:t>
      </w:r>
      <w:r w:rsidRPr="00AF4D26">
        <w:rPr>
          <w:rtl/>
        </w:rPr>
        <w:t xml:space="preserve"> </w:t>
      </w:r>
      <w:r w:rsidRPr="00AF4D26">
        <w:rPr>
          <w:rFonts w:hint="cs"/>
          <w:rtl/>
        </w:rPr>
        <w:t>إشراك</w:t>
      </w:r>
      <w:r w:rsidRPr="00AF4D26">
        <w:rPr>
          <w:rtl/>
        </w:rPr>
        <w:t xml:space="preserve"> </w:t>
      </w:r>
      <w:r w:rsidRPr="00AF4D26">
        <w:rPr>
          <w:rFonts w:hint="cs"/>
          <w:rtl/>
        </w:rPr>
        <w:t>المديرين</w:t>
      </w:r>
      <w:r w:rsidRPr="00AF4D26">
        <w:rPr>
          <w:rtl/>
        </w:rPr>
        <w:t xml:space="preserve"> </w:t>
      </w:r>
      <w:r w:rsidRPr="00AF4D26">
        <w:rPr>
          <w:rFonts w:hint="cs"/>
          <w:rtl/>
        </w:rPr>
        <w:t>في</w:t>
      </w:r>
      <w:r w:rsidRPr="00AF4D26">
        <w:rPr>
          <w:rtl/>
        </w:rPr>
        <w:t xml:space="preserve"> </w:t>
      </w:r>
      <w:r w:rsidRPr="00AF4D26">
        <w:rPr>
          <w:rFonts w:hint="cs"/>
          <w:rtl/>
        </w:rPr>
        <w:t>عملية</w:t>
      </w:r>
      <w:r w:rsidRPr="00AF4D26">
        <w:rPr>
          <w:rtl/>
        </w:rPr>
        <w:t xml:space="preserve"> </w:t>
      </w:r>
      <w:r w:rsidRPr="00AF4D26">
        <w:rPr>
          <w:rFonts w:hint="cs"/>
          <w:rtl/>
        </w:rPr>
        <w:t>صنع</w:t>
      </w:r>
      <w:r w:rsidRPr="00AF4D26">
        <w:rPr>
          <w:rtl/>
        </w:rPr>
        <w:t xml:space="preserve"> </w:t>
      </w:r>
      <w:r w:rsidRPr="00AF4D26">
        <w:rPr>
          <w:rFonts w:hint="cs"/>
          <w:rtl/>
        </w:rPr>
        <w:t>القرار</w:t>
      </w:r>
      <w:r w:rsidRPr="00AF4D26">
        <w:rPr>
          <w:rtl/>
        </w:rPr>
        <w:t xml:space="preserve"> </w:t>
      </w:r>
      <w:r w:rsidRPr="00AF4D26">
        <w:rPr>
          <w:rFonts w:hint="cs"/>
          <w:rtl/>
        </w:rPr>
        <w:t>وتزويدهم</w:t>
      </w:r>
      <w:r w:rsidRPr="00AF4D26">
        <w:rPr>
          <w:rtl/>
        </w:rPr>
        <w:t xml:space="preserve"> </w:t>
      </w:r>
      <w:r w:rsidRPr="00AF4D26">
        <w:rPr>
          <w:rFonts w:hint="cs"/>
          <w:rtl/>
        </w:rPr>
        <w:t>بتدريب</w:t>
      </w:r>
      <w:r w:rsidRPr="00AF4D26">
        <w:rPr>
          <w:rtl/>
        </w:rPr>
        <w:t xml:space="preserve"> </w:t>
      </w:r>
      <w:r w:rsidRPr="00AF4D26">
        <w:rPr>
          <w:rFonts w:hint="cs"/>
          <w:rtl/>
        </w:rPr>
        <w:t>مكثف</w:t>
      </w:r>
      <w:r w:rsidRPr="00AF4D26">
        <w:rPr>
          <w:rtl/>
        </w:rPr>
        <w:t xml:space="preserve"> </w:t>
      </w:r>
      <w:r w:rsidRPr="00AF4D26">
        <w:rPr>
          <w:rFonts w:hint="cs"/>
          <w:rtl/>
        </w:rPr>
        <w:t>على</w:t>
      </w:r>
      <w:r w:rsidRPr="00AF4D26">
        <w:rPr>
          <w:rtl/>
        </w:rPr>
        <w:t xml:space="preserve"> </w:t>
      </w:r>
      <w:r w:rsidRPr="00AF4D26">
        <w:rPr>
          <w:rFonts w:hint="cs"/>
          <w:rtl/>
        </w:rPr>
        <w:t>عملية</w:t>
      </w:r>
      <w:r w:rsidRPr="00AF4D26">
        <w:rPr>
          <w:rtl/>
        </w:rPr>
        <w:t xml:space="preserve"> </w:t>
      </w:r>
      <w:r w:rsidRPr="00AF4D26">
        <w:rPr>
          <w:rFonts w:hint="cs"/>
          <w:rtl/>
        </w:rPr>
        <w:t>إعداد</w:t>
      </w:r>
      <w:r w:rsidRPr="00AF4D26">
        <w:rPr>
          <w:rtl/>
        </w:rPr>
        <w:t xml:space="preserve"> </w:t>
      </w:r>
      <w:r w:rsidRPr="00AF4D26">
        <w:rPr>
          <w:rFonts w:hint="cs"/>
          <w:rtl/>
        </w:rPr>
        <w:t>الميزانية،</w:t>
      </w:r>
      <w:r w:rsidRPr="00AF4D26">
        <w:rPr>
          <w:rtl/>
        </w:rPr>
        <w:t xml:space="preserve"> </w:t>
      </w:r>
      <w:r w:rsidRPr="00AF4D26">
        <w:rPr>
          <w:rFonts w:hint="cs"/>
          <w:rtl/>
        </w:rPr>
        <w:t>فضلاً</w:t>
      </w:r>
      <w:r w:rsidRPr="00AF4D26">
        <w:rPr>
          <w:rtl/>
        </w:rPr>
        <w:t xml:space="preserve"> </w:t>
      </w:r>
      <w:r w:rsidRPr="00AF4D26">
        <w:rPr>
          <w:rFonts w:hint="cs"/>
          <w:rtl/>
        </w:rPr>
        <w:t>عن</w:t>
      </w:r>
      <w:r w:rsidRPr="00AF4D26">
        <w:rPr>
          <w:rtl/>
        </w:rPr>
        <w:t xml:space="preserve"> </w:t>
      </w:r>
      <w:r w:rsidRPr="00AF4D26">
        <w:rPr>
          <w:rFonts w:hint="cs"/>
          <w:rtl/>
        </w:rPr>
        <w:t>تمكين</w:t>
      </w:r>
      <w:r w:rsidRPr="00AF4D26">
        <w:rPr>
          <w:rtl/>
        </w:rPr>
        <w:t xml:space="preserve"> </w:t>
      </w:r>
      <w:r w:rsidRPr="00AF4D26">
        <w:rPr>
          <w:rFonts w:hint="cs"/>
          <w:rtl/>
        </w:rPr>
        <w:t>ممارسي</w:t>
      </w:r>
      <w:r w:rsidRPr="00AF4D26">
        <w:rPr>
          <w:rtl/>
        </w:rPr>
        <w:t xml:space="preserve"> </w:t>
      </w:r>
      <w:r w:rsidRPr="00AF4D26">
        <w:rPr>
          <w:rFonts w:hint="cs"/>
          <w:rtl/>
        </w:rPr>
        <w:t>الميزانية</w:t>
      </w:r>
      <w:r w:rsidRPr="00AF4D26">
        <w:rPr>
          <w:rtl/>
        </w:rPr>
        <w:t xml:space="preserve"> </w:t>
      </w:r>
      <w:r w:rsidRPr="00AF4D26">
        <w:rPr>
          <w:rFonts w:hint="cs"/>
          <w:rtl/>
        </w:rPr>
        <w:t>من</w:t>
      </w:r>
      <w:r w:rsidRPr="00AF4D26">
        <w:rPr>
          <w:rtl/>
        </w:rPr>
        <w:t xml:space="preserve"> </w:t>
      </w:r>
      <w:r w:rsidRPr="00AF4D26">
        <w:rPr>
          <w:rFonts w:hint="cs"/>
          <w:rtl/>
        </w:rPr>
        <w:t>إرساء</w:t>
      </w:r>
      <w:r w:rsidRPr="00AF4D26">
        <w:rPr>
          <w:rtl/>
        </w:rPr>
        <w:t xml:space="preserve"> </w:t>
      </w:r>
      <w:r w:rsidRPr="00AF4D26">
        <w:rPr>
          <w:rFonts w:hint="cs"/>
          <w:rtl/>
        </w:rPr>
        <w:t>الاتساق</w:t>
      </w:r>
      <w:r w:rsidRPr="00AF4D26">
        <w:rPr>
          <w:rtl/>
        </w:rPr>
        <w:t xml:space="preserve"> </w:t>
      </w:r>
      <w:r w:rsidRPr="00AF4D26">
        <w:rPr>
          <w:rFonts w:hint="cs"/>
          <w:rtl/>
        </w:rPr>
        <w:t>بين</w:t>
      </w:r>
      <w:r w:rsidRPr="00AF4D26">
        <w:rPr>
          <w:rtl/>
        </w:rPr>
        <w:t xml:space="preserve"> </w:t>
      </w:r>
      <w:r w:rsidRPr="00AF4D26">
        <w:rPr>
          <w:rFonts w:hint="cs"/>
          <w:rtl/>
        </w:rPr>
        <w:t>الميزانيات</w:t>
      </w:r>
      <w:r w:rsidRPr="00AF4D26">
        <w:rPr>
          <w:rtl/>
        </w:rPr>
        <w:t xml:space="preserve"> </w:t>
      </w:r>
      <w:r w:rsidRPr="00AF4D26">
        <w:rPr>
          <w:rFonts w:hint="cs"/>
          <w:rtl/>
        </w:rPr>
        <w:t>وعمليات</w:t>
      </w:r>
      <w:r w:rsidRPr="00AF4D26">
        <w:rPr>
          <w:rtl/>
        </w:rPr>
        <w:t xml:space="preserve"> </w:t>
      </w:r>
      <w:r w:rsidRPr="00AF4D26">
        <w:rPr>
          <w:rFonts w:hint="cs"/>
          <w:rtl/>
        </w:rPr>
        <w:t>إعداد</w:t>
      </w:r>
      <w:r w:rsidRPr="00AF4D26">
        <w:rPr>
          <w:rtl/>
        </w:rPr>
        <w:t xml:space="preserve"> </w:t>
      </w:r>
      <w:r w:rsidRPr="00AF4D26">
        <w:rPr>
          <w:rFonts w:hint="cs"/>
          <w:rtl/>
        </w:rPr>
        <w:t>الميزانية</w:t>
      </w:r>
      <w:r w:rsidRPr="00AF4D26">
        <w:rPr>
          <w:rtl/>
        </w:rPr>
        <w:t xml:space="preserve"> </w:t>
      </w:r>
      <w:r w:rsidRPr="00AF4D26">
        <w:rPr>
          <w:rFonts w:hint="cs"/>
          <w:rtl/>
        </w:rPr>
        <w:t>وتنفيذ</w:t>
      </w:r>
      <w:r w:rsidRPr="00AF4D26">
        <w:rPr>
          <w:rtl/>
        </w:rPr>
        <w:t xml:space="preserve"> </w:t>
      </w:r>
      <w:r w:rsidRPr="00AF4D26">
        <w:rPr>
          <w:rFonts w:hint="cs"/>
          <w:rtl/>
        </w:rPr>
        <w:t>المشاريع</w:t>
      </w:r>
      <w:r w:rsidRPr="00AF4D26">
        <w:rPr>
          <w:rtl/>
        </w:rPr>
        <w:t xml:space="preserve"> </w:t>
      </w:r>
      <w:r w:rsidRPr="00AF4D26">
        <w:rPr>
          <w:rFonts w:hint="cs"/>
          <w:rtl/>
        </w:rPr>
        <w:t>وتقديم</w:t>
      </w:r>
      <w:r w:rsidRPr="00AF4D26">
        <w:rPr>
          <w:rtl/>
        </w:rPr>
        <w:t xml:space="preserve"> </w:t>
      </w:r>
      <w:r w:rsidRPr="00AF4D26">
        <w:rPr>
          <w:rFonts w:hint="cs"/>
          <w:rtl/>
        </w:rPr>
        <w:t>الخدمات</w:t>
      </w:r>
      <w:r w:rsidRPr="00AF4D26">
        <w:rPr>
          <w:rtl/>
        </w:rPr>
        <w:t xml:space="preserve"> </w:t>
      </w:r>
      <w:r w:rsidRPr="00AF4D26">
        <w:rPr>
          <w:rFonts w:hint="cs"/>
          <w:rtl/>
        </w:rPr>
        <w:t>المتوقعة</w:t>
      </w:r>
      <w:r w:rsidRPr="00AF4D26">
        <w:rPr>
          <w:rtl/>
        </w:rPr>
        <w:t xml:space="preserve"> </w:t>
      </w:r>
      <w:r w:rsidRPr="00AF4D26">
        <w:rPr>
          <w:rFonts w:hint="cs"/>
          <w:rtl/>
        </w:rPr>
        <w:t>للسكان</w:t>
      </w:r>
      <w:r w:rsidRPr="00AF4D26">
        <w:rPr>
          <w:rtl/>
        </w:rPr>
        <w:t xml:space="preserve">. </w:t>
      </w:r>
      <w:r w:rsidRPr="00AF4D26">
        <w:rPr>
          <w:rFonts w:hint="cs"/>
          <w:rtl/>
        </w:rPr>
        <w:t>ووفقًا</w:t>
      </w:r>
      <w:r w:rsidRPr="00AF4D26">
        <w:rPr>
          <w:rtl/>
        </w:rPr>
        <w:t xml:space="preserve"> </w:t>
      </w:r>
      <w:r w:rsidRPr="00AF4D26">
        <w:rPr>
          <w:rFonts w:hint="cs"/>
          <w:rtl/>
        </w:rPr>
        <w:t>للدراسة</w:t>
      </w:r>
      <w:r w:rsidRPr="00AF4D26">
        <w:rPr>
          <w:rtl/>
        </w:rPr>
        <w:t xml:space="preserve"> </w:t>
      </w:r>
      <w:r w:rsidRPr="00AF4D26">
        <w:rPr>
          <w:rFonts w:hint="cs"/>
          <w:rtl/>
        </w:rPr>
        <w:t>الاستقصائية،</w:t>
      </w:r>
      <w:r w:rsidRPr="00AF4D26">
        <w:rPr>
          <w:rtl/>
        </w:rPr>
        <w:t xml:space="preserve"> </w:t>
      </w:r>
      <w:r w:rsidRPr="00AF4D26">
        <w:rPr>
          <w:rFonts w:hint="cs"/>
          <w:rtl/>
        </w:rPr>
        <w:t>فإن</w:t>
      </w:r>
      <w:r w:rsidRPr="00AF4D26">
        <w:rPr>
          <w:rtl/>
        </w:rPr>
        <w:t xml:space="preserve"> </w:t>
      </w:r>
      <w:r w:rsidRPr="00AF4D26">
        <w:rPr>
          <w:rFonts w:hint="cs"/>
          <w:rtl/>
        </w:rPr>
        <w:t>تدريب</w:t>
      </w:r>
      <w:r w:rsidRPr="00AF4D26">
        <w:rPr>
          <w:rtl/>
        </w:rPr>
        <w:t xml:space="preserve"> </w:t>
      </w:r>
      <w:r w:rsidRPr="00AF4D26">
        <w:rPr>
          <w:rFonts w:hint="cs"/>
          <w:rtl/>
        </w:rPr>
        <w:t>الموظفين</w:t>
      </w:r>
      <w:r w:rsidRPr="00AF4D26">
        <w:rPr>
          <w:rtl/>
        </w:rPr>
        <w:t xml:space="preserve"> </w:t>
      </w:r>
      <w:r w:rsidRPr="00AF4D26">
        <w:rPr>
          <w:rFonts w:hint="cs"/>
          <w:rtl/>
        </w:rPr>
        <w:t>وتطويرهم</w:t>
      </w:r>
      <w:r w:rsidRPr="00AF4D26">
        <w:rPr>
          <w:rtl/>
        </w:rPr>
        <w:t xml:space="preserve"> </w:t>
      </w:r>
      <w:r w:rsidRPr="00AF4D26">
        <w:rPr>
          <w:rFonts w:hint="cs"/>
          <w:rtl/>
        </w:rPr>
        <w:t>أمر</w:t>
      </w:r>
      <w:r w:rsidRPr="00AF4D26">
        <w:rPr>
          <w:rtl/>
        </w:rPr>
        <w:t xml:space="preserve"> </w:t>
      </w:r>
      <w:r w:rsidRPr="00AF4D26">
        <w:rPr>
          <w:rFonts w:hint="cs"/>
          <w:rtl/>
        </w:rPr>
        <w:t>بالغ</w:t>
      </w:r>
      <w:r w:rsidRPr="00AF4D26">
        <w:rPr>
          <w:rtl/>
        </w:rPr>
        <w:t xml:space="preserve"> </w:t>
      </w:r>
      <w:r w:rsidRPr="00AF4D26">
        <w:rPr>
          <w:rFonts w:hint="cs"/>
          <w:rtl/>
        </w:rPr>
        <w:t>الأهمية</w:t>
      </w:r>
      <w:r w:rsidRPr="00AF4D26">
        <w:rPr>
          <w:rtl/>
        </w:rPr>
        <w:t xml:space="preserve"> </w:t>
      </w:r>
      <w:r w:rsidRPr="00AF4D26">
        <w:rPr>
          <w:rFonts w:hint="cs"/>
          <w:rtl/>
        </w:rPr>
        <w:t>للأداء</w:t>
      </w:r>
      <w:r w:rsidRPr="00AF4D26">
        <w:rPr>
          <w:rtl/>
        </w:rPr>
        <w:t xml:space="preserve"> </w:t>
      </w:r>
      <w:r w:rsidRPr="00AF4D26">
        <w:rPr>
          <w:rFonts w:hint="cs"/>
          <w:rtl/>
        </w:rPr>
        <w:t>التنظيمي،</w:t>
      </w:r>
      <w:r w:rsidRPr="00AF4D26">
        <w:rPr>
          <w:rtl/>
        </w:rPr>
        <w:t xml:space="preserve"> </w:t>
      </w:r>
      <w:r w:rsidRPr="00AF4D26">
        <w:rPr>
          <w:rFonts w:hint="cs"/>
          <w:rtl/>
        </w:rPr>
        <w:t>فضلاً</w:t>
      </w:r>
      <w:r w:rsidRPr="00AF4D26">
        <w:rPr>
          <w:rtl/>
        </w:rPr>
        <w:t xml:space="preserve"> </w:t>
      </w:r>
      <w:r w:rsidRPr="00AF4D26">
        <w:rPr>
          <w:rFonts w:hint="cs"/>
          <w:rtl/>
        </w:rPr>
        <w:t>عن</w:t>
      </w:r>
      <w:r w:rsidRPr="00AF4D26">
        <w:rPr>
          <w:rtl/>
        </w:rPr>
        <w:t xml:space="preserve"> </w:t>
      </w:r>
      <w:r w:rsidRPr="00AF4D26">
        <w:rPr>
          <w:rFonts w:hint="cs"/>
          <w:rtl/>
        </w:rPr>
        <w:t>تحقيق</w:t>
      </w:r>
      <w:r w:rsidRPr="00AF4D26">
        <w:rPr>
          <w:rtl/>
        </w:rPr>
        <w:t xml:space="preserve"> </w:t>
      </w:r>
      <w:r w:rsidRPr="00AF4D26">
        <w:rPr>
          <w:rFonts w:hint="cs"/>
          <w:rtl/>
        </w:rPr>
        <w:t>الأهداف</w:t>
      </w:r>
      <w:r w:rsidRPr="00AF4D26">
        <w:rPr>
          <w:rtl/>
        </w:rPr>
        <w:t xml:space="preserve"> </w:t>
      </w:r>
      <w:r w:rsidRPr="00AF4D26">
        <w:rPr>
          <w:rFonts w:hint="cs"/>
          <w:rtl/>
        </w:rPr>
        <w:t>والغايات</w:t>
      </w:r>
      <w:r w:rsidRPr="00AF4D26">
        <w:rPr>
          <w:rtl/>
        </w:rPr>
        <w:t xml:space="preserve"> </w:t>
      </w:r>
      <w:r w:rsidRPr="00AF4D26">
        <w:rPr>
          <w:rFonts w:hint="cs"/>
          <w:rtl/>
        </w:rPr>
        <w:t>المؤسسية</w:t>
      </w:r>
      <w:r w:rsidRPr="00AF4D26">
        <w:rPr>
          <w:rtl/>
        </w:rPr>
        <w:t xml:space="preserve"> </w:t>
      </w:r>
      <w:r w:rsidRPr="00AF4D26">
        <w:rPr>
          <w:rFonts w:hint="cs"/>
          <w:rtl/>
        </w:rPr>
        <w:t>مع</w:t>
      </w:r>
      <w:r w:rsidRPr="00AF4D26">
        <w:rPr>
          <w:rtl/>
        </w:rPr>
        <w:t xml:space="preserve"> </w:t>
      </w:r>
      <w:r w:rsidRPr="00AF4D26">
        <w:rPr>
          <w:rFonts w:hint="cs"/>
          <w:rtl/>
        </w:rPr>
        <w:t>الحفاظ</w:t>
      </w:r>
      <w:r w:rsidRPr="00AF4D26">
        <w:rPr>
          <w:rtl/>
        </w:rPr>
        <w:t xml:space="preserve"> </w:t>
      </w:r>
      <w:r w:rsidRPr="00AF4D26">
        <w:rPr>
          <w:rFonts w:hint="cs"/>
          <w:rtl/>
        </w:rPr>
        <w:t>على</w:t>
      </w:r>
      <w:r w:rsidRPr="00AF4D26">
        <w:rPr>
          <w:rtl/>
        </w:rPr>
        <w:t xml:space="preserve"> </w:t>
      </w:r>
      <w:r w:rsidRPr="00AF4D26">
        <w:rPr>
          <w:rFonts w:hint="cs"/>
          <w:rtl/>
        </w:rPr>
        <w:t>مشاركة</w:t>
      </w:r>
      <w:r w:rsidRPr="00AF4D26">
        <w:rPr>
          <w:rtl/>
        </w:rPr>
        <w:t xml:space="preserve"> </w:t>
      </w:r>
      <w:r w:rsidRPr="00AF4D26">
        <w:rPr>
          <w:rFonts w:hint="cs"/>
          <w:rtl/>
        </w:rPr>
        <w:t>الموظفين</w:t>
      </w:r>
      <w:r w:rsidRPr="00AF4D26">
        <w:rPr>
          <w:rtl/>
        </w:rPr>
        <w:t xml:space="preserve">. </w:t>
      </w:r>
      <w:r w:rsidRPr="00AF4D26">
        <w:rPr>
          <w:rFonts w:hint="cs"/>
          <w:rtl/>
        </w:rPr>
        <w:t>من</w:t>
      </w:r>
      <w:r w:rsidRPr="00AF4D26">
        <w:rPr>
          <w:rtl/>
        </w:rPr>
        <w:t xml:space="preserve"> </w:t>
      </w:r>
      <w:r w:rsidRPr="00AF4D26">
        <w:rPr>
          <w:rFonts w:hint="cs"/>
          <w:rtl/>
        </w:rPr>
        <w:t>ناحية</w:t>
      </w:r>
      <w:r w:rsidRPr="00AF4D26">
        <w:rPr>
          <w:rtl/>
        </w:rPr>
        <w:t xml:space="preserve"> </w:t>
      </w:r>
      <w:r w:rsidRPr="00AF4D26">
        <w:rPr>
          <w:rFonts w:hint="cs"/>
          <w:rtl/>
        </w:rPr>
        <w:t>أخرى،</w:t>
      </w:r>
      <w:r w:rsidRPr="00AF4D26">
        <w:rPr>
          <w:rtl/>
        </w:rPr>
        <w:t xml:space="preserve"> </w:t>
      </w:r>
      <w:r w:rsidRPr="00AF4D26">
        <w:rPr>
          <w:rFonts w:hint="cs"/>
          <w:rtl/>
        </w:rPr>
        <w:t>تحتاج</w:t>
      </w:r>
      <w:r w:rsidRPr="00AF4D26">
        <w:rPr>
          <w:rtl/>
        </w:rPr>
        <w:t xml:space="preserve"> </w:t>
      </w:r>
      <w:r w:rsidRPr="00AF4D26">
        <w:rPr>
          <w:rFonts w:hint="cs"/>
          <w:rtl/>
        </w:rPr>
        <w:t>البلديات</w:t>
      </w:r>
      <w:r w:rsidRPr="00AF4D26">
        <w:rPr>
          <w:rtl/>
        </w:rPr>
        <w:t xml:space="preserve"> </w:t>
      </w:r>
      <w:r w:rsidRPr="00AF4D26">
        <w:rPr>
          <w:rFonts w:hint="cs"/>
          <w:rtl/>
        </w:rPr>
        <w:t>إلى</w:t>
      </w:r>
      <w:r w:rsidRPr="00AF4D26">
        <w:rPr>
          <w:rtl/>
        </w:rPr>
        <w:t xml:space="preserve"> </w:t>
      </w:r>
      <w:r w:rsidRPr="00AF4D26">
        <w:rPr>
          <w:rFonts w:hint="cs"/>
          <w:rtl/>
        </w:rPr>
        <w:t>إعادة</w:t>
      </w:r>
      <w:r w:rsidRPr="00AF4D26">
        <w:rPr>
          <w:rtl/>
        </w:rPr>
        <w:t xml:space="preserve"> </w:t>
      </w:r>
      <w:r w:rsidRPr="00AF4D26">
        <w:rPr>
          <w:rFonts w:hint="cs"/>
          <w:rtl/>
        </w:rPr>
        <w:t>تقييم</w:t>
      </w:r>
      <w:r w:rsidRPr="00AF4D26">
        <w:rPr>
          <w:rtl/>
        </w:rPr>
        <w:t xml:space="preserve"> </w:t>
      </w:r>
      <w:r w:rsidRPr="00AF4D26">
        <w:rPr>
          <w:rFonts w:hint="cs"/>
          <w:rtl/>
        </w:rPr>
        <w:t>تعريف</w:t>
      </w:r>
      <w:r w:rsidRPr="00AF4D26">
        <w:rPr>
          <w:rtl/>
        </w:rPr>
        <w:t xml:space="preserve"> </w:t>
      </w:r>
      <w:r w:rsidRPr="00AF4D26">
        <w:rPr>
          <w:rFonts w:hint="cs"/>
          <w:rtl/>
        </w:rPr>
        <w:t>التدريب</w:t>
      </w:r>
      <w:r w:rsidRPr="00AF4D26">
        <w:rPr>
          <w:rtl/>
        </w:rPr>
        <w:t xml:space="preserve"> </w:t>
      </w:r>
      <w:r w:rsidRPr="00AF4D26">
        <w:rPr>
          <w:rFonts w:hint="cs"/>
          <w:rtl/>
        </w:rPr>
        <w:t>والتطوير</w:t>
      </w:r>
      <w:r w:rsidRPr="00AF4D26">
        <w:rPr>
          <w:rtl/>
        </w:rPr>
        <w:t xml:space="preserve">. </w:t>
      </w:r>
      <w:r w:rsidRPr="00AF4D26">
        <w:rPr>
          <w:rFonts w:hint="cs"/>
          <w:rtl/>
        </w:rPr>
        <w:t>ويوصي</w:t>
      </w:r>
      <w:r w:rsidRPr="00AF4D26">
        <w:rPr>
          <w:rtl/>
        </w:rPr>
        <w:t xml:space="preserve"> </w:t>
      </w:r>
      <w:r w:rsidRPr="00AF4D26">
        <w:rPr>
          <w:rFonts w:hint="cs"/>
          <w:rtl/>
        </w:rPr>
        <w:t>التقرير</w:t>
      </w:r>
      <w:r w:rsidRPr="00AF4D26">
        <w:rPr>
          <w:rtl/>
        </w:rPr>
        <w:t xml:space="preserve"> </w:t>
      </w:r>
      <w:r w:rsidRPr="00AF4D26">
        <w:rPr>
          <w:rFonts w:hint="cs"/>
          <w:rtl/>
        </w:rPr>
        <w:t>بتنفيذ</w:t>
      </w:r>
      <w:r w:rsidRPr="00AF4D26">
        <w:rPr>
          <w:rtl/>
        </w:rPr>
        <w:t xml:space="preserve"> </w:t>
      </w:r>
      <w:r w:rsidRPr="00AF4D26">
        <w:rPr>
          <w:rFonts w:hint="cs"/>
          <w:rtl/>
        </w:rPr>
        <w:t>البروتوكولات</w:t>
      </w:r>
      <w:r w:rsidRPr="00AF4D26">
        <w:rPr>
          <w:rtl/>
        </w:rPr>
        <w:t xml:space="preserve"> </w:t>
      </w:r>
      <w:r w:rsidRPr="00AF4D26">
        <w:rPr>
          <w:rFonts w:hint="cs"/>
          <w:rtl/>
        </w:rPr>
        <w:t>لضمان</w:t>
      </w:r>
      <w:r w:rsidRPr="00AF4D26">
        <w:rPr>
          <w:rtl/>
        </w:rPr>
        <w:t xml:space="preserve"> </w:t>
      </w:r>
      <w:r w:rsidRPr="00AF4D26">
        <w:rPr>
          <w:rFonts w:hint="cs"/>
          <w:rtl/>
        </w:rPr>
        <w:t>حصول</w:t>
      </w:r>
      <w:r w:rsidRPr="00AF4D26">
        <w:rPr>
          <w:rtl/>
        </w:rPr>
        <w:t xml:space="preserve"> </w:t>
      </w:r>
      <w:r w:rsidRPr="00AF4D26">
        <w:rPr>
          <w:rFonts w:hint="cs"/>
          <w:rtl/>
        </w:rPr>
        <w:t>الموظفين</w:t>
      </w:r>
      <w:r w:rsidRPr="00AF4D26">
        <w:rPr>
          <w:rtl/>
        </w:rPr>
        <w:t xml:space="preserve"> </w:t>
      </w:r>
      <w:r w:rsidRPr="00AF4D26">
        <w:rPr>
          <w:rFonts w:hint="cs"/>
          <w:rtl/>
        </w:rPr>
        <w:t>على</w:t>
      </w:r>
      <w:r w:rsidRPr="00AF4D26">
        <w:rPr>
          <w:rtl/>
        </w:rPr>
        <w:t xml:space="preserve"> </w:t>
      </w:r>
      <w:r w:rsidRPr="00AF4D26">
        <w:rPr>
          <w:rFonts w:hint="cs"/>
          <w:rtl/>
        </w:rPr>
        <w:t>تدريب</w:t>
      </w:r>
      <w:r w:rsidRPr="00AF4D26">
        <w:rPr>
          <w:rtl/>
        </w:rPr>
        <w:t xml:space="preserve"> </w:t>
      </w:r>
      <w:r w:rsidRPr="00AF4D26">
        <w:rPr>
          <w:rFonts w:hint="cs"/>
          <w:rtl/>
        </w:rPr>
        <w:t>مستمر</w:t>
      </w:r>
      <w:r w:rsidRPr="00AF4D26">
        <w:rPr>
          <w:rtl/>
        </w:rPr>
        <w:t xml:space="preserve"> </w:t>
      </w:r>
      <w:r w:rsidRPr="00AF4D26">
        <w:rPr>
          <w:rFonts w:hint="cs"/>
          <w:rtl/>
        </w:rPr>
        <w:t>في</w:t>
      </w:r>
      <w:r w:rsidRPr="00AF4D26">
        <w:rPr>
          <w:rtl/>
        </w:rPr>
        <w:t xml:space="preserve"> </w:t>
      </w:r>
      <w:r w:rsidRPr="00AF4D26">
        <w:rPr>
          <w:rFonts w:hint="cs"/>
          <w:rtl/>
        </w:rPr>
        <w:t>الإدارة</w:t>
      </w:r>
      <w:r w:rsidRPr="00AF4D26">
        <w:rPr>
          <w:rtl/>
        </w:rPr>
        <w:t xml:space="preserve"> </w:t>
      </w:r>
      <w:r w:rsidRPr="00AF4D26">
        <w:rPr>
          <w:rFonts w:hint="cs"/>
          <w:rtl/>
        </w:rPr>
        <w:t>المالية</w:t>
      </w:r>
      <w:r w:rsidRPr="00AF4D26">
        <w:rPr>
          <w:rtl/>
        </w:rPr>
        <w:t xml:space="preserve"> </w:t>
      </w:r>
      <w:r w:rsidRPr="00AF4D26">
        <w:rPr>
          <w:rFonts w:hint="cs"/>
          <w:rtl/>
        </w:rPr>
        <w:t>وإعداد</w:t>
      </w:r>
      <w:r w:rsidRPr="00AF4D26">
        <w:rPr>
          <w:rtl/>
        </w:rPr>
        <w:t xml:space="preserve"> </w:t>
      </w:r>
      <w:r w:rsidRPr="00AF4D26">
        <w:rPr>
          <w:rFonts w:hint="cs"/>
          <w:rtl/>
        </w:rPr>
        <w:t>الميزانية</w:t>
      </w:r>
      <w:r w:rsidRPr="00AF4D26">
        <w:rPr>
          <w:rtl/>
        </w:rPr>
        <w:t xml:space="preserve"> </w:t>
      </w:r>
      <w:r w:rsidRPr="00AF4D26">
        <w:rPr>
          <w:rFonts w:hint="cs"/>
          <w:rtl/>
        </w:rPr>
        <w:t>من</w:t>
      </w:r>
      <w:r w:rsidRPr="00AF4D26">
        <w:rPr>
          <w:rtl/>
        </w:rPr>
        <w:t xml:space="preserve"> </w:t>
      </w:r>
      <w:r w:rsidRPr="00AF4D26">
        <w:rPr>
          <w:rFonts w:hint="cs"/>
          <w:rtl/>
        </w:rPr>
        <w:t>أجل</w:t>
      </w:r>
      <w:r w:rsidRPr="00AF4D26">
        <w:rPr>
          <w:rtl/>
        </w:rPr>
        <w:t xml:space="preserve"> </w:t>
      </w:r>
      <w:r w:rsidRPr="00AF4D26">
        <w:rPr>
          <w:rFonts w:hint="cs"/>
          <w:rtl/>
        </w:rPr>
        <w:t>إنجاز</w:t>
      </w:r>
      <w:r w:rsidRPr="00AF4D26">
        <w:rPr>
          <w:rtl/>
        </w:rPr>
        <w:t xml:space="preserve"> </w:t>
      </w:r>
      <w:r w:rsidRPr="00AF4D26">
        <w:rPr>
          <w:rFonts w:hint="cs"/>
          <w:rtl/>
        </w:rPr>
        <w:t>مسؤولياتهم</w:t>
      </w:r>
      <w:r w:rsidRPr="00AF4D26">
        <w:rPr>
          <w:rtl/>
        </w:rPr>
        <w:t xml:space="preserve"> </w:t>
      </w:r>
      <w:r w:rsidRPr="00AF4D26">
        <w:rPr>
          <w:rFonts w:hint="cs"/>
          <w:rtl/>
        </w:rPr>
        <w:t>بفعالية</w:t>
      </w:r>
      <w:r w:rsidRPr="00AF4D26">
        <w:rPr>
          <w:rtl/>
        </w:rPr>
        <w:t xml:space="preserve"> </w:t>
      </w:r>
      <w:r w:rsidRPr="00AF4D26">
        <w:rPr>
          <w:rFonts w:hint="cs"/>
          <w:rtl/>
        </w:rPr>
        <w:t>وضمير</w:t>
      </w:r>
      <w:r w:rsidRPr="00AF4D26">
        <w:rPr>
          <w:rtl/>
        </w:rPr>
        <w:t xml:space="preserve">. </w:t>
      </w:r>
      <w:r w:rsidRPr="00AF4D26">
        <w:rPr>
          <w:rFonts w:hint="cs"/>
          <w:rtl/>
        </w:rPr>
        <w:t>الكلمات</w:t>
      </w:r>
      <w:r w:rsidRPr="00AF4D26">
        <w:rPr>
          <w:rtl/>
        </w:rPr>
        <w:t xml:space="preserve"> </w:t>
      </w:r>
      <w:r w:rsidRPr="00AF4D26">
        <w:rPr>
          <w:rFonts w:hint="cs"/>
          <w:rtl/>
        </w:rPr>
        <w:t>المفتاحية</w:t>
      </w:r>
      <w:r w:rsidRPr="00AF4D26">
        <w:rPr>
          <w:rtl/>
        </w:rPr>
        <w:t xml:space="preserve">: </w:t>
      </w:r>
      <w:r w:rsidRPr="00AF4D26">
        <w:rPr>
          <w:rFonts w:hint="cs"/>
          <w:rtl/>
        </w:rPr>
        <w:t>التدريب</w:t>
      </w:r>
      <w:r w:rsidRPr="00AF4D26">
        <w:rPr>
          <w:rtl/>
        </w:rPr>
        <w:t xml:space="preserve"> </w:t>
      </w:r>
      <w:r w:rsidRPr="00AF4D26">
        <w:rPr>
          <w:rFonts w:hint="cs"/>
          <w:rtl/>
        </w:rPr>
        <w:t>والتطوير،</w:t>
      </w:r>
      <w:r w:rsidRPr="00AF4D26">
        <w:rPr>
          <w:rtl/>
        </w:rPr>
        <w:t xml:space="preserve"> </w:t>
      </w:r>
      <w:r w:rsidRPr="00AF4D26">
        <w:rPr>
          <w:rFonts w:hint="cs"/>
          <w:rtl/>
        </w:rPr>
        <w:t>موظفو</w:t>
      </w:r>
      <w:r w:rsidRPr="00AF4D26">
        <w:rPr>
          <w:rtl/>
        </w:rPr>
        <w:t xml:space="preserve"> </w:t>
      </w:r>
      <w:r w:rsidRPr="00AF4D26">
        <w:rPr>
          <w:rFonts w:hint="cs"/>
          <w:rtl/>
        </w:rPr>
        <w:t>البلدية،</w:t>
      </w:r>
      <w:r w:rsidRPr="00AF4D26">
        <w:rPr>
          <w:rtl/>
        </w:rPr>
        <w:t xml:space="preserve"> </w:t>
      </w:r>
      <w:r w:rsidRPr="00AF4D26">
        <w:rPr>
          <w:rFonts w:hint="cs"/>
          <w:rtl/>
        </w:rPr>
        <w:t>إدارة</w:t>
      </w:r>
      <w:r w:rsidRPr="00AF4D26">
        <w:rPr>
          <w:rtl/>
        </w:rPr>
        <w:t xml:space="preserve"> </w:t>
      </w:r>
      <w:r w:rsidRPr="00AF4D26">
        <w:rPr>
          <w:rFonts w:hint="cs"/>
          <w:rtl/>
        </w:rPr>
        <w:t>الميزانية،</w:t>
      </w:r>
      <w:r w:rsidRPr="00AF4D26">
        <w:rPr>
          <w:rtl/>
        </w:rPr>
        <w:t xml:space="preserve"> </w:t>
      </w:r>
      <w:r w:rsidRPr="00AF4D26">
        <w:rPr>
          <w:rFonts w:hint="cs"/>
          <w:rtl/>
        </w:rPr>
        <w:t>البلدية</w:t>
      </w:r>
      <w:sdt>
        <w:sdtPr>
          <w:rPr>
            <w:rFonts w:hint="cs"/>
            <w:rtl/>
          </w:rPr>
          <w:id w:val="173034721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Zwe23 \l 3073</w:instrText>
          </w:r>
          <w:r>
            <w:rPr>
              <w:rtl/>
            </w:rPr>
            <w:instrText xml:space="preserve"> </w:instrText>
          </w:r>
          <w:r>
            <w:rPr>
              <w:rtl/>
            </w:rPr>
            <w:fldChar w:fldCharType="separate"/>
          </w:r>
          <w:r>
            <w:rPr>
              <w:noProof/>
              <w:rtl/>
            </w:rPr>
            <w:t xml:space="preserve"> </w:t>
          </w:r>
          <w:r>
            <w:rPr>
              <w:rFonts w:hint="cs"/>
              <w:noProof/>
              <w:rtl/>
            </w:rPr>
            <w:t>(</w:t>
          </w:r>
          <w:r>
            <w:rPr>
              <w:rFonts w:hint="cs"/>
              <w:noProof/>
            </w:rPr>
            <w:t>Zweni</w:t>
          </w:r>
          <w:r>
            <w:rPr>
              <w:rFonts w:hint="cs"/>
              <w:noProof/>
              <w:rtl/>
            </w:rPr>
            <w:t>، 2023)</w:t>
          </w:r>
          <w:r>
            <w:rPr>
              <w:rtl/>
            </w:rPr>
            <w:fldChar w:fldCharType="end"/>
          </w:r>
        </w:sdtContent>
      </w:sdt>
      <w:r w:rsidRPr="00AF4D26">
        <w:rPr>
          <w:rtl/>
        </w:rPr>
        <w:t>.</w:t>
      </w:r>
    </w:p>
    <w:p w14:paraId="7B9B48C5" w14:textId="2A24BC86" w:rsidR="00AF4D26" w:rsidRDefault="00AF4D26" w:rsidP="00E47DF1">
      <w:pPr>
        <w:pStyle w:val="a"/>
        <w:rPr>
          <w:rtl/>
        </w:rPr>
      </w:pPr>
      <w:r w:rsidRPr="00AF4D26">
        <w:rPr>
          <w:rFonts w:hint="cs"/>
          <w:rtl/>
        </w:rPr>
        <w:t>هدفت</w:t>
      </w:r>
      <w:r w:rsidRPr="00AF4D26">
        <w:rPr>
          <w:rtl/>
        </w:rPr>
        <w:t xml:space="preserve"> </w:t>
      </w:r>
      <w:r w:rsidRPr="00AF4D26">
        <w:rPr>
          <w:rFonts w:hint="cs"/>
          <w:rtl/>
        </w:rPr>
        <w:t>هذه</w:t>
      </w:r>
      <w:r w:rsidRPr="00AF4D26">
        <w:rPr>
          <w:rtl/>
        </w:rPr>
        <w:t xml:space="preserve"> </w:t>
      </w:r>
      <w:r w:rsidRPr="00AF4D26">
        <w:rPr>
          <w:rFonts w:hint="cs"/>
          <w:rtl/>
        </w:rPr>
        <w:t>الدراسة</w:t>
      </w:r>
      <w:r w:rsidRPr="00AF4D26">
        <w:rPr>
          <w:rtl/>
        </w:rPr>
        <w:t xml:space="preserve"> </w:t>
      </w:r>
      <w:r w:rsidRPr="00AF4D26">
        <w:rPr>
          <w:rFonts w:hint="cs"/>
          <w:rtl/>
        </w:rPr>
        <w:t>إلى</w:t>
      </w:r>
      <w:r w:rsidRPr="00AF4D26">
        <w:rPr>
          <w:rtl/>
        </w:rPr>
        <w:t xml:space="preserve"> </w:t>
      </w:r>
      <w:r w:rsidRPr="00AF4D26">
        <w:rPr>
          <w:rFonts w:hint="cs"/>
          <w:rtl/>
        </w:rPr>
        <w:t>تحديد</w:t>
      </w:r>
      <w:r w:rsidRPr="00AF4D26">
        <w:rPr>
          <w:rtl/>
        </w:rPr>
        <w:t xml:space="preserve"> </w:t>
      </w:r>
      <w:r w:rsidRPr="00AF4D26">
        <w:rPr>
          <w:rFonts w:hint="cs"/>
          <w:rtl/>
        </w:rPr>
        <w:t>مدى</w:t>
      </w:r>
      <w:r w:rsidRPr="00AF4D26">
        <w:rPr>
          <w:rtl/>
        </w:rPr>
        <w:t xml:space="preserve"> </w:t>
      </w:r>
      <w:r w:rsidRPr="00AF4D26">
        <w:rPr>
          <w:rFonts w:hint="cs"/>
          <w:rtl/>
        </w:rPr>
        <w:t>تأثير</w:t>
      </w:r>
      <w:r w:rsidRPr="00AF4D26">
        <w:rPr>
          <w:rtl/>
        </w:rPr>
        <w:t xml:space="preserve"> </w:t>
      </w:r>
      <w:r w:rsidRPr="00AF4D26">
        <w:rPr>
          <w:rFonts w:hint="cs"/>
          <w:rtl/>
        </w:rPr>
        <w:t>الرقابة</w:t>
      </w:r>
      <w:r w:rsidRPr="00AF4D26">
        <w:rPr>
          <w:rtl/>
        </w:rPr>
        <w:t xml:space="preserve"> </w:t>
      </w:r>
      <w:r w:rsidRPr="00AF4D26">
        <w:rPr>
          <w:rFonts w:hint="cs"/>
          <w:rtl/>
        </w:rPr>
        <w:t>المالية</w:t>
      </w:r>
      <w:r w:rsidRPr="00AF4D26">
        <w:rPr>
          <w:rtl/>
        </w:rPr>
        <w:t xml:space="preserve"> </w:t>
      </w:r>
      <w:r w:rsidRPr="00AF4D26">
        <w:rPr>
          <w:rFonts w:hint="cs"/>
          <w:rtl/>
        </w:rPr>
        <w:t>على</w:t>
      </w:r>
      <w:r w:rsidRPr="00AF4D26">
        <w:rPr>
          <w:rtl/>
        </w:rPr>
        <w:t xml:space="preserve"> </w:t>
      </w:r>
      <w:r w:rsidRPr="00AF4D26">
        <w:rPr>
          <w:rFonts w:hint="cs"/>
          <w:rtl/>
        </w:rPr>
        <w:t>كفاءة</w:t>
      </w:r>
      <w:r w:rsidRPr="00AF4D26">
        <w:rPr>
          <w:rtl/>
        </w:rPr>
        <w:t xml:space="preserve"> </w:t>
      </w:r>
      <w:r w:rsidRPr="00AF4D26">
        <w:rPr>
          <w:rFonts w:hint="cs"/>
          <w:rtl/>
        </w:rPr>
        <w:t>الإنفاق</w:t>
      </w:r>
      <w:r w:rsidRPr="00AF4D26">
        <w:rPr>
          <w:rtl/>
        </w:rPr>
        <w:t xml:space="preserve"> </w:t>
      </w:r>
      <w:r w:rsidRPr="00AF4D26">
        <w:rPr>
          <w:rFonts w:hint="cs"/>
          <w:rtl/>
        </w:rPr>
        <w:t>العام</w:t>
      </w:r>
      <w:r w:rsidRPr="00AF4D26">
        <w:rPr>
          <w:rtl/>
        </w:rPr>
        <w:t xml:space="preserve"> </w:t>
      </w:r>
      <w:r w:rsidRPr="00AF4D26">
        <w:rPr>
          <w:rFonts w:hint="cs"/>
          <w:rtl/>
        </w:rPr>
        <w:t>في</w:t>
      </w:r>
      <w:r w:rsidRPr="00AF4D26">
        <w:rPr>
          <w:rtl/>
        </w:rPr>
        <w:t xml:space="preserve"> </w:t>
      </w:r>
      <w:r w:rsidRPr="00AF4D26">
        <w:rPr>
          <w:rFonts w:hint="cs"/>
          <w:rtl/>
        </w:rPr>
        <w:t>المملكة</w:t>
      </w:r>
      <w:r w:rsidRPr="00AF4D26">
        <w:rPr>
          <w:rtl/>
        </w:rPr>
        <w:t xml:space="preserve"> </w:t>
      </w:r>
      <w:r w:rsidRPr="00AF4D26">
        <w:rPr>
          <w:rFonts w:hint="cs"/>
          <w:rtl/>
        </w:rPr>
        <w:t>العربية</w:t>
      </w:r>
      <w:r w:rsidRPr="00AF4D26">
        <w:rPr>
          <w:rtl/>
        </w:rPr>
        <w:t xml:space="preserve"> </w:t>
      </w:r>
      <w:r w:rsidRPr="00AF4D26">
        <w:rPr>
          <w:rFonts w:hint="cs"/>
          <w:rtl/>
        </w:rPr>
        <w:t>السعودية</w:t>
      </w:r>
      <w:r w:rsidRPr="00AF4D26">
        <w:rPr>
          <w:rtl/>
        </w:rPr>
        <w:t xml:space="preserve"> </w:t>
      </w:r>
      <w:r w:rsidRPr="00AF4D26">
        <w:rPr>
          <w:rFonts w:hint="cs"/>
          <w:rtl/>
        </w:rPr>
        <w:t>بهدف</w:t>
      </w:r>
      <w:r w:rsidRPr="00AF4D26">
        <w:rPr>
          <w:rtl/>
        </w:rPr>
        <w:t xml:space="preserve"> </w:t>
      </w:r>
      <w:r w:rsidRPr="00AF4D26">
        <w:rPr>
          <w:rFonts w:hint="cs"/>
          <w:rtl/>
        </w:rPr>
        <w:t>ضبط</w:t>
      </w:r>
      <w:r w:rsidRPr="00AF4D26">
        <w:rPr>
          <w:rtl/>
        </w:rPr>
        <w:t xml:space="preserve"> </w:t>
      </w:r>
      <w:r w:rsidRPr="00AF4D26">
        <w:rPr>
          <w:rFonts w:hint="cs"/>
          <w:rtl/>
        </w:rPr>
        <w:t>الفساد</w:t>
      </w:r>
      <w:r w:rsidRPr="00AF4D26">
        <w:rPr>
          <w:rtl/>
        </w:rPr>
        <w:t xml:space="preserve"> </w:t>
      </w:r>
      <w:r w:rsidRPr="00AF4D26">
        <w:rPr>
          <w:rFonts w:hint="cs"/>
          <w:rtl/>
        </w:rPr>
        <w:t>والحد</w:t>
      </w:r>
      <w:r w:rsidRPr="00AF4D26">
        <w:rPr>
          <w:rtl/>
        </w:rPr>
        <w:t xml:space="preserve"> </w:t>
      </w:r>
      <w:r w:rsidRPr="00AF4D26">
        <w:rPr>
          <w:rFonts w:hint="cs"/>
          <w:rtl/>
        </w:rPr>
        <w:t>من</w:t>
      </w:r>
      <w:r w:rsidRPr="00AF4D26">
        <w:rPr>
          <w:rtl/>
        </w:rPr>
        <w:t xml:space="preserve"> </w:t>
      </w:r>
      <w:r w:rsidRPr="00AF4D26">
        <w:rPr>
          <w:rFonts w:hint="cs"/>
          <w:rtl/>
        </w:rPr>
        <w:t>هدر</w:t>
      </w:r>
      <w:r w:rsidRPr="00AF4D26">
        <w:rPr>
          <w:rtl/>
        </w:rPr>
        <w:t xml:space="preserve"> </w:t>
      </w:r>
      <w:r w:rsidRPr="00AF4D26">
        <w:rPr>
          <w:rFonts w:hint="cs"/>
          <w:rtl/>
        </w:rPr>
        <w:t>المال</w:t>
      </w:r>
      <w:r w:rsidRPr="00AF4D26">
        <w:rPr>
          <w:rtl/>
        </w:rPr>
        <w:t xml:space="preserve"> </w:t>
      </w:r>
      <w:r w:rsidRPr="00AF4D26">
        <w:rPr>
          <w:rFonts w:hint="cs"/>
          <w:rtl/>
        </w:rPr>
        <w:t>العام</w:t>
      </w:r>
      <w:r w:rsidRPr="00AF4D26">
        <w:rPr>
          <w:rtl/>
        </w:rPr>
        <w:t xml:space="preserve"> </w:t>
      </w:r>
      <w:r w:rsidRPr="00AF4D26">
        <w:rPr>
          <w:rFonts w:hint="cs"/>
          <w:rtl/>
        </w:rPr>
        <w:t>وتعزيز</w:t>
      </w:r>
      <w:r w:rsidRPr="00AF4D26">
        <w:rPr>
          <w:rtl/>
        </w:rPr>
        <w:t xml:space="preserve"> </w:t>
      </w:r>
      <w:r w:rsidRPr="00AF4D26">
        <w:rPr>
          <w:rFonts w:hint="cs"/>
          <w:rtl/>
        </w:rPr>
        <w:t>الشفافية،</w:t>
      </w:r>
      <w:r w:rsidRPr="00AF4D26">
        <w:rPr>
          <w:rtl/>
        </w:rPr>
        <w:t xml:space="preserve"> </w:t>
      </w:r>
      <w:r w:rsidRPr="00AF4D26">
        <w:rPr>
          <w:rFonts w:hint="cs"/>
          <w:rtl/>
        </w:rPr>
        <w:t>وتقييم</w:t>
      </w:r>
      <w:r w:rsidRPr="00AF4D26">
        <w:rPr>
          <w:rtl/>
        </w:rPr>
        <w:t xml:space="preserve"> </w:t>
      </w:r>
      <w:r w:rsidRPr="00AF4D26">
        <w:rPr>
          <w:rFonts w:hint="cs"/>
          <w:rtl/>
        </w:rPr>
        <w:t>فعالية</w:t>
      </w:r>
      <w:r w:rsidRPr="00AF4D26">
        <w:rPr>
          <w:rtl/>
        </w:rPr>
        <w:t xml:space="preserve"> </w:t>
      </w:r>
      <w:r w:rsidRPr="00AF4D26">
        <w:rPr>
          <w:rFonts w:hint="cs"/>
          <w:rtl/>
        </w:rPr>
        <w:t>التشريعات</w:t>
      </w:r>
      <w:r w:rsidRPr="00AF4D26">
        <w:rPr>
          <w:rtl/>
        </w:rPr>
        <w:t xml:space="preserve"> </w:t>
      </w:r>
      <w:r w:rsidRPr="00AF4D26">
        <w:rPr>
          <w:rFonts w:hint="cs"/>
          <w:rtl/>
        </w:rPr>
        <w:t>والأجهزة</w:t>
      </w:r>
      <w:r w:rsidRPr="00AF4D26">
        <w:rPr>
          <w:rtl/>
        </w:rPr>
        <w:t xml:space="preserve"> </w:t>
      </w:r>
      <w:r w:rsidRPr="00AF4D26">
        <w:rPr>
          <w:rFonts w:hint="cs"/>
          <w:rtl/>
        </w:rPr>
        <w:t>الرقابية</w:t>
      </w:r>
      <w:r w:rsidRPr="00AF4D26">
        <w:rPr>
          <w:rtl/>
        </w:rPr>
        <w:t xml:space="preserve"> </w:t>
      </w:r>
      <w:r w:rsidRPr="00AF4D26">
        <w:rPr>
          <w:rFonts w:hint="cs"/>
          <w:rtl/>
        </w:rPr>
        <w:t>المالية</w:t>
      </w:r>
      <w:r w:rsidRPr="00AF4D26">
        <w:rPr>
          <w:rtl/>
        </w:rPr>
        <w:t xml:space="preserve"> </w:t>
      </w:r>
      <w:r w:rsidRPr="00AF4D26">
        <w:rPr>
          <w:rFonts w:hint="cs"/>
          <w:rtl/>
        </w:rPr>
        <w:t>الحالية</w:t>
      </w:r>
      <w:r w:rsidRPr="00AF4D26">
        <w:rPr>
          <w:rtl/>
        </w:rPr>
        <w:t xml:space="preserve"> </w:t>
      </w:r>
      <w:r w:rsidRPr="00AF4D26">
        <w:rPr>
          <w:rFonts w:hint="cs"/>
          <w:rtl/>
        </w:rPr>
        <w:t>والإجراءات</w:t>
      </w:r>
      <w:r w:rsidRPr="00AF4D26">
        <w:rPr>
          <w:rtl/>
        </w:rPr>
        <w:t xml:space="preserve"> </w:t>
      </w:r>
      <w:r w:rsidRPr="00AF4D26">
        <w:rPr>
          <w:rFonts w:hint="cs"/>
          <w:rtl/>
        </w:rPr>
        <w:lastRenderedPageBreak/>
        <w:t>المتضمنة</w:t>
      </w:r>
      <w:r w:rsidRPr="00AF4D26">
        <w:rPr>
          <w:rtl/>
        </w:rPr>
        <w:t xml:space="preserve"> </w:t>
      </w:r>
      <w:r w:rsidRPr="00AF4D26">
        <w:rPr>
          <w:rFonts w:hint="cs"/>
          <w:rtl/>
        </w:rPr>
        <w:t>فيها،</w:t>
      </w:r>
      <w:r w:rsidRPr="00AF4D26">
        <w:rPr>
          <w:rtl/>
        </w:rPr>
        <w:t xml:space="preserve"> </w:t>
      </w:r>
      <w:r w:rsidRPr="00AF4D26">
        <w:rPr>
          <w:rFonts w:hint="cs"/>
          <w:rtl/>
        </w:rPr>
        <w:t>لفهم</w:t>
      </w:r>
      <w:r w:rsidRPr="00AF4D26">
        <w:rPr>
          <w:rtl/>
        </w:rPr>
        <w:t xml:space="preserve"> </w:t>
      </w:r>
      <w:r w:rsidRPr="00AF4D26">
        <w:rPr>
          <w:rFonts w:hint="cs"/>
          <w:rtl/>
        </w:rPr>
        <w:t>مدى</w:t>
      </w:r>
      <w:r w:rsidRPr="00AF4D26">
        <w:rPr>
          <w:rtl/>
        </w:rPr>
        <w:t xml:space="preserve"> </w:t>
      </w:r>
      <w:r w:rsidRPr="00AF4D26">
        <w:rPr>
          <w:rFonts w:hint="cs"/>
          <w:rtl/>
        </w:rPr>
        <w:t>استجابتها</w:t>
      </w:r>
      <w:r w:rsidRPr="00AF4D26">
        <w:rPr>
          <w:rtl/>
        </w:rPr>
        <w:t xml:space="preserve"> </w:t>
      </w:r>
      <w:r w:rsidRPr="00AF4D26">
        <w:rPr>
          <w:rFonts w:hint="cs"/>
          <w:rtl/>
        </w:rPr>
        <w:t>وكفاءتها</w:t>
      </w:r>
      <w:r w:rsidRPr="00AF4D26">
        <w:rPr>
          <w:rtl/>
        </w:rPr>
        <w:t xml:space="preserve"> </w:t>
      </w:r>
      <w:r w:rsidRPr="00AF4D26">
        <w:rPr>
          <w:rFonts w:hint="cs"/>
          <w:rtl/>
        </w:rPr>
        <w:t>وأثرها</w:t>
      </w:r>
      <w:r w:rsidRPr="00AF4D26">
        <w:rPr>
          <w:rtl/>
        </w:rPr>
        <w:t xml:space="preserve"> </w:t>
      </w:r>
      <w:r w:rsidRPr="00AF4D26">
        <w:rPr>
          <w:rFonts w:hint="cs"/>
          <w:rtl/>
        </w:rPr>
        <w:t>في</w:t>
      </w:r>
      <w:r w:rsidRPr="00AF4D26">
        <w:rPr>
          <w:rtl/>
        </w:rPr>
        <w:t xml:space="preserve"> </w:t>
      </w:r>
      <w:r w:rsidRPr="00AF4D26">
        <w:rPr>
          <w:rFonts w:hint="cs"/>
          <w:rtl/>
        </w:rPr>
        <w:t>تنويع</w:t>
      </w:r>
      <w:r w:rsidRPr="00AF4D26">
        <w:rPr>
          <w:rtl/>
        </w:rPr>
        <w:t xml:space="preserve"> </w:t>
      </w:r>
      <w:r w:rsidRPr="00AF4D26">
        <w:rPr>
          <w:rFonts w:hint="cs"/>
          <w:rtl/>
        </w:rPr>
        <w:t>مصادر</w:t>
      </w:r>
      <w:r w:rsidRPr="00AF4D26">
        <w:rPr>
          <w:rtl/>
        </w:rPr>
        <w:t xml:space="preserve"> </w:t>
      </w:r>
      <w:r w:rsidRPr="00AF4D26">
        <w:rPr>
          <w:rFonts w:hint="cs"/>
          <w:rtl/>
        </w:rPr>
        <w:t>الدخل</w:t>
      </w:r>
      <w:r w:rsidRPr="00AF4D26">
        <w:rPr>
          <w:rtl/>
        </w:rPr>
        <w:t xml:space="preserve"> </w:t>
      </w:r>
      <w:r w:rsidRPr="00AF4D26">
        <w:rPr>
          <w:rFonts w:hint="cs"/>
          <w:rtl/>
        </w:rPr>
        <w:t>وخفض</w:t>
      </w:r>
      <w:r w:rsidRPr="00AF4D26">
        <w:rPr>
          <w:rtl/>
        </w:rPr>
        <w:t xml:space="preserve"> </w:t>
      </w:r>
      <w:r w:rsidRPr="00AF4D26">
        <w:rPr>
          <w:rFonts w:hint="cs"/>
          <w:rtl/>
        </w:rPr>
        <w:t>معدلات</w:t>
      </w:r>
      <w:r w:rsidRPr="00AF4D26">
        <w:rPr>
          <w:rtl/>
        </w:rPr>
        <w:t xml:space="preserve"> </w:t>
      </w:r>
      <w:r w:rsidRPr="00AF4D26">
        <w:rPr>
          <w:rFonts w:hint="cs"/>
          <w:rtl/>
        </w:rPr>
        <w:t>البطالة،</w:t>
      </w:r>
      <w:r w:rsidRPr="00AF4D26">
        <w:rPr>
          <w:rtl/>
        </w:rPr>
        <w:t xml:space="preserve"> </w:t>
      </w:r>
      <w:r w:rsidRPr="00AF4D26">
        <w:rPr>
          <w:rFonts w:hint="cs"/>
          <w:rtl/>
        </w:rPr>
        <w:t>كما</w:t>
      </w:r>
      <w:r w:rsidRPr="00AF4D26">
        <w:rPr>
          <w:rtl/>
        </w:rPr>
        <w:t xml:space="preserve"> </w:t>
      </w:r>
      <w:r w:rsidRPr="00AF4D26">
        <w:rPr>
          <w:rFonts w:hint="cs"/>
          <w:rtl/>
        </w:rPr>
        <w:t>يتناول</w:t>
      </w:r>
      <w:r w:rsidRPr="00AF4D26">
        <w:rPr>
          <w:rtl/>
        </w:rPr>
        <w:t xml:space="preserve"> </w:t>
      </w:r>
      <w:r w:rsidRPr="00AF4D26">
        <w:rPr>
          <w:rFonts w:hint="cs"/>
          <w:rtl/>
        </w:rPr>
        <w:t>هذا</w:t>
      </w:r>
      <w:r w:rsidRPr="00AF4D26">
        <w:rPr>
          <w:rtl/>
        </w:rPr>
        <w:t xml:space="preserve"> </w:t>
      </w:r>
      <w:r w:rsidRPr="00AF4D26">
        <w:rPr>
          <w:rFonts w:hint="cs"/>
          <w:rtl/>
        </w:rPr>
        <w:t>البحث</w:t>
      </w:r>
      <w:r w:rsidRPr="00AF4D26">
        <w:rPr>
          <w:rtl/>
        </w:rPr>
        <w:t xml:space="preserve"> </w:t>
      </w:r>
      <w:r w:rsidRPr="00AF4D26">
        <w:rPr>
          <w:rFonts w:hint="cs"/>
          <w:rtl/>
        </w:rPr>
        <w:t>أبرز</w:t>
      </w:r>
      <w:r w:rsidRPr="00AF4D26">
        <w:rPr>
          <w:rtl/>
        </w:rPr>
        <w:t xml:space="preserve"> </w:t>
      </w:r>
      <w:r w:rsidRPr="00AF4D26">
        <w:rPr>
          <w:rFonts w:hint="cs"/>
          <w:rtl/>
        </w:rPr>
        <w:t>التجارب</w:t>
      </w:r>
      <w:r w:rsidRPr="00AF4D26">
        <w:rPr>
          <w:rtl/>
        </w:rPr>
        <w:t xml:space="preserve"> </w:t>
      </w:r>
      <w:r w:rsidRPr="00AF4D26">
        <w:rPr>
          <w:rFonts w:hint="cs"/>
          <w:rtl/>
        </w:rPr>
        <w:t>العالمية</w:t>
      </w:r>
      <w:r w:rsidRPr="00AF4D26">
        <w:rPr>
          <w:rtl/>
        </w:rPr>
        <w:t xml:space="preserve"> </w:t>
      </w:r>
      <w:r w:rsidRPr="00AF4D26">
        <w:rPr>
          <w:rFonts w:hint="cs"/>
          <w:rtl/>
        </w:rPr>
        <w:t>في</w:t>
      </w:r>
      <w:r w:rsidRPr="00AF4D26">
        <w:rPr>
          <w:rtl/>
        </w:rPr>
        <w:t xml:space="preserve"> </w:t>
      </w:r>
      <w:r w:rsidRPr="00AF4D26">
        <w:rPr>
          <w:rFonts w:hint="cs"/>
          <w:rtl/>
        </w:rPr>
        <w:t>الرقابة</w:t>
      </w:r>
      <w:r w:rsidRPr="00AF4D26">
        <w:rPr>
          <w:rtl/>
        </w:rPr>
        <w:t xml:space="preserve"> </w:t>
      </w:r>
      <w:r w:rsidRPr="00AF4D26">
        <w:rPr>
          <w:rFonts w:hint="cs"/>
          <w:rtl/>
        </w:rPr>
        <w:t>المالية</w:t>
      </w:r>
      <w:r w:rsidRPr="00AF4D26">
        <w:rPr>
          <w:rtl/>
        </w:rPr>
        <w:t xml:space="preserve"> </w:t>
      </w:r>
      <w:r w:rsidRPr="00AF4D26">
        <w:rPr>
          <w:rFonts w:hint="cs"/>
          <w:rtl/>
        </w:rPr>
        <w:t>وكيفية</w:t>
      </w:r>
      <w:r w:rsidRPr="00AF4D26">
        <w:rPr>
          <w:rtl/>
        </w:rPr>
        <w:t xml:space="preserve"> </w:t>
      </w:r>
      <w:r w:rsidRPr="00AF4D26">
        <w:rPr>
          <w:rFonts w:hint="cs"/>
          <w:rtl/>
        </w:rPr>
        <w:t>الاستفادة</w:t>
      </w:r>
      <w:r w:rsidRPr="00AF4D26">
        <w:rPr>
          <w:rtl/>
        </w:rPr>
        <w:t xml:space="preserve"> </w:t>
      </w:r>
      <w:r w:rsidRPr="00AF4D26">
        <w:rPr>
          <w:rFonts w:hint="cs"/>
          <w:rtl/>
        </w:rPr>
        <w:t>منها</w:t>
      </w:r>
      <w:r w:rsidRPr="00AF4D26">
        <w:rPr>
          <w:rtl/>
        </w:rPr>
        <w:t xml:space="preserve"> </w:t>
      </w:r>
      <w:r w:rsidRPr="00AF4D26">
        <w:rPr>
          <w:rFonts w:hint="cs"/>
          <w:rtl/>
        </w:rPr>
        <w:t>لتحسين</w:t>
      </w:r>
      <w:r w:rsidRPr="00AF4D26">
        <w:rPr>
          <w:rtl/>
        </w:rPr>
        <w:t xml:space="preserve"> </w:t>
      </w:r>
      <w:r w:rsidRPr="00AF4D26">
        <w:rPr>
          <w:rFonts w:hint="cs"/>
          <w:rtl/>
        </w:rPr>
        <w:t>كفاءة</w:t>
      </w:r>
      <w:r w:rsidRPr="00AF4D26">
        <w:rPr>
          <w:rtl/>
        </w:rPr>
        <w:t xml:space="preserve"> </w:t>
      </w:r>
      <w:r w:rsidRPr="00AF4D26">
        <w:rPr>
          <w:rFonts w:hint="cs"/>
          <w:rtl/>
        </w:rPr>
        <w:t>الرقابة</w:t>
      </w:r>
      <w:r w:rsidRPr="00AF4D26">
        <w:rPr>
          <w:rtl/>
        </w:rPr>
        <w:t xml:space="preserve"> </w:t>
      </w:r>
      <w:r w:rsidRPr="00AF4D26">
        <w:rPr>
          <w:rFonts w:hint="cs"/>
          <w:rtl/>
        </w:rPr>
        <w:t>على</w:t>
      </w:r>
      <w:r w:rsidRPr="00AF4D26">
        <w:rPr>
          <w:rtl/>
        </w:rPr>
        <w:t xml:space="preserve"> </w:t>
      </w:r>
      <w:r w:rsidRPr="00AF4D26">
        <w:rPr>
          <w:rFonts w:hint="cs"/>
          <w:rtl/>
        </w:rPr>
        <w:t>عملية</w:t>
      </w:r>
      <w:r w:rsidRPr="00AF4D26">
        <w:rPr>
          <w:rtl/>
        </w:rPr>
        <w:t xml:space="preserve"> </w:t>
      </w:r>
      <w:r w:rsidRPr="00AF4D26">
        <w:rPr>
          <w:rFonts w:hint="cs"/>
          <w:rtl/>
        </w:rPr>
        <w:t>تنفيذ</w:t>
      </w:r>
      <w:r w:rsidRPr="00AF4D26">
        <w:rPr>
          <w:rtl/>
        </w:rPr>
        <w:t xml:space="preserve"> </w:t>
      </w:r>
      <w:r w:rsidRPr="00AF4D26">
        <w:rPr>
          <w:rFonts w:hint="cs"/>
          <w:rtl/>
        </w:rPr>
        <w:t>الميزانية</w:t>
      </w:r>
      <w:r w:rsidRPr="00AF4D26">
        <w:rPr>
          <w:rtl/>
        </w:rPr>
        <w:t xml:space="preserve"> </w:t>
      </w:r>
      <w:r w:rsidRPr="00AF4D26">
        <w:rPr>
          <w:rFonts w:hint="cs"/>
          <w:rtl/>
        </w:rPr>
        <w:t>العامة</w:t>
      </w:r>
      <w:r w:rsidRPr="00AF4D26">
        <w:rPr>
          <w:rtl/>
        </w:rPr>
        <w:t xml:space="preserve"> </w:t>
      </w:r>
      <w:r w:rsidRPr="00AF4D26">
        <w:rPr>
          <w:rFonts w:hint="cs"/>
          <w:rtl/>
        </w:rPr>
        <w:t>للمملكة</w:t>
      </w:r>
      <w:r w:rsidRPr="00AF4D26">
        <w:rPr>
          <w:rtl/>
        </w:rPr>
        <w:t xml:space="preserve">. </w:t>
      </w:r>
      <w:r w:rsidRPr="00AF4D26">
        <w:rPr>
          <w:rFonts w:hint="cs"/>
          <w:rtl/>
        </w:rPr>
        <w:t>تنتهج</w:t>
      </w:r>
      <w:r w:rsidRPr="00AF4D26">
        <w:rPr>
          <w:rtl/>
        </w:rPr>
        <w:t xml:space="preserve"> </w:t>
      </w:r>
      <w:r w:rsidRPr="00AF4D26">
        <w:rPr>
          <w:rFonts w:hint="cs"/>
          <w:rtl/>
        </w:rPr>
        <w:t>هذه</w:t>
      </w:r>
      <w:r w:rsidRPr="00AF4D26">
        <w:rPr>
          <w:rtl/>
        </w:rPr>
        <w:t xml:space="preserve"> </w:t>
      </w:r>
      <w:r w:rsidRPr="00AF4D26">
        <w:rPr>
          <w:rFonts w:hint="cs"/>
          <w:rtl/>
        </w:rPr>
        <w:t>الدراسة</w:t>
      </w:r>
      <w:r w:rsidRPr="00AF4D26">
        <w:rPr>
          <w:rtl/>
        </w:rPr>
        <w:t xml:space="preserve"> </w:t>
      </w:r>
      <w:r w:rsidRPr="00AF4D26">
        <w:rPr>
          <w:rFonts w:hint="cs"/>
          <w:rtl/>
        </w:rPr>
        <w:t>المنهج</w:t>
      </w:r>
      <w:r w:rsidRPr="00AF4D26">
        <w:rPr>
          <w:rtl/>
        </w:rPr>
        <w:t xml:space="preserve"> </w:t>
      </w:r>
      <w:r w:rsidRPr="00AF4D26">
        <w:rPr>
          <w:rFonts w:hint="cs"/>
          <w:rtl/>
        </w:rPr>
        <w:t>الوصفي</w:t>
      </w:r>
      <w:r w:rsidRPr="00AF4D26">
        <w:rPr>
          <w:rtl/>
        </w:rPr>
        <w:t xml:space="preserve"> </w:t>
      </w:r>
      <w:r w:rsidRPr="00AF4D26">
        <w:rPr>
          <w:rFonts w:hint="cs"/>
          <w:rtl/>
        </w:rPr>
        <w:t>التحليلي</w:t>
      </w:r>
      <w:r w:rsidRPr="00AF4D26">
        <w:rPr>
          <w:rtl/>
        </w:rPr>
        <w:t xml:space="preserve"> </w:t>
      </w:r>
      <w:r w:rsidRPr="00AF4D26">
        <w:rPr>
          <w:rFonts w:hint="cs"/>
          <w:rtl/>
        </w:rPr>
        <w:t>للكشف</w:t>
      </w:r>
      <w:r w:rsidRPr="00AF4D26">
        <w:rPr>
          <w:rtl/>
        </w:rPr>
        <w:t xml:space="preserve"> </w:t>
      </w:r>
      <w:r w:rsidRPr="00AF4D26">
        <w:rPr>
          <w:rFonts w:hint="cs"/>
          <w:rtl/>
        </w:rPr>
        <w:t>عن</w:t>
      </w:r>
      <w:r w:rsidRPr="00AF4D26">
        <w:rPr>
          <w:rtl/>
        </w:rPr>
        <w:t xml:space="preserve"> </w:t>
      </w:r>
      <w:r w:rsidRPr="00AF4D26">
        <w:rPr>
          <w:rFonts w:hint="cs"/>
          <w:rtl/>
        </w:rPr>
        <w:t>مدى</w:t>
      </w:r>
      <w:r w:rsidRPr="00AF4D26">
        <w:rPr>
          <w:rtl/>
        </w:rPr>
        <w:t xml:space="preserve"> </w:t>
      </w:r>
      <w:r w:rsidRPr="00AF4D26">
        <w:rPr>
          <w:rFonts w:hint="cs"/>
          <w:rtl/>
        </w:rPr>
        <w:t>فاعلية</w:t>
      </w:r>
      <w:r w:rsidRPr="00AF4D26">
        <w:rPr>
          <w:rtl/>
        </w:rPr>
        <w:t xml:space="preserve"> </w:t>
      </w:r>
      <w:r w:rsidRPr="00AF4D26">
        <w:rPr>
          <w:rFonts w:hint="cs"/>
          <w:rtl/>
        </w:rPr>
        <w:t>الرقابة</w:t>
      </w:r>
      <w:r w:rsidRPr="00AF4D26">
        <w:rPr>
          <w:rtl/>
        </w:rPr>
        <w:t xml:space="preserve"> </w:t>
      </w:r>
      <w:r w:rsidRPr="00AF4D26">
        <w:rPr>
          <w:rFonts w:hint="cs"/>
          <w:rtl/>
        </w:rPr>
        <w:t>المالية</w:t>
      </w:r>
      <w:r w:rsidRPr="00AF4D26">
        <w:rPr>
          <w:rtl/>
        </w:rPr>
        <w:t xml:space="preserve"> </w:t>
      </w:r>
      <w:r w:rsidRPr="00AF4D26">
        <w:rPr>
          <w:rFonts w:hint="cs"/>
          <w:rtl/>
        </w:rPr>
        <w:t>الجارية</w:t>
      </w:r>
      <w:r w:rsidRPr="00AF4D26">
        <w:rPr>
          <w:rtl/>
        </w:rPr>
        <w:t xml:space="preserve"> </w:t>
      </w:r>
      <w:r w:rsidRPr="00AF4D26">
        <w:rPr>
          <w:rFonts w:hint="cs"/>
          <w:rtl/>
        </w:rPr>
        <w:t>على</w:t>
      </w:r>
      <w:r w:rsidRPr="00AF4D26">
        <w:rPr>
          <w:rtl/>
        </w:rPr>
        <w:t xml:space="preserve"> </w:t>
      </w:r>
      <w:r w:rsidRPr="00AF4D26">
        <w:rPr>
          <w:rFonts w:hint="cs"/>
          <w:rtl/>
        </w:rPr>
        <w:t>الموازنة</w:t>
      </w:r>
      <w:r w:rsidRPr="00AF4D26">
        <w:rPr>
          <w:rtl/>
        </w:rPr>
        <w:t xml:space="preserve"> </w:t>
      </w:r>
      <w:r w:rsidRPr="00AF4D26">
        <w:rPr>
          <w:rFonts w:hint="cs"/>
          <w:rtl/>
        </w:rPr>
        <w:t>العامة</w:t>
      </w:r>
      <w:r w:rsidRPr="00AF4D26">
        <w:rPr>
          <w:rtl/>
        </w:rPr>
        <w:t xml:space="preserve"> </w:t>
      </w:r>
      <w:r w:rsidRPr="00AF4D26">
        <w:rPr>
          <w:rFonts w:hint="cs"/>
          <w:rtl/>
        </w:rPr>
        <w:t>في</w:t>
      </w:r>
      <w:r w:rsidRPr="00AF4D26">
        <w:rPr>
          <w:rtl/>
        </w:rPr>
        <w:t xml:space="preserve"> </w:t>
      </w:r>
      <w:r w:rsidRPr="00AF4D26">
        <w:rPr>
          <w:rFonts w:hint="cs"/>
          <w:rtl/>
        </w:rPr>
        <w:t>المملكة</w:t>
      </w:r>
      <w:r w:rsidRPr="00AF4D26">
        <w:rPr>
          <w:rtl/>
        </w:rPr>
        <w:t xml:space="preserve"> </w:t>
      </w:r>
      <w:r w:rsidRPr="00AF4D26">
        <w:rPr>
          <w:rFonts w:hint="cs"/>
          <w:rtl/>
        </w:rPr>
        <w:t>العربية</w:t>
      </w:r>
      <w:r w:rsidRPr="00AF4D26">
        <w:rPr>
          <w:rtl/>
        </w:rPr>
        <w:t xml:space="preserve"> </w:t>
      </w:r>
      <w:r w:rsidRPr="00AF4D26">
        <w:rPr>
          <w:rFonts w:hint="cs"/>
          <w:rtl/>
        </w:rPr>
        <w:t>السعودية،</w:t>
      </w:r>
      <w:r w:rsidRPr="00AF4D26">
        <w:rPr>
          <w:rtl/>
        </w:rPr>
        <w:t xml:space="preserve"> </w:t>
      </w:r>
      <w:r w:rsidRPr="00AF4D26">
        <w:rPr>
          <w:rFonts w:hint="cs"/>
          <w:rtl/>
        </w:rPr>
        <w:t>وأثرها</w:t>
      </w:r>
      <w:r w:rsidRPr="00AF4D26">
        <w:rPr>
          <w:rtl/>
        </w:rPr>
        <w:t xml:space="preserve"> </w:t>
      </w:r>
      <w:r w:rsidRPr="00AF4D26">
        <w:rPr>
          <w:rFonts w:hint="cs"/>
          <w:rtl/>
        </w:rPr>
        <w:t>على</w:t>
      </w:r>
      <w:r w:rsidRPr="00AF4D26">
        <w:rPr>
          <w:rtl/>
        </w:rPr>
        <w:t xml:space="preserve"> </w:t>
      </w:r>
      <w:r w:rsidRPr="00AF4D26">
        <w:rPr>
          <w:rFonts w:hint="cs"/>
          <w:rtl/>
        </w:rPr>
        <w:t>كفاءة</w:t>
      </w:r>
      <w:r w:rsidRPr="00AF4D26">
        <w:rPr>
          <w:rtl/>
        </w:rPr>
        <w:t xml:space="preserve"> </w:t>
      </w:r>
      <w:r w:rsidRPr="00AF4D26">
        <w:rPr>
          <w:rFonts w:hint="cs"/>
          <w:rtl/>
        </w:rPr>
        <w:t>الإنفاق،</w:t>
      </w:r>
      <w:r w:rsidRPr="00AF4D26">
        <w:rPr>
          <w:rtl/>
        </w:rPr>
        <w:t xml:space="preserve"> </w:t>
      </w:r>
      <w:r w:rsidRPr="00AF4D26">
        <w:rPr>
          <w:rFonts w:hint="cs"/>
          <w:rtl/>
        </w:rPr>
        <w:t>بالاعتماد</w:t>
      </w:r>
      <w:r w:rsidRPr="00AF4D26">
        <w:rPr>
          <w:rtl/>
        </w:rPr>
        <w:t xml:space="preserve"> </w:t>
      </w:r>
      <w:r w:rsidRPr="00AF4D26">
        <w:rPr>
          <w:rFonts w:hint="cs"/>
          <w:rtl/>
        </w:rPr>
        <w:t>على</w:t>
      </w:r>
      <w:r w:rsidRPr="00AF4D26">
        <w:rPr>
          <w:rtl/>
        </w:rPr>
        <w:t xml:space="preserve"> </w:t>
      </w:r>
      <w:r w:rsidRPr="00AF4D26">
        <w:rPr>
          <w:rFonts w:hint="cs"/>
          <w:rtl/>
        </w:rPr>
        <w:t>ثلاثة</w:t>
      </w:r>
      <w:r w:rsidRPr="00AF4D26">
        <w:rPr>
          <w:rtl/>
        </w:rPr>
        <w:t xml:space="preserve"> </w:t>
      </w:r>
      <w:r w:rsidRPr="00AF4D26">
        <w:rPr>
          <w:rFonts w:hint="cs"/>
          <w:rtl/>
        </w:rPr>
        <w:t>مؤشرات</w:t>
      </w:r>
      <w:r w:rsidRPr="00AF4D26">
        <w:rPr>
          <w:rtl/>
        </w:rPr>
        <w:t xml:space="preserve"> </w:t>
      </w:r>
      <w:r w:rsidRPr="00AF4D26">
        <w:rPr>
          <w:rFonts w:hint="cs"/>
          <w:rtl/>
        </w:rPr>
        <w:t>مهمة</w:t>
      </w:r>
      <w:r w:rsidRPr="00AF4D26">
        <w:rPr>
          <w:rtl/>
        </w:rPr>
        <w:t xml:space="preserve"> </w:t>
      </w:r>
      <w:r w:rsidRPr="00AF4D26">
        <w:rPr>
          <w:rFonts w:hint="cs"/>
          <w:rtl/>
        </w:rPr>
        <w:t>تمثل</w:t>
      </w:r>
      <w:r w:rsidRPr="00AF4D26">
        <w:rPr>
          <w:rtl/>
        </w:rPr>
        <w:t xml:space="preserve"> </w:t>
      </w:r>
      <w:r w:rsidRPr="00AF4D26">
        <w:rPr>
          <w:rFonts w:hint="cs"/>
          <w:rtl/>
        </w:rPr>
        <w:t>معدل</w:t>
      </w:r>
      <w:r w:rsidRPr="00AF4D26">
        <w:rPr>
          <w:rtl/>
        </w:rPr>
        <w:t xml:space="preserve"> </w:t>
      </w:r>
      <w:r w:rsidRPr="00AF4D26">
        <w:rPr>
          <w:rFonts w:hint="cs"/>
          <w:rtl/>
        </w:rPr>
        <w:t>النمو،</w:t>
      </w:r>
      <w:r w:rsidRPr="00AF4D26">
        <w:rPr>
          <w:rtl/>
        </w:rPr>
        <w:t xml:space="preserve"> </w:t>
      </w:r>
      <w:r w:rsidRPr="00AF4D26">
        <w:rPr>
          <w:rFonts w:hint="cs"/>
          <w:rtl/>
        </w:rPr>
        <w:t>ومعدل</w:t>
      </w:r>
      <w:r w:rsidRPr="00AF4D26">
        <w:rPr>
          <w:rtl/>
        </w:rPr>
        <w:t xml:space="preserve"> </w:t>
      </w:r>
      <w:r w:rsidRPr="00AF4D26">
        <w:rPr>
          <w:rFonts w:hint="cs"/>
          <w:rtl/>
        </w:rPr>
        <w:t>البطالة،</w:t>
      </w:r>
      <w:r w:rsidRPr="00AF4D26">
        <w:rPr>
          <w:rtl/>
        </w:rPr>
        <w:t xml:space="preserve"> </w:t>
      </w:r>
      <w:r w:rsidRPr="00AF4D26">
        <w:rPr>
          <w:rFonts w:hint="cs"/>
          <w:rtl/>
        </w:rPr>
        <w:t>وتنويع</w:t>
      </w:r>
      <w:r w:rsidRPr="00AF4D26">
        <w:rPr>
          <w:rtl/>
        </w:rPr>
        <w:t xml:space="preserve"> </w:t>
      </w:r>
      <w:r w:rsidRPr="00AF4D26">
        <w:rPr>
          <w:rFonts w:hint="cs"/>
          <w:rtl/>
        </w:rPr>
        <w:t>مصادر</w:t>
      </w:r>
      <w:r w:rsidRPr="00AF4D26">
        <w:rPr>
          <w:rtl/>
        </w:rPr>
        <w:t xml:space="preserve"> </w:t>
      </w:r>
      <w:r w:rsidRPr="00AF4D26">
        <w:rPr>
          <w:rFonts w:hint="cs"/>
          <w:rtl/>
        </w:rPr>
        <w:t>الدخل،</w:t>
      </w:r>
      <w:r w:rsidRPr="00AF4D26">
        <w:rPr>
          <w:rtl/>
        </w:rPr>
        <w:t xml:space="preserve"> </w:t>
      </w:r>
      <w:r w:rsidRPr="00AF4D26">
        <w:rPr>
          <w:rFonts w:hint="cs"/>
          <w:rtl/>
        </w:rPr>
        <w:t>وذلك</w:t>
      </w:r>
      <w:r w:rsidRPr="00AF4D26">
        <w:rPr>
          <w:rtl/>
        </w:rPr>
        <w:t xml:space="preserve"> </w:t>
      </w:r>
      <w:r w:rsidRPr="00AF4D26">
        <w:rPr>
          <w:rFonts w:hint="cs"/>
          <w:rtl/>
        </w:rPr>
        <w:t>من</w:t>
      </w:r>
      <w:r w:rsidRPr="00AF4D26">
        <w:rPr>
          <w:rtl/>
        </w:rPr>
        <w:t xml:space="preserve"> </w:t>
      </w:r>
      <w:r w:rsidRPr="00AF4D26">
        <w:rPr>
          <w:rFonts w:hint="cs"/>
          <w:rtl/>
        </w:rPr>
        <w:t>خلال</w:t>
      </w:r>
      <w:r w:rsidRPr="00AF4D26">
        <w:rPr>
          <w:rtl/>
        </w:rPr>
        <w:t xml:space="preserve"> </w:t>
      </w:r>
      <w:r w:rsidRPr="00AF4D26">
        <w:rPr>
          <w:rFonts w:hint="cs"/>
          <w:rtl/>
        </w:rPr>
        <w:t>استعراض</w:t>
      </w:r>
      <w:r w:rsidRPr="00AF4D26">
        <w:rPr>
          <w:rtl/>
        </w:rPr>
        <w:t xml:space="preserve"> </w:t>
      </w:r>
      <w:r w:rsidRPr="00AF4D26">
        <w:rPr>
          <w:rFonts w:hint="cs"/>
          <w:rtl/>
        </w:rPr>
        <w:t>وتحليل</w:t>
      </w:r>
      <w:r w:rsidRPr="00AF4D26">
        <w:rPr>
          <w:rtl/>
        </w:rPr>
        <w:t xml:space="preserve"> </w:t>
      </w:r>
      <w:r w:rsidRPr="00AF4D26">
        <w:rPr>
          <w:rFonts w:hint="cs"/>
          <w:rtl/>
        </w:rPr>
        <w:t>التقارير</w:t>
      </w:r>
      <w:r w:rsidRPr="00AF4D26">
        <w:rPr>
          <w:rtl/>
        </w:rPr>
        <w:t xml:space="preserve"> </w:t>
      </w:r>
      <w:r w:rsidRPr="00AF4D26">
        <w:rPr>
          <w:rFonts w:hint="cs"/>
          <w:rtl/>
        </w:rPr>
        <w:t>والمؤشرات</w:t>
      </w:r>
      <w:r w:rsidRPr="00AF4D26">
        <w:rPr>
          <w:rtl/>
        </w:rPr>
        <w:t xml:space="preserve"> </w:t>
      </w:r>
      <w:r w:rsidRPr="00AF4D26">
        <w:rPr>
          <w:rFonts w:hint="cs"/>
          <w:rtl/>
        </w:rPr>
        <w:t>الدولية</w:t>
      </w:r>
      <w:r w:rsidRPr="00AF4D26">
        <w:rPr>
          <w:rtl/>
        </w:rPr>
        <w:t xml:space="preserve"> </w:t>
      </w:r>
      <w:r w:rsidRPr="00AF4D26">
        <w:rPr>
          <w:rFonts w:hint="cs"/>
          <w:rtl/>
        </w:rPr>
        <w:t>والمحلية</w:t>
      </w:r>
      <w:r w:rsidRPr="00AF4D26">
        <w:rPr>
          <w:rtl/>
        </w:rPr>
        <w:t xml:space="preserve"> </w:t>
      </w:r>
      <w:r w:rsidRPr="00AF4D26">
        <w:rPr>
          <w:rFonts w:hint="cs"/>
          <w:rtl/>
        </w:rPr>
        <w:t>خلال</w:t>
      </w:r>
      <w:r w:rsidRPr="00AF4D26">
        <w:rPr>
          <w:rtl/>
        </w:rPr>
        <w:t xml:space="preserve"> </w:t>
      </w:r>
      <w:r w:rsidRPr="00AF4D26">
        <w:rPr>
          <w:rFonts w:hint="cs"/>
          <w:rtl/>
        </w:rPr>
        <w:t>الفترة</w:t>
      </w:r>
      <w:r w:rsidRPr="00AF4D26">
        <w:rPr>
          <w:rtl/>
        </w:rPr>
        <w:t xml:space="preserve"> </w:t>
      </w:r>
      <w:r w:rsidRPr="00AF4D26">
        <w:rPr>
          <w:rFonts w:hint="cs"/>
          <w:rtl/>
        </w:rPr>
        <w:t>التي</w:t>
      </w:r>
      <w:r w:rsidRPr="00AF4D26">
        <w:rPr>
          <w:rtl/>
        </w:rPr>
        <w:t xml:space="preserve"> </w:t>
      </w:r>
      <w:r w:rsidRPr="00AF4D26">
        <w:rPr>
          <w:rFonts w:hint="cs"/>
          <w:rtl/>
        </w:rPr>
        <w:t>يغطيها</w:t>
      </w:r>
      <w:r w:rsidRPr="00AF4D26">
        <w:rPr>
          <w:rtl/>
        </w:rPr>
        <w:t xml:space="preserve"> </w:t>
      </w:r>
      <w:r w:rsidRPr="00AF4D26">
        <w:rPr>
          <w:rFonts w:hint="cs"/>
          <w:rtl/>
        </w:rPr>
        <w:t>مؤشر</w:t>
      </w:r>
      <w:r w:rsidRPr="00AF4D26">
        <w:rPr>
          <w:rtl/>
        </w:rPr>
        <w:t xml:space="preserve"> </w:t>
      </w:r>
      <w:r w:rsidRPr="00AF4D26">
        <w:rPr>
          <w:rFonts w:hint="cs"/>
          <w:rtl/>
        </w:rPr>
        <w:t>الموازنة</w:t>
      </w:r>
      <w:r w:rsidRPr="00AF4D26">
        <w:rPr>
          <w:rtl/>
        </w:rPr>
        <w:t xml:space="preserve"> </w:t>
      </w:r>
      <w:r w:rsidRPr="00AF4D26">
        <w:rPr>
          <w:rFonts w:hint="cs"/>
          <w:rtl/>
        </w:rPr>
        <w:t>المفتوحة</w:t>
      </w:r>
      <w:r w:rsidRPr="00AF4D26">
        <w:rPr>
          <w:rtl/>
        </w:rPr>
        <w:t xml:space="preserve"> </w:t>
      </w:r>
      <w:r w:rsidRPr="00AF4D26">
        <w:rPr>
          <w:rFonts w:hint="cs"/>
          <w:rtl/>
        </w:rPr>
        <w:t>في</w:t>
      </w:r>
      <w:r w:rsidRPr="00AF4D26">
        <w:rPr>
          <w:rtl/>
        </w:rPr>
        <w:t xml:space="preserve"> </w:t>
      </w:r>
      <w:r w:rsidRPr="00AF4D26">
        <w:rPr>
          <w:rFonts w:hint="cs"/>
          <w:rtl/>
        </w:rPr>
        <w:t>عام</w:t>
      </w:r>
      <w:r w:rsidRPr="00AF4D26">
        <w:rPr>
          <w:rtl/>
        </w:rPr>
        <w:t xml:space="preserve"> 2015</w:t>
      </w:r>
      <w:r w:rsidRPr="00AF4D26">
        <w:rPr>
          <w:rFonts w:hint="cs"/>
          <w:rtl/>
        </w:rPr>
        <w:t>م</w:t>
      </w:r>
      <w:r w:rsidRPr="00AF4D26">
        <w:rPr>
          <w:rtl/>
        </w:rPr>
        <w:t xml:space="preserve">. </w:t>
      </w:r>
      <w:r w:rsidRPr="00AF4D26">
        <w:rPr>
          <w:rFonts w:hint="cs"/>
          <w:rtl/>
        </w:rPr>
        <w:t>وكشفت</w:t>
      </w:r>
      <w:r w:rsidRPr="00AF4D26">
        <w:rPr>
          <w:rtl/>
        </w:rPr>
        <w:t xml:space="preserve"> </w:t>
      </w:r>
      <w:r w:rsidRPr="00AF4D26">
        <w:rPr>
          <w:rFonts w:hint="cs"/>
          <w:rtl/>
        </w:rPr>
        <w:t>الدراسة</w:t>
      </w:r>
      <w:r w:rsidRPr="00AF4D26">
        <w:rPr>
          <w:rtl/>
        </w:rPr>
        <w:t xml:space="preserve"> </w:t>
      </w:r>
      <w:r w:rsidRPr="00AF4D26">
        <w:rPr>
          <w:rFonts w:hint="cs"/>
          <w:rtl/>
        </w:rPr>
        <w:t>عن</w:t>
      </w:r>
      <w:r w:rsidRPr="00AF4D26">
        <w:rPr>
          <w:rtl/>
        </w:rPr>
        <w:t xml:space="preserve"> </w:t>
      </w:r>
      <w:r w:rsidRPr="00AF4D26">
        <w:rPr>
          <w:rFonts w:hint="cs"/>
          <w:rtl/>
        </w:rPr>
        <w:t>ضرورة</w:t>
      </w:r>
      <w:r w:rsidRPr="00AF4D26">
        <w:rPr>
          <w:rtl/>
        </w:rPr>
        <w:t xml:space="preserve"> </w:t>
      </w:r>
      <w:r w:rsidRPr="00AF4D26">
        <w:rPr>
          <w:rFonts w:hint="cs"/>
          <w:rtl/>
        </w:rPr>
        <w:t>استقلال</w:t>
      </w:r>
      <w:r w:rsidRPr="00AF4D26">
        <w:rPr>
          <w:rtl/>
        </w:rPr>
        <w:t xml:space="preserve"> </w:t>
      </w:r>
      <w:r w:rsidRPr="00AF4D26">
        <w:rPr>
          <w:rFonts w:hint="cs"/>
          <w:rtl/>
        </w:rPr>
        <w:t>أجهزة</w:t>
      </w:r>
      <w:r w:rsidRPr="00AF4D26">
        <w:rPr>
          <w:rtl/>
        </w:rPr>
        <w:t xml:space="preserve"> </w:t>
      </w:r>
      <w:r w:rsidRPr="00AF4D26">
        <w:rPr>
          <w:rFonts w:hint="cs"/>
          <w:rtl/>
        </w:rPr>
        <w:t>الرقابة</w:t>
      </w:r>
      <w:r w:rsidRPr="00AF4D26">
        <w:rPr>
          <w:rtl/>
        </w:rPr>
        <w:t xml:space="preserve"> </w:t>
      </w:r>
      <w:r w:rsidRPr="00AF4D26">
        <w:rPr>
          <w:rFonts w:hint="cs"/>
          <w:rtl/>
        </w:rPr>
        <w:t>المالية</w:t>
      </w:r>
      <w:r w:rsidRPr="00AF4D26">
        <w:rPr>
          <w:rtl/>
        </w:rPr>
        <w:t xml:space="preserve"> </w:t>
      </w:r>
      <w:r w:rsidRPr="00AF4D26">
        <w:rPr>
          <w:rFonts w:hint="cs"/>
          <w:rtl/>
        </w:rPr>
        <w:t>مالياً</w:t>
      </w:r>
      <w:r w:rsidRPr="00AF4D26">
        <w:rPr>
          <w:rtl/>
        </w:rPr>
        <w:t xml:space="preserve"> </w:t>
      </w:r>
      <w:r w:rsidRPr="00AF4D26">
        <w:rPr>
          <w:rFonts w:hint="cs"/>
          <w:rtl/>
        </w:rPr>
        <w:t>وإدارياً،</w:t>
      </w:r>
      <w:r w:rsidRPr="00AF4D26">
        <w:rPr>
          <w:rtl/>
        </w:rPr>
        <w:t xml:space="preserve"> </w:t>
      </w:r>
      <w:r w:rsidRPr="00AF4D26">
        <w:rPr>
          <w:rFonts w:hint="cs"/>
          <w:rtl/>
        </w:rPr>
        <w:t>ومنحها</w:t>
      </w:r>
      <w:r w:rsidRPr="00AF4D26">
        <w:rPr>
          <w:rtl/>
        </w:rPr>
        <w:t xml:space="preserve"> </w:t>
      </w:r>
      <w:r w:rsidRPr="00AF4D26">
        <w:rPr>
          <w:rFonts w:hint="cs"/>
          <w:rtl/>
        </w:rPr>
        <w:t>الصلاحيات</w:t>
      </w:r>
      <w:r w:rsidRPr="00AF4D26">
        <w:rPr>
          <w:rtl/>
        </w:rPr>
        <w:t xml:space="preserve"> </w:t>
      </w:r>
      <w:r w:rsidRPr="00AF4D26">
        <w:rPr>
          <w:rFonts w:hint="cs"/>
          <w:rtl/>
        </w:rPr>
        <w:t>اللازمة</w:t>
      </w:r>
      <w:r w:rsidRPr="00AF4D26">
        <w:rPr>
          <w:rtl/>
        </w:rPr>
        <w:t xml:space="preserve"> </w:t>
      </w:r>
      <w:r w:rsidRPr="00AF4D26">
        <w:rPr>
          <w:rFonts w:hint="cs"/>
          <w:rtl/>
        </w:rPr>
        <w:t>للقيام</w:t>
      </w:r>
      <w:r w:rsidRPr="00AF4D26">
        <w:rPr>
          <w:rtl/>
        </w:rPr>
        <w:t xml:space="preserve"> </w:t>
      </w:r>
      <w:r w:rsidRPr="00AF4D26">
        <w:rPr>
          <w:rFonts w:hint="cs"/>
          <w:rtl/>
        </w:rPr>
        <w:t>بمهامها،</w:t>
      </w:r>
      <w:r w:rsidRPr="00AF4D26">
        <w:rPr>
          <w:rtl/>
        </w:rPr>
        <w:t xml:space="preserve"> </w:t>
      </w:r>
      <w:r w:rsidRPr="00AF4D26">
        <w:rPr>
          <w:rFonts w:hint="cs"/>
          <w:rtl/>
        </w:rPr>
        <w:t>ومحاسبة</w:t>
      </w:r>
      <w:r w:rsidRPr="00AF4D26">
        <w:rPr>
          <w:rtl/>
        </w:rPr>
        <w:t xml:space="preserve"> </w:t>
      </w:r>
      <w:r w:rsidRPr="00AF4D26">
        <w:rPr>
          <w:rFonts w:hint="cs"/>
          <w:rtl/>
        </w:rPr>
        <w:t>كافة</w:t>
      </w:r>
      <w:r w:rsidRPr="00AF4D26">
        <w:rPr>
          <w:rtl/>
        </w:rPr>
        <w:t xml:space="preserve"> </w:t>
      </w:r>
      <w:r w:rsidRPr="00AF4D26">
        <w:rPr>
          <w:rFonts w:hint="cs"/>
          <w:rtl/>
        </w:rPr>
        <w:t>المستويات</w:t>
      </w:r>
      <w:r w:rsidRPr="00AF4D26">
        <w:rPr>
          <w:rtl/>
        </w:rPr>
        <w:t xml:space="preserve"> </w:t>
      </w:r>
      <w:r w:rsidRPr="00AF4D26">
        <w:rPr>
          <w:rFonts w:hint="cs"/>
          <w:rtl/>
        </w:rPr>
        <w:t>الإدارية،</w:t>
      </w:r>
      <w:r w:rsidRPr="00AF4D26">
        <w:rPr>
          <w:rtl/>
        </w:rPr>
        <w:t xml:space="preserve"> </w:t>
      </w:r>
      <w:r w:rsidRPr="00AF4D26">
        <w:rPr>
          <w:rFonts w:hint="cs"/>
          <w:rtl/>
        </w:rPr>
        <w:t>مع</w:t>
      </w:r>
      <w:r w:rsidRPr="00AF4D26">
        <w:rPr>
          <w:rtl/>
        </w:rPr>
        <w:t xml:space="preserve"> </w:t>
      </w:r>
      <w:r w:rsidRPr="00AF4D26">
        <w:rPr>
          <w:rFonts w:hint="cs"/>
          <w:rtl/>
        </w:rPr>
        <w:t>ضرورة</w:t>
      </w:r>
      <w:r w:rsidRPr="00AF4D26">
        <w:rPr>
          <w:rtl/>
        </w:rPr>
        <w:t xml:space="preserve"> </w:t>
      </w:r>
      <w:r w:rsidRPr="00AF4D26">
        <w:rPr>
          <w:rFonts w:hint="cs"/>
          <w:rtl/>
        </w:rPr>
        <w:t>التحديث</w:t>
      </w:r>
      <w:r w:rsidRPr="00AF4D26">
        <w:rPr>
          <w:rtl/>
        </w:rPr>
        <w:t xml:space="preserve"> </w:t>
      </w:r>
      <w:r w:rsidRPr="00AF4D26">
        <w:rPr>
          <w:rFonts w:hint="cs"/>
          <w:rtl/>
        </w:rPr>
        <w:t>المستمر</w:t>
      </w:r>
      <w:r w:rsidRPr="00AF4D26">
        <w:rPr>
          <w:rtl/>
        </w:rPr>
        <w:t xml:space="preserve"> </w:t>
      </w:r>
      <w:r w:rsidRPr="00AF4D26">
        <w:rPr>
          <w:rFonts w:hint="cs"/>
          <w:rtl/>
        </w:rPr>
        <w:t>لتشريعات</w:t>
      </w:r>
      <w:r w:rsidRPr="00AF4D26">
        <w:rPr>
          <w:rtl/>
        </w:rPr>
        <w:t xml:space="preserve"> </w:t>
      </w:r>
      <w:r w:rsidRPr="00AF4D26">
        <w:rPr>
          <w:rFonts w:hint="cs"/>
          <w:rtl/>
        </w:rPr>
        <w:t>وقوانين</w:t>
      </w:r>
      <w:r w:rsidRPr="00AF4D26">
        <w:rPr>
          <w:rtl/>
        </w:rPr>
        <w:t xml:space="preserve"> </w:t>
      </w:r>
      <w:r w:rsidRPr="00AF4D26">
        <w:rPr>
          <w:rFonts w:hint="cs"/>
          <w:rtl/>
        </w:rPr>
        <w:t>الرقابة</w:t>
      </w:r>
      <w:r w:rsidRPr="00AF4D26">
        <w:rPr>
          <w:rtl/>
        </w:rPr>
        <w:t xml:space="preserve"> </w:t>
      </w:r>
      <w:r w:rsidRPr="00AF4D26">
        <w:rPr>
          <w:rFonts w:hint="cs"/>
          <w:rtl/>
        </w:rPr>
        <w:t>المالية</w:t>
      </w:r>
      <w:r w:rsidRPr="00AF4D26">
        <w:rPr>
          <w:rtl/>
        </w:rPr>
        <w:t xml:space="preserve"> </w:t>
      </w:r>
      <w:r w:rsidRPr="00AF4D26">
        <w:rPr>
          <w:rFonts w:hint="cs"/>
          <w:rtl/>
        </w:rPr>
        <w:t>في</w:t>
      </w:r>
      <w:r w:rsidRPr="00AF4D26">
        <w:rPr>
          <w:rtl/>
        </w:rPr>
        <w:t xml:space="preserve"> </w:t>
      </w:r>
      <w:r w:rsidRPr="00AF4D26">
        <w:rPr>
          <w:rFonts w:hint="cs"/>
          <w:rtl/>
        </w:rPr>
        <w:t>المملكة،</w:t>
      </w:r>
      <w:r w:rsidRPr="00AF4D26">
        <w:rPr>
          <w:rtl/>
        </w:rPr>
        <w:t xml:space="preserve"> </w:t>
      </w:r>
      <w:r w:rsidRPr="00AF4D26">
        <w:rPr>
          <w:rFonts w:hint="cs"/>
          <w:rtl/>
        </w:rPr>
        <w:t>وتفعيل</w:t>
      </w:r>
      <w:r w:rsidRPr="00AF4D26">
        <w:rPr>
          <w:rtl/>
        </w:rPr>
        <w:t xml:space="preserve"> </w:t>
      </w:r>
      <w:r w:rsidRPr="00AF4D26">
        <w:rPr>
          <w:rFonts w:hint="cs"/>
          <w:rtl/>
        </w:rPr>
        <w:t>ما</w:t>
      </w:r>
      <w:r w:rsidRPr="00AF4D26">
        <w:rPr>
          <w:rtl/>
        </w:rPr>
        <w:t xml:space="preserve"> </w:t>
      </w:r>
      <w:r w:rsidRPr="00AF4D26">
        <w:rPr>
          <w:rFonts w:hint="cs"/>
          <w:rtl/>
        </w:rPr>
        <w:t>تم</w:t>
      </w:r>
      <w:r w:rsidRPr="00AF4D26">
        <w:rPr>
          <w:rtl/>
        </w:rPr>
        <w:t xml:space="preserve"> </w:t>
      </w:r>
      <w:r w:rsidRPr="00AF4D26">
        <w:rPr>
          <w:rFonts w:hint="cs"/>
          <w:rtl/>
        </w:rPr>
        <w:t>استحداثه</w:t>
      </w:r>
      <w:r w:rsidRPr="00AF4D26">
        <w:rPr>
          <w:rtl/>
        </w:rPr>
        <w:t xml:space="preserve"> </w:t>
      </w:r>
      <w:r w:rsidRPr="00AF4D26">
        <w:rPr>
          <w:rFonts w:hint="cs"/>
          <w:rtl/>
        </w:rPr>
        <w:t>مؤخراً</w:t>
      </w:r>
      <w:r w:rsidRPr="00AF4D26">
        <w:rPr>
          <w:rtl/>
        </w:rPr>
        <w:t xml:space="preserve"> </w:t>
      </w:r>
      <w:r w:rsidRPr="00AF4D26">
        <w:rPr>
          <w:rFonts w:hint="cs"/>
          <w:rtl/>
        </w:rPr>
        <w:t>من</w:t>
      </w:r>
      <w:r w:rsidRPr="00AF4D26">
        <w:rPr>
          <w:rtl/>
        </w:rPr>
        <w:t xml:space="preserve"> </w:t>
      </w:r>
      <w:r w:rsidRPr="00AF4D26">
        <w:rPr>
          <w:rFonts w:hint="cs"/>
          <w:rtl/>
        </w:rPr>
        <w:t>أنظمة،</w:t>
      </w:r>
      <w:r w:rsidRPr="00AF4D26">
        <w:rPr>
          <w:rtl/>
        </w:rPr>
        <w:t xml:space="preserve"> </w:t>
      </w:r>
      <w:r w:rsidRPr="00AF4D26">
        <w:rPr>
          <w:rFonts w:hint="cs"/>
          <w:rtl/>
        </w:rPr>
        <w:t>والعمل</w:t>
      </w:r>
      <w:r w:rsidRPr="00AF4D26">
        <w:rPr>
          <w:rtl/>
        </w:rPr>
        <w:t xml:space="preserve"> </w:t>
      </w:r>
      <w:r w:rsidRPr="00AF4D26">
        <w:rPr>
          <w:rFonts w:hint="cs"/>
          <w:rtl/>
        </w:rPr>
        <w:t>على</w:t>
      </w:r>
      <w:r w:rsidRPr="00AF4D26">
        <w:rPr>
          <w:rtl/>
        </w:rPr>
        <w:t xml:space="preserve"> </w:t>
      </w:r>
      <w:r w:rsidRPr="00AF4D26">
        <w:rPr>
          <w:rFonts w:hint="cs"/>
          <w:rtl/>
        </w:rPr>
        <w:t>تكامل</w:t>
      </w:r>
      <w:r w:rsidRPr="00AF4D26">
        <w:rPr>
          <w:rtl/>
        </w:rPr>
        <w:t xml:space="preserve"> </w:t>
      </w:r>
      <w:r w:rsidRPr="00AF4D26">
        <w:rPr>
          <w:rFonts w:hint="cs"/>
          <w:rtl/>
        </w:rPr>
        <w:t>أجهزة</w:t>
      </w:r>
      <w:r w:rsidRPr="00AF4D26">
        <w:rPr>
          <w:rtl/>
        </w:rPr>
        <w:t xml:space="preserve"> </w:t>
      </w:r>
      <w:r w:rsidRPr="00AF4D26">
        <w:rPr>
          <w:rFonts w:hint="cs"/>
          <w:rtl/>
        </w:rPr>
        <w:t>الرقابة،</w:t>
      </w:r>
      <w:r w:rsidRPr="00AF4D26">
        <w:rPr>
          <w:rtl/>
        </w:rPr>
        <w:t xml:space="preserve"> </w:t>
      </w:r>
      <w:r w:rsidRPr="00AF4D26">
        <w:rPr>
          <w:rFonts w:hint="cs"/>
          <w:rtl/>
        </w:rPr>
        <w:t>بالإضافة</w:t>
      </w:r>
      <w:r w:rsidRPr="00AF4D26">
        <w:rPr>
          <w:rtl/>
        </w:rPr>
        <w:t xml:space="preserve"> </w:t>
      </w:r>
      <w:r w:rsidRPr="00AF4D26">
        <w:rPr>
          <w:rFonts w:hint="cs"/>
          <w:rtl/>
        </w:rPr>
        <w:t>إلى</w:t>
      </w:r>
      <w:r w:rsidRPr="00AF4D26">
        <w:rPr>
          <w:rtl/>
        </w:rPr>
        <w:t xml:space="preserve"> </w:t>
      </w:r>
      <w:r w:rsidRPr="00AF4D26">
        <w:rPr>
          <w:rFonts w:hint="cs"/>
          <w:rtl/>
        </w:rPr>
        <w:t>أهمية</w:t>
      </w:r>
      <w:r w:rsidRPr="00AF4D26">
        <w:rPr>
          <w:rtl/>
        </w:rPr>
        <w:t xml:space="preserve"> </w:t>
      </w:r>
      <w:r w:rsidRPr="00AF4D26">
        <w:rPr>
          <w:rFonts w:hint="cs"/>
          <w:rtl/>
        </w:rPr>
        <w:t>ممارسة</w:t>
      </w:r>
      <w:r w:rsidRPr="00AF4D26">
        <w:rPr>
          <w:rtl/>
        </w:rPr>
        <w:t xml:space="preserve"> </w:t>
      </w:r>
      <w:r w:rsidRPr="00AF4D26">
        <w:rPr>
          <w:rFonts w:hint="cs"/>
          <w:rtl/>
        </w:rPr>
        <w:t>الرقابة</w:t>
      </w:r>
      <w:r w:rsidRPr="00AF4D26">
        <w:rPr>
          <w:rtl/>
        </w:rPr>
        <w:t xml:space="preserve"> </w:t>
      </w:r>
      <w:r w:rsidRPr="00AF4D26">
        <w:rPr>
          <w:rFonts w:hint="cs"/>
          <w:rtl/>
        </w:rPr>
        <w:t>الوقائية</w:t>
      </w:r>
      <w:r w:rsidRPr="00AF4D26">
        <w:rPr>
          <w:rtl/>
        </w:rPr>
        <w:t xml:space="preserve">. </w:t>
      </w:r>
      <w:r w:rsidRPr="00AF4D26">
        <w:rPr>
          <w:rFonts w:hint="cs"/>
          <w:rtl/>
        </w:rPr>
        <w:t>ويرى</w:t>
      </w:r>
      <w:r w:rsidRPr="00AF4D26">
        <w:rPr>
          <w:rtl/>
        </w:rPr>
        <w:t xml:space="preserve"> </w:t>
      </w:r>
      <w:r w:rsidRPr="00AF4D26">
        <w:rPr>
          <w:rFonts w:hint="cs"/>
          <w:rtl/>
        </w:rPr>
        <w:t>الباحث</w:t>
      </w:r>
      <w:r w:rsidRPr="00AF4D26">
        <w:rPr>
          <w:rtl/>
        </w:rPr>
        <w:t xml:space="preserve"> </w:t>
      </w:r>
      <w:r w:rsidRPr="00AF4D26">
        <w:rPr>
          <w:rFonts w:hint="cs"/>
          <w:rtl/>
        </w:rPr>
        <w:t>أنه</w:t>
      </w:r>
      <w:r w:rsidRPr="00AF4D26">
        <w:rPr>
          <w:rtl/>
        </w:rPr>
        <w:t xml:space="preserve"> </w:t>
      </w:r>
      <w:r w:rsidRPr="00AF4D26">
        <w:rPr>
          <w:rFonts w:hint="cs"/>
          <w:rtl/>
        </w:rPr>
        <w:t>بناءً</w:t>
      </w:r>
      <w:r w:rsidRPr="00AF4D26">
        <w:rPr>
          <w:rtl/>
        </w:rPr>
        <w:t xml:space="preserve"> </w:t>
      </w:r>
      <w:r w:rsidRPr="00AF4D26">
        <w:rPr>
          <w:rFonts w:hint="cs"/>
          <w:rtl/>
        </w:rPr>
        <w:t>على</w:t>
      </w:r>
      <w:r w:rsidRPr="00AF4D26">
        <w:rPr>
          <w:rtl/>
        </w:rPr>
        <w:t xml:space="preserve"> </w:t>
      </w:r>
      <w:r w:rsidRPr="00AF4D26">
        <w:rPr>
          <w:rFonts w:hint="cs"/>
          <w:rtl/>
        </w:rPr>
        <w:t>ما</w:t>
      </w:r>
      <w:r w:rsidRPr="00AF4D26">
        <w:rPr>
          <w:rtl/>
        </w:rPr>
        <w:t xml:space="preserve"> </w:t>
      </w:r>
      <w:r w:rsidRPr="00AF4D26">
        <w:rPr>
          <w:rFonts w:hint="cs"/>
          <w:rtl/>
        </w:rPr>
        <w:t>تم</w:t>
      </w:r>
      <w:r w:rsidRPr="00AF4D26">
        <w:rPr>
          <w:rtl/>
        </w:rPr>
        <w:t xml:space="preserve"> </w:t>
      </w:r>
      <w:r w:rsidRPr="00AF4D26">
        <w:rPr>
          <w:rFonts w:hint="cs"/>
          <w:rtl/>
        </w:rPr>
        <w:t>تناوله،</w:t>
      </w:r>
      <w:r w:rsidRPr="00AF4D26">
        <w:rPr>
          <w:rtl/>
        </w:rPr>
        <w:t xml:space="preserve"> </w:t>
      </w:r>
      <w:r w:rsidRPr="00AF4D26">
        <w:rPr>
          <w:rFonts w:hint="cs"/>
          <w:rtl/>
        </w:rPr>
        <w:t>فإن</w:t>
      </w:r>
      <w:r w:rsidRPr="00AF4D26">
        <w:rPr>
          <w:rtl/>
        </w:rPr>
        <w:t xml:space="preserve"> </w:t>
      </w:r>
      <w:r w:rsidRPr="00AF4D26">
        <w:rPr>
          <w:rFonts w:hint="cs"/>
          <w:rtl/>
        </w:rPr>
        <w:t>هذه</w:t>
      </w:r>
      <w:r w:rsidRPr="00AF4D26">
        <w:rPr>
          <w:rtl/>
        </w:rPr>
        <w:t xml:space="preserve"> </w:t>
      </w:r>
      <w:r w:rsidRPr="00AF4D26">
        <w:rPr>
          <w:rFonts w:hint="cs"/>
          <w:rtl/>
        </w:rPr>
        <w:t>الدراسة</w:t>
      </w:r>
      <w:r w:rsidRPr="00AF4D26">
        <w:rPr>
          <w:rtl/>
        </w:rPr>
        <w:t xml:space="preserve"> </w:t>
      </w:r>
      <w:r w:rsidRPr="00AF4D26">
        <w:rPr>
          <w:rFonts w:hint="cs"/>
          <w:rtl/>
        </w:rPr>
        <w:t>تقدم</w:t>
      </w:r>
      <w:r w:rsidRPr="00AF4D26">
        <w:rPr>
          <w:rtl/>
        </w:rPr>
        <w:t xml:space="preserve"> </w:t>
      </w:r>
      <w:r w:rsidRPr="00AF4D26">
        <w:rPr>
          <w:rFonts w:hint="cs"/>
          <w:rtl/>
        </w:rPr>
        <w:t>مساهمة</w:t>
      </w:r>
      <w:r w:rsidRPr="00AF4D26">
        <w:rPr>
          <w:rtl/>
        </w:rPr>
        <w:t xml:space="preserve"> </w:t>
      </w:r>
      <w:r w:rsidRPr="00AF4D26">
        <w:rPr>
          <w:rFonts w:hint="cs"/>
          <w:rtl/>
        </w:rPr>
        <w:t>مهمة</w:t>
      </w:r>
      <w:r w:rsidRPr="00AF4D26">
        <w:rPr>
          <w:rtl/>
        </w:rPr>
        <w:t xml:space="preserve"> </w:t>
      </w:r>
      <w:r w:rsidRPr="00AF4D26">
        <w:rPr>
          <w:rFonts w:hint="cs"/>
          <w:rtl/>
        </w:rPr>
        <w:t>في</w:t>
      </w:r>
      <w:r w:rsidRPr="00AF4D26">
        <w:rPr>
          <w:rtl/>
        </w:rPr>
        <w:t xml:space="preserve"> </w:t>
      </w:r>
      <w:r w:rsidRPr="00AF4D26">
        <w:rPr>
          <w:rFonts w:hint="cs"/>
          <w:rtl/>
        </w:rPr>
        <w:t>تطوير</w:t>
      </w:r>
      <w:r w:rsidRPr="00AF4D26">
        <w:rPr>
          <w:rtl/>
        </w:rPr>
        <w:t xml:space="preserve"> </w:t>
      </w:r>
      <w:r w:rsidRPr="00AF4D26">
        <w:rPr>
          <w:rFonts w:hint="cs"/>
          <w:rtl/>
        </w:rPr>
        <w:t>أنظمة</w:t>
      </w:r>
      <w:r w:rsidRPr="00AF4D26">
        <w:rPr>
          <w:rtl/>
        </w:rPr>
        <w:t xml:space="preserve"> </w:t>
      </w:r>
      <w:r w:rsidRPr="00AF4D26">
        <w:rPr>
          <w:rFonts w:hint="cs"/>
          <w:rtl/>
        </w:rPr>
        <w:t>الرقابة</w:t>
      </w:r>
      <w:r w:rsidRPr="00AF4D26">
        <w:rPr>
          <w:rtl/>
        </w:rPr>
        <w:t xml:space="preserve"> </w:t>
      </w:r>
      <w:r w:rsidRPr="00AF4D26">
        <w:rPr>
          <w:rFonts w:hint="cs"/>
          <w:rtl/>
        </w:rPr>
        <w:t>المالية</w:t>
      </w:r>
      <w:r w:rsidRPr="00AF4D26">
        <w:rPr>
          <w:rtl/>
        </w:rPr>
        <w:t xml:space="preserve"> </w:t>
      </w:r>
      <w:r w:rsidRPr="00AF4D26">
        <w:rPr>
          <w:rFonts w:hint="cs"/>
          <w:rtl/>
        </w:rPr>
        <w:t>في</w:t>
      </w:r>
      <w:r w:rsidRPr="00AF4D26">
        <w:rPr>
          <w:rtl/>
        </w:rPr>
        <w:t xml:space="preserve"> </w:t>
      </w:r>
      <w:r w:rsidRPr="00AF4D26">
        <w:rPr>
          <w:rFonts w:hint="cs"/>
          <w:rtl/>
        </w:rPr>
        <w:t>المملكة</w:t>
      </w:r>
      <w:r w:rsidRPr="00AF4D26">
        <w:rPr>
          <w:rtl/>
        </w:rPr>
        <w:t xml:space="preserve"> </w:t>
      </w:r>
      <w:r w:rsidRPr="00AF4D26">
        <w:rPr>
          <w:rFonts w:hint="cs"/>
          <w:rtl/>
        </w:rPr>
        <w:t>العربية</w:t>
      </w:r>
      <w:r w:rsidRPr="00AF4D26">
        <w:rPr>
          <w:rtl/>
        </w:rPr>
        <w:t xml:space="preserve"> </w:t>
      </w:r>
      <w:r w:rsidRPr="00AF4D26">
        <w:rPr>
          <w:rFonts w:hint="cs"/>
          <w:rtl/>
        </w:rPr>
        <w:t>السعودية</w:t>
      </w:r>
      <w:sdt>
        <w:sdtPr>
          <w:rPr>
            <w:rFonts w:hint="cs"/>
            <w:rtl/>
          </w:rPr>
          <w:id w:val="-141501066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AlG24 \l 3073</w:instrText>
          </w:r>
          <w:r>
            <w:rPr>
              <w:rtl/>
            </w:rPr>
            <w:instrText xml:space="preserve"> </w:instrText>
          </w:r>
          <w:r>
            <w:rPr>
              <w:rtl/>
            </w:rPr>
            <w:fldChar w:fldCharType="separate"/>
          </w:r>
          <w:r>
            <w:rPr>
              <w:noProof/>
              <w:rtl/>
            </w:rPr>
            <w:t xml:space="preserve"> </w:t>
          </w:r>
          <w:r>
            <w:rPr>
              <w:rFonts w:hint="cs"/>
              <w:noProof/>
              <w:rtl/>
            </w:rPr>
            <w:t>(</w:t>
          </w:r>
          <w:r>
            <w:rPr>
              <w:rFonts w:hint="cs"/>
              <w:noProof/>
            </w:rPr>
            <w:t>Al-Ghamdi</w:t>
          </w:r>
          <w:r>
            <w:rPr>
              <w:rFonts w:hint="cs"/>
              <w:noProof/>
              <w:rtl/>
            </w:rPr>
            <w:t>، 2024)</w:t>
          </w:r>
          <w:r>
            <w:rPr>
              <w:rtl/>
            </w:rPr>
            <w:fldChar w:fldCharType="end"/>
          </w:r>
        </w:sdtContent>
      </w:sdt>
      <w:r w:rsidRPr="00AF4D26">
        <w:rPr>
          <w:rtl/>
        </w:rPr>
        <w:t>.</w:t>
      </w:r>
    </w:p>
    <w:p w14:paraId="5353CEE2" w14:textId="5014E692" w:rsidR="00AF4D26" w:rsidRDefault="000729FE" w:rsidP="00E47DF1">
      <w:pPr>
        <w:pStyle w:val="a"/>
        <w:rPr>
          <w:rtl/>
        </w:rPr>
      </w:pPr>
      <w:r w:rsidRPr="000729FE">
        <w:rPr>
          <w:rFonts w:hint="cs"/>
          <w:rtl/>
        </w:rPr>
        <w:t>إن</w:t>
      </w:r>
      <w:r w:rsidRPr="000729FE">
        <w:rPr>
          <w:rtl/>
        </w:rPr>
        <w:t xml:space="preserve"> </w:t>
      </w:r>
      <w:r w:rsidRPr="000729FE">
        <w:rPr>
          <w:rFonts w:hint="cs"/>
          <w:rtl/>
        </w:rPr>
        <w:t>تصعيد</w:t>
      </w:r>
      <w:r w:rsidRPr="000729FE">
        <w:rPr>
          <w:rtl/>
        </w:rPr>
        <w:t xml:space="preserve"> </w:t>
      </w:r>
      <w:r w:rsidRPr="000729FE">
        <w:rPr>
          <w:rFonts w:hint="cs"/>
          <w:rtl/>
        </w:rPr>
        <w:t>مشروع</w:t>
      </w:r>
      <w:r w:rsidRPr="000729FE">
        <w:rPr>
          <w:rtl/>
        </w:rPr>
        <w:t xml:space="preserve"> </w:t>
      </w:r>
      <w:r w:rsidRPr="000729FE">
        <w:rPr>
          <w:rFonts w:hint="cs"/>
          <w:rtl/>
        </w:rPr>
        <w:t>البرمجيات</w:t>
      </w:r>
      <w:r w:rsidRPr="000729FE">
        <w:rPr>
          <w:rtl/>
        </w:rPr>
        <w:t xml:space="preserve"> </w:t>
      </w:r>
      <w:r w:rsidRPr="000729FE">
        <w:rPr>
          <w:rFonts w:hint="cs"/>
          <w:rtl/>
        </w:rPr>
        <w:t>قضية</w:t>
      </w:r>
      <w:r w:rsidRPr="000729FE">
        <w:rPr>
          <w:rtl/>
        </w:rPr>
        <w:t xml:space="preserve"> </w:t>
      </w:r>
      <w:r w:rsidRPr="000729FE">
        <w:rPr>
          <w:rFonts w:hint="cs"/>
          <w:rtl/>
        </w:rPr>
        <w:t>مكلفة</w:t>
      </w:r>
      <w:r w:rsidRPr="000729FE">
        <w:rPr>
          <w:rtl/>
        </w:rPr>
        <w:t xml:space="preserve"> </w:t>
      </w:r>
      <w:r w:rsidRPr="000729FE">
        <w:rPr>
          <w:rFonts w:hint="cs"/>
          <w:rtl/>
        </w:rPr>
        <w:t>تؤدي</w:t>
      </w:r>
      <w:r w:rsidRPr="000729FE">
        <w:rPr>
          <w:rtl/>
        </w:rPr>
        <w:t xml:space="preserve"> </w:t>
      </w:r>
      <w:r w:rsidRPr="000729FE">
        <w:rPr>
          <w:rFonts w:hint="cs"/>
          <w:rtl/>
        </w:rPr>
        <w:t>إلى</w:t>
      </w:r>
      <w:r w:rsidRPr="000729FE">
        <w:rPr>
          <w:rtl/>
        </w:rPr>
        <w:t xml:space="preserve"> </w:t>
      </w:r>
      <w:r w:rsidRPr="000729FE">
        <w:rPr>
          <w:rFonts w:hint="cs"/>
          <w:rtl/>
        </w:rPr>
        <w:t>خسائر</w:t>
      </w:r>
      <w:r w:rsidRPr="000729FE">
        <w:rPr>
          <w:rtl/>
        </w:rPr>
        <w:t xml:space="preserve"> </w:t>
      </w:r>
      <w:r w:rsidRPr="000729FE">
        <w:rPr>
          <w:rFonts w:hint="cs"/>
          <w:rtl/>
        </w:rPr>
        <w:t>مالية</w:t>
      </w:r>
      <w:r w:rsidRPr="000729FE">
        <w:rPr>
          <w:rtl/>
        </w:rPr>
        <w:t xml:space="preserve"> </w:t>
      </w:r>
      <w:r w:rsidRPr="000729FE">
        <w:rPr>
          <w:rFonts w:hint="cs"/>
          <w:rtl/>
        </w:rPr>
        <w:t>كبيرة</w:t>
      </w:r>
      <w:r w:rsidRPr="000729FE">
        <w:rPr>
          <w:rtl/>
        </w:rPr>
        <w:t xml:space="preserve">. </w:t>
      </w:r>
      <w:r w:rsidRPr="000729FE">
        <w:rPr>
          <w:rFonts w:hint="cs"/>
          <w:rtl/>
        </w:rPr>
        <w:t>تشير</w:t>
      </w:r>
      <w:r w:rsidRPr="000729FE">
        <w:rPr>
          <w:rtl/>
        </w:rPr>
        <w:t xml:space="preserve"> </w:t>
      </w:r>
      <w:r w:rsidRPr="000729FE">
        <w:rPr>
          <w:rFonts w:hint="cs"/>
          <w:rtl/>
        </w:rPr>
        <w:t>الدراسات</w:t>
      </w:r>
      <w:r w:rsidRPr="000729FE">
        <w:rPr>
          <w:rtl/>
        </w:rPr>
        <w:t xml:space="preserve"> </w:t>
      </w:r>
      <w:r w:rsidRPr="000729FE">
        <w:rPr>
          <w:rFonts w:hint="cs"/>
          <w:rtl/>
        </w:rPr>
        <w:t>السابقة</w:t>
      </w:r>
      <w:r w:rsidRPr="000729FE">
        <w:rPr>
          <w:rtl/>
        </w:rPr>
        <w:t xml:space="preserve"> </w:t>
      </w:r>
      <w:r w:rsidRPr="000729FE">
        <w:rPr>
          <w:rFonts w:hint="cs"/>
          <w:rtl/>
        </w:rPr>
        <w:t>إلى</w:t>
      </w:r>
      <w:r w:rsidRPr="000729FE">
        <w:rPr>
          <w:rtl/>
        </w:rPr>
        <w:t xml:space="preserve"> </w:t>
      </w:r>
      <w:r w:rsidRPr="000729FE">
        <w:rPr>
          <w:rFonts w:hint="cs"/>
          <w:rtl/>
        </w:rPr>
        <w:t>أن</w:t>
      </w:r>
      <w:r w:rsidRPr="000729FE">
        <w:rPr>
          <w:rtl/>
        </w:rPr>
        <w:t xml:space="preserve"> </w:t>
      </w:r>
      <w:r w:rsidRPr="000729FE">
        <w:rPr>
          <w:rFonts w:hint="cs"/>
          <w:rtl/>
        </w:rPr>
        <w:t>إنشاء</w:t>
      </w:r>
      <w:r w:rsidRPr="000729FE">
        <w:rPr>
          <w:rtl/>
        </w:rPr>
        <w:t xml:space="preserve"> </w:t>
      </w:r>
      <w:r w:rsidRPr="000729FE">
        <w:rPr>
          <w:rFonts w:hint="cs"/>
          <w:rtl/>
        </w:rPr>
        <w:t>قيد</w:t>
      </w:r>
      <w:r w:rsidRPr="000729FE">
        <w:rPr>
          <w:rtl/>
        </w:rPr>
        <w:t xml:space="preserve"> </w:t>
      </w:r>
      <w:r w:rsidRPr="000729FE">
        <w:rPr>
          <w:rFonts w:hint="cs"/>
          <w:rtl/>
        </w:rPr>
        <w:t>موارد</w:t>
      </w:r>
      <w:r w:rsidRPr="000729FE">
        <w:rPr>
          <w:rtl/>
        </w:rPr>
        <w:t xml:space="preserve"> </w:t>
      </w:r>
      <w:r w:rsidRPr="000729FE">
        <w:rPr>
          <w:rFonts w:hint="cs"/>
          <w:rtl/>
        </w:rPr>
        <w:t>معلن</w:t>
      </w:r>
      <w:r w:rsidRPr="000729FE">
        <w:rPr>
          <w:rtl/>
        </w:rPr>
        <w:t xml:space="preserve"> </w:t>
      </w:r>
      <w:r w:rsidRPr="000729FE">
        <w:rPr>
          <w:rFonts w:hint="cs"/>
          <w:rtl/>
        </w:rPr>
        <w:t>عنه</w:t>
      </w:r>
      <w:r w:rsidRPr="000729FE">
        <w:rPr>
          <w:rtl/>
        </w:rPr>
        <w:t xml:space="preserve"> </w:t>
      </w:r>
      <w:r w:rsidRPr="000729FE">
        <w:rPr>
          <w:rFonts w:hint="cs"/>
          <w:rtl/>
        </w:rPr>
        <w:t>علنًا</w:t>
      </w:r>
      <w:r w:rsidRPr="000729FE">
        <w:rPr>
          <w:rtl/>
        </w:rPr>
        <w:t xml:space="preserve"> </w:t>
      </w:r>
      <w:r w:rsidRPr="000729FE">
        <w:rPr>
          <w:rFonts w:hint="cs"/>
          <w:rtl/>
        </w:rPr>
        <w:t>قد</w:t>
      </w:r>
      <w:r w:rsidRPr="000729FE">
        <w:rPr>
          <w:rtl/>
        </w:rPr>
        <w:t xml:space="preserve"> </w:t>
      </w:r>
      <w:r w:rsidRPr="000729FE">
        <w:rPr>
          <w:rFonts w:hint="cs"/>
          <w:rtl/>
        </w:rPr>
        <w:t>يقلل</w:t>
      </w:r>
      <w:r w:rsidRPr="000729FE">
        <w:rPr>
          <w:rtl/>
        </w:rPr>
        <w:t xml:space="preserve"> </w:t>
      </w:r>
      <w:r w:rsidRPr="000729FE">
        <w:rPr>
          <w:rFonts w:hint="cs"/>
          <w:rtl/>
        </w:rPr>
        <w:t>من</w:t>
      </w:r>
      <w:r w:rsidRPr="000729FE">
        <w:rPr>
          <w:rtl/>
        </w:rPr>
        <w:t xml:space="preserve"> </w:t>
      </w:r>
      <w:r w:rsidRPr="000729FE">
        <w:rPr>
          <w:rFonts w:hint="cs"/>
          <w:rtl/>
        </w:rPr>
        <w:t>رغبة</w:t>
      </w:r>
      <w:r w:rsidRPr="000729FE">
        <w:rPr>
          <w:rtl/>
        </w:rPr>
        <w:t xml:space="preserve"> </w:t>
      </w:r>
      <w:r w:rsidRPr="000729FE">
        <w:rPr>
          <w:rFonts w:hint="cs"/>
          <w:rtl/>
        </w:rPr>
        <w:t>الأشخاص</w:t>
      </w:r>
      <w:r w:rsidRPr="000729FE">
        <w:rPr>
          <w:rtl/>
        </w:rPr>
        <w:t xml:space="preserve"> </w:t>
      </w:r>
      <w:r w:rsidRPr="000729FE">
        <w:rPr>
          <w:rFonts w:hint="cs"/>
          <w:rtl/>
        </w:rPr>
        <w:t>في</w:t>
      </w:r>
      <w:r w:rsidRPr="000729FE">
        <w:rPr>
          <w:rtl/>
        </w:rPr>
        <w:t xml:space="preserve"> </w:t>
      </w:r>
      <w:r w:rsidRPr="000729FE">
        <w:rPr>
          <w:rFonts w:hint="cs"/>
          <w:rtl/>
        </w:rPr>
        <w:t>توسيع</w:t>
      </w:r>
      <w:r w:rsidRPr="000729FE">
        <w:rPr>
          <w:rtl/>
        </w:rPr>
        <w:t xml:space="preserve"> </w:t>
      </w:r>
      <w:r w:rsidRPr="000729FE">
        <w:rPr>
          <w:rFonts w:hint="cs"/>
          <w:rtl/>
        </w:rPr>
        <w:t>التزامهم</w:t>
      </w:r>
      <w:r w:rsidRPr="000729FE">
        <w:rPr>
          <w:rtl/>
        </w:rPr>
        <w:t xml:space="preserve"> </w:t>
      </w:r>
      <w:r w:rsidRPr="000729FE">
        <w:rPr>
          <w:rFonts w:hint="cs"/>
          <w:rtl/>
        </w:rPr>
        <w:t>بمسار</w:t>
      </w:r>
      <w:r w:rsidRPr="000729FE">
        <w:rPr>
          <w:rtl/>
        </w:rPr>
        <w:t xml:space="preserve"> </w:t>
      </w:r>
      <w:r w:rsidRPr="000729FE">
        <w:rPr>
          <w:rFonts w:hint="cs"/>
          <w:rtl/>
        </w:rPr>
        <w:t>عمل</w:t>
      </w:r>
      <w:r w:rsidRPr="000729FE">
        <w:rPr>
          <w:rtl/>
        </w:rPr>
        <w:t xml:space="preserve"> </w:t>
      </w:r>
      <w:r w:rsidRPr="000729FE">
        <w:rPr>
          <w:rFonts w:hint="cs"/>
          <w:rtl/>
        </w:rPr>
        <w:t>فاشل</w:t>
      </w:r>
      <w:r w:rsidRPr="000729FE">
        <w:rPr>
          <w:rtl/>
        </w:rPr>
        <w:t xml:space="preserve">. </w:t>
      </w:r>
      <w:r w:rsidRPr="000729FE">
        <w:rPr>
          <w:rFonts w:hint="cs"/>
          <w:rtl/>
        </w:rPr>
        <w:t>ومع</w:t>
      </w:r>
      <w:r w:rsidRPr="000729FE">
        <w:rPr>
          <w:rtl/>
        </w:rPr>
        <w:t xml:space="preserve"> </w:t>
      </w:r>
      <w:r w:rsidRPr="000729FE">
        <w:rPr>
          <w:rFonts w:hint="cs"/>
          <w:rtl/>
        </w:rPr>
        <w:t>ذلك،</w:t>
      </w:r>
      <w:r w:rsidRPr="000729FE">
        <w:rPr>
          <w:rtl/>
        </w:rPr>
        <w:t xml:space="preserve"> </w:t>
      </w:r>
      <w:r w:rsidRPr="000729FE">
        <w:rPr>
          <w:rFonts w:hint="cs"/>
          <w:rtl/>
        </w:rPr>
        <w:t>فإن</w:t>
      </w:r>
      <w:r w:rsidRPr="000729FE">
        <w:rPr>
          <w:rtl/>
        </w:rPr>
        <w:t xml:space="preserve"> </w:t>
      </w:r>
      <w:r w:rsidRPr="000729FE">
        <w:rPr>
          <w:rFonts w:hint="cs"/>
          <w:rtl/>
        </w:rPr>
        <w:t>الرابط</w:t>
      </w:r>
      <w:r w:rsidRPr="000729FE">
        <w:rPr>
          <w:rtl/>
        </w:rPr>
        <w:t xml:space="preserve"> </w:t>
      </w:r>
      <w:r w:rsidRPr="000729FE">
        <w:rPr>
          <w:rFonts w:hint="cs"/>
          <w:rtl/>
        </w:rPr>
        <w:t>بين</w:t>
      </w:r>
      <w:r w:rsidRPr="000729FE">
        <w:rPr>
          <w:rtl/>
        </w:rPr>
        <w:t xml:space="preserve"> </w:t>
      </w:r>
      <w:r w:rsidRPr="000729FE">
        <w:rPr>
          <w:rFonts w:hint="cs"/>
          <w:rtl/>
        </w:rPr>
        <w:t>أهداف</w:t>
      </w:r>
      <w:r w:rsidRPr="000729FE">
        <w:rPr>
          <w:rtl/>
        </w:rPr>
        <w:t xml:space="preserve"> </w:t>
      </w:r>
      <w:r w:rsidRPr="000729FE">
        <w:rPr>
          <w:rFonts w:hint="cs"/>
          <w:rtl/>
        </w:rPr>
        <w:t>الميزانية</w:t>
      </w:r>
      <w:r w:rsidRPr="000729FE">
        <w:rPr>
          <w:rtl/>
        </w:rPr>
        <w:t xml:space="preserve"> </w:t>
      </w:r>
      <w:r w:rsidRPr="000729FE">
        <w:rPr>
          <w:rFonts w:hint="cs"/>
          <w:rtl/>
        </w:rPr>
        <w:t>والجدول</w:t>
      </w:r>
      <w:r w:rsidRPr="000729FE">
        <w:rPr>
          <w:rtl/>
        </w:rPr>
        <w:t xml:space="preserve"> </w:t>
      </w:r>
      <w:r w:rsidRPr="000729FE">
        <w:rPr>
          <w:rFonts w:hint="cs"/>
          <w:rtl/>
        </w:rPr>
        <w:t>الزمني</w:t>
      </w:r>
      <w:r w:rsidRPr="000729FE">
        <w:rPr>
          <w:rtl/>
        </w:rPr>
        <w:t xml:space="preserve"> </w:t>
      </w:r>
      <w:r w:rsidRPr="000729FE">
        <w:rPr>
          <w:rFonts w:hint="cs"/>
          <w:rtl/>
        </w:rPr>
        <w:t>الأصلية</w:t>
      </w:r>
      <w:r w:rsidRPr="000729FE">
        <w:rPr>
          <w:rtl/>
        </w:rPr>
        <w:t xml:space="preserve"> </w:t>
      </w:r>
      <w:r w:rsidRPr="000729FE">
        <w:rPr>
          <w:rFonts w:hint="cs"/>
          <w:rtl/>
        </w:rPr>
        <w:t>وتصعيد</w:t>
      </w:r>
      <w:r w:rsidRPr="000729FE">
        <w:rPr>
          <w:rtl/>
        </w:rPr>
        <w:t xml:space="preserve"> </w:t>
      </w:r>
      <w:r w:rsidRPr="000729FE">
        <w:rPr>
          <w:rFonts w:hint="cs"/>
          <w:rtl/>
        </w:rPr>
        <w:t>مشروع</w:t>
      </w:r>
      <w:r w:rsidRPr="000729FE">
        <w:rPr>
          <w:rtl/>
        </w:rPr>
        <w:t xml:space="preserve"> </w:t>
      </w:r>
      <w:r w:rsidRPr="000729FE">
        <w:rPr>
          <w:rFonts w:hint="cs"/>
          <w:rtl/>
        </w:rPr>
        <w:t>البرمجيات</w:t>
      </w:r>
      <w:r w:rsidRPr="000729FE">
        <w:rPr>
          <w:rtl/>
        </w:rPr>
        <w:t xml:space="preserve"> </w:t>
      </w:r>
      <w:r w:rsidRPr="000729FE">
        <w:rPr>
          <w:rFonts w:hint="cs"/>
          <w:rtl/>
        </w:rPr>
        <w:t>غير</w:t>
      </w:r>
      <w:r w:rsidRPr="000729FE">
        <w:rPr>
          <w:rtl/>
        </w:rPr>
        <w:t xml:space="preserve"> </w:t>
      </w:r>
      <w:r w:rsidRPr="000729FE">
        <w:rPr>
          <w:rFonts w:hint="cs"/>
          <w:rtl/>
        </w:rPr>
        <w:t>معروف</w:t>
      </w:r>
      <w:r w:rsidRPr="000729FE">
        <w:rPr>
          <w:rtl/>
        </w:rPr>
        <w:t xml:space="preserve">. </w:t>
      </w:r>
      <w:r w:rsidRPr="000729FE">
        <w:rPr>
          <w:rFonts w:hint="cs"/>
          <w:rtl/>
        </w:rPr>
        <w:t>نحن</w:t>
      </w:r>
      <w:r w:rsidRPr="000729FE">
        <w:rPr>
          <w:rtl/>
        </w:rPr>
        <w:t xml:space="preserve"> </w:t>
      </w:r>
      <w:r w:rsidRPr="000729FE">
        <w:rPr>
          <w:rFonts w:hint="cs"/>
          <w:rtl/>
        </w:rPr>
        <w:t>نحقق</w:t>
      </w:r>
      <w:r w:rsidRPr="000729FE">
        <w:rPr>
          <w:rtl/>
        </w:rPr>
        <w:t xml:space="preserve"> </w:t>
      </w:r>
      <w:r w:rsidRPr="000729FE">
        <w:rPr>
          <w:rFonts w:hint="cs"/>
          <w:rtl/>
        </w:rPr>
        <w:t>في</w:t>
      </w:r>
      <w:r w:rsidRPr="000729FE">
        <w:rPr>
          <w:rtl/>
        </w:rPr>
        <w:t xml:space="preserve"> </w:t>
      </w:r>
      <w:r w:rsidRPr="000729FE">
        <w:rPr>
          <w:rFonts w:hint="cs"/>
          <w:rtl/>
        </w:rPr>
        <w:t>تأثير</w:t>
      </w:r>
      <w:r w:rsidRPr="000729FE">
        <w:rPr>
          <w:rtl/>
        </w:rPr>
        <w:t xml:space="preserve"> </w:t>
      </w:r>
      <w:r w:rsidRPr="000729FE">
        <w:rPr>
          <w:rFonts w:hint="cs"/>
          <w:rtl/>
        </w:rPr>
        <w:t>صعوبة</w:t>
      </w:r>
      <w:r w:rsidRPr="000729FE">
        <w:rPr>
          <w:rtl/>
        </w:rPr>
        <w:t xml:space="preserve"> </w:t>
      </w:r>
      <w:r w:rsidRPr="000729FE">
        <w:rPr>
          <w:rFonts w:hint="cs"/>
          <w:rtl/>
        </w:rPr>
        <w:t>الهدف</w:t>
      </w:r>
      <w:r w:rsidRPr="000729FE">
        <w:rPr>
          <w:rtl/>
        </w:rPr>
        <w:t xml:space="preserve"> </w:t>
      </w:r>
      <w:r w:rsidRPr="000729FE">
        <w:rPr>
          <w:rFonts w:hint="cs"/>
          <w:rtl/>
        </w:rPr>
        <w:t>وخصوصية</w:t>
      </w:r>
      <w:r w:rsidRPr="000729FE">
        <w:rPr>
          <w:rtl/>
        </w:rPr>
        <w:t xml:space="preserve"> </w:t>
      </w:r>
      <w:r w:rsidRPr="000729FE">
        <w:rPr>
          <w:rFonts w:hint="cs"/>
          <w:rtl/>
        </w:rPr>
        <w:t>الهدف</w:t>
      </w:r>
      <w:r w:rsidRPr="000729FE">
        <w:rPr>
          <w:rtl/>
        </w:rPr>
        <w:t xml:space="preserve"> </w:t>
      </w:r>
      <w:r w:rsidRPr="000729FE">
        <w:rPr>
          <w:rFonts w:hint="cs"/>
          <w:rtl/>
        </w:rPr>
        <w:t>على</w:t>
      </w:r>
      <w:r w:rsidRPr="000729FE">
        <w:rPr>
          <w:rtl/>
        </w:rPr>
        <w:t xml:space="preserve"> </w:t>
      </w:r>
      <w:r w:rsidRPr="000729FE">
        <w:rPr>
          <w:rFonts w:hint="cs"/>
          <w:rtl/>
        </w:rPr>
        <w:t>تصعيد</w:t>
      </w:r>
      <w:r w:rsidRPr="000729FE">
        <w:rPr>
          <w:rtl/>
        </w:rPr>
        <w:t xml:space="preserve"> </w:t>
      </w:r>
      <w:r w:rsidRPr="000729FE">
        <w:rPr>
          <w:rFonts w:hint="cs"/>
          <w:rtl/>
        </w:rPr>
        <w:t>مشروع</w:t>
      </w:r>
      <w:r w:rsidRPr="000729FE">
        <w:rPr>
          <w:rtl/>
        </w:rPr>
        <w:t xml:space="preserve"> </w:t>
      </w:r>
      <w:r w:rsidRPr="000729FE">
        <w:rPr>
          <w:rFonts w:hint="cs"/>
          <w:rtl/>
        </w:rPr>
        <w:t>البرمجيات</w:t>
      </w:r>
      <w:r w:rsidRPr="000729FE">
        <w:rPr>
          <w:rtl/>
        </w:rPr>
        <w:t xml:space="preserve"> </w:t>
      </w:r>
      <w:r w:rsidRPr="000729FE">
        <w:rPr>
          <w:rFonts w:hint="cs"/>
          <w:rtl/>
        </w:rPr>
        <w:t>باستخدام</w:t>
      </w:r>
      <w:r w:rsidRPr="000729FE">
        <w:rPr>
          <w:rtl/>
        </w:rPr>
        <w:t xml:space="preserve"> </w:t>
      </w:r>
      <w:r w:rsidRPr="000729FE">
        <w:rPr>
          <w:rFonts w:hint="cs"/>
          <w:rtl/>
        </w:rPr>
        <w:t>نظرية</w:t>
      </w:r>
      <w:r w:rsidRPr="000729FE">
        <w:rPr>
          <w:rtl/>
        </w:rPr>
        <w:t xml:space="preserve"> </w:t>
      </w:r>
      <w:r w:rsidRPr="000729FE">
        <w:rPr>
          <w:rFonts w:hint="cs"/>
          <w:rtl/>
        </w:rPr>
        <w:t>تحديد</w:t>
      </w:r>
      <w:r w:rsidRPr="000729FE">
        <w:rPr>
          <w:rtl/>
        </w:rPr>
        <w:t xml:space="preserve"> </w:t>
      </w:r>
      <w:r w:rsidRPr="000729FE">
        <w:rPr>
          <w:rFonts w:hint="cs"/>
          <w:rtl/>
        </w:rPr>
        <w:t>الأهداف</w:t>
      </w:r>
      <w:r w:rsidRPr="000729FE">
        <w:rPr>
          <w:rtl/>
        </w:rPr>
        <w:t xml:space="preserve"> </w:t>
      </w:r>
      <w:r w:rsidRPr="000729FE">
        <w:rPr>
          <w:rFonts w:hint="cs"/>
          <w:rtl/>
        </w:rPr>
        <w:t>وتحليل</w:t>
      </w:r>
      <w:r w:rsidRPr="000729FE">
        <w:rPr>
          <w:rtl/>
        </w:rPr>
        <w:t xml:space="preserve"> </w:t>
      </w:r>
      <w:r w:rsidRPr="000729FE">
        <w:rPr>
          <w:rFonts w:hint="cs"/>
          <w:rtl/>
        </w:rPr>
        <w:t>التكاليف</w:t>
      </w:r>
      <w:r w:rsidRPr="000729FE">
        <w:rPr>
          <w:rtl/>
        </w:rPr>
        <w:t xml:space="preserve"> </w:t>
      </w:r>
      <w:r w:rsidRPr="000729FE">
        <w:rPr>
          <w:rFonts w:hint="cs"/>
          <w:rtl/>
        </w:rPr>
        <w:t>الغارقة</w:t>
      </w:r>
      <w:r w:rsidRPr="000729FE">
        <w:rPr>
          <w:rtl/>
        </w:rPr>
        <w:t xml:space="preserve"> </w:t>
      </w:r>
      <w:r w:rsidRPr="000729FE">
        <w:rPr>
          <w:rFonts w:hint="cs"/>
          <w:rtl/>
        </w:rPr>
        <w:t>ومنظورات</w:t>
      </w:r>
      <w:r w:rsidRPr="000729FE">
        <w:rPr>
          <w:rtl/>
        </w:rPr>
        <w:t xml:space="preserve"> </w:t>
      </w:r>
      <w:r w:rsidRPr="000729FE">
        <w:rPr>
          <w:rFonts w:hint="cs"/>
          <w:rtl/>
        </w:rPr>
        <w:t>الميزانية</w:t>
      </w:r>
      <w:r w:rsidRPr="000729FE">
        <w:rPr>
          <w:rtl/>
        </w:rPr>
        <w:t xml:space="preserve"> </w:t>
      </w:r>
      <w:r w:rsidRPr="000729FE">
        <w:rPr>
          <w:rFonts w:hint="cs"/>
          <w:rtl/>
        </w:rPr>
        <w:t>العقلية</w:t>
      </w:r>
      <w:r w:rsidRPr="000729FE">
        <w:rPr>
          <w:rtl/>
        </w:rPr>
        <w:t xml:space="preserve">. </w:t>
      </w:r>
      <w:r w:rsidRPr="000729FE">
        <w:rPr>
          <w:rFonts w:hint="cs"/>
          <w:rtl/>
        </w:rPr>
        <w:t>تشير</w:t>
      </w:r>
      <w:r w:rsidRPr="000729FE">
        <w:rPr>
          <w:rtl/>
        </w:rPr>
        <w:t xml:space="preserve"> </w:t>
      </w:r>
      <w:r w:rsidRPr="000729FE">
        <w:rPr>
          <w:rFonts w:hint="cs"/>
          <w:rtl/>
        </w:rPr>
        <w:t>نتائج</w:t>
      </w:r>
      <w:r w:rsidRPr="000729FE">
        <w:rPr>
          <w:rtl/>
        </w:rPr>
        <w:t xml:space="preserve"> </w:t>
      </w:r>
      <w:r w:rsidRPr="000729FE">
        <w:rPr>
          <w:rFonts w:hint="cs"/>
          <w:rtl/>
        </w:rPr>
        <w:t>تجربة</w:t>
      </w:r>
      <w:r w:rsidRPr="000729FE">
        <w:rPr>
          <w:rtl/>
        </w:rPr>
        <w:t xml:space="preserve"> </w:t>
      </w:r>
      <w:r w:rsidRPr="000729FE">
        <w:rPr>
          <w:rFonts w:hint="cs"/>
          <w:rtl/>
        </w:rPr>
        <w:t>معملية</w:t>
      </w:r>
      <w:r w:rsidRPr="000729FE">
        <w:rPr>
          <w:rtl/>
        </w:rPr>
        <w:t xml:space="preserve"> </w:t>
      </w:r>
      <w:r w:rsidRPr="000729FE">
        <w:rPr>
          <w:rFonts w:hint="cs"/>
          <w:rtl/>
        </w:rPr>
        <w:t>شملت</w:t>
      </w:r>
      <w:r w:rsidRPr="000729FE">
        <w:rPr>
          <w:rtl/>
        </w:rPr>
        <w:t xml:space="preserve"> 349 </w:t>
      </w:r>
      <w:r w:rsidRPr="000729FE">
        <w:rPr>
          <w:rFonts w:hint="cs"/>
          <w:rtl/>
        </w:rPr>
        <w:t>خبيرًا</w:t>
      </w:r>
      <w:r w:rsidRPr="000729FE">
        <w:rPr>
          <w:rtl/>
        </w:rPr>
        <w:t xml:space="preserve"> </w:t>
      </w:r>
      <w:r w:rsidRPr="000729FE">
        <w:rPr>
          <w:rFonts w:hint="cs"/>
          <w:rtl/>
        </w:rPr>
        <w:t>في</w:t>
      </w:r>
      <w:r w:rsidRPr="000729FE">
        <w:rPr>
          <w:rtl/>
        </w:rPr>
        <w:t xml:space="preserve"> </w:t>
      </w:r>
      <w:r w:rsidRPr="000729FE">
        <w:rPr>
          <w:rFonts w:hint="cs"/>
          <w:rtl/>
        </w:rPr>
        <w:t>تكنولوجيا</w:t>
      </w:r>
      <w:r w:rsidRPr="000729FE">
        <w:rPr>
          <w:rtl/>
        </w:rPr>
        <w:t xml:space="preserve"> </w:t>
      </w:r>
      <w:r w:rsidRPr="000729FE">
        <w:rPr>
          <w:rFonts w:hint="cs"/>
          <w:rtl/>
        </w:rPr>
        <w:t>المعلومات</w:t>
      </w:r>
      <w:r w:rsidRPr="000729FE">
        <w:rPr>
          <w:rtl/>
        </w:rPr>
        <w:t xml:space="preserve"> </w:t>
      </w:r>
      <w:r w:rsidRPr="000729FE">
        <w:rPr>
          <w:rFonts w:hint="cs"/>
          <w:rtl/>
        </w:rPr>
        <w:t>إلى</w:t>
      </w:r>
      <w:r w:rsidRPr="000729FE">
        <w:rPr>
          <w:rtl/>
        </w:rPr>
        <w:t xml:space="preserve"> </w:t>
      </w:r>
      <w:r w:rsidRPr="000729FE">
        <w:rPr>
          <w:rFonts w:hint="cs"/>
          <w:rtl/>
        </w:rPr>
        <w:t>أن</w:t>
      </w:r>
      <w:r w:rsidRPr="000729FE">
        <w:rPr>
          <w:rtl/>
        </w:rPr>
        <w:t xml:space="preserve"> </w:t>
      </w:r>
      <w:r w:rsidRPr="000729FE">
        <w:rPr>
          <w:rFonts w:hint="cs"/>
          <w:rtl/>
        </w:rPr>
        <w:t>أهداف</w:t>
      </w:r>
      <w:r w:rsidRPr="000729FE">
        <w:rPr>
          <w:rtl/>
        </w:rPr>
        <w:t xml:space="preserve"> </w:t>
      </w:r>
      <w:r w:rsidRPr="000729FE">
        <w:rPr>
          <w:rFonts w:hint="cs"/>
          <w:rtl/>
        </w:rPr>
        <w:t>الميزانية</w:t>
      </w:r>
      <w:r w:rsidRPr="000729FE">
        <w:rPr>
          <w:rtl/>
        </w:rPr>
        <w:t xml:space="preserve"> </w:t>
      </w:r>
      <w:r w:rsidRPr="000729FE">
        <w:rPr>
          <w:rFonts w:hint="cs"/>
          <w:rtl/>
        </w:rPr>
        <w:t>والجدول</w:t>
      </w:r>
      <w:r w:rsidRPr="000729FE">
        <w:rPr>
          <w:rtl/>
        </w:rPr>
        <w:t xml:space="preserve"> </w:t>
      </w:r>
      <w:r w:rsidRPr="000729FE">
        <w:rPr>
          <w:rFonts w:hint="cs"/>
          <w:rtl/>
        </w:rPr>
        <w:t>الزمني</w:t>
      </w:r>
      <w:r w:rsidRPr="000729FE">
        <w:rPr>
          <w:rtl/>
        </w:rPr>
        <w:t xml:space="preserve"> </w:t>
      </w:r>
      <w:r w:rsidRPr="000729FE">
        <w:rPr>
          <w:rFonts w:hint="cs"/>
          <w:rtl/>
        </w:rPr>
        <w:t>الصارمة</w:t>
      </w:r>
      <w:r w:rsidRPr="000729FE">
        <w:rPr>
          <w:rtl/>
        </w:rPr>
        <w:t xml:space="preserve"> </w:t>
      </w:r>
      <w:r w:rsidRPr="000729FE">
        <w:rPr>
          <w:rFonts w:hint="cs"/>
          <w:rtl/>
        </w:rPr>
        <w:t>للغاية</w:t>
      </w:r>
      <w:r w:rsidRPr="000729FE">
        <w:rPr>
          <w:rtl/>
        </w:rPr>
        <w:t xml:space="preserve"> </w:t>
      </w:r>
      <w:r w:rsidRPr="000729FE">
        <w:rPr>
          <w:rFonts w:hint="cs"/>
          <w:rtl/>
        </w:rPr>
        <w:t>والمحددة</w:t>
      </w:r>
      <w:r w:rsidRPr="000729FE">
        <w:rPr>
          <w:rtl/>
        </w:rPr>
        <w:t xml:space="preserve"> </w:t>
      </w:r>
      <w:r w:rsidRPr="000729FE">
        <w:rPr>
          <w:rFonts w:hint="cs"/>
          <w:rtl/>
        </w:rPr>
        <w:t>للغاية</w:t>
      </w:r>
      <w:r w:rsidRPr="000729FE">
        <w:rPr>
          <w:rtl/>
        </w:rPr>
        <w:t xml:space="preserve"> </w:t>
      </w:r>
      <w:r w:rsidRPr="000729FE">
        <w:rPr>
          <w:rFonts w:hint="cs"/>
          <w:rtl/>
        </w:rPr>
        <w:t>قد</w:t>
      </w:r>
      <w:r w:rsidRPr="000729FE">
        <w:rPr>
          <w:rtl/>
        </w:rPr>
        <w:t xml:space="preserve"> </w:t>
      </w:r>
      <w:r w:rsidRPr="000729FE">
        <w:rPr>
          <w:rFonts w:hint="cs"/>
          <w:rtl/>
        </w:rPr>
        <w:t>تقلل</w:t>
      </w:r>
      <w:r w:rsidRPr="000729FE">
        <w:rPr>
          <w:rtl/>
        </w:rPr>
        <w:t xml:space="preserve"> </w:t>
      </w:r>
      <w:r w:rsidRPr="000729FE">
        <w:rPr>
          <w:rFonts w:hint="cs"/>
          <w:rtl/>
        </w:rPr>
        <w:t>من</w:t>
      </w:r>
      <w:r w:rsidRPr="000729FE">
        <w:rPr>
          <w:rtl/>
        </w:rPr>
        <w:t xml:space="preserve"> </w:t>
      </w:r>
      <w:r w:rsidRPr="000729FE">
        <w:rPr>
          <w:rFonts w:hint="cs"/>
          <w:rtl/>
        </w:rPr>
        <w:t>تصعيد</w:t>
      </w:r>
      <w:r w:rsidRPr="000729FE">
        <w:rPr>
          <w:rtl/>
        </w:rPr>
        <w:t xml:space="preserve"> </w:t>
      </w:r>
      <w:r w:rsidRPr="000729FE">
        <w:rPr>
          <w:rFonts w:hint="cs"/>
          <w:rtl/>
        </w:rPr>
        <w:t>مشروع</w:t>
      </w:r>
      <w:r w:rsidRPr="000729FE">
        <w:rPr>
          <w:rtl/>
        </w:rPr>
        <w:t xml:space="preserve"> </w:t>
      </w:r>
      <w:r w:rsidRPr="000729FE">
        <w:rPr>
          <w:rFonts w:hint="cs"/>
          <w:rtl/>
        </w:rPr>
        <w:t>البرمجيات</w:t>
      </w:r>
      <w:r w:rsidRPr="000729FE">
        <w:rPr>
          <w:rtl/>
        </w:rPr>
        <w:t xml:space="preserve">. </w:t>
      </w:r>
      <w:r w:rsidRPr="000729FE">
        <w:rPr>
          <w:rFonts w:hint="cs"/>
          <w:rtl/>
        </w:rPr>
        <w:t>علاوة</w:t>
      </w:r>
      <w:r w:rsidRPr="000729FE">
        <w:rPr>
          <w:rtl/>
        </w:rPr>
        <w:t xml:space="preserve"> </w:t>
      </w:r>
      <w:r w:rsidRPr="000729FE">
        <w:rPr>
          <w:rFonts w:hint="cs"/>
          <w:rtl/>
        </w:rPr>
        <w:t>على</w:t>
      </w:r>
      <w:r w:rsidRPr="000729FE">
        <w:rPr>
          <w:rtl/>
        </w:rPr>
        <w:t xml:space="preserve"> </w:t>
      </w:r>
      <w:r w:rsidRPr="000729FE">
        <w:rPr>
          <w:rFonts w:hint="cs"/>
          <w:rtl/>
        </w:rPr>
        <w:t>ذلك،</w:t>
      </w:r>
      <w:r w:rsidRPr="000729FE">
        <w:rPr>
          <w:rtl/>
        </w:rPr>
        <w:t xml:space="preserve"> </w:t>
      </w:r>
      <w:r w:rsidRPr="000729FE">
        <w:rPr>
          <w:rFonts w:hint="cs"/>
          <w:rtl/>
        </w:rPr>
        <w:t>فإن</w:t>
      </w:r>
      <w:r w:rsidRPr="000729FE">
        <w:rPr>
          <w:rtl/>
        </w:rPr>
        <w:t xml:space="preserve"> </w:t>
      </w:r>
      <w:r w:rsidRPr="000729FE">
        <w:rPr>
          <w:rFonts w:hint="cs"/>
          <w:rtl/>
        </w:rPr>
        <w:t>مقدار</w:t>
      </w:r>
      <w:r w:rsidRPr="000729FE">
        <w:rPr>
          <w:rtl/>
        </w:rPr>
        <w:t xml:space="preserve"> </w:t>
      </w:r>
      <w:r w:rsidRPr="000729FE">
        <w:rPr>
          <w:rFonts w:hint="cs"/>
          <w:rtl/>
        </w:rPr>
        <w:t>الالتزام</w:t>
      </w:r>
      <w:r w:rsidRPr="000729FE">
        <w:rPr>
          <w:rtl/>
        </w:rPr>
        <w:t xml:space="preserve"> </w:t>
      </w:r>
      <w:r w:rsidRPr="000729FE">
        <w:rPr>
          <w:rFonts w:hint="cs"/>
          <w:rtl/>
        </w:rPr>
        <w:t>بهدف</w:t>
      </w:r>
      <w:r w:rsidRPr="000729FE">
        <w:rPr>
          <w:rtl/>
        </w:rPr>
        <w:t xml:space="preserve"> </w:t>
      </w:r>
      <w:r w:rsidRPr="000729FE">
        <w:rPr>
          <w:rFonts w:hint="cs"/>
          <w:rtl/>
        </w:rPr>
        <w:t>الميزانية</w:t>
      </w:r>
      <w:r w:rsidRPr="000729FE">
        <w:rPr>
          <w:rtl/>
        </w:rPr>
        <w:t xml:space="preserve"> </w:t>
      </w:r>
      <w:r w:rsidRPr="000729FE">
        <w:rPr>
          <w:rFonts w:hint="cs"/>
          <w:rtl/>
        </w:rPr>
        <w:t>والجدول</w:t>
      </w:r>
      <w:r w:rsidRPr="000729FE">
        <w:rPr>
          <w:rtl/>
        </w:rPr>
        <w:t xml:space="preserve"> </w:t>
      </w:r>
      <w:r w:rsidRPr="000729FE">
        <w:rPr>
          <w:rFonts w:hint="cs"/>
          <w:rtl/>
        </w:rPr>
        <w:t>الزمني</w:t>
      </w:r>
      <w:r w:rsidRPr="000729FE">
        <w:rPr>
          <w:rtl/>
        </w:rPr>
        <w:t xml:space="preserve"> </w:t>
      </w:r>
      <w:r w:rsidRPr="000729FE">
        <w:rPr>
          <w:rFonts w:hint="cs"/>
          <w:rtl/>
        </w:rPr>
        <w:t>له</w:t>
      </w:r>
      <w:r w:rsidRPr="000729FE">
        <w:rPr>
          <w:rtl/>
        </w:rPr>
        <w:t xml:space="preserve"> </w:t>
      </w:r>
      <w:r w:rsidRPr="000729FE">
        <w:rPr>
          <w:rFonts w:hint="cs"/>
          <w:rtl/>
        </w:rPr>
        <w:t>تأثير</w:t>
      </w:r>
      <w:r w:rsidRPr="000729FE">
        <w:rPr>
          <w:rtl/>
        </w:rPr>
        <w:t xml:space="preserve"> </w:t>
      </w:r>
      <w:r w:rsidRPr="000729FE">
        <w:rPr>
          <w:rFonts w:hint="cs"/>
          <w:rtl/>
        </w:rPr>
        <w:t>مباشر</w:t>
      </w:r>
      <w:r w:rsidRPr="000729FE">
        <w:rPr>
          <w:rtl/>
        </w:rPr>
        <w:t xml:space="preserve"> </w:t>
      </w:r>
      <w:r w:rsidRPr="000729FE">
        <w:rPr>
          <w:rFonts w:hint="cs"/>
          <w:rtl/>
        </w:rPr>
        <w:t>على</w:t>
      </w:r>
      <w:r w:rsidRPr="000729FE">
        <w:rPr>
          <w:rtl/>
        </w:rPr>
        <w:t xml:space="preserve"> </w:t>
      </w:r>
      <w:r w:rsidRPr="000729FE">
        <w:rPr>
          <w:rFonts w:hint="cs"/>
          <w:rtl/>
        </w:rPr>
        <w:t>تصعيد</w:t>
      </w:r>
      <w:r w:rsidRPr="000729FE">
        <w:rPr>
          <w:rtl/>
        </w:rPr>
        <w:t xml:space="preserve"> </w:t>
      </w:r>
      <w:r w:rsidRPr="000729FE">
        <w:rPr>
          <w:rFonts w:hint="cs"/>
          <w:rtl/>
        </w:rPr>
        <w:t>مشروع</w:t>
      </w:r>
      <w:r w:rsidRPr="000729FE">
        <w:rPr>
          <w:rtl/>
        </w:rPr>
        <w:t xml:space="preserve"> </w:t>
      </w:r>
      <w:r w:rsidRPr="000729FE">
        <w:rPr>
          <w:rFonts w:hint="cs"/>
          <w:rtl/>
        </w:rPr>
        <w:t>البرمجيات،</w:t>
      </w:r>
      <w:r w:rsidRPr="000729FE">
        <w:rPr>
          <w:rtl/>
        </w:rPr>
        <w:t xml:space="preserve"> </w:t>
      </w:r>
      <w:r w:rsidRPr="000729FE">
        <w:rPr>
          <w:rFonts w:hint="cs"/>
          <w:rtl/>
        </w:rPr>
        <w:t>كما</w:t>
      </w:r>
      <w:r w:rsidRPr="000729FE">
        <w:rPr>
          <w:rtl/>
        </w:rPr>
        <w:t xml:space="preserve"> </w:t>
      </w:r>
      <w:r w:rsidRPr="000729FE">
        <w:rPr>
          <w:rFonts w:hint="cs"/>
          <w:rtl/>
        </w:rPr>
        <w:t>هو</w:t>
      </w:r>
      <w:r w:rsidRPr="000729FE">
        <w:rPr>
          <w:rtl/>
        </w:rPr>
        <w:t xml:space="preserve"> </w:t>
      </w:r>
      <w:r w:rsidRPr="000729FE">
        <w:rPr>
          <w:rFonts w:hint="cs"/>
          <w:rtl/>
        </w:rPr>
        <w:t>الحال</w:t>
      </w:r>
      <w:r w:rsidRPr="000729FE">
        <w:rPr>
          <w:rtl/>
        </w:rPr>
        <w:t xml:space="preserve"> </w:t>
      </w:r>
      <w:r w:rsidRPr="000729FE">
        <w:rPr>
          <w:rFonts w:hint="cs"/>
          <w:rtl/>
        </w:rPr>
        <w:t>مع</w:t>
      </w:r>
      <w:r w:rsidRPr="000729FE">
        <w:rPr>
          <w:rtl/>
        </w:rPr>
        <w:t xml:space="preserve"> </w:t>
      </w:r>
      <w:r w:rsidRPr="000729FE">
        <w:rPr>
          <w:rFonts w:hint="cs"/>
          <w:rtl/>
        </w:rPr>
        <w:t>تعقيد</w:t>
      </w:r>
      <w:r w:rsidRPr="000729FE">
        <w:rPr>
          <w:rtl/>
        </w:rPr>
        <w:t xml:space="preserve"> </w:t>
      </w:r>
      <w:r w:rsidRPr="000729FE">
        <w:rPr>
          <w:rFonts w:hint="cs"/>
          <w:rtl/>
        </w:rPr>
        <w:t>الهدف</w:t>
      </w:r>
      <w:r w:rsidRPr="000729FE">
        <w:rPr>
          <w:rtl/>
        </w:rPr>
        <w:t xml:space="preserve"> </w:t>
      </w:r>
      <w:r w:rsidRPr="000729FE">
        <w:rPr>
          <w:rFonts w:hint="cs"/>
          <w:rtl/>
        </w:rPr>
        <w:t>ووضوح</w:t>
      </w:r>
      <w:r w:rsidRPr="000729FE">
        <w:rPr>
          <w:rtl/>
        </w:rPr>
        <w:t xml:space="preserve"> </w:t>
      </w:r>
      <w:r w:rsidRPr="000729FE">
        <w:rPr>
          <w:rFonts w:hint="cs"/>
          <w:rtl/>
        </w:rPr>
        <w:t>الهدف</w:t>
      </w:r>
      <w:r w:rsidRPr="000729FE">
        <w:rPr>
          <w:rtl/>
        </w:rPr>
        <w:t xml:space="preserve">. </w:t>
      </w:r>
      <w:r w:rsidRPr="000729FE">
        <w:rPr>
          <w:rFonts w:hint="cs"/>
          <w:rtl/>
        </w:rPr>
        <w:t>يضيف</w:t>
      </w:r>
      <w:r w:rsidRPr="000729FE">
        <w:rPr>
          <w:rtl/>
        </w:rPr>
        <w:t xml:space="preserve"> </w:t>
      </w:r>
      <w:r w:rsidRPr="000729FE">
        <w:rPr>
          <w:rFonts w:hint="cs"/>
          <w:rtl/>
        </w:rPr>
        <w:t>هذا</w:t>
      </w:r>
      <w:r w:rsidRPr="000729FE">
        <w:rPr>
          <w:rtl/>
        </w:rPr>
        <w:t xml:space="preserve"> </w:t>
      </w:r>
      <w:r w:rsidRPr="000729FE">
        <w:rPr>
          <w:rFonts w:hint="cs"/>
          <w:rtl/>
        </w:rPr>
        <w:t>العمل</w:t>
      </w:r>
      <w:r w:rsidRPr="000729FE">
        <w:rPr>
          <w:rtl/>
        </w:rPr>
        <w:t xml:space="preserve"> </w:t>
      </w:r>
      <w:r w:rsidRPr="000729FE">
        <w:rPr>
          <w:rFonts w:hint="cs"/>
          <w:rtl/>
        </w:rPr>
        <w:t>قيمة</w:t>
      </w:r>
      <w:r w:rsidRPr="000729FE">
        <w:rPr>
          <w:rtl/>
        </w:rPr>
        <w:t xml:space="preserve"> </w:t>
      </w:r>
      <w:r w:rsidRPr="000729FE">
        <w:rPr>
          <w:rFonts w:hint="cs"/>
          <w:rtl/>
        </w:rPr>
        <w:t>نظرية</w:t>
      </w:r>
      <w:r w:rsidRPr="000729FE">
        <w:rPr>
          <w:rtl/>
        </w:rPr>
        <w:t xml:space="preserve"> </w:t>
      </w:r>
      <w:r w:rsidRPr="000729FE">
        <w:rPr>
          <w:rFonts w:hint="cs"/>
          <w:rtl/>
        </w:rPr>
        <w:t>إلى</w:t>
      </w:r>
      <w:r w:rsidRPr="000729FE">
        <w:rPr>
          <w:rtl/>
        </w:rPr>
        <w:t xml:space="preserve"> </w:t>
      </w:r>
      <w:r w:rsidRPr="000729FE">
        <w:rPr>
          <w:rFonts w:hint="cs"/>
          <w:rtl/>
        </w:rPr>
        <w:t>مجموعة</w:t>
      </w:r>
      <w:r w:rsidRPr="000729FE">
        <w:rPr>
          <w:rtl/>
        </w:rPr>
        <w:t xml:space="preserve"> </w:t>
      </w:r>
      <w:r w:rsidRPr="000729FE">
        <w:rPr>
          <w:rFonts w:hint="cs"/>
          <w:rtl/>
        </w:rPr>
        <w:t>المعرفة</w:t>
      </w:r>
      <w:r w:rsidRPr="000729FE">
        <w:rPr>
          <w:rtl/>
        </w:rPr>
        <w:t xml:space="preserve"> </w:t>
      </w:r>
      <w:r w:rsidRPr="000729FE">
        <w:rPr>
          <w:rFonts w:hint="cs"/>
          <w:rtl/>
        </w:rPr>
        <w:t>الحالية</w:t>
      </w:r>
      <w:r w:rsidRPr="000729FE">
        <w:rPr>
          <w:rtl/>
        </w:rPr>
        <w:t xml:space="preserve"> </w:t>
      </w:r>
      <w:r w:rsidRPr="000729FE">
        <w:rPr>
          <w:rFonts w:hint="cs"/>
          <w:rtl/>
        </w:rPr>
        <w:t>حول</w:t>
      </w:r>
      <w:r w:rsidRPr="000729FE">
        <w:rPr>
          <w:rtl/>
        </w:rPr>
        <w:t xml:space="preserve"> </w:t>
      </w:r>
      <w:r w:rsidRPr="000729FE">
        <w:rPr>
          <w:rFonts w:hint="cs"/>
          <w:rtl/>
        </w:rPr>
        <w:t>إدارة</w:t>
      </w:r>
      <w:r w:rsidRPr="000729FE">
        <w:rPr>
          <w:rtl/>
        </w:rPr>
        <w:t xml:space="preserve"> </w:t>
      </w:r>
      <w:r w:rsidRPr="000729FE">
        <w:rPr>
          <w:rFonts w:hint="cs"/>
          <w:rtl/>
        </w:rPr>
        <w:t>مشروعات</w:t>
      </w:r>
      <w:r w:rsidRPr="000729FE">
        <w:rPr>
          <w:rtl/>
        </w:rPr>
        <w:t xml:space="preserve"> </w:t>
      </w:r>
      <w:r w:rsidRPr="000729FE">
        <w:rPr>
          <w:rFonts w:hint="cs"/>
          <w:rtl/>
        </w:rPr>
        <w:t>البرمجيات</w:t>
      </w:r>
      <w:r w:rsidRPr="000729FE">
        <w:rPr>
          <w:rtl/>
        </w:rPr>
        <w:t xml:space="preserve"> </w:t>
      </w:r>
      <w:r w:rsidRPr="000729FE">
        <w:rPr>
          <w:rFonts w:hint="cs"/>
          <w:rtl/>
        </w:rPr>
        <w:t>من</w:t>
      </w:r>
      <w:r w:rsidRPr="000729FE">
        <w:rPr>
          <w:rtl/>
        </w:rPr>
        <w:t xml:space="preserve"> </w:t>
      </w:r>
      <w:r w:rsidRPr="000729FE">
        <w:rPr>
          <w:rFonts w:hint="cs"/>
          <w:rtl/>
        </w:rPr>
        <w:t>خلال</w:t>
      </w:r>
      <w:r w:rsidRPr="000729FE">
        <w:rPr>
          <w:rtl/>
        </w:rPr>
        <w:t xml:space="preserve"> </w:t>
      </w:r>
      <w:r w:rsidRPr="000729FE">
        <w:rPr>
          <w:rFonts w:hint="cs"/>
          <w:rtl/>
        </w:rPr>
        <w:t>توفير</w:t>
      </w:r>
      <w:r w:rsidRPr="000729FE">
        <w:rPr>
          <w:rtl/>
        </w:rPr>
        <w:t xml:space="preserve"> </w:t>
      </w:r>
      <w:r w:rsidRPr="000729FE">
        <w:rPr>
          <w:rFonts w:hint="cs"/>
          <w:rtl/>
        </w:rPr>
        <w:t>رابط</w:t>
      </w:r>
      <w:r w:rsidRPr="000729FE">
        <w:rPr>
          <w:rtl/>
        </w:rPr>
        <w:t xml:space="preserve"> </w:t>
      </w:r>
      <w:r w:rsidRPr="000729FE">
        <w:rPr>
          <w:rFonts w:hint="cs"/>
          <w:rtl/>
        </w:rPr>
        <w:t>بين</w:t>
      </w:r>
      <w:r w:rsidRPr="000729FE">
        <w:rPr>
          <w:rtl/>
        </w:rPr>
        <w:t xml:space="preserve"> </w:t>
      </w:r>
      <w:r w:rsidRPr="000729FE">
        <w:rPr>
          <w:rFonts w:hint="cs"/>
          <w:rtl/>
        </w:rPr>
        <w:t>نظرية</w:t>
      </w:r>
      <w:r w:rsidRPr="000729FE">
        <w:rPr>
          <w:rtl/>
        </w:rPr>
        <w:t xml:space="preserve"> </w:t>
      </w:r>
      <w:r w:rsidRPr="000729FE">
        <w:rPr>
          <w:rFonts w:hint="cs"/>
          <w:rtl/>
        </w:rPr>
        <w:t>تحديد</w:t>
      </w:r>
      <w:r w:rsidRPr="000729FE">
        <w:rPr>
          <w:rtl/>
        </w:rPr>
        <w:t xml:space="preserve"> </w:t>
      </w:r>
      <w:r w:rsidRPr="000729FE">
        <w:rPr>
          <w:rFonts w:hint="cs"/>
          <w:rtl/>
        </w:rPr>
        <w:t>الأهداف</w:t>
      </w:r>
      <w:r w:rsidRPr="000729FE">
        <w:rPr>
          <w:rtl/>
        </w:rPr>
        <w:t xml:space="preserve"> </w:t>
      </w:r>
      <w:r w:rsidRPr="000729FE">
        <w:rPr>
          <w:rFonts w:hint="cs"/>
          <w:rtl/>
        </w:rPr>
        <w:t>وتصعيد</w:t>
      </w:r>
      <w:r w:rsidRPr="000729FE">
        <w:rPr>
          <w:rtl/>
        </w:rPr>
        <w:t xml:space="preserve"> </w:t>
      </w:r>
      <w:r w:rsidRPr="000729FE">
        <w:rPr>
          <w:rFonts w:hint="cs"/>
          <w:rtl/>
        </w:rPr>
        <w:t>مشروع</w:t>
      </w:r>
      <w:r w:rsidRPr="000729FE">
        <w:rPr>
          <w:rtl/>
        </w:rPr>
        <w:t xml:space="preserve"> </w:t>
      </w:r>
      <w:r w:rsidRPr="000729FE">
        <w:rPr>
          <w:rFonts w:hint="cs"/>
          <w:rtl/>
        </w:rPr>
        <w:t>البرمجيات</w:t>
      </w:r>
      <w:r w:rsidRPr="000729FE">
        <w:rPr>
          <w:rtl/>
        </w:rPr>
        <w:t xml:space="preserve">. </w:t>
      </w:r>
      <w:r w:rsidRPr="000729FE">
        <w:rPr>
          <w:rFonts w:hint="cs"/>
          <w:rtl/>
        </w:rPr>
        <w:t>يساعد</w:t>
      </w:r>
      <w:r w:rsidRPr="000729FE">
        <w:rPr>
          <w:rtl/>
        </w:rPr>
        <w:t xml:space="preserve"> </w:t>
      </w:r>
      <w:r w:rsidRPr="000729FE">
        <w:rPr>
          <w:rFonts w:hint="cs"/>
          <w:rtl/>
        </w:rPr>
        <w:t>البحث</w:t>
      </w:r>
      <w:r w:rsidRPr="000729FE">
        <w:rPr>
          <w:rtl/>
        </w:rPr>
        <w:t xml:space="preserve"> </w:t>
      </w:r>
      <w:r w:rsidRPr="000729FE">
        <w:rPr>
          <w:rFonts w:hint="cs"/>
          <w:rtl/>
        </w:rPr>
        <w:t>أيضًا</w:t>
      </w:r>
      <w:r w:rsidRPr="000729FE">
        <w:rPr>
          <w:rtl/>
        </w:rPr>
        <w:t xml:space="preserve"> </w:t>
      </w:r>
      <w:r w:rsidRPr="000729FE">
        <w:rPr>
          <w:rFonts w:hint="cs"/>
          <w:rtl/>
        </w:rPr>
        <w:t>في</w:t>
      </w:r>
      <w:r w:rsidRPr="000729FE">
        <w:rPr>
          <w:rtl/>
        </w:rPr>
        <w:t xml:space="preserve"> </w:t>
      </w:r>
      <w:r w:rsidRPr="000729FE">
        <w:rPr>
          <w:rFonts w:hint="cs"/>
          <w:rtl/>
        </w:rPr>
        <w:t>الممارسة</w:t>
      </w:r>
      <w:r w:rsidRPr="000729FE">
        <w:rPr>
          <w:rtl/>
        </w:rPr>
        <w:t xml:space="preserve"> </w:t>
      </w:r>
      <w:r w:rsidRPr="000729FE">
        <w:rPr>
          <w:rFonts w:hint="cs"/>
          <w:rtl/>
        </w:rPr>
        <w:t>من</w:t>
      </w:r>
      <w:r w:rsidRPr="000729FE">
        <w:rPr>
          <w:rtl/>
        </w:rPr>
        <w:t xml:space="preserve"> </w:t>
      </w:r>
      <w:r w:rsidRPr="000729FE">
        <w:rPr>
          <w:rFonts w:hint="cs"/>
          <w:rtl/>
        </w:rPr>
        <w:t>خلال</w:t>
      </w:r>
      <w:r w:rsidRPr="000729FE">
        <w:rPr>
          <w:rtl/>
        </w:rPr>
        <w:t xml:space="preserve"> </w:t>
      </w:r>
      <w:r w:rsidRPr="000729FE">
        <w:rPr>
          <w:rFonts w:hint="cs"/>
          <w:rtl/>
        </w:rPr>
        <w:t>تحديد</w:t>
      </w:r>
      <w:r w:rsidRPr="000729FE">
        <w:rPr>
          <w:rtl/>
        </w:rPr>
        <w:t xml:space="preserve"> </w:t>
      </w:r>
      <w:r w:rsidRPr="000729FE">
        <w:rPr>
          <w:rFonts w:hint="cs"/>
          <w:rtl/>
        </w:rPr>
        <w:t>العواقب</w:t>
      </w:r>
      <w:r w:rsidRPr="000729FE">
        <w:rPr>
          <w:rtl/>
        </w:rPr>
        <w:t xml:space="preserve"> </w:t>
      </w:r>
      <w:r w:rsidRPr="000729FE">
        <w:rPr>
          <w:rFonts w:hint="cs"/>
          <w:rtl/>
        </w:rPr>
        <w:t>الضارة</w:t>
      </w:r>
      <w:r w:rsidRPr="000729FE">
        <w:rPr>
          <w:rtl/>
        </w:rPr>
        <w:t xml:space="preserve"> </w:t>
      </w:r>
      <w:r w:rsidRPr="000729FE">
        <w:rPr>
          <w:rFonts w:hint="cs"/>
          <w:rtl/>
        </w:rPr>
        <w:t>المحتملة</w:t>
      </w:r>
      <w:r w:rsidRPr="000729FE">
        <w:rPr>
          <w:rtl/>
        </w:rPr>
        <w:t xml:space="preserve"> </w:t>
      </w:r>
      <w:r w:rsidRPr="000729FE">
        <w:rPr>
          <w:rFonts w:hint="cs"/>
          <w:rtl/>
        </w:rPr>
        <w:t>لتحديد</w:t>
      </w:r>
      <w:r w:rsidRPr="000729FE">
        <w:rPr>
          <w:rtl/>
        </w:rPr>
        <w:t xml:space="preserve"> </w:t>
      </w:r>
      <w:r w:rsidRPr="000729FE">
        <w:rPr>
          <w:rFonts w:hint="cs"/>
          <w:rtl/>
        </w:rPr>
        <w:t>الأهداف</w:t>
      </w:r>
      <w:r w:rsidRPr="000729FE">
        <w:rPr>
          <w:rtl/>
        </w:rPr>
        <w:t xml:space="preserve"> </w:t>
      </w:r>
      <w:r w:rsidRPr="000729FE">
        <w:rPr>
          <w:rFonts w:hint="cs"/>
          <w:rtl/>
        </w:rPr>
        <w:t>المالية</w:t>
      </w:r>
      <w:r w:rsidRPr="000729FE">
        <w:rPr>
          <w:rtl/>
        </w:rPr>
        <w:t xml:space="preserve"> </w:t>
      </w:r>
      <w:r w:rsidRPr="000729FE">
        <w:rPr>
          <w:rFonts w:hint="cs"/>
          <w:rtl/>
        </w:rPr>
        <w:t>والجدولية</w:t>
      </w:r>
      <w:r w:rsidRPr="000729FE">
        <w:rPr>
          <w:rtl/>
        </w:rPr>
        <w:t xml:space="preserve"> </w:t>
      </w:r>
      <w:r w:rsidRPr="000729FE">
        <w:rPr>
          <w:rFonts w:hint="cs"/>
          <w:rtl/>
        </w:rPr>
        <w:t>المبكرة</w:t>
      </w:r>
      <w:r w:rsidRPr="000729FE">
        <w:rPr>
          <w:rtl/>
        </w:rPr>
        <w:t xml:space="preserve"> </w:t>
      </w:r>
      <w:r w:rsidRPr="000729FE">
        <w:rPr>
          <w:rFonts w:hint="cs"/>
          <w:rtl/>
        </w:rPr>
        <w:t>في</w:t>
      </w:r>
      <w:r w:rsidRPr="000729FE">
        <w:rPr>
          <w:rtl/>
        </w:rPr>
        <w:t xml:space="preserve"> </w:t>
      </w:r>
      <w:r w:rsidRPr="000729FE">
        <w:rPr>
          <w:rFonts w:hint="cs"/>
          <w:rtl/>
        </w:rPr>
        <w:t>بداية</w:t>
      </w:r>
      <w:r w:rsidRPr="000729FE">
        <w:rPr>
          <w:rtl/>
        </w:rPr>
        <w:t xml:space="preserve"> </w:t>
      </w:r>
      <w:r w:rsidRPr="000729FE">
        <w:rPr>
          <w:rFonts w:hint="cs"/>
          <w:rtl/>
        </w:rPr>
        <w:t>المشروع</w:t>
      </w:r>
      <w:sdt>
        <w:sdtPr>
          <w:rPr>
            <w:rFonts w:hint="cs"/>
            <w:rtl/>
          </w:rPr>
          <w:id w:val="159481123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Lee12 \l 3073</w:instrText>
          </w:r>
          <w:r>
            <w:rPr>
              <w:rtl/>
            </w:rPr>
            <w:instrText xml:space="preserve"> </w:instrText>
          </w:r>
          <w:r>
            <w:rPr>
              <w:rtl/>
            </w:rPr>
            <w:fldChar w:fldCharType="separate"/>
          </w:r>
          <w:r>
            <w:rPr>
              <w:noProof/>
              <w:rtl/>
            </w:rPr>
            <w:t xml:space="preserve"> </w:t>
          </w:r>
          <w:r>
            <w:rPr>
              <w:rFonts w:hint="cs"/>
              <w:noProof/>
              <w:rtl/>
            </w:rPr>
            <w:t>(</w:t>
          </w:r>
          <w:r>
            <w:rPr>
              <w:rFonts w:hint="cs"/>
              <w:noProof/>
            </w:rPr>
            <w:t>Lee</w:t>
          </w:r>
          <w:r>
            <w:rPr>
              <w:rFonts w:hint="cs"/>
              <w:noProof/>
              <w:rtl/>
            </w:rPr>
            <w:t>، 2012)</w:t>
          </w:r>
          <w:r>
            <w:rPr>
              <w:rtl/>
            </w:rPr>
            <w:fldChar w:fldCharType="end"/>
          </w:r>
        </w:sdtContent>
      </w:sdt>
      <w:r w:rsidRPr="000729FE">
        <w:rPr>
          <w:rtl/>
        </w:rPr>
        <w:t>.</w:t>
      </w:r>
    </w:p>
    <w:p w14:paraId="08287FB2" w14:textId="60DB557D" w:rsidR="000729FE" w:rsidRDefault="000729FE" w:rsidP="00E47DF1">
      <w:pPr>
        <w:pStyle w:val="a"/>
        <w:rPr>
          <w:rtl/>
        </w:rPr>
      </w:pPr>
      <w:r w:rsidRPr="000729FE">
        <w:rPr>
          <w:rFonts w:hint="cs"/>
          <w:rtl/>
        </w:rPr>
        <w:lastRenderedPageBreak/>
        <w:t>تهدف</w:t>
      </w:r>
      <w:r w:rsidRPr="000729FE">
        <w:rPr>
          <w:rtl/>
        </w:rPr>
        <w:t xml:space="preserve"> </w:t>
      </w:r>
      <w:r w:rsidRPr="000729FE">
        <w:rPr>
          <w:rFonts w:hint="cs"/>
          <w:rtl/>
        </w:rPr>
        <w:t>استراتيجيات</w:t>
      </w:r>
      <w:r w:rsidRPr="000729FE">
        <w:rPr>
          <w:rtl/>
        </w:rPr>
        <w:t xml:space="preserve"> </w:t>
      </w:r>
      <w:r w:rsidRPr="000729FE">
        <w:rPr>
          <w:rFonts w:hint="cs"/>
          <w:rtl/>
        </w:rPr>
        <w:t>تحسين</w:t>
      </w:r>
      <w:r w:rsidRPr="000729FE">
        <w:rPr>
          <w:rtl/>
        </w:rPr>
        <w:t xml:space="preserve"> </w:t>
      </w:r>
      <w:r w:rsidRPr="000729FE">
        <w:rPr>
          <w:rFonts w:hint="cs"/>
          <w:rtl/>
        </w:rPr>
        <w:t>الموارد</w:t>
      </w:r>
      <w:r w:rsidRPr="000729FE">
        <w:rPr>
          <w:rtl/>
        </w:rPr>
        <w:t xml:space="preserve"> </w:t>
      </w:r>
      <w:r w:rsidRPr="000729FE">
        <w:rPr>
          <w:rFonts w:hint="cs"/>
          <w:rtl/>
        </w:rPr>
        <w:t>والتكاليف</w:t>
      </w:r>
      <w:r w:rsidRPr="000729FE">
        <w:rPr>
          <w:rtl/>
        </w:rPr>
        <w:t xml:space="preserve"> </w:t>
      </w:r>
      <w:r w:rsidRPr="000729FE">
        <w:rPr>
          <w:rFonts w:hint="cs"/>
          <w:rtl/>
        </w:rPr>
        <w:t>في</w:t>
      </w:r>
      <w:r w:rsidRPr="000729FE">
        <w:rPr>
          <w:rtl/>
        </w:rPr>
        <w:t xml:space="preserve"> </w:t>
      </w:r>
      <w:r w:rsidRPr="000729FE">
        <w:rPr>
          <w:rFonts w:hint="cs"/>
          <w:rtl/>
        </w:rPr>
        <w:t>أنظمة</w:t>
      </w:r>
      <w:r w:rsidRPr="000729FE">
        <w:rPr>
          <w:rtl/>
        </w:rPr>
        <w:t xml:space="preserve"> </w:t>
      </w:r>
      <w:r w:rsidRPr="000729FE">
        <w:rPr>
          <w:rFonts w:hint="cs"/>
          <w:rtl/>
        </w:rPr>
        <w:t>الحوسبة</w:t>
      </w:r>
      <w:r w:rsidRPr="000729FE">
        <w:rPr>
          <w:rtl/>
        </w:rPr>
        <w:t xml:space="preserve"> </w:t>
      </w:r>
      <w:r w:rsidRPr="000729FE">
        <w:rPr>
          <w:rFonts w:hint="cs"/>
          <w:rtl/>
        </w:rPr>
        <w:t>السحابية</w:t>
      </w:r>
      <w:r w:rsidRPr="000729FE">
        <w:rPr>
          <w:rtl/>
        </w:rPr>
        <w:t xml:space="preserve"> </w:t>
      </w:r>
      <w:r w:rsidRPr="000729FE">
        <w:rPr>
          <w:rFonts w:hint="cs"/>
          <w:rtl/>
        </w:rPr>
        <w:t>إلى</w:t>
      </w:r>
      <w:r w:rsidRPr="000729FE">
        <w:rPr>
          <w:rtl/>
        </w:rPr>
        <w:t xml:space="preserve"> </w:t>
      </w:r>
      <w:r w:rsidRPr="000729FE">
        <w:rPr>
          <w:rFonts w:hint="cs"/>
          <w:rtl/>
        </w:rPr>
        <w:t>خفض</w:t>
      </w:r>
      <w:r w:rsidRPr="000729FE">
        <w:rPr>
          <w:rtl/>
        </w:rPr>
        <w:t xml:space="preserve"> </w:t>
      </w:r>
      <w:r w:rsidRPr="000729FE">
        <w:rPr>
          <w:rFonts w:hint="cs"/>
          <w:rtl/>
        </w:rPr>
        <w:t>التكاليف</w:t>
      </w:r>
      <w:r w:rsidRPr="000729FE">
        <w:rPr>
          <w:rtl/>
        </w:rPr>
        <w:t xml:space="preserve"> </w:t>
      </w:r>
      <w:r w:rsidRPr="000729FE">
        <w:rPr>
          <w:rFonts w:hint="cs"/>
          <w:rtl/>
        </w:rPr>
        <w:t>مع</w:t>
      </w:r>
      <w:r w:rsidRPr="000729FE">
        <w:rPr>
          <w:rtl/>
        </w:rPr>
        <w:t xml:space="preserve"> </w:t>
      </w:r>
      <w:r w:rsidRPr="000729FE">
        <w:rPr>
          <w:rFonts w:hint="cs"/>
          <w:rtl/>
        </w:rPr>
        <w:t>الحفاظ</w:t>
      </w:r>
      <w:r w:rsidRPr="000729FE">
        <w:rPr>
          <w:rtl/>
        </w:rPr>
        <w:t xml:space="preserve"> </w:t>
      </w:r>
      <w:r w:rsidRPr="000729FE">
        <w:rPr>
          <w:rFonts w:hint="cs"/>
          <w:rtl/>
        </w:rPr>
        <w:t>على</w:t>
      </w:r>
      <w:r w:rsidRPr="000729FE">
        <w:rPr>
          <w:rtl/>
        </w:rPr>
        <w:t xml:space="preserve"> </w:t>
      </w:r>
      <w:r w:rsidRPr="000729FE">
        <w:rPr>
          <w:rFonts w:hint="cs"/>
          <w:rtl/>
        </w:rPr>
        <w:t>الاستخدام</w:t>
      </w:r>
      <w:r w:rsidRPr="000729FE">
        <w:rPr>
          <w:rtl/>
        </w:rPr>
        <w:t xml:space="preserve"> </w:t>
      </w:r>
      <w:r w:rsidRPr="000729FE">
        <w:rPr>
          <w:rFonts w:hint="cs"/>
          <w:rtl/>
        </w:rPr>
        <w:t>الأمثل</w:t>
      </w:r>
      <w:r w:rsidRPr="000729FE">
        <w:rPr>
          <w:rtl/>
        </w:rPr>
        <w:t xml:space="preserve"> </w:t>
      </w:r>
      <w:r w:rsidRPr="000729FE">
        <w:rPr>
          <w:rFonts w:hint="cs"/>
          <w:rtl/>
        </w:rPr>
        <w:t>للموارد</w:t>
      </w:r>
      <w:r w:rsidRPr="000729FE">
        <w:rPr>
          <w:rtl/>
        </w:rPr>
        <w:t xml:space="preserve">. </w:t>
      </w:r>
      <w:r w:rsidRPr="000729FE">
        <w:rPr>
          <w:rFonts w:hint="cs"/>
          <w:rtl/>
        </w:rPr>
        <w:t>يقسم</w:t>
      </w:r>
      <w:r w:rsidRPr="000729FE">
        <w:rPr>
          <w:rtl/>
        </w:rPr>
        <w:t xml:space="preserve"> </w:t>
      </w:r>
      <w:r w:rsidRPr="000729FE">
        <w:rPr>
          <w:rFonts w:hint="cs"/>
          <w:rtl/>
        </w:rPr>
        <w:t>هذا</w:t>
      </w:r>
      <w:r w:rsidRPr="000729FE">
        <w:rPr>
          <w:rtl/>
        </w:rPr>
        <w:t xml:space="preserve"> </w:t>
      </w:r>
      <w:r w:rsidRPr="000729FE">
        <w:rPr>
          <w:rFonts w:hint="cs"/>
          <w:rtl/>
        </w:rPr>
        <w:t>البحث</w:t>
      </w:r>
      <w:r w:rsidRPr="000729FE">
        <w:rPr>
          <w:rtl/>
        </w:rPr>
        <w:t xml:space="preserve"> </w:t>
      </w:r>
      <w:r w:rsidRPr="000729FE">
        <w:rPr>
          <w:rFonts w:hint="cs"/>
          <w:rtl/>
        </w:rPr>
        <w:t>هذه</w:t>
      </w:r>
      <w:r w:rsidRPr="000729FE">
        <w:rPr>
          <w:rtl/>
        </w:rPr>
        <w:t xml:space="preserve"> </w:t>
      </w:r>
      <w:r w:rsidRPr="000729FE">
        <w:rPr>
          <w:rFonts w:hint="cs"/>
          <w:rtl/>
        </w:rPr>
        <w:t>الأساليب</w:t>
      </w:r>
      <w:r w:rsidRPr="000729FE">
        <w:rPr>
          <w:rtl/>
        </w:rPr>
        <w:t xml:space="preserve"> </w:t>
      </w:r>
      <w:r w:rsidRPr="000729FE">
        <w:rPr>
          <w:rFonts w:hint="cs"/>
          <w:rtl/>
        </w:rPr>
        <w:t>إلى</w:t>
      </w:r>
      <w:r w:rsidRPr="000729FE">
        <w:rPr>
          <w:rtl/>
        </w:rPr>
        <w:t xml:space="preserve"> </w:t>
      </w:r>
      <w:r w:rsidRPr="000729FE">
        <w:rPr>
          <w:rFonts w:hint="cs"/>
          <w:rtl/>
        </w:rPr>
        <w:t>ثلاث</w:t>
      </w:r>
      <w:r w:rsidRPr="000729FE">
        <w:rPr>
          <w:rtl/>
        </w:rPr>
        <w:t xml:space="preserve"> </w:t>
      </w:r>
      <w:r w:rsidRPr="000729FE">
        <w:rPr>
          <w:rFonts w:hint="cs"/>
          <w:rtl/>
        </w:rPr>
        <w:t>فئات</w:t>
      </w:r>
      <w:r w:rsidRPr="000729FE">
        <w:rPr>
          <w:rtl/>
        </w:rPr>
        <w:t xml:space="preserve">: </w:t>
      </w:r>
      <w:r w:rsidRPr="000729FE">
        <w:rPr>
          <w:rFonts w:hint="cs"/>
          <w:rtl/>
        </w:rPr>
        <w:t>تكتيكات</w:t>
      </w:r>
      <w:r w:rsidRPr="000729FE">
        <w:rPr>
          <w:rtl/>
        </w:rPr>
        <w:t xml:space="preserve"> </w:t>
      </w:r>
      <w:r w:rsidRPr="000729FE">
        <w:rPr>
          <w:rFonts w:hint="cs"/>
          <w:rtl/>
        </w:rPr>
        <w:t>تركز</w:t>
      </w:r>
      <w:r w:rsidRPr="000729FE">
        <w:rPr>
          <w:rtl/>
        </w:rPr>
        <w:t xml:space="preserve"> </w:t>
      </w:r>
      <w:r w:rsidRPr="000729FE">
        <w:rPr>
          <w:rFonts w:hint="cs"/>
          <w:rtl/>
        </w:rPr>
        <w:t>على</w:t>
      </w:r>
      <w:r w:rsidRPr="000729FE">
        <w:rPr>
          <w:rtl/>
        </w:rPr>
        <w:t xml:space="preserve"> </w:t>
      </w:r>
      <w:r w:rsidRPr="000729FE">
        <w:rPr>
          <w:rFonts w:hint="cs"/>
          <w:rtl/>
        </w:rPr>
        <w:t>الحوسبة</w:t>
      </w:r>
      <w:r w:rsidRPr="000729FE">
        <w:rPr>
          <w:rtl/>
        </w:rPr>
        <w:t xml:space="preserve"> </w:t>
      </w:r>
      <w:r w:rsidRPr="000729FE">
        <w:rPr>
          <w:rFonts w:hint="cs"/>
          <w:rtl/>
        </w:rPr>
        <w:t>السحابية</w:t>
      </w:r>
      <w:r w:rsidRPr="000729FE">
        <w:rPr>
          <w:rtl/>
        </w:rPr>
        <w:t xml:space="preserve"> </w:t>
      </w:r>
      <w:r w:rsidRPr="000729FE">
        <w:rPr>
          <w:rFonts w:hint="cs"/>
          <w:rtl/>
        </w:rPr>
        <w:t>والآلات</w:t>
      </w:r>
      <w:r w:rsidRPr="000729FE">
        <w:rPr>
          <w:rtl/>
        </w:rPr>
        <w:t xml:space="preserve"> </w:t>
      </w:r>
      <w:r w:rsidRPr="000729FE">
        <w:rPr>
          <w:rFonts w:hint="cs"/>
          <w:rtl/>
        </w:rPr>
        <w:t>الافتراضية،</w:t>
      </w:r>
      <w:r w:rsidRPr="000729FE">
        <w:rPr>
          <w:rtl/>
        </w:rPr>
        <w:t xml:space="preserve"> </w:t>
      </w:r>
      <w:r w:rsidRPr="000729FE">
        <w:rPr>
          <w:rFonts w:hint="cs"/>
          <w:rtl/>
        </w:rPr>
        <w:t>وتقنيات</w:t>
      </w:r>
      <w:r w:rsidRPr="000729FE">
        <w:rPr>
          <w:rtl/>
        </w:rPr>
        <w:t xml:space="preserve"> </w:t>
      </w:r>
      <w:r w:rsidRPr="000729FE">
        <w:rPr>
          <w:rFonts w:hint="cs"/>
          <w:rtl/>
        </w:rPr>
        <w:t>سير</w:t>
      </w:r>
      <w:r w:rsidRPr="000729FE">
        <w:rPr>
          <w:rtl/>
        </w:rPr>
        <w:t xml:space="preserve"> </w:t>
      </w:r>
      <w:r w:rsidRPr="000729FE">
        <w:rPr>
          <w:rFonts w:hint="cs"/>
          <w:rtl/>
        </w:rPr>
        <w:t>العمل،</w:t>
      </w:r>
      <w:r w:rsidRPr="000729FE">
        <w:rPr>
          <w:rtl/>
        </w:rPr>
        <w:t xml:space="preserve"> </w:t>
      </w:r>
      <w:r w:rsidRPr="000729FE">
        <w:rPr>
          <w:rFonts w:hint="cs"/>
          <w:rtl/>
        </w:rPr>
        <w:t>وتقنيات</w:t>
      </w:r>
      <w:r w:rsidRPr="000729FE">
        <w:rPr>
          <w:rtl/>
        </w:rPr>
        <w:t xml:space="preserve"> </w:t>
      </w:r>
      <w:r w:rsidRPr="000729FE">
        <w:rPr>
          <w:rFonts w:hint="cs"/>
          <w:rtl/>
        </w:rPr>
        <w:t>استخدام</w:t>
      </w:r>
      <w:r w:rsidRPr="000729FE">
        <w:rPr>
          <w:rtl/>
        </w:rPr>
        <w:t xml:space="preserve"> </w:t>
      </w:r>
      <w:r w:rsidRPr="000729FE">
        <w:rPr>
          <w:rFonts w:hint="cs"/>
          <w:rtl/>
        </w:rPr>
        <w:t>الموارد</w:t>
      </w:r>
      <w:r w:rsidRPr="000729FE">
        <w:rPr>
          <w:rtl/>
        </w:rPr>
        <w:t xml:space="preserve"> </w:t>
      </w:r>
      <w:r w:rsidRPr="000729FE">
        <w:rPr>
          <w:rFonts w:hint="cs"/>
          <w:rtl/>
        </w:rPr>
        <w:t>والكفاءة</w:t>
      </w:r>
      <w:r w:rsidRPr="000729FE">
        <w:rPr>
          <w:rtl/>
        </w:rPr>
        <w:t xml:space="preserve">. </w:t>
      </w:r>
      <w:r w:rsidRPr="000729FE">
        <w:rPr>
          <w:rFonts w:hint="cs"/>
          <w:rtl/>
        </w:rPr>
        <w:t>تهتم</w:t>
      </w:r>
      <w:r w:rsidRPr="000729FE">
        <w:rPr>
          <w:rtl/>
        </w:rPr>
        <w:t xml:space="preserve"> </w:t>
      </w:r>
      <w:r w:rsidRPr="000729FE">
        <w:rPr>
          <w:rFonts w:hint="cs"/>
          <w:rtl/>
        </w:rPr>
        <w:t>التقنيات</w:t>
      </w:r>
      <w:r w:rsidRPr="000729FE">
        <w:rPr>
          <w:rtl/>
        </w:rPr>
        <w:t xml:space="preserve"> </w:t>
      </w:r>
      <w:r w:rsidRPr="000729FE">
        <w:rPr>
          <w:rFonts w:hint="cs"/>
          <w:rtl/>
        </w:rPr>
        <w:t>التي</w:t>
      </w:r>
      <w:r w:rsidRPr="000729FE">
        <w:rPr>
          <w:rtl/>
        </w:rPr>
        <w:t xml:space="preserve"> </w:t>
      </w:r>
      <w:r w:rsidRPr="000729FE">
        <w:rPr>
          <w:rFonts w:hint="cs"/>
          <w:rtl/>
        </w:rPr>
        <w:t>تركز</w:t>
      </w:r>
      <w:r w:rsidRPr="000729FE">
        <w:rPr>
          <w:rtl/>
        </w:rPr>
        <w:t xml:space="preserve"> </w:t>
      </w:r>
      <w:r w:rsidRPr="000729FE">
        <w:rPr>
          <w:rFonts w:hint="cs"/>
          <w:rtl/>
        </w:rPr>
        <w:t>على</w:t>
      </w:r>
      <w:r w:rsidRPr="000729FE">
        <w:rPr>
          <w:rtl/>
        </w:rPr>
        <w:t xml:space="preserve"> </w:t>
      </w:r>
      <w:r w:rsidRPr="000729FE">
        <w:rPr>
          <w:rFonts w:hint="cs"/>
          <w:rtl/>
        </w:rPr>
        <w:t>الحوسبة</w:t>
      </w:r>
      <w:r w:rsidRPr="000729FE">
        <w:rPr>
          <w:rtl/>
        </w:rPr>
        <w:t xml:space="preserve"> </w:t>
      </w:r>
      <w:r w:rsidRPr="000729FE">
        <w:rPr>
          <w:rFonts w:hint="cs"/>
          <w:rtl/>
        </w:rPr>
        <w:t>السحابية</w:t>
      </w:r>
      <w:r w:rsidRPr="000729FE">
        <w:rPr>
          <w:rtl/>
        </w:rPr>
        <w:t xml:space="preserve"> </w:t>
      </w:r>
      <w:r w:rsidRPr="000729FE">
        <w:rPr>
          <w:rFonts w:hint="cs"/>
          <w:rtl/>
        </w:rPr>
        <w:t>والآلات</w:t>
      </w:r>
      <w:r w:rsidRPr="000729FE">
        <w:rPr>
          <w:rtl/>
        </w:rPr>
        <w:t xml:space="preserve"> </w:t>
      </w:r>
      <w:r w:rsidRPr="000729FE">
        <w:rPr>
          <w:rFonts w:hint="cs"/>
          <w:rtl/>
        </w:rPr>
        <w:t>الافتراضية</w:t>
      </w:r>
      <w:r w:rsidRPr="000729FE">
        <w:rPr>
          <w:rtl/>
        </w:rPr>
        <w:t xml:space="preserve"> </w:t>
      </w:r>
      <w:r w:rsidRPr="000729FE">
        <w:rPr>
          <w:rFonts w:hint="cs"/>
          <w:rtl/>
        </w:rPr>
        <w:t>في</w:t>
      </w:r>
      <w:r w:rsidRPr="000729FE">
        <w:rPr>
          <w:rtl/>
        </w:rPr>
        <w:t xml:space="preserve"> </w:t>
      </w:r>
      <w:r w:rsidRPr="000729FE">
        <w:rPr>
          <w:rFonts w:hint="cs"/>
          <w:rtl/>
        </w:rPr>
        <w:t>المقام</w:t>
      </w:r>
      <w:r w:rsidRPr="000729FE">
        <w:rPr>
          <w:rtl/>
        </w:rPr>
        <w:t xml:space="preserve"> </w:t>
      </w:r>
      <w:r w:rsidRPr="000729FE">
        <w:rPr>
          <w:rFonts w:hint="cs"/>
          <w:rtl/>
        </w:rPr>
        <w:t>الأول</w:t>
      </w:r>
      <w:r w:rsidRPr="000729FE">
        <w:rPr>
          <w:rtl/>
        </w:rPr>
        <w:t xml:space="preserve"> </w:t>
      </w:r>
      <w:r w:rsidRPr="000729FE">
        <w:rPr>
          <w:rFonts w:hint="cs"/>
          <w:rtl/>
        </w:rPr>
        <w:t>بتخصيص</w:t>
      </w:r>
      <w:r w:rsidRPr="000729FE">
        <w:rPr>
          <w:rtl/>
        </w:rPr>
        <w:t xml:space="preserve"> </w:t>
      </w:r>
      <w:r w:rsidRPr="000729FE">
        <w:rPr>
          <w:rFonts w:hint="cs"/>
          <w:rtl/>
        </w:rPr>
        <w:t>الموارد</w:t>
      </w:r>
      <w:r w:rsidRPr="000729FE">
        <w:rPr>
          <w:rtl/>
        </w:rPr>
        <w:t xml:space="preserve"> </w:t>
      </w:r>
      <w:r w:rsidRPr="000729FE">
        <w:rPr>
          <w:rFonts w:hint="cs"/>
          <w:rtl/>
        </w:rPr>
        <w:t>وجدولتها</w:t>
      </w:r>
      <w:r w:rsidRPr="000729FE">
        <w:rPr>
          <w:rtl/>
        </w:rPr>
        <w:t xml:space="preserve"> </w:t>
      </w:r>
      <w:r w:rsidRPr="000729FE">
        <w:rPr>
          <w:rFonts w:hint="cs"/>
          <w:rtl/>
        </w:rPr>
        <w:t>وتحسينها</w:t>
      </w:r>
      <w:r w:rsidRPr="000729FE">
        <w:rPr>
          <w:rtl/>
        </w:rPr>
        <w:t xml:space="preserve"> </w:t>
      </w:r>
      <w:r w:rsidRPr="000729FE">
        <w:rPr>
          <w:rFonts w:hint="cs"/>
          <w:rtl/>
        </w:rPr>
        <w:t>داخل</w:t>
      </w:r>
      <w:r w:rsidRPr="000729FE">
        <w:rPr>
          <w:rtl/>
        </w:rPr>
        <w:t xml:space="preserve"> </w:t>
      </w:r>
      <w:r w:rsidRPr="000729FE">
        <w:rPr>
          <w:rFonts w:hint="cs"/>
          <w:rtl/>
        </w:rPr>
        <w:t>إعدادات</w:t>
      </w:r>
      <w:r w:rsidRPr="000729FE">
        <w:rPr>
          <w:rtl/>
        </w:rPr>
        <w:t xml:space="preserve"> </w:t>
      </w:r>
      <w:r w:rsidRPr="000729FE">
        <w:rPr>
          <w:rFonts w:hint="cs"/>
          <w:rtl/>
        </w:rPr>
        <w:t>الحوسبة</w:t>
      </w:r>
      <w:r w:rsidRPr="000729FE">
        <w:rPr>
          <w:rtl/>
        </w:rPr>
        <w:t xml:space="preserve"> </w:t>
      </w:r>
      <w:r w:rsidRPr="000729FE">
        <w:rPr>
          <w:rFonts w:hint="cs"/>
          <w:rtl/>
        </w:rPr>
        <w:t>السحابية،</w:t>
      </w:r>
      <w:r w:rsidRPr="000729FE">
        <w:rPr>
          <w:rtl/>
        </w:rPr>
        <w:t xml:space="preserve"> </w:t>
      </w:r>
      <w:r w:rsidRPr="000729FE">
        <w:rPr>
          <w:rFonts w:hint="cs"/>
          <w:rtl/>
        </w:rPr>
        <w:t>وخاصة</w:t>
      </w:r>
      <w:r w:rsidRPr="000729FE">
        <w:rPr>
          <w:rtl/>
        </w:rPr>
        <w:t xml:space="preserve"> </w:t>
      </w:r>
      <w:r w:rsidRPr="000729FE">
        <w:rPr>
          <w:rFonts w:hint="cs"/>
          <w:rtl/>
        </w:rPr>
        <w:t>الآلات</w:t>
      </w:r>
      <w:r w:rsidRPr="000729FE">
        <w:rPr>
          <w:rtl/>
        </w:rPr>
        <w:t xml:space="preserve"> </w:t>
      </w:r>
      <w:r w:rsidRPr="000729FE">
        <w:rPr>
          <w:rFonts w:hint="cs"/>
          <w:rtl/>
        </w:rPr>
        <w:t>الافتراضية</w:t>
      </w:r>
      <w:r w:rsidRPr="000729FE">
        <w:rPr>
          <w:rtl/>
        </w:rPr>
        <w:t xml:space="preserve">. </w:t>
      </w:r>
      <w:r w:rsidRPr="000729FE">
        <w:rPr>
          <w:rFonts w:hint="cs"/>
          <w:rtl/>
        </w:rPr>
        <w:t>تحاول</w:t>
      </w:r>
      <w:r w:rsidRPr="000729FE">
        <w:rPr>
          <w:rtl/>
        </w:rPr>
        <w:t xml:space="preserve"> </w:t>
      </w:r>
      <w:r w:rsidRPr="000729FE">
        <w:rPr>
          <w:rFonts w:hint="cs"/>
          <w:rtl/>
        </w:rPr>
        <w:t>هذه</w:t>
      </w:r>
      <w:r w:rsidRPr="000729FE">
        <w:rPr>
          <w:rtl/>
        </w:rPr>
        <w:t xml:space="preserve"> </w:t>
      </w:r>
      <w:r w:rsidRPr="000729FE">
        <w:rPr>
          <w:rFonts w:hint="cs"/>
          <w:rtl/>
        </w:rPr>
        <w:t>الحلول</w:t>
      </w:r>
      <w:r w:rsidRPr="000729FE">
        <w:rPr>
          <w:rtl/>
        </w:rPr>
        <w:t xml:space="preserve"> </w:t>
      </w:r>
      <w:r w:rsidRPr="000729FE">
        <w:rPr>
          <w:rFonts w:hint="cs"/>
          <w:rtl/>
        </w:rPr>
        <w:t>إيجاد</w:t>
      </w:r>
      <w:r w:rsidRPr="000729FE">
        <w:rPr>
          <w:rtl/>
        </w:rPr>
        <w:t xml:space="preserve"> </w:t>
      </w:r>
      <w:r w:rsidRPr="000729FE">
        <w:rPr>
          <w:rFonts w:hint="cs"/>
          <w:rtl/>
        </w:rPr>
        <w:t>حل</w:t>
      </w:r>
      <w:r w:rsidRPr="000729FE">
        <w:rPr>
          <w:rtl/>
        </w:rPr>
        <w:t xml:space="preserve"> </w:t>
      </w:r>
      <w:r w:rsidRPr="000729FE">
        <w:rPr>
          <w:rFonts w:hint="cs"/>
          <w:rtl/>
        </w:rPr>
        <w:t>وسط</w:t>
      </w:r>
      <w:r w:rsidRPr="000729FE">
        <w:rPr>
          <w:rtl/>
        </w:rPr>
        <w:t xml:space="preserve"> </w:t>
      </w:r>
      <w:r w:rsidRPr="000729FE">
        <w:rPr>
          <w:rFonts w:hint="cs"/>
          <w:rtl/>
        </w:rPr>
        <w:t>بين</w:t>
      </w:r>
      <w:r w:rsidRPr="000729FE">
        <w:rPr>
          <w:rtl/>
        </w:rPr>
        <w:t xml:space="preserve"> </w:t>
      </w:r>
      <w:r w:rsidRPr="000729FE">
        <w:rPr>
          <w:rFonts w:hint="cs"/>
          <w:rtl/>
        </w:rPr>
        <w:t>خفض</w:t>
      </w:r>
      <w:r w:rsidRPr="000729FE">
        <w:rPr>
          <w:rtl/>
        </w:rPr>
        <w:t xml:space="preserve"> </w:t>
      </w:r>
      <w:r w:rsidRPr="000729FE">
        <w:rPr>
          <w:rFonts w:hint="cs"/>
          <w:rtl/>
        </w:rPr>
        <w:t>التكاليف</w:t>
      </w:r>
      <w:r w:rsidRPr="000729FE">
        <w:rPr>
          <w:rtl/>
        </w:rPr>
        <w:t xml:space="preserve"> </w:t>
      </w:r>
      <w:r w:rsidRPr="000729FE">
        <w:rPr>
          <w:rFonts w:hint="cs"/>
          <w:rtl/>
        </w:rPr>
        <w:t>وتلبية</w:t>
      </w:r>
      <w:r w:rsidRPr="000729FE">
        <w:rPr>
          <w:rtl/>
        </w:rPr>
        <w:t xml:space="preserve"> </w:t>
      </w:r>
      <w:r w:rsidRPr="000729FE">
        <w:rPr>
          <w:rFonts w:hint="cs"/>
          <w:rtl/>
        </w:rPr>
        <w:t>المواعيد</w:t>
      </w:r>
      <w:r w:rsidRPr="000729FE">
        <w:rPr>
          <w:rtl/>
        </w:rPr>
        <w:t xml:space="preserve"> </w:t>
      </w:r>
      <w:r w:rsidRPr="000729FE">
        <w:rPr>
          <w:rFonts w:hint="cs"/>
          <w:rtl/>
        </w:rPr>
        <w:t>النهائية،</w:t>
      </w:r>
      <w:r w:rsidRPr="000729FE">
        <w:rPr>
          <w:rtl/>
        </w:rPr>
        <w:t xml:space="preserve"> </w:t>
      </w:r>
      <w:r w:rsidRPr="000729FE">
        <w:rPr>
          <w:rFonts w:hint="cs"/>
          <w:rtl/>
        </w:rPr>
        <w:t>مع</w:t>
      </w:r>
      <w:r w:rsidRPr="000729FE">
        <w:rPr>
          <w:rtl/>
        </w:rPr>
        <w:t xml:space="preserve"> </w:t>
      </w:r>
      <w:r w:rsidRPr="000729FE">
        <w:rPr>
          <w:rFonts w:hint="cs"/>
          <w:rtl/>
        </w:rPr>
        <w:t>ضمان</w:t>
      </w:r>
      <w:r w:rsidRPr="000729FE">
        <w:rPr>
          <w:rtl/>
        </w:rPr>
        <w:t xml:space="preserve"> </w:t>
      </w:r>
      <w:r w:rsidRPr="000729FE">
        <w:rPr>
          <w:rFonts w:hint="cs"/>
          <w:rtl/>
        </w:rPr>
        <w:t>قابلية</w:t>
      </w:r>
      <w:r w:rsidRPr="000729FE">
        <w:rPr>
          <w:rtl/>
        </w:rPr>
        <w:t xml:space="preserve"> </w:t>
      </w:r>
      <w:r w:rsidRPr="000729FE">
        <w:rPr>
          <w:rFonts w:hint="cs"/>
          <w:rtl/>
        </w:rPr>
        <w:t>التوسع</w:t>
      </w:r>
      <w:r w:rsidRPr="000729FE">
        <w:rPr>
          <w:rtl/>
        </w:rPr>
        <w:t xml:space="preserve"> </w:t>
      </w:r>
      <w:r w:rsidRPr="000729FE">
        <w:rPr>
          <w:rFonts w:hint="cs"/>
          <w:rtl/>
        </w:rPr>
        <w:t>والتكيف</w:t>
      </w:r>
      <w:r w:rsidRPr="000729FE">
        <w:rPr>
          <w:rtl/>
        </w:rPr>
        <w:t xml:space="preserve"> </w:t>
      </w:r>
      <w:r w:rsidRPr="000729FE">
        <w:rPr>
          <w:rFonts w:hint="cs"/>
          <w:rtl/>
        </w:rPr>
        <w:t>مع</w:t>
      </w:r>
      <w:r w:rsidRPr="000729FE">
        <w:rPr>
          <w:rtl/>
        </w:rPr>
        <w:t xml:space="preserve"> </w:t>
      </w:r>
      <w:r w:rsidRPr="000729FE">
        <w:rPr>
          <w:rFonts w:hint="cs"/>
          <w:rtl/>
        </w:rPr>
        <w:t>نماذج</w:t>
      </w:r>
      <w:r w:rsidRPr="000729FE">
        <w:rPr>
          <w:rtl/>
        </w:rPr>
        <w:t xml:space="preserve"> </w:t>
      </w:r>
      <w:r w:rsidRPr="000729FE">
        <w:rPr>
          <w:rFonts w:hint="cs"/>
          <w:rtl/>
        </w:rPr>
        <w:t>الحوسبة</w:t>
      </w:r>
      <w:r w:rsidRPr="000729FE">
        <w:rPr>
          <w:rtl/>
        </w:rPr>
        <w:t xml:space="preserve"> </w:t>
      </w:r>
      <w:r w:rsidRPr="000729FE">
        <w:rPr>
          <w:rFonts w:hint="cs"/>
          <w:rtl/>
        </w:rPr>
        <w:t>السحابية</w:t>
      </w:r>
      <w:r w:rsidRPr="000729FE">
        <w:rPr>
          <w:rtl/>
        </w:rPr>
        <w:t xml:space="preserve"> </w:t>
      </w:r>
      <w:r w:rsidRPr="000729FE">
        <w:rPr>
          <w:rFonts w:hint="cs"/>
          <w:rtl/>
        </w:rPr>
        <w:t>المختلفة</w:t>
      </w:r>
      <w:r w:rsidRPr="000729FE">
        <w:rPr>
          <w:rtl/>
        </w:rPr>
        <w:t xml:space="preserve">. </w:t>
      </w:r>
      <w:r w:rsidRPr="000729FE">
        <w:rPr>
          <w:rFonts w:hint="cs"/>
          <w:rtl/>
        </w:rPr>
        <w:t>ومع</w:t>
      </w:r>
      <w:r w:rsidRPr="000729FE">
        <w:rPr>
          <w:rtl/>
        </w:rPr>
        <w:t xml:space="preserve"> </w:t>
      </w:r>
      <w:r w:rsidRPr="000729FE">
        <w:rPr>
          <w:rFonts w:hint="cs"/>
          <w:rtl/>
        </w:rPr>
        <w:t>ذلك،</w:t>
      </w:r>
      <w:r w:rsidRPr="000729FE">
        <w:rPr>
          <w:rtl/>
        </w:rPr>
        <w:t xml:space="preserve"> </w:t>
      </w:r>
      <w:r w:rsidRPr="000729FE">
        <w:rPr>
          <w:rFonts w:hint="cs"/>
          <w:rtl/>
        </w:rPr>
        <w:t>قد</w:t>
      </w:r>
      <w:r w:rsidRPr="000729FE">
        <w:rPr>
          <w:rtl/>
        </w:rPr>
        <w:t xml:space="preserve"> </w:t>
      </w:r>
      <w:r w:rsidRPr="000729FE">
        <w:rPr>
          <w:rFonts w:hint="cs"/>
          <w:rtl/>
        </w:rPr>
        <w:t>تشكل</w:t>
      </w:r>
      <w:r w:rsidRPr="000729FE">
        <w:rPr>
          <w:rtl/>
        </w:rPr>
        <w:t xml:space="preserve"> </w:t>
      </w:r>
      <w:r w:rsidRPr="000729FE">
        <w:rPr>
          <w:rFonts w:hint="cs"/>
          <w:rtl/>
        </w:rPr>
        <w:t>تعقيدات</w:t>
      </w:r>
      <w:r w:rsidRPr="000729FE">
        <w:rPr>
          <w:rtl/>
        </w:rPr>
        <w:t xml:space="preserve"> </w:t>
      </w:r>
      <w:r w:rsidRPr="000729FE">
        <w:rPr>
          <w:rFonts w:hint="cs"/>
          <w:rtl/>
        </w:rPr>
        <w:t>بسبب</w:t>
      </w:r>
      <w:r w:rsidRPr="000729FE">
        <w:rPr>
          <w:rtl/>
        </w:rPr>
        <w:t xml:space="preserve"> </w:t>
      </w:r>
      <w:r w:rsidRPr="000729FE">
        <w:rPr>
          <w:rFonts w:hint="cs"/>
          <w:rtl/>
        </w:rPr>
        <w:t>طبيعتها</w:t>
      </w:r>
      <w:r w:rsidRPr="000729FE">
        <w:rPr>
          <w:rtl/>
        </w:rPr>
        <w:t xml:space="preserve"> </w:t>
      </w:r>
      <w:r w:rsidRPr="000729FE">
        <w:rPr>
          <w:rFonts w:hint="cs"/>
          <w:rtl/>
        </w:rPr>
        <w:t>الديناميكية</w:t>
      </w:r>
      <w:r w:rsidRPr="000729FE">
        <w:rPr>
          <w:rtl/>
        </w:rPr>
        <w:t xml:space="preserve"> </w:t>
      </w:r>
      <w:r w:rsidRPr="000729FE">
        <w:rPr>
          <w:rFonts w:hint="cs"/>
          <w:rtl/>
        </w:rPr>
        <w:t>والحاجة</w:t>
      </w:r>
      <w:r w:rsidRPr="000729FE">
        <w:rPr>
          <w:rtl/>
        </w:rPr>
        <w:t xml:space="preserve"> </w:t>
      </w:r>
      <w:r w:rsidRPr="000729FE">
        <w:rPr>
          <w:rFonts w:hint="cs"/>
          <w:rtl/>
        </w:rPr>
        <w:t>إلى</w:t>
      </w:r>
      <w:r w:rsidRPr="000729FE">
        <w:rPr>
          <w:rtl/>
        </w:rPr>
        <w:t xml:space="preserve"> </w:t>
      </w:r>
      <w:r w:rsidRPr="000729FE">
        <w:rPr>
          <w:rFonts w:hint="cs"/>
          <w:rtl/>
        </w:rPr>
        <w:t>التحسين</w:t>
      </w:r>
      <w:r w:rsidRPr="000729FE">
        <w:rPr>
          <w:rtl/>
        </w:rPr>
        <w:t xml:space="preserve"> </w:t>
      </w:r>
      <w:r w:rsidRPr="000729FE">
        <w:rPr>
          <w:rFonts w:hint="cs"/>
          <w:rtl/>
        </w:rPr>
        <w:t>المستمر</w:t>
      </w:r>
      <w:r w:rsidRPr="000729FE">
        <w:rPr>
          <w:rtl/>
        </w:rPr>
        <w:t xml:space="preserve">. </w:t>
      </w:r>
      <w:r w:rsidRPr="000729FE">
        <w:rPr>
          <w:rFonts w:hint="cs"/>
          <w:rtl/>
        </w:rPr>
        <w:t>تؤكد</w:t>
      </w:r>
      <w:r w:rsidRPr="000729FE">
        <w:rPr>
          <w:rtl/>
        </w:rPr>
        <w:t xml:space="preserve"> </w:t>
      </w:r>
      <w:r w:rsidRPr="000729FE">
        <w:rPr>
          <w:rFonts w:hint="cs"/>
          <w:rtl/>
        </w:rPr>
        <w:t>استراتيجيات</w:t>
      </w:r>
      <w:r w:rsidRPr="000729FE">
        <w:rPr>
          <w:rtl/>
        </w:rPr>
        <w:t xml:space="preserve"> </w:t>
      </w:r>
      <w:r w:rsidRPr="000729FE">
        <w:rPr>
          <w:rFonts w:hint="cs"/>
          <w:rtl/>
        </w:rPr>
        <w:t>سير</w:t>
      </w:r>
      <w:r w:rsidRPr="000729FE">
        <w:rPr>
          <w:rtl/>
        </w:rPr>
        <w:t xml:space="preserve"> </w:t>
      </w:r>
      <w:r w:rsidRPr="000729FE">
        <w:rPr>
          <w:rFonts w:hint="cs"/>
          <w:rtl/>
        </w:rPr>
        <w:t>العمل</w:t>
      </w:r>
      <w:r w:rsidRPr="000729FE">
        <w:rPr>
          <w:rtl/>
        </w:rPr>
        <w:t xml:space="preserve"> </w:t>
      </w:r>
      <w:r w:rsidRPr="000729FE">
        <w:rPr>
          <w:rFonts w:hint="cs"/>
          <w:rtl/>
        </w:rPr>
        <w:t>على</w:t>
      </w:r>
      <w:r w:rsidRPr="000729FE">
        <w:rPr>
          <w:rtl/>
        </w:rPr>
        <w:t xml:space="preserve"> </w:t>
      </w:r>
      <w:r w:rsidRPr="000729FE">
        <w:rPr>
          <w:rFonts w:hint="cs"/>
          <w:rtl/>
        </w:rPr>
        <w:t>التنفيذ</w:t>
      </w:r>
      <w:r w:rsidRPr="000729FE">
        <w:rPr>
          <w:rtl/>
        </w:rPr>
        <w:t xml:space="preserve"> </w:t>
      </w:r>
      <w:r w:rsidRPr="000729FE">
        <w:rPr>
          <w:rFonts w:hint="cs"/>
          <w:rtl/>
        </w:rPr>
        <w:t>الأكثر</w:t>
      </w:r>
      <w:r w:rsidRPr="000729FE">
        <w:rPr>
          <w:rtl/>
        </w:rPr>
        <w:t xml:space="preserve"> </w:t>
      </w:r>
      <w:r w:rsidRPr="000729FE">
        <w:rPr>
          <w:rFonts w:hint="cs"/>
          <w:rtl/>
        </w:rPr>
        <w:t>كفاءة</w:t>
      </w:r>
      <w:r w:rsidRPr="000729FE">
        <w:rPr>
          <w:rtl/>
        </w:rPr>
        <w:t xml:space="preserve"> </w:t>
      </w:r>
      <w:r w:rsidRPr="000729FE">
        <w:rPr>
          <w:rFonts w:hint="cs"/>
          <w:rtl/>
        </w:rPr>
        <w:t>للأنشطة</w:t>
      </w:r>
      <w:r w:rsidRPr="000729FE">
        <w:rPr>
          <w:rtl/>
        </w:rPr>
        <w:t xml:space="preserve"> </w:t>
      </w:r>
      <w:r w:rsidRPr="000729FE">
        <w:rPr>
          <w:rFonts w:hint="cs"/>
          <w:rtl/>
        </w:rPr>
        <w:t>في</w:t>
      </w:r>
      <w:r w:rsidRPr="000729FE">
        <w:rPr>
          <w:rtl/>
        </w:rPr>
        <w:t xml:space="preserve"> </w:t>
      </w:r>
      <w:r w:rsidRPr="000729FE">
        <w:rPr>
          <w:rFonts w:hint="cs"/>
          <w:rtl/>
        </w:rPr>
        <w:t>الأنظمة</w:t>
      </w:r>
      <w:r w:rsidRPr="000729FE">
        <w:rPr>
          <w:rtl/>
        </w:rPr>
        <w:t xml:space="preserve"> </w:t>
      </w:r>
      <w:r w:rsidRPr="000729FE">
        <w:rPr>
          <w:rFonts w:hint="cs"/>
          <w:rtl/>
        </w:rPr>
        <w:t>الموزعة</w:t>
      </w:r>
      <w:r w:rsidRPr="000729FE">
        <w:rPr>
          <w:rtl/>
        </w:rPr>
        <w:t xml:space="preserve">. </w:t>
      </w:r>
      <w:r w:rsidRPr="000729FE">
        <w:rPr>
          <w:rFonts w:hint="cs"/>
          <w:rtl/>
        </w:rPr>
        <w:t>إنها</w:t>
      </w:r>
      <w:r w:rsidRPr="000729FE">
        <w:rPr>
          <w:rtl/>
        </w:rPr>
        <w:t xml:space="preserve"> </w:t>
      </w:r>
      <w:r w:rsidRPr="000729FE">
        <w:rPr>
          <w:rFonts w:hint="cs"/>
          <w:rtl/>
        </w:rPr>
        <w:t>تحل</w:t>
      </w:r>
      <w:r w:rsidRPr="000729FE">
        <w:rPr>
          <w:rtl/>
        </w:rPr>
        <w:t xml:space="preserve"> </w:t>
      </w:r>
      <w:r w:rsidRPr="000729FE">
        <w:rPr>
          <w:rFonts w:hint="cs"/>
          <w:rtl/>
        </w:rPr>
        <w:t>التناقضات</w:t>
      </w:r>
      <w:r w:rsidRPr="000729FE">
        <w:rPr>
          <w:rtl/>
        </w:rPr>
        <w:t xml:space="preserve"> </w:t>
      </w:r>
      <w:r w:rsidRPr="000729FE">
        <w:rPr>
          <w:rFonts w:hint="cs"/>
          <w:rtl/>
        </w:rPr>
        <w:t>في</w:t>
      </w:r>
      <w:r w:rsidRPr="000729FE">
        <w:rPr>
          <w:rtl/>
        </w:rPr>
        <w:t xml:space="preserve"> </w:t>
      </w:r>
      <w:r w:rsidRPr="000729FE">
        <w:rPr>
          <w:rFonts w:hint="cs"/>
          <w:rtl/>
        </w:rPr>
        <w:t>جودة</w:t>
      </w:r>
      <w:r w:rsidRPr="000729FE">
        <w:rPr>
          <w:rtl/>
        </w:rPr>
        <w:t xml:space="preserve"> </w:t>
      </w:r>
      <w:r w:rsidRPr="000729FE">
        <w:rPr>
          <w:rFonts w:hint="cs"/>
          <w:rtl/>
        </w:rPr>
        <w:t>الخدمة</w:t>
      </w:r>
      <w:r w:rsidRPr="000729FE">
        <w:rPr>
          <w:rtl/>
        </w:rPr>
        <w:t xml:space="preserve"> (</w:t>
      </w:r>
      <w:r w:rsidRPr="000729FE">
        <w:t>QoS</w:t>
      </w:r>
      <w:r w:rsidRPr="000729FE">
        <w:rPr>
          <w:rtl/>
        </w:rPr>
        <w:t xml:space="preserve">) </w:t>
      </w:r>
      <w:r w:rsidRPr="000729FE">
        <w:rPr>
          <w:rFonts w:hint="cs"/>
          <w:rtl/>
        </w:rPr>
        <w:t>وتعمل</w:t>
      </w:r>
      <w:r w:rsidRPr="000729FE">
        <w:rPr>
          <w:rtl/>
        </w:rPr>
        <w:t xml:space="preserve"> </w:t>
      </w:r>
      <w:r w:rsidRPr="000729FE">
        <w:rPr>
          <w:rFonts w:hint="cs"/>
          <w:rtl/>
        </w:rPr>
        <w:t>على</w:t>
      </w:r>
      <w:r w:rsidRPr="000729FE">
        <w:rPr>
          <w:rtl/>
        </w:rPr>
        <w:t xml:space="preserve"> </w:t>
      </w:r>
      <w:r w:rsidRPr="000729FE">
        <w:rPr>
          <w:rFonts w:hint="cs"/>
          <w:rtl/>
        </w:rPr>
        <w:t>تحسين</w:t>
      </w:r>
      <w:r w:rsidRPr="000729FE">
        <w:rPr>
          <w:rtl/>
        </w:rPr>
        <w:t xml:space="preserve"> </w:t>
      </w:r>
      <w:r w:rsidRPr="000729FE">
        <w:rPr>
          <w:rFonts w:hint="cs"/>
          <w:rtl/>
        </w:rPr>
        <w:t>عملية</w:t>
      </w:r>
      <w:r w:rsidRPr="000729FE">
        <w:rPr>
          <w:rtl/>
        </w:rPr>
        <w:t xml:space="preserve"> </w:t>
      </w:r>
      <w:r w:rsidRPr="000729FE">
        <w:rPr>
          <w:rFonts w:hint="cs"/>
          <w:rtl/>
        </w:rPr>
        <w:t>الحجز</w:t>
      </w:r>
      <w:r w:rsidRPr="000729FE">
        <w:rPr>
          <w:rtl/>
        </w:rPr>
        <w:t xml:space="preserve"> </w:t>
      </w:r>
      <w:r w:rsidRPr="000729FE">
        <w:rPr>
          <w:rFonts w:hint="cs"/>
          <w:rtl/>
        </w:rPr>
        <w:t>وجدولة</w:t>
      </w:r>
      <w:r w:rsidRPr="000729FE">
        <w:rPr>
          <w:rtl/>
        </w:rPr>
        <w:t xml:space="preserve"> </w:t>
      </w:r>
      <w:r w:rsidRPr="000729FE">
        <w:rPr>
          <w:rFonts w:hint="cs"/>
          <w:rtl/>
        </w:rPr>
        <w:t>الوظائف</w:t>
      </w:r>
      <w:r w:rsidRPr="000729FE">
        <w:rPr>
          <w:rtl/>
        </w:rPr>
        <w:t xml:space="preserve">. </w:t>
      </w:r>
      <w:r w:rsidRPr="000729FE">
        <w:rPr>
          <w:rFonts w:hint="cs"/>
          <w:rtl/>
        </w:rPr>
        <w:t>توفر</w:t>
      </w:r>
      <w:r w:rsidRPr="000729FE">
        <w:rPr>
          <w:rtl/>
        </w:rPr>
        <w:t xml:space="preserve"> </w:t>
      </w:r>
      <w:r w:rsidRPr="000729FE">
        <w:rPr>
          <w:rFonts w:hint="cs"/>
          <w:rtl/>
        </w:rPr>
        <w:t>هذه</w:t>
      </w:r>
      <w:r w:rsidRPr="000729FE">
        <w:rPr>
          <w:rtl/>
        </w:rPr>
        <w:t xml:space="preserve"> </w:t>
      </w:r>
      <w:r w:rsidRPr="000729FE">
        <w:rPr>
          <w:rFonts w:hint="cs"/>
          <w:rtl/>
        </w:rPr>
        <w:t>الأساليب</w:t>
      </w:r>
      <w:r w:rsidRPr="000729FE">
        <w:rPr>
          <w:rtl/>
        </w:rPr>
        <w:t xml:space="preserve"> </w:t>
      </w:r>
      <w:r w:rsidRPr="000729FE">
        <w:rPr>
          <w:rFonts w:hint="cs"/>
          <w:rtl/>
        </w:rPr>
        <w:t>الدقة</w:t>
      </w:r>
      <w:r w:rsidRPr="000729FE">
        <w:rPr>
          <w:rtl/>
        </w:rPr>
        <w:t xml:space="preserve"> </w:t>
      </w:r>
      <w:r w:rsidRPr="000729FE">
        <w:rPr>
          <w:rFonts w:hint="cs"/>
          <w:rtl/>
        </w:rPr>
        <w:t>من</w:t>
      </w:r>
      <w:r w:rsidRPr="000729FE">
        <w:rPr>
          <w:rtl/>
        </w:rPr>
        <w:t xml:space="preserve"> </w:t>
      </w:r>
      <w:r w:rsidRPr="000729FE">
        <w:rPr>
          <w:rFonts w:hint="cs"/>
          <w:rtl/>
        </w:rPr>
        <w:t>خلال</w:t>
      </w:r>
      <w:r w:rsidRPr="000729FE">
        <w:rPr>
          <w:rtl/>
        </w:rPr>
        <w:t xml:space="preserve"> </w:t>
      </w:r>
      <w:r w:rsidRPr="000729FE">
        <w:rPr>
          <w:rFonts w:hint="cs"/>
          <w:rtl/>
        </w:rPr>
        <w:t>استخدام</w:t>
      </w:r>
      <w:r w:rsidRPr="000729FE">
        <w:rPr>
          <w:rtl/>
        </w:rPr>
        <w:t xml:space="preserve"> </w:t>
      </w:r>
      <w:r w:rsidRPr="000729FE">
        <w:rPr>
          <w:rFonts w:hint="cs"/>
          <w:rtl/>
        </w:rPr>
        <w:t>نماذج</w:t>
      </w:r>
      <w:r w:rsidRPr="000729FE">
        <w:rPr>
          <w:rtl/>
        </w:rPr>
        <w:t xml:space="preserve"> </w:t>
      </w:r>
      <w:r w:rsidRPr="000729FE">
        <w:rPr>
          <w:rFonts w:hint="cs"/>
          <w:rtl/>
        </w:rPr>
        <w:t>مثل</w:t>
      </w:r>
      <w:r w:rsidRPr="000729FE">
        <w:rPr>
          <w:rtl/>
        </w:rPr>
        <w:t xml:space="preserve"> </w:t>
      </w:r>
      <w:r w:rsidRPr="000729FE">
        <w:rPr>
          <w:rFonts w:hint="cs"/>
          <w:rtl/>
        </w:rPr>
        <w:t>البرمجة</w:t>
      </w:r>
      <w:r w:rsidRPr="000729FE">
        <w:rPr>
          <w:rtl/>
        </w:rPr>
        <w:t xml:space="preserve"> </w:t>
      </w:r>
      <w:r w:rsidRPr="000729FE">
        <w:rPr>
          <w:rFonts w:hint="cs"/>
          <w:rtl/>
        </w:rPr>
        <w:t>الخطية</w:t>
      </w:r>
      <w:r w:rsidRPr="000729FE">
        <w:rPr>
          <w:rtl/>
        </w:rPr>
        <w:t xml:space="preserve"> </w:t>
      </w:r>
      <w:r w:rsidRPr="000729FE">
        <w:rPr>
          <w:rFonts w:hint="cs"/>
          <w:rtl/>
        </w:rPr>
        <w:t>الصحيحة</w:t>
      </w:r>
      <w:r w:rsidRPr="000729FE">
        <w:rPr>
          <w:rtl/>
        </w:rPr>
        <w:t xml:space="preserve">. </w:t>
      </w:r>
      <w:r w:rsidRPr="000729FE">
        <w:rPr>
          <w:rFonts w:hint="cs"/>
          <w:rtl/>
        </w:rPr>
        <w:t>ومع</w:t>
      </w:r>
      <w:r w:rsidRPr="000729FE">
        <w:rPr>
          <w:rtl/>
        </w:rPr>
        <w:t xml:space="preserve"> </w:t>
      </w:r>
      <w:r w:rsidRPr="000729FE">
        <w:rPr>
          <w:rFonts w:hint="cs"/>
          <w:rtl/>
        </w:rPr>
        <w:t>ذلك،</w:t>
      </w:r>
      <w:r w:rsidRPr="000729FE">
        <w:rPr>
          <w:rtl/>
        </w:rPr>
        <w:t xml:space="preserve"> </w:t>
      </w:r>
      <w:r w:rsidRPr="000729FE">
        <w:rPr>
          <w:rFonts w:hint="cs"/>
          <w:rtl/>
        </w:rPr>
        <w:t>قد</w:t>
      </w:r>
      <w:r w:rsidRPr="000729FE">
        <w:rPr>
          <w:rtl/>
        </w:rPr>
        <w:t xml:space="preserve"> </w:t>
      </w:r>
      <w:r w:rsidRPr="000729FE">
        <w:rPr>
          <w:rFonts w:hint="cs"/>
          <w:rtl/>
        </w:rPr>
        <w:t>تكون</w:t>
      </w:r>
      <w:r w:rsidRPr="000729FE">
        <w:rPr>
          <w:rtl/>
        </w:rPr>
        <w:t xml:space="preserve"> </w:t>
      </w:r>
      <w:r w:rsidRPr="000729FE">
        <w:rPr>
          <w:rFonts w:hint="cs"/>
          <w:rtl/>
        </w:rPr>
        <w:t>مكلفة</w:t>
      </w:r>
      <w:r w:rsidRPr="000729FE">
        <w:rPr>
          <w:rtl/>
        </w:rPr>
        <w:t xml:space="preserve"> </w:t>
      </w:r>
      <w:r w:rsidRPr="000729FE">
        <w:rPr>
          <w:rFonts w:hint="cs"/>
          <w:rtl/>
        </w:rPr>
        <w:t>حسابيًا،</w:t>
      </w:r>
      <w:r w:rsidRPr="000729FE">
        <w:rPr>
          <w:rtl/>
        </w:rPr>
        <w:t xml:space="preserve"> </w:t>
      </w:r>
      <w:r w:rsidRPr="000729FE">
        <w:rPr>
          <w:rFonts w:hint="cs"/>
          <w:rtl/>
        </w:rPr>
        <w:t>خاصة</w:t>
      </w:r>
      <w:r w:rsidRPr="000729FE">
        <w:rPr>
          <w:rtl/>
        </w:rPr>
        <w:t xml:space="preserve"> </w:t>
      </w:r>
      <w:r w:rsidRPr="000729FE">
        <w:rPr>
          <w:rFonts w:hint="cs"/>
          <w:rtl/>
        </w:rPr>
        <w:t>بالنسبة</w:t>
      </w:r>
      <w:r w:rsidRPr="000729FE">
        <w:rPr>
          <w:rtl/>
        </w:rPr>
        <w:t xml:space="preserve"> </w:t>
      </w:r>
      <w:r w:rsidRPr="000729FE">
        <w:rPr>
          <w:rFonts w:hint="cs"/>
          <w:rtl/>
        </w:rPr>
        <w:t>للقضايا</w:t>
      </w:r>
      <w:r w:rsidRPr="000729FE">
        <w:rPr>
          <w:rtl/>
        </w:rPr>
        <w:t xml:space="preserve"> </w:t>
      </w:r>
      <w:r w:rsidRPr="000729FE">
        <w:rPr>
          <w:rFonts w:hint="cs"/>
          <w:rtl/>
        </w:rPr>
        <w:t>الكبيرة</w:t>
      </w:r>
      <w:r w:rsidRPr="000729FE">
        <w:rPr>
          <w:rtl/>
        </w:rPr>
        <w:t xml:space="preserve">. </w:t>
      </w:r>
      <w:r w:rsidRPr="000729FE">
        <w:rPr>
          <w:rFonts w:hint="cs"/>
          <w:rtl/>
        </w:rPr>
        <w:t>تهدف</w:t>
      </w:r>
      <w:r w:rsidRPr="000729FE">
        <w:rPr>
          <w:rtl/>
        </w:rPr>
        <w:t xml:space="preserve"> </w:t>
      </w:r>
      <w:r w:rsidRPr="000729FE">
        <w:rPr>
          <w:rFonts w:hint="cs"/>
          <w:rtl/>
        </w:rPr>
        <w:t>تقنيات</w:t>
      </w:r>
      <w:r w:rsidRPr="000729FE">
        <w:rPr>
          <w:rtl/>
        </w:rPr>
        <w:t xml:space="preserve"> </w:t>
      </w:r>
      <w:r w:rsidRPr="000729FE">
        <w:rPr>
          <w:rFonts w:hint="cs"/>
          <w:rtl/>
        </w:rPr>
        <w:t>استخدام</w:t>
      </w:r>
      <w:r w:rsidRPr="000729FE">
        <w:rPr>
          <w:rtl/>
        </w:rPr>
        <w:t xml:space="preserve"> </w:t>
      </w:r>
      <w:r w:rsidRPr="000729FE">
        <w:rPr>
          <w:rFonts w:hint="cs"/>
          <w:rtl/>
        </w:rPr>
        <w:t>الموارد</w:t>
      </w:r>
      <w:r w:rsidRPr="000729FE">
        <w:rPr>
          <w:rtl/>
        </w:rPr>
        <w:t xml:space="preserve"> </w:t>
      </w:r>
      <w:r w:rsidRPr="000729FE">
        <w:rPr>
          <w:rFonts w:hint="cs"/>
          <w:rtl/>
        </w:rPr>
        <w:t>وكفاءتها</w:t>
      </w:r>
      <w:r w:rsidRPr="000729FE">
        <w:rPr>
          <w:rtl/>
        </w:rPr>
        <w:t xml:space="preserve"> </w:t>
      </w:r>
      <w:r w:rsidRPr="000729FE">
        <w:rPr>
          <w:rFonts w:hint="cs"/>
          <w:rtl/>
        </w:rPr>
        <w:t>إلى</w:t>
      </w:r>
      <w:r w:rsidRPr="000729FE">
        <w:rPr>
          <w:rtl/>
        </w:rPr>
        <w:t xml:space="preserve"> </w:t>
      </w:r>
      <w:r w:rsidRPr="000729FE">
        <w:rPr>
          <w:rFonts w:hint="cs"/>
          <w:rtl/>
        </w:rPr>
        <w:t>تحقيق</w:t>
      </w:r>
      <w:r w:rsidRPr="000729FE">
        <w:rPr>
          <w:rtl/>
        </w:rPr>
        <w:t xml:space="preserve"> </w:t>
      </w:r>
      <w:r w:rsidRPr="000729FE">
        <w:rPr>
          <w:rFonts w:hint="cs"/>
          <w:rtl/>
        </w:rPr>
        <w:t>أقصى</w:t>
      </w:r>
      <w:r w:rsidRPr="000729FE">
        <w:rPr>
          <w:rtl/>
        </w:rPr>
        <w:t xml:space="preserve"> </w:t>
      </w:r>
      <w:r w:rsidRPr="000729FE">
        <w:rPr>
          <w:rFonts w:hint="cs"/>
          <w:rtl/>
        </w:rPr>
        <w:t>استفادة</w:t>
      </w:r>
      <w:r w:rsidRPr="000729FE">
        <w:rPr>
          <w:rtl/>
        </w:rPr>
        <w:t xml:space="preserve"> </w:t>
      </w:r>
      <w:r w:rsidRPr="000729FE">
        <w:rPr>
          <w:rFonts w:hint="cs"/>
          <w:rtl/>
        </w:rPr>
        <w:t>من</w:t>
      </w:r>
      <w:r w:rsidRPr="000729FE">
        <w:rPr>
          <w:rtl/>
        </w:rPr>
        <w:t xml:space="preserve"> </w:t>
      </w:r>
      <w:r w:rsidRPr="000729FE">
        <w:rPr>
          <w:rFonts w:hint="cs"/>
          <w:rtl/>
        </w:rPr>
        <w:t>الموارد</w:t>
      </w:r>
      <w:r w:rsidRPr="000729FE">
        <w:rPr>
          <w:rtl/>
        </w:rPr>
        <w:t xml:space="preserve"> </w:t>
      </w:r>
      <w:r w:rsidRPr="000729FE">
        <w:rPr>
          <w:rFonts w:hint="cs"/>
          <w:rtl/>
        </w:rPr>
        <w:t>المتاحة</w:t>
      </w:r>
      <w:r w:rsidRPr="000729FE">
        <w:rPr>
          <w:rtl/>
        </w:rPr>
        <w:t xml:space="preserve"> </w:t>
      </w:r>
      <w:r w:rsidRPr="000729FE">
        <w:rPr>
          <w:rFonts w:hint="cs"/>
          <w:rtl/>
        </w:rPr>
        <w:t>مع</w:t>
      </w:r>
      <w:r w:rsidRPr="000729FE">
        <w:rPr>
          <w:rtl/>
        </w:rPr>
        <w:t xml:space="preserve"> </w:t>
      </w:r>
      <w:r w:rsidRPr="000729FE">
        <w:rPr>
          <w:rFonts w:hint="cs"/>
          <w:rtl/>
        </w:rPr>
        <w:t>الحفاظ</w:t>
      </w:r>
      <w:r w:rsidRPr="000729FE">
        <w:rPr>
          <w:rtl/>
        </w:rPr>
        <w:t xml:space="preserve"> </w:t>
      </w:r>
      <w:r w:rsidRPr="000729FE">
        <w:rPr>
          <w:rFonts w:hint="cs"/>
          <w:rtl/>
        </w:rPr>
        <w:t>على</w:t>
      </w:r>
      <w:r w:rsidRPr="000729FE">
        <w:rPr>
          <w:rtl/>
        </w:rPr>
        <w:t xml:space="preserve"> </w:t>
      </w:r>
      <w:r w:rsidRPr="000729FE">
        <w:rPr>
          <w:rFonts w:hint="cs"/>
          <w:rtl/>
        </w:rPr>
        <w:t>كفاءة</w:t>
      </w:r>
      <w:r w:rsidRPr="000729FE">
        <w:rPr>
          <w:rtl/>
        </w:rPr>
        <w:t xml:space="preserve"> </w:t>
      </w:r>
      <w:r w:rsidRPr="000729FE">
        <w:rPr>
          <w:rFonts w:hint="cs"/>
          <w:rtl/>
        </w:rPr>
        <w:t>الطاقة</w:t>
      </w:r>
      <w:r w:rsidRPr="000729FE">
        <w:rPr>
          <w:rtl/>
        </w:rPr>
        <w:t xml:space="preserve"> </w:t>
      </w:r>
      <w:r w:rsidRPr="000729FE">
        <w:rPr>
          <w:rFonts w:hint="cs"/>
          <w:rtl/>
        </w:rPr>
        <w:t>وفعاليتها</w:t>
      </w:r>
      <w:r w:rsidRPr="000729FE">
        <w:rPr>
          <w:rtl/>
        </w:rPr>
        <w:t xml:space="preserve"> </w:t>
      </w:r>
      <w:r w:rsidRPr="000729FE">
        <w:rPr>
          <w:rFonts w:hint="cs"/>
          <w:rtl/>
        </w:rPr>
        <w:t>من</w:t>
      </w:r>
      <w:r w:rsidRPr="000729FE">
        <w:rPr>
          <w:rtl/>
        </w:rPr>
        <w:t xml:space="preserve"> </w:t>
      </w:r>
      <w:r w:rsidRPr="000729FE">
        <w:rPr>
          <w:rFonts w:hint="cs"/>
          <w:rtl/>
        </w:rPr>
        <w:t>حيث</w:t>
      </w:r>
      <w:r w:rsidRPr="000729FE">
        <w:rPr>
          <w:rtl/>
        </w:rPr>
        <w:t xml:space="preserve"> </w:t>
      </w:r>
      <w:r w:rsidRPr="000729FE">
        <w:rPr>
          <w:rFonts w:hint="cs"/>
          <w:rtl/>
        </w:rPr>
        <w:t>التكلفة</w:t>
      </w:r>
      <w:r w:rsidRPr="000729FE">
        <w:rPr>
          <w:rtl/>
        </w:rPr>
        <w:t xml:space="preserve">. </w:t>
      </w:r>
      <w:r w:rsidRPr="000729FE">
        <w:rPr>
          <w:rFonts w:hint="cs"/>
          <w:rtl/>
        </w:rPr>
        <w:t>تحاول</w:t>
      </w:r>
      <w:r w:rsidRPr="000729FE">
        <w:rPr>
          <w:rtl/>
        </w:rPr>
        <w:t xml:space="preserve"> </w:t>
      </w:r>
      <w:r w:rsidRPr="000729FE">
        <w:rPr>
          <w:rFonts w:hint="cs"/>
          <w:rtl/>
        </w:rPr>
        <w:t>هذه</w:t>
      </w:r>
      <w:r w:rsidRPr="000729FE">
        <w:rPr>
          <w:rtl/>
        </w:rPr>
        <w:t xml:space="preserve"> </w:t>
      </w:r>
      <w:r w:rsidRPr="000729FE">
        <w:rPr>
          <w:rFonts w:hint="cs"/>
          <w:rtl/>
        </w:rPr>
        <w:t>النماذج</w:t>
      </w:r>
      <w:r w:rsidRPr="000729FE">
        <w:rPr>
          <w:rtl/>
        </w:rPr>
        <w:t xml:space="preserve"> </w:t>
      </w:r>
      <w:r w:rsidRPr="000729FE">
        <w:rPr>
          <w:rFonts w:hint="cs"/>
          <w:rtl/>
        </w:rPr>
        <w:t>تعظيم</w:t>
      </w:r>
      <w:r w:rsidRPr="000729FE">
        <w:rPr>
          <w:rtl/>
        </w:rPr>
        <w:t xml:space="preserve"> </w:t>
      </w:r>
      <w:r w:rsidRPr="000729FE">
        <w:rPr>
          <w:rFonts w:hint="cs"/>
          <w:rtl/>
        </w:rPr>
        <w:t>الأداء</w:t>
      </w:r>
      <w:r w:rsidRPr="000729FE">
        <w:rPr>
          <w:rtl/>
        </w:rPr>
        <w:t xml:space="preserve"> </w:t>
      </w:r>
      <w:r w:rsidRPr="000729FE">
        <w:rPr>
          <w:rFonts w:hint="cs"/>
          <w:rtl/>
        </w:rPr>
        <w:t>مع</w:t>
      </w:r>
      <w:r w:rsidRPr="000729FE">
        <w:rPr>
          <w:rtl/>
        </w:rPr>
        <w:t xml:space="preserve"> </w:t>
      </w:r>
      <w:r w:rsidRPr="000729FE">
        <w:rPr>
          <w:rFonts w:hint="cs"/>
          <w:rtl/>
        </w:rPr>
        <w:t>البقاء</w:t>
      </w:r>
      <w:r w:rsidRPr="000729FE">
        <w:rPr>
          <w:rtl/>
        </w:rPr>
        <w:t xml:space="preserve"> </w:t>
      </w:r>
      <w:r w:rsidRPr="000729FE">
        <w:rPr>
          <w:rFonts w:hint="cs"/>
          <w:rtl/>
        </w:rPr>
        <w:t>ضمن</w:t>
      </w:r>
      <w:r w:rsidRPr="000729FE">
        <w:rPr>
          <w:rtl/>
        </w:rPr>
        <w:t xml:space="preserve"> </w:t>
      </w:r>
      <w:r w:rsidRPr="000729FE">
        <w:rPr>
          <w:rFonts w:hint="cs"/>
          <w:rtl/>
        </w:rPr>
        <w:t>الميزانية،</w:t>
      </w:r>
      <w:r w:rsidRPr="000729FE">
        <w:rPr>
          <w:rtl/>
        </w:rPr>
        <w:t xml:space="preserve"> </w:t>
      </w:r>
      <w:r w:rsidRPr="000729FE">
        <w:rPr>
          <w:rFonts w:hint="cs"/>
          <w:rtl/>
        </w:rPr>
        <w:t>مع</w:t>
      </w:r>
      <w:r w:rsidRPr="000729FE">
        <w:rPr>
          <w:rtl/>
        </w:rPr>
        <w:t xml:space="preserve"> </w:t>
      </w:r>
      <w:r w:rsidRPr="000729FE">
        <w:rPr>
          <w:rFonts w:hint="cs"/>
          <w:rtl/>
        </w:rPr>
        <w:t>مراعاة</w:t>
      </w:r>
      <w:r w:rsidRPr="000729FE">
        <w:rPr>
          <w:rtl/>
        </w:rPr>
        <w:t xml:space="preserve"> </w:t>
      </w:r>
      <w:r w:rsidRPr="000729FE">
        <w:rPr>
          <w:rFonts w:hint="cs"/>
          <w:rtl/>
        </w:rPr>
        <w:t>جوانب</w:t>
      </w:r>
      <w:r w:rsidRPr="000729FE">
        <w:rPr>
          <w:rtl/>
        </w:rPr>
        <w:t xml:space="preserve"> </w:t>
      </w:r>
      <w:r w:rsidRPr="000729FE">
        <w:rPr>
          <w:rFonts w:hint="cs"/>
          <w:rtl/>
        </w:rPr>
        <w:t>مثل</w:t>
      </w:r>
      <w:r w:rsidRPr="000729FE">
        <w:rPr>
          <w:rtl/>
        </w:rPr>
        <w:t xml:space="preserve"> </w:t>
      </w:r>
      <w:r w:rsidRPr="000729FE">
        <w:rPr>
          <w:rFonts w:hint="cs"/>
          <w:rtl/>
        </w:rPr>
        <w:t>مستويات</w:t>
      </w:r>
      <w:r w:rsidRPr="000729FE">
        <w:rPr>
          <w:rtl/>
        </w:rPr>
        <w:t xml:space="preserve"> </w:t>
      </w:r>
      <w:r w:rsidRPr="000729FE">
        <w:rPr>
          <w:rFonts w:hint="cs"/>
          <w:rtl/>
        </w:rPr>
        <w:t>الطاقة</w:t>
      </w:r>
      <w:r w:rsidRPr="000729FE">
        <w:rPr>
          <w:rtl/>
        </w:rPr>
        <w:t xml:space="preserve"> </w:t>
      </w:r>
      <w:r w:rsidRPr="000729FE">
        <w:rPr>
          <w:rFonts w:hint="cs"/>
          <w:rtl/>
        </w:rPr>
        <w:t>الحالية</w:t>
      </w:r>
      <w:r w:rsidRPr="000729FE">
        <w:rPr>
          <w:rtl/>
        </w:rPr>
        <w:t xml:space="preserve"> </w:t>
      </w:r>
      <w:r w:rsidRPr="000729FE">
        <w:rPr>
          <w:rFonts w:hint="cs"/>
          <w:rtl/>
        </w:rPr>
        <w:t>واحتياجات</w:t>
      </w:r>
      <w:r w:rsidRPr="000729FE">
        <w:rPr>
          <w:rtl/>
        </w:rPr>
        <w:t xml:space="preserve"> </w:t>
      </w:r>
      <w:r w:rsidRPr="000729FE">
        <w:rPr>
          <w:rFonts w:hint="cs"/>
          <w:rtl/>
        </w:rPr>
        <w:t>التطبيق</w:t>
      </w:r>
      <w:r w:rsidRPr="000729FE">
        <w:rPr>
          <w:rtl/>
        </w:rPr>
        <w:t xml:space="preserve">. </w:t>
      </w:r>
      <w:r w:rsidRPr="000729FE">
        <w:rPr>
          <w:rFonts w:hint="cs"/>
          <w:rtl/>
        </w:rPr>
        <w:t>ومع</w:t>
      </w:r>
      <w:r w:rsidRPr="000729FE">
        <w:rPr>
          <w:rtl/>
        </w:rPr>
        <w:t xml:space="preserve"> </w:t>
      </w:r>
      <w:r w:rsidRPr="000729FE">
        <w:rPr>
          <w:rFonts w:hint="cs"/>
          <w:rtl/>
        </w:rPr>
        <w:t>ذلك،</w:t>
      </w:r>
      <w:r w:rsidRPr="000729FE">
        <w:rPr>
          <w:rtl/>
        </w:rPr>
        <w:t xml:space="preserve"> </w:t>
      </w:r>
      <w:r w:rsidRPr="000729FE">
        <w:rPr>
          <w:rFonts w:hint="cs"/>
          <w:rtl/>
        </w:rPr>
        <w:t>قد</w:t>
      </w:r>
      <w:r w:rsidRPr="000729FE">
        <w:rPr>
          <w:rtl/>
        </w:rPr>
        <w:t xml:space="preserve"> </w:t>
      </w:r>
      <w:r w:rsidRPr="000729FE">
        <w:rPr>
          <w:rFonts w:hint="cs"/>
          <w:rtl/>
        </w:rPr>
        <w:t>تكون</w:t>
      </w:r>
      <w:r w:rsidRPr="000729FE">
        <w:rPr>
          <w:rtl/>
        </w:rPr>
        <w:t xml:space="preserve"> </w:t>
      </w:r>
      <w:r w:rsidRPr="000729FE">
        <w:rPr>
          <w:rFonts w:hint="cs"/>
          <w:rtl/>
        </w:rPr>
        <w:t>هناك</w:t>
      </w:r>
      <w:r w:rsidRPr="000729FE">
        <w:rPr>
          <w:rtl/>
        </w:rPr>
        <w:t xml:space="preserve"> </w:t>
      </w:r>
      <w:r w:rsidRPr="000729FE">
        <w:rPr>
          <w:rFonts w:hint="cs"/>
          <w:rtl/>
        </w:rPr>
        <w:t>حاجة</w:t>
      </w:r>
      <w:r w:rsidRPr="000729FE">
        <w:rPr>
          <w:rtl/>
        </w:rPr>
        <w:t xml:space="preserve"> </w:t>
      </w:r>
      <w:r w:rsidRPr="000729FE">
        <w:rPr>
          <w:rFonts w:hint="cs"/>
          <w:rtl/>
        </w:rPr>
        <w:t>إلى</w:t>
      </w:r>
      <w:r w:rsidRPr="000729FE">
        <w:rPr>
          <w:rtl/>
        </w:rPr>
        <w:t xml:space="preserve"> </w:t>
      </w:r>
      <w:r w:rsidRPr="000729FE">
        <w:rPr>
          <w:rFonts w:hint="cs"/>
          <w:rtl/>
        </w:rPr>
        <w:t>تقنية</w:t>
      </w:r>
      <w:r w:rsidRPr="000729FE">
        <w:rPr>
          <w:rtl/>
        </w:rPr>
        <w:t xml:space="preserve"> </w:t>
      </w:r>
      <w:r w:rsidRPr="000729FE">
        <w:rPr>
          <w:rFonts w:hint="cs"/>
          <w:rtl/>
        </w:rPr>
        <w:t>مراقبة</w:t>
      </w:r>
      <w:r w:rsidRPr="000729FE">
        <w:rPr>
          <w:rtl/>
        </w:rPr>
        <w:t xml:space="preserve"> </w:t>
      </w:r>
      <w:r w:rsidRPr="000729FE">
        <w:rPr>
          <w:rFonts w:hint="cs"/>
          <w:rtl/>
        </w:rPr>
        <w:t>مستمرة،</w:t>
      </w:r>
      <w:r w:rsidRPr="000729FE">
        <w:rPr>
          <w:rtl/>
        </w:rPr>
        <w:t xml:space="preserve"> </w:t>
      </w:r>
      <w:r w:rsidRPr="000729FE">
        <w:rPr>
          <w:rFonts w:hint="cs"/>
          <w:rtl/>
        </w:rPr>
        <w:t>وهو</w:t>
      </w:r>
      <w:r w:rsidRPr="000729FE">
        <w:rPr>
          <w:rtl/>
        </w:rPr>
        <w:t xml:space="preserve"> </w:t>
      </w:r>
      <w:r w:rsidRPr="000729FE">
        <w:rPr>
          <w:rFonts w:hint="cs"/>
          <w:rtl/>
        </w:rPr>
        <w:t>ما</w:t>
      </w:r>
      <w:r w:rsidRPr="000729FE">
        <w:rPr>
          <w:rtl/>
        </w:rPr>
        <w:t xml:space="preserve"> </w:t>
      </w:r>
      <w:r w:rsidRPr="000729FE">
        <w:rPr>
          <w:rFonts w:hint="cs"/>
          <w:rtl/>
        </w:rPr>
        <w:t>قد</w:t>
      </w:r>
      <w:r w:rsidRPr="000729FE">
        <w:rPr>
          <w:rtl/>
        </w:rPr>
        <w:t xml:space="preserve"> </w:t>
      </w:r>
      <w:r w:rsidRPr="000729FE">
        <w:rPr>
          <w:rFonts w:hint="cs"/>
          <w:rtl/>
        </w:rPr>
        <w:t>يفرض</w:t>
      </w:r>
      <w:r w:rsidRPr="000729FE">
        <w:rPr>
          <w:rtl/>
        </w:rPr>
        <w:t xml:space="preserve"> </w:t>
      </w:r>
      <w:r w:rsidRPr="000729FE">
        <w:rPr>
          <w:rFonts w:hint="cs"/>
          <w:rtl/>
        </w:rPr>
        <w:t>تعقيدًا</w:t>
      </w:r>
      <w:r w:rsidRPr="000729FE">
        <w:rPr>
          <w:rtl/>
        </w:rPr>
        <w:t xml:space="preserve"> </w:t>
      </w:r>
      <w:r w:rsidRPr="000729FE">
        <w:rPr>
          <w:rFonts w:hint="cs"/>
          <w:rtl/>
        </w:rPr>
        <w:t>جديدًا</w:t>
      </w:r>
      <w:sdt>
        <w:sdtPr>
          <w:rPr>
            <w:rFonts w:hint="cs"/>
            <w:rtl/>
          </w:rPr>
          <w:id w:val="-199416606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Dit21 \l 3073</w:instrText>
          </w:r>
          <w:r>
            <w:rPr>
              <w:rtl/>
            </w:rPr>
            <w:instrText xml:space="preserve"> </w:instrText>
          </w:r>
          <w:r>
            <w:rPr>
              <w:rtl/>
            </w:rPr>
            <w:fldChar w:fldCharType="separate"/>
          </w:r>
          <w:r>
            <w:rPr>
              <w:noProof/>
              <w:rtl/>
            </w:rPr>
            <w:t xml:space="preserve"> </w:t>
          </w:r>
          <w:r>
            <w:rPr>
              <w:rFonts w:hint="cs"/>
              <w:noProof/>
              <w:rtl/>
            </w:rPr>
            <w:t>(</w:t>
          </w:r>
          <w:r>
            <w:rPr>
              <w:rFonts w:hint="cs"/>
              <w:noProof/>
            </w:rPr>
            <w:t>Dittakavi</w:t>
          </w:r>
          <w:r>
            <w:rPr>
              <w:rFonts w:hint="cs"/>
              <w:noProof/>
              <w:rtl/>
            </w:rPr>
            <w:t>، 2021)</w:t>
          </w:r>
          <w:r>
            <w:rPr>
              <w:rtl/>
            </w:rPr>
            <w:fldChar w:fldCharType="end"/>
          </w:r>
        </w:sdtContent>
      </w:sdt>
      <w:r w:rsidRPr="000729FE">
        <w:rPr>
          <w:rtl/>
        </w:rPr>
        <w:t>.</w:t>
      </w:r>
    </w:p>
    <w:p w14:paraId="0EC61755" w14:textId="77777777" w:rsidR="000729FE" w:rsidRDefault="000729FE" w:rsidP="00E47DF1">
      <w:pPr>
        <w:pStyle w:val="a"/>
        <w:rPr>
          <w:rtl/>
        </w:rPr>
      </w:pPr>
    </w:p>
    <w:p w14:paraId="640A1E18" w14:textId="77777777" w:rsidR="007326BB" w:rsidRDefault="007326BB" w:rsidP="00E47DF1">
      <w:pPr>
        <w:pStyle w:val="a"/>
        <w:rPr>
          <w:rtl/>
        </w:rPr>
      </w:pPr>
    </w:p>
    <w:p w14:paraId="498C1BB0" w14:textId="77777777" w:rsidR="007326BB" w:rsidRDefault="007326BB" w:rsidP="00E47DF1">
      <w:pPr>
        <w:pStyle w:val="a"/>
        <w:rPr>
          <w:rtl/>
        </w:rPr>
      </w:pPr>
    </w:p>
    <w:p w14:paraId="1D9A19EF" w14:textId="77777777" w:rsidR="007326BB" w:rsidRDefault="007326BB" w:rsidP="00E47DF1">
      <w:pPr>
        <w:pStyle w:val="a"/>
        <w:rPr>
          <w:rtl/>
        </w:rPr>
      </w:pPr>
    </w:p>
    <w:p w14:paraId="5C270996" w14:textId="77777777" w:rsidR="007326BB" w:rsidRDefault="007326BB" w:rsidP="00E47DF1">
      <w:pPr>
        <w:pStyle w:val="a"/>
        <w:rPr>
          <w:rtl/>
        </w:rPr>
      </w:pPr>
    </w:p>
    <w:p w14:paraId="1BD6FF58" w14:textId="77777777" w:rsidR="007326BB" w:rsidRDefault="007326BB" w:rsidP="00E47DF1">
      <w:pPr>
        <w:pStyle w:val="a"/>
        <w:rPr>
          <w:rtl/>
        </w:rPr>
      </w:pPr>
    </w:p>
    <w:p w14:paraId="21C45B09" w14:textId="77777777" w:rsidR="007326BB" w:rsidRDefault="007326BB" w:rsidP="00E47DF1">
      <w:pPr>
        <w:pStyle w:val="a"/>
        <w:rPr>
          <w:rtl/>
        </w:rPr>
      </w:pPr>
    </w:p>
    <w:p w14:paraId="4E9B7B4F" w14:textId="77777777" w:rsidR="007326BB" w:rsidRDefault="007326BB" w:rsidP="00E47DF1">
      <w:pPr>
        <w:pStyle w:val="a"/>
        <w:rPr>
          <w:rtl/>
        </w:rPr>
      </w:pPr>
    </w:p>
    <w:p w14:paraId="62F9AFDD" w14:textId="7ECF099B" w:rsidR="007326BB" w:rsidRDefault="007326BB" w:rsidP="00E47DF1">
      <w:pPr>
        <w:pStyle w:val="Heading2"/>
        <w:rPr>
          <w:rtl/>
        </w:rPr>
      </w:pPr>
      <w:bookmarkStart w:id="30" w:name="_Toc180489433"/>
      <w:r>
        <w:rPr>
          <w:rFonts w:hint="cs"/>
          <w:rtl/>
        </w:rPr>
        <w:lastRenderedPageBreak/>
        <w:t>الإطار النظري للدراسة</w:t>
      </w:r>
      <w:bookmarkEnd w:id="30"/>
    </w:p>
    <w:p w14:paraId="4CA070B4" w14:textId="77777777" w:rsidR="007326BB" w:rsidRDefault="007326BB" w:rsidP="00E47DF1">
      <w:pPr>
        <w:spacing w:line="360" w:lineRule="auto"/>
        <w:rPr>
          <w:rFonts w:ascii="Sakkal Majalla" w:hAnsi="Sakkal Majalla" w:cs="Sakkal Majalla"/>
          <w:sz w:val="28"/>
          <w:szCs w:val="28"/>
          <w:rtl/>
        </w:rPr>
      </w:pPr>
      <w:r w:rsidRPr="004E5164">
        <w:rPr>
          <w:rFonts w:ascii="Sakkal Majalla" w:hAnsi="Sakkal Majalla" w:cs="Sakkal Majalla"/>
          <w:sz w:val="28"/>
          <w:szCs w:val="28"/>
          <w:rtl/>
        </w:rPr>
        <w:t xml:space="preserve">إدارة التكلفة تُعد من أهم الركائز في إدارة المشاريع، حيث تؤدي دورًا محوريًا في تحديد مدى نجاح المشروع أو فشله. في المملكة العربية السعودية، يتزايد الاهتمام بإدارة التكلفة نظرًا للنمو الاقتصادي السريع والاستثمارات الهائلة في مختلف القطاعات. تعتبر تقنيات إدارة التكلفة أدوات أساسية لضمان التحكم في نفقات المشروع والالتزام بالميزانية المخططة. </w:t>
      </w:r>
    </w:p>
    <w:p w14:paraId="59722889" w14:textId="77777777" w:rsidR="007326BB" w:rsidRDefault="007326BB" w:rsidP="00E47DF1">
      <w:pPr>
        <w:spacing w:line="360" w:lineRule="auto"/>
        <w:rPr>
          <w:rFonts w:ascii="Sakkal Majalla" w:hAnsi="Sakkal Majalla" w:cs="Sakkal Majalla"/>
          <w:sz w:val="28"/>
          <w:szCs w:val="28"/>
          <w:rtl/>
        </w:rPr>
      </w:pPr>
    </w:p>
    <w:p w14:paraId="5D4E0669" w14:textId="241EC1EC" w:rsidR="007326BB" w:rsidRDefault="007326BB" w:rsidP="00E47DF1">
      <w:pPr>
        <w:pStyle w:val="a"/>
        <w:rPr>
          <w:rtl/>
        </w:rPr>
      </w:pPr>
      <w:r>
        <w:object w:dxaOrig="8805" w:dyaOrig="2505" w14:anchorId="6A47BD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121.9pt" o:ole="">
            <v:imagedata r:id="rId9" o:title=""/>
          </v:shape>
          <o:OLEObject Type="Embed" ProgID="Visio.Drawing.15" ShapeID="_x0000_i1025" DrawAspect="Content" ObjectID="_1801978688" r:id="rId10"/>
        </w:object>
      </w:r>
    </w:p>
    <w:p w14:paraId="1558D7C4" w14:textId="4DA93CC9" w:rsidR="007326BB" w:rsidRDefault="007326BB" w:rsidP="00E47DF1">
      <w:pPr>
        <w:pStyle w:val="Caption"/>
        <w:rPr>
          <w:rtl/>
          <w:lang w:bidi="ar-EG"/>
        </w:rPr>
      </w:pPr>
      <w:bookmarkStart w:id="31" w:name="_Toc173779549"/>
      <w:bookmarkStart w:id="32" w:name="_Toc180346300"/>
      <w:bookmarkStart w:id="33" w:name="_Toc180351549"/>
      <w:bookmarkStart w:id="34" w:name="_Toc18048898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31"/>
      <w:bookmarkEnd w:id="32"/>
      <w:bookmarkEnd w:id="33"/>
      <w:bookmarkEnd w:id="34"/>
    </w:p>
    <w:p w14:paraId="464F4646" w14:textId="77777777" w:rsidR="007326BB" w:rsidRPr="004E5164" w:rsidRDefault="007326BB" w:rsidP="00E47DF1">
      <w:pPr>
        <w:spacing w:line="360" w:lineRule="auto"/>
        <w:rPr>
          <w:rFonts w:ascii="Sakkal Majalla" w:hAnsi="Sakkal Majalla" w:cs="Sakkal Majalla"/>
          <w:sz w:val="28"/>
          <w:szCs w:val="28"/>
          <w:rtl/>
        </w:rPr>
      </w:pPr>
    </w:p>
    <w:p w14:paraId="42107A77" w14:textId="77777777" w:rsidR="007326BB" w:rsidRPr="004E5164" w:rsidRDefault="007326BB" w:rsidP="00E47DF1">
      <w:pPr>
        <w:pStyle w:val="ListParagraph"/>
        <w:numPr>
          <w:ilvl w:val="0"/>
          <w:numId w:val="14"/>
        </w:numPr>
        <w:spacing w:line="360" w:lineRule="auto"/>
        <w:rPr>
          <w:rFonts w:ascii="Sakkal Majalla" w:hAnsi="Sakkal Majalla" w:cs="Sakkal Majalla"/>
          <w:b/>
          <w:bCs/>
          <w:sz w:val="28"/>
          <w:szCs w:val="28"/>
          <w:rtl/>
        </w:rPr>
      </w:pPr>
      <w:r w:rsidRPr="004E5164">
        <w:rPr>
          <w:rFonts w:ascii="Sakkal Majalla" w:hAnsi="Sakkal Majalla" w:cs="Sakkal Majalla"/>
          <w:b/>
          <w:bCs/>
          <w:sz w:val="28"/>
          <w:szCs w:val="28"/>
          <w:rtl/>
        </w:rPr>
        <w:t>تعريف إدارة التكلفة وأهميتها</w:t>
      </w:r>
    </w:p>
    <w:p w14:paraId="0D36FAB4" w14:textId="1A30DF96" w:rsidR="007326BB" w:rsidRPr="00E81830" w:rsidRDefault="00E81830" w:rsidP="00E47DF1">
      <w:pPr>
        <w:pStyle w:val="a"/>
        <w:rPr>
          <w:rtl/>
        </w:rPr>
      </w:pPr>
      <w:r w:rsidRPr="00E81830">
        <w:rPr>
          <w:rFonts w:hint="cs"/>
          <w:rtl/>
        </w:rPr>
        <w:t>إدارة</w:t>
      </w:r>
      <w:r w:rsidRPr="00E81830">
        <w:rPr>
          <w:rtl/>
        </w:rPr>
        <w:t xml:space="preserve"> </w:t>
      </w:r>
      <w:r w:rsidRPr="00E81830">
        <w:rPr>
          <w:rFonts w:hint="cs"/>
          <w:rtl/>
        </w:rPr>
        <w:t>التكاليف</w:t>
      </w:r>
      <w:r w:rsidRPr="00E81830">
        <w:rPr>
          <w:rtl/>
        </w:rPr>
        <w:t xml:space="preserve"> </w:t>
      </w:r>
      <w:r w:rsidRPr="00E81830">
        <w:rPr>
          <w:rFonts w:hint="cs"/>
          <w:rtl/>
        </w:rPr>
        <w:t>هي</w:t>
      </w:r>
      <w:r w:rsidRPr="00E81830">
        <w:rPr>
          <w:rtl/>
        </w:rPr>
        <w:t xml:space="preserve"> </w:t>
      </w:r>
      <w:r w:rsidRPr="00E81830">
        <w:rPr>
          <w:rFonts w:hint="cs"/>
          <w:rtl/>
        </w:rPr>
        <w:t>عملية</w:t>
      </w:r>
      <w:r w:rsidRPr="00E81830">
        <w:rPr>
          <w:rtl/>
        </w:rPr>
        <w:t xml:space="preserve"> </w:t>
      </w:r>
      <w:r w:rsidRPr="00E81830">
        <w:rPr>
          <w:rFonts w:hint="cs"/>
          <w:rtl/>
        </w:rPr>
        <w:t>التخطيط</w:t>
      </w:r>
      <w:r w:rsidRPr="00E81830">
        <w:rPr>
          <w:rtl/>
        </w:rPr>
        <w:t xml:space="preserve"> </w:t>
      </w:r>
      <w:r w:rsidRPr="00E81830">
        <w:rPr>
          <w:rFonts w:hint="cs"/>
          <w:rtl/>
        </w:rPr>
        <w:t>والتنظيم</w:t>
      </w:r>
      <w:r w:rsidRPr="00E81830">
        <w:rPr>
          <w:rtl/>
        </w:rPr>
        <w:t xml:space="preserve"> </w:t>
      </w:r>
      <w:r w:rsidRPr="00E81830">
        <w:rPr>
          <w:rFonts w:hint="cs"/>
          <w:rtl/>
        </w:rPr>
        <w:t>والتقييم</w:t>
      </w:r>
      <w:r w:rsidRPr="00E81830">
        <w:rPr>
          <w:rtl/>
        </w:rPr>
        <w:t xml:space="preserve"> </w:t>
      </w:r>
      <w:r w:rsidRPr="00E81830">
        <w:rPr>
          <w:rFonts w:hint="cs"/>
          <w:rtl/>
        </w:rPr>
        <w:t>وتنظيم</w:t>
      </w:r>
      <w:r w:rsidRPr="00E81830">
        <w:rPr>
          <w:rtl/>
        </w:rPr>
        <w:t xml:space="preserve"> </w:t>
      </w:r>
      <w:r w:rsidRPr="00E81830">
        <w:rPr>
          <w:rFonts w:hint="cs"/>
          <w:rtl/>
        </w:rPr>
        <w:t>النفقات</w:t>
      </w:r>
      <w:r w:rsidRPr="00E81830">
        <w:rPr>
          <w:rtl/>
        </w:rPr>
        <w:t xml:space="preserve"> </w:t>
      </w:r>
      <w:r w:rsidRPr="00E81830">
        <w:rPr>
          <w:rFonts w:hint="cs"/>
          <w:rtl/>
        </w:rPr>
        <w:t>المرتبطة</w:t>
      </w:r>
      <w:r w:rsidRPr="00E81830">
        <w:rPr>
          <w:rtl/>
        </w:rPr>
        <w:t xml:space="preserve"> </w:t>
      </w:r>
      <w:r w:rsidRPr="00E81830">
        <w:rPr>
          <w:rFonts w:hint="cs"/>
          <w:rtl/>
        </w:rPr>
        <w:t>بمشروع</w:t>
      </w:r>
      <w:r w:rsidRPr="00E81830">
        <w:rPr>
          <w:rtl/>
        </w:rPr>
        <w:t xml:space="preserve"> </w:t>
      </w:r>
      <w:r w:rsidRPr="00E81830">
        <w:rPr>
          <w:rFonts w:hint="cs"/>
          <w:rtl/>
        </w:rPr>
        <w:t>أو</w:t>
      </w:r>
      <w:r w:rsidRPr="00E81830">
        <w:rPr>
          <w:rtl/>
        </w:rPr>
        <w:t xml:space="preserve"> </w:t>
      </w:r>
      <w:r w:rsidRPr="00E81830">
        <w:rPr>
          <w:rFonts w:hint="cs"/>
          <w:rtl/>
        </w:rPr>
        <w:t>نشاط</w:t>
      </w:r>
      <w:r w:rsidRPr="00E81830">
        <w:rPr>
          <w:rtl/>
        </w:rPr>
        <w:t xml:space="preserve"> </w:t>
      </w:r>
      <w:r w:rsidRPr="00E81830">
        <w:rPr>
          <w:rFonts w:hint="cs"/>
          <w:rtl/>
        </w:rPr>
        <w:t>من</w:t>
      </w:r>
      <w:r w:rsidRPr="00E81830">
        <w:rPr>
          <w:rtl/>
        </w:rPr>
        <w:t xml:space="preserve"> </w:t>
      </w:r>
      <w:r w:rsidRPr="00E81830">
        <w:rPr>
          <w:rFonts w:hint="cs"/>
          <w:rtl/>
        </w:rPr>
        <w:t>أجل</w:t>
      </w:r>
      <w:r w:rsidRPr="00E81830">
        <w:rPr>
          <w:rtl/>
        </w:rPr>
        <w:t xml:space="preserve"> </w:t>
      </w:r>
      <w:r w:rsidRPr="00E81830">
        <w:rPr>
          <w:rFonts w:hint="cs"/>
          <w:rtl/>
        </w:rPr>
        <w:t>تحقيق</w:t>
      </w:r>
      <w:r w:rsidRPr="00E81830">
        <w:rPr>
          <w:rtl/>
        </w:rPr>
        <w:t xml:space="preserve"> </w:t>
      </w:r>
      <w:r w:rsidRPr="00E81830">
        <w:rPr>
          <w:rFonts w:hint="cs"/>
          <w:rtl/>
        </w:rPr>
        <w:t>أفضل</w:t>
      </w:r>
      <w:r w:rsidRPr="00E81830">
        <w:rPr>
          <w:rtl/>
        </w:rPr>
        <w:t xml:space="preserve"> </w:t>
      </w:r>
      <w:r w:rsidRPr="00E81830">
        <w:rPr>
          <w:rFonts w:hint="cs"/>
          <w:rtl/>
        </w:rPr>
        <w:t>استخدام</w:t>
      </w:r>
      <w:r w:rsidRPr="00E81830">
        <w:rPr>
          <w:rtl/>
        </w:rPr>
        <w:t xml:space="preserve"> </w:t>
      </w:r>
      <w:r w:rsidRPr="00E81830">
        <w:rPr>
          <w:rFonts w:hint="cs"/>
          <w:rtl/>
        </w:rPr>
        <w:t>للموارد</w:t>
      </w:r>
      <w:r w:rsidRPr="00E81830">
        <w:rPr>
          <w:rtl/>
        </w:rPr>
        <w:t xml:space="preserve"> </w:t>
      </w:r>
      <w:r w:rsidRPr="00E81830">
        <w:rPr>
          <w:rFonts w:hint="cs"/>
          <w:rtl/>
        </w:rPr>
        <w:t>المتاحة</w:t>
      </w:r>
      <w:r w:rsidRPr="00E81830">
        <w:rPr>
          <w:rtl/>
        </w:rPr>
        <w:t xml:space="preserve">. </w:t>
      </w:r>
      <w:r w:rsidRPr="00E81830">
        <w:rPr>
          <w:rFonts w:hint="cs"/>
          <w:rtl/>
        </w:rPr>
        <w:t>تعد</w:t>
      </w:r>
      <w:r w:rsidRPr="00E81830">
        <w:rPr>
          <w:rtl/>
        </w:rPr>
        <w:t xml:space="preserve"> </w:t>
      </w:r>
      <w:r w:rsidRPr="00E81830">
        <w:rPr>
          <w:rFonts w:hint="cs"/>
          <w:rtl/>
        </w:rPr>
        <w:t>إدارة</w:t>
      </w:r>
      <w:r w:rsidRPr="00E81830">
        <w:rPr>
          <w:rtl/>
        </w:rPr>
        <w:t xml:space="preserve"> </w:t>
      </w:r>
      <w:r w:rsidRPr="00E81830">
        <w:rPr>
          <w:rFonts w:hint="cs"/>
          <w:rtl/>
        </w:rPr>
        <w:t>التكاليف</w:t>
      </w:r>
      <w:r w:rsidRPr="00E81830">
        <w:rPr>
          <w:rtl/>
        </w:rPr>
        <w:t xml:space="preserve"> </w:t>
      </w:r>
      <w:r w:rsidRPr="00E81830">
        <w:rPr>
          <w:rFonts w:hint="cs"/>
          <w:rtl/>
        </w:rPr>
        <w:t>جانبًا</w:t>
      </w:r>
      <w:r w:rsidRPr="00E81830">
        <w:rPr>
          <w:rtl/>
        </w:rPr>
        <w:t xml:space="preserve"> </w:t>
      </w:r>
      <w:r w:rsidRPr="00E81830">
        <w:rPr>
          <w:rFonts w:hint="cs"/>
          <w:rtl/>
        </w:rPr>
        <w:t>مهمًا</w:t>
      </w:r>
      <w:r w:rsidRPr="00E81830">
        <w:rPr>
          <w:rtl/>
        </w:rPr>
        <w:t xml:space="preserve"> </w:t>
      </w:r>
      <w:r w:rsidRPr="00E81830">
        <w:rPr>
          <w:rFonts w:hint="cs"/>
          <w:rtl/>
        </w:rPr>
        <w:t>من</w:t>
      </w:r>
      <w:r w:rsidRPr="00E81830">
        <w:rPr>
          <w:rtl/>
        </w:rPr>
        <w:t xml:space="preserve"> </w:t>
      </w:r>
      <w:r w:rsidRPr="00E81830">
        <w:rPr>
          <w:rFonts w:hint="cs"/>
          <w:rtl/>
        </w:rPr>
        <w:t>جوانب</w:t>
      </w:r>
      <w:r w:rsidRPr="00E81830">
        <w:rPr>
          <w:rtl/>
        </w:rPr>
        <w:t xml:space="preserve"> </w:t>
      </w:r>
      <w:r w:rsidRPr="00E81830">
        <w:rPr>
          <w:rFonts w:hint="cs"/>
          <w:rtl/>
        </w:rPr>
        <w:t>إدارة</w:t>
      </w:r>
      <w:r w:rsidRPr="00E81830">
        <w:rPr>
          <w:rtl/>
        </w:rPr>
        <w:t xml:space="preserve"> </w:t>
      </w:r>
      <w:r w:rsidRPr="00E81830">
        <w:rPr>
          <w:rFonts w:hint="cs"/>
          <w:rtl/>
        </w:rPr>
        <w:t>المشاريع</w:t>
      </w:r>
      <w:r w:rsidRPr="00E81830">
        <w:rPr>
          <w:rtl/>
        </w:rPr>
        <w:t xml:space="preserve"> </w:t>
      </w:r>
      <w:r w:rsidRPr="00E81830">
        <w:rPr>
          <w:rFonts w:hint="cs"/>
          <w:rtl/>
        </w:rPr>
        <w:t>لأنها</w:t>
      </w:r>
      <w:r w:rsidRPr="00E81830">
        <w:rPr>
          <w:rtl/>
        </w:rPr>
        <w:t xml:space="preserve"> </w:t>
      </w:r>
      <w:r w:rsidRPr="00E81830">
        <w:rPr>
          <w:rFonts w:hint="cs"/>
          <w:rtl/>
        </w:rPr>
        <w:t>تضمن</w:t>
      </w:r>
      <w:r w:rsidRPr="00E81830">
        <w:rPr>
          <w:rtl/>
        </w:rPr>
        <w:t xml:space="preserve"> </w:t>
      </w:r>
      <w:r w:rsidRPr="00E81830">
        <w:rPr>
          <w:rFonts w:hint="cs"/>
          <w:rtl/>
        </w:rPr>
        <w:t>الالتزام</w:t>
      </w:r>
      <w:r w:rsidRPr="00E81830">
        <w:rPr>
          <w:rtl/>
        </w:rPr>
        <w:t xml:space="preserve"> </w:t>
      </w:r>
      <w:r w:rsidRPr="00E81830">
        <w:rPr>
          <w:rFonts w:hint="cs"/>
          <w:rtl/>
        </w:rPr>
        <w:t>بالميزانية</w:t>
      </w:r>
      <w:r w:rsidRPr="00E81830">
        <w:rPr>
          <w:rtl/>
        </w:rPr>
        <w:t xml:space="preserve"> </w:t>
      </w:r>
      <w:r w:rsidRPr="00E81830">
        <w:rPr>
          <w:rFonts w:hint="cs"/>
          <w:rtl/>
        </w:rPr>
        <w:t>وتمنع</w:t>
      </w:r>
      <w:r w:rsidRPr="00E81830">
        <w:rPr>
          <w:rtl/>
        </w:rPr>
        <w:t xml:space="preserve"> </w:t>
      </w:r>
      <w:r w:rsidRPr="00E81830">
        <w:rPr>
          <w:rFonts w:hint="cs"/>
          <w:rtl/>
        </w:rPr>
        <w:t>التجاوزات</w:t>
      </w:r>
      <w:r w:rsidRPr="00E81830">
        <w:rPr>
          <w:rtl/>
        </w:rPr>
        <w:t xml:space="preserve"> </w:t>
      </w:r>
      <w:r w:rsidRPr="00E81830">
        <w:rPr>
          <w:rFonts w:hint="cs"/>
          <w:rtl/>
        </w:rPr>
        <w:t>المالية،</w:t>
      </w:r>
      <w:r w:rsidRPr="00E81830">
        <w:rPr>
          <w:rtl/>
        </w:rPr>
        <w:t xml:space="preserve"> </w:t>
      </w:r>
      <w:r w:rsidRPr="00E81830">
        <w:rPr>
          <w:rFonts w:hint="cs"/>
          <w:rtl/>
        </w:rPr>
        <w:t>والتي</w:t>
      </w:r>
      <w:r w:rsidRPr="00E81830">
        <w:rPr>
          <w:rtl/>
        </w:rPr>
        <w:t xml:space="preserve"> </w:t>
      </w:r>
      <w:r w:rsidRPr="00E81830">
        <w:rPr>
          <w:rFonts w:hint="cs"/>
          <w:rtl/>
        </w:rPr>
        <w:t>قد</w:t>
      </w:r>
      <w:r w:rsidRPr="00E81830">
        <w:rPr>
          <w:rtl/>
        </w:rPr>
        <w:t xml:space="preserve"> </w:t>
      </w:r>
      <w:r w:rsidRPr="00E81830">
        <w:rPr>
          <w:rFonts w:hint="cs"/>
          <w:rtl/>
        </w:rPr>
        <w:t>تؤدي</w:t>
      </w:r>
      <w:r w:rsidRPr="00E81830">
        <w:rPr>
          <w:rtl/>
        </w:rPr>
        <w:t xml:space="preserve"> </w:t>
      </w:r>
      <w:r w:rsidRPr="00E81830">
        <w:rPr>
          <w:rFonts w:hint="cs"/>
          <w:rtl/>
        </w:rPr>
        <w:t>إلى</w:t>
      </w:r>
      <w:r w:rsidRPr="00E81830">
        <w:rPr>
          <w:rtl/>
        </w:rPr>
        <w:t xml:space="preserve"> </w:t>
      </w:r>
      <w:r w:rsidRPr="00E81830">
        <w:rPr>
          <w:rFonts w:hint="cs"/>
          <w:rtl/>
        </w:rPr>
        <w:t>فشل</w:t>
      </w:r>
      <w:r w:rsidRPr="00E81830">
        <w:rPr>
          <w:rtl/>
        </w:rPr>
        <w:t xml:space="preserve"> </w:t>
      </w:r>
      <w:r w:rsidRPr="00E81830">
        <w:rPr>
          <w:rFonts w:hint="cs"/>
          <w:rtl/>
        </w:rPr>
        <w:t>المشروع</w:t>
      </w:r>
      <w:r w:rsidRPr="00E81830">
        <w:rPr>
          <w:rtl/>
        </w:rPr>
        <w:t xml:space="preserve">. </w:t>
      </w:r>
      <w:r w:rsidRPr="00E81830">
        <w:rPr>
          <w:rFonts w:hint="cs"/>
          <w:rtl/>
        </w:rPr>
        <w:t>أصبحت</w:t>
      </w:r>
      <w:r w:rsidRPr="00E81830">
        <w:rPr>
          <w:rtl/>
        </w:rPr>
        <w:t xml:space="preserve"> </w:t>
      </w:r>
      <w:r w:rsidRPr="00E81830">
        <w:rPr>
          <w:rFonts w:hint="cs"/>
          <w:rtl/>
        </w:rPr>
        <w:t>إدارة</w:t>
      </w:r>
      <w:r w:rsidRPr="00E81830">
        <w:rPr>
          <w:rtl/>
        </w:rPr>
        <w:t xml:space="preserve"> </w:t>
      </w:r>
      <w:r w:rsidRPr="00E81830">
        <w:rPr>
          <w:rFonts w:hint="cs"/>
          <w:rtl/>
        </w:rPr>
        <w:t>التكاليف</w:t>
      </w:r>
      <w:r w:rsidRPr="00E81830">
        <w:rPr>
          <w:rtl/>
        </w:rPr>
        <w:t xml:space="preserve"> </w:t>
      </w:r>
      <w:r w:rsidRPr="00E81830">
        <w:rPr>
          <w:rFonts w:hint="cs"/>
          <w:rtl/>
        </w:rPr>
        <w:t>أكثر</w:t>
      </w:r>
      <w:r w:rsidRPr="00E81830">
        <w:rPr>
          <w:rtl/>
        </w:rPr>
        <w:t xml:space="preserve"> </w:t>
      </w:r>
      <w:r w:rsidRPr="00E81830">
        <w:rPr>
          <w:rFonts w:hint="cs"/>
          <w:rtl/>
        </w:rPr>
        <w:t>أهمية</w:t>
      </w:r>
      <w:r w:rsidRPr="00E81830">
        <w:rPr>
          <w:rtl/>
        </w:rPr>
        <w:t xml:space="preserve"> </w:t>
      </w:r>
      <w:r w:rsidRPr="00E81830">
        <w:rPr>
          <w:rFonts w:hint="cs"/>
          <w:rtl/>
        </w:rPr>
        <w:t>في</w:t>
      </w:r>
      <w:r w:rsidRPr="00E81830">
        <w:rPr>
          <w:rtl/>
        </w:rPr>
        <w:t xml:space="preserve"> </w:t>
      </w:r>
      <w:r w:rsidRPr="00E81830">
        <w:rPr>
          <w:rFonts w:hint="cs"/>
          <w:rtl/>
        </w:rPr>
        <w:t>السياقات</w:t>
      </w:r>
      <w:r w:rsidRPr="00E81830">
        <w:rPr>
          <w:rtl/>
        </w:rPr>
        <w:t xml:space="preserve"> </w:t>
      </w:r>
      <w:r w:rsidRPr="00E81830">
        <w:rPr>
          <w:rFonts w:hint="cs"/>
          <w:rtl/>
        </w:rPr>
        <w:t>المؤسسية</w:t>
      </w:r>
      <w:r w:rsidRPr="00E81830">
        <w:rPr>
          <w:rtl/>
        </w:rPr>
        <w:t xml:space="preserve"> </w:t>
      </w:r>
      <w:r w:rsidRPr="00E81830">
        <w:rPr>
          <w:rFonts w:hint="cs"/>
          <w:rtl/>
        </w:rPr>
        <w:t>الحالية،</w:t>
      </w:r>
      <w:r w:rsidRPr="00E81830">
        <w:rPr>
          <w:rtl/>
        </w:rPr>
        <w:t xml:space="preserve"> </w:t>
      </w:r>
      <w:r w:rsidRPr="00E81830">
        <w:rPr>
          <w:rFonts w:hint="cs"/>
          <w:rtl/>
        </w:rPr>
        <w:t>حيث</w:t>
      </w:r>
      <w:r w:rsidRPr="00E81830">
        <w:rPr>
          <w:rtl/>
        </w:rPr>
        <w:t xml:space="preserve"> </w:t>
      </w:r>
      <w:r w:rsidRPr="00E81830">
        <w:rPr>
          <w:rFonts w:hint="cs"/>
          <w:rtl/>
        </w:rPr>
        <w:t>تتعرض</w:t>
      </w:r>
      <w:r w:rsidRPr="00E81830">
        <w:rPr>
          <w:rtl/>
        </w:rPr>
        <w:t xml:space="preserve"> </w:t>
      </w:r>
      <w:r w:rsidRPr="00E81830">
        <w:rPr>
          <w:rFonts w:hint="cs"/>
          <w:rtl/>
        </w:rPr>
        <w:t>المنظمات</w:t>
      </w:r>
      <w:r w:rsidRPr="00E81830">
        <w:rPr>
          <w:rtl/>
        </w:rPr>
        <w:t xml:space="preserve"> </w:t>
      </w:r>
      <w:r w:rsidRPr="00E81830">
        <w:rPr>
          <w:rFonts w:hint="cs"/>
          <w:rtl/>
        </w:rPr>
        <w:t>لضغوط</w:t>
      </w:r>
      <w:r w:rsidRPr="00E81830">
        <w:rPr>
          <w:rtl/>
        </w:rPr>
        <w:t xml:space="preserve"> </w:t>
      </w:r>
      <w:r w:rsidRPr="00E81830">
        <w:rPr>
          <w:rFonts w:hint="cs"/>
          <w:rtl/>
        </w:rPr>
        <w:t>لخفض</w:t>
      </w:r>
      <w:r w:rsidRPr="00E81830">
        <w:rPr>
          <w:rtl/>
        </w:rPr>
        <w:t xml:space="preserve"> </w:t>
      </w:r>
      <w:r w:rsidRPr="00E81830">
        <w:rPr>
          <w:rFonts w:hint="cs"/>
          <w:rtl/>
        </w:rPr>
        <w:t>التكاليف</w:t>
      </w:r>
      <w:r w:rsidRPr="00E81830">
        <w:rPr>
          <w:rtl/>
        </w:rPr>
        <w:t xml:space="preserve"> </w:t>
      </w:r>
      <w:r w:rsidRPr="00E81830">
        <w:rPr>
          <w:rFonts w:hint="cs"/>
          <w:rtl/>
        </w:rPr>
        <w:t>مع</w:t>
      </w:r>
      <w:r w:rsidRPr="00E81830">
        <w:rPr>
          <w:rtl/>
        </w:rPr>
        <w:t xml:space="preserve"> </w:t>
      </w:r>
      <w:r w:rsidRPr="00E81830">
        <w:rPr>
          <w:rFonts w:hint="cs"/>
          <w:rtl/>
        </w:rPr>
        <w:t>الحفاظ</w:t>
      </w:r>
      <w:r w:rsidRPr="00E81830">
        <w:rPr>
          <w:rtl/>
        </w:rPr>
        <w:t xml:space="preserve"> </w:t>
      </w:r>
      <w:r w:rsidRPr="00E81830">
        <w:rPr>
          <w:rFonts w:hint="cs"/>
          <w:rtl/>
        </w:rPr>
        <w:t>على</w:t>
      </w:r>
      <w:r w:rsidRPr="00E81830">
        <w:rPr>
          <w:rtl/>
        </w:rPr>
        <w:t xml:space="preserve"> </w:t>
      </w:r>
      <w:r w:rsidRPr="00E81830">
        <w:rPr>
          <w:rFonts w:hint="cs"/>
          <w:rtl/>
        </w:rPr>
        <w:t>جودة</w:t>
      </w:r>
      <w:r w:rsidRPr="00E81830">
        <w:rPr>
          <w:rtl/>
        </w:rPr>
        <w:t xml:space="preserve"> </w:t>
      </w:r>
      <w:r w:rsidRPr="00E81830">
        <w:rPr>
          <w:rFonts w:hint="cs"/>
          <w:rtl/>
        </w:rPr>
        <w:t>المنتج</w:t>
      </w:r>
      <w:r w:rsidRPr="00E81830">
        <w:rPr>
          <w:rtl/>
        </w:rPr>
        <w:t xml:space="preserve"> </w:t>
      </w:r>
      <w:r w:rsidRPr="00E81830">
        <w:rPr>
          <w:rFonts w:hint="cs"/>
          <w:rtl/>
        </w:rPr>
        <w:t>أو</w:t>
      </w:r>
      <w:r w:rsidRPr="00E81830">
        <w:rPr>
          <w:rtl/>
        </w:rPr>
        <w:t xml:space="preserve"> </w:t>
      </w:r>
      <w:r w:rsidRPr="00E81830">
        <w:rPr>
          <w:rFonts w:hint="cs"/>
          <w:rtl/>
        </w:rPr>
        <w:t>الخدمة</w:t>
      </w:r>
      <w:r w:rsidRPr="00E81830">
        <w:rPr>
          <w:rtl/>
        </w:rPr>
        <w:t xml:space="preserve">. </w:t>
      </w:r>
      <w:r w:rsidRPr="00E81830">
        <w:rPr>
          <w:rFonts w:hint="cs"/>
          <w:rtl/>
        </w:rPr>
        <w:t>قد</w:t>
      </w:r>
      <w:r w:rsidRPr="00E81830">
        <w:rPr>
          <w:rtl/>
        </w:rPr>
        <w:t xml:space="preserve"> </w:t>
      </w:r>
      <w:r w:rsidRPr="00E81830">
        <w:rPr>
          <w:rFonts w:hint="cs"/>
          <w:rtl/>
        </w:rPr>
        <w:t>تحقق</w:t>
      </w:r>
      <w:r w:rsidRPr="00E81830">
        <w:rPr>
          <w:rtl/>
        </w:rPr>
        <w:t xml:space="preserve"> </w:t>
      </w:r>
      <w:r w:rsidRPr="00E81830">
        <w:rPr>
          <w:rFonts w:hint="cs"/>
          <w:rtl/>
        </w:rPr>
        <w:t>الشركات</w:t>
      </w:r>
      <w:r w:rsidRPr="00E81830">
        <w:rPr>
          <w:rtl/>
        </w:rPr>
        <w:t xml:space="preserve"> </w:t>
      </w:r>
      <w:r w:rsidRPr="00E81830">
        <w:rPr>
          <w:rFonts w:hint="cs"/>
          <w:rtl/>
        </w:rPr>
        <w:t>الكفاءة</w:t>
      </w:r>
      <w:r w:rsidRPr="00E81830">
        <w:rPr>
          <w:rtl/>
        </w:rPr>
        <w:t xml:space="preserve"> </w:t>
      </w:r>
      <w:r w:rsidRPr="00E81830">
        <w:rPr>
          <w:rFonts w:hint="cs"/>
          <w:rtl/>
        </w:rPr>
        <w:t>المالية</w:t>
      </w:r>
      <w:r w:rsidRPr="00E81830">
        <w:rPr>
          <w:rtl/>
        </w:rPr>
        <w:t xml:space="preserve"> </w:t>
      </w:r>
      <w:r w:rsidRPr="00E81830">
        <w:rPr>
          <w:rFonts w:hint="cs"/>
          <w:rtl/>
        </w:rPr>
        <w:t>والأهداف</w:t>
      </w:r>
      <w:r w:rsidRPr="00E81830">
        <w:rPr>
          <w:rtl/>
        </w:rPr>
        <w:t xml:space="preserve"> </w:t>
      </w:r>
      <w:r w:rsidRPr="00E81830">
        <w:rPr>
          <w:rFonts w:hint="cs"/>
          <w:rtl/>
        </w:rPr>
        <w:t>بموارد</w:t>
      </w:r>
      <w:r w:rsidRPr="00E81830">
        <w:rPr>
          <w:rtl/>
        </w:rPr>
        <w:t xml:space="preserve"> </w:t>
      </w:r>
      <w:r w:rsidRPr="00E81830">
        <w:rPr>
          <w:rFonts w:hint="cs"/>
          <w:rtl/>
        </w:rPr>
        <w:t>محدودة</w:t>
      </w:r>
      <w:r w:rsidRPr="00E81830">
        <w:rPr>
          <w:rtl/>
        </w:rPr>
        <w:t xml:space="preserve"> </w:t>
      </w:r>
      <w:r w:rsidRPr="00E81830">
        <w:rPr>
          <w:rFonts w:hint="cs"/>
          <w:rtl/>
        </w:rPr>
        <w:t>من</w:t>
      </w:r>
      <w:r w:rsidRPr="00E81830">
        <w:rPr>
          <w:rtl/>
        </w:rPr>
        <w:t xml:space="preserve"> </w:t>
      </w:r>
      <w:r w:rsidRPr="00E81830">
        <w:rPr>
          <w:rFonts w:hint="cs"/>
          <w:rtl/>
        </w:rPr>
        <w:t>خلال</w:t>
      </w:r>
      <w:r w:rsidRPr="00E81830">
        <w:rPr>
          <w:rtl/>
        </w:rPr>
        <w:t xml:space="preserve"> </w:t>
      </w:r>
      <w:r w:rsidRPr="00E81830">
        <w:rPr>
          <w:rFonts w:hint="cs"/>
          <w:rtl/>
        </w:rPr>
        <w:t>استخدام</w:t>
      </w:r>
      <w:r w:rsidRPr="00E81830">
        <w:rPr>
          <w:rtl/>
        </w:rPr>
        <w:t xml:space="preserve"> </w:t>
      </w:r>
      <w:r w:rsidRPr="00E81830">
        <w:rPr>
          <w:rFonts w:hint="cs"/>
          <w:rtl/>
        </w:rPr>
        <w:t>ممارسات</w:t>
      </w:r>
      <w:r w:rsidRPr="00E81830">
        <w:rPr>
          <w:rtl/>
        </w:rPr>
        <w:t xml:space="preserve"> </w:t>
      </w:r>
      <w:r w:rsidRPr="00E81830">
        <w:rPr>
          <w:rFonts w:hint="cs"/>
          <w:rtl/>
        </w:rPr>
        <w:t>إدارة</w:t>
      </w:r>
      <w:r w:rsidRPr="00E81830">
        <w:rPr>
          <w:rtl/>
        </w:rPr>
        <w:t xml:space="preserve"> </w:t>
      </w:r>
      <w:r w:rsidRPr="00E81830">
        <w:rPr>
          <w:rFonts w:hint="cs"/>
          <w:rtl/>
        </w:rPr>
        <w:t>التكاليف</w:t>
      </w:r>
      <w:r w:rsidRPr="00E81830">
        <w:rPr>
          <w:rtl/>
        </w:rPr>
        <w:t xml:space="preserve"> </w:t>
      </w:r>
      <w:r w:rsidRPr="00E81830">
        <w:rPr>
          <w:rFonts w:hint="cs"/>
          <w:rtl/>
        </w:rPr>
        <w:t>الفعّالة</w:t>
      </w:r>
      <w:r>
        <w:rPr>
          <w:rFonts w:hint="cs"/>
          <w:rtl/>
        </w:rPr>
        <w:t xml:space="preserve"> </w:t>
      </w:r>
      <w:sdt>
        <w:sdtPr>
          <w:rPr>
            <w:rFonts w:hint="cs"/>
            <w:rtl/>
          </w:rPr>
          <w:id w:val="-293222457"/>
          <w:citation/>
        </w:sdtPr>
        <w:sdtContent>
          <w:r w:rsidR="007326BB" w:rsidRPr="00E81830">
            <w:rPr>
              <w:rtl/>
            </w:rPr>
            <w:fldChar w:fldCharType="begin"/>
          </w:r>
          <w:r w:rsidR="007326BB" w:rsidRPr="00E81830">
            <w:rPr>
              <w:rtl/>
            </w:rPr>
            <w:instrText xml:space="preserve"> </w:instrText>
          </w:r>
          <w:r w:rsidR="007326BB" w:rsidRPr="00E81830">
            <w:rPr>
              <w:rFonts w:hint="cs"/>
            </w:rPr>
            <w:instrText>CITATION</w:instrText>
          </w:r>
          <w:r w:rsidR="007326BB" w:rsidRPr="00E81830">
            <w:rPr>
              <w:rFonts w:hint="cs"/>
              <w:rtl/>
            </w:rPr>
            <w:instrText xml:space="preserve"> </w:instrText>
          </w:r>
          <w:r w:rsidR="007326BB" w:rsidRPr="00E81830">
            <w:rPr>
              <w:rFonts w:hint="cs"/>
            </w:rPr>
            <w:instrText>Bak241 \l 3073</w:instrText>
          </w:r>
          <w:r w:rsidR="007326BB" w:rsidRPr="00E81830">
            <w:rPr>
              <w:rtl/>
            </w:rPr>
            <w:instrText xml:space="preserve"> </w:instrText>
          </w:r>
          <w:r w:rsidR="007326BB" w:rsidRPr="00E81830">
            <w:rPr>
              <w:rtl/>
            </w:rPr>
            <w:fldChar w:fldCharType="separate"/>
          </w:r>
          <w:r w:rsidR="007326BB" w:rsidRPr="00E81830">
            <w:rPr>
              <w:rFonts w:hint="cs"/>
              <w:noProof/>
              <w:rtl/>
            </w:rPr>
            <w:t>(</w:t>
          </w:r>
          <w:r w:rsidR="007326BB" w:rsidRPr="00E81830">
            <w:rPr>
              <w:rFonts w:hint="cs"/>
              <w:noProof/>
            </w:rPr>
            <w:t>Bakkah</w:t>
          </w:r>
          <w:r w:rsidR="007326BB" w:rsidRPr="00E81830">
            <w:rPr>
              <w:rFonts w:hint="cs"/>
              <w:noProof/>
              <w:rtl/>
            </w:rPr>
            <w:t>، 2024)</w:t>
          </w:r>
          <w:r w:rsidR="007326BB" w:rsidRPr="00E81830">
            <w:rPr>
              <w:rtl/>
            </w:rPr>
            <w:fldChar w:fldCharType="end"/>
          </w:r>
        </w:sdtContent>
      </w:sdt>
      <w:r w:rsidR="007326BB" w:rsidRPr="00E81830">
        <w:rPr>
          <w:rtl/>
        </w:rPr>
        <w:t>.</w:t>
      </w:r>
    </w:p>
    <w:p w14:paraId="113C8C35" w14:textId="77777777" w:rsidR="007326BB" w:rsidRPr="004E5164" w:rsidRDefault="007326BB" w:rsidP="00E47DF1">
      <w:pPr>
        <w:pStyle w:val="ListParagraph"/>
        <w:numPr>
          <w:ilvl w:val="0"/>
          <w:numId w:val="14"/>
        </w:numPr>
        <w:spacing w:line="360" w:lineRule="auto"/>
        <w:rPr>
          <w:rFonts w:ascii="Sakkal Majalla" w:hAnsi="Sakkal Majalla" w:cs="Sakkal Majalla"/>
          <w:b/>
          <w:bCs/>
          <w:sz w:val="28"/>
          <w:szCs w:val="28"/>
          <w:rtl/>
        </w:rPr>
      </w:pPr>
      <w:r w:rsidRPr="004E5164">
        <w:rPr>
          <w:rFonts w:ascii="Sakkal Majalla" w:hAnsi="Sakkal Majalla" w:cs="Sakkal Majalla"/>
          <w:b/>
          <w:bCs/>
          <w:sz w:val="28"/>
          <w:szCs w:val="28"/>
          <w:rtl/>
        </w:rPr>
        <w:t>تقدير التكاليف</w:t>
      </w:r>
    </w:p>
    <w:p w14:paraId="5ADB854D" w14:textId="2CF6FC11" w:rsidR="007326BB" w:rsidRPr="00E81830" w:rsidRDefault="00E81830" w:rsidP="00E47DF1">
      <w:pPr>
        <w:pStyle w:val="a"/>
        <w:rPr>
          <w:rtl/>
        </w:rPr>
      </w:pPr>
      <w:r w:rsidRPr="00E81830">
        <w:rPr>
          <w:rFonts w:hint="cs"/>
          <w:rtl/>
        </w:rPr>
        <w:t>يعد</w:t>
      </w:r>
      <w:r w:rsidRPr="00E81830">
        <w:rPr>
          <w:rtl/>
        </w:rPr>
        <w:t xml:space="preserve"> </w:t>
      </w:r>
      <w:r w:rsidRPr="00E81830">
        <w:rPr>
          <w:rFonts w:hint="cs"/>
          <w:rtl/>
        </w:rPr>
        <w:t>تقدير</w:t>
      </w:r>
      <w:r w:rsidRPr="00E81830">
        <w:rPr>
          <w:rtl/>
        </w:rPr>
        <w:t xml:space="preserve"> </w:t>
      </w:r>
      <w:r w:rsidRPr="00E81830">
        <w:rPr>
          <w:rFonts w:hint="cs"/>
          <w:rtl/>
        </w:rPr>
        <w:t>التكاليف</w:t>
      </w:r>
      <w:r w:rsidRPr="00E81830">
        <w:rPr>
          <w:rtl/>
        </w:rPr>
        <w:t xml:space="preserve"> </w:t>
      </w:r>
      <w:r w:rsidRPr="00E81830">
        <w:rPr>
          <w:rFonts w:hint="cs"/>
          <w:rtl/>
        </w:rPr>
        <w:t>المرحلة</w:t>
      </w:r>
      <w:r w:rsidRPr="00E81830">
        <w:rPr>
          <w:rtl/>
        </w:rPr>
        <w:t xml:space="preserve"> </w:t>
      </w:r>
      <w:r w:rsidRPr="00E81830">
        <w:rPr>
          <w:rFonts w:hint="cs"/>
          <w:rtl/>
        </w:rPr>
        <w:t>الأولى</w:t>
      </w:r>
      <w:r w:rsidRPr="00E81830">
        <w:rPr>
          <w:rtl/>
        </w:rPr>
        <w:t xml:space="preserve"> </w:t>
      </w:r>
      <w:r w:rsidRPr="00E81830">
        <w:rPr>
          <w:rFonts w:hint="cs"/>
          <w:rtl/>
        </w:rPr>
        <w:t>والأكثر</w:t>
      </w:r>
      <w:r w:rsidRPr="00E81830">
        <w:rPr>
          <w:rtl/>
        </w:rPr>
        <w:t xml:space="preserve"> </w:t>
      </w:r>
      <w:r w:rsidRPr="00E81830">
        <w:rPr>
          <w:rFonts w:hint="cs"/>
          <w:rtl/>
        </w:rPr>
        <w:t>أهمية</w:t>
      </w:r>
      <w:r w:rsidRPr="00E81830">
        <w:rPr>
          <w:rtl/>
        </w:rPr>
        <w:t xml:space="preserve"> </w:t>
      </w:r>
      <w:r w:rsidRPr="00E81830">
        <w:rPr>
          <w:rFonts w:hint="cs"/>
          <w:rtl/>
        </w:rPr>
        <w:t>في</w:t>
      </w:r>
      <w:r w:rsidRPr="00E81830">
        <w:rPr>
          <w:rtl/>
        </w:rPr>
        <w:t xml:space="preserve"> </w:t>
      </w:r>
      <w:r w:rsidRPr="00E81830">
        <w:rPr>
          <w:rFonts w:hint="cs"/>
          <w:rtl/>
        </w:rPr>
        <w:t>إدارة</w:t>
      </w:r>
      <w:r w:rsidRPr="00E81830">
        <w:rPr>
          <w:rtl/>
        </w:rPr>
        <w:t xml:space="preserve"> </w:t>
      </w:r>
      <w:r w:rsidRPr="00E81830">
        <w:rPr>
          <w:rFonts w:hint="cs"/>
          <w:rtl/>
        </w:rPr>
        <w:t>التكاليف،</w:t>
      </w:r>
      <w:r w:rsidRPr="00E81830">
        <w:rPr>
          <w:rtl/>
        </w:rPr>
        <w:t xml:space="preserve"> </w:t>
      </w:r>
      <w:r w:rsidRPr="00E81830">
        <w:rPr>
          <w:rFonts w:hint="cs"/>
          <w:rtl/>
        </w:rPr>
        <w:t>ويحاول</w:t>
      </w:r>
      <w:r w:rsidRPr="00E81830">
        <w:rPr>
          <w:rtl/>
        </w:rPr>
        <w:t xml:space="preserve"> </w:t>
      </w:r>
      <w:r w:rsidRPr="00E81830">
        <w:rPr>
          <w:rFonts w:hint="cs"/>
          <w:rtl/>
        </w:rPr>
        <w:t>حساب</w:t>
      </w:r>
      <w:r w:rsidRPr="00E81830">
        <w:rPr>
          <w:rtl/>
        </w:rPr>
        <w:t xml:space="preserve"> </w:t>
      </w:r>
      <w:r w:rsidRPr="00E81830">
        <w:rPr>
          <w:rFonts w:hint="cs"/>
          <w:rtl/>
        </w:rPr>
        <w:t>النفقات</w:t>
      </w:r>
      <w:r w:rsidRPr="00E81830">
        <w:rPr>
          <w:rtl/>
        </w:rPr>
        <w:t xml:space="preserve"> </w:t>
      </w:r>
      <w:r w:rsidRPr="00E81830">
        <w:rPr>
          <w:rFonts w:hint="cs"/>
          <w:rtl/>
        </w:rPr>
        <w:t>المتوقعة</w:t>
      </w:r>
      <w:r w:rsidRPr="00E81830">
        <w:rPr>
          <w:rtl/>
        </w:rPr>
        <w:t xml:space="preserve"> </w:t>
      </w:r>
      <w:r w:rsidRPr="00E81830">
        <w:rPr>
          <w:rFonts w:hint="cs"/>
          <w:rtl/>
        </w:rPr>
        <w:t>لتنفيذ</w:t>
      </w:r>
      <w:r w:rsidRPr="00E81830">
        <w:rPr>
          <w:rtl/>
        </w:rPr>
        <w:t xml:space="preserve"> </w:t>
      </w:r>
      <w:r w:rsidRPr="00E81830">
        <w:rPr>
          <w:rFonts w:hint="cs"/>
          <w:rtl/>
        </w:rPr>
        <w:t>مشروع</w:t>
      </w:r>
      <w:r w:rsidRPr="00E81830">
        <w:rPr>
          <w:rtl/>
        </w:rPr>
        <w:t xml:space="preserve"> </w:t>
      </w:r>
      <w:r w:rsidRPr="00E81830">
        <w:rPr>
          <w:rFonts w:hint="cs"/>
          <w:rtl/>
        </w:rPr>
        <w:t>أو</w:t>
      </w:r>
      <w:r w:rsidRPr="00E81830">
        <w:rPr>
          <w:rtl/>
        </w:rPr>
        <w:t xml:space="preserve"> </w:t>
      </w:r>
      <w:r w:rsidRPr="00E81830">
        <w:rPr>
          <w:rFonts w:hint="cs"/>
          <w:rtl/>
        </w:rPr>
        <w:t>نشاط</w:t>
      </w:r>
      <w:r w:rsidRPr="00E81830">
        <w:rPr>
          <w:rtl/>
        </w:rPr>
        <w:t xml:space="preserve"> </w:t>
      </w:r>
      <w:r w:rsidRPr="00E81830">
        <w:rPr>
          <w:rFonts w:hint="cs"/>
          <w:rtl/>
        </w:rPr>
        <w:t>معين</w:t>
      </w:r>
      <w:r w:rsidRPr="00E81830">
        <w:rPr>
          <w:rtl/>
        </w:rPr>
        <w:t xml:space="preserve">. </w:t>
      </w:r>
      <w:r w:rsidRPr="00E81830">
        <w:rPr>
          <w:rFonts w:hint="cs"/>
          <w:rtl/>
        </w:rPr>
        <w:t>تتضمن</w:t>
      </w:r>
      <w:r w:rsidRPr="00E81830">
        <w:rPr>
          <w:rtl/>
        </w:rPr>
        <w:t xml:space="preserve"> </w:t>
      </w:r>
      <w:r w:rsidRPr="00E81830">
        <w:rPr>
          <w:rFonts w:hint="cs"/>
          <w:rtl/>
        </w:rPr>
        <w:t>عملية</w:t>
      </w:r>
      <w:r w:rsidRPr="00E81830">
        <w:rPr>
          <w:rtl/>
        </w:rPr>
        <w:t xml:space="preserve"> </w:t>
      </w:r>
      <w:r w:rsidRPr="00E81830">
        <w:rPr>
          <w:rFonts w:hint="cs"/>
          <w:rtl/>
        </w:rPr>
        <w:t>تقدير</w:t>
      </w:r>
      <w:r w:rsidRPr="00E81830">
        <w:rPr>
          <w:rtl/>
        </w:rPr>
        <w:t xml:space="preserve"> </w:t>
      </w:r>
      <w:r w:rsidRPr="00E81830">
        <w:rPr>
          <w:rFonts w:hint="cs"/>
          <w:rtl/>
        </w:rPr>
        <w:t>التكاليف</w:t>
      </w:r>
      <w:r w:rsidRPr="00E81830">
        <w:rPr>
          <w:rtl/>
        </w:rPr>
        <w:t xml:space="preserve"> </w:t>
      </w:r>
      <w:r w:rsidRPr="00E81830">
        <w:rPr>
          <w:rFonts w:hint="cs"/>
          <w:rtl/>
        </w:rPr>
        <w:t>جمع</w:t>
      </w:r>
      <w:r w:rsidRPr="00E81830">
        <w:rPr>
          <w:rtl/>
        </w:rPr>
        <w:t xml:space="preserve"> </w:t>
      </w:r>
      <w:r w:rsidRPr="00E81830">
        <w:rPr>
          <w:rFonts w:hint="cs"/>
          <w:rtl/>
        </w:rPr>
        <w:t>البيانات</w:t>
      </w:r>
      <w:r w:rsidRPr="00E81830">
        <w:rPr>
          <w:rtl/>
        </w:rPr>
        <w:t xml:space="preserve"> </w:t>
      </w:r>
      <w:r w:rsidRPr="00E81830">
        <w:rPr>
          <w:rFonts w:hint="cs"/>
          <w:rtl/>
        </w:rPr>
        <w:t>وتقييمها</w:t>
      </w:r>
      <w:r w:rsidRPr="00E81830">
        <w:rPr>
          <w:rtl/>
        </w:rPr>
        <w:t xml:space="preserve"> </w:t>
      </w:r>
      <w:r w:rsidRPr="00E81830">
        <w:rPr>
          <w:rFonts w:hint="cs"/>
          <w:rtl/>
        </w:rPr>
        <w:t>لتحديد</w:t>
      </w:r>
      <w:r w:rsidRPr="00E81830">
        <w:rPr>
          <w:rtl/>
        </w:rPr>
        <w:t xml:space="preserve"> </w:t>
      </w:r>
      <w:r w:rsidRPr="00E81830">
        <w:rPr>
          <w:rFonts w:hint="cs"/>
          <w:rtl/>
        </w:rPr>
        <w:t>التكاليف</w:t>
      </w:r>
      <w:r w:rsidRPr="00E81830">
        <w:rPr>
          <w:rtl/>
        </w:rPr>
        <w:t xml:space="preserve"> </w:t>
      </w:r>
      <w:r w:rsidRPr="00E81830">
        <w:rPr>
          <w:rFonts w:hint="cs"/>
          <w:rtl/>
        </w:rPr>
        <w:t>المرتبطة</w:t>
      </w:r>
      <w:r w:rsidRPr="00E81830">
        <w:rPr>
          <w:rtl/>
        </w:rPr>
        <w:t xml:space="preserve"> </w:t>
      </w:r>
      <w:r w:rsidRPr="00E81830">
        <w:rPr>
          <w:rFonts w:hint="cs"/>
          <w:rtl/>
        </w:rPr>
        <w:t>بالموارد</w:t>
      </w:r>
      <w:r w:rsidRPr="00E81830">
        <w:rPr>
          <w:rtl/>
        </w:rPr>
        <w:t xml:space="preserve"> </w:t>
      </w:r>
      <w:r w:rsidRPr="00E81830">
        <w:rPr>
          <w:rFonts w:hint="cs"/>
          <w:rtl/>
        </w:rPr>
        <w:t>المادية</w:t>
      </w:r>
      <w:r w:rsidRPr="00E81830">
        <w:rPr>
          <w:rtl/>
        </w:rPr>
        <w:t xml:space="preserve"> </w:t>
      </w:r>
      <w:r w:rsidRPr="00E81830">
        <w:rPr>
          <w:rFonts w:hint="cs"/>
          <w:rtl/>
        </w:rPr>
        <w:t>والعمالة</w:t>
      </w:r>
      <w:r w:rsidRPr="00E81830">
        <w:rPr>
          <w:rtl/>
        </w:rPr>
        <w:t xml:space="preserve"> </w:t>
      </w:r>
      <w:r w:rsidRPr="00E81830">
        <w:rPr>
          <w:rFonts w:hint="cs"/>
          <w:rtl/>
        </w:rPr>
        <w:t>والمعدات</w:t>
      </w:r>
      <w:r w:rsidRPr="00E81830">
        <w:rPr>
          <w:rtl/>
        </w:rPr>
        <w:t xml:space="preserve"> </w:t>
      </w:r>
      <w:r w:rsidRPr="00E81830">
        <w:rPr>
          <w:rFonts w:hint="cs"/>
          <w:rtl/>
        </w:rPr>
        <w:lastRenderedPageBreak/>
        <w:t>والنفقات</w:t>
      </w:r>
      <w:r w:rsidRPr="00E81830">
        <w:rPr>
          <w:rtl/>
        </w:rPr>
        <w:t xml:space="preserve"> </w:t>
      </w:r>
      <w:r w:rsidRPr="00E81830">
        <w:rPr>
          <w:rFonts w:hint="cs"/>
          <w:rtl/>
        </w:rPr>
        <w:t>الأخرى</w:t>
      </w:r>
      <w:r w:rsidRPr="00E81830">
        <w:rPr>
          <w:rtl/>
        </w:rPr>
        <w:t xml:space="preserve">. </w:t>
      </w:r>
      <w:r w:rsidRPr="00E81830">
        <w:rPr>
          <w:rFonts w:hint="cs"/>
          <w:rtl/>
        </w:rPr>
        <w:t>يتم</w:t>
      </w:r>
      <w:r w:rsidRPr="00E81830">
        <w:rPr>
          <w:rtl/>
        </w:rPr>
        <w:t xml:space="preserve"> </w:t>
      </w:r>
      <w:r w:rsidRPr="00E81830">
        <w:rPr>
          <w:rFonts w:hint="cs"/>
          <w:rtl/>
        </w:rPr>
        <w:t>استخدام</w:t>
      </w:r>
      <w:r w:rsidRPr="00E81830">
        <w:rPr>
          <w:rtl/>
        </w:rPr>
        <w:t xml:space="preserve"> </w:t>
      </w:r>
      <w:r w:rsidRPr="00E81830">
        <w:rPr>
          <w:rFonts w:hint="cs"/>
          <w:rtl/>
        </w:rPr>
        <w:t>العديد</w:t>
      </w:r>
      <w:r w:rsidRPr="00E81830">
        <w:rPr>
          <w:rtl/>
        </w:rPr>
        <w:t xml:space="preserve"> </w:t>
      </w:r>
      <w:r w:rsidRPr="00E81830">
        <w:rPr>
          <w:rFonts w:hint="cs"/>
          <w:rtl/>
        </w:rPr>
        <w:t>من</w:t>
      </w:r>
      <w:r w:rsidRPr="00E81830">
        <w:rPr>
          <w:rtl/>
        </w:rPr>
        <w:t xml:space="preserve"> </w:t>
      </w:r>
      <w:r w:rsidRPr="00E81830">
        <w:rPr>
          <w:rFonts w:hint="cs"/>
          <w:rtl/>
        </w:rPr>
        <w:t>أساليب</w:t>
      </w:r>
      <w:r w:rsidRPr="00E81830">
        <w:rPr>
          <w:rtl/>
        </w:rPr>
        <w:t xml:space="preserve"> </w:t>
      </w:r>
      <w:r w:rsidRPr="00E81830">
        <w:rPr>
          <w:rFonts w:hint="cs"/>
          <w:rtl/>
        </w:rPr>
        <w:t>تقدير</w:t>
      </w:r>
      <w:r w:rsidRPr="00E81830">
        <w:rPr>
          <w:rtl/>
        </w:rPr>
        <w:t xml:space="preserve"> </w:t>
      </w:r>
      <w:r w:rsidRPr="00E81830">
        <w:rPr>
          <w:rFonts w:hint="cs"/>
          <w:rtl/>
        </w:rPr>
        <w:t>التكاليف،</w:t>
      </w:r>
      <w:r w:rsidRPr="00E81830">
        <w:rPr>
          <w:rtl/>
        </w:rPr>
        <w:t xml:space="preserve"> </w:t>
      </w:r>
      <w:r w:rsidRPr="00E81830">
        <w:rPr>
          <w:rFonts w:hint="cs"/>
          <w:rtl/>
        </w:rPr>
        <w:t>بما</w:t>
      </w:r>
      <w:r w:rsidRPr="00E81830">
        <w:rPr>
          <w:rtl/>
        </w:rPr>
        <w:t xml:space="preserve"> </w:t>
      </w:r>
      <w:r w:rsidRPr="00E81830">
        <w:rPr>
          <w:rFonts w:hint="cs"/>
          <w:rtl/>
        </w:rPr>
        <w:t>في</w:t>
      </w:r>
      <w:r w:rsidRPr="00E81830">
        <w:rPr>
          <w:rtl/>
        </w:rPr>
        <w:t xml:space="preserve"> </w:t>
      </w:r>
      <w:r w:rsidRPr="00E81830">
        <w:rPr>
          <w:rFonts w:hint="cs"/>
          <w:rtl/>
        </w:rPr>
        <w:t>ذلك</w:t>
      </w:r>
      <w:r w:rsidRPr="00E81830">
        <w:rPr>
          <w:rtl/>
        </w:rPr>
        <w:t xml:space="preserve"> </w:t>
      </w:r>
      <w:r w:rsidRPr="00E81830">
        <w:rPr>
          <w:rFonts w:hint="cs"/>
          <w:rtl/>
        </w:rPr>
        <w:t>التقدير</w:t>
      </w:r>
      <w:r w:rsidRPr="00E81830">
        <w:rPr>
          <w:rtl/>
        </w:rPr>
        <w:t xml:space="preserve"> </w:t>
      </w:r>
      <w:r w:rsidRPr="00E81830">
        <w:rPr>
          <w:rFonts w:hint="cs"/>
          <w:rtl/>
        </w:rPr>
        <w:t>من</w:t>
      </w:r>
      <w:r w:rsidRPr="00E81830">
        <w:rPr>
          <w:rtl/>
        </w:rPr>
        <w:t xml:space="preserve"> </w:t>
      </w:r>
      <w:r w:rsidRPr="00E81830">
        <w:rPr>
          <w:rFonts w:hint="cs"/>
          <w:rtl/>
        </w:rPr>
        <w:t>الأسفل</w:t>
      </w:r>
      <w:r w:rsidRPr="00E81830">
        <w:rPr>
          <w:rtl/>
        </w:rPr>
        <w:t xml:space="preserve"> </w:t>
      </w:r>
      <w:r w:rsidRPr="00E81830">
        <w:rPr>
          <w:rFonts w:hint="cs"/>
          <w:rtl/>
        </w:rPr>
        <w:t>إلى</w:t>
      </w:r>
      <w:r w:rsidRPr="00E81830">
        <w:rPr>
          <w:rtl/>
        </w:rPr>
        <w:t xml:space="preserve"> </w:t>
      </w:r>
      <w:r w:rsidRPr="00E81830">
        <w:rPr>
          <w:rFonts w:hint="cs"/>
          <w:rtl/>
        </w:rPr>
        <w:t>الأعلى</w:t>
      </w:r>
      <w:r w:rsidRPr="00E81830">
        <w:rPr>
          <w:rtl/>
        </w:rPr>
        <w:t xml:space="preserve"> </w:t>
      </w:r>
      <w:r w:rsidRPr="00E81830">
        <w:rPr>
          <w:rFonts w:hint="cs"/>
          <w:rtl/>
        </w:rPr>
        <w:t>والتقدير</w:t>
      </w:r>
      <w:r w:rsidRPr="00E81830">
        <w:rPr>
          <w:rtl/>
        </w:rPr>
        <w:t xml:space="preserve"> </w:t>
      </w:r>
      <w:r w:rsidRPr="00E81830">
        <w:rPr>
          <w:rFonts w:hint="cs"/>
          <w:rtl/>
        </w:rPr>
        <w:t>التاريخي</w:t>
      </w:r>
      <w:r w:rsidRPr="00E81830">
        <w:rPr>
          <w:rtl/>
        </w:rPr>
        <w:t xml:space="preserve">. </w:t>
      </w:r>
      <w:r w:rsidRPr="00E81830">
        <w:rPr>
          <w:rFonts w:hint="cs"/>
          <w:rtl/>
        </w:rPr>
        <w:t>تساعد</w:t>
      </w:r>
      <w:r w:rsidRPr="00E81830">
        <w:rPr>
          <w:rtl/>
        </w:rPr>
        <w:t xml:space="preserve"> </w:t>
      </w:r>
      <w:r w:rsidRPr="00E81830">
        <w:rPr>
          <w:rFonts w:hint="cs"/>
          <w:rtl/>
        </w:rPr>
        <w:t>هذه</w:t>
      </w:r>
      <w:r w:rsidRPr="00E81830">
        <w:rPr>
          <w:rtl/>
        </w:rPr>
        <w:t xml:space="preserve"> </w:t>
      </w:r>
      <w:r w:rsidRPr="00E81830">
        <w:rPr>
          <w:rFonts w:hint="cs"/>
          <w:rtl/>
        </w:rPr>
        <w:t>التقديرات</w:t>
      </w:r>
      <w:r w:rsidRPr="00E81830">
        <w:rPr>
          <w:rtl/>
        </w:rPr>
        <w:t xml:space="preserve"> </w:t>
      </w:r>
      <w:r w:rsidRPr="00E81830">
        <w:rPr>
          <w:rFonts w:hint="cs"/>
          <w:rtl/>
        </w:rPr>
        <w:t>في</w:t>
      </w:r>
      <w:r w:rsidRPr="00E81830">
        <w:rPr>
          <w:rtl/>
        </w:rPr>
        <w:t xml:space="preserve"> </w:t>
      </w:r>
      <w:r w:rsidRPr="00E81830">
        <w:rPr>
          <w:rFonts w:hint="cs"/>
          <w:rtl/>
        </w:rPr>
        <w:t>إعداد</w:t>
      </w:r>
      <w:r w:rsidRPr="00E81830">
        <w:rPr>
          <w:rtl/>
        </w:rPr>
        <w:t xml:space="preserve"> </w:t>
      </w:r>
      <w:r w:rsidRPr="00E81830">
        <w:rPr>
          <w:rFonts w:hint="cs"/>
          <w:rtl/>
        </w:rPr>
        <w:t>ميزانية</w:t>
      </w:r>
      <w:r w:rsidRPr="00E81830">
        <w:rPr>
          <w:rtl/>
        </w:rPr>
        <w:t xml:space="preserve"> </w:t>
      </w:r>
      <w:r w:rsidRPr="00E81830">
        <w:rPr>
          <w:rFonts w:hint="cs"/>
          <w:rtl/>
        </w:rPr>
        <w:t>دقيقة</w:t>
      </w:r>
      <w:r w:rsidRPr="00E81830">
        <w:rPr>
          <w:rtl/>
        </w:rPr>
        <w:t xml:space="preserve"> </w:t>
      </w:r>
      <w:r w:rsidRPr="00E81830">
        <w:rPr>
          <w:rFonts w:hint="cs"/>
          <w:rtl/>
        </w:rPr>
        <w:t>وواقعية</w:t>
      </w:r>
      <w:r w:rsidRPr="00E81830">
        <w:rPr>
          <w:rtl/>
        </w:rPr>
        <w:t xml:space="preserve"> </w:t>
      </w:r>
      <w:r w:rsidRPr="00E81830">
        <w:rPr>
          <w:rFonts w:hint="cs"/>
          <w:rtl/>
        </w:rPr>
        <w:t>تمثل</w:t>
      </w:r>
      <w:r w:rsidRPr="00E81830">
        <w:rPr>
          <w:rtl/>
        </w:rPr>
        <w:t xml:space="preserve"> </w:t>
      </w:r>
      <w:r w:rsidRPr="00E81830">
        <w:rPr>
          <w:rFonts w:hint="cs"/>
          <w:rtl/>
        </w:rPr>
        <w:t>المتطلبات</w:t>
      </w:r>
      <w:r w:rsidRPr="00E81830">
        <w:rPr>
          <w:rtl/>
        </w:rPr>
        <w:t xml:space="preserve"> </w:t>
      </w:r>
      <w:r w:rsidRPr="00E81830">
        <w:rPr>
          <w:rFonts w:hint="cs"/>
          <w:rtl/>
        </w:rPr>
        <w:t>الفعلية</w:t>
      </w:r>
      <w:r w:rsidRPr="00E81830">
        <w:rPr>
          <w:rtl/>
        </w:rPr>
        <w:t xml:space="preserve"> </w:t>
      </w:r>
      <w:r w:rsidRPr="00E81830">
        <w:rPr>
          <w:rFonts w:hint="cs"/>
          <w:rtl/>
        </w:rPr>
        <w:t>للمشروع،</w:t>
      </w:r>
      <w:r w:rsidRPr="00E81830">
        <w:rPr>
          <w:rtl/>
        </w:rPr>
        <w:t xml:space="preserve"> </w:t>
      </w:r>
      <w:r w:rsidRPr="00E81830">
        <w:rPr>
          <w:rFonts w:hint="cs"/>
          <w:rtl/>
        </w:rPr>
        <w:t>مما</w:t>
      </w:r>
      <w:r w:rsidRPr="00E81830">
        <w:rPr>
          <w:rtl/>
        </w:rPr>
        <w:t xml:space="preserve"> </w:t>
      </w:r>
      <w:r w:rsidRPr="00E81830">
        <w:rPr>
          <w:rFonts w:hint="cs"/>
          <w:rtl/>
        </w:rPr>
        <w:t>يسمح</w:t>
      </w:r>
      <w:r w:rsidRPr="00E81830">
        <w:rPr>
          <w:rtl/>
        </w:rPr>
        <w:t xml:space="preserve"> </w:t>
      </w:r>
      <w:r w:rsidRPr="00E81830">
        <w:rPr>
          <w:rFonts w:hint="cs"/>
          <w:rtl/>
        </w:rPr>
        <w:t>بالتخطيط</w:t>
      </w:r>
      <w:r w:rsidRPr="00E81830">
        <w:rPr>
          <w:rtl/>
        </w:rPr>
        <w:t xml:space="preserve"> </w:t>
      </w:r>
      <w:r w:rsidRPr="00E81830">
        <w:rPr>
          <w:rFonts w:hint="cs"/>
          <w:rtl/>
        </w:rPr>
        <w:t>المالي</w:t>
      </w:r>
      <w:r w:rsidRPr="00E81830">
        <w:rPr>
          <w:rtl/>
        </w:rPr>
        <w:t xml:space="preserve"> </w:t>
      </w:r>
      <w:r w:rsidRPr="00E81830">
        <w:rPr>
          <w:rFonts w:hint="cs"/>
          <w:rtl/>
        </w:rPr>
        <w:t>الأكثر</w:t>
      </w:r>
      <w:r w:rsidRPr="00E81830">
        <w:rPr>
          <w:rtl/>
        </w:rPr>
        <w:t xml:space="preserve"> </w:t>
      </w:r>
      <w:r w:rsidRPr="00E81830">
        <w:rPr>
          <w:rFonts w:hint="cs"/>
          <w:rtl/>
        </w:rPr>
        <w:t>تقدمًا</w:t>
      </w:r>
      <w:r>
        <w:rPr>
          <w:rFonts w:hint="cs"/>
          <w:rtl/>
        </w:rPr>
        <w:t xml:space="preserve"> </w:t>
      </w:r>
      <w:sdt>
        <w:sdtPr>
          <w:rPr>
            <w:rFonts w:hint="cs"/>
            <w:rtl/>
          </w:rPr>
          <w:id w:val="-1684351402"/>
          <w:citation/>
        </w:sdtPr>
        <w:sdtContent>
          <w:r w:rsidR="007326BB" w:rsidRPr="00E81830">
            <w:rPr>
              <w:rtl/>
            </w:rPr>
            <w:fldChar w:fldCharType="begin"/>
          </w:r>
          <w:r w:rsidR="007326BB" w:rsidRPr="00E81830">
            <w:rPr>
              <w:rtl/>
            </w:rPr>
            <w:instrText xml:space="preserve"> </w:instrText>
          </w:r>
          <w:r w:rsidR="007326BB" w:rsidRPr="00E81830">
            <w:rPr>
              <w:rFonts w:hint="cs"/>
            </w:rPr>
            <w:instrText>CITATION</w:instrText>
          </w:r>
          <w:r w:rsidR="007326BB" w:rsidRPr="00E81830">
            <w:rPr>
              <w:rFonts w:hint="cs"/>
              <w:rtl/>
            </w:rPr>
            <w:instrText xml:space="preserve"> </w:instrText>
          </w:r>
          <w:r w:rsidR="007326BB" w:rsidRPr="00E81830">
            <w:rPr>
              <w:rFonts w:hint="cs"/>
            </w:rPr>
            <w:instrText>Qab17 \l 3073</w:instrText>
          </w:r>
          <w:r w:rsidR="007326BB" w:rsidRPr="00E81830">
            <w:rPr>
              <w:rtl/>
            </w:rPr>
            <w:instrText xml:space="preserve"> </w:instrText>
          </w:r>
          <w:r w:rsidR="007326BB" w:rsidRPr="00E81830">
            <w:rPr>
              <w:rtl/>
            </w:rPr>
            <w:fldChar w:fldCharType="separate"/>
          </w:r>
          <w:r w:rsidR="007326BB" w:rsidRPr="00E81830">
            <w:rPr>
              <w:rFonts w:hint="cs"/>
              <w:noProof/>
              <w:rtl/>
            </w:rPr>
            <w:t>(</w:t>
          </w:r>
          <w:r w:rsidR="007326BB" w:rsidRPr="00E81830">
            <w:rPr>
              <w:rFonts w:hint="cs"/>
              <w:noProof/>
            </w:rPr>
            <w:t>Qabaja</w:t>
          </w:r>
          <w:r w:rsidR="007326BB" w:rsidRPr="00E81830">
            <w:rPr>
              <w:rFonts w:hint="cs"/>
              <w:noProof/>
              <w:rtl/>
            </w:rPr>
            <w:t>، 2017)</w:t>
          </w:r>
          <w:r w:rsidR="007326BB" w:rsidRPr="00E81830">
            <w:rPr>
              <w:rtl/>
            </w:rPr>
            <w:fldChar w:fldCharType="end"/>
          </w:r>
        </w:sdtContent>
      </w:sdt>
      <w:r w:rsidR="007326BB" w:rsidRPr="00E81830">
        <w:rPr>
          <w:rtl/>
        </w:rPr>
        <w:t>.</w:t>
      </w:r>
    </w:p>
    <w:p w14:paraId="77C4F6A9" w14:textId="77777777" w:rsidR="007326BB" w:rsidRPr="004E5164" w:rsidRDefault="007326BB" w:rsidP="00E47DF1">
      <w:pPr>
        <w:pStyle w:val="ListParagraph"/>
        <w:numPr>
          <w:ilvl w:val="0"/>
          <w:numId w:val="14"/>
        </w:numPr>
        <w:spacing w:line="360" w:lineRule="auto"/>
        <w:rPr>
          <w:rFonts w:ascii="Sakkal Majalla" w:hAnsi="Sakkal Majalla" w:cs="Sakkal Majalla"/>
          <w:b/>
          <w:bCs/>
          <w:sz w:val="28"/>
          <w:szCs w:val="28"/>
          <w:rtl/>
        </w:rPr>
      </w:pPr>
      <w:r w:rsidRPr="004E5164">
        <w:rPr>
          <w:rFonts w:ascii="Sakkal Majalla" w:hAnsi="Sakkal Majalla" w:cs="Sakkal Majalla"/>
          <w:b/>
          <w:bCs/>
          <w:sz w:val="28"/>
          <w:szCs w:val="28"/>
          <w:rtl/>
        </w:rPr>
        <w:t>وضع الميزانية</w:t>
      </w:r>
    </w:p>
    <w:p w14:paraId="3382EA08" w14:textId="245E7122" w:rsidR="007326BB" w:rsidRPr="00E81830" w:rsidRDefault="00E81830" w:rsidP="00E47DF1">
      <w:pPr>
        <w:pStyle w:val="a"/>
        <w:rPr>
          <w:rtl/>
        </w:rPr>
      </w:pPr>
      <w:r w:rsidRPr="00E81830">
        <w:rPr>
          <w:rFonts w:hint="cs"/>
          <w:rtl/>
        </w:rPr>
        <w:t>إعداد</w:t>
      </w:r>
      <w:r w:rsidRPr="00E81830">
        <w:rPr>
          <w:rtl/>
        </w:rPr>
        <w:t xml:space="preserve"> </w:t>
      </w:r>
      <w:r w:rsidRPr="00E81830">
        <w:rPr>
          <w:rFonts w:hint="cs"/>
          <w:rtl/>
        </w:rPr>
        <w:t>الميزانية</w:t>
      </w:r>
      <w:r w:rsidRPr="00E81830">
        <w:rPr>
          <w:rtl/>
        </w:rPr>
        <w:t xml:space="preserve"> </w:t>
      </w:r>
      <w:r w:rsidRPr="00E81830">
        <w:rPr>
          <w:rFonts w:hint="cs"/>
          <w:rtl/>
        </w:rPr>
        <w:t>هو</w:t>
      </w:r>
      <w:r w:rsidRPr="00E81830">
        <w:rPr>
          <w:rtl/>
        </w:rPr>
        <w:t xml:space="preserve"> </w:t>
      </w:r>
      <w:r w:rsidRPr="00E81830">
        <w:rPr>
          <w:rFonts w:hint="cs"/>
          <w:rtl/>
        </w:rPr>
        <w:t>ممارسة</w:t>
      </w:r>
      <w:r w:rsidRPr="00E81830">
        <w:rPr>
          <w:rtl/>
        </w:rPr>
        <w:t xml:space="preserve"> </w:t>
      </w:r>
      <w:r w:rsidRPr="00E81830">
        <w:rPr>
          <w:rFonts w:hint="cs"/>
          <w:rtl/>
        </w:rPr>
        <w:t>وضع</w:t>
      </w:r>
      <w:r w:rsidRPr="00E81830">
        <w:rPr>
          <w:rtl/>
        </w:rPr>
        <w:t xml:space="preserve"> </w:t>
      </w:r>
      <w:r w:rsidRPr="00E81830">
        <w:rPr>
          <w:rFonts w:hint="cs"/>
          <w:rtl/>
        </w:rPr>
        <w:t>حدود</w:t>
      </w:r>
      <w:r w:rsidRPr="00E81830">
        <w:rPr>
          <w:rtl/>
        </w:rPr>
        <w:t xml:space="preserve"> </w:t>
      </w:r>
      <w:r w:rsidRPr="00E81830">
        <w:rPr>
          <w:rFonts w:hint="cs"/>
          <w:rtl/>
        </w:rPr>
        <w:t>للنفقات</w:t>
      </w:r>
      <w:r w:rsidRPr="00E81830">
        <w:rPr>
          <w:rtl/>
        </w:rPr>
        <w:t xml:space="preserve"> </w:t>
      </w:r>
      <w:r w:rsidRPr="00E81830">
        <w:rPr>
          <w:rFonts w:hint="cs"/>
          <w:rtl/>
        </w:rPr>
        <w:t>المالية</w:t>
      </w:r>
      <w:r w:rsidRPr="00E81830">
        <w:rPr>
          <w:rtl/>
        </w:rPr>
        <w:t xml:space="preserve"> </w:t>
      </w:r>
      <w:r w:rsidRPr="00E81830">
        <w:rPr>
          <w:rFonts w:hint="cs"/>
          <w:rtl/>
        </w:rPr>
        <w:t>للمشروع</w:t>
      </w:r>
      <w:r w:rsidRPr="00E81830">
        <w:rPr>
          <w:rtl/>
        </w:rPr>
        <w:t xml:space="preserve"> </w:t>
      </w:r>
      <w:r w:rsidRPr="00E81830">
        <w:rPr>
          <w:rFonts w:hint="cs"/>
          <w:rtl/>
        </w:rPr>
        <w:t>بناءً</w:t>
      </w:r>
      <w:r w:rsidRPr="00E81830">
        <w:rPr>
          <w:rtl/>
        </w:rPr>
        <w:t xml:space="preserve"> </w:t>
      </w:r>
      <w:r w:rsidRPr="00E81830">
        <w:rPr>
          <w:rFonts w:hint="cs"/>
          <w:rtl/>
        </w:rPr>
        <w:t>على</w:t>
      </w:r>
      <w:r w:rsidRPr="00E81830">
        <w:rPr>
          <w:rtl/>
        </w:rPr>
        <w:t xml:space="preserve"> </w:t>
      </w:r>
      <w:r w:rsidRPr="00E81830">
        <w:rPr>
          <w:rFonts w:hint="cs"/>
          <w:rtl/>
        </w:rPr>
        <w:t>تقديرات</w:t>
      </w:r>
      <w:r w:rsidRPr="00E81830">
        <w:rPr>
          <w:rtl/>
        </w:rPr>
        <w:t xml:space="preserve"> </w:t>
      </w:r>
      <w:r w:rsidRPr="00E81830">
        <w:rPr>
          <w:rFonts w:hint="cs"/>
          <w:rtl/>
        </w:rPr>
        <w:t>التكلفة</w:t>
      </w:r>
      <w:r w:rsidRPr="00E81830">
        <w:rPr>
          <w:rtl/>
        </w:rPr>
        <w:t xml:space="preserve">. </w:t>
      </w:r>
      <w:r w:rsidRPr="00E81830">
        <w:rPr>
          <w:rFonts w:hint="cs"/>
          <w:rtl/>
        </w:rPr>
        <w:t>الميزانية</w:t>
      </w:r>
      <w:r w:rsidRPr="00E81830">
        <w:rPr>
          <w:rtl/>
        </w:rPr>
        <w:t xml:space="preserve"> </w:t>
      </w:r>
      <w:r w:rsidRPr="00E81830">
        <w:rPr>
          <w:rFonts w:hint="cs"/>
          <w:rtl/>
        </w:rPr>
        <w:t>هي</w:t>
      </w:r>
      <w:r w:rsidRPr="00E81830">
        <w:rPr>
          <w:rtl/>
        </w:rPr>
        <w:t xml:space="preserve"> </w:t>
      </w:r>
      <w:r w:rsidRPr="00E81830">
        <w:rPr>
          <w:rFonts w:hint="cs"/>
          <w:rtl/>
        </w:rPr>
        <w:t>مخطط</w:t>
      </w:r>
      <w:r w:rsidRPr="00E81830">
        <w:rPr>
          <w:rtl/>
        </w:rPr>
        <w:t xml:space="preserve"> </w:t>
      </w:r>
      <w:r w:rsidRPr="00E81830">
        <w:rPr>
          <w:rFonts w:hint="cs"/>
          <w:rtl/>
        </w:rPr>
        <w:t>مالي</w:t>
      </w:r>
      <w:r w:rsidRPr="00E81830">
        <w:rPr>
          <w:rtl/>
        </w:rPr>
        <w:t xml:space="preserve"> </w:t>
      </w:r>
      <w:r w:rsidRPr="00E81830">
        <w:rPr>
          <w:rFonts w:hint="cs"/>
          <w:rtl/>
        </w:rPr>
        <w:t>يحدد</w:t>
      </w:r>
      <w:r w:rsidRPr="00E81830">
        <w:rPr>
          <w:rtl/>
        </w:rPr>
        <w:t xml:space="preserve"> </w:t>
      </w:r>
      <w:r w:rsidRPr="00E81830">
        <w:rPr>
          <w:rFonts w:hint="cs"/>
          <w:rtl/>
        </w:rPr>
        <w:t>الموارد</w:t>
      </w:r>
      <w:r w:rsidRPr="00E81830">
        <w:rPr>
          <w:rtl/>
        </w:rPr>
        <w:t xml:space="preserve"> </w:t>
      </w:r>
      <w:r w:rsidRPr="00E81830">
        <w:rPr>
          <w:rFonts w:hint="cs"/>
          <w:rtl/>
        </w:rPr>
        <w:t>المالية</w:t>
      </w:r>
      <w:r w:rsidRPr="00E81830">
        <w:rPr>
          <w:rtl/>
        </w:rPr>
        <w:t xml:space="preserve"> </w:t>
      </w:r>
      <w:r w:rsidRPr="00E81830">
        <w:rPr>
          <w:rFonts w:hint="cs"/>
          <w:rtl/>
        </w:rPr>
        <w:t>اللازمة</w:t>
      </w:r>
      <w:r w:rsidRPr="00E81830">
        <w:rPr>
          <w:rtl/>
        </w:rPr>
        <w:t xml:space="preserve"> </w:t>
      </w:r>
      <w:r w:rsidRPr="00E81830">
        <w:rPr>
          <w:rFonts w:hint="cs"/>
          <w:rtl/>
        </w:rPr>
        <w:t>لتنفيذ</w:t>
      </w:r>
      <w:r w:rsidRPr="00E81830">
        <w:rPr>
          <w:rtl/>
        </w:rPr>
        <w:t xml:space="preserve"> </w:t>
      </w:r>
      <w:r w:rsidRPr="00E81830">
        <w:rPr>
          <w:rFonts w:hint="cs"/>
          <w:rtl/>
        </w:rPr>
        <w:t>مشروع</w:t>
      </w:r>
      <w:r w:rsidRPr="00E81830">
        <w:rPr>
          <w:rtl/>
        </w:rPr>
        <w:t xml:space="preserve"> </w:t>
      </w:r>
      <w:r w:rsidRPr="00E81830">
        <w:rPr>
          <w:rFonts w:hint="cs"/>
          <w:rtl/>
        </w:rPr>
        <w:t>ما</w:t>
      </w:r>
      <w:r w:rsidRPr="00E81830">
        <w:rPr>
          <w:rtl/>
        </w:rPr>
        <w:t xml:space="preserve"> </w:t>
      </w:r>
      <w:r w:rsidRPr="00E81830">
        <w:rPr>
          <w:rFonts w:hint="cs"/>
          <w:rtl/>
        </w:rPr>
        <w:t>خلال</w:t>
      </w:r>
      <w:r w:rsidRPr="00E81830">
        <w:rPr>
          <w:rtl/>
        </w:rPr>
        <w:t xml:space="preserve"> </w:t>
      </w:r>
      <w:r w:rsidRPr="00E81830">
        <w:rPr>
          <w:rFonts w:hint="cs"/>
          <w:rtl/>
        </w:rPr>
        <w:t>فترة</w:t>
      </w:r>
      <w:r w:rsidRPr="00E81830">
        <w:rPr>
          <w:rtl/>
        </w:rPr>
        <w:t xml:space="preserve"> </w:t>
      </w:r>
      <w:r w:rsidRPr="00E81830">
        <w:rPr>
          <w:rFonts w:hint="cs"/>
          <w:rtl/>
        </w:rPr>
        <w:t>زمنية</w:t>
      </w:r>
      <w:r w:rsidRPr="00E81830">
        <w:rPr>
          <w:rtl/>
        </w:rPr>
        <w:t xml:space="preserve"> </w:t>
      </w:r>
      <w:r w:rsidRPr="00E81830">
        <w:rPr>
          <w:rFonts w:hint="cs"/>
          <w:rtl/>
        </w:rPr>
        <w:t>معينة</w:t>
      </w:r>
      <w:r w:rsidRPr="00E81830">
        <w:rPr>
          <w:rtl/>
        </w:rPr>
        <w:t xml:space="preserve">. </w:t>
      </w:r>
      <w:r w:rsidRPr="00E81830">
        <w:rPr>
          <w:rFonts w:hint="cs"/>
          <w:rtl/>
        </w:rPr>
        <w:t>إعداد</w:t>
      </w:r>
      <w:r w:rsidRPr="00E81830">
        <w:rPr>
          <w:rtl/>
        </w:rPr>
        <w:t xml:space="preserve"> </w:t>
      </w:r>
      <w:r w:rsidRPr="00E81830">
        <w:rPr>
          <w:rFonts w:hint="cs"/>
          <w:rtl/>
        </w:rPr>
        <w:t>الميزانية</w:t>
      </w:r>
      <w:r w:rsidRPr="00E81830">
        <w:rPr>
          <w:rtl/>
        </w:rPr>
        <w:t xml:space="preserve"> </w:t>
      </w:r>
      <w:r w:rsidRPr="00E81830">
        <w:rPr>
          <w:rFonts w:hint="cs"/>
          <w:rtl/>
        </w:rPr>
        <w:t>هو</w:t>
      </w:r>
      <w:r w:rsidRPr="00E81830">
        <w:rPr>
          <w:rtl/>
        </w:rPr>
        <w:t xml:space="preserve"> </w:t>
      </w:r>
      <w:r w:rsidRPr="00E81830">
        <w:rPr>
          <w:rFonts w:hint="cs"/>
          <w:rtl/>
        </w:rPr>
        <w:t>مرحلة</w:t>
      </w:r>
      <w:r w:rsidRPr="00E81830">
        <w:rPr>
          <w:rtl/>
        </w:rPr>
        <w:t xml:space="preserve"> </w:t>
      </w:r>
      <w:r w:rsidRPr="00E81830">
        <w:rPr>
          <w:rFonts w:hint="cs"/>
          <w:rtl/>
        </w:rPr>
        <w:t>مهمة</w:t>
      </w:r>
      <w:r w:rsidRPr="00E81830">
        <w:rPr>
          <w:rtl/>
        </w:rPr>
        <w:t xml:space="preserve"> </w:t>
      </w:r>
      <w:r w:rsidRPr="00E81830">
        <w:rPr>
          <w:rFonts w:hint="cs"/>
          <w:rtl/>
        </w:rPr>
        <w:t>لضمان</w:t>
      </w:r>
      <w:r w:rsidRPr="00E81830">
        <w:rPr>
          <w:rtl/>
        </w:rPr>
        <w:t xml:space="preserve"> </w:t>
      </w:r>
      <w:r w:rsidRPr="00E81830">
        <w:rPr>
          <w:rFonts w:hint="cs"/>
          <w:rtl/>
        </w:rPr>
        <w:t>وجود</w:t>
      </w:r>
      <w:r w:rsidRPr="00E81830">
        <w:rPr>
          <w:rtl/>
        </w:rPr>
        <w:t xml:space="preserve"> </w:t>
      </w:r>
      <w:r w:rsidRPr="00E81830">
        <w:rPr>
          <w:rFonts w:hint="cs"/>
          <w:rtl/>
        </w:rPr>
        <w:t>موارد</w:t>
      </w:r>
      <w:r w:rsidRPr="00E81830">
        <w:rPr>
          <w:rtl/>
        </w:rPr>
        <w:t xml:space="preserve"> </w:t>
      </w:r>
      <w:r w:rsidRPr="00E81830">
        <w:rPr>
          <w:rFonts w:hint="cs"/>
          <w:rtl/>
        </w:rPr>
        <w:t>مالية</w:t>
      </w:r>
      <w:r w:rsidRPr="00E81830">
        <w:rPr>
          <w:rtl/>
        </w:rPr>
        <w:t xml:space="preserve"> </w:t>
      </w:r>
      <w:r w:rsidRPr="00E81830">
        <w:rPr>
          <w:rFonts w:hint="cs"/>
          <w:rtl/>
        </w:rPr>
        <w:t>كافية</w:t>
      </w:r>
      <w:r w:rsidRPr="00E81830">
        <w:rPr>
          <w:rtl/>
        </w:rPr>
        <w:t xml:space="preserve"> </w:t>
      </w:r>
      <w:r w:rsidRPr="00E81830">
        <w:rPr>
          <w:rFonts w:hint="cs"/>
          <w:rtl/>
        </w:rPr>
        <w:t>لتنفيذ</w:t>
      </w:r>
      <w:r w:rsidRPr="00E81830">
        <w:rPr>
          <w:rtl/>
        </w:rPr>
        <w:t xml:space="preserve"> </w:t>
      </w:r>
      <w:r w:rsidRPr="00E81830">
        <w:rPr>
          <w:rFonts w:hint="cs"/>
          <w:rtl/>
        </w:rPr>
        <w:t>المشروع</w:t>
      </w:r>
      <w:r w:rsidRPr="00E81830">
        <w:rPr>
          <w:rtl/>
        </w:rPr>
        <w:t xml:space="preserve"> </w:t>
      </w:r>
      <w:r w:rsidRPr="00E81830">
        <w:rPr>
          <w:rFonts w:hint="cs"/>
          <w:rtl/>
        </w:rPr>
        <w:t>دون</w:t>
      </w:r>
      <w:r w:rsidRPr="00E81830">
        <w:rPr>
          <w:rtl/>
        </w:rPr>
        <w:t xml:space="preserve"> </w:t>
      </w:r>
      <w:r w:rsidRPr="00E81830">
        <w:rPr>
          <w:rFonts w:hint="cs"/>
          <w:rtl/>
        </w:rPr>
        <w:t>تجاوزات</w:t>
      </w:r>
      <w:r w:rsidRPr="00E81830">
        <w:rPr>
          <w:rtl/>
        </w:rPr>
        <w:t xml:space="preserve">. </w:t>
      </w:r>
      <w:r w:rsidRPr="00E81830">
        <w:rPr>
          <w:rFonts w:hint="cs"/>
          <w:rtl/>
        </w:rPr>
        <w:t>الميزانية</w:t>
      </w:r>
      <w:r w:rsidRPr="00E81830">
        <w:rPr>
          <w:rtl/>
        </w:rPr>
        <w:t xml:space="preserve"> </w:t>
      </w:r>
      <w:r w:rsidRPr="00E81830">
        <w:rPr>
          <w:rFonts w:hint="cs"/>
          <w:rtl/>
        </w:rPr>
        <w:t>الجيدة</w:t>
      </w:r>
      <w:r w:rsidRPr="00E81830">
        <w:rPr>
          <w:rtl/>
        </w:rPr>
        <w:t xml:space="preserve"> </w:t>
      </w:r>
      <w:r w:rsidRPr="00E81830">
        <w:rPr>
          <w:rFonts w:hint="cs"/>
          <w:rtl/>
        </w:rPr>
        <w:t>تعطي</w:t>
      </w:r>
      <w:r w:rsidRPr="00E81830">
        <w:rPr>
          <w:rtl/>
        </w:rPr>
        <w:t xml:space="preserve"> </w:t>
      </w:r>
      <w:r w:rsidRPr="00E81830">
        <w:rPr>
          <w:rFonts w:hint="cs"/>
          <w:rtl/>
        </w:rPr>
        <w:t>صورة</w:t>
      </w:r>
      <w:r w:rsidRPr="00E81830">
        <w:rPr>
          <w:rtl/>
        </w:rPr>
        <w:t xml:space="preserve"> </w:t>
      </w:r>
      <w:r w:rsidRPr="00E81830">
        <w:rPr>
          <w:rFonts w:hint="cs"/>
          <w:rtl/>
        </w:rPr>
        <w:t>كاملة</w:t>
      </w:r>
      <w:r w:rsidRPr="00E81830">
        <w:rPr>
          <w:rtl/>
        </w:rPr>
        <w:t xml:space="preserve"> </w:t>
      </w:r>
      <w:r w:rsidRPr="00E81830">
        <w:rPr>
          <w:rFonts w:hint="cs"/>
          <w:rtl/>
        </w:rPr>
        <w:t>للنفقات</w:t>
      </w:r>
      <w:r w:rsidRPr="00E81830">
        <w:rPr>
          <w:rtl/>
        </w:rPr>
        <w:t xml:space="preserve"> </w:t>
      </w:r>
      <w:r w:rsidRPr="00E81830">
        <w:rPr>
          <w:rFonts w:hint="cs"/>
          <w:rtl/>
        </w:rPr>
        <w:t>المتوقعة،</w:t>
      </w:r>
      <w:r w:rsidRPr="00E81830">
        <w:rPr>
          <w:rtl/>
        </w:rPr>
        <w:t xml:space="preserve"> </w:t>
      </w:r>
      <w:r w:rsidRPr="00E81830">
        <w:rPr>
          <w:rFonts w:hint="cs"/>
          <w:rtl/>
        </w:rPr>
        <w:t>مما</w:t>
      </w:r>
      <w:r w:rsidRPr="00E81830">
        <w:rPr>
          <w:rtl/>
        </w:rPr>
        <w:t xml:space="preserve"> </w:t>
      </w:r>
      <w:r w:rsidRPr="00E81830">
        <w:rPr>
          <w:rFonts w:hint="cs"/>
          <w:rtl/>
        </w:rPr>
        <w:t>يسمح</w:t>
      </w:r>
      <w:r w:rsidRPr="00E81830">
        <w:rPr>
          <w:rtl/>
        </w:rPr>
        <w:t xml:space="preserve"> </w:t>
      </w:r>
      <w:r w:rsidRPr="00E81830">
        <w:rPr>
          <w:rFonts w:hint="cs"/>
          <w:rtl/>
        </w:rPr>
        <w:t>لك</w:t>
      </w:r>
      <w:r w:rsidRPr="00E81830">
        <w:rPr>
          <w:rtl/>
        </w:rPr>
        <w:t xml:space="preserve"> </w:t>
      </w:r>
      <w:r w:rsidRPr="00E81830">
        <w:rPr>
          <w:rFonts w:hint="cs"/>
          <w:rtl/>
        </w:rPr>
        <w:t>بتحديد</w:t>
      </w:r>
      <w:r w:rsidRPr="00E81830">
        <w:rPr>
          <w:rtl/>
        </w:rPr>
        <w:t xml:space="preserve"> </w:t>
      </w:r>
      <w:r w:rsidRPr="00E81830">
        <w:rPr>
          <w:rFonts w:hint="cs"/>
          <w:rtl/>
        </w:rPr>
        <w:t>أولويات</w:t>
      </w:r>
      <w:r w:rsidRPr="00E81830">
        <w:rPr>
          <w:rtl/>
        </w:rPr>
        <w:t xml:space="preserve"> </w:t>
      </w:r>
      <w:r w:rsidRPr="00E81830">
        <w:rPr>
          <w:rFonts w:hint="cs"/>
          <w:rtl/>
        </w:rPr>
        <w:t>الإنفاق</w:t>
      </w:r>
      <w:r w:rsidRPr="00E81830">
        <w:rPr>
          <w:rtl/>
        </w:rPr>
        <w:t xml:space="preserve"> </w:t>
      </w:r>
      <w:r w:rsidRPr="00E81830">
        <w:rPr>
          <w:rFonts w:hint="cs"/>
          <w:rtl/>
        </w:rPr>
        <w:t>وتركيز</w:t>
      </w:r>
      <w:r w:rsidRPr="00E81830">
        <w:rPr>
          <w:rtl/>
        </w:rPr>
        <w:t xml:space="preserve"> </w:t>
      </w:r>
      <w:r w:rsidRPr="00E81830">
        <w:rPr>
          <w:rFonts w:hint="cs"/>
          <w:rtl/>
        </w:rPr>
        <w:t>الموارد</w:t>
      </w:r>
      <w:r w:rsidRPr="00E81830">
        <w:rPr>
          <w:rtl/>
        </w:rPr>
        <w:t xml:space="preserve"> </w:t>
      </w:r>
      <w:r w:rsidRPr="00E81830">
        <w:rPr>
          <w:rFonts w:hint="cs"/>
          <w:rtl/>
        </w:rPr>
        <w:t>نحو</w:t>
      </w:r>
      <w:r w:rsidRPr="00E81830">
        <w:rPr>
          <w:rtl/>
        </w:rPr>
        <w:t xml:space="preserve"> </w:t>
      </w:r>
      <w:r w:rsidRPr="00E81830">
        <w:rPr>
          <w:rFonts w:hint="cs"/>
          <w:rtl/>
        </w:rPr>
        <w:t>الأنشطة</w:t>
      </w:r>
      <w:r w:rsidRPr="00E81830">
        <w:rPr>
          <w:rtl/>
        </w:rPr>
        <w:t xml:space="preserve"> </w:t>
      </w:r>
      <w:r w:rsidRPr="00E81830">
        <w:rPr>
          <w:rFonts w:hint="cs"/>
          <w:rtl/>
        </w:rPr>
        <w:t>الأكثر</w:t>
      </w:r>
      <w:r w:rsidRPr="00E81830">
        <w:rPr>
          <w:rtl/>
        </w:rPr>
        <w:t xml:space="preserve"> </w:t>
      </w:r>
      <w:r w:rsidRPr="00E81830">
        <w:rPr>
          <w:rFonts w:hint="cs"/>
          <w:rtl/>
        </w:rPr>
        <w:t>أهمية</w:t>
      </w:r>
      <w:r w:rsidRPr="00E81830">
        <w:rPr>
          <w:rtl/>
        </w:rPr>
        <w:t xml:space="preserve"> </w:t>
      </w:r>
      <w:r w:rsidRPr="00E81830">
        <w:rPr>
          <w:rFonts w:hint="cs"/>
          <w:rtl/>
        </w:rPr>
        <w:t>من</w:t>
      </w:r>
      <w:r w:rsidRPr="00E81830">
        <w:rPr>
          <w:rtl/>
        </w:rPr>
        <w:t xml:space="preserve"> </w:t>
      </w:r>
      <w:r w:rsidRPr="00E81830">
        <w:rPr>
          <w:rFonts w:hint="cs"/>
          <w:rtl/>
        </w:rPr>
        <w:t>أجل</w:t>
      </w:r>
      <w:r w:rsidRPr="00E81830">
        <w:rPr>
          <w:rtl/>
        </w:rPr>
        <w:t xml:space="preserve"> </w:t>
      </w:r>
      <w:r w:rsidRPr="00E81830">
        <w:rPr>
          <w:rFonts w:hint="cs"/>
          <w:rtl/>
        </w:rPr>
        <w:t>تحقيق</w:t>
      </w:r>
      <w:r w:rsidRPr="00E81830">
        <w:rPr>
          <w:rtl/>
        </w:rPr>
        <w:t xml:space="preserve"> </w:t>
      </w:r>
      <w:r w:rsidRPr="00E81830">
        <w:rPr>
          <w:rFonts w:hint="cs"/>
          <w:rtl/>
        </w:rPr>
        <w:t>أهداف</w:t>
      </w:r>
      <w:r w:rsidRPr="00E81830">
        <w:rPr>
          <w:rtl/>
        </w:rPr>
        <w:t xml:space="preserve"> </w:t>
      </w:r>
      <w:r w:rsidRPr="00E81830">
        <w:rPr>
          <w:rFonts w:hint="cs"/>
          <w:rtl/>
        </w:rPr>
        <w:t>المشروع</w:t>
      </w:r>
      <w:r>
        <w:rPr>
          <w:rFonts w:hint="cs"/>
          <w:rtl/>
        </w:rPr>
        <w:t xml:space="preserve"> </w:t>
      </w:r>
      <w:r w:rsidRPr="00E81830">
        <w:rPr>
          <w:rFonts w:hint="cs"/>
          <w:rtl/>
        </w:rPr>
        <w:t xml:space="preserve"> </w:t>
      </w:r>
      <w:sdt>
        <w:sdtPr>
          <w:rPr>
            <w:rFonts w:hint="cs"/>
            <w:rtl/>
          </w:rPr>
          <w:id w:val="-780807683"/>
          <w:citation/>
        </w:sdtPr>
        <w:sdtContent>
          <w:r w:rsidR="007326BB" w:rsidRPr="00E81830">
            <w:rPr>
              <w:rtl/>
            </w:rPr>
            <w:fldChar w:fldCharType="begin"/>
          </w:r>
          <w:r w:rsidR="007326BB" w:rsidRPr="00E81830">
            <w:rPr>
              <w:rtl/>
            </w:rPr>
            <w:instrText xml:space="preserve"> </w:instrText>
          </w:r>
          <w:r w:rsidR="007326BB" w:rsidRPr="00E81830">
            <w:rPr>
              <w:rFonts w:hint="cs"/>
            </w:rPr>
            <w:instrText>CITATION</w:instrText>
          </w:r>
          <w:r w:rsidR="007326BB" w:rsidRPr="00E81830">
            <w:rPr>
              <w:rFonts w:hint="cs"/>
              <w:rtl/>
            </w:rPr>
            <w:instrText xml:space="preserve"> </w:instrText>
          </w:r>
          <w:r w:rsidR="007326BB" w:rsidRPr="00E81830">
            <w:rPr>
              <w:rFonts w:hint="cs"/>
            </w:rPr>
            <w:instrText>Bor22 \l 3073</w:instrText>
          </w:r>
          <w:r w:rsidR="007326BB" w:rsidRPr="00E81830">
            <w:rPr>
              <w:rtl/>
            </w:rPr>
            <w:instrText xml:space="preserve"> </w:instrText>
          </w:r>
          <w:r w:rsidR="007326BB" w:rsidRPr="00E81830">
            <w:rPr>
              <w:rtl/>
            </w:rPr>
            <w:fldChar w:fldCharType="separate"/>
          </w:r>
          <w:r w:rsidR="007326BB" w:rsidRPr="00E81830">
            <w:rPr>
              <w:rFonts w:hint="cs"/>
              <w:noProof/>
              <w:rtl/>
            </w:rPr>
            <w:t>(</w:t>
          </w:r>
          <w:r w:rsidR="007326BB" w:rsidRPr="00E81830">
            <w:rPr>
              <w:rFonts w:hint="cs"/>
              <w:noProof/>
            </w:rPr>
            <w:t>Boros</w:t>
          </w:r>
          <w:r w:rsidR="007326BB" w:rsidRPr="00E81830">
            <w:rPr>
              <w:rFonts w:hint="cs"/>
              <w:noProof/>
              <w:rtl/>
            </w:rPr>
            <w:t>، 2022)</w:t>
          </w:r>
          <w:r w:rsidR="007326BB" w:rsidRPr="00E81830">
            <w:rPr>
              <w:rtl/>
            </w:rPr>
            <w:fldChar w:fldCharType="end"/>
          </w:r>
        </w:sdtContent>
      </w:sdt>
      <w:r w:rsidR="007326BB" w:rsidRPr="00E81830">
        <w:rPr>
          <w:rtl/>
        </w:rPr>
        <w:t>.</w:t>
      </w:r>
    </w:p>
    <w:p w14:paraId="4058F39F" w14:textId="77777777" w:rsidR="007326BB" w:rsidRPr="004E5164" w:rsidRDefault="007326BB" w:rsidP="00E47DF1">
      <w:pPr>
        <w:pStyle w:val="ListParagraph"/>
        <w:numPr>
          <w:ilvl w:val="0"/>
          <w:numId w:val="1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م</w:t>
      </w:r>
      <w:r>
        <w:rPr>
          <w:rFonts w:ascii="Sakkal Majalla" w:hAnsi="Sakkal Majalla" w:cs="Sakkal Majalla" w:hint="cs"/>
          <w:b/>
          <w:bCs/>
          <w:sz w:val="28"/>
          <w:szCs w:val="28"/>
          <w:rtl/>
        </w:rPr>
        <w:t>ر</w:t>
      </w:r>
      <w:r w:rsidRPr="004E5164">
        <w:rPr>
          <w:rFonts w:ascii="Sakkal Majalla" w:hAnsi="Sakkal Majalla" w:cs="Sakkal Majalla"/>
          <w:b/>
          <w:bCs/>
          <w:sz w:val="28"/>
          <w:szCs w:val="28"/>
          <w:rtl/>
        </w:rPr>
        <w:t>اقبة وضبط التكاليف</w:t>
      </w:r>
    </w:p>
    <w:p w14:paraId="2F86F5E0" w14:textId="466411D1" w:rsidR="007326BB" w:rsidRPr="004E5164" w:rsidRDefault="00E81830" w:rsidP="00E47DF1">
      <w:pPr>
        <w:pStyle w:val="a"/>
        <w:rPr>
          <w:rtl/>
        </w:rPr>
      </w:pPr>
      <w:r w:rsidRPr="00E81830">
        <w:rPr>
          <w:rFonts w:hint="cs"/>
          <w:rtl/>
        </w:rPr>
        <w:t>إدارة</w:t>
      </w:r>
      <w:r w:rsidRPr="00E81830">
        <w:rPr>
          <w:rtl/>
        </w:rPr>
        <w:t xml:space="preserve"> </w:t>
      </w:r>
      <w:r w:rsidRPr="00E81830">
        <w:rPr>
          <w:rFonts w:hint="cs"/>
          <w:rtl/>
        </w:rPr>
        <w:t>التكاليف</w:t>
      </w:r>
      <w:r w:rsidRPr="00E81830">
        <w:rPr>
          <w:rtl/>
        </w:rPr>
        <w:t xml:space="preserve"> </w:t>
      </w:r>
      <w:r w:rsidRPr="00E81830">
        <w:rPr>
          <w:rFonts w:hint="cs"/>
          <w:rtl/>
        </w:rPr>
        <w:t>ومراقبتها</w:t>
      </w:r>
      <w:r w:rsidRPr="00E81830">
        <w:rPr>
          <w:rtl/>
        </w:rPr>
        <w:t xml:space="preserve"> </w:t>
      </w:r>
      <w:r w:rsidRPr="00E81830">
        <w:rPr>
          <w:rFonts w:hint="cs"/>
          <w:rtl/>
        </w:rPr>
        <w:t>هي</w:t>
      </w:r>
      <w:r w:rsidRPr="00E81830">
        <w:rPr>
          <w:rtl/>
        </w:rPr>
        <w:t xml:space="preserve"> </w:t>
      </w:r>
      <w:r w:rsidRPr="00E81830">
        <w:rPr>
          <w:rFonts w:hint="cs"/>
          <w:rtl/>
        </w:rPr>
        <w:t>المقارنة</w:t>
      </w:r>
      <w:r w:rsidRPr="00E81830">
        <w:rPr>
          <w:rtl/>
        </w:rPr>
        <w:t xml:space="preserve"> </w:t>
      </w:r>
      <w:r w:rsidRPr="00E81830">
        <w:rPr>
          <w:rFonts w:hint="cs"/>
          <w:rtl/>
        </w:rPr>
        <w:t>المستمرة</w:t>
      </w:r>
      <w:r w:rsidRPr="00E81830">
        <w:rPr>
          <w:rtl/>
        </w:rPr>
        <w:t xml:space="preserve"> </w:t>
      </w:r>
      <w:r w:rsidRPr="00E81830">
        <w:rPr>
          <w:rFonts w:hint="cs"/>
          <w:rtl/>
        </w:rPr>
        <w:t>للنفقات</w:t>
      </w:r>
      <w:r w:rsidRPr="00E81830">
        <w:rPr>
          <w:rtl/>
        </w:rPr>
        <w:t xml:space="preserve"> </w:t>
      </w:r>
      <w:r w:rsidRPr="00E81830">
        <w:rPr>
          <w:rFonts w:hint="cs"/>
          <w:rtl/>
        </w:rPr>
        <w:t>الفعلية</w:t>
      </w:r>
      <w:r w:rsidRPr="00E81830">
        <w:rPr>
          <w:rtl/>
        </w:rPr>
        <w:t xml:space="preserve"> </w:t>
      </w:r>
      <w:r w:rsidRPr="00E81830">
        <w:rPr>
          <w:rFonts w:hint="cs"/>
          <w:rtl/>
        </w:rPr>
        <w:t>بالميزانية</w:t>
      </w:r>
      <w:r w:rsidRPr="00E81830">
        <w:rPr>
          <w:rtl/>
        </w:rPr>
        <w:t xml:space="preserve"> </w:t>
      </w:r>
      <w:r w:rsidRPr="00E81830">
        <w:rPr>
          <w:rFonts w:hint="cs"/>
          <w:rtl/>
        </w:rPr>
        <w:t>المتوقعة</w:t>
      </w:r>
      <w:r w:rsidRPr="00E81830">
        <w:rPr>
          <w:rtl/>
        </w:rPr>
        <w:t xml:space="preserve">. </w:t>
      </w:r>
      <w:r w:rsidRPr="00E81830">
        <w:rPr>
          <w:rFonts w:hint="cs"/>
          <w:rtl/>
        </w:rPr>
        <w:t>الغرض</w:t>
      </w:r>
      <w:r w:rsidRPr="00E81830">
        <w:rPr>
          <w:rtl/>
        </w:rPr>
        <w:t xml:space="preserve"> </w:t>
      </w:r>
      <w:r w:rsidRPr="00E81830">
        <w:rPr>
          <w:rFonts w:hint="cs"/>
          <w:rtl/>
        </w:rPr>
        <w:t>من</w:t>
      </w:r>
      <w:r w:rsidRPr="00E81830">
        <w:rPr>
          <w:rtl/>
        </w:rPr>
        <w:t xml:space="preserve"> </w:t>
      </w:r>
      <w:r w:rsidRPr="00E81830">
        <w:rPr>
          <w:rFonts w:hint="cs"/>
          <w:rtl/>
        </w:rPr>
        <w:t>هذا</w:t>
      </w:r>
      <w:r w:rsidRPr="00E81830">
        <w:rPr>
          <w:rtl/>
        </w:rPr>
        <w:t xml:space="preserve"> </w:t>
      </w:r>
      <w:r w:rsidRPr="00E81830">
        <w:rPr>
          <w:rFonts w:hint="cs"/>
          <w:rtl/>
        </w:rPr>
        <w:t>الإجراء</w:t>
      </w:r>
      <w:r w:rsidRPr="00E81830">
        <w:rPr>
          <w:rtl/>
        </w:rPr>
        <w:t xml:space="preserve"> </w:t>
      </w:r>
      <w:r w:rsidRPr="00E81830">
        <w:rPr>
          <w:rFonts w:hint="cs"/>
          <w:rtl/>
        </w:rPr>
        <w:t>هو</w:t>
      </w:r>
      <w:r w:rsidRPr="00E81830">
        <w:rPr>
          <w:rtl/>
        </w:rPr>
        <w:t xml:space="preserve"> </w:t>
      </w:r>
      <w:r w:rsidRPr="00E81830">
        <w:rPr>
          <w:rFonts w:hint="cs"/>
          <w:rtl/>
        </w:rPr>
        <w:t>التحقق</w:t>
      </w:r>
      <w:r w:rsidRPr="00E81830">
        <w:rPr>
          <w:rtl/>
        </w:rPr>
        <w:t xml:space="preserve"> </w:t>
      </w:r>
      <w:r w:rsidRPr="00E81830">
        <w:rPr>
          <w:rFonts w:hint="cs"/>
          <w:rtl/>
        </w:rPr>
        <w:t>من</w:t>
      </w:r>
      <w:r w:rsidRPr="00E81830">
        <w:rPr>
          <w:rtl/>
        </w:rPr>
        <w:t xml:space="preserve"> </w:t>
      </w:r>
      <w:r w:rsidRPr="00E81830">
        <w:rPr>
          <w:rFonts w:hint="cs"/>
          <w:rtl/>
        </w:rPr>
        <w:t>أن</w:t>
      </w:r>
      <w:r w:rsidRPr="00E81830">
        <w:rPr>
          <w:rtl/>
        </w:rPr>
        <w:t xml:space="preserve"> </w:t>
      </w:r>
      <w:r w:rsidRPr="00E81830">
        <w:rPr>
          <w:rFonts w:hint="cs"/>
          <w:rtl/>
        </w:rPr>
        <w:t>المشروع</w:t>
      </w:r>
      <w:r w:rsidRPr="00E81830">
        <w:rPr>
          <w:rtl/>
        </w:rPr>
        <w:t xml:space="preserve"> </w:t>
      </w:r>
      <w:r w:rsidRPr="00E81830">
        <w:rPr>
          <w:rFonts w:hint="cs"/>
          <w:rtl/>
        </w:rPr>
        <w:t>يظل</w:t>
      </w:r>
      <w:r w:rsidRPr="00E81830">
        <w:rPr>
          <w:rtl/>
        </w:rPr>
        <w:t xml:space="preserve"> </w:t>
      </w:r>
      <w:r w:rsidRPr="00E81830">
        <w:rPr>
          <w:rFonts w:hint="cs"/>
          <w:rtl/>
        </w:rPr>
        <w:t>ضمن</w:t>
      </w:r>
      <w:r w:rsidRPr="00E81830">
        <w:rPr>
          <w:rtl/>
        </w:rPr>
        <w:t xml:space="preserve"> </w:t>
      </w:r>
      <w:r w:rsidRPr="00E81830">
        <w:rPr>
          <w:rFonts w:hint="cs"/>
          <w:rtl/>
        </w:rPr>
        <w:t>الميزانية</w:t>
      </w:r>
      <w:r w:rsidRPr="00E81830">
        <w:rPr>
          <w:rtl/>
        </w:rPr>
        <w:t xml:space="preserve"> </w:t>
      </w:r>
      <w:r w:rsidRPr="00E81830">
        <w:rPr>
          <w:rFonts w:hint="cs"/>
          <w:rtl/>
        </w:rPr>
        <w:t>واتخاذ</w:t>
      </w:r>
      <w:r w:rsidRPr="00E81830">
        <w:rPr>
          <w:rtl/>
        </w:rPr>
        <w:t xml:space="preserve"> </w:t>
      </w:r>
      <w:r w:rsidRPr="00E81830">
        <w:rPr>
          <w:rFonts w:hint="cs"/>
          <w:rtl/>
        </w:rPr>
        <w:t>إجراءات</w:t>
      </w:r>
      <w:r w:rsidRPr="00E81830">
        <w:rPr>
          <w:rtl/>
        </w:rPr>
        <w:t xml:space="preserve"> </w:t>
      </w:r>
      <w:r w:rsidRPr="00E81830">
        <w:rPr>
          <w:rFonts w:hint="cs"/>
          <w:rtl/>
        </w:rPr>
        <w:t>تصحيحية</w:t>
      </w:r>
      <w:r w:rsidRPr="00E81830">
        <w:rPr>
          <w:rtl/>
        </w:rPr>
        <w:t xml:space="preserve"> </w:t>
      </w:r>
      <w:r w:rsidRPr="00E81830">
        <w:rPr>
          <w:rFonts w:hint="cs"/>
          <w:rtl/>
        </w:rPr>
        <w:t>إذا</w:t>
      </w:r>
      <w:r w:rsidRPr="00E81830">
        <w:rPr>
          <w:rtl/>
        </w:rPr>
        <w:t xml:space="preserve"> </w:t>
      </w:r>
      <w:r w:rsidRPr="00E81830">
        <w:rPr>
          <w:rFonts w:hint="cs"/>
          <w:rtl/>
        </w:rPr>
        <w:t>حدثت</w:t>
      </w:r>
      <w:r w:rsidRPr="00E81830">
        <w:rPr>
          <w:rtl/>
        </w:rPr>
        <w:t xml:space="preserve"> </w:t>
      </w:r>
      <w:r w:rsidRPr="00E81830">
        <w:rPr>
          <w:rFonts w:hint="cs"/>
          <w:rtl/>
        </w:rPr>
        <w:t>انحرافات</w:t>
      </w:r>
      <w:r w:rsidRPr="00E81830">
        <w:rPr>
          <w:rtl/>
        </w:rPr>
        <w:t xml:space="preserve"> </w:t>
      </w:r>
      <w:r w:rsidRPr="00E81830">
        <w:rPr>
          <w:rFonts w:hint="cs"/>
          <w:rtl/>
        </w:rPr>
        <w:t>عن</w:t>
      </w:r>
      <w:r w:rsidRPr="00E81830">
        <w:rPr>
          <w:rtl/>
        </w:rPr>
        <w:t xml:space="preserve"> </w:t>
      </w:r>
      <w:r w:rsidRPr="00E81830">
        <w:rPr>
          <w:rFonts w:hint="cs"/>
          <w:rtl/>
        </w:rPr>
        <w:t>الخطة</w:t>
      </w:r>
      <w:r w:rsidRPr="00E81830">
        <w:rPr>
          <w:rtl/>
        </w:rPr>
        <w:t xml:space="preserve">. </w:t>
      </w:r>
      <w:r w:rsidRPr="00E81830">
        <w:rPr>
          <w:rFonts w:hint="cs"/>
          <w:rtl/>
        </w:rPr>
        <w:t>يتطلب</w:t>
      </w:r>
      <w:r w:rsidRPr="00E81830">
        <w:rPr>
          <w:rtl/>
        </w:rPr>
        <w:t xml:space="preserve"> </w:t>
      </w:r>
      <w:r w:rsidRPr="00E81830">
        <w:rPr>
          <w:rFonts w:hint="cs"/>
          <w:rtl/>
        </w:rPr>
        <w:t>التحكم</w:t>
      </w:r>
      <w:r w:rsidRPr="00E81830">
        <w:rPr>
          <w:rtl/>
        </w:rPr>
        <w:t xml:space="preserve"> </w:t>
      </w:r>
      <w:r w:rsidRPr="00E81830">
        <w:rPr>
          <w:rFonts w:hint="cs"/>
          <w:rtl/>
        </w:rPr>
        <w:t>في</w:t>
      </w:r>
      <w:r w:rsidRPr="00E81830">
        <w:rPr>
          <w:rtl/>
        </w:rPr>
        <w:t xml:space="preserve"> </w:t>
      </w:r>
      <w:r w:rsidRPr="00E81830">
        <w:rPr>
          <w:rFonts w:hint="cs"/>
          <w:rtl/>
        </w:rPr>
        <w:t>التكاليف</w:t>
      </w:r>
      <w:r w:rsidRPr="00E81830">
        <w:rPr>
          <w:rtl/>
        </w:rPr>
        <w:t xml:space="preserve"> </w:t>
      </w:r>
      <w:r w:rsidRPr="00E81830">
        <w:rPr>
          <w:rFonts w:hint="cs"/>
          <w:rtl/>
        </w:rPr>
        <w:t>القدرة</w:t>
      </w:r>
      <w:r w:rsidRPr="00E81830">
        <w:rPr>
          <w:rtl/>
        </w:rPr>
        <w:t xml:space="preserve"> </w:t>
      </w:r>
      <w:r w:rsidRPr="00E81830">
        <w:rPr>
          <w:rFonts w:hint="cs"/>
          <w:rtl/>
        </w:rPr>
        <w:t>على</w:t>
      </w:r>
      <w:r w:rsidRPr="00E81830">
        <w:rPr>
          <w:rtl/>
        </w:rPr>
        <w:t xml:space="preserve"> </w:t>
      </w:r>
      <w:r w:rsidRPr="00E81830">
        <w:rPr>
          <w:rFonts w:hint="cs"/>
          <w:rtl/>
        </w:rPr>
        <w:t>مراقبة</w:t>
      </w:r>
      <w:r w:rsidRPr="00E81830">
        <w:rPr>
          <w:rtl/>
        </w:rPr>
        <w:t xml:space="preserve"> </w:t>
      </w:r>
      <w:r w:rsidRPr="00E81830">
        <w:rPr>
          <w:rFonts w:hint="cs"/>
          <w:rtl/>
        </w:rPr>
        <w:t>الأداء</w:t>
      </w:r>
      <w:r w:rsidRPr="00E81830">
        <w:rPr>
          <w:rtl/>
        </w:rPr>
        <w:t xml:space="preserve"> </w:t>
      </w:r>
      <w:r w:rsidRPr="00E81830">
        <w:rPr>
          <w:rFonts w:hint="cs"/>
          <w:rtl/>
        </w:rPr>
        <w:t>المالي</w:t>
      </w:r>
      <w:r w:rsidRPr="00E81830">
        <w:rPr>
          <w:rtl/>
        </w:rPr>
        <w:t xml:space="preserve"> </w:t>
      </w:r>
      <w:r w:rsidRPr="00E81830">
        <w:rPr>
          <w:rFonts w:hint="cs"/>
          <w:rtl/>
        </w:rPr>
        <w:t>بشكل</w:t>
      </w:r>
      <w:r w:rsidRPr="00E81830">
        <w:rPr>
          <w:rtl/>
        </w:rPr>
        <w:t xml:space="preserve"> </w:t>
      </w:r>
      <w:r w:rsidRPr="00E81830">
        <w:rPr>
          <w:rFonts w:hint="cs"/>
          <w:rtl/>
        </w:rPr>
        <w:t>منتظم</w:t>
      </w:r>
      <w:r w:rsidRPr="00E81830">
        <w:rPr>
          <w:rtl/>
        </w:rPr>
        <w:t xml:space="preserve"> </w:t>
      </w:r>
      <w:r w:rsidRPr="00E81830">
        <w:rPr>
          <w:rFonts w:hint="cs"/>
          <w:rtl/>
        </w:rPr>
        <w:t>والتنبؤ</w:t>
      </w:r>
      <w:r w:rsidRPr="00E81830">
        <w:rPr>
          <w:rtl/>
        </w:rPr>
        <w:t xml:space="preserve"> </w:t>
      </w:r>
      <w:r w:rsidRPr="00E81830">
        <w:rPr>
          <w:rFonts w:hint="cs"/>
          <w:rtl/>
        </w:rPr>
        <w:t>بالصعوبات</w:t>
      </w:r>
      <w:r w:rsidRPr="00E81830">
        <w:rPr>
          <w:rtl/>
        </w:rPr>
        <w:t xml:space="preserve"> </w:t>
      </w:r>
      <w:r w:rsidRPr="00E81830">
        <w:rPr>
          <w:rFonts w:hint="cs"/>
          <w:rtl/>
        </w:rPr>
        <w:t>المالية</w:t>
      </w:r>
      <w:r w:rsidRPr="00E81830">
        <w:rPr>
          <w:rtl/>
        </w:rPr>
        <w:t xml:space="preserve"> </w:t>
      </w:r>
      <w:r w:rsidRPr="00E81830">
        <w:rPr>
          <w:rFonts w:hint="cs"/>
          <w:rtl/>
        </w:rPr>
        <w:t>المستقبلية</w:t>
      </w:r>
      <w:r w:rsidRPr="00E81830">
        <w:rPr>
          <w:rtl/>
        </w:rPr>
        <w:t xml:space="preserve"> </w:t>
      </w:r>
      <w:r w:rsidRPr="00E81830">
        <w:rPr>
          <w:rFonts w:hint="cs"/>
          <w:rtl/>
        </w:rPr>
        <w:t>قبل</w:t>
      </w:r>
      <w:r w:rsidRPr="00E81830">
        <w:rPr>
          <w:rtl/>
        </w:rPr>
        <w:t xml:space="preserve"> </w:t>
      </w:r>
      <w:r w:rsidRPr="00E81830">
        <w:rPr>
          <w:rFonts w:hint="cs"/>
          <w:rtl/>
        </w:rPr>
        <w:t>أن</w:t>
      </w:r>
      <w:r w:rsidRPr="00E81830">
        <w:rPr>
          <w:rtl/>
        </w:rPr>
        <w:t xml:space="preserve"> </w:t>
      </w:r>
      <w:r w:rsidRPr="00E81830">
        <w:rPr>
          <w:rFonts w:hint="cs"/>
          <w:rtl/>
        </w:rPr>
        <w:t>تتحقق</w:t>
      </w:r>
      <w:r w:rsidRPr="00E81830">
        <w:rPr>
          <w:rtl/>
        </w:rPr>
        <w:t xml:space="preserve">. </w:t>
      </w:r>
      <w:r w:rsidRPr="00E81830">
        <w:rPr>
          <w:rFonts w:hint="cs"/>
          <w:rtl/>
        </w:rPr>
        <w:t>التحكم</w:t>
      </w:r>
      <w:r w:rsidRPr="00E81830">
        <w:rPr>
          <w:rtl/>
        </w:rPr>
        <w:t xml:space="preserve"> </w:t>
      </w:r>
      <w:r w:rsidRPr="00E81830">
        <w:rPr>
          <w:rFonts w:hint="cs"/>
          <w:rtl/>
        </w:rPr>
        <w:t>في</w:t>
      </w:r>
      <w:r w:rsidRPr="00E81830">
        <w:rPr>
          <w:rtl/>
        </w:rPr>
        <w:t xml:space="preserve"> </w:t>
      </w:r>
      <w:r w:rsidRPr="00E81830">
        <w:rPr>
          <w:rFonts w:hint="cs"/>
          <w:rtl/>
        </w:rPr>
        <w:t>التكاليف</w:t>
      </w:r>
      <w:r w:rsidRPr="00E81830">
        <w:rPr>
          <w:rtl/>
        </w:rPr>
        <w:t xml:space="preserve"> </w:t>
      </w:r>
      <w:r w:rsidRPr="00E81830">
        <w:rPr>
          <w:rFonts w:hint="cs"/>
          <w:rtl/>
        </w:rPr>
        <w:t>هو</w:t>
      </w:r>
      <w:r w:rsidRPr="00E81830">
        <w:rPr>
          <w:rtl/>
        </w:rPr>
        <w:t xml:space="preserve"> </w:t>
      </w:r>
      <w:r w:rsidRPr="00E81830">
        <w:rPr>
          <w:rFonts w:hint="cs"/>
          <w:rtl/>
        </w:rPr>
        <w:t>تغيير</w:t>
      </w:r>
      <w:r w:rsidRPr="00E81830">
        <w:rPr>
          <w:rtl/>
        </w:rPr>
        <w:t xml:space="preserve"> </w:t>
      </w:r>
      <w:r w:rsidRPr="00E81830">
        <w:rPr>
          <w:rFonts w:hint="cs"/>
          <w:rtl/>
        </w:rPr>
        <w:t>الأساليب</w:t>
      </w:r>
      <w:r w:rsidRPr="00E81830">
        <w:rPr>
          <w:rtl/>
        </w:rPr>
        <w:t xml:space="preserve"> </w:t>
      </w:r>
      <w:r w:rsidRPr="00E81830">
        <w:rPr>
          <w:rFonts w:hint="cs"/>
          <w:rtl/>
        </w:rPr>
        <w:t>المالية</w:t>
      </w:r>
      <w:r w:rsidRPr="00E81830">
        <w:rPr>
          <w:rtl/>
        </w:rPr>
        <w:t xml:space="preserve"> </w:t>
      </w:r>
      <w:r w:rsidRPr="00E81830">
        <w:rPr>
          <w:rFonts w:hint="cs"/>
          <w:rtl/>
        </w:rPr>
        <w:t>حسب</w:t>
      </w:r>
      <w:r w:rsidRPr="00E81830">
        <w:rPr>
          <w:rtl/>
        </w:rPr>
        <w:t xml:space="preserve"> </w:t>
      </w:r>
      <w:r w:rsidRPr="00E81830">
        <w:rPr>
          <w:rFonts w:hint="cs"/>
          <w:rtl/>
        </w:rPr>
        <w:t>الحاجة</w:t>
      </w:r>
      <w:r w:rsidRPr="00E81830">
        <w:rPr>
          <w:rtl/>
        </w:rPr>
        <w:t xml:space="preserve"> </w:t>
      </w:r>
      <w:r w:rsidRPr="00E81830">
        <w:rPr>
          <w:rFonts w:hint="cs"/>
          <w:rtl/>
        </w:rPr>
        <w:t>لتجنب</w:t>
      </w:r>
      <w:r w:rsidRPr="00E81830">
        <w:rPr>
          <w:rtl/>
        </w:rPr>
        <w:t xml:space="preserve"> </w:t>
      </w:r>
      <w:r w:rsidRPr="00E81830">
        <w:rPr>
          <w:rFonts w:hint="cs"/>
          <w:rtl/>
        </w:rPr>
        <w:t>التجاوزات</w:t>
      </w:r>
      <w:r w:rsidRPr="00E81830">
        <w:rPr>
          <w:rtl/>
        </w:rPr>
        <w:t xml:space="preserve"> </w:t>
      </w:r>
      <w:r w:rsidRPr="00E81830">
        <w:rPr>
          <w:rFonts w:hint="cs"/>
          <w:rtl/>
        </w:rPr>
        <w:t>وضمان</w:t>
      </w:r>
      <w:r w:rsidRPr="00E81830">
        <w:rPr>
          <w:rtl/>
        </w:rPr>
        <w:t xml:space="preserve"> </w:t>
      </w:r>
      <w:r w:rsidRPr="00E81830">
        <w:rPr>
          <w:rFonts w:hint="cs"/>
          <w:rtl/>
        </w:rPr>
        <w:t>تحقيق</w:t>
      </w:r>
      <w:r w:rsidRPr="00E81830">
        <w:rPr>
          <w:rtl/>
        </w:rPr>
        <w:t xml:space="preserve"> </w:t>
      </w:r>
      <w:r w:rsidRPr="00E81830">
        <w:rPr>
          <w:rFonts w:hint="cs"/>
          <w:rtl/>
        </w:rPr>
        <w:t>أهداف</w:t>
      </w:r>
      <w:r w:rsidRPr="00E81830">
        <w:rPr>
          <w:rtl/>
        </w:rPr>
        <w:t xml:space="preserve"> </w:t>
      </w:r>
      <w:r w:rsidRPr="00E81830">
        <w:rPr>
          <w:rFonts w:hint="cs"/>
          <w:rtl/>
        </w:rPr>
        <w:t>المشروع</w:t>
      </w:r>
      <w:r w:rsidRPr="00E81830">
        <w:rPr>
          <w:rtl/>
        </w:rPr>
        <w:t xml:space="preserve"> </w:t>
      </w:r>
      <w:r w:rsidRPr="00E81830">
        <w:rPr>
          <w:rFonts w:hint="cs"/>
          <w:rtl/>
        </w:rPr>
        <w:t>دون</w:t>
      </w:r>
      <w:r w:rsidRPr="00E81830">
        <w:rPr>
          <w:rtl/>
        </w:rPr>
        <w:t xml:space="preserve"> </w:t>
      </w:r>
      <w:r w:rsidRPr="00E81830">
        <w:rPr>
          <w:rFonts w:hint="cs"/>
          <w:rtl/>
        </w:rPr>
        <w:t>زيادة</w:t>
      </w:r>
      <w:r w:rsidRPr="00E81830">
        <w:rPr>
          <w:rtl/>
        </w:rPr>
        <w:t xml:space="preserve"> </w:t>
      </w:r>
      <w:r w:rsidRPr="00E81830">
        <w:rPr>
          <w:rFonts w:hint="cs"/>
          <w:rtl/>
        </w:rPr>
        <w:t>النفقات</w:t>
      </w:r>
      <w:r>
        <w:rPr>
          <w:rFonts w:hint="cs"/>
          <w:rtl/>
        </w:rPr>
        <w:t xml:space="preserve"> </w:t>
      </w:r>
      <w:sdt>
        <w:sdtPr>
          <w:rPr>
            <w:rFonts w:hint="cs"/>
            <w:rtl/>
          </w:rPr>
          <w:id w:val="705763532"/>
          <w:citation/>
        </w:sdtPr>
        <w:sdtContent>
          <w:r w:rsidR="007326BB">
            <w:rPr>
              <w:rtl/>
            </w:rPr>
            <w:fldChar w:fldCharType="begin"/>
          </w:r>
          <w:r w:rsidR="007326BB">
            <w:rPr>
              <w:rtl/>
            </w:rPr>
            <w:instrText xml:space="preserve"> </w:instrText>
          </w:r>
          <w:r w:rsidR="007326BB">
            <w:rPr>
              <w:rFonts w:hint="cs"/>
            </w:rPr>
            <w:instrText>CITATION</w:instrText>
          </w:r>
          <w:r w:rsidR="007326BB">
            <w:rPr>
              <w:rFonts w:hint="cs"/>
              <w:rtl/>
            </w:rPr>
            <w:instrText xml:space="preserve"> </w:instrText>
          </w:r>
          <w:r w:rsidR="007326BB">
            <w:rPr>
              <w:rFonts w:hint="cs"/>
            </w:rPr>
            <w:instrText>Alz211 \l 3073</w:instrText>
          </w:r>
          <w:r w:rsidR="007326BB">
            <w:rPr>
              <w:rtl/>
            </w:rPr>
            <w:instrText xml:space="preserve"> </w:instrText>
          </w:r>
          <w:r w:rsidR="007326BB">
            <w:rPr>
              <w:rtl/>
            </w:rPr>
            <w:fldChar w:fldCharType="separate"/>
          </w:r>
          <w:r w:rsidR="007326BB" w:rsidRPr="005D7629">
            <w:rPr>
              <w:rFonts w:hint="cs"/>
              <w:noProof/>
              <w:rtl/>
            </w:rPr>
            <w:t>(</w:t>
          </w:r>
          <w:r w:rsidR="007326BB" w:rsidRPr="005D7629">
            <w:rPr>
              <w:rFonts w:hint="cs"/>
              <w:noProof/>
            </w:rPr>
            <w:t>Alzahrani</w:t>
          </w:r>
          <w:r w:rsidR="007326BB" w:rsidRPr="005D7629">
            <w:rPr>
              <w:rFonts w:hint="cs"/>
              <w:noProof/>
              <w:rtl/>
            </w:rPr>
            <w:t>، 2021)</w:t>
          </w:r>
          <w:r w:rsidR="007326BB">
            <w:rPr>
              <w:rtl/>
            </w:rPr>
            <w:fldChar w:fldCharType="end"/>
          </w:r>
        </w:sdtContent>
      </w:sdt>
      <w:r w:rsidR="007326BB" w:rsidRPr="004E5164">
        <w:rPr>
          <w:rtl/>
        </w:rPr>
        <w:t>.</w:t>
      </w:r>
    </w:p>
    <w:p w14:paraId="6793676B" w14:textId="77777777" w:rsidR="007326BB" w:rsidRPr="004E5164" w:rsidRDefault="007326BB" w:rsidP="00E47DF1">
      <w:pPr>
        <w:pStyle w:val="ListParagraph"/>
        <w:numPr>
          <w:ilvl w:val="0"/>
          <w:numId w:val="14"/>
        </w:numPr>
        <w:spacing w:line="360" w:lineRule="auto"/>
        <w:rPr>
          <w:rFonts w:ascii="Sakkal Majalla" w:hAnsi="Sakkal Majalla" w:cs="Sakkal Majalla"/>
          <w:b/>
          <w:bCs/>
          <w:sz w:val="28"/>
          <w:szCs w:val="28"/>
          <w:rtl/>
        </w:rPr>
      </w:pPr>
      <w:r w:rsidRPr="004E5164">
        <w:rPr>
          <w:rFonts w:ascii="Sakkal Majalla" w:hAnsi="Sakkal Majalla" w:cs="Sakkal Majalla"/>
          <w:b/>
          <w:bCs/>
          <w:sz w:val="28"/>
          <w:szCs w:val="28"/>
          <w:rtl/>
        </w:rPr>
        <w:t>تقنيات تقليل التكاليف</w:t>
      </w:r>
    </w:p>
    <w:p w14:paraId="1CF353EE" w14:textId="0DFC9E81" w:rsidR="007326BB" w:rsidRPr="00E81830" w:rsidRDefault="00E81830" w:rsidP="00E47DF1">
      <w:pPr>
        <w:pStyle w:val="a"/>
        <w:rPr>
          <w:rtl/>
        </w:rPr>
      </w:pPr>
      <w:r w:rsidRPr="00E81830">
        <w:rPr>
          <w:rFonts w:hint="cs"/>
          <w:rtl/>
        </w:rPr>
        <w:t>تهدف</w:t>
      </w:r>
      <w:r w:rsidRPr="00E81830">
        <w:rPr>
          <w:rtl/>
        </w:rPr>
        <w:t xml:space="preserve"> </w:t>
      </w:r>
      <w:r w:rsidRPr="00E81830">
        <w:rPr>
          <w:rFonts w:hint="cs"/>
          <w:rtl/>
        </w:rPr>
        <w:t>تقنيات</w:t>
      </w:r>
      <w:r w:rsidRPr="00E81830">
        <w:rPr>
          <w:rtl/>
        </w:rPr>
        <w:t xml:space="preserve"> </w:t>
      </w:r>
      <w:r w:rsidRPr="00E81830">
        <w:rPr>
          <w:rFonts w:hint="cs"/>
          <w:rtl/>
        </w:rPr>
        <w:t>خفض</w:t>
      </w:r>
      <w:r w:rsidRPr="00E81830">
        <w:rPr>
          <w:rtl/>
        </w:rPr>
        <w:t xml:space="preserve"> </w:t>
      </w:r>
      <w:r w:rsidRPr="00E81830">
        <w:rPr>
          <w:rFonts w:hint="cs"/>
          <w:rtl/>
        </w:rPr>
        <w:t>التكاليف</w:t>
      </w:r>
      <w:r w:rsidRPr="00E81830">
        <w:rPr>
          <w:rtl/>
        </w:rPr>
        <w:t xml:space="preserve"> </w:t>
      </w:r>
      <w:r w:rsidRPr="00E81830">
        <w:rPr>
          <w:rFonts w:hint="cs"/>
          <w:rtl/>
        </w:rPr>
        <w:t>إلى</w:t>
      </w:r>
      <w:r w:rsidRPr="00E81830">
        <w:rPr>
          <w:rtl/>
        </w:rPr>
        <w:t xml:space="preserve"> </w:t>
      </w:r>
      <w:r w:rsidRPr="00E81830">
        <w:rPr>
          <w:rFonts w:hint="cs"/>
          <w:rtl/>
        </w:rPr>
        <w:t>تحسين</w:t>
      </w:r>
      <w:r w:rsidRPr="00E81830">
        <w:rPr>
          <w:rtl/>
        </w:rPr>
        <w:t xml:space="preserve"> </w:t>
      </w:r>
      <w:r w:rsidRPr="00E81830">
        <w:rPr>
          <w:rFonts w:hint="cs"/>
          <w:rtl/>
        </w:rPr>
        <w:t>كفاءة</w:t>
      </w:r>
      <w:r w:rsidRPr="00E81830">
        <w:rPr>
          <w:rtl/>
        </w:rPr>
        <w:t xml:space="preserve"> </w:t>
      </w:r>
      <w:r w:rsidRPr="00E81830">
        <w:rPr>
          <w:rFonts w:hint="cs"/>
          <w:rtl/>
        </w:rPr>
        <w:t>استخدام</w:t>
      </w:r>
      <w:r w:rsidRPr="00E81830">
        <w:rPr>
          <w:rtl/>
        </w:rPr>
        <w:t xml:space="preserve"> </w:t>
      </w:r>
      <w:r w:rsidRPr="00E81830">
        <w:rPr>
          <w:rFonts w:hint="cs"/>
          <w:rtl/>
        </w:rPr>
        <w:t>الموارد</w:t>
      </w:r>
      <w:r w:rsidRPr="00E81830">
        <w:rPr>
          <w:rtl/>
        </w:rPr>
        <w:t xml:space="preserve"> </w:t>
      </w:r>
      <w:r w:rsidRPr="00E81830">
        <w:rPr>
          <w:rFonts w:hint="cs"/>
          <w:rtl/>
        </w:rPr>
        <w:t>وتقليل</w:t>
      </w:r>
      <w:r w:rsidRPr="00E81830">
        <w:rPr>
          <w:rtl/>
        </w:rPr>
        <w:t xml:space="preserve"> </w:t>
      </w:r>
      <w:r w:rsidRPr="00E81830">
        <w:rPr>
          <w:rFonts w:hint="cs"/>
          <w:rtl/>
        </w:rPr>
        <w:t>النفقات</w:t>
      </w:r>
      <w:r w:rsidRPr="00E81830">
        <w:rPr>
          <w:rtl/>
        </w:rPr>
        <w:t xml:space="preserve"> </w:t>
      </w:r>
      <w:r w:rsidRPr="00E81830">
        <w:rPr>
          <w:rFonts w:hint="cs"/>
          <w:rtl/>
        </w:rPr>
        <w:t>الزائدة</w:t>
      </w:r>
      <w:r w:rsidRPr="00E81830">
        <w:rPr>
          <w:rtl/>
        </w:rPr>
        <w:t xml:space="preserve"> </w:t>
      </w:r>
      <w:r w:rsidRPr="00E81830">
        <w:rPr>
          <w:rFonts w:hint="cs"/>
          <w:rtl/>
        </w:rPr>
        <w:t>دون</w:t>
      </w:r>
      <w:r w:rsidRPr="00E81830">
        <w:rPr>
          <w:rtl/>
        </w:rPr>
        <w:t xml:space="preserve"> </w:t>
      </w:r>
      <w:r w:rsidRPr="00E81830">
        <w:rPr>
          <w:rFonts w:hint="cs"/>
          <w:rtl/>
        </w:rPr>
        <w:t>التأثير</w:t>
      </w:r>
      <w:r w:rsidRPr="00E81830">
        <w:rPr>
          <w:rtl/>
        </w:rPr>
        <w:t xml:space="preserve"> </w:t>
      </w:r>
      <w:r w:rsidRPr="00E81830">
        <w:rPr>
          <w:rFonts w:hint="cs"/>
          <w:rtl/>
        </w:rPr>
        <w:t>على</w:t>
      </w:r>
      <w:r w:rsidRPr="00E81830">
        <w:rPr>
          <w:rtl/>
        </w:rPr>
        <w:t xml:space="preserve"> </w:t>
      </w:r>
      <w:r w:rsidRPr="00E81830">
        <w:rPr>
          <w:rFonts w:hint="cs"/>
          <w:rtl/>
        </w:rPr>
        <w:t>جودة</w:t>
      </w:r>
      <w:r w:rsidRPr="00E81830">
        <w:rPr>
          <w:rtl/>
        </w:rPr>
        <w:t xml:space="preserve"> </w:t>
      </w:r>
      <w:r w:rsidRPr="00E81830">
        <w:rPr>
          <w:rFonts w:hint="cs"/>
          <w:rtl/>
        </w:rPr>
        <w:t>الأداء</w:t>
      </w:r>
      <w:r w:rsidRPr="00E81830">
        <w:rPr>
          <w:rtl/>
        </w:rPr>
        <w:t xml:space="preserve"> </w:t>
      </w:r>
      <w:r w:rsidRPr="00E81830">
        <w:rPr>
          <w:rFonts w:hint="cs"/>
          <w:rtl/>
        </w:rPr>
        <w:t>أو</w:t>
      </w:r>
      <w:r w:rsidRPr="00E81830">
        <w:rPr>
          <w:rtl/>
        </w:rPr>
        <w:t xml:space="preserve"> </w:t>
      </w:r>
      <w:r w:rsidRPr="00E81830">
        <w:rPr>
          <w:rFonts w:hint="cs"/>
          <w:rtl/>
        </w:rPr>
        <w:t>الخدمة</w:t>
      </w:r>
      <w:r w:rsidRPr="00E81830">
        <w:rPr>
          <w:rtl/>
        </w:rPr>
        <w:t xml:space="preserve">. </w:t>
      </w:r>
      <w:r w:rsidRPr="00E81830">
        <w:rPr>
          <w:rFonts w:hint="cs"/>
          <w:rtl/>
        </w:rPr>
        <w:t>وتتضمن</w:t>
      </w:r>
      <w:r w:rsidRPr="00E81830">
        <w:rPr>
          <w:rtl/>
        </w:rPr>
        <w:t xml:space="preserve"> </w:t>
      </w:r>
      <w:r w:rsidRPr="00E81830">
        <w:rPr>
          <w:rFonts w:hint="cs"/>
          <w:rtl/>
        </w:rPr>
        <w:t>هذه</w:t>
      </w:r>
      <w:r w:rsidRPr="00E81830">
        <w:rPr>
          <w:rtl/>
        </w:rPr>
        <w:t xml:space="preserve"> </w:t>
      </w:r>
      <w:r w:rsidRPr="00E81830">
        <w:rPr>
          <w:rFonts w:hint="cs"/>
          <w:rtl/>
        </w:rPr>
        <w:t>التقنيات</w:t>
      </w:r>
      <w:r w:rsidRPr="00E81830">
        <w:rPr>
          <w:rtl/>
        </w:rPr>
        <w:t xml:space="preserve"> </w:t>
      </w:r>
      <w:r w:rsidRPr="00E81830">
        <w:rPr>
          <w:rFonts w:hint="cs"/>
          <w:rtl/>
        </w:rPr>
        <w:t>استراتيجيات</w:t>
      </w:r>
      <w:r w:rsidRPr="00E81830">
        <w:rPr>
          <w:rtl/>
        </w:rPr>
        <w:t xml:space="preserve"> </w:t>
      </w:r>
      <w:r w:rsidRPr="00E81830">
        <w:rPr>
          <w:rFonts w:hint="cs"/>
          <w:rtl/>
        </w:rPr>
        <w:t>متعددة</w:t>
      </w:r>
      <w:r w:rsidRPr="00E81830">
        <w:rPr>
          <w:rtl/>
        </w:rPr>
        <w:t xml:space="preserve"> </w:t>
      </w:r>
      <w:r w:rsidRPr="00E81830">
        <w:rPr>
          <w:rFonts w:hint="cs"/>
          <w:rtl/>
        </w:rPr>
        <w:t>مثل</w:t>
      </w:r>
      <w:r w:rsidRPr="00E81830">
        <w:rPr>
          <w:rtl/>
        </w:rPr>
        <w:t xml:space="preserve"> </w:t>
      </w:r>
      <w:r w:rsidRPr="00E81830">
        <w:rPr>
          <w:rFonts w:hint="cs"/>
          <w:rtl/>
        </w:rPr>
        <w:t>إعادة</w:t>
      </w:r>
      <w:r w:rsidRPr="00E81830">
        <w:rPr>
          <w:rtl/>
        </w:rPr>
        <w:t xml:space="preserve"> </w:t>
      </w:r>
      <w:r w:rsidRPr="00E81830">
        <w:rPr>
          <w:rFonts w:hint="cs"/>
          <w:rtl/>
        </w:rPr>
        <w:t>التفاوض</w:t>
      </w:r>
      <w:r w:rsidRPr="00E81830">
        <w:rPr>
          <w:rtl/>
        </w:rPr>
        <w:t xml:space="preserve"> </w:t>
      </w:r>
      <w:r w:rsidRPr="00E81830">
        <w:rPr>
          <w:rFonts w:hint="cs"/>
          <w:rtl/>
        </w:rPr>
        <w:t>على</w:t>
      </w:r>
      <w:r w:rsidRPr="00E81830">
        <w:rPr>
          <w:rtl/>
        </w:rPr>
        <w:t xml:space="preserve"> </w:t>
      </w:r>
      <w:r w:rsidRPr="00E81830">
        <w:rPr>
          <w:rFonts w:hint="cs"/>
          <w:rtl/>
        </w:rPr>
        <w:t>عقود</w:t>
      </w:r>
      <w:r w:rsidRPr="00E81830">
        <w:rPr>
          <w:rtl/>
        </w:rPr>
        <w:t xml:space="preserve"> </w:t>
      </w:r>
      <w:r w:rsidRPr="00E81830">
        <w:rPr>
          <w:rFonts w:hint="cs"/>
          <w:rtl/>
        </w:rPr>
        <w:t>الموردين،</w:t>
      </w:r>
      <w:r w:rsidRPr="00E81830">
        <w:rPr>
          <w:rtl/>
        </w:rPr>
        <w:t xml:space="preserve"> </w:t>
      </w:r>
      <w:r w:rsidRPr="00E81830">
        <w:rPr>
          <w:rFonts w:hint="cs"/>
          <w:rtl/>
        </w:rPr>
        <w:t>وتحسين</w:t>
      </w:r>
      <w:r w:rsidRPr="00E81830">
        <w:rPr>
          <w:rtl/>
        </w:rPr>
        <w:t xml:space="preserve"> </w:t>
      </w:r>
      <w:r w:rsidRPr="00E81830">
        <w:rPr>
          <w:rFonts w:hint="cs"/>
          <w:rtl/>
        </w:rPr>
        <w:t>عمليات</w:t>
      </w:r>
      <w:r w:rsidRPr="00E81830">
        <w:rPr>
          <w:rtl/>
        </w:rPr>
        <w:t xml:space="preserve"> </w:t>
      </w:r>
      <w:r w:rsidRPr="00E81830">
        <w:rPr>
          <w:rFonts w:hint="cs"/>
          <w:rtl/>
        </w:rPr>
        <w:t>الشراء،</w:t>
      </w:r>
      <w:r w:rsidRPr="00E81830">
        <w:rPr>
          <w:rtl/>
        </w:rPr>
        <w:t xml:space="preserve"> </w:t>
      </w:r>
      <w:r w:rsidRPr="00E81830">
        <w:rPr>
          <w:rFonts w:hint="cs"/>
          <w:rtl/>
        </w:rPr>
        <w:t>وتبني</w:t>
      </w:r>
      <w:r w:rsidRPr="00E81830">
        <w:rPr>
          <w:rtl/>
        </w:rPr>
        <w:t xml:space="preserve"> </w:t>
      </w:r>
      <w:r w:rsidRPr="00E81830">
        <w:rPr>
          <w:rFonts w:hint="cs"/>
          <w:rtl/>
        </w:rPr>
        <w:t>تقنيات</w:t>
      </w:r>
      <w:r w:rsidRPr="00E81830">
        <w:rPr>
          <w:rtl/>
        </w:rPr>
        <w:t xml:space="preserve"> </w:t>
      </w:r>
      <w:r w:rsidRPr="00E81830">
        <w:rPr>
          <w:rFonts w:hint="cs"/>
          <w:rtl/>
        </w:rPr>
        <w:t>التصنيع</w:t>
      </w:r>
      <w:r w:rsidRPr="00E81830">
        <w:rPr>
          <w:rtl/>
        </w:rPr>
        <w:t xml:space="preserve"> </w:t>
      </w:r>
      <w:r w:rsidRPr="00E81830">
        <w:rPr>
          <w:rFonts w:hint="cs"/>
          <w:rtl/>
        </w:rPr>
        <w:t>المرن،</w:t>
      </w:r>
      <w:r w:rsidRPr="00E81830">
        <w:rPr>
          <w:rtl/>
        </w:rPr>
        <w:t xml:space="preserve"> </w:t>
      </w:r>
      <w:r w:rsidRPr="00E81830">
        <w:rPr>
          <w:rFonts w:hint="cs"/>
          <w:rtl/>
        </w:rPr>
        <w:t>وتقنيات</w:t>
      </w:r>
      <w:r w:rsidRPr="00E81830">
        <w:rPr>
          <w:rtl/>
        </w:rPr>
        <w:t xml:space="preserve"> </w:t>
      </w:r>
      <w:r w:rsidRPr="00E81830">
        <w:rPr>
          <w:rFonts w:hint="cs"/>
          <w:rtl/>
        </w:rPr>
        <w:t>الأتمتة</w:t>
      </w:r>
      <w:r w:rsidRPr="00E81830">
        <w:rPr>
          <w:rtl/>
        </w:rPr>
        <w:t xml:space="preserve"> </w:t>
      </w:r>
      <w:r w:rsidRPr="00E81830">
        <w:rPr>
          <w:rFonts w:hint="cs"/>
          <w:rtl/>
        </w:rPr>
        <w:t>لتحسين</w:t>
      </w:r>
      <w:r w:rsidRPr="00E81830">
        <w:rPr>
          <w:rtl/>
        </w:rPr>
        <w:t xml:space="preserve"> </w:t>
      </w:r>
      <w:r w:rsidRPr="00E81830">
        <w:rPr>
          <w:rFonts w:hint="cs"/>
          <w:rtl/>
        </w:rPr>
        <w:t>الإنتاجية</w:t>
      </w:r>
      <w:r w:rsidRPr="00E81830">
        <w:rPr>
          <w:rtl/>
        </w:rPr>
        <w:t xml:space="preserve"> </w:t>
      </w:r>
      <w:r w:rsidRPr="00E81830">
        <w:rPr>
          <w:rFonts w:hint="cs"/>
          <w:rtl/>
        </w:rPr>
        <w:t>وتقليل</w:t>
      </w:r>
      <w:r w:rsidRPr="00E81830">
        <w:rPr>
          <w:rtl/>
        </w:rPr>
        <w:t xml:space="preserve"> </w:t>
      </w:r>
      <w:r w:rsidRPr="00E81830">
        <w:rPr>
          <w:rFonts w:hint="cs"/>
          <w:rtl/>
        </w:rPr>
        <w:t>الأخطاء</w:t>
      </w:r>
      <w:r w:rsidRPr="00E81830">
        <w:rPr>
          <w:rtl/>
        </w:rPr>
        <w:t xml:space="preserve">. </w:t>
      </w:r>
      <w:r w:rsidRPr="00E81830">
        <w:rPr>
          <w:rFonts w:hint="cs"/>
          <w:rtl/>
        </w:rPr>
        <w:t>وتعتبر</w:t>
      </w:r>
      <w:r w:rsidRPr="00E81830">
        <w:rPr>
          <w:rtl/>
        </w:rPr>
        <w:t xml:space="preserve"> </w:t>
      </w:r>
      <w:r w:rsidRPr="00E81830">
        <w:rPr>
          <w:rFonts w:hint="cs"/>
          <w:rtl/>
        </w:rPr>
        <w:t>هذه</w:t>
      </w:r>
      <w:r w:rsidRPr="00E81830">
        <w:rPr>
          <w:rtl/>
        </w:rPr>
        <w:t xml:space="preserve"> </w:t>
      </w:r>
      <w:r w:rsidRPr="00E81830">
        <w:rPr>
          <w:rFonts w:hint="cs"/>
          <w:rtl/>
        </w:rPr>
        <w:t>التقنيات</w:t>
      </w:r>
      <w:r w:rsidRPr="00E81830">
        <w:rPr>
          <w:rtl/>
        </w:rPr>
        <w:t xml:space="preserve"> </w:t>
      </w:r>
      <w:r w:rsidRPr="00E81830">
        <w:rPr>
          <w:rFonts w:hint="cs"/>
          <w:rtl/>
        </w:rPr>
        <w:t>ضرورية</w:t>
      </w:r>
      <w:r w:rsidRPr="00E81830">
        <w:rPr>
          <w:rtl/>
        </w:rPr>
        <w:t xml:space="preserve"> </w:t>
      </w:r>
      <w:r w:rsidRPr="00E81830">
        <w:rPr>
          <w:rFonts w:hint="cs"/>
          <w:rtl/>
        </w:rPr>
        <w:t>في</w:t>
      </w:r>
      <w:r w:rsidRPr="00E81830">
        <w:rPr>
          <w:rtl/>
        </w:rPr>
        <w:t xml:space="preserve"> </w:t>
      </w:r>
      <w:r w:rsidRPr="00E81830">
        <w:rPr>
          <w:rFonts w:hint="cs"/>
          <w:rtl/>
        </w:rPr>
        <w:t>بيئات</w:t>
      </w:r>
      <w:r w:rsidRPr="00E81830">
        <w:rPr>
          <w:rtl/>
        </w:rPr>
        <w:t xml:space="preserve"> </w:t>
      </w:r>
      <w:r w:rsidRPr="00E81830">
        <w:rPr>
          <w:rFonts w:hint="cs"/>
          <w:rtl/>
        </w:rPr>
        <w:t>العمل</w:t>
      </w:r>
      <w:r w:rsidRPr="00E81830">
        <w:rPr>
          <w:rtl/>
        </w:rPr>
        <w:t xml:space="preserve"> </w:t>
      </w:r>
      <w:r w:rsidRPr="00E81830">
        <w:rPr>
          <w:rFonts w:hint="cs"/>
          <w:rtl/>
        </w:rPr>
        <w:t>التنافسية،</w:t>
      </w:r>
      <w:r w:rsidRPr="00E81830">
        <w:rPr>
          <w:rtl/>
        </w:rPr>
        <w:t xml:space="preserve"> </w:t>
      </w:r>
      <w:r w:rsidRPr="00E81830">
        <w:rPr>
          <w:rFonts w:hint="cs"/>
          <w:rtl/>
        </w:rPr>
        <w:t>حيث</w:t>
      </w:r>
      <w:r w:rsidRPr="00E81830">
        <w:rPr>
          <w:rtl/>
        </w:rPr>
        <w:t xml:space="preserve"> </w:t>
      </w:r>
      <w:r w:rsidRPr="00E81830">
        <w:rPr>
          <w:rFonts w:hint="cs"/>
          <w:rtl/>
        </w:rPr>
        <w:t>يمكنها</w:t>
      </w:r>
      <w:r w:rsidRPr="00E81830">
        <w:rPr>
          <w:rtl/>
        </w:rPr>
        <w:t xml:space="preserve"> </w:t>
      </w:r>
      <w:r w:rsidRPr="00E81830">
        <w:rPr>
          <w:rFonts w:hint="cs"/>
          <w:rtl/>
        </w:rPr>
        <w:t>المساهمة</w:t>
      </w:r>
      <w:r w:rsidRPr="00E81830">
        <w:rPr>
          <w:rtl/>
        </w:rPr>
        <w:t xml:space="preserve"> </w:t>
      </w:r>
      <w:r w:rsidRPr="00E81830">
        <w:rPr>
          <w:rFonts w:hint="cs"/>
          <w:rtl/>
        </w:rPr>
        <w:t>في</w:t>
      </w:r>
      <w:r w:rsidRPr="00E81830">
        <w:rPr>
          <w:rtl/>
        </w:rPr>
        <w:t xml:space="preserve"> </w:t>
      </w:r>
      <w:r w:rsidRPr="00E81830">
        <w:rPr>
          <w:rFonts w:hint="cs"/>
          <w:rtl/>
        </w:rPr>
        <w:t>تحقيق</w:t>
      </w:r>
      <w:r w:rsidRPr="00E81830">
        <w:rPr>
          <w:rtl/>
        </w:rPr>
        <w:t xml:space="preserve"> </w:t>
      </w:r>
      <w:r w:rsidRPr="00E81830">
        <w:rPr>
          <w:rFonts w:hint="cs"/>
          <w:rtl/>
        </w:rPr>
        <w:t>ميزة</w:t>
      </w:r>
      <w:r w:rsidRPr="00E81830">
        <w:rPr>
          <w:rtl/>
        </w:rPr>
        <w:t xml:space="preserve"> </w:t>
      </w:r>
      <w:r w:rsidRPr="00E81830">
        <w:rPr>
          <w:rFonts w:hint="cs"/>
          <w:rtl/>
        </w:rPr>
        <w:t>تنافسية</w:t>
      </w:r>
      <w:r w:rsidRPr="00E81830">
        <w:rPr>
          <w:rtl/>
        </w:rPr>
        <w:t xml:space="preserve"> </w:t>
      </w:r>
      <w:r w:rsidRPr="00E81830">
        <w:rPr>
          <w:rFonts w:hint="cs"/>
          <w:rtl/>
        </w:rPr>
        <w:t>من</w:t>
      </w:r>
      <w:r w:rsidRPr="00E81830">
        <w:rPr>
          <w:rtl/>
        </w:rPr>
        <w:t xml:space="preserve"> </w:t>
      </w:r>
      <w:r w:rsidRPr="00E81830">
        <w:rPr>
          <w:rFonts w:hint="cs"/>
          <w:rtl/>
        </w:rPr>
        <w:t>خلال</w:t>
      </w:r>
      <w:r w:rsidRPr="00E81830">
        <w:rPr>
          <w:rtl/>
        </w:rPr>
        <w:t xml:space="preserve"> </w:t>
      </w:r>
      <w:r w:rsidRPr="00E81830">
        <w:rPr>
          <w:rFonts w:hint="cs"/>
          <w:rtl/>
        </w:rPr>
        <w:t>تحسين</w:t>
      </w:r>
      <w:r w:rsidRPr="00E81830">
        <w:rPr>
          <w:rtl/>
        </w:rPr>
        <w:t xml:space="preserve"> </w:t>
      </w:r>
      <w:r w:rsidRPr="00E81830">
        <w:rPr>
          <w:rFonts w:hint="cs"/>
          <w:rtl/>
        </w:rPr>
        <w:t>هامش</w:t>
      </w:r>
      <w:r w:rsidRPr="00E81830">
        <w:rPr>
          <w:rtl/>
        </w:rPr>
        <w:t xml:space="preserve"> </w:t>
      </w:r>
      <w:r w:rsidRPr="00E81830">
        <w:rPr>
          <w:rFonts w:hint="cs"/>
          <w:rtl/>
        </w:rPr>
        <w:t>الربح</w:t>
      </w:r>
      <w:r w:rsidRPr="00E81830">
        <w:rPr>
          <w:rtl/>
        </w:rPr>
        <w:t xml:space="preserve"> </w:t>
      </w:r>
      <w:r w:rsidRPr="00E81830">
        <w:rPr>
          <w:rFonts w:hint="cs"/>
          <w:rtl/>
        </w:rPr>
        <w:t>وتقليل</w:t>
      </w:r>
      <w:r w:rsidRPr="00E81830">
        <w:rPr>
          <w:rtl/>
        </w:rPr>
        <w:t xml:space="preserve"> </w:t>
      </w:r>
      <w:r w:rsidRPr="00E81830">
        <w:rPr>
          <w:rFonts w:hint="cs"/>
          <w:rtl/>
        </w:rPr>
        <w:t>نفقات</w:t>
      </w:r>
      <w:r w:rsidRPr="00E81830">
        <w:rPr>
          <w:rtl/>
        </w:rPr>
        <w:t xml:space="preserve"> </w:t>
      </w:r>
      <w:r w:rsidRPr="00E81830">
        <w:rPr>
          <w:rFonts w:hint="cs"/>
          <w:rtl/>
        </w:rPr>
        <w:t>التشغيل</w:t>
      </w:r>
      <w:r w:rsidRPr="00E81830">
        <w:rPr>
          <w:rtl/>
        </w:rPr>
        <w:t xml:space="preserve"> </w:t>
      </w:r>
      <w:r w:rsidRPr="00E81830">
        <w:rPr>
          <w:rFonts w:hint="cs"/>
          <w:rtl/>
        </w:rPr>
        <w:t>دون</w:t>
      </w:r>
      <w:r w:rsidRPr="00E81830">
        <w:rPr>
          <w:rtl/>
        </w:rPr>
        <w:t xml:space="preserve"> </w:t>
      </w:r>
      <w:r w:rsidRPr="00E81830">
        <w:rPr>
          <w:rFonts w:hint="cs"/>
          <w:rtl/>
        </w:rPr>
        <w:t>المساس</w:t>
      </w:r>
      <w:r w:rsidRPr="00E81830">
        <w:rPr>
          <w:rtl/>
        </w:rPr>
        <w:t xml:space="preserve"> </w:t>
      </w:r>
      <w:r w:rsidRPr="00E81830">
        <w:rPr>
          <w:rFonts w:hint="cs"/>
          <w:rtl/>
        </w:rPr>
        <w:t xml:space="preserve">بالجودة </w:t>
      </w:r>
      <w:sdt>
        <w:sdtPr>
          <w:rPr>
            <w:rFonts w:hint="cs"/>
            <w:rtl/>
          </w:rPr>
          <w:id w:val="868425006"/>
          <w:citation/>
        </w:sdtPr>
        <w:sdtContent>
          <w:r w:rsidR="007326BB" w:rsidRPr="00E81830">
            <w:rPr>
              <w:rtl/>
            </w:rPr>
            <w:fldChar w:fldCharType="begin"/>
          </w:r>
          <w:r w:rsidR="007326BB" w:rsidRPr="00E81830">
            <w:rPr>
              <w:rtl/>
            </w:rPr>
            <w:instrText xml:space="preserve"> </w:instrText>
          </w:r>
          <w:r w:rsidR="007326BB" w:rsidRPr="00E81830">
            <w:rPr>
              <w:rFonts w:hint="cs"/>
            </w:rPr>
            <w:instrText>CITATION</w:instrText>
          </w:r>
          <w:r w:rsidR="007326BB" w:rsidRPr="00E81830">
            <w:rPr>
              <w:rFonts w:hint="cs"/>
              <w:rtl/>
            </w:rPr>
            <w:instrText xml:space="preserve"> </w:instrText>
          </w:r>
          <w:r w:rsidR="007326BB" w:rsidRPr="00E81830">
            <w:rPr>
              <w:rFonts w:hint="cs"/>
            </w:rPr>
            <w:instrText>Ben24 \l 3073</w:instrText>
          </w:r>
          <w:r w:rsidR="007326BB" w:rsidRPr="00E81830">
            <w:rPr>
              <w:rtl/>
            </w:rPr>
            <w:instrText xml:space="preserve"> </w:instrText>
          </w:r>
          <w:r w:rsidR="007326BB" w:rsidRPr="00E81830">
            <w:rPr>
              <w:rtl/>
            </w:rPr>
            <w:fldChar w:fldCharType="separate"/>
          </w:r>
          <w:r w:rsidR="007326BB" w:rsidRPr="00E81830">
            <w:rPr>
              <w:rFonts w:hint="cs"/>
              <w:noProof/>
              <w:rtl/>
            </w:rPr>
            <w:t>(</w:t>
          </w:r>
          <w:r w:rsidR="007326BB" w:rsidRPr="00E81830">
            <w:rPr>
              <w:rFonts w:hint="cs"/>
              <w:noProof/>
            </w:rPr>
            <w:t>Bennett</w:t>
          </w:r>
          <w:r w:rsidR="007326BB" w:rsidRPr="00E81830">
            <w:rPr>
              <w:rFonts w:hint="cs"/>
              <w:noProof/>
              <w:rtl/>
            </w:rPr>
            <w:t>، 2024)</w:t>
          </w:r>
          <w:r w:rsidR="007326BB" w:rsidRPr="00E81830">
            <w:rPr>
              <w:rtl/>
            </w:rPr>
            <w:fldChar w:fldCharType="end"/>
          </w:r>
        </w:sdtContent>
      </w:sdt>
      <w:r w:rsidR="007326BB" w:rsidRPr="00E81830">
        <w:rPr>
          <w:rtl/>
        </w:rPr>
        <w:t>.</w:t>
      </w:r>
      <w:r w:rsidR="007326BB" w:rsidRPr="00E81830">
        <w:rPr>
          <w:rFonts w:hint="cs"/>
          <w:rtl/>
        </w:rPr>
        <w:t xml:space="preserve"> </w:t>
      </w:r>
    </w:p>
    <w:p w14:paraId="776F2979" w14:textId="77777777" w:rsidR="007326BB" w:rsidRPr="007326BB" w:rsidRDefault="007326BB" w:rsidP="00E47DF1">
      <w:pPr>
        <w:pStyle w:val="a"/>
        <w:rPr>
          <w:rtl/>
          <w:lang w:bidi="ar-SA"/>
        </w:rPr>
      </w:pPr>
    </w:p>
    <w:p w14:paraId="7A22BBE6" w14:textId="77777777" w:rsidR="00CC47D7" w:rsidRDefault="00CC47D7" w:rsidP="00E47DF1">
      <w:pPr>
        <w:spacing w:line="360" w:lineRule="auto"/>
        <w:jc w:val="center"/>
        <w:rPr>
          <w:rFonts w:ascii="Sakkal Majalla" w:hAnsi="Sakkal Majalla" w:cs="Sakkal Majalla"/>
          <w:sz w:val="28"/>
          <w:szCs w:val="28"/>
          <w:rtl/>
          <w:lang w:bidi="ar-EG"/>
        </w:rPr>
      </w:pPr>
    </w:p>
    <w:p w14:paraId="14913BCC" w14:textId="77777777" w:rsidR="00CC47D7" w:rsidRDefault="00CC47D7" w:rsidP="00E47DF1">
      <w:pPr>
        <w:spacing w:line="360" w:lineRule="auto"/>
        <w:jc w:val="center"/>
        <w:rPr>
          <w:rFonts w:ascii="Sakkal Majalla" w:hAnsi="Sakkal Majalla" w:cs="Sakkal Majalla"/>
          <w:sz w:val="28"/>
          <w:szCs w:val="28"/>
          <w:rtl/>
          <w:lang w:bidi="ar-EG"/>
        </w:rPr>
      </w:pPr>
    </w:p>
    <w:p w14:paraId="4A5F0846" w14:textId="77777777" w:rsidR="00CC47D7" w:rsidRDefault="00CC47D7" w:rsidP="00E47DF1">
      <w:pPr>
        <w:spacing w:line="360" w:lineRule="auto"/>
        <w:jc w:val="center"/>
        <w:rPr>
          <w:rFonts w:ascii="Sakkal Majalla" w:hAnsi="Sakkal Majalla" w:cs="Sakkal Majalla"/>
          <w:sz w:val="28"/>
          <w:szCs w:val="28"/>
          <w:rtl/>
          <w:lang w:bidi="ar-EG"/>
        </w:rPr>
      </w:pPr>
    </w:p>
    <w:bookmarkEnd w:id="5"/>
    <w:p w14:paraId="71820EE5" w14:textId="77777777" w:rsidR="00CC47D7" w:rsidRDefault="00CC47D7" w:rsidP="00E47DF1">
      <w:pPr>
        <w:spacing w:line="360" w:lineRule="auto"/>
        <w:jc w:val="center"/>
        <w:rPr>
          <w:rFonts w:ascii="Sakkal Majalla" w:hAnsi="Sakkal Majalla" w:cs="Sakkal Majalla"/>
          <w:sz w:val="28"/>
          <w:szCs w:val="28"/>
          <w:rtl/>
          <w:lang w:bidi="ar-EG"/>
        </w:rPr>
      </w:pPr>
    </w:p>
    <w:p w14:paraId="0C4AED2B" w14:textId="77777777" w:rsidR="00D87A97" w:rsidRDefault="00D87A97" w:rsidP="00E47DF1">
      <w:pPr>
        <w:spacing w:line="360" w:lineRule="auto"/>
        <w:jc w:val="center"/>
        <w:rPr>
          <w:rFonts w:ascii="Sakkal Majalla" w:hAnsi="Sakkal Majalla" w:cs="Sakkal Majalla"/>
          <w:sz w:val="28"/>
          <w:szCs w:val="28"/>
          <w:rtl/>
          <w:lang w:bidi="ar-EG"/>
        </w:rPr>
      </w:pPr>
    </w:p>
    <w:p w14:paraId="6FA344D0" w14:textId="77777777" w:rsidR="007326BB" w:rsidRDefault="007326BB" w:rsidP="00E47DF1">
      <w:pPr>
        <w:spacing w:line="360" w:lineRule="auto"/>
        <w:jc w:val="center"/>
        <w:rPr>
          <w:rFonts w:ascii="Sakkal Majalla" w:hAnsi="Sakkal Majalla" w:cs="Sakkal Majalla"/>
          <w:sz w:val="28"/>
          <w:szCs w:val="28"/>
          <w:rtl/>
          <w:lang w:bidi="ar-EG"/>
        </w:rPr>
      </w:pPr>
    </w:p>
    <w:p w14:paraId="136435DA" w14:textId="77777777" w:rsidR="00D87A97" w:rsidRDefault="00D87A97" w:rsidP="00E47DF1">
      <w:pPr>
        <w:spacing w:line="360" w:lineRule="auto"/>
        <w:jc w:val="center"/>
        <w:rPr>
          <w:rFonts w:ascii="Sakkal Majalla" w:hAnsi="Sakkal Majalla" w:cs="Sakkal Majalla"/>
          <w:sz w:val="28"/>
          <w:szCs w:val="28"/>
          <w:rtl/>
          <w:lang w:bidi="ar-EG"/>
        </w:rPr>
      </w:pPr>
    </w:p>
    <w:p w14:paraId="745E24D3" w14:textId="250761C5" w:rsidR="00D87A97" w:rsidRDefault="00D87A97" w:rsidP="00E47DF1">
      <w:pPr>
        <w:pStyle w:val="Heading1"/>
        <w:rPr>
          <w:rtl/>
        </w:rPr>
      </w:pPr>
      <w:bookmarkStart w:id="35" w:name="_Toc180489434"/>
      <w:r>
        <w:rPr>
          <w:rFonts w:hint="cs"/>
          <w:rtl/>
        </w:rPr>
        <w:t>الفصل الثالث: منهجية الدراسة</w:t>
      </w:r>
      <w:bookmarkEnd w:id="35"/>
    </w:p>
    <w:p w14:paraId="273E8268" w14:textId="77777777" w:rsidR="00D87A97" w:rsidRDefault="00D87A97" w:rsidP="00E47DF1">
      <w:pPr>
        <w:spacing w:line="278"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54C8E99" w14:textId="02342640" w:rsidR="005A6E9F" w:rsidRDefault="00D87A97" w:rsidP="00E47DF1">
      <w:pPr>
        <w:pStyle w:val="Heading2"/>
        <w:rPr>
          <w:rtl/>
        </w:rPr>
      </w:pPr>
      <w:bookmarkStart w:id="36" w:name="_Toc180489435"/>
      <w:r>
        <w:rPr>
          <w:rFonts w:hint="cs"/>
          <w:rtl/>
        </w:rPr>
        <w:lastRenderedPageBreak/>
        <w:t>مقدمة:</w:t>
      </w:r>
      <w:bookmarkEnd w:id="36"/>
    </w:p>
    <w:p w14:paraId="586CF9A7" w14:textId="28387D43" w:rsidR="00760609" w:rsidRPr="00760609" w:rsidRDefault="00760609" w:rsidP="00E47DF1">
      <w:pPr>
        <w:spacing w:line="360" w:lineRule="auto"/>
        <w:jc w:val="both"/>
        <w:rPr>
          <w:rFonts w:ascii="Sakkal Majalla" w:hAnsi="Sakkal Majalla" w:cs="Sakkal Majalla"/>
          <w:sz w:val="28"/>
          <w:szCs w:val="28"/>
          <w:rtl/>
          <w:lang w:bidi="ar-EG"/>
        </w:rPr>
      </w:pPr>
      <w:r w:rsidRPr="00760609">
        <w:rPr>
          <w:rFonts w:ascii="Sakkal Majalla" w:hAnsi="Sakkal Majalla" w:cs="Sakkal Majalla" w:hint="cs"/>
          <w:sz w:val="28"/>
          <w:szCs w:val="28"/>
          <w:rtl/>
          <w:lang w:bidi="ar-EG"/>
        </w:rPr>
        <w:t>الفصل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الثالث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الدراسة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بعنوان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تحليل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ممارسات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الإدارة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وأثرها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نجاح</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العقاري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المملكة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العربية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السعودية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سوف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المكونات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الأساسية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تشكل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هيكل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واتجاه</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الفصل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حيوي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لوصف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كيفية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تحقيق</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أهداف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الدراسة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وتفصيل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الإجراءات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المستخدمة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لجمع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وتقييم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البيانات،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وضمان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الدقة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والموثوقية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النتائج</w:t>
      </w:r>
      <w:r w:rsidRPr="00760609">
        <w:rPr>
          <w:rFonts w:ascii="Sakkal Majalla" w:hAnsi="Sakkal Majalla" w:cs="Sakkal Majalla"/>
          <w:sz w:val="28"/>
          <w:szCs w:val="28"/>
          <w:rtl/>
          <w:lang w:bidi="ar-EG"/>
        </w:rPr>
        <w:t>.</w:t>
      </w:r>
    </w:p>
    <w:p w14:paraId="4227CFA3" w14:textId="659F381C" w:rsidR="00760609" w:rsidRPr="00760609" w:rsidRDefault="00760609" w:rsidP="00E47DF1">
      <w:pPr>
        <w:spacing w:line="360" w:lineRule="auto"/>
        <w:jc w:val="both"/>
        <w:rPr>
          <w:rFonts w:ascii="Sakkal Majalla" w:hAnsi="Sakkal Majalla" w:cs="Sakkal Majalla"/>
          <w:sz w:val="28"/>
          <w:szCs w:val="28"/>
          <w:rtl/>
          <w:lang w:bidi="ar-EG"/>
        </w:rPr>
      </w:pPr>
      <w:r w:rsidRPr="00760609">
        <w:rPr>
          <w:rFonts w:ascii="Sakkal Majalla" w:hAnsi="Sakkal Majalla" w:cs="Sakkal Majalla" w:hint="cs"/>
          <w:sz w:val="28"/>
          <w:szCs w:val="28"/>
          <w:rtl/>
          <w:lang w:bidi="ar-EG"/>
        </w:rPr>
        <w:t>سوف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ينظر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الفصل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المنهجية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المختارة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للبحث،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والتي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تعد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حيوية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لتنظيم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العملية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مرحلة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التصميم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إلى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تحليل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النتائج</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النهج</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بناءً</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أهداف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وقضايا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الدراسة،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سعياً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إلى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تقييم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تقنيات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الإدارة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تؤثر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نجاح</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العقاري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ستستخدم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الدراسة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أسلوبًا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وصفيًا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تحليليًا،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وهو</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مناسب</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تمامًا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لاستكشاف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كيفية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تأثير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التكتيكات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نتائج</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المشروع،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مما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يوفر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معرفة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أكبر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بهذه</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الممارسات</w:t>
      </w:r>
      <w:r w:rsidRPr="00760609">
        <w:rPr>
          <w:rFonts w:ascii="Sakkal Majalla" w:hAnsi="Sakkal Majalla" w:cs="Sakkal Majalla"/>
          <w:sz w:val="28"/>
          <w:szCs w:val="28"/>
          <w:rtl/>
          <w:lang w:bidi="ar-EG"/>
        </w:rPr>
        <w:t>.</w:t>
      </w:r>
    </w:p>
    <w:p w14:paraId="455DC696" w14:textId="362C8962" w:rsidR="00760609" w:rsidRPr="00760609" w:rsidRDefault="00760609" w:rsidP="00E47DF1">
      <w:pPr>
        <w:spacing w:line="360" w:lineRule="auto"/>
        <w:jc w:val="both"/>
        <w:rPr>
          <w:rFonts w:ascii="Sakkal Majalla" w:hAnsi="Sakkal Majalla" w:cs="Sakkal Majalla"/>
          <w:sz w:val="28"/>
          <w:szCs w:val="28"/>
          <w:rtl/>
          <w:lang w:bidi="ar-EG"/>
        </w:rPr>
      </w:pPr>
      <w:r w:rsidRPr="00760609">
        <w:rPr>
          <w:rFonts w:ascii="Sakkal Majalla" w:hAnsi="Sakkal Majalla" w:cs="Sakkal Majalla" w:hint="cs"/>
          <w:sz w:val="28"/>
          <w:szCs w:val="28"/>
          <w:rtl/>
          <w:lang w:bidi="ar-EG"/>
        </w:rPr>
        <w:t>سيتم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اختيار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الأدوات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المستخدمة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لجمع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البيانات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بعناية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لضمان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حصول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بيانات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دقيقة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وشاملة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ستغطي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هذه</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الأدوات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كل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المنهجيات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الكمية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والنوعية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سيتم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إجراء</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استطلاعات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رأي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لمديري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التمويل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ومديري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وغيرهم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صناع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القرار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المهمين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صناعة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العقارات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لجمع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البيانات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الكمية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ستركز</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هذه</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الاستطلاعات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فهم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ممارسات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الإدارة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المطبقة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مشاريعهم،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بما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ذلك</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الميزانية،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ومراقبة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التكاليف،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والتوقعات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الوقت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نفسه،</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سيتم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الحصول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بيانات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نوعية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خلال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المقابلات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مجموعة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مختارة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أصحاب</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المصلحة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للحصول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نظرة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أعمق</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للقضايا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والتقنيات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الناجحة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الإدارة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سيعطي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المزيج</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البيانات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الكمية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والنوعية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منظورًا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كاملاً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لبيئة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الإدارة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العقارات</w:t>
      </w:r>
      <w:r w:rsidRPr="00760609">
        <w:rPr>
          <w:rFonts w:ascii="Sakkal Majalla" w:hAnsi="Sakkal Majalla" w:cs="Sakkal Majalla"/>
          <w:sz w:val="28"/>
          <w:szCs w:val="28"/>
          <w:rtl/>
          <w:lang w:bidi="ar-EG"/>
        </w:rPr>
        <w:t>.</w:t>
      </w:r>
    </w:p>
    <w:p w14:paraId="2215BE77" w14:textId="34121E98" w:rsidR="00760609" w:rsidRPr="00760609" w:rsidRDefault="00760609" w:rsidP="00E47DF1">
      <w:pPr>
        <w:spacing w:line="360" w:lineRule="auto"/>
        <w:jc w:val="both"/>
        <w:rPr>
          <w:rFonts w:ascii="Sakkal Majalla" w:hAnsi="Sakkal Majalla" w:cs="Sakkal Majalla"/>
          <w:sz w:val="28"/>
          <w:szCs w:val="28"/>
          <w:rtl/>
          <w:lang w:bidi="ar-EG"/>
        </w:rPr>
      </w:pPr>
      <w:r w:rsidRPr="00760609">
        <w:rPr>
          <w:rFonts w:ascii="Sakkal Majalla" w:hAnsi="Sakkal Majalla" w:cs="Sakkal Majalla" w:hint="cs"/>
          <w:sz w:val="28"/>
          <w:szCs w:val="28"/>
          <w:rtl/>
          <w:lang w:bidi="ar-EG"/>
        </w:rPr>
        <w:t>يتألف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مجتمع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الدراسة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المهنيين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مجال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العقارات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المملكة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العربية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السعودية،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وخاصة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أولئك</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الذين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يشاركون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صنع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القرار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وتنفيذ</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سيركز</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اختيار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المشاركين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توفير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عينة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تمثيلية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للقطاع،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مراعاة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أنواع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وأحجام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مختلفة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مبادرات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سيسمح</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بإجراء</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تحقيق</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أكثر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شمولاً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للأنشطة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عبر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مواقف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متنوعة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داخل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قطاع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العقارات</w:t>
      </w:r>
      <w:r w:rsidRPr="00760609">
        <w:rPr>
          <w:rFonts w:ascii="Sakkal Majalla" w:hAnsi="Sakkal Majalla" w:cs="Sakkal Majalla"/>
          <w:sz w:val="28"/>
          <w:szCs w:val="28"/>
          <w:rtl/>
          <w:lang w:bidi="ar-EG"/>
        </w:rPr>
        <w:t>.</w:t>
      </w:r>
    </w:p>
    <w:p w14:paraId="13485F14" w14:textId="39F62C66" w:rsidR="00760609" w:rsidRPr="00760609" w:rsidRDefault="00760609" w:rsidP="00E47DF1">
      <w:pPr>
        <w:spacing w:line="360" w:lineRule="auto"/>
        <w:jc w:val="both"/>
        <w:rPr>
          <w:rFonts w:ascii="Sakkal Majalla" w:hAnsi="Sakkal Majalla" w:cs="Sakkal Majalla"/>
          <w:sz w:val="28"/>
          <w:szCs w:val="28"/>
          <w:rtl/>
          <w:lang w:bidi="ar-EG"/>
        </w:rPr>
      </w:pPr>
      <w:r w:rsidRPr="00760609">
        <w:rPr>
          <w:rFonts w:ascii="Sakkal Majalla" w:hAnsi="Sakkal Majalla" w:cs="Sakkal Majalla" w:hint="cs"/>
          <w:sz w:val="28"/>
          <w:szCs w:val="28"/>
          <w:rtl/>
          <w:lang w:bidi="ar-EG"/>
        </w:rPr>
        <w:t>سيتم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تحديد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حدود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بعناية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لشرح</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نطاق</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وقيود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التحقيق</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تشمل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هذه</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الحدود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الجوانب</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البشرية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والزمنية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والجغرافية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حيث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الحدود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البشرية،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سيتم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التركيز</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مديري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التمويل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ومديري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وصناع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القرار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العقاري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وسيتم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تقييد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القيود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الزمنية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بالمشاريع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تنفيذها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خلال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السنوات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الخمس</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السابقة،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مما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يضمن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تمثيل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البيانات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للممارسات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والاتجاهات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الحالية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الإدارة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وفيما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يتعلق</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بالحدود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الجغرافية،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سيركز</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lastRenderedPageBreak/>
        <w:t>العقاري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داخل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المملكة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العربية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السعودية،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التركيز</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بشكل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خاص</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المدن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الكبرى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حيث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يتم</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تنفيذ</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واسعة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النطاق</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وسيوفر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التركيز</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المكاني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رؤى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ذات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مغزى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ومحددة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للسياق</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حول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ممارسات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الإدارة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داخل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المملكة</w:t>
      </w:r>
      <w:r w:rsidRPr="00760609">
        <w:rPr>
          <w:rFonts w:ascii="Sakkal Majalla" w:hAnsi="Sakkal Majalla" w:cs="Sakkal Majalla"/>
          <w:sz w:val="28"/>
          <w:szCs w:val="28"/>
          <w:rtl/>
          <w:lang w:bidi="ar-EG"/>
        </w:rPr>
        <w:t>.</w:t>
      </w:r>
    </w:p>
    <w:p w14:paraId="2B3B2F0F" w14:textId="5A7447DF" w:rsidR="00D87A97" w:rsidRDefault="00760609" w:rsidP="00E47DF1">
      <w:pPr>
        <w:spacing w:line="360" w:lineRule="auto"/>
        <w:jc w:val="both"/>
        <w:rPr>
          <w:rFonts w:ascii="Sakkal Majalla" w:hAnsi="Sakkal Majalla" w:cs="Sakkal Majalla"/>
          <w:sz w:val="28"/>
          <w:szCs w:val="28"/>
          <w:rtl/>
          <w:lang w:bidi="ar-EG"/>
        </w:rPr>
      </w:pPr>
      <w:r w:rsidRPr="00760609">
        <w:rPr>
          <w:rFonts w:ascii="Sakkal Majalla" w:hAnsi="Sakkal Majalla" w:cs="Sakkal Majalla" w:hint="cs"/>
          <w:sz w:val="28"/>
          <w:szCs w:val="28"/>
          <w:rtl/>
          <w:lang w:bidi="ar-EG"/>
        </w:rPr>
        <w:t>إن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النهج</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وتقنيات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المذكورة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الفصل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ستضمن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الدراسة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مبنية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أسس</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علمية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سليمة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خلال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دمج</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البيانات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الكمية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والنوعية،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سيعطي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معرفة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كاملة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بكيفية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تأثير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أساليب</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الإدارة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نجاح</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مشاريع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التطوير</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العقاري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خلال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جمع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البيانات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وتحليلها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وتفسيرها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بشكل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شامل،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يهدف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إلى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إنشاء</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نتائج</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موثوقة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ومفيدة،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مما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يعطي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رؤى</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مهمة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حول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الإدارة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المالية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صناعة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العقارات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إن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تحديد</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مجتمع</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البحث</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وحدوده</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بالتفصيل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شأنه</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يضمن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تكون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نتائج</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الدراسة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ذات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صلة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ويمكن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استقراءها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ظروف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مماثلة،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مما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يعزز</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مساهمة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الدراسة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كل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الأدبيات</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الأكاديمية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والممارسة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الصناعية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وبالتالي،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يمثل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هذا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الفصل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عنصراً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حاسماً</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في</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ضمان</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معالجة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أهداف</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الدراسة</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بشكل</w:t>
      </w:r>
      <w:r w:rsidRPr="00760609">
        <w:rPr>
          <w:rFonts w:ascii="Sakkal Majalla" w:hAnsi="Sakkal Majalla" w:cs="Sakkal Majalla"/>
          <w:sz w:val="28"/>
          <w:szCs w:val="28"/>
          <w:rtl/>
          <w:lang w:bidi="ar-EG"/>
        </w:rPr>
        <w:t xml:space="preserve"> </w:t>
      </w:r>
      <w:r w:rsidRPr="00760609">
        <w:rPr>
          <w:rFonts w:ascii="Sakkal Majalla" w:hAnsi="Sakkal Majalla" w:cs="Sakkal Majalla" w:hint="cs"/>
          <w:sz w:val="28"/>
          <w:szCs w:val="28"/>
          <w:rtl/>
          <w:lang w:bidi="ar-EG"/>
        </w:rPr>
        <w:t>صحيح</w:t>
      </w:r>
      <w:r w:rsidRPr="00760609">
        <w:rPr>
          <w:rFonts w:ascii="Sakkal Majalla" w:hAnsi="Sakkal Majalla" w:cs="Sakkal Majalla"/>
          <w:sz w:val="28"/>
          <w:szCs w:val="28"/>
          <w:rtl/>
          <w:lang w:bidi="ar-EG"/>
        </w:rPr>
        <w:t>.</w:t>
      </w:r>
    </w:p>
    <w:p w14:paraId="63DFAF62" w14:textId="77777777" w:rsidR="00760609" w:rsidRDefault="00760609" w:rsidP="00E47DF1">
      <w:pPr>
        <w:spacing w:line="360" w:lineRule="auto"/>
        <w:jc w:val="both"/>
        <w:rPr>
          <w:rFonts w:ascii="Sakkal Majalla" w:hAnsi="Sakkal Majalla" w:cs="Sakkal Majalla"/>
          <w:sz w:val="28"/>
          <w:szCs w:val="28"/>
          <w:rtl/>
          <w:lang w:bidi="ar-EG"/>
        </w:rPr>
      </w:pPr>
    </w:p>
    <w:p w14:paraId="2A36AD80" w14:textId="082C48EE" w:rsidR="00760609" w:rsidRPr="00563FCD" w:rsidRDefault="00760609" w:rsidP="00E47DF1">
      <w:pPr>
        <w:pStyle w:val="Heading2"/>
        <w:rPr>
          <w:rtl/>
        </w:rPr>
      </w:pPr>
      <w:bookmarkStart w:id="37" w:name="_Toc180489436"/>
      <w:r w:rsidRPr="00563FCD">
        <w:rPr>
          <w:rFonts w:hint="cs"/>
          <w:rtl/>
        </w:rPr>
        <w:t>المنهجية وطرق البحث</w:t>
      </w:r>
      <w:bookmarkEnd w:id="37"/>
    </w:p>
    <w:p w14:paraId="70EB81A7" w14:textId="6C0B5E5C" w:rsidR="00347573" w:rsidRPr="00347573" w:rsidRDefault="00347573" w:rsidP="00E47DF1">
      <w:pPr>
        <w:spacing w:line="360" w:lineRule="auto"/>
        <w:jc w:val="both"/>
        <w:rPr>
          <w:rFonts w:ascii="Sakkal Majalla" w:hAnsi="Sakkal Majalla" w:cs="Sakkal Majalla"/>
          <w:sz w:val="28"/>
          <w:szCs w:val="28"/>
          <w:rtl/>
          <w:lang w:bidi="ar-EG"/>
        </w:rPr>
      </w:pPr>
      <w:r w:rsidRPr="00347573">
        <w:rPr>
          <w:rFonts w:ascii="Sakkal Majalla" w:hAnsi="Sakkal Majalla" w:cs="Sakkal Majalla" w:hint="cs"/>
          <w:sz w:val="28"/>
          <w:szCs w:val="28"/>
          <w:rtl/>
          <w:lang w:bidi="ar-EG"/>
        </w:rPr>
        <w:t>تلعب</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المنهجية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الكمية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دوراً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محورياً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تحليل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وفهم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ممارسات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الإدارة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المالية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وتأثيرها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على</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نجاح</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مشاريع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التطوير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العقاري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المملكة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العربية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السعودية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تركز</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هذه</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المنهجية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على</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جمع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وتحليل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البيانات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الرقمية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بشكل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منهجي،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مما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يسمح</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بإجراء</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تحليل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إحصائي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دقيق</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لاستخلاص</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استنتاجات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موثوقة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وتقديم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توصيات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تستند</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إلى</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الأدلة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هذا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القسم،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سنوضح</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تصميم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البحث</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وطرق</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جمع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البيانات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وعملية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التحليل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المستخدمة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هذه</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الدراسة</w:t>
      </w:r>
      <w:r w:rsidRPr="00347573">
        <w:rPr>
          <w:rFonts w:ascii="Sakkal Majalla" w:hAnsi="Sakkal Majalla" w:cs="Sakkal Majalla"/>
          <w:sz w:val="28"/>
          <w:szCs w:val="28"/>
          <w:rtl/>
          <w:lang w:bidi="ar-EG"/>
        </w:rPr>
        <w:t>.</w:t>
      </w:r>
    </w:p>
    <w:p w14:paraId="5E72E886" w14:textId="0B6DB8B3" w:rsidR="00347573" w:rsidRPr="00347573" w:rsidRDefault="00347573" w:rsidP="00E47DF1">
      <w:pPr>
        <w:pStyle w:val="Heading2"/>
        <w:rPr>
          <w:rtl/>
        </w:rPr>
      </w:pPr>
      <w:bookmarkStart w:id="38" w:name="_Toc180489437"/>
      <w:r w:rsidRPr="00347573">
        <w:rPr>
          <w:rFonts w:hint="cs"/>
          <w:rtl/>
        </w:rPr>
        <w:t>تصميم</w:t>
      </w:r>
      <w:r w:rsidRPr="00347573">
        <w:rPr>
          <w:rtl/>
        </w:rPr>
        <w:t xml:space="preserve"> </w:t>
      </w:r>
      <w:r w:rsidRPr="00347573">
        <w:rPr>
          <w:rFonts w:hint="cs"/>
          <w:rtl/>
        </w:rPr>
        <w:t>البحث</w:t>
      </w:r>
      <w:bookmarkEnd w:id="38"/>
    </w:p>
    <w:p w14:paraId="794F3671" w14:textId="77777777" w:rsidR="00347573" w:rsidRPr="00563FCD" w:rsidRDefault="00347573" w:rsidP="00E47DF1">
      <w:pPr>
        <w:pStyle w:val="ListParagraph"/>
        <w:numPr>
          <w:ilvl w:val="0"/>
          <w:numId w:val="9"/>
        </w:numPr>
        <w:spacing w:line="360" w:lineRule="auto"/>
        <w:jc w:val="both"/>
        <w:rPr>
          <w:rFonts w:ascii="Sakkal Majalla" w:hAnsi="Sakkal Majalla" w:cs="Sakkal Majalla"/>
          <w:b/>
          <w:bCs/>
          <w:sz w:val="28"/>
          <w:szCs w:val="28"/>
          <w:rtl/>
          <w:lang w:bidi="ar-EG"/>
        </w:rPr>
      </w:pPr>
      <w:r w:rsidRPr="00563FCD">
        <w:rPr>
          <w:rFonts w:ascii="Sakkal Majalla" w:hAnsi="Sakkal Majalla" w:cs="Sakkal Majalla" w:hint="cs"/>
          <w:b/>
          <w:bCs/>
          <w:sz w:val="28"/>
          <w:szCs w:val="28"/>
          <w:rtl/>
          <w:lang w:bidi="ar-EG"/>
        </w:rPr>
        <w:t>هدف</w:t>
      </w:r>
      <w:r w:rsidRPr="00563FCD">
        <w:rPr>
          <w:rFonts w:ascii="Sakkal Majalla" w:hAnsi="Sakkal Majalla" w:cs="Sakkal Majalla"/>
          <w:b/>
          <w:bCs/>
          <w:sz w:val="28"/>
          <w:szCs w:val="28"/>
          <w:rtl/>
          <w:lang w:bidi="ar-EG"/>
        </w:rPr>
        <w:t xml:space="preserve"> </w:t>
      </w:r>
      <w:r w:rsidRPr="00563FCD">
        <w:rPr>
          <w:rFonts w:ascii="Sakkal Majalla" w:hAnsi="Sakkal Majalla" w:cs="Sakkal Majalla" w:hint="cs"/>
          <w:b/>
          <w:bCs/>
          <w:sz w:val="28"/>
          <w:szCs w:val="28"/>
          <w:rtl/>
          <w:lang w:bidi="ar-EG"/>
        </w:rPr>
        <w:t>البحث</w:t>
      </w:r>
    </w:p>
    <w:p w14:paraId="683B227B" w14:textId="158982B3" w:rsidR="00347573" w:rsidRPr="00347573" w:rsidRDefault="00347573" w:rsidP="00E47DF1">
      <w:pPr>
        <w:pStyle w:val="a"/>
        <w:rPr>
          <w:rtl/>
        </w:rPr>
      </w:pPr>
      <w:r w:rsidRPr="00347573">
        <w:rPr>
          <w:rFonts w:hint="cs"/>
          <w:rtl/>
        </w:rPr>
        <w:t>الهدف</w:t>
      </w:r>
      <w:r w:rsidRPr="00347573">
        <w:rPr>
          <w:rtl/>
        </w:rPr>
        <w:t xml:space="preserve"> </w:t>
      </w:r>
      <w:r w:rsidRPr="00347573">
        <w:rPr>
          <w:rFonts w:hint="cs"/>
          <w:rtl/>
        </w:rPr>
        <w:t>الأساسي</w:t>
      </w:r>
      <w:r w:rsidRPr="00347573">
        <w:rPr>
          <w:rtl/>
        </w:rPr>
        <w:t xml:space="preserve"> </w:t>
      </w:r>
      <w:r w:rsidRPr="00347573">
        <w:rPr>
          <w:rFonts w:hint="cs"/>
          <w:rtl/>
        </w:rPr>
        <w:t>لهذه</w:t>
      </w:r>
      <w:r w:rsidRPr="00347573">
        <w:rPr>
          <w:rtl/>
        </w:rPr>
        <w:t xml:space="preserve"> </w:t>
      </w:r>
      <w:r w:rsidRPr="00347573">
        <w:rPr>
          <w:rFonts w:hint="cs"/>
          <w:rtl/>
        </w:rPr>
        <w:t>الدراسة</w:t>
      </w:r>
      <w:r w:rsidRPr="00347573">
        <w:rPr>
          <w:rtl/>
        </w:rPr>
        <w:t xml:space="preserve"> </w:t>
      </w:r>
      <w:r w:rsidRPr="00347573">
        <w:rPr>
          <w:rFonts w:hint="cs"/>
          <w:rtl/>
        </w:rPr>
        <w:t>هو</w:t>
      </w:r>
      <w:r w:rsidRPr="00347573">
        <w:rPr>
          <w:rtl/>
        </w:rPr>
        <w:t xml:space="preserve"> </w:t>
      </w:r>
      <w:r w:rsidRPr="00347573">
        <w:rPr>
          <w:rFonts w:hint="cs"/>
          <w:rtl/>
        </w:rPr>
        <w:t>دراسة</w:t>
      </w:r>
      <w:r w:rsidRPr="00347573">
        <w:rPr>
          <w:rtl/>
        </w:rPr>
        <w:t xml:space="preserve"> </w:t>
      </w:r>
      <w:r w:rsidRPr="00347573">
        <w:rPr>
          <w:rFonts w:hint="cs"/>
          <w:rtl/>
        </w:rPr>
        <w:t>ممارسات</w:t>
      </w:r>
      <w:r w:rsidRPr="00347573">
        <w:rPr>
          <w:rtl/>
        </w:rPr>
        <w:t xml:space="preserve"> </w:t>
      </w:r>
      <w:r w:rsidRPr="00347573">
        <w:rPr>
          <w:rFonts w:hint="cs"/>
          <w:rtl/>
        </w:rPr>
        <w:t>الإدارة</w:t>
      </w:r>
      <w:r w:rsidRPr="00347573">
        <w:rPr>
          <w:rtl/>
        </w:rPr>
        <w:t xml:space="preserve"> </w:t>
      </w:r>
      <w:r w:rsidRPr="00347573">
        <w:rPr>
          <w:rFonts w:hint="cs"/>
          <w:rtl/>
        </w:rPr>
        <w:t>المالية</w:t>
      </w:r>
      <w:r w:rsidRPr="00347573">
        <w:rPr>
          <w:rtl/>
        </w:rPr>
        <w:t xml:space="preserve"> </w:t>
      </w:r>
      <w:r w:rsidRPr="00347573">
        <w:rPr>
          <w:rFonts w:hint="cs"/>
          <w:rtl/>
        </w:rPr>
        <w:t>داخل</w:t>
      </w:r>
      <w:r w:rsidRPr="00347573">
        <w:rPr>
          <w:rtl/>
        </w:rPr>
        <w:t xml:space="preserve"> </w:t>
      </w:r>
      <w:r w:rsidRPr="00347573">
        <w:rPr>
          <w:rFonts w:hint="cs"/>
          <w:rtl/>
        </w:rPr>
        <w:t>مشاريع</w:t>
      </w:r>
      <w:r w:rsidRPr="00347573">
        <w:rPr>
          <w:rtl/>
        </w:rPr>
        <w:t xml:space="preserve"> </w:t>
      </w:r>
      <w:r w:rsidRPr="00347573">
        <w:rPr>
          <w:rFonts w:hint="cs"/>
          <w:rtl/>
        </w:rPr>
        <w:t>التطوير</w:t>
      </w:r>
      <w:r w:rsidRPr="00347573">
        <w:rPr>
          <w:rtl/>
        </w:rPr>
        <w:t xml:space="preserve"> </w:t>
      </w:r>
      <w:r w:rsidRPr="00347573">
        <w:rPr>
          <w:rFonts w:hint="cs"/>
          <w:rtl/>
        </w:rPr>
        <w:t>العقاري</w:t>
      </w:r>
      <w:r w:rsidRPr="00347573">
        <w:rPr>
          <w:rtl/>
        </w:rPr>
        <w:t xml:space="preserve"> </w:t>
      </w:r>
      <w:r w:rsidRPr="00347573">
        <w:rPr>
          <w:rFonts w:hint="cs"/>
          <w:rtl/>
        </w:rPr>
        <w:t>في</w:t>
      </w:r>
      <w:r w:rsidRPr="00347573">
        <w:rPr>
          <w:rtl/>
        </w:rPr>
        <w:t xml:space="preserve"> </w:t>
      </w:r>
      <w:r w:rsidRPr="00347573">
        <w:rPr>
          <w:rFonts w:hint="cs"/>
          <w:rtl/>
        </w:rPr>
        <w:t>المملكة</w:t>
      </w:r>
      <w:r w:rsidRPr="00347573">
        <w:rPr>
          <w:rtl/>
        </w:rPr>
        <w:t xml:space="preserve"> </w:t>
      </w:r>
      <w:r w:rsidRPr="00347573">
        <w:rPr>
          <w:rFonts w:hint="cs"/>
          <w:rtl/>
        </w:rPr>
        <w:t>العربية</w:t>
      </w:r>
      <w:r w:rsidRPr="00347573">
        <w:rPr>
          <w:rtl/>
        </w:rPr>
        <w:t xml:space="preserve"> </w:t>
      </w:r>
      <w:r w:rsidRPr="00347573">
        <w:rPr>
          <w:rFonts w:hint="cs"/>
          <w:rtl/>
        </w:rPr>
        <w:t>السعودية،</w:t>
      </w:r>
      <w:r w:rsidRPr="00347573">
        <w:rPr>
          <w:rtl/>
        </w:rPr>
        <w:t xml:space="preserve"> </w:t>
      </w:r>
      <w:r w:rsidRPr="00347573">
        <w:rPr>
          <w:rFonts w:hint="cs"/>
          <w:rtl/>
        </w:rPr>
        <w:t>وتحليل</w:t>
      </w:r>
      <w:r w:rsidRPr="00347573">
        <w:rPr>
          <w:rtl/>
        </w:rPr>
        <w:t xml:space="preserve"> </w:t>
      </w:r>
      <w:r w:rsidRPr="00347573">
        <w:rPr>
          <w:rFonts w:hint="cs"/>
          <w:rtl/>
        </w:rPr>
        <w:t>تأثيرها</w:t>
      </w:r>
      <w:r w:rsidRPr="00347573">
        <w:rPr>
          <w:rtl/>
        </w:rPr>
        <w:t xml:space="preserve"> </w:t>
      </w:r>
      <w:r w:rsidRPr="00347573">
        <w:rPr>
          <w:rFonts w:hint="cs"/>
          <w:rtl/>
        </w:rPr>
        <w:t>على</w:t>
      </w:r>
      <w:r w:rsidRPr="00347573">
        <w:rPr>
          <w:rtl/>
        </w:rPr>
        <w:t xml:space="preserve"> </w:t>
      </w:r>
      <w:r w:rsidRPr="00347573">
        <w:rPr>
          <w:rFonts w:hint="cs"/>
          <w:rtl/>
        </w:rPr>
        <w:t>نجاح</w:t>
      </w:r>
      <w:r w:rsidRPr="00347573">
        <w:rPr>
          <w:rtl/>
        </w:rPr>
        <w:t xml:space="preserve"> </w:t>
      </w:r>
      <w:r w:rsidRPr="00347573">
        <w:rPr>
          <w:rFonts w:hint="cs"/>
          <w:rtl/>
        </w:rPr>
        <w:t>هذه</w:t>
      </w:r>
      <w:r w:rsidRPr="00347573">
        <w:rPr>
          <w:rtl/>
        </w:rPr>
        <w:t xml:space="preserve"> </w:t>
      </w:r>
      <w:r w:rsidRPr="00347573">
        <w:rPr>
          <w:rFonts w:hint="cs"/>
          <w:rtl/>
        </w:rPr>
        <w:t>المشاريع</w:t>
      </w:r>
      <w:r w:rsidRPr="00347573">
        <w:rPr>
          <w:rtl/>
        </w:rPr>
        <w:t xml:space="preserve">. </w:t>
      </w:r>
      <w:r w:rsidRPr="00347573">
        <w:rPr>
          <w:rFonts w:hint="cs"/>
          <w:rtl/>
        </w:rPr>
        <w:t>تهدف</w:t>
      </w:r>
      <w:r w:rsidRPr="00347573">
        <w:rPr>
          <w:rtl/>
        </w:rPr>
        <w:t xml:space="preserve"> </w:t>
      </w:r>
      <w:r w:rsidRPr="00347573">
        <w:rPr>
          <w:rFonts w:hint="cs"/>
          <w:rtl/>
        </w:rPr>
        <w:t>الدراسة</w:t>
      </w:r>
      <w:r w:rsidRPr="00347573">
        <w:rPr>
          <w:rtl/>
        </w:rPr>
        <w:t xml:space="preserve"> </w:t>
      </w:r>
      <w:r w:rsidRPr="00347573">
        <w:rPr>
          <w:rFonts w:hint="cs"/>
          <w:rtl/>
        </w:rPr>
        <w:t>إلى</w:t>
      </w:r>
      <w:r w:rsidRPr="00347573">
        <w:rPr>
          <w:rtl/>
        </w:rPr>
        <w:t xml:space="preserve"> </w:t>
      </w:r>
      <w:r w:rsidRPr="00347573">
        <w:rPr>
          <w:rFonts w:hint="cs"/>
          <w:rtl/>
        </w:rPr>
        <w:t>تحديد</w:t>
      </w:r>
      <w:r w:rsidRPr="00347573">
        <w:rPr>
          <w:rtl/>
        </w:rPr>
        <w:t xml:space="preserve"> </w:t>
      </w:r>
      <w:r w:rsidRPr="00347573">
        <w:rPr>
          <w:rFonts w:hint="cs"/>
          <w:rtl/>
        </w:rPr>
        <w:t>العوامل</w:t>
      </w:r>
      <w:r w:rsidRPr="00347573">
        <w:rPr>
          <w:rtl/>
        </w:rPr>
        <w:t xml:space="preserve"> </w:t>
      </w:r>
      <w:r w:rsidRPr="00347573">
        <w:rPr>
          <w:rFonts w:hint="cs"/>
          <w:rtl/>
        </w:rPr>
        <w:t>المالية</w:t>
      </w:r>
      <w:r w:rsidRPr="00347573">
        <w:rPr>
          <w:rtl/>
        </w:rPr>
        <w:t xml:space="preserve"> </w:t>
      </w:r>
      <w:r w:rsidRPr="00347573">
        <w:rPr>
          <w:rFonts w:hint="cs"/>
          <w:rtl/>
        </w:rPr>
        <w:t>الرئيسية</w:t>
      </w:r>
      <w:r w:rsidRPr="00347573">
        <w:rPr>
          <w:rtl/>
        </w:rPr>
        <w:t xml:space="preserve"> </w:t>
      </w:r>
      <w:r w:rsidRPr="00347573">
        <w:rPr>
          <w:rFonts w:hint="cs"/>
          <w:rtl/>
        </w:rPr>
        <w:t>التي</w:t>
      </w:r>
      <w:r w:rsidRPr="00347573">
        <w:rPr>
          <w:rtl/>
        </w:rPr>
        <w:t xml:space="preserve"> </w:t>
      </w:r>
      <w:r w:rsidRPr="00347573">
        <w:rPr>
          <w:rFonts w:hint="cs"/>
          <w:rtl/>
        </w:rPr>
        <w:t>تساهم</w:t>
      </w:r>
      <w:r w:rsidRPr="00347573">
        <w:rPr>
          <w:rtl/>
        </w:rPr>
        <w:t xml:space="preserve"> </w:t>
      </w:r>
      <w:r w:rsidRPr="00347573">
        <w:rPr>
          <w:rFonts w:hint="cs"/>
          <w:rtl/>
        </w:rPr>
        <w:t>في</w:t>
      </w:r>
      <w:r w:rsidRPr="00347573">
        <w:rPr>
          <w:rtl/>
        </w:rPr>
        <w:t xml:space="preserve"> </w:t>
      </w:r>
      <w:r w:rsidRPr="00347573">
        <w:rPr>
          <w:rFonts w:hint="cs"/>
          <w:rtl/>
        </w:rPr>
        <w:t>نجاح</w:t>
      </w:r>
      <w:r w:rsidRPr="00347573">
        <w:rPr>
          <w:rtl/>
        </w:rPr>
        <w:t xml:space="preserve"> </w:t>
      </w:r>
      <w:r w:rsidRPr="00347573">
        <w:rPr>
          <w:rFonts w:hint="cs"/>
          <w:rtl/>
        </w:rPr>
        <w:t>المشروع،</w:t>
      </w:r>
      <w:r w:rsidRPr="00347573">
        <w:rPr>
          <w:rtl/>
        </w:rPr>
        <w:t xml:space="preserve"> </w:t>
      </w:r>
      <w:r w:rsidRPr="00347573">
        <w:rPr>
          <w:rFonts w:hint="cs"/>
          <w:rtl/>
        </w:rPr>
        <w:t>وتقديم</w:t>
      </w:r>
      <w:r w:rsidRPr="00347573">
        <w:rPr>
          <w:rtl/>
        </w:rPr>
        <w:t xml:space="preserve"> </w:t>
      </w:r>
      <w:r w:rsidRPr="00347573">
        <w:rPr>
          <w:rFonts w:hint="cs"/>
          <w:rtl/>
        </w:rPr>
        <w:t>رؤى</w:t>
      </w:r>
      <w:r w:rsidRPr="00347573">
        <w:rPr>
          <w:rtl/>
        </w:rPr>
        <w:t xml:space="preserve"> </w:t>
      </w:r>
      <w:r w:rsidRPr="00347573">
        <w:rPr>
          <w:rFonts w:hint="cs"/>
          <w:rtl/>
        </w:rPr>
        <w:t>وتوصيات</w:t>
      </w:r>
      <w:r w:rsidRPr="00347573">
        <w:rPr>
          <w:rtl/>
        </w:rPr>
        <w:t xml:space="preserve"> </w:t>
      </w:r>
      <w:r w:rsidRPr="00347573">
        <w:rPr>
          <w:rFonts w:hint="cs"/>
          <w:rtl/>
        </w:rPr>
        <w:t>لتحسين</w:t>
      </w:r>
      <w:r w:rsidRPr="00347573">
        <w:rPr>
          <w:rtl/>
        </w:rPr>
        <w:t xml:space="preserve"> </w:t>
      </w:r>
      <w:r w:rsidRPr="00347573">
        <w:rPr>
          <w:rFonts w:hint="cs"/>
          <w:rtl/>
        </w:rPr>
        <w:t>ممارسات</w:t>
      </w:r>
      <w:r w:rsidRPr="00347573">
        <w:rPr>
          <w:rtl/>
        </w:rPr>
        <w:t xml:space="preserve"> </w:t>
      </w:r>
      <w:r w:rsidRPr="00347573">
        <w:rPr>
          <w:rFonts w:hint="cs"/>
          <w:rtl/>
        </w:rPr>
        <w:t>الإدارة</w:t>
      </w:r>
      <w:r w:rsidRPr="00347573">
        <w:rPr>
          <w:rtl/>
        </w:rPr>
        <w:t xml:space="preserve"> </w:t>
      </w:r>
      <w:r w:rsidRPr="00347573">
        <w:rPr>
          <w:rFonts w:hint="cs"/>
          <w:rtl/>
        </w:rPr>
        <w:t>المالية</w:t>
      </w:r>
      <w:r w:rsidRPr="00347573">
        <w:rPr>
          <w:rtl/>
        </w:rPr>
        <w:t xml:space="preserve"> </w:t>
      </w:r>
      <w:r w:rsidRPr="00347573">
        <w:rPr>
          <w:rFonts w:hint="cs"/>
          <w:rtl/>
        </w:rPr>
        <w:t>في</w:t>
      </w:r>
      <w:r w:rsidRPr="00347573">
        <w:rPr>
          <w:rtl/>
        </w:rPr>
        <w:t xml:space="preserve"> </w:t>
      </w:r>
      <w:r w:rsidRPr="00347573">
        <w:rPr>
          <w:rFonts w:hint="cs"/>
          <w:rtl/>
        </w:rPr>
        <w:t>جميع</w:t>
      </w:r>
      <w:r w:rsidRPr="00347573">
        <w:rPr>
          <w:rtl/>
        </w:rPr>
        <w:t xml:space="preserve"> </w:t>
      </w:r>
      <w:r w:rsidRPr="00347573">
        <w:rPr>
          <w:rFonts w:hint="cs"/>
          <w:rtl/>
        </w:rPr>
        <w:t>أنحاء</w:t>
      </w:r>
      <w:r w:rsidRPr="00347573">
        <w:rPr>
          <w:rtl/>
        </w:rPr>
        <w:t xml:space="preserve"> </w:t>
      </w:r>
      <w:r w:rsidRPr="00347573">
        <w:rPr>
          <w:rFonts w:hint="cs"/>
          <w:rtl/>
        </w:rPr>
        <w:t>القطاع</w:t>
      </w:r>
      <w:r w:rsidRPr="00347573">
        <w:rPr>
          <w:rtl/>
        </w:rPr>
        <w:t>.</w:t>
      </w:r>
    </w:p>
    <w:p w14:paraId="7BB7C6AB" w14:textId="6F729F4C" w:rsidR="00347573" w:rsidRPr="00563FCD" w:rsidRDefault="00347573" w:rsidP="00E47DF1">
      <w:pPr>
        <w:pStyle w:val="ListParagraph"/>
        <w:numPr>
          <w:ilvl w:val="0"/>
          <w:numId w:val="9"/>
        </w:numPr>
        <w:spacing w:line="360" w:lineRule="auto"/>
        <w:jc w:val="both"/>
        <w:rPr>
          <w:rFonts w:ascii="Sakkal Majalla" w:hAnsi="Sakkal Majalla" w:cs="Sakkal Majalla"/>
          <w:b/>
          <w:bCs/>
          <w:sz w:val="28"/>
          <w:szCs w:val="28"/>
          <w:rtl/>
          <w:lang w:bidi="ar-EG"/>
        </w:rPr>
      </w:pPr>
      <w:r w:rsidRPr="00563FCD">
        <w:rPr>
          <w:rFonts w:ascii="Sakkal Majalla" w:hAnsi="Sakkal Majalla" w:cs="Sakkal Majalla" w:hint="cs"/>
          <w:b/>
          <w:bCs/>
          <w:sz w:val="28"/>
          <w:szCs w:val="28"/>
          <w:rtl/>
          <w:lang w:bidi="ar-EG"/>
        </w:rPr>
        <w:t>جمع</w:t>
      </w:r>
      <w:r w:rsidRPr="00563FCD">
        <w:rPr>
          <w:rFonts w:ascii="Sakkal Majalla" w:hAnsi="Sakkal Majalla" w:cs="Sakkal Majalla"/>
          <w:b/>
          <w:bCs/>
          <w:sz w:val="28"/>
          <w:szCs w:val="28"/>
          <w:rtl/>
          <w:lang w:bidi="ar-EG"/>
        </w:rPr>
        <w:t xml:space="preserve"> </w:t>
      </w:r>
      <w:r w:rsidRPr="00563FCD">
        <w:rPr>
          <w:rFonts w:ascii="Sakkal Majalla" w:hAnsi="Sakkal Majalla" w:cs="Sakkal Majalla" w:hint="cs"/>
          <w:b/>
          <w:bCs/>
          <w:sz w:val="28"/>
          <w:szCs w:val="28"/>
          <w:rtl/>
          <w:lang w:bidi="ar-EG"/>
        </w:rPr>
        <w:t>البيانات</w:t>
      </w:r>
    </w:p>
    <w:p w14:paraId="544D9152" w14:textId="6EA60A0D" w:rsidR="00347573" w:rsidRPr="00563FCD" w:rsidRDefault="00347573" w:rsidP="00E47DF1">
      <w:pPr>
        <w:pStyle w:val="ListParagraph"/>
        <w:numPr>
          <w:ilvl w:val="0"/>
          <w:numId w:val="6"/>
        </w:numPr>
        <w:spacing w:line="360" w:lineRule="auto"/>
        <w:jc w:val="both"/>
        <w:rPr>
          <w:rFonts w:ascii="Sakkal Majalla" w:hAnsi="Sakkal Majalla" w:cs="Sakkal Majalla"/>
          <w:b/>
          <w:bCs/>
          <w:sz w:val="28"/>
          <w:szCs w:val="28"/>
          <w:rtl/>
          <w:lang w:bidi="ar-EG"/>
        </w:rPr>
      </w:pPr>
      <w:r w:rsidRPr="00563FCD">
        <w:rPr>
          <w:rFonts w:ascii="Sakkal Majalla" w:hAnsi="Sakkal Majalla" w:cs="Sakkal Majalla" w:hint="cs"/>
          <w:b/>
          <w:bCs/>
          <w:sz w:val="28"/>
          <w:szCs w:val="28"/>
          <w:rtl/>
          <w:lang w:bidi="ar-EG"/>
        </w:rPr>
        <w:lastRenderedPageBreak/>
        <w:t>تصميم</w:t>
      </w:r>
      <w:r w:rsidRPr="00563FCD">
        <w:rPr>
          <w:rFonts w:ascii="Sakkal Majalla" w:hAnsi="Sakkal Majalla" w:cs="Sakkal Majalla"/>
          <w:b/>
          <w:bCs/>
          <w:sz w:val="28"/>
          <w:szCs w:val="28"/>
          <w:rtl/>
          <w:lang w:bidi="ar-EG"/>
        </w:rPr>
        <w:t xml:space="preserve"> </w:t>
      </w:r>
      <w:r w:rsidR="00E47DF1" w:rsidRPr="00563FCD">
        <w:rPr>
          <w:rFonts w:ascii="Sakkal Majalla" w:hAnsi="Sakkal Majalla" w:cs="Sakkal Majalla" w:hint="cs"/>
          <w:b/>
          <w:bCs/>
          <w:sz w:val="28"/>
          <w:szCs w:val="28"/>
          <w:rtl/>
          <w:lang w:bidi="ar-EG"/>
        </w:rPr>
        <w:t>الاستبانة</w:t>
      </w:r>
    </w:p>
    <w:p w14:paraId="52BCFE8A" w14:textId="5473C5B2" w:rsidR="00347573" w:rsidRPr="00347573" w:rsidRDefault="00347573" w:rsidP="00E47DF1">
      <w:pPr>
        <w:spacing w:line="360" w:lineRule="auto"/>
        <w:jc w:val="both"/>
        <w:rPr>
          <w:rFonts w:ascii="Sakkal Majalla" w:hAnsi="Sakkal Majalla" w:cs="Sakkal Majalla"/>
          <w:sz w:val="28"/>
          <w:szCs w:val="28"/>
          <w:rtl/>
          <w:lang w:bidi="ar-EG"/>
        </w:rPr>
      </w:pPr>
      <w:r w:rsidRPr="00347573">
        <w:rPr>
          <w:rFonts w:ascii="Sakkal Majalla" w:hAnsi="Sakkal Majalla" w:cs="Sakkal Majalla" w:hint="cs"/>
          <w:sz w:val="28"/>
          <w:szCs w:val="28"/>
          <w:rtl/>
          <w:lang w:bidi="ar-EG"/>
        </w:rPr>
        <w:t>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تطوير</w:t>
      </w:r>
      <w:r w:rsidRPr="00347573">
        <w:rPr>
          <w:rFonts w:ascii="Sakkal Majalla" w:hAnsi="Sakkal Majalla" w:cs="Sakkal Majalla"/>
          <w:sz w:val="28"/>
          <w:szCs w:val="28"/>
          <w:rtl/>
          <w:lang w:bidi="ar-EG"/>
        </w:rPr>
        <w:t xml:space="preserve"> </w:t>
      </w:r>
      <w:r w:rsidR="00E47DF1" w:rsidRPr="00347573">
        <w:rPr>
          <w:rFonts w:ascii="Sakkal Majalla" w:hAnsi="Sakkal Majalla" w:cs="Sakkal Majalla" w:hint="cs"/>
          <w:sz w:val="28"/>
          <w:szCs w:val="28"/>
          <w:rtl/>
          <w:lang w:bidi="ar-EG"/>
        </w:rPr>
        <w:t>استبانة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منظم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لجمع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البيانات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حول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ممارسات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الإدارة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المالية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ونتائجها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مشاريع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التطوير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العقاري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تقسيم</w:t>
      </w:r>
      <w:r w:rsidRPr="00347573">
        <w:rPr>
          <w:rFonts w:ascii="Sakkal Majalla" w:hAnsi="Sakkal Majalla" w:cs="Sakkal Majalla"/>
          <w:sz w:val="28"/>
          <w:szCs w:val="28"/>
          <w:rtl/>
          <w:lang w:bidi="ar-EG"/>
        </w:rPr>
        <w:t xml:space="preserve"> </w:t>
      </w:r>
      <w:r w:rsidR="00E47DF1" w:rsidRPr="00347573">
        <w:rPr>
          <w:rFonts w:ascii="Sakkal Majalla" w:hAnsi="Sakkal Majalla" w:cs="Sakkal Majalla" w:hint="cs"/>
          <w:sz w:val="28"/>
          <w:szCs w:val="28"/>
          <w:rtl/>
          <w:lang w:bidi="ar-EG"/>
        </w:rPr>
        <w:t>الاستبانة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إلى</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عدة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أقسام،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تناولت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جوانب</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مالية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مختلفة</w:t>
      </w:r>
      <w:r w:rsidRPr="00347573">
        <w:rPr>
          <w:rFonts w:ascii="Sakkal Majalla" w:hAnsi="Sakkal Majalla" w:cs="Sakkal Majalla"/>
          <w:sz w:val="28"/>
          <w:szCs w:val="28"/>
          <w:rtl/>
          <w:lang w:bidi="ar-EG"/>
        </w:rPr>
        <w:t>:</w:t>
      </w:r>
    </w:p>
    <w:p w14:paraId="377DCD39" w14:textId="77777777" w:rsidR="00347573" w:rsidRPr="00563FCD" w:rsidRDefault="00347573" w:rsidP="00E47DF1">
      <w:pPr>
        <w:pStyle w:val="ListParagraph"/>
        <w:numPr>
          <w:ilvl w:val="0"/>
          <w:numId w:val="10"/>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t>الميزانية،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ومراقبة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التكاليف،</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وإدارة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التدفق</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النقدي</w:t>
      </w:r>
      <w:r w:rsidRPr="00563FCD">
        <w:rPr>
          <w:rFonts w:ascii="Sakkal Majalla" w:hAnsi="Sakkal Majalla" w:cs="Sakkal Majalla"/>
          <w:sz w:val="28"/>
          <w:szCs w:val="28"/>
          <w:rtl/>
          <w:lang w:bidi="ar-EG"/>
        </w:rPr>
        <w:t>.</w:t>
      </w:r>
    </w:p>
    <w:p w14:paraId="7036DC6B" w14:textId="77777777" w:rsidR="00347573" w:rsidRPr="00563FCD" w:rsidRDefault="00347573" w:rsidP="00E47DF1">
      <w:pPr>
        <w:pStyle w:val="ListParagraph"/>
        <w:numPr>
          <w:ilvl w:val="0"/>
          <w:numId w:val="10"/>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t>التخطيط</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المالي،</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والتنبؤ،</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وتخصيص</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الموارد</w:t>
      </w:r>
      <w:r w:rsidRPr="00563FCD">
        <w:rPr>
          <w:rFonts w:ascii="Sakkal Majalla" w:hAnsi="Sakkal Majalla" w:cs="Sakkal Majalla"/>
          <w:sz w:val="28"/>
          <w:szCs w:val="28"/>
          <w:rtl/>
          <w:lang w:bidi="ar-EG"/>
        </w:rPr>
        <w:t>.</w:t>
      </w:r>
    </w:p>
    <w:p w14:paraId="03B2F77A" w14:textId="77777777" w:rsidR="00347573" w:rsidRPr="00563FCD" w:rsidRDefault="00347573" w:rsidP="00E47DF1">
      <w:pPr>
        <w:pStyle w:val="ListParagraph"/>
        <w:numPr>
          <w:ilvl w:val="0"/>
          <w:numId w:val="10"/>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t>إدارة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المخاطر</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وأثرها</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على</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الاستقرار</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المالي</w:t>
      </w:r>
      <w:r w:rsidRPr="00563FCD">
        <w:rPr>
          <w:rFonts w:ascii="Sakkal Majalla" w:hAnsi="Sakkal Majalla" w:cs="Sakkal Majalla"/>
          <w:sz w:val="28"/>
          <w:szCs w:val="28"/>
          <w:rtl/>
          <w:lang w:bidi="ar-EG"/>
        </w:rPr>
        <w:t>.</w:t>
      </w:r>
    </w:p>
    <w:p w14:paraId="03CCA784" w14:textId="77777777" w:rsidR="00347573" w:rsidRPr="00563FCD" w:rsidRDefault="00347573" w:rsidP="00E47DF1">
      <w:pPr>
        <w:pStyle w:val="ListParagraph"/>
        <w:numPr>
          <w:ilvl w:val="0"/>
          <w:numId w:val="10"/>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t>دور</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التكنولوجيا</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والأدوات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المالية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في</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تعزيز</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الإدارة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المالية</w:t>
      </w:r>
      <w:r w:rsidRPr="00563FCD">
        <w:rPr>
          <w:rFonts w:ascii="Sakkal Majalla" w:hAnsi="Sakkal Majalla" w:cs="Sakkal Majalla"/>
          <w:sz w:val="28"/>
          <w:szCs w:val="28"/>
          <w:rtl/>
          <w:lang w:bidi="ar-EG"/>
        </w:rPr>
        <w:t>.</w:t>
      </w:r>
    </w:p>
    <w:p w14:paraId="5D431C2A" w14:textId="77777777" w:rsidR="00347573" w:rsidRPr="00563FCD" w:rsidRDefault="00347573" w:rsidP="00E47DF1">
      <w:pPr>
        <w:pStyle w:val="ListParagraph"/>
        <w:numPr>
          <w:ilvl w:val="0"/>
          <w:numId w:val="10"/>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t>العلاقة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بين</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ممارسات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الإدارة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المالية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ومعدلات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نجاح</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المشروع</w:t>
      </w:r>
      <w:r w:rsidRPr="00563FCD">
        <w:rPr>
          <w:rFonts w:ascii="Sakkal Majalla" w:hAnsi="Sakkal Majalla" w:cs="Sakkal Majalla"/>
          <w:sz w:val="28"/>
          <w:szCs w:val="28"/>
          <w:rtl/>
          <w:lang w:bidi="ar-EG"/>
        </w:rPr>
        <w:t>.</w:t>
      </w:r>
    </w:p>
    <w:p w14:paraId="729C4D59" w14:textId="77777777" w:rsidR="00347573" w:rsidRPr="00563FCD" w:rsidRDefault="00347573" w:rsidP="00E47DF1">
      <w:pPr>
        <w:pStyle w:val="ListParagraph"/>
        <w:numPr>
          <w:ilvl w:val="0"/>
          <w:numId w:val="9"/>
        </w:numPr>
        <w:spacing w:line="360" w:lineRule="auto"/>
        <w:jc w:val="both"/>
        <w:rPr>
          <w:rFonts w:ascii="Sakkal Majalla" w:hAnsi="Sakkal Majalla" w:cs="Sakkal Majalla"/>
          <w:b/>
          <w:bCs/>
          <w:sz w:val="28"/>
          <w:szCs w:val="28"/>
          <w:rtl/>
          <w:lang w:bidi="ar-EG"/>
        </w:rPr>
      </w:pPr>
      <w:r w:rsidRPr="00563FCD">
        <w:rPr>
          <w:rFonts w:ascii="Sakkal Majalla" w:hAnsi="Sakkal Majalla" w:cs="Sakkal Majalla" w:hint="cs"/>
          <w:b/>
          <w:bCs/>
          <w:sz w:val="28"/>
          <w:szCs w:val="28"/>
          <w:rtl/>
          <w:lang w:bidi="ar-EG"/>
        </w:rPr>
        <w:t>اختيار</w:t>
      </w:r>
      <w:r w:rsidRPr="00563FCD">
        <w:rPr>
          <w:rFonts w:ascii="Sakkal Majalla" w:hAnsi="Sakkal Majalla" w:cs="Sakkal Majalla"/>
          <w:b/>
          <w:bCs/>
          <w:sz w:val="28"/>
          <w:szCs w:val="28"/>
          <w:rtl/>
          <w:lang w:bidi="ar-EG"/>
        </w:rPr>
        <w:t xml:space="preserve"> </w:t>
      </w:r>
      <w:r w:rsidRPr="00563FCD">
        <w:rPr>
          <w:rFonts w:ascii="Sakkal Majalla" w:hAnsi="Sakkal Majalla" w:cs="Sakkal Majalla" w:hint="cs"/>
          <w:b/>
          <w:bCs/>
          <w:sz w:val="28"/>
          <w:szCs w:val="28"/>
          <w:rtl/>
          <w:lang w:bidi="ar-EG"/>
        </w:rPr>
        <w:t>العينة</w:t>
      </w:r>
    </w:p>
    <w:p w14:paraId="2F55FFF9" w14:textId="29DE43F8" w:rsidR="00347573" w:rsidRPr="00347573" w:rsidRDefault="00347573" w:rsidP="00E47DF1">
      <w:pPr>
        <w:spacing w:line="360" w:lineRule="auto"/>
        <w:jc w:val="both"/>
        <w:rPr>
          <w:rFonts w:ascii="Sakkal Majalla" w:hAnsi="Sakkal Majalla" w:cs="Sakkal Majalla"/>
          <w:sz w:val="28"/>
          <w:szCs w:val="28"/>
          <w:rtl/>
          <w:lang w:bidi="ar-EG"/>
        </w:rPr>
      </w:pPr>
      <w:r w:rsidRPr="00347573">
        <w:rPr>
          <w:rFonts w:ascii="Sakkal Majalla" w:hAnsi="Sakkal Majalla" w:cs="Sakkal Majalla" w:hint="cs"/>
          <w:sz w:val="28"/>
          <w:szCs w:val="28"/>
          <w:rtl/>
          <w:lang w:bidi="ar-EG"/>
        </w:rPr>
        <w:t>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اختيار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عينة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عشوائية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مشاريع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التطوير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العقاري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لضمان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التمثيل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الشامل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عبر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القطاعات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المختلفة،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بما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ذلك</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المشاريع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السكنية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والتجارية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والصناعية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تحديد</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حجم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العينة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باستخدام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معايير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إحصائية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لضمان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دقة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النتائج</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وتعميمها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عبر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قطاع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العقارات</w:t>
      </w:r>
      <w:r w:rsidRPr="00347573">
        <w:rPr>
          <w:rFonts w:ascii="Sakkal Majalla" w:hAnsi="Sakkal Majalla" w:cs="Sakkal Majalla"/>
          <w:sz w:val="28"/>
          <w:szCs w:val="28"/>
          <w:rtl/>
          <w:lang w:bidi="ar-EG"/>
        </w:rPr>
        <w:t>.</w:t>
      </w:r>
    </w:p>
    <w:p w14:paraId="1149AF07" w14:textId="77777777" w:rsidR="00347573" w:rsidRPr="00563FCD" w:rsidRDefault="00347573" w:rsidP="00E47DF1">
      <w:pPr>
        <w:pStyle w:val="ListParagraph"/>
        <w:numPr>
          <w:ilvl w:val="0"/>
          <w:numId w:val="9"/>
        </w:numPr>
        <w:spacing w:line="360" w:lineRule="auto"/>
        <w:jc w:val="both"/>
        <w:rPr>
          <w:rFonts w:ascii="Sakkal Majalla" w:hAnsi="Sakkal Majalla" w:cs="Sakkal Majalla"/>
          <w:b/>
          <w:bCs/>
          <w:sz w:val="28"/>
          <w:szCs w:val="28"/>
          <w:rtl/>
          <w:lang w:bidi="ar-EG"/>
        </w:rPr>
      </w:pPr>
      <w:r w:rsidRPr="00563FCD">
        <w:rPr>
          <w:rFonts w:ascii="Sakkal Majalla" w:hAnsi="Sakkal Majalla" w:cs="Sakkal Majalla" w:hint="cs"/>
          <w:b/>
          <w:bCs/>
          <w:sz w:val="28"/>
          <w:szCs w:val="28"/>
          <w:rtl/>
          <w:lang w:bidi="ar-EG"/>
        </w:rPr>
        <w:t>توزيع</w:t>
      </w:r>
      <w:r w:rsidRPr="00563FCD">
        <w:rPr>
          <w:rFonts w:ascii="Sakkal Majalla" w:hAnsi="Sakkal Majalla" w:cs="Sakkal Majalla"/>
          <w:b/>
          <w:bCs/>
          <w:sz w:val="28"/>
          <w:szCs w:val="28"/>
          <w:rtl/>
          <w:lang w:bidi="ar-EG"/>
        </w:rPr>
        <w:t xml:space="preserve"> </w:t>
      </w:r>
      <w:r w:rsidRPr="00563FCD">
        <w:rPr>
          <w:rFonts w:ascii="Sakkal Majalla" w:hAnsi="Sakkal Majalla" w:cs="Sakkal Majalla" w:hint="cs"/>
          <w:b/>
          <w:bCs/>
          <w:sz w:val="28"/>
          <w:szCs w:val="28"/>
          <w:rtl/>
          <w:lang w:bidi="ar-EG"/>
        </w:rPr>
        <w:t>وجمع</w:t>
      </w:r>
      <w:r w:rsidRPr="00563FCD">
        <w:rPr>
          <w:rFonts w:ascii="Sakkal Majalla" w:hAnsi="Sakkal Majalla" w:cs="Sakkal Majalla"/>
          <w:b/>
          <w:bCs/>
          <w:sz w:val="28"/>
          <w:szCs w:val="28"/>
          <w:rtl/>
          <w:lang w:bidi="ar-EG"/>
        </w:rPr>
        <w:t xml:space="preserve"> </w:t>
      </w:r>
      <w:r w:rsidRPr="00563FCD">
        <w:rPr>
          <w:rFonts w:ascii="Sakkal Majalla" w:hAnsi="Sakkal Majalla" w:cs="Sakkal Majalla" w:hint="cs"/>
          <w:b/>
          <w:bCs/>
          <w:sz w:val="28"/>
          <w:szCs w:val="28"/>
          <w:rtl/>
          <w:lang w:bidi="ar-EG"/>
        </w:rPr>
        <w:t>الاستبيانات</w:t>
      </w:r>
    </w:p>
    <w:p w14:paraId="63A0B904" w14:textId="5AC5F6FF" w:rsidR="00563FCD" w:rsidRPr="00347573" w:rsidRDefault="00347573" w:rsidP="004E275D">
      <w:pPr>
        <w:spacing w:line="360" w:lineRule="auto"/>
        <w:jc w:val="both"/>
        <w:rPr>
          <w:rFonts w:ascii="Sakkal Majalla" w:hAnsi="Sakkal Majalla" w:cs="Sakkal Majalla"/>
          <w:sz w:val="28"/>
          <w:szCs w:val="28"/>
          <w:rtl/>
          <w:lang w:bidi="ar-EG"/>
        </w:rPr>
      </w:pPr>
      <w:r w:rsidRPr="00347573">
        <w:rPr>
          <w:rFonts w:ascii="Sakkal Majalla" w:hAnsi="Sakkal Majalla" w:cs="Sakkal Majalla" w:hint="cs"/>
          <w:sz w:val="28"/>
          <w:szCs w:val="28"/>
          <w:rtl/>
          <w:lang w:bidi="ar-EG"/>
        </w:rPr>
        <w:t>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توزيع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الاستبيانات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على</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المديرين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الماليين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ومديري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المشاريع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والمسؤولين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التنفيذيين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المشاركين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مشاريع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التطوير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العقاري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التوزيع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خلال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الوسائل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الإلكترونية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والزيارات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الشخصية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لضمان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معدل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استجابة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مرتفع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إعلام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المشاركين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بأهداف</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الدراسة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وأهمية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مساهمتهم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تحقيق</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نتائج</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ذات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مغزى</w:t>
      </w:r>
      <w:r w:rsidRPr="00347573">
        <w:rPr>
          <w:rFonts w:ascii="Sakkal Majalla" w:hAnsi="Sakkal Majalla" w:cs="Sakkal Majalla"/>
          <w:sz w:val="28"/>
          <w:szCs w:val="28"/>
          <w:rtl/>
          <w:lang w:bidi="ar-EG"/>
        </w:rPr>
        <w:t>.</w:t>
      </w:r>
    </w:p>
    <w:p w14:paraId="68DA9CAB" w14:textId="0CCD8E7A" w:rsidR="00347573" w:rsidRPr="00563FCD" w:rsidRDefault="00347573" w:rsidP="00E47DF1">
      <w:pPr>
        <w:pStyle w:val="ListParagraph"/>
        <w:numPr>
          <w:ilvl w:val="0"/>
          <w:numId w:val="9"/>
        </w:numPr>
        <w:spacing w:line="360" w:lineRule="auto"/>
        <w:jc w:val="both"/>
        <w:rPr>
          <w:rFonts w:ascii="Sakkal Majalla" w:hAnsi="Sakkal Majalla" w:cs="Sakkal Majalla"/>
          <w:b/>
          <w:bCs/>
          <w:sz w:val="28"/>
          <w:szCs w:val="28"/>
          <w:rtl/>
          <w:lang w:bidi="ar-EG"/>
        </w:rPr>
      </w:pPr>
      <w:r w:rsidRPr="00563FCD">
        <w:rPr>
          <w:rFonts w:ascii="Sakkal Majalla" w:hAnsi="Sakkal Majalla" w:cs="Sakkal Majalla" w:hint="cs"/>
          <w:b/>
          <w:bCs/>
          <w:sz w:val="28"/>
          <w:szCs w:val="28"/>
          <w:rtl/>
          <w:lang w:bidi="ar-EG"/>
        </w:rPr>
        <w:t>تحليل</w:t>
      </w:r>
      <w:r w:rsidRPr="00563FCD">
        <w:rPr>
          <w:rFonts w:ascii="Sakkal Majalla" w:hAnsi="Sakkal Majalla" w:cs="Sakkal Majalla"/>
          <w:b/>
          <w:bCs/>
          <w:sz w:val="28"/>
          <w:szCs w:val="28"/>
          <w:rtl/>
          <w:lang w:bidi="ar-EG"/>
        </w:rPr>
        <w:t xml:space="preserve"> </w:t>
      </w:r>
      <w:r w:rsidRPr="00563FCD">
        <w:rPr>
          <w:rFonts w:ascii="Sakkal Majalla" w:hAnsi="Sakkal Majalla" w:cs="Sakkal Majalla" w:hint="cs"/>
          <w:b/>
          <w:bCs/>
          <w:sz w:val="28"/>
          <w:szCs w:val="28"/>
          <w:rtl/>
          <w:lang w:bidi="ar-EG"/>
        </w:rPr>
        <w:t>البيانات</w:t>
      </w:r>
    </w:p>
    <w:p w14:paraId="25B93E2A" w14:textId="77777777" w:rsidR="00347573" w:rsidRPr="00563FCD" w:rsidRDefault="00347573" w:rsidP="00E47DF1">
      <w:pPr>
        <w:pStyle w:val="ListParagraph"/>
        <w:numPr>
          <w:ilvl w:val="0"/>
          <w:numId w:val="11"/>
        </w:numPr>
        <w:spacing w:line="360" w:lineRule="auto"/>
        <w:jc w:val="both"/>
        <w:rPr>
          <w:rFonts w:ascii="Sakkal Majalla" w:hAnsi="Sakkal Majalla" w:cs="Sakkal Majalla"/>
          <w:b/>
          <w:bCs/>
          <w:sz w:val="28"/>
          <w:szCs w:val="28"/>
          <w:rtl/>
          <w:lang w:bidi="ar-EG"/>
        </w:rPr>
      </w:pPr>
      <w:r w:rsidRPr="00563FCD">
        <w:rPr>
          <w:rFonts w:ascii="Sakkal Majalla" w:hAnsi="Sakkal Majalla" w:cs="Sakkal Majalla" w:hint="cs"/>
          <w:b/>
          <w:bCs/>
          <w:sz w:val="28"/>
          <w:szCs w:val="28"/>
          <w:rtl/>
          <w:lang w:bidi="ar-EG"/>
        </w:rPr>
        <w:t>التحليل</w:t>
      </w:r>
      <w:r w:rsidRPr="00563FCD">
        <w:rPr>
          <w:rFonts w:ascii="Sakkal Majalla" w:hAnsi="Sakkal Majalla" w:cs="Sakkal Majalla"/>
          <w:b/>
          <w:bCs/>
          <w:sz w:val="28"/>
          <w:szCs w:val="28"/>
          <w:rtl/>
          <w:lang w:bidi="ar-EG"/>
        </w:rPr>
        <w:t xml:space="preserve"> </w:t>
      </w:r>
      <w:r w:rsidRPr="00563FCD">
        <w:rPr>
          <w:rFonts w:ascii="Sakkal Majalla" w:hAnsi="Sakkal Majalla" w:cs="Sakkal Majalla" w:hint="cs"/>
          <w:b/>
          <w:bCs/>
          <w:sz w:val="28"/>
          <w:szCs w:val="28"/>
          <w:rtl/>
          <w:lang w:bidi="ar-EG"/>
        </w:rPr>
        <w:t>الوصفي</w:t>
      </w:r>
    </w:p>
    <w:p w14:paraId="4E929644" w14:textId="77777777" w:rsidR="00347573" w:rsidRPr="00347573" w:rsidRDefault="00347573" w:rsidP="00E47DF1">
      <w:pPr>
        <w:spacing w:line="360" w:lineRule="auto"/>
        <w:jc w:val="both"/>
        <w:rPr>
          <w:rFonts w:ascii="Sakkal Majalla" w:hAnsi="Sakkal Majalla" w:cs="Sakkal Majalla"/>
          <w:sz w:val="28"/>
          <w:szCs w:val="28"/>
          <w:rtl/>
          <w:lang w:bidi="ar-EG"/>
        </w:rPr>
      </w:pPr>
      <w:r w:rsidRPr="00347573">
        <w:rPr>
          <w:rFonts w:ascii="Sakkal Majalla" w:hAnsi="Sakkal Majalla" w:cs="Sakkal Majalla" w:hint="cs"/>
          <w:sz w:val="28"/>
          <w:szCs w:val="28"/>
          <w:rtl/>
          <w:lang w:bidi="ar-EG"/>
        </w:rPr>
        <w:t>كانت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الخطوة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الأولى</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تحليل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البيانات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تتضمن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إجراء</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تحليل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وصفي،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والذي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تضمن</w:t>
      </w:r>
      <w:r w:rsidRPr="00347573">
        <w:rPr>
          <w:rFonts w:ascii="Sakkal Majalla" w:hAnsi="Sakkal Majalla" w:cs="Sakkal Majalla"/>
          <w:sz w:val="28"/>
          <w:szCs w:val="28"/>
          <w:rtl/>
          <w:lang w:bidi="ar-EG"/>
        </w:rPr>
        <w:t>:</w:t>
      </w:r>
    </w:p>
    <w:p w14:paraId="337E5AE6" w14:textId="77777777" w:rsidR="00347573" w:rsidRPr="00563FCD" w:rsidRDefault="00347573" w:rsidP="00E47DF1">
      <w:pPr>
        <w:pStyle w:val="ListParagraph"/>
        <w:numPr>
          <w:ilvl w:val="0"/>
          <w:numId w:val="11"/>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t>تحليل</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توزيع</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التردد</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لفهم</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توزيع</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الاستجابات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وتحديد</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الأنماط</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المشتركة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في</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ممارسات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الإدارة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المالية</w:t>
      </w:r>
      <w:r w:rsidRPr="00563FCD">
        <w:rPr>
          <w:rFonts w:ascii="Sakkal Majalla" w:hAnsi="Sakkal Majalla" w:cs="Sakkal Majalla"/>
          <w:sz w:val="28"/>
          <w:szCs w:val="28"/>
          <w:rtl/>
          <w:lang w:bidi="ar-EG"/>
        </w:rPr>
        <w:t>.</w:t>
      </w:r>
    </w:p>
    <w:p w14:paraId="55BC0F28" w14:textId="7C8EB229" w:rsidR="00347573" w:rsidRPr="00563FCD" w:rsidRDefault="00347573" w:rsidP="00E47DF1">
      <w:pPr>
        <w:pStyle w:val="ListParagraph"/>
        <w:numPr>
          <w:ilvl w:val="0"/>
          <w:numId w:val="11"/>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lastRenderedPageBreak/>
        <w:t>المتوسطات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والانحرافات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المعيارية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لتحديد</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الفعالية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الإجمالية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لممارسات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الإدارة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المالية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في</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مشاريع</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التطوير</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العقاري</w:t>
      </w:r>
      <w:r w:rsidRPr="00563FCD">
        <w:rPr>
          <w:rFonts w:ascii="Sakkal Majalla" w:hAnsi="Sakkal Majalla" w:cs="Sakkal Majalla"/>
          <w:sz w:val="28"/>
          <w:szCs w:val="28"/>
          <w:rtl/>
          <w:lang w:bidi="ar-EG"/>
        </w:rPr>
        <w:t>.</w:t>
      </w:r>
    </w:p>
    <w:p w14:paraId="2A9E62C0" w14:textId="258FB7D9" w:rsidR="00347573" w:rsidRPr="00347573" w:rsidRDefault="00347573" w:rsidP="00E47DF1">
      <w:pPr>
        <w:spacing w:line="360" w:lineRule="auto"/>
        <w:jc w:val="both"/>
        <w:rPr>
          <w:rFonts w:ascii="Sakkal Majalla" w:hAnsi="Sakkal Majalla" w:cs="Sakkal Majalla"/>
          <w:sz w:val="28"/>
          <w:szCs w:val="28"/>
          <w:rtl/>
          <w:lang w:bidi="ar-EG"/>
        </w:rPr>
      </w:pPr>
      <w:r w:rsidRPr="00347573">
        <w:rPr>
          <w:rFonts w:ascii="Sakkal Majalla" w:hAnsi="Sakkal Majalla" w:cs="Sakkal Majalla" w:hint="cs"/>
          <w:sz w:val="28"/>
          <w:szCs w:val="28"/>
          <w:rtl/>
          <w:lang w:bidi="ar-EG"/>
        </w:rPr>
        <w:t>التحليل</w:t>
      </w:r>
      <w:r w:rsidRPr="00347573">
        <w:rPr>
          <w:rFonts w:ascii="Sakkal Majalla" w:hAnsi="Sakkal Majalla" w:cs="Sakkal Majalla"/>
          <w:sz w:val="28"/>
          <w:szCs w:val="28"/>
          <w:rtl/>
          <w:lang w:bidi="ar-EG"/>
        </w:rPr>
        <w:t xml:space="preserve"> </w:t>
      </w:r>
      <w:r w:rsidR="00563FCD">
        <w:rPr>
          <w:rFonts w:ascii="Sakkal Majalla" w:hAnsi="Sakkal Majalla" w:cs="Sakkal Majalla" w:hint="cs"/>
          <w:sz w:val="28"/>
          <w:szCs w:val="28"/>
          <w:rtl/>
          <w:lang w:bidi="ar-EG"/>
        </w:rPr>
        <w:t>الاستدلالي</w:t>
      </w:r>
    </w:p>
    <w:p w14:paraId="2674EB5A" w14:textId="76C12CF9" w:rsidR="00347573" w:rsidRPr="00347573" w:rsidRDefault="00347573" w:rsidP="00E47DF1">
      <w:pPr>
        <w:spacing w:line="360" w:lineRule="auto"/>
        <w:jc w:val="both"/>
        <w:rPr>
          <w:rFonts w:ascii="Sakkal Majalla" w:hAnsi="Sakkal Majalla" w:cs="Sakkal Majalla"/>
          <w:sz w:val="28"/>
          <w:szCs w:val="28"/>
          <w:rtl/>
          <w:lang w:bidi="ar-EG"/>
        </w:rPr>
      </w:pPr>
      <w:r w:rsidRPr="00347573">
        <w:rPr>
          <w:rFonts w:ascii="Sakkal Majalla" w:hAnsi="Sakkal Majalla" w:cs="Sakkal Majalla" w:hint="cs"/>
          <w:sz w:val="28"/>
          <w:szCs w:val="28"/>
          <w:rtl/>
          <w:lang w:bidi="ar-EG"/>
        </w:rPr>
        <w:t>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استخدام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التحليل</w:t>
      </w:r>
      <w:r w:rsidRPr="00347573">
        <w:rPr>
          <w:rFonts w:ascii="Sakkal Majalla" w:hAnsi="Sakkal Majalla" w:cs="Sakkal Majalla"/>
          <w:sz w:val="28"/>
          <w:szCs w:val="28"/>
          <w:rtl/>
          <w:lang w:bidi="ar-EG"/>
        </w:rPr>
        <w:t xml:space="preserve"> </w:t>
      </w:r>
      <w:r w:rsidR="00563FCD">
        <w:rPr>
          <w:rFonts w:ascii="Sakkal Majalla" w:hAnsi="Sakkal Majalla" w:cs="Sakkal Majalla" w:hint="cs"/>
          <w:sz w:val="28"/>
          <w:szCs w:val="28"/>
          <w:rtl/>
          <w:lang w:bidi="ar-EG"/>
        </w:rPr>
        <w:t>الاستدلالي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لاختبار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فرضيات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الدراسة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واستكشاف</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العلاقات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بين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ممارسات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الإدارة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المالية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ونجاح</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المشروع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تتضمن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العناصر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الرئيسية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لهذا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التحليل</w:t>
      </w:r>
      <w:r w:rsidRPr="00347573">
        <w:rPr>
          <w:rFonts w:ascii="Sakkal Majalla" w:hAnsi="Sakkal Majalla" w:cs="Sakkal Majalla"/>
          <w:sz w:val="28"/>
          <w:szCs w:val="28"/>
          <w:rtl/>
          <w:lang w:bidi="ar-EG"/>
        </w:rPr>
        <w:t>:</w:t>
      </w:r>
    </w:p>
    <w:p w14:paraId="6E75ABB7" w14:textId="77777777" w:rsidR="00347573" w:rsidRPr="00563FCD" w:rsidRDefault="00347573" w:rsidP="00E47DF1">
      <w:pPr>
        <w:pStyle w:val="ListParagraph"/>
        <w:numPr>
          <w:ilvl w:val="0"/>
          <w:numId w:val="12"/>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t>اختبار</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الاختلافات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تم</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استخدام</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اختبار</w:t>
      </w:r>
      <w:r w:rsidRPr="00563FCD">
        <w:rPr>
          <w:rFonts w:ascii="Sakkal Majalla" w:hAnsi="Sakkal Majalla" w:cs="Sakkal Majalla"/>
          <w:sz w:val="28"/>
          <w:szCs w:val="28"/>
          <w:rtl/>
          <w:lang w:bidi="ar-EG"/>
        </w:rPr>
        <w:t xml:space="preserve"> </w:t>
      </w:r>
      <w:r w:rsidRPr="00563FCD">
        <w:rPr>
          <w:rFonts w:ascii="Sakkal Majalla" w:hAnsi="Sakkal Majalla" w:cs="Sakkal Majalla"/>
          <w:sz w:val="28"/>
          <w:szCs w:val="28"/>
          <w:lang w:bidi="ar-EG"/>
        </w:rPr>
        <w:t>t</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لتقييم</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الاختلافات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في</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ممارسات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الإدارة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المالية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بين</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المشاريع</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الناجحة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والأقل</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نجاحًا</w:t>
      </w:r>
      <w:r w:rsidRPr="00563FCD">
        <w:rPr>
          <w:rFonts w:ascii="Sakkal Majalla" w:hAnsi="Sakkal Majalla" w:cs="Sakkal Majalla"/>
          <w:sz w:val="28"/>
          <w:szCs w:val="28"/>
          <w:rtl/>
          <w:lang w:bidi="ar-EG"/>
        </w:rPr>
        <w:t>.</w:t>
      </w:r>
    </w:p>
    <w:p w14:paraId="27750AD7" w14:textId="77777777" w:rsidR="00347573" w:rsidRPr="00563FCD" w:rsidRDefault="00347573" w:rsidP="00E47DF1">
      <w:pPr>
        <w:pStyle w:val="ListParagraph"/>
        <w:numPr>
          <w:ilvl w:val="0"/>
          <w:numId w:val="12"/>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t>تحليل</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التباين</w:t>
      </w:r>
      <w:r w:rsidRPr="00563FCD">
        <w:rPr>
          <w:rFonts w:ascii="Sakkal Majalla" w:hAnsi="Sakkal Majalla" w:cs="Sakkal Majalla"/>
          <w:sz w:val="28"/>
          <w:szCs w:val="28"/>
          <w:rtl/>
          <w:lang w:bidi="ar-EG"/>
        </w:rPr>
        <w:t xml:space="preserve"> (</w:t>
      </w:r>
      <w:r w:rsidRPr="00563FCD">
        <w:rPr>
          <w:rFonts w:ascii="Sakkal Majalla" w:hAnsi="Sakkal Majalla" w:cs="Sakkal Majalla"/>
          <w:sz w:val="28"/>
          <w:szCs w:val="28"/>
          <w:lang w:bidi="ar-EG"/>
        </w:rPr>
        <w:t>ANOVA</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تم</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استخدامه</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لتحليل</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الاختلافات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داخل</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أنواع</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مختلفة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من</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مشاريع</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العقارات</w:t>
      </w:r>
      <w:r w:rsidRPr="00563FCD">
        <w:rPr>
          <w:rFonts w:ascii="Sakkal Majalla" w:hAnsi="Sakkal Majalla" w:cs="Sakkal Majalla"/>
          <w:sz w:val="28"/>
          <w:szCs w:val="28"/>
          <w:rtl/>
          <w:lang w:bidi="ar-EG"/>
        </w:rPr>
        <w:t>.</w:t>
      </w:r>
    </w:p>
    <w:p w14:paraId="34BBB44C" w14:textId="5F74D55C" w:rsidR="00347573" w:rsidRPr="00563FCD" w:rsidRDefault="00347573" w:rsidP="00E47DF1">
      <w:pPr>
        <w:pStyle w:val="ListParagraph"/>
        <w:numPr>
          <w:ilvl w:val="0"/>
          <w:numId w:val="12"/>
        </w:numPr>
        <w:spacing w:line="360" w:lineRule="auto"/>
        <w:jc w:val="both"/>
        <w:rPr>
          <w:rFonts w:ascii="Sakkal Majalla" w:hAnsi="Sakkal Majalla" w:cs="Sakkal Majalla"/>
          <w:sz w:val="28"/>
          <w:szCs w:val="28"/>
          <w:rtl/>
          <w:lang w:bidi="ar-EG"/>
        </w:rPr>
      </w:pPr>
      <w:r w:rsidRPr="00563FCD">
        <w:rPr>
          <w:rFonts w:ascii="Sakkal Majalla" w:hAnsi="Sakkal Majalla" w:cs="Sakkal Majalla" w:hint="cs"/>
          <w:sz w:val="28"/>
          <w:szCs w:val="28"/>
          <w:rtl/>
          <w:lang w:bidi="ar-EG"/>
        </w:rPr>
        <w:t>التحليل</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التفاعلي</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تم</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تطبيق</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تحليل</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الانحدار</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المتعدد</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لفحص</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تأثير</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ممارسات</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الإدارة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المالية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المختلفة</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على</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نجاح</w:t>
      </w:r>
      <w:r w:rsidRPr="00563FCD">
        <w:rPr>
          <w:rFonts w:ascii="Sakkal Majalla" w:hAnsi="Sakkal Majalla" w:cs="Sakkal Majalla"/>
          <w:sz w:val="28"/>
          <w:szCs w:val="28"/>
          <w:rtl/>
          <w:lang w:bidi="ar-EG"/>
        </w:rPr>
        <w:t xml:space="preserve"> </w:t>
      </w:r>
      <w:r w:rsidRPr="00563FCD">
        <w:rPr>
          <w:rFonts w:ascii="Sakkal Majalla" w:hAnsi="Sakkal Majalla" w:cs="Sakkal Majalla" w:hint="cs"/>
          <w:sz w:val="28"/>
          <w:szCs w:val="28"/>
          <w:rtl/>
          <w:lang w:bidi="ar-EG"/>
        </w:rPr>
        <w:t>المشروع</w:t>
      </w:r>
      <w:r w:rsidRPr="00563FCD">
        <w:rPr>
          <w:rFonts w:ascii="Sakkal Majalla" w:hAnsi="Sakkal Majalla" w:cs="Sakkal Majalla"/>
          <w:sz w:val="28"/>
          <w:szCs w:val="28"/>
          <w:rtl/>
          <w:lang w:bidi="ar-EG"/>
        </w:rPr>
        <w:t>.</w:t>
      </w:r>
    </w:p>
    <w:p w14:paraId="200095C4" w14:textId="77777777" w:rsidR="00347573" w:rsidRPr="00563FCD" w:rsidRDefault="00347573" w:rsidP="00E47DF1">
      <w:pPr>
        <w:pStyle w:val="ListParagraph"/>
        <w:numPr>
          <w:ilvl w:val="0"/>
          <w:numId w:val="9"/>
        </w:numPr>
        <w:spacing w:line="360" w:lineRule="auto"/>
        <w:jc w:val="both"/>
        <w:rPr>
          <w:rFonts w:ascii="Sakkal Majalla" w:hAnsi="Sakkal Majalla" w:cs="Sakkal Majalla"/>
          <w:b/>
          <w:bCs/>
          <w:sz w:val="28"/>
          <w:szCs w:val="28"/>
          <w:rtl/>
          <w:lang w:bidi="ar-EG"/>
        </w:rPr>
      </w:pPr>
      <w:r w:rsidRPr="00563FCD">
        <w:rPr>
          <w:rFonts w:ascii="Sakkal Majalla" w:hAnsi="Sakkal Majalla" w:cs="Sakkal Majalla" w:hint="cs"/>
          <w:b/>
          <w:bCs/>
          <w:sz w:val="28"/>
          <w:szCs w:val="28"/>
          <w:rtl/>
          <w:lang w:bidi="ar-EG"/>
        </w:rPr>
        <w:t>تحليل</w:t>
      </w:r>
      <w:r w:rsidRPr="00563FCD">
        <w:rPr>
          <w:rFonts w:ascii="Sakkal Majalla" w:hAnsi="Sakkal Majalla" w:cs="Sakkal Majalla"/>
          <w:b/>
          <w:bCs/>
          <w:sz w:val="28"/>
          <w:szCs w:val="28"/>
          <w:rtl/>
          <w:lang w:bidi="ar-EG"/>
        </w:rPr>
        <w:t xml:space="preserve"> </w:t>
      </w:r>
      <w:r w:rsidRPr="00563FCD">
        <w:rPr>
          <w:rFonts w:ascii="Sakkal Majalla" w:hAnsi="Sakkal Majalla" w:cs="Sakkal Majalla" w:hint="cs"/>
          <w:b/>
          <w:bCs/>
          <w:sz w:val="28"/>
          <w:szCs w:val="28"/>
          <w:rtl/>
          <w:lang w:bidi="ar-EG"/>
        </w:rPr>
        <w:t>الارتباط</w:t>
      </w:r>
    </w:p>
    <w:p w14:paraId="036B0EC5" w14:textId="77A16974" w:rsidR="00563FCD" w:rsidRDefault="00347573" w:rsidP="004E275D">
      <w:pPr>
        <w:spacing w:line="360" w:lineRule="auto"/>
        <w:jc w:val="both"/>
        <w:rPr>
          <w:rFonts w:ascii="Sakkal Majalla" w:hAnsi="Sakkal Majalla" w:cs="Sakkal Majalla"/>
          <w:sz w:val="28"/>
          <w:szCs w:val="28"/>
          <w:rtl/>
          <w:lang w:bidi="ar-EG"/>
        </w:rPr>
      </w:pPr>
      <w:r w:rsidRPr="00347573">
        <w:rPr>
          <w:rFonts w:ascii="Sakkal Majalla" w:hAnsi="Sakkal Majalla" w:cs="Sakkal Majalla" w:hint="cs"/>
          <w:sz w:val="28"/>
          <w:szCs w:val="28"/>
          <w:rtl/>
          <w:lang w:bidi="ar-EG"/>
        </w:rPr>
        <w:t>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استخدام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تحليل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الارتباط</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لفحص</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العلاقات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بين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ممارسات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الإدارة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المالية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ونجاح</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مشاريع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التطوير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العقاري</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استخدام</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معامل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ارتباط</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بيرسون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لقياس</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قوة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واتجاه</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العلاقات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بين</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متغيرات</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الإدارة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المالية</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ونتائج</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المشروع،</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مما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يوفر</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رؤى</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حول</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تأثيرها</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على</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نجاح</w:t>
      </w:r>
      <w:r w:rsidRPr="00347573">
        <w:rPr>
          <w:rFonts w:ascii="Sakkal Majalla" w:hAnsi="Sakkal Majalla" w:cs="Sakkal Majalla"/>
          <w:sz w:val="28"/>
          <w:szCs w:val="28"/>
          <w:rtl/>
          <w:lang w:bidi="ar-EG"/>
        </w:rPr>
        <w:t xml:space="preserve"> </w:t>
      </w:r>
      <w:r w:rsidRPr="00347573">
        <w:rPr>
          <w:rFonts w:ascii="Sakkal Majalla" w:hAnsi="Sakkal Majalla" w:cs="Sakkal Majalla" w:hint="cs"/>
          <w:sz w:val="28"/>
          <w:szCs w:val="28"/>
          <w:rtl/>
          <w:lang w:bidi="ar-EG"/>
        </w:rPr>
        <w:t>المشروع</w:t>
      </w:r>
      <w:r w:rsidRPr="00347573">
        <w:rPr>
          <w:rFonts w:ascii="Sakkal Majalla" w:hAnsi="Sakkal Majalla" w:cs="Sakkal Majalla"/>
          <w:sz w:val="28"/>
          <w:szCs w:val="28"/>
          <w:rtl/>
          <w:lang w:bidi="ar-EG"/>
        </w:rPr>
        <w:t>.</w:t>
      </w:r>
    </w:p>
    <w:p w14:paraId="64BCA610" w14:textId="77777777" w:rsidR="004E275D" w:rsidRDefault="004E275D" w:rsidP="004E275D">
      <w:pPr>
        <w:spacing w:line="360" w:lineRule="auto"/>
        <w:jc w:val="both"/>
        <w:rPr>
          <w:rFonts w:ascii="Sakkal Majalla" w:hAnsi="Sakkal Majalla" w:cs="Sakkal Majalla"/>
          <w:sz w:val="28"/>
          <w:szCs w:val="28"/>
          <w:rtl/>
          <w:lang w:bidi="ar-EG"/>
        </w:rPr>
      </w:pPr>
    </w:p>
    <w:p w14:paraId="689286EA" w14:textId="4D5E9CB1" w:rsidR="00563FCD" w:rsidRDefault="00563FCD" w:rsidP="00E47DF1">
      <w:pPr>
        <w:pStyle w:val="Heading2"/>
        <w:rPr>
          <w:rtl/>
        </w:rPr>
      </w:pPr>
      <w:bookmarkStart w:id="39" w:name="_Toc180489438"/>
      <w:r>
        <w:rPr>
          <w:rFonts w:hint="cs"/>
          <w:rtl/>
        </w:rPr>
        <w:t>مجتمع البحث</w:t>
      </w:r>
      <w:bookmarkEnd w:id="39"/>
    </w:p>
    <w:p w14:paraId="26990898" w14:textId="15A2D413" w:rsidR="0056791C" w:rsidRPr="0056791C" w:rsidRDefault="0056791C" w:rsidP="00E47DF1">
      <w:pPr>
        <w:spacing w:line="360" w:lineRule="auto"/>
        <w:jc w:val="both"/>
        <w:rPr>
          <w:rFonts w:ascii="Sakkal Majalla" w:hAnsi="Sakkal Majalla" w:cs="Sakkal Majalla"/>
          <w:sz w:val="28"/>
          <w:szCs w:val="28"/>
          <w:lang w:bidi="ar-EG"/>
        </w:rPr>
      </w:pPr>
      <w:r w:rsidRPr="0056791C">
        <w:rPr>
          <w:rFonts w:ascii="Sakkal Majalla" w:hAnsi="Sakkal Majalla" w:cs="Sakkal Majalla" w:hint="cs"/>
          <w:sz w:val="28"/>
          <w:szCs w:val="28"/>
          <w:rtl/>
          <w:lang w:bidi="ar-EG"/>
        </w:rPr>
        <w:t>يتألف</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مجتمع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لهذه</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الدراسة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أشخاص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ومؤسسات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تعمل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بشكل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مباشر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المملكة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العربية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السعودية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ويضم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المجتمع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مجموعة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متنوعة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الأشخاص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الذين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يلعبون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أدوارًا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رئيسية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إنشاء</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الممارسات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والتكتيكات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تؤثر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نجاح</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العديد</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الصناعات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وعادةً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يكون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المشاركون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مديري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التمويل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ومديري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والمديرين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التنفيذيين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وغيرهم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أصحاب</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المصلحة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المهمين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عمليات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التخطيط</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والميزانية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lastRenderedPageBreak/>
        <w:t>المخاطر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واتخاذ</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القرار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داخل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مؤسسات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خلال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التركيز</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هؤلاء</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الأشخاص،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تحاول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الدراسة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الحصول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بيانات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كاملة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حول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تقنيات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تعد</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حاسمة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لنمو</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وربحية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المملكة</w:t>
      </w:r>
      <w:r w:rsidRPr="0056791C">
        <w:rPr>
          <w:rFonts w:ascii="Sakkal Majalla" w:hAnsi="Sakkal Majalla" w:cs="Sakkal Majalla"/>
          <w:sz w:val="28"/>
          <w:szCs w:val="28"/>
          <w:rtl/>
          <w:lang w:bidi="ar-EG"/>
        </w:rPr>
        <w:t>.</w:t>
      </w:r>
    </w:p>
    <w:p w14:paraId="7D1EF95C" w14:textId="6C037BCE" w:rsidR="0056791C" w:rsidRPr="0056791C" w:rsidRDefault="0056791C" w:rsidP="00E47DF1">
      <w:pPr>
        <w:spacing w:line="360" w:lineRule="auto"/>
        <w:jc w:val="both"/>
        <w:rPr>
          <w:rFonts w:ascii="Sakkal Majalla" w:hAnsi="Sakkal Majalla" w:cs="Sakkal Majalla"/>
          <w:sz w:val="28"/>
          <w:szCs w:val="28"/>
          <w:lang w:bidi="ar-EG"/>
        </w:rPr>
      </w:pPr>
      <w:r w:rsidRPr="0056791C">
        <w:rPr>
          <w:rFonts w:ascii="Sakkal Majalla" w:hAnsi="Sakkal Majalla" w:cs="Sakkal Majalla" w:hint="cs"/>
          <w:sz w:val="28"/>
          <w:szCs w:val="28"/>
          <w:rtl/>
          <w:lang w:bidi="ar-EG"/>
        </w:rPr>
        <w:t>تم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اختيار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مجتمع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الدراسة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بعناية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لتمثيل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مجموعة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واسعة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مبادرات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بما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ذلك</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السكنية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والتجارية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والصناعية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ويضمن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التنوع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يغطي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مناهج</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المتنوعة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وتأثيرها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نتائج</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المشروع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عبر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أنواع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مختلفة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وتستهدف</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الدراسة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المتوسطة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الكبيرة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الحجم،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لأنها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غالبًا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تنطوي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ترتيبات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أكثر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تعقيدًا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وتقدم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رؤى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أكثر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مغزى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حول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تقنيات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خلال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إشراك</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جميع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أنواع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يسعى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تقديم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معرفة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شاملة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بالعقبات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والانتصارات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التي</w:t>
      </w:r>
      <w:r w:rsidRPr="0056791C">
        <w:rPr>
          <w:rFonts w:ascii="Sakkal Majalla" w:hAnsi="Sakkal Majalla" w:cs="Sakkal Majalla"/>
          <w:sz w:val="28"/>
          <w:szCs w:val="28"/>
          <w:rtl/>
          <w:lang w:bidi="ar-EG"/>
        </w:rPr>
        <w:t xml:space="preserve"> </w:t>
      </w:r>
      <w:r w:rsidR="00C8288E" w:rsidRPr="0056791C">
        <w:rPr>
          <w:rFonts w:ascii="Sakkal Majalla" w:hAnsi="Sakkal Majalla" w:cs="Sakkal Majalla" w:hint="cs"/>
          <w:sz w:val="28"/>
          <w:szCs w:val="28"/>
          <w:rtl/>
          <w:lang w:bidi="ar-EG"/>
        </w:rPr>
        <w:t>يواجها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مطورو</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المملكة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العربية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السعودية</w:t>
      </w:r>
      <w:r w:rsidRPr="0056791C">
        <w:rPr>
          <w:rFonts w:ascii="Sakkal Majalla" w:hAnsi="Sakkal Majalla" w:cs="Sakkal Majalla"/>
          <w:sz w:val="28"/>
          <w:szCs w:val="28"/>
          <w:rtl/>
          <w:lang w:bidi="ar-EG"/>
        </w:rPr>
        <w:t>.</w:t>
      </w:r>
    </w:p>
    <w:p w14:paraId="4DF687CD" w14:textId="687B97EC" w:rsidR="0056791C" w:rsidRPr="0056791C" w:rsidRDefault="0056791C" w:rsidP="00E47DF1">
      <w:pPr>
        <w:spacing w:line="360" w:lineRule="auto"/>
        <w:jc w:val="both"/>
        <w:rPr>
          <w:rFonts w:ascii="Sakkal Majalla" w:hAnsi="Sakkal Majalla" w:cs="Sakkal Majalla"/>
          <w:sz w:val="28"/>
          <w:szCs w:val="28"/>
          <w:lang w:bidi="ar-EG"/>
        </w:rPr>
      </w:pPr>
      <w:r w:rsidRPr="0056791C">
        <w:rPr>
          <w:rFonts w:ascii="Sakkal Majalla" w:hAnsi="Sakkal Majalla" w:cs="Sakkal Majalla" w:hint="cs"/>
          <w:sz w:val="28"/>
          <w:szCs w:val="28"/>
          <w:rtl/>
          <w:lang w:bidi="ar-EG"/>
        </w:rPr>
        <w:t>لضمان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اكتمال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مجتمع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الدراسة،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اختيار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المتطوعين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مؤسسات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العام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يسمح</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الإدراج</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لكلا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بإجراء</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تحقيق</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مقارن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لأساليب</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وتأثيرها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أداء</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المشروع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سياقات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تنظيمية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متنوعة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يستخدم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المشهور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بمرونته</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وإبداعه،</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عمومًا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تقنيات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وأساليب</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متطورة،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حين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يتبع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العام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غالبًا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طرقًا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أكثر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تنظيمًا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وتنظيمًا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فهم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الاختلافات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والتشابهات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الإجراءات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عبر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يعطي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رؤى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مفيدة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حول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كيفية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تغيير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عمليات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لتعزيز</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أداء</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المشروع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جميع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المجالات</w:t>
      </w:r>
      <w:r w:rsidRPr="0056791C">
        <w:rPr>
          <w:rFonts w:ascii="Sakkal Majalla" w:hAnsi="Sakkal Majalla" w:cs="Sakkal Majalla"/>
          <w:sz w:val="28"/>
          <w:szCs w:val="28"/>
          <w:rtl/>
          <w:lang w:bidi="ar-EG"/>
        </w:rPr>
        <w:t>.</w:t>
      </w:r>
    </w:p>
    <w:p w14:paraId="65BC563D" w14:textId="7C65CD22" w:rsidR="0056791C" w:rsidRPr="0056791C" w:rsidRDefault="0056791C" w:rsidP="00E47DF1">
      <w:pPr>
        <w:spacing w:line="360" w:lineRule="auto"/>
        <w:jc w:val="both"/>
        <w:rPr>
          <w:rFonts w:ascii="Sakkal Majalla" w:hAnsi="Sakkal Majalla" w:cs="Sakkal Majalla"/>
          <w:sz w:val="28"/>
          <w:szCs w:val="28"/>
          <w:lang w:bidi="ar-EG"/>
        </w:rPr>
      </w:pPr>
      <w:r w:rsidRPr="0056791C">
        <w:rPr>
          <w:rFonts w:ascii="Sakkal Majalla" w:hAnsi="Sakkal Majalla" w:cs="Sakkal Majalla" w:hint="cs"/>
          <w:sz w:val="28"/>
          <w:szCs w:val="28"/>
          <w:rtl/>
          <w:lang w:bidi="ar-EG"/>
        </w:rPr>
        <w:t>علاوة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ذلك،</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يتألف</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مجتمع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أشخاص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بدرجات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متفاوتة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الخبرة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والمهارة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وهذا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يضمن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يجمع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مجموعة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واسعة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الآراء،</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الخبراء</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المخضرمين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ذوي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الخبرة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الكبيرة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تمويل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الجدد</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الذين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قد</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يقدمون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أفكارًا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مبتكرة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وطرقًا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لمعالجة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القضايا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التنمية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خلال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جمع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وجهات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نظر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مجموعة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متنوعة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تحاول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الدراسة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تقديم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فحص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شامل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لكيفية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تأثير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تقنيات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نجاح</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العقارات</w:t>
      </w:r>
      <w:r w:rsidRPr="0056791C">
        <w:rPr>
          <w:rFonts w:ascii="Sakkal Majalla" w:hAnsi="Sakkal Majalla" w:cs="Sakkal Majalla"/>
          <w:sz w:val="28"/>
          <w:szCs w:val="28"/>
          <w:rtl/>
          <w:lang w:bidi="ar-EG"/>
        </w:rPr>
        <w:t>.</w:t>
      </w:r>
    </w:p>
    <w:p w14:paraId="4D0FF2AE" w14:textId="13BE08D7" w:rsidR="0056791C" w:rsidRPr="0056791C" w:rsidRDefault="0056791C" w:rsidP="00E47DF1">
      <w:pPr>
        <w:spacing w:line="360" w:lineRule="auto"/>
        <w:jc w:val="both"/>
        <w:rPr>
          <w:rFonts w:ascii="Sakkal Majalla" w:hAnsi="Sakkal Majalla" w:cs="Sakkal Majalla"/>
          <w:sz w:val="28"/>
          <w:szCs w:val="28"/>
          <w:lang w:bidi="ar-EG"/>
        </w:rPr>
      </w:pPr>
      <w:r w:rsidRPr="0056791C">
        <w:rPr>
          <w:rFonts w:ascii="Sakkal Majalla" w:hAnsi="Sakkal Majalla" w:cs="Sakkal Majalla" w:hint="cs"/>
          <w:sz w:val="28"/>
          <w:szCs w:val="28"/>
          <w:rtl/>
          <w:lang w:bidi="ar-EG"/>
        </w:rPr>
        <w:t>بالإضافة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التركيز</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الأشخاص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المهمين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يضم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مجتمع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أيضًا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المنظمات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لديها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وظيفة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تنظيمية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أو</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استشارية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صناعة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تقدم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هذه</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المنظمات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معايير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وأطرًا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رئيسية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للإجراءات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داخل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ولها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تأثير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كبير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كيفية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تمويل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والتعامل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معها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تضمين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مثل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هذه</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الشركات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يضمن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الدراسة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تأخذ</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الاعتبار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البيئة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التنظيمية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الأكبر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وتأثيرها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أساليب</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العقارات</w:t>
      </w:r>
      <w:r w:rsidRPr="0056791C">
        <w:rPr>
          <w:rFonts w:ascii="Sakkal Majalla" w:hAnsi="Sakkal Majalla" w:cs="Sakkal Majalla"/>
          <w:sz w:val="28"/>
          <w:szCs w:val="28"/>
          <w:rtl/>
          <w:lang w:bidi="ar-EG"/>
        </w:rPr>
        <w:t>.</w:t>
      </w:r>
    </w:p>
    <w:p w14:paraId="4C42BC31" w14:textId="77DDD194" w:rsidR="00563FCD" w:rsidRDefault="0056791C" w:rsidP="00E47DF1">
      <w:pPr>
        <w:spacing w:line="360" w:lineRule="auto"/>
        <w:jc w:val="both"/>
        <w:rPr>
          <w:rFonts w:ascii="Sakkal Majalla" w:hAnsi="Sakkal Majalla" w:cs="Sakkal Majalla"/>
          <w:sz w:val="28"/>
          <w:szCs w:val="28"/>
          <w:lang w:bidi="ar-EG"/>
        </w:rPr>
      </w:pPr>
      <w:r w:rsidRPr="0056791C">
        <w:rPr>
          <w:rFonts w:ascii="Sakkal Majalla" w:hAnsi="Sakkal Majalla" w:cs="Sakkal Majalla" w:hint="cs"/>
          <w:sz w:val="28"/>
          <w:szCs w:val="28"/>
          <w:rtl/>
          <w:lang w:bidi="ar-EG"/>
        </w:rPr>
        <w:lastRenderedPageBreak/>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خلال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اختيار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مجموعة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بحثية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متنوعة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وممثلة،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تهدف</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الدراسة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تقديم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رؤى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كاملة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حول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تقنيات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تساهم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نجاح</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المملكة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العربية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السعودية</w:t>
      </w:r>
      <w:r w:rsidRPr="0056791C">
        <w:rPr>
          <w:rFonts w:ascii="Sakkal Majalla" w:hAnsi="Sakkal Majalla" w:cs="Sakkal Majalla"/>
          <w:sz w:val="28"/>
          <w:szCs w:val="28"/>
          <w:rtl/>
          <w:lang w:bidi="ar-EG"/>
        </w:rPr>
        <w:t>.</w:t>
      </w:r>
    </w:p>
    <w:p w14:paraId="20EDC7FF" w14:textId="77777777" w:rsidR="0056791C" w:rsidRDefault="0056791C" w:rsidP="00E47DF1">
      <w:pPr>
        <w:spacing w:line="360" w:lineRule="auto"/>
        <w:jc w:val="both"/>
        <w:rPr>
          <w:rFonts w:ascii="Sakkal Majalla" w:hAnsi="Sakkal Majalla" w:cs="Sakkal Majalla"/>
          <w:sz w:val="28"/>
          <w:szCs w:val="28"/>
          <w:rtl/>
          <w:lang w:bidi="ar-EG"/>
        </w:rPr>
      </w:pPr>
    </w:p>
    <w:p w14:paraId="6AD16C3D" w14:textId="078874CB" w:rsidR="0056791C" w:rsidRDefault="0056791C" w:rsidP="00E47DF1">
      <w:pPr>
        <w:pStyle w:val="Heading2"/>
        <w:rPr>
          <w:rtl/>
        </w:rPr>
      </w:pPr>
      <w:bookmarkStart w:id="40" w:name="_Toc180489439"/>
      <w:r w:rsidRPr="0056791C">
        <w:rPr>
          <w:rFonts w:hint="cs"/>
          <w:rtl/>
        </w:rPr>
        <w:t>خصائص</w:t>
      </w:r>
      <w:r w:rsidRPr="0056791C">
        <w:rPr>
          <w:rtl/>
        </w:rPr>
        <w:t xml:space="preserve"> </w:t>
      </w:r>
      <w:r w:rsidRPr="0056791C">
        <w:rPr>
          <w:rFonts w:hint="cs"/>
          <w:rtl/>
        </w:rPr>
        <w:t>العينة</w:t>
      </w:r>
      <w:bookmarkEnd w:id="40"/>
    </w:p>
    <w:p w14:paraId="49D190B1" w14:textId="77D44AD8" w:rsidR="0056791C" w:rsidRPr="0056791C" w:rsidRDefault="0056791C" w:rsidP="00E47DF1">
      <w:pPr>
        <w:spacing w:line="360" w:lineRule="auto"/>
        <w:jc w:val="both"/>
        <w:rPr>
          <w:rFonts w:ascii="Sakkal Majalla" w:hAnsi="Sakkal Majalla" w:cs="Sakkal Majalla"/>
          <w:sz w:val="28"/>
          <w:szCs w:val="28"/>
          <w:rtl/>
          <w:lang w:bidi="ar-EG"/>
        </w:rPr>
      </w:pPr>
      <w:r w:rsidRPr="0056791C">
        <w:rPr>
          <w:rFonts w:ascii="Sakkal Majalla" w:hAnsi="Sakkal Majalla" w:cs="Sakkal Majalla" w:hint="cs"/>
          <w:sz w:val="28"/>
          <w:szCs w:val="28"/>
          <w:rtl/>
          <w:lang w:bidi="ar-EG"/>
        </w:rPr>
        <w:t>تعكس</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خصائص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العينة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لهذا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الطبيعة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المتنوعة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والتمثيلية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للأشخاص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والمنظمات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المملكة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العربية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السعودية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تهدف</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العينة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احتواء</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مجموعة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واسعة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الذين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يشاركون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بشكل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مباشر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تقنيات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مما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يضمن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البيانات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جمعها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تعطي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صورة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شاملة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كيفية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تأثير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هذه</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الممارسات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نجاح</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العقاري</w:t>
      </w:r>
      <w:r w:rsidRPr="0056791C">
        <w:rPr>
          <w:rFonts w:ascii="Sakkal Majalla" w:hAnsi="Sakkal Majalla" w:cs="Sakkal Majalla"/>
          <w:sz w:val="28"/>
          <w:szCs w:val="28"/>
          <w:rtl/>
          <w:lang w:bidi="ar-EG"/>
        </w:rPr>
        <w:t>.</w:t>
      </w:r>
    </w:p>
    <w:p w14:paraId="6C497475" w14:textId="1ED69F0F" w:rsidR="0056791C" w:rsidRPr="0056791C" w:rsidRDefault="0056791C" w:rsidP="00E47DF1">
      <w:pPr>
        <w:spacing w:line="360" w:lineRule="auto"/>
        <w:jc w:val="both"/>
        <w:rPr>
          <w:rFonts w:ascii="Sakkal Majalla" w:hAnsi="Sakkal Majalla" w:cs="Sakkal Majalla"/>
          <w:sz w:val="28"/>
          <w:szCs w:val="28"/>
          <w:rtl/>
          <w:lang w:bidi="ar-EG"/>
        </w:rPr>
      </w:pPr>
      <w:r w:rsidRPr="0056791C">
        <w:rPr>
          <w:rFonts w:ascii="Sakkal Majalla" w:hAnsi="Sakkal Majalla" w:cs="Sakkal Majalla" w:hint="cs"/>
          <w:sz w:val="28"/>
          <w:szCs w:val="28"/>
          <w:rtl/>
          <w:lang w:bidi="ar-EG"/>
        </w:rPr>
        <w:t>السمة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الأولى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للعينة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تنوعها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يتم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اختيار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العام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والتجاري،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مما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يوفر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توازنًا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السياقات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التنظيمية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المتنوعة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يشمل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المشاركون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العام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مديري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والمسؤولين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الممولة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الحكومة،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حيث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تلعب</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المنظمة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والأطر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التنظيمية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دورًا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حيويًا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ناحية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أخرى،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يأتي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اللاعبون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شركات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عقارية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متنوعة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تعمل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بمفردها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أو</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خلال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شراكات،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التركيز</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المرونة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والإبداع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يتيح</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المزيج</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تحليل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وتقييم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استراتيجيات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عبر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القطاعين،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تسليط</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الضوء</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الأساليب</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والقضايا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المتميزة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التي</w:t>
      </w:r>
      <w:r w:rsidRPr="0056791C">
        <w:rPr>
          <w:rFonts w:ascii="Sakkal Majalla" w:hAnsi="Sakkal Majalla" w:cs="Sakkal Majalla"/>
          <w:sz w:val="28"/>
          <w:szCs w:val="28"/>
          <w:rtl/>
          <w:lang w:bidi="ar-EG"/>
        </w:rPr>
        <w:t xml:space="preserve"> </w:t>
      </w:r>
      <w:r w:rsidR="004E275D" w:rsidRPr="0056791C">
        <w:rPr>
          <w:rFonts w:ascii="Sakkal Majalla" w:hAnsi="Sakkal Majalla" w:cs="Sakkal Majalla" w:hint="cs"/>
          <w:sz w:val="28"/>
          <w:szCs w:val="28"/>
          <w:rtl/>
          <w:lang w:bidi="ar-EG"/>
        </w:rPr>
        <w:t>يواجها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كل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منهما</w:t>
      </w:r>
      <w:r w:rsidRPr="0056791C">
        <w:rPr>
          <w:rFonts w:ascii="Sakkal Majalla" w:hAnsi="Sakkal Majalla" w:cs="Sakkal Majalla"/>
          <w:sz w:val="28"/>
          <w:szCs w:val="28"/>
          <w:rtl/>
          <w:lang w:bidi="ar-EG"/>
        </w:rPr>
        <w:t>.</w:t>
      </w:r>
    </w:p>
    <w:p w14:paraId="75FEBB1F" w14:textId="6591E478" w:rsidR="0056791C" w:rsidRDefault="0056791C" w:rsidP="00E47DF1">
      <w:pPr>
        <w:spacing w:line="360" w:lineRule="auto"/>
        <w:jc w:val="both"/>
        <w:rPr>
          <w:rFonts w:ascii="Sakkal Majalla" w:hAnsi="Sakkal Majalla" w:cs="Sakkal Majalla"/>
          <w:sz w:val="28"/>
          <w:szCs w:val="28"/>
          <w:rtl/>
          <w:lang w:bidi="ar-EG"/>
        </w:rPr>
      </w:pP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حيث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الحجم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التنظيمي،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تتألف</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العينة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أشخاص</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التطوير</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العقاري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المتوسطة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الكبيرة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الحجم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وهذا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يضمن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الممارسات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التحقيق</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في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البحث</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قابلة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للتطبيق</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تتطلب</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استراتيجيات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معقدة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وتستلزم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استثمارات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كبيرة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وتتراوح</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هذه</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المجمعات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السكنية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والمباني</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التجارية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الإنشاءات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الصناعية،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ولكل</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منها</w:t>
      </w:r>
      <w:r w:rsidRPr="0056791C">
        <w:rPr>
          <w:rFonts w:ascii="Sakkal Majalla" w:hAnsi="Sakkal Majalla" w:cs="Sakkal Majalla"/>
          <w:sz w:val="28"/>
          <w:szCs w:val="28"/>
          <w:rtl/>
          <w:lang w:bidi="ar-EG"/>
        </w:rPr>
        <w:t xml:space="preserve"> </w:t>
      </w:r>
      <w:r w:rsidR="004E275D" w:rsidRPr="0056791C">
        <w:rPr>
          <w:rFonts w:ascii="Sakkal Majalla" w:hAnsi="Sakkal Majalla" w:cs="Sakkal Majalla" w:hint="cs"/>
          <w:sz w:val="28"/>
          <w:szCs w:val="28"/>
          <w:rtl/>
          <w:lang w:bidi="ar-EG"/>
        </w:rPr>
        <w:t>ديناميكيتاها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الخاصة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ويعزز</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إشراك</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المشاركين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مجموعة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متنوعة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من</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أنواع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المشاريع</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قدرة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الدراسة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تقييم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كيفية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استخدام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استراتيجيات</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الإدارة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المالية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المختلفة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اعتمادًا</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على</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طبيعة</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وحجم</w:t>
      </w:r>
      <w:r w:rsidRPr="0056791C">
        <w:rPr>
          <w:rFonts w:ascii="Sakkal Majalla" w:hAnsi="Sakkal Majalla" w:cs="Sakkal Majalla"/>
          <w:sz w:val="28"/>
          <w:szCs w:val="28"/>
          <w:rtl/>
          <w:lang w:bidi="ar-EG"/>
        </w:rPr>
        <w:t xml:space="preserve"> </w:t>
      </w:r>
      <w:r w:rsidRPr="0056791C">
        <w:rPr>
          <w:rFonts w:ascii="Sakkal Majalla" w:hAnsi="Sakkal Majalla" w:cs="Sakkal Majalla" w:hint="cs"/>
          <w:sz w:val="28"/>
          <w:szCs w:val="28"/>
          <w:rtl/>
          <w:lang w:bidi="ar-EG"/>
        </w:rPr>
        <w:t>المشروع</w:t>
      </w:r>
      <w:r w:rsidRPr="0056791C">
        <w:rPr>
          <w:rFonts w:ascii="Sakkal Majalla" w:hAnsi="Sakkal Majalla" w:cs="Sakkal Majalla"/>
          <w:sz w:val="28"/>
          <w:szCs w:val="28"/>
          <w:rtl/>
          <w:lang w:bidi="ar-EG"/>
        </w:rPr>
        <w:t>.</w:t>
      </w:r>
    </w:p>
    <w:p w14:paraId="39D23BAB" w14:textId="77777777" w:rsidR="0056791C" w:rsidRDefault="0056791C" w:rsidP="00E47DF1">
      <w:pPr>
        <w:spacing w:line="360" w:lineRule="auto"/>
        <w:jc w:val="both"/>
        <w:rPr>
          <w:rFonts w:ascii="Sakkal Majalla" w:hAnsi="Sakkal Majalla" w:cs="Sakkal Majalla"/>
          <w:sz w:val="28"/>
          <w:szCs w:val="28"/>
          <w:rtl/>
          <w:lang w:bidi="ar-EG"/>
        </w:rPr>
      </w:pPr>
    </w:p>
    <w:p w14:paraId="0D9306E7" w14:textId="2B20BA77" w:rsidR="0056791C" w:rsidRPr="0056791C" w:rsidRDefault="0056791C" w:rsidP="00E47DF1">
      <w:pPr>
        <w:pStyle w:val="Heading2"/>
        <w:rPr>
          <w:rtl/>
        </w:rPr>
      </w:pPr>
      <w:bookmarkStart w:id="41" w:name="_Toc180489440"/>
      <w:r>
        <w:rPr>
          <w:rFonts w:hint="cs"/>
          <w:rtl/>
        </w:rPr>
        <w:lastRenderedPageBreak/>
        <w:t xml:space="preserve">محددات </w:t>
      </w:r>
      <w:r w:rsidRPr="0056791C">
        <w:rPr>
          <w:rFonts w:hint="cs"/>
          <w:rtl/>
        </w:rPr>
        <w:t>حجم</w:t>
      </w:r>
      <w:r w:rsidRPr="0056791C">
        <w:rPr>
          <w:rtl/>
        </w:rPr>
        <w:t xml:space="preserve"> </w:t>
      </w:r>
      <w:r w:rsidRPr="0056791C">
        <w:rPr>
          <w:rFonts w:hint="cs"/>
          <w:rtl/>
        </w:rPr>
        <w:t>العينة</w:t>
      </w:r>
      <w:bookmarkEnd w:id="41"/>
    </w:p>
    <w:p w14:paraId="4C79714B" w14:textId="77669D9B" w:rsidR="0056791C" w:rsidRDefault="00680571" w:rsidP="00E47DF1">
      <w:pPr>
        <w:spacing w:line="360" w:lineRule="auto"/>
        <w:jc w:val="both"/>
        <w:rPr>
          <w:rFonts w:ascii="Sakkal Majalla" w:hAnsi="Sakkal Majalla" w:cs="Sakkal Majalla"/>
          <w:sz w:val="28"/>
          <w:szCs w:val="28"/>
          <w:lang w:bidi="ar-EG"/>
        </w:rPr>
      </w:pPr>
      <w:r w:rsidRPr="00680571">
        <w:rPr>
          <w:rFonts w:ascii="Sakkal Majalla" w:hAnsi="Sakkal Majalla" w:cs="Sakkal Majalla" w:hint="cs"/>
          <w:sz w:val="28"/>
          <w:szCs w:val="28"/>
          <w:rtl/>
          <w:lang w:bidi="ar-EG"/>
        </w:rPr>
        <w:t>تم</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تصميم</w:t>
      </w:r>
      <w:r w:rsidRPr="00680571">
        <w:rPr>
          <w:rFonts w:ascii="Sakkal Majalla" w:hAnsi="Sakkal Majalla" w:cs="Sakkal Majalla"/>
          <w:sz w:val="28"/>
          <w:szCs w:val="28"/>
          <w:rtl/>
          <w:lang w:bidi="ar-EG"/>
        </w:rPr>
        <w:t xml:space="preserve"> </w:t>
      </w:r>
      <w:r w:rsidR="004E275D" w:rsidRPr="00680571">
        <w:rPr>
          <w:rFonts w:ascii="Sakkal Majalla" w:hAnsi="Sakkal Majalla" w:cs="Sakkal Majalla" w:hint="cs"/>
          <w:sz w:val="28"/>
          <w:szCs w:val="28"/>
          <w:rtl/>
          <w:lang w:bidi="ar-EG"/>
        </w:rPr>
        <w:t>الاستبانة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بأسئلة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محددة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تستهدف</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الأفراد</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المشاركين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في</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تقنيات</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إدارة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التكاليف</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التي</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يمكن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أن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تؤثر</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على</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التزام</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ميزانية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المشروع</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في</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المملكة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العربية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السعودية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تم</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جمع</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مجموعه</w:t>
      </w:r>
      <w:r w:rsidRPr="00680571">
        <w:rPr>
          <w:rFonts w:ascii="Sakkal Majalla" w:hAnsi="Sakkal Majalla" w:cs="Sakkal Majalla"/>
          <w:sz w:val="28"/>
          <w:szCs w:val="28"/>
          <w:rtl/>
          <w:lang w:bidi="ar-EG"/>
        </w:rPr>
        <w:t xml:space="preserve"> 133 </w:t>
      </w:r>
      <w:r w:rsidRPr="00680571">
        <w:rPr>
          <w:rFonts w:ascii="Sakkal Majalla" w:hAnsi="Sakkal Majalla" w:cs="Sakkal Majalla" w:hint="cs"/>
          <w:sz w:val="28"/>
          <w:szCs w:val="28"/>
          <w:rtl/>
          <w:lang w:bidi="ar-EG"/>
        </w:rPr>
        <w:t>إجابة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على</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مدى</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فترة</w:t>
      </w:r>
      <w:r w:rsidRPr="00680571">
        <w:rPr>
          <w:rFonts w:ascii="Sakkal Majalla" w:hAnsi="Sakkal Majalla" w:cs="Sakkal Majalla"/>
          <w:sz w:val="28"/>
          <w:szCs w:val="28"/>
          <w:rtl/>
          <w:lang w:bidi="ar-EG"/>
        </w:rPr>
        <w:t xml:space="preserve"> 15 </w:t>
      </w:r>
      <w:r w:rsidRPr="00680571">
        <w:rPr>
          <w:rFonts w:ascii="Sakkal Majalla" w:hAnsi="Sakkal Majalla" w:cs="Sakkal Majalla" w:hint="cs"/>
          <w:sz w:val="28"/>
          <w:szCs w:val="28"/>
          <w:rtl/>
          <w:lang w:bidi="ar-EG"/>
        </w:rPr>
        <w:t>يومًا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خلال</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نموذج</w:t>
      </w:r>
      <w:r w:rsidRPr="00680571">
        <w:rPr>
          <w:rFonts w:ascii="Sakkal Majalla" w:hAnsi="Sakkal Majalla" w:cs="Sakkal Majalla"/>
          <w:sz w:val="28"/>
          <w:szCs w:val="28"/>
          <w:rtl/>
          <w:lang w:bidi="ar-EG"/>
        </w:rPr>
        <w:t xml:space="preserve"> </w:t>
      </w:r>
      <w:r w:rsidRPr="00680571">
        <w:rPr>
          <w:rFonts w:ascii="Sakkal Majalla" w:hAnsi="Sakkal Majalla" w:cs="Sakkal Majalla"/>
          <w:sz w:val="28"/>
          <w:szCs w:val="28"/>
          <w:lang w:bidi="ar-EG"/>
        </w:rPr>
        <w:t>Google</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الذي</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تم</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توزيعه</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بين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المشاركين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المهتمين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لتحليل</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البيانات</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المجمعة،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سيتم</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استخدام</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برنامج</w:t>
      </w:r>
      <w:r w:rsidRPr="00680571">
        <w:rPr>
          <w:rFonts w:ascii="Sakkal Majalla" w:hAnsi="Sakkal Majalla" w:cs="Sakkal Majalla"/>
          <w:sz w:val="28"/>
          <w:szCs w:val="28"/>
          <w:rtl/>
          <w:lang w:bidi="ar-EG"/>
        </w:rPr>
        <w:t xml:space="preserve"> </w:t>
      </w:r>
      <w:r w:rsidRPr="00680571">
        <w:rPr>
          <w:rFonts w:ascii="Sakkal Majalla" w:hAnsi="Sakkal Majalla" w:cs="Sakkal Majalla"/>
          <w:sz w:val="28"/>
          <w:szCs w:val="28"/>
          <w:lang w:bidi="ar-EG"/>
        </w:rPr>
        <w:t>SPSS</w:t>
      </w:r>
      <w:r w:rsidRPr="00680571">
        <w:rPr>
          <w:rFonts w:ascii="Sakkal Majalla" w:hAnsi="Sakkal Majalla" w:cs="Sakkal Majalla" w:hint="cs"/>
          <w:sz w:val="28"/>
          <w:szCs w:val="28"/>
          <w:rtl/>
          <w:lang w:bidi="ar-EG"/>
        </w:rPr>
        <w:t>،</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مما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يسمح</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بالوصف</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الإحصائي</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والتحليل</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واستخلاص</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الاستنتاجات</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تم</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تحديد</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حجم</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العينة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باستخدام</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معايير</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إحصائية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لضمان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التمثيل</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الدقيق</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وموثوقية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النتائج</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تشمل</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العينة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مشاركًا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واحدًا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تقريبًا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كل</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قطاع،</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مما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يضمن</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توزيعًا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متوازنًا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عبر</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فئات</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الوظائف</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والمشاريع</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المختلفة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يهدف</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هذا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النهج</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إلى</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تحقيق</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مجموعة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بيانات</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متنوعة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وشاملة،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مما</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يعزز</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صحة</w:t>
      </w:r>
      <w:r w:rsidRPr="00680571">
        <w:rPr>
          <w:rFonts w:ascii="Sakkal Majalla" w:hAnsi="Sakkal Majalla" w:cs="Sakkal Majalla"/>
          <w:sz w:val="28"/>
          <w:szCs w:val="28"/>
          <w:rtl/>
          <w:lang w:bidi="ar-EG"/>
        </w:rPr>
        <w:t xml:space="preserve"> </w:t>
      </w:r>
      <w:r w:rsidRPr="00680571">
        <w:rPr>
          <w:rFonts w:ascii="Sakkal Majalla" w:hAnsi="Sakkal Majalla" w:cs="Sakkal Majalla" w:hint="cs"/>
          <w:sz w:val="28"/>
          <w:szCs w:val="28"/>
          <w:rtl/>
          <w:lang w:bidi="ar-EG"/>
        </w:rPr>
        <w:t>النتائج</w:t>
      </w:r>
      <w:r w:rsidRPr="00680571">
        <w:rPr>
          <w:rFonts w:ascii="Sakkal Majalla" w:hAnsi="Sakkal Majalla" w:cs="Sakkal Majalla"/>
          <w:sz w:val="28"/>
          <w:szCs w:val="28"/>
          <w:rtl/>
          <w:lang w:bidi="ar-EG"/>
        </w:rPr>
        <w:t>.</w:t>
      </w:r>
    </w:p>
    <w:p w14:paraId="06024358" w14:textId="77777777" w:rsidR="00680571" w:rsidRDefault="00680571" w:rsidP="00E47DF1">
      <w:pPr>
        <w:spacing w:line="360" w:lineRule="auto"/>
        <w:jc w:val="both"/>
        <w:rPr>
          <w:rFonts w:ascii="Sakkal Majalla" w:hAnsi="Sakkal Majalla" w:cs="Sakkal Majalla"/>
          <w:sz w:val="28"/>
          <w:szCs w:val="28"/>
          <w:rtl/>
        </w:rPr>
      </w:pPr>
    </w:p>
    <w:p w14:paraId="3485E97A" w14:textId="1FDE3234" w:rsidR="00680571" w:rsidRPr="00680571" w:rsidRDefault="00680571" w:rsidP="00E47DF1">
      <w:pPr>
        <w:pStyle w:val="Heading2"/>
      </w:pPr>
      <w:bookmarkStart w:id="42" w:name="_Toc180489441"/>
      <w:r w:rsidRPr="00680571">
        <w:rPr>
          <w:rFonts w:hint="cs"/>
          <w:rtl/>
        </w:rPr>
        <w:t>خطوات جمع البيانات</w:t>
      </w:r>
      <w:bookmarkEnd w:id="42"/>
      <w:r w:rsidRPr="00680571">
        <w:rPr>
          <w:rFonts w:hint="cs"/>
          <w:rtl/>
        </w:rPr>
        <w:t xml:space="preserve"> </w:t>
      </w:r>
    </w:p>
    <w:p w14:paraId="615D3569"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تعتمد هذه الدراسة على مجموعة متنوعة من الأدوات البحثية التي تهدف إلى جمع وتحليل البيانات المتعلقة بتقنيات إدارة التكلفة وأثرها على الالتزام بميزانية المشاريع في المملكة العربية السعودية. تتضمن أدوات الدراسة استبيانات مفصلة، مقابلات شخصية، مراجعة وثائق المشاريع، وتحليل البيانات باستخدام البرمجيات الإحصائية. كل أداة من هذه الأدوات تلعب دوراً محورياً في تحقيق أهداف الدراسة وتوفير رؤى شاملة ودقيقة.</w:t>
      </w:r>
    </w:p>
    <w:p w14:paraId="4FD6E884"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rPr>
      </w:pPr>
      <w:r w:rsidRPr="00680571">
        <w:rPr>
          <w:rFonts w:ascii="Sakkal Majalla" w:hAnsi="Sakkal Majalla" w:cs="Sakkal Majalla"/>
          <w:b/>
          <w:bCs/>
          <w:sz w:val="28"/>
          <w:szCs w:val="28"/>
          <w:rtl/>
        </w:rPr>
        <w:t>الاستبيانات المفصلة</w:t>
      </w:r>
    </w:p>
    <w:p w14:paraId="02A2F4F6"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تعد الاستبيانات أداة رئيسية لجمع البيانات الكمية في هذه الدراسة. تم تصميم الاستبيانات بعناية لتشمل مجموعة من الأسئلة المغلقة والمفتوحة التي تستهدف جمع معلومات دقيقة حول تقنيات إدارة التكلفة المستخدمة في المشاريع السعودية وأثرها على الالتزام بالميزانية. تتضمن الاستبيانات أسئلة عن تقدير التكاليف، وضع الميزانية، والمراقبة والتحكم في التكاليف، بالإضافة إلى العوامل المؤثرة على فعالية هذه التقنيات. يتم توزيع الاستبيانات على عينة ممثلة من مديري المشاريع، المحاسبين، والمراقبين الماليين في مختلف القطاعات. يعتمد تصميم الأسئلة على مراجعة الأدبيات السابقة لضمان شمولية الأسئلة ودقتها.</w:t>
      </w:r>
    </w:p>
    <w:p w14:paraId="409C2F26"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rPr>
      </w:pPr>
      <w:r w:rsidRPr="00680571">
        <w:rPr>
          <w:rFonts w:ascii="Sakkal Majalla" w:hAnsi="Sakkal Majalla" w:cs="Sakkal Majalla"/>
          <w:b/>
          <w:bCs/>
          <w:sz w:val="28"/>
          <w:szCs w:val="28"/>
          <w:rtl/>
        </w:rPr>
        <w:t>المقابلات الشخصية</w:t>
      </w:r>
    </w:p>
    <w:p w14:paraId="42C99DF9"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lastRenderedPageBreak/>
        <w:t>تستخدم المقابلات الشخصية كأداة مكملة للاستبيانات لجمع بيانات نوعية أكثر عمقاً. تتم مقابلة مجموعة مختارة من المشاركين الذين لديهم خبرة واسعة في إدارة المشاريع في السعودية، مثل مديري المشاريع الكبرى، والمستشارين الماليين، وخبراء التكلفة. تهدف المقابلات إلى استكشاف الأفكار والرؤى التي قد لا تكون واضحة من خلال الاستبيانات، وتقديم فهم أعمق للتحديات والفرص المتعلقة بإدارة التكلفة. تشمل الأسئلة في المقابلات موضوعات مثل تأثير السياسات الحكومية على التكاليف، ودور التكنولوجيا في تحسين إدارة التكلفة، وأفضل الممارسات المستخدمة لتحقيق الالتزام بالميزانية.</w:t>
      </w:r>
    </w:p>
    <w:p w14:paraId="4BBE29C8"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rPr>
      </w:pPr>
      <w:r w:rsidRPr="00680571">
        <w:rPr>
          <w:rFonts w:ascii="Sakkal Majalla" w:hAnsi="Sakkal Majalla" w:cs="Sakkal Majalla"/>
          <w:b/>
          <w:bCs/>
          <w:sz w:val="28"/>
          <w:szCs w:val="28"/>
          <w:rtl/>
        </w:rPr>
        <w:t>مراجعة وثائق المشاريع</w:t>
      </w:r>
    </w:p>
    <w:p w14:paraId="5955ACB4"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تعتبر مراجعة وثائق المشاريع أداة مهمة لفهم كيفية تطبيق تقنيات إدارة التكلفة في الواقع العملي. تشمل هذه الوثائق تقارير الميزانية، خطط التكاليف، تقارير الأداء المالي، والعقود والمستندات المالية الأخرى. يتم تحليل هذه الوثائق لتحديد الأنماط والاتجاهات في إدارة التكلفة وأثرها على الالتزام بالميزانية. تساعد مراجعة الوثائق في توفير بيانات دقيقة ومفصلة عن الأداء المالي للمشاريع، وتمكن من مقارنة التكاليف الفعلية مع التكاليف المخططة وتحديد الانحرافات. تعد هذه الأداة حيوية لفهم كيفية تحقيق المشاريع للالتزام المالي وتحديد النقاط التي تحتاج إلى تحسين.</w:t>
      </w:r>
    </w:p>
    <w:p w14:paraId="46CF676E"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rPr>
      </w:pPr>
      <w:r w:rsidRPr="00680571">
        <w:rPr>
          <w:rFonts w:ascii="Sakkal Majalla" w:hAnsi="Sakkal Majalla" w:cs="Sakkal Majalla"/>
          <w:b/>
          <w:bCs/>
          <w:sz w:val="28"/>
          <w:szCs w:val="28"/>
          <w:rtl/>
        </w:rPr>
        <w:t>البرمجيات الإحصائية</w:t>
      </w:r>
    </w:p>
    <w:p w14:paraId="1DBFD256"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 xml:space="preserve">تلعب البرمجيات الإحصائية دوراً حاسماً في تحليل البيانات الكمية التي تم جمعها من الاستبيانات والمقابلات ومراجعة الوثائق. تشمل هذه البرمجيات أدوات مثل </w:t>
      </w:r>
      <w:r w:rsidRPr="00680571">
        <w:rPr>
          <w:rFonts w:ascii="Sakkal Majalla" w:hAnsi="Sakkal Majalla" w:cs="Sakkal Majalla"/>
          <w:sz w:val="28"/>
          <w:szCs w:val="28"/>
          <w:lang w:bidi="ar-EG"/>
        </w:rPr>
        <w:t>SPSS</w:t>
      </w:r>
      <w:r w:rsidRPr="00680571">
        <w:rPr>
          <w:rFonts w:ascii="Sakkal Majalla" w:hAnsi="Sakkal Majalla" w:cs="Sakkal Majalla"/>
          <w:sz w:val="28"/>
          <w:szCs w:val="28"/>
          <w:rtl/>
        </w:rPr>
        <w:t xml:space="preserve">، </w:t>
      </w:r>
      <w:r w:rsidRPr="00680571">
        <w:rPr>
          <w:rFonts w:ascii="Sakkal Majalla" w:hAnsi="Sakkal Majalla" w:cs="Sakkal Majalla"/>
          <w:sz w:val="28"/>
          <w:szCs w:val="28"/>
          <w:lang w:bidi="ar-EG"/>
        </w:rPr>
        <w:t>Excel</w:t>
      </w:r>
      <w:r w:rsidRPr="00680571">
        <w:rPr>
          <w:rFonts w:ascii="Sakkal Majalla" w:hAnsi="Sakkal Majalla" w:cs="Sakkal Majalla"/>
          <w:sz w:val="28"/>
          <w:szCs w:val="28"/>
          <w:rtl/>
        </w:rPr>
        <w:t>، و</w:t>
      </w:r>
      <w:r w:rsidRPr="00680571">
        <w:rPr>
          <w:rFonts w:ascii="Sakkal Majalla" w:hAnsi="Sakkal Majalla" w:cs="Sakkal Majalla"/>
          <w:sz w:val="28"/>
          <w:szCs w:val="28"/>
          <w:lang w:bidi="ar-EG"/>
        </w:rPr>
        <w:t>R</w:t>
      </w:r>
      <w:r w:rsidRPr="00680571">
        <w:rPr>
          <w:rFonts w:ascii="Sakkal Majalla" w:hAnsi="Sakkal Majalla" w:cs="Sakkal Majalla"/>
          <w:sz w:val="28"/>
          <w:szCs w:val="28"/>
          <w:rtl/>
        </w:rPr>
        <w:t>، التي تستخدم لتحليل البيانات وإجراء الاختبارات الإحصائية. تتضمن التحليلات الإحصائية استخدام التوزيعات التكرارية، تحليل الانحدار، وتحليل التباين لتحديد العلاقات بين تقنيات إدارة التكلفة ومدى الالتزام بالميزانية. تمكن هذه الأدوات من تقديم نتائج دقيقة وقابلة للقياس يمكن استخدامها لتقديم توصيات عملية لتحسين إدارة التكلفة في المشاريع.</w:t>
      </w:r>
    </w:p>
    <w:p w14:paraId="62F4EBE1"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rPr>
      </w:pPr>
      <w:r w:rsidRPr="00680571">
        <w:rPr>
          <w:rFonts w:ascii="Sakkal Majalla" w:hAnsi="Sakkal Majalla" w:cs="Sakkal Majalla"/>
          <w:b/>
          <w:bCs/>
          <w:sz w:val="28"/>
          <w:szCs w:val="28"/>
          <w:rtl/>
        </w:rPr>
        <w:t>نظام إدارة المعلومات الجغرافية (</w:t>
      </w:r>
      <w:r w:rsidRPr="00680571">
        <w:rPr>
          <w:rFonts w:ascii="Sakkal Majalla" w:hAnsi="Sakkal Majalla" w:cs="Sakkal Majalla"/>
          <w:b/>
          <w:bCs/>
          <w:sz w:val="28"/>
          <w:szCs w:val="28"/>
          <w:lang w:bidi="ar-EG"/>
        </w:rPr>
        <w:t>GIS</w:t>
      </w:r>
      <w:r w:rsidRPr="00680571">
        <w:rPr>
          <w:rFonts w:ascii="Sakkal Majalla" w:hAnsi="Sakkal Majalla" w:cs="Sakkal Majalla"/>
          <w:b/>
          <w:bCs/>
          <w:sz w:val="28"/>
          <w:szCs w:val="28"/>
          <w:rtl/>
        </w:rPr>
        <w:t>)</w:t>
      </w:r>
    </w:p>
    <w:p w14:paraId="690A113E"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يستخدم نظام إدارة المعلومات الجغرافية (</w:t>
      </w:r>
      <w:r w:rsidRPr="00680571">
        <w:rPr>
          <w:rFonts w:ascii="Sakkal Majalla" w:hAnsi="Sakkal Majalla" w:cs="Sakkal Majalla"/>
          <w:sz w:val="28"/>
          <w:szCs w:val="28"/>
          <w:lang w:bidi="ar-EG"/>
        </w:rPr>
        <w:t>GIS</w:t>
      </w:r>
      <w:r w:rsidRPr="00680571">
        <w:rPr>
          <w:rFonts w:ascii="Sakkal Majalla" w:hAnsi="Sakkal Majalla" w:cs="Sakkal Majalla"/>
          <w:sz w:val="28"/>
          <w:szCs w:val="28"/>
          <w:rtl/>
        </w:rPr>
        <w:t xml:space="preserve">) كأداة لتحليل البيانات المكانية المتعلقة بالمشاريع. يمكن لـ </w:t>
      </w:r>
      <w:r w:rsidRPr="00680571">
        <w:rPr>
          <w:rFonts w:ascii="Sakkal Majalla" w:hAnsi="Sakkal Majalla" w:cs="Sakkal Majalla"/>
          <w:sz w:val="28"/>
          <w:szCs w:val="28"/>
          <w:lang w:bidi="ar-EG"/>
        </w:rPr>
        <w:t>GIS</w:t>
      </w:r>
      <w:r w:rsidRPr="00680571">
        <w:rPr>
          <w:rFonts w:ascii="Sakkal Majalla" w:hAnsi="Sakkal Majalla" w:cs="Sakkal Majalla"/>
          <w:sz w:val="28"/>
          <w:szCs w:val="28"/>
          <w:rtl/>
        </w:rPr>
        <w:t xml:space="preserve"> توفير رؤى مهمة حول توزيع الموارد، المواقع الجغرافية للمشاريع، وتأثير العوامل البيئية والجغرافية على تكاليف المشاريع. تساعد هذه الأداة في </w:t>
      </w:r>
      <w:r w:rsidRPr="00680571">
        <w:rPr>
          <w:rFonts w:ascii="Sakkal Majalla" w:hAnsi="Sakkal Majalla" w:cs="Sakkal Majalla"/>
          <w:sz w:val="28"/>
          <w:szCs w:val="28"/>
          <w:rtl/>
        </w:rPr>
        <w:lastRenderedPageBreak/>
        <w:t xml:space="preserve">تحسين التخطيط المالي وتحليل الكفاءة الاقتصادية للمشاريع بناءً على موقعها الجغرافي. يعد استخدام </w:t>
      </w:r>
      <w:r w:rsidRPr="00680571">
        <w:rPr>
          <w:rFonts w:ascii="Sakkal Majalla" w:hAnsi="Sakkal Majalla" w:cs="Sakkal Majalla"/>
          <w:sz w:val="28"/>
          <w:szCs w:val="28"/>
          <w:lang w:bidi="ar-EG"/>
        </w:rPr>
        <w:t>GIS</w:t>
      </w:r>
      <w:r w:rsidRPr="00680571">
        <w:rPr>
          <w:rFonts w:ascii="Sakkal Majalla" w:hAnsi="Sakkal Majalla" w:cs="Sakkal Majalla"/>
          <w:sz w:val="28"/>
          <w:szCs w:val="28"/>
          <w:rtl/>
        </w:rPr>
        <w:t xml:space="preserve"> مهماً بشكل خاص في المشاريع الضخمة التي تمتد على مساحات جغرافية واسعة، حيث يمكنه تحسين دقة التقديرات المالية وتخطيط الموارد بكفاءة.</w:t>
      </w:r>
    </w:p>
    <w:p w14:paraId="4244770D"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lang w:bidi="ar-EG"/>
        </w:rPr>
      </w:pPr>
      <w:r w:rsidRPr="00680571">
        <w:rPr>
          <w:rFonts w:ascii="Sakkal Majalla" w:hAnsi="Sakkal Majalla" w:cs="Sakkal Majalla"/>
          <w:b/>
          <w:bCs/>
          <w:sz w:val="28"/>
          <w:szCs w:val="28"/>
          <w:rtl/>
        </w:rPr>
        <w:t>نظام نمذجة معلومات البناء (</w:t>
      </w:r>
      <w:r w:rsidRPr="00680571">
        <w:rPr>
          <w:rFonts w:ascii="Sakkal Majalla" w:hAnsi="Sakkal Majalla" w:cs="Sakkal Majalla"/>
          <w:b/>
          <w:bCs/>
          <w:sz w:val="28"/>
          <w:szCs w:val="28"/>
          <w:lang w:bidi="ar-EG"/>
        </w:rPr>
        <w:t>BIM</w:t>
      </w:r>
      <w:r w:rsidRPr="00680571">
        <w:rPr>
          <w:rFonts w:ascii="Sakkal Majalla" w:hAnsi="Sakkal Majalla" w:cs="Sakkal Majalla"/>
          <w:b/>
          <w:bCs/>
          <w:sz w:val="28"/>
          <w:szCs w:val="28"/>
          <w:rtl/>
        </w:rPr>
        <w:t>)</w:t>
      </w:r>
    </w:p>
    <w:p w14:paraId="57980D68"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يستخدم نظام نمذجة معلومات البناء (</w:t>
      </w:r>
      <w:r w:rsidRPr="00680571">
        <w:rPr>
          <w:rFonts w:ascii="Sakkal Majalla" w:hAnsi="Sakkal Majalla" w:cs="Sakkal Majalla"/>
          <w:sz w:val="28"/>
          <w:szCs w:val="28"/>
          <w:lang w:bidi="ar-EG"/>
        </w:rPr>
        <w:t>BIM</w:t>
      </w:r>
      <w:r w:rsidRPr="00680571">
        <w:rPr>
          <w:rFonts w:ascii="Sakkal Majalla" w:hAnsi="Sakkal Majalla" w:cs="Sakkal Majalla"/>
          <w:sz w:val="28"/>
          <w:szCs w:val="28"/>
          <w:rtl/>
        </w:rPr>
        <w:t xml:space="preserve">) كأداة لتقديم تحليل ثلاثي الأبعاد وشامل لجميع جوانب المشروع. يوفر </w:t>
      </w:r>
      <w:r w:rsidRPr="00680571">
        <w:rPr>
          <w:rFonts w:ascii="Sakkal Majalla" w:hAnsi="Sakkal Majalla" w:cs="Sakkal Majalla"/>
          <w:sz w:val="28"/>
          <w:szCs w:val="28"/>
          <w:lang w:bidi="ar-EG"/>
        </w:rPr>
        <w:t>BIM</w:t>
      </w:r>
      <w:r w:rsidRPr="00680571">
        <w:rPr>
          <w:rFonts w:ascii="Sakkal Majalla" w:hAnsi="Sakkal Majalla" w:cs="Sakkal Majalla"/>
          <w:sz w:val="28"/>
          <w:szCs w:val="28"/>
          <w:rtl/>
        </w:rPr>
        <w:t xml:space="preserve"> بيانات دقيقة حول المواد، والتكاليف، والجداول الزمنية، ويساعد في تحسين تقديرات التكاليف والتحكم فيها. من خلال استخدام </w:t>
      </w:r>
      <w:r w:rsidRPr="00680571">
        <w:rPr>
          <w:rFonts w:ascii="Sakkal Majalla" w:hAnsi="Sakkal Majalla" w:cs="Sakkal Majalla"/>
          <w:sz w:val="28"/>
          <w:szCs w:val="28"/>
          <w:lang w:bidi="ar-EG"/>
        </w:rPr>
        <w:t>BIM</w:t>
      </w:r>
      <w:r w:rsidRPr="00680571">
        <w:rPr>
          <w:rFonts w:ascii="Sakkal Majalla" w:hAnsi="Sakkal Majalla" w:cs="Sakkal Majalla"/>
          <w:sz w:val="28"/>
          <w:szCs w:val="28"/>
          <w:rtl/>
        </w:rPr>
        <w:t xml:space="preserve">، يمكن تحسين التكامل بين فرق العمل المختلفة وتقليل الأخطاء البشرية، مما يسهم في تحسين الالتزام بالميزانية. يساعد </w:t>
      </w:r>
      <w:r w:rsidRPr="00680571">
        <w:rPr>
          <w:rFonts w:ascii="Sakkal Majalla" w:hAnsi="Sakkal Majalla" w:cs="Sakkal Majalla"/>
          <w:sz w:val="28"/>
          <w:szCs w:val="28"/>
          <w:lang w:bidi="ar-EG"/>
        </w:rPr>
        <w:t>BIM</w:t>
      </w:r>
      <w:r w:rsidRPr="00680571">
        <w:rPr>
          <w:rFonts w:ascii="Sakkal Majalla" w:hAnsi="Sakkal Majalla" w:cs="Sakkal Majalla"/>
          <w:sz w:val="28"/>
          <w:szCs w:val="28"/>
          <w:rtl/>
        </w:rPr>
        <w:t xml:space="preserve"> أيضاً في تقديم توقعات دقيقة للتكاليف المستقبلية وتحديد التحديات المحتملة قبل بدء التنفيذ.</w:t>
      </w:r>
    </w:p>
    <w:p w14:paraId="7F4726E5"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rPr>
      </w:pPr>
      <w:r w:rsidRPr="00680571">
        <w:rPr>
          <w:rFonts w:ascii="Sakkal Majalla" w:hAnsi="Sakkal Majalla" w:cs="Sakkal Majalla"/>
          <w:b/>
          <w:bCs/>
          <w:sz w:val="28"/>
          <w:szCs w:val="28"/>
          <w:rtl/>
        </w:rPr>
        <w:t>تحليل القيمة</w:t>
      </w:r>
    </w:p>
    <w:p w14:paraId="67AC1068"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 xml:space="preserve">تحليل القيمة هو أداة تستخدم لتقييم التكلفة والفوائد المرتبطة بالعناصر المختلفة في المشروع. يهدف هذا التحليل إلى تحسين الكفاءة وتقديم حلول تكلفتها أقل دون التأثير على جودة المشروع. يتم تطبيق تحليل القيمة من خلال جلسات عمل مكثفة مع فريق المشروع لتحديد الفرص المحتملة لتقليل التكاليف وتحسين الأداء المالي. تعد هذه الأداة فعالة بشكل خاص في المشاريع الكبيرة والمعقدة حيث يمكن أن تؤدي التحسينات الصغيرة في الكفاءة إلى </w:t>
      </w:r>
      <w:proofErr w:type="spellStart"/>
      <w:r w:rsidRPr="00680571">
        <w:rPr>
          <w:rFonts w:ascii="Sakkal Majalla" w:hAnsi="Sakkal Majalla" w:cs="Sakkal Majalla"/>
          <w:sz w:val="28"/>
          <w:szCs w:val="28"/>
          <w:rtl/>
        </w:rPr>
        <w:t>توفيرات</w:t>
      </w:r>
      <w:proofErr w:type="spellEnd"/>
      <w:r w:rsidRPr="00680571">
        <w:rPr>
          <w:rFonts w:ascii="Sakkal Majalla" w:hAnsi="Sakkal Majalla" w:cs="Sakkal Majalla"/>
          <w:sz w:val="28"/>
          <w:szCs w:val="28"/>
          <w:rtl/>
        </w:rPr>
        <w:t xml:space="preserve"> كبيرة في التكاليف.</w:t>
      </w:r>
    </w:p>
    <w:p w14:paraId="4EFE514E"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rPr>
      </w:pPr>
      <w:r w:rsidRPr="00680571">
        <w:rPr>
          <w:rFonts w:ascii="Sakkal Majalla" w:hAnsi="Sakkal Majalla" w:cs="Sakkal Majalla"/>
          <w:b/>
          <w:bCs/>
          <w:sz w:val="28"/>
          <w:szCs w:val="28"/>
          <w:rtl/>
        </w:rPr>
        <w:t>التحليل المالي</w:t>
      </w:r>
    </w:p>
    <w:p w14:paraId="0D81E9EB"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يتضمن التحليل المالي استخدام مجموعة من الأدوات والنماذج المالية لتقييم الأداء المالي للمشاريع. تشمل هذه الأدوات تحليل التدفقات النقدية، تحليل النسب المالية، وتحليل التعادل. يستخدم التحليل المالي لتحديد مدى قدرة المشروع على تحقيق الأهداف المالية المخططة والالتزام بالميزانية. يمكن للتحليل المالي تقديم رؤى حول الأداء المالي للمشاريع والمساعدة في اتخاذ القرارات المالية المستنيرة. يساعد هذا التحليل في تحديد النقاط القوية والضعيفة في إدارة التكاليف وتقديم توصيات لتحسين الأداء المالي.</w:t>
      </w:r>
    </w:p>
    <w:p w14:paraId="4BF781E9"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rPr>
      </w:pPr>
      <w:r w:rsidRPr="00680571">
        <w:rPr>
          <w:rFonts w:ascii="Sakkal Majalla" w:hAnsi="Sakkal Majalla" w:cs="Sakkal Majalla"/>
          <w:b/>
          <w:bCs/>
          <w:sz w:val="28"/>
          <w:szCs w:val="28"/>
          <w:rtl/>
        </w:rPr>
        <w:t>التدقيق الداخلي</w:t>
      </w:r>
    </w:p>
    <w:p w14:paraId="713FA18E"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lastRenderedPageBreak/>
        <w:t>التدقيق الداخلي هو أداة حيوية لضمان النزاهة المالية والالتزام بالميزانية في المشاريع. يتم تنفيذ التدقيق الداخلي من قبل فريق متخصص يقوم بمراجعة جميع جوانب التكلفة والميزانية للمشروع. يهدف التدقيق الداخلي إلى تحديد أي تجاوزات في التكاليف أو أخطاء في إدارة الميزانية وتصحيحها في الوقت المناسب. تساعد نتائج التدقيق الداخلي في تقديم توصيات لتحسين عمليات إدارة التكلفة وتعزيز الشفافية المالية.</w:t>
      </w:r>
    </w:p>
    <w:p w14:paraId="3125C397" w14:textId="77777777" w:rsidR="00680571" w:rsidRPr="00680571" w:rsidRDefault="00680571" w:rsidP="00E47DF1">
      <w:pPr>
        <w:numPr>
          <w:ilvl w:val="0"/>
          <w:numId w:val="14"/>
        </w:numPr>
        <w:spacing w:line="360" w:lineRule="auto"/>
        <w:jc w:val="both"/>
        <w:rPr>
          <w:rFonts w:ascii="Sakkal Majalla" w:hAnsi="Sakkal Majalla" w:cs="Sakkal Majalla"/>
          <w:b/>
          <w:bCs/>
          <w:sz w:val="28"/>
          <w:szCs w:val="28"/>
          <w:rtl/>
        </w:rPr>
      </w:pPr>
      <w:r w:rsidRPr="00680571">
        <w:rPr>
          <w:rFonts w:ascii="Sakkal Majalla" w:hAnsi="Sakkal Majalla" w:cs="Sakkal Majalla"/>
          <w:b/>
          <w:bCs/>
          <w:sz w:val="28"/>
          <w:szCs w:val="28"/>
          <w:rtl/>
        </w:rPr>
        <w:t>نماذج التنبؤ</w:t>
      </w:r>
    </w:p>
    <w:p w14:paraId="10CD4D34" w14:textId="77777777" w:rsidR="00680571" w:rsidRP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تستخدم نماذج التنبؤ كأداة لتوقع التكاليف المستقبلية والأداء المالي للمشاريع بناءً على البيانات الحالية والتاريخية. تشمل هذه النماذج استخدام تقنيات الذكاء الاصطناعي وتحليل البيانات الكبيرة لتقديم توقعات دقيقة وشاملة. تساعد نماذج التنبؤ في تحديد الاتجاهات المالية المستقبلية والتحديات المحتملة، مما يمكن من اتخاذ قرارات مستنيرة لتحسين إدارة التكلفة. يعد استخدام نماذج التنبؤ أداة فعالة لتحسين التخطيط المالي وضمان الالتزام بالميزانية في المشاريع طويلة الأمد.</w:t>
      </w:r>
    </w:p>
    <w:p w14:paraId="1D64DC35" w14:textId="68BCD90E" w:rsidR="00680571" w:rsidRDefault="00680571" w:rsidP="00E47DF1">
      <w:pPr>
        <w:spacing w:line="360" w:lineRule="auto"/>
        <w:jc w:val="both"/>
        <w:rPr>
          <w:rFonts w:ascii="Sakkal Majalla" w:hAnsi="Sakkal Majalla" w:cs="Sakkal Majalla"/>
          <w:sz w:val="28"/>
          <w:szCs w:val="28"/>
          <w:rtl/>
        </w:rPr>
      </w:pPr>
      <w:r w:rsidRPr="00680571">
        <w:rPr>
          <w:rFonts w:ascii="Sakkal Majalla" w:hAnsi="Sakkal Majalla" w:cs="Sakkal Majalla"/>
          <w:sz w:val="28"/>
          <w:szCs w:val="28"/>
          <w:rtl/>
        </w:rPr>
        <w:t>تعتمد هذه الدراسة على مجموعة متنوعة من الأدوات البحثية لجمع وتحليل البيانات المتعلقة بتقنيات إدارة التكلفة وأثرها على الالتزام بميزانية المشاريع في المملكة العربية السعودية. من خلال استخدام استبيانات مفصلة، مقابلات شخصية، مراجعة وثائق المشاريع، والبرمجيات الإحصائية، يمكن الحصول على بيانات شاملة ودقيقة تمكن من تقديم توصيات عملية لتحسين إدارة التكلفة وضمان الالتزام بالميزانية. تساعد هذه الأدوات في تقديم فهم عميق وشامل لكيفية تأثير تقنيات إدارة التكلفة على الأداء المالي للمشاريع وتحديد الفرص لتحسين الكفاءة وتحقيق الأهداف المالية في السياق السعودي</w:t>
      </w:r>
      <w:r w:rsidR="00AC5F6F">
        <w:rPr>
          <w:rFonts w:ascii="Sakkal Majalla" w:hAnsi="Sakkal Majalla" w:cs="Sakkal Majalla" w:hint="cs"/>
          <w:sz w:val="28"/>
          <w:szCs w:val="28"/>
          <w:rtl/>
        </w:rPr>
        <w:t>.</w:t>
      </w:r>
    </w:p>
    <w:p w14:paraId="4C1A6341" w14:textId="77777777" w:rsidR="00AC5F6F" w:rsidRDefault="00AC5F6F" w:rsidP="00E47DF1">
      <w:pPr>
        <w:spacing w:line="360" w:lineRule="auto"/>
        <w:jc w:val="both"/>
        <w:rPr>
          <w:rFonts w:ascii="Sakkal Majalla" w:hAnsi="Sakkal Majalla" w:cs="Sakkal Majalla"/>
          <w:sz w:val="28"/>
          <w:szCs w:val="28"/>
          <w:rtl/>
        </w:rPr>
      </w:pPr>
    </w:p>
    <w:p w14:paraId="0860F2FC" w14:textId="77777777" w:rsidR="006827FB" w:rsidRDefault="006827FB" w:rsidP="00E47DF1">
      <w:pPr>
        <w:pStyle w:val="Heading2"/>
        <w:rPr>
          <w:rtl/>
        </w:rPr>
      </w:pPr>
      <w:bookmarkStart w:id="43" w:name="_Toc169370874"/>
      <w:bookmarkStart w:id="44" w:name="_Toc169565918"/>
      <w:bookmarkStart w:id="45" w:name="_Toc171903832"/>
      <w:bookmarkStart w:id="46" w:name="_Toc180489442"/>
      <w:r w:rsidRPr="004C19EE">
        <w:rPr>
          <w:rtl/>
        </w:rPr>
        <w:t>حدود الدراسة:</w:t>
      </w:r>
      <w:bookmarkEnd w:id="43"/>
      <w:bookmarkEnd w:id="44"/>
      <w:bookmarkEnd w:id="45"/>
      <w:bookmarkEnd w:id="46"/>
    </w:p>
    <w:p w14:paraId="0A566526" w14:textId="77777777" w:rsidR="006827FB" w:rsidRPr="00011EEB" w:rsidRDefault="006827FB" w:rsidP="00E47DF1">
      <w:pPr>
        <w:spacing w:line="360" w:lineRule="auto"/>
        <w:jc w:val="both"/>
        <w:rPr>
          <w:rFonts w:ascii="Sakkal Majalla" w:hAnsi="Sakkal Majalla" w:cs="Sakkal Majalla"/>
          <w:sz w:val="28"/>
          <w:szCs w:val="28"/>
          <w:rtl/>
        </w:rPr>
      </w:pPr>
      <w:r w:rsidRPr="00011EEB">
        <w:rPr>
          <w:rFonts w:ascii="Sakkal Majalla" w:hAnsi="Sakkal Majalla" w:cs="Sakkal Majalla"/>
          <w:sz w:val="28"/>
          <w:szCs w:val="28"/>
          <w:rtl/>
        </w:rPr>
        <w:t>إدارة التكلفة في المشاريع هي عملية ضرورية لضمان تنفيذ المشاريع ضمن الحدود المالية المخططة، وتقنيات إدارة التكلفة تلعب دوراً حاسماً في تحسين الأداء المالي للمشاريع وضمان تحقيق الأهداف المحددة. في سياق المملكة العربية السعودية، تأتي أهمية هذه التقنيات في ظل النمو السريع للاقتصاد السعودي والتوسع في المشاريع الكبيرة، خاصةً تلك التي تتماشى مع رؤية المملكة 2030</w:t>
      </w:r>
      <w:r w:rsidRPr="00011EEB">
        <w:rPr>
          <w:rFonts w:ascii="Sakkal Majalla" w:hAnsi="Sakkal Majalla" w:cs="Sakkal Majalla"/>
          <w:sz w:val="28"/>
          <w:szCs w:val="28"/>
        </w:rPr>
        <w:t>.</w:t>
      </w:r>
    </w:p>
    <w:p w14:paraId="2F730DBD" w14:textId="77777777" w:rsidR="006827FB" w:rsidRDefault="006827FB" w:rsidP="00E47DF1">
      <w:pPr>
        <w:pStyle w:val="ListParagraph"/>
        <w:numPr>
          <w:ilvl w:val="0"/>
          <w:numId w:val="15"/>
        </w:numPr>
        <w:spacing w:line="360" w:lineRule="auto"/>
        <w:jc w:val="both"/>
        <w:rPr>
          <w:rFonts w:ascii="Sakkal Majalla" w:hAnsi="Sakkal Majalla" w:cs="Sakkal Majalla"/>
          <w:b/>
          <w:bCs/>
          <w:sz w:val="28"/>
          <w:szCs w:val="28"/>
        </w:rPr>
      </w:pPr>
      <w:r w:rsidRPr="004C19EE">
        <w:rPr>
          <w:rFonts w:ascii="Sakkal Majalla" w:hAnsi="Sakkal Majalla" w:cs="Sakkal Majalla"/>
          <w:b/>
          <w:bCs/>
          <w:sz w:val="28"/>
          <w:szCs w:val="28"/>
          <w:rtl/>
        </w:rPr>
        <w:lastRenderedPageBreak/>
        <w:t xml:space="preserve">الحدود البشرية </w:t>
      </w:r>
    </w:p>
    <w:p w14:paraId="6BE2E892" w14:textId="77777777" w:rsidR="006827FB" w:rsidRPr="00011EEB" w:rsidRDefault="006827FB" w:rsidP="00E47DF1">
      <w:pPr>
        <w:spacing w:line="360" w:lineRule="auto"/>
        <w:jc w:val="both"/>
        <w:rPr>
          <w:rFonts w:ascii="Sakkal Majalla" w:hAnsi="Sakkal Majalla" w:cs="Sakkal Majalla"/>
          <w:sz w:val="28"/>
          <w:szCs w:val="28"/>
        </w:rPr>
      </w:pPr>
      <w:r w:rsidRPr="00011EEB">
        <w:rPr>
          <w:rFonts w:ascii="Sakkal Majalla" w:hAnsi="Sakkal Majalla" w:cs="Sakkal Majalla"/>
          <w:sz w:val="28"/>
          <w:szCs w:val="28"/>
          <w:rtl/>
        </w:rPr>
        <w:t>تتمثل الحدود البشرية للدراسة في الأفراد والمجموعات البشرية المعنية بتقنيات إدارة التكلفة في المشاريع. يتضمن ذلك مديري المشاريع، المهندسين الماليين، المحاسبين، والمستشارين الماليين. بالإضافة إلى الجهات الحكومية والقطاع الخاص الذين يشاركون في تمويل المشاريع والإشراف عليها. تختلف كفاءة وتأثير تقنيات إدارة التكلفة بناءً على الخبرة والمعرفة والمهارات التي يمتلكها هؤلاء الأفراد. في المملكة العربية السعودية، قد تتأثر هذه الحدود البشرية بالعديد من العوامل مثل التدريب المهني، والتعليم المالي، والخبرة العملية. كما تلعب الثقافة التنظيمية والشركات المحلية دوراً في تحديد كيفية تبني هذه التقنيات وتطبيقها. على سبيل المثال، يمكن أن تؤثر الممارسات التقليدية ودرجة الابتكار على فعالية تطبيق تقنيات إدارة التكلفة</w:t>
      </w:r>
      <w:r w:rsidRPr="00011EEB">
        <w:rPr>
          <w:rFonts w:ascii="Sakkal Majalla" w:hAnsi="Sakkal Majalla" w:cs="Sakkal Majalla"/>
          <w:sz w:val="28"/>
          <w:szCs w:val="28"/>
        </w:rPr>
        <w:t>.</w:t>
      </w:r>
    </w:p>
    <w:p w14:paraId="7B010BDE" w14:textId="77777777" w:rsidR="006827FB" w:rsidRDefault="006827FB" w:rsidP="00E47DF1">
      <w:pPr>
        <w:pStyle w:val="ListParagraph"/>
        <w:numPr>
          <w:ilvl w:val="0"/>
          <w:numId w:val="16"/>
        </w:numPr>
        <w:spacing w:line="360" w:lineRule="auto"/>
        <w:ind w:left="752"/>
        <w:jc w:val="both"/>
        <w:rPr>
          <w:rFonts w:ascii="Sakkal Majalla" w:hAnsi="Sakkal Majalla" w:cs="Sakkal Majalla"/>
          <w:b/>
          <w:bCs/>
          <w:sz w:val="28"/>
          <w:szCs w:val="28"/>
        </w:rPr>
      </w:pPr>
      <w:r w:rsidRPr="002A552C">
        <w:rPr>
          <w:rFonts w:ascii="Sakkal Majalla" w:hAnsi="Sakkal Majalla" w:cs="Sakkal Majalla"/>
          <w:b/>
          <w:bCs/>
          <w:sz w:val="28"/>
          <w:szCs w:val="28"/>
          <w:rtl/>
        </w:rPr>
        <w:t>الحدود الزمانية</w:t>
      </w:r>
    </w:p>
    <w:p w14:paraId="723133F7" w14:textId="2AA7D60E" w:rsidR="006827FB" w:rsidRPr="00011EEB" w:rsidRDefault="006827FB" w:rsidP="00E47DF1">
      <w:pPr>
        <w:spacing w:line="360" w:lineRule="auto"/>
        <w:jc w:val="both"/>
        <w:rPr>
          <w:rFonts w:ascii="Sakkal Majalla" w:hAnsi="Sakkal Majalla" w:cs="Sakkal Majalla"/>
          <w:sz w:val="28"/>
          <w:szCs w:val="28"/>
        </w:rPr>
      </w:pPr>
      <w:r w:rsidRPr="00011EEB">
        <w:rPr>
          <w:rFonts w:ascii="Sakkal Majalla" w:hAnsi="Sakkal Majalla" w:cs="Sakkal Majalla"/>
          <w:sz w:val="28"/>
          <w:szCs w:val="28"/>
          <w:rtl/>
        </w:rPr>
        <w:t>تغطي الحدود الزمانية للدراسة الفترة الزمنية التي يتم فيها تطبيق تقنيات إدارة التكلفة في المشاريع</w:t>
      </w:r>
      <w:r>
        <w:rPr>
          <w:rFonts w:ascii="Sakkal Majalla" w:hAnsi="Sakkal Majalla" w:cs="Sakkal Majalla" w:hint="cs"/>
          <w:sz w:val="28"/>
          <w:szCs w:val="28"/>
          <w:rtl/>
        </w:rPr>
        <w:t xml:space="preserve"> وذل</w:t>
      </w:r>
      <w:r w:rsidR="00087855">
        <w:rPr>
          <w:rFonts w:ascii="Sakkal Majalla" w:hAnsi="Sakkal Majalla" w:cs="Sakkal Majalla" w:hint="cs"/>
          <w:sz w:val="28"/>
          <w:szCs w:val="28"/>
          <w:rtl/>
        </w:rPr>
        <w:t>ك</w:t>
      </w:r>
      <w:r>
        <w:rPr>
          <w:rFonts w:ascii="Sakkal Majalla" w:hAnsi="Sakkal Majalla" w:cs="Sakkal Majalla" w:hint="cs"/>
          <w:sz w:val="28"/>
          <w:szCs w:val="28"/>
          <w:rtl/>
        </w:rPr>
        <w:t xml:space="preserve"> من 2020 حتى 2024م</w:t>
      </w:r>
      <w:r w:rsidRPr="00011EEB">
        <w:rPr>
          <w:rFonts w:ascii="Sakkal Majalla" w:hAnsi="Sakkal Majalla" w:cs="Sakkal Majalla"/>
          <w:sz w:val="28"/>
          <w:szCs w:val="28"/>
          <w:rtl/>
        </w:rPr>
        <w:t xml:space="preserve">. هذا يشمل جميع مراحل دورة حياة المشروع، من مرحلة التخطيط والتصميم إلى مرحلة التنفيذ والمتابعة وحتى مرحلة الإغلاق. الزمن يلعب دوراً حاسماً في إدارة التكلفة، حيث </w:t>
      </w:r>
      <w:r w:rsidR="00087855" w:rsidRPr="00011EEB">
        <w:rPr>
          <w:rFonts w:ascii="Sakkal Majalla" w:hAnsi="Sakkal Majalla" w:cs="Sakkal Majalla" w:hint="cs"/>
          <w:sz w:val="28"/>
          <w:szCs w:val="28"/>
          <w:rtl/>
        </w:rPr>
        <w:t>إن</w:t>
      </w:r>
      <w:r w:rsidRPr="00011EEB">
        <w:rPr>
          <w:rFonts w:ascii="Sakkal Majalla" w:hAnsi="Sakkal Majalla" w:cs="Sakkal Majalla"/>
          <w:sz w:val="28"/>
          <w:szCs w:val="28"/>
          <w:rtl/>
        </w:rPr>
        <w:t xml:space="preserve"> التخطيط المبكر والمراقبة المستمرة يمكن أن يساعدا في تقليل التجاوزات المالية وتحقيق الأهداف المالية. في المملكة العربية السعودية، يمكن أن تتأثر هذه الحدود الزمانية بعوامل مثل الإطار الزمني للمشاريع الوطنية الكبرى، والتغيرات في السياسات الاقتصادية، والتحولات في السوق. فمثلاً، قد تؤثر التغييرات في أسعار المواد الخام أو السياسات الاقتصادية الجديدة على الجداول الزمنية للمشاريع وبدورها على إدارة التكلفة</w:t>
      </w:r>
      <w:r w:rsidRPr="00011EEB">
        <w:rPr>
          <w:rFonts w:ascii="Sakkal Majalla" w:hAnsi="Sakkal Majalla" w:cs="Sakkal Majalla"/>
          <w:sz w:val="28"/>
          <w:szCs w:val="28"/>
        </w:rPr>
        <w:t>.</w:t>
      </w:r>
    </w:p>
    <w:p w14:paraId="64A36F5B" w14:textId="77777777" w:rsidR="006827FB" w:rsidRDefault="006827FB" w:rsidP="00E47DF1">
      <w:pPr>
        <w:pStyle w:val="ListParagraph"/>
        <w:numPr>
          <w:ilvl w:val="0"/>
          <w:numId w:val="16"/>
        </w:numPr>
        <w:spacing w:line="360" w:lineRule="auto"/>
        <w:ind w:left="752"/>
        <w:jc w:val="both"/>
        <w:rPr>
          <w:rFonts w:ascii="Sakkal Majalla" w:hAnsi="Sakkal Majalla" w:cs="Sakkal Majalla"/>
          <w:b/>
          <w:bCs/>
          <w:sz w:val="28"/>
          <w:szCs w:val="28"/>
        </w:rPr>
      </w:pPr>
      <w:r w:rsidRPr="002A552C">
        <w:rPr>
          <w:rFonts w:ascii="Sakkal Majalla" w:hAnsi="Sakkal Majalla" w:cs="Sakkal Majalla" w:hint="cs"/>
          <w:b/>
          <w:bCs/>
          <w:sz w:val="28"/>
          <w:szCs w:val="28"/>
          <w:rtl/>
        </w:rPr>
        <w:t>ا</w:t>
      </w:r>
      <w:r w:rsidRPr="002A552C">
        <w:rPr>
          <w:rFonts w:ascii="Sakkal Majalla" w:hAnsi="Sakkal Majalla" w:cs="Sakkal Majalla"/>
          <w:b/>
          <w:bCs/>
          <w:sz w:val="28"/>
          <w:szCs w:val="28"/>
          <w:rtl/>
        </w:rPr>
        <w:t>لحدود المكانية</w:t>
      </w:r>
    </w:p>
    <w:p w14:paraId="2DF61D21" w14:textId="0A0DC57F" w:rsidR="00AC5F6F" w:rsidRDefault="006827FB" w:rsidP="00E47DF1">
      <w:pPr>
        <w:spacing w:line="360" w:lineRule="auto"/>
        <w:jc w:val="both"/>
        <w:rPr>
          <w:rFonts w:ascii="Sakkal Majalla" w:hAnsi="Sakkal Majalla" w:cs="Sakkal Majalla"/>
          <w:sz w:val="28"/>
          <w:szCs w:val="28"/>
          <w:rtl/>
        </w:rPr>
      </w:pPr>
      <w:r w:rsidRPr="00011EEB">
        <w:rPr>
          <w:rFonts w:ascii="Sakkal Majalla" w:hAnsi="Sakkal Majalla" w:cs="Sakkal Majalla"/>
          <w:sz w:val="28"/>
          <w:szCs w:val="28"/>
          <w:rtl/>
        </w:rPr>
        <w:t>تتعلق الحدود المكانية بالدراسة بالمواقع الجغرافية المختلفة التي يتم فيها تنفيذ المشاريع. المملكة العربية السعودية، بصفتها دولة واسعة ومتنوعة، تقدم تحديات وفرصًا مختلفة لإدارة التكلفة. قد تختلف تكاليف المواد والبنية التحتية والأيدي العاملة بين المناطق المختلفة، مما يتطلب تقنيات إدارة تكلفة متخصصة تتناسب مع الظروف المحلية. على سبيل المثال، المشاريع في المناطق الحضرية الكبرى مثل الرياض وجدة قد تواجه تحديات وتكاليف مختلفة عن تلك الموجودة في المناطق الريفية أو المناطق النائية. أيضا، تأثر المشاريع بالبيئة الاقتصادية المحلية والبنية التحتية المتاحة، والتي يمكن أن تختلف بشكل كبير بين المناطق المختلفة داخل المملكة</w:t>
      </w:r>
      <w:r w:rsidRPr="00011EEB">
        <w:rPr>
          <w:rFonts w:ascii="Sakkal Majalla" w:hAnsi="Sakkal Majalla" w:cs="Sakkal Majalla"/>
          <w:sz w:val="28"/>
          <w:szCs w:val="28"/>
        </w:rPr>
        <w:t>.</w:t>
      </w:r>
    </w:p>
    <w:p w14:paraId="33E2B8BA" w14:textId="77777777" w:rsidR="00087855" w:rsidRDefault="00087855" w:rsidP="00E47DF1">
      <w:pPr>
        <w:spacing w:line="360" w:lineRule="auto"/>
        <w:jc w:val="both"/>
        <w:rPr>
          <w:rFonts w:ascii="Sakkal Majalla" w:hAnsi="Sakkal Majalla" w:cs="Sakkal Majalla"/>
          <w:sz w:val="28"/>
          <w:szCs w:val="28"/>
          <w:rtl/>
        </w:rPr>
      </w:pPr>
    </w:p>
    <w:p w14:paraId="67446856" w14:textId="77777777" w:rsidR="00087855" w:rsidRDefault="00087855" w:rsidP="00E47DF1">
      <w:pPr>
        <w:spacing w:line="360" w:lineRule="auto"/>
        <w:jc w:val="both"/>
        <w:rPr>
          <w:rFonts w:ascii="Sakkal Majalla" w:hAnsi="Sakkal Majalla" w:cs="Sakkal Majalla"/>
          <w:sz w:val="28"/>
          <w:szCs w:val="28"/>
          <w:rtl/>
        </w:rPr>
      </w:pPr>
    </w:p>
    <w:p w14:paraId="778FD346" w14:textId="77777777" w:rsidR="00087855" w:rsidRDefault="00087855" w:rsidP="00E47DF1">
      <w:pPr>
        <w:spacing w:line="360" w:lineRule="auto"/>
        <w:jc w:val="both"/>
        <w:rPr>
          <w:rFonts w:ascii="Sakkal Majalla" w:hAnsi="Sakkal Majalla" w:cs="Sakkal Majalla"/>
          <w:sz w:val="28"/>
          <w:szCs w:val="28"/>
          <w:rtl/>
        </w:rPr>
      </w:pPr>
    </w:p>
    <w:p w14:paraId="6A9EB038" w14:textId="77777777" w:rsidR="00087855" w:rsidRDefault="00087855" w:rsidP="00E47DF1">
      <w:pPr>
        <w:spacing w:line="360" w:lineRule="auto"/>
        <w:jc w:val="both"/>
        <w:rPr>
          <w:rFonts w:ascii="Sakkal Majalla" w:hAnsi="Sakkal Majalla" w:cs="Sakkal Majalla"/>
          <w:sz w:val="28"/>
          <w:szCs w:val="28"/>
          <w:rtl/>
        </w:rPr>
      </w:pPr>
    </w:p>
    <w:p w14:paraId="488D26FA" w14:textId="77777777" w:rsidR="00087855" w:rsidRDefault="00087855" w:rsidP="00E47DF1">
      <w:pPr>
        <w:spacing w:line="360" w:lineRule="auto"/>
        <w:jc w:val="both"/>
        <w:rPr>
          <w:rFonts w:ascii="Sakkal Majalla" w:hAnsi="Sakkal Majalla" w:cs="Sakkal Majalla"/>
          <w:sz w:val="28"/>
          <w:szCs w:val="28"/>
          <w:rtl/>
        </w:rPr>
      </w:pPr>
    </w:p>
    <w:p w14:paraId="7B675CF7" w14:textId="77777777" w:rsidR="00087855" w:rsidRDefault="00087855" w:rsidP="00E47DF1">
      <w:pPr>
        <w:spacing w:line="360" w:lineRule="auto"/>
        <w:jc w:val="both"/>
        <w:rPr>
          <w:rFonts w:ascii="Sakkal Majalla" w:hAnsi="Sakkal Majalla" w:cs="Sakkal Majalla"/>
          <w:sz w:val="28"/>
          <w:szCs w:val="28"/>
          <w:rtl/>
        </w:rPr>
      </w:pPr>
    </w:p>
    <w:p w14:paraId="417C0327" w14:textId="77777777" w:rsidR="00087855" w:rsidRDefault="00087855" w:rsidP="00E47DF1">
      <w:pPr>
        <w:spacing w:line="360" w:lineRule="auto"/>
        <w:jc w:val="both"/>
        <w:rPr>
          <w:rFonts w:ascii="Sakkal Majalla" w:hAnsi="Sakkal Majalla" w:cs="Sakkal Majalla"/>
          <w:sz w:val="28"/>
          <w:szCs w:val="28"/>
          <w:rtl/>
        </w:rPr>
      </w:pPr>
    </w:p>
    <w:p w14:paraId="011AEEC6" w14:textId="77777777" w:rsidR="00087855" w:rsidRDefault="00087855" w:rsidP="00E47DF1">
      <w:pPr>
        <w:spacing w:line="360" w:lineRule="auto"/>
        <w:jc w:val="both"/>
        <w:rPr>
          <w:rFonts w:ascii="Sakkal Majalla" w:hAnsi="Sakkal Majalla" w:cs="Sakkal Majalla"/>
          <w:sz w:val="28"/>
          <w:szCs w:val="28"/>
          <w:rtl/>
        </w:rPr>
      </w:pPr>
    </w:p>
    <w:p w14:paraId="146A747C" w14:textId="36DF5DE5" w:rsidR="00087855" w:rsidRDefault="00087855" w:rsidP="00E47DF1">
      <w:pPr>
        <w:pStyle w:val="Heading1"/>
        <w:rPr>
          <w:rtl/>
        </w:rPr>
      </w:pPr>
      <w:bookmarkStart w:id="47" w:name="_Toc180489443"/>
      <w:r>
        <w:rPr>
          <w:rFonts w:hint="cs"/>
          <w:rtl/>
        </w:rPr>
        <w:t xml:space="preserve">الفصل الرابع: </w:t>
      </w:r>
      <w:bookmarkEnd w:id="47"/>
      <w:r w:rsidR="00E6192F">
        <w:rPr>
          <w:rFonts w:hint="cs"/>
          <w:rtl/>
        </w:rPr>
        <w:t>نتائج الدراسة</w:t>
      </w:r>
    </w:p>
    <w:p w14:paraId="4B51B019" w14:textId="77777777" w:rsidR="00087855" w:rsidRDefault="00087855" w:rsidP="00E47DF1">
      <w:pPr>
        <w:rPr>
          <w:rtl/>
          <w:lang w:bidi="ar-EG"/>
        </w:rPr>
      </w:pPr>
    </w:p>
    <w:p w14:paraId="19EC959E" w14:textId="77777777" w:rsidR="00087855" w:rsidRDefault="00087855" w:rsidP="00E47DF1">
      <w:pPr>
        <w:rPr>
          <w:rtl/>
          <w:lang w:bidi="ar-EG"/>
        </w:rPr>
      </w:pPr>
    </w:p>
    <w:p w14:paraId="0D19A38B" w14:textId="77777777" w:rsidR="00087855" w:rsidRDefault="00087855" w:rsidP="00E47DF1">
      <w:pPr>
        <w:rPr>
          <w:rtl/>
          <w:lang w:bidi="ar-EG"/>
        </w:rPr>
      </w:pPr>
    </w:p>
    <w:p w14:paraId="433E4F80" w14:textId="77777777" w:rsidR="00087855" w:rsidRDefault="00087855" w:rsidP="00E47DF1">
      <w:pPr>
        <w:rPr>
          <w:rtl/>
          <w:lang w:bidi="ar-EG"/>
        </w:rPr>
      </w:pPr>
    </w:p>
    <w:p w14:paraId="74CFA2E7" w14:textId="77777777" w:rsidR="00087855" w:rsidRDefault="00087855" w:rsidP="00E47DF1">
      <w:pPr>
        <w:rPr>
          <w:rtl/>
          <w:lang w:bidi="ar-EG"/>
        </w:rPr>
      </w:pPr>
    </w:p>
    <w:p w14:paraId="6BABB801" w14:textId="77777777" w:rsidR="00087855" w:rsidRDefault="00087855" w:rsidP="00E47DF1">
      <w:pPr>
        <w:rPr>
          <w:rtl/>
          <w:lang w:bidi="ar-EG"/>
        </w:rPr>
      </w:pPr>
    </w:p>
    <w:p w14:paraId="79DD0225" w14:textId="77777777" w:rsidR="00087855" w:rsidRDefault="00087855" w:rsidP="00E47DF1">
      <w:pPr>
        <w:rPr>
          <w:rtl/>
          <w:lang w:bidi="ar-EG"/>
        </w:rPr>
      </w:pPr>
    </w:p>
    <w:p w14:paraId="04C767D5" w14:textId="77777777" w:rsidR="00087855" w:rsidRDefault="00087855" w:rsidP="00E47DF1">
      <w:pPr>
        <w:rPr>
          <w:rtl/>
          <w:lang w:bidi="ar-EG"/>
        </w:rPr>
      </w:pPr>
    </w:p>
    <w:p w14:paraId="6B270015" w14:textId="77777777" w:rsidR="00087855" w:rsidRDefault="00087855" w:rsidP="00E47DF1">
      <w:pPr>
        <w:rPr>
          <w:rtl/>
          <w:lang w:bidi="ar-EG"/>
        </w:rPr>
      </w:pPr>
    </w:p>
    <w:p w14:paraId="3DAF2199" w14:textId="77777777" w:rsidR="00087855" w:rsidRDefault="00087855" w:rsidP="00E47DF1">
      <w:pPr>
        <w:rPr>
          <w:rtl/>
          <w:lang w:bidi="ar-EG"/>
        </w:rPr>
      </w:pPr>
    </w:p>
    <w:p w14:paraId="1F1419F4" w14:textId="77777777" w:rsidR="00087855" w:rsidRDefault="00087855" w:rsidP="00E47DF1">
      <w:pPr>
        <w:rPr>
          <w:rtl/>
          <w:lang w:bidi="ar-EG"/>
        </w:rPr>
      </w:pPr>
    </w:p>
    <w:p w14:paraId="315150CE" w14:textId="77777777" w:rsidR="00087855" w:rsidRDefault="00087855" w:rsidP="00E47DF1">
      <w:pPr>
        <w:rPr>
          <w:rtl/>
          <w:lang w:bidi="ar-EG"/>
        </w:rPr>
      </w:pPr>
    </w:p>
    <w:p w14:paraId="681DE812" w14:textId="77777777" w:rsidR="00087855" w:rsidRDefault="00087855" w:rsidP="00E47DF1">
      <w:pPr>
        <w:rPr>
          <w:rtl/>
          <w:lang w:bidi="ar-EG"/>
        </w:rPr>
      </w:pPr>
    </w:p>
    <w:p w14:paraId="2BE48C8C" w14:textId="77777777" w:rsidR="00087855" w:rsidRDefault="00087855" w:rsidP="00E47DF1">
      <w:pPr>
        <w:rPr>
          <w:rtl/>
          <w:lang w:bidi="ar-EG"/>
        </w:rPr>
      </w:pPr>
    </w:p>
    <w:p w14:paraId="2030A64A" w14:textId="0D80AF70" w:rsidR="00087855" w:rsidRDefault="009378BF" w:rsidP="00E47DF1">
      <w:pPr>
        <w:pStyle w:val="Heading2"/>
        <w:rPr>
          <w:rtl/>
        </w:rPr>
      </w:pPr>
      <w:bookmarkStart w:id="48" w:name="_Toc180489444"/>
      <w:r>
        <w:rPr>
          <w:rFonts w:hint="cs"/>
          <w:rtl/>
        </w:rPr>
        <w:t>ال</w:t>
      </w:r>
      <w:r w:rsidR="00087855">
        <w:rPr>
          <w:rFonts w:hint="cs"/>
          <w:rtl/>
        </w:rPr>
        <w:t>مقدمة</w:t>
      </w:r>
      <w:bookmarkEnd w:id="48"/>
    </w:p>
    <w:p w14:paraId="1C2AA559" w14:textId="706F38BD" w:rsidR="00087855" w:rsidRDefault="009378BF" w:rsidP="00E47DF1">
      <w:pPr>
        <w:pStyle w:val="a"/>
        <w:rPr>
          <w:rtl/>
        </w:rPr>
      </w:pPr>
      <w:r w:rsidRPr="009378BF">
        <w:rPr>
          <w:rFonts w:hint="cs"/>
          <w:rtl/>
        </w:rPr>
        <w:t>يتناول</w:t>
      </w:r>
      <w:r w:rsidRPr="009378BF">
        <w:rPr>
          <w:rtl/>
        </w:rPr>
        <w:t xml:space="preserve"> </w:t>
      </w:r>
      <w:r w:rsidRPr="009378BF">
        <w:rPr>
          <w:rFonts w:hint="cs"/>
          <w:rtl/>
        </w:rPr>
        <w:t>هذا</w:t>
      </w:r>
      <w:r w:rsidRPr="009378BF">
        <w:rPr>
          <w:rtl/>
        </w:rPr>
        <w:t xml:space="preserve"> </w:t>
      </w:r>
      <w:r w:rsidRPr="009378BF">
        <w:rPr>
          <w:rFonts w:hint="cs"/>
          <w:rtl/>
        </w:rPr>
        <w:t>الفصل</w:t>
      </w:r>
      <w:r w:rsidRPr="009378BF">
        <w:rPr>
          <w:rtl/>
        </w:rPr>
        <w:t xml:space="preserve"> </w:t>
      </w:r>
      <w:r w:rsidRPr="009378BF">
        <w:rPr>
          <w:rFonts w:hint="cs"/>
          <w:rtl/>
        </w:rPr>
        <w:t>ملخصاً</w:t>
      </w:r>
      <w:r w:rsidRPr="009378BF">
        <w:rPr>
          <w:rtl/>
        </w:rPr>
        <w:t xml:space="preserve"> </w:t>
      </w:r>
      <w:r w:rsidRPr="009378BF">
        <w:rPr>
          <w:rFonts w:hint="cs"/>
          <w:rtl/>
        </w:rPr>
        <w:t>وتحليلاً</w:t>
      </w:r>
      <w:r w:rsidRPr="009378BF">
        <w:rPr>
          <w:rtl/>
        </w:rPr>
        <w:t xml:space="preserve"> </w:t>
      </w:r>
      <w:r w:rsidRPr="009378BF">
        <w:rPr>
          <w:rFonts w:hint="cs"/>
          <w:rtl/>
        </w:rPr>
        <w:t>لنتائج</w:t>
      </w:r>
      <w:r w:rsidRPr="009378BF">
        <w:rPr>
          <w:rtl/>
        </w:rPr>
        <w:t xml:space="preserve"> </w:t>
      </w:r>
      <w:r w:rsidRPr="009378BF">
        <w:rPr>
          <w:rFonts w:hint="cs"/>
          <w:rtl/>
        </w:rPr>
        <w:t>البحث</w:t>
      </w:r>
      <w:r w:rsidRPr="009378BF">
        <w:rPr>
          <w:rtl/>
        </w:rPr>
        <w:t xml:space="preserve"> </w:t>
      </w:r>
      <w:r w:rsidRPr="009378BF">
        <w:rPr>
          <w:rFonts w:hint="cs"/>
          <w:rtl/>
        </w:rPr>
        <w:t>الميداني</w:t>
      </w:r>
      <w:r w:rsidRPr="009378BF">
        <w:rPr>
          <w:rtl/>
        </w:rPr>
        <w:t xml:space="preserve"> </w:t>
      </w:r>
      <w:r w:rsidRPr="009378BF">
        <w:rPr>
          <w:rFonts w:hint="cs"/>
          <w:rtl/>
        </w:rPr>
        <w:t>الذي</w:t>
      </w:r>
      <w:r w:rsidRPr="009378BF">
        <w:rPr>
          <w:rtl/>
        </w:rPr>
        <w:t xml:space="preserve"> </w:t>
      </w:r>
      <w:r w:rsidRPr="009378BF">
        <w:rPr>
          <w:rFonts w:hint="cs"/>
          <w:rtl/>
        </w:rPr>
        <w:t>تم</w:t>
      </w:r>
      <w:r w:rsidRPr="009378BF">
        <w:rPr>
          <w:rtl/>
        </w:rPr>
        <w:t xml:space="preserve"> </w:t>
      </w:r>
      <w:r w:rsidRPr="009378BF">
        <w:rPr>
          <w:rFonts w:hint="cs"/>
          <w:rtl/>
        </w:rPr>
        <w:t>الحصول</w:t>
      </w:r>
      <w:r w:rsidRPr="009378BF">
        <w:rPr>
          <w:rtl/>
        </w:rPr>
        <w:t xml:space="preserve"> </w:t>
      </w:r>
      <w:r w:rsidRPr="009378BF">
        <w:rPr>
          <w:rFonts w:hint="cs"/>
          <w:rtl/>
        </w:rPr>
        <w:t>عليه</w:t>
      </w:r>
      <w:r w:rsidRPr="009378BF">
        <w:rPr>
          <w:rtl/>
        </w:rPr>
        <w:t xml:space="preserve"> </w:t>
      </w:r>
      <w:r w:rsidRPr="009378BF">
        <w:rPr>
          <w:rFonts w:hint="cs"/>
          <w:rtl/>
        </w:rPr>
        <w:t>باستخدام</w:t>
      </w:r>
      <w:r w:rsidRPr="009378BF">
        <w:rPr>
          <w:rtl/>
        </w:rPr>
        <w:t xml:space="preserve"> </w:t>
      </w:r>
      <w:r w:rsidRPr="009378BF">
        <w:rPr>
          <w:rFonts w:hint="cs"/>
          <w:rtl/>
        </w:rPr>
        <w:t>استبانة</w:t>
      </w:r>
      <w:r w:rsidRPr="009378BF">
        <w:rPr>
          <w:rtl/>
        </w:rPr>
        <w:t xml:space="preserve"> </w:t>
      </w:r>
      <w:r w:rsidRPr="009378BF">
        <w:rPr>
          <w:rFonts w:hint="cs"/>
          <w:rtl/>
        </w:rPr>
        <w:t>موجهة</w:t>
      </w:r>
      <w:r w:rsidRPr="009378BF">
        <w:rPr>
          <w:rtl/>
        </w:rPr>
        <w:t xml:space="preserve"> </w:t>
      </w:r>
      <w:r w:rsidRPr="009378BF">
        <w:rPr>
          <w:rFonts w:hint="cs"/>
          <w:rtl/>
        </w:rPr>
        <w:t>إلى</w:t>
      </w:r>
      <w:r w:rsidRPr="009378BF">
        <w:rPr>
          <w:rtl/>
        </w:rPr>
        <w:t xml:space="preserve"> </w:t>
      </w:r>
      <w:r w:rsidRPr="009378BF">
        <w:rPr>
          <w:rFonts w:hint="cs"/>
          <w:rtl/>
        </w:rPr>
        <w:t>عينة</w:t>
      </w:r>
      <w:r w:rsidRPr="009378BF">
        <w:rPr>
          <w:rtl/>
        </w:rPr>
        <w:t xml:space="preserve"> </w:t>
      </w:r>
      <w:r w:rsidRPr="009378BF">
        <w:rPr>
          <w:rFonts w:hint="cs"/>
          <w:rtl/>
        </w:rPr>
        <w:t>من</w:t>
      </w:r>
      <w:r w:rsidRPr="009378BF">
        <w:rPr>
          <w:rtl/>
        </w:rPr>
        <w:t xml:space="preserve"> 193 </w:t>
      </w:r>
      <w:r w:rsidRPr="009378BF">
        <w:rPr>
          <w:rFonts w:hint="cs"/>
          <w:rtl/>
        </w:rPr>
        <w:t>فرداً</w:t>
      </w:r>
      <w:r w:rsidRPr="009378BF">
        <w:rPr>
          <w:rtl/>
        </w:rPr>
        <w:t xml:space="preserve"> </w:t>
      </w:r>
      <w:r w:rsidRPr="009378BF">
        <w:rPr>
          <w:rFonts w:hint="cs"/>
          <w:rtl/>
        </w:rPr>
        <w:t>من</w:t>
      </w:r>
      <w:r w:rsidRPr="009378BF">
        <w:rPr>
          <w:rtl/>
        </w:rPr>
        <w:t xml:space="preserve"> </w:t>
      </w:r>
      <w:r w:rsidRPr="009378BF">
        <w:rPr>
          <w:rFonts w:hint="cs"/>
          <w:rtl/>
        </w:rPr>
        <w:t>ذوي</w:t>
      </w:r>
      <w:r w:rsidRPr="009378BF">
        <w:rPr>
          <w:rtl/>
        </w:rPr>
        <w:t xml:space="preserve"> </w:t>
      </w:r>
      <w:r w:rsidRPr="009378BF">
        <w:rPr>
          <w:rFonts w:hint="cs"/>
          <w:rtl/>
        </w:rPr>
        <w:t>الخبرة</w:t>
      </w:r>
      <w:r w:rsidRPr="009378BF">
        <w:rPr>
          <w:rtl/>
        </w:rPr>
        <w:t xml:space="preserve"> </w:t>
      </w:r>
      <w:r w:rsidRPr="009378BF">
        <w:rPr>
          <w:rFonts w:hint="cs"/>
          <w:rtl/>
        </w:rPr>
        <w:t>في</w:t>
      </w:r>
      <w:r w:rsidRPr="009378BF">
        <w:rPr>
          <w:rtl/>
        </w:rPr>
        <w:t xml:space="preserve"> </w:t>
      </w:r>
      <w:r w:rsidRPr="009378BF">
        <w:rPr>
          <w:rFonts w:hint="cs"/>
          <w:rtl/>
        </w:rPr>
        <w:t>إدارة</w:t>
      </w:r>
      <w:r w:rsidRPr="009378BF">
        <w:rPr>
          <w:rtl/>
        </w:rPr>
        <w:t xml:space="preserve"> </w:t>
      </w:r>
      <w:r w:rsidRPr="009378BF">
        <w:rPr>
          <w:rFonts w:hint="cs"/>
          <w:rtl/>
        </w:rPr>
        <w:t>المشاريع</w:t>
      </w:r>
      <w:r w:rsidRPr="009378BF">
        <w:rPr>
          <w:rtl/>
        </w:rPr>
        <w:t xml:space="preserve">. </w:t>
      </w:r>
      <w:r w:rsidRPr="009378BF">
        <w:rPr>
          <w:rFonts w:hint="cs"/>
          <w:rtl/>
        </w:rPr>
        <w:t>وقد</w:t>
      </w:r>
      <w:r w:rsidRPr="009378BF">
        <w:rPr>
          <w:rtl/>
        </w:rPr>
        <w:t xml:space="preserve"> </w:t>
      </w:r>
      <w:r w:rsidRPr="009378BF">
        <w:rPr>
          <w:rFonts w:hint="cs"/>
          <w:rtl/>
        </w:rPr>
        <w:t>تم</w:t>
      </w:r>
      <w:r w:rsidRPr="009378BF">
        <w:rPr>
          <w:rtl/>
        </w:rPr>
        <w:t xml:space="preserve"> </w:t>
      </w:r>
      <w:r w:rsidRPr="009378BF">
        <w:rPr>
          <w:rFonts w:hint="cs"/>
          <w:rtl/>
        </w:rPr>
        <w:t>فحص</w:t>
      </w:r>
      <w:r w:rsidRPr="009378BF">
        <w:rPr>
          <w:rtl/>
        </w:rPr>
        <w:t xml:space="preserve"> </w:t>
      </w:r>
      <w:r w:rsidRPr="009378BF">
        <w:rPr>
          <w:rFonts w:hint="cs"/>
          <w:rtl/>
        </w:rPr>
        <w:t>البيانات</w:t>
      </w:r>
      <w:r w:rsidRPr="009378BF">
        <w:rPr>
          <w:rtl/>
        </w:rPr>
        <w:t xml:space="preserve"> </w:t>
      </w:r>
      <w:r w:rsidRPr="009378BF">
        <w:rPr>
          <w:rFonts w:hint="cs"/>
          <w:rtl/>
        </w:rPr>
        <w:t>باستخدام</w:t>
      </w:r>
      <w:r w:rsidRPr="009378BF">
        <w:rPr>
          <w:rtl/>
        </w:rPr>
        <w:t xml:space="preserve"> </w:t>
      </w:r>
      <w:r w:rsidRPr="009378BF">
        <w:rPr>
          <w:rFonts w:hint="cs"/>
          <w:rtl/>
        </w:rPr>
        <w:t>أداة</w:t>
      </w:r>
      <w:r w:rsidRPr="009378BF">
        <w:rPr>
          <w:rtl/>
        </w:rPr>
        <w:t xml:space="preserve"> </w:t>
      </w:r>
      <w:r w:rsidRPr="009378BF">
        <w:rPr>
          <w:rFonts w:hint="cs"/>
          <w:rtl/>
        </w:rPr>
        <w:t>التحليل</w:t>
      </w:r>
      <w:r w:rsidRPr="009378BF">
        <w:rPr>
          <w:rtl/>
        </w:rPr>
        <w:t xml:space="preserve"> </w:t>
      </w:r>
      <w:r w:rsidRPr="009378BF">
        <w:rPr>
          <w:rFonts w:hint="cs"/>
          <w:rtl/>
        </w:rPr>
        <w:t>الإحصائي</w:t>
      </w:r>
      <w:r w:rsidRPr="009378BF">
        <w:rPr>
          <w:rtl/>
        </w:rPr>
        <w:t xml:space="preserve"> </w:t>
      </w:r>
      <w:r w:rsidRPr="009378BF">
        <w:t>SPSS</w:t>
      </w:r>
      <w:r w:rsidRPr="009378BF">
        <w:rPr>
          <w:rFonts w:hint="cs"/>
          <w:rtl/>
        </w:rPr>
        <w:t>،</w:t>
      </w:r>
      <w:r w:rsidRPr="009378BF">
        <w:rPr>
          <w:rtl/>
        </w:rPr>
        <w:t xml:space="preserve"> </w:t>
      </w:r>
      <w:r w:rsidRPr="009378BF">
        <w:rPr>
          <w:rFonts w:hint="cs"/>
          <w:rtl/>
        </w:rPr>
        <w:t>مع</w:t>
      </w:r>
      <w:r w:rsidRPr="009378BF">
        <w:rPr>
          <w:rtl/>
        </w:rPr>
        <w:t xml:space="preserve"> </w:t>
      </w:r>
      <w:r w:rsidRPr="009378BF">
        <w:rPr>
          <w:rFonts w:hint="cs"/>
          <w:rtl/>
        </w:rPr>
        <w:t>التركيز</w:t>
      </w:r>
      <w:r w:rsidRPr="009378BF">
        <w:rPr>
          <w:rtl/>
        </w:rPr>
        <w:t xml:space="preserve"> </w:t>
      </w:r>
      <w:r w:rsidRPr="009378BF">
        <w:rPr>
          <w:rFonts w:hint="cs"/>
          <w:rtl/>
        </w:rPr>
        <w:t>على</w:t>
      </w:r>
      <w:r w:rsidRPr="009378BF">
        <w:rPr>
          <w:rtl/>
        </w:rPr>
        <w:t xml:space="preserve"> </w:t>
      </w:r>
      <w:r w:rsidRPr="009378BF">
        <w:rPr>
          <w:rFonts w:hint="cs"/>
          <w:rtl/>
        </w:rPr>
        <w:t>مجموعة</w:t>
      </w:r>
      <w:r w:rsidRPr="009378BF">
        <w:rPr>
          <w:rtl/>
        </w:rPr>
        <w:t xml:space="preserve"> </w:t>
      </w:r>
      <w:r w:rsidRPr="009378BF">
        <w:rPr>
          <w:rFonts w:hint="cs"/>
          <w:rtl/>
        </w:rPr>
        <w:t>من</w:t>
      </w:r>
      <w:r w:rsidRPr="009378BF">
        <w:rPr>
          <w:rtl/>
        </w:rPr>
        <w:t xml:space="preserve"> </w:t>
      </w:r>
      <w:r w:rsidRPr="009378BF">
        <w:rPr>
          <w:rFonts w:hint="cs"/>
          <w:rtl/>
        </w:rPr>
        <w:t>العوامل</w:t>
      </w:r>
      <w:r w:rsidRPr="009378BF">
        <w:rPr>
          <w:rtl/>
        </w:rPr>
        <w:t xml:space="preserve"> </w:t>
      </w:r>
      <w:r w:rsidRPr="009378BF">
        <w:rPr>
          <w:rFonts w:hint="cs"/>
          <w:rtl/>
        </w:rPr>
        <w:t>المستقلة</w:t>
      </w:r>
      <w:r w:rsidRPr="009378BF">
        <w:rPr>
          <w:rtl/>
        </w:rPr>
        <w:t xml:space="preserve"> </w:t>
      </w:r>
      <w:r w:rsidRPr="009378BF">
        <w:rPr>
          <w:rFonts w:hint="cs"/>
          <w:rtl/>
        </w:rPr>
        <w:t>مثل</w:t>
      </w:r>
      <w:r w:rsidRPr="009378BF">
        <w:rPr>
          <w:rtl/>
        </w:rPr>
        <w:t xml:space="preserve"> </w:t>
      </w:r>
      <w:r w:rsidRPr="009378BF">
        <w:rPr>
          <w:rFonts w:hint="cs"/>
          <w:rtl/>
        </w:rPr>
        <w:t>التخطيط</w:t>
      </w:r>
      <w:r w:rsidRPr="009378BF">
        <w:rPr>
          <w:rtl/>
        </w:rPr>
        <w:t xml:space="preserve"> </w:t>
      </w:r>
      <w:r w:rsidRPr="009378BF">
        <w:rPr>
          <w:rFonts w:hint="cs"/>
          <w:rtl/>
        </w:rPr>
        <w:t>المالي</w:t>
      </w:r>
      <w:r w:rsidRPr="009378BF">
        <w:rPr>
          <w:rtl/>
        </w:rPr>
        <w:t xml:space="preserve"> </w:t>
      </w:r>
      <w:r w:rsidRPr="009378BF">
        <w:rPr>
          <w:rFonts w:hint="cs"/>
          <w:rtl/>
        </w:rPr>
        <w:t>الدقيق،</w:t>
      </w:r>
      <w:r w:rsidRPr="009378BF">
        <w:rPr>
          <w:rtl/>
        </w:rPr>
        <w:t xml:space="preserve"> </w:t>
      </w:r>
      <w:r w:rsidRPr="009378BF">
        <w:rPr>
          <w:rFonts w:hint="cs"/>
          <w:rtl/>
        </w:rPr>
        <w:t>والتدقيق</w:t>
      </w:r>
      <w:r w:rsidRPr="009378BF">
        <w:rPr>
          <w:rtl/>
        </w:rPr>
        <w:t xml:space="preserve"> </w:t>
      </w:r>
      <w:r w:rsidRPr="009378BF">
        <w:rPr>
          <w:rFonts w:hint="cs"/>
          <w:rtl/>
        </w:rPr>
        <w:t>المالي،</w:t>
      </w:r>
      <w:r w:rsidRPr="009378BF">
        <w:rPr>
          <w:rtl/>
        </w:rPr>
        <w:t xml:space="preserve"> </w:t>
      </w:r>
      <w:r w:rsidRPr="009378BF">
        <w:rPr>
          <w:rFonts w:hint="cs"/>
          <w:rtl/>
        </w:rPr>
        <w:t>وإدارة</w:t>
      </w:r>
      <w:r w:rsidRPr="009378BF">
        <w:rPr>
          <w:rtl/>
        </w:rPr>
        <w:t xml:space="preserve"> </w:t>
      </w:r>
      <w:r w:rsidRPr="009378BF">
        <w:rPr>
          <w:rFonts w:hint="cs"/>
          <w:rtl/>
        </w:rPr>
        <w:t>التكاليف،</w:t>
      </w:r>
      <w:r w:rsidRPr="009378BF">
        <w:rPr>
          <w:rtl/>
        </w:rPr>
        <w:t xml:space="preserve"> </w:t>
      </w:r>
      <w:r w:rsidRPr="009378BF">
        <w:rPr>
          <w:rFonts w:hint="cs"/>
          <w:rtl/>
        </w:rPr>
        <w:t>والتي</w:t>
      </w:r>
      <w:r w:rsidRPr="009378BF">
        <w:rPr>
          <w:rtl/>
        </w:rPr>
        <w:t xml:space="preserve"> </w:t>
      </w:r>
      <w:r w:rsidRPr="009378BF">
        <w:rPr>
          <w:rFonts w:hint="cs"/>
          <w:rtl/>
        </w:rPr>
        <w:t>تؤثر</w:t>
      </w:r>
      <w:r w:rsidRPr="009378BF">
        <w:rPr>
          <w:rtl/>
        </w:rPr>
        <w:t xml:space="preserve"> </w:t>
      </w:r>
      <w:r w:rsidRPr="009378BF">
        <w:rPr>
          <w:rFonts w:hint="cs"/>
          <w:rtl/>
        </w:rPr>
        <w:t>بشكل</w:t>
      </w:r>
      <w:r w:rsidRPr="009378BF">
        <w:rPr>
          <w:rtl/>
        </w:rPr>
        <w:t xml:space="preserve"> </w:t>
      </w:r>
      <w:r w:rsidRPr="009378BF">
        <w:rPr>
          <w:rFonts w:hint="cs"/>
          <w:rtl/>
        </w:rPr>
        <w:t>مباشر</w:t>
      </w:r>
      <w:r w:rsidRPr="009378BF">
        <w:rPr>
          <w:rtl/>
        </w:rPr>
        <w:t xml:space="preserve"> </w:t>
      </w:r>
      <w:r w:rsidRPr="009378BF">
        <w:rPr>
          <w:rFonts w:hint="cs"/>
          <w:rtl/>
        </w:rPr>
        <w:t>على</w:t>
      </w:r>
      <w:r w:rsidRPr="009378BF">
        <w:rPr>
          <w:rtl/>
        </w:rPr>
        <w:t xml:space="preserve"> </w:t>
      </w:r>
      <w:r w:rsidRPr="009378BF">
        <w:rPr>
          <w:rFonts w:hint="cs"/>
          <w:rtl/>
        </w:rPr>
        <w:t>المتغير</w:t>
      </w:r>
      <w:r w:rsidRPr="009378BF">
        <w:rPr>
          <w:rtl/>
        </w:rPr>
        <w:t xml:space="preserve"> </w:t>
      </w:r>
      <w:r w:rsidRPr="009378BF">
        <w:rPr>
          <w:rFonts w:hint="cs"/>
          <w:rtl/>
        </w:rPr>
        <w:t>التابع،</w:t>
      </w:r>
      <w:r w:rsidRPr="009378BF">
        <w:rPr>
          <w:rtl/>
        </w:rPr>
        <w:t xml:space="preserve"> </w:t>
      </w:r>
      <w:r w:rsidRPr="009378BF">
        <w:rPr>
          <w:rFonts w:hint="cs"/>
          <w:rtl/>
        </w:rPr>
        <w:t>وهو</w:t>
      </w:r>
      <w:r w:rsidRPr="009378BF">
        <w:rPr>
          <w:rtl/>
        </w:rPr>
        <w:t xml:space="preserve"> </w:t>
      </w:r>
      <w:r w:rsidRPr="009378BF">
        <w:rPr>
          <w:rFonts w:hint="cs"/>
          <w:rtl/>
        </w:rPr>
        <w:t>الالتزام</w:t>
      </w:r>
      <w:r w:rsidRPr="009378BF">
        <w:rPr>
          <w:rtl/>
        </w:rPr>
        <w:t xml:space="preserve"> </w:t>
      </w:r>
      <w:r w:rsidRPr="009378BF">
        <w:rPr>
          <w:rFonts w:hint="cs"/>
          <w:rtl/>
        </w:rPr>
        <w:t>بميزانية</w:t>
      </w:r>
      <w:r w:rsidRPr="009378BF">
        <w:rPr>
          <w:rtl/>
        </w:rPr>
        <w:t xml:space="preserve"> </w:t>
      </w:r>
      <w:r w:rsidRPr="009378BF">
        <w:rPr>
          <w:rFonts w:hint="cs"/>
          <w:rtl/>
        </w:rPr>
        <w:t>المشروع</w:t>
      </w:r>
      <w:r w:rsidRPr="009378BF">
        <w:rPr>
          <w:rtl/>
        </w:rPr>
        <w:t xml:space="preserve">. </w:t>
      </w:r>
      <w:r w:rsidRPr="009378BF">
        <w:rPr>
          <w:rFonts w:hint="cs"/>
          <w:rtl/>
        </w:rPr>
        <w:t>ولضمان</w:t>
      </w:r>
      <w:r w:rsidRPr="009378BF">
        <w:rPr>
          <w:rtl/>
        </w:rPr>
        <w:t xml:space="preserve"> </w:t>
      </w:r>
      <w:r w:rsidRPr="009378BF">
        <w:rPr>
          <w:rFonts w:hint="cs"/>
          <w:rtl/>
        </w:rPr>
        <w:t>موثوقية</w:t>
      </w:r>
      <w:r w:rsidRPr="009378BF">
        <w:rPr>
          <w:rtl/>
        </w:rPr>
        <w:t xml:space="preserve"> </w:t>
      </w:r>
      <w:r w:rsidRPr="009378BF">
        <w:rPr>
          <w:rFonts w:hint="cs"/>
          <w:rtl/>
        </w:rPr>
        <w:t>النتائج،</w:t>
      </w:r>
      <w:r w:rsidRPr="009378BF">
        <w:rPr>
          <w:rtl/>
        </w:rPr>
        <w:t xml:space="preserve"> </w:t>
      </w:r>
      <w:r w:rsidRPr="009378BF">
        <w:rPr>
          <w:rFonts w:hint="cs"/>
          <w:rtl/>
        </w:rPr>
        <w:t>تم</w:t>
      </w:r>
      <w:r w:rsidRPr="009378BF">
        <w:rPr>
          <w:rtl/>
        </w:rPr>
        <w:t xml:space="preserve"> </w:t>
      </w:r>
      <w:r w:rsidRPr="009378BF">
        <w:rPr>
          <w:rFonts w:hint="cs"/>
          <w:rtl/>
        </w:rPr>
        <w:t>استخدام</w:t>
      </w:r>
      <w:r w:rsidRPr="009378BF">
        <w:rPr>
          <w:rtl/>
        </w:rPr>
        <w:t xml:space="preserve"> </w:t>
      </w:r>
      <w:r w:rsidRPr="009378BF">
        <w:rPr>
          <w:rFonts w:hint="cs"/>
          <w:rtl/>
        </w:rPr>
        <w:t>معامل</w:t>
      </w:r>
      <w:r w:rsidRPr="009378BF">
        <w:rPr>
          <w:rtl/>
        </w:rPr>
        <w:t xml:space="preserve"> </w:t>
      </w:r>
      <w:r w:rsidRPr="009378BF">
        <w:rPr>
          <w:rFonts w:hint="cs"/>
          <w:rtl/>
        </w:rPr>
        <w:t>ألفا</w:t>
      </w:r>
      <w:r w:rsidRPr="009378BF">
        <w:rPr>
          <w:rtl/>
        </w:rPr>
        <w:t xml:space="preserve"> </w:t>
      </w:r>
      <w:r w:rsidRPr="009378BF">
        <w:rPr>
          <w:rFonts w:hint="cs"/>
          <w:rtl/>
        </w:rPr>
        <w:t>كرونباخ</w:t>
      </w:r>
      <w:r w:rsidRPr="009378BF">
        <w:rPr>
          <w:rtl/>
        </w:rPr>
        <w:t xml:space="preserve"> </w:t>
      </w:r>
      <w:r w:rsidRPr="009378BF">
        <w:rPr>
          <w:rFonts w:hint="cs"/>
          <w:rtl/>
        </w:rPr>
        <w:t>لاختبار</w:t>
      </w:r>
      <w:r w:rsidRPr="009378BF">
        <w:rPr>
          <w:rtl/>
        </w:rPr>
        <w:t xml:space="preserve"> </w:t>
      </w:r>
      <w:r w:rsidRPr="009378BF">
        <w:rPr>
          <w:rFonts w:hint="cs"/>
          <w:rtl/>
        </w:rPr>
        <w:t>اتساق</w:t>
      </w:r>
      <w:r w:rsidRPr="009378BF">
        <w:rPr>
          <w:rtl/>
        </w:rPr>
        <w:t xml:space="preserve"> </w:t>
      </w:r>
      <w:r w:rsidRPr="009378BF">
        <w:rPr>
          <w:rFonts w:hint="cs"/>
          <w:rtl/>
        </w:rPr>
        <w:t>واستقرار</w:t>
      </w:r>
      <w:r w:rsidRPr="009378BF">
        <w:rPr>
          <w:rtl/>
        </w:rPr>
        <w:t xml:space="preserve"> </w:t>
      </w:r>
      <w:r w:rsidRPr="009378BF">
        <w:rPr>
          <w:rFonts w:hint="cs"/>
          <w:rtl/>
        </w:rPr>
        <w:t>أدوات</w:t>
      </w:r>
      <w:r w:rsidRPr="009378BF">
        <w:rPr>
          <w:rtl/>
        </w:rPr>
        <w:t xml:space="preserve"> </w:t>
      </w:r>
      <w:r w:rsidRPr="009378BF">
        <w:rPr>
          <w:rFonts w:hint="cs"/>
          <w:rtl/>
        </w:rPr>
        <w:t>القياس</w:t>
      </w:r>
      <w:r w:rsidRPr="009378BF">
        <w:rPr>
          <w:rtl/>
        </w:rPr>
        <w:t xml:space="preserve"> </w:t>
      </w:r>
      <w:r w:rsidRPr="009378BF">
        <w:rPr>
          <w:rFonts w:hint="cs"/>
          <w:rtl/>
        </w:rPr>
        <w:t>المستخدمة</w:t>
      </w:r>
      <w:r w:rsidRPr="009378BF">
        <w:rPr>
          <w:rtl/>
        </w:rPr>
        <w:t xml:space="preserve"> </w:t>
      </w:r>
      <w:r w:rsidRPr="009378BF">
        <w:rPr>
          <w:rFonts w:hint="cs"/>
          <w:rtl/>
        </w:rPr>
        <w:t>في</w:t>
      </w:r>
      <w:r w:rsidRPr="009378BF">
        <w:rPr>
          <w:rtl/>
        </w:rPr>
        <w:t xml:space="preserve"> </w:t>
      </w:r>
      <w:r w:rsidRPr="009378BF">
        <w:rPr>
          <w:rFonts w:hint="cs"/>
          <w:rtl/>
        </w:rPr>
        <w:t>الاستبانة،</w:t>
      </w:r>
      <w:r w:rsidRPr="009378BF">
        <w:rPr>
          <w:rtl/>
        </w:rPr>
        <w:t xml:space="preserve"> </w:t>
      </w:r>
      <w:r w:rsidRPr="009378BF">
        <w:rPr>
          <w:rFonts w:hint="cs"/>
          <w:rtl/>
        </w:rPr>
        <w:t>وقد</w:t>
      </w:r>
      <w:r w:rsidRPr="009378BF">
        <w:rPr>
          <w:rtl/>
        </w:rPr>
        <w:t xml:space="preserve"> </w:t>
      </w:r>
      <w:r w:rsidRPr="009378BF">
        <w:rPr>
          <w:rFonts w:hint="cs"/>
          <w:rtl/>
        </w:rPr>
        <w:t>أظهرت</w:t>
      </w:r>
      <w:r w:rsidRPr="009378BF">
        <w:rPr>
          <w:rtl/>
        </w:rPr>
        <w:t xml:space="preserve"> </w:t>
      </w:r>
      <w:r w:rsidRPr="009378BF">
        <w:rPr>
          <w:rFonts w:hint="cs"/>
          <w:rtl/>
        </w:rPr>
        <w:t>النتائج</w:t>
      </w:r>
      <w:r w:rsidRPr="009378BF">
        <w:rPr>
          <w:rtl/>
        </w:rPr>
        <w:t xml:space="preserve"> </w:t>
      </w:r>
      <w:r w:rsidRPr="009378BF">
        <w:rPr>
          <w:rFonts w:hint="cs"/>
          <w:rtl/>
        </w:rPr>
        <w:t>درجة</w:t>
      </w:r>
      <w:r w:rsidRPr="009378BF">
        <w:rPr>
          <w:rtl/>
        </w:rPr>
        <w:t xml:space="preserve"> </w:t>
      </w:r>
      <w:r w:rsidRPr="009378BF">
        <w:rPr>
          <w:rFonts w:hint="cs"/>
          <w:rtl/>
        </w:rPr>
        <w:t>عالية</w:t>
      </w:r>
      <w:r w:rsidRPr="009378BF">
        <w:rPr>
          <w:rtl/>
        </w:rPr>
        <w:t xml:space="preserve"> </w:t>
      </w:r>
      <w:r w:rsidRPr="009378BF">
        <w:rPr>
          <w:rFonts w:hint="cs"/>
          <w:rtl/>
        </w:rPr>
        <w:t>من</w:t>
      </w:r>
      <w:r w:rsidRPr="009378BF">
        <w:rPr>
          <w:rtl/>
        </w:rPr>
        <w:t xml:space="preserve"> </w:t>
      </w:r>
      <w:r w:rsidRPr="009378BF">
        <w:rPr>
          <w:rFonts w:hint="cs"/>
          <w:rtl/>
        </w:rPr>
        <w:t>الموثوقية</w:t>
      </w:r>
      <w:r w:rsidRPr="009378BF">
        <w:rPr>
          <w:rtl/>
        </w:rPr>
        <w:t xml:space="preserve">. </w:t>
      </w:r>
      <w:r w:rsidRPr="009378BF">
        <w:rPr>
          <w:rFonts w:hint="cs"/>
          <w:rtl/>
        </w:rPr>
        <w:t>تحاول</w:t>
      </w:r>
      <w:r w:rsidRPr="009378BF">
        <w:rPr>
          <w:rtl/>
        </w:rPr>
        <w:t xml:space="preserve"> </w:t>
      </w:r>
      <w:r w:rsidRPr="009378BF">
        <w:rPr>
          <w:rFonts w:hint="cs"/>
          <w:rtl/>
        </w:rPr>
        <w:t>الدراسة</w:t>
      </w:r>
      <w:r w:rsidRPr="009378BF">
        <w:rPr>
          <w:rtl/>
        </w:rPr>
        <w:t xml:space="preserve"> </w:t>
      </w:r>
      <w:r w:rsidRPr="009378BF">
        <w:rPr>
          <w:rFonts w:hint="cs"/>
          <w:rtl/>
        </w:rPr>
        <w:t>الإحصائية</w:t>
      </w:r>
      <w:r w:rsidRPr="009378BF">
        <w:rPr>
          <w:rtl/>
        </w:rPr>
        <w:t xml:space="preserve"> </w:t>
      </w:r>
      <w:r w:rsidRPr="009378BF">
        <w:rPr>
          <w:rFonts w:hint="cs"/>
          <w:rtl/>
        </w:rPr>
        <w:t>إظهار</w:t>
      </w:r>
      <w:r w:rsidRPr="009378BF">
        <w:rPr>
          <w:rtl/>
        </w:rPr>
        <w:t xml:space="preserve"> </w:t>
      </w:r>
      <w:r w:rsidRPr="009378BF">
        <w:rPr>
          <w:rFonts w:hint="cs"/>
          <w:rtl/>
        </w:rPr>
        <w:t>الارتباطات</w:t>
      </w:r>
      <w:r w:rsidRPr="009378BF">
        <w:rPr>
          <w:rtl/>
        </w:rPr>
        <w:t xml:space="preserve"> </w:t>
      </w:r>
      <w:r w:rsidRPr="009378BF">
        <w:rPr>
          <w:rFonts w:hint="cs"/>
          <w:rtl/>
        </w:rPr>
        <w:t>والتفاعلات</w:t>
      </w:r>
      <w:r w:rsidRPr="009378BF">
        <w:rPr>
          <w:rtl/>
        </w:rPr>
        <w:t xml:space="preserve"> </w:t>
      </w:r>
      <w:r w:rsidRPr="009378BF">
        <w:rPr>
          <w:rFonts w:hint="cs"/>
          <w:rtl/>
        </w:rPr>
        <w:t>بين</w:t>
      </w:r>
      <w:r w:rsidRPr="009378BF">
        <w:rPr>
          <w:rtl/>
        </w:rPr>
        <w:t xml:space="preserve"> </w:t>
      </w:r>
      <w:r w:rsidRPr="009378BF">
        <w:rPr>
          <w:rFonts w:hint="cs"/>
          <w:rtl/>
        </w:rPr>
        <w:t>هذه</w:t>
      </w:r>
      <w:r w:rsidRPr="009378BF">
        <w:rPr>
          <w:rtl/>
        </w:rPr>
        <w:t xml:space="preserve"> </w:t>
      </w:r>
      <w:r w:rsidRPr="009378BF">
        <w:rPr>
          <w:rFonts w:hint="cs"/>
          <w:rtl/>
        </w:rPr>
        <w:t>العوامل</w:t>
      </w:r>
      <w:r w:rsidRPr="009378BF">
        <w:rPr>
          <w:rtl/>
        </w:rPr>
        <w:t xml:space="preserve"> </w:t>
      </w:r>
      <w:r w:rsidRPr="009378BF">
        <w:rPr>
          <w:rFonts w:hint="cs"/>
          <w:rtl/>
        </w:rPr>
        <w:t>وكيف</w:t>
      </w:r>
      <w:r w:rsidRPr="009378BF">
        <w:rPr>
          <w:rtl/>
        </w:rPr>
        <w:t xml:space="preserve"> </w:t>
      </w:r>
      <w:r w:rsidRPr="009378BF">
        <w:rPr>
          <w:rFonts w:hint="cs"/>
          <w:rtl/>
        </w:rPr>
        <w:t>تؤثر</w:t>
      </w:r>
      <w:r w:rsidRPr="009378BF">
        <w:rPr>
          <w:rtl/>
        </w:rPr>
        <w:t xml:space="preserve"> </w:t>
      </w:r>
      <w:r w:rsidRPr="009378BF">
        <w:rPr>
          <w:rFonts w:hint="cs"/>
          <w:rtl/>
        </w:rPr>
        <w:t>أساليب</w:t>
      </w:r>
      <w:r w:rsidRPr="009378BF">
        <w:rPr>
          <w:rtl/>
        </w:rPr>
        <w:t xml:space="preserve"> </w:t>
      </w:r>
      <w:r w:rsidRPr="009378BF">
        <w:rPr>
          <w:rFonts w:hint="cs"/>
          <w:rtl/>
        </w:rPr>
        <w:t>إدارة</w:t>
      </w:r>
      <w:r w:rsidRPr="009378BF">
        <w:rPr>
          <w:rtl/>
        </w:rPr>
        <w:t xml:space="preserve"> </w:t>
      </w:r>
      <w:r w:rsidRPr="009378BF">
        <w:rPr>
          <w:rFonts w:hint="cs"/>
          <w:rtl/>
        </w:rPr>
        <w:t>التكاليف</w:t>
      </w:r>
      <w:r w:rsidRPr="009378BF">
        <w:rPr>
          <w:rtl/>
        </w:rPr>
        <w:t xml:space="preserve"> </w:t>
      </w:r>
      <w:r w:rsidRPr="009378BF">
        <w:rPr>
          <w:rFonts w:hint="cs"/>
          <w:rtl/>
        </w:rPr>
        <w:t>على</w:t>
      </w:r>
      <w:r w:rsidRPr="009378BF">
        <w:rPr>
          <w:rtl/>
        </w:rPr>
        <w:t xml:space="preserve"> </w:t>
      </w:r>
      <w:r w:rsidRPr="009378BF">
        <w:rPr>
          <w:rFonts w:hint="cs"/>
          <w:rtl/>
        </w:rPr>
        <w:t>تحسين</w:t>
      </w:r>
      <w:r w:rsidRPr="009378BF">
        <w:rPr>
          <w:rtl/>
        </w:rPr>
        <w:t xml:space="preserve"> </w:t>
      </w:r>
      <w:r w:rsidRPr="009378BF">
        <w:rPr>
          <w:rFonts w:hint="cs"/>
          <w:rtl/>
        </w:rPr>
        <w:t>أداء</w:t>
      </w:r>
      <w:r w:rsidRPr="009378BF">
        <w:rPr>
          <w:rtl/>
        </w:rPr>
        <w:t xml:space="preserve"> </w:t>
      </w:r>
      <w:r w:rsidRPr="009378BF">
        <w:rPr>
          <w:rFonts w:hint="cs"/>
          <w:rtl/>
        </w:rPr>
        <w:t>المشروع</w:t>
      </w:r>
      <w:r w:rsidRPr="009378BF">
        <w:rPr>
          <w:rtl/>
        </w:rPr>
        <w:t xml:space="preserve"> </w:t>
      </w:r>
      <w:r w:rsidRPr="009378BF">
        <w:rPr>
          <w:rFonts w:hint="cs"/>
          <w:rtl/>
        </w:rPr>
        <w:t>والحفاظ</w:t>
      </w:r>
      <w:r w:rsidRPr="009378BF">
        <w:rPr>
          <w:rtl/>
        </w:rPr>
        <w:t xml:space="preserve"> </w:t>
      </w:r>
      <w:r w:rsidRPr="009378BF">
        <w:rPr>
          <w:rFonts w:hint="cs"/>
          <w:rtl/>
        </w:rPr>
        <w:t>على</w:t>
      </w:r>
      <w:r w:rsidRPr="009378BF">
        <w:rPr>
          <w:rtl/>
        </w:rPr>
        <w:t xml:space="preserve"> </w:t>
      </w:r>
      <w:r w:rsidRPr="009378BF">
        <w:rPr>
          <w:rFonts w:hint="cs"/>
          <w:rtl/>
        </w:rPr>
        <w:t>الالتزام</w:t>
      </w:r>
      <w:r w:rsidRPr="009378BF">
        <w:rPr>
          <w:rtl/>
        </w:rPr>
        <w:t xml:space="preserve"> </w:t>
      </w:r>
      <w:r w:rsidRPr="009378BF">
        <w:rPr>
          <w:rFonts w:hint="cs"/>
          <w:rtl/>
        </w:rPr>
        <w:t>بالميزانية</w:t>
      </w:r>
      <w:r w:rsidRPr="009378BF">
        <w:rPr>
          <w:rtl/>
        </w:rPr>
        <w:t xml:space="preserve">. </w:t>
      </w:r>
      <w:r w:rsidRPr="009378BF">
        <w:rPr>
          <w:rFonts w:hint="cs"/>
          <w:rtl/>
        </w:rPr>
        <w:t>تحتوي</w:t>
      </w:r>
      <w:r w:rsidRPr="009378BF">
        <w:rPr>
          <w:rtl/>
        </w:rPr>
        <w:t xml:space="preserve"> </w:t>
      </w:r>
      <w:r w:rsidRPr="009378BF">
        <w:rPr>
          <w:rFonts w:hint="cs"/>
          <w:rtl/>
        </w:rPr>
        <w:t>النتائج</w:t>
      </w:r>
      <w:r w:rsidRPr="009378BF">
        <w:rPr>
          <w:rtl/>
        </w:rPr>
        <w:t xml:space="preserve"> </w:t>
      </w:r>
      <w:r w:rsidRPr="009378BF">
        <w:rPr>
          <w:rFonts w:hint="cs"/>
          <w:rtl/>
        </w:rPr>
        <w:t>على</w:t>
      </w:r>
      <w:r w:rsidRPr="009378BF">
        <w:rPr>
          <w:rtl/>
        </w:rPr>
        <w:t xml:space="preserve"> </w:t>
      </w:r>
      <w:r w:rsidRPr="009378BF">
        <w:rPr>
          <w:rFonts w:hint="cs"/>
          <w:rtl/>
        </w:rPr>
        <w:t>أدلة</w:t>
      </w:r>
      <w:r w:rsidRPr="009378BF">
        <w:rPr>
          <w:rtl/>
        </w:rPr>
        <w:t xml:space="preserve"> </w:t>
      </w:r>
      <w:r w:rsidRPr="009378BF">
        <w:rPr>
          <w:rFonts w:hint="cs"/>
          <w:rtl/>
        </w:rPr>
        <w:t>على</w:t>
      </w:r>
      <w:r w:rsidRPr="009378BF">
        <w:rPr>
          <w:rtl/>
        </w:rPr>
        <w:t xml:space="preserve"> </w:t>
      </w:r>
      <w:r w:rsidRPr="009378BF">
        <w:rPr>
          <w:rFonts w:hint="cs"/>
          <w:rtl/>
        </w:rPr>
        <w:t>الأهمية</w:t>
      </w:r>
      <w:r w:rsidRPr="009378BF">
        <w:rPr>
          <w:rtl/>
        </w:rPr>
        <w:t xml:space="preserve"> </w:t>
      </w:r>
      <w:r w:rsidRPr="009378BF">
        <w:rPr>
          <w:rFonts w:hint="cs"/>
          <w:rtl/>
        </w:rPr>
        <w:t>الهائلة</w:t>
      </w:r>
      <w:r w:rsidRPr="009378BF">
        <w:rPr>
          <w:rtl/>
        </w:rPr>
        <w:t xml:space="preserve"> </w:t>
      </w:r>
      <w:r w:rsidRPr="009378BF">
        <w:rPr>
          <w:rFonts w:hint="cs"/>
          <w:rtl/>
        </w:rPr>
        <w:t>لتبني</w:t>
      </w:r>
      <w:r w:rsidRPr="009378BF">
        <w:rPr>
          <w:rtl/>
        </w:rPr>
        <w:t xml:space="preserve"> </w:t>
      </w:r>
      <w:r w:rsidRPr="009378BF">
        <w:rPr>
          <w:rFonts w:hint="cs"/>
          <w:rtl/>
        </w:rPr>
        <w:t>أساليب</w:t>
      </w:r>
      <w:r w:rsidRPr="009378BF">
        <w:rPr>
          <w:rtl/>
        </w:rPr>
        <w:t xml:space="preserve"> </w:t>
      </w:r>
      <w:r w:rsidRPr="009378BF">
        <w:rPr>
          <w:rFonts w:hint="cs"/>
          <w:rtl/>
        </w:rPr>
        <w:t>إدارة</w:t>
      </w:r>
      <w:r w:rsidRPr="009378BF">
        <w:rPr>
          <w:rtl/>
        </w:rPr>
        <w:t xml:space="preserve"> </w:t>
      </w:r>
      <w:r w:rsidRPr="009378BF">
        <w:rPr>
          <w:rFonts w:hint="cs"/>
          <w:rtl/>
        </w:rPr>
        <w:t>التكاليف</w:t>
      </w:r>
      <w:r w:rsidRPr="009378BF">
        <w:rPr>
          <w:rtl/>
        </w:rPr>
        <w:t xml:space="preserve"> </w:t>
      </w:r>
      <w:r w:rsidRPr="009378BF">
        <w:rPr>
          <w:rFonts w:hint="cs"/>
          <w:rtl/>
        </w:rPr>
        <w:t>في</w:t>
      </w:r>
      <w:r w:rsidRPr="009378BF">
        <w:rPr>
          <w:rtl/>
        </w:rPr>
        <w:t xml:space="preserve"> </w:t>
      </w:r>
      <w:r w:rsidRPr="009378BF">
        <w:rPr>
          <w:rFonts w:hint="cs"/>
          <w:rtl/>
        </w:rPr>
        <w:t>مراحل</w:t>
      </w:r>
      <w:r w:rsidRPr="009378BF">
        <w:rPr>
          <w:rtl/>
        </w:rPr>
        <w:t xml:space="preserve"> </w:t>
      </w:r>
      <w:r w:rsidRPr="009378BF">
        <w:rPr>
          <w:rFonts w:hint="cs"/>
          <w:rtl/>
        </w:rPr>
        <w:t>التخطيط</w:t>
      </w:r>
      <w:r w:rsidRPr="009378BF">
        <w:rPr>
          <w:rtl/>
        </w:rPr>
        <w:t xml:space="preserve"> </w:t>
      </w:r>
      <w:r w:rsidRPr="009378BF">
        <w:rPr>
          <w:rFonts w:hint="cs"/>
          <w:rtl/>
        </w:rPr>
        <w:t>والتدقيق</w:t>
      </w:r>
      <w:r w:rsidRPr="009378BF">
        <w:rPr>
          <w:rtl/>
        </w:rPr>
        <w:t xml:space="preserve"> </w:t>
      </w:r>
      <w:r w:rsidRPr="009378BF">
        <w:rPr>
          <w:rFonts w:hint="cs"/>
          <w:rtl/>
        </w:rPr>
        <w:t>والمراقبة،</w:t>
      </w:r>
      <w:r w:rsidRPr="009378BF">
        <w:rPr>
          <w:rtl/>
        </w:rPr>
        <w:t xml:space="preserve"> </w:t>
      </w:r>
      <w:r w:rsidRPr="009378BF">
        <w:rPr>
          <w:rFonts w:hint="cs"/>
          <w:rtl/>
        </w:rPr>
        <w:t>حيث</w:t>
      </w:r>
      <w:r w:rsidRPr="009378BF">
        <w:rPr>
          <w:rtl/>
        </w:rPr>
        <w:t xml:space="preserve"> </w:t>
      </w:r>
      <w:r w:rsidRPr="009378BF">
        <w:rPr>
          <w:rFonts w:hint="cs"/>
          <w:rtl/>
        </w:rPr>
        <w:t>تساعد</w:t>
      </w:r>
      <w:r w:rsidRPr="009378BF">
        <w:rPr>
          <w:rtl/>
        </w:rPr>
        <w:t xml:space="preserve"> </w:t>
      </w:r>
      <w:r w:rsidRPr="009378BF">
        <w:rPr>
          <w:rFonts w:hint="cs"/>
          <w:rtl/>
        </w:rPr>
        <w:t>هذه</w:t>
      </w:r>
      <w:r w:rsidRPr="009378BF">
        <w:rPr>
          <w:rtl/>
        </w:rPr>
        <w:t xml:space="preserve"> </w:t>
      </w:r>
      <w:r w:rsidRPr="009378BF">
        <w:rPr>
          <w:rFonts w:hint="cs"/>
          <w:rtl/>
        </w:rPr>
        <w:t>الأساليب</w:t>
      </w:r>
      <w:r w:rsidRPr="009378BF">
        <w:rPr>
          <w:rtl/>
        </w:rPr>
        <w:t xml:space="preserve"> </w:t>
      </w:r>
      <w:r w:rsidRPr="009378BF">
        <w:rPr>
          <w:rFonts w:hint="cs"/>
          <w:rtl/>
        </w:rPr>
        <w:t>في</w:t>
      </w:r>
      <w:r w:rsidRPr="009378BF">
        <w:rPr>
          <w:rtl/>
        </w:rPr>
        <w:t xml:space="preserve"> </w:t>
      </w:r>
      <w:r w:rsidRPr="009378BF">
        <w:rPr>
          <w:rFonts w:hint="cs"/>
          <w:rtl/>
        </w:rPr>
        <w:t>تجنب</w:t>
      </w:r>
      <w:r w:rsidRPr="009378BF">
        <w:rPr>
          <w:rtl/>
        </w:rPr>
        <w:t xml:space="preserve"> </w:t>
      </w:r>
      <w:r w:rsidRPr="009378BF">
        <w:rPr>
          <w:rFonts w:hint="cs"/>
          <w:rtl/>
        </w:rPr>
        <w:t>التجاوزات</w:t>
      </w:r>
      <w:r w:rsidRPr="009378BF">
        <w:rPr>
          <w:rtl/>
        </w:rPr>
        <w:t xml:space="preserve"> </w:t>
      </w:r>
      <w:r w:rsidRPr="009378BF">
        <w:rPr>
          <w:rFonts w:hint="cs"/>
          <w:rtl/>
        </w:rPr>
        <w:t>المالية</w:t>
      </w:r>
      <w:r w:rsidRPr="009378BF">
        <w:rPr>
          <w:rtl/>
        </w:rPr>
        <w:t xml:space="preserve"> </w:t>
      </w:r>
      <w:r w:rsidRPr="009378BF">
        <w:rPr>
          <w:rFonts w:hint="cs"/>
          <w:rtl/>
        </w:rPr>
        <w:t>وتعزيز</w:t>
      </w:r>
      <w:r w:rsidRPr="009378BF">
        <w:rPr>
          <w:rtl/>
        </w:rPr>
        <w:t xml:space="preserve"> </w:t>
      </w:r>
      <w:r w:rsidRPr="009378BF">
        <w:rPr>
          <w:rFonts w:hint="cs"/>
          <w:rtl/>
        </w:rPr>
        <w:t>كفاءة</w:t>
      </w:r>
      <w:r w:rsidRPr="009378BF">
        <w:rPr>
          <w:rtl/>
        </w:rPr>
        <w:t xml:space="preserve"> </w:t>
      </w:r>
      <w:r w:rsidRPr="009378BF">
        <w:rPr>
          <w:rFonts w:hint="cs"/>
          <w:rtl/>
        </w:rPr>
        <w:t>استخدام</w:t>
      </w:r>
      <w:r w:rsidRPr="009378BF">
        <w:rPr>
          <w:rtl/>
        </w:rPr>
        <w:t xml:space="preserve"> </w:t>
      </w:r>
      <w:r w:rsidRPr="009378BF">
        <w:rPr>
          <w:rFonts w:hint="cs"/>
          <w:rtl/>
        </w:rPr>
        <w:t>الموارد</w:t>
      </w:r>
      <w:r w:rsidRPr="009378BF">
        <w:rPr>
          <w:rtl/>
        </w:rPr>
        <w:t xml:space="preserve"> </w:t>
      </w:r>
      <w:r w:rsidRPr="009378BF">
        <w:rPr>
          <w:rFonts w:hint="cs"/>
          <w:rtl/>
        </w:rPr>
        <w:t>الحالية</w:t>
      </w:r>
      <w:r w:rsidRPr="009378BF">
        <w:rPr>
          <w:rtl/>
        </w:rPr>
        <w:t xml:space="preserve">. </w:t>
      </w:r>
      <w:r w:rsidRPr="009378BF">
        <w:rPr>
          <w:rFonts w:hint="cs"/>
          <w:rtl/>
        </w:rPr>
        <w:t>وبناءً</w:t>
      </w:r>
      <w:r w:rsidRPr="009378BF">
        <w:rPr>
          <w:rtl/>
        </w:rPr>
        <w:t xml:space="preserve"> </w:t>
      </w:r>
      <w:r w:rsidRPr="009378BF">
        <w:rPr>
          <w:rFonts w:hint="cs"/>
          <w:rtl/>
        </w:rPr>
        <w:t>على</w:t>
      </w:r>
      <w:r w:rsidRPr="009378BF">
        <w:rPr>
          <w:rtl/>
        </w:rPr>
        <w:t xml:space="preserve"> </w:t>
      </w:r>
      <w:r w:rsidRPr="009378BF">
        <w:rPr>
          <w:rFonts w:hint="cs"/>
          <w:rtl/>
        </w:rPr>
        <w:t>هذه</w:t>
      </w:r>
      <w:r w:rsidRPr="009378BF">
        <w:rPr>
          <w:rtl/>
        </w:rPr>
        <w:t xml:space="preserve"> </w:t>
      </w:r>
      <w:r w:rsidRPr="009378BF">
        <w:rPr>
          <w:rFonts w:hint="cs"/>
          <w:rtl/>
        </w:rPr>
        <w:t>النتائج،</w:t>
      </w:r>
      <w:r w:rsidRPr="009378BF">
        <w:rPr>
          <w:rtl/>
        </w:rPr>
        <w:t xml:space="preserve"> </w:t>
      </w:r>
      <w:r w:rsidRPr="009378BF">
        <w:rPr>
          <w:rFonts w:hint="cs"/>
          <w:rtl/>
        </w:rPr>
        <w:t>يمكن</w:t>
      </w:r>
      <w:r w:rsidRPr="009378BF">
        <w:rPr>
          <w:rtl/>
        </w:rPr>
        <w:t xml:space="preserve"> </w:t>
      </w:r>
      <w:r w:rsidRPr="009378BF">
        <w:rPr>
          <w:rFonts w:hint="cs"/>
          <w:rtl/>
        </w:rPr>
        <w:t>تقديم</w:t>
      </w:r>
      <w:r w:rsidRPr="009378BF">
        <w:rPr>
          <w:rtl/>
        </w:rPr>
        <w:t xml:space="preserve"> </w:t>
      </w:r>
      <w:r w:rsidRPr="009378BF">
        <w:rPr>
          <w:rFonts w:hint="cs"/>
          <w:rtl/>
        </w:rPr>
        <w:t>اقتراحات</w:t>
      </w:r>
      <w:r w:rsidRPr="009378BF">
        <w:rPr>
          <w:rtl/>
        </w:rPr>
        <w:t xml:space="preserve"> </w:t>
      </w:r>
      <w:r w:rsidRPr="009378BF">
        <w:rPr>
          <w:rFonts w:hint="cs"/>
          <w:rtl/>
        </w:rPr>
        <w:t>مهمة</w:t>
      </w:r>
      <w:r w:rsidRPr="009378BF">
        <w:rPr>
          <w:rtl/>
        </w:rPr>
        <w:t xml:space="preserve"> </w:t>
      </w:r>
      <w:r w:rsidRPr="009378BF">
        <w:rPr>
          <w:rFonts w:hint="cs"/>
          <w:rtl/>
        </w:rPr>
        <w:t>لتعزيز</w:t>
      </w:r>
      <w:r w:rsidRPr="009378BF">
        <w:rPr>
          <w:rtl/>
        </w:rPr>
        <w:t xml:space="preserve"> </w:t>
      </w:r>
      <w:r w:rsidRPr="009378BF">
        <w:rPr>
          <w:rFonts w:hint="cs"/>
          <w:rtl/>
        </w:rPr>
        <w:t>أساليب</w:t>
      </w:r>
      <w:r w:rsidRPr="009378BF">
        <w:rPr>
          <w:rtl/>
        </w:rPr>
        <w:t xml:space="preserve"> </w:t>
      </w:r>
      <w:r w:rsidRPr="009378BF">
        <w:rPr>
          <w:rFonts w:hint="cs"/>
          <w:rtl/>
        </w:rPr>
        <w:t>إدارة</w:t>
      </w:r>
      <w:r w:rsidRPr="009378BF">
        <w:rPr>
          <w:rtl/>
        </w:rPr>
        <w:t xml:space="preserve"> </w:t>
      </w:r>
      <w:r w:rsidRPr="009378BF">
        <w:rPr>
          <w:rFonts w:hint="cs"/>
          <w:rtl/>
        </w:rPr>
        <w:t>المشاريع</w:t>
      </w:r>
      <w:r w:rsidRPr="009378BF">
        <w:rPr>
          <w:rtl/>
        </w:rPr>
        <w:t xml:space="preserve"> </w:t>
      </w:r>
      <w:r w:rsidRPr="009378BF">
        <w:rPr>
          <w:rFonts w:hint="cs"/>
          <w:rtl/>
        </w:rPr>
        <w:t>في</w:t>
      </w:r>
      <w:r w:rsidRPr="009378BF">
        <w:rPr>
          <w:rtl/>
        </w:rPr>
        <w:t xml:space="preserve"> </w:t>
      </w:r>
      <w:r w:rsidRPr="009378BF">
        <w:rPr>
          <w:rFonts w:hint="cs"/>
          <w:rtl/>
        </w:rPr>
        <w:t>المملكة</w:t>
      </w:r>
      <w:r w:rsidRPr="009378BF">
        <w:rPr>
          <w:rtl/>
        </w:rPr>
        <w:t xml:space="preserve"> </w:t>
      </w:r>
      <w:r w:rsidRPr="009378BF">
        <w:rPr>
          <w:rFonts w:hint="cs"/>
          <w:rtl/>
        </w:rPr>
        <w:t>العربية</w:t>
      </w:r>
      <w:r w:rsidRPr="009378BF">
        <w:rPr>
          <w:rtl/>
        </w:rPr>
        <w:t xml:space="preserve"> </w:t>
      </w:r>
      <w:r w:rsidRPr="009378BF">
        <w:rPr>
          <w:rFonts w:hint="cs"/>
          <w:rtl/>
        </w:rPr>
        <w:t>السعودية،</w:t>
      </w:r>
      <w:r w:rsidRPr="009378BF">
        <w:rPr>
          <w:rtl/>
        </w:rPr>
        <w:t xml:space="preserve"> </w:t>
      </w:r>
      <w:r w:rsidRPr="009378BF">
        <w:rPr>
          <w:rFonts w:hint="cs"/>
          <w:rtl/>
        </w:rPr>
        <w:t>مع</w:t>
      </w:r>
      <w:r w:rsidRPr="009378BF">
        <w:rPr>
          <w:rtl/>
        </w:rPr>
        <w:t xml:space="preserve"> </w:t>
      </w:r>
      <w:r w:rsidRPr="009378BF">
        <w:rPr>
          <w:rFonts w:hint="cs"/>
          <w:rtl/>
        </w:rPr>
        <w:t>التركيز</w:t>
      </w:r>
      <w:r w:rsidRPr="009378BF">
        <w:rPr>
          <w:rtl/>
        </w:rPr>
        <w:t xml:space="preserve"> </w:t>
      </w:r>
      <w:r w:rsidRPr="009378BF">
        <w:rPr>
          <w:rFonts w:hint="cs"/>
          <w:rtl/>
        </w:rPr>
        <w:t>على</w:t>
      </w:r>
      <w:r w:rsidRPr="009378BF">
        <w:rPr>
          <w:rtl/>
        </w:rPr>
        <w:t xml:space="preserve"> </w:t>
      </w:r>
      <w:r w:rsidRPr="009378BF">
        <w:rPr>
          <w:rFonts w:hint="cs"/>
          <w:rtl/>
        </w:rPr>
        <w:t>ضرورة</w:t>
      </w:r>
      <w:r w:rsidRPr="009378BF">
        <w:rPr>
          <w:rtl/>
        </w:rPr>
        <w:t xml:space="preserve"> </w:t>
      </w:r>
      <w:r w:rsidRPr="009378BF">
        <w:rPr>
          <w:rFonts w:hint="cs"/>
          <w:rtl/>
        </w:rPr>
        <w:t>تحسين</w:t>
      </w:r>
      <w:r w:rsidRPr="009378BF">
        <w:rPr>
          <w:rtl/>
        </w:rPr>
        <w:t xml:space="preserve"> </w:t>
      </w:r>
      <w:r w:rsidRPr="009378BF">
        <w:rPr>
          <w:rFonts w:hint="cs"/>
          <w:rtl/>
        </w:rPr>
        <w:t>الاعتماد</w:t>
      </w:r>
      <w:r w:rsidRPr="009378BF">
        <w:rPr>
          <w:rtl/>
        </w:rPr>
        <w:t xml:space="preserve"> </w:t>
      </w:r>
      <w:r w:rsidRPr="009378BF">
        <w:rPr>
          <w:rFonts w:hint="cs"/>
          <w:rtl/>
        </w:rPr>
        <w:t>على</w:t>
      </w:r>
      <w:r w:rsidRPr="009378BF">
        <w:rPr>
          <w:rtl/>
        </w:rPr>
        <w:t xml:space="preserve"> </w:t>
      </w:r>
      <w:r w:rsidRPr="009378BF">
        <w:rPr>
          <w:rFonts w:hint="cs"/>
          <w:rtl/>
        </w:rPr>
        <w:t>أساليب</w:t>
      </w:r>
      <w:r w:rsidRPr="009378BF">
        <w:rPr>
          <w:rtl/>
        </w:rPr>
        <w:t xml:space="preserve"> </w:t>
      </w:r>
      <w:r w:rsidRPr="009378BF">
        <w:rPr>
          <w:rFonts w:hint="cs"/>
          <w:rtl/>
        </w:rPr>
        <w:t>إدارة</w:t>
      </w:r>
      <w:r w:rsidRPr="009378BF">
        <w:rPr>
          <w:rtl/>
        </w:rPr>
        <w:t xml:space="preserve"> </w:t>
      </w:r>
      <w:r w:rsidRPr="009378BF">
        <w:rPr>
          <w:rFonts w:hint="cs"/>
          <w:rtl/>
        </w:rPr>
        <w:t>التكاليف</w:t>
      </w:r>
      <w:r w:rsidRPr="009378BF">
        <w:rPr>
          <w:rtl/>
        </w:rPr>
        <w:t xml:space="preserve"> </w:t>
      </w:r>
      <w:r w:rsidRPr="009378BF">
        <w:rPr>
          <w:rFonts w:hint="cs"/>
          <w:rtl/>
        </w:rPr>
        <w:t>لتحقيق</w:t>
      </w:r>
      <w:r w:rsidRPr="009378BF">
        <w:rPr>
          <w:rtl/>
        </w:rPr>
        <w:t xml:space="preserve"> </w:t>
      </w:r>
      <w:r w:rsidRPr="009378BF">
        <w:rPr>
          <w:rFonts w:hint="cs"/>
          <w:rtl/>
        </w:rPr>
        <w:t>المزيد</w:t>
      </w:r>
      <w:r w:rsidRPr="009378BF">
        <w:rPr>
          <w:rtl/>
        </w:rPr>
        <w:t xml:space="preserve"> </w:t>
      </w:r>
      <w:r w:rsidRPr="009378BF">
        <w:rPr>
          <w:rFonts w:hint="cs"/>
          <w:rtl/>
        </w:rPr>
        <w:t>من</w:t>
      </w:r>
      <w:r w:rsidRPr="009378BF">
        <w:rPr>
          <w:rtl/>
        </w:rPr>
        <w:t xml:space="preserve"> </w:t>
      </w:r>
      <w:r w:rsidRPr="009378BF">
        <w:rPr>
          <w:rFonts w:hint="cs"/>
          <w:rtl/>
        </w:rPr>
        <w:t>النجاح</w:t>
      </w:r>
      <w:r w:rsidRPr="009378BF">
        <w:rPr>
          <w:rtl/>
        </w:rPr>
        <w:t xml:space="preserve"> </w:t>
      </w:r>
      <w:r w:rsidRPr="009378BF">
        <w:rPr>
          <w:rFonts w:hint="cs"/>
          <w:rtl/>
        </w:rPr>
        <w:t>والامتثال</w:t>
      </w:r>
      <w:r w:rsidRPr="009378BF">
        <w:rPr>
          <w:rtl/>
        </w:rPr>
        <w:t xml:space="preserve"> </w:t>
      </w:r>
      <w:r w:rsidRPr="009378BF">
        <w:rPr>
          <w:rFonts w:hint="cs"/>
          <w:rtl/>
        </w:rPr>
        <w:t>الأفضل</w:t>
      </w:r>
      <w:r w:rsidRPr="009378BF">
        <w:rPr>
          <w:rtl/>
        </w:rPr>
        <w:t xml:space="preserve"> </w:t>
      </w:r>
      <w:r w:rsidRPr="009378BF">
        <w:rPr>
          <w:rFonts w:hint="cs"/>
          <w:rtl/>
        </w:rPr>
        <w:t>للميزانية</w:t>
      </w:r>
      <w:r w:rsidRPr="009378BF">
        <w:rPr>
          <w:rtl/>
        </w:rPr>
        <w:t>.</w:t>
      </w:r>
    </w:p>
    <w:p w14:paraId="54A04178" w14:textId="77777777" w:rsidR="00087855" w:rsidRDefault="00087855" w:rsidP="00E47DF1">
      <w:pPr>
        <w:pStyle w:val="a"/>
        <w:rPr>
          <w:rtl/>
        </w:rPr>
      </w:pPr>
    </w:p>
    <w:p w14:paraId="258E625C" w14:textId="77777777" w:rsidR="00087855" w:rsidRDefault="00087855" w:rsidP="00E47DF1">
      <w:pPr>
        <w:pStyle w:val="a"/>
        <w:rPr>
          <w:rtl/>
        </w:rPr>
      </w:pPr>
    </w:p>
    <w:p w14:paraId="1F467A18" w14:textId="77777777" w:rsidR="00087855" w:rsidRDefault="00087855" w:rsidP="00E47DF1">
      <w:pPr>
        <w:pStyle w:val="a"/>
        <w:rPr>
          <w:rtl/>
        </w:rPr>
      </w:pPr>
    </w:p>
    <w:p w14:paraId="7A8CB4DB" w14:textId="77777777" w:rsidR="00087855" w:rsidRDefault="00087855" w:rsidP="00E47DF1">
      <w:pPr>
        <w:pStyle w:val="a"/>
        <w:rPr>
          <w:rtl/>
        </w:rPr>
      </w:pPr>
    </w:p>
    <w:p w14:paraId="2AE2263B" w14:textId="77777777" w:rsidR="00087855" w:rsidRDefault="00087855" w:rsidP="00E47DF1">
      <w:pPr>
        <w:pStyle w:val="a"/>
        <w:rPr>
          <w:rtl/>
        </w:rPr>
      </w:pPr>
    </w:p>
    <w:p w14:paraId="21D49789" w14:textId="77777777" w:rsidR="00087855" w:rsidRDefault="00087855" w:rsidP="00E47DF1">
      <w:pPr>
        <w:pStyle w:val="a"/>
        <w:rPr>
          <w:rtl/>
        </w:rPr>
      </w:pPr>
    </w:p>
    <w:p w14:paraId="7C6FACE0" w14:textId="77777777" w:rsidR="00087855" w:rsidRDefault="00087855" w:rsidP="00E47DF1">
      <w:pPr>
        <w:pStyle w:val="a"/>
        <w:rPr>
          <w:rtl/>
        </w:rPr>
      </w:pPr>
    </w:p>
    <w:p w14:paraId="6F6EB432" w14:textId="77777777" w:rsidR="00087855" w:rsidRDefault="00087855" w:rsidP="00E47DF1">
      <w:pPr>
        <w:pStyle w:val="a"/>
        <w:rPr>
          <w:rtl/>
        </w:rPr>
      </w:pPr>
    </w:p>
    <w:p w14:paraId="54E863CB" w14:textId="4E67A0AC" w:rsidR="00087855" w:rsidRPr="00842C7C" w:rsidRDefault="00087855" w:rsidP="00E47DF1">
      <w:pPr>
        <w:pStyle w:val="Heading2"/>
        <w:rPr>
          <w:rtl/>
        </w:rPr>
      </w:pPr>
      <w:bookmarkStart w:id="49" w:name="_Toc180489445"/>
      <w:r>
        <w:rPr>
          <w:rFonts w:hint="cs"/>
          <w:rtl/>
        </w:rPr>
        <w:lastRenderedPageBreak/>
        <w:t>نتائج الدراسة</w:t>
      </w:r>
      <w:bookmarkEnd w:id="49"/>
    </w:p>
    <w:p w14:paraId="72493F21" w14:textId="77777777" w:rsidR="00087855" w:rsidRPr="00842C7C" w:rsidRDefault="00087855" w:rsidP="00E47DF1">
      <w:pPr>
        <w:pStyle w:val="ListParagraph"/>
        <w:numPr>
          <w:ilvl w:val="0"/>
          <w:numId w:val="17"/>
        </w:numPr>
        <w:spacing w:line="360" w:lineRule="auto"/>
        <w:jc w:val="both"/>
        <w:rPr>
          <w:rFonts w:ascii="Sakkal Majalla" w:hAnsi="Sakkal Majalla" w:cs="Sakkal Majalla"/>
          <w:b/>
          <w:bCs/>
          <w:sz w:val="28"/>
          <w:szCs w:val="28"/>
          <w:rtl/>
        </w:rPr>
      </w:pPr>
      <w:r w:rsidRPr="00842C7C">
        <w:rPr>
          <w:rFonts w:ascii="Sakkal Majalla" w:hAnsi="Sakkal Majalla" w:cs="Sakkal Majalla"/>
          <w:b/>
          <w:bCs/>
          <w:sz w:val="28"/>
          <w:szCs w:val="28"/>
          <w:rtl/>
        </w:rPr>
        <w:t xml:space="preserve">الوصف الإحصائي للبيانات </w:t>
      </w:r>
    </w:p>
    <w:p w14:paraId="7F07D3C3" w14:textId="4B5031BE" w:rsidR="00087855" w:rsidRDefault="00087855" w:rsidP="00E47DF1">
      <w:pPr>
        <w:pStyle w:val="a"/>
        <w:rPr>
          <w:rtl/>
        </w:rPr>
      </w:pPr>
      <w:r w:rsidRPr="00204CFA">
        <w:rPr>
          <w:rFonts w:hint="cs"/>
          <w:rtl/>
        </w:rPr>
        <w:t>يعد</w:t>
      </w:r>
      <w:r w:rsidRPr="00204CFA">
        <w:rPr>
          <w:rtl/>
        </w:rPr>
        <w:t xml:space="preserve"> </w:t>
      </w:r>
      <w:r w:rsidRPr="00204CFA">
        <w:rPr>
          <w:rFonts w:hint="cs"/>
          <w:rtl/>
        </w:rPr>
        <w:t>الوصف</w:t>
      </w:r>
      <w:r w:rsidRPr="00204CFA">
        <w:rPr>
          <w:rtl/>
        </w:rPr>
        <w:t xml:space="preserve"> </w:t>
      </w:r>
      <w:r w:rsidRPr="00204CFA">
        <w:rPr>
          <w:rFonts w:hint="cs"/>
          <w:rtl/>
        </w:rPr>
        <w:t>الإحصائي</w:t>
      </w:r>
      <w:r w:rsidRPr="00204CFA">
        <w:rPr>
          <w:rtl/>
        </w:rPr>
        <w:t xml:space="preserve"> </w:t>
      </w:r>
      <w:r w:rsidRPr="00204CFA">
        <w:rPr>
          <w:rFonts w:hint="cs"/>
          <w:rtl/>
        </w:rPr>
        <w:t>للبيانات</w:t>
      </w:r>
      <w:r w:rsidRPr="00204CFA">
        <w:rPr>
          <w:rtl/>
        </w:rPr>
        <w:t xml:space="preserve"> </w:t>
      </w:r>
      <w:r w:rsidRPr="00204CFA">
        <w:rPr>
          <w:rFonts w:hint="cs"/>
          <w:rtl/>
        </w:rPr>
        <w:t>من</w:t>
      </w:r>
      <w:r w:rsidRPr="00204CFA">
        <w:rPr>
          <w:rtl/>
        </w:rPr>
        <w:t xml:space="preserve"> </w:t>
      </w:r>
      <w:r w:rsidRPr="00204CFA">
        <w:rPr>
          <w:rFonts w:hint="cs"/>
          <w:rtl/>
        </w:rPr>
        <w:t>أهم</w:t>
      </w:r>
      <w:r w:rsidRPr="00204CFA">
        <w:rPr>
          <w:rtl/>
        </w:rPr>
        <w:t xml:space="preserve"> </w:t>
      </w:r>
      <w:r w:rsidRPr="00204CFA">
        <w:rPr>
          <w:rFonts w:hint="cs"/>
          <w:rtl/>
        </w:rPr>
        <w:t>الخطوات</w:t>
      </w:r>
      <w:r w:rsidRPr="00204CFA">
        <w:rPr>
          <w:rtl/>
        </w:rPr>
        <w:t xml:space="preserve"> </w:t>
      </w:r>
      <w:r w:rsidRPr="00204CFA">
        <w:rPr>
          <w:rFonts w:hint="cs"/>
          <w:rtl/>
        </w:rPr>
        <w:t>في</w:t>
      </w:r>
      <w:r w:rsidRPr="00204CFA">
        <w:rPr>
          <w:rtl/>
        </w:rPr>
        <w:t xml:space="preserve"> </w:t>
      </w:r>
      <w:r w:rsidRPr="00204CFA">
        <w:rPr>
          <w:rFonts w:hint="cs"/>
          <w:rtl/>
        </w:rPr>
        <w:t>تقييم</w:t>
      </w:r>
      <w:r w:rsidRPr="00204CFA">
        <w:rPr>
          <w:rtl/>
        </w:rPr>
        <w:t xml:space="preserve"> </w:t>
      </w:r>
      <w:r w:rsidRPr="00204CFA">
        <w:rPr>
          <w:rFonts w:hint="cs"/>
          <w:rtl/>
        </w:rPr>
        <w:t>بيانات</w:t>
      </w:r>
      <w:r w:rsidRPr="00204CFA">
        <w:rPr>
          <w:rtl/>
        </w:rPr>
        <w:t xml:space="preserve"> </w:t>
      </w:r>
      <w:r w:rsidRPr="00204CFA">
        <w:rPr>
          <w:rFonts w:hint="cs"/>
          <w:rtl/>
        </w:rPr>
        <w:t>المسح،</w:t>
      </w:r>
      <w:r w:rsidRPr="00204CFA">
        <w:rPr>
          <w:rtl/>
        </w:rPr>
        <w:t xml:space="preserve"> </w:t>
      </w:r>
      <w:r w:rsidRPr="00204CFA">
        <w:rPr>
          <w:rFonts w:hint="cs"/>
          <w:rtl/>
        </w:rPr>
        <w:t>حيث</w:t>
      </w:r>
      <w:r w:rsidRPr="00204CFA">
        <w:rPr>
          <w:rtl/>
        </w:rPr>
        <w:t xml:space="preserve"> </w:t>
      </w:r>
      <w:r w:rsidRPr="00204CFA">
        <w:rPr>
          <w:rFonts w:hint="cs"/>
          <w:rtl/>
        </w:rPr>
        <w:t>يساعد</w:t>
      </w:r>
      <w:r w:rsidRPr="00204CFA">
        <w:rPr>
          <w:rtl/>
        </w:rPr>
        <w:t xml:space="preserve"> </w:t>
      </w:r>
      <w:r w:rsidRPr="00204CFA">
        <w:rPr>
          <w:rFonts w:hint="cs"/>
          <w:rtl/>
        </w:rPr>
        <w:t>في</w:t>
      </w:r>
      <w:r w:rsidRPr="00204CFA">
        <w:rPr>
          <w:rtl/>
        </w:rPr>
        <w:t xml:space="preserve"> </w:t>
      </w:r>
      <w:r w:rsidRPr="00204CFA">
        <w:rPr>
          <w:rFonts w:hint="cs"/>
          <w:rtl/>
        </w:rPr>
        <w:t>إنتاج</w:t>
      </w:r>
      <w:r w:rsidRPr="00204CFA">
        <w:rPr>
          <w:rtl/>
        </w:rPr>
        <w:t xml:space="preserve"> </w:t>
      </w:r>
      <w:r w:rsidRPr="00204CFA">
        <w:rPr>
          <w:rFonts w:hint="cs"/>
          <w:rtl/>
        </w:rPr>
        <w:t>ملخص</w:t>
      </w:r>
      <w:r w:rsidRPr="00204CFA">
        <w:rPr>
          <w:rtl/>
        </w:rPr>
        <w:t xml:space="preserve"> </w:t>
      </w:r>
      <w:r w:rsidRPr="00204CFA">
        <w:rPr>
          <w:rFonts w:hint="cs"/>
          <w:rtl/>
        </w:rPr>
        <w:t>دقيق</w:t>
      </w:r>
      <w:r w:rsidRPr="00204CFA">
        <w:rPr>
          <w:rtl/>
        </w:rPr>
        <w:t xml:space="preserve"> </w:t>
      </w:r>
      <w:r w:rsidRPr="00204CFA">
        <w:rPr>
          <w:rFonts w:hint="cs"/>
          <w:rtl/>
        </w:rPr>
        <w:t>وموجز</w:t>
      </w:r>
      <w:r w:rsidRPr="00204CFA">
        <w:rPr>
          <w:rtl/>
        </w:rPr>
        <w:t xml:space="preserve"> </w:t>
      </w:r>
      <w:r w:rsidRPr="00204CFA">
        <w:rPr>
          <w:rFonts w:hint="cs"/>
          <w:rtl/>
        </w:rPr>
        <w:t>للبيانات</w:t>
      </w:r>
      <w:r w:rsidRPr="00204CFA">
        <w:rPr>
          <w:rtl/>
        </w:rPr>
        <w:t xml:space="preserve"> </w:t>
      </w:r>
      <w:r w:rsidRPr="00204CFA">
        <w:rPr>
          <w:rFonts w:hint="cs"/>
          <w:rtl/>
        </w:rPr>
        <w:t>المجمعة،</w:t>
      </w:r>
      <w:r w:rsidRPr="00204CFA">
        <w:rPr>
          <w:rtl/>
        </w:rPr>
        <w:t xml:space="preserve"> </w:t>
      </w:r>
      <w:r w:rsidR="009378BF" w:rsidRPr="00204CFA">
        <w:rPr>
          <w:rFonts w:hint="cs"/>
          <w:rtl/>
        </w:rPr>
        <w:t xml:space="preserve">وإيجاد </w:t>
      </w:r>
      <w:r w:rsidR="004E275D" w:rsidRPr="00204CFA">
        <w:rPr>
          <w:rFonts w:hint="cs"/>
          <w:rtl/>
        </w:rPr>
        <w:t xml:space="preserve">أنماط، </w:t>
      </w:r>
      <w:r w:rsidR="00C8288E" w:rsidRPr="00204CFA">
        <w:rPr>
          <w:rFonts w:hint="cs"/>
          <w:rtl/>
        </w:rPr>
        <w:t>واتجاهات،</w:t>
      </w:r>
      <w:r w:rsidRPr="00204CFA">
        <w:rPr>
          <w:rtl/>
        </w:rPr>
        <w:t xml:space="preserve"> </w:t>
      </w:r>
      <w:r w:rsidRPr="00204CFA">
        <w:rPr>
          <w:rFonts w:hint="cs"/>
          <w:rtl/>
        </w:rPr>
        <w:t>واسعة</w:t>
      </w:r>
      <w:r w:rsidRPr="00204CFA">
        <w:rPr>
          <w:rtl/>
        </w:rPr>
        <w:t xml:space="preserve">. </w:t>
      </w:r>
      <w:r w:rsidRPr="00204CFA">
        <w:rPr>
          <w:rFonts w:hint="cs"/>
          <w:rtl/>
        </w:rPr>
        <w:t>يبدأ</w:t>
      </w:r>
      <w:r w:rsidRPr="00204CFA">
        <w:rPr>
          <w:rtl/>
        </w:rPr>
        <w:t xml:space="preserve"> </w:t>
      </w:r>
      <w:r w:rsidRPr="00204CFA">
        <w:rPr>
          <w:rFonts w:hint="cs"/>
          <w:rtl/>
        </w:rPr>
        <w:t>الوصف</w:t>
      </w:r>
      <w:r w:rsidRPr="00204CFA">
        <w:rPr>
          <w:rtl/>
        </w:rPr>
        <w:t xml:space="preserve"> </w:t>
      </w:r>
      <w:r w:rsidRPr="00204CFA">
        <w:rPr>
          <w:rFonts w:hint="cs"/>
          <w:rtl/>
        </w:rPr>
        <w:t>الإحصائي</w:t>
      </w:r>
      <w:r w:rsidRPr="00204CFA">
        <w:rPr>
          <w:rtl/>
        </w:rPr>
        <w:t xml:space="preserve"> </w:t>
      </w:r>
      <w:r w:rsidRPr="00204CFA">
        <w:rPr>
          <w:rFonts w:hint="cs"/>
          <w:rtl/>
        </w:rPr>
        <w:t>عادةً</w:t>
      </w:r>
      <w:r w:rsidRPr="00204CFA">
        <w:rPr>
          <w:rtl/>
        </w:rPr>
        <w:t xml:space="preserve"> </w:t>
      </w:r>
      <w:r w:rsidRPr="00204CFA">
        <w:rPr>
          <w:rFonts w:hint="cs"/>
          <w:rtl/>
        </w:rPr>
        <w:t>بحساب</w:t>
      </w:r>
      <w:r w:rsidRPr="00204CFA">
        <w:rPr>
          <w:rtl/>
        </w:rPr>
        <w:t xml:space="preserve"> </w:t>
      </w:r>
      <w:r w:rsidRPr="00204CFA">
        <w:rPr>
          <w:rFonts w:hint="cs"/>
          <w:rtl/>
        </w:rPr>
        <w:t>مقاييس</w:t>
      </w:r>
      <w:r w:rsidRPr="00204CFA">
        <w:rPr>
          <w:rtl/>
        </w:rPr>
        <w:t xml:space="preserve"> </w:t>
      </w:r>
      <w:r w:rsidRPr="00204CFA">
        <w:rPr>
          <w:rFonts w:hint="cs"/>
          <w:rtl/>
        </w:rPr>
        <w:t>أساسية</w:t>
      </w:r>
      <w:r w:rsidRPr="00204CFA">
        <w:rPr>
          <w:rtl/>
        </w:rPr>
        <w:t xml:space="preserve"> </w:t>
      </w:r>
      <w:r w:rsidRPr="00204CFA">
        <w:rPr>
          <w:rFonts w:hint="cs"/>
          <w:rtl/>
        </w:rPr>
        <w:t>مثل</w:t>
      </w:r>
      <w:r w:rsidRPr="00204CFA">
        <w:rPr>
          <w:rtl/>
        </w:rPr>
        <w:t xml:space="preserve"> </w:t>
      </w:r>
      <w:r w:rsidRPr="00204CFA">
        <w:rPr>
          <w:rFonts w:hint="cs"/>
          <w:rtl/>
        </w:rPr>
        <w:t>المتوسط</w:t>
      </w:r>
      <w:r w:rsidRPr="00204CFA">
        <w:rPr>
          <w:rtl/>
        </w:rPr>
        <w:t xml:space="preserve"> </w:t>
      </w:r>
      <w:r w:rsidRPr="00204CFA">
        <w:rPr>
          <w:rFonts w:ascii="Times New Roman" w:hAnsi="Times New Roman" w:cs="Times New Roman" w:hint="cs"/>
          <w:rtl/>
        </w:rPr>
        <w:t>​​</w:t>
      </w:r>
      <w:r w:rsidRPr="00204CFA">
        <w:rPr>
          <w:rFonts w:hint="cs"/>
          <w:rtl/>
        </w:rPr>
        <w:t>والوسيط</w:t>
      </w:r>
      <w:r w:rsidRPr="00204CFA">
        <w:rPr>
          <w:rtl/>
        </w:rPr>
        <w:t xml:space="preserve"> </w:t>
      </w:r>
      <w:r w:rsidRPr="00204CFA">
        <w:rPr>
          <w:rFonts w:hint="cs"/>
          <w:rtl/>
        </w:rPr>
        <w:t>والمنوال،</w:t>
      </w:r>
      <w:r w:rsidRPr="00204CFA">
        <w:rPr>
          <w:rtl/>
        </w:rPr>
        <w:t xml:space="preserve"> </w:t>
      </w:r>
      <w:r w:rsidRPr="00204CFA">
        <w:rPr>
          <w:rFonts w:hint="cs"/>
          <w:rtl/>
        </w:rPr>
        <w:t>وهي</w:t>
      </w:r>
      <w:r w:rsidRPr="00204CFA">
        <w:rPr>
          <w:rtl/>
        </w:rPr>
        <w:t xml:space="preserve"> </w:t>
      </w:r>
      <w:r w:rsidRPr="00204CFA">
        <w:rPr>
          <w:rFonts w:hint="cs"/>
          <w:rtl/>
        </w:rPr>
        <w:t>مقاييس</w:t>
      </w:r>
      <w:r w:rsidRPr="00204CFA">
        <w:rPr>
          <w:rtl/>
        </w:rPr>
        <w:t xml:space="preserve"> </w:t>
      </w:r>
      <w:r w:rsidRPr="00204CFA">
        <w:rPr>
          <w:rFonts w:hint="cs"/>
          <w:rtl/>
        </w:rPr>
        <w:t>للاتجاه</w:t>
      </w:r>
      <w:r w:rsidRPr="00204CFA">
        <w:rPr>
          <w:rtl/>
        </w:rPr>
        <w:t xml:space="preserve"> </w:t>
      </w:r>
      <w:r w:rsidRPr="00204CFA">
        <w:rPr>
          <w:rFonts w:hint="cs"/>
          <w:rtl/>
        </w:rPr>
        <w:t>المركزي</w:t>
      </w:r>
      <w:r w:rsidRPr="00204CFA">
        <w:rPr>
          <w:rtl/>
        </w:rPr>
        <w:t xml:space="preserve"> </w:t>
      </w:r>
      <w:r w:rsidRPr="00204CFA">
        <w:rPr>
          <w:rFonts w:hint="cs"/>
          <w:rtl/>
        </w:rPr>
        <w:t>توفر</w:t>
      </w:r>
      <w:r w:rsidRPr="00204CFA">
        <w:rPr>
          <w:rtl/>
        </w:rPr>
        <w:t xml:space="preserve"> </w:t>
      </w:r>
      <w:r w:rsidRPr="00204CFA">
        <w:rPr>
          <w:rFonts w:hint="cs"/>
          <w:rtl/>
        </w:rPr>
        <w:t>فهمًا</w:t>
      </w:r>
      <w:r w:rsidRPr="00204CFA">
        <w:rPr>
          <w:rtl/>
        </w:rPr>
        <w:t xml:space="preserve"> </w:t>
      </w:r>
      <w:r w:rsidRPr="00204CFA">
        <w:rPr>
          <w:rFonts w:hint="cs"/>
          <w:rtl/>
        </w:rPr>
        <w:t>للقيم</w:t>
      </w:r>
      <w:r w:rsidRPr="00204CFA">
        <w:rPr>
          <w:rtl/>
        </w:rPr>
        <w:t xml:space="preserve"> </w:t>
      </w:r>
      <w:r w:rsidRPr="00204CFA">
        <w:rPr>
          <w:rFonts w:hint="cs"/>
          <w:rtl/>
        </w:rPr>
        <w:t>الأكثر</w:t>
      </w:r>
      <w:r w:rsidRPr="00204CFA">
        <w:rPr>
          <w:rtl/>
        </w:rPr>
        <w:t xml:space="preserve"> </w:t>
      </w:r>
      <w:r w:rsidRPr="00204CFA">
        <w:rPr>
          <w:rFonts w:hint="cs"/>
          <w:rtl/>
        </w:rPr>
        <w:t>تمثيلاً</w:t>
      </w:r>
      <w:r w:rsidRPr="00204CFA">
        <w:rPr>
          <w:rtl/>
        </w:rPr>
        <w:t xml:space="preserve"> </w:t>
      </w:r>
      <w:r w:rsidRPr="00204CFA">
        <w:rPr>
          <w:rFonts w:hint="cs"/>
          <w:rtl/>
        </w:rPr>
        <w:t>في</w:t>
      </w:r>
      <w:r w:rsidRPr="00204CFA">
        <w:rPr>
          <w:rtl/>
        </w:rPr>
        <w:t xml:space="preserve"> </w:t>
      </w:r>
      <w:r w:rsidRPr="00204CFA">
        <w:rPr>
          <w:rFonts w:hint="cs"/>
          <w:rtl/>
        </w:rPr>
        <w:t>البيانات</w:t>
      </w:r>
      <w:r w:rsidRPr="00204CFA">
        <w:rPr>
          <w:rtl/>
        </w:rPr>
        <w:t xml:space="preserve">. </w:t>
      </w:r>
      <w:r w:rsidRPr="00204CFA">
        <w:rPr>
          <w:rFonts w:hint="cs"/>
          <w:rtl/>
        </w:rPr>
        <w:t>بالإضافة</w:t>
      </w:r>
      <w:r w:rsidRPr="00204CFA">
        <w:rPr>
          <w:rtl/>
        </w:rPr>
        <w:t xml:space="preserve"> </w:t>
      </w:r>
      <w:r w:rsidRPr="00204CFA">
        <w:rPr>
          <w:rFonts w:hint="cs"/>
          <w:rtl/>
        </w:rPr>
        <w:t>إلى</w:t>
      </w:r>
      <w:r w:rsidRPr="00204CFA">
        <w:rPr>
          <w:rtl/>
        </w:rPr>
        <w:t xml:space="preserve"> </w:t>
      </w:r>
      <w:r w:rsidRPr="00204CFA">
        <w:rPr>
          <w:rFonts w:hint="cs"/>
          <w:rtl/>
        </w:rPr>
        <w:t>ذلك،</w:t>
      </w:r>
      <w:r w:rsidRPr="00204CFA">
        <w:rPr>
          <w:rtl/>
        </w:rPr>
        <w:t xml:space="preserve"> </w:t>
      </w:r>
      <w:r w:rsidRPr="00204CFA">
        <w:rPr>
          <w:rFonts w:hint="cs"/>
          <w:rtl/>
        </w:rPr>
        <w:t>يتم</w:t>
      </w:r>
      <w:r w:rsidRPr="00204CFA">
        <w:rPr>
          <w:rtl/>
        </w:rPr>
        <w:t xml:space="preserve"> </w:t>
      </w:r>
      <w:r w:rsidRPr="00204CFA">
        <w:rPr>
          <w:rFonts w:hint="cs"/>
          <w:rtl/>
        </w:rPr>
        <w:t>إنشاء</w:t>
      </w:r>
      <w:r w:rsidRPr="00204CFA">
        <w:rPr>
          <w:rtl/>
        </w:rPr>
        <w:t xml:space="preserve"> </w:t>
      </w:r>
      <w:r w:rsidRPr="00204CFA">
        <w:rPr>
          <w:rFonts w:hint="cs"/>
          <w:rtl/>
        </w:rPr>
        <w:t>مقاييس</w:t>
      </w:r>
      <w:r w:rsidRPr="00204CFA">
        <w:rPr>
          <w:rtl/>
        </w:rPr>
        <w:t xml:space="preserve"> </w:t>
      </w:r>
      <w:r w:rsidRPr="00204CFA">
        <w:rPr>
          <w:rFonts w:hint="cs"/>
          <w:rtl/>
        </w:rPr>
        <w:t>التشتت</w:t>
      </w:r>
      <w:r w:rsidRPr="00204CFA">
        <w:rPr>
          <w:rtl/>
        </w:rPr>
        <w:t xml:space="preserve"> </w:t>
      </w:r>
      <w:r w:rsidRPr="00204CFA">
        <w:rPr>
          <w:rFonts w:hint="cs"/>
          <w:rtl/>
        </w:rPr>
        <w:t>مثل</w:t>
      </w:r>
      <w:r w:rsidRPr="00204CFA">
        <w:rPr>
          <w:rtl/>
        </w:rPr>
        <w:t xml:space="preserve"> </w:t>
      </w:r>
      <w:r w:rsidRPr="00204CFA">
        <w:rPr>
          <w:rFonts w:hint="cs"/>
          <w:rtl/>
        </w:rPr>
        <w:t>الانحراف</w:t>
      </w:r>
      <w:r w:rsidRPr="00204CFA">
        <w:rPr>
          <w:rtl/>
        </w:rPr>
        <w:t xml:space="preserve"> </w:t>
      </w:r>
      <w:r w:rsidRPr="00204CFA">
        <w:rPr>
          <w:rFonts w:hint="cs"/>
          <w:rtl/>
        </w:rPr>
        <w:t>المعياري</w:t>
      </w:r>
      <w:r w:rsidRPr="00204CFA">
        <w:rPr>
          <w:rtl/>
        </w:rPr>
        <w:t xml:space="preserve"> </w:t>
      </w:r>
      <w:r w:rsidRPr="00204CFA">
        <w:rPr>
          <w:rFonts w:hint="cs"/>
          <w:rtl/>
        </w:rPr>
        <w:t>والنطاق،</w:t>
      </w:r>
      <w:r w:rsidRPr="00204CFA">
        <w:rPr>
          <w:rtl/>
        </w:rPr>
        <w:t xml:space="preserve"> </w:t>
      </w:r>
      <w:r w:rsidRPr="00204CFA">
        <w:rPr>
          <w:rFonts w:hint="cs"/>
          <w:rtl/>
        </w:rPr>
        <w:t>والتي</w:t>
      </w:r>
      <w:r w:rsidRPr="00204CFA">
        <w:rPr>
          <w:rtl/>
        </w:rPr>
        <w:t xml:space="preserve"> </w:t>
      </w:r>
      <w:r w:rsidRPr="00204CFA">
        <w:rPr>
          <w:rFonts w:hint="cs"/>
          <w:rtl/>
        </w:rPr>
        <w:t>تمثل</w:t>
      </w:r>
      <w:r w:rsidRPr="00204CFA">
        <w:rPr>
          <w:rtl/>
        </w:rPr>
        <w:t xml:space="preserve"> </w:t>
      </w:r>
      <w:r w:rsidRPr="00204CFA">
        <w:rPr>
          <w:rFonts w:hint="cs"/>
          <w:rtl/>
        </w:rPr>
        <w:t>مدى</w:t>
      </w:r>
      <w:r w:rsidRPr="00204CFA">
        <w:rPr>
          <w:rtl/>
        </w:rPr>
        <w:t xml:space="preserve"> </w:t>
      </w:r>
      <w:r w:rsidRPr="00204CFA">
        <w:rPr>
          <w:rFonts w:hint="cs"/>
          <w:rtl/>
        </w:rPr>
        <w:t>انتشار</w:t>
      </w:r>
      <w:r w:rsidRPr="00204CFA">
        <w:rPr>
          <w:rtl/>
        </w:rPr>
        <w:t xml:space="preserve"> </w:t>
      </w:r>
      <w:r w:rsidRPr="00204CFA">
        <w:rPr>
          <w:rFonts w:hint="cs"/>
          <w:rtl/>
        </w:rPr>
        <w:t>البيانات</w:t>
      </w:r>
      <w:r w:rsidRPr="00204CFA">
        <w:rPr>
          <w:rtl/>
        </w:rPr>
        <w:t xml:space="preserve"> </w:t>
      </w:r>
      <w:r w:rsidRPr="00204CFA">
        <w:rPr>
          <w:rFonts w:hint="cs"/>
          <w:rtl/>
        </w:rPr>
        <w:t>حول</w:t>
      </w:r>
      <w:r w:rsidRPr="00204CFA">
        <w:rPr>
          <w:rtl/>
        </w:rPr>
        <w:t xml:space="preserve"> </w:t>
      </w:r>
      <w:r w:rsidRPr="00204CFA">
        <w:rPr>
          <w:rFonts w:hint="cs"/>
          <w:rtl/>
        </w:rPr>
        <w:t>المتوسط</w:t>
      </w:r>
      <w:r w:rsidRPr="00204CFA">
        <w:rPr>
          <w:rtl/>
        </w:rPr>
        <w:t xml:space="preserve">. </w:t>
      </w:r>
      <w:r w:rsidRPr="00204CFA">
        <w:rPr>
          <w:rFonts w:hint="cs"/>
          <w:rtl/>
        </w:rPr>
        <w:t>يعد</w:t>
      </w:r>
      <w:r w:rsidRPr="00204CFA">
        <w:rPr>
          <w:rtl/>
        </w:rPr>
        <w:t xml:space="preserve"> </w:t>
      </w:r>
      <w:r w:rsidRPr="00204CFA">
        <w:rPr>
          <w:rFonts w:hint="cs"/>
          <w:rtl/>
        </w:rPr>
        <w:t>تحليل</w:t>
      </w:r>
      <w:r w:rsidRPr="00204CFA">
        <w:rPr>
          <w:rtl/>
        </w:rPr>
        <w:t xml:space="preserve"> </w:t>
      </w:r>
      <w:r w:rsidRPr="00204CFA">
        <w:rPr>
          <w:rFonts w:hint="cs"/>
          <w:rtl/>
        </w:rPr>
        <w:t>التوزيع</w:t>
      </w:r>
      <w:r w:rsidRPr="00204CFA">
        <w:rPr>
          <w:rtl/>
        </w:rPr>
        <w:t xml:space="preserve"> </w:t>
      </w:r>
      <w:r w:rsidRPr="00204CFA">
        <w:rPr>
          <w:rFonts w:hint="cs"/>
          <w:rtl/>
        </w:rPr>
        <w:t>التكراري</w:t>
      </w:r>
      <w:r w:rsidRPr="00204CFA">
        <w:rPr>
          <w:rtl/>
        </w:rPr>
        <w:t xml:space="preserve"> </w:t>
      </w:r>
      <w:r w:rsidRPr="00204CFA">
        <w:rPr>
          <w:rFonts w:hint="cs"/>
          <w:rtl/>
        </w:rPr>
        <w:t>وتحديد</w:t>
      </w:r>
      <w:r w:rsidRPr="00204CFA">
        <w:rPr>
          <w:rtl/>
        </w:rPr>
        <w:t xml:space="preserve"> </w:t>
      </w:r>
      <w:r w:rsidRPr="00204CFA">
        <w:rPr>
          <w:rFonts w:hint="cs"/>
          <w:rtl/>
        </w:rPr>
        <w:t>النسب</w:t>
      </w:r>
      <w:r w:rsidRPr="00204CFA">
        <w:rPr>
          <w:rtl/>
        </w:rPr>
        <w:t xml:space="preserve"> </w:t>
      </w:r>
      <w:r w:rsidRPr="00204CFA">
        <w:rPr>
          <w:rFonts w:hint="cs"/>
          <w:rtl/>
        </w:rPr>
        <w:t>المئوية</w:t>
      </w:r>
      <w:r w:rsidRPr="00204CFA">
        <w:rPr>
          <w:rtl/>
        </w:rPr>
        <w:t xml:space="preserve"> </w:t>
      </w:r>
      <w:r w:rsidRPr="00204CFA">
        <w:rPr>
          <w:rFonts w:hint="cs"/>
          <w:rtl/>
        </w:rPr>
        <w:t>أمرًا</w:t>
      </w:r>
      <w:r w:rsidRPr="00204CFA">
        <w:rPr>
          <w:rtl/>
        </w:rPr>
        <w:t xml:space="preserve"> </w:t>
      </w:r>
      <w:r w:rsidRPr="00204CFA">
        <w:rPr>
          <w:rFonts w:hint="cs"/>
          <w:rtl/>
        </w:rPr>
        <w:t>مهمًا</w:t>
      </w:r>
      <w:r w:rsidRPr="00204CFA">
        <w:rPr>
          <w:rtl/>
        </w:rPr>
        <w:t xml:space="preserve"> </w:t>
      </w:r>
      <w:r w:rsidRPr="00204CFA">
        <w:rPr>
          <w:rFonts w:hint="cs"/>
          <w:rtl/>
        </w:rPr>
        <w:t>في</w:t>
      </w:r>
      <w:r w:rsidRPr="00204CFA">
        <w:rPr>
          <w:rtl/>
        </w:rPr>
        <w:t xml:space="preserve"> </w:t>
      </w:r>
      <w:r w:rsidRPr="00204CFA">
        <w:rPr>
          <w:rFonts w:hint="cs"/>
          <w:rtl/>
        </w:rPr>
        <w:t>الوصف</w:t>
      </w:r>
      <w:r w:rsidRPr="00204CFA">
        <w:rPr>
          <w:rtl/>
        </w:rPr>
        <w:t xml:space="preserve"> </w:t>
      </w:r>
      <w:r w:rsidRPr="00204CFA">
        <w:rPr>
          <w:rFonts w:hint="cs"/>
          <w:rtl/>
        </w:rPr>
        <w:t>الإحصائي،</w:t>
      </w:r>
      <w:r w:rsidRPr="00204CFA">
        <w:rPr>
          <w:rtl/>
        </w:rPr>
        <w:t xml:space="preserve"> </w:t>
      </w:r>
      <w:r w:rsidRPr="00204CFA">
        <w:rPr>
          <w:rFonts w:hint="cs"/>
          <w:rtl/>
        </w:rPr>
        <w:t>حيث</w:t>
      </w:r>
      <w:r w:rsidRPr="00204CFA">
        <w:rPr>
          <w:rtl/>
        </w:rPr>
        <w:t xml:space="preserve"> </w:t>
      </w:r>
      <w:r w:rsidRPr="00204CFA">
        <w:rPr>
          <w:rFonts w:hint="cs"/>
          <w:rtl/>
        </w:rPr>
        <w:t>يسمح</w:t>
      </w:r>
      <w:r w:rsidRPr="00204CFA">
        <w:rPr>
          <w:rtl/>
        </w:rPr>
        <w:t xml:space="preserve"> </w:t>
      </w:r>
      <w:r w:rsidRPr="00204CFA">
        <w:rPr>
          <w:rFonts w:hint="cs"/>
          <w:rtl/>
        </w:rPr>
        <w:t>بمعرفة</w:t>
      </w:r>
      <w:r w:rsidRPr="00204CFA">
        <w:rPr>
          <w:rtl/>
        </w:rPr>
        <w:t xml:space="preserve"> </w:t>
      </w:r>
      <w:r w:rsidRPr="00204CFA">
        <w:rPr>
          <w:rFonts w:hint="cs"/>
          <w:rtl/>
        </w:rPr>
        <w:t>نسبة</w:t>
      </w:r>
      <w:r w:rsidRPr="00204CFA">
        <w:rPr>
          <w:rtl/>
        </w:rPr>
        <w:t xml:space="preserve"> </w:t>
      </w:r>
      <w:r w:rsidRPr="00204CFA">
        <w:rPr>
          <w:rFonts w:hint="cs"/>
          <w:rtl/>
        </w:rPr>
        <w:t>كل</w:t>
      </w:r>
      <w:r w:rsidRPr="00204CFA">
        <w:rPr>
          <w:rtl/>
        </w:rPr>
        <w:t xml:space="preserve"> </w:t>
      </w:r>
      <w:r w:rsidRPr="00204CFA">
        <w:rPr>
          <w:rFonts w:hint="cs"/>
          <w:rtl/>
        </w:rPr>
        <w:t>فئة</w:t>
      </w:r>
      <w:r w:rsidRPr="00204CFA">
        <w:rPr>
          <w:rtl/>
        </w:rPr>
        <w:t xml:space="preserve"> </w:t>
      </w:r>
      <w:r w:rsidRPr="00204CFA">
        <w:rPr>
          <w:rFonts w:hint="cs"/>
          <w:rtl/>
        </w:rPr>
        <w:t>أو</w:t>
      </w:r>
      <w:r w:rsidRPr="00204CFA">
        <w:rPr>
          <w:rtl/>
        </w:rPr>
        <w:t xml:space="preserve"> </w:t>
      </w:r>
      <w:r w:rsidRPr="00204CFA">
        <w:rPr>
          <w:rFonts w:hint="cs"/>
          <w:rtl/>
        </w:rPr>
        <w:t>قيمة</w:t>
      </w:r>
      <w:r w:rsidRPr="00204CFA">
        <w:rPr>
          <w:rtl/>
        </w:rPr>
        <w:t xml:space="preserve"> </w:t>
      </w:r>
      <w:r w:rsidRPr="00204CFA">
        <w:rPr>
          <w:rFonts w:hint="cs"/>
          <w:rtl/>
        </w:rPr>
        <w:t>داخل</w:t>
      </w:r>
      <w:r w:rsidRPr="00204CFA">
        <w:rPr>
          <w:rtl/>
        </w:rPr>
        <w:t xml:space="preserve"> </w:t>
      </w:r>
      <w:r w:rsidRPr="00204CFA">
        <w:rPr>
          <w:rFonts w:hint="cs"/>
          <w:rtl/>
        </w:rPr>
        <w:t>العينة</w:t>
      </w:r>
      <w:r w:rsidRPr="00204CFA">
        <w:rPr>
          <w:rtl/>
        </w:rPr>
        <w:t xml:space="preserve">. </w:t>
      </w:r>
      <w:r w:rsidRPr="00204CFA">
        <w:rPr>
          <w:rFonts w:hint="cs"/>
          <w:rtl/>
        </w:rPr>
        <w:t>يتم</w:t>
      </w:r>
      <w:r w:rsidRPr="00204CFA">
        <w:rPr>
          <w:rtl/>
        </w:rPr>
        <w:t xml:space="preserve"> </w:t>
      </w:r>
      <w:r w:rsidRPr="00204CFA">
        <w:rPr>
          <w:rFonts w:hint="cs"/>
          <w:rtl/>
        </w:rPr>
        <w:t>أيضًا</w:t>
      </w:r>
      <w:r w:rsidRPr="00204CFA">
        <w:rPr>
          <w:rtl/>
        </w:rPr>
        <w:t xml:space="preserve"> </w:t>
      </w:r>
      <w:r w:rsidRPr="00204CFA">
        <w:rPr>
          <w:rFonts w:hint="cs"/>
          <w:rtl/>
        </w:rPr>
        <w:t>استخدام</w:t>
      </w:r>
      <w:r w:rsidRPr="00204CFA">
        <w:rPr>
          <w:rtl/>
        </w:rPr>
        <w:t xml:space="preserve"> </w:t>
      </w:r>
      <w:r w:rsidRPr="00204CFA">
        <w:rPr>
          <w:rFonts w:hint="cs"/>
          <w:rtl/>
        </w:rPr>
        <w:t>الجداول</w:t>
      </w:r>
      <w:r w:rsidRPr="00204CFA">
        <w:rPr>
          <w:rtl/>
        </w:rPr>
        <w:t xml:space="preserve"> </w:t>
      </w:r>
      <w:r w:rsidRPr="00204CFA">
        <w:rPr>
          <w:rFonts w:hint="cs"/>
          <w:rtl/>
        </w:rPr>
        <w:t>والرسوم</w:t>
      </w:r>
      <w:r w:rsidRPr="00204CFA">
        <w:rPr>
          <w:rtl/>
        </w:rPr>
        <w:t xml:space="preserve"> </w:t>
      </w:r>
      <w:r w:rsidRPr="00204CFA">
        <w:rPr>
          <w:rFonts w:hint="cs"/>
          <w:rtl/>
        </w:rPr>
        <w:t>البيانية</w:t>
      </w:r>
      <w:r w:rsidRPr="00204CFA">
        <w:rPr>
          <w:rtl/>
        </w:rPr>
        <w:t xml:space="preserve"> </w:t>
      </w:r>
      <w:r w:rsidRPr="00204CFA">
        <w:rPr>
          <w:rFonts w:hint="cs"/>
          <w:rtl/>
        </w:rPr>
        <w:t>مثل</w:t>
      </w:r>
      <w:r w:rsidRPr="00204CFA">
        <w:rPr>
          <w:rtl/>
        </w:rPr>
        <w:t xml:space="preserve"> </w:t>
      </w:r>
      <w:r w:rsidRPr="00204CFA">
        <w:rPr>
          <w:rFonts w:hint="cs"/>
          <w:rtl/>
        </w:rPr>
        <w:t>الأعمدة</w:t>
      </w:r>
      <w:r w:rsidRPr="00204CFA">
        <w:rPr>
          <w:rtl/>
        </w:rPr>
        <w:t xml:space="preserve"> </w:t>
      </w:r>
      <w:r w:rsidRPr="00204CFA">
        <w:rPr>
          <w:rFonts w:hint="cs"/>
          <w:rtl/>
        </w:rPr>
        <w:t>والمدرجات</w:t>
      </w:r>
      <w:r w:rsidRPr="00204CFA">
        <w:rPr>
          <w:rtl/>
        </w:rPr>
        <w:t xml:space="preserve"> </w:t>
      </w:r>
      <w:r w:rsidRPr="00204CFA">
        <w:rPr>
          <w:rFonts w:hint="cs"/>
          <w:rtl/>
        </w:rPr>
        <w:t>لتحسين</w:t>
      </w:r>
      <w:r w:rsidRPr="00204CFA">
        <w:rPr>
          <w:rtl/>
        </w:rPr>
        <w:t xml:space="preserve"> </w:t>
      </w:r>
      <w:r w:rsidRPr="00204CFA">
        <w:rPr>
          <w:rFonts w:hint="cs"/>
          <w:rtl/>
        </w:rPr>
        <w:t>الفهم</w:t>
      </w:r>
      <w:r w:rsidRPr="00204CFA">
        <w:rPr>
          <w:rtl/>
        </w:rPr>
        <w:t xml:space="preserve"> </w:t>
      </w:r>
      <w:r w:rsidRPr="00204CFA">
        <w:rPr>
          <w:rFonts w:hint="cs"/>
          <w:rtl/>
        </w:rPr>
        <w:t>والتمثيل</w:t>
      </w:r>
      <w:r w:rsidRPr="00204CFA">
        <w:rPr>
          <w:rtl/>
        </w:rPr>
        <w:t xml:space="preserve"> </w:t>
      </w:r>
      <w:r w:rsidRPr="00204CFA">
        <w:rPr>
          <w:rFonts w:hint="cs"/>
          <w:rtl/>
        </w:rPr>
        <w:t>المرئي</w:t>
      </w:r>
      <w:r w:rsidRPr="00204CFA">
        <w:rPr>
          <w:rtl/>
        </w:rPr>
        <w:t xml:space="preserve"> </w:t>
      </w:r>
      <w:r w:rsidRPr="00204CFA">
        <w:rPr>
          <w:rFonts w:hint="cs"/>
          <w:rtl/>
        </w:rPr>
        <w:t>للبيانات،</w:t>
      </w:r>
      <w:r w:rsidRPr="00204CFA">
        <w:rPr>
          <w:rtl/>
        </w:rPr>
        <w:t xml:space="preserve"> </w:t>
      </w:r>
      <w:r w:rsidRPr="00204CFA">
        <w:rPr>
          <w:rFonts w:hint="cs"/>
          <w:rtl/>
        </w:rPr>
        <w:t>مما</w:t>
      </w:r>
      <w:r w:rsidRPr="00204CFA">
        <w:rPr>
          <w:rtl/>
        </w:rPr>
        <w:t xml:space="preserve"> </w:t>
      </w:r>
      <w:r w:rsidRPr="00204CFA">
        <w:rPr>
          <w:rFonts w:hint="cs"/>
          <w:rtl/>
        </w:rPr>
        <w:t>يجعل</w:t>
      </w:r>
      <w:r w:rsidRPr="00204CFA">
        <w:rPr>
          <w:rtl/>
        </w:rPr>
        <w:t xml:space="preserve"> </w:t>
      </w:r>
      <w:r w:rsidRPr="00204CFA">
        <w:rPr>
          <w:rFonts w:hint="cs"/>
          <w:rtl/>
        </w:rPr>
        <w:t>من</w:t>
      </w:r>
      <w:r w:rsidRPr="00204CFA">
        <w:rPr>
          <w:rtl/>
        </w:rPr>
        <w:t xml:space="preserve"> </w:t>
      </w:r>
      <w:r w:rsidRPr="00204CFA">
        <w:rPr>
          <w:rFonts w:hint="cs"/>
          <w:rtl/>
        </w:rPr>
        <w:t>السهل</w:t>
      </w:r>
      <w:r w:rsidRPr="00204CFA">
        <w:rPr>
          <w:rtl/>
        </w:rPr>
        <w:t xml:space="preserve"> </w:t>
      </w:r>
      <w:r w:rsidRPr="00204CFA">
        <w:rPr>
          <w:rFonts w:hint="cs"/>
          <w:rtl/>
        </w:rPr>
        <w:t>اكتشاف</w:t>
      </w:r>
      <w:r w:rsidRPr="00204CFA">
        <w:rPr>
          <w:rtl/>
        </w:rPr>
        <w:t xml:space="preserve"> </w:t>
      </w:r>
      <w:r w:rsidRPr="00204CFA">
        <w:rPr>
          <w:rFonts w:hint="cs"/>
          <w:rtl/>
        </w:rPr>
        <w:t>الروابط</w:t>
      </w:r>
      <w:r w:rsidRPr="00204CFA">
        <w:rPr>
          <w:rtl/>
        </w:rPr>
        <w:t xml:space="preserve"> </w:t>
      </w:r>
      <w:r w:rsidRPr="00204CFA">
        <w:rPr>
          <w:rFonts w:hint="cs"/>
          <w:rtl/>
        </w:rPr>
        <w:t>والاتجاهات</w:t>
      </w:r>
      <w:r w:rsidRPr="00204CFA">
        <w:rPr>
          <w:rtl/>
        </w:rPr>
        <w:t xml:space="preserve"> </w:t>
      </w:r>
      <w:r w:rsidRPr="00204CFA">
        <w:rPr>
          <w:rFonts w:hint="cs"/>
          <w:rtl/>
        </w:rPr>
        <w:t>بين</w:t>
      </w:r>
      <w:r w:rsidRPr="00204CFA">
        <w:rPr>
          <w:rtl/>
        </w:rPr>
        <w:t xml:space="preserve"> </w:t>
      </w:r>
      <w:r w:rsidRPr="00204CFA">
        <w:rPr>
          <w:rFonts w:hint="cs"/>
          <w:rtl/>
        </w:rPr>
        <w:t>المتغيرات</w:t>
      </w:r>
      <w:r w:rsidRPr="00204CFA">
        <w:rPr>
          <w:rtl/>
        </w:rPr>
        <w:t xml:space="preserve">. </w:t>
      </w:r>
      <w:r w:rsidRPr="00204CFA">
        <w:rPr>
          <w:rFonts w:hint="cs"/>
          <w:rtl/>
        </w:rPr>
        <w:t>في</w:t>
      </w:r>
      <w:r w:rsidRPr="00204CFA">
        <w:rPr>
          <w:rtl/>
        </w:rPr>
        <w:t xml:space="preserve"> </w:t>
      </w:r>
      <w:r w:rsidRPr="00204CFA">
        <w:rPr>
          <w:rFonts w:hint="cs"/>
          <w:rtl/>
        </w:rPr>
        <w:t>حالة</w:t>
      </w:r>
      <w:r w:rsidRPr="00204CFA">
        <w:rPr>
          <w:rtl/>
        </w:rPr>
        <w:t xml:space="preserve"> </w:t>
      </w:r>
      <w:r w:rsidRPr="00204CFA">
        <w:rPr>
          <w:rFonts w:hint="cs"/>
          <w:rtl/>
        </w:rPr>
        <w:t>المسوحات،</w:t>
      </w:r>
      <w:r w:rsidRPr="00204CFA">
        <w:rPr>
          <w:rtl/>
        </w:rPr>
        <w:t xml:space="preserve"> </w:t>
      </w:r>
      <w:r w:rsidRPr="00204CFA">
        <w:rPr>
          <w:rFonts w:hint="cs"/>
          <w:rtl/>
        </w:rPr>
        <w:t>قد</w:t>
      </w:r>
      <w:r w:rsidRPr="00204CFA">
        <w:rPr>
          <w:rtl/>
        </w:rPr>
        <w:t xml:space="preserve"> </w:t>
      </w:r>
      <w:r w:rsidRPr="00204CFA">
        <w:rPr>
          <w:rFonts w:hint="cs"/>
          <w:rtl/>
        </w:rPr>
        <w:t>يتضمن</w:t>
      </w:r>
      <w:r w:rsidRPr="00204CFA">
        <w:rPr>
          <w:rtl/>
        </w:rPr>
        <w:t xml:space="preserve"> </w:t>
      </w:r>
      <w:r w:rsidRPr="00204CFA">
        <w:rPr>
          <w:rFonts w:hint="cs"/>
          <w:rtl/>
        </w:rPr>
        <w:t>الوصف</w:t>
      </w:r>
      <w:r w:rsidRPr="00204CFA">
        <w:rPr>
          <w:rtl/>
        </w:rPr>
        <w:t xml:space="preserve"> </w:t>
      </w:r>
      <w:r w:rsidRPr="00204CFA">
        <w:rPr>
          <w:rFonts w:hint="cs"/>
          <w:rtl/>
        </w:rPr>
        <w:t>الإحصائي</w:t>
      </w:r>
      <w:r w:rsidRPr="00204CFA">
        <w:rPr>
          <w:rtl/>
        </w:rPr>
        <w:t xml:space="preserve"> </w:t>
      </w:r>
      <w:r w:rsidRPr="00204CFA">
        <w:rPr>
          <w:rFonts w:hint="cs"/>
          <w:rtl/>
        </w:rPr>
        <w:t>تقسيم</w:t>
      </w:r>
      <w:r w:rsidRPr="00204CFA">
        <w:rPr>
          <w:rtl/>
        </w:rPr>
        <w:t xml:space="preserve"> </w:t>
      </w:r>
      <w:r w:rsidRPr="00204CFA">
        <w:rPr>
          <w:rFonts w:hint="cs"/>
          <w:rtl/>
        </w:rPr>
        <w:t>البيانات</w:t>
      </w:r>
      <w:r w:rsidRPr="00204CFA">
        <w:rPr>
          <w:rtl/>
        </w:rPr>
        <w:t xml:space="preserve"> </w:t>
      </w:r>
      <w:r w:rsidRPr="00204CFA">
        <w:rPr>
          <w:rFonts w:hint="cs"/>
          <w:rtl/>
        </w:rPr>
        <w:t>حسب</w:t>
      </w:r>
      <w:r w:rsidRPr="00204CFA">
        <w:rPr>
          <w:rtl/>
        </w:rPr>
        <w:t xml:space="preserve"> </w:t>
      </w:r>
      <w:r w:rsidRPr="00204CFA">
        <w:rPr>
          <w:rFonts w:hint="cs"/>
          <w:rtl/>
        </w:rPr>
        <w:t>الفئات</w:t>
      </w:r>
      <w:r w:rsidRPr="00204CFA">
        <w:rPr>
          <w:rtl/>
        </w:rPr>
        <w:t xml:space="preserve"> </w:t>
      </w:r>
      <w:r w:rsidRPr="00204CFA">
        <w:rPr>
          <w:rFonts w:hint="cs"/>
          <w:rtl/>
        </w:rPr>
        <w:t>الديموغرافية</w:t>
      </w:r>
      <w:r w:rsidRPr="00204CFA">
        <w:rPr>
          <w:rtl/>
        </w:rPr>
        <w:t xml:space="preserve"> </w:t>
      </w:r>
      <w:r w:rsidRPr="00204CFA">
        <w:rPr>
          <w:rFonts w:hint="cs"/>
          <w:rtl/>
        </w:rPr>
        <w:t>المختلفة</w:t>
      </w:r>
      <w:r w:rsidRPr="00204CFA">
        <w:rPr>
          <w:rtl/>
        </w:rPr>
        <w:t xml:space="preserve"> </w:t>
      </w:r>
      <w:r w:rsidRPr="00204CFA">
        <w:rPr>
          <w:rFonts w:hint="cs"/>
          <w:rtl/>
        </w:rPr>
        <w:t>مثل</w:t>
      </w:r>
      <w:r w:rsidRPr="00204CFA">
        <w:rPr>
          <w:rtl/>
        </w:rPr>
        <w:t xml:space="preserve"> </w:t>
      </w:r>
      <w:r w:rsidRPr="00204CFA">
        <w:rPr>
          <w:rFonts w:hint="cs"/>
          <w:rtl/>
        </w:rPr>
        <w:t>العمر</w:t>
      </w:r>
      <w:r w:rsidRPr="00204CFA">
        <w:rPr>
          <w:rtl/>
        </w:rPr>
        <w:t xml:space="preserve"> </w:t>
      </w:r>
      <w:r w:rsidRPr="00204CFA">
        <w:rPr>
          <w:rFonts w:hint="cs"/>
          <w:rtl/>
        </w:rPr>
        <w:t>أو</w:t>
      </w:r>
      <w:r w:rsidRPr="00204CFA">
        <w:rPr>
          <w:rtl/>
        </w:rPr>
        <w:t xml:space="preserve"> </w:t>
      </w:r>
      <w:r w:rsidRPr="00204CFA">
        <w:rPr>
          <w:rFonts w:hint="cs"/>
          <w:rtl/>
        </w:rPr>
        <w:t>الجنس</w:t>
      </w:r>
      <w:r w:rsidRPr="00204CFA">
        <w:rPr>
          <w:rtl/>
        </w:rPr>
        <w:t xml:space="preserve"> </w:t>
      </w:r>
      <w:r w:rsidRPr="00204CFA">
        <w:rPr>
          <w:rFonts w:hint="cs"/>
          <w:rtl/>
        </w:rPr>
        <w:t>أو</w:t>
      </w:r>
      <w:r w:rsidRPr="00204CFA">
        <w:rPr>
          <w:rtl/>
        </w:rPr>
        <w:t xml:space="preserve"> </w:t>
      </w:r>
      <w:r w:rsidRPr="00204CFA">
        <w:rPr>
          <w:rFonts w:hint="cs"/>
          <w:rtl/>
        </w:rPr>
        <w:t>المستوى</w:t>
      </w:r>
      <w:r w:rsidRPr="00204CFA">
        <w:rPr>
          <w:rtl/>
        </w:rPr>
        <w:t xml:space="preserve"> </w:t>
      </w:r>
      <w:r w:rsidRPr="00204CFA">
        <w:rPr>
          <w:rFonts w:hint="cs"/>
          <w:rtl/>
        </w:rPr>
        <w:t>التعليمي،</w:t>
      </w:r>
      <w:r w:rsidRPr="00204CFA">
        <w:rPr>
          <w:rtl/>
        </w:rPr>
        <w:t xml:space="preserve"> </w:t>
      </w:r>
      <w:r w:rsidRPr="00204CFA">
        <w:rPr>
          <w:rFonts w:hint="cs"/>
          <w:rtl/>
        </w:rPr>
        <w:t>لفهم</w:t>
      </w:r>
      <w:r w:rsidRPr="00204CFA">
        <w:rPr>
          <w:rtl/>
        </w:rPr>
        <w:t xml:space="preserve"> </w:t>
      </w:r>
      <w:r w:rsidRPr="00204CFA">
        <w:rPr>
          <w:rFonts w:hint="cs"/>
          <w:rtl/>
        </w:rPr>
        <w:t>التفاوتات</w:t>
      </w:r>
      <w:r w:rsidRPr="00204CFA">
        <w:rPr>
          <w:rtl/>
        </w:rPr>
        <w:t xml:space="preserve"> </w:t>
      </w:r>
      <w:r w:rsidRPr="00204CFA">
        <w:rPr>
          <w:rFonts w:hint="cs"/>
          <w:rtl/>
        </w:rPr>
        <w:t>بين</w:t>
      </w:r>
      <w:r w:rsidRPr="00204CFA">
        <w:rPr>
          <w:rtl/>
        </w:rPr>
        <w:t xml:space="preserve"> </w:t>
      </w:r>
      <w:r w:rsidRPr="00204CFA">
        <w:rPr>
          <w:rFonts w:hint="cs"/>
          <w:rtl/>
        </w:rPr>
        <w:t>هذه</w:t>
      </w:r>
      <w:r w:rsidRPr="00204CFA">
        <w:rPr>
          <w:rtl/>
        </w:rPr>
        <w:t xml:space="preserve"> </w:t>
      </w:r>
      <w:r w:rsidRPr="00204CFA">
        <w:rPr>
          <w:rFonts w:hint="cs"/>
          <w:rtl/>
        </w:rPr>
        <w:t>المجموعات</w:t>
      </w:r>
      <w:r w:rsidRPr="00204CFA">
        <w:rPr>
          <w:rtl/>
        </w:rPr>
        <w:t xml:space="preserve"> </w:t>
      </w:r>
      <w:r w:rsidRPr="00204CFA">
        <w:rPr>
          <w:rFonts w:hint="cs"/>
          <w:rtl/>
        </w:rPr>
        <w:t>بشكل</w:t>
      </w:r>
      <w:r w:rsidRPr="00204CFA">
        <w:rPr>
          <w:rtl/>
        </w:rPr>
        <w:t xml:space="preserve"> </w:t>
      </w:r>
      <w:r w:rsidRPr="00204CFA">
        <w:rPr>
          <w:rFonts w:hint="cs"/>
          <w:rtl/>
        </w:rPr>
        <w:t>أفضل</w:t>
      </w:r>
      <w:r w:rsidRPr="00204CFA">
        <w:rPr>
          <w:rtl/>
        </w:rPr>
        <w:t xml:space="preserve">. </w:t>
      </w:r>
      <w:r w:rsidRPr="00204CFA">
        <w:rPr>
          <w:rFonts w:hint="cs"/>
          <w:rtl/>
        </w:rPr>
        <w:t>يعد</w:t>
      </w:r>
      <w:r w:rsidRPr="00204CFA">
        <w:rPr>
          <w:rtl/>
        </w:rPr>
        <w:t xml:space="preserve"> </w:t>
      </w:r>
      <w:r w:rsidRPr="00204CFA">
        <w:rPr>
          <w:rFonts w:hint="cs"/>
          <w:rtl/>
        </w:rPr>
        <w:t>هذا</w:t>
      </w:r>
      <w:r w:rsidRPr="00204CFA">
        <w:rPr>
          <w:rtl/>
        </w:rPr>
        <w:t xml:space="preserve"> </w:t>
      </w:r>
      <w:r w:rsidRPr="00204CFA">
        <w:rPr>
          <w:rFonts w:hint="cs"/>
          <w:rtl/>
        </w:rPr>
        <w:t>النوع</w:t>
      </w:r>
      <w:r w:rsidRPr="00204CFA">
        <w:rPr>
          <w:rtl/>
        </w:rPr>
        <w:t xml:space="preserve"> </w:t>
      </w:r>
      <w:r w:rsidRPr="00204CFA">
        <w:rPr>
          <w:rFonts w:hint="cs"/>
          <w:rtl/>
        </w:rPr>
        <w:t>من</w:t>
      </w:r>
      <w:r w:rsidRPr="00204CFA">
        <w:rPr>
          <w:rtl/>
        </w:rPr>
        <w:t xml:space="preserve"> </w:t>
      </w:r>
      <w:r w:rsidRPr="00204CFA">
        <w:rPr>
          <w:rFonts w:hint="cs"/>
          <w:rtl/>
        </w:rPr>
        <w:t>التحليل</w:t>
      </w:r>
      <w:r w:rsidRPr="00204CFA">
        <w:rPr>
          <w:rtl/>
        </w:rPr>
        <w:t xml:space="preserve"> </w:t>
      </w:r>
      <w:r w:rsidRPr="00204CFA">
        <w:rPr>
          <w:rFonts w:hint="cs"/>
          <w:rtl/>
        </w:rPr>
        <w:t>خطوة</w:t>
      </w:r>
      <w:r w:rsidRPr="00204CFA">
        <w:rPr>
          <w:rtl/>
        </w:rPr>
        <w:t xml:space="preserve"> </w:t>
      </w:r>
      <w:r w:rsidRPr="00204CFA">
        <w:rPr>
          <w:rFonts w:hint="cs"/>
          <w:rtl/>
        </w:rPr>
        <w:t>أولية</w:t>
      </w:r>
      <w:r w:rsidRPr="00204CFA">
        <w:rPr>
          <w:rtl/>
        </w:rPr>
        <w:t xml:space="preserve"> </w:t>
      </w:r>
      <w:r w:rsidRPr="00204CFA">
        <w:rPr>
          <w:rFonts w:hint="cs"/>
          <w:rtl/>
        </w:rPr>
        <w:t>حاسمة</w:t>
      </w:r>
      <w:r w:rsidRPr="00204CFA">
        <w:rPr>
          <w:rtl/>
        </w:rPr>
        <w:t xml:space="preserve"> </w:t>
      </w:r>
      <w:r w:rsidRPr="00204CFA">
        <w:rPr>
          <w:rFonts w:hint="cs"/>
          <w:rtl/>
        </w:rPr>
        <w:t>قبل</w:t>
      </w:r>
      <w:r w:rsidRPr="00204CFA">
        <w:rPr>
          <w:rtl/>
        </w:rPr>
        <w:t xml:space="preserve"> </w:t>
      </w:r>
      <w:r w:rsidRPr="00204CFA">
        <w:rPr>
          <w:rFonts w:hint="cs"/>
          <w:rtl/>
        </w:rPr>
        <w:t>البدء</w:t>
      </w:r>
      <w:r w:rsidRPr="00204CFA">
        <w:rPr>
          <w:rtl/>
        </w:rPr>
        <w:t xml:space="preserve"> </w:t>
      </w:r>
      <w:r w:rsidRPr="00204CFA">
        <w:rPr>
          <w:rFonts w:hint="cs"/>
          <w:rtl/>
        </w:rPr>
        <w:t>في</w:t>
      </w:r>
      <w:r w:rsidRPr="00204CFA">
        <w:rPr>
          <w:rtl/>
        </w:rPr>
        <w:t xml:space="preserve"> </w:t>
      </w:r>
      <w:r w:rsidRPr="00204CFA">
        <w:rPr>
          <w:rFonts w:hint="cs"/>
          <w:rtl/>
        </w:rPr>
        <w:t>دراسات</w:t>
      </w:r>
      <w:r w:rsidRPr="00204CFA">
        <w:rPr>
          <w:rtl/>
        </w:rPr>
        <w:t xml:space="preserve"> </w:t>
      </w:r>
      <w:r w:rsidRPr="00204CFA">
        <w:rPr>
          <w:rFonts w:hint="cs"/>
          <w:rtl/>
        </w:rPr>
        <w:t>أكثر</w:t>
      </w:r>
      <w:r w:rsidRPr="00204CFA">
        <w:rPr>
          <w:rtl/>
        </w:rPr>
        <w:t xml:space="preserve"> </w:t>
      </w:r>
      <w:r w:rsidRPr="00204CFA">
        <w:rPr>
          <w:rFonts w:hint="cs"/>
          <w:rtl/>
        </w:rPr>
        <w:t>تعقيدًا</w:t>
      </w:r>
      <w:r w:rsidRPr="00204CFA">
        <w:rPr>
          <w:rtl/>
        </w:rPr>
        <w:t xml:space="preserve"> </w:t>
      </w:r>
      <w:r w:rsidRPr="00204CFA">
        <w:rPr>
          <w:rFonts w:hint="cs"/>
          <w:rtl/>
        </w:rPr>
        <w:t>مثل</w:t>
      </w:r>
      <w:r w:rsidRPr="00204CFA">
        <w:rPr>
          <w:rtl/>
        </w:rPr>
        <w:t xml:space="preserve"> </w:t>
      </w:r>
      <w:r w:rsidRPr="00204CFA">
        <w:rPr>
          <w:rFonts w:hint="cs"/>
          <w:rtl/>
        </w:rPr>
        <w:t>الارتباط</w:t>
      </w:r>
      <w:r w:rsidRPr="00204CFA">
        <w:rPr>
          <w:rtl/>
        </w:rPr>
        <w:t xml:space="preserve"> </w:t>
      </w:r>
      <w:r w:rsidRPr="00204CFA">
        <w:rPr>
          <w:rFonts w:hint="cs"/>
          <w:rtl/>
        </w:rPr>
        <w:t>أو</w:t>
      </w:r>
      <w:r w:rsidRPr="00204CFA">
        <w:rPr>
          <w:rtl/>
        </w:rPr>
        <w:t xml:space="preserve"> </w:t>
      </w:r>
      <w:r w:rsidRPr="00204CFA">
        <w:rPr>
          <w:rFonts w:hint="cs"/>
          <w:rtl/>
        </w:rPr>
        <w:t>الانحدار،</w:t>
      </w:r>
      <w:r w:rsidRPr="00204CFA">
        <w:rPr>
          <w:rtl/>
        </w:rPr>
        <w:t xml:space="preserve"> </w:t>
      </w:r>
      <w:r w:rsidRPr="00204CFA">
        <w:rPr>
          <w:rFonts w:hint="cs"/>
          <w:rtl/>
        </w:rPr>
        <w:t>لأنه</w:t>
      </w:r>
      <w:r w:rsidRPr="00204CFA">
        <w:rPr>
          <w:rtl/>
        </w:rPr>
        <w:t xml:space="preserve"> </w:t>
      </w:r>
      <w:r w:rsidRPr="00204CFA">
        <w:rPr>
          <w:rFonts w:hint="cs"/>
          <w:rtl/>
        </w:rPr>
        <w:t>يوفر</w:t>
      </w:r>
      <w:r w:rsidRPr="00204CFA">
        <w:rPr>
          <w:rtl/>
        </w:rPr>
        <w:t xml:space="preserve"> </w:t>
      </w:r>
      <w:r w:rsidRPr="00204CFA">
        <w:rPr>
          <w:rFonts w:hint="cs"/>
          <w:rtl/>
        </w:rPr>
        <w:t>منظورًا</w:t>
      </w:r>
      <w:r w:rsidRPr="00204CFA">
        <w:rPr>
          <w:rtl/>
        </w:rPr>
        <w:t xml:space="preserve"> </w:t>
      </w:r>
      <w:r w:rsidRPr="00204CFA">
        <w:rPr>
          <w:rFonts w:hint="cs"/>
          <w:rtl/>
        </w:rPr>
        <w:t>كاملاً</w:t>
      </w:r>
      <w:r w:rsidRPr="00204CFA">
        <w:rPr>
          <w:rtl/>
        </w:rPr>
        <w:t xml:space="preserve"> </w:t>
      </w:r>
      <w:r w:rsidRPr="00204CFA">
        <w:rPr>
          <w:rFonts w:hint="cs"/>
          <w:rtl/>
        </w:rPr>
        <w:t>للبيانات</w:t>
      </w:r>
      <w:r w:rsidRPr="00204CFA">
        <w:rPr>
          <w:rtl/>
        </w:rPr>
        <w:t xml:space="preserve"> </w:t>
      </w:r>
      <w:r w:rsidRPr="00204CFA">
        <w:rPr>
          <w:rFonts w:hint="cs"/>
          <w:rtl/>
        </w:rPr>
        <w:t>ويساعد</w:t>
      </w:r>
      <w:r w:rsidRPr="00204CFA">
        <w:rPr>
          <w:rtl/>
        </w:rPr>
        <w:t xml:space="preserve"> </w:t>
      </w:r>
      <w:r w:rsidRPr="00204CFA">
        <w:rPr>
          <w:rFonts w:hint="cs"/>
          <w:rtl/>
        </w:rPr>
        <w:t>في</w:t>
      </w:r>
      <w:r w:rsidRPr="00204CFA">
        <w:rPr>
          <w:rtl/>
        </w:rPr>
        <w:t xml:space="preserve"> </w:t>
      </w:r>
      <w:r w:rsidRPr="00204CFA">
        <w:rPr>
          <w:rFonts w:hint="cs"/>
          <w:rtl/>
        </w:rPr>
        <w:t>اتخاذ</w:t>
      </w:r>
      <w:r w:rsidRPr="00204CFA">
        <w:rPr>
          <w:rtl/>
        </w:rPr>
        <w:t xml:space="preserve"> </w:t>
      </w:r>
      <w:r w:rsidRPr="00204CFA">
        <w:rPr>
          <w:rFonts w:hint="cs"/>
          <w:rtl/>
        </w:rPr>
        <w:t>خيارات</w:t>
      </w:r>
      <w:r w:rsidRPr="00204CFA">
        <w:rPr>
          <w:rtl/>
        </w:rPr>
        <w:t xml:space="preserve"> </w:t>
      </w:r>
      <w:r w:rsidRPr="00204CFA">
        <w:rPr>
          <w:rFonts w:hint="cs"/>
          <w:rtl/>
        </w:rPr>
        <w:t>مدروسة</w:t>
      </w:r>
      <w:r w:rsidRPr="00204CFA">
        <w:rPr>
          <w:rtl/>
        </w:rPr>
        <w:t xml:space="preserve"> </w:t>
      </w:r>
      <w:r w:rsidRPr="00204CFA">
        <w:rPr>
          <w:rFonts w:hint="cs"/>
          <w:rtl/>
        </w:rPr>
        <w:t>حول</w:t>
      </w:r>
      <w:r w:rsidRPr="00204CFA">
        <w:rPr>
          <w:rtl/>
        </w:rPr>
        <w:t xml:space="preserve"> </w:t>
      </w:r>
      <w:r w:rsidRPr="00204CFA">
        <w:rPr>
          <w:rFonts w:hint="cs"/>
          <w:rtl/>
        </w:rPr>
        <w:t>كيفية</w:t>
      </w:r>
      <w:r w:rsidRPr="00204CFA">
        <w:rPr>
          <w:rtl/>
        </w:rPr>
        <w:t xml:space="preserve"> </w:t>
      </w:r>
      <w:r w:rsidRPr="00204CFA">
        <w:rPr>
          <w:rFonts w:hint="cs"/>
          <w:rtl/>
        </w:rPr>
        <w:t>الاستمرار</w:t>
      </w:r>
      <w:r w:rsidRPr="00204CFA">
        <w:rPr>
          <w:rtl/>
        </w:rPr>
        <w:t xml:space="preserve"> </w:t>
      </w:r>
      <w:r w:rsidRPr="00204CFA">
        <w:rPr>
          <w:rFonts w:hint="cs"/>
          <w:rtl/>
        </w:rPr>
        <w:t>في</w:t>
      </w:r>
      <w:r w:rsidRPr="00204CFA">
        <w:rPr>
          <w:rtl/>
        </w:rPr>
        <w:t xml:space="preserve"> </w:t>
      </w:r>
      <w:r w:rsidRPr="00204CFA">
        <w:rPr>
          <w:rFonts w:hint="cs"/>
          <w:rtl/>
        </w:rPr>
        <w:t>الدراسة</w:t>
      </w:r>
      <w:sdt>
        <w:sdtPr>
          <w:rPr>
            <w:rFonts w:hint="cs"/>
            <w:rtl/>
          </w:rPr>
          <w:id w:val="166875020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Hay241 \l 3073</w:instrText>
          </w:r>
          <w:r>
            <w:rPr>
              <w:rtl/>
            </w:rPr>
            <w:instrText xml:space="preserve"> </w:instrText>
          </w:r>
          <w:r>
            <w:rPr>
              <w:rtl/>
            </w:rPr>
            <w:fldChar w:fldCharType="separate"/>
          </w:r>
          <w:r>
            <w:rPr>
              <w:noProof/>
              <w:rtl/>
            </w:rPr>
            <w:t xml:space="preserve"> </w:t>
          </w:r>
          <w:r>
            <w:rPr>
              <w:rFonts w:hint="cs"/>
              <w:noProof/>
              <w:rtl/>
            </w:rPr>
            <w:t>(</w:t>
          </w:r>
          <w:r>
            <w:rPr>
              <w:rFonts w:hint="cs"/>
              <w:noProof/>
            </w:rPr>
            <w:t>Hayes</w:t>
          </w:r>
          <w:r>
            <w:rPr>
              <w:rFonts w:hint="cs"/>
              <w:noProof/>
              <w:rtl/>
            </w:rPr>
            <w:t>، 2024)</w:t>
          </w:r>
          <w:r>
            <w:rPr>
              <w:rtl/>
            </w:rPr>
            <w:fldChar w:fldCharType="end"/>
          </w:r>
        </w:sdtContent>
      </w:sdt>
      <w:r>
        <w:rPr>
          <w:rFonts w:hint="cs"/>
          <w:rtl/>
        </w:rPr>
        <w:t>.</w:t>
      </w:r>
    </w:p>
    <w:p w14:paraId="6A53ECED" w14:textId="77777777" w:rsidR="00087855" w:rsidRDefault="00087855" w:rsidP="00E47DF1">
      <w:pPr>
        <w:pStyle w:val="a"/>
        <w:rPr>
          <w:rtl/>
        </w:rPr>
      </w:pPr>
    </w:p>
    <w:p w14:paraId="30B54180" w14:textId="77777777" w:rsidR="00087855" w:rsidRDefault="00087855" w:rsidP="00E47DF1">
      <w:pPr>
        <w:pStyle w:val="a"/>
        <w:rPr>
          <w:rtl/>
        </w:rPr>
      </w:pPr>
    </w:p>
    <w:p w14:paraId="349E9994" w14:textId="77777777" w:rsidR="00087855" w:rsidRDefault="00087855" w:rsidP="00E47DF1">
      <w:pPr>
        <w:pStyle w:val="a"/>
        <w:rPr>
          <w:rtl/>
        </w:rPr>
      </w:pPr>
    </w:p>
    <w:p w14:paraId="43768095" w14:textId="77777777" w:rsidR="00087855" w:rsidRDefault="00087855" w:rsidP="00E47DF1">
      <w:pPr>
        <w:pStyle w:val="a"/>
        <w:rPr>
          <w:rtl/>
        </w:rPr>
      </w:pPr>
    </w:p>
    <w:p w14:paraId="63AE05EB" w14:textId="77777777" w:rsidR="00087855" w:rsidRDefault="00087855" w:rsidP="00E47DF1">
      <w:pPr>
        <w:pStyle w:val="a"/>
        <w:rPr>
          <w:rtl/>
        </w:rPr>
      </w:pPr>
    </w:p>
    <w:p w14:paraId="197A7FBA" w14:textId="77777777" w:rsidR="00087855" w:rsidRDefault="00087855" w:rsidP="00E47DF1">
      <w:pPr>
        <w:pStyle w:val="a"/>
        <w:rPr>
          <w:rtl/>
        </w:rPr>
      </w:pPr>
    </w:p>
    <w:p w14:paraId="342FA859" w14:textId="77777777" w:rsidR="00087855" w:rsidRPr="00842C7C" w:rsidRDefault="00087855" w:rsidP="00E47DF1">
      <w:pPr>
        <w:pStyle w:val="a"/>
        <w:rPr>
          <w:rtl/>
        </w:rPr>
      </w:pPr>
    </w:p>
    <w:tbl>
      <w:tblPr>
        <w:tblStyle w:val="TableGrid"/>
        <w:bidiVisual/>
        <w:tblW w:w="0" w:type="auto"/>
        <w:tblLook w:val="04A0" w:firstRow="1" w:lastRow="0" w:firstColumn="1" w:lastColumn="0" w:noHBand="0" w:noVBand="1"/>
      </w:tblPr>
      <w:tblGrid>
        <w:gridCol w:w="3035"/>
        <w:gridCol w:w="657"/>
        <w:gridCol w:w="968"/>
        <w:gridCol w:w="1059"/>
        <w:gridCol w:w="1418"/>
        <w:gridCol w:w="927"/>
        <w:gridCol w:w="1286"/>
      </w:tblGrid>
      <w:tr w:rsidR="00087855" w:rsidRPr="00842C7C" w14:paraId="581B36CB" w14:textId="77777777" w:rsidTr="005B23E1">
        <w:trPr>
          <w:trHeight w:val="300"/>
        </w:trPr>
        <w:tc>
          <w:tcPr>
            <w:tcW w:w="0" w:type="auto"/>
            <w:gridSpan w:val="7"/>
            <w:vAlign w:val="center"/>
            <w:hideMark/>
          </w:tcPr>
          <w:p w14:paraId="235A3E78" w14:textId="77777777" w:rsidR="00087855" w:rsidRPr="00842C7C" w:rsidRDefault="00087855" w:rsidP="00E47DF1">
            <w:pPr>
              <w:jc w:val="center"/>
              <w:rPr>
                <w:rFonts w:ascii="Sakkal Majalla" w:eastAsia="Times New Roman" w:hAnsi="Sakkal Majalla" w:cs="Sakkal Majalla"/>
                <w:b/>
                <w:bCs/>
                <w:kern w:val="0"/>
                <w:sz w:val="28"/>
                <w:szCs w:val="28"/>
                <w14:ligatures w14:val="none"/>
              </w:rPr>
            </w:pPr>
            <w:r w:rsidRPr="00842C7C">
              <w:rPr>
                <w:rFonts w:ascii="Sakkal Majalla" w:eastAsia="Times New Roman" w:hAnsi="Sakkal Majalla" w:cs="Sakkal Majalla"/>
                <w:b/>
                <w:bCs/>
                <w:kern w:val="0"/>
                <w:sz w:val="28"/>
                <w:szCs w:val="28"/>
                <w14:ligatures w14:val="none"/>
              </w:rPr>
              <w:lastRenderedPageBreak/>
              <w:t>Statistics</w:t>
            </w:r>
          </w:p>
        </w:tc>
      </w:tr>
      <w:tr w:rsidR="00087855" w:rsidRPr="00842C7C" w14:paraId="00B6A540" w14:textId="77777777" w:rsidTr="005B23E1">
        <w:trPr>
          <w:trHeight w:val="975"/>
        </w:trPr>
        <w:tc>
          <w:tcPr>
            <w:tcW w:w="0" w:type="auto"/>
            <w:vAlign w:val="center"/>
            <w:hideMark/>
          </w:tcPr>
          <w:p w14:paraId="2711E23D" w14:textId="77777777" w:rsidR="00087855" w:rsidRPr="00842C7C" w:rsidRDefault="00087855" w:rsidP="00E47DF1">
            <w:pPr>
              <w:jc w:val="center"/>
              <w:rPr>
                <w:rFonts w:ascii="Sakkal Majalla" w:eastAsia="Times New Roman" w:hAnsi="Sakkal Majalla" w:cs="Sakkal Majalla"/>
                <w:b/>
                <w:bCs/>
                <w:kern w:val="0"/>
                <w:sz w:val="28"/>
                <w:szCs w:val="28"/>
                <w14:ligatures w14:val="none"/>
              </w:rPr>
            </w:pPr>
          </w:p>
        </w:tc>
        <w:tc>
          <w:tcPr>
            <w:tcW w:w="0" w:type="auto"/>
            <w:vAlign w:val="center"/>
            <w:hideMark/>
          </w:tcPr>
          <w:p w14:paraId="7421057D"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N</w:t>
            </w:r>
          </w:p>
        </w:tc>
        <w:tc>
          <w:tcPr>
            <w:tcW w:w="0" w:type="auto"/>
            <w:vAlign w:val="center"/>
            <w:hideMark/>
          </w:tcPr>
          <w:p w14:paraId="31DC899E"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Variance</w:t>
            </w:r>
          </w:p>
        </w:tc>
        <w:tc>
          <w:tcPr>
            <w:tcW w:w="0" w:type="auto"/>
            <w:vAlign w:val="center"/>
            <w:hideMark/>
          </w:tcPr>
          <w:p w14:paraId="749839F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Skewness</w:t>
            </w:r>
          </w:p>
        </w:tc>
        <w:tc>
          <w:tcPr>
            <w:tcW w:w="0" w:type="auto"/>
            <w:vAlign w:val="center"/>
            <w:hideMark/>
          </w:tcPr>
          <w:p w14:paraId="0EF4316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Std. Error of Skewness</w:t>
            </w:r>
          </w:p>
        </w:tc>
        <w:tc>
          <w:tcPr>
            <w:tcW w:w="0" w:type="auto"/>
            <w:vAlign w:val="center"/>
            <w:hideMark/>
          </w:tcPr>
          <w:p w14:paraId="49178499"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Kurtosis</w:t>
            </w:r>
          </w:p>
        </w:tc>
        <w:tc>
          <w:tcPr>
            <w:tcW w:w="0" w:type="auto"/>
            <w:vAlign w:val="center"/>
            <w:hideMark/>
          </w:tcPr>
          <w:p w14:paraId="2646AF0F"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Std. Error of Kurtosis</w:t>
            </w:r>
          </w:p>
        </w:tc>
      </w:tr>
      <w:tr w:rsidR="00087855" w:rsidRPr="00842C7C" w14:paraId="41D3B08A" w14:textId="77777777" w:rsidTr="005B23E1">
        <w:trPr>
          <w:trHeight w:val="300"/>
        </w:trPr>
        <w:tc>
          <w:tcPr>
            <w:tcW w:w="0" w:type="auto"/>
            <w:vAlign w:val="center"/>
            <w:hideMark/>
          </w:tcPr>
          <w:p w14:paraId="79EE30B5" w14:textId="77777777" w:rsidR="00087855" w:rsidRPr="00842C7C" w:rsidRDefault="00087855" w:rsidP="00E47DF1">
            <w:pPr>
              <w:jc w:val="center"/>
              <w:rPr>
                <w:rFonts w:ascii="Sakkal Majalla" w:eastAsia="Times New Roman" w:hAnsi="Sakkal Majalla" w:cs="Sakkal Majalla"/>
                <w:kern w:val="0"/>
                <w:sz w:val="28"/>
                <w:szCs w:val="28"/>
                <w14:ligatures w14:val="none"/>
              </w:rPr>
            </w:pPr>
          </w:p>
        </w:tc>
        <w:tc>
          <w:tcPr>
            <w:tcW w:w="0" w:type="auto"/>
            <w:vAlign w:val="center"/>
            <w:hideMark/>
          </w:tcPr>
          <w:p w14:paraId="41CF9341"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Valid</w:t>
            </w:r>
          </w:p>
        </w:tc>
        <w:tc>
          <w:tcPr>
            <w:tcW w:w="0" w:type="auto"/>
            <w:vAlign w:val="center"/>
            <w:hideMark/>
          </w:tcPr>
          <w:p w14:paraId="53510199" w14:textId="77777777" w:rsidR="00087855" w:rsidRPr="00842C7C" w:rsidRDefault="00087855" w:rsidP="00E47DF1">
            <w:pPr>
              <w:jc w:val="center"/>
              <w:rPr>
                <w:rFonts w:ascii="Sakkal Majalla" w:eastAsia="Times New Roman" w:hAnsi="Sakkal Majalla" w:cs="Sakkal Majalla"/>
                <w:kern w:val="0"/>
                <w:sz w:val="28"/>
                <w:szCs w:val="28"/>
                <w14:ligatures w14:val="none"/>
              </w:rPr>
            </w:pPr>
          </w:p>
        </w:tc>
        <w:tc>
          <w:tcPr>
            <w:tcW w:w="0" w:type="auto"/>
            <w:vAlign w:val="center"/>
            <w:hideMark/>
          </w:tcPr>
          <w:p w14:paraId="65B73461" w14:textId="77777777" w:rsidR="00087855" w:rsidRPr="00842C7C" w:rsidRDefault="00087855" w:rsidP="00E47DF1">
            <w:pPr>
              <w:jc w:val="center"/>
              <w:rPr>
                <w:rFonts w:ascii="Sakkal Majalla" w:eastAsia="Times New Roman" w:hAnsi="Sakkal Majalla" w:cs="Sakkal Majalla"/>
                <w:kern w:val="0"/>
                <w:sz w:val="28"/>
                <w:szCs w:val="28"/>
                <w14:ligatures w14:val="none"/>
              </w:rPr>
            </w:pPr>
          </w:p>
        </w:tc>
        <w:tc>
          <w:tcPr>
            <w:tcW w:w="0" w:type="auto"/>
            <w:vAlign w:val="center"/>
            <w:hideMark/>
          </w:tcPr>
          <w:p w14:paraId="4061595C" w14:textId="77777777" w:rsidR="00087855" w:rsidRPr="00842C7C" w:rsidRDefault="00087855" w:rsidP="00E47DF1">
            <w:pPr>
              <w:jc w:val="center"/>
              <w:rPr>
                <w:rFonts w:ascii="Sakkal Majalla" w:eastAsia="Times New Roman" w:hAnsi="Sakkal Majalla" w:cs="Sakkal Majalla"/>
                <w:kern w:val="0"/>
                <w:sz w:val="28"/>
                <w:szCs w:val="28"/>
                <w14:ligatures w14:val="none"/>
              </w:rPr>
            </w:pPr>
          </w:p>
        </w:tc>
        <w:tc>
          <w:tcPr>
            <w:tcW w:w="0" w:type="auto"/>
            <w:vAlign w:val="center"/>
            <w:hideMark/>
          </w:tcPr>
          <w:p w14:paraId="71ADFC61" w14:textId="77777777" w:rsidR="00087855" w:rsidRPr="00842C7C" w:rsidRDefault="00087855" w:rsidP="00E47DF1">
            <w:pPr>
              <w:jc w:val="center"/>
              <w:rPr>
                <w:rFonts w:ascii="Sakkal Majalla" w:eastAsia="Times New Roman" w:hAnsi="Sakkal Majalla" w:cs="Sakkal Majalla"/>
                <w:kern w:val="0"/>
                <w:sz w:val="28"/>
                <w:szCs w:val="28"/>
                <w14:ligatures w14:val="none"/>
              </w:rPr>
            </w:pPr>
          </w:p>
        </w:tc>
        <w:tc>
          <w:tcPr>
            <w:tcW w:w="0" w:type="auto"/>
            <w:vAlign w:val="center"/>
            <w:hideMark/>
          </w:tcPr>
          <w:p w14:paraId="3AB80CE6" w14:textId="77777777" w:rsidR="00087855" w:rsidRPr="00842C7C" w:rsidRDefault="00087855" w:rsidP="00E47DF1">
            <w:pPr>
              <w:jc w:val="center"/>
              <w:rPr>
                <w:rFonts w:ascii="Sakkal Majalla" w:eastAsia="Times New Roman" w:hAnsi="Sakkal Majalla" w:cs="Sakkal Majalla"/>
                <w:kern w:val="0"/>
                <w:sz w:val="28"/>
                <w:szCs w:val="28"/>
                <w14:ligatures w14:val="none"/>
              </w:rPr>
            </w:pPr>
          </w:p>
        </w:tc>
      </w:tr>
      <w:tr w:rsidR="00087855" w:rsidRPr="00842C7C" w14:paraId="277F6940" w14:textId="77777777" w:rsidTr="005B23E1">
        <w:trPr>
          <w:trHeight w:val="300"/>
        </w:trPr>
        <w:tc>
          <w:tcPr>
            <w:tcW w:w="0" w:type="auto"/>
            <w:vAlign w:val="center"/>
            <w:hideMark/>
          </w:tcPr>
          <w:p w14:paraId="712887EE"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العمر</w:t>
            </w:r>
          </w:p>
        </w:tc>
        <w:tc>
          <w:tcPr>
            <w:tcW w:w="0" w:type="auto"/>
            <w:noWrap/>
            <w:vAlign w:val="center"/>
            <w:hideMark/>
          </w:tcPr>
          <w:p w14:paraId="3AF3A195"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2F8AAF2A"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1.818</w:t>
            </w:r>
          </w:p>
        </w:tc>
        <w:tc>
          <w:tcPr>
            <w:tcW w:w="0" w:type="auto"/>
            <w:noWrap/>
            <w:vAlign w:val="center"/>
            <w:hideMark/>
          </w:tcPr>
          <w:p w14:paraId="766EB685"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1.263</w:t>
            </w:r>
          </w:p>
        </w:tc>
        <w:tc>
          <w:tcPr>
            <w:tcW w:w="0" w:type="auto"/>
            <w:noWrap/>
            <w:vAlign w:val="center"/>
            <w:hideMark/>
          </w:tcPr>
          <w:p w14:paraId="105D0B79"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5C8DDDDF"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0.168</w:t>
            </w:r>
          </w:p>
        </w:tc>
        <w:tc>
          <w:tcPr>
            <w:tcW w:w="0" w:type="auto"/>
            <w:noWrap/>
            <w:vAlign w:val="center"/>
            <w:hideMark/>
          </w:tcPr>
          <w:p w14:paraId="4985A7B3"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39A29823" w14:textId="77777777" w:rsidTr="005B23E1">
        <w:trPr>
          <w:trHeight w:val="300"/>
        </w:trPr>
        <w:tc>
          <w:tcPr>
            <w:tcW w:w="0" w:type="auto"/>
            <w:vAlign w:val="center"/>
            <w:hideMark/>
          </w:tcPr>
          <w:p w14:paraId="5DF59351"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الجنس</w:t>
            </w:r>
          </w:p>
        </w:tc>
        <w:tc>
          <w:tcPr>
            <w:tcW w:w="0" w:type="auto"/>
            <w:noWrap/>
            <w:vAlign w:val="center"/>
            <w:hideMark/>
          </w:tcPr>
          <w:p w14:paraId="312166D0"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697211FA"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0.251</w:t>
            </w:r>
          </w:p>
        </w:tc>
        <w:tc>
          <w:tcPr>
            <w:tcW w:w="0" w:type="auto"/>
            <w:noWrap/>
            <w:vAlign w:val="center"/>
            <w:hideMark/>
          </w:tcPr>
          <w:p w14:paraId="58288A8C"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-0.052</w:t>
            </w:r>
          </w:p>
        </w:tc>
        <w:tc>
          <w:tcPr>
            <w:tcW w:w="0" w:type="auto"/>
            <w:noWrap/>
            <w:vAlign w:val="center"/>
            <w:hideMark/>
          </w:tcPr>
          <w:p w14:paraId="2657F7D3"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17CB20C3"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-2.018</w:t>
            </w:r>
          </w:p>
        </w:tc>
        <w:tc>
          <w:tcPr>
            <w:tcW w:w="0" w:type="auto"/>
            <w:noWrap/>
            <w:vAlign w:val="center"/>
            <w:hideMark/>
          </w:tcPr>
          <w:p w14:paraId="66B49AC6"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5D8717FB" w14:textId="77777777" w:rsidTr="005B23E1">
        <w:trPr>
          <w:trHeight w:val="300"/>
        </w:trPr>
        <w:tc>
          <w:tcPr>
            <w:tcW w:w="0" w:type="auto"/>
            <w:vAlign w:val="center"/>
            <w:hideMark/>
          </w:tcPr>
          <w:p w14:paraId="2DB35A5F"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الدرجة</w:t>
            </w:r>
            <w:r w:rsidRPr="00842C7C">
              <w:rPr>
                <w:rFonts w:ascii="Sakkal Majalla" w:hAnsi="Sakkal Majalla" w:cs="Sakkal Majalla"/>
                <w:color w:val="000000"/>
                <w:sz w:val="28"/>
                <w:szCs w:val="28"/>
              </w:rPr>
              <w:t xml:space="preserve"> </w:t>
            </w:r>
          </w:p>
        </w:tc>
        <w:tc>
          <w:tcPr>
            <w:tcW w:w="0" w:type="auto"/>
            <w:noWrap/>
            <w:vAlign w:val="center"/>
            <w:hideMark/>
          </w:tcPr>
          <w:p w14:paraId="549EB851"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6811D20A"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1.495</w:t>
            </w:r>
          </w:p>
        </w:tc>
        <w:tc>
          <w:tcPr>
            <w:tcW w:w="0" w:type="auto"/>
            <w:noWrap/>
            <w:vAlign w:val="center"/>
            <w:hideMark/>
          </w:tcPr>
          <w:p w14:paraId="0EB3C8F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-0.140</w:t>
            </w:r>
          </w:p>
        </w:tc>
        <w:tc>
          <w:tcPr>
            <w:tcW w:w="0" w:type="auto"/>
            <w:noWrap/>
            <w:vAlign w:val="center"/>
            <w:hideMark/>
          </w:tcPr>
          <w:p w14:paraId="223069F8"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365E0D36"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-0.669</w:t>
            </w:r>
          </w:p>
        </w:tc>
        <w:tc>
          <w:tcPr>
            <w:tcW w:w="0" w:type="auto"/>
            <w:noWrap/>
            <w:vAlign w:val="center"/>
            <w:hideMark/>
          </w:tcPr>
          <w:p w14:paraId="512D9A59"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08CE4D98" w14:textId="77777777" w:rsidTr="005B23E1">
        <w:trPr>
          <w:trHeight w:val="480"/>
        </w:trPr>
        <w:tc>
          <w:tcPr>
            <w:tcW w:w="0" w:type="auto"/>
            <w:vAlign w:val="center"/>
            <w:hideMark/>
          </w:tcPr>
          <w:p w14:paraId="22AFD53F"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تساعد تقنيات إدارة التكلفة في تحسين الالتزام بميزانية</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المشاريع</w:t>
            </w:r>
            <w:r w:rsidRPr="00842C7C">
              <w:rPr>
                <w:rFonts w:ascii="Sakkal Majalla" w:hAnsi="Sakkal Majalla" w:cs="Sakkal Majalla"/>
                <w:color w:val="000000"/>
                <w:sz w:val="28"/>
                <w:szCs w:val="28"/>
              </w:rPr>
              <w:t>.</w:t>
            </w:r>
          </w:p>
        </w:tc>
        <w:tc>
          <w:tcPr>
            <w:tcW w:w="0" w:type="auto"/>
            <w:noWrap/>
            <w:vAlign w:val="center"/>
            <w:hideMark/>
          </w:tcPr>
          <w:p w14:paraId="4E949C4A"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363CAAE2"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2.178</w:t>
            </w:r>
          </w:p>
        </w:tc>
        <w:tc>
          <w:tcPr>
            <w:tcW w:w="0" w:type="auto"/>
            <w:noWrap/>
            <w:vAlign w:val="center"/>
            <w:hideMark/>
          </w:tcPr>
          <w:p w14:paraId="50747E7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0.276</w:t>
            </w:r>
          </w:p>
        </w:tc>
        <w:tc>
          <w:tcPr>
            <w:tcW w:w="0" w:type="auto"/>
            <w:noWrap/>
            <w:vAlign w:val="center"/>
            <w:hideMark/>
          </w:tcPr>
          <w:p w14:paraId="20235C77"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079F098A"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-1.565</w:t>
            </w:r>
          </w:p>
        </w:tc>
        <w:tc>
          <w:tcPr>
            <w:tcW w:w="0" w:type="auto"/>
            <w:noWrap/>
            <w:vAlign w:val="center"/>
            <w:hideMark/>
          </w:tcPr>
          <w:p w14:paraId="7B3DB178"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01CCF2EE" w14:textId="77777777" w:rsidTr="005B23E1">
        <w:trPr>
          <w:trHeight w:val="480"/>
        </w:trPr>
        <w:tc>
          <w:tcPr>
            <w:tcW w:w="0" w:type="auto"/>
            <w:vAlign w:val="center"/>
            <w:hideMark/>
          </w:tcPr>
          <w:p w14:paraId="6D838394"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التخطيط المالي الدقيق يسهم في التحكم بتكاليف المشاريع بشكل</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أفضل</w:t>
            </w:r>
            <w:r w:rsidRPr="00842C7C">
              <w:rPr>
                <w:rFonts w:ascii="Sakkal Majalla" w:hAnsi="Sakkal Majalla" w:cs="Sakkal Majalla"/>
                <w:color w:val="000000"/>
                <w:sz w:val="28"/>
                <w:szCs w:val="28"/>
              </w:rPr>
              <w:t>.</w:t>
            </w:r>
          </w:p>
        </w:tc>
        <w:tc>
          <w:tcPr>
            <w:tcW w:w="0" w:type="auto"/>
            <w:noWrap/>
            <w:vAlign w:val="center"/>
            <w:hideMark/>
          </w:tcPr>
          <w:p w14:paraId="695BA9EB"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7C927E99"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1.034</w:t>
            </w:r>
          </w:p>
        </w:tc>
        <w:tc>
          <w:tcPr>
            <w:tcW w:w="0" w:type="auto"/>
            <w:noWrap/>
            <w:vAlign w:val="center"/>
            <w:hideMark/>
          </w:tcPr>
          <w:p w14:paraId="1B0FB8CF"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0.812</w:t>
            </w:r>
          </w:p>
        </w:tc>
        <w:tc>
          <w:tcPr>
            <w:tcW w:w="0" w:type="auto"/>
            <w:noWrap/>
            <w:vAlign w:val="center"/>
            <w:hideMark/>
          </w:tcPr>
          <w:p w14:paraId="45318F2D"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194E911C"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0.157</w:t>
            </w:r>
          </w:p>
        </w:tc>
        <w:tc>
          <w:tcPr>
            <w:tcW w:w="0" w:type="auto"/>
            <w:noWrap/>
            <w:vAlign w:val="center"/>
            <w:hideMark/>
          </w:tcPr>
          <w:p w14:paraId="762197E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2BF3A54A" w14:textId="77777777" w:rsidTr="005B23E1">
        <w:trPr>
          <w:trHeight w:val="480"/>
        </w:trPr>
        <w:tc>
          <w:tcPr>
            <w:tcW w:w="0" w:type="auto"/>
            <w:vAlign w:val="center"/>
            <w:hideMark/>
          </w:tcPr>
          <w:p w14:paraId="2E90338F"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تسهم أدوات التحليل المالي في تقليل تجاوزات الميزانية</w:t>
            </w:r>
            <w:r w:rsidRPr="00842C7C">
              <w:rPr>
                <w:rFonts w:ascii="Sakkal Majalla" w:hAnsi="Sakkal Majalla" w:cs="Sakkal Majalla"/>
                <w:color w:val="000000"/>
                <w:sz w:val="28"/>
                <w:szCs w:val="28"/>
              </w:rPr>
              <w:t>.</w:t>
            </w:r>
          </w:p>
        </w:tc>
        <w:tc>
          <w:tcPr>
            <w:tcW w:w="0" w:type="auto"/>
            <w:noWrap/>
            <w:vAlign w:val="center"/>
            <w:hideMark/>
          </w:tcPr>
          <w:p w14:paraId="6D16B709"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1B78CD0E"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2.979</w:t>
            </w:r>
          </w:p>
        </w:tc>
        <w:tc>
          <w:tcPr>
            <w:tcW w:w="0" w:type="auto"/>
            <w:noWrap/>
            <w:vAlign w:val="center"/>
            <w:hideMark/>
          </w:tcPr>
          <w:p w14:paraId="045F647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0.110</w:t>
            </w:r>
          </w:p>
        </w:tc>
        <w:tc>
          <w:tcPr>
            <w:tcW w:w="0" w:type="auto"/>
            <w:noWrap/>
            <w:vAlign w:val="center"/>
            <w:hideMark/>
          </w:tcPr>
          <w:p w14:paraId="5A9CC1B3"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4ABFE5E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-1.744</w:t>
            </w:r>
          </w:p>
        </w:tc>
        <w:tc>
          <w:tcPr>
            <w:tcW w:w="0" w:type="auto"/>
            <w:noWrap/>
            <w:vAlign w:val="center"/>
            <w:hideMark/>
          </w:tcPr>
          <w:p w14:paraId="3EE32AF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64BED930" w14:textId="77777777" w:rsidTr="005B23E1">
        <w:trPr>
          <w:trHeight w:val="480"/>
        </w:trPr>
        <w:tc>
          <w:tcPr>
            <w:tcW w:w="0" w:type="auto"/>
            <w:vAlign w:val="center"/>
            <w:hideMark/>
          </w:tcPr>
          <w:p w14:paraId="3D18C8C5"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إدارة المخاطر المالية تؤثر إيجابيا على الالتزام بالميزانية</w:t>
            </w:r>
            <w:r w:rsidRPr="00842C7C">
              <w:rPr>
                <w:rFonts w:ascii="Sakkal Majalla" w:hAnsi="Sakkal Majalla" w:cs="Sakkal Majalla"/>
                <w:color w:val="000000"/>
                <w:sz w:val="28"/>
                <w:szCs w:val="28"/>
              </w:rPr>
              <w:t>.</w:t>
            </w:r>
          </w:p>
        </w:tc>
        <w:tc>
          <w:tcPr>
            <w:tcW w:w="0" w:type="auto"/>
            <w:noWrap/>
            <w:vAlign w:val="center"/>
            <w:hideMark/>
          </w:tcPr>
          <w:p w14:paraId="7ADB12F1"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41729E8A"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1.698</w:t>
            </w:r>
          </w:p>
        </w:tc>
        <w:tc>
          <w:tcPr>
            <w:tcW w:w="0" w:type="auto"/>
            <w:noWrap/>
            <w:vAlign w:val="center"/>
            <w:hideMark/>
          </w:tcPr>
          <w:p w14:paraId="6538D8B1"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0.854</w:t>
            </w:r>
          </w:p>
        </w:tc>
        <w:tc>
          <w:tcPr>
            <w:tcW w:w="0" w:type="auto"/>
            <w:noWrap/>
            <w:vAlign w:val="center"/>
            <w:hideMark/>
          </w:tcPr>
          <w:p w14:paraId="50DDDFDB"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6AE1C16D"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-0.446</w:t>
            </w:r>
          </w:p>
        </w:tc>
        <w:tc>
          <w:tcPr>
            <w:tcW w:w="0" w:type="auto"/>
            <w:noWrap/>
            <w:vAlign w:val="center"/>
            <w:hideMark/>
          </w:tcPr>
          <w:p w14:paraId="71C66FE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00970B0D" w14:textId="77777777" w:rsidTr="005B23E1">
        <w:trPr>
          <w:trHeight w:val="480"/>
        </w:trPr>
        <w:tc>
          <w:tcPr>
            <w:tcW w:w="0" w:type="auto"/>
            <w:vAlign w:val="center"/>
            <w:hideMark/>
          </w:tcPr>
          <w:p w14:paraId="089EE72C"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تساعد تقنيات تقدير التكاليف في تحقيق نتائج مالية أفضل</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للمشاريع</w:t>
            </w:r>
            <w:r w:rsidRPr="00842C7C">
              <w:rPr>
                <w:rFonts w:ascii="Sakkal Majalla" w:hAnsi="Sakkal Majalla" w:cs="Sakkal Majalla"/>
                <w:color w:val="000000"/>
                <w:sz w:val="28"/>
                <w:szCs w:val="28"/>
              </w:rPr>
              <w:t>.</w:t>
            </w:r>
          </w:p>
        </w:tc>
        <w:tc>
          <w:tcPr>
            <w:tcW w:w="0" w:type="auto"/>
            <w:noWrap/>
            <w:vAlign w:val="center"/>
            <w:hideMark/>
          </w:tcPr>
          <w:p w14:paraId="53174991"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3F6E1D9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1.878</w:t>
            </w:r>
          </w:p>
        </w:tc>
        <w:tc>
          <w:tcPr>
            <w:tcW w:w="0" w:type="auto"/>
            <w:noWrap/>
            <w:vAlign w:val="center"/>
            <w:hideMark/>
          </w:tcPr>
          <w:p w14:paraId="7E70E7A3"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0.879</w:t>
            </w:r>
          </w:p>
        </w:tc>
        <w:tc>
          <w:tcPr>
            <w:tcW w:w="0" w:type="auto"/>
            <w:noWrap/>
            <w:vAlign w:val="center"/>
            <w:hideMark/>
          </w:tcPr>
          <w:p w14:paraId="4C735F9C"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0127C635"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-0.588</w:t>
            </w:r>
          </w:p>
        </w:tc>
        <w:tc>
          <w:tcPr>
            <w:tcW w:w="0" w:type="auto"/>
            <w:noWrap/>
            <w:vAlign w:val="center"/>
            <w:hideMark/>
          </w:tcPr>
          <w:p w14:paraId="6DEB8D42"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347B630C" w14:textId="77777777" w:rsidTr="005B23E1">
        <w:trPr>
          <w:trHeight w:val="300"/>
        </w:trPr>
        <w:tc>
          <w:tcPr>
            <w:tcW w:w="0" w:type="auto"/>
            <w:vAlign w:val="center"/>
            <w:hideMark/>
          </w:tcPr>
          <w:p w14:paraId="3D8FAA4B"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تؤثر مراقبة التكاليف بشكل كبير على نجاح المشاريع في الالتزام</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بالميزانية</w:t>
            </w:r>
            <w:r w:rsidRPr="00842C7C">
              <w:rPr>
                <w:rFonts w:ascii="Sakkal Majalla" w:hAnsi="Sakkal Majalla" w:cs="Sakkal Majalla"/>
                <w:color w:val="000000"/>
                <w:sz w:val="28"/>
                <w:szCs w:val="28"/>
              </w:rPr>
              <w:t>.</w:t>
            </w:r>
          </w:p>
        </w:tc>
        <w:tc>
          <w:tcPr>
            <w:tcW w:w="0" w:type="auto"/>
            <w:noWrap/>
            <w:vAlign w:val="center"/>
            <w:hideMark/>
          </w:tcPr>
          <w:p w14:paraId="4B84DE68"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435514F2"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1.435</w:t>
            </w:r>
          </w:p>
        </w:tc>
        <w:tc>
          <w:tcPr>
            <w:tcW w:w="0" w:type="auto"/>
            <w:noWrap/>
            <w:vAlign w:val="center"/>
            <w:hideMark/>
          </w:tcPr>
          <w:p w14:paraId="32116799"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0.316</w:t>
            </w:r>
          </w:p>
        </w:tc>
        <w:tc>
          <w:tcPr>
            <w:tcW w:w="0" w:type="auto"/>
            <w:noWrap/>
            <w:vAlign w:val="center"/>
            <w:hideMark/>
          </w:tcPr>
          <w:p w14:paraId="60C030B2"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48190DE1"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-1.073</w:t>
            </w:r>
          </w:p>
        </w:tc>
        <w:tc>
          <w:tcPr>
            <w:tcW w:w="0" w:type="auto"/>
            <w:noWrap/>
            <w:vAlign w:val="center"/>
            <w:hideMark/>
          </w:tcPr>
          <w:p w14:paraId="04365C3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4A0835F9" w14:textId="77777777" w:rsidTr="005B23E1">
        <w:trPr>
          <w:trHeight w:val="480"/>
        </w:trPr>
        <w:tc>
          <w:tcPr>
            <w:tcW w:w="0" w:type="auto"/>
            <w:vAlign w:val="center"/>
            <w:hideMark/>
          </w:tcPr>
          <w:p w14:paraId="7C939361"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تعتبر الشفافية في التكاليف من العوامل الحاسمة لتحقيق الالتزام</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بالميزانية</w:t>
            </w:r>
            <w:r w:rsidRPr="00842C7C">
              <w:rPr>
                <w:rFonts w:ascii="Sakkal Majalla" w:hAnsi="Sakkal Majalla" w:cs="Sakkal Majalla"/>
                <w:color w:val="000000"/>
                <w:sz w:val="28"/>
                <w:szCs w:val="28"/>
              </w:rPr>
              <w:t>.</w:t>
            </w:r>
          </w:p>
        </w:tc>
        <w:tc>
          <w:tcPr>
            <w:tcW w:w="0" w:type="auto"/>
            <w:noWrap/>
            <w:vAlign w:val="center"/>
            <w:hideMark/>
          </w:tcPr>
          <w:p w14:paraId="4489F024"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7ACE715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1.793</w:t>
            </w:r>
          </w:p>
        </w:tc>
        <w:tc>
          <w:tcPr>
            <w:tcW w:w="0" w:type="auto"/>
            <w:noWrap/>
            <w:vAlign w:val="center"/>
            <w:hideMark/>
          </w:tcPr>
          <w:p w14:paraId="5CDDFAE7"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0.350</w:t>
            </w:r>
          </w:p>
        </w:tc>
        <w:tc>
          <w:tcPr>
            <w:tcW w:w="0" w:type="auto"/>
            <w:noWrap/>
            <w:vAlign w:val="center"/>
            <w:hideMark/>
          </w:tcPr>
          <w:p w14:paraId="4AEF5F09"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5C1DC46B"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-1.031</w:t>
            </w:r>
          </w:p>
        </w:tc>
        <w:tc>
          <w:tcPr>
            <w:tcW w:w="0" w:type="auto"/>
            <w:noWrap/>
            <w:vAlign w:val="center"/>
            <w:hideMark/>
          </w:tcPr>
          <w:p w14:paraId="7D05292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3C9EF87F" w14:textId="77777777" w:rsidTr="005B23E1">
        <w:trPr>
          <w:trHeight w:val="480"/>
        </w:trPr>
        <w:tc>
          <w:tcPr>
            <w:tcW w:w="0" w:type="auto"/>
            <w:vAlign w:val="center"/>
            <w:hideMark/>
          </w:tcPr>
          <w:p w14:paraId="380B80E0"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تساعد تقنيات إدارة المشروع في تحسين السيطرة على التكاليف</w:t>
            </w:r>
            <w:r w:rsidRPr="00842C7C">
              <w:rPr>
                <w:rFonts w:ascii="Sakkal Majalla" w:hAnsi="Sakkal Majalla" w:cs="Sakkal Majalla"/>
                <w:color w:val="000000"/>
                <w:sz w:val="28"/>
                <w:szCs w:val="28"/>
              </w:rPr>
              <w:t>.</w:t>
            </w:r>
          </w:p>
        </w:tc>
        <w:tc>
          <w:tcPr>
            <w:tcW w:w="0" w:type="auto"/>
            <w:noWrap/>
            <w:vAlign w:val="center"/>
            <w:hideMark/>
          </w:tcPr>
          <w:p w14:paraId="2C5BEF09"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5DEE080E"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2.239</w:t>
            </w:r>
          </w:p>
        </w:tc>
        <w:tc>
          <w:tcPr>
            <w:tcW w:w="0" w:type="auto"/>
            <w:noWrap/>
            <w:vAlign w:val="center"/>
            <w:hideMark/>
          </w:tcPr>
          <w:p w14:paraId="0FB7EE7C"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0.271</w:t>
            </w:r>
          </w:p>
        </w:tc>
        <w:tc>
          <w:tcPr>
            <w:tcW w:w="0" w:type="auto"/>
            <w:noWrap/>
            <w:vAlign w:val="center"/>
            <w:hideMark/>
          </w:tcPr>
          <w:p w14:paraId="1E44C605"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4F6D5F6B"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-1.453</w:t>
            </w:r>
          </w:p>
        </w:tc>
        <w:tc>
          <w:tcPr>
            <w:tcW w:w="0" w:type="auto"/>
            <w:noWrap/>
            <w:vAlign w:val="center"/>
            <w:hideMark/>
          </w:tcPr>
          <w:p w14:paraId="31F26F27"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5164722F" w14:textId="77777777" w:rsidTr="005B23E1">
        <w:trPr>
          <w:trHeight w:val="480"/>
        </w:trPr>
        <w:tc>
          <w:tcPr>
            <w:tcW w:w="0" w:type="auto"/>
            <w:vAlign w:val="center"/>
            <w:hideMark/>
          </w:tcPr>
          <w:p w14:paraId="39AFE4FF"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تسهم التقارير المالية المنتظمة في تعزيز الالتزام بالميزانية</w:t>
            </w:r>
            <w:r w:rsidRPr="00842C7C">
              <w:rPr>
                <w:rFonts w:ascii="Sakkal Majalla" w:hAnsi="Sakkal Majalla" w:cs="Sakkal Majalla"/>
                <w:color w:val="000000"/>
                <w:sz w:val="28"/>
                <w:szCs w:val="28"/>
              </w:rPr>
              <w:t>.</w:t>
            </w:r>
          </w:p>
        </w:tc>
        <w:tc>
          <w:tcPr>
            <w:tcW w:w="0" w:type="auto"/>
            <w:noWrap/>
            <w:vAlign w:val="center"/>
            <w:hideMark/>
          </w:tcPr>
          <w:p w14:paraId="2BF0E1B4"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530F92C7"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2.246</w:t>
            </w:r>
          </w:p>
        </w:tc>
        <w:tc>
          <w:tcPr>
            <w:tcW w:w="0" w:type="auto"/>
            <w:noWrap/>
            <w:vAlign w:val="center"/>
            <w:hideMark/>
          </w:tcPr>
          <w:p w14:paraId="177EB4B6"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0.950</w:t>
            </w:r>
          </w:p>
        </w:tc>
        <w:tc>
          <w:tcPr>
            <w:tcW w:w="0" w:type="auto"/>
            <w:noWrap/>
            <w:vAlign w:val="center"/>
            <w:hideMark/>
          </w:tcPr>
          <w:p w14:paraId="72E76A7A"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32ECCBA6"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-0.661</w:t>
            </w:r>
          </w:p>
        </w:tc>
        <w:tc>
          <w:tcPr>
            <w:tcW w:w="0" w:type="auto"/>
            <w:noWrap/>
            <w:vAlign w:val="center"/>
            <w:hideMark/>
          </w:tcPr>
          <w:p w14:paraId="414D669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21495DD8" w14:textId="77777777" w:rsidTr="005B23E1">
        <w:trPr>
          <w:trHeight w:val="480"/>
        </w:trPr>
        <w:tc>
          <w:tcPr>
            <w:tcW w:w="0" w:type="auto"/>
            <w:vAlign w:val="center"/>
            <w:hideMark/>
          </w:tcPr>
          <w:p w14:paraId="157D670B"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lastRenderedPageBreak/>
              <w:t xml:space="preserve"> </w:t>
            </w:r>
            <w:r w:rsidRPr="00842C7C">
              <w:rPr>
                <w:rFonts w:ascii="Sakkal Majalla" w:hAnsi="Sakkal Majalla" w:cs="Sakkal Majalla"/>
                <w:color w:val="000000"/>
                <w:sz w:val="28"/>
                <w:szCs w:val="28"/>
                <w:rtl/>
              </w:rPr>
              <w:t>تعتبر تخفيض التكاليف دون التأثير على الجودة من التحديات</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الرئيسية في المشاريع</w:t>
            </w:r>
            <w:r w:rsidRPr="00842C7C">
              <w:rPr>
                <w:rFonts w:ascii="Sakkal Majalla" w:hAnsi="Sakkal Majalla" w:cs="Sakkal Majalla"/>
                <w:color w:val="000000"/>
                <w:sz w:val="28"/>
                <w:szCs w:val="28"/>
              </w:rPr>
              <w:t>.</w:t>
            </w:r>
          </w:p>
        </w:tc>
        <w:tc>
          <w:tcPr>
            <w:tcW w:w="0" w:type="auto"/>
            <w:noWrap/>
            <w:vAlign w:val="center"/>
            <w:hideMark/>
          </w:tcPr>
          <w:p w14:paraId="06E6CF0A"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5FA1756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1.261</w:t>
            </w:r>
          </w:p>
        </w:tc>
        <w:tc>
          <w:tcPr>
            <w:tcW w:w="0" w:type="auto"/>
            <w:noWrap/>
            <w:vAlign w:val="center"/>
            <w:hideMark/>
          </w:tcPr>
          <w:p w14:paraId="50217776"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1.101</w:t>
            </w:r>
          </w:p>
        </w:tc>
        <w:tc>
          <w:tcPr>
            <w:tcW w:w="0" w:type="auto"/>
            <w:noWrap/>
            <w:vAlign w:val="center"/>
            <w:hideMark/>
          </w:tcPr>
          <w:p w14:paraId="2EF0C68E"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65FE0382"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0.621</w:t>
            </w:r>
          </w:p>
        </w:tc>
        <w:tc>
          <w:tcPr>
            <w:tcW w:w="0" w:type="auto"/>
            <w:noWrap/>
            <w:vAlign w:val="center"/>
            <w:hideMark/>
          </w:tcPr>
          <w:p w14:paraId="5CD98ED5"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03963776" w14:textId="77777777" w:rsidTr="005B23E1">
        <w:trPr>
          <w:trHeight w:val="300"/>
        </w:trPr>
        <w:tc>
          <w:tcPr>
            <w:tcW w:w="0" w:type="auto"/>
            <w:vAlign w:val="center"/>
            <w:hideMark/>
          </w:tcPr>
          <w:p w14:paraId="16A1E07E"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يؤثر استخدام التكنولوجيا في إدارة التكلفة على كفاءة تنفيذ</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المشاريع</w:t>
            </w:r>
            <w:r w:rsidRPr="00842C7C">
              <w:rPr>
                <w:rFonts w:ascii="Sakkal Majalla" w:hAnsi="Sakkal Majalla" w:cs="Sakkal Majalla"/>
                <w:color w:val="000000"/>
                <w:sz w:val="28"/>
                <w:szCs w:val="28"/>
              </w:rPr>
              <w:t>.</w:t>
            </w:r>
          </w:p>
        </w:tc>
        <w:tc>
          <w:tcPr>
            <w:tcW w:w="0" w:type="auto"/>
            <w:noWrap/>
            <w:vAlign w:val="center"/>
            <w:hideMark/>
          </w:tcPr>
          <w:p w14:paraId="5B2DFE04"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0E76BACB"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2.063</w:t>
            </w:r>
          </w:p>
        </w:tc>
        <w:tc>
          <w:tcPr>
            <w:tcW w:w="0" w:type="auto"/>
            <w:noWrap/>
            <w:vAlign w:val="center"/>
            <w:hideMark/>
          </w:tcPr>
          <w:p w14:paraId="7BE8C15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0.294</w:t>
            </w:r>
          </w:p>
        </w:tc>
        <w:tc>
          <w:tcPr>
            <w:tcW w:w="0" w:type="auto"/>
            <w:noWrap/>
            <w:vAlign w:val="center"/>
            <w:hideMark/>
          </w:tcPr>
          <w:p w14:paraId="2B4DAD93"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5E08B632"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-1.415</w:t>
            </w:r>
          </w:p>
        </w:tc>
        <w:tc>
          <w:tcPr>
            <w:tcW w:w="0" w:type="auto"/>
            <w:noWrap/>
            <w:vAlign w:val="center"/>
            <w:hideMark/>
          </w:tcPr>
          <w:p w14:paraId="0F42752F"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58FEA1CE" w14:textId="77777777" w:rsidTr="005B23E1">
        <w:trPr>
          <w:trHeight w:val="480"/>
        </w:trPr>
        <w:tc>
          <w:tcPr>
            <w:tcW w:w="0" w:type="auto"/>
            <w:vAlign w:val="center"/>
            <w:hideMark/>
          </w:tcPr>
          <w:p w14:paraId="34DA63DD"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تساعد المراجعات الدورية للتكاليف في التنبؤ بالمشكلات المالية</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مبكرا</w:t>
            </w:r>
            <w:r w:rsidRPr="00842C7C">
              <w:rPr>
                <w:rFonts w:ascii="Sakkal Majalla" w:hAnsi="Sakkal Majalla" w:cs="Sakkal Majalla"/>
                <w:color w:val="000000"/>
                <w:sz w:val="28"/>
                <w:szCs w:val="28"/>
              </w:rPr>
              <w:t>.</w:t>
            </w:r>
          </w:p>
        </w:tc>
        <w:tc>
          <w:tcPr>
            <w:tcW w:w="0" w:type="auto"/>
            <w:noWrap/>
            <w:vAlign w:val="center"/>
            <w:hideMark/>
          </w:tcPr>
          <w:p w14:paraId="3935DF64"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62C7CB7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1.330</w:t>
            </w:r>
          </w:p>
        </w:tc>
        <w:tc>
          <w:tcPr>
            <w:tcW w:w="0" w:type="auto"/>
            <w:noWrap/>
            <w:vAlign w:val="center"/>
            <w:hideMark/>
          </w:tcPr>
          <w:p w14:paraId="25D50FF6"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0.432</w:t>
            </w:r>
          </w:p>
        </w:tc>
        <w:tc>
          <w:tcPr>
            <w:tcW w:w="0" w:type="auto"/>
            <w:noWrap/>
            <w:vAlign w:val="center"/>
            <w:hideMark/>
          </w:tcPr>
          <w:p w14:paraId="79D21CA4"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0CA1BC56"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-0.602</w:t>
            </w:r>
          </w:p>
        </w:tc>
        <w:tc>
          <w:tcPr>
            <w:tcW w:w="0" w:type="auto"/>
            <w:noWrap/>
            <w:vAlign w:val="center"/>
            <w:hideMark/>
          </w:tcPr>
          <w:p w14:paraId="33C2F35A"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0F0C8DD9" w14:textId="77777777" w:rsidTr="005B23E1">
        <w:trPr>
          <w:trHeight w:val="480"/>
        </w:trPr>
        <w:tc>
          <w:tcPr>
            <w:tcW w:w="0" w:type="auto"/>
            <w:vAlign w:val="center"/>
            <w:hideMark/>
          </w:tcPr>
          <w:p w14:paraId="3B923B12"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تعتبر استراتيجيات إدارة التكاليف الفعالة ضرورية لنجاح</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المشاريع</w:t>
            </w:r>
            <w:r w:rsidRPr="00842C7C">
              <w:rPr>
                <w:rFonts w:ascii="Sakkal Majalla" w:hAnsi="Sakkal Majalla" w:cs="Sakkal Majalla"/>
                <w:color w:val="000000"/>
                <w:sz w:val="28"/>
                <w:szCs w:val="28"/>
              </w:rPr>
              <w:t>.</w:t>
            </w:r>
          </w:p>
        </w:tc>
        <w:tc>
          <w:tcPr>
            <w:tcW w:w="0" w:type="auto"/>
            <w:noWrap/>
            <w:vAlign w:val="center"/>
            <w:hideMark/>
          </w:tcPr>
          <w:p w14:paraId="73F0F635"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7E2232D5"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2.490</w:t>
            </w:r>
          </w:p>
        </w:tc>
        <w:tc>
          <w:tcPr>
            <w:tcW w:w="0" w:type="auto"/>
            <w:noWrap/>
            <w:vAlign w:val="center"/>
            <w:hideMark/>
          </w:tcPr>
          <w:p w14:paraId="0104FEA8"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0.374</w:t>
            </w:r>
          </w:p>
        </w:tc>
        <w:tc>
          <w:tcPr>
            <w:tcW w:w="0" w:type="auto"/>
            <w:noWrap/>
            <w:vAlign w:val="center"/>
            <w:hideMark/>
          </w:tcPr>
          <w:p w14:paraId="37AA2E73"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16C4CD32"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-1.409</w:t>
            </w:r>
          </w:p>
        </w:tc>
        <w:tc>
          <w:tcPr>
            <w:tcW w:w="0" w:type="auto"/>
            <w:noWrap/>
            <w:vAlign w:val="center"/>
            <w:hideMark/>
          </w:tcPr>
          <w:p w14:paraId="1700A6D2"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4D0C64C8" w14:textId="77777777" w:rsidTr="005B23E1">
        <w:trPr>
          <w:trHeight w:val="480"/>
        </w:trPr>
        <w:tc>
          <w:tcPr>
            <w:tcW w:w="0" w:type="auto"/>
            <w:vAlign w:val="center"/>
            <w:hideMark/>
          </w:tcPr>
          <w:p w14:paraId="6FAA8337"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تؤثر العوامل الاقتصادية الخارجية على الالتزام بميزانية</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المشاريع</w:t>
            </w:r>
            <w:r w:rsidRPr="00842C7C">
              <w:rPr>
                <w:rFonts w:ascii="Sakkal Majalla" w:hAnsi="Sakkal Majalla" w:cs="Sakkal Majalla"/>
                <w:color w:val="000000"/>
                <w:sz w:val="28"/>
                <w:szCs w:val="28"/>
              </w:rPr>
              <w:t>.</w:t>
            </w:r>
          </w:p>
        </w:tc>
        <w:tc>
          <w:tcPr>
            <w:tcW w:w="0" w:type="auto"/>
            <w:noWrap/>
            <w:vAlign w:val="center"/>
            <w:hideMark/>
          </w:tcPr>
          <w:p w14:paraId="7B78B675"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60FCB2D8"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2.041</w:t>
            </w:r>
          </w:p>
        </w:tc>
        <w:tc>
          <w:tcPr>
            <w:tcW w:w="0" w:type="auto"/>
            <w:noWrap/>
            <w:vAlign w:val="center"/>
            <w:hideMark/>
          </w:tcPr>
          <w:p w14:paraId="5965EA8C"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0.707</w:t>
            </w:r>
          </w:p>
        </w:tc>
        <w:tc>
          <w:tcPr>
            <w:tcW w:w="0" w:type="auto"/>
            <w:noWrap/>
            <w:vAlign w:val="center"/>
            <w:hideMark/>
          </w:tcPr>
          <w:p w14:paraId="35E3F425"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051A0FE1"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-0.859</w:t>
            </w:r>
          </w:p>
        </w:tc>
        <w:tc>
          <w:tcPr>
            <w:tcW w:w="0" w:type="auto"/>
            <w:noWrap/>
            <w:vAlign w:val="center"/>
            <w:hideMark/>
          </w:tcPr>
          <w:p w14:paraId="53DFD572"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67ED4CE3" w14:textId="77777777" w:rsidTr="005B23E1">
        <w:trPr>
          <w:trHeight w:val="480"/>
        </w:trPr>
        <w:tc>
          <w:tcPr>
            <w:tcW w:w="0" w:type="auto"/>
            <w:vAlign w:val="center"/>
            <w:hideMark/>
          </w:tcPr>
          <w:p w14:paraId="6F833BD9"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تساعد الشراكات مع الموردين في التحكم بالتكاليف بشكل أفضل</w:t>
            </w:r>
            <w:r w:rsidRPr="00842C7C">
              <w:rPr>
                <w:rFonts w:ascii="Sakkal Majalla" w:hAnsi="Sakkal Majalla" w:cs="Sakkal Majalla"/>
                <w:color w:val="000000"/>
                <w:sz w:val="28"/>
                <w:szCs w:val="28"/>
              </w:rPr>
              <w:t>.</w:t>
            </w:r>
          </w:p>
        </w:tc>
        <w:tc>
          <w:tcPr>
            <w:tcW w:w="0" w:type="auto"/>
            <w:noWrap/>
            <w:vAlign w:val="center"/>
            <w:hideMark/>
          </w:tcPr>
          <w:p w14:paraId="189BE2F4"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2F5E6C81"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1.997</w:t>
            </w:r>
          </w:p>
        </w:tc>
        <w:tc>
          <w:tcPr>
            <w:tcW w:w="0" w:type="auto"/>
            <w:noWrap/>
            <w:vAlign w:val="center"/>
            <w:hideMark/>
          </w:tcPr>
          <w:p w14:paraId="54755DBD"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0.856</w:t>
            </w:r>
          </w:p>
        </w:tc>
        <w:tc>
          <w:tcPr>
            <w:tcW w:w="0" w:type="auto"/>
            <w:noWrap/>
            <w:vAlign w:val="center"/>
            <w:hideMark/>
          </w:tcPr>
          <w:p w14:paraId="359A037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7082A91D"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-0.649</w:t>
            </w:r>
          </w:p>
        </w:tc>
        <w:tc>
          <w:tcPr>
            <w:tcW w:w="0" w:type="auto"/>
            <w:noWrap/>
            <w:vAlign w:val="center"/>
            <w:hideMark/>
          </w:tcPr>
          <w:p w14:paraId="5F9EBE09"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544099F0" w14:textId="77777777" w:rsidTr="005B23E1">
        <w:trPr>
          <w:trHeight w:val="480"/>
        </w:trPr>
        <w:tc>
          <w:tcPr>
            <w:tcW w:w="0" w:type="auto"/>
            <w:vAlign w:val="center"/>
            <w:hideMark/>
          </w:tcPr>
          <w:p w14:paraId="15AB96B4"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تعتبر الخبرة في إدارة التكاليف من العوامل الرئيسية في تحقيق</w:t>
            </w: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النجاح</w:t>
            </w:r>
            <w:r w:rsidRPr="00842C7C">
              <w:rPr>
                <w:rFonts w:ascii="Sakkal Majalla" w:hAnsi="Sakkal Majalla" w:cs="Sakkal Majalla"/>
                <w:color w:val="000000"/>
                <w:sz w:val="28"/>
                <w:szCs w:val="28"/>
              </w:rPr>
              <w:t>.</w:t>
            </w:r>
          </w:p>
        </w:tc>
        <w:tc>
          <w:tcPr>
            <w:tcW w:w="0" w:type="auto"/>
            <w:noWrap/>
            <w:vAlign w:val="center"/>
            <w:hideMark/>
          </w:tcPr>
          <w:p w14:paraId="72C142FE"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7B33EEAD"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1.632</w:t>
            </w:r>
          </w:p>
        </w:tc>
        <w:tc>
          <w:tcPr>
            <w:tcW w:w="0" w:type="auto"/>
            <w:noWrap/>
            <w:vAlign w:val="center"/>
            <w:hideMark/>
          </w:tcPr>
          <w:p w14:paraId="12584BFA"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0.331</w:t>
            </w:r>
          </w:p>
        </w:tc>
        <w:tc>
          <w:tcPr>
            <w:tcW w:w="0" w:type="auto"/>
            <w:noWrap/>
            <w:vAlign w:val="center"/>
            <w:hideMark/>
          </w:tcPr>
          <w:p w14:paraId="6067634D"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795964A0"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-1.131</w:t>
            </w:r>
          </w:p>
        </w:tc>
        <w:tc>
          <w:tcPr>
            <w:tcW w:w="0" w:type="auto"/>
            <w:noWrap/>
            <w:vAlign w:val="center"/>
            <w:hideMark/>
          </w:tcPr>
          <w:p w14:paraId="75763E4A"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r w:rsidR="00087855" w:rsidRPr="00842C7C" w14:paraId="01B018AE" w14:textId="77777777" w:rsidTr="005B23E1">
        <w:trPr>
          <w:trHeight w:val="480"/>
        </w:trPr>
        <w:tc>
          <w:tcPr>
            <w:tcW w:w="0" w:type="auto"/>
            <w:vAlign w:val="center"/>
            <w:hideMark/>
          </w:tcPr>
          <w:p w14:paraId="4D5E6C2C" w14:textId="77777777" w:rsidR="00087855" w:rsidRPr="00842C7C" w:rsidRDefault="00087855" w:rsidP="00E47DF1">
            <w:pPr>
              <w:rPr>
                <w:rFonts w:ascii="Sakkal Majalla" w:eastAsia="Times New Roman" w:hAnsi="Sakkal Majalla" w:cs="Sakkal Majalla"/>
                <w:kern w:val="0"/>
                <w:sz w:val="28"/>
                <w:szCs w:val="28"/>
                <w14:ligatures w14:val="none"/>
              </w:rPr>
            </w:pPr>
            <w:r w:rsidRPr="00842C7C">
              <w:rPr>
                <w:rFonts w:ascii="Sakkal Majalla" w:hAnsi="Sakkal Majalla" w:cs="Sakkal Majalla"/>
                <w:color w:val="000000"/>
                <w:sz w:val="28"/>
                <w:szCs w:val="28"/>
              </w:rPr>
              <w:t xml:space="preserve"> </w:t>
            </w:r>
            <w:r w:rsidRPr="00842C7C">
              <w:rPr>
                <w:rFonts w:ascii="Sakkal Majalla" w:hAnsi="Sakkal Majalla" w:cs="Sakkal Majalla"/>
                <w:color w:val="000000"/>
                <w:sz w:val="28"/>
                <w:szCs w:val="28"/>
                <w:rtl/>
              </w:rPr>
              <w:t>تسهم ثقافة العمل الجماعي في تحسين إدارة التكلفة في المشاريع</w:t>
            </w:r>
            <w:r w:rsidRPr="00842C7C">
              <w:rPr>
                <w:rFonts w:ascii="Sakkal Majalla" w:hAnsi="Sakkal Majalla" w:cs="Sakkal Majalla"/>
                <w:color w:val="000000"/>
                <w:sz w:val="28"/>
                <w:szCs w:val="28"/>
              </w:rPr>
              <w:t>.</w:t>
            </w:r>
          </w:p>
        </w:tc>
        <w:tc>
          <w:tcPr>
            <w:tcW w:w="0" w:type="auto"/>
            <w:noWrap/>
            <w:vAlign w:val="center"/>
            <w:hideMark/>
          </w:tcPr>
          <w:p w14:paraId="3A68A19C" w14:textId="77777777" w:rsidR="00087855" w:rsidRPr="00842C7C" w:rsidRDefault="00087855" w:rsidP="00E47DF1">
            <w:pPr>
              <w:jc w:val="center"/>
              <w:rPr>
                <w:rFonts w:ascii="Sakkal Majalla" w:eastAsia="Times New Roman" w:hAnsi="Sakkal Majalla" w:cs="Sakkal Majalla"/>
                <w:kern w:val="0"/>
                <w:sz w:val="28"/>
                <w:szCs w:val="28"/>
                <w:rtl/>
                <w14:ligatures w14:val="none"/>
              </w:rPr>
            </w:pPr>
            <w:r w:rsidRPr="00842C7C">
              <w:rPr>
                <w:rFonts w:ascii="Sakkal Majalla" w:eastAsia="Times New Roman" w:hAnsi="Sakkal Majalla" w:cs="Sakkal Majalla"/>
                <w:kern w:val="0"/>
                <w:sz w:val="28"/>
                <w:szCs w:val="28"/>
                <w14:ligatures w14:val="none"/>
              </w:rPr>
              <w:t>193</w:t>
            </w:r>
          </w:p>
        </w:tc>
        <w:tc>
          <w:tcPr>
            <w:tcW w:w="0" w:type="auto"/>
            <w:noWrap/>
            <w:vAlign w:val="center"/>
            <w:hideMark/>
          </w:tcPr>
          <w:p w14:paraId="5B0CBE67"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1.891</w:t>
            </w:r>
          </w:p>
        </w:tc>
        <w:tc>
          <w:tcPr>
            <w:tcW w:w="0" w:type="auto"/>
            <w:noWrap/>
            <w:vAlign w:val="center"/>
            <w:hideMark/>
          </w:tcPr>
          <w:p w14:paraId="12F1625E"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0.353</w:t>
            </w:r>
          </w:p>
        </w:tc>
        <w:tc>
          <w:tcPr>
            <w:tcW w:w="0" w:type="auto"/>
            <w:noWrap/>
            <w:vAlign w:val="center"/>
            <w:hideMark/>
          </w:tcPr>
          <w:p w14:paraId="515767AB"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0.175</w:t>
            </w:r>
          </w:p>
        </w:tc>
        <w:tc>
          <w:tcPr>
            <w:tcW w:w="0" w:type="auto"/>
            <w:noWrap/>
            <w:vAlign w:val="center"/>
            <w:hideMark/>
          </w:tcPr>
          <w:p w14:paraId="2130FBD1"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-1.081</w:t>
            </w:r>
          </w:p>
        </w:tc>
        <w:tc>
          <w:tcPr>
            <w:tcW w:w="0" w:type="auto"/>
            <w:noWrap/>
            <w:vAlign w:val="center"/>
            <w:hideMark/>
          </w:tcPr>
          <w:p w14:paraId="6F393B98" w14:textId="77777777" w:rsidR="00087855" w:rsidRPr="00842C7C" w:rsidRDefault="00087855" w:rsidP="00E47DF1">
            <w:pPr>
              <w:jc w:val="center"/>
              <w:rPr>
                <w:rFonts w:ascii="Sakkal Majalla" w:eastAsia="Times New Roman" w:hAnsi="Sakkal Majalla" w:cs="Sakkal Majalla"/>
                <w:kern w:val="0"/>
                <w:sz w:val="28"/>
                <w:szCs w:val="28"/>
                <w14:ligatures w14:val="none"/>
              </w:rPr>
            </w:pPr>
            <w:r w:rsidRPr="00842C7C">
              <w:rPr>
                <w:rFonts w:ascii="Sakkal Majalla" w:eastAsia="Times New Roman" w:hAnsi="Sakkal Majalla" w:cs="Sakkal Majalla"/>
                <w:kern w:val="0"/>
                <w:sz w:val="28"/>
                <w:szCs w:val="28"/>
                <w14:ligatures w14:val="none"/>
              </w:rPr>
              <w:t>0.348</w:t>
            </w:r>
          </w:p>
        </w:tc>
      </w:tr>
    </w:tbl>
    <w:p w14:paraId="5BAF7266" w14:textId="77777777" w:rsidR="00087855" w:rsidRPr="00842C7C" w:rsidRDefault="00087855" w:rsidP="00E47DF1">
      <w:pPr>
        <w:pStyle w:val="Caption"/>
        <w:rPr>
          <w:rFonts w:ascii="Sakkal Majalla" w:hAnsi="Sakkal Majalla" w:cs="Sakkal Majalla"/>
          <w:sz w:val="28"/>
          <w:szCs w:val="28"/>
          <w:rtl/>
        </w:rPr>
      </w:pPr>
      <w:bookmarkStart w:id="50" w:name="_Toc18048896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sidRPr="00E21AA2">
        <w:rPr>
          <w:rFonts w:cs="Arial"/>
          <w:noProof/>
          <w:rtl/>
          <w:lang w:bidi="ar-EG"/>
        </w:rPr>
        <w:t xml:space="preserve">: </w:t>
      </w:r>
      <w:r w:rsidRPr="00E21AA2">
        <w:rPr>
          <w:rFonts w:cs="Arial" w:hint="eastAsia"/>
          <w:noProof/>
          <w:rtl/>
          <w:lang w:bidi="ar-EG"/>
        </w:rPr>
        <w:t>الوصف</w:t>
      </w:r>
      <w:r w:rsidRPr="00E21AA2">
        <w:rPr>
          <w:rFonts w:cs="Arial"/>
          <w:noProof/>
          <w:rtl/>
          <w:lang w:bidi="ar-EG"/>
        </w:rPr>
        <w:t xml:space="preserve"> </w:t>
      </w:r>
      <w:r w:rsidRPr="00E21AA2">
        <w:rPr>
          <w:rFonts w:cs="Arial" w:hint="eastAsia"/>
          <w:noProof/>
          <w:rtl/>
          <w:lang w:bidi="ar-EG"/>
        </w:rPr>
        <w:t>الإحصائي</w:t>
      </w:r>
      <w:r w:rsidRPr="00E21AA2">
        <w:rPr>
          <w:rFonts w:cs="Arial"/>
          <w:noProof/>
          <w:rtl/>
          <w:lang w:bidi="ar-EG"/>
        </w:rPr>
        <w:t xml:space="preserve"> </w:t>
      </w:r>
      <w:r w:rsidRPr="00E21AA2">
        <w:rPr>
          <w:rFonts w:cs="Arial" w:hint="eastAsia"/>
          <w:noProof/>
          <w:rtl/>
          <w:lang w:bidi="ar-EG"/>
        </w:rPr>
        <w:t>للبيانات</w:t>
      </w:r>
      <w:r>
        <w:rPr>
          <w:rFonts w:cs="Arial" w:hint="cs"/>
          <w:noProof/>
          <w:rtl/>
          <w:lang w:bidi="ar-EG"/>
        </w:rPr>
        <w:t>.</w:t>
      </w:r>
      <w:bookmarkEnd w:id="50"/>
    </w:p>
    <w:p w14:paraId="74C48CD1" w14:textId="77777777" w:rsidR="00087855" w:rsidRPr="00842C7C" w:rsidRDefault="00087855" w:rsidP="00E47DF1">
      <w:pPr>
        <w:spacing w:line="360" w:lineRule="auto"/>
        <w:jc w:val="both"/>
        <w:rPr>
          <w:rFonts w:ascii="Sakkal Majalla" w:hAnsi="Sakkal Majalla" w:cs="Sakkal Majalla"/>
          <w:sz w:val="28"/>
          <w:szCs w:val="28"/>
          <w:rtl/>
        </w:rPr>
      </w:pPr>
    </w:p>
    <w:p w14:paraId="335B35FF" w14:textId="77777777" w:rsidR="00087855" w:rsidRPr="00842C7C" w:rsidRDefault="00087855" w:rsidP="00E47DF1">
      <w:pPr>
        <w:spacing w:line="360" w:lineRule="auto"/>
        <w:jc w:val="both"/>
        <w:rPr>
          <w:rFonts w:ascii="Sakkal Majalla" w:hAnsi="Sakkal Majalla" w:cs="Sakkal Majalla"/>
          <w:sz w:val="28"/>
          <w:szCs w:val="28"/>
          <w:rtl/>
        </w:rPr>
      </w:pPr>
    </w:p>
    <w:p w14:paraId="4D334C15" w14:textId="77777777" w:rsidR="00087855" w:rsidRDefault="00087855" w:rsidP="00E47DF1">
      <w:pPr>
        <w:spacing w:line="360" w:lineRule="auto"/>
        <w:jc w:val="both"/>
        <w:rPr>
          <w:rFonts w:ascii="Sakkal Majalla" w:hAnsi="Sakkal Majalla" w:cs="Sakkal Majalla"/>
          <w:sz w:val="28"/>
          <w:szCs w:val="28"/>
          <w:rtl/>
        </w:rPr>
      </w:pPr>
    </w:p>
    <w:p w14:paraId="43FA904E" w14:textId="77777777" w:rsidR="00087855" w:rsidRDefault="00087855" w:rsidP="00E47DF1">
      <w:pPr>
        <w:spacing w:line="360" w:lineRule="auto"/>
        <w:jc w:val="both"/>
        <w:rPr>
          <w:rFonts w:ascii="Sakkal Majalla" w:hAnsi="Sakkal Majalla" w:cs="Sakkal Majalla"/>
          <w:sz w:val="28"/>
          <w:szCs w:val="28"/>
          <w:rtl/>
        </w:rPr>
      </w:pPr>
    </w:p>
    <w:p w14:paraId="7E7ECF88" w14:textId="77777777" w:rsidR="00087855" w:rsidRDefault="00087855" w:rsidP="00E47DF1">
      <w:pPr>
        <w:spacing w:line="360" w:lineRule="auto"/>
        <w:jc w:val="both"/>
        <w:rPr>
          <w:rFonts w:ascii="Sakkal Majalla" w:hAnsi="Sakkal Majalla" w:cs="Sakkal Majalla"/>
          <w:sz w:val="28"/>
          <w:szCs w:val="28"/>
          <w:rtl/>
        </w:rPr>
      </w:pPr>
    </w:p>
    <w:p w14:paraId="5695120A" w14:textId="77777777" w:rsidR="00087855" w:rsidRPr="00842C7C" w:rsidRDefault="00087855" w:rsidP="00E47DF1">
      <w:pPr>
        <w:spacing w:line="360" w:lineRule="auto"/>
        <w:jc w:val="both"/>
        <w:rPr>
          <w:rFonts w:ascii="Sakkal Majalla" w:hAnsi="Sakkal Majalla" w:cs="Sakkal Majalla"/>
          <w:sz w:val="28"/>
          <w:szCs w:val="28"/>
          <w:rtl/>
        </w:rPr>
      </w:pPr>
    </w:p>
    <w:p w14:paraId="2FE1DFF4" w14:textId="77777777" w:rsidR="00087855" w:rsidRPr="00842C7C" w:rsidRDefault="00087855" w:rsidP="00E47DF1">
      <w:pPr>
        <w:spacing w:line="360" w:lineRule="auto"/>
        <w:jc w:val="both"/>
        <w:rPr>
          <w:rFonts w:ascii="Sakkal Majalla" w:hAnsi="Sakkal Majalla" w:cs="Sakkal Majalla"/>
          <w:sz w:val="28"/>
          <w:szCs w:val="28"/>
          <w:rtl/>
        </w:rPr>
      </w:pPr>
    </w:p>
    <w:p w14:paraId="075950B6" w14:textId="77777777" w:rsidR="00087855" w:rsidRPr="00842C7C"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842C7C">
        <w:rPr>
          <w:rFonts w:ascii="Sakkal Majalla" w:hAnsi="Sakkal Majalla" w:cs="Sakkal Majalla"/>
          <w:b/>
          <w:bCs/>
          <w:sz w:val="28"/>
          <w:szCs w:val="28"/>
          <w:rtl/>
        </w:rPr>
        <w:lastRenderedPageBreak/>
        <w:t xml:space="preserve">عمر المشاركين في التجربة </w:t>
      </w:r>
    </w:p>
    <w:p w14:paraId="087A0B05" w14:textId="027A1C33"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من الواضح زيادة الفئة العمرية 20-30 مما يدل </w:t>
      </w:r>
      <w:r w:rsidR="004E275D">
        <w:rPr>
          <w:rFonts w:ascii="Sakkal Majalla" w:hAnsi="Sakkal Majalla" w:cs="Sakkal Majalla" w:hint="cs"/>
          <w:sz w:val="28"/>
          <w:szCs w:val="28"/>
          <w:rtl/>
        </w:rPr>
        <w:t>على</w:t>
      </w:r>
      <w:r>
        <w:rPr>
          <w:rFonts w:ascii="Sakkal Majalla" w:hAnsi="Sakkal Majalla" w:cs="Sakkal Majalla" w:hint="cs"/>
          <w:sz w:val="28"/>
          <w:szCs w:val="28"/>
          <w:rtl/>
        </w:rPr>
        <w:t xml:space="preserve"> اهتمام هذه </w:t>
      </w:r>
      <w:r w:rsidR="00C8288E">
        <w:rPr>
          <w:rFonts w:ascii="Sakkal Majalla" w:hAnsi="Sakkal Majalla" w:cs="Sakkal Majalla" w:hint="cs"/>
          <w:sz w:val="28"/>
          <w:szCs w:val="28"/>
          <w:rtl/>
        </w:rPr>
        <w:t>الفئة</w:t>
      </w:r>
      <w:r>
        <w:rPr>
          <w:rFonts w:ascii="Sakkal Majalla" w:hAnsi="Sakkal Majalla" w:cs="Sakkal Majalla" w:hint="cs"/>
          <w:sz w:val="28"/>
          <w:szCs w:val="28"/>
          <w:rtl/>
        </w:rPr>
        <w:t xml:space="preserve"> ب</w:t>
      </w:r>
      <w:r w:rsidRPr="00204CFA">
        <w:rPr>
          <w:rFonts w:ascii="Sakkal Majalla" w:hAnsi="Sakkal Majalla" w:cs="Sakkal Majalla" w:hint="cs"/>
          <w:sz w:val="28"/>
          <w:szCs w:val="28"/>
          <w:rtl/>
        </w:rPr>
        <w:t>تقنيات</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إدارة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التكلفة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وأثرها</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على</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الالتزام</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بميزانية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المشاريع</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في</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المملكة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العربية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السعودية</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737"/>
        <w:gridCol w:w="1118"/>
        <w:gridCol w:w="866"/>
        <w:gridCol w:w="1337"/>
        <w:gridCol w:w="1901"/>
      </w:tblGrid>
      <w:tr w:rsidR="00087855" w:rsidRPr="00842C7C" w14:paraId="665D2923" w14:textId="77777777" w:rsidTr="005B23E1">
        <w:trPr>
          <w:jc w:val="center"/>
        </w:trPr>
        <w:tc>
          <w:tcPr>
            <w:tcW w:w="0" w:type="auto"/>
            <w:gridSpan w:val="6"/>
            <w:vAlign w:val="center"/>
          </w:tcPr>
          <w:p w14:paraId="4D057B6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hint="cs"/>
                <w:sz w:val="28"/>
                <w:szCs w:val="28"/>
                <w:rtl/>
              </w:rPr>
              <w:t>عمر</w:t>
            </w:r>
            <w:r w:rsidRPr="00842C7C">
              <w:rPr>
                <w:rFonts w:ascii="Sakkal Majalla" w:hAnsi="Sakkal Majalla" w:cs="Sakkal Majalla"/>
                <w:sz w:val="28"/>
                <w:szCs w:val="28"/>
                <w:rtl/>
              </w:rPr>
              <w:t xml:space="preserve"> </w:t>
            </w:r>
            <w:r w:rsidRPr="00842C7C">
              <w:rPr>
                <w:rFonts w:ascii="Sakkal Majalla" w:hAnsi="Sakkal Majalla" w:cs="Sakkal Majalla" w:hint="cs"/>
                <w:sz w:val="28"/>
                <w:szCs w:val="28"/>
                <w:rtl/>
              </w:rPr>
              <w:t>المشاركين</w:t>
            </w:r>
            <w:r w:rsidRPr="00842C7C">
              <w:rPr>
                <w:rFonts w:ascii="Sakkal Majalla" w:hAnsi="Sakkal Majalla" w:cs="Sakkal Majalla"/>
                <w:sz w:val="28"/>
                <w:szCs w:val="28"/>
                <w:rtl/>
              </w:rPr>
              <w:t xml:space="preserve"> </w:t>
            </w:r>
            <w:r w:rsidRPr="00842C7C">
              <w:rPr>
                <w:rFonts w:ascii="Sakkal Majalla" w:hAnsi="Sakkal Majalla" w:cs="Sakkal Majalla" w:hint="cs"/>
                <w:sz w:val="28"/>
                <w:szCs w:val="28"/>
                <w:rtl/>
              </w:rPr>
              <w:t>في</w:t>
            </w:r>
            <w:r w:rsidRPr="00842C7C">
              <w:rPr>
                <w:rFonts w:ascii="Sakkal Majalla" w:hAnsi="Sakkal Majalla" w:cs="Sakkal Majalla"/>
                <w:sz w:val="28"/>
                <w:szCs w:val="28"/>
                <w:rtl/>
              </w:rPr>
              <w:t xml:space="preserve"> </w:t>
            </w:r>
            <w:r w:rsidRPr="00842C7C">
              <w:rPr>
                <w:rFonts w:ascii="Sakkal Majalla" w:hAnsi="Sakkal Majalla" w:cs="Sakkal Majalla" w:hint="cs"/>
                <w:sz w:val="28"/>
                <w:szCs w:val="28"/>
                <w:rtl/>
              </w:rPr>
              <w:t>التجربة</w:t>
            </w:r>
          </w:p>
        </w:tc>
      </w:tr>
      <w:tr w:rsidR="00087855" w:rsidRPr="00842C7C" w14:paraId="47A01B2D" w14:textId="77777777" w:rsidTr="005B23E1">
        <w:trPr>
          <w:jc w:val="center"/>
        </w:trPr>
        <w:tc>
          <w:tcPr>
            <w:tcW w:w="0" w:type="auto"/>
            <w:gridSpan w:val="2"/>
            <w:vAlign w:val="center"/>
          </w:tcPr>
          <w:p w14:paraId="1F001F6C"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2C247C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52496DF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660BBB0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6B12B46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4FCA8086" w14:textId="77777777" w:rsidTr="005B23E1">
        <w:trPr>
          <w:jc w:val="center"/>
        </w:trPr>
        <w:tc>
          <w:tcPr>
            <w:tcW w:w="0" w:type="auto"/>
            <w:vMerge w:val="restart"/>
            <w:vAlign w:val="center"/>
          </w:tcPr>
          <w:p w14:paraId="643F711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70E1DD0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20-30</w:t>
            </w:r>
          </w:p>
        </w:tc>
        <w:tc>
          <w:tcPr>
            <w:tcW w:w="0" w:type="auto"/>
            <w:vAlign w:val="center"/>
          </w:tcPr>
          <w:p w14:paraId="23E99B2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118</w:t>
            </w:r>
          </w:p>
        </w:tc>
        <w:tc>
          <w:tcPr>
            <w:tcW w:w="0" w:type="auto"/>
            <w:vAlign w:val="center"/>
          </w:tcPr>
          <w:p w14:paraId="53F11A6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61.1</w:t>
            </w:r>
          </w:p>
        </w:tc>
        <w:tc>
          <w:tcPr>
            <w:tcW w:w="0" w:type="auto"/>
            <w:vAlign w:val="center"/>
          </w:tcPr>
          <w:p w14:paraId="638DC97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61.1</w:t>
            </w:r>
          </w:p>
        </w:tc>
        <w:tc>
          <w:tcPr>
            <w:tcW w:w="0" w:type="auto"/>
            <w:vAlign w:val="center"/>
          </w:tcPr>
          <w:p w14:paraId="5176A5F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61.1</w:t>
            </w:r>
          </w:p>
        </w:tc>
      </w:tr>
      <w:tr w:rsidR="00087855" w:rsidRPr="00842C7C" w14:paraId="1DBFBB07" w14:textId="77777777" w:rsidTr="005B23E1">
        <w:trPr>
          <w:jc w:val="center"/>
        </w:trPr>
        <w:tc>
          <w:tcPr>
            <w:tcW w:w="0" w:type="auto"/>
            <w:vMerge/>
            <w:vAlign w:val="center"/>
          </w:tcPr>
          <w:p w14:paraId="26B17590"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0F7E9D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30-40</w:t>
            </w:r>
          </w:p>
        </w:tc>
        <w:tc>
          <w:tcPr>
            <w:tcW w:w="0" w:type="auto"/>
            <w:vAlign w:val="center"/>
          </w:tcPr>
          <w:p w14:paraId="41D2660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26</w:t>
            </w:r>
          </w:p>
        </w:tc>
        <w:tc>
          <w:tcPr>
            <w:tcW w:w="0" w:type="auto"/>
            <w:vAlign w:val="center"/>
          </w:tcPr>
          <w:p w14:paraId="3FA0BF4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13.5</w:t>
            </w:r>
          </w:p>
        </w:tc>
        <w:tc>
          <w:tcPr>
            <w:tcW w:w="0" w:type="auto"/>
            <w:vAlign w:val="center"/>
          </w:tcPr>
          <w:p w14:paraId="14D62C6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13.5</w:t>
            </w:r>
          </w:p>
        </w:tc>
        <w:tc>
          <w:tcPr>
            <w:tcW w:w="0" w:type="auto"/>
            <w:vAlign w:val="center"/>
          </w:tcPr>
          <w:p w14:paraId="77734F8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74.6</w:t>
            </w:r>
          </w:p>
        </w:tc>
      </w:tr>
      <w:tr w:rsidR="00087855" w:rsidRPr="00842C7C" w14:paraId="42F84091" w14:textId="77777777" w:rsidTr="005B23E1">
        <w:trPr>
          <w:jc w:val="center"/>
        </w:trPr>
        <w:tc>
          <w:tcPr>
            <w:tcW w:w="0" w:type="auto"/>
            <w:vMerge/>
            <w:vAlign w:val="center"/>
          </w:tcPr>
          <w:p w14:paraId="5F76B71C"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85B968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40-50</w:t>
            </w:r>
          </w:p>
        </w:tc>
        <w:tc>
          <w:tcPr>
            <w:tcW w:w="0" w:type="auto"/>
            <w:vAlign w:val="center"/>
          </w:tcPr>
          <w:p w14:paraId="1CAA54F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w:t>
            </w:r>
          </w:p>
        </w:tc>
        <w:tc>
          <w:tcPr>
            <w:tcW w:w="0" w:type="auto"/>
            <w:vAlign w:val="center"/>
          </w:tcPr>
          <w:p w14:paraId="4D8B649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w:t>
            </w:r>
          </w:p>
        </w:tc>
        <w:tc>
          <w:tcPr>
            <w:tcW w:w="0" w:type="auto"/>
            <w:vAlign w:val="center"/>
          </w:tcPr>
          <w:p w14:paraId="779F10A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w:t>
            </w:r>
          </w:p>
        </w:tc>
        <w:tc>
          <w:tcPr>
            <w:tcW w:w="0" w:type="auto"/>
            <w:vAlign w:val="center"/>
          </w:tcPr>
          <w:p w14:paraId="2C4DE28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82.9</w:t>
            </w:r>
          </w:p>
        </w:tc>
      </w:tr>
      <w:tr w:rsidR="00087855" w:rsidRPr="00842C7C" w14:paraId="44372DCC" w14:textId="77777777" w:rsidTr="005B23E1">
        <w:trPr>
          <w:jc w:val="center"/>
        </w:trPr>
        <w:tc>
          <w:tcPr>
            <w:tcW w:w="0" w:type="auto"/>
            <w:vMerge/>
            <w:vAlign w:val="center"/>
          </w:tcPr>
          <w:p w14:paraId="48D1C741"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2D5D48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50-60</w:t>
            </w:r>
          </w:p>
        </w:tc>
        <w:tc>
          <w:tcPr>
            <w:tcW w:w="0" w:type="auto"/>
            <w:vAlign w:val="center"/>
          </w:tcPr>
          <w:p w14:paraId="5046A5D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w:t>
            </w:r>
          </w:p>
        </w:tc>
        <w:tc>
          <w:tcPr>
            <w:tcW w:w="0" w:type="auto"/>
            <w:vAlign w:val="center"/>
          </w:tcPr>
          <w:p w14:paraId="41560E4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w:t>
            </w:r>
          </w:p>
        </w:tc>
        <w:tc>
          <w:tcPr>
            <w:tcW w:w="0" w:type="auto"/>
            <w:vAlign w:val="center"/>
          </w:tcPr>
          <w:p w14:paraId="1D6F022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w:t>
            </w:r>
          </w:p>
        </w:tc>
        <w:tc>
          <w:tcPr>
            <w:tcW w:w="0" w:type="auto"/>
            <w:vAlign w:val="center"/>
          </w:tcPr>
          <w:p w14:paraId="46B260C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91.2</w:t>
            </w:r>
          </w:p>
        </w:tc>
      </w:tr>
      <w:tr w:rsidR="00087855" w:rsidRPr="00842C7C" w14:paraId="73A5BC01" w14:textId="77777777" w:rsidTr="005B23E1">
        <w:trPr>
          <w:jc w:val="center"/>
        </w:trPr>
        <w:tc>
          <w:tcPr>
            <w:tcW w:w="0" w:type="auto"/>
            <w:vMerge/>
            <w:vAlign w:val="center"/>
          </w:tcPr>
          <w:p w14:paraId="13E4C8D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AF9E93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60+</w:t>
            </w:r>
          </w:p>
        </w:tc>
        <w:tc>
          <w:tcPr>
            <w:tcW w:w="0" w:type="auto"/>
            <w:vAlign w:val="center"/>
          </w:tcPr>
          <w:p w14:paraId="707518F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17</w:t>
            </w:r>
          </w:p>
        </w:tc>
        <w:tc>
          <w:tcPr>
            <w:tcW w:w="0" w:type="auto"/>
            <w:vAlign w:val="center"/>
          </w:tcPr>
          <w:p w14:paraId="574C36E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21E29D4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0DB8551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4524C7F1" w14:textId="77777777" w:rsidTr="005B23E1">
        <w:trPr>
          <w:jc w:val="center"/>
        </w:trPr>
        <w:tc>
          <w:tcPr>
            <w:tcW w:w="0" w:type="auto"/>
            <w:vMerge/>
            <w:vAlign w:val="center"/>
          </w:tcPr>
          <w:p w14:paraId="382A7257"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F7156B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4A19500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4820CFD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2DD1A7F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5F25B886" w14:textId="77777777" w:rsidR="00087855" w:rsidRPr="00842C7C" w:rsidRDefault="00087855" w:rsidP="00E47DF1">
            <w:pPr>
              <w:jc w:val="center"/>
              <w:rPr>
                <w:rFonts w:ascii="Sakkal Majalla" w:hAnsi="Sakkal Majalla" w:cs="Sakkal Majalla"/>
                <w:sz w:val="28"/>
                <w:szCs w:val="28"/>
              </w:rPr>
            </w:pPr>
          </w:p>
        </w:tc>
      </w:tr>
    </w:tbl>
    <w:p w14:paraId="2F174B88" w14:textId="77777777" w:rsidR="00087855" w:rsidRPr="00842C7C" w:rsidRDefault="00087855" w:rsidP="00E47DF1">
      <w:pPr>
        <w:pStyle w:val="Caption"/>
        <w:rPr>
          <w:rFonts w:ascii="Sakkal Majalla" w:hAnsi="Sakkal Majalla" w:cs="Sakkal Majalla"/>
          <w:sz w:val="28"/>
          <w:szCs w:val="28"/>
          <w:rtl/>
        </w:rPr>
      </w:pPr>
      <w:bookmarkStart w:id="51" w:name="_Toc18048896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w:t>
      </w:r>
      <w:r>
        <w:rPr>
          <w:rtl/>
        </w:rPr>
        <w:fldChar w:fldCharType="end"/>
      </w:r>
      <w:r w:rsidRPr="002A4734">
        <w:rPr>
          <w:rtl/>
          <w:lang w:bidi="ar-EG"/>
        </w:rPr>
        <w:t xml:space="preserve">: </w:t>
      </w:r>
      <w:r w:rsidRPr="002A4734">
        <w:rPr>
          <w:rFonts w:hint="eastAsia"/>
          <w:rtl/>
          <w:lang w:bidi="ar-EG"/>
        </w:rPr>
        <w:t>الوصف</w:t>
      </w:r>
      <w:r w:rsidRPr="002A4734">
        <w:rPr>
          <w:rtl/>
          <w:lang w:bidi="ar-EG"/>
        </w:rPr>
        <w:t xml:space="preserve"> </w:t>
      </w:r>
      <w:r w:rsidRPr="002A4734">
        <w:rPr>
          <w:rFonts w:hint="eastAsia"/>
          <w:rtl/>
          <w:lang w:bidi="ar-EG"/>
        </w:rPr>
        <w:t>الاحصائي</w:t>
      </w:r>
      <w:r w:rsidRPr="002A4734">
        <w:rPr>
          <w:rtl/>
          <w:lang w:bidi="ar-EG"/>
        </w:rPr>
        <w:t xml:space="preserve"> </w:t>
      </w:r>
      <w:r w:rsidRPr="002A4734">
        <w:rPr>
          <w:rFonts w:hint="eastAsia"/>
          <w:rtl/>
          <w:lang w:bidi="ar-EG"/>
        </w:rPr>
        <w:t>لعمر</w:t>
      </w:r>
      <w:r w:rsidRPr="002A4734">
        <w:rPr>
          <w:rtl/>
          <w:lang w:bidi="ar-EG"/>
        </w:rPr>
        <w:t xml:space="preserve"> </w:t>
      </w:r>
      <w:r w:rsidRPr="002A4734">
        <w:rPr>
          <w:rFonts w:hint="eastAsia"/>
          <w:rtl/>
          <w:lang w:bidi="ar-EG"/>
        </w:rPr>
        <w:t>المشاركين</w:t>
      </w:r>
      <w:r w:rsidRPr="002A4734">
        <w:rPr>
          <w:rtl/>
          <w:lang w:bidi="ar-EG"/>
        </w:rPr>
        <w:t xml:space="preserve"> </w:t>
      </w:r>
      <w:r w:rsidRPr="002A4734">
        <w:rPr>
          <w:rFonts w:hint="eastAsia"/>
          <w:rtl/>
          <w:lang w:bidi="ar-EG"/>
        </w:rPr>
        <w:t>في</w:t>
      </w:r>
      <w:r w:rsidRPr="002A4734">
        <w:rPr>
          <w:rtl/>
          <w:lang w:bidi="ar-EG"/>
        </w:rPr>
        <w:t xml:space="preserve"> </w:t>
      </w:r>
      <w:r w:rsidRPr="002A4734">
        <w:rPr>
          <w:rFonts w:hint="eastAsia"/>
          <w:rtl/>
          <w:lang w:bidi="ar-EG"/>
        </w:rPr>
        <w:t>التجربة</w:t>
      </w:r>
      <w:bookmarkEnd w:id="51"/>
    </w:p>
    <w:p w14:paraId="2BB97839" w14:textId="77777777" w:rsidR="00087855" w:rsidRDefault="00087855" w:rsidP="00E47DF1">
      <w:pPr>
        <w:spacing w:line="360" w:lineRule="auto"/>
        <w:jc w:val="both"/>
        <w:rPr>
          <w:rFonts w:ascii="Sakkal Majalla" w:hAnsi="Sakkal Majalla" w:cs="Sakkal Majalla"/>
          <w:noProof/>
          <w:sz w:val="28"/>
          <w:szCs w:val="28"/>
          <w:rtl/>
        </w:rPr>
      </w:pPr>
    </w:p>
    <w:p w14:paraId="0545F80E"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1F8BDB30" wp14:editId="5364788F">
            <wp:extent cx="5943600" cy="3495675"/>
            <wp:effectExtent l="0" t="0" r="0" b="0"/>
            <wp:docPr id="215246647" name="Picture 2"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46647" name="Picture 2" descr="A graph with blue squar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849E04A" w14:textId="0C133896" w:rsidR="00087855" w:rsidRPr="00204CFA" w:rsidRDefault="00087855" w:rsidP="00E47DF1">
      <w:pPr>
        <w:pStyle w:val="Caption"/>
        <w:rPr>
          <w:rtl/>
        </w:rPr>
      </w:pPr>
      <w:bookmarkStart w:id="52" w:name="_Toc180488987"/>
      <w:r w:rsidRPr="00842C7C">
        <w:rPr>
          <w:rFonts w:hint="cs"/>
          <w:rtl/>
        </w:rPr>
        <w:t>رسم</w:t>
      </w:r>
      <w:r w:rsidRPr="00842C7C">
        <w:rPr>
          <w:rtl/>
        </w:rPr>
        <w:t xml:space="preserve"> </w:t>
      </w:r>
      <w:r w:rsidRPr="00842C7C">
        <w:rPr>
          <w:rFonts w:hint="cs"/>
          <w:rtl/>
        </w:rPr>
        <w:t>توضيحي</w:t>
      </w:r>
      <w:r w:rsidRPr="00842C7C">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C8288E">
        <w:rPr>
          <w:noProof/>
          <w:rtl/>
        </w:rPr>
        <w:t>2</w:t>
      </w:r>
      <w:r w:rsidR="007326BB">
        <w:rPr>
          <w:rtl/>
        </w:rPr>
        <w:fldChar w:fldCharType="end"/>
      </w:r>
      <w:r w:rsidRPr="00842C7C">
        <w:rPr>
          <w:rtl/>
          <w:lang w:bidi="ar-EG"/>
        </w:rPr>
        <w:t xml:space="preserve">: </w:t>
      </w:r>
      <w:r w:rsidRPr="00842C7C">
        <w:rPr>
          <w:rFonts w:hint="eastAsia"/>
          <w:rtl/>
          <w:lang w:bidi="ar-EG"/>
        </w:rPr>
        <w:t>التمثيل</w:t>
      </w:r>
      <w:r w:rsidRPr="00842C7C">
        <w:rPr>
          <w:rtl/>
          <w:lang w:bidi="ar-EG"/>
        </w:rPr>
        <w:t xml:space="preserve"> </w:t>
      </w:r>
      <w:r w:rsidRPr="00842C7C">
        <w:rPr>
          <w:rFonts w:hint="eastAsia"/>
          <w:rtl/>
          <w:lang w:bidi="ar-EG"/>
        </w:rPr>
        <w:t>البياني</w:t>
      </w:r>
      <w:r w:rsidRPr="00842C7C">
        <w:rPr>
          <w:rtl/>
          <w:lang w:bidi="ar-EG"/>
        </w:rPr>
        <w:t xml:space="preserve"> </w:t>
      </w:r>
      <w:r w:rsidRPr="00842C7C">
        <w:rPr>
          <w:rFonts w:hint="eastAsia"/>
          <w:rtl/>
          <w:lang w:bidi="ar-EG"/>
        </w:rPr>
        <w:t>لعمر</w:t>
      </w:r>
      <w:r w:rsidRPr="00842C7C">
        <w:rPr>
          <w:rtl/>
          <w:lang w:bidi="ar-EG"/>
        </w:rPr>
        <w:t xml:space="preserve"> </w:t>
      </w:r>
      <w:r w:rsidRPr="00842C7C">
        <w:rPr>
          <w:rFonts w:hint="eastAsia"/>
          <w:rtl/>
          <w:lang w:bidi="ar-EG"/>
        </w:rPr>
        <w:t>المشاركين</w:t>
      </w:r>
      <w:r w:rsidRPr="00842C7C">
        <w:rPr>
          <w:rtl/>
          <w:lang w:bidi="ar-EG"/>
        </w:rPr>
        <w:t xml:space="preserve"> </w:t>
      </w:r>
      <w:r w:rsidRPr="00842C7C">
        <w:rPr>
          <w:rFonts w:hint="eastAsia"/>
          <w:rtl/>
          <w:lang w:bidi="ar-EG"/>
        </w:rPr>
        <w:t>في</w:t>
      </w:r>
      <w:r w:rsidRPr="00842C7C">
        <w:rPr>
          <w:rtl/>
          <w:lang w:bidi="ar-EG"/>
        </w:rPr>
        <w:t xml:space="preserve"> </w:t>
      </w:r>
      <w:r w:rsidRPr="00842C7C">
        <w:rPr>
          <w:rFonts w:hint="eastAsia"/>
          <w:rtl/>
          <w:lang w:bidi="ar-EG"/>
        </w:rPr>
        <w:t>التجربة</w:t>
      </w:r>
      <w:bookmarkEnd w:id="52"/>
    </w:p>
    <w:p w14:paraId="752E615A" w14:textId="77777777" w:rsidR="00087855" w:rsidRPr="00AF35E8"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AF35E8">
        <w:rPr>
          <w:rFonts w:ascii="Sakkal Majalla" w:hAnsi="Sakkal Majalla" w:cs="Sakkal Majalla"/>
          <w:b/>
          <w:bCs/>
          <w:sz w:val="28"/>
          <w:szCs w:val="28"/>
          <w:rtl/>
        </w:rPr>
        <w:lastRenderedPageBreak/>
        <w:t xml:space="preserve">جنس المشاركين في التجربة </w:t>
      </w:r>
    </w:p>
    <w:p w14:paraId="0F59BE2C" w14:textId="3D1F3354"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تتقارب النسب بشده بين الجنسين مما يدل </w:t>
      </w:r>
      <w:r w:rsidR="007326BB">
        <w:rPr>
          <w:rFonts w:ascii="Sakkal Majalla" w:hAnsi="Sakkal Majalla" w:cs="Sakkal Majalla" w:hint="cs"/>
          <w:sz w:val="28"/>
          <w:szCs w:val="28"/>
          <w:rtl/>
        </w:rPr>
        <w:t>على</w:t>
      </w:r>
      <w:r>
        <w:rPr>
          <w:rFonts w:ascii="Sakkal Majalla" w:hAnsi="Sakkal Majalla" w:cs="Sakkal Majalla" w:hint="cs"/>
          <w:sz w:val="28"/>
          <w:szCs w:val="28"/>
          <w:rtl/>
        </w:rPr>
        <w:t xml:space="preserve"> ان هناك عشوائية للإجابات وهذا يعطي قوه للاستبيان.</w:t>
      </w:r>
    </w:p>
    <w:tbl>
      <w:tblPr>
        <w:tblStyle w:val="TableGrid"/>
        <w:tblW w:w="0" w:type="auto"/>
        <w:jc w:val="center"/>
        <w:tblLook w:val="0000" w:firstRow="0" w:lastRow="0" w:firstColumn="0" w:lastColumn="0" w:noHBand="0" w:noVBand="0"/>
      </w:tblPr>
      <w:tblGrid>
        <w:gridCol w:w="645"/>
        <w:gridCol w:w="635"/>
        <w:gridCol w:w="1118"/>
        <w:gridCol w:w="866"/>
        <w:gridCol w:w="1337"/>
        <w:gridCol w:w="1901"/>
      </w:tblGrid>
      <w:tr w:rsidR="00087855" w:rsidRPr="00842C7C" w14:paraId="5FCDE43A" w14:textId="77777777" w:rsidTr="005B23E1">
        <w:trPr>
          <w:jc w:val="center"/>
        </w:trPr>
        <w:tc>
          <w:tcPr>
            <w:tcW w:w="0" w:type="auto"/>
            <w:gridSpan w:val="6"/>
            <w:vAlign w:val="center"/>
          </w:tcPr>
          <w:p w14:paraId="00E156D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جنس المشاركين في التجربة</w:t>
            </w:r>
          </w:p>
        </w:tc>
      </w:tr>
      <w:tr w:rsidR="00087855" w:rsidRPr="00842C7C" w14:paraId="19AB5A1A" w14:textId="77777777" w:rsidTr="005B23E1">
        <w:trPr>
          <w:jc w:val="center"/>
        </w:trPr>
        <w:tc>
          <w:tcPr>
            <w:tcW w:w="0" w:type="auto"/>
            <w:gridSpan w:val="2"/>
            <w:vAlign w:val="center"/>
          </w:tcPr>
          <w:p w14:paraId="78B968A6"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BF09CF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58C2A8E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3ED601B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330D20A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0DACD8CE" w14:textId="77777777" w:rsidTr="005B23E1">
        <w:trPr>
          <w:jc w:val="center"/>
        </w:trPr>
        <w:tc>
          <w:tcPr>
            <w:tcW w:w="0" w:type="auto"/>
            <w:vMerge w:val="restart"/>
            <w:vAlign w:val="center"/>
          </w:tcPr>
          <w:p w14:paraId="5DAC55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37529F6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أنثى</w:t>
            </w:r>
          </w:p>
        </w:tc>
        <w:tc>
          <w:tcPr>
            <w:tcW w:w="0" w:type="auto"/>
            <w:vAlign w:val="center"/>
          </w:tcPr>
          <w:p w14:paraId="77BB1AF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94</w:t>
            </w:r>
          </w:p>
        </w:tc>
        <w:tc>
          <w:tcPr>
            <w:tcW w:w="0" w:type="auto"/>
            <w:vAlign w:val="center"/>
          </w:tcPr>
          <w:p w14:paraId="60069E6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48.7</w:t>
            </w:r>
          </w:p>
        </w:tc>
        <w:tc>
          <w:tcPr>
            <w:tcW w:w="0" w:type="auto"/>
            <w:vAlign w:val="center"/>
          </w:tcPr>
          <w:p w14:paraId="78F75DB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48.7</w:t>
            </w:r>
          </w:p>
        </w:tc>
        <w:tc>
          <w:tcPr>
            <w:tcW w:w="0" w:type="auto"/>
            <w:vAlign w:val="center"/>
          </w:tcPr>
          <w:p w14:paraId="44D3D55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48.7</w:t>
            </w:r>
          </w:p>
        </w:tc>
      </w:tr>
      <w:tr w:rsidR="00087855" w:rsidRPr="00842C7C" w14:paraId="18B4D68C" w14:textId="77777777" w:rsidTr="005B23E1">
        <w:trPr>
          <w:jc w:val="center"/>
        </w:trPr>
        <w:tc>
          <w:tcPr>
            <w:tcW w:w="0" w:type="auto"/>
            <w:vMerge/>
            <w:vAlign w:val="center"/>
          </w:tcPr>
          <w:p w14:paraId="3B061B0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44773E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ذكر</w:t>
            </w:r>
          </w:p>
        </w:tc>
        <w:tc>
          <w:tcPr>
            <w:tcW w:w="0" w:type="auto"/>
            <w:vAlign w:val="center"/>
          </w:tcPr>
          <w:p w14:paraId="7435F34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99</w:t>
            </w:r>
          </w:p>
        </w:tc>
        <w:tc>
          <w:tcPr>
            <w:tcW w:w="0" w:type="auto"/>
            <w:vAlign w:val="center"/>
          </w:tcPr>
          <w:p w14:paraId="54C3CC6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51.3</w:t>
            </w:r>
          </w:p>
        </w:tc>
        <w:tc>
          <w:tcPr>
            <w:tcW w:w="0" w:type="auto"/>
            <w:vAlign w:val="center"/>
          </w:tcPr>
          <w:p w14:paraId="7684855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51.3</w:t>
            </w:r>
          </w:p>
        </w:tc>
        <w:tc>
          <w:tcPr>
            <w:tcW w:w="0" w:type="auto"/>
            <w:vAlign w:val="center"/>
          </w:tcPr>
          <w:p w14:paraId="54FD691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51FF8A97" w14:textId="77777777" w:rsidTr="005B23E1">
        <w:trPr>
          <w:jc w:val="center"/>
        </w:trPr>
        <w:tc>
          <w:tcPr>
            <w:tcW w:w="0" w:type="auto"/>
            <w:vMerge/>
            <w:vAlign w:val="center"/>
          </w:tcPr>
          <w:p w14:paraId="6C9767C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77498C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1F16DF2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4B7B4CC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543D734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547CC788" w14:textId="77777777" w:rsidR="00087855" w:rsidRPr="00842C7C" w:rsidRDefault="00087855" w:rsidP="00E47DF1">
            <w:pPr>
              <w:jc w:val="center"/>
              <w:rPr>
                <w:rFonts w:ascii="Sakkal Majalla" w:hAnsi="Sakkal Majalla" w:cs="Sakkal Majalla"/>
                <w:sz w:val="28"/>
                <w:szCs w:val="28"/>
              </w:rPr>
            </w:pPr>
          </w:p>
        </w:tc>
      </w:tr>
    </w:tbl>
    <w:p w14:paraId="5374A90F" w14:textId="77777777" w:rsidR="00087855" w:rsidRPr="00842C7C" w:rsidRDefault="00087855" w:rsidP="00E47DF1">
      <w:pPr>
        <w:pStyle w:val="Caption"/>
        <w:rPr>
          <w:rFonts w:ascii="Sakkal Majalla" w:hAnsi="Sakkal Majalla" w:cs="Sakkal Majalla"/>
          <w:sz w:val="28"/>
          <w:szCs w:val="28"/>
        </w:rPr>
      </w:pPr>
      <w:bookmarkStart w:id="53" w:name="_Toc18048896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w:t>
      </w:r>
      <w:r>
        <w:rPr>
          <w:rtl/>
        </w:rPr>
        <w:fldChar w:fldCharType="end"/>
      </w:r>
      <w:r w:rsidRPr="00FA0FA3">
        <w:rPr>
          <w:rFonts w:cs="Arial"/>
          <w:noProof/>
          <w:rtl/>
          <w:lang w:bidi="ar-EG"/>
        </w:rPr>
        <w:t xml:space="preserve">: </w:t>
      </w:r>
      <w:r w:rsidRPr="00FA0FA3">
        <w:rPr>
          <w:rFonts w:cs="Arial" w:hint="eastAsia"/>
          <w:noProof/>
          <w:rtl/>
          <w:lang w:bidi="ar-EG"/>
        </w:rPr>
        <w:t>الوصف</w:t>
      </w:r>
      <w:r w:rsidRPr="00FA0FA3">
        <w:rPr>
          <w:rFonts w:cs="Arial"/>
          <w:noProof/>
          <w:rtl/>
          <w:lang w:bidi="ar-EG"/>
        </w:rPr>
        <w:t xml:space="preserve"> </w:t>
      </w:r>
      <w:r w:rsidRPr="00FA0FA3">
        <w:rPr>
          <w:rFonts w:cs="Arial" w:hint="eastAsia"/>
          <w:noProof/>
          <w:rtl/>
          <w:lang w:bidi="ar-EG"/>
        </w:rPr>
        <w:t>الاحصائي</w:t>
      </w:r>
      <w:r w:rsidRPr="00FA0FA3">
        <w:rPr>
          <w:rFonts w:cs="Arial"/>
          <w:noProof/>
          <w:rtl/>
          <w:lang w:bidi="ar-EG"/>
        </w:rPr>
        <w:t xml:space="preserve"> </w:t>
      </w:r>
      <w:r w:rsidRPr="00FA0FA3">
        <w:rPr>
          <w:rFonts w:cs="Arial" w:hint="eastAsia"/>
          <w:noProof/>
          <w:rtl/>
          <w:lang w:bidi="ar-EG"/>
        </w:rPr>
        <w:t>لجنس</w:t>
      </w:r>
      <w:r w:rsidRPr="00FA0FA3">
        <w:rPr>
          <w:rFonts w:cs="Arial"/>
          <w:noProof/>
          <w:rtl/>
          <w:lang w:bidi="ar-EG"/>
        </w:rPr>
        <w:t xml:space="preserve"> </w:t>
      </w:r>
      <w:r w:rsidRPr="00FA0FA3">
        <w:rPr>
          <w:rFonts w:cs="Arial" w:hint="eastAsia"/>
          <w:noProof/>
          <w:rtl/>
          <w:lang w:bidi="ar-EG"/>
        </w:rPr>
        <w:t>المشاركين</w:t>
      </w:r>
      <w:r w:rsidRPr="00FA0FA3">
        <w:rPr>
          <w:rFonts w:cs="Arial"/>
          <w:noProof/>
          <w:rtl/>
          <w:lang w:bidi="ar-EG"/>
        </w:rPr>
        <w:t xml:space="preserve"> </w:t>
      </w:r>
      <w:r w:rsidRPr="00FA0FA3">
        <w:rPr>
          <w:rFonts w:cs="Arial" w:hint="eastAsia"/>
          <w:noProof/>
          <w:rtl/>
          <w:lang w:bidi="ar-EG"/>
        </w:rPr>
        <w:t>في</w:t>
      </w:r>
      <w:r w:rsidRPr="00FA0FA3">
        <w:rPr>
          <w:rFonts w:cs="Arial"/>
          <w:noProof/>
          <w:rtl/>
          <w:lang w:bidi="ar-EG"/>
        </w:rPr>
        <w:t xml:space="preserve"> </w:t>
      </w:r>
      <w:r w:rsidRPr="00FA0FA3">
        <w:rPr>
          <w:rFonts w:cs="Arial" w:hint="eastAsia"/>
          <w:noProof/>
          <w:rtl/>
          <w:lang w:bidi="ar-EG"/>
        </w:rPr>
        <w:t>التجربة</w:t>
      </w:r>
      <w:bookmarkEnd w:id="53"/>
    </w:p>
    <w:p w14:paraId="3D8674FF" w14:textId="77777777" w:rsidR="00087855" w:rsidRPr="00842C7C" w:rsidRDefault="00087855" w:rsidP="00E47DF1">
      <w:pPr>
        <w:spacing w:line="360" w:lineRule="auto"/>
        <w:jc w:val="both"/>
        <w:rPr>
          <w:rFonts w:ascii="Sakkal Majalla" w:hAnsi="Sakkal Majalla" w:cs="Sakkal Majalla"/>
          <w:sz w:val="28"/>
          <w:szCs w:val="28"/>
          <w:rtl/>
        </w:rPr>
      </w:pPr>
    </w:p>
    <w:p w14:paraId="6A433E97"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5071E1A9" wp14:editId="3BEAF6D2">
            <wp:extent cx="5943600" cy="3495675"/>
            <wp:effectExtent l="0" t="0" r="0" b="0"/>
            <wp:docPr id="1641172513" name="Picture 4" descr="A blue rectangular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72513" name="Picture 4" descr="A blue rectangular object with white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0C50C89" w14:textId="175018D7" w:rsidR="00087855" w:rsidRPr="00842C7C" w:rsidRDefault="00087855" w:rsidP="00E47DF1">
      <w:pPr>
        <w:pStyle w:val="Caption"/>
        <w:rPr>
          <w:rFonts w:ascii="Sakkal Majalla" w:hAnsi="Sakkal Majalla" w:cs="Sakkal Majalla"/>
          <w:sz w:val="28"/>
          <w:szCs w:val="28"/>
        </w:rPr>
      </w:pPr>
      <w:bookmarkStart w:id="54" w:name="_Toc180488988"/>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3</w:t>
      </w:r>
      <w:r w:rsidR="007326BB">
        <w:rPr>
          <w:rtl/>
        </w:rPr>
        <w:fldChar w:fldCharType="end"/>
      </w:r>
      <w:r w:rsidRPr="00B05D9A">
        <w:rPr>
          <w:rFonts w:cs="Arial"/>
          <w:noProof/>
          <w:rtl/>
          <w:lang w:bidi="ar-EG"/>
        </w:rPr>
        <w:t xml:space="preserve">: </w:t>
      </w:r>
      <w:r w:rsidRPr="00B05D9A">
        <w:rPr>
          <w:rFonts w:cs="Arial" w:hint="eastAsia"/>
          <w:noProof/>
          <w:rtl/>
          <w:lang w:bidi="ar-EG"/>
        </w:rPr>
        <w:t>التمثيل</w:t>
      </w:r>
      <w:r w:rsidRPr="00B05D9A">
        <w:rPr>
          <w:rFonts w:cs="Arial"/>
          <w:noProof/>
          <w:rtl/>
          <w:lang w:bidi="ar-EG"/>
        </w:rPr>
        <w:t xml:space="preserve"> </w:t>
      </w:r>
      <w:r w:rsidRPr="00B05D9A">
        <w:rPr>
          <w:rFonts w:cs="Arial" w:hint="eastAsia"/>
          <w:noProof/>
          <w:rtl/>
          <w:lang w:bidi="ar-EG"/>
        </w:rPr>
        <w:t>البياني</w:t>
      </w:r>
      <w:r w:rsidRPr="00B05D9A">
        <w:rPr>
          <w:rFonts w:cs="Arial"/>
          <w:noProof/>
          <w:rtl/>
          <w:lang w:bidi="ar-EG"/>
        </w:rPr>
        <w:t xml:space="preserve"> </w:t>
      </w:r>
      <w:r w:rsidRPr="00B05D9A">
        <w:rPr>
          <w:rFonts w:cs="Arial" w:hint="eastAsia"/>
          <w:noProof/>
          <w:rtl/>
          <w:lang w:bidi="ar-EG"/>
        </w:rPr>
        <w:t>لجنس</w:t>
      </w:r>
      <w:r w:rsidRPr="00B05D9A">
        <w:rPr>
          <w:rFonts w:cs="Arial"/>
          <w:noProof/>
          <w:rtl/>
          <w:lang w:bidi="ar-EG"/>
        </w:rPr>
        <w:t xml:space="preserve"> </w:t>
      </w:r>
      <w:r w:rsidRPr="00B05D9A">
        <w:rPr>
          <w:rFonts w:cs="Arial" w:hint="eastAsia"/>
          <w:noProof/>
          <w:rtl/>
          <w:lang w:bidi="ar-EG"/>
        </w:rPr>
        <w:t>المشاركين</w:t>
      </w:r>
      <w:r w:rsidRPr="00B05D9A">
        <w:rPr>
          <w:rFonts w:cs="Arial"/>
          <w:noProof/>
          <w:rtl/>
          <w:lang w:bidi="ar-EG"/>
        </w:rPr>
        <w:t xml:space="preserve"> </w:t>
      </w:r>
      <w:r w:rsidRPr="00B05D9A">
        <w:rPr>
          <w:rFonts w:cs="Arial" w:hint="eastAsia"/>
          <w:noProof/>
          <w:rtl/>
          <w:lang w:bidi="ar-EG"/>
        </w:rPr>
        <w:t>في</w:t>
      </w:r>
      <w:r w:rsidRPr="00B05D9A">
        <w:rPr>
          <w:rFonts w:cs="Arial"/>
          <w:noProof/>
          <w:rtl/>
          <w:lang w:bidi="ar-EG"/>
        </w:rPr>
        <w:t xml:space="preserve"> </w:t>
      </w:r>
      <w:r w:rsidRPr="00B05D9A">
        <w:rPr>
          <w:rFonts w:cs="Arial" w:hint="eastAsia"/>
          <w:noProof/>
          <w:rtl/>
          <w:lang w:bidi="ar-EG"/>
        </w:rPr>
        <w:t>التجربة</w:t>
      </w:r>
      <w:bookmarkEnd w:id="54"/>
    </w:p>
    <w:p w14:paraId="127EA9E8" w14:textId="77777777" w:rsidR="00087855" w:rsidRPr="00842C7C" w:rsidRDefault="00087855" w:rsidP="00E47DF1">
      <w:pPr>
        <w:spacing w:line="360" w:lineRule="auto"/>
        <w:jc w:val="both"/>
        <w:rPr>
          <w:rFonts w:ascii="Sakkal Majalla" w:hAnsi="Sakkal Majalla" w:cs="Sakkal Majalla"/>
          <w:sz w:val="28"/>
          <w:szCs w:val="28"/>
        </w:rPr>
      </w:pPr>
    </w:p>
    <w:p w14:paraId="2048DD5C" w14:textId="77777777" w:rsidR="00087855" w:rsidRPr="00842C7C" w:rsidRDefault="00087855" w:rsidP="00E47DF1">
      <w:pPr>
        <w:spacing w:line="360" w:lineRule="auto"/>
        <w:jc w:val="both"/>
        <w:rPr>
          <w:rFonts w:ascii="Sakkal Majalla" w:hAnsi="Sakkal Majalla" w:cs="Sakkal Majalla"/>
          <w:sz w:val="28"/>
          <w:szCs w:val="28"/>
          <w:rtl/>
        </w:rPr>
      </w:pPr>
    </w:p>
    <w:p w14:paraId="2660CF1E" w14:textId="77777777" w:rsidR="00087855" w:rsidRPr="00842C7C" w:rsidRDefault="00087855" w:rsidP="00E47DF1">
      <w:pPr>
        <w:spacing w:line="360" w:lineRule="auto"/>
        <w:jc w:val="both"/>
        <w:rPr>
          <w:rFonts w:ascii="Sakkal Majalla" w:hAnsi="Sakkal Majalla" w:cs="Sakkal Majalla"/>
          <w:sz w:val="28"/>
          <w:szCs w:val="28"/>
          <w:rtl/>
        </w:rPr>
      </w:pPr>
    </w:p>
    <w:p w14:paraId="6AF66A51" w14:textId="77777777" w:rsidR="00087855" w:rsidRPr="00AF35E8"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AF35E8">
        <w:rPr>
          <w:rFonts w:ascii="Sakkal Majalla" w:hAnsi="Sakkal Majalla" w:cs="Sakkal Majalla"/>
          <w:b/>
          <w:bCs/>
          <w:sz w:val="28"/>
          <w:szCs w:val="28"/>
          <w:rtl/>
        </w:rPr>
        <w:t xml:space="preserve">الدرجة العلمية للمشاركين في التجربة </w:t>
      </w:r>
    </w:p>
    <w:p w14:paraId="0A599D04" w14:textId="2404E209"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من الواضح </w:t>
      </w:r>
      <w:r w:rsidR="004E275D">
        <w:rPr>
          <w:rFonts w:ascii="Sakkal Majalla" w:hAnsi="Sakkal Majalla" w:cs="Sakkal Majalla" w:hint="cs"/>
          <w:sz w:val="28"/>
          <w:szCs w:val="28"/>
          <w:rtl/>
        </w:rPr>
        <w:t>زيادة</w:t>
      </w:r>
      <w:r>
        <w:rPr>
          <w:rFonts w:ascii="Sakkal Majalla" w:hAnsi="Sakkal Majalla" w:cs="Sakkal Majalla" w:hint="cs"/>
          <w:sz w:val="28"/>
          <w:szCs w:val="28"/>
          <w:rtl/>
        </w:rPr>
        <w:t xml:space="preserve"> نسبة الحاصلين علي </w:t>
      </w:r>
      <w:r w:rsidR="00C8288E">
        <w:rPr>
          <w:rFonts w:ascii="Sakkal Majalla" w:hAnsi="Sakkal Majalla" w:cs="Sakkal Majalla" w:hint="cs"/>
          <w:sz w:val="28"/>
          <w:szCs w:val="28"/>
          <w:rtl/>
        </w:rPr>
        <w:t>شهادة</w:t>
      </w:r>
      <w:r>
        <w:rPr>
          <w:rFonts w:ascii="Sakkal Majalla" w:hAnsi="Sakkal Majalla" w:cs="Sakkal Majalla" w:hint="cs"/>
          <w:sz w:val="28"/>
          <w:szCs w:val="28"/>
          <w:rtl/>
        </w:rPr>
        <w:t xml:space="preserve"> الثانوية حيث جاءت نسبتهم 40.9% وهذا يدل علي اهتمام هذه الفئه ب</w:t>
      </w:r>
      <w:r w:rsidRPr="00204CFA">
        <w:rPr>
          <w:rFonts w:hint="cs"/>
          <w:rtl/>
        </w:rPr>
        <w:t xml:space="preserve"> </w:t>
      </w:r>
      <w:r w:rsidRPr="00204CFA">
        <w:rPr>
          <w:rFonts w:ascii="Sakkal Majalla" w:hAnsi="Sakkal Majalla" w:cs="Sakkal Majalla" w:hint="cs"/>
          <w:sz w:val="28"/>
          <w:szCs w:val="28"/>
          <w:rtl/>
        </w:rPr>
        <w:t>تقنيات</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إدارة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التكلفة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وأثرها</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على</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الالتزام</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بميزانية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المشاريع</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في</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المملكة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العربية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السعودية</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2001"/>
        <w:gridCol w:w="1118"/>
        <w:gridCol w:w="866"/>
        <w:gridCol w:w="1337"/>
        <w:gridCol w:w="1901"/>
      </w:tblGrid>
      <w:tr w:rsidR="00087855" w:rsidRPr="00842C7C" w14:paraId="53FCE3DB" w14:textId="77777777" w:rsidTr="005B23E1">
        <w:trPr>
          <w:jc w:val="center"/>
        </w:trPr>
        <w:tc>
          <w:tcPr>
            <w:tcW w:w="0" w:type="auto"/>
            <w:gridSpan w:val="6"/>
            <w:vAlign w:val="center"/>
          </w:tcPr>
          <w:p w14:paraId="2AE9520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الدرجة العلمية للمشاركين في التجربة</w:t>
            </w:r>
          </w:p>
        </w:tc>
      </w:tr>
      <w:tr w:rsidR="00087855" w:rsidRPr="00842C7C" w14:paraId="36698BEE" w14:textId="77777777" w:rsidTr="005B23E1">
        <w:trPr>
          <w:jc w:val="center"/>
        </w:trPr>
        <w:tc>
          <w:tcPr>
            <w:tcW w:w="0" w:type="auto"/>
            <w:gridSpan w:val="2"/>
            <w:vAlign w:val="center"/>
          </w:tcPr>
          <w:p w14:paraId="27BE386E"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7878EB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367A78D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1379B33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3EDCC47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687BC676" w14:textId="77777777" w:rsidTr="005B23E1">
        <w:trPr>
          <w:jc w:val="center"/>
        </w:trPr>
        <w:tc>
          <w:tcPr>
            <w:tcW w:w="0" w:type="auto"/>
            <w:vMerge w:val="restart"/>
            <w:vAlign w:val="center"/>
          </w:tcPr>
          <w:p w14:paraId="0A29F19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0627112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درجة البكالوريوس</w:t>
            </w:r>
          </w:p>
        </w:tc>
        <w:tc>
          <w:tcPr>
            <w:tcW w:w="0" w:type="auto"/>
            <w:vAlign w:val="center"/>
          </w:tcPr>
          <w:p w14:paraId="23CA5F2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29</w:t>
            </w:r>
          </w:p>
        </w:tc>
        <w:tc>
          <w:tcPr>
            <w:tcW w:w="0" w:type="auto"/>
            <w:vAlign w:val="center"/>
          </w:tcPr>
          <w:p w14:paraId="25B0844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15.0</w:t>
            </w:r>
          </w:p>
        </w:tc>
        <w:tc>
          <w:tcPr>
            <w:tcW w:w="0" w:type="auto"/>
            <w:vAlign w:val="center"/>
          </w:tcPr>
          <w:p w14:paraId="7FCE707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15.0</w:t>
            </w:r>
          </w:p>
        </w:tc>
        <w:tc>
          <w:tcPr>
            <w:tcW w:w="0" w:type="auto"/>
            <w:vAlign w:val="center"/>
          </w:tcPr>
          <w:p w14:paraId="2DBDE15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15.0</w:t>
            </w:r>
          </w:p>
        </w:tc>
      </w:tr>
      <w:tr w:rsidR="00087855" w:rsidRPr="00842C7C" w14:paraId="5169F262" w14:textId="77777777" w:rsidTr="005B23E1">
        <w:trPr>
          <w:jc w:val="center"/>
        </w:trPr>
        <w:tc>
          <w:tcPr>
            <w:tcW w:w="0" w:type="auto"/>
            <w:vMerge/>
            <w:vAlign w:val="center"/>
          </w:tcPr>
          <w:p w14:paraId="6F798B9C"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4EDCB5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دكتوراه</w:t>
            </w:r>
          </w:p>
        </w:tc>
        <w:tc>
          <w:tcPr>
            <w:tcW w:w="0" w:type="auto"/>
            <w:vAlign w:val="center"/>
          </w:tcPr>
          <w:p w14:paraId="519EC98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21</w:t>
            </w:r>
          </w:p>
        </w:tc>
        <w:tc>
          <w:tcPr>
            <w:tcW w:w="0" w:type="auto"/>
            <w:vAlign w:val="center"/>
          </w:tcPr>
          <w:p w14:paraId="53A73D9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10.9</w:t>
            </w:r>
          </w:p>
        </w:tc>
        <w:tc>
          <w:tcPr>
            <w:tcW w:w="0" w:type="auto"/>
            <w:vAlign w:val="center"/>
          </w:tcPr>
          <w:p w14:paraId="51F22D4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10.9</w:t>
            </w:r>
          </w:p>
        </w:tc>
        <w:tc>
          <w:tcPr>
            <w:tcW w:w="0" w:type="auto"/>
            <w:vAlign w:val="center"/>
          </w:tcPr>
          <w:p w14:paraId="52C101A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25.9</w:t>
            </w:r>
          </w:p>
        </w:tc>
      </w:tr>
      <w:tr w:rsidR="00087855" w:rsidRPr="00842C7C" w14:paraId="625DF371" w14:textId="77777777" w:rsidTr="005B23E1">
        <w:trPr>
          <w:jc w:val="center"/>
        </w:trPr>
        <w:tc>
          <w:tcPr>
            <w:tcW w:w="0" w:type="auto"/>
            <w:vMerge/>
            <w:vAlign w:val="center"/>
          </w:tcPr>
          <w:p w14:paraId="68847DB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DD7560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شهادة الدراسة الثانوية</w:t>
            </w:r>
          </w:p>
        </w:tc>
        <w:tc>
          <w:tcPr>
            <w:tcW w:w="0" w:type="auto"/>
            <w:vAlign w:val="center"/>
          </w:tcPr>
          <w:p w14:paraId="090B489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79</w:t>
            </w:r>
          </w:p>
        </w:tc>
        <w:tc>
          <w:tcPr>
            <w:tcW w:w="0" w:type="auto"/>
            <w:vAlign w:val="center"/>
          </w:tcPr>
          <w:p w14:paraId="10EDB09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40.9</w:t>
            </w:r>
          </w:p>
        </w:tc>
        <w:tc>
          <w:tcPr>
            <w:tcW w:w="0" w:type="auto"/>
            <w:vAlign w:val="center"/>
          </w:tcPr>
          <w:p w14:paraId="099C468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40.9</w:t>
            </w:r>
          </w:p>
        </w:tc>
        <w:tc>
          <w:tcPr>
            <w:tcW w:w="0" w:type="auto"/>
            <w:vAlign w:val="center"/>
          </w:tcPr>
          <w:p w14:paraId="4B499EC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66.8</w:t>
            </w:r>
          </w:p>
        </w:tc>
      </w:tr>
      <w:tr w:rsidR="00087855" w:rsidRPr="00842C7C" w14:paraId="544B53F7" w14:textId="77777777" w:rsidTr="005B23E1">
        <w:trPr>
          <w:jc w:val="center"/>
        </w:trPr>
        <w:tc>
          <w:tcPr>
            <w:tcW w:w="0" w:type="auto"/>
            <w:vMerge/>
            <w:vAlign w:val="center"/>
          </w:tcPr>
          <w:p w14:paraId="49510F2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5BEB0C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شهادة عليا</w:t>
            </w:r>
          </w:p>
        </w:tc>
        <w:tc>
          <w:tcPr>
            <w:tcW w:w="0" w:type="auto"/>
            <w:vAlign w:val="center"/>
          </w:tcPr>
          <w:p w14:paraId="3F9137F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35</w:t>
            </w:r>
          </w:p>
        </w:tc>
        <w:tc>
          <w:tcPr>
            <w:tcW w:w="0" w:type="auto"/>
            <w:vAlign w:val="center"/>
          </w:tcPr>
          <w:p w14:paraId="411D890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18.1</w:t>
            </w:r>
          </w:p>
        </w:tc>
        <w:tc>
          <w:tcPr>
            <w:tcW w:w="0" w:type="auto"/>
            <w:vAlign w:val="center"/>
          </w:tcPr>
          <w:p w14:paraId="251E9A2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18.1</w:t>
            </w:r>
          </w:p>
        </w:tc>
        <w:tc>
          <w:tcPr>
            <w:tcW w:w="0" w:type="auto"/>
            <w:vAlign w:val="center"/>
          </w:tcPr>
          <w:p w14:paraId="220C7E0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85.0</w:t>
            </w:r>
          </w:p>
        </w:tc>
      </w:tr>
      <w:tr w:rsidR="00087855" w:rsidRPr="00842C7C" w14:paraId="05167E30" w14:textId="77777777" w:rsidTr="005B23E1">
        <w:trPr>
          <w:jc w:val="center"/>
        </w:trPr>
        <w:tc>
          <w:tcPr>
            <w:tcW w:w="0" w:type="auto"/>
            <w:vMerge/>
            <w:vAlign w:val="center"/>
          </w:tcPr>
          <w:p w14:paraId="68E115E0"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E1128D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ماجستير</w:t>
            </w:r>
          </w:p>
        </w:tc>
        <w:tc>
          <w:tcPr>
            <w:tcW w:w="0" w:type="auto"/>
            <w:vAlign w:val="center"/>
          </w:tcPr>
          <w:p w14:paraId="13587A4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29</w:t>
            </w:r>
          </w:p>
        </w:tc>
        <w:tc>
          <w:tcPr>
            <w:tcW w:w="0" w:type="auto"/>
            <w:vAlign w:val="center"/>
          </w:tcPr>
          <w:p w14:paraId="4456C14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15.0</w:t>
            </w:r>
          </w:p>
        </w:tc>
        <w:tc>
          <w:tcPr>
            <w:tcW w:w="0" w:type="auto"/>
            <w:vAlign w:val="center"/>
          </w:tcPr>
          <w:p w14:paraId="4F421E2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15.0</w:t>
            </w:r>
          </w:p>
        </w:tc>
        <w:tc>
          <w:tcPr>
            <w:tcW w:w="0" w:type="auto"/>
            <w:vAlign w:val="center"/>
          </w:tcPr>
          <w:p w14:paraId="368AC78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4AD56629" w14:textId="77777777" w:rsidTr="005B23E1">
        <w:trPr>
          <w:jc w:val="center"/>
        </w:trPr>
        <w:tc>
          <w:tcPr>
            <w:tcW w:w="0" w:type="auto"/>
            <w:vMerge/>
            <w:vAlign w:val="center"/>
          </w:tcPr>
          <w:p w14:paraId="4AF3A49E"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FFF2F8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7BCFC1C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6C4A113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708332A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743C5D54" w14:textId="77777777" w:rsidR="00087855" w:rsidRPr="00842C7C" w:rsidRDefault="00087855" w:rsidP="00E47DF1">
            <w:pPr>
              <w:jc w:val="center"/>
              <w:rPr>
                <w:rFonts w:ascii="Sakkal Majalla" w:hAnsi="Sakkal Majalla" w:cs="Sakkal Majalla"/>
                <w:sz w:val="28"/>
                <w:szCs w:val="28"/>
              </w:rPr>
            </w:pPr>
          </w:p>
        </w:tc>
      </w:tr>
    </w:tbl>
    <w:p w14:paraId="2CF9FED0" w14:textId="20AE6E52" w:rsidR="00087855" w:rsidRPr="00842C7C" w:rsidRDefault="00087855" w:rsidP="00E47DF1">
      <w:pPr>
        <w:pStyle w:val="Caption"/>
        <w:rPr>
          <w:rFonts w:ascii="Sakkal Majalla" w:hAnsi="Sakkal Majalla" w:cs="Sakkal Majalla"/>
          <w:sz w:val="28"/>
          <w:szCs w:val="28"/>
          <w:rtl/>
        </w:rPr>
      </w:pPr>
      <w:bookmarkStart w:id="55" w:name="_Toc18048896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4</w:t>
      </w:r>
      <w:r>
        <w:rPr>
          <w:rtl/>
        </w:rPr>
        <w:fldChar w:fldCharType="end"/>
      </w:r>
      <w:r w:rsidRPr="00EF739A">
        <w:rPr>
          <w:rFonts w:cs="Arial"/>
          <w:rtl/>
          <w:lang w:bidi="ar-EG"/>
        </w:rPr>
        <w:t xml:space="preserve">: </w:t>
      </w:r>
      <w:r w:rsidRPr="00EF739A">
        <w:rPr>
          <w:rFonts w:cs="Arial" w:hint="eastAsia"/>
          <w:rtl/>
          <w:lang w:bidi="ar-EG"/>
        </w:rPr>
        <w:t>الوصف</w:t>
      </w:r>
      <w:r w:rsidRPr="00EF739A">
        <w:rPr>
          <w:rFonts w:cs="Arial"/>
          <w:rtl/>
          <w:lang w:bidi="ar-EG"/>
        </w:rPr>
        <w:t xml:space="preserve"> </w:t>
      </w:r>
      <w:r w:rsidRPr="00EF739A">
        <w:rPr>
          <w:rFonts w:cs="Arial" w:hint="eastAsia"/>
          <w:rtl/>
          <w:lang w:bidi="ar-EG"/>
        </w:rPr>
        <w:t>الاحصائي</w:t>
      </w:r>
      <w:r w:rsidRPr="00EF739A">
        <w:rPr>
          <w:rFonts w:cs="Arial"/>
          <w:rtl/>
          <w:lang w:bidi="ar-EG"/>
        </w:rPr>
        <w:t xml:space="preserve"> </w:t>
      </w:r>
      <w:r w:rsidRPr="00EF739A">
        <w:rPr>
          <w:rFonts w:cs="Arial" w:hint="eastAsia"/>
          <w:rtl/>
          <w:lang w:bidi="ar-EG"/>
        </w:rPr>
        <w:t>لدرجة</w:t>
      </w:r>
      <w:r w:rsidRPr="00EF739A">
        <w:rPr>
          <w:rFonts w:cs="Arial"/>
          <w:rtl/>
          <w:lang w:bidi="ar-EG"/>
        </w:rPr>
        <w:t xml:space="preserve"> </w:t>
      </w:r>
      <w:r w:rsidRPr="00EF739A">
        <w:rPr>
          <w:rFonts w:cs="Arial" w:hint="eastAsia"/>
          <w:rtl/>
          <w:lang w:bidi="ar-EG"/>
        </w:rPr>
        <w:t>العلمية</w:t>
      </w:r>
      <w:r w:rsidRPr="00EF739A">
        <w:rPr>
          <w:rFonts w:cs="Arial"/>
          <w:rtl/>
          <w:lang w:bidi="ar-EG"/>
        </w:rPr>
        <w:t xml:space="preserve"> </w:t>
      </w:r>
      <w:r w:rsidRPr="00EF739A">
        <w:rPr>
          <w:rFonts w:cs="Arial" w:hint="eastAsia"/>
          <w:rtl/>
          <w:lang w:bidi="ar-EG"/>
        </w:rPr>
        <w:t>للمشاركين</w:t>
      </w:r>
      <w:r w:rsidRPr="00EF739A">
        <w:rPr>
          <w:rFonts w:cs="Arial"/>
          <w:rtl/>
          <w:lang w:bidi="ar-EG"/>
        </w:rPr>
        <w:t xml:space="preserve"> </w:t>
      </w:r>
      <w:r w:rsidRPr="00EF739A">
        <w:rPr>
          <w:rFonts w:cs="Arial" w:hint="eastAsia"/>
          <w:rtl/>
          <w:lang w:bidi="ar-EG"/>
        </w:rPr>
        <w:t>في</w:t>
      </w:r>
      <w:r w:rsidRPr="00EF739A">
        <w:rPr>
          <w:rFonts w:cs="Arial"/>
          <w:rtl/>
          <w:lang w:bidi="ar-EG"/>
        </w:rPr>
        <w:t xml:space="preserve"> </w:t>
      </w:r>
      <w:r w:rsidRPr="00EF739A">
        <w:rPr>
          <w:rFonts w:cs="Arial" w:hint="eastAsia"/>
          <w:rtl/>
          <w:lang w:bidi="ar-EG"/>
        </w:rPr>
        <w:t>التجربة</w:t>
      </w:r>
      <w:bookmarkEnd w:id="55"/>
    </w:p>
    <w:p w14:paraId="0DB13587"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400BBBBE" wp14:editId="1D2E3F9E">
            <wp:extent cx="5943600" cy="3495675"/>
            <wp:effectExtent l="0" t="0" r="0" b="0"/>
            <wp:docPr id="1251250356" name="Picture 6" descr="A graph with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50356" name="Picture 6" descr="A graph with a bar graph&#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25F25DA" w14:textId="30F00D5C" w:rsidR="00087855" w:rsidRPr="00AF35E8" w:rsidRDefault="00087855" w:rsidP="00E47DF1">
      <w:pPr>
        <w:pStyle w:val="Caption"/>
        <w:rPr>
          <w:rFonts w:ascii="Sakkal Majalla" w:hAnsi="Sakkal Majalla" w:cs="Sakkal Majalla"/>
          <w:sz w:val="28"/>
          <w:szCs w:val="28"/>
          <w:rtl/>
        </w:rPr>
      </w:pPr>
      <w:bookmarkStart w:id="56" w:name="_Toc180488989"/>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4</w:t>
      </w:r>
      <w:r w:rsidR="007326BB">
        <w:rPr>
          <w:rtl/>
        </w:rPr>
        <w:fldChar w:fldCharType="end"/>
      </w:r>
      <w:r w:rsidRPr="00C76904">
        <w:rPr>
          <w:rFonts w:cs="Arial"/>
          <w:noProof/>
          <w:rtl/>
          <w:lang w:bidi="ar-EG"/>
        </w:rPr>
        <w:t xml:space="preserve">: </w:t>
      </w:r>
      <w:r w:rsidRPr="00C76904">
        <w:rPr>
          <w:rFonts w:cs="Arial" w:hint="eastAsia"/>
          <w:noProof/>
          <w:rtl/>
          <w:lang w:bidi="ar-EG"/>
        </w:rPr>
        <w:t>التمثيل</w:t>
      </w:r>
      <w:r w:rsidRPr="00C76904">
        <w:rPr>
          <w:rFonts w:cs="Arial"/>
          <w:noProof/>
          <w:rtl/>
          <w:lang w:bidi="ar-EG"/>
        </w:rPr>
        <w:t xml:space="preserve"> </w:t>
      </w:r>
      <w:r w:rsidRPr="00C76904">
        <w:rPr>
          <w:rFonts w:cs="Arial" w:hint="eastAsia"/>
          <w:noProof/>
          <w:rtl/>
          <w:lang w:bidi="ar-EG"/>
        </w:rPr>
        <w:t>البياني</w:t>
      </w:r>
      <w:r w:rsidRPr="00C76904">
        <w:rPr>
          <w:rFonts w:cs="Arial"/>
          <w:noProof/>
          <w:rtl/>
          <w:lang w:bidi="ar-EG"/>
        </w:rPr>
        <w:t xml:space="preserve"> </w:t>
      </w:r>
      <w:r w:rsidRPr="00C76904">
        <w:rPr>
          <w:rFonts w:cs="Arial" w:hint="eastAsia"/>
          <w:noProof/>
          <w:rtl/>
          <w:lang w:bidi="ar-EG"/>
        </w:rPr>
        <w:t>لدرجة</w:t>
      </w:r>
      <w:r w:rsidRPr="00C76904">
        <w:rPr>
          <w:rFonts w:cs="Arial"/>
          <w:noProof/>
          <w:rtl/>
          <w:lang w:bidi="ar-EG"/>
        </w:rPr>
        <w:t xml:space="preserve"> </w:t>
      </w:r>
      <w:r w:rsidRPr="00C76904">
        <w:rPr>
          <w:rFonts w:cs="Arial" w:hint="eastAsia"/>
          <w:noProof/>
          <w:rtl/>
          <w:lang w:bidi="ar-EG"/>
        </w:rPr>
        <w:t>العلمية</w:t>
      </w:r>
      <w:r w:rsidRPr="00C76904">
        <w:rPr>
          <w:rFonts w:cs="Arial"/>
          <w:noProof/>
          <w:rtl/>
          <w:lang w:bidi="ar-EG"/>
        </w:rPr>
        <w:t xml:space="preserve"> </w:t>
      </w:r>
      <w:r w:rsidRPr="00C76904">
        <w:rPr>
          <w:rFonts w:cs="Arial" w:hint="eastAsia"/>
          <w:noProof/>
          <w:rtl/>
          <w:lang w:bidi="ar-EG"/>
        </w:rPr>
        <w:t>للمشاركين</w:t>
      </w:r>
      <w:r w:rsidRPr="00C76904">
        <w:rPr>
          <w:rFonts w:cs="Arial"/>
          <w:noProof/>
          <w:rtl/>
          <w:lang w:bidi="ar-EG"/>
        </w:rPr>
        <w:t xml:space="preserve"> </w:t>
      </w:r>
      <w:r w:rsidRPr="00C76904">
        <w:rPr>
          <w:rFonts w:cs="Arial" w:hint="eastAsia"/>
          <w:noProof/>
          <w:rtl/>
          <w:lang w:bidi="ar-EG"/>
        </w:rPr>
        <w:t>في</w:t>
      </w:r>
      <w:r w:rsidRPr="00C76904">
        <w:rPr>
          <w:rFonts w:cs="Arial"/>
          <w:noProof/>
          <w:rtl/>
          <w:lang w:bidi="ar-EG"/>
        </w:rPr>
        <w:t xml:space="preserve"> </w:t>
      </w:r>
      <w:r w:rsidRPr="00C76904">
        <w:rPr>
          <w:rFonts w:cs="Arial" w:hint="eastAsia"/>
          <w:noProof/>
          <w:rtl/>
          <w:lang w:bidi="ar-EG"/>
        </w:rPr>
        <w:t>التجربة</w:t>
      </w:r>
      <w:bookmarkEnd w:id="56"/>
    </w:p>
    <w:p w14:paraId="773C03AB" w14:textId="77777777" w:rsidR="00087855" w:rsidRPr="00AF35E8"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AF35E8">
        <w:rPr>
          <w:rFonts w:ascii="Sakkal Majalla" w:hAnsi="Sakkal Majalla" w:cs="Sakkal Majalla"/>
          <w:b/>
          <w:bCs/>
          <w:sz w:val="28"/>
          <w:szCs w:val="28"/>
          <w:rtl/>
        </w:rPr>
        <w:lastRenderedPageBreak/>
        <w:t>تساعد تقنيات إدارة التكلفة في تحسين الالتزام بميزانية المشاريع.</w:t>
      </w:r>
    </w:p>
    <w:p w14:paraId="5465B167" w14:textId="57ED45AE"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من الواضح تخطي النسبة للموافقة والموافقة بشده 60% وهذ يدل علي اهميه </w:t>
      </w:r>
      <w:r w:rsidRPr="00204CFA">
        <w:rPr>
          <w:rFonts w:ascii="Sakkal Majalla" w:hAnsi="Sakkal Majalla" w:cs="Sakkal Majalla" w:hint="cs"/>
          <w:sz w:val="28"/>
          <w:szCs w:val="28"/>
          <w:rtl/>
        </w:rPr>
        <w:t>تقنيات</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إدارة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التكلفة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في</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تحسين</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الالتزام</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بميزانية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المشاريع</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103C16AF" w14:textId="77777777" w:rsidTr="005B23E1">
        <w:trPr>
          <w:jc w:val="center"/>
        </w:trPr>
        <w:tc>
          <w:tcPr>
            <w:tcW w:w="0" w:type="auto"/>
            <w:gridSpan w:val="6"/>
            <w:vAlign w:val="center"/>
          </w:tcPr>
          <w:p w14:paraId="5C53A70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تساعد تقنيات إدارة التكلفة في تحسين الالتزام بميزانية المشاريع</w:t>
            </w:r>
          </w:p>
        </w:tc>
      </w:tr>
      <w:tr w:rsidR="00087855" w:rsidRPr="00842C7C" w14:paraId="18E12DAC" w14:textId="77777777" w:rsidTr="005B23E1">
        <w:trPr>
          <w:jc w:val="center"/>
        </w:trPr>
        <w:tc>
          <w:tcPr>
            <w:tcW w:w="0" w:type="auto"/>
            <w:gridSpan w:val="2"/>
            <w:vAlign w:val="center"/>
          </w:tcPr>
          <w:p w14:paraId="6C3EE83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45EE84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0802FB3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756D132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7484774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79132ABC" w14:textId="77777777" w:rsidTr="005B23E1">
        <w:trPr>
          <w:jc w:val="center"/>
        </w:trPr>
        <w:tc>
          <w:tcPr>
            <w:tcW w:w="0" w:type="auto"/>
            <w:vMerge w:val="restart"/>
            <w:vAlign w:val="center"/>
          </w:tcPr>
          <w:p w14:paraId="11A1E69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0B18172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363D2D6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w:t>
            </w:r>
          </w:p>
        </w:tc>
        <w:tc>
          <w:tcPr>
            <w:tcW w:w="0" w:type="auto"/>
            <w:vAlign w:val="center"/>
          </w:tcPr>
          <w:p w14:paraId="64029F8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43.0</w:t>
            </w:r>
          </w:p>
        </w:tc>
        <w:tc>
          <w:tcPr>
            <w:tcW w:w="0" w:type="auto"/>
            <w:vAlign w:val="center"/>
          </w:tcPr>
          <w:p w14:paraId="53AEEE3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43.0</w:t>
            </w:r>
          </w:p>
        </w:tc>
        <w:tc>
          <w:tcPr>
            <w:tcW w:w="0" w:type="auto"/>
            <w:vAlign w:val="center"/>
          </w:tcPr>
          <w:p w14:paraId="78F5643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43.0</w:t>
            </w:r>
          </w:p>
        </w:tc>
      </w:tr>
      <w:tr w:rsidR="00087855" w:rsidRPr="00842C7C" w14:paraId="64D9CE21" w14:textId="77777777" w:rsidTr="005B23E1">
        <w:trPr>
          <w:jc w:val="center"/>
        </w:trPr>
        <w:tc>
          <w:tcPr>
            <w:tcW w:w="0" w:type="auto"/>
            <w:vMerge/>
            <w:vAlign w:val="center"/>
          </w:tcPr>
          <w:p w14:paraId="6F5B5F8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F6C101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0FB2F53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21</w:t>
            </w:r>
          </w:p>
        </w:tc>
        <w:tc>
          <w:tcPr>
            <w:tcW w:w="0" w:type="auto"/>
            <w:vAlign w:val="center"/>
          </w:tcPr>
          <w:p w14:paraId="5F75054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10.9</w:t>
            </w:r>
          </w:p>
        </w:tc>
        <w:tc>
          <w:tcPr>
            <w:tcW w:w="0" w:type="auto"/>
            <w:vAlign w:val="center"/>
          </w:tcPr>
          <w:p w14:paraId="27597D7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10.9</w:t>
            </w:r>
          </w:p>
        </w:tc>
        <w:tc>
          <w:tcPr>
            <w:tcW w:w="0" w:type="auto"/>
            <w:vAlign w:val="center"/>
          </w:tcPr>
          <w:p w14:paraId="2F3023C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53.9</w:t>
            </w:r>
          </w:p>
        </w:tc>
      </w:tr>
      <w:tr w:rsidR="00087855" w:rsidRPr="00842C7C" w14:paraId="6BCD6362" w14:textId="77777777" w:rsidTr="005B23E1">
        <w:trPr>
          <w:jc w:val="center"/>
        </w:trPr>
        <w:tc>
          <w:tcPr>
            <w:tcW w:w="0" w:type="auto"/>
            <w:vMerge/>
            <w:vAlign w:val="center"/>
          </w:tcPr>
          <w:p w14:paraId="12C5A85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3D8287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56941CD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17</w:t>
            </w:r>
          </w:p>
        </w:tc>
        <w:tc>
          <w:tcPr>
            <w:tcW w:w="0" w:type="auto"/>
            <w:vAlign w:val="center"/>
          </w:tcPr>
          <w:p w14:paraId="0B22466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3CF2E9E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4E03332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62.7</w:t>
            </w:r>
          </w:p>
        </w:tc>
      </w:tr>
      <w:tr w:rsidR="00087855" w:rsidRPr="00842C7C" w14:paraId="0145EFB6" w14:textId="77777777" w:rsidTr="005B23E1">
        <w:trPr>
          <w:jc w:val="center"/>
        </w:trPr>
        <w:tc>
          <w:tcPr>
            <w:tcW w:w="0" w:type="auto"/>
            <w:vMerge/>
            <w:vAlign w:val="center"/>
          </w:tcPr>
          <w:p w14:paraId="416AA41B"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326833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6785966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57</w:t>
            </w:r>
          </w:p>
        </w:tc>
        <w:tc>
          <w:tcPr>
            <w:tcW w:w="0" w:type="auto"/>
            <w:vAlign w:val="center"/>
          </w:tcPr>
          <w:p w14:paraId="0AE8903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29.5</w:t>
            </w:r>
          </w:p>
        </w:tc>
        <w:tc>
          <w:tcPr>
            <w:tcW w:w="0" w:type="auto"/>
            <w:vAlign w:val="center"/>
          </w:tcPr>
          <w:p w14:paraId="16F165C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29.5</w:t>
            </w:r>
          </w:p>
        </w:tc>
        <w:tc>
          <w:tcPr>
            <w:tcW w:w="0" w:type="auto"/>
            <w:vAlign w:val="center"/>
          </w:tcPr>
          <w:p w14:paraId="45DB187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92.2</w:t>
            </w:r>
          </w:p>
        </w:tc>
      </w:tr>
      <w:tr w:rsidR="00087855" w:rsidRPr="00842C7C" w14:paraId="01BBB435" w14:textId="77777777" w:rsidTr="005B23E1">
        <w:trPr>
          <w:jc w:val="center"/>
        </w:trPr>
        <w:tc>
          <w:tcPr>
            <w:tcW w:w="0" w:type="auto"/>
            <w:vMerge/>
            <w:vAlign w:val="center"/>
          </w:tcPr>
          <w:p w14:paraId="7309DD3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C78D82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230A477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w:t>
            </w:r>
          </w:p>
        </w:tc>
        <w:tc>
          <w:tcPr>
            <w:tcW w:w="0" w:type="auto"/>
            <w:vAlign w:val="center"/>
          </w:tcPr>
          <w:p w14:paraId="5C6533A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317BF5D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7B94422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227A16C3" w14:textId="77777777" w:rsidTr="005B23E1">
        <w:trPr>
          <w:jc w:val="center"/>
        </w:trPr>
        <w:tc>
          <w:tcPr>
            <w:tcW w:w="0" w:type="auto"/>
            <w:vMerge/>
            <w:vAlign w:val="center"/>
          </w:tcPr>
          <w:p w14:paraId="18FD127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FBA6EC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6E39537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2844B1E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6E6A06D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74956615" w14:textId="77777777" w:rsidR="00087855" w:rsidRPr="00842C7C" w:rsidRDefault="00087855" w:rsidP="00E47DF1">
            <w:pPr>
              <w:jc w:val="center"/>
              <w:rPr>
                <w:rFonts w:ascii="Sakkal Majalla" w:hAnsi="Sakkal Majalla" w:cs="Sakkal Majalla"/>
                <w:sz w:val="28"/>
                <w:szCs w:val="28"/>
              </w:rPr>
            </w:pPr>
          </w:p>
        </w:tc>
      </w:tr>
    </w:tbl>
    <w:p w14:paraId="40C7F64E" w14:textId="77777777" w:rsidR="00087855" w:rsidRPr="00842C7C" w:rsidRDefault="00087855" w:rsidP="00E47DF1">
      <w:pPr>
        <w:pStyle w:val="Caption"/>
        <w:rPr>
          <w:rFonts w:ascii="Sakkal Majalla" w:hAnsi="Sakkal Majalla" w:cs="Sakkal Majalla"/>
          <w:sz w:val="28"/>
          <w:szCs w:val="28"/>
        </w:rPr>
      </w:pPr>
      <w:bookmarkStart w:id="57" w:name="_Toc18048896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5</w:t>
      </w:r>
      <w:r>
        <w:rPr>
          <w:rtl/>
        </w:rPr>
        <w:fldChar w:fldCharType="end"/>
      </w:r>
      <w:r w:rsidRPr="00720D54">
        <w:rPr>
          <w:rFonts w:cs="Arial"/>
          <w:noProof/>
          <w:rtl/>
          <w:lang w:bidi="ar-EG"/>
        </w:rPr>
        <w:t xml:space="preserve">: </w:t>
      </w:r>
      <w:r w:rsidRPr="00720D54">
        <w:rPr>
          <w:rFonts w:cs="Arial" w:hint="eastAsia"/>
          <w:noProof/>
          <w:rtl/>
          <w:lang w:bidi="ar-EG"/>
        </w:rPr>
        <w:t>الوصف</w:t>
      </w:r>
      <w:r w:rsidRPr="00720D54">
        <w:rPr>
          <w:rFonts w:cs="Arial"/>
          <w:noProof/>
          <w:rtl/>
          <w:lang w:bidi="ar-EG"/>
        </w:rPr>
        <w:t xml:space="preserve"> </w:t>
      </w:r>
      <w:r w:rsidRPr="00720D54">
        <w:rPr>
          <w:rFonts w:cs="Arial" w:hint="eastAsia"/>
          <w:noProof/>
          <w:rtl/>
          <w:lang w:bidi="ar-EG"/>
        </w:rPr>
        <w:t>الاحصائي</w:t>
      </w:r>
      <w:r w:rsidRPr="00720D54">
        <w:rPr>
          <w:rFonts w:cs="Arial"/>
          <w:noProof/>
          <w:rtl/>
          <w:lang w:bidi="ar-EG"/>
        </w:rPr>
        <w:t xml:space="preserve"> </w:t>
      </w:r>
      <w:r w:rsidRPr="00720D54">
        <w:rPr>
          <w:rFonts w:cs="Arial" w:hint="eastAsia"/>
          <w:noProof/>
          <w:rtl/>
          <w:lang w:bidi="ar-EG"/>
        </w:rPr>
        <w:t>لتقنيات</w:t>
      </w:r>
      <w:r w:rsidRPr="00720D54">
        <w:rPr>
          <w:rFonts w:cs="Arial"/>
          <w:noProof/>
          <w:rtl/>
          <w:lang w:bidi="ar-EG"/>
        </w:rPr>
        <w:t xml:space="preserve"> </w:t>
      </w:r>
      <w:r w:rsidRPr="00720D54">
        <w:rPr>
          <w:rFonts w:cs="Arial" w:hint="eastAsia"/>
          <w:noProof/>
          <w:rtl/>
          <w:lang w:bidi="ar-EG"/>
        </w:rPr>
        <w:t>إدارة</w:t>
      </w:r>
      <w:r w:rsidRPr="00720D54">
        <w:rPr>
          <w:rFonts w:cs="Arial"/>
          <w:noProof/>
          <w:rtl/>
          <w:lang w:bidi="ar-EG"/>
        </w:rPr>
        <w:t xml:space="preserve"> </w:t>
      </w:r>
      <w:r w:rsidRPr="00720D54">
        <w:rPr>
          <w:rFonts w:cs="Arial" w:hint="eastAsia"/>
          <w:noProof/>
          <w:rtl/>
          <w:lang w:bidi="ar-EG"/>
        </w:rPr>
        <w:t>التكلفة</w:t>
      </w:r>
      <w:r w:rsidRPr="00720D54">
        <w:rPr>
          <w:rFonts w:cs="Arial"/>
          <w:noProof/>
          <w:rtl/>
          <w:lang w:bidi="ar-EG"/>
        </w:rPr>
        <w:t xml:space="preserve"> </w:t>
      </w:r>
      <w:r w:rsidRPr="00720D54">
        <w:rPr>
          <w:rFonts w:cs="Arial" w:hint="eastAsia"/>
          <w:noProof/>
          <w:rtl/>
          <w:lang w:bidi="ar-EG"/>
        </w:rPr>
        <w:t>في</w:t>
      </w:r>
      <w:r w:rsidRPr="00720D54">
        <w:rPr>
          <w:rFonts w:cs="Arial"/>
          <w:noProof/>
          <w:rtl/>
          <w:lang w:bidi="ar-EG"/>
        </w:rPr>
        <w:t xml:space="preserve"> </w:t>
      </w:r>
      <w:r w:rsidRPr="00720D54">
        <w:rPr>
          <w:rFonts w:cs="Arial" w:hint="eastAsia"/>
          <w:noProof/>
          <w:rtl/>
          <w:lang w:bidi="ar-EG"/>
        </w:rPr>
        <w:t>تحسين</w:t>
      </w:r>
      <w:r w:rsidRPr="00720D54">
        <w:rPr>
          <w:rFonts w:cs="Arial"/>
          <w:noProof/>
          <w:rtl/>
          <w:lang w:bidi="ar-EG"/>
        </w:rPr>
        <w:t xml:space="preserve"> </w:t>
      </w:r>
      <w:r w:rsidRPr="00720D54">
        <w:rPr>
          <w:rFonts w:cs="Arial" w:hint="eastAsia"/>
          <w:noProof/>
          <w:rtl/>
          <w:lang w:bidi="ar-EG"/>
        </w:rPr>
        <w:t>الالتزام</w:t>
      </w:r>
      <w:r w:rsidRPr="00720D54">
        <w:rPr>
          <w:rFonts w:cs="Arial"/>
          <w:noProof/>
          <w:rtl/>
          <w:lang w:bidi="ar-EG"/>
        </w:rPr>
        <w:t xml:space="preserve"> </w:t>
      </w:r>
      <w:r w:rsidRPr="00720D54">
        <w:rPr>
          <w:rFonts w:cs="Arial" w:hint="eastAsia"/>
          <w:noProof/>
          <w:rtl/>
          <w:lang w:bidi="ar-EG"/>
        </w:rPr>
        <w:t>بميزانية</w:t>
      </w:r>
      <w:r w:rsidRPr="00720D54">
        <w:rPr>
          <w:rFonts w:cs="Arial"/>
          <w:noProof/>
          <w:rtl/>
          <w:lang w:bidi="ar-EG"/>
        </w:rPr>
        <w:t xml:space="preserve"> </w:t>
      </w:r>
      <w:r w:rsidRPr="00720D54">
        <w:rPr>
          <w:rFonts w:cs="Arial" w:hint="eastAsia"/>
          <w:noProof/>
          <w:rtl/>
          <w:lang w:bidi="ar-EG"/>
        </w:rPr>
        <w:t>المشاريع</w:t>
      </w:r>
      <w:bookmarkEnd w:id="57"/>
    </w:p>
    <w:p w14:paraId="5240E268" w14:textId="77777777" w:rsidR="00087855" w:rsidRPr="00842C7C" w:rsidRDefault="00087855" w:rsidP="00E47DF1">
      <w:pPr>
        <w:spacing w:line="360" w:lineRule="auto"/>
        <w:jc w:val="both"/>
        <w:rPr>
          <w:rFonts w:ascii="Sakkal Majalla" w:hAnsi="Sakkal Majalla" w:cs="Sakkal Majalla"/>
          <w:sz w:val="28"/>
          <w:szCs w:val="28"/>
          <w:rtl/>
        </w:rPr>
      </w:pPr>
    </w:p>
    <w:p w14:paraId="1E3A81FB"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124B50D7" wp14:editId="6E6903AC">
            <wp:extent cx="5943600" cy="3495675"/>
            <wp:effectExtent l="0" t="0" r="0" b="0"/>
            <wp:docPr id="351630489" name="Picture 8"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630489" name="Picture 8" descr="A graph with blue bar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59937A0" w14:textId="321AB835" w:rsidR="00087855" w:rsidRPr="00842C7C" w:rsidRDefault="00087855" w:rsidP="00E47DF1">
      <w:pPr>
        <w:pStyle w:val="Caption"/>
        <w:rPr>
          <w:rFonts w:ascii="Sakkal Majalla" w:hAnsi="Sakkal Majalla" w:cs="Sakkal Majalla"/>
          <w:sz w:val="28"/>
          <w:szCs w:val="28"/>
          <w:rtl/>
        </w:rPr>
      </w:pPr>
      <w:bookmarkStart w:id="58" w:name="_Toc180488990"/>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5</w:t>
      </w:r>
      <w:r w:rsidR="007326BB">
        <w:rPr>
          <w:rtl/>
        </w:rPr>
        <w:fldChar w:fldCharType="end"/>
      </w:r>
      <w:r w:rsidRPr="008A704A">
        <w:rPr>
          <w:rFonts w:cs="Arial"/>
          <w:noProof/>
          <w:rtl/>
          <w:lang w:bidi="ar-EG"/>
        </w:rPr>
        <w:t xml:space="preserve">: </w:t>
      </w:r>
      <w:r w:rsidRPr="008A704A">
        <w:rPr>
          <w:rFonts w:cs="Arial" w:hint="eastAsia"/>
          <w:noProof/>
          <w:rtl/>
          <w:lang w:bidi="ar-EG"/>
        </w:rPr>
        <w:t>التمثيل</w:t>
      </w:r>
      <w:r w:rsidRPr="008A704A">
        <w:rPr>
          <w:rFonts w:cs="Arial"/>
          <w:noProof/>
          <w:rtl/>
          <w:lang w:bidi="ar-EG"/>
        </w:rPr>
        <w:t xml:space="preserve"> </w:t>
      </w:r>
      <w:r w:rsidRPr="008A704A">
        <w:rPr>
          <w:rFonts w:cs="Arial" w:hint="eastAsia"/>
          <w:noProof/>
          <w:rtl/>
          <w:lang w:bidi="ar-EG"/>
        </w:rPr>
        <w:t>البياني</w:t>
      </w:r>
      <w:r w:rsidRPr="008A704A">
        <w:rPr>
          <w:rFonts w:cs="Arial"/>
          <w:noProof/>
          <w:rtl/>
          <w:lang w:bidi="ar-EG"/>
        </w:rPr>
        <w:t xml:space="preserve"> </w:t>
      </w:r>
      <w:r w:rsidRPr="008A704A">
        <w:rPr>
          <w:rFonts w:cs="Arial" w:hint="eastAsia"/>
          <w:noProof/>
          <w:rtl/>
          <w:lang w:bidi="ar-EG"/>
        </w:rPr>
        <w:t>لتقنيات</w:t>
      </w:r>
      <w:r w:rsidRPr="008A704A">
        <w:rPr>
          <w:rFonts w:cs="Arial"/>
          <w:noProof/>
          <w:rtl/>
          <w:lang w:bidi="ar-EG"/>
        </w:rPr>
        <w:t xml:space="preserve"> </w:t>
      </w:r>
      <w:r w:rsidRPr="008A704A">
        <w:rPr>
          <w:rFonts w:cs="Arial" w:hint="eastAsia"/>
          <w:noProof/>
          <w:rtl/>
          <w:lang w:bidi="ar-EG"/>
        </w:rPr>
        <w:t>إدارة</w:t>
      </w:r>
      <w:r w:rsidRPr="008A704A">
        <w:rPr>
          <w:rFonts w:cs="Arial"/>
          <w:noProof/>
          <w:rtl/>
          <w:lang w:bidi="ar-EG"/>
        </w:rPr>
        <w:t xml:space="preserve"> </w:t>
      </w:r>
      <w:r w:rsidRPr="008A704A">
        <w:rPr>
          <w:rFonts w:cs="Arial" w:hint="eastAsia"/>
          <w:noProof/>
          <w:rtl/>
          <w:lang w:bidi="ar-EG"/>
        </w:rPr>
        <w:t>التكلفة</w:t>
      </w:r>
      <w:r w:rsidRPr="008A704A">
        <w:rPr>
          <w:rFonts w:cs="Arial"/>
          <w:noProof/>
          <w:rtl/>
          <w:lang w:bidi="ar-EG"/>
        </w:rPr>
        <w:t xml:space="preserve"> </w:t>
      </w:r>
      <w:r w:rsidRPr="008A704A">
        <w:rPr>
          <w:rFonts w:cs="Arial" w:hint="eastAsia"/>
          <w:noProof/>
          <w:rtl/>
          <w:lang w:bidi="ar-EG"/>
        </w:rPr>
        <w:t>في</w:t>
      </w:r>
      <w:r w:rsidRPr="008A704A">
        <w:rPr>
          <w:rFonts w:cs="Arial"/>
          <w:noProof/>
          <w:rtl/>
          <w:lang w:bidi="ar-EG"/>
        </w:rPr>
        <w:t xml:space="preserve"> </w:t>
      </w:r>
      <w:r w:rsidRPr="008A704A">
        <w:rPr>
          <w:rFonts w:cs="Arial" w:hint="eastAsia"/>
          <w:noProof/>
          <w:rtl/>
          <w:lang w:bidi="ar-EG"/>
        </w:rPr>
        <w:t>تحسين</w:t>
      </w:r>
      <w:r w:rsidRPr="008A704A">
        <w:rPr>
          <w:rFonts w:cs="Arial"/>
          <w:noProof/>
          <w:rtl/>
          <w:lang w:bidi="ar-EG"/>
        </w:rPr>
        <w:t xml:space="preserve"> </w:t>
      </w:r>
      <w:r w:rsidRPr="008A704A">
        <w:rPr>
          <w:rFonts w:cs="Arial" w:hint="eastAsia"/>
          <w:noProof/>
          <w:rtl/>
          <w:lang w:bidi="ar-EG"/>
        </w:rPr>
        <w:t>الالتزام</w:t>
      </w:r>
      <w:r w:rsidRPr="008A704A">
        <w:rPr>
          <w:rFonts w:cs="Arial"/>
          <w:noProof/>
          <w:rtl/>
          <w:lang w:bidi="ar-EG"/>
        </w:rPr>
        <w:t xml:space="preserve"> </w:t>
      </w:r>
      <w:r w:rsidRPr="008A704A">
        <w:rPr>
          <w:rFonts w:cs="Arial" w:hint="eastAsia"/>
          <w:noProof/>
          <w:rtl/>
          <w:lang w:bidi="ar-EG"/>
        </w:rPr>
        <w:t>بميزانية</w:t>
      </w:r>
      <w:r w:rsidRPr="008A704A">
        <w:rPr>
          <w:rFonts w:cs="Arial"/>
          <w:noProof/>
          <w:rtl/>
          <w:lang w:bidi="ar-EG"/>
        </w:rPr>
        <w:t xml:space="preserve"> </w:t>
      </w:r>
      <w:r w:rsidRPr="008A704A">
        <w:rPr>
          <w:rFonts w:cs="Arial" w:hint="eastAsia"/>
          <w:noProof/>
          <w:rtl/>
          <w:lang w:bidi="ar-EG"/>
        </w:rPr>
        <w:t>المشاريع</w:t>
      </w:r>
      <w:bookmarkEnd w:id="58"/>
    </w:p>
    <w:p w14:paraId="21F7CCDE" w14:textId="77777777" w:rsidR="00087855" w:rsidRPr="00AF35E8" w:rsidRDefault="00087855" w:rsidP="00E47DF1">
      <w:pPr>
        <w:pStyle w:val="ListParagraph"/>
        <w:numPr>
          <w:ilvl w:val="0"/>
          <w:numId w:val="18"/>
        </w:numPr>
        <w:spacing w:line="360" w:lineRule="auto"/>
        <w:jc w:val="both"/>
        <w:rPr>
          <w:rFonts w:ascii="Sakkal Majalla" w:hAnsi="Sakkal Majalla" w:cs="Sakkal Majalla"/>
          <w:sz w:val="28"/>
          <w:szCs w:val="28"/>
          <w:rtl/>
        </w:rPr>
      </w:pPr>
      <w:r w:rsidRPr="00AF35E8">
        <w:rPr>
          <w:rFonts w:ascii="Sakkal Majalla" w:hAnsi="Sakkal Majalla" w:cs="Sakkal Majalla"/>
          <w:b/>
          <w:bCs/>
          <w:sz w:val="28"/>
          <w:szCs w:val="28"/>
          <w:rtl/>
        </w:rPr>
        <w:lastRenderedPageBreak/>
        <w:t>التخطيط المالي الدقيق يسهم في التحكم بتكاليف المشاريع بشكل أفضل</w:t>
      </w:r>
      <w:r w:rsidRPr="00AF35E8">
        <w:rPr>
          <w:rFonts w:ascii="Sakkal Majalla" w:hAnsi="Sakkal Majalla" w:cs="Sakkal Majalla"/>
          <w:sz w:val="28"/>
          <w:szCs w:val="28"/>
          <w:rtl/>
        </w:rPr>
        <w:t>.</w:t>
      </w:r>
    </w:p>
    <w:p w14:paraId="3A7B2F06" w14:textId="17707999"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تتخطي النسبة للموافقة والموافقة بشده 50% مما يدل على ان </w:t>
      </w:r>
      <w:r w:rsidRPr="00204CFA">
        <w:rPr>
          <w:rFonts w:ascii="Sakkal Majalla" w:hAnsi="Sakkal Majalla" w:cs="Sakkal Majalla"/>
          <w:sz w:val="28"/>
          <w:szCs w:val="28"/>
          <w:rtl/>
        </w:rPr>
        <w:t>5.</w:t>
      </w:r>
      <w:r w:rsidRPr="00204CFA">
        <w:rPr>
          <w:rFonts w:ascii="Sakkal Majalla" w:hAnsi="Sakkal Majalla" w:cs="Sakkal Majalla"/>
          <w:sz w:val="28"/>
          <w:szCs w:val="28"/>
          <w:rtl/>
        </w:rPr>
        <w:tab/>
      </w:r>
      <w:r w:rsidRPr="00204CFA">
        <w:rPr>
          <w:rFonts w:ascii="Sakkal Majalla" w:hAnsi="Sakkal Majalla" w:cs="Sakkal Majalla" w:hint="cs"/>
          <w:sz w:val="28"/>
          <w:szCs w:val="28"/>
          <w:rtl/>
        </w:rPr>
        <w:t>التخطيط</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المالي</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الدقيق</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يسهم</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في</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التحكم</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بتكاليف</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المشاريع</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بشكل</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أفضل</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66F178BF" w14:textId="77777777" w:rsidTr="005B23E1">
        <w:trPr>
          <w:jc w:val="center"/>
        </w:trPr>
        <w:tc>
          <w:tcPr>
            <w:tcW w:w="0" w:type="auto"/>
            <w:gridSpan w:val="6"/>
            <w:vAlign w:val="center"/>
          </w:tcPr>
          <w:p w14:paraId="22C7D2D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التخطيط المالي الدقيق يسهم في التحكم بتكاليف المشاريع بشكل أفضل</w:t>
            </w:r>
          </w:p>
        </w:tc>
      </w:tr>
      <w:tr w:rsidR="00087855" w:rsidRPr="00842C7C" w14:paraId="17D3AE0C" w14:textId="77777777" w:rsidTr="005B23E1">
        <w:trPr>
          <w:jc w:val="center"/>
        </w:trPr>
        <w:tc>
          <w:tcPr>
            <w:tcW w:w="0" w:type="auto"/>
            <w:gridSpan w:val="2"/>
            <w:vAlign w:val="center"/>
          </w:tcPr>
          <w:p w14:paraId="58B2190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376A24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393CEA0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70EB76D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143A336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74BF0D34" w14:textId="77777777" w:rsidTr="005B23E1">
        <w:trPr>
          <w:jc w:val="center"/>
        </w:trPr>
        <w:tc>
          <w:tcPr>
            <w:tcW w:w="0" w:type="auto"/>
            <w:vMerge w:val="restart"/>
            <w:vAlign w:val="center"/>
          </w:tcPr>
          <w:p w14:paraId="2EC8C6D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6781270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60C4351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w:t>
            </w:r>
          </w:p>
        </w:tc>
        <w:tc>
          <w:tcPr>
            <w:tcW w:w="0" w:type="auto"/>
            <w:vAlign w:val="center"/>
          </w:tcPr>
          <w:p w14:paraId="623516C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5.7</w:t>
            </w:r>
          </w:p>
        </w:tc>
        <w:tc>
          <w:tcPr>
            <w:tcW w:w="0" w:type="auto"/>
            <w:vAlign w:val="center"/>
          </w:tcPr>
          <w:p w14:paraId="29B8D52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5.7</w:t>
            </w:r>
          </w:p>
        </w:tc>
        <w:tc>
          <w:tcPr>
            <w:tcW w:w="0" w:type="auto"/>
            <w:vAlign w:val="center"/>
          </w:tcPr>
          <w:p w14:paraId="32D6C7E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5.7</w:t>
            </w:r>
          </w:p>
        </w:tc>
      </w:tr>
      <w:tr w:rsidR="00087855" w:rsidRPr="00842C7C" w14:paraId="6B6637F3" w14:textId="77777777" w:rsidTr="005B23E1">
        <w:trPr>
          <w:jc w:val="center"/>
        </w:trPr>
        <w:tc>
          <w:tcPr>
            <w:tcW w:w="0" w:type="auto"/>
            <w:vMerge/>
            <w:vAlign w:val="center"/>
          </w:tcPr>
          <w:p w14:paraId="606A7781"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F77743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54B15DF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87</w:t>
            </w:r>
          </w:p>
        </w:tc>
        <w:tc>
          <w:tcPr>
            <w:tcW w:w="0" w:type="auto"/>
            <w:vAlign w:val="center"/>
          </w:tcPr>
          <w:p w14:paraId="336E580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45.1</w:t>
            </w:r>
          </w:p>
        </w:tc>
        <w:tc>
          <w:tcPr>
            <w:tcW w:w="0" w:type="auto"/>
            <w:vAlign w:val="center"/>
          </w:tcPr>
          <w:p w14:paraId="2B34883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45.1</w:t>
            </w:r>
          </w:p>
        </w:tc>
        <w:tc>
          <w:tcPr>
            <w:tcW w:w="0" w:type="auto"/>
            <w:vAlign w:val="center"/>
          </w:tcPr>
          <w:p w14:paraId="195BA21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50.8</w:t>
            </w:r>
          </w:p>
        </w:tc>
      </w:tr>
      <w:tr w:rsidR="00087855" w:rsidRPr="00842C7C" w14:paraId="10041732" w14:textId="77777777" w:rsidTr="005B23E1">
        <w:trPr>
          <w:jc w:val="center"/>
        </w:trPr>
        <w:tc>
          <w:tcPr>
            <w:tcW w:w="0" w:type="auto"/>
            <w:vMerge/>
            <w:vAlign w:val="center"/>
          </w:tcPr>
          <w:p w14:paraId="4B7D5F2F"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3B97C4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1DE22A8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61</w:t>
            </w:r>
          </w:p>
        </w:tc>
        <w:tc>
          <w:tcPr>
            <w:tcW w:w="0" w:type="auto"/>
            <w:vAlign w:val="center"/>
          </w:tcPr>
          <w:p w14:paraId="088567D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31.6</w:t>
            </w:r>
          </w:p>
        </w:tc>
        <w:tc>
          <w:tcPr>
            <w:tcW w:w="0" w:type="auto"/>
            <w:vAlign w:val="center"/>
          </w:tcPr>
          <w:p w14:paraId="00EE4A5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31.6</w:t>
            </w:r>
          </w:p>
        </w:tc>
        <w:tc>
          <w:tcPr>
            <w:tcW w:w="0" w:type="auto"/>
            <w:vAlign w:val="center"/>
          </w:tcPr>
          <w:p w14:paraId="50A61F1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82.4</w:t>
            </w:r>
          </w:p>
        </w:tc>
      </w:tr>
      <w:tr w:rsidR="00087855" w:rsidRPr="00842C7C" w14:paraId="19F53193" w14:textId="77777777" w:rsidTr="005B23E1">
        <w:trPr>
          <w:jc w:val="center"/>
        </w:trPr>
        <w:tc>
          <w:tcPr>
            <w:tcW w:w="0" w:type="auto"/>
            <w:vMerge/>
            <w:vAlign w:val="center"/>
          </w:tcPr>
          <w:p w14:paraId="07FA839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09670E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167600D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17</w:t>
            </w:r>
          </w:p>
        </w:tc>
        <w:tc>
          <w:tcPr>
            <w:tcW w:w="0" w:type="auto"/>
            <w:vAlign w:val="center"/>
          </w:tcPr>
          <w:p w14:paraId="480C324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16F150F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42BAF92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91.2</w:t>
            </w:r>
          </w:p>
        </w:tc>
      </w:tr>
      <w:tr w:rsidR="00087855" w:rsidRPr="00842C7C" w14:paraId="3686BF3F" w14:textId="77777777" w:rsidTr="005B23E1">
        <w:trPr>
          <w:jc w:val="center"/>
        </w:trPr>
        <w:tc>
          <w:tcPr>
            <w:tcW w:w="0" w:type="auto"/>
            <w:vMerge/>
            <w:vAlign w:val="center"/>
          </w:tcPr>
          <w:p w14:paraId="6E7B972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662FA0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6E1EBB6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17</w:t>
            </w:r>
          </w:p>
        </w:tc>
        <w:tc>
          <w:tcPr>
            <w:tcW w:w="0" w:type="auto"/>
            <w:vAlign w:val="center"/>
          </w:tcPr>
          <w:p w14:paraId="2C07541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3032379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118BAD5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508EED28" w14:textId="77777777" w:rsidTr="005B23E1">
        <w:trPr>
          <w:jc w:val="center"/>
        </w:trPr>
        <w:tc>
          <w:tcPr>
            <w:tcW w:w="0" w:type="auto"/>
            <w:vMerge/>
            <w:vAlign w:val="center"/>
          </w:tcPr>
          <w:p w14:paraId="6A63B46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E0C5EB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0B9B162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57AED24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68C5D96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0931A4E0" w14:textId="77777777" w:rsidR="00087855" w:rsidRPr="00842C7C" w:rsidRDefault="00087855" w:rsidP="00E47DF1">
            <w:pPr>
              <w:jc w:val="center"/>
              <w:rPr>
                <w:rFonts w:ascii="Sakkal Majalla" w:hAnsi="Sakkal Majalla" w:cs="Sakkal Majalla"/>
                <w:sz w:val="28"/>
                <w:szCs w:val="28"/>
              </w:rPr>
            </w:pPr>
          </w:p>
        </w:tc>
      </w:tr>
    </w:tbl>
    <w:p w14:paraId="162CF1D3" w14:textId="77777777" w:rsidR="00087855" w:rsidRPr="00842C7C" w:rsidRDefault="00087855" w:rsidP="00E47DF1">
      <w:pPr>
        <w:pStyle w:val="Caption"/>
        <w:rPr>
          <w:rFonts w:ascii="Sakkal Majalla" w:hAnsi="Sakkal Majalla" w:cs="Sakkal Majalla"/>
          <w:sz w:val="28"/>
          <w:szCs w:val="28"/>
        </w:rPr>
      </w:pPr>
      <w:bookmarkStart w:id="59" w:name="_Toc18048896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6</w:t>
      </w:r>
      <w:r>
        <w:rPr>
          <w:rtl/>
        </w:rPr>
        <w:fldChar w:fldCharType="end"/>
      </w:r>
      <w:r w:rsidRPr="00334E34">
        <w:rPr>
          <w:rFonts w:cs="Arial"/>
          <w:noProof/>
          <w:rtl/>
          <w:lang w:bidi="ar-EG"/>
        </w:rPr>
        <w:t xml:space="preserve">: </w:t>
      </w:r>
      <w:r w:rsidRPr="00334E34">
        <w:rPr>
          <w:rFonts w:cs="Arial" w:hint="eastAsia"/>
          <w:noProof/>
          <w:rtl/>
          <w:lang w:bidi="ar-EG"/>
        </w:rPr>
        <w:t>الوصف</w:t>
      </w:r>
      <w:r w:rsidRPr="00334E34">
        <w:rPr>
          <w:rFonts w:cs="Arial"/>
          <w:noProof/>
          <w:rtl/>
          <w:lang w:bidi="ar-EG"/>
        </w:rPr>
        <w:t xml:space="preserve"> </w:t>
      </w:r>
      <w:r w:rsidRPr="00334E34">
        <w:rPr>
          <w:rFonts w:cs="Arial" w:hint="eastAsia"/>
          <w:noProof/>
          <w:rtl/>
          <w:lang w:bidi="ar-EG"/>
        </w:rPr>
        <w:t>الاحصائي</w:t>
      </w:r>
      <w:r w:rsidRPr="00334E34">
        <w:rPr>
          <w:rFonts w:cs="Arial"/>
          <w:noProof/>
          <w:rtl/>
          <w:lang w:bidi="ar-EG"/>
        </w:rPr>
        <w:t xml:space="preserve"> </w:t>
      </w:r>
      <w:r w:rsidRPr="00334E34">
        <w:rPr>
          <w:rFonts w:cs="Arial" w:hint="eastAsia"/>
          <w:noProof/>
          <w:rtl/>
          <w:lang w:bidi="ar-EG"/>
        </w:rPr>
        <w:t>لتخطيط</w:t>
      </w:r>
      <w:r w:rsidRPr="00334E34">
        <w:rPr>
          <w:rFonts w:cs="Arial"/>
          <w:noProof/>
          <w:rtl/>
          <w:lang w:bidi="ar-EG"/>
        </w:rPr>
        <w:t xml:space="preserve"> </w:t>
      </w:r>
      <w:r w:rsidRPr="00334E34">
        <w:rPr>
          <w:rFonts w:cs="Arial" w:hint="eastAsia"/>
          <w:noProof/>
          <w:rtl/>
          <w:lang w:bidi="ar-EG"/>
        </w:rPr>
        <w:t>المالي</w:t>
      </w:r>
      <w:r w:rsidRPr="00334E34">
        <w:rPr>
          <w:rFonts w:cs="Arial"/>
          <w:noProof/>
          <w:rtl/>
          <w:lang w:bidi="ar-EG"/>
        </w:rPr>
        <w:t xml:space="preserve"> </w:t>
      </w:r>
      <w:r w:rsidRPr="00334E34">
        <w:rPr>
          <w:rFonts w:cs="Arial" w:hint="eastAsia"/>
          <w:noProof/>
          <w:rtl/>
          <w:lang w:bidi="ar-EG"/>
        </w:rPr>
        <w:t>الدقيق</w:t>
      </w:r>
      <w:r w:rsidRPr="00334E34">
        <w:rPr>
          <w:rFonts w:cs="Arial"/>
          <w:noProof/>
          <w:rtl/>
          <w:lang w:bidi="ar-EG"/>
        </w:rPr>
        <w:t xml:space="preserve"> </w:t>
      </w:r>
      <w:r w:rsidRPr="00334E34">
        <w:rPr>
          <w:rFonts w:cs="Arial" w:hint="eastAsia"/>
          <w:noProof/>
          <w:rtl/>
          <w:lang w:bidi="ar-EG"/>
        </w:rPr>
        <w:t>يسهم</w:t>
      </w:r>
      <w:r w:rsidRPr="00334E34">
        <w:rPr>
          <w:rFonts w:cs="Arial"/>
          <w:noProof/>
          <w:rtl/>
          <w:lang w:bidi="ar-EG"/>
        </w:rPr>
        <w:t xml:space="preserve"> </w:t>
      </w:r>
      <w:r w:rsidRPr="00334E34">
        <w:rPr>
          <w:rFonts w:cs="Arial" w:hint="eastAsia"/>
          <w:noProof/>
          <w:rtl/>
          <w:lang w:bidi="ar-EG"/>
        </w:rPr>
        <w:t>في</w:t>
      </w:r>
      <w:r w:rsidRPr="00334E34">
        <w:rPr>
          <w:rFonts w:cs="Arial"/>
          <w:noProof/>
          <w:rtl/>
          <w:lang w:bidi="ar-EG"/>
        </w:rPr>
        <w:t xml:space="preserve"> </w:t>
      </w:r>
      <w:r w:rsidRPr="00334E34">
        <w:rPr>
          <w:rFonts w:cs="Arial" w:hint="eastAsia"/>
          <w:noProof/>
          <w:rtl/>
          <w:lang w:bidi="ar-EG"/>
        </w:rPr>
        <w:t>التحكم</w:t>
      </w:r>
      <w:r w:rsidRPr="00334E34">
        <w:rPr>
          <w:rFonts w:cs="Arial"/>
          <w:noProof/>
          <w:rtl/>
          <w:lang w:bidi="ar-EG"/>
        </w:rPr>
        <w:t xml:space="preserve"> </w:t>
      </w:r>
      <w:r w:rsidRPr="00334E34">
        <w:rPr>
          <w:rFonts w:cs="Arial" w:hint="eastAsia"/>
          <w:noProof/>
          <w:rtl/>
          <w:lang w:bidi="ar-EG"/>
        </w:rPr>
        <w:t>بتكاليف</w:t>
      </w:r>
      <w:r w:rsidRPr="00334E34">
        <w:rPr>
          <w:rFonts w:cs="Arial"/>
          <w:noProof/>
          <w:rtl/>
          <w:lang w:bidi="ar-EG"/>
        </w:rPr>
        <w:t xml:space="preserve"> </w:t>
      </w:r>
      <w:r w:rsidRPr="00334E34">
        <w:rPr>
          <w:rFonts w:cs="Arial" w:hint="eastAsia"/>
          <w:noProof/>
          <w:rtl/>
          <w:lang w:bidi="ar-EG"/>
        </w:rPr>
        <w:t>المشاريع</w:t>
      </w:r>
      <w:r w:rsidRPr="00334E34">
        <w:rPr>
          <w:rFonts w:cs="Arial"/>
          <w:noProof/>
          <w:rtl/>
          <w:lang w:bidi="ar-EG"/>
        </w:rPr>
        <w:t xml:space="preserve"> </w:t>
      </w:r>
      <w:r w:rsidRPr="00334E34">
        <w:rPr>
          <w:rFonts w:cs="Arial" w:hint="eastAsia"/>
          <w:noProof/>
          <w:rtl/>
          <w:lang w:bidi="ar-EG"/>
        </w:rPr>
        <w:t>بشكل</w:t>
      </w:r>
      <w:r w:rsidRPr="00334E34">
        <w:rPr>
          <w:rFonts w:cs="Arial"/>
          <w:noProof/>
          <w:rtl/>
          <w:lang w:bidi="ar-EG"/>
        </w:rPr>
        <w:t xml:space="preserve"> </w:t>
      </w:r>
      <w:r w:rsidRPr="00334E34">
        <w:rPr>
          <w:rFonts w:cs="Arial" w:hint="eastAsia"/>
          <w:noProof/>
          <w:rtl/>
          <w:lang w:bidi="ar-EG"/>
        </w:rPr>
        <w:t>أفضل</w:t>
      </w:r>
      <w:bookmarkEnd w:id="59"/>
    </w:p>
    <w:p w14:paraId="5545DA68" w14:textId="77777777" w:rsidR="00087855" w:rsidRDefault="00087855" w:rsidP="00E47DF1">
      <w:pPr>
        <w:spacing w:line="360" w:lineRule="auto"/>
        <w:jc w:val="both"/>
        <w:rPr>
          <w:rFonts w:ascii="Sakkal Majalla" w:hAnsi="Sakkal Majalla" w:cs="Sakkal Majalla"/>
          <w:noProof/>
          <w:sz w:val="28"/>
          <w:szCs w:val="28"/>
          <w:rtl/>
        </w:rPr>
      </w:pPr>
    </w:p>
    <w:p w14:paraId="73D8AECE" w14:textId="77777777" w:rsidR="00087855" w:rsidRPr="00842C7C" w:rsidRDefault="00087855" w:rsidP="00C8288E">
      <w:pPr>
        <w:spacing w:line="360" w:lineRule="auto"/>
        <w:jc w:val="center"/>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4DBEC6D5" wp14:editId="2ADEC235">
            <wp:extent cx="5943600" cy="3495675"/>
            <wp:effectExtent l="0" t="0" r="0" b="0"/>
            <wp:docPr id="337952099" name="Picture 10"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2099" name="Picture 10" descr="A graph with blue square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AB70BAC" w14:textId="4CEB0171" w:rsidR="00087855" w:rsidRPr="00842C7C" w:rsidRDefault="00087855" w:rsidP="00E47DF1">
      <w:pPr>
        <w:pStyle w:val="Caption"/>
        <w:rPr>
          <w:rFonts w:ascii="Sakkal Majalla" w:hAnsi="Sakkal Majalla" w:cs="Sakkal Majalla"/>
          <w:sz w:val="28"/>
          <w:szCs w:val="28"/>
          <w:rtl/>
        </w:rPr>
      </w:pPr>
      <w:bookmarkStart w:id="60" w:name="_Toc180488991"/>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6</w:t>
      </w:r>
      <w:r w:rsidR="007326BB">
        <w:rPr>
          <w:rtl/>
        </w:rPr>
        <w:fldChar w:fldCharType="end"/>
      </w:r>
      <w:r w:rsidRPr="00B4787A">
        <w:rPr>
          <w:rFonts w:cs="Arial"/>
          <w:noProof/>
          <w:rtl/>
          <w:lang w:bidi="ar-EG"/>
        </w:rPr>
        <w:t xml:space="preserve">: </w:t>
      </w:r>
      <w:r w:rsidRPr="00B4787A">
        <w:rPr>
          <w:rFonts w:cs="Arial" w:hint="eastAsia"/>
          <w:noProof/>
          <w:rtl/>
          <w:lang w:bidi="ar-EG"/>
        </w:rPr>
        <w:t>التمثيل</w:t>
      </w:r>
      <w:r w:rsidRPr="00B4787A">
        <w:rPr>
          <w:rFonts w:cs="Arial"/>
          <w:noProof/>
          <w:rtl/>
          <w:lang w:bidi="ar-EG"/>
        </w:rPr>
        <w:t xml:space="preserve"> </w:t>
      </w:r>
      <w:r w:rsidRPr="00B4787A">
        <w:rPr>
          <w:rFonts w:cs="Arial" w:hint="eastAsia"/>
          <w:noProof/>
          <w:rtl/>
          <w:lang w:bidi="ar-EG"/>
        </w:rPr>
        <w:t>البياني</w:t>
      </w:r>
      <w:r w:rsidRPr="00B4787A">
        <w:rPr>
          <w:rFonts w:cs="Arial"/>
          <w:noProof/>
          <w:rtl/>
          <w:lang w:bidi="ar-EG"/>
        </w:rPr>
        <w:t xml:space="preserve"> </w:t>
      </w:r>
      <w:r w:rsidRPr="00B4787A">
        <w:rPr>
          <w:rFonts w:cs="Arial" w:hint="eastAsia"/>
          <w:noProof/>
          <w:rtl/>
          <w:lang w:bidi="ar-EG"/>
        </w:rPr>
        <w:t>لتخطيط</w:t>
      </w:r>
      <w:r w:rsidRPr="00B4787A">
        <w:rPr>
          <w:rFonts w:cs="Arial"/>
          <w:noProof/>
          <w:rtl/>
          <w:lang w:bidi="ar-EG"/>
        </w:rPr>
        <w:t xml:space="preserve"> </w:t>
      </w:r>
      <w:r w:rsidRPr="00B4787A">
        <w:rPr>
          <w:rFonts w:cs="Arial" w:hint="eastAsia"/>
          <w:noProof/>
          <w:rtl/>
          <w:lang w:bidi="ar-EG"/>
        </w:rPr>
        <w:t>المالي</w:t>
      </w:r>
      <w:r w:rsidRPr="00B4787A">
        <w:rPr>
          <w:rFonts w:cs="Arial"/>
          <w:noProof/>
          <w:rtl/>
          <w:lang w:bidi="ar-EG"/>
        </w:rPr>
        <w:t xml:space="preserve"> </w:t>
      </w:r>
      <w:r w:rsidRPr="00B4787A">
        <w:rPr>
          <w:rFonts w:cs="Arial" w:hint="eastAsia"/>
          <w:noProof/>
          <w:rtl/>
          <w:lang w:bidi="ar-EG"/>
        </w:rPr>
        <w:t>الدقيق</w:t>
      </w:r>
      <w:r w:rsidRPr="00B4787A">
        <w:rPr>
          <w:rFonts w:cs="Arial"/>
          <w:noProof/>
          <w:rtl/>
          <w:lang w:bidi="ar-EG"/>
        </w:rPr>
        <w:t xml:space="preserve"> </w:t>
      </w:r>
      <w:r w:rsidRPr="00B4787A">
        <w:rPr>
          <w:rFonts w:cs="Arial" w:hint="eastAsia"/>
          <w:noProof/>
          <w:rtl/>
          <w:lang w:bidi="ar-EG"/>
        </w:rPr>
        <w:t>يسهم</w:t>
      </w:r>
      <w:r w:rsidRPr="00B4787A">
        <w:rPr>
          <w:rFonts w:cs="Arial"/>
          <w:noProof/>
          <w:rtl/>
          <w:lang w:bidi="ar-EG"/>
        </w:rPr>
        <w:t xml:space="preserve"> </w:t>
      </w:r>
      <w:r w:rsidRPr="00B4787A">
        <w:rPr>
          <w:rFonts w:cs="Arial" w:hint="eastAsia"/>
          <w:noProof/>
          <w:rtl/>
          <w:lang w:bidi="ar-EG"/>
        </w:rPr>
        <w:t>في</w:t>
      </w:r>
      <w:r w:rsidRPr="00B4787A">
        <w:rPr>
          <w:rFonts w:cs="Arial"/>
          <w:noProof/>
          <w:rtl/>
          <w:lang w:bidi="ar-EG"/>
        </w:rPr>
        <w:t xml:space="preserve"> </w:t>
      </w:r>
      <w:r w:rsidRPr="00B4787A">
        <w:rPr>
          <w:rFonts w:cs="Arial" w:hint="eastAsia"/>
          <w:noProof/>
          <w:rtl/>
          <w:lang w:bidi="ar-EG"/>
        </w:rPr>
        <w:t>التحكم</w:t>
      </w:r>
      <w:r w:rsidRPr="00B4787A">
        <w:rPr>
          <w:rFonts w:cs="Arial"/>
          <w:noProof/>
          <w:rtl/>
          <w:lang w:bidi="ar-EG"/>
        </w:rPr>
        <w:t xml:space="preserve"> </w:t>
      </w:r>
      <w:r w:rsidRPr="00B4787A">
        <w:rPr>
          <w:rFonts w:cs="Arial" w:hint="eastAsia"/>
          <w:noProof/>
          <w:rtl/>
          <w:lang w:bidi="ar-EG"/>
        </w:rPr>
        <w:t>بتكاليف</w:t>
      </w:r>
      <w:r w:rsidRPr="00B4787A">
        <w:rPr>
          <w:rFonts w:cs="Arial"/>
          <w:noProof/>
          <w:rtl/>
          <w:lang w:bidi="ar-EG"/>
        </w:rPr>
        <w:t xml:space="preserve"> </w:t>
      </w:r>
      <w:r w:rsidRPr="00B4787A">
        <w:rPr>
          <w:rFonts w:cs="Arial" w:hint="eastAsia"/>
          <w:noProof/>
          <w:rtl/>
          <w:lang w:bidi="ar-EG"/>
        </w:rPr>
        <w:t>المشاريع</w:t>
      </w:r>
      <w:r w:rsidRPr="00B4787A">
        <w:rPr>
          <w:rFonts w:cs="Arial"/>
          <w:noProof/>
          <w:rtl/>
          <w:lang w:bidi="ar-EG"/>
        </w:rPr>
        <w:t xml:space="preserve"> </w:t>
      </w:r>
      <w:r w:rsidRPr="00B4787A">
        <w:rPr>
          <w:rFonts w:cs="Arial" w:hint="eastAsia"/>
          <w:noProof/>
          <w:rtl/>
          <w:lang w:bidi="ar-EG"/>
        </w:rPr>
        <w:t>بشكل</w:t>
      </w:r>
      <w:r w:rsidRPr="00B4787A">
        <w:rPr>
          <w:rFonts w:cs="Arial"/>
          <w:noProof/>
          <w:rtl/>
          <w:lang w:bidi="ar-EG"/>
        </w:rPr>
        <w:t xml:space="preserve"> </w:t>
      </w:r>
      <w:r w:rsidRPr="00B4787A">
        <w:rPr>
          <w:rFonts w:cs="Arial" w:hint="eastAsia"/>
          <w:noProof/>
          <w:rtl/>
          <w:lang w:bidi="ar-EG"/>
        </w:rPr>
        <w:t>أفضل</w:t>
      </w:r>
      <w:bookmarkEnd w:id="60"/>
    </w:p>
    <w:p w14:paraId="3B47A29F" w14:textId="77777777" w:rsidR="00087855" w:rsidRPr="00AF35E8"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AF35E8">
        <w:rPr>
          <w:rFonts w:ascii="Sakkal Majalla" w:hAnsi="Sakkal Majalla" w:cs="Sakkal Majalla"/>
          <w:b/>
          <w:bCs/>
          <w:sz w:val="28"/>
          <w:szCs w:val="28"/>
          <w:rtl/>
        </w:rPr>
        <w:lastRenderedPageBreak/>
        <w:t>تسهم أدوات التحليل المالي في تقليل تجاوزات الميزانية.</w:t>
      </w:r>
    </w:p>
    <w:p w14:paraId="46367F22" w14:textId="661A96DC"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تقترب بشده النسبة للموافقة والموافقة بشده من 50% مما يدل </w:t>
      </w:r>
      <w:r w:rsidR="004E275D">
        <w:rPr>
          <w:rFonts w:ascii="Sakkal Majalla" w:hAnsi="Sakkal Majalla" w:cs="Sakkal Majalla" w:hint="cs"/>
          <w:sz w:val="28"/>
          <w:szCs w:val="28"/>
          <w:rtl/>
        </w:rPr>
        <w:t>على</w:t>
      </w:r>
      <w:r>
        <w:rPr>
          <w:rFonts w:ascii="Sakkal Majalla" w:hAnsi="Sakkal Majalla" w:cs="Sakkal Majalla" w:hint="cs"/>
          <w:sz w:val="28"/>
          <w:szCs w:val="28"/>
          <w:rtl/>
        </w:rPr>
        <w:t xml:space="preserve"> ان </w:t>
      </w:r>
      <w:r w:rsidRPr="00204CFA">
        <w:rPr>
          <w:rFonts w:ascii="Sakkal Majalla" w:hAnsi="Sakkal Majalla" w:cs="Sakkal Majalla" w:hint="cs"/>
          <w:sz w:val="28"/>
          <w:szCs w:val="28"/>
          <w:rtl/>
        </w:rPr>
        <w:t>أدوات</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التحليل</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المالي</w:t>
      </w:r>
      <w:r>
        <w:rPr>
          <w:rFonts w:ascii="Sakkal Majalla" w:hAnsi="Sakkal Majalla" w:cs="Sakkal Majalla" w:hint="cs"/>
          <w:sz w:val="28"/>
          <w:szCs w:val="28"/>
          <w:rtl/>
        </w:rPr>
        <w:t xml:space="preserve"> تساهم</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في</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تقليل</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تجاوزات</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الميزانية</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3992F925" w14:textId="77777777" w:rsidTr="005B23E1">
        <w:trPr>
          <w:jc w:val="center"/>
        </w:trPr>
        <w:tc>
          <w:tcPr>
            <w:tcW w:w="0" w:type="auto"/>
            <w:gridSpan w:val="6"/>
            <w:vAlign w:val="center"/>
          </w:tcPr>
          <w:p w14:paraId="33B81F3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تسهم أدوات التحليل المالي في تقليل تجاوزات الميزانية</w:t>
            </w:r>
          </w:p>
        </w:tc>
      </w:tr>
      <w:tr w:rsidR="00087855" w:rsidRPr="00842C7C" w14:paraId="22488D20" w14:textId="77777777" w:rsidTr="005B23E1">
        <w:trPr>
          <w:jc w:val="center"/>
        </w:trPr>
        <w:tc>
          <w:tcPr>
            <w:tcW w:w="0" w:type="auto"/>
            <w:gridSpan w:val="2"/>
            <w:vAlign w:val="center"/>
          </w:tcPr>
          <w:p w14:paraId="566CCAB2"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6A8E8B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38F50E2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2C2C94D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45567EB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1378589A" w14:textId="77777777" w:rsidTr="005B23E1">
        <w:trPr>
          <w:jc w:val="center"/>
        </w:trPr>
        <w:tc>
          <w:tcPr>
            <w:tcW w:w="0" w:type="auto"/>
            <w:vMerge w:val="restart"/>
            <w:vAlign w:val="center"/>
          </w:tcPr>
          <w:p w14:paraId="545AB92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377DCD4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703A15C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7F6186F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40.4</w:t>
            </w:r>
          </w:p>
        </w:tc>
        <w:tc>
          <w:tcPr>
            <w:tcW w:w="0" w:type="auto"/>
            <w:vAlign w:val="center"/>
          </w:tcPr>
          <w:p w14:paraId="5B82D93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40.4</w:t>
            </w:r>
          </w:p>
        </w:tc>
        <w:tc>
          <w:tcPr>
            <w:tcW w:w="0" w:type="auto"/>
            <w:vAlign w:val="center"/>
          </w:tcPr>
          <w:p w14:paraId="45D4E59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40.4</w:t>
            </w:r>
          </w:p>
        </w:tc>
      </w:tr>
      <w:tr w:rsidR="00087855" w:rsidRPr="00842C7C" w14:paraId="5FEA1549" w14:textId="77777777" w:rsidTr="005B23E1">
        <w:trPr>
          <w:jc w:val="center"/>
        </w:trPr>
        <w:tc>
          <w:tcPr>
            <w:tcW w:w="0" w:type="auto"/>
            <w:vMerge/>
            <w:vAlign w:val="center"/>
          </w:tcPr>
          <w:p w14:paraId="0AEBCCC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31B0CE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0FCA353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w:t>
            </w:r>
          </w:p>
        </w:tc>
        <w:tc>
          <w:tcPr>
            <w:tcW w:w="0" w:type="auto"/>
            <w:vAlign w:val="center"/>
          </w:tcPr>
          <w:p w14:paraId="5B681CC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4425C98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78B2015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48.2</w:t>
            </w:r>
          </w:p>
        </w:tc>
      </w:tr>
      <w:tr w:rsidR="00087855" w:rsidRPr="00842C7C" w14:paraId="14DA5135" w14:textId="77777777" w:rsidTr="005B23E1">
        <w:trPr>
          <w:jc w:val="center"/>
        </w:trPr>
        <w:tc>
          <w:tcPr>
            <w:tcW w:w="0" w:type="auto"/>
            <w:vMerge/>
            <w:vAlign w:val="center"/>
          </w:tcPr>
          <w:p w14:paraId="323F71A7"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6F7EF3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30A182E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w:t>
            </w:r>
          </w:p>
        </w:tc>
        <w:tc>
          <w:tcPr>
            <w:tcW w:w="0" w:type="auto"/>
            <w:vAlign w:val="center"/>
          </w:tcPr>
          <w:p w14:paraId="3F28856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1093A3C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0AFFDD5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56.0</w:t>
            </w:r>
          </w:p>
        </w:tc>
      </w:tr>
      <w:tr w:rsidR="00087855" w:rsidRPr="00842C7C" w14:paraId="47102C2A" w14:textId="77777777" w:rsidTr="005B23E1">
        <w:trPr>
          <w:jc w:val="center"/>
        </w:trPr>
        <w:tc>
          <w:tcPr>
            <w:tcW w:w="0" w:type="auto"/>
            <w:vMerge/>
            <w:vAlign w:val="center"/>
          </w:tcPr>
          <w:p w14:paraId="166A1D7F"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FFA504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40E7788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30</w:t>
            </w:r>
          </w:p>
        </w:tc>
        <w:tc>
          <w:tcPr>
            <w:tcW w:w="0" w:type="auto"/>
            <w:vAlign w:val="center"/>
          </w:tcPr>
          <w:p w14:paraId="0B07DC3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15.5</w:t>
            </w:r>
          </w:p>
        </w:tc>
        <w:tc>
          <w:tcPr>
            <w:tcW w:w="0" w:type="auto"/>
            <w:vAlign w:val="center"/>
          </w:tcPr>
          <w:p w14:paraId="4798DA0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15.5</w:t>
            </w:r>
          </w:p>
        </w:tc>
        <w:tc>
          <w:tcPr>
            <w:tcW w:w="0" w:type="auto"/>
            <w:vAlign w:val="center"/>
          </w:tcPr>
          <w:p w14:paraId="4DF18F3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71.5</w:t>
            </w:r>
          </w:p>
        </w:tc>
      </w:tr>
      <w:tr w:rsidR="00087855" w:rsidRPr="00842C7C" w14:paraId="26D77591" w14:textId="77777777" w:rsidTr="005B23E1">
        <w:trPr>
          <w:jc w:val="center"/>
        </w:trPr>
        <w:tc>
          <w:tcPr>
            <w:tcW w:w="0" w:type="auto"/>
            <w:vMerge/>
            <w:vAlign w:val="center"/>
          </w:tcPr>
          <w:p w14:paraId="527B126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67E271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40AEEBE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55</w:t>
            </w:r>
          </w:p>
        </w:tc>
        <w:tc>
          <w:tcPr>
            <w:tcW w:w="0" w:type="auto"/>
            <w:vAlign w:val="center"/>
          </w:tcPr>
          <w:p w14:paraId="119E015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28.5</w:t>
            </w:r>
          </w:p>
        </w:tc>
        <w:tc>
          <w:tcPr>
            <w:tcW w:w="0" w:type="auto"/>
            <w:vAlign w:val="center"/>
          </w:tcPr>
          <w:p w14:paraId="75A67EC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28.5</w:t>
            </w:r>
          </w:p>
        </w:tc>
        <w:tc>
          <w:tcPr>
            <w:tcW w:w="0" w:type="auto"/>
            <w:vAlign w:val="center"/>
          </w:tcPr>
          <w:p w14:paraId="0F5ABB7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61B3CB9E" w14:textId="77777777" w:rsidTr="005B23E1">
        <w:trPr>
          <w:jc w:val="center"/>
        </w:trPr>
        <w:tc>
          <w:tcPr>
            <w:tcW w:w="0" w:type="auto"/>
            <w:vMerge/>
            <w:vAlign w:val="center"/>
          </w:tcPr>
          <w:p w14:paraId="32C5F64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F85908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7207691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215822A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4D352AA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0BB2B419" w14:textId="77777777" w:rsidR="00087855" w:rsidRPr="00842C7C" w:rsidRDefault="00087855" w:rsidP="00E47DF1">
            <w:pPr>
              <w:jc w:val="center"/>
              <w:rPr>
                <w:rFonts w:ascii="Sakkal Majalla" w:hAnsi="Sakkal Majalla" w:cs="Sakkal Majalla"/>
                <w:sz w:val="28"/>
                <w:szCs w:val="28"/>
              </w:rPr>
            </w:pPr>
          </w:p>
        </w:tc>
      </w:tr>
    </w:tbl>
    <w:p w14:paraId="49975081" w14:textId="77777777" w:rsidR="00087855" w:rsidRPr="00842C7C" w:rsidRDefault="00087855" w:rsidP="00E47DF1">
      <w:pPr>
        <w:pStyle w:val="Caption"/>
        <w:rPr>
          <w:rFonts w:ascii="Sakkal Majalla" w:hAnsi="Sakkal Majalla" w:cs="Sakkal Majalla"/>
          <w:sz w:val="28"/>
          <w:szCs w:val="28"/>
        </w:rPr>
      </w:pPr>
      <w:bookmarkStart w:id="61" w:name="_Toc18048896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7</w:t>
      </w:r>
      <w:r>
        <w:rPr>
          <w:rtl/>
        </w:rPr>
        <w:fldChar w:fldCharType="end"/>
      </w:r>
      <w:r w:rsidRPr="006D2428">
        <w:rPr>
          <w:rFonts w:cs="Arial"/>
          <w:noProof/>
          <w:rtl/>
          <w:lang w:bidi="ar-EG"/>
        </w:rPr>
        <w:t xml:space="preserve">: </w:t>
      </w:r>
      <w:r w:rsidRPr="006D2428">
        <w:rPr>
          <w:rFonts w:cs="Arial" w:hint="eastAsia"/>
          <w:noProof/>
          <w:rtl/>
          <w:lang w:bidi="ar-EG"/>
        </w:rPr>
        <w:t>الوصف</w:t>
      </w:r>
      <w:r w:rsidRPr="006D2428">
        <w:rPr>
          <w:rFonts w:cs="Arial"/>
          <w:noProof/>
          <w:rtl/>
          <w:lang w:bidi="ar-EG"/>
        </w:rPr>
        <w:t xml:space="preserve"> </w:t>
      </w:r>
      <w:r w:rsidRPr="006D2428">
        <w:rPr>
          <w:rFonts w:cs="Arial" w:hint="eastAsia"/>
          <w:noProof/>
          <w:rtl/>
          <w:lang w:bidi="ar-EG"/>
        </w:rPr>
        <w:t>الاحصائي</w:t>
      </w:r>
      <w:r w:rsidRPr="006D2428">
        <w:rPr>
          <w:rFonts w:cs="Arial"/>
          <w:noProof/>
          <w:rtl/>
          <w:lang w:bidi="ar-EG"/>
        </w:rPr>
        <w:t xml:space="preserve"> </w:t>
      </w:r>
      <w:r w:rsidRPr="006D2428">
        <w:rPr>
          <w:rFonts w:cs="Arial" w:hint="eastAsia"/>
          <w:noProof/>
          <w:rtl/>
          <w:lang w:bidi="ar-EG"/>
        </w:rPr>
        <w:t>لمساهمة</w:t>
      </w:r>
      <w:r w:rsidRPr="006D2428">
        <w:rPr>
          <w:rFonts w:cs="Arial"/>
          <w:noProof/>
          <w:rtl/>
          <w:lang w:bidi="ar-EG"/>
        </w:rPr>
        <w:t xml:space="preserve"> </w:t>
      </w:r>
      <w:r w:rsidRPr="006D2428">
        <w:rPr>
          <w:rFonts w:cs="Arial" w:hint="eastAsia"/>
          <w:noProof/>
          <w:rtl/>
          <w:lang w:bidi="ar-EG"/>
        </w:rPr>
        <w:t>أدوات</w:t>
      </w:r>
      <w:r w:rsidRPr="006D2428">
        <w:rPr>
          <w:rFonts w:cs="Arial"/>
          <w:noProof/>
          <w:rtl/>
          <w:lang w:bidi="ar-EG"/>
        </w:rPr>
        <w:t xml:space="preserve"> </w:t>
      </w:r>
      <w:r w:rsidRPr="006D2428">
        <w:rPr>
          <w:rFonts w:cs="Arial" w:hint="eastAsia"/>
          <w:noProof/>
          <w:rtl/>
          <w:lang w:bidi="ar-EG"/>
        </w:rPr>
        <w:t>التحليل</w:t>
      </w:r>
      <w:r w:rsidRPr="006D2428">
        <w:rPr>
          <w:rFonts w:cs="Arial"/>
          <w:noProof/>
          <w:rtl/>
          <w:lang w:bidi="ar-EG"/>
        </w:rPr>
        <w:t xml:space="preserve"> </w:t>
      </w:r>
      <w:r w:rsidRPr="006D2428">
        <w:rPr>
          <w:rFonts w:cs="Arial" w:hint="eastAsia"/>
          <w:noProof/>
          <w:rtl/>
          <w:lang w:bidi="ar-EG"/>
        </w:rPr>
        <w:t>المالي</w:t>
      </w:r>
      <w:r w:rsidRPr="006D2428">
        <w:rPr>
          <w:rFonts w:cs="Arial"/>
          <w:noProof/>
          <w:rtl/>
          <w:lang w:bidi="ar-EG"/>
        </w:rPr>
        <w:t xml:space="preserve"> </w:t>
      </w:r>
      <w:r w:rsidRPr="006D2428">
        <w:rPr>
          <w:rFonts w:cs="Arial" w:hint="eastAsia"/>
          <w:noProof/>
          <w:rtl/>
          <w:lang w:bidi="ar-EG"/>
        </w:rPr>
        <w:t>في</w:t>
      </w:r>
      <w:r w:rsidRPr="006D2428">
        <w:rPr>
          <w:rFonts w:cs="Arial"/>
          <w:noProof/>
          <w:rtl/>
          <w:lang w:bidi="ar-EG"/>
        </w:rPr>
        <w:t xml:space="preserve"> </w:t>
      </w:r>
      <w:r w:rsidRPr="006D2428">
        <w:rPr>
          <w:rFonts w:cs="Arial" w:hint="eastAsia"/>
          <w:noProof/>
          <w:rtl/>
          <w:lang w:bidi="ar-EG"/>
        </w:rPr>
        <w:t>تقليل</w:t>
      </w:r>
      <w:r w:rsidRPr="006D2428">
        <w:rPr>
          <w:rFonts w:cs="Arial"/>
          <w:noProof/>
          <w:rtl/>
          <w:lang w:bidi="ar-EG"/>
        </w:rPr>
        <w:t xml:space="preserve"> </w:t>
      </w:r>
      <w:r w:rsidRPr="006D2428">
        <w:rPr>
          <w:rFonts w:cs="Arial" w:hint="eastAsia"/>
          <w:noProof/>
          <w:rtl/>
          <w:lang w:bidi="ar-EG"/>
        </w:rPr>
        <w:t>تجاوزات</w:t>
      </w:r>
      <w:r w:rsidRPr="006D2428">
        <w:rPr>
          <w:rFonts w:cs="Arial"/>
          <w:noProof/>
          <w:rtl/>
          <w:lang w:bidi="ar-EG"/>
        </w:rPr>
        <w:t xml:space="preserve"> </w:t>
      </w:r>
      <w:r w:rsidRPr="006D2428">
        <w:rPr>
          <w:rFonts w:cs="Arial" w:hint="eastAsia"/>
          <w:noProof/>
          <w:rtl/>
          <w:lang w:bidi="ar-EG"/>
        </w:rPr>
        <w:t>الميزانية</w:t>
      </w:r>
      <w:bookmarkEnd w:id="61"/>
    </w:p>
    <w:p w14:paraId="4CF8321D" w14:textId="77777777" w:rsidR="00087855" w:rsidRPr="00842C7C" w:rsidRDefault="00087855" w:rsidP="00E47DF1">
      <w:pPr>
        <w:spacing w:line="360" w:lineRule="auto"/>
        <w:jc w:val="both"/>
        <w:rPr>
          <w:rFonts w:ascii="Sakkal Majalla" w:hAnsi="Sakkal Majalla" w:cs="Sakkal Majalla"/>
          <w:sz w:val="28"/>
          <w:szCs w:val="28"/>
          <w:rtl/>
        </w:rPr>
      </w:pPr>
    </w:p>
    <w:p w14:paraId="68A766C9"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3ECD2327" wp14:editId="5ECA55F9">
            <wp:extent cx="5943600" cy="3495675"/>
            <wp:effectExtent l="0" t="0" r="0" b="0"/>
            <wp:docPr id="950518174" name="Picture 12"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18174" name="Picture 12" descr="A graph with blue bar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91F2E91" w14:textId="484F91EF" w:rsidR="00087855" w:rsidRDefault="00087855" w:rsidP="00E47DF1">
      <w:pPr>
        <w:pStyle w:val="Caption"/>
        <w:rPr>
          <w:rFonts w:cs="Arial"/>
          <w:noProof/>
          <w:rtl/>
          <w:lang w:bidi="ar-EG"/>
        </w:rPr>
      </w:pPr>
      <w:bookmarkStart w:id="62" w:name="_Toc180488992"/>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7</w:t>
      </w:r>
      <w:r w:rsidR="007326BB">
        <w:rPr>
          <w:rtl/>
        </w:rPr>
        <w:fldChar w:fldCharType="end"/>
      </w:r>
      <w:r w:rsidRPr="0066308E">
        <w:rPr>
          <w:rFonts w:cs="Arial"/>
          <w:noProof/>
          <w:rtl/>
          <w:lang w:bidi="ar-EG"/>
        </w:rPr>
        <w:t xml:space="preserve">: </w:t>
      </w:r>
      <w:r w:rsidRPr="0066308E">
        <w:rPr>
          <w:rFonts w:cs="Arial" w:hint="eastAsia"/>
          <w:noProof/>
          <w:rtl/>
          <w:lang w:bidi="ar-EG"/>
        </w:rPr>
        <w:t>التمثيل</w:t>
      </w:r>
      <w:r w:rsidRPr="0066308E">
        <w:rPr>
          <w:rFonts w:cs="Arial"/>
          <w:noProof/>
          <w:rtl/>
          <w:lang w:bidi="ar-EG"/>
        </w:rPr>
        <w:t xml:space="preserve"> </w:t>
      </w:r>
      <w:r w:rsidRPr="0066308E">
        <w:rPr>
          <w:rFonts w:cs="Arial" w:hint="eastAsia"/>
          <w:noProof/>
          <w:rtl/>
          <w:lang w:bidi="ar-EG"/>
        </w:rPr>
        <w:t>البياني</w:t>
      </w:r>
      <w:r w:rsidRPr="0066308E">
        <w:rPr>
          <w:rFonts w:cs="Arial"/>
          <w:noProof/>
          <w:rtl/>
          <w:lang w:bidi="ar-EG"/>
        </w:rPr>
        <w:t xml:space="preserve"> </w:t>
      </w:r>
      <w:r w:rsidRPr="0066308E">
        <w:rPr>
          <w:rFonts w:cs="Arial" w:hint="eastAsia"/>
          <w:noProof/>
          <w:rtl/>
          <w:lang w:bidi="ar-EG"/>
        </w:rPr>
        <w:t>لمساهمة</w:t>
      </w:r>
      <w:r w:rsidRPr="0066308E">
        <w:rPr>
          <w:rFonts w:cs="Arial"/>
          <w:noProof/>
          <w:rtl/>
          <w:lang w:bidi="ar-EG"/>
        </w:rPr>
        <w:t xml:space="preserve"> </w:t>
      </w:r>
      <w:r w:rsidRPr="0066308E">
        <w:rPr>
          <w:rFonts w:cs="Arial" w:hint="eastAsia"/>
          <w:noProof/>
          <w:rtl/>
          <w:lang w:bidi="ar-EG"/>
        </w:rPr>
        <w:t>أدوات</w:t>
      </w:r>
      <w:r w:rsidRPr="0066308E">
        <w:rPr>
          <w:rFonts w:cs="Arial"/>
          <w:noProof/>
          <w:rtl/>
          <w:lang w:bidi="ar-EG"/>
        </w:rPr>
        <w:t xml:space="preserve"> </w:t>
      </w:r>
      <w:r w:rsidRPr="0066308E">
        <w:rPr>
          <w:rFonts w:cs="Arial" w:hint="eastAsia"/>
          <w:noProof/>
          <w:rtl/>
          <w:lang w:bidi="ar-EG"/>
        </w:rPr>
        <w:t>التحليل</w:t>
      </w:r>
      <w:r w:rsidRPr="0066308E">
        <w:rPr>
          <w:rFonts w:cs="Arial"/>
          <w:noProof/>
          <w:rtl/>
          <w:lang w:bidi="ar-EG"/>
        </w:rPr>
        <w:t xml:space="preserve"> </w:t>
      </w:r>
      <w:r w:rsidRPr="0066308E">
        <w:rPr>
          <w:rFonts w:cs="Arial" w:hint="eastAsia"/>
          <w:noProof/>
          <w:rtl/>
          <w:lang w:bidi="ar-EG"/>
        </w:rPr>
        <w:t>المالي</w:t>
      </w:r>
      <w:r w:rsidRPr="0066308E">
        <w:rPr>
          <w:rFonts w:cs="Arial"/>
          <w:noProof/>
          <w:rtl/>
          <w:lang w:bidi="ar-EG"/>
        </w:rPr>
        <w:t xml:space="preserve"> </w:t>
      </w:r>
      <w:r w:rsidRPr="0066308E">
        <w:rPr>
          <w:rFonts w:cs="Arial" w:hint="eastAsia"/>
          <w:noProof/>
          <w:rtl/>
          <w:lang w:bidi="ar-EG"/>
        </w:rPr>
        <w:t>في</w:t>
      </w:r>
      <w:r w:rsidRPr="0066308E">
        <w:rPr>
          <w:rFonts w:cs="Arial"/>
          <w:noProof/>
          <w:rtl/>
          <w:lang w:bidi="ar-EG"/>
        </w:rPr>
        <w:t xml:space="preserve"> </w:t>
      </w:r>
      <w:r w:rsidRPr="0066308E">
        <w:rPr>
          <w:rFonts w:cs="Arial" w:hint="eastAsia"/>
          <w:noProof/>
          <w:rtl/>
          <w:lang w:bidi="ar-EG"/>
        </w:rPr>
        <w:t>تقليل</w:t>
      </w:r>
      <w:r w:rsidRPr="0066308E">
        <w:rPr>
          <w:rFonts w:cs="Arial"/>
          <w:noProof/>
          <w:rtl/>
          <w:lang w:bidi="ar-EG"/>
        </w:rPr>
        <w:t xml:space="preserve"> </w:t>
      </w:r>
      <w:r w:rsidRPr="0066308E">
        <w:rPr>
          <w:rFonts w:cs="Arial" w:hint="eastAsia"/>
          <w:noProof/>
          <w:rtl/>
          <w:lang w:bidi="ar-EG"/>
        </w:rPr>
        <w:t>تجاوزات</w:t>
      </w:r>
      <w:r w:rsidRPr="0066308E">
        <w:rPr>
          <w:rFonts w:cs="Arial"/>
          <w:noProof/>
          <w:rtl/>
          <w:lang w:bidi="ar-EG"/>
        </w:rPr>
        <w:t xml:space="preserve"> </w:t>
      </w:r>
      <w:r w:rsidRPr="0066308E">
        <w:rPr>
          <w:rFonts w:cs="Arial" w:hint="eastAsia"/>
          <w:noProof/>
          <w:rtl/>
          <w:lang w:bidi="ar-EG"/>
        </w:rPr>
        <w:t>الميزانية</w:t>
      </w:r>
      <w:bookmarkEnd w:id="62"/>
    </w:p>
    <w:p w14:paraId="21EB9611" w14:textId="77777777" w:rsidR="00087855" w:rsidRPr="00087855" w:rsidRDefault="00087855" w:rsidP="00E47DF1">
      <w:pPr>
        <w:rPr>
          <w:rtl/>
          <w:lang w:bidi="ar-EG"/>
        </w:rPr>
      </w:pPr>
    </w:p>
    <w:p w14:paraId="3C4A730D" w14:textId="77777777" w:rsidR="00087855" w:rsidRPr="00AF35E8" w:rsidRDefault="00087855" w:rsidP="00E47DF1">
      <w:pPr>
        <w:pStyle w:val="ListParagraph"/>
        <w:numPr>
          <w:ilvl w:val="0"/>
          <w:numId w:val="18"/>
        </w:numPr>
        <w:spacing w:line="360" w:lineRule="auto"/>
        <w:jc w:val="both"/>
        <w:rPr>
          <w:rFonts w:ascii="Sakkal Majalla" w:hAnsi="Sakkal Majalla" w:cs="Sakkal Majalla"/>
          <w:sz w:val="28"/>
          <w:szCs w:val="28"/>
          <w:rtl/>
        </w:rPr>
      </w:pPr>
      <w:r w:rsidRPr="00AF35E8">
        <w:rPr>
          <w:rFonts w:ascii="Sakkal Majalla" w:hAnsi="Sakkal Majalla" w:cs="Sakkal Majalla"/>
          <w:b/>
          <w:bCs/>
          <w:sz w:val="28"/>
          <w:szCs w:val="28"/>
          <w:rtl/>
        </w:rPr>
        <w:lastRenderedPageBreak/>
        <w:t>إدارة المخاطر المالية تؤثر إيجابيا على الالتزام بالميزانية</w:t>
      </w:r>
      <w:r w:rsidRPr="00AF35E8">
        <w:rPr>
          <w:rFonts w:ascii="Sakkal Majalla" w:hAnsi="Sakkal Majalla" w:cs="Sakkal Majalla"/>
          <w:sz w:val="28"/>
          <w:szCs w:val="28"/>
          <w:rtl/>
        </w:rPr>
        <w:t>.</w:t>
      </w:r>
    </w:p>
    <w:p w14:paraId="0F2C95AA" w14:textId="43DAF9D1"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تخطت النسبة للموافقة والموافقة بشجه 70% مما يدل على الأهمية الكبيرة ل</w:t>
      </w:r>
      <w:r w:rsidRPr="00204CFA">
        <w:rPr>
          <w:rFonts w:ascii="Sakkal Majalla" w:hAnsi="Sakkal Majalla" w:cs="Sakkal Majalla" w:hint="cs"/>
          <w:sz w:val="28"/>
          <w:szCs w:val="28"/>
          <w:rtl/>
        </w:rPr>
        <w:t>إدارة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المخاطر</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المالية</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على</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الالتزام</w:t>
      </w:r>
      <w:r w:rsidRPr="00204CFA">
        <w:rPr>
          <w:rFonts w:ascii="Sakkal Majalla" w:hAnsi="Sakkal Majalla" w:cs="Sakkal Majalla"/>
          <w:sz w:val="28"/>
          <w:szCs w:val="28"/>
          <w:rtl/>
        </w:rPr>
        <w:t xml:space="preserve"> </w:t>
      </w:r>
      <w:r w:rsidRPr="00204CFA">
        <w:rPr>
          <w:rFonts w:ascii="Sakkal Majalla" w:hAnsi="Sakkal Majalla" w:cs="Sakkal Majalla" w:hint="cs"/>
          <w:sz w:val="28"/>
          <w:szCs w:val="28"/>
          <w:rtl/>
        </w:rPr>
        <w:t>بالميزانية</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20E94DE1" w14:textId="77777777" w:rsidTr="005B23E1">
        <w:trPr>
          <w:jc w:val="center"/>
        </w:trPr>
        <w:tc>
          <w:tcPr>
            <w:tcW w:w="0" w:type="auto"/>
            <w:gridSpan w:val="6"/>
            <w:vAlign w:val="center"/>
          </w:tcPr>
          <w:p w14:paraId="3C76495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إدارة المخاطر المالية تؤثر إيجابيا على الالتزام بالميزانية</w:t>
            </w:r>
          </w:p>
        </w:tc>
      </w:tr>
      <w:tr w:rsidR="00087855" w:rsidRPr="00842C7C" w14:paraId="7CD11431" w14:textId="77777777" w:rsidTr="005B23E1">
        <w:trPr>
          <w:jc w:val="center"/>
        </w:trPr>
        <w:tc>
          <w:tcPr>
            <w:tcW w:w="0" w:type="auto"/>
            <w:gridSpan w:val="2"/>
            <w:vAlign w:val="center"/>
          </w:tcPr>
          <w:p w14:paraId="315D6317"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6AF459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6D0DA2B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3F2775A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67D8A22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0C7349CE" w14:textId="77777777" w:rsidTr="005B23E1">
        <w:trPr>
          <w:jc w:val="center"/>
        </w:trPr>
        <w:tc>
          <w:tcPr>
            <w:tcW w:w="0" w:type="auto"/>
            <w:vMerge w:val="restart"/>
            <w:vAlign w:val="center"/>
          </w:tcPr>
          <w:p w14:paraId="7C00A93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40678D5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5FA6735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59</w:t>
            </w:r>
          </w:p>
        </w:tc>
        <w:tc>
          <w:tcPr>
            <w:tcW w:w="0" w:type="auto"/>
            <w:vAlign w:val="center"/>
          </w:tcPr>
          <w:p w14:paraId="0FA47D1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30.6</w:t>
            </w:r>
          </w:p>
        </w:tc>
        <w:tc>
          <w:tcPr>
            <w:tcW w:w="0" w:type="auto"/>
            <w:vAlign w:val="center"/>
          </w:tcPr>
          <w:p w14:paraId="345EDD8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30.6</w:t>
            </w:r>
          </w:p>
        </w:tc>
        <w:tc>
          <w:tcPr>
            <w:tcW w:w="0" w:type="auto"/>
            <w:vAlign w:val="center"/>
          </w:tcPr>
          <w:p w14:paraId="3666450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30.6</w:t>
            </w:r>
          </w:p>
        </w:tc>
      </w:tr>
      <w:tr w:rsidR="00087855" w:rsidRPr="00842C7C" w14:paraId="4410BDEF" w14:textId="77777777" w:rsidTr="005B23E1">
        <w:trPr>
          <w:jc w:val="center"/>
        </w:trPr>
        <w:tc>
          <w:tcPr>
            <w:tcW w:w="0" w:type="auto"/>
            <w:vMerge/>
            <w:vAlign w:val="center"/>
          </w:tcPr>
          <w:p w14:paraId="3DE32E0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F69228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0F5F3F9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76</w:t>
            </w:r>
          </w:p>
        </w:tc>
        <w:tc>
          <w:tcPr>
            <w:tcW w:w="0" w:type="auto"/>
            <w:vAlign w:val="center"/>
          </w:tcPr>
          <w:p w14:paraId="54161D9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39.4</w:t>
            </w:r>
          </w:p>
        </w:tc>
        <w:tc>
          <w:tcPr>
            <w:tcW w:w="0" w:type="auto"/>
            <w:vAlign w:val="center"/>
          </w:tcPr>
          <w:p w14:paraId="6F7A6FD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39.4</w:t>
            </w:r>
          </w:p>
        </w:tc>
        <w:tc>
          <w:tcPr>
            <w:tcW w:w="0" w:type="auto"/>
            <w:vAlign w:val="center"/>
          </w:tcPr>
          <w:p w14:paraId="47207AB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69.9</w:t>
            </w:r>
          </w:p>
        </w:tc>
      </w:tr>
      <w:tr w:rsidR="00087855" w:rsidRPr="00842C7C" w14:paraId="78517B6B" w14:textId="77777777" w:rsidTr="005B23E1">
        <w:trPr>
          <w:jc w:val="center"/>
        </w:trPr>
        <w:tc>
          <w:tcPr>
            <w:tcW w:w="0" w:type="auto"/>
            <w:vMerge/>
            <w:vAlign w:val="center"/>
          </w:tcPr>
          <w:p w14:paraId="5153528A"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492546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7CBB8AF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w:t>
            </w:r>
          </w:p>
        </w:tc>
        <w:tc>
          <w:tcPr>
            <w:tcW w:w="0" w:type="auto"/>
            <w:vAlign w:val="center"/>
          </w:tcPr>
          <w:p w14:paraId="41CFFAE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62D8640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228235A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77.7</w:t>
            </w:r>
          </w:p>
        </w:tc>
      </w:tr>
      <w:tr w:rsidR="00087855" w:rsidRPr="00842C7C" w14:paraId="3F36249B" w14:textId="77777777" w:rsidTr="005B23E1">
        <w:trPr>
          <w:jc w:val="center"/>
        </w:trPr>
        <w:tc>
          <w:tcPr>
            <w:tcW w:w="0" w:type="auto"/>
            <w:vMerge/>
            <w:vAlign w:val="center"/>
          </w:tcPr>
          <w:p w14:paraId="68F8AEB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75332E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3DD4263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23</w:t>
            </w:r>
          </w:p>
        </w:tc>
        <w:tc>
          <w:tcPr>
            <w:tcW w:w="0" w:type="auto"/>
            <w:vAlign w:val="center"/>
          </w:tcPr>
          <w:p w14:paraId="0ECA566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11.9</w:t>
            </w:r>
          </w:p>
        </w:tc>
        <w:tc>
          <w:tcPr>
            <w:tcW w:w="0" w:type="auto"/>
            <w:vAlign w:val="center"/>
          </w:tcPr>
          <w:p w14:paraId="0361B27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11.9</w:t>
            </w:r>
          </w:p>
        </w:tc>
        <w:tc>
          <w:tcPr>
            <w:tcW w:w="0" w:type="auto"/>
            <w:vAlign w:val="center"/>
          </w:tcPr>
          <w:p w14:paraId="5609560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89.6</w:t>
            </w:r>
          </w:p>
        </w:tc>
      </w:tr>
      <w:tr w:rsidR="00087855" w:rsidRPr="00842C7C" w14:paraId="5F5741FE" w14:textId="77777777" w:rsidTr="005B23E1">
        <w:trPr>
          <w:jc w:val="center"/>
        </w:trPr>
        <w:tc>
          <w:tcPr>
            <w:tcW w:w="0" w:type="auto"/>
            <w:vMerge/>
            <w:vAlign w:val="center"/>
          </w:tcPr>
          <w:p w14:paraId="1B2734E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A24B57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7D53721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20</w:t>
            </w:r>
          </w:p>
        </w:tc>
        <w:tc>
          <w:tcPr>
            <w:tcW w:w="0" w:type="auto"/>
            <w:vAlign w:val="center"/>
          </w:tcPr>
          <w:p w14:paraId="054DF6D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10.4</w:t>
            </w:r>
          </w:p>
        </w:tc>
        <w:tc>
          <w:tcPr>
            <w:tcW w:w="0" w:type="auto"/>
            <w:vAlign w:val="center"/>
          </w:tcPr>
          <w:p w14:paraId="1B02649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10.4</w:t>
            </w:r>
          </w:p>
        </w:tc>
        <w:tc>
          <w:tcPr>
            <w:tcW w:w="0" w:type="auto"/>
            <w:vAlign w:val="center"/>
          </w:tcPr>
          <w:p w14:paraId="45DA360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48B7CD93" w14:textId="77777777" w:rsidTr="005B23E1">
        <w:trPr>
          <w:jc w:val="center"/>
        </w:trPr>
        <w:tc>
          <w:tcPr>
            <w:tcW w:w="0" w:type="auto"/>
            <w:vMerge/>
            <w:vAlign w:val="center"/>
          </w:tcPr>
          <w:p w14:paraId="318BA7DB"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5B35CB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5CF7CDD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29A16FC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3149ECA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7C078CF7" w14:textId="77777777" w:rsidR="00087855" w:rsidRPr="00842C7C" w:rsidRDefault="00087855" w:rsidP="00E47DF1">
            <w:pPr>
              <w:jc w:val="center"/>
              <w:rPr>
                <w:rFonts w:ascii="Sakkal Majalla" w:hAnsi="Sakkal Majalla" w:cs="Sakkal Majalla"/>
                <w:sz w:val="28"/>
                <w:szCs w:val="28"/>
              </w:rPr>
            </w:pPr>
          </w:p>
        </w:tc>
      </w:tr>
    </w:tbl>
    <w:p w14:paraId="4E566555" w14:textId="77777777" w:rsidR="00087855" w:rsidRPr="00842C7C" w:rsidRDefault="00087855" w:rsidP="00E47DF1">
      <w:pPr>
        <w:pStyle w:val="Caption"/>
        <w:rPr>
          <w:rFonts w:ascii="Sakkal Majalla" w:hAnsi="Sakkal Majalla" w:cs="Sakkal Majalla"/>
          <w:sz w:val="28"/>
          <w:szCs w:val="28"/>
          <w:rtl/>
        </w:rPr>
      </w:pPr>
      <w:bookmarkStart w:id="63" w:name="_Toc18048896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8</w:t>
      </w:r>
      <w:r>
        <w:rPr>
          <w:rtl/>
        </w:rPr>
        <w:fldChar w:fldCharType="end"/>
      </w:r>
      <w:r w:rsidRPr="009A4118">
        <w:rPr>
          <w:rFonts w:cs="Arial"/>
          <w:noProof/>
          <w:rtl/>
          <w:lang w:bidi="ar-EG"/>
        </w:rPr>
        <w:t xml:space="preserve">: </w:t>
      </w:r>
      <w:r w:rsidRPr="009A4118">
        <w:rPr>
          <w:rFonts w:cs="Arial" w:hint="eastAsia"/>
          <w:noProof/>
          <w:rtl/>
          <w:lang w:bidi="ar-EG"/>
        </w:rPr>
        <w:t>الوصف</w:t>
      </w:r>
      <w:r w:rsidRPr="009A4118">
        <w:rPr>
          <w:rFonts w:cs="Arial"/>
          <w:noProof/>
          <w:rtl/>
          <w:lang w:bidi="ar-EG"/>
        </w:rPr>
        <w:t xml:space="preserve"> </w:t>
      </w:r>
      <w:r w:rsidRPr="009A4118">
        <w:rPr>
          <w:rFonts w:cs="Arial" w:hint="eastAsia"/>
          <w:noProof/>
          <w:rtl/>
          <w:lang w:bidi="ar-EG"/>
        </w:rPr>
        <w:t>الاحصائي</w:t>
      </w:r>
      <w:r w:rsidRPr="009A4118">
        <w:rPr>
          <w:rFonts w:cs="Arial"/>
          <w:noProof/>
          <w:rtl/>
          <w:lang w:bidi="ar-EG"/>
        </w:rPr>
        <w:t xml:space="preserve"> </w:t>
      </w:r>
      <w:r w:rsidRPr="009A4118">
        <w:rPr>
          <w:rFonts w:cs="Arial" w:hint="eastAsia"/>
          <w:noProof/>
          <w:rtl/>
          <w:lang w:bidi="ar-EG"/>
        </w:rPr>
        <w:t>لإدارة</w:t>
      </w:r>
      <w:r w:rsidRPr="009A4118">
        <w:rPr>
          <w:rFonts w:cs="Arial"/>
          <w:noProof/>
          <w:rtl/>
          <w:lang w:bidi="ar-EG"/>
        </w:rPr>
        <w:t xml:space="preserve"> </w:t>
      </w:r>
      <w:r w:rsidRPr="009A4118">
        <w:rPr>
          <w:rFonts w:cs="Arial" w:hint="eastAsia"/>
          <w:noProof/>
          <w:rtl/>
          <w:lang w:bidi="ar-EG"/>
        </w:rPr>
        <w:t>المخاطر</w:t>
      </w:r>
      <w:r w:rsidRPr="009A4118">
        <w:rPr>
          <w:rFonts w:cs="Arial"/>
          <w:noProof/>
          <w:rtl/>
          <w:lang w:bidi="ar-EG"/>
        </w:rPr>
        <w:t xml:space="preserve"> </w:t>
      </w:r>
      <w:r w:rsidRPr="009A4118">
        <w:rPr>
          <w:rFonts w:cs="Arial" w:hint="eastAsia"/>
          <w:noProof/>
          <w:rtl/>
          <w:lang w:bidi="ar-EG"/>
        </w:rPr>
        <w:t>المالية</w:t>
      </w:r>
      <w:r w:rsidRPr="009A4118">
        <w:rPr>
          <w:rFonts w:cs="Arial"/>
          <w:noProof/>
          <w:rtl/>
          <w:lang w:bidi="ar-EG"/>
        </w:rPr>
        <w:t xml:space="preserve"> </w:t>
      </w:r>
      <w:r w:rsidRPr="009A4118">
        <w:rPr>
          <w:rFonts w:cs="Arial" w:hint="eastAsia"/>
          <w:noProof/>
          <w:rtl/>
          <w:lang w:bidi="ar-EG"/>
        </w:rPr>
        <w:t>تؤثر</w:t>
      </w:r>
      <w:r w:rsidRPr="009A4118">
        <w:rPr>
          <w:rFonts w:cs="Arial"/>
          <w:noProof/>
          <w:rtl/>
          <w:lang w:bidi="ar-EG"/>
        </w:rPr>
        <w:t xml:space="preserve"> </w:t>
      </w:r>
      <w:r w:rsidRPr="009A4118">
        <w:rPr>
          <w:rFonts w:cs="Arial" w:hint="eastAsia"/>
          <w:noProof/>
          <w:rtl/>
          <w:lang w:bidi="ar-EG"/>
        </w:rPr>
        <w:t>إيجابيا</w:t>
      </w:r>
      <w:r w:rsidRPr="009A4118">
        <w:rPr>
          <w:rFonts w:cs="Arial"/>
          <w:noProof/>
          <w:rtl/>
          <w:lang w:bidi="ar-EG"/>
        </w:rPr>
        <w:t xml:space="preserve"> </w:t>
      </w:r>
      <w:r w:rsidRPr="009A4118">
        <w:rPr>
          <w:rFonts w:cs="Arial" w:hint="eastAsia"/>
          <w:noProof/>
          <w:rtl/>
          <w:lang w:bidi="ar-EG"/>
        </w:rPr>
        <w:t>على</w:t>
      </w:r>
      <w:r w:rsidRPr="009A4118">
        <w:rPr>
          <w:rFonts w:cs="Arial"/>
          <w:noProof/>
          <w:rtl/>
          <w:lang w:bidi="ar-EG"/>
        </w:rPr>
        <w:t xml:space="preserve"> </w:t>
      </w:r>
      <w:r w:rsidRPr="009A4118">
        <w:rPr>
          <w:rFonts w:cs="Arial" w:hint="eastAsia"/>
          <w:noProof/>
          <w:rtl/>
          <w:lang w:bidi="ar-EG"/>
        </w:rPr>
        <w:t>الالتزام</w:t>
      </w:r>
      <w:r w:rsidRPr="009A4118">
        <w:rPr>
          <w:rFonts w:cs="Arial"/>
          <w:noProof/>
          <w:rtl/>
          <w:lang w:bidi="ar-EG"/>
        </w:rPr>
        <w:t xml:space="preserve"> </w:t>
      </w:r>
      <w:r w:rsidRPr="009A4118">
        <w:rPr>
          <w:rFonts w:cs="Arial" w:hint="eastAsia"/>
          <w:noProof/>
          <w:rtl/>
          <w:lang w:bidi="ar-EG"/>
        </w:rPr>
        <w:t>بالميزانية</w:t>
      </w:r>
      <w:bookmarkEnd w:id="63"/>
    </w:p>
    <w:p w14:paraId="637A3B0E" w14:textId="77777777" w:rsidR="00087855" w:rsidRPr="00842C7C" w:rsidRDefault="00087855" w:rsidP="00E47DF1">
      <w:pPr>
        <w:spacing w:line="360" w:lineRule="auto"/>
        <w:jc w:val="both"/>
        <w:rPr>
          <w:rFonts w:ascii="Sakkal Majalla" w:hAnsi="Sakkal Majalla" w:cs="Sakkal Majalla"/>
          <w:sz w:val="28"/>
          <w:szCs w:val="28"/>
          <w:rtl/>
        </w:rPr>
      </w:pPr>
    </w:p>
    <w:p w14:paraId="6338655F"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13512440" wp14:editId="2AE86938">
            <wp:extent cx="5943600" cy="3495675"/>
            <wp:effectExtent l="0" t="0" r="0" b="0"/>
            <wp:docPr id="1823005337" name="Picture 14"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05337" name="Picture 14" descr="A graph with blue square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595CCD3" w14:textId="272B4C8C" w:rsidR="00087855" w:rsidRPr="00842C7C" w:rsidRDefault="00087855" w:rsidP="00E47DF1">
      <w:pPr>
        <w:pStyle w:val="Caption"/>
        <w:rPr>
          <w:rFonts w:ascii="Sakkal Majalla" w:hAnsi="Sakkal Majalla" w:cs="Sakkal Majalla"/>
          <w:sz w:val="28"/>
          <w:szCs w:val="28"/>
        </w:rPr>
      </w:pPr>
      <w:bookmarkStart w:id="64" w:name="_Toc180488993"/>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8</w:t>
      </w:r>
      <w:r w:rsidR="007326BB">
        <w:rPr>
          <w:rtl/>
        </w:rPr>
        <w:fldChar w:fldCharType="end"/>
      </w:r>
      <w:r w:rsidRPr="00A41C60">
        <w:rPr>
          <w:rFonts w:cs="Arial"/>
          <w:rtl/>
          <w:lang w:bidi="ar-EG"/>
        </w:rPr>
        <w:t xml:space="preserve">: </w:t>
      </w:r>
      <w:r w:rsidRPr="00A41C60">
        <w:rPr>
          <w:rFonts w:cs="Arial" w:hint="eastAsia"/>
          <w:rtl/>
          <w:lang w:bidi="ar-EG"/>
        </w:rPr>
        <w:t>التمثيل</w:t>
      </w:r>
      <w:r w:rsidRPr="00A41C60">
        <w:rPr>
          <w:rFonts w:cs="Arial"/>
          <w:rtl/>
          <w:lang w:bidi="ar-EG"/>
        </w:rPr>
        <w:t xml:space="preserve"> </w:t>
      </w:r>
      <w:r w:rsidRPr="00A41C60">
        <w:rPr>
          <w:rFonts w:cs="Arial" w:hint="eastAsia"/>
          <w:rtl/>
          <w:lang w:bidi="ar-EG"/>
        </w:rPr>
        <w:t>البياني</w:t>
      </w:r>
      <w:r w:rsidRPr="00A41C60">
        <w:rPr>
          <w:rFonts w:cs="Arial"/>
          <w:rtl/>
          <w:lang w:bidi="ar-EG"/>
        </w:rPr>
        <w:t xml:space="preserve"> </w:t>
      </w:r>
      <w:r w:rsidRPr="00A41C60">
        <w:rPr>
          <w:rFonts w:cs="Arial" w:hint="eastAsia"/>
          <w:rtl/>
          <w:lang w:bidi="ar-EG"/>
        </w:rPr>
        <w:t>لإدارة</w:t>
      </w:r>
      <w:r w:rsidRPr="00A41C60">
        <w:rPr>
          <w:rFonts w:cs="Arial"/>
          <w:rtl/>
          <w:lang w:bidi="ar-EG"/>
        </w:rPr>
        <w:t xml:space="preserve"> </w:t>
      </w:r>
      <w:r w:rsidRPr="00A41C60">
        <w:rPr>
          <w:rFonts w:cs="Arial" w:hint="eastAsia"/>
          <w:rtl/>
          <w:lang w:bidi="ar-EG"/>
        </w:rPr>
        <w:t>المخاطر</w:t>
      </w:r>
      <w:r w:rsidRPr="00A41C60">
        <w:rPr>
          <w:rFonts w:cs="Arial"/>
          <w:rtl/>
          <w:lang w:bidi="ar-EG"/>
        </w:rPr>
        <w:t xml:space="preserve"> </w:t>
      </w:r>
      <w:r w:rsidRPr="00A41C60">
        <w:rPr>
          <w:rFonts w:cs="Arial" w:hint="eastAsia"/>
          <w:rtl/>
          <w:lang w:bidi="ar-EG"/>
        </w:rPr>
        <w:t>المالية</w:t>
      </w:r>
      <w:r w:rsidRPr="00A41C60">
        <w:rPr>
          <w:rFonts w:cs="Arial"/>
          <w:rtl/>
          <w:lang w:bidi="ar-EG"/>
        </w:rPr>
        <w:t xml:space="preserve"> </w:t>
      </w:r>
      <w:r w:rsidRPr="00A41C60">
        <w:rPr>
          <w:rFonts w:cs="Arial" w:hint="eastAsia"/>
          <w:rtl/>
          <w:lang w:bidi="ar-EG"/>
        </w:rPr>
        <w:t>تؤثر</w:t>
      </w:r>
      <w:r w:rsidRPr="00A41C60">
        <w:rPr>
          <w:rFonts w:cs="Arial"/>
          <w:rtl/>
          <w:lang w:bidi="ar-EG"/>
        </w:rPr>
        <w:t xml:space="preserve"> </w:t>
      </w:r>
      <w:r w:rsidRPr="00A41C60">
        <w:rPr>
          <w:rFonts w:cs="Arial" w:hint="eastAsia"/>
          <w:rtl/>
          <w:lang w:bidi="ar-EG"/>
        </w:rPr>
        <w:t>إيجابيا</w:t>
      </w:r>
      <w:r w:rsidRPr="00A41C60">
        <w:rPr>
          <w:rFonts w:cs="Arial"/>
          <w:rtl/>
          <w:lang w:bidi="ar-EG"/>
        </w:rPr>
        <w:t xml:space="preserve"> </w:t>
      </w:r>
      <w:r w:rsidRPr="00A41C60">
        <w:rPr>
          <w:rFonts w:cs="Arial" w:hint="eastAsia"/>
          <w:rtl/>
          <w:lang w:bidi="ar-EG"/>
        </w:rPr>
        <w:t>على</w:t>
      </w:r>
      <w:r w:rsidRPr="00A41C60">
        <w:rPr>
          <w:rFonts w:cs="Arial"/>
          <w:rtl/>
          <w:lang w:bidi="ar-EG"/>
        </w:rPr>
        <w:t xml:space="preserve"> </w:t>
      </w:r>
      <w:r w:rsidRPr="00A41C60">
        <w:rPr>
          <w:rFonts w:cs="Arial" w:hint="eastAsia"/>
          <w:rtl/>
          <w:lang w:bidi="ar-EG"/>
        </w:rPr>
        <w:t>الالتزام</w:t>
      </w:r>
      <w:r w:rsidRPr="00A41C60">
        <w:rPr>
          <w:rFonts w:cs="Arial"/>
          <w:rtl/>
          <w:lang w:bidi="ar-EG"/>
        </w:rPr>
        <w:t xml:space="preserve"> </w:t>
      </w:r>
      <w:r w:rsidRPr="00A41C60">
        <w:rPr>
          <w:rFonts w:cs="Arial" w:hint="eastAsia"/>
          <w:rtl/>
          <w:lang w:bidi="ar-EG"/>
        </w:rPr>
        <w:t>بالميزانية</w:t>
      </w:r>
      <w:bookmarkEnd w:id="64"/>
    </w:p>
    <w:p w14:paraId="5EDF6FED" w14:textId="77777777" w:rsidR="00087855" w:rsidRPr="00842C7C" w:rsidRDefault="00087855" w:rsidP="00E47DF1">
      <w:pPr>
        <w:spacing w:line="360" w:lineRule="auto"/>
        <w:jc w:val="both"/>
        <w:rPr>
          <w:rFonts w:ascii="Sakkal Majalla" w:hAnsi="Sakkal Majalla" w:cs="Sakkal Majalla"/>
          <w:sz w:val="28"/>
          <w:szCs w:val="28"/>
          <w:rtl/>
        </w:rPr>
      </w:pPr>
    </w:p>
    <w:p w14:paraId="3CD5B68F" w14:textId="77777777" w:rsidR="00087855" w:rsidRPr="008A3BC3" w:rsidRDefault="00087855" w:rsidP="00E47DF1">
      <w:pPr>
        <w:pStyle w:val="ListParagraph"/>
        <w:numPr>
          <w:ilvl w:val="0"/>
          <w:numId w:val="18"/>
        </w:numPr>
        <w:spacing w:line="360" w:lineRule="auto"/>
        <w:jc w:val="both"/>
        <w:rPr>
          <w:rFonts w:ascii="Sakkal Majalla" w:hAnsi="Sakkal Majalla" w:cs="Sakkal Majalla"/>
          <w:sz w:val="28"/>
          <w:szCs w:val="28"/>
          <w:rtl/>
        </w:rPr>
      </w:pPr>
      <w:r w:rsidRPr="008A3BC3">
        <w:rPr>
          <w:rFonts w:ascii="Sakkal Majalla" w:hAnsi="Sakkal Majalla" w:cs="Sakkal Majalla"/>
          <w:b/>
          <w:bCs/>
          <w:sz w:val="28"/>
          <w:szCs w:val="28"/>
          <w:rtl/>
        </w:rPr>
        <w:lastRenderedPageBreak/>
        <w:t>تساعد تقنيات تقدير التكاليف في تحقيق نتائج مالية أفضل للمشاريع</w:t>
      </w:r>
      <w:r w:rsidRPr="008A3BC3">
        <w:rPr>
          <w:rFonts w:ascii="Sakkal Majalla" w:hAnsi="Sakkal Majalla" w:cs="Sakkal Majalla"/>
          <w:sz w:val="28"/>
          <w:szCs w:val="28"/>
          <w:rtl/>
        </w:rPr>
        <w:t>.</w:t>
      </w:r>
    </w:p>
    <w:p w14:paraId="6DC94F28" w14:textId="791C4364"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تقترب النسبة للموافقة والموافقة بشده من 70% مما يدل على وعي المشاركين بأن </w:t>
      </w:r>
      <w:r w:rsidRPr="003068B3">
        <w:rPr>
          <w:rFonts w:ascii="Sakkal Majalla" w:hAnsi="Sakkal Majalla" w:cs="Sakkal Majalla" w:hint="cs"/>
          <w:sz w:val="28"/>
          <w:szCs w:val="28"/>
          <w:rtl/>
        </w:rPr>
        <w:t>تقنيات</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تقدير</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التكاليف</w:t>
      </w:r>
      <w:r w:rsidRPr="003068B3">
        <w:rPr>
          <w:rFonts w:ascii="Sakkal Majalla" w:hAnsi="Sakkal Majalla" w:cs="Sakkal Majalla"/>
          <w:sz w:val="28"/>
          <w:szCs w:val="28"/>
          <w:rtl/>
        </w:rPr>
        <w:t xml:space="preserve"> </w:t>
      </w:r>
      <w:r>
        <w:rPr>
          <w:rFonts w:ascii="Sakkal Majalla" w:hAnsi="Sakkal Majalla" w:cs="Sakkal Majalla" w:hint="cs"/>
          <w:sz w:val="28"/>
          <w:szCs w:val="28"/>
          <w:rtl/>
        </w:rPr>
        <w:t xml:space="preserve">تساعد </w:t>
      </w:r>
      <w:r w:rsidRPr="003068B3">
        <w:rPr>
          <w:rFonts w:ascii="Sakkal Majalla" w:hAnsi="Sakkal Majalla" w:cs="Sakkal Majalla" w:hint="cs"/>
          <w:sz w:val="28"/>
          <w:szCs w:val="28"/>
          <w:rtl/>
        </w:rPr>
        <w:t>في</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تحقيق</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نتائج</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مالية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أفضل</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للمشاريع</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05C0AF80" w14:textId="77777777" w:rsidTr="005B23E1">
        <w:trPr>
          <w:jc w:val="center"/>
        </w:trPr>
        <w:tc>
          <w:tcPr>
            <w:tcW w:w="0" w:type="auto"/>
            <w:gridSpan w:val="6"/>
            <w:vAlign w:val="center"/>
          </w:tcPr>
          <w:p w14:paraId="5EEEAF1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تساعد تقنيات تقدير التكاليف في تحقيق نتائج مالية أفضل للمشاريع</w:t>
            </w:r>
          </w:p>
        </w:tc>
      </w:tr>
      <w:tr w:rsidR="00087855" w:rsidRPr="00842C7C" w14:paraId="033C0165" w14:textId="77777777" w:rsidTr="005B23E1">
        <w:trPr>
          <w:jc w:val="center"/>
        </w:trPr>
        <w:tc>
          <w:tcPr>
            <w:tcW w:w="0" w:type="auto"/>
            <w:gridSpan w:val="2"/>
            <w:vAlign w:val="center"/>
          </w:tcPr>
          <w:p w14:paraId="4C196B4F" w14:textId="77777777" w:rsidR="00087855" w:rsidRPr="008A3BC3" w:rsidRDefault="00087855" w:rsidP="00E47DF1">
            <w:pPr>
              <w:jc w:val="center"/>
              <w:rPr>
                <w:rFonts w:ascii="Sakkal Majalla" w:hAnsi="Sakkal Majalla" w:cs="Sakkal Majalla"/>
                <w:sz w:val="28"/>
                <w:szCs w:val="28"/>
              </w:rPr>
            </w:pPr>
          </w:p>
        </w:tc>
        <w:tc>
          <w:tcPr>
            <w:tcW w:w="0" w:type="auto"/>
            <w:vAlign w:val="center"/>
          </w:tcPr>
          <w:p w14:paraId="06369D2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78389B4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2EA96A5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3460DE4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520B1602" w14:textId="77777777" w:rsidTr="005B23E1">
        <w:trPr>
          <w:jc w:val="center"/>
        </w:trPr>
        <w:tc>
          <w:tcPr>
            <w:tcW w:w="0" w:type="auto"/>
            <w:vMerge w:val="restart"/>
            <w:vAlign w:val="center"/>
          </w:tcPr>
          <w:p w14:paraId="300E2AA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2A86190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757B681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w:t>
            </w:r>
          </w:p>
        </w:tc>
        <w:tc>
          <w:tcPr>
            <w:tcW w:w="0" w:type="auto"/>
            <w:vAlign w:val="center"/>
          </w:tcPr>
          <w:p w14:paraId="1A5594A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43.0</w:t>
            </w:r>
          </w:p>
        </w:tc>
        <w:tc>
          <w:tcPr>
            <w:tcW w:w="0" w:type="auto"/>
            <w:vAlign w:val="center"/>
          </w:tcPr>
          <w:p w14:paraId="6033763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43.0</w:t>
            </w:r>
          </w:p>
        </w:tc>
        <w:tc>
          <w:tcPr>
            <w:tcW w:w="0" w:type="auto"/>
            <w:vAlign w:val="center"/>
          </w:tcPr>
          <w:p w14:paraId="314C2A9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43.0</w:t>
            </w:r>
          </w:p>
        </w:tc>
      </w:tr>
      <w:tr w:rsidR="00087855" w:rsidRPr="00842C7C" w14:paraId="4109C259" w14:textId="77777777" w:rsidTr="005B23E1">
        <w:trPr>
          <w:jc w:val="center"/>
        </w:trPr>
        <w:tc>
          <w:tcPr>
            <w:tcW w:w="0" w:type="auto"/>
            <w:vMerge/>
            <w:vAlign w:val="center"/>
          </w:tcPr>
          <w:p w14:paraId="0E58302F"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83D2C4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0DD96CC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52</w:t>
            </w:r>
          </w:p>
        </w:tc>
        <w:tc>
          <w:tcPr>
            <w:tcW w:w="0" w:type="auto"/>
            <w:vAlign w:val="center"/>
          </w:tcPr>
          <w:p w14:paraId="692EC9D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26.9</w:t>
            </w:r>
          </w:p>
        </w:tc>
        <w:tc>
          <w:tcPr>
            <w:tcW w:w="0" w:type="auto"/>
            <w:vAlign w:val="center"/>
          </w:tcPr>
          <w:p w14:paraId="4302E64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26.9</w:t>
            </w:r>
          </w:p>
        </w:tc>
        <w:tc>
          <w:tcPr>
            <w:tcW w:w="0" w:type="auto"/>
            <w:vAlign w:val="center"/>
          </w:tcPr>
          <w:p w14:paraId="6148CDB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69.9</w:t>
            </w:r>
          </w:p>
        </w:tc>
      </w:tr>
      <w:tr w:rsidR="00087855" w:rsidRPr="00842C7C" w14:paraId="4FD29A9C" w14:textId="77777777" w:rsidTr="005B23E1">
        <w:trPr>
          <w:jc w:val="center"/>
        </w:trPr>
        <w:tc>
          <w:tcPr>
            <w:tcW w:w="0" w:type="auto"/>
            <w:vMerge/>
            <w:vAlign w:val="center"/>
          </w:tcPr>
          <w:p w14:paraId="2E719F62"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7FC3E4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02EE152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w:t>
            </w:r>
          </w:p>
        </w:tc>
        <w:tc>
          <w:tcPr>
            <w:tcW w:w="0" w:type="auto"/>
            <w:vAlign w:val="center"/>
          </w:tcPr>
          <w:p w14:paraId="02AED14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7.3</w:t>
            </w:r>
          </w:p>
        </w:tc>
        <w:tc>
          <w:tcPr>
            <w:tcW w:w="0" w:type="auto"/>
            <w:vAlign w:val="center"/>
          </w:tcPr>
          <w:p w14:paraId="079ECB7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7.3</w:t>
            </w:r>
          </w:p>
        </w:tc>
        <w:tc>
          <w:tcPr>
            <w:tcW w:w="0" w:type="auto"/>
            <w:vAlign w:val="center"/>
          </w:tcPr>
          <w:p w14:paraId="71F1443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77.2</w:t>
            </w:r>
          </w:p>
        </w:tc>
      </w:tr>
      <w:tr w:rsidR="00087855" w:rsidRPr="00842C7C" w14:paraId="29F96480" w14:textId="77777777" w:rsidTr="005B23E1">
        <w:trPr>
          <w:jc w:val="center"/>
        </w:trPr>
        <w:tc>
          <w:tcPr>
            <w:tcW w:w="0" w:type="auto"/>
            <w:vMerge/>
            <w:vAlign w:val="center"/>
          </w:tcPr>
          <w:p w14:paraId="5D8235F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75C9EF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674B54F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25</w:t>
            </w:r>
          </w:p>
        </w:tc>
        <w:tc>
          <w:tcPr>
            <w:tcW w:w="0" w:type="auto"/>
            <w:vAlign w:val="center"/>
          </w:tcPr>
          <w:p w14:paraId="5006EBB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13.0</w:t>
            </w:r>
          </w:p>
        </w:tc>
        <w:tc>
          <w:tcPr>
            <w:tcW w:w="0" w:type="auto"/>
            <w:vAlign w:val="center"/>
          </w:tcPr>
          <w:p w14:paraId="348D5B2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13.0</w:t>
            </w:r>
          </w:p>
        </w:tc>
        <w:tc>
          <w:tcPr>
            <w:tcW w:w="0" w:type="auto"/>
            <w:vAlign w:val="center"/>
          </w:tcPr>
          <w:p w14:paraId="2DEE4C7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90.2</w:t>
            </w:r>
          </w:p>
        </w:tc>
      </w:tr>
      <w:tr w:rsidR="00087855" w:rsidRPr="00842C7C" w14:paraId="1F75FF10" w14:textId="77777777" w:rsidTr="005B23E1">
        <w:trPr>
          <w:jc w:val="center"/>
        </w:trPr>
        <w:tc>
          <w:tcPr>
            <w:tcW w:w="0" w:type="auto"/>
            <w:vMerge/>
            <w:vAlign w:val="center"/>
          </w:tcPr>
          <w:p w14:paraId="5F915D76"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6BB65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3E2B7C8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w:t>
            </w:r>
          </w:p>
        </w:tc>
        <w:tc>
          <w:tcPr>
            <w:tcW w:w="0" w:type="auto"/>
            <w:vAlign w:val="center"/>
          </w:tcPr>
          <w:p w14:paraId="2555B45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9.8</w:t>
            </w:r>
          </w:p>
        </w:tc>
        <w:tc>
          <w:tcPr>
            <w:tcW w:w="0" w:type="auto"/>
            <w:vAlign w:val="center"/>
          </w:tcPr>
          <w:p w14:paraId="63F4514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9.8</w:t>
            </w:r>
          </w:p>
        </w:tc>
        <w:tc>
          <w:tcPr>
            <w:tcW w:w="0" w:type="auto"/>
            <w:vAlign w:val="center"/>
          </w:tcPr>
          <w:p w14:paraId="2EDE412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69B0899E" w14:textId="77777777" w:rsidTr="005B23E1">
        <w:trPr>
          <w:jc w:val="center"/>
        </w:trPr>
        <w:tc>
          <w:tcPr>
            <w:tcW w:w="0" w:type="auto"/>
            <w:vMerge/>
            <w:vAlign w:val="center"/>
          </w:tcPr>
          <w:p w14:paraId="0CC6BB6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F0FB61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58CA0E4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5A92F69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530BB4A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031F7AA4" w14:textId="77777777" w:rsidR="00087855" w:rsidRPr="00842C7C" w:rsidRDefault="00087855" w:rsidP="00E47DF1">
            <w:pPr>
              <w:jc w:val="center"/>
              <w:rPr>
                <w:rFonts w:ascii="Sakkal Majalla" w:hAnsi="Sakkal Majalla" w:cs="Sakkal Majalla"/>
                <w:sz w:val="28"/>
                <w:szCs w:val="28"/>
              </w:rPr>
            </w:pPr>
          </w:p>
        </w:tc>
      </w:tr>
    </w:tbl>
    <w:p w14:paraId="349C5A67" w14:textId="77777777" w:rsidR="00087855" w:rsidRPr="00842C7C" w:rsidRDefault="00087855" w:rsidP="00E47DF1">
      <w:pPr>
        <w:pStyle w:val="Caption"/>
        <w:rPr>
          <w:rFonts w:ascii="Sakkal Majalla" w:hAnsi="Sakkal Majalla" w:cs="Sakkal Majalla"/>
          <w:sz w:val="28"/>
          <w:szCs w:val="28"/>
        </w:rPr>
      </w:pPr>
      <w:bookmarkStart w:id="65" w:name="_Toc18048896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9</w:t>
      </w:r>
      <w:r>
        <w:rPr>
          <w:rtl/>
        </w:rPr>
        <w:fldChar w:fldCharType="end"/>
      </w:r>
      <w:r w:rsidRPr="000A6995">
        <w:rPr>
          <w:rFonts w:cs="Arial"/>
          <w:noProof/>
          <w:rtl/>
          <w:lang w:bidi="ar-EG"/>
        </w:rPr>
        <w:t xml:space="preserve">: </w:t>
      </w:r>
      <w:r w:rsidRPr="000A6995">
        <w:rPr>
          <w:rFonts w:cs="Arial" w:hint="eastAsia"/>
          <w:noProof/>
          <w:rtl/>
          <w:lang w:bidi="ar-EG"/>
        </w:rPr>
        <w:t>الوصف</w:t>
      </w:r>
      <w:r w:rsidRPr="000A6995">
        <w:rPr>
          <w:rFonts w:cs="Arial"/>
          <w:noProof/>
          <w:rtl/>
          <w:lang w:bidi="ar-EG"/>
        </w:rPr>
        <w:t xml:space="preserve"> </w:t>
      </w:r>
      <w:r w:rsidRPr="000A6995">
        <w:rPr>
          <w:rFonts w:cs="Arial" w:hint="eastAsia"/>
          <w:noProof/>
          <w:rtl/>
          <w:lang w:bidi="ar-EG"/>
        </w:rPr>
        <w:t>الاحصائي</w:t>
      </w:r>
      <w:r w:rsidRPr="000A6995">
        <w:rPr>
          <w:rFonts w:cs="Arial"/>
          <w:noProof/>
          <w:rtl/>
          <w:lang w:bidi="ar-EG"/>
        </w:rPr>
        <w:t xml:space="preserve"> </w:t>
      </w:r>
      <w:r w:rsidRPr="000A6995">
        <w:rPr>
          <w:rFonts w:cs="Arial" w:hint="eastAsia"/>
          <w:noProof/>
          <w:rtl/>
          <w:lang w:bidi="ar-EG"/>
        </w:rPr>
        <w:t>لمساعدة</w:t>
      </w:r>
      <w:r w:rsidRPr="000A6995">
        <w:rPr>
          <w:rFonts w:cs="Arial"/>
          <w:noProof/>
          <w:rtl/>
          <w:lang w:bidi="ar-EG"/>
        </w:rPr>
        <w:t xml:space="preserve"> </w:t>
      </w:r>
      <w:r w:rsidRPr="000A6995">
        <w:rPr>
          <w:rFonts w:cs="Arial" w:hint="eastAsia"/>
          <w:noProof/>
          <w:rtl/>
          <w:lang w:bidi="ar-EG"/>
        </w:rPr>
        <w:t>تقنيات</w:t>
      </w:r>
      <w:r w:rsidRPr="000A6995">
        <w:rPr>
          <w:rFonts w:cs="Arial"/>
          <w:noProof/>
          <w:rtl/>
          <w:lang w:bidi="ar-EG"/>
        </w:rPr>
        <w:t xml:space="preserve"> </w:t>
      </w:r>
      <w:r w:rsidRPr="000A6995">
        <w:rPr>
          <w:rFonts w:cs="Arial" w:hint="eastAsia"/>
          <w:noProof/>
          <w:rtl/>
          <w:lang w:bidi="ar-EG"/>
        </w:rPr>
        <w:t>تقدير</w:t>
      </w:r>
      <w:r w:rsidRPr="000A6995">
        <w:rPr>
          <w:rFonts w:cs="Arial"/>
          <w:noProof/>
          <w:rtl/>
          <w:lang w:bidi="ar-EG"/>
        </w:rPr>
        <w:t xml:space="preserve"> </w:t>
      </w:r>
      <w:r w:rsidRPr="000A6995">
        <w:rPr>
          <w:rFonts w:cs="Arial" w:hint="eastAsia"/>
          <w:noProof/>
          <w:rtl/>
          <w:lang w:bidi="ar-EG"/>
        </w:rPr>
        <w:t>التكاليف</w:t>
      </w:r>
      <w:r w:rsidRPr="000A6995">
        <w:rPr>
          <w:rFonts w:cs="Arial"/>
          <w:noProof/>
          <w:rtl/>
          <w:lang w:bidi="ar-EG"/>
        </w:rPr>
        <w:t xml:space="preserve"> </w:t>
      </w:r>
      <w:r w:rsidRPr="000A6995">
        <w:rPr>
          <w:rFonts w:cs="Arial" w:hint="eastAsia"/>
          <w:noProof/>
          <w:rtl/>
          <w:lang w:bidi="ar-EG"/>
        </w:rPr>
        <w:t>في</w:t>
      </w:r>
      <w:r w:rsidRPr="000A6995">
        <w:rPr>
          <w:rFonts w:cs="Arial"/>
          <w:noProof/>
          <w:rtl/>
          <w:lang w:bidi="ar-EG"/>
        </w:rPr>
        <w:t xml:space="preserve"> </w:t>
      </w:r>
      <w:r w:rsidRPr="000A6995">
        <w:rPr>
          <w:rFonts w:cs="Arial" w:hint="eastAsia"/>
          <w:noProof/>
          <w:rtl/>
          <w:lang w:bidi="ar-EG"/>
        </w:rPr>
        <w:t>تحقيق</w:t>
      </w:r>
      <w:r w:rsidRPr="000A6995">
        <w:rPr>
          <w:rFonts w:cs="Arial"/>
          <w:noProof/>
          <w:rtl/>
          <w:lang w:bidi="ar-EG"/>
        </w:rPr>
        <w:t xml:space="preserve"> </w:t>
      </w:r>
      <w:r w:rsidRPr="000A6995">
        <w:rPr>
          <w:rFonts w:cs="Arial" w:hint="eastAsia"/>
          <w:noProof/>
          <w:rtl/>
          <w:lang w:bidi="ar-EG"/>
        </w:rPr>
        <w:t>نتائج</w:t>
      </w:r>
      <w:r w:rsidRPr="000A6995">
        <w:rPr>
          <w:rFonts w:cs="Arial"/>
          <w:noProof/>
          <w:rtl/>
          <w:lang w:bidi="ar-EG"/>
        </w:rPr>
        <w:t xml:space="preserve"> </w:t>
      </w:r>
      <w:r w:rsidRPr="000A6995">
        <w:rPr>
          <w:rFonts w:cs="Arial" w:hint="eastAsia"/>
          <w:noProof/>
          <w:rtl/>
          <w:lang w:bidi="ar-EG"/>
        </w:rPr>
        <w:t>مالية</w:t>
      </w:r>
      <w:r w:rsidRPr="000A6995">
        <w:rPr>
          <w:rFonts w:cs="Arial"/>
          <w:noProof/>
          <w:rtl/>
          <w:lang w:bidi="ar-EG"/>
        </w:rPr>
        <w:t xml:space="preserve"> </w:t>
      </w:r>
      <w:r w:rsidRPr="000A6995">
        <w:rPr>
          <w:rFonts w:cs="Arial" w:hint="eastAsia"/>
          <w:noProof/>
          <w:rtl/>
          <w:lang w:bidi="ar-EG"/>
        </w:rPr>
        <w:t>أفضل</w:t>
      </w:r>
      <w:r w:rsidRPr="000A6995">
        <w:rPr>
          <w:rFonts w:cs="Arial"/>
          <w:noProof/>
          <w:rtl/>
          <w:lang w:bidi="ar-EG"/>
        </w:rPr>
        <w:t xml:space="preserve"> </w:t>
      </w:r>
      <w:r w:rsidRPr="000A6995">
        <w:rPr>
          <w:rFonts w:cs="Arial" w:hint="eastAsia"/>
          <w:noProof/>
          <w:rtl/>
          <w:lang w:bidi="ar-EG"/>
        </w:rPr>
        <w:t>للمشاريع</w:t>
      </w:r>
      <w:bookmarkEnd w:id="65"/>
    </w:p>
    <w:p w14:paraId="6D44F064" w14:textId="77777777" w:rsidR="00087855" w:rsidRPr="00842C7C" w:rsidRDefault="00087855" w:rsidP="00E47DF1">
      <w:pPr>
        <w:spacing w:line="360" w:lineRule="auto"/>
        <w:jc w:val="both"/>
        <w:rPr>
          <w:rFonts w:ascii="Sakkal Majalla" w:hAnsi="Sakkal Majalla" w:cs="Sakkal Majalla"/>
          <w:sz w:val="28"/>
          <w:szCs w:val="28"/>
          <w:rtl/>
        </w:rPr>
      </w:pPr>
    </w:p>
    <w:p w14:paraId="08C71768"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31194523" wp14:editId="317E279B">
            <wp:extent cx="5943600" cy="3495675"/>
            <wp:effectExtent l="0" t="0" r="0" b="0"/>
            <wp:docPr id="1564682510" name="Picture 16"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82510" name="Picture 16" descr="A graph with blue square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8D9939F" w14:textId="53EDEF79" w:rsidR="00087855" w:rsidRPr="00842C7C" w:rsidRDefault="00087855" w:rsidP="00E47DF1">
      <w:pPr>
        <w:pStyle w:val="Caption"/>
        <w:rPr>
          <w:rFonts w:ascii="Sakkal Majalla" w:hAnsi="Sakkal Majalla" w:cs="Sakkal Majalla"/>
          <w:sz w:val="28"/>
          <w:szCs w:val="28"/>
          <w:rtl/>
        </w:rPr>
      </w:pPr>
      <w:bookmarkStart w:id="66" w:name="_Toc180488994"/>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9</w:t>
      </w:r>
      <w:r w:rsidR="007326BB">
        <w:rPr>
          <w:rtl/>
        </w:rPr>
        <w:fldChar w:fldCharType="end"/>
      </w:r>
      <w:r w:rsidRPr="006D7E70">
        <w:rPr>
          <w:rFonts w:cs="Arial"/>
          <w:noProof/>
          <w:rtl/>
          <w:lang w:bidi="ar-EG"/>
        </w:rPr>
        <w:t xml:space="preserve">: </w:t>
      </w:r>
      <w:r w:rsidRPr="006D7E70">
        <w:rPr>
          <w:rFonts w:cs="Arial" w:hint="eastAsia"/>
          <w:noProof/>
          <w:rtl/>
          <w:lang w:bidi="ar-EG"/>
        </w:rPr>
        <w:t>التمثيل</w:t>
      </w:r>
      <w:r w:rsidRPr="006D7E70">
        <w:rPr>
          <w:rFonts w:cs="Arial"/>
          <w:noProof/>
          <w:rtl/>
          <w:lang w:bidi="ar-EG"/>
        </w:rPr>
        <w:t xml:space="preserve"> </w:t>
      </w:r>
      <w:r w:rsidRPr="006D7E70">
        <w:rPr>
          <w:rFonts w:cs="Arial" w:hint="eastAsia"/>
          <w:noProof/>
          <w:rtl/>
          <w:lang w:bidi="ar-EG"/>
        </w:rPr>
        <w:t>البياني</w:t>
      </w:r>
      <w:r w:rsidRPr="006D7E70">
        <w:rPr>
          <w:rFonts w:cs="Arial"/>
          <w:noProof/>
          <w:rtl/>
          <w:lang w:bidi="ar-EG"/>
        </w:rPr>
        <w:t xml:space="preserve"> </w:t>
      </w:r>
      <w:r w:rsidRPr="006D7E70">
        <w:rPr>
          <w:rFonts w:cs="Arial" w:hint="eastAsia"/>
          <w:noProof/>
          <w:rtl/>
          <w:lang w:bidi="ar-EG"/>
        </w:rPr>
        <w:t>لمساعدة</w:t>
      </w:r>
      <w:r w:rsidRPr="006D7E70">
        <w:rPr>
          <w:rFonts w:cs="Arial"/>
          <w:noProof/>
          <w:rtl/>
          <w:lang w:bidi="ar-EG"/>
        </w:rPr>
        <w:t xml:space="preserve"> </w:t>
      </w:r>
      <w:r w:rsidRPr="006D7E70">
        <w:rPr>
          <w:rFonts w:cs="Arial" w:hint="eastAsia"/>
          <w:noProof/>
          <w:rtl/>
          <w:lang w:bidi="ar-EG"/>
        </w:rPr>
        <w:t>تقنيات</w:t>
      </w:r>
      <w:r w:rsidRPr="006D7E70">
        <w:rPr>
          <w:rFonts w:cs="Arial"/>
          <w:noProof/>
          <w:rtl/>
          <w:lang w:bidi="ar-EG"/>
        </w:rPr>
        <w:t xml:space="preserve"> </w:t>
      </w:r>
      <w:r w:rsidRPr="006D7E70">
        <w:rPr>
          <w:rFonts w:cs="Arial" w:hint="eastAsia"/>
          <w:noProof/>
          <w:rtl/>
          <w:lang w:bidi="ar-EG"/>
        </w:rPr>
        <w:t>تقدير</w:t>
      </w:r>
      <w:r w:rsidRPr="006D7E70">
        <w:rPr>
          <w:rFonts w:cs="Arial"/>
          <w:noProof/>
          <w:rtl/>
          <w:lang w:bidi="ar-EG"/>
        </w:rPr>
        <w:t xml:space="preserve"> </w:t>
      </w:r>
      <w:r w:rsidRPr="006D7E70">
        <w:rPr>
          <w:rFonts w:cs="Arial" w:hint="eastAsia"/>
          <w:noProof/>
          <w:rtl/>
          <w:lang w:bidi="ar-EG"/>
        </w:rPr>
        <w:t>التكاليف</w:t>
      </w:r>
      <w:r w:rsidRPr="006D7E70">
        <w:rPr>
          <w:rFonts w:cs="Arial"/>
          <w:noProof/>
          <w:rtl/>
          <w:lang w:bidi="ar-EG"/>
        </w:rPr>
        <w:t xml:space="preserve"> </w:t>
      </w:r>
      <w:r w:rsidRPr="006D7E70">
        <w:rPr>
          <w:rFonts w:cs="Arial" w:hint="eastAsia"/>
          <w:noProof/>
          <w:rtl/>
          <w:lang w:bidi="ar-EG"/>
        </w:rPr>
        <w:t>في</w:t>
      </w:r>
      <w:r w:rsidRPr="006D7E70">
        <w:rPr>
          <w:rFonts w:cs="Arial"/>
          <w:noProof/>
          <w:rtl/>
          <w:lang w:bidi="ar-EG"/>
        </w:rPr>
        <w:t xml:space="preserve"> </w:t>
      </w:r>
      <w:r w:rsidRPr="006D7E70">
        <w:rPr>
          <w:rFonts w:cs="Arial" w:hint="eastAsia"/>
          <w:noProof/>
          <w:rtl/>
          <w:lang w:bidi="ar-EG"/>
        </w:rPr>
        <w:t>تحقيق</w:t>
      </w:r>
      <w:r w:rsidRPr="006D7E70">
        <w:rPr>
          <w:rFonts w:cs="Arial"/>
          <w:noProof/>
          <w:rtl/>
          <w:lang w:bidi="ar-EG"/>
        </w:rPr>
        <w:t xml:space="preserve"> </w:t>
      </w:r>
      <w:r w:rsidRPr="006D7E70">
        <w:rPr>
          <w:rFonts w:cs="Arial" w:hint="eastAsia"/>
          <w:noProof/>
          <w:rtl/>
          <w:lang w:bidi="ar-EG"/>
        </w:rPr>
        <w:t>نتائج</w:t>
      </w:r>
      <w:r w:rsidRPr="006D7E70">
        <w:rPr>
          <w:rFonts w:cs="Arial"/>
          <w:noProof/>
          <w:rtl/>
          <w:lang w:bidi="ar-EG"/>
        </w:rPr>
        <w:t xml:space="preserve"> </w:t>
      </w:r>
      <w:r w:rsidRPr="006D7E70">
        <w:rPr>
          <w:rFonts w:cs="Arial" w:hint="eastAsia"/>
          <w:noProof/>
          <w:rtl/>
          <w:lang w:bidi="ar-EG"/>
        </w:rPr>
        <w:t>مالية</w:t>
      </w:r>
      <w:r w:rsidRPr="006D7E70">
        <w:rPr>
          <w:rFonts w:cs="Arial"/>
          <w:noProof/>
          <w:rtl/>
          <w:lang w:bidi="ar-EG"/>
        </w:rPr>
        <w:t xml:space="preserve"> </w:t>
      </w:r>
      <w:r w:rsidRPr="006D7E70">
        <w:rPr>
          <w:rFonts w:cs="Arial" w:hint="eastAsia"/>
          <w:noProof/>
          <w:rtl/>
          <w:lang w:bidi="ar-EG"/>
        </w:rPr>
        <w:t>أفضل</w:t>
      </w:r>
      <w:r w:rsidRPr="006D7E70">
        <w:rPr>
          <w:rFonts w:cs="Arial"/>
          <w:noProof/>
          <w:rtl/>
          <w:lang w:bidi="ar-EG"/>
        </w:rPr>
        <w:t xml:space="preserve"> </w:t>
      </w:r>
      <w:r w:rsidRPr="006D7E70">
        <w:rPr>
          <w:rFonts w:cs="Arial" w:hint="eastAsia"/>
          <w:noProof/>
          <w:rtl/>
          <w:lang w:bidi="ar-EG"/>
        </w:rPr>
        <w:t>للمشاريع</w:t>
      </w:r>
      <w:bookmarkEnd w:id="66"/>
    </w:p>
    <w:p w14:paraId="2E01265C" w14:textId="77777777" w:rsidR="00087855" w:rsidRPr="008A3BC3"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8A3BC3">
        <w:rPr>
          <w:rFonts w:ascii="Sakkal Majalla" w:hAnsi="Sakkal Majalla" w:cs="Sakkal Majalla"/>
          <w:b/>
          <w:bCs/>
          <w:sz w:val="28"/>
          <w:szCs w:val="28"/>
          <w:rtl/>
        </w:rPr>
        <w:lastRenderedPageBreak/>
        <w:t>تؤثر مراقبة التكاليف بشكل كبير على نجاح المشاريع في الالتزام بالميزانية.</w:t>
      </w:r>
    </w:p>
    <w:p w14:paraId="7D296AF7" w14:textId="0E584EC7"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ان اقتراب النسبة للموافقة والموافقة بشده من 55% يدل على ان </w:t>
      </w:r>
      <w:r w:rsidRPr="003068B3">
        <w:rPr>
          <w:rFonts w:ascii="Sakkal Majalla" w:hAnsi="Sakkal Majalla" w:cs="Sakkal Majalla" w:hint="cs"/>
          <w:sz w:val="28"/>
          <w:szCs w:val="28"/>
          <w:rtl/>
        </w:rPr>
        <w:t>مراقبة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التكاليف</w:t>
      </w:r>
      <w:r>
        <w:rPr>
          <w:rFonts w:ascii="Sakkal Majalla" w:hAnsi="Sakkal Majalla" w:cs="Sakkal Majalla" w:hint="cs"/>
          <w:sz w:val="28"/>
          <w:szCs w:val="28"/>
          <w:rtl/>
        </w:rPr>
        <w:t xml:space="preserve"> تؤثر</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بشكل</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كبير</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على</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نجاح</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المشاريع</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في</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الالتزام</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بالميزانية</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54DF32D0" w14:textId="77777777" w:rsidTr="005B23E1">
        <w:trPr>
          <w:jc w:val="center"/>
        </w:trPr>
        <w:tc>
          <w:tcPr>
            <w:tcW w:w="0" w:type="auto"/>
            <w:gridSpan w:val="6"/>
            <w:vAlign w:val="center"/>
          </w:tcPr>
          <w:p w14:paraId="38F973E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تؤثر مراقبة التكاليف بشكل كبير على نجاح المشاريع في الالتزام بالميزانية</w:t>
            </w:r>
          </w:p>
        </w:tc>
      </w:tr>
      <w:tr w:rsidR="00087855" w:rsidRPr="00842C7C" w14:paraId="11A780CD" w14:textId="77777777" w:rsidTr="005B23E1">
        <w:trPr>
          <w:jc w:val="center"/>
        </w:trPr>
        <w:tc>
          <w:tcPr>
            <w:tcW w:w="0" w:type="auto"/>
            <w:gridSpan w:val="2"/>
            <w:vAlign w:val="center"/>
          </w:tcPr>
          <w:p w14:paraId="11AD389F"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D61E42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6F7BB04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7727298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3471ED4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5F33D7D3" w14:textId="77777777" w:rsidTr="005B23E1">
        <w:trPr>
          <w:jc w:val="center"/>
        </w:trPr>
        <w:tc>
          <w:tcPr>
            <w:tcW w:w="0" w:type="auto"/>
            <w:vMerge w:val="restart"/>
            <w:vAlign w:val="center"/>
          </w:tcPr>
          <w:p w14:paraId="6204F61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7360A97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5E530CE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24</w:t>
            </w:r>
          </w:p>
        </w:tc>
        <w:tc>
          <w:tcPr>
            <w:tcW w:w="0" w:type="auto"/>
            <w:vAlign w:val="center"/>
          </w:tcPr>
          <w:p w14:paraId="3322FAB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12.4</w:t>
            </w:r>
          </w:p>
        </w:tc>
        <w:tc>
          <w:tcPr>
            <w:tcW w:w="0" w:type="auto"/>
            <w:vAlign w:val="center"/>
          </w:tcPr>
          <w:p w14:paraId="5FF947E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12.4</w:t>
            </w:r>
          </w:p>
        </w:tc>
        <w:tc>
          <w:tcPr>
            <w:tcW w:w="0" w:type="auto"/>
            <w:vAlign w:val="center"/>
          </w:tcPr>
          <w:p w14:paraId="794821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12.4</w:t>
            </w:r>
          </w:p>
        </w:tc>
      </w:tr>
      <w:tr w:rsidR="00087855" w:rsidRPr="00842C7C" w14:paraId="6E6A1699" w14:textId="77777777" w:rsidTr="005B23E1">
        <w:trPr>
          <w:jc w:val="center"/>
        </w:trPr>
        <w:tc>
          <w:tcPr>
            <w:tcW w:w="0" w:type="auto"/>
            <w:vMerge/>
            <w:vAlign w:val="center"/>
          </w:tcPr>
          <w:p w14:paraId="62EBB5F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7B05EF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1437A68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80</w:t>
            </w:r>
          </w:p>
        </w:tc>
        <w:tc>
          <w:tcPr>
            <w:tcW w:w="0" w:type="auto"/>
            <w:vAlign w:val="center"/>
          </w:tcPr>
          <w:p w14:paraId="35FBAA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41.5</w:t>
            </w:r>
          </w:p>
        </w:tc>
        <w:tc>
          <w:tcPr>
            <w:tcW w:w="0" w:type="auto"/>
            <w:vAlign w:val="center"/>
          </w:tcPr>
          <w:p w14:paraId="12C2684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41.5</w:t>
            </w:r>
          </w:p>
        </w:tc>
        <w:tc>
          <w:tcPr>
            <w:tcW w:w="0" w:type="auto"/>
            <w:vAlign w:val="center"/>
          </w:tcPr>
          <w:p w14:paraId="4728419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53.9</w:t>
            </w:r>
          </w:p>
        </w:tc>
      </w:tr>
      <w:tr w:rsidR="00087855" w:rsidRPr="00842C7C" w14:paraId="36CFE0C6" w14:textId="77777777" w:rsidTr="005B23E1">
        <w:trPr>
          <w:jc w:val="center"/>
        </w:trPr>
        <w:tc>
          <w:tcPr>
            <w:tcW w:w="0" w:type="auto"/>
            <w:vMerge/>
            <w:vAlign w:val="center"/>
          </w:tcPr>
          <w:p w14:paraId="76F1E15E"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85FC1A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4C9593F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23</w:t>
            </w:r>
          </w:p>
        </w:tc>
        <w:tc>
          <w:tcPr>
            <w:tcW w:w="0" w:type="auto"/>
            <w:vAlign w:val="center"/>
          </w:tcPr>
          <w:p w14:paraId="215A323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11.9</w:t>
            </w:r>
          </w:p>
        </w:tc>
        <w:tc>
          <w:tcPr>
            <w:tcW w:w="0" w:type="auto"/>
            <w:vAlign w:val="center"/>
          </w:tcPr>
          <w:p w14:paraId="1C45266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11.9</w:t>
            </w:r>
          </w:p>
        </w:tc>
        <w:tc>
          <w:tcPr>
            <w:tcW w:w="0" w:type="auto"/>
            <w:vAlign w:val="center"/>
          </w:tcPr>
          <w:p w14:paraId="23DED64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65.8</w:t>
            </w:r>
          </w:p>
        </w:tc>
      </w:tr>
      <w:tr w:rsidR="00087855" w:rsidRPr="00842C7C" w14:paraId="38923C1B" w14:textId="77777777" w:rsidTr="005B23E1">
        <w:trPr>
          <w:jc w:val="center"/>
        </w:trPr>
        <w:tc>
          <w:tcPr>
            <w:tcW w:w="0" w:type="auto"/>
            <w:vMerge/>
            <w:vAlign w:val="center"/>
          </w:tcPr>
          <w:p w14:paraId="5FEEEA7D"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BA6A01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725874A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51</w:t>
            </w:r>
          </w:p>
        </w:tc>
        <w:tc>
          <w:tcPr>
            <w:tcW w:w="0" w:type="auto"/>
            <w:vAlign w:val="center"/>
          </w:tcPr>
          <w:p w14:paraId="46805D3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26.4</w:t>
            </w:r>
          </w:p>
        </w:tc>
        <w:tc>
          <w:tcPr>
            <w:tcW w:w="0" w:type="auto"/>
            <w:vAlign w:val="center"/>
          </w:tcPr>
          <w:p w14:paraId="458527D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26.4</w:t>
            </w:r>
          </w:p>
        </w:tc>
        <w:tc>
          <w:tcPr>
            <w:tcW w:w="0" w:type="auto"/>
            <w:vAlign w:val="center"/>
          </w:tcPr>
          <w:p w14:paraId="2056AF5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92.2</w:t>
            </w:r>
          </w:p>
        </w:tc>
      </w:tr>
      <w:tr w:rsidR="00087855" w:rsidRPr="00842C7C" w14:paraId="57F3FDE7" w14:textId="77777777" w:rsidTr="005B23E1">
        <w:trPr>
          <w:jc w:val="center"/>
        </w:trPr>
        <w:tc>
          <w:tcPr>
            <w:tcW w:w="0" w:type="auto"/>
            <w:vMerge/>
            <w:vAlign w:val="center"/>
          </w:tcPr>
          <w:p w14:paraId="5D18AFEC"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721E1F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09E612B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w:t>
            </w:r>
          </w:p>
        </w:tc>
        <w:tc>
          <w:tcPr>
            <w:tcW w:w="0" w:type="auto"/>
            <w:vAlign w:val="center"/>
          </w:tcPr>
          <w:p w14:paraId="5A692F2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1043C7B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135250D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1D490C73" w14:textId="77777777" w:rsidTr="005B23E1">
        <w:trPr>
          <w:jc w:val="center"/>
        </w:trPr>
        <w:tc>
          <w:tcPr>
            <w:tcW w:w="0" w:type="auto"/>
            <w:vMerge/>
            <w:vAlign w:val="center"/>
          </w:tcPr>
          <w:p w14:paraId="466070CB"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CD3E87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688A43C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1B57BAD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0FA843E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4542587A" w14:textId="77777777" w:rsidR="00087855" w:rsidRPr="00842C7C" w:rsidRDefault="00087855" w:rsidP="00E47DF1">
            <w:pPr>
              <w:jc w:val="center"/>
              <w:rPr>
                <w:rFonts w:ascii="Sakkal Majalla" w:hAnsi="Sakkal Majalla" w:cs="Sakkal Majalla"/>
                <w:sz w:val="28"/>
                <w:szCs w:val="28"/>
              </w:rPr>
            </w:pPr>
          </w:p>
        </w:tc>
      </w:tr>
    </w:tbl>
    <w:p w14:paraId="166F603C" w14:textId="77777777" w:rsidR="00087855" w:rsidRPr="00842C7C" w:rsidRDefault="00087855" w:rsidP="00E47DF1">
      <w:pPr>
        <w:pStyle w:val="Caption"/>
        <w:rPr>
          <w:rFonts w:ascii="Sakkal Majalla" w:hAnsi="Sakkal Majalla" w:cs="Sakkal Majalla"/>
          <w:sz w:val="28"/>
          <w:szCs w:val="28"/>
        </w:rPr>
      </w:pPr>
      <w:bookmarkStart w:id="67" w:name="_Toc18048896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10</w:t>
      </w:r>
      <w:r>
        <w:rPr>
          <w:rtl/>
        </w:rPr>
        <w:fldChar w:fldCharType="end"/>
      </w:r>
      <w:r w:rsidRPr="00373C4C">
        <w:rPr>
          <w:rFonts w:cs="Arial"/>
          <w:noProof/>
          <w:rtl/>
          <w:lang w:bidi="ar-EG"/>
        </w:rPr>
        <w:t xml:space="preserve">: </w:t>
      </w:r>
      <w:r w:rsidRPr="00373C4C">
        <w:rPr>
          <w:rFonts w:cs="Arial" w:hint="eastAsia"/>
          <w:noProof/>
          <w:rtl/>
          <w:lang w:bidi="ar-EG"/>
        </w:rPr>
        <w:t>الوصف</w:t>
      </w:r>
      <w:r w:rsidRPr="00373C4C">
        <w:rPr>
          <w:rFonts w:cs="Arial"/>
          <w:noProof/>
          <w:rtl/>
          <w:lang w:bidi="ar-EG"/>
        </w:rPr>
        <w:t xml:space="preserve"> </w:t>
      </w:r>
      <w:r w:rsidRPr="00373C4C">
        <w:rPr>
          <w:rFonts w:cs="Arial" w:hint="eastAsia"/>
          <w:noProof/>
          <w:rtl/>
          <w:lang w:bidi="ar-EG"/>
        </w:rPr>
        <w:t>الاحصائي</w:t>
      </w:r>
      <w:r w:rsidRPr="00373C4C">
        <w:rPr>
          <w:rFonts w:cs="Arial"/>
          <w:noProof/>
          <w:rtl/>
          <w:lang w:bidi="ar-EG"/>
        </w:rPr>
        <w:t xml:space="preserve"> </w:t>
      </w:r>
      <w:r w:rsidRPr="00373C4C">
        <w:rPr>
          <w:rFonts w:cs="Arial" w:hint="eastAsia"/>
          <w:noProof/>
          <w:rtl/>
          <w:lang w:bidi="ar-EG"/>
        </w:rPr>
        <w:t>لتأثير</w:t>
      </w:r>
      <w:r w:rsidRPr="00373C4C">
        <w:rPr>
          <w:rFonts w:cs="Arial"/>
          <w:noProof/>
          <w:rtl/>
          <w:lang w:bidi="ar-EG"/>
        </w:rPr>
        <w:t xml:space="preserve"> </w:t>
      </w:r>
      <w:r w:rsidRPr="00373C4C">
        <w:rPr>
          <w:rFonts w:cs="Arial" w:hint="eastAsia"/>
          <w:noProof/>
          <w:rtl/>
          <w:lang w:bidi="ar-EG"/>
        </w:rPr>
        <w:t>مراقبة</w:t>
      </w:r>
      <w:r w:rsidRPr="00373C4C">
        <w:rPr>
          <w:rFonts w:cs="Arial"/>
          <w:noProof/>
          <w:rtl/>
          <w:lang w:bidi="ar-EG"/>
        </w:rPr>
        <w:t xml:space="preserve"> </w:t>
      </w:r>
      <w:r w:rsidRPr="00373C4C">
        <w:rPr>
          <w:rFonts w:cs="Arial" w:hint="eastAsia"/>
          <w:noProof/>
          <w:rtl/>
          <w:lang w:bidi="ar-EG"/>
        </w:rPr>
        <w:t>التكاليف</w:t>
      </w:r>
      <w:r w:rsidRPr="00373C4C">
        <w:rPr>
          <w:rFonts w:cs="Arial"/>
          <w:noProof/>
          <w:rtl/>
          <w:lang w:bidi="ar-EG"/>
        </w:rPr>
        <w:t xml:space="preserve"> </w:t>
      </w:r>
      <w:r w:rsidRPr="00373C4C">
        <w:rPr>
          <w:rFonts w:cs="Arial" w:hint="eastAsia"/>
          <w:noProof/>
          <w:rtl/>
          <w:lang w:bidi="ar-EG"/>
        </w:rPr>
        <w:t>بشكل</w:t>
      </w:r>
      <w:r w:rsidRPr="00373C4C">
        <w:rPr>
          <w:rFonts w:cs="Arial"/>
          <w:noProof/>
          <w:rtl/>
          <w:lang w:bidi="ar-EG"/>
        </w:rPr>
        <w:t xml:space="preserve"> </w:t>
      </w:r>
      <w:r w:rsidRPr="00373C4C">
        <w:rPr>
          <w:rFonts w:cs="Arial" w:hint="eastAsia"/>
          <w:noProof/>
          <w:rtl/>
          <w:lang w:bidi="ar-EG"/>
        </w:rPr>
        <w:t>كبير</w:t>
      </w:r>
      <w:r w:rsidRPr="00373C4C">
        <w:rPr>
          <w:rFonts w:cs="Arial"/>
          <w:noProof/>
          <w:rtl/>
          <w:lang w:bidi="ar-EG"/>
        </w:rPr>
        <w:t xml:space="preserve"> </w:t>
      </w:r>
      <w:r w:rsidRPr="00373C4C">
        <w:rPr>
          <w:rFonts w:cs="Arial" w:hint="eastAsia"/>
          <w:noProof/>
          <w:rtl/>
          <w:lang w:bidi="ar-EG"/>
        </w:rPr>
        <w:t>على</w:t>
      </w:r>
      <w:r w:rsidRPr="00373C4C">
        <w:rPr>
          <w:rFonts w:cs="Arial"/>
          <w:noProof/>
          <w:rtl/>
          <w:lang w:bidi="ar-EG"/>
        </w:rPr>
        <w:t xml:space="preserve"> </w:t>
      </w:r>
      <w:r w:rsidRPr="00373C4C">
        <w:rPr>
          <w:rFonts w:cs="Arial" w:hint="eastAsia"/>
          <w:noProof/>
          <w:rtl/>
          <w:lang w:bidi="ar-EG"/>
        </w:rPr>
        <w:t>نجاح</w:t>
      </w:r>
      <w:r w:rsidRPr="00373C4C">
        <w:rPr>
          <w:rFonts w:cs="Arial"/>
          <w:noProof/>
          <w:rtl/>
          <w:lang w:bidi="ar-EG"/>
        </w:rPr>
        <w:t xml:space="preserve"> </w:t>
      </w:r>
      <w:r w:rsidRPr="00373C4C">
        <w:rPr>
          <w:rFonts w:cs="Arial" w:hint="eastAsia"/>
          <w:noProof/>
          <w:rtl/>
          <w:lang w:bidi="ar-EG"/>
        </w:rPr>
        <w:t>المشاريع</w:t>
      </w:r>
      <w:r w:rsidRPr="00373C4C">
        <w:rPr>
          <w:rFonts w:cs="Arial"/>
          <w:noProof/>
          <w:rtl/>
          <w:lang w:bidi="ar-EG"/>
        </w:rPr>
        <w:t xml:space="preserve"> </w:t>
      </w:r>
      <w:r w:rsidRPr="00373C4C">
        <w:rPr>
          <w:rFonts w:cs="Arial" w:hint="eastAsia"/>
          <w:noProof/>
          <w:rtl/>
          <w:lang w:bidi="ar-EG"/>
        </w:rPr>
        <w:t>في</w:t>
      </w:r>
      <w:r w:rsidRPr="00373C4C">
        <w:rPr>
          <w:rFonts w:cs="Arial"/>
          <w:noProof/>
          <w:rtl/>
          <w:lang w:bidi="ar-EG"/>
        </w:rPr>
        <w:t xml:space="preserve"> </w:t>
      </w:r>
      <w:r w:rsidRPr="00373C4C">
        <w:rPr>
          <w:rFonts w:cs="Arial" w:hint="eastAsia"/>
          <w:noProof/>
          <w:rtl/>
          <w:lang w:bidi="ar-EG"/>
        </w:rPr>
        <w:t>الالتزام</w:t>
      </w:r>
      <w:r w:rsidRPr="00373C4C">
        <w:rPr>
          <w:rFonts w:cs="Arial"/>
          <w:noProof/>
          <w:rtl/>
          <w:lang w:bidi="ar-EG"/>
        </w:rPr>
        <w:t xml:space="preserve"> </w:t>
      </w:r>
      <w:r w:rsidRPr="00373C4C">
        <w:rPr>
          <w:rFonts w:cs="Arial" w:hint="eastAsia"/>
          <w:noProof/>
          <w:rtl/>
          <w:lang w:bidi="ar-EG"/>
        </w:rPr>
        <w:t>بالميزانية</w:t>
      </w:r>
      <w:bookmarkEnd w:id="67"/>
    </w:p>
    <w:p w14:paraId="49CBAA13" w14:textId="77777777" w:rsidR="00087855" w:rsidRPr="00842C7C" w:rsidRDefault="00087855" w:rsidP="00E47DF1">
      <w:pPr>
        <w:spacing w:line="360" w:lineRule="auto"/>
        <w:jc w:val="both"/>
        <w:rPr>
          <w:rFonts w:ascii="Sakkal Majalla" w:hAnsi="Sakkal Majalla" w:cs="Sakkal Majalla"/>
          <w:sz w:val="28"/>
          <w:szCs w:val="28"/>
          <w:rtl/>
        </w:rPr>
      </w:pPr>
    </w:p>
    <w:p w14:paraId="2548714C"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4FC2419F" wp14:editId="6A5C4235">
            <wp:extent cx="5943600" cy="3495675"/>
            <wp:effectExtent l="0" t="0" r="0" b="0"/>
            <wp:docPr id="1399551448" name="Picture 18"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51448" name="Picture 18" descr="A graph with blue bar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72F34A4" w14:textId="31D98204" w:rsidR="00087855" w:rsidRPr="00842C7C" w:rsidRDefault="00087855" w:rsidP="00E47DF1">
      <w:pPr>
        <w:pStyle w:val="Caption"/>
        <w:rPr>
          <w:rFonts w:ascii="Sakkal Majalla" w:hAnsi="Sakkal Majalla" w:cs="Sakkal Majalla"/>
          <w:sz w:val="28"/>
          <w:szCs w:val="28"/>
          <w:rtl/>
        </w:rPr>
      </w:pPr>
      <w:bookmarkStart w:id="68" w:name="_Toc180488995"/>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10</w:t>
      </w:r>
      <w:r w:rsidR="007326BB">
        <w:rPr>
          <w:rtl/>
        </w:rPr>
        <w:fldChar w:fldCharType="end"/>
      </w:r>
      <w:r w:rsidRPr="001F7080">
        <w:rPr>
          <w:rFonts w:cs="Arial"/>
          <w:noProof/>
          <w:rtl/>
          <w:lang w:bidi="ar-EG"/>
        </w:rPr>
        <w:t xml:space="preserve">: </w:t>
      </w:r>
      <w:r w:rsidRPr="001F7080">
        <w:rPr>
          <w:rFonts w:cs="Arial" w:hint="eastAsia"/>
          <w:noProof/>
          <w:rtl/>
          <w:lang w:bidi="ar-EG"/>
        </w:rPr>
        <w:t>التمثيل</w:t>
      </w:r>
      <w:r w:rsidRPr="001F7080">
        <w:rPr>
          <w:rFonts w:cs="Arial"/>
          <w:noProof/>
          <w:rtl/>
          <w:lang w:bidi="ar-EG"/>
        </w:rPr>
        <w:t xml:space="preserve"> </w:t>
      </w:r>
      <w:r w:rsidRPr="001F7080">
        <w:rPr>
          <w:rFonts w:cs="Arial" w:hint="eastAsia"/>
          <w:noProof/>
          <w:rtl/>
          <w:lang w:bidi="ar-EG"/>
        </w:rPr>
        <w:t>البياني</w:t>
      </w:r>
      <w:r w:rsidRPr="001F7080">
        <w:rPr>
          <w:rFonts w:cs="Arial"/>
          <w:noProof/>
          <w:rtl/>
          <w:lang w:bidi="ar-EG"/>
        </w:rPr>
        <w:t xml:space="preserve"> </w:t>
      </w:r>
      <w:r w:rsidRPr="001F7080">
        <w:rPr>
          <w:rFonts w:cs="Arial" w:hint="eastAsia"/>
          <w:noProof/>
          <w:rtl/>
          <w:lang w:bidi="ar-EG"/>
        </w:rPr>
        <w:t>لتأثير</w:t>
      </w:r>
      <w:r w:rsidRPr="001F7080">
        <w:rPr>
          <w:rFonts w:cs="Arial"/>
          <w:noProof/>
          <w:rtl/>
          <w:lang w:bidi="ar-EG"/>
        </w:rPr>
        <w:t xml:space="preserve"> </w:t>
      </w:r>
      <w:r w:rsidRPr="001F7080">
        <w:rPr>
          <w:rFonts w:cs="Arial" w:hint="eastAsia"/>
          <w:noProof/>
          <w:rtl/>
          <w:lang w:bidi="ar-EG"/>
        </w:rPr>
        <w:t>مراقبة</w:t>
      </w:r>
      <w:r w:rsidRPr="001F7080">
        <w:rPr>
          <w:rFonts w:cs="Arial"/>
          <w:noProof/>
          <w:rtl/>
          <w:lang w:bidi="ar-EG"/>
        </w:rPr>
        <w:t xml:space="preserve"> </w:t>
      </w:r>
      <w:r w:rsidRPr="001F7080">
        <w:rPr>
          <w:rFonts w:cs="Arial" w:hint="eastAsia"/>
          <w:noProof/>
          <w:rtl/>
          <w:lang w:bidi="ar-EG"/>
        </w:rPr>
        <w:t>التكاليف</w:t>
      </w:r>
      <w:r w:rsidRPr="001F7080">
        <w:rPr>
          <w:rFonts w:cs="Arial"/>
          <w:noProof/>
          <w:rtl/>
          <w:lang w:bidi="ar-EG"/>
        </w:rPr>
        <w:t xml:space="preserve"> </w:t>
      </w:r>
      <w:r w:rsidRPr="001F7080">
        <w:rPr>
          <w:rFonts w:cs="Arial" w:hint="eastAsia"/>
          <w:noProof/>
          <w:rtl/>
          <w:lang w:bidi="ar-EG"/>
        </w:rPr>
        <w:t>بشكل</w:t>
      </w:r>
      <w:r w:rsidRPr="001F7080">
        <w:rPr>
          <w:rFonts w:cs="Arial"/>
          <w:noProof/>
          <w:rtl/>
          <w:lang w:bidi="ar-EG"/>
        </w:rPr>
        <w:t xml:space="preserve"> </w:t>
      </w:r>
      <w:r w:rsidRPr="001F7080">
        <w:rPr>
          <w:rFonts w:cs="Arial" w:hint="eastAsia"/>
          <w:noProof/>
          <w:rtl/>
          <w:lang w:bidi="ar-EG"/>
        </w:rPr>
        <w:t>كبير</w:t>
      </w:r>
      <w:r w:rsidRPr="001F7080">
        <w:rPr>
          <w:rFonts w:cs="Arial"/>
          <w:noProof/>
          <w:rtl/>
          <w:lang w:bidi="ar-EG"/>
        </w:rPr>
        <w:t xml:space="preserve"> </w:t>
      </w:r>
      <w:r w:rsidRPr="001F7080">
        <w:rPr>
          <w:rFonts w:cs="Arial" w:hint="eastAsia"/>
          <w:noProof/>
          <w:rtl/>
          <w:lang w:bidi="ar-EG"/>
        </w:rPr>
        <w:t>على</w:t>
      </w:r>
      <w:r w:rsidRPr="001F7080">
        <w:rPr>
          <w:rFonts w:cs="Arial"/>
          <w:noProof/>
          <w:rtl/>
          <w:lang w:bidi="ar-EG"/>
        </w:rPr>
        <w:t xml:space="preserve"> </w:t>
      </w:r>
      <w:r w:rsidRPr="001F7080">
        <w:rPr>
          <w:rFonts w:cs="Arial" w:hint="eastAsia"/>
          <w:noProof/>
          <w:rtl/>
          <w:lang w:bidi="ar-EG"/>
        </w:rPr>
        <w:t>نجاح</w:t>
      </w:r>
      <w:r w:rsidRPr="001F7080">
        <w:rPr>
          <w:rFonts w:cs="Arial"/>
          <w:noProof/>
          <w:rtl/>
          <w:lang w:bidi="ar-EG"/>
        </w:rPr>
        <w:t xml:space="preserve"> </w:t>
      </w:r>
      <w:r w:rsidRPr="001F7080">
        <w:rPr>
          <w:rFonts w:cs="Arial" w:hint="eastAsia"/>
          <w:noProof/>
          <w:rtl/>
          <w:lang w:bidi="ar-EG"/>
        </w:rPr>
        <w:t>المشاريع</w:t>
      </w:r>
      <w:r w:rsidRPr="001F7080">
        <w:rPr>
          <w:rFonts w:cs="Arial"/>
          <w:noProof/>
          <w:rtl/>
          <w:lang w:bidi="ar-EG"/>
        </w:rPr>
        <w:t xml:space="preserve"> </w:t>
      </w:r>
      <w:r w:rsidRPr="001F7080">
        <w:rPr>
          <w:rFonts w:cs="Arial" w:hint="eastAsia"/>
          <w:noProof/>
          <w:rtl/>
          <w:lang w:bidi="ar-EG"/>
        </w:rPr>
        <w:t>في</w:t>
      </w:r>
      <w:r w:rsidRPr="001F7080">
        <w:rPr>
          <w:rFonts w:cs="Arial"/>
          <w:noProof/>
          <w:rtl/>
          <w:lang w:bidi="ar-EG"/>
        </w:rPr>
        <w:t xml:space="preserve"> </w:t>
      </w:r>
      <w:r w:rsidRPr="001F7080">
        <w:rPr>
          <w:rFonts w:cs="Arial" w:hint="eastAsia"/>
          <w:noProof/>
          <w:rtl/>
          <w:lang w:bidi="ar-EG"/>
        </w:rPr>
        <w:t>الالتزام</w:t>
      </w:r>
      <w:r w:rsidRPr="001F7080">
        <w:rPr>
          <w:rFonts w:cs="Arial"/>
          <w:noProof/>
          <w:rtl/>
          <w:lang w:bidi="ar-EG"/>
        </w:rPr>
        <w:t xml:space="preserve"> </w:t>
      </w:r>
      <w:r w:rsidRPr="001F7080">
        <w:rPr>
          <w:rFonts w:cs="Arial" w:hint="eastAsia"/>
          <w:noProof/>
          <w:rtl/>
          <w:lang w:bidi="ar-EG"/>
        </w:rPr>
        <w:t>بالميزانية</w:t>
      </w:r>
      <w:bookmarkEnd w:id="68"/>
    </w:p>
    <w:p w14:paraId="19037516" w14:textId="77777777" w:rsidR="00087855" w:rsidRPr="008A3BC3" w:rsidRDefault="00087855" w:rsidP="00E47DF1">
      <w:pPr>
        <w:pStyle w:val="ListParagraph"/>
        <w:numPr>
          <w:ilvl w:val="0"/>
          <w:numId w:val="18"/>
        </w:numPr>
        <w:spacing w:line="360" w:lineRule="auto"/>
        <w:jc w:val="both"/>
        <w:rPr>
          <w:rFonts w:ascii="Sakkal Majalla" w:hAnsi="Sakkal Majalla" w:cs="Sakkal Majalla"/>
          <w:sz w:val="28"/>
          <w:szCs w:val="28"/>
          <w:rtl/>
        </w:rPr>
      </w:pPr>
      <w:r w:rsidRPr="008A3BC3">
        <w:rPr>
          <w:rFonts w:ascii="Sakkal Majalla" w:hAnsi="Sakkal Majalla" w:cs="Sakkal Majalla"/>
          <w:b/>
          <w:bCs/>
          <w:sz w:val="28"/>
          <w:szCs w:val="28"/>
          <w:rtl/>
        </w:rPr>
        <w:lastRenderedPageBreak/>
        <w:t>تعتبر الشفافية في التكاليف من العوامل الحاسمة لتحقيق الالتزام بالميزانية</w:t>
      </w:r>
      <w:r w:rsidRPr="008A3BC3">
        <w:rPr>
          <w:rFonts w:ascii="Sakkal Majalla" w:hAnsi="Sakkal Majalla" w:cs="Sakkal Majalla"/>
          <w:sz w:val="28"/>
          <w:szCs w:val="28"/>
          <w:rtl/>
        </w:rPr>
        <w:t>.</w:t>
      </w:r>
    </w:p>
    <w:p w14:paraId="34AF89FC" w14:textId="6EA518FD"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التقارب الكبير بين النسب يدل على غياب الوعي الثقافي لدي المشاركين بأن </w:t>
      </w:r>
      <w:r w:rsidRPr="003068B3">
        <w:rPr>
          <w:rFonts w:ascii="Sakkal Majalla" w:hAnsi="Sakkal Majalla" w:cs="Sakkal Majalla" w:hint="cs"/>
          <w:sz w:val="28"/>
          <w:szCs w:val="28"/>
          <w:rtl/>
        </w:rPr>
        <w:t>الشفافية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في</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التكاليف</w:t>
      </w:r>
      <w:r w:rsidRPr="003068B3">
        <w:rPr>
          <w:rFonts w:ascii="Sakkal Majalla" w:hAnsi="Sakkal Majalla" w:cs="Sakkal Majalla"/>
          <w:sz w:val="28"/>
          <w:szCs w:val="28"/>
          <w:rtl/>
        </w:rPr>
        <w:t xml:space="preserve"> </w:t>
      </w:r>
      <w:r>
        <w:rPr>
          <w:rFonts w:ascii="Sakkal Majalla" w:hAnsi="Sakkal Majalla" w:cs="Sakkal Majalla" w:hint="cs"/>
          <w:sz w:val="28"/>
          <w:szCs w:val="28"/>
          <w:rtl/>
        </w:rPr>
        <w:t xml:space="preserve">تعتبر </w:t>
      </w:r>
      <w:r w:rsidRPr="003068B3">
        <w:rPr>
          <w:rFonts w:ascii="Sakkal Majalla" w:hAnsi="Sakkal Majalla" w:cs="Sakkal Majalla" w:hint="cs"/>
          <w:sz w:val="28"/>
          <w:szCs w:val="28"/>
          <w:rtl/>
        </w:rPr>
        <w:t>من</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العوامل</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الحاسمة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لتحقيق</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الالتزام</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بالميزانية</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2BEF8B35" w14:textId="77777777" w:rsidTr="005B23E1">
        <w:trPr>
          <w:jc w:val="center"/>
        </w:trPr>
        <w:tc>
          <w:tcPr>
            <w:tcW w:w="0" w:type="auto"/>
            <w:gridSpan w:val="6"/>
            <w:vAlign w:val="center"/>
          </w:tcPr>
          <w:p w14:paraId="4D4D5CD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تعتبر الشفافية في التكاليف من العوامل الحاسمة لتحقيق الالتزام بالميزانية</w:t>
            </w:r>
          </w:p>
        </w:tc>
      </w:tr>
      <w:tr w:rsidR="00087855" w:rsidRPr="00842C7C" w14:paraId="6C9DD037" w14:textId="77777777" w:rsidTr="005B23E1">
        <w:trPr>
          <w:jc w:val="center"/>
        </w:trPr>
        <w:tc>
          <w:tcPr>
            <w:tcW w:w="0" w:type="auto"/>
            <w:gridSpan w:val="2"/>
            <w:vAlign w:val="center"/>
          </w:tcPr>
          <w:p w14:paraId="1FBC47B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517508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3A79353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56FB679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05C1887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7B46D725" w14:textId="77777777" w:rsidTr="005B23E1">
        <w:trPr>
          <w:jc w:val="center"/>
        </w:trPr>
        <w:tc>
          <w:tcPr>
            <w:tcW w:w="0" w:type="auto"/>
            <w:vMerge w:val="restart"/>
            <w:vAlign w:val="center"/>
          </w:tcPr>
          <w:p w14:paraId="7D49BFA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114A0BE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60B7C3E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66</w:t>
            </w:r>
          </w:p>
        </w:tc>
        <w:tc>
          <w:tcPr>
            <w:tcW w:w="0" w:type="auto"/>
            <w:vAlign w:val="center"/>
          </w:tcPr>
          <w:p w14:paraId="04E47CF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34.2</w:t>
            </w:r>
          </w:p>
        </w:tc>
        <w:tc>
          <w:tcPr>
            <w:tcW w:w="0" w:type="auto"/>
            <w:vAlign w:val="center"/>
          </w:tcPr>
          <w:p w14:paraId="4C9A109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34.2</w:t>
            </w:r>
          </w:p>
        </w:tc>
        <w:tc>
          <w:tcPr>
            <w:tcW w:w="0" w:type="auto"/>
            <w:vAlign w:val="center"/>
          </w:tcPr>
          <w:p w14:paraId="4D7ACE3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34.2</w:t>
            </w:r>
          </w:p>
        </w:tc>
      </w:tr>
      <w:tr w:rsidR="00087855" w:rsidRPr="00842C7C" w14:paraId="22BDF041" w14:textId="77777777" w:rsidTr="005B23E1">
        <w:trPr>
          <w:jc w:val="center"/>
        </w:trPr>
        <w:tc>
          <w:tcPr>
            <w:tcW w:w="0" w:type="auto"/>
            <w:vMerge/>
            <w:vAlign w:val="center"/>
          </w:tcPr>
          <w:p w14:paraId="67B8903D"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E82604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5AB4881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27</w:t>
            </w:r>
          </w:p>
        </w:tc>
        <w:tc>
          <w:tcPr>
            <w:tcW w:w="0" w:type="auto"/>
            <w:vAlign w:val="center"/>
          </w:tcPr>
          <w:p w14:paraId="5AD6B83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14.0</w:t>
            </w:r>
          </w:p>
        </w:tc>
        <w:tc>
          <w:tcPr>
            <w:tcW w:w="0" w:type="auto"/>
            <w:vAlign w:val="center"/>
          </w:tcPr>
          <w:p w14:paraId="7A65331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14.0</w:t>
            </w:r>
          </w:p>
        </w:tc>
        <w:tc>
          <w:tcPr>
            <w:tcW w:w="0" w:type="auto"/>
            <w:vAlign w:val="center"/>
          </w:tcPr>
          <w:p w14:paraId="176542B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48.2</w:t>
            </w:r>
          </w:p>
        </w:tc>
      </w:tr>
      <w:tr w:rsidR="00087855" w:rsidRPr="00842C7C" w14:paraId="5FB6A0F2" w14:textId="77777777" w:rsidTr="005B23E1">
        <w:trPr>
          <w:jc w:val="center"/>
        </w:trPr>
        <w:tc>
          <w:tcPr>
            <w:tcW w:w="0" w:type="auto"/>
            <w:vMerge/>
            <w:vAlign w:val="center"/>
          </w:tcPr>
          <w:p w14:paraId="6BB6ABCD"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9E9CE8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79A5295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56</w:t>
            </w:r>
          </w:p>
        </w:tc>
        <w:tc>
          <w:tcPr>
            <w:tcW w:w="0" w:type="auto"/>
            <w:vAlign w:val="center"/>
          </w:tcPr>
          <w:p w14:paraId="503105E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29.0</w:t>
            </w:r>
          </w:p>
        </w:tc>
        <w:tc>
          <w:tcPr>
            <w:tcW w:w="0" w:type="auto"/>
            <w:vAlign w:val="center"/>
          </w:tcPr>
          <w:p w14:paraId="03BCCB2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29.0</w:t>
            </w:r>
          </w:p>
        </w:tc>
        <w:tc>
          <w:tcPr>
            <w:tcW w:w="0" w:type="auto"/>
            <w:vAlign w:val="center"/>
          </w:tcPr>
          <w:p w14:paraId="7CC9AB1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77.2</w:t>
            </w:r>
          </w:p>
        </w:tc>
      </w:tr>
      <w:tr w:rsidR="00087855" w:rsidRPr="00842C7C" w14:paraId="652076B7" w14:textId="77777777" w:rsidTr="005B23E1">
        <w:trPr>
          <w:jc w:val="center"/>
        </w:trPr>
        <w:tc>
          <w:tcPr>
            <w:tcW w:w="0" w:type="auto"/>
            <w:vMerge/>
            <w:vAlign w:val="center"/>
          </w:tcPr>
          <w:p w14:paraId="7C495846"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4CC790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534AF3B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25</w:t>
            </w:r>
          </w:p>
        </w:tc>
        <w:tc>
          <w:tcPr>
            <w:tcW w:w="0" w:type="auto"/>
            <w:vAlign w:val="center"/>
          </w:tcPr>
          <w:p w14:paraId="7D74202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13.0</w:t>
            </w:r>
          </w:p>
        </w:tc>
        <w:tc>
          <w:tcPr>
            <w:tcW w:w="0" w:type="auto"/>
            <w:vAlign w:val="center"/>
          </w:tcPr>
          <w:p w14:paraId="6B0230E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13.0</w:t>
            </w:r>
          </w:p>
        </w:tc>
        <w:tc>
          <w:tcPr>
            <w:tcW w:w="0" w:type="auto"/>
            <w:vAlign w:val="center"/>
          </w:tcPr>
          <w:p w14:paraId="4E1A61A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90.2</w:t>
            </w:r>
          </w:p>
        </w:tc>
      </w:tr>
      <w:tr w:rsidR="00087855" w:rsidRPr="00842C7C" w14:paraId="30BB9923" w14:textId="77777777" w:rsidTr="005B23E1">
        <w:trPr>
          <w:jc w:val="center"/>
        </w:trPr>
        <w:tc>
          <w:tcPr>
            <w:tcW w:w="0" w:type="auto"/>
            <w:vMerge/>
            <w:vAlign w:val="center"/>
          </w:tcPr>
          <w:p w14:paraId="297735C8"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D56F15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6B74FBC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w:t>
            </w:r>
          </w:p>
        </w:tc>
        <w:tc>
          <w:tcPr>
            <w:tcW w:w="0" w:type="auto"/>
            <w:vAlign w:val="center"/>
          </w:tcPr>
          <w:p w14:paraId="01EC007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9.8</w:t>
            </w:r>
          </w:p>
        </w:tc>
        <w:tc>
          <w:tcPr>
            <w:tcW w:w="0" w:type="auto"/>
            <w:vAlign w:val="center"/>
          </w:tcPr>
          <w:p w14:paraId="55D9F8B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9.8</w:t>
            </w:r>
          </w:p>
        </w:tc>
        <w:tc>
          <w:tcPr>
            <w:tcW w:w="0" w:type="auto"/>
            <w:vAlign w:val="center"/>
          </w:tcPr>
          <w:p w14:paraId="262691F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5B1CC2B5" w14:textId="77777777" w:rsidTr="005B23E1">
        <w:trPr>
          <w:jc w:val="center"/>
        </w:trPr>
        <w:tc>
          <w:tcPr>
            <w:tcW w:w="0" w:type="auto"/>
            <w:vMerge/>
            <w:vAlign w:val="center"/>
          </w:tcPr>
          <w:p w14:paraId="27EEA1B8"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8BEC6B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19D94CA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405E0F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737F355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722D9E3F" w14:textId="77777777" w:rsidR="00087855" w:rsidRPr="00842C7C" w:rsidRDefault="00087855" w:rsidP="00E47DF1">
            <w:pPr>
              <w:jc w:val="center"/>
              <w:rPr>
                <w:rFonts w:ascii="Sakkal Majalla" w:hAnsi="Sakkal Majalla" w:cs="Sakkal Majalla"/>
                <w:sz w:val="28"/>
                <w:szCs w:val="28"/>
              </w:rPr>
            </w:pPr>
          </w:p>
        </w:tc>
      </w:tr>
    </w:tbl>
    <w:p w14:paraId="79668247" w14:textId="77777777" w:rsidR="00087855" w:rsidRPr="00842C7C" w:rsidRDefault="00087855" w:rsidP="00E47DF1">
      <w:pPr>
        <w:pStyle w:val="Caption"/>
        <w:rPr>
          <w:rFonts w:ascii="Sakkal Majalla" w:hAnsi="Sakkal Majalla" w:cs="Sakkal Majalla"/>
          <w:sz w:val="28"/>
          <w:szCs w:val="28"/>
        </w:rPr>
      </w:pPr>
      <w:bookmarkStart w:id="69" w:name="_Toc18048897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11</w:t>
      </w:r>
      <w:r>
        <w:rPr>
          <w:rtl/>
        </w:rPr>
        <w:fldChar w:fldCharType="end"/>
      </w:r>
      <w:r w:rsidRPr="002837C9">
        <w:rPr>
          <w:rFonts w:cs="Arial"/>
          <w:noProof/>
          <w:rtl/>
          <w:lang w:bidi="ar-EG"/>
        </w:rPr>
        <w:t xml:space="preserve">: </w:t>
      </w:r>
      <w:r w:rsidRPr="002837C9">
        <w:rPr>
          <w:rFonts w:cs="Arial" w:hint="eastAsia"/>
          <w:noProof/>
          <w:rtl/>
          <w:lang w:bidi="ar-EG"/>
        </w:rPr>
        <w:t>الوصف</w:t>
      </w:r>
      <w:r w:rsidRPr="002837C9">
        <w:rPr>
          <w:rFonts w:cs="Arial"/>
          <w:noProof/>
          <w:rtl/>
          <w:lang w:bidi="ar-EG"/>
        </w:rPr>
        <w:t xml:space="preserve"> </w:t>
      </w:r>
      <w:r w:rsidRPr="002837C9">
        <w:rPr>
          <w:rFonts w:cs="Arial" w:hint="eastAsia"/>
          <w:noProof/>
          <w:rtl/>
          <w:lang w:bidi="ar-EG"/>
        </w:rPr>
        <w:t>الاحصائي</w:t>
      </w:r>
      <w:r w:rsidRPr="002837C9">
        <w:rPr>
          <w:rFonts w:cs="Arial"/>
          <w:noProof/>
          <w:rtl/>
          <w:lang w:bidi="ar-EG"/>
        </w:rPr>
        <w:t xml:space="preserve"> </w:t>
      </w:r>
      <w:r w:rsidRPr="002837C9">
        <w:rPr>
          <w:rFonts w:cs="Arial" w:hint="eastAsia"/>
          <w:noProof/>
          <w:rtl/>
          <w:lang w:bidi="ar-EG"/>
        </w:rPr>
        <w:t>لاعتبار</w:t>
      </w:r>
      <w:r w:rsidRPr="002837C9">
        <w:rPr>
          <w:rFonts w:cs="Arial"/>
          <w:noProof/>
          <w:rtl/>
          <w:lang w:bidi="ar-EG"/>
        </w:rPr>
        <w:t xml:space="preserve"> </w:t>
      </w:r>
      <w:r w:rsidRPr="002837C9">
        <w:rPr>
          <w:rFonts w:cs="Arial" w:hint="eastAsia"/>
          <w:noProof/>
          <w:rtl/>
          <w:lang w:bidi="ar-EG"/>
        </w:rPr>
        <w:t>الشفافية</w:t>
      </w:r>
      <w:r w:rsidRPr="002837C9">
        <w:rPr>
          <w:rFonts w:cs="Arial"/>
          <w:noProof/>
          <w:rtl/>
          <w:lang w:bidi="ar-EG"/>
        </w:rPr>
        <w:t xml:space="preserve"> </w:t>
      </w:r>
      <w:r w:rsidRPr="002837C9">
        <w:rPr>
          <w:rFonts w:cs="Arial" w:hint="eastAsia"/>
          <w:noProof/>
          <w:rtl/>
          <w:lang w:bidi="ar-EG"/>
        </w:rPr>
        <w:t>في</w:t>
      </w:r>
      <w:r w:rsidRPr="002837C9">
        <w:rPr>
          <w:rFonts w:cs="Arial"/>
          <w:noProof/>
          <w:rtl/>
          <w:lang w:bidi="ar-EG"/>
        </w:rPr>
        <w:t xml:space="preserve"> </w:t>
      </w:r>
      <w:r w:rsidRPr="002837C9">
        <w:rPr>
          <w:rFonts w:cs="Arial" w:hint="eastAsia"/>
          <w:noProof/>
          <w:rtl/>
          <w:lang w:bidi="ar-EG"/>
        </w:rPr>
        <w:t>التكاليف</w:t>
      </w:r>
      <w:r w:rsidRPr="002837C9">
        <w:rPr>
          <w:rFonts w:cs="Arial"/>
          <w:noProof/>
          <w:rtl/>
          <w:lang w:bidi="ar-EG"/>
        </w:rPr>
        <w:t xml:space="preserve"> </w:t>
      </w:r>
      <w:r w:rsidRPr="002837C9">
        <w:rPr>
          <w:rFonts w:cs="Arial" w:hint="eastAsia"/>
          <w:noProof/>
          <w:rtl/>
          <w:lang w:bidi="ar-EG"/>
        </w:rPr>
        <w:t>من</w:t>
      </w:r>
      <w:r w:rsidRPr="002837C9">
        <w:rPr>
          <w:rFonts w:cs="Arial"/>
          <w:noProof/>
          <w:rtl/>
          <w:lang w:bidi="ar-EG"/>
        </w:rPr>
        <w:t xml:space="preserve"> </w:t>
      </w:r>
      <w:r w:rsidRPr="002837C9">
        <w:rPr>
          <w:rFonts w:cs="Arial" w:hint="eastAsia"/>
          <w:noProof/>
          <w:rtl/>
          <w:lang w:bidi="ar-EG"/>
        </w:rPr>
        <w:t>العوامل</w:t>
      </w:r>
      <w:r w:rsidRPr="002837C9">
        <w:rPr>
          <w:rFonts w:cs="Arial"/>
          <w:noProof/>
          <w:rtl/>
          <w:lang w:bidi="ar-EG"/>
        </w:rPr>
        <w:t xml:space="preserve"> </w:t>
      </w:r>
      <w:r w:rsidRPr="002837C9">
        <w:rPr>
          <w:rFonts w:cs="Arial" w:hint="eastAsia"/>
          <w:noProof/>
          <w:rtl/>
          <w:lang w:bidi="ar-EG"/>
        </w:rPr>
        <w:t>الحاسمة</w:t>
      </w:r>
      <w:r w:rsidRPr="002837C9">
        <w:rPr>
          <w:rFonts w:cs="Arial"/>
          <w:noProof/>
          <w:rtl/>
          <w:lang w:bidi="ar-EG"/>
        </w:rPr>
        <w:t xml:space="preserve"> </w:t>
      </w:r>
      <w:r w:rsidRPr="002837C9">
        <w:rPr>
          <w:rFonts w:cs="Arial" w:hint="eastAsia"/>
          <w:noProof/>
          <w:rtl/>
          <w:lang w:bidi="ar-EG"/>
        </w:rPr>
        <w:t>لتحقيق</w:t>
      </w:r>
      <w:r w:rsidRPr="002837C9">
        <w:rPr>
          <w:rFonts w:cs="Arial"/>
          <w:noProof/>
          <w:rtl/>
          <w:lang w:bidi="ar-EG"/>
        </w:rPr>
        <w:t xml:space="preserve"> </w:t>
      </w:r>
      <w:r w:rsidRPr="002837C9">
        <w:rPr>
          <w:rFonts w:cs="Arial" w:hint="eastAsia"/>
          <w:noProof/>
          <w:rtl/>
          <w:lang w:bidi="ar-EG"/>
        </w:rPr>
        <w:t>الالتزام</w:t>
      </w:r>
      <w:r w:rsidRPr="002837C9">
        <w:rPr>
          <w:rFonts w:cs="Arial"/>
          <w:noProof/>
          <w:rtl/>
          <w:lang w:bidi="ar-EG"/>
        </w:rPr>
        <w:t xml:space="preserve"> </w:t>
      </w:r>
      <w:r w:rsidRPr="002837C9">
        <w:rPr>
          <w:rFonts w:cs="Arial" w:hint="eastAsia"/>
          <w:noProof/>
          <w:rtl/>
          <w:lang w:bidi="ar-EG"/>
        </w:rPr>
        <w:t>بالميزانية</w:t>
      </w:r>
      <w:bookmarkEnd w:id="69"/>
    </w:p>
    <w:p w14:paraId="6CA0C68A" w14:textId="77777777" w:rsidR="00087855" w:rsidRPr="00842C7C" w:rsidRDefault="00087855" w:rsidP="00E47DF1">
      <w:pPr>
        <w:spacing w:line="360" w:lineRule="auto"/>
        <w:jc w:val="both"/>
        <w:rPr>
          <w:rFonts w:ascii="Sakkal Majalla" w:hAnsi="Sakkal Majalla" w:cs="Sakkal Majalla"/>
          <w:sz w:val="28"/>
          <w:szCs w:val="28"/>
          <w:rtl/>
        </w:rPr>
      </w:pPr>
    </w:p>
    <w:p w14:paraId="6EED99EF"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7064D619" wp14:editId="67767E08">
            <wp:extent cx="5943600" cy="3495675"/>
            <wp:effectExtent l="0" t="0" r="0" b="0"/>
            <wp:docPr id="1793198410" name="Picture 20"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98410" name="Picture 20" descr="A graph with blue bar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C376521" w14:textId="583B27FC" w:rsidR="00087855" w:rsidRPr="00842C7C" w:rsidRDefault="00087855" w:rsidP="00E47DF1">
      <w:pPr>
        <w:pStyle w:val="Caption"/>
        <w:rPr>
          <w:rFonts w:ascii="Sakkal Majalla" w:hAnsi="Sakkal Majalla" w:cs="Sakkal Majalla"/>
          <w:sz w:val="28"/>
          <w:szCs w:val="28"/>
          <w:rtl/>
        </w:rPr>
      </w:pPr>
      <w:bookmarkStart w:id="70" w:name="_Toc180488996"/>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11</w:t>
      </w:r>
      <w:r w:rsidR="007326BB">
        <w:rPr>
          <w:rtl/>
        </w:rPr>
        <w:fldChar w:fldCharType="end"/>
      </w:r>
      <w:r w:rsidRPr="0058148E">
        <w:rPr>
          <w:rFonts w:cs="Arial"/>
          <w:noProof/>
          <w:rtl/>
          <w:lang w:bidi="ar-EG"/>
        </w:rPr>
        <w:t xml:space="preserve">: </w:t>
      </w:r>
      <w:r w:rsidRPr="0058148E">
        <w:rPr>
          <w:rFonts w:cs="Arial" w:hint="eastAsia"/>
          <w:noProof/>
          <w:rtl/>
          <w:lang w:bidi="ar-EG"/>
        </w:rPr>
        <w:t>التمثيل</w:t>
      </w:r>
      <w:r w:rsidRPr="0058148E">
        <w:rPr>
          <w:rFonts w:cs="Arial"/>
          <w:noProof/>
          <w:rtl/>
          <w:lang w:bidi="ar-EG"/>
        </w:rPr>
        <w:t xml:space="preserve"> </w:t>
      </w:r>
      <w:r w:rsidRPr="0058148E">
        <w:rPr>
          <w:rFonts w:cs="Arial" w:hint="eastAsia"/>
          <w:noProof/>
          <w:rtl/>
          <w:lang w:bidi="ar-EG"/>
        </w:rPr>
        <w:t>البياني</w:t>
      </w:r>
      <w:r w:rsidRPr="0058148E">
        <w:rPr>
          <w:rFonts w:cs="Arial"/>
          <w:noProof/>
          <w:rtl/>
          <w:lang w:bidi="ar-EG"/>
        </w:rPr>
        <w:t xml:space="preserve"> </w:t>
      </w:r>
      <w:r w:rsidRPr="0058148E">
        <w:rPr>
          <w:rFonts w:cs="Arial" w:hint="eastAsia"/>
          <w:noProof/>
          <w:rtl/>
          <w:lang w:bidi="ar-EG"/>
        </w:rPr>
        <w:t>لاعتبار</w:t>
      </w:r>
      <w:r w:rsidRPr="0058148E">
        <w:rPr>
          <w:rFonts w:cs="Arial"/>
          <w:noProof/>
          <w:rtl/>
          <w:lang w:bidi="ar-EG"/>
        </w:rPr>
        <w:t xml:space="preserve"> </w:t>
      </w:r>
      <w:r w:rsidRPr="0058148E">
        <w:rPr>
          <w:rFonts w:cs="Arial" w:hint="eastAsia"/>
          <w:noProof/>
          <w:rtl/>
          <w:lang w:bidi="ar-EG"/>
        </w:rPr>
        <w:t>الشفافية</w:t>
      </w:r>
      <w:r w:rsidRPr="0058148E">
        <w:rPr>
          <w:rFonts w:cs="Arial"/>
          <w:noProof/>
          <w:rtl/>
          <w:lang w:bidi="ar-EG"/>
        </w:rPr>
        <w:t xml:space="preserve"> </w:t>
      </w:r>
      <w:r w:rsidRPr="0058148E">
        <w:rPr>
          <w:rFonts w:cs="Arial" w:hint="eastAsia"/>
          <w:noProof/>
          <w:rtl/>
          <w:lang w:bidi="ar-EG"/>
        </w:rPr>
        <w:t>في</w:t>
      </w:r>
      <w:r w:rsidRPr="0058148E">
        <w:rPr>
          <w:rFonts w:cs="Arial"/>
          <w:noProof/>
          <w:rtl/>
          <w:lang w:bidi="ar-EG"/>
        </w:rPr>
        <w:t xml:space="preserve"> </w:t>
      </w:r>
      <w:r w:rsidRPr="0058148E">
        <w:rPr>
          <w:rFonts w:cs="Arial" w:hint="eastAsia"/>
          <w:noProof/>
          <w:rtl/>
          <w:lang w:bidi="ar-EG"/>
        </w:rPr>
        <w:t>التكاليف</w:t>
      </w:r>
      <w:r w:rsidRPr="0058148E">
        <w:rPr>
          <w:rFonts w:cs="Arial"/>
          <w:noProof/>
          <w:rtl/>
          <w:lang w:bidi="ar-EG"/>
        </w:rPr>
        <w:t xml:space="preserve"> </w:t>
      </w:r>
      <w:r w:rsidRPr="0058148E">
        <w:rPr>
          <w:rFonts w:cs="Arial" w:hint="eastAsia"/>
          <w:noProof/>
          <w:rtl/>
          <w:lang w:bidi="ar-EG"/>
        </w:rPr>
        <w:t>من</w:t>
      </w:r>
      <w:r w:rsidRPr="0058148E">
        <w:rPr>
          <w:rFonts w:cs="Arial"/>
          <w:noProof/>
          <w:rtl/>
          <w:lang w:bidi="ar-EG"/>
        </w:rPr>
        <w:t xml:space="preserve"> </w:t>
      </w:r>
      <w:r w:rsidRPr="0058148E">
        <w:rPr>
          <w:rFonts w:cs="Arial" w:hint="eastAsia"/>
          <w:noProof/>
          <w:rtl/>
          <w:lang w:bidi="ar-EG"/>
        </w:rPr>
        <w:t>العوامل</w:t>
      </w:r>
      <w:r w:rsidRPr="0058148E">
        <w:rPr>
          <w:rFonts w:cs="Arial"/>
          <w:noProof/>
          <w:rtl/>
          <w:lang w:bidi="ar-EG"/>
        </w:rPr>
        <w:t xml:space="preserve"> </w:t>
      </w:r>
      <w:r w:rsidRPr="0058148E">
        <w:rPr>
          <w:rFonts w:cs="Arial" w:hint="eastAsia"/>
          <w:noProof/>
          <w:rtl/>
          <w:lang w:bidi="ar-EG"/>
        </w:rPr>
        <w:t>الحاسمة</w:t>
      </w:r>
      <w:r w:rsidRPr="0058148E">
        <w:rPr>
          <w:rFonts w:cs="Arial"/>
          <w:noProof/>
          <w:rtl/>
          <w:lang w:bidi="ar-EG"/>
        </w:rPr>
        <w:t xml:space="preserve"> </w:t>
      </w:r>
      <w:r w:rsidRPr="0058148E">
        <w:rPr>
          <w:rFonts w:cs="Arial" w:hint="eastAsia"/>
          <w:noProof/>
          <w:rtl/>
          <w:lang w:bidi="ar-EG"/>
        </w:rPr>
        <w:t>لتحقيق</w:t>
      </w:r>
      <w:r w:rsidRPr="0058148E">
        <w:rPr>
          <w:rFonts w:cs="Arial"/>
          <w:noProof/>
          <w:rtl/>
          <w:lang w:bidi="ar-EG"/>
        </w:rPr>
        <w:t xml:space="preserve"> </w:t>
      </w:r>
      <w:r w:rsidRPr="0058148E">
        <w:rPr>
          <w:rFonts w:cs="Arial" w:hint="eastAsia"/>
          <w:noProof/>
          <w:rtl/>
          <w:lang w:bidi="ar-EG"/>
        </w:rPr>
        <w:t>الالتزام</w:t>
      </w:r>
      <w:r w:rsidRPr="0058148E">
        <w:rPr>
          <w:rFonts w:cs="Arial"/>
          <w:noProof/>
          <w:rtl/>
          <w:lang w:bidi="ar-EG"/>
        </w:rPr>
        <w:t xml:space="preserve"> </w:t>
      </w:r>
      <w:r w:rsidRPr="0058148E">
        <w:rPr>
          <w:rFonts w:cs="Arial" w:hint="eastAsia"/>
          <w:noProof/>
          <w:rtl/>
          <w:lang w:bidi="ar-EG"/>
        </w:rPr>
        <w:t>بالميزانية</w:t>
      </w:r>
      <w:bookmarkEnd w:id="70"/>
    </w:p>
    <w:p w14:paraId="642F6DD7" w14:textId="77777777" w:rsidR="00087855" w:rsidRPr="008A606A" w:rsidRDefault="00087855" w:rsidP="00E47DF1">
      <w:pPr>
        <w:pStyle w:val="ListParagraph"/>
        <w:numPr>
          <w:ilvl w:val="0"/>
          <w:numId w:val="18"/>
        </w:numPr>
        <w:spacing w:line="360" w:lineRule="auto"/>
        <w:jc w:val="both"/>
        <w:rPr>
          <w:rFonts w:ascii="Sakkal Majalla" w:hAnsi="Sakkal Majalla" w:cs="Sakkal Majalla"/>
          <w:sz w:val="28"/>
          <w:szCs w:val="28"/>
          <w:rtl/>
        </w:rPr>
      </w:pPr>
      <w:r w:rsidRPr="008A606A">
        <w:rPr>
          <w:rFonts w:ascii="Sakkal Majalla" w:hAnsi="Sakkal Majalla" w:cs="Sakkal Majalla"/>
          <w:b/>
          <w:bCs/>
          <w:sz w:val="28"/>
          <w:szCs w:val="28"/>
          <w:rtl/>
        </w:rPr>
        <w:lastRenderedPageBreak/>
        <w:t>تساعد تقنيات إدارة المشروع في تحسين السيطرة على التكاليف</w:t>
      </w:r>
      <w:r w:rsidRPr="008A606A">
        <w:rPr>
          <w:rFonts w:ascii="Sakkal Majalla" w:hAnsi="Sakkal Majalla" w:cs="Sakkal Majalla"/>
          <w:sz w:val="28"/>
          <w:szCs w:val="28"/>
          <w:rtl/>
        </w:rPr>
        <w:t>.</w:t>
      </w:r>
    </w:p>
    <w:p w14:paraId="0A95BC8E" w14:textId="03019D80"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تخطت النسبة للموافقة والموافقة بشده 50% مما يدل </w:t>
      </w:r>
      <w:r w:rsidR="004E275D">
        <w:rPr>
          <w:rFonts w:ascii="Sakkal Majalla" w:hAnsi="Sakkal Majalla" w:cs="Sakkal Majalla" w:hint="cs"/>
          <w:sz w:val="28"/>
          <w:szCs w:val="28"/>
          <w:rtl/>
        </w:rPr>
        <w:t>على</w:t>
      </w:r>
      <w:r>
        <w:rPr>
          <w:rFonts w:ascii="Sakkal Majalla" w:hAnsi="Sakkal Majalla" w:cs="Sakkal Majalla" w:hint="cs"/>
          <w:sz w:val="28"/>
          <w:szCs w:val="28"/>
          <w:rtl/>
        </w:rPr>
        <w:t xml:space="preserve"> ان </w:t>
      </w:r>
      <w:r w:rsidRPr="003068B3">
        <w:rPr>
          <w:rFonts w:ascii="Sakkal Majalla" w:hAnsi="Sakkal Majalla" w:cs="Sakkal Majalla" w:hint="cs"/>
          <w:sz w:val="28"/>
          <w:szCs w:val="28"/>
          <w:rtl/>
        </w:rPr>
        <w:t>تقنيات</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إدارة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المشروع</w:t>
      </w:r>
      <w:r>
        <w:rPr>
          <w:rFonts w:ascii="Sakkal Majalla" w:hAnsi="Sakkal Majalla" w:cs="Sakkal Majalla" w:hint="cs"/>
          <w:sz w:val="28"/>
          <w:szCs w:val="28"/>
          <w:rtl/>
        </w:rPr>
        <w:t xml:space="preserve"> تساعد</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في</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تحسين</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السيطرة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على</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التكاليف</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23BDA331" w14:textId="77777777" w:rsidTr="005B23E1">
        <w:trPr>
          <w:jc w:val="center"/>
        </w:trPr>
        <w:tc>
          <w:tcPr>
            <w:tcW w:w="0" w:type="auto"/>
            <w:gridSpan w:val="6"/>
            <w:vAlign w:val="center"/>
          </w:tcPr>
          <w:p w14:paraId="2D6F593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تساعد تقنيات إدارة المشروع في تحسين السيطرة على التكاليف</w:t>
            </w:r>
          </w:p>
        </w:tc>
      </w:tr>
      <w:tr w:rsidR="00087855" w:rsidRPr="00842C7C" w14:paraId="77D0692E" w14:textId="77777777" w:rsidTr="005B23E1">
        <w:trPr>
          <w:jc w:val="center"/>
        </w:trPr>
        <w:tc>
          <w:tcPr>
            <w:tcW w:w="0" w:type="auto"/>
            <w:gridSpan w:val="2"/>
            <w:vAlign w:val="center"/>
          </w:tcPr>
          <w:p w14:paraId="3D2A41FA"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931EFF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2BD05A0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731BBE2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0A5B9E3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69ADF358" w14:textId="77777777" w:rsidTr="005B23E1">
        <w:trPr>
          <w:jc w:val="center"/>
        </w:trPr>
        <w:tc>
          <w:tcPr>
            <w:tcW w:w="0" w:type="auto"/>
            <w:vMerge w:val="restart"/>
            <w:vAlign w:val="center"/>
          </w:tcPr>
          <w:p w14:paraId="1160106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2D633C9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5317D3D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31</w:t>
            </w:r>
          </w:p>
        </w:tc>
        <w:tc>
          <w:tcPr>
            <w:tcW w:w="0" w:type="auto"/>
            <w:vAlign w:val="center"/>
          </w:tcPr>
          <w:p w14:paraId="5426529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16.1</w:t>
            </w:r>
          </w:p>
        </w:tc>
        <w:tc>
          <w:tcPr>
            <w:tcW w:w="0" w:type="auto"/>
            <w:vAlign w:val="center"/>
          </w:tcPr>
          <w:p w14:paraId="5D3B5E3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16.1</w:t>
            </w:r>
          </w:p>
        </w:tc>
        <w:tc>
          <w:tcPr>
            <w:tcW w:w="0" w:type="auto"/>
            <w:vAlign w:val="center"/>
          </w:tcPr>
          <w:p w14:paraId="499B663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16.1</w:t>
            </w:r>
          </w:p>
        </w:tc>
      </w:tr>
      <w:tr w:rsidR="00087855" w:rsidRPr="00842C7C" w14:paraId="43C5EDB4" w14:textId="77777777" w:rsidTr="005B23E1">
        <w:trPr>
          <w:jc w:val="center"/>
        </w:trPr>
        <w:tc>
          <w:tcPr>
            <w:tcW w:w="0" w:type="auto"/>
            <w:vMerge/>
            <w:vAlign w:val="center"/>
          </w:tcPr>
          <w:p w14:paraId="515D7838"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9D9E2D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06E064E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68</w:t>
            </w:r>
          </w:p>
        </w:tc>
        <w:tc>
          <w:tcPr>
            <w:tcW w:w="0" w:type="auto"/>
            <w:vAlign w:val="center"/>
          </w:tcPr>
          <w:p w14:paraId="698B524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35.2</w:t>
            </w:r>
          </w:p>
        </w:tc>
        <w:tc>
          <w:tcPr>
            <w:tcW w:w="0" w:type="auto"/>
            <w:vAlign w:val="center"/>
          </w:tcPr>
          <w:p w14:paraId="20E114C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35.2</w:t>
            </w:r>
          </w:p>
        </w:tc>
        <w:tc>
          <w:tcPr>
            <w:tcW w:w="0" w:type="auto"/>
            <w:vAlign w:val="center"/>
          </w:tcPr>
          <w:p w14:paraId="75E7416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51.3</w:t>
            </w:r>
          </w:p>
        </w:tc>
      </w:tr>
      <w:tr w:rsidR="00087855" w:rsidRPr="00842C7C" w14:paraId="45852C9B" w14:textId="77777777" w:rsidTr="005B23E1">
        <w:trPr>
          <w:jc w:val="center"/>
        </w:trPr>
        <w:tc>
          <w:tcPr>
            <w:tcW w:w="0" w:type="auto"/>
            <w:vMerge/>
            <w:vAlign w:val="center"/>
          </w:tcPr>
          <w:p w14:paraId="1B3CFD0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DC3482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17B33DB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24</w:t>
            </w:r>
          </w:p>
        </w:tc>
        <w:tc>
          <w:tcPr>
            <w:tcW w:w="0" w:type="auto"/>
            <w:vAlign w:val="center"/>
          </w:tcPr>
          <w:p w14:paraId="52531E2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12.4</w:t>
            </w:r>
          </w:p>
        </w:tc>
        <w:tc>
          <w:tcPr>
            <w:tcW w:w="0" w:type="auto"/>
            <w:vAlign w:val="center"/>
          </w:tcPr>
          <w:p w14:paraId="59B95A8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12.4</w:t>
            </w:r>
          </w:p>
        </w:tc>
        <w:tc>
          <w:tcPr>
            <w:tcW w:w="0" w:type="auto"/>
            <w:vAlign w:val="center"/>
          </w:tcPr>
          <w:p w14:paraId="36D286A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63.7</w:t>
            </w:r>
          </w:p>
        </w:tc>
      </w:tr>
      <w:tr w:rsidR="00087855" w:rsidRPr="00842C7C" w14:paraId="2243A9B6" w14:textId="77777777" w:rsidTr="005B23E1">
        <w:trPr>
          <w:jc w:val="center"/>
        </w:trPr>
        <w:tc>
          <w:tcPr>
            <w:tcW w:w="0" w:type="auto"/>
            <w:vMerge/>
            <w:vAlign w:val="center"/>
          </w:tcPr>
          <w:p w14:paraId="210D1206"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D79303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7D3C9FF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w:t>
            </w:r>
          </w:p>
        </w:tc>
        <w:tc>
          <w:tcPr>
            <w:tcW w:w="0" w:type="auto"/>
            <w:vAlign w:val="center"/>
          </w:tcPr>
          <w:p w14:paraId="19D2116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7.3</w:t>
            </w:r>
          </w:p>
        </w:tc>
        <w:tc>
          <w:tcPr>
            <w:tcW w:w="0" w:type="auto"/>
            <w:vAlign w:val="center"/>
          </w:tcPr>
          <w:p w14:paraId="2AF2D00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7.3</w:t>
            </w:r>
          </w:p>
        </w:tc>
        <w:tc>
          <w:tcPr>
            <w:tcW w:w="0" w:type="auto"/>
            <w:vAlign w:val="center"/>
          </w:tcPr>
          <w:p w14:paraId="402338B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71.0</w:t>
            </w:r>
          </w:p>
        </w:tc>
      </w:tr>
      <w:tr w:rsidR="00087855" w:rsidRPr="00842C7C" w14:paraId="63A62471" w14:textId="77777777" w:rsidTr="005B23E1">
        <w:trPr>
          <w:jc w:val="center"/>
        </w:trPr>
        <w:tc>
          <w:tcPr>
            <w:tcW w:w="0" w:type="auto"/>
            <w:vMerge/>
            <w:vAlign w:val="center"/>
          </w:tcPr>
          <w:p w14:paraId="18D26DCE"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BCB44A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2015020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56</w:t>
            </w:r>
          </w:p>
        </w:tc>
        <w:tc>
          <w:tcPr>
            <w:tcW w:w="0" w:type="auto"/>
            <w:vAlign w:val="center"/>
          </w:tcPr>
          <w:p w14:paraId="60FB6DB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29.0</w:t>
            </w:r>
          </w:p>
        </w:tc>
        <w:tc>
          <w:tcPr>
            <w:tcW w:w="0" w:type="auto"/>
            <w:vAlign w:val="center"/>
          </w:tcPr>
          <w:p w14:paraId="28AD78B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29.0</w:t>
            </w:r>
          </w:p>
        </w:tc>
        <w:tc>
          <w:tcPr>
            <w:tcW w:w="0" w:type="auto"/>
            <w:vAlign w:val="center"/>
          </w:tcPr>
          <w:p w14:paraId="21FC35B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2B7C9367" w14:textId="77777777" w:rsidTr="005B23E1">
        <w:trPr>
          <w:jc w:val="center"/>
        </w:trPr>
        <w:tc>
          <w:tcPr>
            <w:tcW w:w="0" w:type="auto"/>
            <w:vMerge/>
            <w:vAlign w:val="center"/>
          </w:tcPr>
          <w:p w14:paraId="77D0F74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6AABAF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7ED3E98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22B3B32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62ED56A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4622434C" w14:textId="77777777" w:rsidR="00087855" w:rsidRPr="00842C7C" w:rsidRDefault="00087855" w:rsidP="00E47DF1">
            <w:pPr>
              <w:jc w:val="center"/>
              <w:rPr>
                <w:rFonts w:ascii="Sakkal Majalla" w:hAnsi="Sakkal Majalla" w:cs="Sakkal Majalla"/>
                <w:sz w:val="28"/>
                <w:szCs w:val="28"/>
              </w:rPr>
            </w:pPr>
          </w:p>
        </w:tc>
      </w:tr>
    </w:tbl>
    <w:p w14:paraId="652F9342" w14:textId="77777777" w:rsidR="00087855" w:rsidRPr="00842C7C" w:rsidRDefault="00087855" w:rsidP="00E47DF1">
      <w:pPr>
        <w:pStyle w:val="Caption"/>
        <w:rPr>
          <w:rFonts w:ascii="Sakkal Majalla" w:hAnsi="Sakkal Majalla" w:cs="Sakkal Majalla"/>
          <w:sz w:val="28"/>
          <w:szCs w:val="28"/>
        </w:rPr>
      </w:pPr>
      <w:bookmarkStart w:id="71" w:name="_Toc18048897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12</w:t>
      </w:r>
      <w:r>
        <w:rPr>
          <w:rtl/>
        </w:rPr>
        <w:fldChar w:fldCharType="end"/>
      </w:r>
      <w:r w:rsidRPr="00AB09E5">
        <w:rPr>
          <w:rFonts w:cs="Arial"/>
          <w:noProof/>
          <w:rtl/>
          <w:lang w:bidi="ar-EG"/>
        </w:rPr>
        <w:t xml:space="preserve">: </w:t>
      </w:r>
      <w:r w:rsidRPr="00AB09E5">
        <w:rPr>
          <w:rFonts w:cs="Arial" w:hint="eastAsia"/>
          <w:noProof/>
          <w:rtl/>
          <w:lang w:bidi="ar-EG"/>
        </w:rPr>
        <w:t>الوصف</w:t>
      </w:r>
      <w:r w:rsidRPr="00AB09E5">
        <w:rPr>
          <w:rFonts w:cs="Arial"/>
          <w:noProof/>
          <w:rtl/>
          <w:lang w:bidi="ar-EG"/>
        </w:rPr>
        <w:t xml:space="preserve"> </w:t>
      </w:r>
      <w:r w:rsidRPr="00AB09E5">
        <w:rPr>
          <w:rFonts w:cs="Arial" w:hint="eastAsia"/>
          <w:noProof/>
          <w:rtl/>
          <w:lang w:bidi="ar-EG"/>
        </w:rPr>
        <w:t>الاحصائي</w:t>
      </w:r>
      <w:r w:rsidRPr="00AB09E5">
        <w:rPr>
          <w:rFonts w:cs="Arial"/>
          <w:noProof/>
          <w:rtl/>
          <w:lang w:bidi="ar-EG"/>
        </w:rPr>
        <w:t xml:space="preserve"> </w:t>
      </w:r>
      <w:r w:rsidRPr="00AB09E5">
        <w:rPr>
          <w:rFonts w:cs="Arial" w:hint="eastAsia"/>
          <w:noProof/>
          <w:rtl/>
          <w:lang w:bidi="ar-EG"/>
        </w:rPr>
        <w:t>لتقنيات</w:t>
      </w:r>
      <w:r w:rsidRPr="00AB09E5">
        <w:rPr>
          <w:rFonts w:cs="Arial"/>
          <w:noProof/>
          <w:rtl/>
          <w:lang w:bidi="ar-EG"/>
        </w:rPr>
        <w:t xml:space="preserve"> </w:t>
      </w:r>
      <w:r w:rsidRPr="00AB09E5">
        <w:rPr>
          <w:rFonts w:cs="Arial" w:hint="eastAsia"/>
          <w:noProof/>
          <w:rtl/>
          <w:lang w:bidi="ar-EG"/>
        </w:rPr>
        <w:t>إدارة</w:t>
      </w:r>
      <w:r w:rsidRPr="00AB09E5">
        <w:rPr>
          <w:rFonts w:cs="Arial"/>
          <w:noProof/>
          <w:rtl/>
          <w:lang w:bidi="ar-EG"/>
        </w:rPr>
        <w:t xml:space="preserve"> </w:t>
      </w:r>
      <w:r w:rsidRPr="00AB09E5">
        <w:rPr>
          <w:rFonts w:cs="Arial" w:hint="eastAsia"/>
          <w:noProof/>
          <w:rtl/>
          <w:lang w:bidi="ar-EG"/>
        </w:rPr>
        <w:t>المشروع</w:t>
      </w:r>
      <w:r w:rsidRPr="00AB09E5">
        <w:rPr>
          <w:rFonts w:cs="Arial"/>
          <w:noProof/>
          <w:rtl/>
          <w:lang w:bidi="ar-EG"/>
        </w:rPr>
        <w:t xml:space="preserve"> </w:t>
      </w:r>
      <w:r w:rsidRPr="00AB09E5">
        <w:rPr>
          <w:rFonts w:cs="Arial" w:hint="eastAsia"/>
          <w:noProof/>
          <w:rtl/>
          <w:lang w:bidi="ar-EG"/>
        </w:rPr>
        <w:t>في</w:t>
      </w:r>
      <w:r w:rsidRPr="00AB09E5">
        <w:rPr>
          <w:rFonts w:cs="Arial"/>
          <w:noProof/>
          <w:rtl/>
          <w:lang w:bidi="ar-EG"/>
        </w:rPr>
        <w:t xml:space="preserve"> </w:t>
      </w:r>
      <w:r w:rsidRPr="00AB09E5">
        <w:rPr>
          <w:rFonts w:cs="Arial" w:hint="eastAsia"/>
          <w:noProof/>
          <w:rtl/>
          <w:lang w:bidi="ar-EG"/>
        </w:rPr>
        <w:t>تحسين</w:t>
      </w:r>
      <w:r w:rsidRPr="00AB09E5">
        <w:rPr>
          <w:rFonts w:cs="Arial"/>
          <w:noProof/>
          <w:rtl/>
          <w:lang w:bidi="ar-EG"/>
        </w:rPr>
        <w:t xml:space="preserve"> </w:t>
      </w:r>
      <w:r w:rsidRPr="00AB09E5">
        <w:rPr>
          <w:rFonts w:cs="Arial" w:hint="eastAsia"/>
          <w:noProof/>
          <w:rtl/>
          <w:lang w:bidi="ar-EG"/>
        </w:rPr>
        <w:t>السيطرة</w:t>
      </w:r>
      <w:r w:rsidRPr="00AB09E5">
        <w:rPr>
          <w:rFonts w:cs="Arial"/>
          <w:noProof/>
          <w:rtl/>
          <w:lang w:bidi="ar-EG"/>
        </w:rPr>
        <w:t xml:space="preserve"> </w:t>
      </w:r>
      <w:r w:rsidRPr="00AB09E5">
        <w:rPr>
          <w:rFonts w:cs="Arial" w:hint="eastAsia"/>
          <w:noProof/>
          <w:rtl/>
          <w:lang w:bidi="ar-EG"/>
        </w:rPr>
        <w:t>على</w:t>
      </w:r>
      <w:r w:rsidRPr="00AB09E5">
        <w:rPr>
          <w:rFonts w:cs="Arial"/>
          <w:noProof/>
          <w:rtl/>
          <w:lang w:bidi="ar-EG"/>
        </w:rPr>
        <w:t xml:space="preserve"> </w:t>
      </w:r>
      <w:r w:rsidRPr="00AB09E5">
        <w:rPr>
          <w:rFonts w:cs="Arial" w:hint="eastAsia"/>
          <w:noProof/>
          <w:rtl/>
          <w:lang w:bidi="ar-EG"/>
        </w:rPr>
        <w:t>التكاليف</w:t>
      </w:r>
      <w:bookmarkEnd w:id="71"/>
    </w:p>
    <w:p w14:paraId="6D3137B2" w14:textId="77777777" w:rsidR="00087855" w:rsidRPr="00842C7C" w:rsidRDefault="00087855" w:rsidP="00E47DF1">
      <w:pPr>
        <w:spacing w:line="360" w:lineRule="auto"/>
        <w:jc w:val="both"/>
        <w:rPr>
          <w:rFonts w:ascii="Sakkal Majalla" w:hAnsi="Sakkal Majalla" w:cs="Sakkal Majalla"/>
          <w:sz w:val="28"/>
          <w:szCs w:val="28"/>
          <w:rtl/>
        </w:rPr>
      </w:pPr>
    </w:p>
    <w:p w14:paraId="14329703"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47CDE9F9" wp14:editId="4195D2F8">
            <wp:extent cx="5943600" cy="3495675"/>
            <wp:effectExtent l="0" t="0" r="0" b="0"/>
            <wp:docPr id="838891554" name="Picture 22"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91554" name="Picture 22" descr="A graph with blue bar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3D7FE91" w14:textId="47365331" w:rsidR="00087855" w:rsidRPr="00842C7C" w:rsidRDefault="00087855" w:rsidP="00E47DF1">
      <w:pPr>
        <w:pStyle w:val="Caption"/>
        <w:rPr>
          <w:rFonts w:ascii="Sakkal Majalla" w:hAnsi="Sakkal Majalla" w:cs="Sakkal Majalla"/>
          <w:sz w:val="28"/>
          <w:szCs w:val="28"/>
          <w:rtl/>
        </w:rPr>
      </w:pPr>
      <w:bookmarkStart w:id="72" w:name="_Toc180488997"/>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12</w:t>
      </w:r>
      <w:r w:rsidR="007326BB">
        <w:rPr>
          <w:rtl/>
        </w:rPr>
        <w:fldChar w:fldCharType="end"/>
      </w:r>
      <w:r w:rsidRPr="000446DA">
        <w:rPr>
          <w:rFonts w:cs="Arial"/>
          <w:noProof/>
          <w:rtl/>
          <w:lang w:bidi="ar-EG"/>
        </w:rPr>
        <w:t xml:space="preserve">: </w:t>
      </w:r>
      <w:r w:rsidRPr="000446DA">
        <w:rPr>
          <w:rFonts w:cs="Arial" w:hint="eastAsia"/>
          <w:noProof/>
          <w:rtl/>
          <w:lang w:bidi="ar-EG"/>
        </w:rPr>
        <w:t>التمثيل</w:t>
      </w:r>
      <w:r w:rsidRPr="000446DA">
        <w:rPr>
          <w:rFonts w:cs="Arial"/>
          <w:noProof/>
          <w:rtl/>
          <w:lang w:bidi="ar-EG"/>
        </w:rPr>
        <w:t xml:space="preserve"> </w:t>
      </w:r>
      <w:r w:rsidRPr="000446DA">
        <w:rPr>
          <w:rFonts w:cs="Arial" w:hint="eastAsia"/>
          <w:noProof/>
          <w:rtl/>
          <w:lang w:bidi="ar-EG"/>
        </w:rPr>
        <w:t>البياني</w:t>
      </w:r>
      <w:r w:rsidRPr="000446DA">
        <w:rPr>
          <w:rFonts w:cs="Arial"/>
          <w:noProof/>
          <w:rtl/>
          <w:lang w:bidi="ar-EG"/>
        </w:rPr>
        <w:t xml:space="preserve"> </w:t>
      </w:r>
      <w:r w:rsidRPr="000446DA">
        <w:rPr>
          <w:rFonts w:cs="Arial" w:hint="eastAsia"/>
          <w:noProof/>
          <w:rtl/>
          <w:lang w:bidi="ar-EG"/>
        </w:rPr>
        <w:t>لتقنيات</w:t>
      </w:r>
      <w:r w:rsidRPr="000446DA">
        <w:rPr>
          <w:rFonts w:cs="Arial"/>
          <w:noProof/>
          <w:rtl/>
          <w:lang w:bidi="ar-EG"/>
        </w:rPr>
        <w:t xml:space="preserve"> </w:t>
      </w:r>
      <w:r w:rsidRPr="000446DA">
        <w:rPr>
          <w:rFonts w:cs="Arial" w:hint="eastAsia"/>
          <w:noProof/>
          <w:rtl/>
          <w:lang w:bidi="ar-EG"/>
        </w:rPr>
        <w:t>إدارة</w:t>
      </w:r>
      <w:r w:rsidRPr="000446DA">
        <w:rPr>
          <w:rFonts w:cs="Arial"/>
          <w:noProof/>
          <w:rtl/>
          <w:lang w:bidi="ar-EG"/>
        </w:rPr>
        <w:t xml:space="preserve"> </w:t>
      </w:r>
      <w:r w:rsidRPr="000446DA">
        <w:rPr>
          <w:rFonts w:cs="Arial" w:hint="eastAsia"/>
          <w:noProof/>
          <w:rtl/>
          <w:lang w:bidi="ar-EG"/>
        </w:rPr>
        <w:t>المشروع</w:t>
      </w:r>
      <w:r w:rsidRPr="000446DA">
        <w:rPr>
          <w:rFonts w:cs="Arial"/>
          <w:noProof/>
          <w:rtl/>
          <w:lang w:bidi="ar-EG"/>
        </w:rPr>
        <w:t xml:space="preserve"> </w:t>
      </w:r>
      <w:r w:rsidRPr="000446DA">
        <w:rPr>
          <w:rFonts w:cs="Arial" w:hint="eastAsia"/>
          <w:noProof/>
          <w:rtl/>
          <w:lang w:bidi="ar-EG"/>
        </w:rPr>
        <w:t>في</w:t>
      </w:r>
      <w:r w:rsidRPr="000446DA">
        <w:rPr>
          <w:rFonts w:cs="Arial"/>
          <w:noProof/>
          <w:rtl/>
          <w:lang w:bidi="ar-EG"/>
        </w:rPr>
        <w:t xml:space="preserve"> </w:t>
      </w:r>
      <w:r w:rsidRPr="000446DA">
        <w:rPr>
          <w:rFonts w:cs="Arial" w:hint="eastAsia"/>
          <w:noProof/>
          <w:rtl/>
          <w:lang w:bidi="ar-EG"/>
        </w:rPr>
        <w:t>تحسين</w:t>
      </w:r>
      <w:r w:rsidRPr="000446DA">
        <w:rPr>
          <w:rFonts w:cs="Arial"/>
          <w:noProof/>
          <w:rtl/>
          <w:lang w:bidi="ar-EG"/>
        </w:rPr>
        <w:t xml:space="preserve"> </w:t>
      </w:r>
      <w:r w:rsidRPr="000446DA">
        <w:rPr>
          <w:rFonts w:cs="Arial" w:hint="eastAsia"/>
          <w:noProof/>
          <w:rtl/>
          <w:lang w:bidi="ar-EG"/>
        </w:rPr>
        <w:t>السيطرة</w:t>
      </w:r>
      <w:r w:rsidRPr="000446DA">
        <w:rPr>
          <w:rFonts w:cs="Arial"/>
          <w:noProof/>
          <w:rtl/>
          <w:lang w:bidi="ar-EG"/>
        </w:rPr>
        <w:t xml:space="preserve"> </w:t>
      </w:r>
      <w:r w:rsidRPr="000446DA">
        <w:rPr>
          <w:rFonts w:cs="Arial" w:hint="eastAsia"/>
          <w:noProof/>
          <w:rtl/>
          <w:lang w:bidi="ar-EG"/>
        </w:rPr>
        <w:t>على</w:t>
      </w:r>
      <w:r w:rsidRPr="000446DA">
        <w:rPr>
          <w:rFonts w:cs="Arial"/>
          <w:noProof/>
          <w:rtl/>
          <w:lang w:bidi="ar-EG"/>
        </w:rPr>
        <w:t xml:space="preserve"> </w:t>
      </w:r>
      <w:r w:rsidRPr="000446DA">
        <w:rPr>
          <w:rFonts w:cs="Arial" w:hint="eastAsia"/>
          <w:noProof/>
          <w:rtl/>
          <w:lang w:bidi="ar-EG"/>
        </w:rPr>
        <w:t>التكاليف</w:t>
      </w:r>
      <w:bookmarkEnd w:id="72"/>
    </w:p>
    <w:p w14:paraId="404DEE85" w14:textId="77777777" w:rsidR="00087855" w:rsidRPr="008A606A"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8A606A">
        <w:rPr>
          <w:rFonts w:ascii="Sakkal Majalla" w:hAnsi="Sakkal Majalla" w:cs="Sakkal Majalla"/>
          <w:b/>
          <w:bCs/>
          <w:sz w:val="28"/>
          <w:szCs w:val="28"/>
          <w:rtl/>
        </w:rPr>
        <w:lastRenderedPageBreak/>
        <w:t>تسهم التقارير المالية المنتظمة في تعزيز الالتزام بالميزانية</w:t>
      </w:r>
    </w:p>
    <w:p w14:paraId="08C44940" w14:textId="4A82EB0B"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مما لا شك فيه ان دور ال</w:t>
      </w:r>
      <w:r w:rsidRPr="003068B3">
        <w:rPr>
          <w:rFonts w:ascii="Sakkal Majalla" w:hAnsi="Sakkal Majalla" w:cs="Sakkal Majalla" w:hint="cs"/>
          <w:sz w:val="28"/>
          <w:szCs w:val="28"/>
          <w:rtl/>
        </w:rPr>
        <w:t>تقارير</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المالية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المنتظمة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في</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تعزيز</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الالتزام</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بالميزانية</w:t>
      </w:r>
      <w:r>
        <w:rPr>
          <w:rFonts w:ascii="Sakkal Majalla" w:hAnsi="Sakkal Majalla" w:cs="Sakkal Majalla" w:hint="cs"/>
          <w:sz w:val="28"/>
          <w:szCs w:val="28"/>
          <w:rtl/>
        </w:rPr>
        <w:t xml:space="preserve"> له اهميه كبيره والدليل على هذا ان النسبة للموافقة والموافقة بشده تخطت 65%.</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025A1A1A" w14:textId="77777777" w:rsidTr="005B23E1">
        <w:trPr>
          <w:jc w:val="center"/>
        </w:trPr>
        <w:tc>
          <w:tcPr>
            <w:tcW w:w="0" w:type="auto"/>
            <w:gridSpan w:val="6"/>
            <w:vAlign w:val="center"/>
          </w:tcPr>
          <w:p w14:paraId="6D3AC30F" w14:textId="77777777" w:rsidR="00087855" w:rsidRPr="00842C7C" w:rsidRDefault="00087855" w:rsidP="00E47DF1">
            <w:pPr>
              <w:jc w:val="center"/>
              <w:rPr>
                <w:rFonts w:ascii="Sakkal Majalla" w:hAnsi="Sakkal Majalla" w:cs="Sakkal Majalla"/>
                <w:sz w:val="28"/>
                <w:szCs w:val="28"/>
              </w:rPr>
            </w:pPr>
            <w:r w:rsidRPr="008A606A">
              <w:rPr>
                <w:rFonts w:ascii="Sakkal Majalla" w:hAnsi="Sakkal Majalla" w:cs="Sakkal Majalla" w:hint="cs"/>
                <w:sz w:val="28"/>
                <w:szCs w:val="28"/>
                <w:rtl/>
              </w:rPr>
              <w:t>تسهم</w:t>
            </w:r>
            <w:r w:rsidRPr="008A606A">
              <w:rPr>
                <w:rFonts w:ascii="Sakkal Majalla" w:hAnsi="Sakkal Majalla" w:cs="Sakkal Majalla"/>
                <w:sz w:val="28"/>
                <w:szCs w:val="28"/>
                <w:rtl/>
              </w:rPr>
              <w:t xml:space="preserve"> </w:t>
            </w:r>
            <w:r w:rsidRPr="008A606A">
              <w:rPr>
                <w:rFonts w:ascii="Sakkal Majalla" w:hAnsi="Sakkal Majalla" w:cs="Sakkal Majalla" w:hint="cs"/>
                <w:sz w:val="28"/>
                <w:szCs w:val="28"/>
                <w:rtl/>
              </w:rPr>
              <w:t>التقارير</w:t>
            </w:r>
            <w:r w:rsidRPr="008A606A">
              <w:rPr>
                <w:rFonts w:ascii="Sakkal Majalla" w:hAnsi="Sakkal Majalla" w:cs="Sakkal Majalla"/>
                <w:sz w:val="28"/>
                <w:szCs w:val="28"/>
                <w:rtl/>
              </w:rPr>
              <w:t xml:space="preserve"> </w:t>
            </w:r>
            <w:r w:rsidRPr="008A606A">
              <w:rPr>
                <w:rFonts w:ascii="Sakkal Majalla" w:hAnsi="Sakkal Majalla" w:cs="Sakkal Majalla" w:hint="cs"/>
                <w:sz w:val="28"/>
                <w:szCs w:val="28"/>
                <w:rtl/>
              </w:rPr>
              <w:t>المالية</w:t>
            </w:r>
            <w:r w:rsidRPr="008A606A">
              <w:rPr>
                <w:rFonts w:ascii="Sakkal Majalla" w:hAnsi="Sakkal Majalla" w:cs="Sakkal Majalla"/>
                <w:sz w:val="28"/>
                <w:szCs w:val="28"/>
                <w:rtl/>
              </w:rPr>
              <w:t xml:space="preserve"> </w:t>
            </w:r>
            <w:r w:rsidRPr="008A606A">
              <w:rPr>
                <w:rFonts w:ascii="Sakkal Majalla" w:hAnsi="Sakkal Majalla" w:cs="Sakkal Majalla" w:hint="cs"/>
                <w:sz w:val="28"/>
                <w:szCs w:val="28"/>
                <w:rtl/>
              </w:rPr>
              <w:t>المنتظمة</w:t>
            </w:r>
            <w:r w:rsidRPr="008A606A">
              <w:rPr>
                <w:rFonts w:ascii="Sakkal Majalla" w:hAnsi="Sakkal Majalla" w:cs="Sakkal Majalla"/>
                <w:sz w:val="28"/>
                <w:szCs w:val="28"/>
                <w:rtl/>
              </w:rPr>
              <w:t xml:space="preserve"> </w:t>
            </w:r>
            <w:r w:rsidRPr="008A606A">
              <w:rPr>
                <w:rFonts w:ascii="Sakkal Majalla" w:hAnsi="Sakkal Majalla" w:cs="Sakkal Majalla" w:hint="cs"/>
                <w:sz w:val="28"/>
                <w:szCs w:val="28"/>
                <w:rtl/>
              </w:rPr>
              <w:t>في</w:t>
            </w:r>
            <w:r w:rsidRPr="008A606A">
              <w:rPr>
                <w:rFonts w:ascii="Sakkal Majalla" w:hAnsi="Sakkal Majalla" w:cs="Sakkal Majalla"/>
                <w:sz w:val="28"/>
                <w:szCs w:val="28"/>
                <w:rtl/>
              </w:rPr>
              <w:t xml:space="preserve"> </w:t>
            </w:r>
            <w:r w:rsidRPr="008A606A">
              <w:rPr>
                <w:rFonts w:ascii="Sakkal Majalla" w:hAnsi="Sakkal Majalla" w:cs="Sakkal Majalla" w:hint="cs"/>
                <w:sz w:val="28"/>
                <w:szCs w:val="28"/>
                <w:rtl/>
              </w:rPr>
              <w:t>تعزيز</w:t>
            </w:r>
            <w:r w:rsidRPr="008A606A">
              <w:rPr>
                <w:rFonts w:ascii="Sakkal Majalla" w:hAnsi="Sakkal Majalla" w:cs="Sakkal Majalla"/>
                <w:sz w:val="28"/>
                <w:szCs w:val="28"/>
                <w:rtl/>
              </w:rPr>
              <w:t xml:space="preserve"> </w:t>
            </w:r>
            <w:r w:rsidRPr="008A606A">
              <w:rPr>
                <w:rFonts w:ascii="Sakkal Majalla" w:hAnsi="Sakkal Majalla" w:cs="Sakkal Majalla" w:hint="cs"/>
                <w:sz w:val="28"/>
                <w:szCs w:val="28"/>
                <w:rtl/>
              </w:rPr>
              <w:t>الالتزام</w:t>
            </w:r>
            <w:r w:rsidRPr="008A606A">
              <w:rPr>
                <w:rFonts w:ascii="Sakkal Majalla" w:hAnsi="Sakkal Majalla" w:cs="Sakkal Majalla"/>
                <w:sz w:val="28"/>
                <w:szCs w:val="28"/>
                <w:rtl/>
              </w:rPr>
              <w:t xml:space="preserve"> </w:t>
            </w:r>
            <w:r w:rsidRPr="008A606A">
              <w:rPr>
                <w:rFonts w:ascii="Sakkal Majalla" w:hAnsi="Sakkal Majalla" w:cs="Sakkal Majalla" w:hint="cs"/>
                <w:sz w:val="28"/>
                <w:szCs w:val="28"/>
                <w:rtl/>
              </w:rPr>
              <w:t>بالميزانية</w:t>
            </w:r>
          </w:p>
        </w:tc>
      </w:tr>
      <w:tr w:rsidR="00087855" w:rsidRPr="00842C7C" w14:paraId="4C6EE6D1" w14:textId="77777777" w:rsidTr="005B23E1">
        <w:trPr>
          <w:jc w:val="center"/>
        </w:trPr>
        <w:tc>
          <w:tcPr>
            <w:tcW w:w="0" w:type="auto"/>
            <w:gridSpan w:val="2"/>
            <w:vAlign w:val="center"/>
          </w:tcPr>
          <w:p w14:paraId="55A81077"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B8C87D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49440F1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5303798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47596B1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29128A65" w14:textId="77777777" w:rsidTr="005B23E1">
        <w:trPr>
          <w:jc w:val="center"/>
        </w:trPr>
        <w:tc>
          <w:tcPr>
            <w:tcW w:w="0" w:type="auto"/>
            <w:vMerge w:val="restart"/>
            <w:vAlign w:val="center"/>
          </w:tcPr>
          <w:p w14:paraId="5599AB0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03421F5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1AB99F4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105</w:t>
            </w:r>
          </w:p>
        </w:tc>
        <w:tc>
          <w:tcPr>
            <w:tcW w:w="0" w:type="auto"/>
            <w:vAlign w:val="center"/>
          </w:tcPr>
          <w:p w14:paraId="5E21447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54.4</w:t>
            </w:r>
          </w:p>
        </w:tc>
        <w:tc>
          <w:tcPr>
            <w:tcW w:w="0" w:type="auto"/>
            <w:vAlign w:val="center"/>
          </w:tcPr>
          <w:p w14:paraId="3D4D2F0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54.4</w:t>
            </w:r>
          </w:p>
        </w:tc>
        <w:tc>
          <w:tcPr>
            <w:tcW w:w="0" w:type="auto"/>
            <w:vAlign w:val="center"/>
          </w:tcPr>
          <w:p w14:paraId="5511DB2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54.4</w:t>
            </w:r>
          </w:p>
        </w:tc>
      </w:tr>
      <w:tr w:rsidR="00087855" w:rsidRPr="00842C7C" w14:paraId="3DDDF493" w14:textId="77777777" w:rsidTr="005B23E1">
        <w:trPr>
          <w:jc w:val="center"/>
        </w:trPr>
        <w:tc>
          <w:tcPr>
            <w:tcW w:w="0" w:type="auto"/>
            <w:vMerge/>
            <w:vAlign w:val="center"/>
          </w:tcPr>
          <w:p w14:paraId="475402E2"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CFF68C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6D644BF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27</w:t>
            </w:r>
          </w:p>
        </w:tc>
        <w:tc>
          <w:tcPr>
            <w:tcW w:w="0" w:type="auto"/>
            <w:vAlign w:val="center"/>
          </w:tcPr>
          <w:p w14:paraId="3BC4797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14.0</w:t>
            </w:r>
          </w:p>
        </w:tc>
        <w:tc>
          <w:tcPr>
            <w:tcW w:w="0" w:type="auto"/>
            <w:vAlign w:val="center"/>
          </w:tcPr>
          <w:p w14:paraId="7B7384A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14.0</w:t>
            </w:r>
          </w:p>
        </w:tc>
        <w:tc>
          <w:tcPr>
            <w:tcW w:w="0" w:type="auto"/>
            <w:vAlign w:val="center"/>
          </w:tcPr>
          <w:p w14:paraId="19B4884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68.4</w:t>
            </w:r>
          </w:p>
        </w:tc>
      </w:tr>
      <w:tr w:rsidR="00087855" w:rsidRPr="00842C7C" w14:paraId="18568BA4" w14:textId="77777777" w:rsidTr="005B23E1">
        <w:trPr>
          <w:jc w:val="center"/>
        </w:trPr>
        <w:tc>
          <w:tcPr>
            <w:tcW w:w="0" w:type="auto"/>
            <w:vMerge/>
            <w:vAlign w:val="center"/>
          </w:tcPr>
          <w:p w14:paraId="06FC75E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E4327B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115724F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18</w:t>
            </w:r>
          </w:p>
        </w:tc>
        <w:tc>
          <w:tcPr>
            <w:tcW w:w="0" w:type="auto"/>
            <w:vAlign w:val="center"/>
          </w:tcPr>
          <w:p w14:paraId="57320C3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9.3</w:t>
            </w:r>
          </w:p>
        </w:tc>
        <w:tc>
          <w:tcPr>
            <w:tcW w:w="0" w:type="auto"/>
            <w:vAlign w:val="center"/>
          </w:tcPr>
          <w:p w14:paraId="360C91A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9.3</w:t>
            </w:r>
          </w:p>
        </w:tc>
        <w:tc>
          <w:tcPr>
            <w:tcW w:w="0" w:type="auto"/>
            <w:vAlign w:val="center"/>
          </w:tcPr>
          <w:p w14:paraId="1B3D439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77.7</w:t>
            </w:r>
          </w:p>
        </w:tc>
      </w:tr>
      <w:tr w:rsidR="00087855" w:rsidRPr="00842C7C" w14:paraId="58879BDA" w14:textId="77777777" w:rsidTr="005B23E1">
        <w:trPr>
          <w:jc w:val="center"/>
        </w:trPr>
        <w:tc>
          <w:tcPr>
            <w:tcW w:w="0" w:type="auto"/>
            <w:vMerge/>
            <w:vAlign w:val="center"/>
          </w:tcPr>
          <w:p w14:paraId="4B37C441"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570DBD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45AF767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w:t>
            </w:r>
          </w:p>
        </w:tc>
        <w:tc>
          <w:tcPr>
            <w:tcW w:w="0" w:type="auto"/>
            <w:vAlign w:val="center"/>
          </w:tcPr>
          <w:p w14:paraId="7761850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7338714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575E524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85.5</w:t>
            </w:r>
          </w:p>
        </w:tc>
      </w:tr>
      <w:tr w:rsidR="00087855" w:rsidRPr="00842C7C" w14:paraId="180C928A" w14:textId="77777777" w:rsidTr="005B23E1">
        <w:trPr>
          <w:jc w:val="center"/>
        </w:trPr>
        <w:tc>
          <w:tcPr>
            <w:tcW w:w="0" w:type="auto"/>
            <w:vMerge/>
            <w:vAlign w:val="center"/>
          </w:tcPr>
          <w:p w14:paraId="6572D22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0F5522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5E5E55A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28</w:t>
            </w:r>
          </w:p>
        </w:tc>
        <w:tc>
          <w:tcPr>
            <w:tcW w:w="0" w:type="auto"/>
            <w:vAlign w:val="center"/>
          </w:tcPr>
          <w:p w14:paraId="640992B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14.5</w:t>
            </w:r>
          </w:p>
        </w:tc>
        <w:tc>
          <w:tcPr>
            <w:tcW w:w="0" w:type="auto"/>
            <w:vAlign w:val="center"/>
          </w:tcPr>
          <w:p w14:paraId="5E4E0C4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14.5</w:t>
            </w:r>
          </w:p>
        </w:tc>
        <w:tc>
          <w:tcPr>
            <w:tcW w:w="0" w:type="auto"/>
            <w:vAlign w:val="center"/>
          </w:tcPr>
          <w:p w14:paraId="733A20E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60A30677" w14:textId="77777777" w:rsidTr="005B23E1">
        <w:trPr>
          <w:jc w:val="center"/>
        </w:trPr>
        <w:tc>
          <w:tcPr>
            <w:tcW w:w="0" w:type="auto"/>
            <w:vMerge/>
            <w:vAlign w:val="center"/>
          </w:tcPr>
          <w:p w14:paraId="355E652A"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15BDC7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3C25A3C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0B08443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572D9EC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0C3176B0" w14:textId="77777777" w:rsidR="00087855" w:rsidRPr="00842C7C" w:rsidRDefault="00087855" w:rsidP="00E47DF1">
            <w:pPr>
              <w:jc w:val="center"/>
              <w:rPr>
                <w:rFonts w:ascii="Sakkal Majalla" w:hAnsi="Sakkal Majalla" w:cs="Sakkal Majalla"/>
                <w:sz w:val="28"/>
                <w:szCs w:val="28"/>
              </w:rPr>
            </w:pPr>
          </w:p>
        </w:tc>
      </w:tr>
    </w:tbl>
    <w:p w14:paraId="693BFCD6" w14:textId="77777777" w:rsidR="00087855" w:rsidRPr="008A606A" w:rsidRDefault="00087855" w:rsidP="00E47DF1">
      <w:pPr>
        <w:pStyle w:val="Caption"/>
        <w:rPr>
          <w:rFonts w:ascii="Sakkal Majalla" w:hAnsi="Sakkal Majalla" w:cs="Sakkal Majalla"/>
          <w:b/>
          <w:bCs/>
          <w:sz w:val="28"/>
          <w:szCs w:val="28"/>
          <w:rtl/>
        </w:rPr>
      </w:pPr>
      <w:bookmarkStart w:id="73" w:name="_Toc18048897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13</w:t>
      </w:r>
      <w:r>
        <w:rPr>
          <w:rtl/>
        </w:rPr>
        <w:fldChar w:fldCharType="end"/>
      </w:r>
      <w:r w:rsidRPr="004C0004">
        <w:rPr>
          <w:rFonts w:cs="Arial"/>
          <w:noProof/>
          <w:rtl/>
          <w:lang w:bidi="ar-EG"/>
        </w:rPr>
        <w:t xml:space="preserve">: </w:t>
      </w:r>
      <w:r w:rsidRPr="004C0004">
        <w:rPr>
          <w:rFonts w:cs="Arial" w:hint="eastAsia"/>
          <w:noProof/>
          <w:rtl/>
          <w:lang w:bidi="ar-EG"/>
        </w:rPr>
        <w:t>الوصف</w:t>
      </w:r>
      <w:r w:rsidRPr="004C0004">
        <w:rPr>
          <w:rFonts w:cs="Arial"/>
          <w:noProof/>
          <w:rtl/>
          <w:lang w:bidi="ar-EG"/>
        </w:rPr>
        <w:t xml:space="preserve"> </w:t>
      </w:r>
      <w:r w:rsidRPr="004C0004">
        <w:rPr>
          <w:rFonts w:cs="Arial" w:hint="eastAsia"/>
          <w:noProof/>
          <w:rtl/>
          <w:lang w:bidi="ar-EG"/>
        </w:rPr>
        <w:t>الاحصائي</w:t>
      </w:r>
      <w:r w:rsidRPr="004C0004">
        <w:rPr>
          <w:rFonts w:cs="Arial"/>
          <w:noProof/>
          <w:rtl/>
          <w:lang w:bidi="ar-EG"/>
        </w:rPr>
        <w:t xml:space="preserve"> </w:t>
      </w:r>
      <w:r w:rsidRPr="004C0004">
        <w:rPr>
          <w:rFonts w:cs="Arial" w:hint="eastAsia"/>
          <w:noProof/>
          <w:rtl/>
          <w:lang w:bidi="ar-EG"/>
        </w:rPr>
        <w:t>لمساهمة</w:t>
      </w:r>
      <w:r w:rsidRPr="004C0004">
        <w:rPr>
          <w:rFonts w:cs="Arial"/>
          <w:noProof/>
          <w:rtl/>
          <w:lang w:bidi="ar-EG"/>
        </w:rPr>
        <w:t xml:space="preserve"> </w:t>
      </w:r>
      <w:r w:rsidRPr="004C0004">
        <w:rPr>
          <w:rFonts w:cs="Arial" w:hint="eastAsia"/>
          <w:noProof/>
          <w:rtl/>
          <w:lang w:bidi="ar-EG"/>
        </w:rPr>
        <w:t>التقارير</w:t>
      </w:r>
      <w:r w:rsidRPr="004C0004">
        <w:rPr>
          <w:rFonts w:cs="Arial"/>
          <w:noProof/>
          <w:rtl/>
          <w:lang w:bidi="ar-EG"/>
        </w:rPr>
        <w:t xml:space="preserve"> </w:t>
      </w:r>
      <w:r w:rsidRPr="004C0004">
        <w:rPr>
          <w:rFonts w:cs="Arial" w:hint="eastAsia"/>
          <w:noProof/>
          <w:rtl/>
          <w:lang w:bidi="ar-EG"/>
        </w:rPr>
        <w:t>المالية</w:t>
      </w:r>
      <w:r w:rsidRPr="004C0004">
        <w:rPr>
          <w:rFonts w:cs="Arial"/>
          <w:noProof/>
          <w:rtl/>
          <w:lang w:bidi="ar-EG"/>
        </w:rPr>
        <w:t xml:space="preserve"> </w:t>
      </w:r>
      <w:r w:rsidRPr="004C0004">
        <w:rPr>
          <w:rFonts w:cs="Arial" w:hint="eastAsia"/>
          <w:noProof/>
          <w:rtl/>
          <w:lang w:bidi="ar-EG"/>
        </w:rPr>
        <w:t>المنتظمة</w:t>
      </w:r>
      <w:r w:rsidRPr="004C0004">
        <w:rPr>
          <w:rFonts w:cs="Arial"/>
          <w:noProof/>
          <w:rtl/>
          <w:lang w:bidi="ar-EG"/>
        </w:rPr>
        <w:t xml:space="preserve"> </w:t>
      </w:r>
      <w:r w:rsidRPr="004C0004">
        <w:rPr>
          <w:rFonts w:cs="Arial" w:hint="eastAsia"/>
          <w:noProof/>
          <w:rtl/>
          <w:lang w:bidi="ar-EG"/>
        </w:rPr>
        <w:t>في</w:t>
      </w:r>
      <w:r w:rsidRPr="004C0004">
        <w:rPr>
          <w:rFonts w:cs="Arial"/>
          <w:noProof/>
          <w:rtl/>
          <w:lang w:bidi="ar-EG"/>
        </w:rPr>
        <w:t xml:space="preserve"> </w:t>
      </w:r>
      <w:r w:rsidRPr="004C0004">
        <w:rPr>
          <w:rFonts w:cs="Arial" w:hint="eastAsia"/>
          <w:noProof/>
          <w:rtl/>
          <w:lang w:bidi="ar-EG"/>
        </w:rPr>
        <w:t>تعزيز</w:t>
      </w:r>
      <w:r w:rsidRPr="004C0004">
        <w:rPr>
          <w:rFonts w:cs="Arial"/>
          <w:noProof/>
          <w:rtl/>
          <w:lang w:bidi="ar-EG"/>
        </w:rPr>
        <w:t xml:space="preserve"> </w:t>
      </w:r>
      <w:r w:rsidRPr="004C0004">
        <w:rPr>
          <w:rFonts w:cs="Arial" w:hint="eastAsia"/>
          <w:noProof/>
          <w:rtl/>
          <w:lang w:bidi="ar-EG"/>
        </w:rPr>
        <w:t>الالتزام</w:t>
      </w:r>
      <w:r w:rsidRPr="004C0004">
        <w:rPr>
          <w:rFonts w:cs="Arial"/>
          <w:noProof/>
          <w:rtl/>
          <w:lang w:bidi="ar-EG"/>
        </w:rPr>
        <w:t xml:space="preserve"> </w:t>
      </w:r>
      <w:r w:rsidRPr="004C0004">
        <w:rPr>
          <w:rFonts w:cs="Arial" w:hint="eastAsia"/>
          <w:noProof/>
          <w:rtl/>
          <w:lang w:bidi="ar-EG"/>
        </w:rPr>
        <w:t>بالميزانية</w:t>
      </w:r>
      <w:bookmarkEnd w:id="73"/>
    </w:p>
    <w:p w14:paraId="3D5F9661" w14:textId="77777777" w:rsidR="00087855" w:rsidRPr="008A606A" w:rsidRDefault="00087855" w:rsidP="00E47DF1">
      <w:pPr>
        <w:spacing w:line="360" w:lineRule="auto"/>
        <w:jc w:val="both"/>
        <w:rPr>
          <w:rFonts w:ascii="Sakkal Majalla" w:hAnsi="Sakkal Majalla" w:cs="Sakkal Majalla"/>
          <w:sz w:val="28"/>
          <w:szCs w:val="28"/>
          <w:rtl/>
        </w:rPr>
      </w:pPr>
    </w:p>
    <w:p w14:paraId="1718CBA7"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2BCB41F2" wp14:editId="2FADB031">
            <wp:extent cx="5943600" cy="3495675"/>
            <wp:effectExtent l="0" t="0" r="0" b="0"/>
            <wp:docPr id="2020835854" name="Picture 24"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35854" name="Picture 24" descr="A graph with blue square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D4972ED" w14:textId="1E1B5B16" w:rsidR="00087855" w:rsidRPr="00842C7C" w:rsidRDefault="00087855" w:rsidP="00E47DF1">
      <w:pPr>
        <w:pStyle w:val="Caption"/>
        <w:rPr>
          <w:rFonts w:ascii="Sakkal Majalla" w:hAnsi="Sakkal Majalla" w:cs="Sakkal Majalla"/>
          <w:sz w:val="28"/>
          <w:szCs w:val="28"/>
          <w:rtl/>
        </w:rPr>
      </w:pPr>
      <w:bookmarkStart w:id="74" w:name="_Toc180488998"/>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13</w:t>
      </w:r>
      <w:r w:rsidR="007326BB">
        <w:rPr>
          <w:rtl/>
        </w:rPr>
        <w:fldChar w:fldCharType="end"/>
      </w:r>
      <w:r w:rsidRPr="00E41898">
        <w:rPr>
          <w:rFonts w:cs="Arial"/>
          <w:noProof/>
          <w:rtl/>
          <w:lang w:bidi="ar-EG"/>
        </w:rPr>
        <w:t xml:space="preserve">: </w:t>
      </w:r>
      <w:r w:rsidRPr="00E41898">
        <w:rPr>
          <w:rFonts w:cs="Arial" w:hint="eastAsia"/>
          <w:noProof/>
          <w:rtl/>
          <w:lang w:bidi="ar-EG"/>
        </w:rPr>
        <w:t>التمثيل</w:t>
      </w:r>
      <w:r w:rsidRPr="00E41898">
        <w:rPr>
          <w:rFonts w:cs="Arial"/>
          <w:noProof/>
          <w:rtl/>
          <w:lang w:bidi="ar-EG"/>
        </w:rPr>
        <w:t xml:space="preserve"> </w:t>
      </w:r>
      <w:r w:rsidRPr="00E41898">
        <w:rPr>
          <w:rFonts w:cs="Arial" w:hint="eastAsia"/>
          <w:noProof/>
          <w:rtl/>
          <w:lang w:bidi="ar-EG"/>
        </w:rPr>
        <w:t>البياني</w:t>
      </w:r>
      <w:r w:rsidRPr="00E41898">
        <w:rPr>
          <w:rFonts w:cs="Arial"/>
          <w:noProof/>
          <w:rtl/>
          <w:lang w:bidi="ar-EG"/>
        </w:rPr>
        <w:t xml:space="preserve"> </w:t>
      </w:r>
      <w:r w:rsidRPr="00E41898">
        <w:rPr>
          <w:rFonts w:cs="Arial" w:hint="eastAsia"/>
          <w:noProof/>
          <w:rtl/>
          <w:lang w:bidi="ar-EG"/>
        </w:rPr>
        <w:t>لمساهمة</w:t>
      </w:r>
      <w:r w:rsidRPr="00E41898">
        <w:rPr>
          <w:rFonts w:cs="Arial"/>
          <w:noProof/>
          <w:rtl/>
          <w:lang w:bidi="ar-EG"/>
        </w:rPr>
        <w:t xml:space="preserve"> </w:t>
      </w:r>
      <w:r w:rsidRPr="00E41898">
        <w:rPr>
          <w:rFonts w:cs="Arial" w:hint="eastAsia"/>
          <w:noProof/>
          <w:rtl/>
          <w:lang w:bidi="ar-EG"/>
        </w:rPr>
        <w:t>التقارير</w:t>
      </w:r>
      <w:r w:rsidRPr="00E41898">
        <w:rPr>
          <w:rFonts w:cs="Arial"/>
          <w:noProof/>
          <w:rtl/>
          <w:lang w:bidi="ar-EG"/>
        </w:rPr>
        <w:t xml:space="preserve"> </w:t>
      </w:r>
      <w:r w:rsidRPr="00E41898">
        <w:rPr>
          <w:rFonts w:cs="Arial" w:hint="eastAsia"/>
          <w:noProof/>
          <w:rtl/>
          <w:lang w:bidi="ar-EG"/>
        </w:rPr>
        <w:t>المالية</w:t>
      </w:r>
      <w:r w:rsidRPr="00E41898">
        <w:rPr>
          <w:rFonts w:cs="Arial"/>
          <w:noProof/>
          <w:rtl/>
          <w:lang w:bidi="ar-EG"/>
        </w:rPr>
        <w:t xml:space="preserve"> </w:t>
      </w:r>
      <w:r w:rsidRPr="00E41898">
        <w:rPr>
          <w:rFonts w:cs="Arial" w:hint="eastAsia"/>
          <w:noProof/>
          <w:rtl/>
          <w:lang w:bidi="ar-EG"/>
        </w:rPr>
        <w:t>المنتظمة</w:t>
      </w:r>
      <w:r w:rsidRPr="00E41898">
        <w:rPr>
          <w:rFonts w:cs="Arial"/>
          <w:noProof/>
          <w:rtl/>
          <w:lang w:bidi="ar-EG"/>
        </w:rPr>
        <w:t xml:space="preserve"> </w:t>
      </w:r>
      <w:r w:rsidRPr="00E41898">
        <w:rPr>
          <w:rFonts w:cs="Arial" w:hint="eastAsia"/>
          <w:noProof/>
          <w:rtl/>
          <w:lang w:bidi="ar-EG"/>
        </w:rPr>
        <w:t>في</w:t>
      </w:r>
      <w:r w:rsidRPr="00E41898">
        <w:rPr>
          <w:rFonts w:cs="Arial"/>
          <w:noProof/>
          <w:rtl/>
          <w:lang w:bidi="ar-EG"/>
        </w:rPr>
        <w:t xml:space="preserve"> </w:t>
      </w:r>
      <w:r w:rsidRPr="00E41898">
        <w:rPr>
          <w:rFonts w:cs="Arial" w:hint="eastAsia"/>
          <w:noProof/>
          <w:rtl/>
          <w:lang w:bidi="ar-EG"/>
        </w:rPr>
        <w:t>تعزيز</w:t>
      </w:r>
      <w:r w:rsidRPr="00E41898">
        <w:rPr>
          <w:rFonts w:cs="Arial"/>
          <w:noProof/>
          <w:rtl/>
          <w:lang w:bidi="ar-EG"/>
        </w:rPr>
        <w:t xml:space="preserve"> </w:t>
      </w:r>
      <w:r w:rsidRPr="00E41898">
        <w:rPr>
          <w:rFonts w:cs="Arial" w:hint="eastAsia"/>
          <w:noProof/>
          <w:rtl/>
          <w:lang w:bidi="ar-EG"/>
        </w:rPr>
        <w:t>الالتزام</w:t>
      </w:r>
      <w:r w:rsidRPr="00E41898">
        <w:rPr>
          <w:rFonts w:cs="Arial"/>
          <w:noProof/>
          <w:rtl/>
          <w:lang w:bidi="ar-EG"/>
        </w:rPr>
        <w:t xml:space="preserve"> </w:t>
      </w:r>
      <w:r w:rsidRPr="00E41898">
        <w:rPr>
          <w:rFonts w:cs="Arial" w:hint="eastAsia"/>
          <w:noProof/>
          <w:rtl/>
          <w:lang w:bidi="ar-EG"/>
        </w:rPr>
        <w:t>بالميزانية</w:t>
      </w:r>
      <w:bookmarkEnd w:id="74"/>
    </w:p>
    <w:p w14:paraId="75CABCD8" w14:textId="77777777" w:rsidR="00087855" w:rsidRPr="008A606A"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8A606A">
        <w:rPr>
          <w:rFonts w:ascii="Sakkal Majalla" w:hAnsi="Sakkal Majalla" w:cs="Sakkal Majalla"/>
          <w:b/>
          <w:bCs/>
          <w:sz w:val="28"/>
          <w:szCs w:val="28"/>
          <w:rtl/>
        </w:rPr>
        <w:lastRenderedPageBreak/>
        <w:t>تعتبر تخفيض التكاليف دون التأثير على الجودة من التحديات الرئيسية في المشاريع.</w:t>
      </w:r>
    </w:p>
    <w:p w14:paraId="7DBBA6FF" w14:textId="604936C7"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مما لا شك فيه ان </w:t>
      </w:r>
      <w:r w:rsidRPr="003068B3">
        <w:rPr>
          <w:rFonts w:ascii="Sakkal Majalla" w:hAnsi="Sakkal Majalla" w:cs="Sakkal Majalla" w:hint="cs"/>
          <w:sz w:val="28"/>
          <w:szCs w:val="28"/>
          <w:rtl/>
        </w:rPr>
        <w:t>تخفيض</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التكاليف</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دون</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التأثير</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على</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الجودة</w:t>
      </w:r>
      <w:r>
        <w:rPr>
          <w:rFonts w:ascii="Sakkal Majalla" w:hAnsi="Sakkal Majalla" w:cs="Sakkal Majalla" w:hint="cs"/>
          <w:sz w:val="28"/>
          <w:szCs w:val="28"/>
          <w:rtl/>
        </w:rPr>
        <w:t xml:space="preserve"> يعتبر</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من</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التحديات</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الرئيسية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في</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المشاريع</w:t>
      </w:r>
      <w:r>
        <w:rPr>
          <w:rFonts w:ascii="Sakkal Majalla" w:hAnsi="Sakkal Majalla" w:cs="Sakkal Majalla" w:hint="cs"/>
          <w:sz w:val="28"/>
          <w:szCs w:val="28"/>
          <w:rtl/>
        </w:rPr>
        <w:t xml:space="preserve"> والدليل </w:t>
      </w:r>
      <w:r w:rsidR="004E275D">
        <w:rPr>
          <w:rFonts w:ascii="Sakkal Majalla" w:hAnsi="Sakkal Majalla" w:cs="Sakkal Majalla" w:hint="cs"/>
          <w:sz w:val="28"/>
          <w:szCs w:val="28"/>
          <w:rtl/>
        </w:rPr>
        <w:t>على</w:t>
      </w:r>
      <w:r>
        <w:rPr>
          <w:rFonts w:ascii="Sakkal Majalla" w:hAnsi="Sakkal Majalla" w:cs="Sakkal Majalla" w:hint="cs"/>
          <w:sz w:val="28"/>
          <w:szCs w:val="28"/>
          <w:rtl/>
        </w:rPr>
        <w:t xml:space="preserve"> هذا ان نسبه الموافقة والموافقة بشده تخطت 70%</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320E0518" w14:textId="77777777" w:rsidTr="005B23E1">
        <w:trPr>
          <w:jc w:val="center"/>
        </w:trPr>
        <w:tc>
          <w:tcPr>
            <w:tcW w:w="0" w:type="auto"/>
            <w:gridSpan w:val="6"/>
            <w:vAlign w:val="center"/>
          </w:tcPr>
          <w:p w14:paraId="230280A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تعتبر تخفيض التكاليف دون التأثير على الجودة من التحديات الرئيسية في المشاريع</w:t>
            </w:r>
          </w:p>
        </w:tc>
      </w:tr>
      <w:tr w:rsidR="00087855" w:rsidRPr="00842C7C" w14:paraId="6A4D385F" w14:textId="77777777" w:rsidTr="005B23E1">
        <w:trPr>
          <w:jc w:val="center"/>
        </w:trPr>
        <w:tc>
          <w:tcPr>
            <w:tcW w:w="0" w:type="auto"/>
            <w:gridSpan w:val="2"/>
            <w:vAlign w:val="center"/>
          </w:tcPr>
          <w:p w14:paraId="5EE64AAD"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3CBAA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775276C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31A308A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568FEB9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2CABA791" w14:textId="77777777" w:rsidTr="005B23E1">
        <w:trPr>
          <w:jc w:val="center"/>
        </w:trPr>
        <w:tc>
          <w:tcPr>
            <w:tcW w:w="0" w:type="auto"/>
            <w:vMerge w:val="restart"/>
            <w:vAlign w:val="center"/>
          </w:tcPr>
          <w:p w14:paraId="2F7889C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3E4A550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44AD078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38</w:t>
            </w:r>
          </w:p>
        </w:tc>
        <w:tc>
          <w:tcPr>
            <w:tcW w:w="0" w:type="auto"/>
            <w:vAlign w:val="center"/>
          </w:tcPr>
          <w:p w14:paraId="3D065D9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19.7</w:t>
            </w:r>
          </w:p>
        </w:tc>
        <w:tc>
          <w:tcPr>
            <w:tcW w:w="0" w:type="auto"/>
            <w:vAlign w:val="center"/>
          </w:tcPr>
          <w:p w14:paraId="3840853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19.7</w:t>
            </w:r>
          </w:p>
        </w:tc>
        <w:tc>
          <w:tcPr>
            <w:tcW w:w="0" w:type="auto"/>
            <w:vAlign w:val="center"/>
          </w:tcPr>
          <w:p w14:paraId="1E43DE1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19.7</w:t>
            </w:r>
          </w:p>
        </w:tc>
      </w:tr>
      <w:tr w:rsidR="00087855" w:rsidRPr="00842C7C" w14:paraId="25CBB219" w14:textId="77777777" w:rsidTr="005B23E1">
        <w:trPr>
          <w:jc w:val="center"/>
        </w:trPr>
        <w:tc>
          <w:tcPr>
            <w:tcW w:w="0" w:type="auto"/>
            <w:vMerge/>
            <w:vAlign w:val="center"/>
          </w:tcPr>
          <w:p w14:paraId="50483AA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DFEA50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2D0DFC9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w:t>
            </w:r>
          </w:p>
        </w:tc>
        <w:tc>
          <w:tcPr>
            <w:tcW w:w="0" w:type="auto"/>
            <w:vAlign w:val="center"/>
          </w:tcPr>
          <w:p w14:paraId="0CA13C0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51.8</w:t>
            </w:r>
          </w:p>
        </w:tc>
        <w:tc>
          <w:tcPr>
            <w:tcW w:w="0" w:type="auto"/>
            <w:vAlign w:val="center"/>
          </w:tcPr>
          <w:p w14:paraId="2087967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51.8</w:t>
            </w:r>
          </w:p>
        </w:tc>
        <w:tc>
          <w:tcPr>
            <w:tcW w:w="0" w:type="auto"/>
            <w:vAlign w:val="center"/>
          </w:tcPr>
          <w:p w14:paraId="0CA4B54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71.5</w:t>
            </w:r>
          </w:p>
        </w:tc>
      </w:tr>
      <w:tr w:rsidR="00087855" w:rsidRPr="00842C7C" w14:paraId="444F1911" w14:textId="77777777" w:rsidTr="005B23E1">
        <w:trPr>
          <w:jc w:val="center"/>
        </w:trPr>
        <w:tc>
          <w:tcPr>
            <w:tcW w:w="0" w:type="auto"/>
            <w:vMerge/>
            <w:vAlign w:val="center"/>
          </w:tcPr>
          <w:p w14:paraId="127C373C"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25FBD9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6DF8CD3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27</w:t>
            </w:r>
          </w:p>
        </w:tc>
        <w:tc>
          <w:tcPr>
            <w:tcW w:w="0" w:type="auto"/>
            <w:vAlign w:val="center"/>
          </w:tcPr>
          <w:p w14:paraId="7CE60A9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14.0</w:t>
            </w:r>
          </w:p>
        </w:tc>
        <w:tc>
          <w:tcPr>
            <w:tcW w:w="0" w:type="auto"/>
            <w:vAlign w:val="center"/>
          </w:tcPr>
          <w:p w14:paraId="2030A7C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14.0</w:t>
            </w:r>
          </w:p>
        </w:tc>
        <w:tc>
          <w:tcPr>
            <w:tcW w:w="0" w:type="auto"/>
            <w:vAlign w:val="center"/>
          </w:tcPr>
          <w:p w14:paraId="05A2742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85.5</w:t>
            </w:r>
          </w:p>
        </w:tc>
      </w:tr>
      <w:tr w:rsidR="00087855" w:rsidRPr="00842C7C" w14:paraId="073FE7C0" w14:textId="77777777" w:rsidTr="005B23E1">
        <w:trPr>
          <w:jc w:val="center"/>
        </w:trPr>
        <w:tc>
          <w:tcPr>
            <w:tcW w:w="0" w:type="auto"/>
            <w:vMerge/>
            <w:vAlign w:val="center"/>
          </w:tcPr>
          <w:p w14:paraId="298188A7"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964429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465B5F1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w:t>
            </w:r>
          </w:p>
        </w:tc>
        <w:tc>
          <w:tcPr>
            <w:tcW w:w="0" w:type="auto"/>
            <w:vAlign w:val="center"/>
          </w:tcPr>
          <w:p w14:paraId="3A5CC79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5.7</w:t>
            </w:r>
          </w:p>
        </w:tc>
        <w:tc>
          <w:tcPr>
            <w:tcW w:w="0" w:type="auto"/>
            <w:vAlign w:val="center"/>
          </w:tcPr>
          <w:p w14:paraId="1461762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5.7</w:t>
            </w:r>
          </w:p>
        </w:tc>
        <w:tc>
          <w:tcPr>
            <w:tcW w:w="0" w:type="auto"/>
            <w:vAlign w:val="center"/>
          </w:tcPr>
          <w:p w14:paraId="79FD58A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91.2</w:t>
            </w:r>
          </w:p>
        </w:tc>
      </w:tr>
      <w:tr w:rsidR="00087855" w:rsidRPr="00842C7C" w14:paraId="4EA60BDC" w14:textId="77777777" w:rsidTr="005B23E1">
        <w:trPr>
          <w:jc w:val="center"/>
        </w:trPr>
        <w:tc>
          <w:tcPr>
            <w:tcW w:w="0" w:type="auto"/>
            <w:vMerge/>
            <w:vAlign w:val="center"/>
          </w:tcPr>
          <w:p w14:paraId="39AA70D0"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AB6C10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30178E0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17</w:t>
            </w:r>
          </w:p>
        </w:tc>
        <w:tc>
          <w:tcPr>
            <w:tcW w:w="0" w:type="auto"/>
            <w:vAlign w:val="center"/>
          </w:tcPr>
          <w:p w14:paraId="12B122C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3090CE0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3E3D3EF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7C0BD16E" w14:textId="77777777" w:rsidTr="005B23E1">
        <w:trPr>
          <w:jc w:val="center"/>
        </w:trPr>
        <w:tc>
          <w:tcPr>
            <w:tcW w:w="0" w:type="auto"/>
            <w:vMerge/>
            <w:vAlign w:val="center"/>
          </w:tcPr>
          <w:p w14:paraId="5321C73F"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1E58AE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6E0FE4D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72CBDDA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12035B1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25CB1C5D" w14:textId="77777777" w:rsidR="00087855" w:rsidRPr="00842C7C" w:rsidRDefault="00087855" w:rsidP="00E47DF1">
            <w:pPr>
              <w:jc w:val="center"/>
              <w:rPr>
                <w:rFonts w:ascii="Sakkal Majalla" w:hAnsi="Sakkal Majalla" w:cs="Sakkal Majalla"/>
                <w:sz w:val="28"/>
                <w:szCs w:val="28"/>
              </w:rPr>
            </w:pPr>
          </w:p>
        </w:tc>
      </w:tr>
    </w:tbl>
    <w:p w14:paraId="6C6E6B42" w14:textId="77777777" w:rsidR="00087855" w:rsidRPr="00842C7C" w:rsidRDefault="00087855" w:rsidP="00E47DF1">
      <w:pPr>
        <w:pStyle w:val="Caption"/>
        <w:rPr>
          <w:rFonts w:ascii="Sakkal Majalla" w:hAnsi="Sakkal Majalla" w:cs="Sakkal Majalla"/>
          <w:sz w:val="28"/>
          <w:szCs w:val="28"/>
        </w:rPr>
      </w:pPr>
      <w:bookmarkStart w:id="75" w:name="_Toc18048897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14</w:t>
      </w:r>
      <w:r>
        <w:rPr>
          <w:rtl/>
        </w:rPr>
        <w:fldChar w:fldCharType="end"/>
      </w:r>
      <w:r w:rsidRPr="00CA3F10">
        <w:rPr>
          <w:rFonts w:cs="Arial"/>
          <w:noProof/>
          <w:rtl/>
          <w:lang w:bidi="ar-EG"/>
        </w:rPr>
        <w:t xml:space="preserve">: </w:t>
      </w:r>
      <w:r w:rsidRPr="00CA3F10">
        <w:rPr>
          <w:rFonts w:cs="Arial" w:hint="eastAsia"/>
          <w:noProof/>
          <w:rtl/>
          <w:lang w:bidi="ar-EG"/>
        </w:rPr>
        <w:t>الوصف</w:t>
      </w:r>
      <w:r w:rsidRPr="00CA3F10">
        <w:rPr>
          <w:rFonts w:cs="Arial"/>
          <w:noProof/>
          <w:rtl/>
          <w:lang w:bidi="ar-EG"/>
        </w:rPr>
        <w:t xml:space="preserve"> </w:t>
      </w:r>
      <w:r w:rsidRPr="00CA3F10">
        <w:rPr>
          <w:rFonts w:cs="Arial" w:hint="eastAsia"/>
          <w:noProof/>
          <w:rtl/>
          <w:lang w:bidi="ar-EG"/>
        </w:rPr>
        <w:t>الاحصائي</w:t>
      </w:r>
      <w:r w:rsidRPr="00CA3F10">
        <w:rPr>
          <w:rFonts w:cs="Arial"/>
          <w:noProof/>
          <w:rtl/>
          <w:lang w:bidi="ar-EG"/>
        </w:rPr>
        <w:t xml:space="preserve"> </w:t>
      </w:r>
      <w:r w:rsidRPr="00CA3F10">
        <w:rPr>
          <w:rFonts w:cs="Arial" w:hint="eastAsia"/>
          <w:noProof/>
          <w:rtl/>
          <w:lang w:bidi="ar-EG"/>
        </w:rPr>
        <w:t>لاعتبار</w:t>
      </w:r>
      <w:r w:rsidRPr="00CA3F10">
        <w:rPr>
          <w:rFonts w:cs="Arial"/>
          <w:noProof/>
          <w:rtl/>
          <w:lang w:bidi="ar-EG"/>
        </w:rPr>
        <w:t xml:space="preserve"> </w:t>
      </w:r>
      <w:r w:rsidRPr="00CA3F10">
        <w:rPr>
          <w:rFonts w:cs="Arial" w:hint="eastAsia"/>
          <w:noProof/>
          <w:rtl/>
          <w:lang w:bidi="ar-EG"/>
        </w:rPr>
        <w:t>تخفيض</w:t>
      </w:r>
      <w:r w:rsidRPr="00CA3F10">
        <w:rPr>
          <w:rFonts w:cs="Arial"/>
          <w:noProof/>
          <w:rtl/>
          <w:lang w:bidi="ar-EG"/>
        </w:rPr>
        <w:t xml:space="preserve"> </w:t>
      </w:r>
      <w:r w:rsidRPr="00CA3F10">
        <w:rPr>
          <w:rFonts w:cs="Arial" w:hint="eastAsia"/>
          <w:noProof/>
          <w:rtl/>
          <w:lang w:bidi="ar-EG"/>
        </w:rPr>
        <w:t>التكاليف</w:t>
      </w:r>
      <w:r w:rsidRPr="00CA3F10">
        <w:rPr>
          <w:rFonts w:cs="Arial"/>
          <w:noProof/>
          <w:rtl/>
          <w:lang w:bidi="ar-EG"/>
        </w:rPr>
        <w:t xml:space="preserve"> </w:t>
      </w:r>
      <w:r w:rsidRPr="00CA3F10">
        <w:rPr>
          <w:rFonts w:cs="Arial" w:hint="eastAsia"/>
          <w:noProof/>
          <w:rtl/>
          <w:lang w:bidi="ar-EG"/>
        </w:rPr>
        <w:t>دون</w:t>
      </w:r>
      <w:r w:rsidRPr="00CA3F10">
        <w:rPr>
          <w:rFonts w:cs="Arial"/>
          <w:noProof/>
          <w:rtl/>
          <w:lang w:bidi="ar-EG"/>
        </w:rPr>
        <w:t xml:space="preserve"> </w:t>
      </w:r>
      <w:r w:rsidRPr="00CA3F10">
        <w:rPr>
          <w:rFonts w:cs="Arial" w:hint="eastAsia"/>
          <w:noProof/>
          <w:rtl/>
          <w:lang w:bidi="ar-EG"/>
        </w:rPr>
        <w:t>التأثير</w:t>
      </w:r>
      <w:r w:rsidRPr="00CA3F10">
        <w:rPr>
          <w:rFonts w:cs="Arial"/>
          <w:noProof/>
          <w:rtl/>
          <w:lang w:bidi="ar-EG"/>
        </w:rPr>
        <w:t xml:space="preserve"> </w:t>
      </w:r>
      <w:r w:rsidRPr="00CA3F10">
        <w:rPr>
          <w:rFonts w:cs="Arial" w:hint="eastAsia"/>
          <w:noProof/>
          <w:rtl/>
          <w:lang w:bidi="ar-EG"/>
        </w:rPr>
        <w:t>على</w:t>
      </w:r>
      <w:r w:rsidRPr="00CA3F10">
        <w:rPr>
          <w:rFonts w:cs="Arial"/>
          <w:noProof/>
          <w:rtl/>
          <w:lang w:bidi="ar-EG"/>
        </w:rPr>
        <w:t xml:space="preserve"> </w:t>
      </w:r>
      <w:r w:rsidRPr="00CA3F10">
        <w:rPr>
          <w:rFonts w:cs="Arial" w:hint="eastAsia"/>
          <w:noProof/>
          <w:rtl/>
          <w:lang w:bidi="ar-EG"/>
        </w:rPr>
        <w:t>الجودة</w:t>
      </w:r>
      <w:r w:rsidRPr="00CA3F10">
        <w:rPr>
          <w:rFonts w:cs="Arial"/>
          <w:noProof/>
          <w:rtl/>
          <w:lang w:bidi="ar-EG"/>
        </w:rPr>
        <w:t xml:space="preserve"> </w:t>
      </w:r>
      <w:r w:rsidRPr="00CA3F10">
        <w:rPr>
          <w:rFonts w:cs="Arial" w:hint="eastAsia"/>
          <w:noProof/>
          <w:rtl/>
          <w:lang w:bidi="ar-EG"/>
        </w:rPr>
        <w:t>من</w:t>
      </w:r>
      <w:r w:rsidRPr="00CA3F10">
        <w:rPr>
          <w:rFonts w:cs="Arial"/>
          <w:noProof/>
          <w:rtl/>
          <w:lang w:bidi="ar-EG"/>
        </w:rPr>
        <w:t xml:space="preserve"> </w:t>
      </w:r>
      <w:r w:rsidRPr="00CA3F10">
        <w:rPr>
          <w:rFonts w:cs="Arial" w:hint="eastAsia"/>
          <w:noProof/>
          <w:rtl/>
          <w:lang w:bidi="ar-EG"/>
        </w:rPr>
        <w:t>التحديات</w:t>
      </w:r>
      <w:r w:rsidRPr="00CA3F10">
        <w:rPr>
          <w:rFonts w:cs="Arial"/>
          <w:noProof/>
          <w:rtl/>
          <w:lang w:bidi="ar-EG"/>
        </w:rPr>
        <w:t xml:space="preserve"> </w:t>
      </w:r>
      <w:r w:rsidRPr="00CA3F10">
        <w:rPr>
          <w:rFonts w:cs="Arial" w:hint="eastAsia"/>
          <w:noProof/>
          <w:rtl/>
          <w:lang w:bidi="ar-EG"/>
        </w:rPr>
        <w:t>الرئيسية</w:t>
      </w:r>
      <w:r w:rsidRPr="00CA3F10">
        <w:rPr>
          <w:rFonts w:cs="Arial"/>
          <w:noProof/>
          <w:rtl/>
          <w:lang w:bidi="ar-EG"/>
        </w:rPr>
        <w:t xml:space="preserve"> </w:t>
      </w:r>
      <w:r w:rsidRPr="00CA3F10">
        <w:rPr>
          <w:rFonts w:cs="Arial" w:hint="eastAsia"/>
          <w:noProof/>
          <w:rtl/>
          <w:lang w:bidi="ar-EG"/>
        </w:rPr>
        <w:t>في</w:t>
      </w:r>
      <w:r w:rsidRPr="00CA3F10">
        <w:rPr>
          <w:rFonts w:cs="Arial"/>
          <w:noProof/>
          <w:rtl/>
          <w:lang w:bidi="ar-EG"/>
        </w:rPr>
        <w:t xml:space="preserve"> </w:t>
      </w:r>
      <w:r w:rsidRPr="00CA3F10">
        <w:rPr>
          <w:rFonts w:cs="Arial" w:hint="eastAsia"/>
          <w:noProof/>
          <w:rtl/>
          <w:lang w:bidi="ar-EG"/>
        </w:rPr>
        <w:t>المشاريع</w:t>
      </w:r>
      <w:r>
        <w:rPr>
          <w:rFonts w:cs="Arial" w:hint="cs"/>
          <w:noProof/>
          <w:rtl/>
          <w:lang w:bidi="ar-EG"/>
        </w:rPr>
        <w:t>.</w:t>
      </w:r>
      <w:bookmarkEnd w:id="75"/>
    </w:p>
    <w:p w14:paraId="6315BE62" w14:textId="77777777" w:rsidR="00087855" w:rsidRPr="00842C7C" w:rsidRDefault="00087855" w:rsidP="00E47DF1">
      <w:pPr>
        <w:spacing w:line="360" w:lineRule="auto"/>
        <w:jc w:val="both"/>
        <w:rPr>
          <w:rFonts w:ascii="Sakkal Majalla" w:hAnsi="Sakkal Majalla" w:cs="Sakkal Majalla"/>
          <w:sz w:val="28"/>
          <w:szCs w:val="28"/>
          <w:rtl/>
        </w:rPr>
      </w:pPr>
    </w:p>
    <w:p w14:paraId="543595BC"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354D0205" wp14:editId="665358D3">
            <wp:extent cx="5943600" cy="3495675"/>
            <wp:effectExtent l="0" t="0" r="0" b="0"/>
            <wp:docPr id="127305768" name="Picture 26"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5768" name="Picture 26" descr="A graph with blue square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6BE28DC" w14:textId="36DD8945" w:rsidR="00087855" w:rsidRPr="00842C7C" w:rsidRDefault="00087855" w:rsidP="00E47DF1">
      <w:pPr>
        <w:pStyle w:val="Caption"/>
        <w:rPr>
          <w:rFonts w:ascii="Sakkal Majalla" w:hAnsi="Sakkal Majalla" w:cs="Sakkal Majalla"/>
          <w:sz w:val="28"/>
          <w:szCs w:val="28"/>
          <w:rtl/>
        </w:rPr>
      </w:pPr>
      <w:bookmarkStart w:id="76" w:name="_Toc180488999"/>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14</w:t>
      </w:r>
      <w:r w:rsidR="007326BB">
        <w:rPr>
          <w:rtl/>
        </w:rPr>
        <w:fldChar w:fldCharType="end"/>
      </w:r>
      <w:r w:rsidRPr="006C6FA2">
        <w:rPr>
          <w:rFonts w:cs="Arial"/>
          <w:noProof/>
          <w:rtl/>
          <w:lang w:bidi="ar-EG"/>
        </w:rPr>
        <w:t xml:space="preserve">: </w:t>
      </w:r>
      <w:r w:rsidRPr="006C6FA2">
        <w:rPr>
          <w:rFonts w:cs="Arial" w:hint="eastAsia"/>
          <w:noProof/>
          <w:rtl/>
          <w:lang w:bidi="ar-EG"/>
        </w:rPr>
        <w:t>التمثيل</w:t>
      </w:r>
      <w:r w:rsidRPr="006C6FA2">
        <w:rPr>
          <w:rFonts w:cs="Arial"/>
          <w:noProof/>
          <w:rtl/>
          <w:lang w:bidi="ar-EG"/>
        </w:rPr>
        <w:t xml:space="preserve"> </w:t>
      </w:r>
      <w:r w:rsidRPr="006C6FA2">
        <w:rPr>
          <w:rFonts w:cs="Arial" w:hint="eastAsia"/>
          <w:noProof/>
          <w:rtl/>
          <w:lang w:bidi="ar-EG"/>
        </w:rPr>
        <w:t>البياني</w:t>
      </w:r>
      <w:r w:rsidRPr="006C6FA2">
        <w:rPr>
          <w:rFonts w:cs="Arial"/>
          <w:noProof/>
          <w:rtl/>
          <w:lang w:bidi="ar-EG"/>
        </w:rPr>
        <w:t xml:space="preserve"> </w:t>
      </w:r>
      <w:r w:rsidRPr="006C6FA2">
        <w:rPr>
          <w:rFonts w:cs="Arial" w:hint="eastAsia"/>
          <w:noProof/>
          <w:rtl/>
          <w:lang w:bidi="ar-EG"/>
        </w:rPr>
        <w:t>لاعتبار</w:t>
      </w:r>
      <w:r w:rsidRPr="006C6FA2">
        <w:rPr>
          <w:rFonts w:cs="Arial"/>
          <w:noProof/>
          <w:rtl/>
          <w:lang w:bidi="ar-EG"/>
        </w:rPr>
        <w:t xml:space="preserve"> </w:t>
      </w:r>
      <w:r w:rsidRPr="006C6FA2">
        <w:rPr>
          <w:rFonts w:cs="Arial" w:hint="eastAsia"/>
          <w:noProof/>
          <w:rtl/>
          <w:lang w:bidi="ar-EG"/>
        </w:rPr>
        <w:t>تخفيض</w:t>
      </w:r>
      <w:r w:rsidRPr="006C6FA2">
        <w:rPr>
          <w:rFonts w:cs="Arial"/>
          <w:noProof/>
          <w:rtl/>
          <w:lang w:bidi="ar-EG"/>
        </w:rPr>
        <w:t xml:space="preserve"> </w:t>
      </w:r>
      <w:r w:rsidRPr="006C6FA2">
        <w:rPr>
          <w:rFonts w:cs="Arial" w:hint="eastAsia"/>
          <w:noProof/>
          <w:rtl/>
          <w:lang w:bidi="ar-EG"/>
        </w:rPr>
        <w:t>التكاليف</w:t>
      </w:r>
      <w:r w:rsidRPr="006C6FA2">
        <w:rPr>
          <w:rFonts w:cs="Arial"/>
          <w:noProof/>
          <w:rtl/>
          <w:lang w:bidi="ar-EG"/>
        </w:rPr>
        <w:t xml:space="preserve"> </w:t>
      </w:r>
      <w:r w:rsidRPr="006C6FA2">
        <w:rPr>
          <w:rFonts w:cs="Arial" w:hint="eastAsia"/>
          <w:noProof/>
          <w:rtl/>
          <w:lang w:bidi="ar-EG"/>
        </w:rPr>
        <w:t>دون</w:t>
      </w:r>
      <w:r w:rsidRPr="006C6FA2">
        <w:rPr>
          <w:rFonts w:cs="Arial"/>
          <w:noProof/>
          <w:rtl/>
          <w:lang w:bidi="ar-EG"/>
        </w:rPr>
        <w:t xml:space="preserve"> </w:t>
      </w:r>
      <w:r w:rsidRPr="006C6FA2">
        <w:rPr>
          <w:rFonts w:cs="Arial" w:hint="eastAsia"/>
          <w:noProof/>
          <w:rtl/>
          <w:lang w:bidi="ar-EG"/>
        </w:rPr>
        <w:t>التأثير</w:t>
      </w:r>
      <w:r w:rsidRPr="006C6FA2">
        <w:rPr>
          <w:rFonts w:cs="Arial"/>
          <w:noProof/>
          <w:rtl/>
          <w:lang w:bidi="ar-EG"/>
        </w:rPr>
        <w:t xml:space="preserve"> </w:t>
      </w:r>
      <w:r w:rsidRPr="006C6FA2">
        <w:rPr>
          <w:rFonts w:cs="Arial" w:hint="eastAsia"/>
          <w:noProof/>
          <w:rtl/>
          <w:lang w:bidi="ar-EG"/>
        </w:rPr>
        <w:t>على</w:t>
      </w:r>
      <w:r w:rsidRPr="006C6FA2">
        <w:rPr>
          <w:rFonts w:cs="Arial"/>
          <w:noProof/>
          <w:rtl/>
          <w:lang w:bidi="ar-EG"/>
        </w:rPr>
        <w:t xml:space="preserve"> </w:t>
      </w:r>
      <w:r w:rsidRPr="006C6FA2">
        <w:rPr>
          <w:rFonts w:cs="Arial" w:hint="eastAsia"/>
          <w:noProof/>
          <w:rtl/>
          <w:lang w:bidi="ar-EG"/>
        </w:rPr>
        <w:t>الجودة</w:t>
      </w:r>
      <w:r w:rsidRPr="006C6FA2">
        <w:rPr>
          <w:rFonts w:cs="Arial"/>
          <w:noProof/>
          <w:rtl/>
          <w:lang w:bidi="ar-EG"/>
        </w:rPr>
        <w:t xml:space="preserve"> </w:t>
      </w:r>
      <w:r w:rsidRPr="006C6FA2">
        <w:rPr>
          <w:rFonts w:cs="Arial" w:hint="eastAsia"/>
          <w:noProof/>
          <w:rtl/>
          <w:lang w:bidi="ar-EG"/>
        </w:rPr>
        <w:t>من</w:t>
      </w:r>
      <w:r w:rsidRPr="006C6FA2">
        <w:rPr>
          <w:rFonts w:cs="Arial"/>
          <w:noProof/>
          <w:rtl/>
          <w:lang w:bidi="ar-EG"/>
        </w:rPr>
        <w:t xml:space="preserve"> </w:t>
      </w:r>
      <w:r w:rsidRPr="006C6FA2">
        <w:rPr>
          <w:rFonts w:cs="Arial" w:hint="eastAsia"/>
          <w:noProof/>
          <w:rtl/>
          <w:lang w:bidi="ar-EG"/>
        </w:rPr>
        <w:t>التحديات</w:t>
      </w:r>
      <w:r w:rsidRPr="006C6FA2">
        <w:rPr>
          <w:rFonts w:cs="Arial"/>
          <w:noProof/>
          <w:rtl/>
          <w:lang w:bidi="ar-EG"/>
        </w:rPr>
        <w:t xml:space="preserve"> </w:t>
      </w:r>
      <w:r w:rsidRPr="006C6FA2">
        <w:rPr>
          <w:rFonts w:cs="Arial" w:hint="eastAsia"/>
          <w:noProof/>
          <w:rtl/>
          <w:lang w:bidi="ar-EG"/>
        </w:rPr>
        <w:t>الرئيسية</w:t>
      </w:r>
      <w:r w:rsidRPr="006C6FA2">
        <w:rPr>
          <w:rFonts w:cs="Arial"/>
          <w:noProof/>
          <w:rtl/>
          <w:lang w:bidi="ar-EG"/>
        </w:rPr>
        <w:t xml:space="preserve"> </w:t>
      </w:r>
      <w:r w:rsidRPr="006C6FA2">
        <w:rPr>
          <w:rFonts w:cs="Arial" w:hint="eastAsia"/>
          <w:noProof/>
          <w:rtl/>
          <w:lang w:bidi="ar-EG"/>
        </w:rPr>
        <w:t>في</w:t>
      </w:r>
      <w:r w:rsidRPr="006C6FA2">
        <w:rPr>
          <w:rFonts w:cs="Arial"/>
          <w:noProof/>
          <w:rtl/>
          <w:lang w:bidi="ar-EG"/>
        </w:rPr>
        <w:t xml:space="preserve"> </w:t>
      </w:r>
      <w:r w:rsidRPr="006C6FA2">
        <w:rPr>
          <w:rFonts w:cs="Arial" w:hint="eastAsia"/>
          <w:noProof/>
          <w:rtl/>
          <w:lang w:bidi="ar-EG"/>
        </w:rPr>
        <w:t>المشاريع</w:t>
      </w:r>
      <w:bookmarkEnd w:id="76"/>
    </w:p>
    <w:p w14:paraId="68325869" w14:textId="77777777" w:rsidR="00087855" w:rsidRPr="008A606A"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8A606A">
        <w:rPr>
          <w:rFonts w:ascii="Sakkal Majalla" w:hAnsi="Sakkal Majalla" w:cs="Sakkal Majalla"/>
          <w:b/>
          <w:bCs/>
          <w:sz w:val="28"/>
          <w:szCs w:val="28"/>
          <w:rtl/>
        </w:rPr>
        <w:lastRenderedPageBreak/>
        <w:t>يؤثر استخدام التكنولوجيا في إدارة التكلفة على كفاءة تنفيذ المشاريع.</w:t>
      </w:r>
    </w:p>
    <w:p w14:paraId="6E76A1D6" w14:textId="4402D784"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ان تخطي النسبة للموافقة والموافقة بشده 50% يدل </w:t>
      </w:r>
      <w:r w:rsidR="004E275D">
        <w:rPr>
          <w:rFonts w:ascii="Sakkal Majalla" w:hAnsi="Sakkal Majalla" w:cs="Sakkal Majalla" w:hint="cs"/>
          <w:sz w:val="28"/>
          <w:szCs w:val="28"/>
          <w:rtl/>
        </w:rPr>
        <w:t>على</w:t>
      </w:r>
      <w:r>
        <w:rPr>
          <w:rFonts w:ascii="Sakkal Majalla" w:hAnsi="Sakkal Majalla" w:cs="Sakkal Majalla" w:hint="cs"/>
          <w:sz w:val="28"/>
          <w:szCs w:val="28"/>
          <w:rtl/>
        </w:rPr>
        <w:t xml:space="preserve"> وعي المشاركين بأن </w:t>
      </w:r>
      <w:r w:rsidRPr="003068B3">
        <w:rPr>
          <w:rFonts w:ascii="Sakkal Majalla" w:hAnsi="Sakkal Majalla" w:cs="Sakkal Majalla" w:hint="cs"/>
          <w:sz w:val="28"/>
          <w:szCs w:val="28"/>
          <w:rtl/>
        </w:rPr>
        <w:t>استخدام</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التكنولوجيا</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في</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إدارة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التكلفة</w:t>
      </w:r>
      <w:r w:rsidRPr="003068B3">
        <w:rPr>
          <w:rFonts w:ascii="Sakkal Majalla" w:hAnsi="Sakkal Majalla" w:cs="Sakkal Majalla"/>
          <w:sz w:val="28"/>
          <w:szCs w:val="28"/>
          <w:rtl/>
        </w:rPr>
        <w:t xml:space="preserve"> </w:t>
      </w:r>
      <w:r>
        <w:rPr>
          <w:rFonts w:ascii="Sakkal Majalla" w:hAnsi="Sakkal Majalla" w:cs="Sakkal Majalla" w:hint="cs"/>
          <w:sz w:val="28"/>
          <w:szCs w:val="28"/>
          <w:rtl/>
        </w:rPr>
        <w:t xml:space="preserve">يؤثر </w:t>
      </w:r>
      <w:r w:rsidRPr="003068B3">
        <w:rPr>
          <w:rFonts w:ascii="Sakkal Majalla" w:hAnsi="Sakkal Majalla" w:cs="Sakkal Majalla" w:hint="cs"/>
          <w:sz w:val="28"/>
          <w:szCs w:val="28"/>
          <w:rtl/>
        </w:rPr>
        <w:t>على</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كفاءة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تنفيذ</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المشاريع</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19A4B0D6" w14:textId="77777777" w:rsidTr="005B23E1">
        <w:trPr>
          <w:jc w:val="center"/>
        </w:trPr>
        <w:tc>
          <w:tcPr>
            <w:tcW w:w="0" w:type="auto"/>
            <w:gridSpan w:val="6"/>
            <w:vAlign w:val="center"/>
          </w:tcPr>
          <w:p w14:paraId="582B8BF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يؤثر استخدام التكنولوجيا في إدارة التكلفة على كفاءة تنفيذ المشاريع</w:t>
            </w:r>
          </w:p>
        </w:tc>
      </w:tr>
      <w:tr w:rsidR="00087855" w:rsidRPr="00842C7C" w14:paraId="0241507E" w14:textId="77777777" w:rsidTr="005B23E1">
        <w:trPr>
          <w:jc w:val="center"/>
        </w:trPr>
        <w:tc>
          <w:tcPr>
            <w:tcW w:w="0" w:type="auto"/>
            <w:gridSpan w:val="2"/>
            <w:vAlign w:val="center"/>
          </w:tcPr>
          <w:p w14:paraId="5E20C720"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A83F81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23D209B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4BCB662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551ADA9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40462658" w14:textId="77777777" w:rsidTr="005B23E1">
        <w:trPr>
          <w:jc w:val="center"/>
        </w:trPr>
        <w:tc>
          <w:tcPr>
            <w:tcW w:w="0" w:type="auto"/>
            <w:vMerge w:val="restart"/>
            <w:vAlign w:val="center"/>
          </w:tcPr>
          <w:p w14:paraId="1EB99FA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522DC39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40B69D5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72</w:t>
            </w:r>
          </w:p>
        </w:tc>
        <w:tc>
          <w:tcPr>
            <w:tcW w:w="0" w:type="auto"/>
            <w:vAlign w:val="center"/>
          </w:tcPr>
          <w:p w14:paraId="38BE6EF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37.3</w:t>
            </w:r>
          </w:p>
        </w:tc>
        <w:tc>
          <w:tcPr>
            <w:tcW w:w="0" w:type="auto"/>
            <w:vAlign w:val="center"/>
          </w:tcPr>
          <w:p w14:paraId="7CB2DBB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37.3</w:t>
            </w:r>
          </w:p>
        </w:tc>
        <w:tc>
          <w:tcPr>
            <w:tcW w:w="0" w:type="auto"/>
            <w:vAlign w:val="center"/>
          </w:tcPr>
          <w:p w14:paraId="74A3858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37.3</w:t>
            </w:r>
          </w:p>
        </w:tc>
      </w:tr>
      <w:tr w:rsidR="00087855" w:rsidRPr="00842C7C" w14:paraId="534F384F" w14:textId="77777777" w:rsidTr="005B23E1">
        <w:trPr>
          <w:jc w:val="center"/>
        </w:trPr>
        <w:tc>
          <w:tcPr>
            <w:tcW w:w="0" w:type="auto"/>
            <w:vMerge/>
            <w:vAlign w:val="center"/>
          </w:tcPr>
          <w:p w14:paraId="5E39CE8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AB481E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29E886F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31</w:t>
            </w:r>
          </w:p>
        </w:tc>
        <w:tc>
          <w:tcPr>
            <w:tcW w:w="0" w:type="auto"/>
            <w:vAlign w:val="center"/>
          </w:tcPr>
          <w:p w14:paraId="588E518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16.1</w:t>
            </w:r>
          </w:p>
        </w:tc>
        <w:tc>
          <w:tcPr>
            <w:tcW w:w="0" w:type="auto"/>
            <w:vAlign w:val="center"/>
          </w:tcPr>
          <w:p w14:paraId="66D975F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16.1</w:t>
            </w:r>
          </w:p>
        </w:tc>
        <w:tc>
          <w:tcPr>
            <w:tcW w:w="0" w:type="auto"/>
            <w:vAlign w:val="center"/>
          </w:tcPr>
          <w:p w14:paraId="3F8E5B3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53.4</w:t>
            </w:r>
          </w:p>
        </w:tc>
      </w:tr>
      <w:tr w:rsidR="00087855" w:rsidRPr="00842C7C" w14:paraId="0DD3ABF7" w14:textId="77777777" w:rsidTr="005B23E1">
        <w:trPr>
          <w:jc w:val="center"/>
        </w:trPr>
        <w:tc>
          <w:tcPr>
            <w:tcW w:w="0" w:type="auto"/>
            <w:vMerge/>
            <w:vAlign w:val="center"/>
          </w:tcPr>
          <w:p w14:paraId="212FFFEC"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979D6A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622D91C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24</w:t>
            </w:r>
          </w:p>
        </w:tc>
        <w:tc>
          <w:tcPr>
            <w:tcW w:w="0" w:type="auto"/>
            <w:vAlign w:val="center"/>
          </w:tcPr>
          <w:p w14:paraId="093F2EF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12.4</w:t>
            </w:r>
          </w:p>
        </w:tc>
        <w:tc>
          <w:tcPr>
            <w:tcW w:w="0" w:type="auto"/>
            <w:vAlign w:val="center"/>
          </w:tcPr>
          <w:p w14:paraId="57FA0DE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12.4</w:t>
            </w:r>
          </w:p>
        </w:tc>
        <w:tc>
          <w:tcPr>
            <w:tcW w:w="0" w:type="auto"/>
            <w:vAlign w:val="center"/>
          </w:tcPr>
          <w:p w14:paraId="2EF5268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65.8</w:t>
            </w:r>
          </w:p>
        </w:tc>
      </w:tr>
      <w:tr w:rsidR="00087855" w:rsidRPr="00842C7C" w14:paraId="16736750" w14:textId="77777777" w:rsidTr="005B23E1">
        <w:trPr>
          <w:jc w:val="center"/>
        </w:trPr>
        <w:tc>
          <w:tcPr>
            <w:tcW w:w="0" w:type="auto"/>
            <w:vMerge/>
            <w:vAlign w:val="center"/>
          </w:tcPr>
          <w:p w14:paraId="0C78C89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0B3587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4B55956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48</w:t>
            </w:r>
          </w:p>
        </w:tc>
        <w:tc>
          <w:tcPr>
            <w:tcW w:w="0" w:type="auto"/>
            <w:vAlign w:val="center"/>
          </w:tcPr>
          <w:p w14:paraId="2D50CDB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24.9</w:t>
            </w:r>
          </w:p>
        </w:tc>
        <w:tc>
          <w:tcPr>
            <w:tcW w:w="0" w:type="auto"/>
            <w:vAlign w:val="center"/>
          </w:tcPr>
          <w:p w14:paraId="0FF165D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24.9</w:t>
            </w:r>
          </w:p>
        </w:tc>
        <w:tc>
          <w:tcPr>
            <w:tcW w:w="0" w:type="auto"/>
            <w:vAlign w:val="center"/>
          </w:tcPr>
          <w:p w14:paraId="3ADB9F1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90.7</w:t>
            </w:r>
          </w:p>
        </w:tc>
      </w:tr>
      <w:tr w:rsidR="00087855" w:rsidRPr="00842C7C" w14:paraId="1E133814" w14:textId="77777777" w:rsidTr="005B23E1">
        <w:trPr>
          <w:jc w:val="center"/>
        </w:trPr>
        <w:tc>
          <w:tcPr>
            <w:tcW w:w="0" w:type="auto"/>
            <w:vMerge/>
            <w:vAlign w:val="center"/>
          </w:tcPr>
          <w:p w14:paraId="644F2ABF"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C27D48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2F12060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18</w:t>
            </w:r>
          </w:p>
        </w:tc>
        <w:tc>
          <w:tcPr>
            <w:tcW w:w="0" w:type="auto"/>
            <w:vAlign w:val="center"/>
          </w:tcPr>
          <w:p w14:paraId="617E2E7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9.3</w:t>
            </w:r>
          </w:p>
        </w:tc>
        <w:tc>
          <w:tcPr>
            <w:tcW w:w="0" w:type="auto"/>
            <w:vAlign w:val="center"/>
          </w:tcPr>
          <w:p w14:paraId="40C9184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9.3</w:t>
            </w:r>
          </w:p>
        </w:tc>
        <w:tc>
          <w:tcPr>
            <w:tcW w:w="0" w:type="auto"/>
            <w:vAlign w:val="center"/>
          </w:tcPr>
          <w:p w14:paraId="7DB4D9C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78AFAB2A" w14:textId="77777777" w:rsidTr="005B23E1">
        <w:trPr>
          <w:jc w:val="center"/>
        </w:trPr>
        <w:tc>
          <w:tcPr>
            <w:tcW w:w="0" w:type="auto"/>
            <w:vMerge/>
            <w:vAlign w:val="center"/>
          </w:tcPr>
          <w:p w14:paraId="625B251D"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DABBF2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20D1DB9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2DE128B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31E2A7B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5F486DF8" w14:textId="77777777" w:rsidR="00087855" w:rsidRPr="00842C7C" w:rsidRDefault="00087855" w:rsidP="00E47DF1">
            <w:pPr>
              <w:jc w:val="center"/>
              <w:rPr>
                <w:rFonts w:ascii="Sakkal Majalla" w:hAnsi="Sakkal Majalla" w:cs="Sakkal Majalla"/>
                <w:sz w:val="28"/>
                <w:szCs w:val="28"/>
              </w:rPr>
            </w:pPr>
          </w:p>
        </w:tc>
      </w:tr>
    </w:tbl>
    <w:p w14:paraId="064675EE" w14:textId="77777777" w:rsidR="00087855" w:rsidRPr="00842C7C" w:rsidRDefault="00087855" w:rsidP="00E47DF1">
      <w:pPr>
        <w:pStyle w:val="Caption"/>
        <w:rPr>
          <w:rFonts w:ascii="Sakkal Majalla" w:hAnsi="Sakkal Majalla" w:cs="Sakkal Majalla"/>
          <w:sz w:val="28"/>
          <w:szCs w:val="28"/>
        </w:rPr>
      </w:pPr>
      <w:bookmarkStart w:id="77" w:name="_Toc18048897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15</w:t>
      </w:r>
      <w:r>
        <w:rPr>
          <w:rtl/>
        </w:rPr>
        <w:fldChar w:fldCharType="end"/>
      </w:r>
      <w:r w:rsidRPr="005A1F95">
        <w:rPr>
          <w:rFonts w:cs="Arial"/>
          <w:rtl/>
          <w:lang w:bidi="ar-EG"/>
        </w:rPr>
        <w:t xml:space="preserve">: </w:t>
      </w:r>
      <w:r w:rsidRPr="005A1F95">
        <w:rPr>
          <w:rFonts w:cs="Arial" w:hint="eastAsia"/>
          <w:rtl/>
          <w:lang w:bidi="ar-EG"/>
        </w:rPr>
        <w:t>الوصف</w:t>
      </w:r>
      <w:r w:rsidRPr="005A1F95">
        <w:rPr>
          <w:rFonts w:cs="Arial"/>
          <w:rtl/>
          <w:lang w:bidi="ar-EG"/>
        </w:rPr>
        <w:t xml:space="preserve"> </w:t>
      </w:r>
      <w:r w:rsidRPr="005A1F95">
        <w:rPr>
          <w:rFonts w:cs="Arial" w:hint="eastAsia"/>
          <w:rtl/>
          <w:lang w:bidi="ar-EG"/>
        </w:rPr>
        <w:t>الاحصائي</w:t>
      </w:r>
      <w:r w:rsidRPr="005A1F95">
        <w:rPr>
          <w:rFonts w:cs="Arial"/>
          <w:rtl/>
          <w:lang w:bidi="ar-EG"/>
        </w:rPr>
        <w:t xml:space="preserve"> </w:t>
      </w:r>
      <w:r w:rsidRPr="005A1F95">
        <w:rPr>
          <w:rFonts w:cs="Arial" w:hint="eastAsia"/>
          <w:rtl/>
          <w:lang w:bidi="ar-EG"/>
        </w:rPr>
        <w:t>لاستخدام</w:t>
      </w:r>
      <w:r w:rsidRPr="005A1F95">
        <w:rPr>
          <w:rFonts w:cs="Arial"/>
          <w:rtl/>
          <w:lang w:bidi="ar-EG"/>
        </w:rPr>
        <w:t xml:space="preserve"> </w:t>
      </w:r>
      <w:r w:rsidRPr="005A1F95">
        <w:rPr>
          <w:rFonts w:cs="Arial" w:hint="eastAsia"/>
          <w:rtl/>
          <w:lang w:bidi="ar-EG"/>
        </w:rPr>
        <w:t>التكنولوجيا</w:t>
      </w:r>
      <w:r w:rsidRPr="005A1F95">
        <w:rPr>
          <w:rFonts w:cs="Arial"/>
          <w:rtl/>
          <w:lang w:bidi="ar-EG"/>
        </w:rPr>
        <w:t xml:space="preserve"> </w:t>
      </w:r>
      <w:r w:rsidRPr="005A1F95">
        <w:rPr>
          <w:rFonts w:cs="Arial" w:hint="eastAsia"/>
          <w:rtl/>
          <w:lang w:bidi="ar-EG"/>
        </w:rPr>
        <w:t>في</w:t>
      </w:r>
      <w:r w:rsidRPr="005A1F95">
        <w:rPr>
          <w:rFonts w:cs="Arial"/>
          <w:rtl/>
          <w:lang w:bidi="ar-EG"/>
        </w:rPr>
        <w:t xml:space="preserve"> </w:t>
      </w:r>
      <w:r w:rsidRPr="005A1F95">
        <w:rPr>
          <w:rFonts w:cs="Arial" w:hint="eastAsia"/>
          <w:rtl/>
          <w:lang w:bidi="ar-EG"/>
        </w:rPr>
        <w:t>إدارة</w:t>
      </w:r>
      <w:r w:rsidRPr="005A1F95">
        <w:rPr>
          <w:rFonts w:cs="Arial"/>
          <w:rtl/>
          <w:lang w:bidi="ar-EG"/>
        </w:rPr>
        <w:t xml:space="preserve"> </w:t>
      </w:r>
      <w:r w:rsidRPr="005A1F95">
        <w:rPr>
          <w:rFonts w:cs="Arial" w:hint="eastAsia"/>
          <w:rtl/>
          <w:lang w:bidi="ar-EG"/>
        </w:rPr>
        <w:t>التكلفة</w:t>
      </w:r>
      <w:r w:rsidRPr="005A1F95">
        <w:rPr>
          <w:rFonts w:cs="Arial"/>
          <w:rtl/>
          <w:lang w:bidi="ar-EG"/>
        </w:rPr>
        <w:t xml:space="preserve"> </w:t>
      </w:r>
      <w:r w:rsidRPr="005A1F95">
        <w:rPr>
          <w:rFonts w:cs="Arial" w:hint="eastAsia"/>
          <w:rtl/>
          <w:lang w:bidi="ar-EG"/>
        </w:rPr>
        <w:t>على</w:t>
      </w:r>
      <w:r w:rsidRPr="005A1F95">
        <w:rPr>
          <w:rFonts w:cs="Arial"/>
          <w:rtl/>
          <w:lang w:bidi="ar-EG"/>
        </w:rPr>
        <w:t xml:space="preserve"> </w:t>
      </w:r>
      <w:r w:rsidRPr="005A1F95">
        <w:rPr>
          <w:rFonts w:cs="Arial" w:hint="eastAsia"/>
          <w:rtl/>
          <w:lang w:bidi="ar-EG"/>
        </w:rPr>
        <w:t>كفاءة</w:t>
      </w:r>
      <w:r w:rsidRPr="005A1F95">
        <w:rPr>
          <w:rFonts w:cs="Arial"/>
          <w:rtl/>
          <w:lang w:bidi="ar-EG"/>
        </w:rPr>
        <w:t xml:space="preserve"> </w:t>
      </w:r>
      <w:r w:rsidRPr="005A1F95">
        <w:rPr>
          <w:rFonts w:cs="Arial" w:hint="eastAsia"/>
          <w:rtl/>
          <w:lang w:bidi="ar-EG"/>
        </w:rPr>
        <w:t>تنفيذ</w:t>
      </w:r>
      <w:r w:rsidRPr="005A1F95">
        <w:rPr>
          <w:rFonts w:cs="Arial"/>
          <w:rtl/>
          <w:lang w:bidi="ar-EG"/>
        </w:rPr>
        <w:t xml:space="preserve"> </w:t>
      </w:r>
      <w:r w:rsidRPr="005A1F95">
        <w:rPr>
          <w:rFonts w:cs="Arial" w:hint="eastAsia"/>
          <w:rtl/>
          <w:lang w:bidi="ar-EG"/>
        </w:rPr>
        <w:t>المشاريع</w:t>
      </w:r>
      <w:bookmarkEnd w:id="77"/>
    </w:p>
    <w:p w14:paraId="5826CEC0" w14:textId="77777777" w:rsidR="00087855" w:rsidRPr="00842C7C" w:rsidRDefault="00087855" w:rsidP="00E47DF1">
      <w:pPr>
        <w:spacing w:line="360" w:lineRule="auto"/>
        <w:jc w:val="both"/>
        <w:rPr>
          <w:rFonts w:ascii="Sakkal Majalla" w:hAnsi="Sakkal Majalla" w:cs="Sakkal Majalla"/>
          <w:sz w:val="28"/>
          <w:szCs w:val="28"/>
          <w:rtl/>
        </w:rPr>
      </w:pPr>
    </w:p>
    <w:p w14:paraId="63D68ACB"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26837CC8" wp14:editId="1D56CE3D">
            <wp:extent cx="5943600" cy="3495675"/>
            <wp:effectExtent l="0" t="0" r="0" b="0"/>
            <wp:docPr id="55270" name="Picture 28"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70" name="Picture 28" descr="A graph with blue bars&#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8976EEE" w14:textId="45A4057C" w:rsidR="00087855" w:rsidRPr="00842C7C" w:rsidRDefault="00087855" w:rsidP="00E47DF1">
      <w:pPr>
        <w:pStyle w:val="Caption"/>
        <w:rPr>
          <w:rFonts w:ascii="Sakkal Majalla" w:hAnsi="Sakkal Majalla" w:cs="Sakkal Majalla"/>
          <w:sz w:val="28"/>
          <w:szCs w:val="28"/>
          <w:rtl/>
        </w:rPr>
      </w:pPr>
      <w:bookmarkStart w:id="78" w:name="_Toc180489000"/>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15</w:t>
      </w:r>
      <w:r w:rsidR="007326BB">
        <w:rPr>
          <w:rtl/>
        </w:rPr>
        <w:fldChar w:fldCharType="end"/>
      </w:r>
      <w:r w:rsidRPr="00BF6101">
        <w:rPr>
          <w:rFonts w:cs="Arial"/>
          <w:noProof/>
          <w:rtl/>
          <w:lang w:bidi="ar-EG"/>
        </w:rPr>
        <w:t xml:space="preserve">: </w:t>
      </w:r>
      <w:r w:rsidRPr="00BF6101">
        <w:rPr>
          <w:rFonts w:cs="Arial" w:hint="eastAsia"/>
          <w:noProof/>
          <w:rtl/>
          <w:lang w:bidi="ar-EG"/>
        </w:rPr>
        <w:t>التمثيل</w:t>
      </w:r>
      <w:r w:rsidRPr="00BF6101">
        <w:rPr>
          <w:rFonts w:cs="Arial"/>
          <w:noProof/>
          <w:rtl/>
          <w:lang w:bidi="ar-EG"/>
        </w:rPr>
        <w:t xml:space="preserve"> </w:t>
      </w:r>
      <w:r w:rsidRPr="00BF6101">
        <w:rPr>
          <w:rFonts w:cs="Arial" w:hint="eastAsia"/>
          <w:noProof/>
          <w:rtl/>
          <w:lang w:bidi="ar-EG"/>
        </w:rPr>
        <w:t>البياني</w:t>
      </w:r>
      <w:r w:rsidRPr="00BF6101">
        <w:rPr>
          <w:rFonts w:cs="Arial"/>
          <w:noProof/>
          <w:rtl/>
          <w:lang w:bidi="ar-EG"/>
        </w:rPr>
        <w:t xml:space="preserve"> </w:t>
      </w:r>
      <w:r w:rsidRPr="00BF6101">
        <w:rPr>
          <w:rFonts w:cs="Arial" w:hint="eastAsia"/>
          <w:noProof/>
          <w:rtl/>
          <w:lang w:bidi="ar-EG"/>
        </w:rPr>
        <w:t>لاستخدام</w:t>
      </w:r>
      <w:r w:rsidRPr="00BF6101">
        <w:rPr>
          <w:rFonts w:cs="Arial"/>
          <w:noProof/>
          <w:rtl/>
          <w:lang w:bidi="ar-EG"/>
        </w:rPr>
        <w:t xml:space="preserve"> </w:t>
      </w:r>
      <w:r w:rsidRPr="00BF6101">
        <w:rPr>
          <w:rFonts w:cs="Arial" w:hint="eastAsia"/>
          <w:noProof/>
          <w:rtl/>
          <w:lang w:bidi="ar-EG"/>
        </w:rPr>
        <w:t>التكنولوجيا</w:t>
      </w:r>
      <w:r w:rsidRPr="00BF6101">
        <w:rPr>
          <w:rFonts w:cs="Arial"/>
          <w:noProof/>
          <w:rtl/>
          <w:lang w:bidi="ar-EG"/>
        </w:rPr>
        <w:t xml:space="preserve"> </w:t>
      </w:r>
      <w:r w:rsidRPr="00BF6101">
        <w:rPr>
          <w:rFonts w:cs="Arial" w:hint="eastAsia"/>
          <w:noProof/>
          <w:rtl/>
          <w:lang w:bidi="ar-EG"/>
        </w:rPr>
        <w:t>في</w:t>
      </w:r>
      <w:r w:rsidRPr="00BF6101">
        <w:rPr>
          <w:rFonts w:cs="Arial"/>
          <w:noProof/>
          <w:rtl/>
          <w:lang w:bidi="ar-EG"/>
        </w:rPr>
        <w:t xml:space="preserve"> </w:t>
      </w:r>
      <w:r w:rsidRPr="00BF6101">
        <w:rPr>
          <w:rFonts w:cs="Arial" w:hint="eastAsia"/>
          <w:noProof/>
          <w:rtl/>
          <w:lang w:bidi="ar-EG"/>
        </w:rPr>
        <w:t>إدارة</w:t>
      </w:r>
      <w:r w:rsidRPr="00BF6101">
        <w:rPr>
          <w:rFonts w:cs="Arial"/>
          <w:noProof/>
          <w:rtl/>
          <w:lang w:bidi="ar-EG"/>
        </w:rPr>
        <w:t xml:space="preserve"> </w:t>
      </w:r>
      <w:r w:rsidRPr="00BF6101">
        <w:rPr>
          <w:rFonts w:cs="Arial" w:hint="eastAsia"/>
          <w:noProof/>
          <w:rtl/>
          <w:lang w:bidi="ar-EG"/>
        </w:rPr>
        <w:t>التكلفة</w:t>
      </w:r>
      <w:r w:rsidRPr="00BF6101">
        <w:rPr>
          <w:rFonts w:cs="Arial"/>
          <w:noProof/>
          <w:rtl/>
          <w:lang w:bidi="ar-EG"/>
        </w:rPr>
        <w:t xml:space="preserve"> </w:t>
      </w:r>
      <w:r w:rsidRPr="00BF6101">
        <w:rPr>
          <w:rFonts w:cs="Arial" w:hint="eastAsia"/>
          <w:noProof/>
          <w:rtl/>
          <w:lang w:bidi="ar-EG"/>
        </w:rPr>
        <w:t>على</w:t>
      </w:r>
      <w:r w:rsidRPr="00BF6101">
        <w:rPr>
          <w:rFonts w:cs="Arial"/>
          <w:noProof/>
          <w:rtl/>
          <w:lang w:bidi="ar-EG"/>
        </w:rPr>
        <w:t xml:space="preserve"> </w:t>
      </w:r>
      <w:r w:rsidRPr="00BF6101">
        <w:rPr>
          <w:rFonts w:cs="Arial" w:hint="eastAsia"/>
          <w:noProof/>
          <w:rtl/>
          <w:lang w:bidi="ar-EG"/>
        </w:rPr>
        <w:t>كفاءة</w:t>
      </w:r>
      <w:r w:rsidRPr="00BF6101">
        <w:rPr>
          <w:rFonts w:cs="Arial"/>
          <w:noProof/>
          <w:rtl/>
          <w:lang w:bidi="ar-EG"/>
        </w:rPr>
        <w:t xml:space="preserve"> </w:t>
      </w:r>
      <w:r w:rsidRPr="00BF6101">
        <w:rPr>
          <w:rFonts w:cs="Arial" w:hint="eastAsia"/>
          <w:noProof/>
          <w:rtl/>
          <w:lang w:bidi="ar-EG"/>
        </w:rPr>
        <w:t>تنفيذ</w:t>
      </w:r>
      <w:r w:rsidRPr="00BF6101">
        <w:rPr>
          <w:rFonts w:cs="Arial"/>
          <w:noProof/>
          <w:rtl/>
          <w:lang w:bidi="ar-EG"/>
        </w:rPr>
        <w:t xml:space="preserve"> </w:t>
      </w:r>
      <w:r w:rsidRPr="00BF6101">
        <w:rPr>
          <w:rFonts w:cs="Arial" w:hint="eastAsia"/>
          <w:noProof/>
          <w:rtl/>
          <w:lang w:bidi="ar-EG"/>
        </w:rPr>
        <w:t>المشاريع</w:t>
      </w:r>
      <w:bookmarkEnd w:id="78"/>
    </w:p>
    <w:p w14:paraId="24876A7E" w14:textId="77777777" w:rsidR="00087855" w:rsidRPr="008A606A" w:rsidRDefault="00087855" w:rsidP="00E47DF1">
      <w:pPr>
        <w:pStyle w:val="ListParagraph"/>
        <w:numPr>
          <w:ilvl w:val="0"/>
          <w:numId w:val="18"/>
        </w:numPr>
        <w:spacing w:line="360" w:lineRule="auto"/>
        <w:jc w:val="both"/>
        <w:rPr>
          <w:rFonts w:ascii="Sakkal Majalla" w:hAnsi="Sakkal Majalla" w:cs="Sakkal Majalla"/>
          <w:sz w:val="28"/>
          <w:szCs w:val="28"/>
          <w:rtl/>
        </w:rPr>
      </w:pPr>
      <w:r w:rsidRPr="008A606A">
        <w:rPr>
          <w:rFonts w:ascii="Sakkal Majalla" w:hAnsi="Sakkal Majalla" w:cs="Sakkal Majalla"/>
          <w:b/>
          <w:bCs/>
          <w:sz w:val="28"/>
          <w:szCs w:val="28"/>
          <w:rtl/>
        </w:rPr>
        <w:lastRenderedPageBreak/>
        <w:t>تساعد المراجعات الدورية للتكاليف في التنبؤ بالمشكلات المالية مبكرا</w:t>
      </w:r>
      <w:r w:rsidRPr="008A606A">
        <w:rPr>
          <w:rFonts w:ascii="Sakkal Majalla" w:hAnsi="Sakkal Majalla" w:cs="Sakkal Majalla"/>
          <w:sz w:val="28"/>
          <w:szCs w:val="28"/>
          <w:rtl/>
        </w:rPr>
        <w:t>.</w:t>
      </w:r>
    </w:p>
    <w:p w14:paraId="7A0D28EE" w14:textId="38097097"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تقريبا النسبة للموافقة والموافقة بشده 50% وهذا يدل </w:t>
      </w:r>
      <w:r w:rsidR="004E275D">
        <w:rPr>
          <w:rFonts w:ascii="Sakkal Majalla" w:hAnsi="Sakkal Majalla" w:cs="Sakkal Majalla" w:hint="cs"/>
          <w:sz w:val="28"/>
          <w:szCs w:val="28"/>
          <w:rtl/>
        </w:rPr>
        <w:t>على</w:t>
      </w:r>
      <w:r>
        <w:rPr>
          <w:rFonts w:ascii="Sakkal Majalla" w:hAnsi="Sakkal Majalla" w:cs="Sakkal Majalla" w:hint="cs"/>
          <w:sz w:val="28"/>
          <w:szCs w:val="28"/>
          <w:rtl/>
        </w:rPr>
        <w:t xml:space="preserve"> وجود الوعي الثقافي لدي المشاركين بأهمية </w:t>
      </w:r>
      <w:r w:rsidRPr="003068B3">
        <w:rPr>
          <w:rFonts w:ascii="Sakkal Majalla" w:hAnsi="Sakkal Majalla" w:cs="Sakkal Majalla" w:hint="cs"/>
          <w:sz w:val="28"/>
          <w:szCs w:val="28"/>
          <w:rtl/>
        </w:rPr>
        <w:t>المراجعات</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الدورية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للتكاليف</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في</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التنبؤ</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بالمشكلات</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المالية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مبكرا</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15EFAC79" w14:textId="77777777" w:rsidTr="005B23E1">
        <w:trPr>
          <w:jc w:val="center"/>
        </w:trPr>
        <w:tc>
          <w:tcPr>
            <w:tcW w:w="0" w:type="auto"/>
            <w:gridSpan w:val="6"/>
            <w:vAlign w:val="center"/>
          </w:tcPr>
          <w:p w14:paraId="65E8256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تساعد المراجعات الدورية للتكاليف في التنبؤ بالمشكلات المالية مبكرا</w:t>
            </w:r>
          </w:p>
        </w:tc>
      </w:tr>
      <w:tr w:rsidR="00087855" w:rsidRPr="00842C7C" w14:paraId="7CF1BC44" w14:textId="77777777" w:rsidTr="005B23E1">
        <w:trPr>
          <w:jc w:val="center"/>
        </w:trPr>
        <w:tc>
          <w:tcPr>
            <w:tcW w:w="0" w:type="auto"/>
            <w:gridSpan w:val="2"/>
            <w:vAlign w:val="center"/>
          </w:tcPr>
          <w:p w14:paraId="26B85F72"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A3268D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4AEBC99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52A120A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0A6FC55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3240AAC4" w14:textId="77777777" w:rsidTr="005B23E1">
        <w:trPr>
          <w:jc w:val="center"/>
        </w:trPr>
        <w:tc>
          <w:tcPr>
            <w:tcW w:w="0" w:type="auto"/>
            <w:vMerge w:val="restart"/>
            <w:vAlign w:val="center"/>
          </w:tcPr>
          <w:p w14:paraId="60D088F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3B236D2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591E7F6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25</w:t>
            </w:r>
          </w:p>
        </w:tc>
        <w:tc>
          <w:tcPr>
            <w:tcW w:w="0" w:type="auto"/>
            <w:vAlign w:val="center"/>
          </w:tcPr>
          <w:p w14:paraId="020B5CC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13.0</w:t>
            </w:r>
          </w:p>
        </w:tc>
        <w:tc>
          <w:tcPr>
            <w:tcW w:w="0" w:type="auto"/>
            <w:vAlign w:val="center"/>
          </w:tcPr>
          <w:p w14:paraId="08F3128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13.0</w:t>
            </w:r>
          </w:p>
        </w:tc>
        <w:tc>
          <w:tcPr>
            <w:tcW w:w="0" w:type="auto"/>
            <w:vAlign w:val="center"/>
          </w:tcPr>
          <w:p w14:paraId="701A0BB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13.0</w:t>
            </w:r>
          </w:p>
        </w:tc>
      </w:tr>
      <w:tr w:rsidR="00087855" w:rsidRPr="00842C7C" w14:paraId="2E0DC77F" w14:textId="77777777" w:rsidTr="005B23E1">
        <w:trPr>
          <w:jc w:val="center"/>
        </w:trPr>
        <w:tc>
          <w:tcPr>
            <w:tcW w:w="0" w:type="auto"/>
            <w:vMerge/>
            <w:vAlign w:val="center"/>
          </w:tcPr>
          <w:p w14:paraId="75E3E16A"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24B92E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684F50E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70</w:t>
            </w:r>
          </w:p>
        </w:tc>
        <w:tc>
          <w:tcPr>
            <w:tcW w:w="0" w:type="auto"/>
            <w:vAlign w:val="center"/>
          </w:tcPr>
          <w:p w14:paraId="45DF957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36.3</w:t>
            </w:r>
          </w:p>
        </w:tc>
        <w:tc>
          <w:tcPr>
            <w:tcW w:w="0" w:type="auto"/>
            <w:vAlign w:val="center"/>
          </w:tcPr>
          <w:p w14:paraId="2D75F77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36.3</w:t>
            </w:r>
          </w:p>
        </w:tc>
        <w:tc>
          <w:tcPr>
            <w:tcW w:w="0" w:type="auto"/>
            <w:vAlign w:val="center"/>
          </w:tcPr>
          <w:p w14:paraId="21A4103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49.2</w:t>
            </w:r>
          </w:p>
        </w:tc>
      </w:tr>
      <w:tr w:rsidR="00087855" w:rsidRPr="00842C7C" w14:paraId="0213BF89" w14:textId="77777777" w:rsidTr="005B23E1">
        <w:trPr>
          <w:jc w:val="center"/>
        </w:trPr>
        <w:tc>
          <w:tcPr>
            <w:tcW w:w="0" w:type="auto"/>
            <w:vMerge/>
            <w:vAlign w:val="center"/>
          </w:tcPr>
          <w:p w14:paraId="61AB269B"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DF4EF7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3894467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51</w:t>
            </w:r>
          </w:p>
        </w:tc>
        <w:tc>
          <w:tcPr>
            <w:tcW w:w="0" w:type="auto"/>
            <w:vAlign w:val="center"/>
          </w:tcPr>
          <w:p w14:paraId="2B5FCB4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26.4</w:t>
            </w:r>
          </w:p>
        </w:tc>
        <w:tc>
          <w:tcPr>
            <w:tcW w:w="0" w:type="auto"/>
            <w:vAlign w:val="center"/>
          </w:tcPr>
          <w:p w14:paraId="15051A7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26.4</w:t>
            </w:r>
          </w:p>
        </w:tc>
        <w:tc>
          <w:tcPr>
            <w:tcW w:w="0" w:type="auto"/>
            <w:vAlign w:val="center"/>
          </w:tcPr>
          <w:p w14:paraId="7FD3F96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75.6</w:t>
            </w:r>
          </w:p>
        </w:tc>
      </w:tr>
      <w:tr w:rsidR="00087855" w:rsidRPr="00842C7C" w14:paraId="2D7852B0" w14:textId="77777777" w:rsidTr="005B23E1">
        <w:trPr>
          <w:jc w:val="center"/>
        </w:trPr>
        <w:tc>
          <w:tcPr>
            <w:tcW w:w="0" w:type="auto"/>
            <w:vMerge/>
            <w:vAlign w:val="center"/>
          </w:tcPr>
          <w:p w14:paraId="4AA7997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AB6B0D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6DAAED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29</w:t>
            </w:r>
          </w:p>
        </w:tc>
        <w:tc>
          <w:tcPr>
            <w:tcW w:w="0" w:type="auto"/>
            <w:vAlign w:val="center"/>
          </w:tcPr>
          <w:p w14:paraId="515FF62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15.0</w:t>
            </w:r>
          </w:p>
        </w:tc>
        <w:tc>
          <w:tcPr>
            <w:tcW w:w="0" w:type="auto"/>
            <w:vAlign w:val="center"/>
          </w:tcPr>
          <w:p w14:paraId="6972FE0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15.0</w:t>
            </w:r>
          </w:p>
        </w:tc>
        <w:tc>
          <w:tcPr>
            <w:tcW w:w="0" w:type="auto"/>
            <w:vAlign w:val="center"/>
          </w:tcPr>
          <w:p w14:paraId="7B880D6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90.7</w:t>
            </w:r>
          </w:p>
        </w:tc>
      </w:tr>
      <w:tr w:rsidR="00087855" w:rsidRPr="00842C7C" w14:paraId="6EFEFDBF" w14:textId="77777777" w:rsidTr="005B23E1">
        <w:trPr>
          <w:jc w:val="center"/>
        </w:trPr>
        <w:tc>
          <w:tcPr>
            <w:tcW w:w="0" w:type="auto"/>
            <w:vMerge/>
            <w:vAlign w:val="center"/>
          </w:tcPr>
          <w:p w14:paraId="7C08EB0C"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D2E25A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6E66EF3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18</w:t>
            </w:r>
          </w:p>
        </w:tc>
        <w:tc>
          <w:tcPr>
            <w:tcW w:w="0" w:type="auto"/>
            <w:vAlign w:val="center"/>
          </w:tcPr>
          <w:p w14:paraId="7DF363A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9.3</w:t>
            </w:r>
          </w:p>
        </w:tc>
        <w:tc>
          <w:tcPr>
            <w:tcW w:w="0" w:type="auto"/>
            <w:vAlign w:val="center"/>
          </w:tcPr>
          <w:p w14:paraId="7D42B5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9.3</w:t>
            </w:r>
          </w:p>
        </w:tc>
        <w:tc>
          <w:tcPr>
            <w:tcW w:w="0" w:type="auto"/>
            <w:vAlign w:val="center"/>
          </w:tcPr>
          <w:p w14:paraId="0333A2F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6B040229" w14:textId="77777777" w:rsidTr="005B23E1">
        <w:trPr>
          <w:jc w:val="center"/>
        </w:trPr>
        <w:tc>
          <w:tcPr>
            <w:tcW w:w="0" w:type="auto"/>
            <w:vMerge/>
            <w:vAlign w:val="center"/>
          </w:tcPr>
          <w:p w14:paraId="47596E71"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CEEBEB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7E1842C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03C5EE1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5B4C75B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1F4D13F9" w14:textId="77777777" w:rsidR="00087855" w:rsidRPr="00842C7C" w:rsidRDefault="00087855" w:rsidP="00E47DF1">
            <w:pPr>
              <w:jc w:val="center"/>
              <w:rPr>
                <w:rFonts w:ascii="Sakkal Majalla" w:hAnsi="Sakkal Majalla" w:cs="Sakkal Majalla"/>
                <w:sz w:val="28"/>
                <w:szCs w:val="28"/>
              </w:rPr>
            </w:pPr>
          </w:p>
        </w:tc>
      </w:tr>
    </w:tbl>
    <w:p w14:paraId="13D3BC68" w14:textId="77777777" w:rsidR="00087855" w:rsidRPr="00842C7C" w:rsidRDefault="00087855" w:rsidP="00E47DF1">
      <w:pPr>
        <w:pStyle w:val="Caption"/>
        <w:rPr>
          <w:rFonts w:ascii="Sakkal Majalla" w:hAnsi="Sakkal Majalla" w:cs="Sakkal Majalla"/>
          <w:sz w:val="28"/>
          <w:szCs w:val="28"/>
        </w:rPr>
      </w:pPr>
      <w:bookmarkStart w:id="79" w:name="_Toc18048897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16</w:t>
      </w:r>
      <w:r>
        <w:rPr>
          <w:rtl/>
        </w:rPr>
        <w:fldChar w:fldCharType="end"/>
      </w:r>
      <w:r w:rsidRPr="00122F6F">
        <w:rPr>
          <w:rFonts w:cs="Arial"/>
          <w:noProof/>
          <w:rtl/>
          <w:lang w:bidi="ar-EG"/>
        </w:rPr>
        <w:t xml:space="preserve">: </w:t>
      </w:r>
      <w:r w:rsidRPr="00122F6F">
        <w:rPr>
          <w:rFonts w:cs="Arial" w:hint="eastAsia"/>
          <w:noProof/>
          <w:rtl/>
          <w:lang w:bidi="ar-EG"/>
        </w:rPr>
        <w:t>الوصف</w:t>
      </w:r>
      <w:r w:rsidRPr="00122F6F">
        <w:rPr>
          <w:rFonts w:cs="Arial"/>
          <w:noProof/>
          <w:rtl/>
          <w:lang w:bidi="ar-EG"/>
        </w:rPr>
        <w:t xml:space="preserve"> </w:t>
      </w:r>
      <w:r w:rsidRPr="00122F6F">
        <w:rPr>
          <w:rFonts w:cs="Arial" w:hint="eastAsia"/>
          <w:noProof/>
          <w:rtl/>
          <w:lang w:bidi="ar-EG"/>
        </w:rPr>
        <w:t>الاحصائي</w:t>
      </w:r>
      <w:r w:rsidRPr="00122F6F">
        <w:rPr>
          <w:rFonts w:cs="Arial"/>
          <w:noProof/>
          <w:rtl/>
          <w:lang w:bidi="ar-EG"/>
        </w:rPr>
        <w:t xml:space="preserve"> </w:t>
      </w:r>
      <w:r w:rsidRPr="00122F6F">
        <w:rPr>
          <w:rFonts w:cs="Arial" w:hint="eastAsia"/>
          <w:noProof/>
          <w:rtl/>
          <w:lang w:bidi="ar-EG"/>
        </w:rPr>
        <w:t>لمساعدة</w:t>
      </w:r>
      <w:r w:rsidRPr="00122F6F">
        <w:rPr>
          <w:rFonts w:cs="Arial"/>
          <w:noProof/>
          <w:rtl/>
          <w:lang w:bidi="ar-EG"/>
        </w:rPr>
        <w:t xml:space="preserve"> </w:t>
      </w:r>
      <w:r w:rsidRPr="00122F6F">
        <w:rPr>
          <w:rFonts w:cs="Arial" w:hint="eastAsia"/>
          <w:noProof/>
          <w:rtl/>
          <w:lang w:bidi="ar-EG"/>
        </w:rPr>
        <w:t>المراجعات</w:t>
      </w:r>
      <w:r w:rsidRPr="00122F6F">
        <w:rPr>
          <w:rFonts w:cs="Arial"/>
          <w:noProof/>
          <w:rtl/>
          <w:lang w:bidi="ar-EG"/>
        </w:rPr>
        <w:t xml:space="preserve"> </w:t>
      </w:r>
      <w:r w:rsidRPr="00122F6F">
        <w:rPr>
          <w:rFonts w:cs="Arial" w:hint="eastAsia"/>
          <w:noProof/>
          <w:rtl/>
          <w:lang w:bidi="ar-EG"/>
        </w:rPr>
        <w:t>الدورية</w:t>
      </w:r>
      <w:r w:rsidRPr="00122F6F">
        <w:rPr>
          <w:rFonts w:cs="Arial"/>
          <w:noProof/>
          <w:rtl/>
          <w:lang w:bidi="ar-EG"/>
        </w:rPr>
        <w:t xml:space="preserve"> </w:t>
      </w:r>
      <w:r w:rsidRPr="00122F6F">
        <w:rPr>
          <w:rFonts w:cs="Arial" w:hint="eastAsia"/>
          <w:noProof/>
          <w:rtl/>
          <w:lang w:bidi="ar-EG"/>
        </w:rPr>
        <w:t>للتكاليف</w:t>
      </w:r>
      <w:r w:rsidRPr="00122F6F">
        <w:rPr>
          <w:rFonts w:cs="Arial"/>
          <w:noProof/>
          <w:rtl/>
          <w:lang w:bidi="ar-EG"/>
        </w:rPr>
        <w:t xml:space="preserve"> </w:t>
      </w:r>
      <w:r w:rsidRPr="00122F6F">
        <w:rPr>
          <w:rFonts w:cs="Arial" w:hint="eastAsia"/>
          <w:noProof/>
          <w:rtl/>
          <w:lang w:bidi="ar-EG"/>
        </w:rPr>
        <w:t>في</w:t>
      </w:r>
      <w:r w:rsidRPr="00122F6F">
        <w:rPr>
          <w:rFonts w:cs="Arial"/>
          <w:noProof/>
          <w:rtl/>
          <w:lang w:bidi="ar-EG"/>
        </w:rPr>
        <w:t xml:space="preserve"> </w:t>
      </w:r>
      <w:r w:rsidRPr="00122F6F">
        <w:rPr>
          <w:rFonts w:cs="Arial" w:hint="eastAsia"/>
          <w:noProof/>
          <w:rtl/>
          <w:lang w:bidi="ar-EG"/>
        </w:rPr>
        <w:t>التنبؤ</w:t>
      </w:r>
      <w:r w:rsidRPr="00122F6F">
        <w:rPr>
          <w:rFonts w:cs="Arial"/>
          <w:noProof/>
          <w:rtl/>
          <w:lang w:bidi="ar-EG"/>
        </w:rPr>
        <w:t xml:space="preserve"> </w:t>
      </w:r>
      <w:r w:rsidRPr="00122F6F">
        <w:rPr>
          <w:rFonts w:cs="Arial" w:hint="eastAsia"/>
          <w:noProof/>
          <w:rtl/>
          <w:lang w:bidi="ar-EG"/>
        </w:rPr>
        <w:t>بالمشكلات</w:t>
      </w:r>
      <w:r w:rsidRPr="00122F6F">
        <w:rPr>
          <w:rFonts w:cs="Arial"/>
          <w:noProof/>
          <w:rtl/>
          <w:lang w:bidi="ar-EG"/>
        </w:rPr>
        <w:t xml:space="preserve"> </w:t>
      </w:r>
      <w:r w:rsidRPr="00122F6F">
        <w:rPr>
          <w:rFonts w:cs="Arial" w:hint="eastAsia"/>
          <w:noProof/>
          <w:rtl/>
          <w:lang w:bidi="ar-EG"/>
        </w:rPr>
        <w:t>المالية</w:t>
      </w:r>
      <w:r w:rsidRPr="00122F6F">
        <w:rPr>
          <w:rFonts w:cs="Arial"/>
          <w:noProof/>
          <w:rtl/>
          <w:lang w:bidi="ar-EG"/>
        </w:rPr>
        <w:t xml:space="preserve"> </w:t>
      </w:r>
      <w:r w:rsidRPr="00122F6F">
        <w:rPr>
          <w:rFonts w:cs="Arial" w:hint="eastAsia"/>
          <w:noProof/>
          <w:rtl/>
          <w:lang w:bidi="ar-EG"/>
        </w:rPr>
        <w:t>مبكرا</w:t>
      </w:r>
      <w:bookmarkEnd w:id="79"/>
    </w:p>
    <w:p w14:paraId="3CEFAFA2" w14:textId="77777777" w:rsidR="00087855" w:rsidRPr="00842C7C" w:rsidRDefault="00087855" w:rsidP="00E47DF1">
      <w:pPr>
        <w:spacing w:line="360" w:lineRule="auto"/>
        <w:jc w:val="both"/>
        <w:rPr>
          <w:rFonts w:ascii="Sakkal Majalla" w:hAnsi="Sakkal Majalla" w:cs="Sakkal Majalla"/>
          <w:sz w:val="28"/>
          <w:szCs w:val="28"/>
          <w:rtl/>
        </w:rPr>
      </w:pPr>
    </w:p>
    <w:p w14:paraId="5231A920"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2632BBE0" wp14:editId="035E3F52">
            <wp:extent cx="5943600" cy="3495675"/>
            <wp:effectExtent l="0" t="0" r="0" b="0"/>
            <wp:docPr id="559257717" name="Picture 30"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257717" name="Picture 30" descr="A graph with blue bars&#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6321135" w14:textId="078150E0" w:rsidR="00087855" w:rsidRPr="00842C7C" w:rsidRDefault="00087855" w:rsidP="00E47DF1">
      <w:pPr>
        <w:pStyle w:val="Caption"/>
        <w:rPr>
          <w:rFonts w:ascii="Sakkal Majalla" w:hAnsi="Sakkal Majalla" w:cs="Sakkal Majalla"/>
          <w:sz w:val="28"/>
          <w:szCs w:val="28"/>
          <w:rtl/>
        </w:rPr>
      </w:pPr>
      <w:bookmarkStart w:id="80" w:name="_Toc180489001"/>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16</w:t>
      </w:r>
      <w:r w:rsidR="007326BB">
        <w:rPr>
          <w:rtl/>
        </w:rPr>
        <w:fldChar w:fldCharType="end"/>
      </w:r>
      <w:r w:rsidRPr="00D122ED">
        <w:rPr>
          <w:rFonts w:cs="Arial"/>
          <w:rtl/>
          <w:lang w:bidi="ar-EG"/>
        </w:rPr>
        <w:t xml:space="preserve">: </w:t>
      </w:r>
      <w:r w:rsidRPr="00D122ED">
        <w:rPr>
          <w:rFonts w:cs="Arial" w:hint="eastAsia"/>
          <w:rtl/>
          <w:lang w:bidi="ar-EG"/>
        </w:rPr>
        <w:t>التمثيل</w:t>
      </w:r>
      <w:r w:rsidRPr="00D122ED">
        <w:rPr>
          <w:rFonts w:cs="Arial"/>
          <w:rtl/>
          <w:lang w:bidi="ar-EG"/>
        </w:rPr>
        <w:t xml:space="preserve"> </w:t>
      </w:r>
      <w:r w:rsidRPr="00D122ED">
        <w:rPr>
          <w:rFonts w:cs="Arial" w:hint="eastAsia"/>
          <w:rtl/>
          <w:lang w:bidi="ar-EG"/>
        </w:rPr>
        <w:t>البياني</w:t>
      </w:r>
      <w:r w:rsidRPr="00D122ED">
        <w:rPr>
          <w:rFonts w:cs="Arial"/>
          <w:rtl/>
          <w:lang w:bidi="ar-EG"/>
        </w:rPr>
        <w:t xml:space="preserve"> </w:t>
      </w:r>
      <w:r w:rsidRPr="00D122ED">
        <w:rPr>
          <w:rFonts w:cs="Arial" w:hint="eastAsia"/>
          <w:rtl/>
          <w:lang w:bidi="ar-EG"/>
        </w:rPr>
        <w:t>لمساعدة</w:t>
      </w:r>
      <w:r w:rsidRPr="00D122ED">
        <w:rPr>
          <w:rFonts w:cs="Arial"/>
          <w:rtl/>
          <w:lang w:bidi="ar-EG"/>
        </w:rPr>
        <w:t xml:space="preserve"> </w:t>
      </w:r>
      <w:r w:rsidRPr="00D122ED">
        <w:rPr>
          <w:rFonts w:cs="Arial" w:hint="eastAsia"/>
          <w:rtl/>
          <w:lang w:bidi="ar-EG"/>
        </w:rPr>
        <w:t>المراجعات</w:t>
      </w:r>
      <w:r w:rsidRPr="00D122ED">
        <w:rPr>
          <w:rFonts w:cs="Arial"/>
          <w:rtl/>
          <w:lang w:bidi="ar-EG"/>
        </w:rPr>
        <w:t xml:space="preserve"> </w:t>
      </w:r>
      <w:r w:rsidRPr="00D122ED">
        <w:rPr>
          <w:rFonts w:cs="Arial" w:hint="eastAsia"/>
          <w:rtl/>
          <w:lang w:bidi="ar-EG"/>
        </w:rPr>
        <w:t>الدورية</w:t>
      </w:r>
      <w:r w:rsidRPr="00D122ED">
        <w:rPr>
          <w:rFonts w:cs="Arial"/>
          <w:rtl/>
          <w:lang w:bidi="ar-EG"/>
        </w:rPr>
        <w:t xml:space="preserve"> </w:t>
      </w:r>
      <w:r w:rsidRPr="00D122ED">
        <w:rPr>
          <w:rFonts w:cs="Arial" w:hint="eastAsia"/>
          <w:rtl/>
          <w:lang w:bidi="ar-EG"/>
        </w:rPr>
        <w:t>للتكاليف</w:t>
      </w:r>
      <w:r w:rsidRPr="00D122ED">
        <w:rPr>
          <w:rFonts w:cs="Arial"/>
          <w:rtl/>
          <w:lang w:bidi="ar-EG"/>
        </w:rPr>
        <w:t xml:space="preserve"> </w:t>
      </w:r>
      <w:r w:rsidRPr="00D122ED">
        <w:rPr>
          <w:rFonts w:cs="Arial" w:hint="eastAsia"/>
          <w:rtl/>
          <w:lang w:bidi="ar-EG"/>
        </w:rPr>
        <w:t>في</w:t>
      </w:r>
      <w:r w:rsidRPr="00D122ED">
        <w:rPr>
          <w:rFonts w:cs="Arial"/>
          <w:rtl/>
          <w:lang w:bidi="ar-EG"/>
        </w:rPr>
        <w:t xml:space="preserve"> </w:t>
      </w:r>
      <w:r w:rsidRPr="00D122ED">
        <w:rPr>
          <w:rFonts w:cs="Arial" w:hint="eastAsia"/>
          <w:rtl/>
          <w:lang w:bidi="ar-EG"/>
        </w:rPr>
        <w:t>التنبؤ</w:t>
      </w:r>
      <w:r w:rsidRPr="00D122ED">
        <w:rPr>
          <w:rFonts w:cs="Arial"/>
          <w:rtl/>
          <w:lang w:bidi="ar-EG"/>
        </w:rPr>
        <w:t xml:space="preserve"> </w:t>
      </w:r>
      <w:r w:rsidRPr="00D122ED">
        <w:rPr>
          <w:rFonts w:cs="Arial" w:hint="eastAsia"/>
          <w:rtl/>
          <w:lang w:bidi="ar-EG"/>
        </w:rPr>
        <w:t>بالمشكلات</w:t>
      </w:r>
      <w:r w:rsidRPr="00D122ED">
        <w:rPr>
          <w:rFonts w:cs="Arial"/>
          <w:rtl/>
          <w:lang w:bidi="ar-EG"/>
        </w:rPr>
        <w:t xml:space="preserve"> </w:t>
      </w:r>
      <w:r w:rsidRPr="00D122ED">
        <w:rPr>
          <w:rFonts w:cs="Arial" w:hint="eastAsia"/>
          <w:rtl/>
          <w:lang w:bidi="ar-EG"/>
        </w:rPr>
        <w:t>المالية</w:t>
      </w:r>
      <w:r w:rsidRPr="00D122ED">
        <w:rPr>
          <w:rFonts w:cs="Arial"/>
          <w:rtl/>
          <w:lang w:bidi="ar-EG"/>
        </w:rPr>
        <w:t xml:space="preserve"> </w:t>
      </w:r>
      <w:r w:rsidRPr="00D122ED">
        <w:rPr>
          <w:rFonts w:cs="Arial" w:hint="eastAsia"/>
          <w:rtl/>
          <w:lang w:bidi="ar-EG"/>
        </w:rPr>
        <w:t>مبكرا</w:t>
      </w:r>
      <w:bookmarkEnd w:id="80"/>
    </w:p>
    <w:p w14:paraId="59CAFD43" w14:textId="77777777" w:rsidR="00087855" w:rsidRPr="009D20B9"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9D20B9">
        <w:rPr>
          <w:rFonts w:ascii="Sakkal Majalla" w:hAnsi="Sakkal Majalla" w:cs="Sakkal Majalla"/>
          <w:b/>
          <w:bCs/>
          <w:sz w:val="28"/>
          <w:szCs w:val="28"/>
          <w:rtl/>
        </w:rPr>
        <w:lastRenderedPageBreak/>
        <w:t>تعتبر استراتيجيات إدارة التكاليف الفعالة ضرورية لنجاح المشاريع.</w:t>
      </w:r>
    </w:p>
    <w:p w14:paraId="5B62D977" w14:textId="5F369A6B"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ان اقتراب النسبة للموافقة والموافقة بشده من 5% يدل على ان هناك اهميه كبيره ل</w:t>
      </w:r>
      <w:r w:rsidRPr="003068B3">
        <w:rPr>
          <w:rFonts w:ascii="Sakkal Majalla" w:hAnsi="Sakkal Majalla" w:cs="Sakkal Majalla" w:hint="cs"/>
          <w:sz w:val="28"/>
          <w:szCs w:val="28"/>
          <w:rtl/>
        </w:rPr>
        <w:t>استراتيجيات</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إدارة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التكاليف</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الفعالة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لنجاح</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المشاريع</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28507210" w14:textId="77777777" w:rsidTr="005B23E1">
        <w:trPr>
          <w:jc w:val="center"/>
        </w:trPr>
        <w:tc>
          <w:tcPr>
            <w:tcW w:w="0" w:type="auto"/>
            <w:gridSpan w:val="6"/>
            <w:vAlign w:val="center"/>
          </w:tcPr>
          <w:p w14:paraId="7A3D9A2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تعتبر استراتيجيات إدارة التكاليف الفعالة ضرورية لنجاح المشاريع</w:t>
            </w:r>
          </w:p>
        </w:tc>
      </w:tr>
      <w:tr w:rsidR="00087855" w:rsidRPr="00842C7C" w14:paraId="0F39D7ED" w14:textId="77777777" w:rsidTr="005B23E1">
        <w:trPr>
          <w:jc w:val="center"/>
        </w:trPr>
        <w:tc>
          <w:tcPr>
            <w:tcW w:w="0" w:type="auto"/>
            <w:gridSpan w:val="2"/>
            <w:vAlign w:val="center"/>
          </w:tcPr>
          <w:p w14:paraId="31348ED4"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8582BA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798EF72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7CABDB4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6807D31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5FE626CB" w14:textId="77777777" w:rsidTr="005B23E1">
        <w:trPr>
          <w:jc w:val="center"/>
        </w:trPr>
        <w:tc>
          <w:tcPr>
            <w:tcW w:w="0" w:type="auto"/>
            <w:vMerge w:val="restart"/>
            <w:vAlign w:val="center"/>
          </w:tcPr>
          <w:p w14:paraId="391D45E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330FD8E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020201C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66</w:t>
            </w:r>
          </w:p>
        </w:tc>
        <w:tc>
          <w:tcPr>
            <w:tcW w:w="0" w:type="auto"/>
            <w:vAlign w:val="center"/>
          </w:tcPr>
          <w:p w14:paraId="220ABE3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34.2</w:t>
            </w:r>
          </w:p>
        </w:tc>
        <w:tc>
          <w:tcPr>
            <w:tcW w:w="0" w:type="auto"/>
            <w:vAlign w:val="center"/>
          </w:tcPr>
          <w:p w14:paraId="112FB05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34.2</w:t>
            </w:r>
          </w:p>
        </w:tc>
        <w:tc>
          <w:tcPr>
            <w:tcW w:w="0" w:type="auto"/>
            <w:vAlign w:val="center"/>
          </w:tcPr>
          <w:p w14:paraId="6D8D46E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34.2</w:t>
            </w:r>
          </w:p>
        </w:tc>
      </w:tr>
      <w:tr w:rsidR="00087855" w:rsidRPr="00842C7C" w14:paraId="1C3A45EF" w14:textId="77777777" w:rsidTr="005B23E1">
        <w:trPr>
          <w:jc w:val="center"/>
        </w:trPr>
        <w:tc>
          <w:tcPr>
            <w:tcW w:w="0" w:type="auto"/>
            <w:vMerge/>
            <w:vAlign w:val="center"/>
          </w:tcPr>
          <w:p w14:paraId="1B6B24F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876152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6516A24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37</w:t>
            </w:r>
          </w:p>
        </w:tc>
        <w:tc>
          <w:tcPr>
            <w:tcW w:w="0" w:type="auto"/>
            <w:vAlign w:val="center"/>
          </w:tcPr>
          <w:p w14:paraId="305C7CA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19.2</w:t>
            </w:r>
          </w:p>
        </w:tc>
        <w:tc>
          <w:tcPr>
            <w:tcW w:w="0" w:type="auto"/>
            <w:vAlign w:val="center"/>
          </w:tcPr>
          <w:p w14:paraId="6726B3A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19.2</w:t>
            </w:r>
          </w:p>
        </w:tc>
        <w:tc>
          <w:tcPr>
            <w:tcW w:w="0" w:type="auto"/>
            <w:vAlign w:val="center"/>
          </w:tcPr>
          <w:p w14:paraId="52C64B0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53.4</w:t>
            </w:r>
          </w:p>
        </w:tc>
      </w:tr>
      <w:tr w:rsidR="00087855" w:rsidRPr="00842C7C" w14:paraId="497BF191" w14:textId="77777777" w:rsidTr="005B23E1">
        <w:trPr>
          <w:jc w:val="center"/>
        </w:trPr>
        <w:tc>
          <w:tcPr>
            <w:tcW w:w="0" w:type="auto"/>
            <w:vMerge/>
            <w:vAlign w:val="center"/>
          </w:tcPr>
          <w:p w14:paraId="0299A03E"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AA529C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0D40036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28</w:t>
            </w:r>
          </w:p>
        </w:tc>
        <w:tc>
          <w:tcPr>
            <w:tcW w:w="0" w:type="auto"/>
            <w:vAlign w:val="center"/>
          </w:tcPr>
          <w:p w14:paraId="6BCE22B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14.5</w:t>
            </w:r>
          </w:p>
        </w:tc>
        <w:tc>
          <w:tcPr>
            <w:tcW w:w="0" w:type="auto"/>
            <w:vAlign w:val="center"/>
          </w:tcPr>
          <w:p w14:paraId="5E1679B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14.5</w:t>
            </w:r>
          </w:p>
        </w:tc>
        <w:tc>
          <w:tcPr>
            <w:tcW w:w="0" w:type="auto"/>
            <w:vAlign w:val="center"/>
          </w:tcPr>
          <w:p w14:paraId="1F48DE1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67.9</w:t>
            </w:r>
          </w:p>
        </w:tc>
      </w:tr>
      <w:tr w:rsidR="00087855" w:rsidRPr="00842C7C" w14:paraId="4E34F3E1" w14:textId="77777777" w:rsidTr="005B23E1">
        <w:trPr>
          <w:jc w:val="center"/>
        </w:trPr>
        <w:tc>
          <w:tcPr>
            <w:tcW w:w="0" w:type="auto"/>
            <w:vMerge/>
            <w:vAlign w:val="center"/>
          </w:tcPr>
          <w:p w14:paraId="32EF14C7"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8FCEC9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3A0E001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17</w:t>
            </w:r>
          </w:p>
        </w:tc>
        <w:tc>
          <w:tcPr>
            <w:tcW w:w="0" w:type="auto"/>
            <w:vAlign w:val="center"/>
          </w:tcPr>
          <w:p w14:paraId="4626C0B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57BBC2B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8.8</w:t>
            </w:r>
          </w:p>
        </w:tc>
        <w:tc>
          <w:tcPr>
            <w:tcW w:w="0" w:type="auto"/>
            <w:vAlign w:val="center"/>
          </w:tcPr>
          <w:p w14:paraId="592A7E1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76.7</w:t>
            </w:r>
          </w:p>
        </w:tc>
      </w:tr>
      <w:tr w:rsidR="00087855" w:rsidRPr="00842C7C" w14:paraId="154765A4" w14:textId="77777777" w:rsidTr="005B23E1">
        <w:trPr>
          <w:jc w:val="center"/>
        </w:trPr>
        <w:tc>
          <w:tcPr>
            <w:tcW w:w="0" w:type="auto"/>
            <w:vMerge/>
            <w:vAlign w:val="center"/>
          </w:tcPr>
          <w:p w14:paraId="607CD44E"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FE99EC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307E494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45</w:t>
            </w:r>
          </w:p>
        </w:tc>
        <w:tc>
          <w:tcPr>
            <w:tcW w:w="0" w:type="auto"/>
            <w:vAlign w:val="center"/>
          </w:tcPr>
          <w:p w14:paraId="77CF3AE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23.3</w:t>
            </w:r>
          </w:p>
        </w:tc>
        <w:tc>
          <w:tcPr>
            <w:tcW w:w="0" w:type="auto"/>
            <w:vAlign w:val="center"/>
          </w:tcPr>
          <w:p w14:paraId="6414B77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23.3</w:t>
            </w:r>
          </w:p>
        </w:tc>
        <w:tc>
          <w:tcPr>
            <w:tcW w:w="0" w:type="auto"/>
            <w:vAlign w:val="center"/>
          </w:tcPr>
          <w:p w14:paraId="09D0408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578D127A" w14:textId="77777777" w:rsidTr="005B23E1">
        <w:trPr>
          <w:jc w:val="center"/>
        </w:trPr>
        <w:tc>
          <w:tcPr>
            <w:tcW w:w="0" w:type="auto"/>
            <w:vMerge/>
            <w:vAlign w:val="center"/>
          </w:tcPr>
          <w:p w14:paraId="6F12F0B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4A94F6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2E591C9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2BAA500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3FCC01F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10744523" w14:textId="77777777" w:rsidR="00087855" w:rsidRPr="00842C7C" w:rsidRDefault="00087855" w:rsidP="00E47DF1">
            <w:pPr>
              <w:jc w:val="center"/>
              <w:rPr>
                <w:rFonts w:ascii="Sakkal Majalla" w:hAnsi="Sakkal Majalla" w:cs="Sakkal Majalla"/>
                <w:sz w:val="28"/>
                <w:szCs w:val="28"/>
              </w:rPr>
            </w:pPr>
          </w:p>
        </w:tc>
      </w:tr>
    </w:tbl>
    <w:p w14:paraId="5A0AA617" w14:textId="77777777" w:rsidR="00087855" w:rsidRPr="00842C7C" w:rsidRDefault="00087855" w:rsidP="00E47DF1">
      <w:pPr>
        <w:pStyle w:val="Caption"/>
        <w:rPr>
          <w:rFonts w:ascii="Sakkal Majalla" w:hAnsi="Sakkal Majalla" w:cs="Sakkal Majalla"/>
          <w:sz w:val="28"/>
          <w:szCs w:val="28"/>
        </w:rPr>
      </w:pPr>
      <w:bookmarkStart w:id="81" w:name="_Toc18048897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17</w:t>
      </w:r>
      <w:r>
        <w:rPr>
          <w:rtl/>
        </w:rPr>
        <w:fldChar w:fldCharType="end"/>
      </w:r>
      <w:r w:rsidRPr="00522D0D">
        <w:rPr>
          <w:rFonts w:cs="Arial"/>
          <w:noProof/>
          <w:rtl/>
          <w:lang w:bidi="ar-EG"/>
        </w:rPr>
        <w:t xml:space="preserve">: </w:t>
      </w:r>
      <w:r w:rsidRPr="00522D0D">
        <w:rPr>
          <w:rFonts w:cs="Arial" w:hint="eastAsia"/>
          <w:noProof/>
          <w:rtl/>
          <w:lang w:bidi="ar-EG"/>
        </w:rPr>
        <w:t>الوصف</w:t>
      </w:r>
      <w:r w:rsidRPr="00522D0D">
        <w:rPr>
          <w:rFonts w:cs="Arial"/>
          <w:noProof/>
          <w:rtl/>
          <w:lang w:bidi="ar-EG"/>
        </w:rPr>
        <w:t xml:space="preserve"> </w:t>
      </w:r>
      <w:r w:rsidRPr="00522D0D">
        <w:rPr>
          <w:rFonts w:cs="Arial" w:hint="eastAsia"/>
          <w:noProof/>
          <w:rtl/>
          <w:lang w:bidi="ar-EG"/>
        </w:rPr>
        <w:t>الاحصائي</w:t>
      </w:r>
      <w:r w:rsidRPr="00522D0D">
        <w:rPr>
          <w:rFonts w:cs="Arial"/>
          <w:noProof/>
          <w:rtl/>
          <w:lang w:bidi="ar-EG"/>
        </w:rPr>
        <w:t xml:space="preserve"> </w:t>
      </w:r>
      <w:r w:rsidRPr="00522D0D">
        <w:rPr>
          <w:rFonts w:cs="Arial" w:hint="eastAsia"/>
          <w:noProof/>
          <w:rtl/>
          <w:lang w:bidi="ar-EG"/>
        </w:rPr>
        <w:t>لاعتبار</w:t>
      </w:r>
      <w:r w:rsidRPr="00522D0D">
        <w:rPr>
          <w:rFonts w:cs="Arial"/>
          <w:noProof/>
          <w:rtl/>
          <w:lang w:bidi="ar-EG"/>
        </w:rPr>
        <w:t xml:space="preserve"> </w:t>
      </w:r>
      <w:r w:rsidRPr="00522D0D">
        <w:rPr>
          <w:rFonts w:cs="Arial" w:hint="eastAsia"/>
          <w:noProof/>
          <w:rtl/>
          <w:lang w:bidi="ar-EG"/>
        </w:rPr>
        <w:t>استراتيجيات</w:t>
      </w:r>
      <w:r w:rsidRPr="00522D0D">
        <w:rPr>
          <w:rFonts w:cs="Arial"/>
          <w:noProof/>
          <w:rtl/>
          <w:lang w:bidi="ar-EG"/>
        </w:rPr>
        <w:t xml:space="preserve"> </w:t>
      </w:r>
      <w:r w:rsidRPr="00522D0D">
        <w:rPr>
          <w:rFonts w:cs="Arial" w:hint="eastAsia"/>
          <w:noProof/>
          <w:rtl/>
          <w:lang w:bidi="ar-EG"/>
        </w:rPr>
        <w:t>إدارة</w:t>
      </w:r>
      <w:r w:rsidRPr="00522D0D">
        <w:rPr>
          <w:rFonts w:cs="Arial"/>
          <w:noProof/>
          <w:rtl/>
          <w:lang w:bidi="ar-EG"/>
        </w:rPr>
        <w:t xml:space="preserve"> </w:t>
      </w:r>
      <w:r w:rsidRPr="00522D0D">
        <w:rPr>
          <w:rFonts w:cs="Arial" w:hint="eastAsia"/>
          <w:noProof/>
          <w:rtl/>
          <w:lang w:bidi="ar-EG"/>
        </w:rPr>
        <w:t>التكاليف</w:t>
      </w:r>
      <w:r w:rsidRPr="00522D0D">
        <w:rPr>
          <w:rFonts w:cs="Arial"/>
          <w:noProof/>
          <w:rtl/>
          <w:lang w:bidi="ar-EG"/>
        </w:rPr>
        <w:t xml:space="preserve"> </w:t>
      </w:r>
      <w:r w:rsidRPr="00522D0D">
        <w:rPr>
          <w:rFonts w:cs="Arial" w:hint="eastAsia"/>
          <w:noProof/>
          <w:rtl/>
          <w:lang w:bidi="ar-EG"/>
        </w:rPr>
        <w:t>الفعالة</w:t>
      </w:r>
      <w:r w:rsidRPr="00522D0D">
        <w:rPr>
          <w:rFonts w:cs="Arial"/>
          <w:noProof/>
          <w:rtl/>
          <w:lang w:bidi="ar-EG"/>
        </w:rPr>
        <w:t xml:space="preserve"> </w:t>
      </w:r>
      <w:r w:rsidRPr="00522D0D">
        <w:rPr>
          <w:rFonts w:cs="Arial" w:hint="eastAsia"/>
          <w:noProof/>
          <w:rtl/>
          <w:lang w:bidi="ar-EG"/>
        </w:rPr>
        <w:t>ضرورية</w:t>
      </w:r>
      <w:r w:rsidRPr="00522D0D">
        <w:rPr>
          <w:rFonts w:cs="Arial"/>
          <w:noProof/>
          <w:rtl/>
          <w:lang w:bidi="ar-EG"/>
        </w:rPr>
        <w:t xml:space="preserve"> </w:t>
      </w:r>
      <w:r w:rsidRPr="00522D0D">
        <w:rPr>
          <w:rFonts w:cs="Arial" w:hint="eastAsia"/>
          <w:noProof/>
          <w:rtl/>
          <w:lang w:bidi="ar-EG"/>
        </w:rPr>
        <w:t>لنجاح</w:t>
      </w:r>
      <w:r w:rsidRPr="00522D0D">
        <w:rPr>
          <w:rFonts w:cs="Arial"/>
          <w:noProof/>
          <w:rtl/>
          <w:lang w:bidi="ar-EG"/>
        </w:rPr>
        <w:t xml:space="preserve"> </w:t>
      </w:r>
      <w:r w:rsidRPr="00522D0D">
        <w:rPr>
          <w:rFonts w:cs="Arial" w:hint="eastAsia"/>
          <w:noProof/>
          <w:rtl/>
          <w:lang w:bidi="ar-EG"/>
        </w:rPr>
        <w:t>المشاريع</w:t>
      </w:r>
      <w:bookmarkEnd w:id="81"/>
    </w:p>
    <w:p w14:paraId="65929D0A" w14:textId="77777777" w:rsidR="00087855" w:rsidRPr="00842C7C" w:rsidRDefault="00087855" w:rsidP="00E47DF1">
      <w:pPr>
        <w:spacing w:line="360" w:lineRule="auto"/>
        <w:jc w:val="both"/>
        <w:rPr>
          <w:rFonts w:ascii="Sakkal Majalla" w:hAnsi="Sakkal Majalla" w:cs="Sakkal Majalla"/>
          <w:sz w:val="28"/>
          <w:szCs w:val="28"/>
          <w:rtl/>
        </w:rPr>
      </w:pPr>
    </w:p>
    <w:p w14:paraId="449F7CEC"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51AFD014" wp14:editId="60CE7E4F">
            <wp:extent cx="5943600" cy="3495675"/>
            <wp:effectExtent l="0" t="0" r="0" b="0"/>
            <wp:docPr id="1492942888" name="Picture 32"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42888" name="Picture 32" descr="A graph with blue bars&#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5883FFA" w14:textId="1066B82B" w:rsidR="00087855" w:rsidRPr="00842C7C" w:rsidRDefault="00087855" w:rsidP="00E47DF1">
      <w:pPr>
        <w:pStyle w:val="Caption"/>
        <w:rPr>
          <w:rFonts w:ascii="Sakkal Majalla" w:hAnsi="Sakkal Majalla" w:cs="Sakkal Majalla"/>
          <w:sz w:val="28"/>
          <w:szCs w:val="28"/>
          <w:rtl/>
        </w:rPr>
      </w:pPr>
      <w:bookmarkStart w:id="82" w:name="_Toc180489002"/>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17</w:t>
      </w:r>
      <w:r w:rsidR="007326BB">
        <w:rPr>
          <w:rtl/>
        </w:rPr>
        <w:fldChar w:fldCharType="end"/>
      </w:r>
      <w:r w:rsidRPr="004B0331">
        <w:rPr>
          <w:rFonts w:cs="Arial"/>
          <w:noProof/>
          <w:rtl/>
          <w:lang w:bidi="ar-EG"/>
        </w:rPr>
        <w:t xml:space="preserve">: </w:t>
      </w:r>
      <w:r w:rsidRPr="004B0331">
        <w:rPr>
          <w:rFonts w:cs="Arial" w:hint="eastAsia"/>
          <w:noProof/>
          <w:rtl/>
          <w:lang w:bidi="ar-EG"/>
        </w:rPr>
        <w:t>التمثيل</w:t>
      </w:r>
      <w:r w:rsidRPr="004B0331">
        <w:rPr>
          <w:rFonts w:cs="Arial"/>
          <w:noProof/>
          <w:rtl/>
          <w:lang w:bidi="ar-EG"/>
        </w:rPr>
        <w:t xml:space="preserve"> </w:t>
      </w:r>
      <w:r w:rsidRPr="004B0331">
        <w:rPr>
          <w:rFonts w:cs="Arial" w:hint="eastAsia"/>
          <w:noProof/>
          <w:rtl/>
          <w:lang w:bidi="ar-EG"/>
        </w:rPr>
        <w:t>البياني</w:t>
      </w:r>
      <w:r w:rsidRPr="004B0331">
        <w:rPr>
          <w:rFonts w:cs="Arial"/>
          <w:noProof/>
          <w:rtl/>
          <w:lang w:bidi="ar-EG"/>
        </w:rPr>
        <w:t xml:space="preserve"> </w:t>
      </w:r>
      <w:r w:rsidRPr="004B0331">
        <w:rPr>
          <w:rFonts w:cs="Arial" w:hint="eastAsia"/>
          <w:noProof/>
          <w:rtl/>
          <w:lang w:bidi="ar-EG"/>
        </w:rPr>
        <w:t>لاعتبار</w:t>
      </w:r>
      <w:r w:rsidRPr="004B0331">
        <w:rPr>
          <w:rFonts w:cs="Arial"/>
          <w:noProof/>
          <w:rtl/>
          <w:lang w:bidi="ar-EG"/>
        </w:rPr>
        <w:t xml:space="preserve"> </w:t>
      </w:r>
      <w:r w:rsidRPr="004B0331">
        <w:rPr>
          <w:rFonts w:cs="Arial" w:hint="eastAsia"/>
          <w:noProof/>
          <w:rtl/>
          <w:lang w:bidi="ar-EG"/>
        </w:rPr>
        <w:t>استراتيجيات</w:t>
      </w:r>
      <w:r w:rsidRPr="004B0331">
        <w:rPr>
          <w:rFonts w:cs="Arial"/>
          <w:noProof/>
          <w:rtl/>
          <w:lang w:bidi="ar-EG"/>
        </w:rPr>
        <w:t xml:space="preserve"> </w:t>
      </w:r>
      <w:r w:rsidRPr="004B0331">
        <w:rPr>
          <w:rFonts w:cs="Arial" w:hint="eastAsia"/>
          <w:noProof/>
          <w:rtl/>
          <w:lang w:bidi="ar-EG"/>
        </w:rPr>
        <w:t>إدارة</w:t>
      </w:r>
      <w:r w:rsidRPr="004B0331">
        <w:rPr>
          <w:rFonts w:cs="Arial"/>
          <w:noProof/>
          <w:rtl/>
          <w:lang w:bidi="ar-EG"/>
        </w:rPr>
        <w:t xml:space="preserve"> </w:t>
      </w:r>
      <w:r w:rsidRPr="004B0331">
        <w:rPr>
          <w:rFonts w:cs="Arial" w:hint="eastAsia"/>
          <w:noProof/>
          <w:rtl/>
          <w:lang w:bidi="ar-EG"/>
        </w:rPr>
        <w:t>التكاليف</w:t>
      </w:r>
      <w:r w:rsidRPr="004B0331">
        <w:rPr>
          <w:rFonts w:cs="Arial"/>
          <w:noProof/>
          <w:rtl/>
          <w:lang w:bidi="ar-EG"/>
        </w:rPr>
        <w:t xml:space="preserve"> </w:t>
      </w:r>
      <w:r w:rsidRPr="004B0331">
        <w:rPr>
          <w:rFonts w:cs="Arial" w:hint="eastAsia"/>
          <w:noProof/>
          <w:rtl/>
          <w:lang w:bidi="ar-EG"/>
        </w:rPr>
        <w:t>الفعالة</w:t>
      </w:r>
      <w:r w:rsidRPr="004B0331">
        <w:rPr>
          <w:rFonts w:cs="Arial"/>
          <w:noProof/>
          <w:rtl/>
          <w:lang w:bidi="ar-EG"/>
        </w:rPr>
        <w:t xml:space="preserve"> </w:t>
      </w:r>
      <w:r w:rsidRPr="004B0331">
        <w:rPr>
          <w:rFonts w:cs="Arial" w:hint="eastAsia"/>
          <w:noProof/>
          <w:rtl/>
          <w:lang w:bidi="ar-EG"/>
        </w:rPr>
        <w:t>ضرورية</w:t>
      </w:r>
      <w:r w:rsidRPr="004B0331">
        <w:rPr>
          <w:rFonts w:cs="Arial"/>
          <w:noProof/>
          <w:rtl/>
          <w:lang w:bidi="ar-EG"/>
        </w:rPr>
        <w:t xml:space="preserve"> </w:t>
      </w:r>
      <w:r w:rsidRPr="004B0331">
        <w:rPr>
          <w:rFonts w:cs="Arial" w:hint="eastAsia"/>
          <w:noProof/>
          <w:rtl/>
          <w:lang w:bidi="ar-EG"/>
        </w:rPr>
        <w:t>لنجاح</w:t>
      </w:r>
      <w:r w:rsidRPr="004B0331">
        <w:rPr>
          <w:rFonts w:cs="Arial"/>
          <w:noProof/>
          <w:rtl/>
          <w:lang w:bidi="ar-EG"/>
        </w:rPr>
        <w:t xml:space="preserve"> </w:t>
      </w:r>
      <w:r w:rsidRPr="004B0331">
        <w:rPr>
          <w:rFonts w:cs="Arial" w:hint="eastAsia"/>
          <w:noProof/>
          <w:rtl/>
          <w:lang w:bidi="ar-EG"/>
        </w:rPr>
        <w:t>المشاريع</w:t>
      </w:r>
      <w:bookmarkEnd w:id="82"/>
    </w:p>
    <w:p w14:paraId="470B3648" w14:textId="77777777" w:rsidR="00087855" w:rsidRPr="009D20B9"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9D20B9">
        <w:rPr>
          <w:rFonts w:ascii="Sakkal Majalla" w:hAnsi="Sakkal Majalla" w:cs="Sakkal Majalla"/>
          <w:b/>
          <w:bCs/>
          <w:sz w:val="28"/>
          <w:szCs w:val="28"/>
          <w:rtl/>
        </w:rPr>
        <w:lastRenderedPageBreak/>
        <w:t>تؤثر العوامل الاقتصادية الخارجية على الالتزام بميزانية المشاريع.</w:t>
      </w:r>
    </w:p>
    <w:p w14:paraId="142E478B" w14:textId="39A88EEA" w:rsidR="00087855" w:rsidRPr="00842C7C" w:rsidRDefault="00087855" w:rsidP="00E47DF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 اقتراب النسبة للموافقة والموافقة بشده من 65$ يدل على ان </w:t>
      </w:r>
      <w:r w:rsidRPr="003068B3">
        <w:rPr>
          <w:rFonts w:ascii="Sakkal Majalla" w:hAnsi="Sakkal Majalla" w:cs="Sakkal Majalla" w:hint="cs"/>
          <w:sz w:val="28"/>
          <w:szCs w:val="28"/>
          <w:rtl/>
        </w:rPr>
        <w:t>العوامل</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الاقتصادية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الخارجية</w:t>
      </w:r>
      <w:r w:rsidRPr="003068B3">
        <w:rPr>
          <w:rFonts w:ascii="Sakkal Majalla" w:hAnsi="Sakkal Majalla" w:cs="Sakkal Majalla"/>
          <w:sz w:val="28"/>
          <w:szCs w:val="28"/>
          <w:rtl/>
        </w:rPr>
        <w:t xml:space="preserve"> </w:t>
      </w:r>
      <w:r>
        <w:rPr>
          <w:rFonts w:ascii="Sakkal Majalla" w:hAnsi="Sakkal Majalla" w:cs="Sakkal Majalla" w:hint="cs"/>
          <w:sz w:val="28"/>
          <w:szCs w:val="28"/>
          <w:rtl/>
        </w:rPr>
        <w:t xml:space="preserve">تؤثر </w:t>
      </w:r>
      <w:r w:rsidRPr="003068B3">
        <w:rPr>
          <w:rFonts w:ascii="Sakkal Majalla" w:hAnsi="Sakkal Majalla" w:cs="Sakkal Majalla" w:hint="cs"/>
          <w:sz w:val="28"/>
          <w:szCs w:val="28"/>
          <w:rtl/>
        </w:rPr>
        <w:t>على</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الالتزام</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بميزانية</w:t>
      </w:r>
      <w:r w:rsidRPr="003068B3">
        <w:rPr>
          <w:rFonts w:ascii="Sakkal Majalla" w:hAnsi="Sakkal Majalla" w:cs="Sakkal Majalla"/>
          <w:sz w:val="28"/>
          <w:szCs w:val="28"/>
          <w:rtl/>
        </w:rPr>
        <w:t xml:space="preserve"> </w:t>
      </w:r>
      <w:r w:rsidRPr="003068B3">
        <w:rPr>
          <w:rFonts w:ascii="Sakkal Majalla" w:hAnsi="Sakkal Majalla" w:cs="Sakkal Majalla" w:hint="cs"/>
          <w:sz w:val="28"/>
          <w:szCs w:val="28"/>
          <w:rtl/>
        </w:rPr>
        <w:t>المشاريع</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6D7B3CFF" w14:textId="77777777" w:rsidTr="005B23E1">
        <w:trPr>
          <w:jc w:val="center"/>
        </w:trPr>
        <w:tc>
          <w:tcPr>
            <w:tcW w:w="0" w:type="auto"/>
            <w:gridSpan w:val="6"/>
            <w:shd w:val="clear" w:color="auto" w:fill="auto"/>
            <w:vAlign w:val="center"/>
          </w:tcPr>
          <w:p w14:paraId="4E7B5BB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تؤثر العوامل الاقتصادية الخارجية على الالتزام بميزانية المشاريع</w:t>
            </w:r>
          </w:p>
        </w:tc>
      </w:tr>
      <w:tr w:rsidR="00087855" w:rsidRPr="00842C7C" w14:paraId="11948993" w14:textId="77777777" w:rsidTr="005B23E1">
        <w:trPr>
          <w:jc w:val="center"/>
        </w:trPr>
        <w:tc>
          <w:tcPr>
            <w:tcW w:w="0" w:type="auto"/>
            <w:gridSpan w:val="2"/>
            <w:shd w:val="clear" w:color="auto" w:fill="auto"/>
            <w:vAlign w:val="center"/>
          </w:tcPr>
          <w:p w14:paraId="2BDFEC96" w14:textId="77777777" w:rsidR="00087855" w:rsidRPr="00842C7C" w:rsidRDefault="00087855" w:rsidP="00E47DF1">
            <w:pPr>
              <w:jc w:val="center"/>
              <w:rPr>
                <w:rFonts w:ascii="Sakkal Majalla" w:hAnsi="Sakkal Majalla" w:cs="Sakkal Majalla"/>
                <w:sz w:val="28"/>
                <w:szCs w:val="28"/>
              </w:rPr>
            </w:pPr>
          </w:p>
        </w:tc>
        <w:tc>
          <w:tcPr>
            <w:tcW w:w="0" w:type="auto"/>
            <w:shd w:val="clear" w:color="auto" w:fill="auto"/>
            <w:vAlign w:val="center"/>
          </w:tcPr>
          <w:p w14:paraId="48840A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shd w:val="clear" w:color="auto" w:fill="auto"/>
            <w:vAlign w:val="center"/>
          </w:tcPr>
          <w:p w14:paraId="0C8D68E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shd w:val="clear" w:color="auto" w:fill="auto"/>
            <w:vAlign w:val="center"/>
          </w:tcPr>
          <w:p w14:paraId="27FE095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shd w:val="clear" w:color="auto" w:fill="auto"/>
            <w:vAlign w:val="center"/>
          </w:tcPr>
          <w:p w14:paraId="57B9E50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3A9EC541" w14:textId="77777777" w:rsidTr="005B23E1">
        <w:trPr>
          <w:jc w:val="center"/>
        </w:trPr>
        <w:tc>
          <w:tcPr>
            <w:tcW w:w="0" w:type="auto"/>
            <w:vMerge w:val="restart"/>
            <w:shd w:val="clear" w:color="auto" w:fill="auto"/>
            <w:vAlign w:val="center"/>
          </w:tcPr>
          <w:p w14:paraId="0A6E972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shd w:val="clear" w:color="auto" w:fill="auto"/>
            <w:vAlign w:val="center"/>
          </w:tcPr>
          <w:p w14:paraId="4FAAA43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shd w:val="clear" w:color="auto" w:fill="auto"/>
            <w:vAlign w:val="center"/>
          </w:tcPr>
          <w:p w14:paraId="6069B58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60</w:t>
            </w:r>
          </w:p>
        </w:tc>
        <w:tc>
          <w:tcPr>
            <w:tcW w:w="0" w:type="auto"/>
            <w:shd w:val="clear" w:color="auto" w:fill="auto"/>
            <w:vAlign w:val="center"/>
          </w:tcPr>
          <w:p w14:paraId="5265F20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31.1</w:t>
            </w:r>
          </w:p>
        </w:tc>
        <w:tc>
          <w:tcPr>
            <w:tcW w:w="0" w:type="auto"/>
            <w:shd w:val="clear" w:color="auto" w:fill="auto"/>
            <w:vAlign w:val="center"/>
          </w:tcPr>
          <w:p w14:paraId="2C03E02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31.1</w:t>
            </w:r>
          </w:p>
        </w:tc>
        <w:tc>
          <w:tcPr>
            <w:tcW w:w="0" w:type="auto"/>
            <w:shd w:val="clear" w:color="auto" w:fill="auto"/>
            <w:vAlign w:val="center"/>
          </w:tcPr>
          <w:p w14:paraId="2BBADC3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31.1</w:t>
            </w:r>
          </w:p>
        </w:tc>
      </w:tr>
      <w:tr w:rsidR="00087855" w:rsidRPr="00842C7C" w14:paraId="5BD9A73B" w14:textId="77777777" w:rsidTr="005B23E1">
        <w:trPr>
          <w:jc w:val="center"/>
        </w:trPr>
        <w:tc>
          <w:tcPr>
            <w:tcW w:w="0" w:type="auto"/>
            <w:vMerge/>
            <w:shd w:val="clear" w:color="auto" w:fill="auto"/>
            <w:vAlign w:val="center"/>
          </w:tcPr>
          <w:p w14:paraId="78022CF2" w14:textId="77777777" w:rsidR="00087855" w:rsidRPr="00842C7C" w:rsidRDefault="00087855" w:rsidP="00E47DF1">
            <w:pPr>
              <w:jc w:val="center"/>
              <w:rPr>
                <w:rFonts w:ascii="Sakkal Majalla" w:hAnsi="Sakkal Majalla" w:cs="Sakkal Majalla"/>
                <w:sz w:val="28"/>
                <w:szCs w:val="28"/>
              </w:rPr>
            </w:pPr>
          </w:p>
        </w:tc>
        <w:tc>
          <w:tcPr>
            <w:tcW w:w="0" w:type="auto"/>
            <w:shd w:val="clear" w:color="auto" w:fill="auto"/>
            <w:vAlign w:val="center"/>
          </w:tcPr>
          <w:p w14:paraId="0683340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shd w:val="clear" w:color="auto" w:fill="auto"/>
            <w:vAlign w:val="center"/>
          </w:tcPr>
          <w:p w14:paraId="7270C58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64</w:t>
            </w:r>
          </w:p>
        </w:tc>
        <w:tc>
          <w:tcPr>
            <w:tcW w:w="0" w:type="auto"/>
            <w:shd w:val="clear" w:color="auto" w:fill="auto"/>
            <w:vAlign w:val="center"/>
          </w:tcPr>
          <w:p w14:paraId="6B5731C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33.2</w:t>
            </w:r>
          </w:p>
        </w:tc>
        <w:tc>
          <w:tcPr>
            <w:tcW w:w="0" w:type="auto"/>
            <w:shd w:val="clear" w:color="auto" w:fill="auto"/>
            <w:vAlign w:val="center"/>
          </w:tcPr>
          <w:p w14:paraId="0B1D4F7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33.2</w:t>
            </w:r>
          </w:p>
        </w:tc>
        <w:tc>
          <w:tcPr>
            <w:tcW w:w="0" w:type="auto"/>
            <w:shd w:val="clear" w:color="auto" w:fill="auto"/>
            <w:vAlign w:val="center"/>
          </w:tcPr>
          <w:p w14:paraId="7E7EA70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64.2</w:t>
            </w:r>
          </w:p>
        </w:tc>
      </w:tr>
      <w:tr w:rsidR="00087855" w:rsidRPr="00842C7C" w14:paraId="688AF80E" w14:textId="77777777" w:rsidTr="005B23E1">
        <w:trPr>
          <w:jc w:val="center"/>
        </w:trPr>
        <w:tc>
          <w:tcPr>
            <w:tcW w:w="0" w:type="auto"/>
            <w:vMerge/>
            <w:shd w:val="clear" w:color="auto" w:fill="auto"/>
            <w:vAlign w:val="center"/>
          </w:tcPr>
          <w:p w14:paraId="47F16291" w14:textId="77777777" w:rsidR="00087855" w:rsidRPr="00842C7C" w:rsidRDefault="00087855" w:rsidP="00E47DF1">
            <w:pPr>
              <w:jc w:val="center"/>
              <w:rPr>
                <w:rFonts w:ascii="Sakkal Majalla" w:hAnsi="Sakkal Majalla" w:cs="Sakkal Majalla"/>
                <w:sz w:val="28"/>
                <w:szCs w:val="28"/>
              </w:rPr>
            </w:pPr>
          </w:p>
        </w:tc>
        <w:tc>
          <w:tcPr>
            <w:tcW w:w="0" w:type="auto"/>
            <w:shd w:val="clear" w:color="auto" w:fill="auto"/>
            <w:vAlign w:val="center"/>
          </w:tcPr>
          <w:p w14:paraId="125F303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shd w:val="clear" w:color="auto" w:fill="auto"/>
            <w:vAlign w:val="center"/>
          </w:tcPr>
          <w:p w14:paraId="68CA6CA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21</w:t>
            </w:r>
          </w:p>
        </w:tc>
        <w:tc>
          <w:tcPr>
            <w:tcW w:w="0" w:type="auto"/>
            <w:shd w:val="clear" w:color="auto" w:fill="auto"/>
            <w:vAlign w:val="center"/>
          </w:tcPr>
          <w:p w14:paraId="38B70A0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10.9</w:t>
            </w:r>
          </w:p>
        </w:tc>
        <w:tc>
          <w:tcPr>
            <w:tcW w:w="0" w:type="auto"/>
            <w:shd w:val="clear" w:color="auto" w:fill="auto"/>
            <w:vAlign w:val="center"/>
          </w:tcPr>
          <w:p w14:paraId="610778D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10.9</w:t>
            </w:r>
          </w:p>
        </w:tc>
        <w:tc>
          <w:tcPr>
            <w:tcW w:w="0" w:type="auto"/>
            <w:shd w:val="clear" w:color="auto" w:fill="auto"/>
            <w:vAlign w:val="center"/>
          </w:tcPr>
          <w:p w14:paraId="76B3BDF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75.1</w:t>
            </w:r>
          </w:p>
        </w:tc>
      </w:tr>
      <w:tr w:rsidR="00087855" w:rsidRPr="00842C7C" w14:paraId="738741CB" w14:textId="77777777" w:rsidTr="005B23E1">
        <w:trPr>
          <w:jc w:val="center"/>
        </w:trPr>
        <w:tc>
          <w:tcPr>
            <w:tcW w:w="0" w:type="auto"/>
            <w:vMerge/>
            <w:shd w:val="clear" w:color="auto" w:fill="auto"/>
            <w:vAlign w:val="center"/>
          </w:tcPr>
          <w:p w14:paraId="365B16C4" w14:textId="77777777" w:rsidR="00087855" w:rsidRPr="00842C7C" w:rsidRDefault="00087855" w:rsidP="00E47DF1">
            <w:pPr>
              <w:jc w:val="center"/>
              <w:rPr>
                <w:rFonts w:ascii="Sakkal Majalla" w:hAnsi="Sakkal Majalla" w:cs="Sakkal Majalla"/>
                <w:sz w:val="28"/>
                <w:szCs w:val="28"/>
              </w:rPr>
            </w:pPr>
          </w:p>
        </w:tc>
        <w:tc>
          <w:tcPr>
            <w:tcW w:w="0" w:type="auto"/>
            <w:shd w:val="clear" w:color="auto" w:fill="auto"/>
            <w:vAlign w:val="center"/>
          </w:tcPr>
          <w:p w14:paraId="5F85235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shd w:val="clear" w:color="auto" w:fill="auto"/>
            <w:vAlign w:val="center"/>
          </w:tcPr>
          <w:p w14:paraId="11A974A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w:t>
            </w:r>
          </w:p>
        </w:tc>
        <w:tc>
          <w:tcPr>
            <w:tcW w:w="0" w:type="auto"/>
            <w:shd w:val="clear" w:color="auto" w:fill="auto"/>
            <w:vAlign w:val="center"/>
          </w:tcPr>
          <w:p w14:paraId="2CEE1A4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w:t>
            </w:r>
          </w:p>
        </w:tc>
        <w:tc>
          <w:tcPr>
            <w:tcW w:w="0" w:type="auto"/>
            <w:shd w:val="clear" w:color="auto" w:fill="auto"/>
            <w:vAlign w:val="center"/>
          </w:tcPr>
          <w:p w14:paraId="4572817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w:t>
            </w:r>
          </w:p>
        </w:tc>
        <w:tc>
          <w:tcPr>
            <w:tcW w:w="0" w:type="auto"/>
            <w:shd w:val="clear" w:color="auto" w:fill="auto"/>
            <w:vAlign w:val="center"/>
          </w:tcPr>
          <w:p w14:paraId="54DE69A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83.4</w:t>
            </w:r>
          </w:p>
        </w:tc>
      </w:tr>
      <w:tr w:rsidR="00087855" w:rsidRPr="00842C7C" w14:paraId="1C408A25" w14:textId="77777777" w:rsidTr="005B23E1">
        <w:trPr>
          <w:jc w:val="center"/>
        </w:trPr>
        <w:tc>
          <w:tcPr>
            <w:tcW w:w="0" w:type="auto"/>
            <w:vMerge/>
            <w:shd w:val="clear" w:color="auto" w:fill="auto"/>
            <w:vAlign w:val="center"/>
          </w:tcPr>
          <w:p w14:paraId="26F3EFB3" w14:textId="77777777" w:rsidR="00087855" w:rsidRPr="00842C7C" w:rsidRDefault="00087855" w:rsidP="00E47DF1">
            <w:pPr>
              <w:jc w:val="center"/>
              <w:rPr>
                <w:rFonts w:ascii="Sakkal Majalla" w:hAnsi="Sakkal Majalla" w:cs="Sakkal Majalla"/>
                <w:sz w:val="28"/>
                <w:szCs w:val="28"/>
              </w:rPr>
            </w:pPr>
          </w:p>
        </w:tc>
        <w:tc>
          <w:tcPr>
            <w:tcW w:w="0" w:type="auto"/>
            <w:shd w:val="clear" w:color="auto" w:fill="auto"/>
            <w:vAlign w:val="center"/>
          </w:tcPr>
          <w:p w14:paraId="773F6FA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shd w:val="clear" w:color="auto" w:fill="auto"/>
            <w:vAlign w:val="center"/>
          </w:tcPr>
          <w:p w14:paraId="57AC554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32</w:t>
            </w:r>
          </w:p>
        </w:tc>
        <w:tc>
          <w:tcPr>
            <w:tcW w:w="0" w:type="auto"/>
            <w:shd w:val="clear" w:color="auto" w:fill="auto"/>
            <w:vAlign w:val="center"/>
          </w:tcPr>
          <w:p w14:paraId="094F7FF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16.6</w:t>
            </w:r>
          </w:p>
        </w:tc>
        <w:tc>
          <w:tcPr>
            <w:tcW w:w="0" w:type="auto"/>
            <w:shd w:val="clear" w:color="auto" w:fill="auto"/>
            <w:vAlign w:val="center"/>
          </w:tcPr>
          <w:p w14:paraId="49EC3EE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16.6</w:t>
            </w:r>
          </w:p>
        </w:tc>
        <w:tc>
          <w:tcPr>
            <w:tcW w:w="0" w:type="auto"/>
            <w:shd w:val="clear" w:color="auto" w:fill="auto"/>
            <w:vAlign w:val="center"/>
          </w:tcPr>
          <w:p w14:paraId="0735210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6F0E91F8" w14:textId="77777777" w:rsidTr="005B23E1">
        <w:trPr>
          <w:jc w:val="center"/>
        </w:trPr>
        <w:tc>
          <w:tcPr>
            <w:tcW w:w="0" w:type="auto"/>
            <w:vMerge/>
            <w:shd w:val="clear" w:color="auto" w:fill="auto"/>
            <w:vAlign w:val="center"/>
          </w:tcPr>
          <w:p w14:paraId="7300724C" w14:textId="77777777" w:rsidR="00087855" w:rsidRPr="00842C7C" w:rsidRDefault="00087855" w:rsidP="00E47DF1">
            <w:pPr>
              <w:jc w:val="center"/>
              <w:rPr>
                <w:rFonts w:ascii="Sakkal Majalla" w:hAnsi="Sakkal Majalla" w:cs="Sakkal Majalla"/>
                <w:sz w:val="28"/>
                <w:szCs w:val="28"/>
              </w:rPr>
            </w:pPr>
          </w:p>
        </w:tc>
        <w:tc>
          <w:tcPr>
            <w:tcW w:w="0" w:type="auto"/>
            <w:shd w:val="clear" w:color="auto" w:fill="auto"/>
            <w:vAlign w:val="center"/>
          </w:tcPr>
          <w:p w14:paraId="732DCB0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shd w:val="clear" w:color="auto" w:fill="auto"/>
            <w:vAlign w:val="center"/>
          </w:tcPr>
          <w:p w14:paraId="3ED31B2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shd w:val="clear" w:color="auto" w:fill="auto"/>
            <w:vAlign w:val="center"/>
          </w:tcPr>
          <w:p w14:paraId="43C6270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shd w:val="clear" w:color="auto" w:fill="auto"/>
            <w:vAlign w:val="center"/>
          </w:tcPr>
          <w:p w14:paraId="23D4DCD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shd w:val="clear" w:color="auto" w:fill="auto"/>
            <w:vAlign w:val="center"/>
          </w:tcPr>
          <w:p w14:paraId="3827EF28" w14:textId="77777777" w:rsidR="00087855" w:rsidRPr="00842C7C" w:rsidRDefault="00087855" w:rsidP="00E47DF1">
            <w:pPr>
              <w:jc w:val="center"/>
              <w:rPr>
                <w:rFonts w:ascii="Sakkal Majalla" w:hAnsi="Sakkal Majalla" w:cs="Sakkal Majalla"/>
                <w:sz w:val="28"/>
                <w:szCs w:val="28"/>
              </w:rPr>
            </w:pPr>
          </w:p>
        </w:tc>
      </w:tr>
    </w:tbl>
    <w:p w14:paraId="1D02B907" w14:textId="77777777" w:rsidR="00087855" w:rsidRPr="00842C7C" w:rsidRDefault="00087855" w:rsidP="00E47DF1">
      <w:pPr>
        <w:pStyle w:val="Caption"/>
        <w:rPr>
          <w:rFonts w:ascii="Sakkal Majalla" w:hAnsi="Sakkal Majalla" w:cs="Sakkal Majalla"/>
          <w:sz w:val="28"/>
          <w:szCs w:val="28"/>
        </w:rPr>
      </w:pPr>
      <w:bookmarkStart w:id="83" w:name="_Toc18048897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18</w:t>
      </w:r>
      <w:r>
        <w:rPr>
          <w:rtl/>
        </w:rPr>
        <w:fldChar w:fldCharType="end"/>
      </w:r>
      <w:r w:rsidRPr="004A4B03">
        <w:rPr>
          <w:rFonts w:cs="Arial"/>
          <w:noProof/>
          <w:rtl/>
          <w:lang w:bidi="ar-EG"/>
        </w:rPr>
        <w:t xml:space="preserve">: </w:t>
      </w:r>
      <w:r w:rsidRPr="004A4B03">
        <w:rPr>
          <w:rFonts w:cs="Arial" w:hint="eastAsia"/>
          <w:noProof/>
          <w:rtl/>
          <w:lang w:bidi="ar-EG"/>
        </w:rPr>
        <w:t>الوصف</w:t>
      </w:r>
      <w:r w:rsidRPr="004A4B03">
        <w:rPr>
          <w:rFonts w:cs="Arial"/>
          <w:noProof/>
          <w:rtl/>
          <w:lang w:bidi="ar-EG"/>
        </w:rPr>
        <w:t xml:space="preserve"> </w:t>
      </w:r>
      <w:r w:rsidRPr="004A4B03">
        <w:rPr>
          <w:rFonts w:cs="Arial" w:hint="eastAsia"/>
          <w:noProof/>
          <w:rtl/>
          <w:lang w:bidi="ar-EG"/>
        </w:rPr>
        <w:t>الاحصائي</w:t>
      </w:r>
      <w:r w:rsidRPr="004A4B03">
        <w:rPr>
          <w:rFonts w:cs="Arial"/>
          <w:noProof/>
          <w:rtl/>
          <w:lang w:bidi="ar-EG"/>
        </w:rPr>
        <w:t xml:space="preserve"> </w:t>
      </w:r>
      <w:r w:rsidRPr="004A4B03">
        <w:rPr>
          <w:rFonts w:cs="Arial" w:hint="eastAsia"/>
          <w:noProof/>
          <w:rtl/>
          <w:lang w:bidi="ar-EG"/>
        </w:rPr>
        <w:t>للعوامل</w:t>
      </w:r>
      <w:r w:rsidRPr="004A4B03">
        <w:rPr>
          <w:rFonts w:cs="Arial"/>
          <w:noProof/>
          <w:rtl/>
          <w:lang w:bidi="ar-EG"/>
        </w:rPr>
        <w:t xml:space="preserve"> </w:t>
      </w:r>
      <w:r w:rsidRPr="004A4B03">
        <w:rPr>
          <w:rFonts w:cs="Arial" w:hint="eastAsia"/>
          <w:noProof/>
          <w:rtl/>
          <w:lang w:bidi="ar-EG"/>
        </w:rPr>
        <w:t>الاقتصادية</w:t>
      </w:r>
      <w:r w:rsidRPr="004A4B03">
        <w:rPr>
          <w:rFonts w:cs="Arial"/>
          <w:noProof/>
          <w:rtl/>
          <w:lang w:bidi="ar-EG"/>
        </w:rPr>
        <w:t xml:space="preserve"> </w:t>
      </w:r>
      <w:r w:rsidRPr="004A4B03">
        <w:rPr>
          <w:rFonts w:cs="Arial" w:hint="eastAsia"/>
          <w:noProof/>
          <w:rtl/>
          <w:lang w:bidi="ar-EG"/>
        </w:rPr>
        <w:t>الخارجية</w:t>
      </w:r>
      <w:r w:rsidRPr="004A4B03">
        <w:rPr>
          <w:rFonts w:cs="Arial"/>
          <w:noProof/>
          <w:rtl/>
          <w:lang w:bidi="ar-EG"/>
        </w:rPr>
        <w:t xml:space="preserve"> </w:t>
      </w:r>
      <w:r w:rsidRPr="004A4B03">
        <w:rPr>
          <w:rFonts w:cs="Arial" w:hint="eastAsia"/>
          <w:noProof/>
          <w:rtl/>
          <w:lang w:bidi="ar-EG"/>
        </w:rPr>
        <w:t>على</w:t>
      </w:r>
      <w:r w:rsidRPr="004A4B03">
        <w:rPr>
          <w:rFonts w:cs="Arial"/>
          <w:noProof/>
          <w:rtl/>
          <w:lang w:bidi="ar-EG"/>
        </w:rPr>
        <w:t xml:space="preserve"> </w:t>
      </w:r>
      <w:r w:rsidRPr="004A4B03">
        <w:rPr>
          <w:rFonts w:cs="Arial" w:hint="eastAsia"/>
          <w:noProof/>
          <w:rtl/>
          <w:lang w:bidi="ar-EG"/>
        </w:rPr>
        <w:t>الالتزام</w:t>
      </w:r>
      <w:r w:rsidRPr="004A4B03">
        <w:rPr>
          <w:rFonts w:cs="Arial"/>
          <w:noProof/>
          <w:rtl/>
          <w:lang w:bidi="ar-EG"/>
        </w:rPr>
        <w:t xml:space="preserve"> </w:t>
      </w:r>
      <w:r w:rsidRPr="004A4B03">
        <w:rPr>
          <w:rFonts w:cs="Arial" w:hint="eastAsia"/>
          <w:noProof/>
          <w:rtl/>
          <w:lang w:bidi="ar-EG"/>
        </w:rPr>
        <w:t>بميزانية</w:t>
      </w:r>
      <w:r w:rsidRPr="004A4B03">
        <w:rPr>
          <w:rFonts w:cs="Arial"/>
          <w:noProof/>
          <w:rtl/>
          <w:lang w:bidi="ar-EG"/>
        </w:rPr>
        <w:t xml:space="preserve"> </w:t>
      </w:r>
      <w:r w:rsidRPr="004A4B03">
        <w:rPr>
          <w:rFonts w:cs="Arial" w:hint="eastAsia"/>
          <w:noProof/>
          <w:rtl/>
          <w:lang w:bidi="ar-EG"/>
        </w:rPr>
        <w:t>المشاريع</w:t>
      </w:r>
      <w:bookmarkEnd w:id="83"/>
    </w:p>
    <w:p w14:paraId="0C81049B" w14:textId="77777777" w:rsidR="00087855" w:rsidRPr="00842C7C" w:rsidRDefault="00087855" w:rsidP="00E47DF1">
      <w:pPr>
        <w:spacing w:line="360" w:lineRule="auto"/>
        <w:jc w:val="both"/>
        <w:rPr>
          <w:rFonts w:ascii="Sakkal Majalla" w:hAnsi="Sakkal Majalla" w:cs="Sakkal Majalla"/>
          <w:sz w:val="28"/>
          <w:szCs w:val="28"/>
          <w:rtl/>
        </w:rPr>
      </w:pPr>
    </w:p>
    <w:p w14:paraId="4C9A7797"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6CD07DE1" wp14:editId="157A1122">
            <wp:extent cx="5943600" cy="3495675"/>
            <wp:effectExtent l="0" t="0" r="0" b="0"/>
            <wp:docPr id="82174090" name="Picture 34"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74090" name="Picture 34" descr="A graph with blue bar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CEAA80E" w14:textId="111B6861" w:rsidR="00087855" w:rsidRPr="00842C7C" w:rsidRDefault="00087855" w:rsidP="00E47DF1">
      <w:pPr>
        <w:pStyle w:val="Caption"/>
        <w:rPr>
          <w:rFonts w:ascii="Sakkal Majalla" w:hAnsi="Sakkal Majalla" w:cs="Sakkal Majalla"/>
          <w:sz w:val="28"/>
          <w:szCs w:val="28"/>
          <w:rtl/>
        </w:rPr>
      </w:pPr>
      <w:bookmarkStart w:id="84" w:name="_Toc180489003"/>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18</w:t>
      </w:r>
      <w:r w:rsidR="007326BB">
        <w:rPr>
          <w:rtl/>
        </w:rPr>
        <w:fldChar w:fldCharType="end"/>
      </w:r>
      <w:r w:rsidRPr="00B62EC7">
        <w:rPr>
          <w:rFonts w:cs="Arial"/>
          <w:noProof/>
          <w:rtl/>
          <w:lang w:bidi="ar-EG"/>
        </w:rPr>
        <w:t xml:space="preserve">: </w:t>
      </w:r>
      <w:r w:rsidRPr="00B62EC7">
        <w:rPr>
          <w:rFonts w:cs="Arial" w:hint="eastAsia"/>
          <w:noProof/>
          <w:rtl/>
          <w:lang w:bidi="ar-EG"/>
        </w:rPr>
        <w:t>التمثيل</w:t>
      </w:r>
      <w:r w:rsidRPr="00B62EC7">
        <w:rPr>
          <w:rFonts w:cs="Arial"/>
          <w:noProof/>
          <w:rtl/>
          <w:lang w:bidi="ar-EG"/>
        </w:rPr>
        <w:t xml:space="preserve"> </w:t>
      </w:r>
      <w:r w:rsidRPr="00B62EC7">
        <w:rPr>
          <w:rFonts w:cs="Arial" w:hint="eastAsia"/>
          <w:noProof/>
          <w:rtl/>
          <w:lang w:bidi="ar-EG"/>
        </w:rPr>
        <w:t>البياني</w:t>
      </w:r>
      <w:r w:rsidRPr="00B62EC7">
        <w:rPr>
          <w:rFonts w:cs="Arial"/>
          <w:noProof/>
          <w:rtl/>
          <w:lang w:bidi="ar-EG"/>
        </w:rPr>
        <w:t xml:space="preserve"> </w:t>
      </w:r>
      <w:r w:rsidRPr="00B62EC7">
        <w:rPr>
          <w:rFonts w:cs="Arial" w:hint="eastAsia"/>
          <w:noProof/>
          <w:rtl/>
          <w:lang w:bidi="ar-EG"/>
        </w:rPr>
        <w:t>للعوامل</w:t>
      </w:r>
      <w:r w:rsidRPr="00B62EC7">
        <w:rPr>
          <w:rFonts w:cs="Arial"/>
          <w:noProof/>
          <w:rtl/>
          <w:lang w:bidi="ar-EG"/>
        </w:rPr>
        <w:t xml:space="preserve"> </w:t>
      </w:r>
      <w:r w:rsidRPr="00B62EC7">
        <w:rPr>
          <w:rFonts w:cs="Arial" w:hint="eastAsia"/>
          <w:noProof/>
          <w:rtl/>
          <w:lang w:bidi="ar-EG"/>
        </w:rPr>
        <w:t>الاقتصادية</w:t>
      </w:r>
      <w:r w:rsidRPr="00B62EC7">
        <w:rPr>
          <w:rFonts w:cs="Arial"/>
          <w:noProof/>
          <w:rtl/>
          <w:lang w:bidi="ar-EG"/>
        </w:rPr>
        <w:t xml:space="preserve"> </w:t>
      </w:r>
      <w:r w:rsidRPr="00B62EC7">
        <w:rPr>
          <w:rFonts w:cs="Arial" w:hint="eastAsia"/>
          <w:noProof/>
          <w:rtl/>
          <w:lang w:bidi="ar-EG"/>
        </w:rPr>
        <w:t>الخارجية</w:t>
      </w:r>
      <w:r w:rsidRPr="00B62EC7">
        <w:rPr>
          <w:rFonts w:cs="Arial"/>
          <w:noProof/>
          <w:rtl/>
          <w:lang w:bidi="ar-EG"/>
        </w:rPr>
        <w:t xml:space="preserve"> </w:t>
      </w:r>
      <w:r w:rsidRPr="00B62EC7">
        <w:rPr>
          <w:rFonts w:cs="Arial" w:hint="eastAsia"/>
          <w:noProof/>
          <w:rtl/>
          <w:lang w:bidi="ar-EG"/>
        </w:rPr>
        <w:t>على</w:t>
      </w:r>
      <w:r w:rsidRPr="00B62EC7">
        <w:rPr>
          <w:rFonts w:cs="Arial"/>
          <w:noProof/>
          <w:rtl/>
          <w:lang w:bidi="ar-EG"/>
        </w:rPr>
        <w:t xml:space="preserve"> </w:t>
      </w:r>
      <w:r w:rsidRPr="00B62EC7">
        <w:rPr>
          <w:rFonts w:cs="Arial" w:hint="eastAsia"/>
          <w:noProof/>
          <w:rtl/>
          <w:lang w:bidi="ar-EG"/>
        </w:rPr>
        <w:t>الالتزام</w:t>
      </w:r>
      <w:r w:rsidRPr="00B62EC7">
        <w:rPr>
          <w:rFonts w:cs="Arial"/>
          <w:noProof/>
          <w:rtl/>
          <w:lang w:bidi="ar-EG"/>
        </w:rPr>
        <w:t xml:space="preserve"> </w:t>
      </w:r>
      <w:r w:rsidRPr="00B62EC7">
        <w:rPr>
          <w:rFonts w:cs="Arial" w:hint="eastAsia"/>
          <w:noProof/>
          <w:rtl/>
          <w:lang w:bidi="ar-EG"/>
        </w:rPr>
        <w:t>بميزانية</w:t>
      </w:r>
      <w:r w:rsidRPr="00B62EC7">
        <w:rPr>
          <w:rFonts w:cs="Arial"/>
          <w:noProof/>
          <w:rtl/>
          <w:lang w:bidi="ar-EG"/>
        </w:rPr>
        <w:t xml:space="preserve"> </w:t>
      </w:r>
      <w:r w:rsidRPr="00B62EC7">
        <w:rPr>
          <w:rFonts w:cs="Arial" w:hint="eastAsia"/>
          <w:noProof/>
          <w:rtl/>
          <w:lang w:bidi="ar-EG"/>
        </w:rPr>
        <w:t>المشاريع</w:t>
      </w:r>
      <w:bookmarkEnd w:id="84"/>
    </w:p>
    <w:p w14:paraId="313E16E0" w14:textId="77777777" w:rsidR="00087855" w:rsidRPr="009D20B9" w:rsidRDefault="00087855" w:rsidP="00E47DF1">
      <w:pPr>
        <w:pStyle w:val="ListParagraph"/>
        <w:numPr>
          <w:ilvl w:val="0"/>
          <w:numId w:val="18"/>
        </w:numPr>
        <w:spacing w:line="360" w:lineRule="auto"/>
        <w:jc w:val="both"/>
        <w:rPr>
          <w:rFonts w:ascii="Sakkal Majalla" w:hAnsi="Sakkal Majalla" w:cs="Sakkal Majalla"/>
          <w:sz w:val="28"/>
          <w:szCs w:val="28"/>
          <w:rtl/>
        </w:rPr>
      </w:pPr>
      <w:r w:rsidRPr="009D20B9">
        <w:rPr>
          <w:rFonts w:ascii="Sakkal Majalla" w:hAnsi="Sakkal Majalla" w:cs="Sakkal Majalla"/>
          <w:b/>
          <w:bCs/>
          <w:sz w:val="28"/>
          <w:szCs w:val="28"/>
          <w:rtl/>
        </w:rPr>
        <w:lastRenderedPageBreak/>
        <w:t>تساعد الشراكات مع الموردين في التحكم بالتكاليف بشكل أفضل</w:t>
      </w:r>
      <w:r w:rsidRPr="009D20B9">
        <w:rPr>
          <w:rFonts w:ascii="Sakkal Majalla" w:hAnsi="Sakkal Majalla" w:cs="Sakkal Majalla"/>
          <w:sz w:val="28"/>
          <w:szCs w:val="28"/>
          <w:rtl/>
        </w:rPr>
        <w:t>.</w:t>
      </w:r>
    </w:p>
    <w:p w14:paraId="36005788" w14:textId="3ED84984"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النسبة للموافقة الموافقة بشده 70% مما يدل على ان </w:t>
      </w:r>
      <w:r w:rsidRPr="00614236">
        <w:rPr>
          <w:rFonts w:ascii="Sakkal Majalla" w:hAnsi="Sakkal Majalla" w:cs="Sakkal Majalla" w:hint="cs"/>
          <w:sz w:val="28"/>
          <w:szCs w:val="28"/>
          <w:rtl/>
        </w:rPr>
        <w:t>الشراكات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مع</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الموردين</w:t>
      </w:r>
      <w:r>
        <w:rPr>
          <w:rFonts w:ascii="Sakkal Majalla" w:hAnsi="Sakkal Majalla" w:cs="Sakkal Majalla" w:hint="cs"/>
          <w:sz w:val="28"/>
          <w:szCs w:val="28"/>
          <w:rtl/>
        </w:rPr>
        <w:t xml:space="preserve"> يساعدون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التحكم</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بالتكاليف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بشكل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أفضل</w:t>
      </w:r>
      <w:r>
        <w:rPr>
          <w:rFonts w:ascii="Sakkal Majalla" w:hAnsi="Sakkal Majalla" w:cs="Sakkal Majalla" w:hint="cs"/>
          <w:sz w:val="28"/>
          <w:szCs w:val="28"/>
          <w:rtl/>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73F425DC" w14:textId="77777777" w:rsidTr="005B23E1">
        <w:trPr>
          <w:jc w:val="center"/>
        </w:trPr>
        <w:tc>
          <w:tcPr>
            <w:tcW w:w="0" w:type="auto"/>
            <w:gridSpan w:val="6"/>
            <w:vAlign w:val="center"/>
          </w:tcPr>
          <w:p w14:paraId="462AD32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تساعد الشراكات مع الموردين في التحكم بالتكاليف بشكل أفضل</w:t>
            </w:r>
          </w:p>
        </w:tc>
      </w:tr>
      <w:tr w:rsidR="00087855" w:rsidRPr="00842C7C" w14:paraId="07DACFEF" w14:textId="77777777" w:rsidTr="005B23E1">
        <w:trPr>
          <w:jc w:val="center"/>
        </w:trPr>
        <w:tc>
          <w:tcPr>
            <w:tcW w:w="0" w:type="auto"/>
            <w:gridSpan w:val="2"/>
            <w:vAlign w:val="center"/>
          </w:tcPr>
          <w:p w14:paraId="785D51D2"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F18CA8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651E131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4DCEBA0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0EC3C7F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7B412616" w14:textId="77777777" w:rsidTr="005B23E1">
        <w:trPr>
          <w:jc w:val="center"/>
        </w:trPr>
        <w:tc>
          <w:tcPr>
            <w:tcW w:w="0" w:type="auto"/>
            <w:vMerge w:val="restart"/>
            <w:vAlign w:val="center"/>
          </w:tcPr>
          <w:p w14:paraId="7067B3B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5565DCD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3FD676B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71</w:t>
            </w:r>
          </w:p>
        </w:tc>
        <w:tc>
          <w:tcPr>
            <w:tcW w:w="0" w:type="auto"/>
            <w:vAlign w:val="center"/>
          </w:tcPr>
          <w:p w14:paraId="2195AE1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36.8</w:t>
            </w:r>
          </w:p>
        </w:tc>
        <w:tc>
          <w:tcPr>
            <w:tcW w:w="0" w:type="auto"/>
            <w:vAlign w:val="center"/>
          </w:tcPr>
          <w:p w14:paraId="064561A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36.8</w:t>
            </w:r>
          </w:p>
        </w:tc>
        <w:tc>
          <w:tcPr>
            <w:tcW w:w="0" w:type="auto"/>
            <w:vAlign w:val="center"/>
          </w:tcPr>
          <w:p w14:paraId="2EBF483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36.8</w:t>
            </w:r>
          </w:p>
        </w:tc>
      </w:tr>
      <w:tr w:rsidR="00087855" w:rsidRPr="00842C7C" w14:paraId="0F5C9ABD" w14:textId="77777777" w:rsidTr="005B23E1">
        <w:trPr>
          <w:jc w:val="center"/>
        </w:trPr>
        <w:tc>
          <w:tcPr>
            <w:tcW w:w="0" w:type="auto"/>
            <w:vMerge/>
            <w:vAlign w:val="center"/>
          </w:tcPr>
          <w:p w14:paraId="0D5F133B"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3716E0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0196500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64</w:t>
            </w:r>
          </w:p>
        </w:tc>
        <w:tc>
          <w:tcPr>
            <w:tcW w:w="0" w:type="auto"/>
            <w:vAlign w:val="center"/>
          </w:tcPr>
          <w:p w14:paraId="7E897F7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33.2</w:t>
            </w:r>
          </w:p>
        </w:tc>
        <w:tc>
          <w:tcPr>
            <w:tcW w:w="0" w:type="auto"/>
            <w:vAlign w:val="center"/>
          </w:tcPr>
          <w:p w14:paraId="7BED329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33.2</w:t>
            </w:r>
          </w:p>
        </w:tc>
        <w:tc>
          <w:tcPr>
            <w:tcW w:w="0" w:type="auto"/>
            <w:vAlign w:val="center"/>
          </w:tcPr>
          <w:p w14:paraId="55BB594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69.9</w:t>
            </w:r>
          </w:p>
        </w:tc>
      </w:tr>
      <w:tr w:rsidR="00087855" w:rsidRPr="00842C7C" w14:paraId="4F80616E" w14:textId="77777777" w:rsidTr="005B23E1">
        <w:trPr>
          <w:jc w:val="center"/>
        </w:trPr>
        <w:tc>
          <w:tcPr>
            <w:tcW w:w="0" w:type="auto"/>
            <w:vMerge/>
            <w:vAlign w:val="center"/>
          </w:tcPr>
          <w:p w14:paraId="6EA902FF"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4E4F5A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3EB0319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w:t>
            </w:r>
          </w:p>
        </w:tc>
        <w:tc>
          <w:tcPr>
            <w:tcW w:w="0" w:type="auto"/>
            <w:vAlign w:val="center"/>
          </w:tcPr>
          <w:p w14:paraId="086AB98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6.2</w:t>
            </w:r>
          </w:p>
        </w:tc>
        <w:tc>
          <w:tcPr>
            <w:tcW w:w="0" w:type="auto"/>
            <w:vAlign w:val="center"/>
          </w:tcPr>
          <w:p w14:paraId="015D5EA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6.2</w:t>
            </w:r>
          </w:p>
        </w:tc>
        <w:tc>
          <w:tcPr>
            <w:tcW w:w="0" w:type="auto"/>
            <w:vAlign w:val="center"/>
          </w:tcPr>
          <w:p w14:paraId="7605970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76.2</w:t>
            </w:r>
          </w:p>
        </w:tc>
      </w:tr>
      <w:tr w:rsidR="00087855" w:rsidRPr="00842C7C" w14:paraId="5C0047EA" w14:textId="77777777" w:rsidTr="005B23E1">
        <w:trPr>
          <w:jc w:val="center"/>
        </w:trPr>
        <w:tc>
          <w:tcPr>
            <w:tcW w:w="0" w:type="auto"/>
            <w:vMerge/>
            <w:vAlign w:val="center"/>
          </w:tcPr>
          <w:p w14:paraId="0B2695A7"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6247CF3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77E5E0A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w:t>
            </w:r>
          </w:p>
        </w:tc>
        <w:tc>
          <w:tcPr>
            <w:tcW w:w="0" w:type="auto"/>
            <w:vAlign w:val="center"/>
          </w:tcPr>
          <w:p w14:paraId="48E9294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9.8</w:t>
            </w:r>
          </w:p>
        </w:tc>
        <w:tc>
          <w:tcPr>
            <w:tcW w:w="0" w:type="auto"/>
            <w:vAlign w:val="center"/>
          </w:tcPr>
          <w:p w14:paraId="33E29B3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9.8</w:t>
            </w:r>
          </w:p>
        </w:tc>
        <w:tc>
          <w:tcPr>
            <w:tcW w:w="0" w:type="auto"/>
            <w:vAlign w:val="center"/>
          </w:tcPr>
          <w:p w14:paraId="176A16F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86.0</w:t>
            </w:r>
          </w:p>
        </w:tc>
      </w:tr>
      <w:tr w:rsidR="00087855" w:rsidRPr="00842C7C" w14:paraId="6E806714" w14:textId="77777777" w:rsidTr="005B23E1">
        <w:trPr>
          <w:jc w:val="center"/>
        </w:trPr>
        <w:tc>
          <w:tcPr>
            <w:tcW w:w="0" w:type="auto"/>
            <w:vMerge/>
            <w:vAlign w:val="center"/>
          </w:tcPr>
          <w:p w14:paraId="11D3C6B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47ADA6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78199AA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27</w:t>
            </w:r>
          </w:p>
        </w:tc>
        <w:tc>
          <w:tcPr>
            <w:tcW w:w="0" w:type="auto"/>
            <w:vAlign w:val="center"/>
          </w:tcPr>
          <w:p w14:paraId="094ECE7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14.0</w:t>
            </w:r>
          </w:p>
        </w:tc>
        <w:tc>
          <w:tcPr>
            <w:tcW w:w="0" w:type="auto"/>
            <w:vAlign w:val="center"/>
          </w:tcPr>
          <w:p w14:paraId="2F535DF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14.0</w:t>
            </w:r>
          </w:p>
        </w:tc>
        <w:tc>
          <w:tcPr>
            <w:tcW w:w="0" w:type="auto"/>
            <w:vAlign w:val="center"/>
          </w:tcPr>
          <w:p w14:paraId="2C4858B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5ACC941D" w14:textId="77777777" w:rsidTr="005B23E1">
        <w:trPr>
          <w:jc w:val="center"/>
        </w:trPr>
        <w:tc>
          <w:tcPr>
            <w:tcW w:w="0" w:type="auto"/>
            <w:vMerge/>
            <w:vAlign w:val="center"/>
          </w:tcPr>
          <w:p w14:paraId="4EFF5B1B"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55709E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6724B13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05B0AA2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657CAC6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7AEFC103" w14:textId="77777777" w:rsidR="00087855" w:rsidRPr="00842C7C" w:rsidRDefault="00087855" w:rsidP="00E47DF1">
            <w:pPr>
              <w:jc w:val="center"/>
              <w:rPr>
                <w:rFonts w:ascii="Sakkal Majalla" w:hAnsi="Sakkal Majalla" w:cs="Sakkal Majalla"/>
                <w:sz w:val="28"/>
                <w:szCs w:val="28"/>
              </w:rPr>
            </w:pPr>
          </w:p>
        </w:tc>
      </w:tr>
    </w:tbl>
    <w:p w14:paraId="755AF878" w14:textId="77777777" w:rsidR="00087855" w:rsidRPr="00842C7C" w:rsidRDefault="00087855" w:rsidP="00E47DF1">
      <w:pPr>
        <w:pStyle w:val="Caption"/>
        <w:rPr>
          <w:rFonts w:ascii="Sakkal Majalla" w:hAnsi="Sakkal Majalla" w:cs="Sakkal Majalla"/>
          <w:sz w:val="28"/>
          <w:szCs w:val="28"/>
        </w:rPr>
      </w:pPr>
      <w:bookmarkStart w:id="85" w:name="_Toc18048897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19</w:t>
      </w:r>
      <w:r>
        <w:rPr>
          <w:rtl/>
        </w:rPr>
        <w:fldChar w:fldCharType="end"/>
      </w:r>
      <w:r w:rsidRPr="00EC5FD6">
        <w:rPr>
          <w:rFonts w:cs="Arial"/>
          <w:noProof/>
          <w:rtl/>
          <w:lang w:bidi="ar-EG"/>
        </w:rPr>
        <w:t xml:space="preserve">: </w:t>
      </w:r>
      <w:r w:rsidRPr="00EC5FD6">
        <w:rPr>
          <w:rFonts w:cs="Arial" w:hint="eastAsia"/>
          <w:noProof/>
          <w:rtl/>
          <w:lang w:bidi="ar-EG"/>
        </w:rPr>
        <w:t>الوصف</w:t>
      </w:r>
      <w:r w:rsidRPr="00EC5FD6">
        <w:rPr>
          <w:rFonts w:cs="Arial"/>
          <w:noProof/>
          <w:rtl/>
          <w:lang w:bidi="ar-EG"/>
        </w:rPr>
        <w:t xml:space="preserve"> </w:t>
      </w:r>
      <w:r w:rsidRPr="00EC5FD6">
        <w:rPr>
          <w:rFonts w:cs="Arial" w:hint="eastAsia"/>
          <w:noProof/>
          <w:rtl/>
          <w:lang w:bidi="ar-EG"/>
        </w:rPr>
        <w:t>الاحصائي</w:t>
      </w:r>
      <w:r w:rsidRPr="00EC5FD6">
        <w:rPr>
          <w:rFonts w:cs="Arial"/>
          <w:noProof/>
          <w:rtl/>
          <w:lang w:bidi="ar-EG"/>
        </w:rPr>
        <w:t xml:space="preserve"> </w:t>
      </w:r>
      <w:r w:rsidRPr="00EC5FD6">
        <w:rPr>
          <w:rFonts w:cs="Arial" w:hint="eastAsia"/>
          <w:noProof/>
          <w:rtl/>
          <w:lang w:bidi="ar-EG"/>
        </w:rPr>
        <w:t>لشراكات</w:t>
      </w:r>
      <w:r w:rsidRPr="00EC5FD6">
        <w:rPr>
          <w:rFonts w:cs="Arial"/>
          <w:noProof/>
          <w:rtl/>
          <w:lang w:bidi="ar-EG"/>
        </w:rPr>
        <w:t xml:space="preserve"> </w:t>
      </w:r>
      <w:r w:rsidRPr="00EC5FD6">
        <w:rPr>
          <w:rFonts w:cs="Arial" w:hint="eastAsia"/>
          <w:noProof/>
          <w:rtl/>
          <w:lang w:bidi="ar-EG"/>
        </w:rPr>
        <w:t>مع</w:t>
      </w:r>
      <w:r w:rsidRPr="00EC5FD6">
        <w:rPr>
          <w:rFonts w:cs="Arial"/>
          <w:noProof/>
          <w:rtl/>
          <w:lang w:bidi="ar-EG"/>
        </w:rPr>
        <w:t xml:space="preserve"> </w:t>
      </w:r>
      <w:r w:rsidRPr="00EC5FD6">
        <w:rPr>
          <w:rFonts w:cs="Arial" w:hint="eastAsia"/>
          <w:noProof/>
          <w:rtl/>
          <w:lang w:bidi="ar-EG"/>
        </w:rPr>
        <w:t>الموردين</w:t>
      </w:r>
      <w:r w:rsidRPr="00EC5FD6">
        <w:rPr>
          <w:rFonts w:cs="Arial"/>
          <w:noProof/>
          <w:rtl/>
          <w:lang w:bidi="ar-EG"/>
        </w:rPr>
        <w:t xml:space="preserve"> </w:t>
      </w:r>
      <w:r w:rsidRPr="00EC5FD6">
        <w:rPr>
          <w:rFonts w:cs="Arial" w:hint="eastAsia"/>
          <w:noProof/>
          <w:rtl/>
          <w:lang w:bidi="ar-EG"/>
        </w:rPr>
        <w:t>في</w:t>
      </w:r>
      <w:r w:rsidRPr="00EC5FD6">
        <w:rPr>
          <w:rFonts w:cs="Arial"/>
          <w:noProof/>
          <w:rtl/>
          <w:lang w:bidi="ar-EG"/>
        </w:rPr>
        <w:t xml:space="preserve"> </w:t>
      </w:r>
      <w:r w:rsidRPr="00EC5FD6">
        <w:rPr>
          <w:rFonts w:cs="Arial" w:hint="eastAsia"/>
          <w:noProof/>
          <w:rtl/>
          <w:lang w:bidi="ar-EG"/>
        </w:rPr>
        <w:t>التحكم</w:t>
      </w:r>
      <w:r w:rsidRPr="00EC5FD6">
        <w:rPr>
          <w:rFonts w:cs="Arial"/>
          <w:noProof/>
          <w:rtl/>
          <w:lang w:bidi="ar-EG"/>
        </w:rPr>
        <w:t xml:space="preserve"> </w:t>
      </w:r>
      <w:r w:rsidRPr="00EC5FD6">
        <w:rPr>
          <w:rFonts w:cs="Arial" w:hint="eastAsia"/>
          <w:noProof/>
          <w:rtl/>
          <w:lang w:bidi="ar-EG"/>
        </w:rPr>
        <w:t>بالتكاليف</w:t>
      </w:r>
      <w:r w:rsidRPr="00EC5FD6">
        <w:rPr>
          <w:rFonts w:cs="Arial"/>
          <w:noProof/>
          <w:rtl/>
          <w:lang w:bidi="ar-EG"/>
        </w:rPr>
        <w:t xml:space="preserve"> </w:t>
      </w:r>
      <w:r w:rsidRPr="00EC5FD6">
        <w:rPr>
          <w:rFonts w:cs="Arial" w:hint="eastAsia"/>
          <w:noProof/>
          <w:rtl/>
          <w:lang w:bidi="ar-EG"/>
        </w:rPr>
        <w:t>بشكل</w:t>
      </w:r>
      <w:r w:rsidRPr="00EC5FD6">
        <w:rPr>
          <w:rFonts w:cs="Arial"/>
          <w:noProof/>
          <w:rtl/>
          <w:lang w:bidi="ar-EG"/>
        </w:rPr>
        <w:t xml:space="preserve"> </w:t>
      </w:r>
      <w:r w:rsidRPr="00EC5FD6">
        <w:rPr>
          <w:rFonts w:cs="Arial" w:hint="eastAsia"/>
          <w:noProof/>
          <w:rtl/>
          <w:lang w:bidi="ar-EG"/>
        </w:rPr>
        <w:t>أفضل</w:t>
      </w:r>
      <w:bookmarkEnd w:id="85"/>
    </w:p>
    <w:p w14:paraId="3DFB0EED" w14:textId="77777777" w:rsidR="00087855" w:rsidRPr="00842C7C" w:rsidRDefault="00087855" w:rsidP="00E47DF1">
      <w:pPr>
        <w:spacing w:line="360" w:lineRule="auto"/>
        <w:jc w:val="both"/>
        <w:rPr>
          <w:rFonts w:ascii="Sakkal Majalla" w:hAnsi="Sakkal Majalla" w:cs="Sakkal Majalla"/>
          <w:sz w:val="28"/>
          <w:szCs w:val="28"/>
          <w:rtl/>
        </w:rPr>
      </w:pPr>
    </w:p>
    <w:p w14:paraId="63787356"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06F00A84" wp14:editId="41D0102B">
            <wp:extent cx="5943600" cy="3495675"/>
            <wp:effectExtent l="0" t="0" r="0" b="0"/>
            <wp:docPr id="1753269949" name="Picture 36"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69949" name="Picture 36" descr="A graph with blue bars&#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EED90E5" w14:textId="4D56F265" w:rsidR="00087855" w:rsidRPr="00842C7C" w:rsidRDefault="00087855" w:rsidP="00E47DF1">
      <w:pPr>
        <w:pStyle w:val="Caption"/>
        <w:rPr>
          <w:rFonts w:ascii="Sakkal Majalla" w:hAnsi="Sakkal Majalla" w:cs="Sakkal Majalla"/>
          <w:sz w:val="28"/>
          <w:szCs w:val="28"/>
        </w:rPr>
      </w:pPr>
      <w:bookmarkStart w:id="86" w:name="_Toc180489004"/>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19</w:t>
      </w:r>
      <w:r w:rsidR="007326BB">
        <w:rPr>
          <w:rtl/>
        </w:rPr>
        <w:fldChar w:fldCharType="end"/>
      </w:r>
      <w:r w:rsidRPr="006C3971">
        <w:rPr>
          <w:rFonts w:cs="Arial"/>
          <w:noProof/>
          <w:rtl/>
          <w:lang w:bidi="ar-EG"/>
        </w:rPr>
        <w:t xml:space="preserve">: </w:t>
      </w:r>
      <w:r w:rsidRPr="006C3971">
        <w:rPr>
          <w:rFonts w:cs="Arial" w:hint="eastAsia"/>
          <w:noProof/>
          <w:rtl/>
          <w:lang w:bidi="ar-EG"/>
        </w:rPr>
        <w:t>التمثيل</w:t>
      </w:r>
      <w:r w:rsidRPr="006C3971">
        <w:rPr>
          <w:rFonts w:cs="Arial"/>
          <w:noProof/>
          <w:rtl/>
          <w:lang w:bidi="ar-EG"/>
        </w:rPr>
        <w:t xml:space="preserve"> </w:t>
      </w:r>
      <w:r w:rsidRPr="006C3971">
        <w:rPr>
          <w:rFonts w:cs="Arial" w:hint="eastAsia"/>
          <w:noProof/>
          <w:rtl/>
          <w:lang w:bidi="ar-EG"/>
        </w:rPr>
        <w:t>البياني</w:t>
      </w:r>
      <w:r w:rsidRPr="006C3971">
        <w:rPr>
          <w:rFonts w:cs="Arial"/>
          <w:noProof/>
          <w:rtl/>
          <w:lang w:bidi="ar-EG"/>
        </w:rPr>
        <w:t xml:space="preserve"> </w:t>
      </w:r>
      <w:r w:rsidRPr="006C3971">
        <w:rPr>
          <w:rFonts w:cs="Arial" w:hint="eastAsia"/>
          <w:noProof/>
          <w:rtl/>
          <w:lang w:bidi="ar-EG"/>
        </w:rPr>
        <w:t>لشراكات</w:t>
      </w:r>
      <w:r w:rsidRPr="006C3971">
        <w:rPr>
          <w:rFonts w:cs="Arial"/>
          <w:noProof/>
          <w:rtl/>
          <w:lang w:bidi="ar-EG"/>
        </w:rPr>
        <w:t xml:space="preserve"> </w:t>
      </w:r>
      <w:r w:rsidRPr="006C3971">
        <w:rPr>
          <w:rFonts w:cs="Arial" w:hint="eastAsia"/>
          <w:noProof/>
          <w:rtl/>
          <w:lang w:bidi="ar-EG"/>
        </w:rPr>
        <w:t>مع</w:t>
      </w:r>
      <w:r w:rsidRPr="006C3971">
        <w:rPr>
          <w:rFonts w:cs="Arial"/>
          <w:noProof/>
          <w:rtl/>
          <w:lang w:bidi="ar-EG"/>
        </w:rPr>
        <w:t xml:space="preserve"> </w:t>
      </w:r>
      <w:r w:rsidRPr="006C3971">
        <w:rPr>
          <w:rFonts w:cs="Arial" w:hint="eastAsia"/>
          <w:noProof/>
          <w:rtl/>
          <w:lang w:bidi="ar-EG"/>
        </w:rPr>
        <w:t>الموردين</w:t>
      </w:r>
      <w:r w:rsidRPr="006C3971">
        <w:rPr>
          <w:rFonts w:cs="Arial"/>
          <w:noProof/>
          <w:rtl/>
          <w:lang w:bidi="ar-EG"/>
        </w:rPr>
        <w:t xml:space="preserve"> </w:t>
      </w:r>
      <w:r w:rsidRPr="006C3971">
        <w:rPr>
          <w:rFonts w:cs="Arial" w:hint="eastAsia"/>
          <w:noProof/>
          <w:rtl/>
          <w:lang w:bidi="ar-EG"/>
        </w:rPr>
        <w:t>في</w:t>
      </w:r>
      <w:r w:rsidRPr="006C3971">
        <w:rPr>
          <w:rFonts w:cs="Arial"/>
          <w:noProof/>
          <w:rtl/>
          <w:lang w:bidi="ar-EG"/>
        </w:rPr>
        <w:t xml:space="preserve"> </w:t>
      </w:r>
      <w:r w:rsidRPr="006C3971">
        <w:rPr>
          <w:rFonts w:cs="Arial" w:hint="eastAsia"/>
          <w:noProof/>
          <w:rtl/>
          <w:lang w:bidi="ar-EG"/>
        </w:rPr>
        <w:t>التحكم</w:t>
      </w:r>
      <w:r w:rsidRPr="006C3971">
        <w:rPr>
          <w:rFonts w:cs="Arial"/>
          <w:noProof/>
          <w:rtl/>
          <w:lang w:bidi="ar-EG"/>
        </w:rPr>
        <w:t xml:space="preserve"> </w:t>
      </w:r>
      <w:r w:rsidRPr="006C3971">
        <w:rPr>
          <w:rFonts w:cs="Arial" w:hint="eastAsia"/>
          <w:noProof/>
          <w:rtl/>
          <w:lang w:bidi="ar-EG"/>
        </w:rPr>
        <w:t>بالتكاليف</w:t>
      </w:r>
      <w:r w:rsidRPr="006C3971">
        <w:rPr>
          <w:rFonts w:cs="Arial"/>
          <w:noProof/>
          <w:rtl/>
          <w:lang w:bidi="ar-EG"/>
        </w:rPr>
        <w:t xml:space="preserve"> </w:t>
      </w:r>
      <w:r w:rsidRPr="006C3971">
        <w:rPr>
          <w:rFonts w:cs="Arial" w:hint="eastAsia"/>
          <w:noProof/>
          <w:rtl/>
          <w:lang w:bidi="ar-EG"/>
        </w:rPr>
        <w:t>بشكل</w:t>
      </w:r>
      <w:r w:rsidRPr="006C3971">
        <w:rPr>
          <w:rFonts w:cs="Arial"/>
          <w:noProof/>
          <w:rtl/>
          <w:lang w:bidi="ar-EG"/>
        </w:rPr>
        <w:t xml:space="preserve"> </w:t>
      </w:r>
      <w:r w:rsidRPr="006C3971">
        <w:rPr>
          <w:rFonts w:cs="Arial" w:hint="eastAsia"/>
          <w:noProof/>
          <w:rtl/>
          <w:lang w:bidi="ar-EG"/>
        </w:rPr>
        <w:t>أفضل</w:t>
      </w:r>
      <w:bookmarkEnd w:id="86"/>
    </w:p>
    <w:p w14:paraId="1ADC7530" w14:textId="77777777" w:rsidR="00087855" w:rsidRPr="00842C7C" w:rsidRDefault="00087855" w:rsidP="00E47DF1">
      <w:pPr>
        <w:spacing w:line="360" w:lineRule="auto"/>
        <w:jc w:val="both"/>
        <w:rPr>
          <w:rFonts w:ascii="Sakkal Majalla" w:hAnsi="Sakkal Majalla" w:cs="Sakkal Majalla"/>
          <w:sz w:val="28"/>
          <w:szCs w:val="28"/>
          <w:rtl/>
        </w:rPr>
      </w:pPr>
    </w:p>
    <w:p w14:paraId="16887DAB" w14:textId="77777777" w:rsidR="00087855" w:rsidRPr="009D20B9" w:rsidRDefault="00087855" w:rsidP="00E47DF1">
      <w:pPr>
        <w:pStyle w:val="ListParagraph"/>
        <w:numPr>
          <w:ilvl w:val="0"/>
          <w:numId w:val="18"/>
        </w:numPr>
        <w:spacing w:line="360" w:lineRule="auto"/>
        <w:jc w:val="both"/>
        <w:rPr>
          <w:rFonts w:ascii="Sakkal Majalla" w:hAnsi="Sakkal Majalla" w:cs="Sakkal Majalla"/>
          <w:b/>
          <w:bCs/>
          <w:sz w:val="28"/>
          <w:szCs w:val="28"/>
          <w:rtl/>
        </w:rPr>
      </w:pPr>
      <w:r w:rsidRPr="009D20B9">
        <w:rPr>
          <w:rFonts w:ascii="Sakkal Majalla" w:hAnsi="Sakkal Majalla" w:cs="Sakkal Majalla"/>
          <w:b/>
          <w:bCs/>
          <w:sz w:val="28"/>
          <w:szCs w:val="28"/>
          <w:rtl/>
        </w:rPr>
        <w:lastRenderedPageBreak/>
        <w:t>تعتبر الخبرة في إدارة التكاليف من العوامل الرئيسية في تحقيق النجاح.</w:t>
      </w:r>
    </w:p>
    <w:p w14:paraId="0D49CAB0" w14:textId="495D3A08"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مما لا شك فيه ان </w:t>
      </w:r>
      <w:r w:rsidRPr="00614236">
        <w:rPr>
          <w:rFonts w:ascii="Sakkal Majalla" w:hAnsi="Sakkal Majalla" w:cs="Sakkal Majalla" w:hint="cs"/>
          <w:sz w:val="28"/>
          <w:szCs w:val="28"/>
          <w:rtl/>
        </w:rPr>
        <w:t>الخبرة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إدارة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العوامل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الرئيسية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تحقيق</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النجاح</w:t>
      </w:r>
      <w:r>
        <w:rPr>
          <w:rFonts w:ascii="Sakkal Majalla" w:hAnsi="Sakkal Majalla" w:cs="Sakkal Majalla" w:hint="cs"/>
          <w:sz w:val="28"/>
          <w:szCs w:val="28"/>
          <w:rtl/>
        </w:rPr>
        <w:t xml:space="preserve"> والدليل على هذا ان النسبة للموافقة والموافقة بشده 55%.</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42C7C" w14:paraId="63D35972" w14:textId="77777777" w:rsidTr="005B23E1">
        <w:trPr>
          <w:trHeight w:val="302"/>
          <w:jc w:val="center"/>
        </w:trPr>
        <w:tc>
          <w:tcPr>
            <w:tcW w:w="0" w:type="auto"/>
            <w:gridSpan w:val="6"/>
            <w:vAlign w:val="center"/>
          </w:tcPr>
          <w:p w14:paraId="62F172F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تعتبر الخبرة في إدارة التكاليف من العوامل الرئيسية في تحقيق النجاح</w:t>
            </w:r>
          </w:p>
        </w:tc>
      </w:tr>
      <w:tr w:rsidR="00087855" w:rsidRPr="00842C7C" w14:paraId="7CF53AA3" w14:textId="77777777" w:rsidTr="005B23E1">
        <w:trPr>
          <w:trHeight w:val="302"/>
          <w:jc w:val="center"/>
        </w:trPr>
        <w:tc>
          <w:tcPr>
            <w:tcW w:w="0" w:type="auto"/>
            <w:gridSpan w:val="2"/>
            <w:vAlign w:val="center"/>
          </w:tcPr>
          <w:p w14:paraId="3E1B58B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3A26FFF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Frequency</w:t>
            </w:r>
          </w:p>
        </w:tc>
        <w:tc>
          <w:tcPr>
            <w:tcW w:w="0" w:type="auto"/>
            <w:vAlign w:val="center"/>
          </w:tcPr>
          <w:p w14:paraId="05370D1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Percent</w:t>
            </w:r>
          </w:p>
        </w:tc>
        <w:tc>
          <w:tcPr>
            <w:tcW w:w="0" w:type="auto"/>
            <w:vAlign w:val="center"/>
          </w:tcPr>
          <w:p w14:paraId="2BFCE03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 Percent</w:t>
            </w:r>
          </w:p>
        </w:tc>
        <w:tc>
          <w:tcPr>
            <w:tcW w:w="0" w:type="auto"/>
            <w:vAlign w:val="center"/>
          </w:tcPr>
          <w:p w14:paraId="1F32DA8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Cumulative Percent</w:t>
            </w:r>
          </w:p>
        </w:tc>
      </w:tr>
      <w:tr w:rsidR="00087855" w:rsidRPr="00842C7C" w14:paraId="2532A975" w14:textId="77777777" w:rsidTr="005B23E1">
        <w:trPr>
          <w:trHeight w:val="302"/>
          <w:jc w:val="center"/>
        </w:trPr>
        <w:tc>
          <w:tcPr>
            <w:tcW w:w="0" w:type="auto"/>
            <w:vMerge w:val="restart"/>
            <w:vAlign w:val="center"/>
          </w:tcPr>
          <w:p w14:paraId="66D76CC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71743DE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w:t>
            </w:r>
          </w:p>
        </w:tc>
        <w:tc>
          <w:tcPr>
            <w:tcW w:w="0" w:type="auto"/>
            <w:vAlign w:val="center"/>
          </w:tcPr>
          <w:p w14:paraId="137757D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42</w:t>
            </w:r>
          </w:p>
        </w:tc>
        <w:tc>
          <w:tcPr>
            <w:tcW w:w="0" w:type="auto"/>
            <w:vAlign w:val="center"/>
          </w:tcPr>
          <w:p w14:paraId="6472222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21.8</w:t>
            </w:r>
          </w:p>
        </w:tc>
        <w:tc>
          <w:tcPr>
            <w:tcW w:w="0" w:type="auto"/>
            <w:vAlign w:val="center"/>
          </w:tcPr>
          <w:p w14:paraId="0994475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21.8</w:t>
            </w:r>
          </w:p>
        </w:tc>
        <w:tc>
          <w:tcPr>
            <w:tcW w:w="0" w:type="auto"/>
            <w:vAlign w:val="center"/>
          </w:tcPr>
          <w:p w14:paraId="1880EDE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21.8</w:t>
            </w:r>
          </w:p>
        </w:tc>
      </w:tr>
      <w:tr w:rsidR="00087855" w:rsidRPr="00842C7C" w14:paraId="21D39593" w14:textId="77777777" w:rsidTr="005B23E1">
        <w:trPr>
          <w:trHeight w:val="302"/>
          <w:jc w:val="center"/>
        </w:trPr>
        <w:tc>
          <w:tcPr>
            <w:tcW w:w="0" w:type="auto"/>
            <w:vMerge/>
            <w:vAlign w:val="center"/>
          </w:tcPr>
          <w:p w14:paraId="239BA361"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4D78AB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أوافق بشدة</w:t>
            </w:r>
          </w:p>
        </w:tc>
        <w:tc>
          <w:tcPr>
            <w:tcW w:w="0" w:type="auto"/>
            <w:vAlign w:val="center"/>
          </w:tcPr>
          <w:p w14:paraId="7BF17D7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66</w:t>
            </w:r>
          </w:p>
        </w:tc>
        <w:tc>
          <w:tcPr>
            <w:tcW w:w="0" w:type="auto"/>
            <w:vAlign w:val="center"/>
          </w:tcPr>
          <w:p w14:paraId="7A667EF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34.2</w:t>
            </w:r>
          </w:p>
        </w:tc>
        <w:tc>
          <w:tcPr>
            <w:tcW w:w="0" w:type="auto"/>
            <w:vAlign w:val="center"/>
          </w:tcPr>
          <w:p w14:paraId="4922A46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34.2</w:t>
            </w:r>
          </w:p>
        </w:tc>
        <w:tc>
          <w:tcPr>
            <w:tcW w:w="0" w:type="auto"/>
            <w:vAlign w:val="center"/>
          </w:tcPr>
          <w:p w14:paraId="510AAE7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56.0</w:t>
            </w:r>
          </w:p>
        </w:tc>
      </w:tr>
      <w:tr w:rsidR="00087855" w:rsidRPr="00842C7C" w14:paraId="570AD678" w14:textId="77777777" w:rsidTr="005B23E1">
        <w:trPr>
          <w:trHeight w:val="302"/>
          <w:jc w:val="center"/>
        </w:trPr>
        <w:tc>
          <w:tcPr>
            <w:tcW w:w="0" w:type="auto"/>
            <w:vMerge/>
            <w:vAlign w:val="center"/>
          </w:tcPr>
          <w:p w14:paraId="4D1DDE6D"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DEAD40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w:t>
            </w:r>
          </w:p>
        </w:tc>
        <w:tc>
          <w:tcPr>
            <w:tcW w:w="0" w:type="auto"/>
            <w:vAlign w:val="center"/>
          </w:tcPr>
          <w:p w14:paraId="04D45DD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23</w:t>
            </w:r>
          </w:p>
        </w:tc>
        <w:tc>
          <w:tcPr>
            <w:tcW w:w="0" w:type="auto"/>
            <w:vAlign w:val="center"/>
          </w:tcPr>
          <w:p w14:paraId="621FF5E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11.9</w:t>
            </w:r>
          </w:p>
        </w:tc>
        <w:tc>
          <w:tcPr>
            <w:tcW w:w="0" w:type="auto"/>
            <w:vAlign w:val="center"/>
          </w:tcPr>
          <w:p w14:paraId="7F28F2E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11.9</w:t>
            </w:r>
          </w:p>
        </w:tc>
        <w:tc>
          <w:tcPr>
            <w:tcW w:w="0" w:type="auto"/>
            <w:vAlign w:val="center"/>
          </w:tcPr>
          <w:p w14:paraId="60FCA31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67.9</w:t>
            </w:r>
          </w:p>
        </w:tc>
      </w:tr>
      <w:tr w:rsidR="00087855" w:rsidRPr="00842C7C" w14:paraId="2D7CB210" w14:textId="77777777" w:rsidTr="005B23E1">
        <w:trPr>
          <w:trHeight w:val="302"/>
          <w:jc w:val="center"/>
        </w:trPr>
        <w:tc>
          <w:tcPr>
            <w:tcW w:w="0" w:type="auto"/>
            <w:vMerge/>
            <w:vAlign w:val="center"/>
          </w:tcPr>
          <w:p w14:paraId="55D29D3F"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BE76A0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بشدة</w:t>
            </w:r>
          </w:p>
        </w:tc>
        <w:tc>
          <w:tcPr>
            <w:tcW w:w="0" w:type="auto"/>
            <w:vAlign w:val="center"/>
          </w:tcPr>
          <w:p w14:paraId="47DC71B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47</w:t>
            </w:r>
          </w:p>
        </w:tc>
        <w:tc>
          <w:tcPr>
            <w:tcW w:w="0" w:type="auto"/>
            <w:vAlign w:val="center"/>
          </w:tcPr>
          <w:p w14:paraId="6F02DF5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24.4</w:t>
            </w:r>
          </w:p>
        </w:tc>
        <w:tc>
          <w:tcPr>
            <w:tcW w:w="0" w:type="auto"/>
            <w:vAlign w:val="center"/>
          </w:tcPr>
          <w:p w14:paraId="5C3E8AA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24.4</w:t>
            </w:r>
          </w:p>
        </w:tc>
        <w:tc>
          <w:tcPr>
            <w:tcW w:w="0" w:type="auto"/>
            <w:vAlign w:val="center"/>
          </w:tcPr>
          <w:p w14:paraId="665A33A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92.2</w:t>
            </w:r>
          </w:p>
        </w:tc>
      </w:tr>
      <w:tr w:rsidR="00087855" w:rsidRPr="00842C7C" w14:paraId="4A05C36E" w14:textId="77777777" w:rsidTr="005B23E1">
        <w:trPr>
          <w:trHeight w:val="302"/>
          <w:jc w:val="center"/>
        </w:trPr>
        <w:tc>
          <w:tcPr>
            <w:tcW w:w="0" w:type="auto"/>
            <w:vMerge/>
            <w:vAlign w:val="center"/>
          </w:tcPr>
          <w:p w14:paraId="23C7D73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4985D2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لا أوافق ولا أرفض</w:t>
            </w:r>
          </w:p>
        </w:tc>
        <w:tc>
          <w:tcPr>
            <w:tcW w:w="0" w:type="auto"/>
            <w:vAlign w:val="center"/>
          </w:tcPr>
          <w:p w14:paraId="243A8AE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w:t>
            </w:r>
          </w:p>
        </w:tc>
        <w:tc>
          <w:tcPr>
            <w:tcW w:w="0" w:type="auto"/>
            <w:vAlign w:val="center"/>
          </w:tcPr>
          <w:p w14:paraId="74EF31F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175D4C4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7.8</w:t>
            </w:r>
          </w:p>
        </w:tc>
        <w:tc>
          <w:tcPr>
            <w:tcW w:w="0" w:type="auto"/>
            <w:vAlign w:val="center"/>
          </w:tcPr>
          <w:p w14:paraId="71439DB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3E9CDDB3" w14:textId="77777777" w:rsidTr="005B23E1">
        <w:trPr>
          <w:trHeight w:val="302"/>
          <w:jc w:val="center"/>
        </w:trPr>
        <w:tc>
          <w:tcPr>
            <w:tcW w:w="0" w:type="auto"/>
            <w:vMerge/>
            <w:vAlign w:val="center"/>
          </w:tcPr>
          <w:p w14:paraId="5A271FE9"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A001C6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614DEDA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05A260B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4165A99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c>
          <w:tcPr>
            <w:tcW w:w="0" w:type="auto"/>
            <w:vAlign w:val="center"/>
          </w:tcPr>
          <w:p w14:paraId="742806E1" w14:textId="77777777" w:rsidR="00087855" w:rsidRPr="00842C7C" w:rsidRDefault="00087855" w:rsidP="00E47DF1">
            <w:pPr>
              <w:jc w:val="center"/>
              <w:rPr>
                <w:rFonts w:ascii="Sakkal Majalla" w:hAnsi="Sakkal Majalla" w:cs="Sakkal Majalla"/>
                <w:sz w:val="28"/>
                <w:szCs w:val="28"/>
              </w:rPr>
            </w:pPr>
          </w:p>
        </w:tc>
      </w:tr>
    </w:tbl>
    <w:p w14:paraId="22F1EE87" w14:textId="77777777" w:rsidR="00087855" w:rsidRPr="00842C7C" w:rsidRDefault="00087855" w:rsidP="00E47DF1">
      <w:pPr>
        <w:pStyle w:val="Caption"/>
        <w:rPr>
          <w:rFonts w:ascii="Sakkal Majalla" w:hAnsi="Sakkal Majalla" w:cs="Sakkal Majalla"/>
          <w:sz w:val="28"/>
          <w:szCs w:val="28"/>
        </w:rPr>
      </w:pPr>
      <w:bookmarkStart w:id="87" w:name="_Toc18048897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20</w:t>
      </w:r>
      <w:r>
        <w:rPr>
          <w:rtl/>
        </w:rPr>
        <w:fldChar w:fldCharType="end"/>
      </w:r>
      <w:r w:rsidRPr="007773A2">
        <w:rPr>
          <w:rFonts w:cs="Arial"/>
          <w:noProof/>
          <w:rtl/>
          <w:lang w:bidi="ar-EG"/>
        </w:rPr>
        <w:t xml:space="preserve">: </w:t>
      </w:r>
      <w:r w:rsidRPr="007773A2">
        <w:rPr>
          <w:rFonts w:cs="Arial" w:hint="eastAsia"/>
          <w:noProof/>
          <w:rtl/>
          <w:lang w:bidi="ar-EG"/>
        </w:rPr>
        <w:t>الوصف</w:t>
      </w:r>
      <w:r w:rsidRPr="007773A2">
        <w:rPr>
          <w:rFonts w:cs="Arial"/>
          <w:noProof/>
          <w:rtl/>
          <w:lang w:bidi="ar-EG"/>
        </w:rPr>
        <w:t xml:space="preserve"> </w:t>
      </w:r>
      <w:r w:rsidRPr="007773A2">
        <w:rPr>
          <w:rFonts w:cs="Arial" w:hint="eastAsia"/>
          <w:noProof/>
          <w:rtl/>
          <w:lang w:bidi="ar-EG"/>
        </w:rPr>
        <w:t>الاحصائي</w:t>
      </w:r>
      <w:r w:rsidRPr="007773A2">
        <w:rPr>
          <w:rFonts w:cs="Arial"/>
          <w:noProof/>
          <w:rtl/>
          <w:lang w:bidi="ar-EG"/>
        </w:rPr>
        <w:t xml:space="preserve"> </w:t>
      </w:r>
      <w:r w:rsidRPr="007773A2">
        <w:rPr>
          <w:rFonts w:cs="Arial" w:hint="eastAsia"/>
          <w:noProof/>
          <w:rtl/>
          <w:lang w:bidi="ar-EG"/>
        </w:rPr>
        <w:t>لاعتبار</w:t>
      </w:r>
      <w:r w:rsidRPr="007773A2">
        <w:rPr>
          <w:rFonts w:cs="Arial"/>
          <w:noProof/>
          <w:rtl/>
          <w:lang w:bidi="ar-EG"/>
        </w:rPr>
        <w:t xml:space="preserve"> </w:t>
      </w:r>
      <w:r w:rsidRPr="007773A2">
        <w:rPr>
          <w:rFonts w:cs="Arial" w:hint="eastAsia"/>
          <w:noProof/>
          <w:rtl/>
          <w:lang w:bidi="ar-EG"/>
        </w:rPr>
        <w:t>الخبرة</w:t>
      </w:r>
      <w:r w:rsidRPr="007773A2">
        <w:rPr>
          <w:rFonts w:cs="Arial"/>
          <w:noProof/>
          <w:rtl/>
          <w:lang w:bidi="ar-EG"/>
        </w:rPr>
        <w:t xml:space="preserve"> </w:t>
      </w:r>
      <w:r w:rsidRPr="007773A2">
        <w:rPr>
          <w:rFonts w:cs="Arial" w:hint="eastAsia"/>
          <w:noProof/>
          <w:rtl/>
          <w:lang w:bidi="ar-EG"/>
        </w:rPr>
        <w:t>في</w:t>
      </w:r>
      <w:r w:rsidRPr="007773A2">
        <w:rPr>
          <w:rFonts w:cs="Arial"/>
          <w:noProof/>
          <w:rtl/>
          <w:lang w:bidi="ar-EG"/>
        </w:rPr>
        <w:t xml:space="preserve"> </w:t>
      </w:r>
      <w:r w:rsidRPr="007773A2">
        <w:rPr>
          <w:rFonts w:cs="Arial" w:hint="eastAsia"/>
          <w:noProof/>
          <w:rtl/>
          <w:lang w:bidi="ar-EG"/>
        </w:rPr>
        <w:t>إدارة</w:t>
      </w:r>
      <w:r w:rsidRPr="007773A2">
        <w:rPr>
          <w:rFonts w:cs="Arial"/>
          <w:noProof/>
          <w:rtl/>
          <w:lang w:bidi="ar-EG"/>
        </w:rPr>
        <w:t xml:space="preserve"> </w:t>
      </w:r>
      <w:r w:rsidRPr="007773A2">
        <w:rPr>
          <w:rFonts w:cs="Arial" w:hint="eastAsia"/>
          <w:noProof/>
          <w:rtl/>
          <w:lang w:bidi="ar-EG"/>
        </w:rPr>
        <w:t>التكاليف</w:t>
      </w:r>
      <w:r w:rsidRPr="007773A2">
        <w:rPr>
          <w:rFonts w:cs="Arial"/>
          <w:noProof/>
          <w:rtl/>
          <w:lang w:bidi="ar-EG"/>
        </w:rPr>
        <w:t xml:space="preserve"> </w:t>
      </w:r>
      <w:r w:rsidRPr="007773A2">
        <w:rPr>
          <w:rFonts w:cs="Arial" w:hint="eastAsia"/>
          <w:noProof/>
          <w:rtl/>
          <w:lang w:bidi="ar-EG"/>
        </w:rPr>
        <w:t>من</w:t>
      </w:r>
      <w:r w:rsidRPr="007773A2">
        <w:rPr>
          <w:rFonts w:cs="Arial"/>
          <w:noProof/>
          <w:rtl/>
          <w:lang w:bidi="ar-EG"/>
        </w:rPr>
        <w:t xml:space="preserve"> </w:t>
      </w:r>
      <w:r w:rsidRPr="007773A2">
        <w:rPr>
          <w:rFonts w:cs="Arial" w:hint="eastAsia"/>
          <w:noProof/>
          <w:rtl/>
          <w:lang w:bidi="ar-EG"/>
        </w:rPr>
        <w:t>العوامل</w:t>
      </w:r>
      <w:r w:rsidRPr="007773A2">
        <w:rPr>
          <w:rFonts w:cs="Arial"/>
          <w:noProof/>
          <w:rtl/>
          <w:lang w:bidi="ar-EG"/>
        </w:rPr>
        <w:t xml:space="preserve"> </w:t>
      </w:r>
      <w:r w:rsidRPr="007773A2">
        <w:rPr>
          <w:rFonts w:cs="Arial" w:hint="eastAsia"/>
          <w:noProof/>
          <w:rtl/>
          <w:lang w:bidi="ar-EG"/>
        </w:rPr>
        <w:t>الرئيسية</w:t>
      </w:r>
      <w:r w:rsidRPr="007773A2">
        <w:rPr>
          <w:rFonts w:cs="Arial"/>
          <w:noProof/>
          <w:rtl/>
          <w:lang w:bidi="ar-EG"/>
        </w:rPr>
        <w:t xml:space="preserve"> </w:t>
      </w:r>
      <w:r w:rsidRPr="007773A2">
        <w:rPr>
          <w:rFonts w:cs="Arial" w:hint="eastAsia"/>
          <w:noProof/>
          <w:rtl/>
          <w:lang w:bidi="ar-EG"/>
        </w:rPr>
        <w:t>في</w:t>
      </w:r>
      <w:r w:rsidRPr="007773A2">
        <w:rPr>
          <w:rFonts w:cs="Arial"/>
          <w:noProof/>
          <w:rtl/>
          <w:lang w:bidi="ar-EG"/>
        </w:rPr>
        <w:t xml:space="preserve"> </w:t>
      </w:r>
      <w:r w:rsidRPr="007773A2">
        <w:rPr>
          <w:rFonts w:cs="Arial" w:hint="eastAsia"/>
          <w:noProof/>
          <w:rtl/>
          <w:lang w:bidi="ar-EG"/>
        </w:rPr>
        <w:t>تحقيق</w:t>
      </w:r>
      <w:r w:rsidRPr="007773A2">
        <w:rPr>
          <w:rFonts w:cs="Arial"/>
          <w:noProof/>
          <w:rtl/>
          <w:lang w:bidi="ar-EG"/>
        </w:rPr>
        <w:t xml:space="preserve"> </w:t>
      </w:r>
      <w:r w:rsidRPr="007773A2">
        <w:rPr>
          <w:rFonts w:cs="Arial" w:hint="eastAsia"/>
          <w:noProof/>
          <w:rtl/>
          <w:lang w:bidi="ar-EG"/>
        </w:rPr>
        <w:t>النجاح</w:t>
      </w:r>
      <w:bookmarkEnd w:id="87"/>
    </w:p>
    <w:p w14:paraId="365863FF" w14:textId="77777777" w:rsidR="00087855" w:rsidRPr="00842C7C" w:rsidRDefault="00087855" w:rsidP="00E47DF1">
      <w:pPr>
        <w:spacing w:line="360" w:lineRule="auto"/>
        <w:jc w:val="both"/>
        <w:rPr>
          <w:rFonts w:ascii="Sakkal Majalla" w:hAnsi="Sakkal Majalla" w:cs="Sakkal Majalla"/>
          <w:sz w:val="28"/>
          <w:szCs w:val="28"/>
          <w:rtl/>
        </w:rPr>
      </w:pPr>
    </w:p>
    <w:p w14:paraId="7800F4E4"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66090D85" wp14:editId="0458A799">
            <wp:extent cx="5943600" cy="3495675"/>
            <wp:effectExtent l="0" t="0" r="0" b="0"/>
            <wp:docPr id="560650536" name="Picture 38"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650536" name="Picture 38" descr="A graph with blue bars&#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7BFC510" w14:textId="69628160" w:rsidR="00087855" w:rsidRPr="00842C7C" w:rsidRDefault="00087855" w:rsidP="00E47DF1">
      <w:pPr>
        <w:pStyle w:val="Caption"/>
        <w:rPr>
          <w:rFonts w:ascii="Sakkal Majalla" w:hAnsi="Sakkal Majalla" w:cs="Sakkal Majalla"/>
          <w:sz w:val="28"/>
          <w:szCs w:val="28"/>
          <w:rtl/>
        </w:rPr>
      </w:pPr>
      <w:bookmarkStart w:id="88" w:name="_Toc180489005"/>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20</w:t>
      </w:r>
      <w:r w:rsidR="007326BB">
        <w:rPr>
          <w:rtl/>
        </w:rPr>
        <w:fldChar w:fldCharType="end"/>
      </w:r>
      <w:r w:rsidRPr="005B7C8B">
        <w:rPr>
          <w:rFonts w:cs="Arial"/>
          <w:noProof/>
          <w:rtl/>
          <w:lang w:bidi="ar-EG"/>
        </w:rPr>
        <w:t xml:space="preserve">: </w:t>
      </w:r>
      <w:r w:rsidRPr="005B7C8B">
        <w:rPr>
          <w:rFonts w:cs="Arial" w:hint="eastAsia"/>
          <w:noProof/>
          <w:rtl/>
          <w:lang w:bidi="ar-EG"/>
        </w:rPr>
        <w:t>التمثيل</w:t>
      </w:r>
      <w:r w:rsidRPr="005B7C8B">
        <w:rPr>
          <w:rFonts w:cs="Arial"/>
          <w:noProof/>
          <w:rtl/>
          <w:lang w:bidi="ar-EG"/>
        </w:rPr>
        <w:t xml:space="preserve"> </w:t>
      </w:r>
      <w:r w:rsidRPr="005B7C8B">
        <w:rPr>
          <w:rFonts w:cs="Arial" w:hint="eastAsia"/>
          <w:noProof/>
          <w:rtl/>
          <w:lang w:bidi="ar-EG"/>
        </w:rPr>
        <w:t>البياني</w:t>
      </w:r>
      <w:r w:rsidRPr="005B7C8B">
        <w:rPr>
          <w:rFonts w:cs="Arial"/>
          <w:noProof/>
          <w:rtl/>
          <w:lang w:bidi="ar-EG"/>
        </w:rPr>
        <w:t xml:space="preserve"> </w:t>
      </w:r>
      <w:r w:rsidRPr="005B7C8B">
        <w:rPr>
          <w:rFonts w:cs="Arial" w:hint="eastAsia"/>
          <w:noProof/>
          <w:rtl/>
          <w:lang w:bidi="ar-EG"/>
        </w:rPr>
        <w:t>لاعتبار</w:t>
      </w:r>
      <w:r w:rsidRPr="005B7C8B">
        <w:rPr>
          <w:rFonts w:cs="Arial"/>
          <w:noProof/>
          <w:rtl/>
          <w:lang w:bidi="ar-EG"/>
        </w:rPr>
        <w:t xml:space="preserve"> </w:t>
      </w:r>
      <w:r w:rsidRPr="005B7C8B">
        <w:rPr>
          <w:rFonts w:cs="Arial" w:hint="eastAsia"/>
          <w:noProof/>
          <w:rtl/>
          <w:lang w:bidi="ar-EG"/>
        </w:rPr>
        <w:t>الخبرة</w:t>
      </w:r>
      <w:r w:rsidRPr="005B7C8B">
        <w:rPr>
          <w:rFonts w:cs="Arial"/>
          <w:noProof/>
          <w:rtl/>
          <w:lang w:bidi="ar-EG"/>
        </w:rPr>
        <w:t xml:space="preserve"> </w:t>
      </w:r>
      <w:r w:rsidRPr="005B7C8B">
        <w:rPr>
          <w:rFonts w:cs="Arial" w:hint="eastAsia"/>
          <w:noProof/>
          <w:rtl/>
          <w:lang w:bidi="ar-EG"/>
        </w:rPr>
        <w:t>في</w:t>
      </w:r>
      <w:r w:rsidRPr="005B7C8B">
        <w:rPr>
          <w:rFonts w:cs="Arial"/>
          <w:noProof/>
          <w:rtl/>
          <w:lang w:bidi="ar-EG"/>
        </w:rPr>
        <w:t xml:space="preserve"> </w:t>
      </w:r>
      <w:r w:rsidRPr="005B7C8B">
        <w:rPr>
          <w:rFonts w:cs="Arial" w:hint="eastAsia"/>
          <w:noProof/>
          <w:rtl/>
          <w:lang w:bidi="ar-EG"/>
        </w:rPr>
        <w:t>إدارة</w:t>
      </w:r>
      <w:r w:rsidRPr="005B7C8B">
        <w:rPr>
          <w:rFonts w:cs="Arial"/>
          <w:noProof/>
          <w:rtl/>
          <w:lang w:bidi="ar-EG"/>
        </w:rPr>
        <w:t xml:space="preserve"> </w:t>
      </w:r>
      <w:r w:rsidRPr="005B7C8B">
        <w:rPr>
          <w:rFonts w:cs="Arial" w:hint="eastAsia"/>
          <w:noProof/>
          <w:rtl/>
          <w:lang w:bidi="ar-EG"/>
        </w:rPr>
        <w:t>التكاليف</w:t>
      </w:r>
      <w:r w:rsidRPr="005B7C8B">
        <w:rPr>
          <w:rFonts w:cs="Arial"/>
          <w:noProof/>
          <w:rtl/>
          <w:lang w:bidi="ar-EG"/>
        </w:rPr>
        <w:t xml:space="preserve"> </w:t>
      </w:r>
      <w:r w:rsidRPr="005B7C8B">
        <w:rPr>
          <w:rFonts w:cs="Arial" w:hint="eastAsia"/>
          <w:noProof/>
          <w:rtl/>
          <w:lang w:bidi="ar-EG"/>
        </w:rPr>
        <w:t>من</w:t>
      </w:r>
      <w:r w:rsidRPr="005B7C8B">
        <w:rPr>
          <w:rFonts w:cs="Arial"/>
          <w:noProof/>
          <w:rtl/>
          <w:lang w:bidi="ar-EG"/>
        </w:rPr>
        <w:t xml:space="preserve"> </w:t>
      </w:r>
      <w:r w:rsidRPr="005B7C8B">
        <w:rPr>
          <w:rFonts w:cs="Arial" w:hint="eastAsia"/>
          <w:noProof/>
          <w:rtl/>
          <w:lang w:bidi="ar-EG"/>
        </w:rPr>
        <w:t>العوامل</w:t>
      </w:r>
      <w:r w:rsidRPr="005B7C8B">
        <w:rPr>
          <w:rFonts w:cs="Arial"/>
          <w:noProof/>
          <w:rtl/>
          <w:lang w:bidi="ar-EG"/>
        </w:rPr>
        <w:t xml:space="preserve"> </w:t>
      </w:r>
      <w:r w:rsidRPr="005B7C8B">
        <w:rPr>
          <w:rFonts w:cs="Arial" w:hint="eastAsia"/>
          <w:noProof/>
          <w:rtl/>
          <w:lang w:bidi="ar-EG"/>
        </w:rPr>
        <w:t>الرئيسية</w:t>
      </w:r>
      <w:r w:rsidRPr="005B7C8B">
        <w:rPr>
          <w:rFonts w:cs="Arial"/>
          <w:noProof/>
          <w:rtl/>
          <w:lang w:bidi="ar-EG"/>
        </w:rPr>
        <w:t xml:space="preserve"> </w:t>
      </w:r>
      <w:r w:rsidRPr="005B7C8B">
        <w:rPr>
          <w:rFonts w:cs="Arial" w:hint="eastAsia"/>
          <w:noProof/>
          <w:rtl/>
          <w:lang w:bidi="ar-EG"/>
        </w:rPr>
        <w:t>في</w:t>
      </w:r>
      <w:r w:rsidRPr="005B7C8B">
        <w:rPr>
          <w:rFonts w:cs="Arial"/>
          <w:noProof/>
          <w:rtl/>
          <w:lang w:bidi="ar-EG"/>
        </w:rPr>
        <w:t xml:space="preserve"> </w:t>
      </w:r>
      <w:r w:rsidRPr="005B7C8B">
        <w:rPr>
          <w:rFonts w:cs="Arial" w:hint="eastAsia"/>
          <w:noProof/>
          <w:rtl/>
          <w:lang w:bidi="ar-EG"/>
        </w:rPr>
        <w:t>تحقيق</w:t>
      </w:r>
      <w:r w:rsidRPr="005B7C8B">
        <w:rPr>
          <w:rFonts w:cs="Arial"/>
          <w:noProof/>
          <w:rtl/>
          <w:lang w:bidi="ar-EG"/>
        </w:rPr>
        <w:t xml:space="preserve"> </w:t>
      </w:r>
      <w:r w:rsidRPr="005B7C8B">
        <w:rPr>
          <w:rFonts w:cs="Arial" w:hint="eastAsia"/>
          <w:noProof/>
          <w:rtl/>
          <w:lang w:bidi="ar-EG"/>
        </w:rPr>
        <w:t>النجاح</w:t>
      </w:r>
      <w:bookmarkEnd w:id="88"/>
    </w:p>
    <w:p w14:paraId="72F7E8ED" w14:textId="77777777" w:rsidR="00087855" w:rsidRPr="009D20B9" w:rsidRDefault="00087855" w:rsidP="00E47DF1">
      <w:pPr>
        <w:pStyle w:val="ListParagraph"/>
        <w:numPr>
          <w:ilvl w:val="0"/>
          <w:numId w:val="18"/>
        </w:numPr>
        <w:spacing w:line="360" w:lineRule="auto"/>
        <w:jc w:val="both"/>
        <w:rPr>
          <w:rFonts w:ascii="Sakkal Majalla" w:hAnsi="Sakkal Majalla" w:cs="Sakkal Majalla"/>
          <w:sz w:val="28"/>
          <w:szCs w:val="28"/>
          <w:rtl/>
        </w:rPr>
      </w:pPr>
      <w:r w:rsidRPr="009D20B9">
        <w:rPr>
          <w:rFonts w:ascii="Sakkal Majalla" w:hAnsi="Sakkal Majalla" w:cs="Sakkal Majalla"/>
          <w:b/>
          <w:bCs/>
          <w:sz w:val="28"/>
          <w:szCs w:val="28"/>
          <w:rtl/>
        </w:rPr>
        <w:lastRenderedPageBreak/>
        <w:t>تسهم ثقافة العمل الجماعي في تحسين إدارة التكلفة في المشاريع</w:t>
      </w:r>
      <w:r w:rsidRPr="009D20B9">
        <w:rPr>
          <w:rFonts w:ascii="Sakkal Majalla" w:hAnsi="Sakkal Majalla" w:cs="Sakkal Majalla"/>
          <w:sz w:val="28"/>
          <w:szCs w:val="28"/>
          <w:rtl/>
        </w:rPr>
        <w:t>.</w:t>
      </w:r>
    </w:p>
    <w:p w14:paraId="2BAFBE71" w14:textId="39CB2EA7" w:rsidR="00087855" w:rsidRPr="00842C7C" w:rsidRDefault="00087855" w:rsidP="00E47DF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مما لا شك فيه ان </w:t>
      </w:r>
      <w:r w:rsidRPr="00614236">
        <w:rPr>
          <w:rFonts w:ascii="Sakkal Majalla" w:hAnsi="Sakkal Majalla" w:cs="Sakkal Majalla" w:hint="cs"/>
          <w:sz w:val="28"/>
          <w:szCs w:val="28"/>
          <w:rtl/>
        </w:rPr>
        <w:t>ثقافة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العمل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الجماعي</w:t>
      </w:r>
      <w:r>
        <w:rPr>
          <w:rFonts w:ascii="Sakkal Majalla" w:hAnsi="Sakkal Majalla" w:cs="Sakkal Majalla" w:hint="cs"/>
          <w:sz w:val="28"/>
          <w:szCs w:val="28"/>
          <w:rtl/>
        </w:rPr>
        <w:t xml:space="preserve"> تساهم بشل كبير</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تحسين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إدارة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التكلفة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المشاريع</w:t>
      </w:r>
      <w:r>
        <w:rPr>
          <w:rFonts w:ascii="Sakkal Majalla" w:hAnsi="Sakkal Majalla" w:cs="Sakkal Majalla" w:hint="cs"/>
          <w:sz w:val="28"/>
          <w:szCs w:val="28"/>
          <w:rtl/>
        </w:rPr>
        <w:t xml:space="preserve"> والدليل على هذا ان النسبة للموافقة والموافقة بشده تقترب بشده من 50%.</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087855" w:rsidRPr="008873E0" w14:paraId="2A47084D" w14:textId="77777777" w:rsidTr="005B23E1">
        <w:trPr>
          <w:jc w:val="center"/>
        </w:trPr>
        <w:tc>
          <w:tcPr>
            <w:tcW w:w="0" w:type="auto"/>
            <w:gridSpan w:val="6"/>
            <w:vAlign w:val="center"/>
          </w:tcPr>
          <w:p w14:paraId="1029AFB9" w14:textId="77777777" w:rsidR="00087855" w:rsidRPr="008873E0"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tl/>
              </w:rPr>
              <w:t>تسهم ثقافة العمل الجماعي في تحسين إدارة التكلفة في المشاريع</w:t>
            </w:r>
          </w:p>
        </w:tc>
      </w:tr>
      <w:tr w:rsidR="00087855" w:rsidRPr="008873E0" w14:paraId="4F2E7E88" w14:textId="77777777" w:rsidTr="005B23E1">
        <w:trPr>
          <w:jc w:val="center"/>
        </w:trPr>
        <w:tc>
          <w:tcPr>
            <w:tcW w:w="0" w:type="auto"/>
            <w:gridSpan w:val="2"/>
            <w:vAlign w:val="center"/>
          </w:tcPr>
          <w:p w14:paraId="02163F61" w14:textId="77777777" w:rsidR="00087855" w:rsidRPr="008873E0" w:rsidRDefault="00087855" w:rsidP="00E47DF1">
            <w:pPr>
              <w:jc w:val="center"/>
              <w:rPr>
                <w:rFonts w:ascii="Sakkal Majalla" w:hAnsi="Sakkal Majalla" w:cs="Sakkal Majalla"/>
                <w:sz w:val="28"/>
                <w:szCs w:val="28"/>
              </w:rPr>
            </w:pPr>
          </w:p>
        </w:tc>
        <w:tc>
          <w:tcPr>
            <w:tcW w:w="0" w:type="auto"/>
            <w:vAlign w:val="center"/>
          </w:tcPr>
          <w:p w14:paraId="2A8A11B4"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Frequency</w:t>
            </w:r>
          </w:p>
        </w:tc>
        <w:tc>
          <w:tcPr>
            <w:tcW w:w="0" w:type="auto"/>
            <w:vAlign w:val="center"/>
          </w:tcPr>
          <w:p w14:paraId="0DD5F958"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Percent</w:t>
            </w:r>
          </w:p>
        </w:tc>
        <w:tc>
          <w:tcPr>
            <w:tcW w:w="0" w:type="auto"/>
            <w:vAlign w:val="center"/>
          </w:tcPr>
          <w:p w14:paraId="64CB4C01"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Valid Percent</w:t>
            </w:r>
          </w:p>
        </w:tc>
        <w:tc>
          <w:tcPr>
            <w:tcW w:w="0" w:type="auto"/>
            <w:vAlign w:val="center"/>
          </w:tcPr>
          <w:p w14:paraId="662FB48D"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Cumulative Percent</w:t>
            </w:r>
          </w:p>
        </w:tc>
      </w:tr>
      <w:tr w:rsidR="00087855" w:rsidRPr="008873E0" w14:paraId="65CB9D6B" w14:textId="77777777" w:rsidTr="005B23E1">
        <w:trPr>
          <w:jc w:val="center"/>
        </w:trPr>
        <w:tc>
          <w:tcPr>
            <w:tcW w:w="0" w:type="auto"/>
            <w:vMerge w:val="restart"/>
            <w:vAlign w:val="center"/>
          </w:tcPr>
          <w:p w14:paraId="45B9042B"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Valid</w:t>
            </w:r>
          </w:p>
        </w:tc>
        <w:tc>
          <w:tcPr>
            <w:tcW w:w="0" w:type="auto"/>
            <w:vAlign w:val="center"/>
          </w:tcPr>
          <w:p w14:paraId="65E1BA83"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tl/>
              </w:rPr>
              <w:t>أوافق</w:t>
            </w:r>
          </w:p>
        </w:tc>
        <w:tc>
          <w:tcPr>
            <w:tcW w:w="0" w:type="auto"/>
            <w:vAlign w:val="center"/>
          </w:tcPr>
          <w:p w14:paraId="1FBD2C14"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60</w:t>
            </w:r>
          </w:p>
        </w:tc>
        <w:tc>
          <w:tcPr>
            <w:tcW w:w="0" w:type="auto"/>
            <w:vAlign w:val="center"/>
          </w:tcPr>
          <w:p w14:paraId="3750B1BD"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31.1</w:t>
            </w:r>
          </w:p>
        </w:tc>
        <w:tc>
          <w:tcPr>
            <w:tcW w:w="0" w:type="auto"/>
            <w:vAlign w:val="center"/>
          </w:tcPr>
          <w:p w14:paraId="2DBF7B86"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31.1</w:t>
            </w:r>
          </w:p>
        </w:tc>
        <w:tc>
          <w:tcPr>
            <w:tcW w:w="0" w:type="auto"/>
            <w:vAlign w:val="center"/>
          </w:tcPr>
          <w:p w14:paraId="25F291AF"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31.1</w:t>
            </w:r>
          </w:p>
        </w:tc>
      </w:tr>
      <w:tr w:rsidR="00087855" w:rsidRPr="008873E0" w14:paraId="556F3903" w14:textId="77777777" w:rsidTr="005B23E1">
        <w:trPr>
          <w:jc w:val="center"/>
        </w:trPr>
        <w:tc>
          <w:tcPr>
            <w:tcW w:w="0" w:type="auto"/>
            <w:vMerge/>
            <w:vAlign w:val="center"/>
          </w:tcPr>
          <w:p w14:paraId="4F631093" w14:textId="77777777" w:rsidR="00087855" w:rsidRPr="008873E0" w:rsidRDefault="00087855" w:rsidP="00E47DF1">
            <w:pPr>
              <w:jc w:val="center"/>
              <w:rPr>
                <w:rFonts w:ascii="Sakkal Majalla" w:hAnsi="Sakkal Majalla" w:cs="Sakkal Majalla"/>
                <w:sz w:val="28"/>
                <w:szCs w:val="28"/>
              </w:rPr>
            </w:pPr>
          </w:p>
        </w:tc>
        <w:tc>
          <w:tcPr>
            <w:tcW w:w="0" w:type="auto"/>
            <w:vAlign w:val="center"/>
          </w:tcPr>
          <w:p w14:paraId="267FB72A"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tl/>
              </w:rPr>
              <w:t>أوافق بشدة</w:t>
            </w:r>
          </w:p>
        </w:tc>
        <w:tc>
          <w:tcPr>
            <w:tcW w:w="0" w:type="auto"/>
            <w:vAlign w:val="center"/>
          </w:tcPr>
          <w:p w14:paraId="0CA27EFB"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35</w:t>
            </w:r>
          </w:p>
        </w:tc>
        <w:tc>
          <w:tcPr>
            <w:tcW w:w="0" w:type="auto"/>
            <w:vAlign w:val="center"/>
          </w:tcPr>
          <w:p w14:paraId="50EE29EA"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18.1</w:t>
            </w:r>
          </w:p>
        </w:tc>
        <w:tc>
          <w:tcPr>
            <w:tcW w:w="0" w:type="auto"/>
            <w:vAlign w:val="center"/>
          </w:tcPr>
          <w:p w14:paraId="5BCAE1D4"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18.1</w:t>
            </w:r>
          </w:p>
        </w:tc>
        <w:tc>
          <w:tcPr>
            <w:tcW w:w="0" w:type="auto"/>
            <w:vAlign w:val="center"/>
          </w:tcPr>
          <w:p w14:paraId="11466A78"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49.2</w:t>
            </w:r>
          </w:p>
        </w:tc>
      </w:tr>
      <w:tr w:rsidR="00087855" w:rsidRPr="008873E0" w14:paraId="2BB15BBC" w14:textId="77777777" w:rsidTr="005B23E1">
        <w:trPr>
          <w:jc w:val="center"/>
        </w:trPr>
        <w:tc>
          <w:tcPr>
            <w:tcW w:w="0" w:type="auto"/>
            <w:vMerge/>
            <w:vAlign w:val="center"/>
          </w:tcPr>
          <w:p w14:paraId="26EB0381" w14:textId="77777777" w:rsidR="00087855" w:rsidRPr="008873E0" w:rsidRDefault="00087855" w:rsidP="00E47DF1">
            <w:pPr>
              <w:jc w:val="center"/>
              <w:rPr>
                <w:rFonts w:ascii="Sakkal Majalla" w:hAnsi="Sakkal Majalla" w:cs="Sakkal Majalla"/>
                <w:sz w:val="28"/>
                <w:szCs w:val="28"/>
              </w:rPr>
            </w:pPr>
          </w:p>
        </w:tc>
        <w:tc>
          <w:tcPr>
            <w:tcW w:w="0" w:type="auto"/>
            <w:vAlign w:val="center"/>
          </w:tcPr>
          <w:p w14:paraId="20F2366B"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tl/>
              </w:rPr>
              <w:t>لا أوافق</w:t>
            </w:r>
          </w:p>
        </w:tc>
        <w:tc>
          <w:tcPr>
            <w:tcW w:w="0" w:type="auto"/>
            <w:vAlign w:val="center"/>
          </w:tcPr>
          <w:p w14:paraId="071E7673"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48</w:t>
            </w:r>
          </w:p>
        </w:tc>
        <w:tc>
          <w:tcPr>
            <w:tcW w:w="0" w:type="auto"/>
            <w:vAlign w:val="center"/>
          </w:tcPr>
          <w:p w14:paraId="36B2C982"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24.9</w:t>
            </w:r>
          </w:p>
        </w:tc>
        <w:tc>
          <w:tcPr>
            <w:tcW w:w="0" w:type="auto"/>
            <w:vAlign w:val="center"/>
          </w:tcPr>
          <w:p w14:paraId="03E94EC1"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24.9</w:t>
            </w:r>
          </w:p>
        </w:tc>
        <w:tc>
          <w:tcPr>
            <w:tcW w:w="0" w:type="auto"/>
            <w:vAlign w:val="center"/>
          </w:tcPr>
          <w:p w14:paraId="287F0361"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74.1</w:t>
            </w:r>
          </w:p>
        </w:tc>
      </w:tr>
      <w:tr w:rsidR="00087855" w:rsidRPr="008873E0" w14:paraId="325ECB31" w14:textId="77777777" w:rsidTr="005B23E1">
        <w:trPr>
          <w:jc w:val="center"/>
        </w:trPr>
        <w:tc>
          <w:tcPr>
            <w:tcW w:w="0" w:type="auto"/>
            <w:vMerge/>
            <w:vAlign w:val="center"/>
          </w:tcPr>
          <w:p w14:paraId="4E18F750" w14:textId="77777777" w:rsidR="00087855" w:rsidRPr="008873E0" w:rsidRDefault="00087855" w:rsidP="00E47DF1">
            <w:pPr>
              <w:jc w:val="center"/>
              <w:rPr>
                <w:rFonts w:ascii="Sakkal Majalla" w:hAnsi="Sakkal Majalla" w:cs="Sakkal Majalla"/>
                <w:sz w:val="28"/>
                <w:szCs w:val="28"/>
              </w:rPr>
            </w:pPr>
          </w:p>
        </w:tc>
        <w:tc>
          <w:tcPr>
            <w:tcW w:w="0" w:type="auto"/>
            <w:vAlign w:val="center"/>
          </w:tcPr>
          <w:p w14:paraId="2ED4A4DC"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tl/>
              </w:rPr>
              <w:t>لا أوافق بشدة</w:t>
            </w:r>
          </w:p>
        </w:tc>
        <w:tc>
          <w:tcPr>
            <w:tcW w:w="0" w:type="auto"/>
            <w:vAlign w:val="center"/>
          </w:tcPr>
          <w:p w14:paraId="2EC55BDF"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26</w:t>
            </w:r>
          </w:p>
        </w:tc>
        <w:tc>
          <w:tcPr>
            <w:tcW w:w="0" w:type="auto"/>
            <w:vAlign w:val="center"/>
          </w:tcPr>
          <w:p w14:paraId="64624C95"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13.5</w:t>
            </w:r>
          </w:p>
        </w:tc>
        <w:tc>
          <w:tcPr>
            <w:tcW w:w="0" w:type="auto"/>
            <w:vAlign w:val="center"/>
          </w:tcPr>
          <w:p w14:paraId="2A20D06A"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13.5</w:t>
            </w:r>
          </w:p>
        </w:tc>
        <w:tc>
          <w:tcPr>
            <w:tcW w:w="0" w:type="auto"/>
            <w:vAlign w:val="center"/>
          </w:tcPr>
          <w:p w14:paraId="47E835A5"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87.6</w:t>
            </w:r>
          </w:p>
        </w:tc>
      </w:tr>
      <w:tr w:rsidR="00087855" w:rsidRPr="008873E0" w14:paraId="30EA8386" w14:textId="77777777" w:rsidTr="005B23E1">
        <w:trPr>
          <w:jc w:val="center"/>
        </w:trPr>
        <w:tc>
          <w:tcPr>
            <w:tcW w:w="0" w:type="auto"/>
            <w:vMerge/>
            <w:vAlign w:val="center"/>
          </w:tcPr>
          <w:p w14:paraId="79A5DEE1" w14:textId="77777777" w:rsidR="00087855" w:rsidRPr="008873E0" w:rsidRDefault="00087855" w:rsidP="00E47DF1">
            <w:pPr>
              <w:jc w:val="center"/>
              <w:rPr>
                <w:rFonts w:ascii="Sakkal Majalla" w:hAnsi="Sakkal Majalla" w:cs="Sakkal Majalla"/>
                <w:sz w:val="28"/>
                <w:szCs w:val="28"/>
              </w:rPr>
            </w:pPr>
          </w:p>
        </w:tc>
        <w:tc>
          <w:tcPr>
            <w:tcW w:w="0" w:type="auto"/>
            <w:vAlign w:val="center"/>
          </w:tcPr>
          <w:p w14:paraId="6B6453E6"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tl/>
              </w:rPr>
              <w:t>لا أوافق ولا أرفض</w:t>
            </w:r>
          </w:p>
        </w:tc>
        <w:tc>
          <w:tcPr>
            <w:tcW w:w="0" w:type="auto"/>
            <w:vAlign w:val="center"/>
          </w:tcPr>
          <w:p w14:paraId="02F389A2"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24</w:t>
            </w:r>
          </w:p>
        </w:tc>
        <w:tc>
          <w:tcPr>
            <w:tcW w:w="0" w:type="auto"/>
            <w:vAlign w:val="center"/>
          </w:tcPr>
          <w:p w14:paraId="53F3AEB1"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12.4</w:t>
            </w:r>
          </w:p>
        </w:tc>
        <w:tc>
          <w:tcPr>
            <w:tcW w:w="0" w:type="auto"/>
            <w:vAlign w:val="center"/>
          </w:tcPr>
          <w:p w14:paraId="4681A7E6"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12.4</w:t>
            </w:r>
          </w:p>
        </w:tc>
        <w:tc>
          <w:tcPr>
            <w:tcW w:w="0" w:type="auto"/>
            <w:vAlign w:val="center"/>
          </w:tcPr>
          <w:p w14:paraId="77130D1A"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100.0</w:t>
            </w:r>
          </w:p>
        </w:tc>
      </w:tr>
      <w:tr w:rsidR="00087855" w:rsidRPr="008873E0" w14:paraId="040EA505" w14:textId="77777777" w:rsidTr="005B23E1">
        <w:trPr>
          <w:jc w:val="center"/>
        </w:trPr>
        <w:tc>
          <w:tcPr>
            <w:tcW w:w="0" w:type="auto"/>
            <w:vMerge/>
            <w:vAlign w:val="center"/>
          </w:tcPr>
          <w:p w14:paraId="2FC486DE" w14:textId="77777777" w:rsidR="00087855" w:rsidRPr="008873E0" w:rsidRDefault="00087855" w:rsidP="00E47DF1">
            <w:pPr>
              <w:jc w:val="center"/>
              <w:rPr>
                <w:rFonts w:ascii="Sakkal Majalla" w:hAnsi="Sakkal Majalla" w:cs="Sakkal Majalla"/>
                <w:sz w:val="28"/>
                <w:szCs w:val="28"/>
              </w:rPr>
            </w:pPr>
          </w:p>
        </w:tc>
        <w:tc>
          <w:tcPr>
            <w:tcW w:w="0" w:type="auto"/>
            <w:vAlign w:val="center"/>
          </w:tcPr>
          <w:p w14:paraId="2176CEAA"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Total</w:t>
            </w:r>
          </w:p>
        </w:tc>
        <w:tc>
          <w:tcPr>
            <w:tcW w:w="0" w:type="auto"/>
            <w:vAlign w:val="center"/>
          </w:tcPr>
          <w:p w14:paraId="65E30554"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193</w:t>
            </w:r>
          </w:p>
        </w:tc>
        <w:tc>
          <w:tcPr>
            <w:tcW w:w="0" w:type="auto"/>
            <w:vAlign w:val="center"/>
          </w:tcPr>
          <w:p w14:paraId="515062D9"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100.0</w:t>
            </w:r>
          </w:p>
        </w:tc>
        <w:tc>
          <w:tcPr>
            <w:tcW w:w="0" w:type="auto"/>
            <w:vAlign w:val="center"/>
          </w:tcPr>
          <w:p w14:paraId="13ECF7ED" w14:textId="77777777" w:rsidR="00087855" w:rsidRPr="008873E0" w:rsidRDefault="00087855" w:rsidP="00E47DF1">
            <w:pPr>
              <w:jc w:val="center"/>
              <w:rPr>
                <w:rFonts w:ascii="Sakkal Majalla" w:hAnsi="Sakkal Majalla" w:cs="Sakkal Majalla"/>
                <w:sz w:val="28"/>
                <w:szCs w:val="28"/>
              </w:rPr>
            </w:pPr>
            <w:r w:rsidRPr="008873E0">
              <w:rPr>
                <w:rFonts w:ascii="Sakkal Majalla" w:hAnsi="Sakkal Majalla" w:cs="Sakkal Majalla"/>
                <w:sz w:val="28"/>
                <w:szCs w:val="28"/>
              </w:rPr>
              <w:t>100.0</w:t>
            </w:r>
          </w:p>
        </w:tc>
        <w:tc>
          <w:tcPr>
            <w:tcW w:w="0" w:type="auto"/>
            <w:vAlign w:val="center"/>
          </w:tcPr>
          <w:p w14:paraId="04EFF174" w14:textId="77777777" w:rsidR="00087855" w:rsidRPr="008873E0" w:rsidRDefault="00087855" w:rsidP="00E47DF1">
            <w:pPr>
              <w:jc w:val="center"/>
              <w:rPr>
                <w:rFonts w:ascii="Sakkal Majalla" w:hAnsi="Sakkal Majalla" w:cs="Sakkal Majalla"/>
                <w:sz w:val="28"/>
                <w:szCs w:val="28"/>
              </w:rPr>
            </w:pPr>
          </w:p>
        </w:tc>
      </w:tr>
    </w:tbl>
    <w:p w14:paraId="40DD54EF" w14:textId="77777777" w:rsidR="00087855" w:rsidRDefault="00087855" w:rsidP="00E47DF1">
      <w:pPr>
        <w:pStyle w:val="Caption"/>
        <w:rPr>
          <w:rFonts w:ascii="Sakkal Majalla" w:hAnsi="Sakkal Majalla" w:cs="Sakkal Majalla"/>
          <w:sz w:val="28"/>
          <w:szCs w:val="28"/>
          <w:rtl/>
        </w:rPr>
      </w:pPr>
      <w:bookmarkStart w:id="89" w:name="_Toc18048898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21</w:t>
      </w:r>
      <w:r>
        <w:rPr>
          <w:rtl/>
        </w:rPr>
        <w:fldChar w:fldCharType="end"/>
      </w:r>
      <w:r w:rsidRPr="007457EA">
        <w:rPr>
          <w:rFonts w:cs="Arial"/>
          <w:noProof/>
          <w:rtl/>
          <w:lang w:bidi="ar-EG"/>
        </w:rPr>
        <w:t xml:space="preserve">: </w:t>
      </w:r>
      <w:r w:rsidRPr="007457EA">
        <w:rPr>
          <w:rFonts w:cs="Arial" w:hint="eastAsia"/>
          <w:noProof/>
          <w:rtl/>
          <w:lang w:bidi="ar-EG"/>
        </w:rPr>
        <w:t>الوصف</w:t>
      </w:r>
      <w:r w:rsidRPr="007457EA">
        <w:rPr>
          <w:rFonts w:cs="Arial"/>
          <w:noProof/>
          <w:rtl/>
          <w:lang w:bidi="ar-EG"/>
        </w:rPr>
        <w:t xml:space="preserve"> </w:t>
      </w:r>
      <w:r w:rsidRPr="007457EA">
        <w:rPr>
          <w:rFonts w:cs="Arial" w:hint="eastAsia"/>
          <w:noProof/>
          <w:rtl/>
          <w:lang w:bidi="ar-EG"/>
        </w:rPr>
        <w:t>الاحصائي</w:t>
      </w:r>
      <w:r w:rsidRPr="007457EA">
        <w:rPr>
          <w:rFonts w:cs="Arial"/>
          <w:noProof/>
          <w:rtl/>
          <w:lang w:bidi="ar-EG"/>
        </w:rPr>
        <w:t xml:space="preserve"> </w:t>
      </w:r>
      <w:r w:rsidRPr="007457EA">
        <w:rPr>
          <w:rFonts w:cs="Arial" w:hint="eastAsia"/>
          <w:noProof/>
          <w:rtl/>
          <w:lang w:bidi="ar-EG"/>
        </w:rPr>
        <w:t>لثقافة</w:t>
      </w:r>
      <w:r w:rsidRPr="007457EA">
        <w:rPr>
          <w:rFonts w:cs="Arial"/>
          <w:noProof/>
          <w:rtl/>
          <w:lang w:bidi="ar-EG"/>
        </w:rPr>
        <w:t xml:space="preserve"> </w:t>
      </w:r>
      <w:r w:rsidRPr="007457EA">
        <w:rPr>
          <w:rFonts w:cs="Arial" w:hint="eastAsia"/>
          <w:noProof/>
          <w:rtl/>
          <w:lang w:bidi="ar-EG"/>
        </w:rPr>
        <w:t>العمل</w:t>
      </w:r>
      <w:r w:rsidRPr="007457EA">
        <w:rPr>
          <w:rFonts w:cs="Arial"/>
          <w:noProof/>
          <w:rtl/>
          <w:lang w:bidi="ar-EG"/>
        </w:rPr>
        <w:t xml:space="preserve"> </w:t>
      </w:r>
      <w:r w:rsidRPr="007457EA">
        <w:rPr>
          <w:rFonts w:cs="Arial" w:hint="eastAsia"/>
          <w:noProof/>
          <w:rtl/>
          <w:lang w:bidi="ar-EG"/>
        </w:rPr>
        <w:t>الجماعي</w:t>
      </w:r>
      <w:r w:rsidRPr="007457EA">
        <w:rPr>
          <w:rFonts w:cs="Arial"/>
          <w:noProof/>
          <w:rtl/>
          <w:lang w:bidi="ar-EG"/>
        </w:rPr>
        <w:t xml:space="preserve"> </w:t>
      </w:r>
      <w:r w:rsidRPr="007457EA">
        <w:rPr>
          <w:rFonts w:cs="Arial" w:hint="eastAsia"/>
          <w:noProof/>
          <w:rtl/>
          <w:lang w:bidi="ar-EG"/>
        </w:rPr>
        <w:t>في</w:t>
      </w:r>
      <w:r w:rsidRPr="007457EA">
        <w:rPr>
          <w:rFonts w:cs="Arial"/>
          <w:noProof/>
          <w:rtl/>
          <w:lang w:bidi="ar-EG"/>
        </w:rPr>
        <w:t xml:space="preserve"> </w:t>
      </w:r>
      <w:r w:rsidRPr="007457EA">
        <w:rPr>
          <w:rFonts w:cs="Arial" w:hint="eastAsia"/>
          <w:noProof/>
          <w:rtl/>
          <w:lang w:bidi="ar-EG"/>
        </w:rPr>
        <w:t>تحسين</w:t>
      </w:r>
      <w:r w:rsidRPr="007457EA">
        <w:rPr>
          <w:rFonts w:cs="Arial"/>
          <w:noProof/>
          <w:rtl/>
          <w:lang w:bidi="ar-EG"/>
        </w:rPr>
        <w:t xml:space="preserve"> </w:t>
      </w:r>
      <w:r w:rsidRPr="007457EA">
        <w:rPr>
          <w:rFonts w:cs="Arial" w:hint="eastAsia"/>
          <w:noProof/>
          <w:rtl/>
          <w:lang w:bidi="ar-EG"/>
        </w:rPr>
        <w:t>إدارة</w:t>
      </w:r>
      <w:r w:rsidRPr="007457EA">
        <w:rPr>
          <w:rFonts w:cs="Arial"/>
          <w:noProof/>
          <w:rtl/>
          <w:lang w:bidi="ar-EG"/>
        </w:rPr>
        <w:t xml:space="preserve"> </w:t>
      </w:r>
      <w:r w:rsidRPr="007457EA">
        <w:rPr>
          <w:rFonts w:cs="Arial" w:hint="eastAsia"/>
          <w:noProof/>
          <w:rtl/>
          <w:lang w:bidi="ar-EG"/>
        </w:rPr>
        <w:t>التكلفة</w:t>
      </w:r>
      <w:r w:rsidRPr="007457EA">
        <w:rPr>
          <w:rFonts w:cs="Arial"/>
          <w:noProof/>
          <w:rtl/>
          <w:lang w:bidi="ar-EG"/>
        </w:rPr>
        <w:t xml:space="preserve"> </w:t>
      </w:r>
      <w:r w:rsidRPr="007457EA">
        <w:rPr>
          <w:rFonts w:cs="Arial" w:hint="eastAsia"/>
          <w:noProof/>
          <w:rtl/>
          <w:lang w:bidi="ar-EG"/>
        </w:rPr>
        <w:t>في</w:t>
      </w:r>
      <w:r w:rsidRPr="007457EA">
        <w:rPr>
          <w:rFonts w:cs="Arial"/>
          <w:noProof/>
          <w:rtl/>
          <w:lang w:bidi="ar-EG"/>
        </w:rPr>
        <w:t xml:space="preserve"> </w:t>
      </w:r>
      <w:r w:rsidRPr="007457EA">
        <w:rPr>
          <w:rFonts w:cs="Arial" w:hint="eastAsia"/>
          <w:noProof/>
          <w:rtl/>
          <w:lang w:bidi="ar-EG"/>
        </w:rPr>
        <w:t>المشاريع</w:t>
      </w:r>
      <w:bookmarkEnd w:id="89"/>
    </w:p>
    <w:p w14:paraId="06101D6F" w14:textId="77777777" w:rsidR="00087855" w:rsidRPr="00842C7C" w:rsidRDefault="00087855" w:rsidP="00E47DF1">
      <w:pPr>
        <w:spacing w:line="360" w:lineRule="auto"/>
        <w:jc w:val="both"/>
        <w:rPr>
          <w:rFonts w:ascii="Sakkal Majalla" w:hAnsi="Sakkal Majalla" w:cs="Sakkal Majalla"/>
          <w:sz w:val="28"/>
          <w:szCs w:val="28"/>
          <w:rtl/>
        </w:rPr>
      </w:pPr>
    </w:p>
    <w:p w14:paraId="3345DF2D" w14:textId="77777777" w:rsidR="00087855" w:rsidRDefault="00087855" w:rsidP="00E47DF1">
      <w:pPr>
        <w:spacing w:line="360" w:lineRule="auto"/>
        <w:jc w:val="center"/>
        <w:rPr>
          <w:rFonts w:ascii="Sakkal Majalla" w:hAnsi="Sakkal Majalla" w:cs="Sakkal Majalla"/>
          <w:sz w:val="28"/>
          <w:szCs w:val="28"/>
          <w:rtl/>
        </w:rPr>
      </w:pPr>
      <w:r w:rsidRPr="00842C7C">
        <w:rPr>
          <w:rFonts w:ascii="Sakkal Majalla" w:hAnsi="Sakkal Majalla" w:cs="Sakkal Majalla"/>
          <w:noProof/>
          <w:sz w:val="28"/>
          <w:szCs w:val="28"/>
        </w:rPr>
        <w:drawing>
          <wp:inline distT="0" distB="0" distL="0" distR="0" wp14:anchorId="58224ADC" wp14:editId="369EAF31">
            <wp:extent cx="5943600" cy="3495675"/>
            <wp:effectExtent l="0" t="0" r="0" b="0"/>
            <wp:docPr id="245989664" name="Picture 40"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89664" name="Picture 40" descr="A graph with blue bars&#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A8F8F80" w14:textId="05FD4647" w:rsidR="00087855" w:rsidRPr="00842C7C" w:rsidRDefault="00087855" w:rsidP="00E47DF1">
      <w:pPr>
        <w:pStyle w:val="Caption"/>
        <w:rPr>
          <w:rFonts w:ascii="Sakkal Majalla" w:hAnsi="Sakkal Majalla" w:cs="Sakkal Majalla"/>
          <w:sz w:val="28"/>
          <w:szCs w:val="28"/>
          <w:rtl/>
        </w:rPr>
      </w:pPr>
      <w:bookmarkStart w:id="90" w:name="_Toc180489006"/>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21</w:t>
      </w:r>
      <w:r w:rsidR="007326BB">
        <w:rPr>
          <w:rtl/>
        </w:rPr>
        <w:fldChar w:fldCharType="end"/>
      </w:r>
      <w:r w:rsidRPr="008873E0">
        <w:rPr>
          <w:rFonts w:cs="Arial"/>
          <w:rtl/>
        </w:rPr>
        <w:t xml:space="preserve">: </w:t>
      </w:r>
      <w:r w:rsidRPr="008873E0">
        <w:rPr>
          <w:rFonts w:cs="Arial" w:hint="cs"/>
          <w:rtl/>
        </w:rPr>
        <w:t>التمثيل</w:t>
      </w:r>
      <w:r w:rsidRPr="008873E0">
        <w:rPr>
          <w:rFonts w:cs="Arial"/>
          <w:rtl/>
        </w:rPr>
        <w:t xml:space="preserve"> </w:t>
      </w:r>
      <w:r w:rsidRPr="008873E0">
        <w:rPr>
          <w:rFonts w:cs="Arial" w:hint="cs"/>
          <w:rtl/>
        </w:rPr>
        <w:t>البياني</w:t>
      </w:r>
      <w:r w:rsidRPr="008873E0">
        <w:rPr>
          <w:rFonts w:cs="Arial"/>
          <w:rtl/>
        </w:rPr>
        <w:t xml:space="preserve"> </w:t>
      </w:r>
      <w:r w:rsidRPr="008873E0">
        <w:rPr>
          <w:rFonts w:cs="Arial" w:hint="cs"/>
          <w:rtl/>
        </w:rPr>
        <w:t>لثقافة</w:t>
      </w:r>
      <w:r w:rsidRPr="008873E0">
        <w:rPr>
          <w:rFonts w:cs="Arial"/>
          <w:rtl/>
        </w:rPr>
        <w:t xml:space="preserve"> </w:t>
      </w:r>
      <w:r w:rsidRPr="008873E0">
        <w:rPr>
          <w:rFonts w:cs="Arial" w:hint="cs"/>
          <w:rtl/>
        </w:rPr>
        <w:t>العمل</w:t>
      </w:r>
      <w:r w:rsidRPr="008873E0">
        <w:rPr>
          <w:rFonts w:cs="Arial"/>
          <w:rtl/>
        </w:rPr>
        <w:t xml:space="preserve"> </w:t>
      </w:r>
      <w:r w:rsidRPr="008873E0">
        <w:rPr>
          <w:rFonts w:cs="Arial" w:hint="cs"/>
          <w:rtl/>
        </w:rPr>
        <w:t>الجماعي</w:t>
      </w:r>
      <w:r w:rsidRPr="008873E0">
        <w:rPr>
          <w:rFonts w:cs="Arial"/>
          <w:rtl/>
        </w:rPr>
        <w:t xml:space="preserve"> </w:t>
      </w:r>
      <w:r w:rsidRPr="008873E0">
        <w:rPr>
          <w:rFonts w:cs="Arial" w:hint="cs"/>
          <w:rtl/>
        </w:rPr>
        <w:t>في</w:t>
      </w:r>
      <w:r w:rsidRPr="008873E0">
        <w:rPr>
          <w:rFonts w:cs="Arial"/>
          <w:rtl/>
        </w:rPr>
        <w:t xml:space="preserve"> </w:t>
      </w:r>
      <w:r w:rsidRPr="008873E0">
        <w:rPr>
          <w:rFonts w:cs="Arial" w:hint="cs"/>
          <w:rtl/>
        </w:rPr>
        <w:t>تحسين</w:t>
      </w:r>
      <w:r w:rsidRPr="008873E0">
        <w:rPr>
          <w:rFonts w:cs="Arial"/>
          <w:rtl/>
        </w:rPr>
        <w:t xml:space="preserve"> </w:t>
      </w:r>
      <w:r w:rsidRPr="008873E0">
        <w:rPr>
          <w:rFonts w:cs="Arial" w:hint="cs"/>
          <w:rtl/>
        </w:rPr>
        <w:t>إدارة</w:t>
      </w:r>
      <w:r w:rsidRPr="008873E0">
        <w:rPr>
          <w:rFonts w:cs="Arial"/>
          <w:rtl/>
        </w:rPr>
        <w:t xml:space="preserve"> </w:t>
      </w:r>
      <w:r w:rsidRPr="008873E0">
        <w:rPr>
          <w:rFonts w:cs="Arial" w:hint="cs"/>
          <w:rtl/>
        </w:rPr>
        <w:t>التكلفة</w:t>
      </w:r>
      <w:r w:rsidRPr="008873E0">
        <w:rPr>
          <w:rFonts w:cs="Arial"/>
          <w:rtl/>
        </w:rPr>
        <w:t xml:space="preserve"> </w:t>
      </w:r>
      <w:r w:rsidRPr="008873E0">
        <w:rPr>
          <w:rFonts w:cs="Arial" w:hint="cs"/>
          <w:rtl/>
        </w:rPr>
        <w:t>في</w:t>
      </w:r>
      <w:r w:rsidRPr="008873E0">
        <w:rPr>
          <w:rFonts w:cs="Arial"/>
          <w:rtl/>
        </w:rPr>
        <w:t xml:space="preserve"> </w:t>
      </w:r>
      <w:r w:rsidRPr="008873E0">
        <w:rPr>
          <w:rFonts w:cs="Arial" w:hint="cs"/>
          <w:rtl/>
        </w:rPr>
        <w:t>المشاريع</w:t>
      </w:r>
      <w:bookmarkEnd w:id="90"/>
    </w:p>
    <w:p w14:paraId="1080E64A" w14:textId="77777777" w:rsidR="00087855" w:rsidRPr="00614236" w:rsidRDefault="00087855" w:rsidP="00E47DF1">
      <w:pPr>
        <w:pStyle w:val="ListParagraph"/>
        <w:numPr>
          <w:ilvl w:val="0"/>
          <w:numId w:val="17"/>
        </w:numPr>
        <w:spacing w:line="360" w:lineRule="auto"/>
        <w:jc w:val="both"/>
        <w:rPr>
          <w:rFonts w:ascii="Sakkal Majalla" w:hAnsi="Sakkal Majalla" w:cs="Sakkal Majalla"/>
          <w:b/>
          <w:bCs/>
          <w:sz w:val="28"/>
          <w:szCs w:val="28"/>
          <w:rtl/>
        </w:rPr>
      </w:pPr>
      <w:r w:rsidRPr="008873E0">
        <w:rPr>
          <w:rFonts w:ascii="Sakkal Majalla" w:hAnsi="Sakkal Majalla" w:cs="Sakkal Majalla"/>
          <w:b/>
          <w:bCs/>
          <w:sz w:val="28"/>
          <w:szCs w:val="28"/>
          <w:rtl/>
        </w:rPr>
        <w:lastRenderedPageBreak/>
        <w:t xml:space="preserve">متغيرات الدراسة </w:t>
      </w:r>
    </w:p>
    <w:p w14:paraId="3C0F4E9E" w14:textId="77777777" w:rsidR="00087855" w:rsidRPr="00842C7C" w:rsidRDefault="00087855" w:rsidP="00E47DF1">
      <w:pPr>
        <w:spacing w:line="360" w:lineRule="auto"/>
        <w:jc w:val="both"/>
        <w:rPr>
          <w:rFonts w:ascii="Sakkal Majalla" w:hAnsi="Sakkal Majalla" w:cs="Sakkal Majalla"/>
          <w:sz w:val="28"/>
          <w:szCs w:val="28"/>
          <w:rtl/>
        </w:rPr>
      </w:pPr>
      <w:r w:rsidRPr="00842C7C">
        <w:rPr>
          <w:rFonts w:ascii="Sakkal Majalla" w:hAnsi="Sakkal Majalla" w:cs="Sakkal Majalla"/>
          <w:sz w:val="28"/>
          <w:szCs w:val="28"/>
        </w:rPr>
        <w:object w:dxaOrig="8881" w:dyaOrig="7695" w14:anchorId="4B963792">
          <v:shape id="_x0000_i1026" type="#_x0000_t75" style="width:444pt;height:385.15pt" o:ole="">
            <v:imagedata r:id="rId31" o:title=""/>
          </v:shape>
          <o:OLEObject Type="Embed" ProgID="Visio.Drawing.15" ShapeID="_x0000_i1026" DrawAspect="Content" ObjectID="_1801978689" r:id="rId32"/>
        </w:object>
      </w:r>
    </w:p>
    <w:p w14:paraId="3247E3E8" w14:textId="5AD34631" w:rsidR="00087855" w:rsidRPr="00842C7C" w:rsidRDefault="00087855" w:rsidP="00E47DF1">
      <w:pPr>
        <w:pStyle w:val="Caption"/>
        <w:rPr>
          <w:rFonts w:ascii="Sakkal Majalla" w:hAnsi="Sakkal Majalla" w:cs="Sakkal Majalla"/>
          <w:sz w:val="28"/>
          <w:szCs w:val="28"/>
          <w:rtl/>
        </w:rPr>
      </w:pPr>
      <w:bookmarkStart w:id="91" w:name="_Toc180489007"/>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22</w:t>
      </w:r>
      <w:r w:rsidR="007326BB">
        <w:rPr>
          <w:rtl/>
        </w:rPr>
        <w:fldChar w:fldCharType="end"/>
      </w:r>
      <w:r w:rsidRPr="00772F36">
        <w:rPr>
          <w:rFonts w:cs="Arial" w:hint="eastAsia"/>
          <w:rtl/>
          <w:lang w:bidi="ar-EG"/>
        </w:rPr>
        <w:t>متغيرات</w:t>
      </w:r>
      <w:r w:rsidRPr="00772F36">
        <w:rPr>
          <w:rFonts w:cs="Arial"/>
          <w:rtl/>
          <w:lang w:bidi="ar-EG"/>
        </w:rPr>
        <w:t xml:space="preserve"> </w:t>
      </w:r>
      <w:r w:rsidRPr="00772F36">
        <w:rPr>
          <w:rFonts w:cs="Arial" w:hint="eastAsia"/>
          <w:rtl/>
          <w:lang w:bidi="ar-EG"/>
        </w:rPr>
        <w:t>الدراسة</w:t>
      </w:r>
      <w:r w:rsidRPr="00772F36">
        <w:rPr>
          <w:rFonts w:cs="Arial"/>
          <w:rtl/>
          <w:lang w:bidi="ar-EG"/>
        </w:rPr>
        <w:t xml:space="preserve"> </w:t>
      </w:r>
      <w:r w:rsidRPr="00772F36">
        <w:rPr>
          <w:rFonts w:cs="Arial" w:hint="eastAsia"/>
          <w:rtl/>
          <w:lang w:bidi="ar-EG"/>
        </w:rPr>
        <w:t>التابعة</w:t>
      </w:r>
      <w:r w:rsidRPr="00772F36">
        <w:rPr>
          <w:rFonts w:cs="Arial"/>
          <w:rtl/>
          <w:lang w:bidi="ar-EG"/>
        </w:rPr>
        <w:t xml:space="preserve"> </w:t>
      </w:r>
      <w:r w:rsidRPr="00772F36">
        <w:rPr>
          <w:rFonts w:cs="Arial" w:hint="eastAsia"/>
          <w:rtl/>
          <w:lang w:bidi="ar-EG"/>
        </w:rPr>
        <w:t>والمستقلة</w:t>
      </w:r>
      <w:bookmarkEnd w:id="91"/>
    </w:p>
    <w:p w14:paraId="0AFF1353" w14:textId="77777777" w:rsidR="00087855" w:rsidRDefault="00087855" w:rsidP="00E47DF1">
      <w:pPr>
        <w:spacing w:line="360" w:lineRule="auto"/>
        <w:jc w:val="both"/>
        <w:rPr>
          <w:rFonts w:ascii="Sakkal Majalla" w:hAnsi="Sakkal Majalla" w:cs="Sakkal Majalla"/>
          <w:sz w:val="28"/>
          <w:szCs w:val="28"/>
          <w:rtl/>
        </w:rPr>
      </w:pPr>
    </w:p>
    <w:p w14:paraId="76951B09" w14:textId="77777777" w:rsidR="00087855" w:rsidRDefault="00087855" w:rsidP="00E47DF1">
      <w:pPr>
        <w:spacing w:line="360" w:lineRule="auto"/>
        <w:jc w:val="both"/>
        <w:rPr>
          <w:rFonts w:ascii="Sakkal Majalla" w:hAnsi="Sakkal Majalla" w:cs="Sakkal Majalla"/>
          <w:sz w:val="28"/>
          <w:szCs w:val="28"/>
          <w:rtl/>
        </w:rPr>
      </w:pPr>
    </w:p>
    <w:p w14:paraId="513B17D6" w14:textId="77777777" w:rsidR="00087855" w:rsidRPr="00842C7C" w:rsidRDefault="00087855" w:rsidP="00E47DF1">
      <w:pPr>
        <w:spacing w:line="360" w:lineRule="auto"/>
        <w:jc w:val="both"/>
        <w:rPr>
          <w:rFonts w:ascii="Sakkal Majalla" w:hAnsi="Sakkal Majalla" w:cs="Sakkal Majalla"/>
          <w:sz w:val="28"/>
          <w:szCs w:val="28"/>
          <w:rtl/>
        </w:rPr>
      </w:pPr>
    </w:p>
    <w:p w14:paraId="630E586A" w14:textId="77777777" w:rsidR="00087855" w:rsidRPr="00842C7C" w:rsidRDefault="00087855" w:rsidP="00E47DF1">
      <w:pPr>
        <w:spacing w:line="360" w:lineRule="auto"/>
        <w:jc w:val="both"/>
        <w:rPr>
          <w:rFonts w:ascii="Sakkal Majalla" w:hAnsi="Sakkal Majalla" w:cs="Sakkal Majalla"/>
          <w:sz w:val="28"/>
          <w:szCs w:val="28"/>
          <w:rtl/>
        </w:rPr>
      </w:pPr>
    </w:p>
    <w:p w14:paraId="3862B506" w14:textId="77777777" w:rsidR="00087855" w:rsidRDefault="00087855" w:rsidP="00E47DF1">
      <w:pPr>
        <w:spacing w:line="360" w:lineRule="auto"/>
        <w:jc w:val="both"/>
        <w:rPr>
          <w:rFonts w:ascii="Sakkal Majalla" w:hAnsi="Sakkal Majalla" w:cs="Sakkal Majalla"/>
          <w:sz w:val="28"/>
          <w:szCs w:val="28"/>
          <w:rtl/>
        </w:rPr>
      </w:pPr>
    </w:p>
    <w:p w14:paraId="3DC76AD7" w14:textId="77777777" w:rsidR="00087855" w:rsidRPr="00614236" w:rsidRDefault="00087855" w:rsidP="00E47DF1">
      <w:pPr>
        <w:pStyle w:val="ListParagraph"/>
        <w:numPr>
          <w:ilvl w:val="0"/>
          <w:numId w:val="17"/>
        </w:numPr>
        <w:spacing w:line="360" w:lineRule="auto"/>
        <w:jc w:val="both"/>
        <w:rPr>
          <w:rFonts w:ascii="Sakkal Majalla" w:hAnsi="Sakkal Majalla" w:cs="Sakkal Majalla"/>
          <w:b/>
          <w:bCs/>
          <w:sz w:val="28"/>
          <w:szCs w:val="28"/>
          <w:rtl/>
        </w:rPr>
      </w:pPr>
      <w:r w:rsidRPr="008873E0">
        <w:rPr>
          <w:rFonts w:ascii="Sakkal Majalla" w:hAnsi="Sakkal Majalla" w:cs="Sakkal Majalla"/>
          <w:b/>
          <w:bCs/>
          <w:sz w:val="28"/>
          <w:szCs w:val="28"/>
          <w:rtl/>
        </w:rPr>
        <w:lastRenderedPageBreak/>
        <w:t xml:space="preserve">دور تقنيات إدارة التكاليف في التخطيط المالي الدقيق </w:t>
      </w:r>
    </w:p>
    <w:p w14:paraId="265A94C5" w14:textId="77777777" w:rsidR="00087855" w:rsidRPr="00614236" w:rsidRDefault="00087855" w:rsidP="00E47DF1">
      <w:pPr>
        <w:spacing w:line="360" w:lineRule="auto"/>
        <w:jc w:val="both"/>
        <w:rPr>
          <w:rFonts w:ascii="Sakkal Majalla" w:hAnsi="Sakkal Majalla" w:cs="Sakkal Majalla"/>
          <w:sz w:val="28"/>
          <w:szCs w:val="28"/>
        </w:rPr>
      </w:pPr>
      <w:r w:rsidRPr="00614236">
        <w:rPr>
          <w:rFonts w:ascii="Sakkal Majalla" w:hAnsi="Sakkal Majalla" w:cs="Sakkal Majalla" w:hint="cs"/>
          <w:sz w:val="28"/>
          <w:szCs w:val="28"/>
          <w:rtl/>
        </w:rPr>
        <w:t>تلعب</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استراتيجيات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إدارة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دوراً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حيوياً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إنجاز</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التخطيط</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المالي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الدقيق</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للمؤسسات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والشركات،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حيث</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تساعد</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هذه</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الأساليب</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زيادة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الكفاءة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الاقتصادية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وتحريك</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الموارد</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المالية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بشكل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فعال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نحو</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تحقيق</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الأهداف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الاستراتيجية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تعتمد</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إدارة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مجموعة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الأدوات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والعمليات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تحاول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خفض</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النفقات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وتعزيز</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استخدام</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الموارد</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دون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التأثير</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جودة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السلع</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أو</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الخدمات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ومن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أهم</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هذه</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الأساليب</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التكلفة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المستهدفة،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وتحليل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القيمة،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والتكلفة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القائمة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النشاط</w:t>
      </w:r>
      <w:r w:rsidRPr="00614236">
        <w:rPr>
          <w:rFonts w:ascii="Sakkal Majalla" w:hAnsi="Sakkal Majalla" w:cs="Sakkal Majalla"/>
          <w:sz w:val="28"/>
          <w:szCs w:val="28"/>
          <w:rtl/>
        </w:rPr>
        <w:t>.</w:t>
      </w:r>
    </w:p>
    <w:p w14:paraId="7C0A1B29" w14:textId="77777777" w:rsidR="00087855" w:rsidRPr="00614236" w:rsidRDefault="00087855" w:rsidP="00E47DF1">
      <w:pPr>
        <w:spacing w:line="360" w:lineRule="auto"/>
        <w:jc w:val="both"/>
        <w:rPr>
          <w:rFonts w:ascii="Sakkal Majalla" w:hAnsi="Sakkal Majalla" w:cs="Sakkal Majalla"/>
          <w:sz w:val="28"/>
          <w:szCs w:val="28"/>
        </w:rPr>
      </w:pPr>
      <w:r w:rsidRPr="00614236">
        <w:rPr>
          <w:rFonts w:ascii="Sakkal Majalla" w:hAnsi="Sakkal Majalla" w:cs="Sakkal Majalla" w:hint="cs"/>
          <w:sz w:val="28"/>
          <w:szCs w:val="28"/>
          <w:rtl/>
        </w:rPr>
        <w:t>تساعد</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التكلفة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المستهدفة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تحديد</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مستوى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التكلفة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المناسب</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قبل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البدء</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تصنيع</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أو</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تقديم</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الخدمة،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بناءً</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دراسة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السوق</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والمنافسة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أما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تحليل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القيمة،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فهو</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إجراء</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يحاول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زيادة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قيمة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السلع</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أو</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الخدمات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خلال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تقييم</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وظائفها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والسعي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تقليل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دون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التضحية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بالجودة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تمكن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التكلفة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القائمة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النشاط</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فهم</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المرتبطة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بالأنشطة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المختلفة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داخل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المنظمة،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مما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يساعد</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اكتشاف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المجالات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يمكن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تحسينها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أو</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خفضها</w:t>
      </w:r>
      <w:r w:rsidRPr="00614236">
        <w:rPr>
          <w:rFonts w:ascii="Sakkal Majalla" w:hAnsi="Sakkal Majalla" w:cs="Sakkal Majalla"/>
          <w:sz w:val="28"/>
          <w:szCs w:val="28"/>
          <w:rtl/>
        </w:rPr>
        <w:t>.</w:t>
      </w:r>
    </w:p>
    <w:p w14:paraId="2AC0ECAE" w14:textId="77777777" w:rsidR="00087855" w:rsidRDefault="00087855" w:rsidP="00E47DF1">
      <w:pPr>
        <w:spacing w:line="360" w:lineRule="auto"/>
        <w:jc w:val="both"/>
        <w:rPr>
          <w:rFonts w:ascii="Sakkal Majalla" w:hAnsi="Sakkal Majalla" w:cs="Sakkal Majalla"/>
          <w:sz w:val="28"/>
          <w:szCs w:val="28"/>
          <w:rtl/>
        </w:rPr>
      </w:pPr>
      <w:r w:rsidRPr="00614236">
        <w:rPr>
          <w:rFonts w:ascii="Sakkal Majalla" w:hAnsi="Sakkal Majalla" w:cs="Sakkal Majalla" w:hint="cs"/>
          <w:sz w:val="28"/>
          <w:szCs w:val="28"/>
          <w:rtl/>
        </w:rPr>
        <w:t>من</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خلال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استخدام</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هذه</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الاستراتيجيات،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قد</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تحصل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الشركات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صورة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مالية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أكثر</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وضوحًا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ودقة،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مما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يساعدها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التنبؤ</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بالتدفقات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النقدية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المتوقعة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والقضاء</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الباهظة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كما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أنها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تساعد</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تطوير</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الميزانيات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الواقعية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والقضاء</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المخاطر</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المالية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نهاية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المطاف،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تلعب</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استراتيجيات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إدارة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دوراً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حاسماً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مساعدة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الإدارة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اتخاذ</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خيارات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مالية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أفضل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وأكثر</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نجاحاً،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وهو</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ما</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يعزز</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الاستدامة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المالية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للأعمال</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على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المدى</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الطويل</w:t>
      </w:r>
      <w:r>
        <w:rPr>
          <w:rFonts w:ascii="Sakkal Majalla" w:hAnsi="Sakkal Majalla" w:cs="Sakkal Majalla" w:hint="cs"/>
          <w:sz w:val="28"/>
          <w:szCs w:val="28"/>
          <w:rtl/>
        </w:rPr>
        <w:t xml:space="preserve"> </w:t>
      </w:r>
      <w:sdt>
        <w:sdtPr>
          <w:rPr>
            <w:rFonts w:ascii="Sakkal Majalla" w:hAnsi="Sakkal Majalla" w:cs="Sakkal Majalla"/>
            <w:sz w:val="28"/>
            <w:szCs w:val="28"/>
            <w:rtl/>
          </w:rPr>
          <w:id w:val="-2646904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4236">
            <w:rPr>
              <w:rFonts w:ascii="Sakkal Majalla" w:hAnsi="Sakkal Majalla" w:cs="Sakkal Majalla" w:hint="cs"/>
              <w:noProof/>
              <w:sz w:val="28"/>
              <w:szCs w:val="28"/>
              <w:rtl/>
              <w:lang w:bidi="ar-EG"/>
            </w:rPr>
            <w:t>(</w:t>
          </w:r>
          <w:r w:rsidRPr="00614236">
            <w:rPr>
              <w:rFonts w:ascii="Sakkal Majalla" w:hAnsi="Sakkal Majalla" w:cs="Sakkal Majalla" w:hint="cs"/>
              <w:noProof/>
              <w:sz w:val="28"/>
              <w:szCs w:val="28"/>
              <w:lang w:bidi="ar-EG"/>
            </w:rPr>
            <w:t>Sun</w:t>
          </w:r>
          <w:r w:rsidRPr="00614236">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644A18F" w14:textId="50BDACBF" w:rsidR="00087855" w:rsidRDefault="00087855" w:rsidP="00E47DF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من الواضح في الجدول ان قيمه الحرية بين المتغيرات 4 وهذا يدل على ان ل</w:t>
      </w:r>
      <w:r w:rsidRPr="00614236">
        <w:rPr>
          <w:rFonts w:ascii="Sakkal Majalla" w:hAnsi="Sakkal Majalla" w:cs="Sakkal Majalla" w:hint="cs"/>
          <w:sz w:val="28"/>
          <w:szCs w:val="28"/>
          <w:rtl/>
        </w:rPr>
        <w:t>دور</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تقنيات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إدارة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التخطيط</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المالي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الدقيق</w:t>
      </w:r>
      <w:r>
        <w:rPr>
          <w:rFonts w:ascii="Sakkal Majalla" w:hAnsi="Sakkal Majalla" w:cs="Sakkal Majalla" w:hint="cs"/>
          <w:sz w:val="28"/>
          <w:szCs w:val="28"/>
          <w:rtl/>
        </w:rPr>
        <w:t xml:space="preserve"> اهميه كبيره جدا.</w:t>
      </w:r>
    </w:p>
    <w:p w14:paraId="51F6B654" w14:textId="77777777" w:rsidR="00087855" w:rsidRDefault="00087855" w:rsidP="00E47DF1">
      <w:pPr>
        <w:spacing w:line="360" w:lineRule="auto"/>
        <w:jc w:val="both"/>
        <w:rPr>
          <w:rFonts w:ascii="Sakkal Majalla" w:hAnsi="Sakkal Majalla" w:cs="Sakkal Majalla"/>
          <w:sz w:val="28"/>
          <w:szCs w:val="28"/>
          <w:rtl/>
        </w:rPr>
      </w:pPr>
    </w:p>
    <w:p w14:paraId="00BD8405" w14:textId="77777777" w:rsidR="00087855" w:rsidRDefault="00087855" w:rsidP="00E47DF1">
      <w:pPr>
        <w:spacing w:line="360" w:lineRule="auto"/>
        <w:jc w:val="both"/>
        <w:rPr>
          <w:rFonts w:ascii="Sakkal Majalla" w:hAnsi="Sakkal Majalla" w:cs="Sakkal Majalla"/>
          <w:sz w:val="28"/>
          <w:szCs w:val="28"/>
          <w:rtl/>
        </w:rPr>
      </w:pPr>
    </w:p>
    <w:p w14:paraId="017E5C95" w14:textId="77777777" w:rsidR="00087855" w:rsidRDefault="00087855" w:rsidP="00E47DF1">
      <w:pPr>
        <w:spacing w:line="360" w:lineRule="auto"/>
        <w:jc w:val="both"/>
        <w:rPr>
          <w:rFonts w:ascii="Sakkal Majalla" w:hAnsi="Sakkal Majalla" w:cs="Sakkal Majalla"/>
          <w:sz w:val="28"/>
          <w:szCs w:val="28"/>
          <w:rtl/>
        </w:rPr>
      </w:pPr>
    </w:p>
    <w:p w14:paraId="67B26C69" w14:textId="77777777" w:rsidR="00087855" w:rsidRPr="00842C7C" w:rsidRDefault="00087855" w:rsidP="00E47DF1">
      <w:pPr>
        <w:spacing w:line="360" w:lineRule="auto"/>
        <w:jc w:val="both"/>
        <w:rPr>
          <w:rFonts w:ascii="Sakkal Majalla" w:hAnsi="Sakkal Majalla" w:cs="Sakkal Majalla"/>
          <w:sz w:val="28"/>
          <w:szCs w:val="28"/>
        </w:rPr>
      </w:pPr>
    </w:p>
    <w:tbl>
      <w:tblPr>
        <w:tblStyle w:val="TableGrid"/>
        <w:tblW w:w="0" w:type="auto"/>
        <w:jc w:val="center"/>
        <w:tblLook w:val="0000" w:firstRow="0" w:lastRow="0" w:firstColumn="0" w:lastColumn="0" w:noHBand="0" w:noVBand="0"/>
      </w:tblPr>
      <w:tblGrid>
        <w:gridCol w:w="2882"/>
        <w:gridCol w:w="1094"/>
        <w:gridCol w:w="426"/>
        <w:gridCol w:w="3342"/>
      </w:tblGrid>
      <w:tr w:rsidR="00087855" w:rsidRPr="00842C7C" w14:paraId="6F413040" w14:textId="77777777" w:rsidTr="005B23E1">
        <w:trPr>
          <w:jc w:val="center"/>
        </w:trPr>
        <w:tc>
          <w:tcPr>
            <w:tcW w:w="0" w:type="auto"/>
            <w:gridSpan w:val="4"/>
            <w:vAlign w:val="center"/>
          </w:tcPr>
          <w:p w14:paraId="42F5EAE5"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b/>
                <w:bCs/>
                <w:sz w:val="28"/>
                <w:szCs w:val="28"/>
              </w:rPr>
              <w:lastRenderedPageBreak/>
              <w:t>Chi-Square Tests</w:t>
            </w:r>
          </w:p>
        </w:tc>
      </w:tr>
      <w:tr w:rsidR="00087855" w:rsidRPr="00842C7C" w14:paraId="09AE12AB" w14:textId="77777777" w:rsidTr="005B23E1">
        <w:trPr>
          <w:jc w:val="center"/>
        </w:trPr>
        <w:tc>
          <w:tcPr>
            <w:tcW w:w="0" w:type="auto"/>
            <w:vAlign w:val="center"/>
          </w:tcPr>
          <w:p w14:paraId="32E4F80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50B998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Value</w:t>
            </w:r>
          </w:p>
        </w:tc>
        <w:tc>
          <w:tcPr>
            <w:tcW w:w="0" w:type="auto"/>
            <w:vAlign w:val="center"/>
          </w:tcPr>
          <w:p w14:paraId="790DB55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df</w:t>
            </w:r>
          </w:p>
        </w:tc>
        <w:tc>
          <w:tcPr>
            <w:tcW w:w="0" w:type="auto"/>
            <w:vAlign w:val="center"/>
          </w:tcPr>
          <w:p w14:paraId="1DF2E0F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Asymptotic Significance (2-sided)</w:t>
            </w:r>
          </w:p>
        </w:tc>
      </w:tr>
      <w:tr w:rsidR="00087855" w:rsidRPr="00842C7C" w14:paraId="3586E0FA" w14:textId="77777777" w:rsidTr="005B23E1">
        <w:trPr>
          <w:jc w:val="center"/>
        </w:trPr>
        <w:tc>
          <w:tcPr>
            <w:tcW w:w="0" w:type="auto"/>
            <w:vAlign w:val="center"/>
          </w:tcPr>
          <w:p w14:paraId="760EEBE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Pearson Chi-Square</w:t>
            </w:r>
          </w:p>
        </w:tc>
        <w:tc>
          <w:tcPr>
            <w:tcW w:w="0" w:type="auto"/>
            <w:vAlign w:val="center"/>
          </w:tcPr>
          <w:p w14:paraId="357D0F8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161.394</w:t>
            </w:r>
            <w:r w:rsidRPr="00842C7C">
              <w:rPr>
                <w:rFonts w:ascii="Sakkal Majalla" w:hAnsi="Sakkal Majalla" w:cs="Sakkal Majalla"/>
                <w:sz w:val="28"/>
                <w:szCs w:val="28"/>
                <w:vertAlign w:val="superscript"/>
              </w:rPr>
              <w:t>a</w:t>
            </w:r>
          </w:p>
        </w:tc>
        <w:tc>
          <w:tcPr>
            <w:tcW w:w="0" w:type="auto"/>
            <w:vAlign w:val="center"/>
          </w:tcPr>
          <w:p w14:paraId="19CA8032" w14:textId="77777777" w:rsidR="00087855" w:rsidRPr="00842C7C" w:rsidRDefault="00087855" w:rsidP="00E47DF1">
            <w:pPr>
              <w:jc w:val="center"/>
              <w:rPr>
                <w:rFonts w:ascii="Sakkal Majalla" w:hAnsi="Sakkal Majalla" w:cs="Sakkal Majalla"/>
                <w:sz w:val="28"/>
                <w:szCs w:val="28"/>
              </w:rPr>
            </w:pPr>
            <w:r>
              <w:rPr>
                <w:rFonts w:ascii="Sakkal Majalla" w:hAnsi="Sakkal Majalla" w:cs="Sakkal Majalla" w:hint="cs"/>
                <w:sz w:val="28"/>
                <w:szCs w:val="28"/>
                <w:rtl/>
              </w:rPr>
              <w:t>4</w:t>
            </w:r>
          </w:p>
        </w:tc>
        <w:tc>
          <w:tcPr>
            <w:tcW w:w="0" w:type="auto"/>
            <w:vAlign w:val="center"/>
          </w:tcPr>
          <w:p w14:paraId="08A4CE3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.000</w:t>
            </w:r>
          </w:p>
        </w:tc>
      </w:tr>
      <w:tr w:rsidR="00087855" w:rsidRPr="00842C7C" w14:paraId="7C539C1B" w14:textId="77777777" w:rsidTr="005B23E1">
        <w:trPr>
          <w:jc w:val="center"/>
        </w:trPr>
        <w:tc>
          <w:tcPr>
            <w:tcW w:w="0" w:type="auto"/>
            <w:vAlign w:val="center"/>
          </w:tcPr>
          <w:p w14:paraId="1271B2F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Likelihood Ratio</w:t>
            </w:r>
          </w:p>
        </w:tc>
        <w:tc>
          <w:tcPr>
            <w:tcW w:w="0" w:type="auto"/>
            <w:vAlign w:val="center"/>
          </w:tcPr>
          <w:p w14:paraId="2EEC310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151.586</w:t>
            </w:r>
          </w:p>
        </w:tc>
        <w:tc>
          <w:tcPr>
            <w:tcW w:w="0" w:type="auto"/>
            <w:vAlign w:val="center"/>
          </w:tcPr>
          <w:p w14:paraId="3622D92D" w14:textId="77777777" w:rsidR="00087855" w:rsidRPr="00842C7C" w:rsidRDefault="00087855" w:rsidP="00E47DF1">
            <w:pPr>
              <w:jc w:val="center"/>
              <w:rPr>
                <w:rFonts w:ascii="Sakkal Majalla" w:hAnsi="Sakkal Majalla" w:cs="Sakkal Majalla"/>
                <w:sz w:val="28"/>
                <w:szCs w:val="28"/>
              </w:rPr>
            </w:pPr>
            <w:r>
              <w:rPr>
                <w:rFonts w:ascii="Sakkal Majalla" w:hAnsi="Sakkal Majalla" w:cs="Sakkal Majalla" w:hint="cs"/>
                <w:sz w:val="28"/>
                <w:szCs w:val="28"/>
                <w:rtl/>
              </w:rPr>
              <w:t>4</w:t>
            </w:r>
          </w:p>
        </w:tc>
        <w:tc>
          <w:tcPr>
            <w:tcW w:w="0" w:type="auto"/>
            <w:vAlign w:val="center"/>
          </w:tcPr>
          <w:p w14:paraId="71F26D2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.000</w:t>
            </w:r>
          </w:p>
        </w:tc>
      </w:tr>
      <w:tr w:rsidR="00087855" w:rsidRPr="00842C7C" w14:paraId="4FB4B0E0" w14:textId="77777777" w:rsidTr="005B23E1">
        <w:trPr>
          <w:jc w:val="center"/>
        </w:trPr>
        <w:tc>
          <w:tcPr>
            <w:tcW w:w="0" w:type="auto"/>
            <w:vAlign w:val="center"/>
          </w:tcPr>
          <w:p w14:paraId="2E98B7B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Linear-by-Linear Association</w:t>
            </w:r>
          </w:p>
        </w:tc>
        <w:tc>
          <w:tcPr>
            <w:tcW w:w="0" w:type="auto"/>
            <w:vAlign w:val="center"/>
          </w:tcPr>
          <w:p w14:paraId="33CC9D5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2.215</w:t>
            </w:r>
          </w:p>
        </w:tc>
        <w:tc>
          <w:tcPr>
            <w:tcW w:w="0" w:type="auto"/>
            <w:vAlign w:val="center"/>
          </w:tcPr>
          <w:p w14:paraId="4BBD768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w:t>
            </w:r>
          </w:p>
        </w:tc>
        <w:tc>
          <w:tcPr>
            <w:tcW w:w="0" w:type="auto"/>
            <w:vAlign w:val="center"/>
          </w:tcPr>
          <w:p w14:paraId="3E7954B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.137</w:t>
            </w:r>
          </w:p>
        </w:tc>
      </w:tr>
      <w:tr w:rsidR="00087855" w:rsidRPr="00842C7C" w14:paraId="3A40AA0A" w14:textId="77777777" w:rsidTr="005B23E1">
        <w:trPr>
          <w:jc w:val="center"/>
        </w:trPr>
        <w:tc>
          <w:tcPr>
            <w:tcW w:w="0" w:type="auto"/>
            <w:vAlign w:val="center"/>
          </w:tcPr>
          <w:p w14:paraId="61F24F8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N of Valid Cases</w:t>
            </w:r>
          </w:p>
        </w:tc>
        <w:tc>
          <w:tcPr>
            <w:tcW w:w="0" w:type="auto"/>
            <w:vAlign w:val="center"/>
          </w:tcPr>
          <w:p w14:paraId="27E1B2D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18963F1E"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57001C0B" w14:textId="77777777" w:rsidR="00087855" w:rsidRPr="00842C7C" w:rsidRDefault="00087855" w:rsidP="00E47DF1">
            <w:pPr>
              <w:jc w:val="center"/>
              <w:rPr>
                <w:rFonts w:ascii="Sakkal Majalla" w:hAnsi="Sakkal Majalla" w:cs="Sakkal Majalla"/>
                <w:sz w:val="28"/>
                <w:szCs w:val="28"/>
              </w:rPr>
            </w:pPr>
          </w:p>
        </w:tc>
      </w:tr>
      <w:tr w:rsidR="00087855" w:rsidRPr="00842C7C" w14:paraId="5D888885" w14:textId="77777777" w:rsidTr="005B23E1">
        <w:trPr>
          <w:jc w:val="center"/>
        </w:trPr>
        <w:tc>
          <w:tcPr>
            <w:tcW w:w="0" w:type="auto"/>
            <w:gridSpan w:val="4"/>
            <w:vAlign w:val="center"/>
          </w:tcPr>
          <w:p w14:paraId="5DC8058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a. 12 cells (48.0%) have expected count less than 5. The minimum expected count is .85.</w:t>
            </w:r>
          </w:p>
        </w:tc>
      </w:tr>
    </w:tbl>
    <w:p w14:paraId="59EA41EA" w14:textId="77777777" w:rsidR="00087855" w:rsidRDefault="00087855" w:rsidP="00E47DF1">
      <w:pPr>
        <w:pStyle w:val="Caption"/>
        <w:rPr>
          <w:rFonts w:cs="Arial"/>
          <w:noProof/>
          <w:rtl/>
          <w:lang w:bidi="ar-EG"/>
        </w:rPr>
      </w:pPr>
      <w:bookmarkStart w:id="92" w:name="_Toc18048898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22</w:t>
      </w:r>
      <w:r>
        <w:rPr>
          <w:rtl/>
        </w:rPr>
        <w:fldChar w:fldCharType="end"/>
      </w:r>
      <w:r w:rsidRPr="00E94DAD">
        <w:rPr>
          <w:rFonts w:cs="Arial"/>
          <w:noProof/>
          <w:rtl/>
          <w:lang w:bidi="ar-EG"/>
        </w:rPr>
        <w:t xml:space="preserve">: </w:t>
      </w:r>
      <w:r w:rsidRPr="00E94DAD">
        <w:rPr>
          <w:rFonts w:cs="Arial" w:hint="eastAsia"/>
          <w:noProof/>
          <w:rtl/>
          <w:lang w:bidi="ar-EG"/>
        </w:rPr>
        <w:t>اختبار</w:t>
      </w:r>
      <w:r w:rsidRPr="00E94DAD">
        <w:rPr>
          <w:rFonts w:cs="Arial"/>
          <w:noProof/>
          <w:rtl/>
          <w:lang w:bidi="ar-EG"/>
        </w:rPr>
        <w:t xml:space="preserve"> </w:t>
      </w:r>
      <w:r w:rsidRPr="00E94DAD">
        <w:rPr>
          <w:rFonts w:cs="Arial" w:hint="eastAsia"/>
          <w:noProof/>
          <w:rtl/>
          <w:lang w:bidi="ar-EG"/>
        </w:rPr>
        <w:t>كاي</w:t>
      </w:r>
      <w:r w:rsidRPr="00E94DAD">
        <w:rPr>
          <w:rFonts w:cs="Arial"/>
          <w:noProof/>
          <w:rtl/>
          <w:lang w:bidi="ar-EG"/>
        </w:rPr>
        <w:t xml:space="preserve"> </w:t>
      </w:r>
      <w:r w:rsidRPr="00E94DAD">
        <w:rPr>
          <w:rFonts w:cs="Arial" w:hint="eastAsia"/>
          <w:noProof/>
          <w:rtl/>
          <w:lang w:bidi="ar-EG"/>
        </w:rPr>
        <w:t>اسكوير</w:t>
      </w:r>
      <w:r w:rsidRPr="00E94DAD">
        <w:rPr>
          <w:rFonts w:cs="Arial"/>
          <w:noProof/>
          <w:rtl/>
          <w:lang w:bidi="ar-EG"/>
        </w:rPr>
        <w:t xml:space="preserve"> </w:t>
      </w:r>
      <w:r w:rsidRPr="00E94DAD">
        <w:rPr>
          <w:rFonts w:cs="Arial" w:hint="eastAsia"/>
          <w:noProof/>
          <w:rtl/>
          <w:lang w:bidi="ar-EG"/>
        </w:rPr>
        <w:t>لدور</w:t>
      </w:r>
      <w:r w:rsidRPr="00E94DAD">
        <w:rPr>
          <w:rFonts w:cs="Arial"/>
          <w:noProof/>
          <w:rtl/>
          <w:lang w:bidi="ar-EG"/>
        </w:rPr>
        <w:t xml:space="preserve"> </w:t>
      </w:r>
      <w:r w:rsidRPr="00E94DAD">
        <w:rPr>
          <w:rFonts w:cs="Arial" w:hint="eastAsia"/>
          <w:noProof/>
          <w:rtl/>
          <w:lang w:bidi="ar-EG"/>
        </w:rPr>
        <w:t>تقنيات</w:t>
      </w:r>
      <w:r w:rsidRPr="00E94DAD">
        <w:rPr>
          <w:rFonts w:cs="Arial"/>
          <w:noProof/>
          <w:rtl/>
          <w:lang w:bidi="ar-EG"/>
        </w:rPr>
        <w:t xml:space="preserve"> </w:t>
      </w:r>
      <w:r w:rsidRPr="00E94DAD">
        <w:rPr>
          <w:rFonts w:cs="Arial" w:hint="eastAsia"/>
          <w:noProof/>
          <w:rtl/>
          <w:lang w:bidi="ar-EG"/>
        </w:rPr>
        <w:t>إدارة</w:t>
      </w:r>
      <w:r w:rsidRPr="00E94DAD">
        <w:rPr>
          <w:rFonts w:cs="Arial"/>
          <w:noProof/>
          <w:rtl/>
          <w:lang w:bidi="ar-EG"/>
        </w:rPr>
        <w:t xml:space="preserve"> </w:t>
      </w:r>
      <w:r w:rsidRPr="00E94DAD">
        <w:rPr>
          <w:rFonts w:cs="Arial" w:hint="eastAsia"/>
          <w:noProof/>
          <w:rtl/>
          <w:lang w:bidi="ar-EG"/>
        </w:rPr>
        <w:t>التكاليف</w:t>
      </w:r>
      <w:r w:rsidRPr="00E94DAD">
        <w:rPr>
          <w:rFonts w:cs="Arial"/>
          <w:noProof/>
          <w:rtl/>
          <w:lang w:bidi="ar-EG"/>
        </w:rPr>
        <w:t xml:space="preserve"> </w:t>
      </w:r>
      <w:r w:rsidRPr="00E94DAD">
        <w:rPr>
          <w:rFonts w:cs="Arial" w:hint="eastAsia"/>
          <w:noProof/>
          <w:rtl/>
          <w:lang w:bidi="ar-EG"/>
        </w:rPr>
        <w:t>في</w:t>
      </w:r>
      <w:r w:rsidRPr="00E94DAD">
        <w:rPr>
          <w:rFonts w:cs="Arial"/>
          <w:noProof/>
          <w:rtl/>
          <w:lang w:bidi="ar-EG"/>
        </w:rPr>
        <w:t xml:space="preserve"> </w:t>
      </w:r>
      <w:r w:rsidRPr="00E94DAD">
        <w:rPr>
          <w:rFonts w:cs="Arial" w:hint="eastAsia"/>
          <w:noProof/>
          <w:rtl/>
          <w:lang w:bidi="ar-EG"/>
        </w:rPr>
        <w:t>التخطيط</w:t>
      </w:r>
      <w:r w:rsidRPr="00E94DAD">
        <w:rPr>
          <w:rFonts w:cs="Arial"/>
          <w:noProof/>
          <w:rtl/>
          <w:lang w:bidi="ar-EG"/>
        </w:rPr>
        <w:t xml:space="preserve"> </w:t>
      </w:r>
      <w:r w:rsidRPr="00E94DAD">
        <w:rPr>
          <w:rFonts w:cs="Arial" w:hint="eastAsia"/>
          <w:noProof/>
          <w:rtl/>
          <w:lang w:bidi="ar-EG"/>
        </w:rPr>
        <w:t>المالي</w:t>
      </w:r>
      <w:r w:rsidRPr="00E94DAD">
        <w:rPr>
          <w:rFonts w:cs="Arial"/>
          <w:noProof/>
          <w:rtl/>
          <w:lang w:bidi="ar-EG"/>
        </w:rPr>
        <w:t xml:space="preserve"> </w:t>
      </w:r>
      <w:r w:rsidRPr="00E94DAD">
        <w:rPr>
          <w:rFonts w:cs="Arial" w:hint="eastAsia"/>
          <w:noProof/>
          <w:rtl/>
          <w:lang w:bidi="ar-EG"/>
        </w:rPr>
        <w:t>الدقيق</w:t>
      </w:r>
      <w:bookmarkEnd w:id="92"/>
    </w:p>
    <w:p w14:paraId="0AEF818E" w14:textId="77777777" w:rsidR="00087855" w:rsidRPr="00614236" w:rsidRDefault="00087855" w:rsidP="00E47DF1">
      <w:pPr>
        <w:rPr>
          <w:rtl/>
          <w:lang w:bidi="ar-EG"/>
        </w:rPr>
      </w:pPr>
    </w:p>
    <w:p w14:paraId="2149EC5F" w14:textId="77777777" w:rsidR="00087855" w:rsidRPr="00842C7C" w:rsidRDefault="00087855" w:rsidP="00E47DF1">
      <w:pPr>
        <w:spacing w:line="360" w:lineRule="auto"/>
        <w:jc w:val="both"/>
        <w:rPr>
          <w:rFonts w:ascii="Sakkal Majalla" w:hAnsi="Sakkal Majalla" w:cs="Sakkal Majalla"/>
          <w:sz w:val="28"/>
          <w:szCs w:val="28"/>
          <w:rtl/>
        </w:rPr>
      </w:pPr>
    </w:p>
    <w:p w14:paraId="2BFDAC70"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00B3B968" wp14:editId="09DC6CA7">
            <wp:extent cx="5943600" cy="3495675"/>
            <wp:effectExtent l="0" t="0" r="0" b="0"/>
            <wp:docPr id="958952918" name="Picture 42"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952918" name="Picture 42" descr="A bar chart with different colored bars&#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DCD19CE" w14:textId="7E25CD02" w:rsidR="00087855" w:rsidRPr="00842C7C" w:rsidRDefault="00087855" w:rsidP="00E47DF1">
      <w:pPr>
        <w:pStyle w:val="Caption"/>
        <w:rPr>
          <w:rFonts w:ascii="Sakkal Majalla" w:hAnsi="Sakkal Majalla" w:cs="Sakkal Majalla"/>
          <w:sz w:val="28"/>
          <w:szCs w:val="28"/>
        </w:rPr>
      </w:pPr>
      <w:bookmarkStart w:id="93" w:name="_Toc180489008"/>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23</w:t>
      </w:r>
      <w:r w:rsidR="007326BB">
        <w:rPr>
          <w:rtl/>
        </w:rPr>
        <w:fldChar w:fldCharType="end"/>
      </w:r>
      <w:r w:rsidRPr="00AF6C58">
        <w:rPr>
          <w:rFonts w:cs="Arial"/>
          <w:noProof/>
          <w:rtl/>
          <w:lang w:bidi="ar-EG"/>
        </w:rPr>
        <w:t xml:space="preserve">: </w:t>
      </w:r>
      <w:r w:rsidRPr="00AF6C58">
        <w:rPr>
          <w:rFonts w:cs="Arial" w:hint="eastAsia"/>
          <w:noProof/>
          <w:rtl/>
          <w:lang w:bidi="ar-EG"/>
        </w:rPr>
        <w:t>المقاييس</w:t>
      </w:r>
      <w:r w:rsidRPr="00AF6C58">
        <w:rPr>
          <w:rFonts w:cs="Arial"/>
          <w:noProof/>
          <w:rtl/>
          <w:lang w:bidi="ar-EG"/>
        </w:rPr>
        <w:t xml:space="preserve"> </w:t>
      </w:r>
      <w:r w:rsidRPr="00AF6C58">
        <w:rPr>
          <w:rFonts w:cs="Arial" w:hint="eastAsia"/>
          <w:noProof/>
          <w:rtl/>
          <w:lang w:bidi="ar-EG"/>
        </w:rPr>
        <w:t>المتماثلة</w:t>
      </w:r>
      <w:r w:rsidRPr="00AF6C58">
        <w:rPr>
          <w:rFonts w:cs="Arial"/>
          <w:noProof/>
          <w:rtl/>
          <w:lang w:bidi="ar-EG"/>
        </w:rPr>
        <w:t xml:space="preserve"> </w:t>
      </w:r>
      <w:r w:rsidRPr="00AF6C58">
        <w:rPr>
          <w:rFonts w:cs="Arial" w:hint="eastAsia"/>
          <w:noProof/>
          <w:rtl/>
          <w:lang w:bidi="ar-EG"/>
        </w:rPr>
        <w:t>في</w:t>
      </w:r>
      <w:r w:rsidRPr="00AF6C58">
        <w:rPr>
          <w:rFonts w:cs="Arial"/>
          <w:noProof/>
          <w:rtl/>
          <w:lang w:bidi="ar-EG"/>
        </w:rPr>
        <w:t xml:space="preserve"> </w:t>
      </w:r>
      <w:r w:rsidRPr="00AF6C58">
        <w:rPr>
          <w:rFonts w:cs="Arial" w:hint="eastAsia"/>
          <w:noProof/>
          <w:rtl/>
          <w:lang w:bidi="ar-EG"/>
        </w:rPr>
        <w:t>تحليل</w:t>
      </w:r>
      <w:r w:rsidRPr="00AF6C58">
        <w:rPr>
          <w:rFonts w:cs="Arial"/>
          <w:noProof/>
          <w:rtl/>
          <w:lang w:bidi="ar-EG"/>
        </w:rPr>
        <w:t xml:space="preserve"> </w:t>
      </w:r>
      <w:r w:rsidRPr="00AF6C58">
        <w:rPr>
          <w:rFonts w:cs="Arial" w:hint="eastAsia"/>
          <w:noProof/>
          <w:rtl/>
          <w:lang w:bidi="ar-EG"/>
        </w:rPr>
        <w:t>الجداول</w:t>
      </w:r>
      <w:r w:rsidRPr="00AF6C58">
        <w:rPr>
          <w:rFonts w:cs="Arial"/>
          <w:noProof/>
          <w:rtl/>
          <w:lang w:bidi="ar-EG"/>
        </w:rPr>
        <w:t xml:space="preserve"> </w:t>
      </w:r>
      <w:r w:rsidRPr="00AF6C58">
        <w:rPr>
          <w:rFonts w:cs="Arial" w:hint="eastAsia"/>
          <w:noProof/>
          <w:rtl/>
          <w:lang w:bidi="ar-EG"/>
        </w:rPr>
        <w:t>المتقاطعة</w:t>
      </w:r>
      <w:r w:rsidRPr="00AF6C58">
        <w:rPr>
          <w:rFonts w:cs="Arial"/>
          <w:noProof/>
          <w:rtl/>
          <w:lang w:bidi="ar-EG"/>
        </w:rPr>
        <w:t xml:space="preserve"> </w:t>
      </w:r>
      <w:r w:rsidRPr="00AF6C58">
        <w:rPr>
          <w:rFonts w:cs="Arial" w:hint="eastAsia"/>
          <w:noProof/>
          <w:rtl/>
          <w:lang w:bidi="ar-EG"/>
        </w:rPr>
        <w:t>لدور</w:t>
      </w:r>
      <w:r w:rsidRPr="00AF6C58">
        <w:rPr>
          <w:rFonts w:cs="Arial"/>
          <w:noProof/>
          <w:rtl/>
          <w:lang w:bidi="ar-EG"/>
        </w:rPr>
        <w:t xml:space="preserve"> </w:t>
      </w:r>
      <w:r w:rsidRPr="00AF6C58">
        <w:rPr>
          <w:rFonts w:cs="Arial" w:hint="eastAsia"/>
          <w:noProof/>
          <w:rtl/>
          <w:lang w:bidi="ar-EG"/>
        </w:rPr>
        <w:t>تقنيات</w:t>
      </w:r>
      <w:r w:rsidRPr="00AF6C58">
        <w:rPr>
          <w:rFonts w:cs="Arial"/>
          <w:noProof/>
          <w:rtl/>
          <w:lang w:bidi="ar-EG"/>
        </w:rPr>
        <w:t xml:space="preserve"> </w:t>
      </w:r>
      <w:r w:rsidRPr="00AF6C58">
        <w:rPr>
          <w:rFonts w:cs="Arial" w:hint="eastAsia"/>
          <w:noProof/>
          <w:rtl/>
          <w:lang w:bidi="ar-EG"/>
        </w:rPr>
        <w:t>إدارة</w:t>
      </w:r>
      <w:r w:rsidRPr="00AF6C58">
        <w:rPr>
          <w:rFonts w:cs="Arial"/>
          <w:noProof/>
          <w:rtl/>
          <w:lang w:bidi="ar-EG"/>
        </w:rPr>
        <w:t xml:space="preserve"> </w:t>
      </w:r>
      <w:r w:rsidRPr="00AF6C58">
        <w:rPr>
          <w:rFonts w:cs="Arial" w:hint="eastAsia"/>
          <w:noProof/>
          <w:rtl/>
          <w:lang w:bidi="ar-EG"/>
        </w:rPr>
        <w:t>التكاليف</w:t>
      </w:r>
      <w:r w:rsidRPr="00AF6C58">
        <w:rPr>
          <w:rFonts w:cs="Arial"/>
          <w:noProof/>
          <w:rtl/>
          <w:lang w:bidi="ar-EG"/>
        </w:rPr>
        <w:t xml:space="preserve"> </w:t>
      </w:r>
      <w:r w:rsidRPr="00AF6C58">
        <w:rPr>
          <w:rFonts w:cs="Arial" w:hint="eastAsia"/>
          <w:noProof/>
          <w:rtl/>
          <w:lang w:bidi="ar-EG"/>
        </w:rPr>
        <w:t>في</w:t>
      </w:r>
      <w:r w:rsidRPr="00AF6C58">
        <w:rPr>
          <w:rFonts w:cs="Arial"/>
          <w:noProof/>
          <w:rtl/>
          <w:lang w:bidi="ar-EG"/>
        </w:rPr>
        <w:t xml:space="preserve"> </w:t>
      </w:r>
      <w:r w:rsidRPr="00AF6C58">
        <w:rPr>
          <w:rFonts w:cs="Arial" w:hint="eastAsia"/>
          <w:noProof/>
          <w:rtl/>
          <w:lang w:bidi="ar-EG"/>
        </w:rPr>
        <w:t>التخطيط</w:t>
      </w:r>
      <w:r w:rsidRPr="00AF6C58">
        <w:rPr>
          <w:rFonts w:cs="Arial"/>
          <w:noProof/>
          <w:rtl/>
          <w:lang w:bidi="ar-EG"/>
        </w:rPr>
        <w:t xml:space="preserve"> </w:t>
      </w:r>
      <w:r w:rsidRPr="00AF6C58">
        <w:rPr>
          <w:rFonts w:cs="Arial" w:hint="eastAsia"/>
          <w:noProof/>
          <w:rtl/>
          <w:lang w:bidi="ar-EG"/>
        </w:rPr>
        <w:t>المالي</w:t>
      </w:r>
      <w:r w:rsidRPr="00AF6C58">
        <w:rPr>
          <w:rFonts w:cs="Arial"/>
          <w:noProof/>
          <w:rtl/>
          <w:lang w:bidi="ar-EG"/>
        </w:rPr>
        <w:t xml:space="preserve"> </w:t>
      </w:r>
      <w:r w:rsidRPr="00AF6C58">
        <w:rPr>
          <w:rFonts w:cs="Arial" w:hint="eastAsia"/>
          <w:noProof/>
          <w:rtl/>
          <w:lang w:bidi="ar-EG"/>
        </w:rPr>
        <w:t>الدقيق</w:t>
      </w:r>
      <w:bookmarkEnd w:id="93"/>
    </w:p>
    <w:p w14:paraId="0063DADE" w14:textId="77777777" w:rsidR="00087855" w:rsidRPr="00842C7C" w:rsidRDefault="00087855" w:rsidP="00E47DF1">
      <w:pPr>
        <w:spacing w:line="360" w:lineRule="auto"/>
        <w:jc w:val="both"/>
        <w:rPr>
          <w:rFonts w:ascii="Sakkal Majalla" w:hAnsi="Sakkal Majalla" w:cs="Sakkal Majalla"/>
          <w:sz w:val="28"/>
          <w:szCs w:val="28"/>
        </w:rPr>
      </w:pPr>
    </w:p>
    <w:p w14:paraId="11D020C3" w14:textId="77777777" w:rsidR="00087855" w:rsidRDefault="00087855" w:rsidP="00E47DF1">
      <w:pPr>
        <w:spacing w:line="360" w:lineRule="auto"/>
        <w:jc w:val="both"/>
        <w:rPr>
          <w:rFonts w:ascii="Sakkal Majalla" w:hAnsi="Sakkal Majalla" w:cs="Sakkal Majalla"/>
          <w:sz w:val="28"/>
          <w:szCs w:val="28"/>
          <w:rtl/>
        </w:rPr>
      </w:pPr>
    </w:p>
    <w:p w14:paraId="78858F76" w14:textId="77777777" w:rsidR="00087855" w:rsidRPr="00842C7C" w:rsidRDefault="00087855" w:rsidP="00E47DF1">
      <w:pPr>
        <w:spacing w:line="360" w:lineRule="auto"/>
        <w:jc w:val="both"/>
        <w:rPr>
          <w:rFonts w:ascii="Sakkal Majalla" w:hAnsi="Sakkal Majalla" w:cs="Sakkal Majalla"/>
          <w:sz w:val="28"/>
          <w:szCs w:val="28"/>
          <w:rtl/>
        </w:rPr>
      </w:pPr>
    </w:p>
    <w:p w14:paraId="36DD9A09" w14:textId="77777777" w:rsidR="00087855" w:rsidRPr="008873E0" w:rsidRDefault="00087855" w:rsidP="00E47DF1">
      <w:pPr>
        <w:pStyle w:val="ListParagraph"/>
        <w:numPr>
          <w:ilvl w:val="0"/>
          <w:numId w:val="17"/>
        </w:numPr>
        <w:spacing w:line="360" w:lineRule="auto"/>
        <w:jc w:val="both"/>
        <w:rPr>
          <w:rFonts w:ascii="Sakkal Majalla" w:hAnsi="Sakkal Majalla" w:cs="Sakkal Majalla"/>
          <w:b/>
          <w:bCs/>
          <w:sz w:val="28"/>
          <w:szCs w:val="28"/>
        </w:rPr>
      </w:pPr>
      <w:r w:rsidRPr="008873E0">
        <w:rPr>
          <w:rFonts w:ascii="Sakkal Majalla" w:hAnsi="Sakkal Majalla" w:cs="Sakkal Majalla"/>
          <w:b/>
          <w:bCs/>
          <w:sz w:val="28"/>
          <w:szCs w:val="28"/>
          <w:rtl/>
        </w:rPr>
        <w:lastRenderedPageBreak/>
        <w:t>دور تقنيات إدارة التكاليف في التدقيق المالي</w:t>
      </w:r>
    </w:p>
    <w:p w14:paraId="6E6B142C" w14:textId="77777777" w:rsidR="00087855" w:rsidRPr="00457A5E" w:rsidRDefault="00087855" w:rsidP="00E47DF1">
      <w:pPr>
        <w:spacing w:line="360" w:lineRule="auto"/>
        <w:jc w:val="both"/>
        <w:rPr>
          <w:rFonts w:ascii="Sakkal Majalla" w:hAnsi="Sakkal Majalla" w:cs="Sakkal Majalla"/>
          <w:sz w:val="28"/>
          <w:szCs w:val="28"/>
        </w:rPr>
      </w:pPr>
      <w:r w:rsidRPr="00457A5E">
        <w:rPr>
          <w:rFonts w:ascii="Sakkal Majalla" w:hAnsi="Sakkal Majalla" w:cs="Sakkal Majalla" w:hint="cs"/>
          <w:sz w:val="28"/>
          <w:szCs w:val="28"/>
          <w:rtl/>
        </w:rPr>
        <w:t>تلعب</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تقنيات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إدارة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التكاليف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دوراً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رئيسياً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تعزيز</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جودة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وكفاءة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عملية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التدقيق</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حيث</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تساهم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توفير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معلومات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دقيقة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وموثوقة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حول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استخدام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الموارد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والنفقات،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مما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يجعل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السهل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على</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المدققين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الماليين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تحليل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البيانات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وتقييم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الامتثال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تساعد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هذه</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الأساليب،</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بما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ذلك</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التكلفة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القائمة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على</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النشاط</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وتحليل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القيمة،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تحديد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الأنشطة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تساهم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ارتفاع</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التكاليف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أو</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لا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تقدم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قيمة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فعلية،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مما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يمكن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المدققين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الكشف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مجالات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الهدر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أو</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الخسارة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وتقديم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المشورة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بشأن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التعديلات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لرفع</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كفاءة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العمليات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علاوة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على</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ذلك،</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تعمل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إدارة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التكاليف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على</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زيادة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الشفافية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والمساءلة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خلال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تحديد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كيفية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تخصيص</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النفقات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عبر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الشركة،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مما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يسمح</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للمدققين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بالتحقق</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بسرعة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صحة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الإنفاق</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وتوافقه</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مع</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الميزانيات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المعتمدة</w:t>
      </w:r>
      <w:r w:rsidRPr="00457A5E">
        <w:rPr>
          <w:rFonts w:ascii="Sakkal Majalla" w:hAnsi="Sakkal Majalla" w:cs="Sakkal Majalla"/>
          <w:sz w:val="28"/>
          <w:szCs w:val="28"/>
          <w:rtl/>
        </w:rPr>
        <w:t>.</w:t>
      </w:r>
    </w:p>
    <w:p w14:paraId="1CF1D213" w14:textId="77777777" w:rsidR="00087855" w:rsidRPr="00457A5E" w:rsidRDefault="00087855" w:rsidP="00E47DF1">
      <w:pPr>
        <w:spacing w:line="360" w:lineRule="auto"/>
        <w:jc w:val="both"/>
        <w:rPr>
          <w:rFonts w:ascii="Sakkal Majalla" w:hAnsi="Sakkal Majalla" w:cs="Sakkal Majalla"/>
          <w:sz w:val="28"/>
          <w:szCs w:val="28"/>
        </w:rPr>
      </w:pPr>
      <w:r w:rsidRPr="00457A5E">
        <w:rPr>
          <w:rFonts w:ascii="Sakkal Majalla" w:hAnsi="Sakkal Majalla" w:cs="Sakkal Majalla" w:hint="cs"/>
          <w:sz w:val="28"/>
          <w:szCs w:val="28"/>
          <w:rtl/>
        </w:rPr>
        <w:t>تساعد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هذه</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الأساليب</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أيضًا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مساعدة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التحليل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خلال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تقديم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بيانات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محددة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حول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تكلفة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الأنشطة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والسلع،</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مما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يتيح</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إجراء</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مقارنات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موثوقة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بين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الفترات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المختلفة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أو</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عبر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العديد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أقسام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الشركة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يساعد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هذا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النهج</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المدققين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على</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الكشف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الانحرافات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الأهداف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وتحديد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المخاوف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تحتاج</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إلى</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تصحيح</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بالإضافة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إلى</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ذلك،</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تساعد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استراتيجيات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إدارة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التكاليف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ضمان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الامتثال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للمعايير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الداخلية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والخارجية،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خلال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تحليل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التكاليف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المستهدفة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وتحليل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القيمة،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مما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يضمن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أن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الإنفاق</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يتفق</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مع</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الميزانيات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المعتمدة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دون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تجاوزات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غير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ضرورية</w:t>
      </w:r>
      <w:r w:rsidRPr="00457A5E">
        <w:rPr>
          <w:rFonts w:ascii="Sakkal Majalla" w:hAnsi="Sakkal Majalla" w:cs="Sakkal Majalla"/>
          <w:sz w:val="28"/>
          <w:szCs w:val="28"/>
          <w:rtl/>
        </w:rPr>
        <w:t>.</w:t>
      </w:r>
    </w:p>
    <w:p w14:paraId="0414E093" w14:textId="77777777" w:rsidR="00087855" w:rsidRDefault="00087855" w:rsidP="00E47DF1">
      <w:pPr>
        <w:spacing w:line="360" w:lineRule="auto"/>
        <w:jc w:val="both"/>
        <w:rPr>
          <w:rFonts w:ascii="Sakkal Majalla" w:hAnsi="Sakkal Majalla" w:cs="Sakkal Majalla"/>
          <w:sz w:val="28"/>
          <w:szCs w:val="28"/>
          <w:rtl/>
        </w:rPr>
      </w:pP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إطار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التحليل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الشامل،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تساعد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هذه</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الأدوات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المدققين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على</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تحليل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المخاطر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المرتبطة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بالنفقات،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مثل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التقلبات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أسعار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المواد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الخام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أو</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الزيادات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غير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المتوقعة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تكاليف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التشغيل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ومن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خلال</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تقييم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هذه</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المخاطر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بدقة،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يمكن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اتخاذ</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خطوات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وقائية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فعالة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لتعزيز</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الاستدامة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للشركة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وبالتالي،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تساهم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أساليب</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إدارة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التكاليف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تعزيز</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موثوقية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التقارير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وتقديم</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منظور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واضح</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ودقيق</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للمدققين،</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مما</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يعزز</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فعالية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التدقيق</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ويساعد</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تحقيق</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الكفاءة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المالية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المستدامة</w:t>
      </w:r>
      <w:r>
        <w:rPr>
          <w:rFonts w:ascii="Sakkal Majalla" w:hAnsi="Sakkal Majalla" w:cs="Sakkal Majalla" w:hint="cs"/>
          <w:sz w:val="28"/>
          <w:szCs w:val="28"/>
          <w:rtl/>
        </w:rPr>
        <w:t xml:space="preserve"> </w:t>
      </w:r>
      <w:sdt>
        <w:sdtPr>
          <w:rPr>
            <w:rFonts w:ascii="Sakkal Majalla" w:hAnsi="Sakkal Majalla" w:cs="Sakkal Majalla"/>
            <w:sz w:val="28"/>
            <w:szCs w:val="28"/>
            <w:rtl/>
          </w:rPr>
          <w:id w:val="-4147078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4236">
            <w:rPr>
              <w:rFonts w:ascii="Sakkal Majalla" w:hAnsi="Sakkal Majalla" w:cs="Sakkal Majalla" w:hint="cs"/>
              <w:noProof/>
              <w:sz w:val="28"/>
              <w:szCs w:val="28"/>
              <w:rtl/>
              <w:lang w:bidi="ar-EG"/>
            </w:rPr>
            <w:t>(</w:t>
          </w:r>
          <w:r w:rsidRPr="00614236">
            <w:rPr>
              <w:rFonts w:ascii="Sakkal Majalla" w:hAnsi="Sakkal Majalla" w:cs="Sakkal Majalla" w:hint="cs"/>
              <w:noProof/>
              <w:sz w:val="28"/>
              <w:szCs w:val="28"/>
              <w:lang w:bidi="ar-EG"/>
            </w:rPr>
            <w:t>Mohaisen</w:t>
          </w:r>
          <w:r w:rsidRPr="00614236">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2FF80753" w14:textId="64128C13" w:rsidR="00087855" w:rsidRDefault="00087855" w:rsidP="00E47DF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من الواضح في الجدول ان قيمه الحرية تساوي 3 مما يجعلنا ان نستنتج الأهمية الكبيرة ل</w:t>
      </w:r>
      <w:r w:rsidRPr="00614236">
        <w:rPr>
          <w:rFonts w:ascii="Sakkal Majalla" w:hAnsi="Sakkal Majalla" w:cs="Sakkal Majalla" w:hint="cs"/>
          <w:sz w:val="28"/>
          <w:szCs w:val="28"/>
          <w:rtl/>
        </w:rPr>
        <w:t>دور</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تقنيات</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إدارة</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التكاليف</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في</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التدقيق</w:t>
      </w:r>
      <w:r w:rsidRPr="00614236">
        <w:rPr>
          <w:rFonts w:ascii="Sakkal Majalla" w:hAnsi="Sakkal Majalla" w:cs="Sakkal Majalla"/>
          <w:sz w:val="28"/>
          <w:szCs w:val="28"/>
          <w:rtl/>
        </w:rPr>
        <w:t xml:space="preserve"> </w:t>
      </w:r>
      <w:r w:rsidRPr="00614236">
        <w:rPr>
          <w:rFonts w:ascii="Sakkal Majalla" w:hAnsi="Sakkal Majalla" w:cs="Sakkal Majalla" w:hint="cs"/>
          <w:sz w:val="28"/>
          <w:szCs w:val="28"/>
          <w:rtl/>
        </w:rPr>
        <w:t>المالي</w:t>
      </w:r>
      <w:r>
        <w:rPr>
          <w:rFonts w:ascii="Sakkal Majalla" w:hAnsi="Sakkal Majalla" w:cs="Sakkal Majalla" w:hint="cs"/>
          <w:sz w:val="28"/>
          <w:szCs w:val="28"/>
          <w:rtl/>
        </w:rPr>
        <w:t>.</w:t>
      </w:r>
    </w:p>
    <w:p w14:paraId="593DBD2A" w14:textId="77777777" w:rsidR="00087855" w:rsidRPr="00614236" w:rsidRDefault="00087855" w:rsidP="00E47DF1">
      <w:pPr>
        <w:spacing w:line="360" w:lineRule="auto"/>
        <w:jc w:val="both"/>
        <w:rPr>
          <w:rFonts w:ascii="Sakkal Majalla" w:hAnsi="Sakkal Majalla" w:cs="Sakkal Majalla"/>
          <w:sz w:val="28"/>
          <w:szCs w:val="28"/>
        </w:rPr>
      </w:pPr>
    </w:p>
    <w:tbl>
      <w:tblPr>
        <w:tblStyle w:val="TableGrid"/>
        <w:tblW w:w="0" w:type="auto"/>
        <w:jc w:val="center"/>
        <w:tblLook w:val="0000" w:firstRow="0" w:lastRow="0" w:firstColumn="0" w:lastColumn="0" w:noHBand="0" w:noVBand="0"/>
      </w:tblPr>
      <w:tblGrid>
        <w:gridCol w:w="2925"/>
        <w:gridCol w:w="1110"/>
        <w:gridCol w:w="432"/>
        <w:gridCol w:w="3391"/>
      </w:tblGrid>
      <w:tr w:rsidR="00087855" w:rsidRPr="00842C7C" w14:paraId="71AAC512" w14:textId="77777777" w:rsidTr="005B23E1">
        <w:trPr>
          <w:jc w:val="center"/>
        </w:trPr>
        <w:tc>
          <w:tcPr>
            <w:tcW w:w="0" w:type="auto"/>
            <w:gridSpan w:val="4"/>
            <w:vAlign w:val="center"/>
          </w:tcPr>
          <w:p w14:paraId="308ECF1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b/>
                <w:bCs/>
                <w:sz w:val="28"/>
                <w:szCs w:val="28"/>
              </w:rPr>
              <w:lastRenderedPageBreak/>
              <w:t>Chi-Square Tests</w:t>
            </w:r>
          </w:p>
        </w:tc>
      </w:tr>
      <w:tr w:rsidR="00087855" w:rsidRPr="00842C7C" w14:paraId="36DCDB1A" w14:textId="77777777" w:rsidTr="005B23E1">
        <w:trPr>
          <w:jc w:val="center"/>
        </w:trPr>
        <w:tc>
          <w:tcPr>
            <w:tcW w:w="0" w:type="auto"/>
            <w:vAlign w:val="center"/>
          </w:tcPr>
          <w:p w14:paraId="3F573415"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0F75DCE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Value</w:t>
            </w:r>
          </w:p>
        </w:tc>
        <w:tc>
          <w:tcPr>
            <w:tcW w:w="0" w:type="auto"/>
            <w:vAlign w:val="center"/>
          </w:tcPr>
          <w:p w14:paraId="37A74FA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df</w:t>
            </w:r>
          </w:p>
        </w:tc>
        <w:tc>
          <w:tcPr>
            <w:tcW w:w="0" w:type="auto"/>
            <w:vAlign w:val="center"/>
          </w:tcPr>
          <w:p w14:paraId="28A757B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Asymptotic Significance (2-sided)</w:t>
            </w:r>
          </w:p>
        </w:tc>
      </w:tr>
      <w:tr w:rsidR="00087855" w:rsidRPr="00842C7C" w14:paraId="5BE7F4A1" w14:textId="77777777" w:rsidTr="005B23E1">
        <w:trPr>
          <w:jc w:val="center"/>
        </w:trPr>
        <w:tc>
          <w:tcPr>
            <w:tcW w:w="0" w:type="auto"/>
            <w:vAlign w:val="center"/>
          </w:tcPr>
          <w:p w14:paraId="51CE433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Pearson Chi-Square</w:t>
            </w:r>
          </w:p>
        </w:tc>
        <w:tc>
          <w:tcPr>
            <w:tcW w:w="0" w:type="auto"/>
            <w:vAlign w:val="center"/>
          </w:tcPr>
          <w:p w14:paraId="70F4AB5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107.193</w:t>
            </w:r>
            <w:r w:rsidRPr="00842C7C">
              <w:rPr>
                <w:rFonts w:ascii="Sakkal Majalla" w:hAnsi="Sakkal Majalla" w:cs="Sakkal Majalla"/>
                <w:sz w:val="28"/>
                <w:szCs w:val="28"/>
                <w:vertAlign w:val="superscript"/>
              </w:rPr>
              <w:t>a</w:t>
            </w:r>
          </w:p>
        </w:tc>
        <w:tc>
          <w:tcPr>
            <w:tcW w:w="0" w:type="auto"/>
            <w:vAlign w:val="center"/>
          </w:tcPr>
          <w:p w14:paraId="755DB15F" w14:textId="77777777" w:rsidR="00087855" w:rsidRPr="00842C7C" w:rsidRDefault="00087855" w:rsidP="00E47DF1">
            <w:pPr>
              <w:jc w:val="center"/>
              <w:rPr>
                <w:rFonts w:ascii="Sakkal Majalla" w:hAnsi="Sakkal Majalla" w:cs="Sakkal Majalla"/>
                <w:sz w:val="28"/>
                <w:szCs w:val="28"/>
              </w:rPr>
            </w:pPr>
            <w:r>
              <w:rPr>
                <w:rFonts w:ascii="Sakkal Majalla" w:hAnsi="Sakkal Majalla" w:cs="Sakkal Majalla" w:hint="cs"/>
                <w:sz w:val="28"/>
                <w:szCs w:val="28"/>
                <w:rtl/>
              </w:rPr>
              <w:t>3</w:t>
            </w:r>
          </w:p>
        </w:tc>
        <w:tc>
          <w:tcPr>
            <w:tcW w:w="0" w:type="auto"/>
            <w:vAlign w:val="center"/>
          </w:tcPr>
          <w:p w14:paraId="266A6D1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.000</w:t>
            </w:r>
          </w:p>
        </w:tc>
      </w:tr>
      <w:tr w:rsidR="00087855" w:rsidRPr="00842C7C" w14:paraId="69E81CE9" w14:textId="77777777" w:rsidTr="005B23E1">
        <w:trPr>
          <w:jc w:val="center"/>
        </w:trPr>
        <w:tc>
          <w:tcPr>
            <w:tcW w:w="0" w:type="auto"/>
            <w:vAlign w:val="center"/>
          </w:tcPr>
          <w:p w14:paraId="6CA0A63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Likelihood Ratio</w:t>
            </w:r>
          </w:p>
        </w:tc>
        <w:tc>
          <w:tcPr>
            <w:tcW w:w="0" w:type="auto"/>
            <w:vAlign w:val="center"/>
          </w:tcPr>
          <w:p w14:paraId="6A14A09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123.833</w:t>
            </w:r>
          </w:p>
        </w:tc>
        <w:tc>
          <w:tcPr>
            <w:tcW w:w="0" w:type="auto"/>
            <w:vAlign w:val="center"/>
          </w:tcPr>
          <w:p w14:paraId="34624F6C" w14:textId="77777777" w:rsidR="00087855" w:rsidRPr="00842C7C" w:rsidRDefault="00087855" w:rsidP="00E47DF1">
            <w:pPr>
              <w:jc w:val="center"/>
              <w:rPr>
                <w:rFonts w:ascii="Sakkal Majalla" w:hAnsi="Sakkal Majalla" w:cs="Sakkal Majalla"/>
                <w:sz w:val="28"/>
                <w:szCs w:val="28"/>
              </w:rPr>
            </w:pPr>
            <w:r>
              <w:rPr>
                <w:rFonts w:ascii="Sakkal Majalla" w:hAnsi="Sakkal Majalla" w:cs="Sakkal Majalla" w:hint="cs"/>
                <w:sz w:val="28"/>
                <w:szCs w:val="28"/>
                <w:rtl/>
              </w:rPr>
              <w:t>3</w:t>
            </w:r>
          </w:p>
        </w:tc>
        <w:tc>
          <w:tcPr>
            <w:tcW w:w="0" w:type="auto"/>
            <w:vAlign w:val="center"/>
          </w:tcPr>
          <w:p w14:paraId="3A8DB86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.000</w:t>
            </w:r>
          </w:p>
        </w:tc>
      </w:tr>
      <w:tr w:rsidR="00087855" w:rsidRPr="00842C7C" w14:paraId="5765CE46" w14:textId="77777777" w:rsidTr="005B23E1">
        <w:trPr>
          <w:jc w:val="center"/>
        </w:trPr>
        <w:tc>
          <w:tcPr>
            <w:tcW w:w="0" w:type="auto"/>
            <w:vAlign w:val="center"/>
          </w:tcPr>
          <w:p w14:paraId="08A9FA2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Linear-by-Linear Association</w:t>
            </w:r>
          </w:p>
        </w:tc>
        <w:tc>
          <w:tcPr>
            <w:tcW w:w="0" w:type="auto"/>
            <w:vAlign w:val="center"/>
          </w:tcPr>
          <w:p w14:paraId="7BEE660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36.816</w:t>
            </w:r>
          </w:p>
        </w:tc>
        <w:tc>
          <w:tcPr>
            <w:tcW w:w="0" w:type="auto"/>
            <w:vAlign w:val="center"/>
          </w:tcPr>
          <w:p w14:paraId="03CD4622"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w:t>
            </w:r>
          </w:p>
        </w:tc>
        <w:tc>
          <w:tcPr>
            <w:tcW w:w="0" w:type="auto"/>
            <w:vAlign w:val="center"/>
          </w:tcPr>
          <w:p w14:paraId="7508385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.000</w:t>
            </w:r>
          </w:p>
        </w:tc>
      </w:tr>
      <w:tr w:rsidR="00087855" w:rsidRPr="00842C7C" w14:paraId="0FF06D62" w14:textId="77777777" w:rsidTr="005B23E1">
        <w:trPr>
          <w:jc w:val="center"/>
        </w:trPr>
        <w:tc>
          <w:tcPr>
            <w:tcW w:w="0" w:type="auto"/>
            <w:vAlign w:val="center"/>
          </w:tcPr>
          <w:p w14:paraId="77A732A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N of Valid Cases</w:t>
            </w:r>
          </w:p>
        </w:tc>
        <w:tc>
          <w:tcPr>
            <w:tcW w:w="0" w:type="auto"/>
            <w:vAlign w:val="center"/>
          </w:tcPr>
          <w:p w14:paraId="644F786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57CBD153"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412A544A" w14:textId="77777777" w:rsidR="00087855" w:rsidRPr="00842C7C" w:rsidRDefault="00087855" w:rsidP="00E47DF1">
            <w:pPr>
              <w:jc w:val="center"/>
              <w:rPr>
                <w:rFonts w:ascii="Sakkal Majalla" w:hAnsi="Sakkal Majalla" w:cs="Sakkal Majalla"/>
                <w:sz w:val="28"/>
                <w:szCs w:val="28"/>
              </w:rPr>
            </w:pPr>
          </w:p>
        </w:tc>
      </w:tr>
      <w:tr w:rsidR="00087855" w:rsidRPr="00842C7C" w14:paraId="5BDF3DD7" w14:textId="77777777" w:rsidTr="005B23E1">
        <w:trPr>
          <w:jc w:val="center"/>
        </w:trPr>
        <w:tc>
          <w:tcPr>
            <w:tcW w:w="0" w:type="auto"/>
            <w:gridSpan w:val="4"/>
            <w:vAlign w:val="center"/>
          </w:tcPr>
          <w:p w14:paraId="15A0FB8E"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a. 12 cells (48.0%) have expected count less than 5. The minimum expected count is 1.17.</w:t>
            </w:r>
          </w:p>
        </w:tc>
      </w:tr>
    </w:tbl>
    <w:p w14:paraId="1E545758" w14:textId="77777777" w:rsidR="00087855" w:rsidRPr="00842C7C" w:rsidRDefault="00087855" w:rsidP="00E47DF1">
      <w:pPr>
        <w:pStyle w:val="Caption"/>
        <w:rPr>
          <w:rFonts w:ascii="Sakkal Majalla" w:hAnsi="Sakkal Majalla" w:cs="Sakkal Majalla"/>
          <w:sz w:val="28"/>
          <w:szCs w:val="28"/>
        </w:rPr>
      </w:pPr>
      <w:bookmarkStart w:id="94" w:name="_Toc18048898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23</w:t>
      </w:r>
      <w:r>
        <w:rPr>
          <w:rtl/>
        </w:rPr>
        <w:fldChar w:fldCharType="end"/>
      </w:r>
      <w:r w:rsidRPr="0075654A">
        <w:rPr>
          <w:rFonts w:cs="Arial"/>
          <w:noProof/>
          <w:rtl/>
          <w:lang w:bidi="ar-EG"/>
        </w:rPr>
        <w:t xml:space="preserve">: </w:t>
      </w:r>
      <w:r w:rsidRPr="0075654A">
        <w:rPr>
          <w:rFonts w:cs="Arial" w:hint="eastAsia"/>
          <w:noProof/>
          <w:rtl/>
          <w:lang w:bidi="ar-EG"/>
        </w:rPr>
        <w:t>اختبار</w:t>
      </w:r>
      <w:r w:rsidRPr="0075654A">
        <w:rPr>
          <w:rFonts w:cs="Arial"/>
          <w:noProof/>
          <w:rtl/>
          <w:lang w:bidi="ar-EG"/>
        </w:rPr>
        <w:t xml:space="preserve"> </w:t>
      </w:r>
      <w:r w:rsidRPr="0075654A">
        <w:rPr>
          <w:rFonts w:cs="Arial" w:hint="eastAsia"/>
          <w:noProof/>
          <w:rtl/>
          <w:lang w:bidi="ar-EG"/>
        </w:rPr>
        <w:t>كاي</w:t>
      </w:r>
      <w:r w:rsidRPr="0075654A">
        <w:rPr>
          <w:rFonts w:cs="Arial"/>
          <w:noProof/>
          <w:rtl/>
          <w:lang w:bidi="ar-EG"/>
        </w:rPr>
        <w:t xml:space="preserve"> </w:t>
      </w:r>
      <w:r w:rsidRPr="0075654A">
        <w:rPr>
          <w:rFonts w:cs="Arial" w:hint="eastAsia"/>
          <w:noProof/>
          <w:rtl/>
          <w:lang w:bidi="ar-EG"/>
        </w:rPr>
        <w:t>اسكوير</w:t>
      </w:r>
      <w:r w:rsidRPr="0075654A">
        <w:rPr>
          <w:rFonts w:cs="Arial"/>
          <w:noProof/>
          <w:rtl/>
          <w:lang w:bidi="ar-EG"/>
        </w:rPr>
        <w:t xml:space="preserve"> </w:t>
      </w:r>
      <w:r w:rsidRPr="0075654A">
        <w:rPr>
          <w:rFonts w:cs="Arial" w:hint="eastAsia"/>
          <w:noProof/>
          <w:rtl/>
          <w:lang w:bidi="ar-EG"/>
        </w:rPr>
        <w:t>لدور</w:t>
      </w:r>
      <w:r w:rsidRPr="0075654A">
        <w:rPr>
          <w:rFonts w:cs="Arial"/>
          <w:noProof/>
          <w:rtl/>
          <w:lang w:bidi="ar-EG"/>
        </w:rPr>
        <w:t xml:space="preserve"> </w:t>
      </w:r>
      <w:r w:rsidRPr="0075654A">
        <w:rPr>
          <w:rFonts w:cs="Arial" w:hint="eastAsia"/>
          <w:noProof/>
          <w:rtl/>
          <w:lang w:bidi="ar-EG"/>
        </w:rPr>
        <w:t>تقنيات</w:t>
      </w:r>
      <w:r w:rsidRPr="0075654A">
        <w:rPr>
          <w:rFonts w:cs="Arial"/>
          <w:noProof/>
          <w:rtl/>
          <w:lang w:bidi="ar-EG"/>
        </w:rPr>
        <w:t xml:space="preserve"> </w:t>
      </w:r>
      <w:r w:rsidRPr="0075654A">
        <w:rPr>
          <w:rFonts w:cs="Arial" w:hint="eastAsia"/>
          <w:noProof/>
          <w:rtl/>
          <w:lang w:bidi="ar-EG"/>
        </w:rPr>
        <w:t>إدارة</w:t>
      </w:r>
      <w:r w:rsidRPr="0075654A">
        <w:rPr>
          <w:rFonts w:cs="Arial"/>
          <w:noProof/>
          <w:rtl/>
          <w:lang w:bidi="ar-EG"/>
        </w:rPr>
        <w:t xml:space="preserve"> </w:t>
      </w:r>
      <w:r w:rsidRPr="0075654A">
        <w:rPr>
          <w:rFonts w:cs="Arial" w:hint="eastAsia"/>
          <w:noProof/>
          <w:rtl/>
          <w:lang w:bidi="ar-EG"/>
        </w:rPr>
        <w:t>التكاليف</w:t>
      </w:r>
      <w:r w:rsidRPr="0075654A">
        <w:rPr>
          <w:rFonts w:cs="Arial"/>
          <w:noProof/>
          <w:rtl/>
          <w:lang w:bidi="ar-EG"/>
        </w:rPr>
        <w:t xml:space="preserve"> </w:t>
      </w:r>
      <w:r w:rsidRPr="0075654A">
        <w:rPr>
          <w:rFonts w:cs="Arial" w:hint="eastAsia"/>
          <w:noProof/>
          <w:rtl/>
          <w:lang w:bidi="ar-EG"/>
        </w:rPr>
        <w:t>في</w:t>
      </w:r>
      <w:r w:rsidRPr="0075654A">
        <w:rPr>
          <w:rFonts w:cs="Arial"/>
          <w:noProof/>
          <w:rtl/>
          <w:lang w:bidi="ar-EG"/>
        </w:rPr>
        <w:t xml:space="preserve"> </w:t>
      </w:r>
      <w:r w:rsidRPr="0075654A">
        <w:rPr>
          <w:rFonts w:cs="Arial" w:hint="eastAsia"/>
          <w:noProof/>
          <w:rtl/>
          <w:lang w:bidi="ar-EG"/>
        </w:rPr>
        <w:t>التدقيق</w:t>
      </w:r>
      <w:r w:rsidRPr="0075654A">
        <w:rPr>
          <w:rFonts w:cs="Arial"/>
          <w:noProof/>
          <w:rtl/>
          <w:lang w:bidi="ar-EG"/>
        </w:rPr>
        <w:t xml:space="preserve"> </w:t>
      </w:r>
      <w:r w:rsidRPr="0075654A">
        <w:rPr>
          <w:rFonts w:cs="Arial" w:hint="eastAsia"/>
          <w:noProof/>
          <w:rtl/>
          <w:lang w:bidi="ar-EG"/>
        </w:rPr>
        <w:t>المالي</w:t>
      </w:r>
      <w:bookmarkEnd w:id="94"/>
    </w:p>
    <w:p w14:paraId="24A79693" w14:textId="77777777" w:rsidR="00087855" w:rsidRPr="00842C7C" w:rsidRDefault="00087855" w:rsidP="00E47DF1">
      <w:pPr>
        <w:spacing w:line="360" w:lineRule="auto"/>
        <w:jc w:val="both"/>
        <w:rPr>
          <w:rFonts w:ascii="Sakkal Majalla" w:hAnsi="Sakkal Majalla" w:cs="Sakkal Majalla"/>
          <w:sz w:val="28"/>
          <w:szCs w:val="28"/>
          <w:rtl/>
        </w:rPr>
      </w:pPr>
    </w:p>
    <w:p w14:paraId="4C484371"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6840FA0A" wp14:editId="1FC53FE4">
            <wp:extent cx="5943600" cy="3495675"/>
            <wp:effectExtent l="0" t="0" r="0" b="0"/>
            <wp:docPr id="385409944" name="Picture 44" descr="A bar chart with colorful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09944" name="Picture 44" descr="A bar chart with colorful bars&#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B502F2E" w14:textId="1E2D7093" w:rsidR="00087855" w:rsidRPr="00842C7C" w:rsidRDefault="00087855" w:rsidP="00E47DF1">
      <w:pPr>
        <w:pStyle w:val="Caption"/>
        <w:rPr>
          <w:rFonts w:ascii="Sakkal Majalla" w:hAnsi="Sakkal Majalla" w:cs="Sakkal Majalla"/>
          <w:sz w:val="28"/>
          <w:szCs w:val="28"/>
        </w:rPr>
      </w:pPr>
      <w:bookmarkStart w:id="95" w:name="_Toc180489009"/>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24</w:t>
      </w:r>
      <w:r w:rsidR="007326BB">
        <w:rPr>
          <w:rtl/>
        </w:rPr>
        <w:fldChar w:fldCharType="end"/>
      </w:r>
      <w:r w:rsidRPr="00A81CA1">
        <w:rPr>
          <w:rFonts w:cs="Arial"/>
          <w:noProof/>
          <w:rtl/>
          <w:lang w:bidi="ar-EG"/>
        </w:rPr>
        <w:t xml:space="preserve">: </w:t>
      </w:r>
      <w:r w:rsidRPr="00A81CA1">
        <w:rPr>
          <w:rFonts w:cs="Arial" w:hint="eastAsia"/>
          <w:noProof/>
          <w:rtl/>
          <w:lang w:bidi="ar-EG"/>
        </w:rPr>
        <w:t>المقاييس</w:t>
      </w:r>
      <w:r w:rsidRPr="00A81CA1">
        <w:rPr>
          <w:rFonts w:cs="Arial"/>
          <w:noProof/>
          <w:rtl/>
          <w:lang w:bidi="ar-EG"/>
        </w:rPr>
        <w:t xml:space="preserve"> </w:t>
      </w:r>
      <w:r w:rsidRPr="00A81CA1">
        <w:rPr>
          <w:rFonts w:cs="Arial" w:hint="eastAsia"/>
          <w:noProof/>
          <w:rtl/>
          <w:lang w:bidi="ar-EG"/>
        </w:rPr>
        <w:t>المتماثلة</w:t>
      </w:r>
      <w:r w:rsidRPr="00A81CA1">
        <w:rPr>
          <w:rFonts w:cs="Arial"/>
          <w:noProof/>
          <w:rtl/>
          <w:lang w:bidi="ar-EG"/>
        </w:rPr>
        <w:t xml:space="preserve"> </w:t>
      </w:r>
      <w:r w:rsidRPr="00A81CA1">
        <w:rPr>
          <w:rFonts w:cs="Arial" w:hint="eastAsia"/>
          <w:noProof/>
          <w:rtl/>
          <w:lang w:bidi="ar-EG"/>
        </w:rPr>
        <w:t>في</w:t>
      </w:r>
      <w:r w:rsidRPr="00A81CA1">
        <w:rPr>
          <w:rFonts w:cs="Arial"/>
          <w:noProof/>
          <w:rtl/>
          <w:lang w:bidi="ar-EG"/>
        </w:rPr>
        <w:t xml:space="preserve"> </w:t>
      </w:r>
      <w:r w:rsidRPr="00A81CA1">
        <w:rPr>
          <w:rFonts w:cs="Arial" w:hint="eastAsia"/>
          <w:noProof/>
          <w:rtl/>
          <w:lang w:bidi="ar-EG"/>
        </w:rPr>
        <w:t>تحليل</w:t>
      </w:r>
      <w:r w:rsidRPr="00A81CA1">
        <w:rPr>
          <w:rFonts w:cs="Arial"/>
          <w:noProof/>
          <w:rtl/>
          <w:lang w:bidi="ar-EG"/>
        </w:rPr>
        <w:t xml:space="preserve"> </w:t>
      </w:r>
      <w:r w:rsidRPr="00A81CA1">
        <w:rPr>
          <w:rFonts w:cs="Arial" w:hint="eastAsia"/>
          <w:noProof/>
          <w:rtl/>
          <w:lang w:bidi="ar-EG"/>
        </w:rPr>
        <w:t>الجداول</w:t>
      </w:r>
      <w:r w:rsidRPr="00A81CA1">
        <w:rPr>
          <w:rFonts w:cs="Arial"/>
          <w:noProof/>
          <w:rtl/>
          <w:lang w:bidi="ar-EG"/>
        </w:rPr>
        <w:t xml:space="preserve"> </w:t>
      </w:r>
      <w:r w:rsidRPr="00A81CA1">
        <w:rPr>
          <w:rFonts w:cs="Arial" w:hint="eastAsia"/>
          <w:noProof/>
          <w:rtl/>
          <w:lang w:bidi="ar-EG"/>
        </w:rPr>
        <w:t>المتقاطعة</w:t>
      </w:r>
      <w:r w:rsidRPr="00A81CA1">
        <w:rPr>
          <w:rFonts w:cs="Arial"/>
          <w:noProof/>
          <w:rtl/>
          <w:lang w:bidi="ar-EG"/>
        </w:rPr>
        <w:t xml:space="preserve"> </w:t>
      </w:r>
      <w:r w:rsidRPr="00A81CA1">
        <w:rPr>
          <w:rFonts w:cs="Arial" w:hint="eastAsia"/>
          <w:noProof/>
          <w:rtl/>
          <w:lang w:bidi="ar-EG"/>
        </w:rPr>
        <w:t>لدور</w:t>
      </w:r>
      <w:r w:rsidRPr="00A81CA1">
        <w:rPr>
          <w:rFonts w:cs="Arial"/>
          <w:noProof/>
          <w:rtl/>
          <w:lang w:bidi="ar-EG"/>
        </w:rPr>
        <w:t xml:space="preserve"> </w:t>
      </w:r>
      <w:r w:rsidRPr="00A81CA1">
        <w:rPr>
          <w:rFonts w:cs="Arial" w:hint="eastAsia"/>
          <w:noProof/>
          <w:rtl/>
          <w:lang w:bidi="ar-EG"/>
        </w:rPr>
        <w:t>تقنيات</w:t>
      </w:r>
      <w:r w:rsidRPr="00A81CA1">
        <w:rPr>
          <w:rFonts w:cs="Arial"/>
          <w:noProof/>
          <w:rtl/>
          <w:lang w:bidi="ar-EG"/>
        </w:rPr>
        <w:t xml:space="preserve"> </w:t>
      </w:r>
      <w:r w:rsidRPr="00A81CA1">
        <w:rPr>
          <w:rFonts w:cs="Arial" w:hint="eastAsia"/>
          <w:noProof/>
          <w:rtl/>
          <w:lang w:bidi="ar-EG"/>
        </w:rPr>
        <w:t>إدارة</w:t>
      </w:r>
      <w:r w:rsidRPr="00A81CA1">
        <w:rPr>
          <w:rFonts w:cs="Arial"/>
          <w:noProof/>
          <w:rtl/>
          <w:lang w:bidi="ar-EG"/>
        </w:rPr>
        <w:t xml:space="preserve"> </w:t>
      </w:r>
      <w:r w:rsidRPr="00A81CA1">
        <w:rPr>
          <w:rFonts w:cs="Arial" w:hint="eastAsia"/>
          <w:noProof/>
          <w:rtl/>
          <w:lang w:bidi="ar-EG"/>
        </w:rPr>
        <w:t>التكاليف</w:t>
      </w:r>
      <w:r w:rsidRPr="00A81CA1">
        <w:rPr>
          <w:rFonts w:cs="Arial"/>
          <w:noProof/>
          <w:rtl/>
          <w:lang w:bidi="ar-EG"/>
        </w:rPr>
        <w:t xml:space="preserve"> </w:t>
      </w:r>
      <w:r w:rsidRPr="00A81CA1">
        <w:rPr>
          <w:rFonts w:cs="Arial" w:hint="eastAsia"/>
          <w:noProof/>
          <w:rtl/>
          <w:lang w:bidi="ar-EG"/>
        </w:rPr>
        <w:t>في</w:t>
      </w:r>
      <w:r w:rsidRPr="00A81CA1">
        <w:rPr>
          <w:rFonts w:cs="Arial"/>
          <w:noProof/>
          <w:rtl/>
          <w:lang w:bidi="ar-EG"/>
        </w:rPr>
        <w:t xml:space="preserve"> </w:t>
      </w:r>
      <w:r w:rsidRPr="00A81CA1">
        <w:rPr>
          <w:rFonts w:cs="Arial" w:hint="eastAsia"/>
          <w:noProof/>
          <w:rtl/>
          <w:lang w:bidi="ar-EG"/>
        </w:rPr>
        <w:t>التدقيق</w:t>
      </w:r>
      <w:r w:rsidRPr="00A81CA1">
        <w:rPr>
          <w:rFonts w:cs="Arial"/>
          <w:noProof/>
          <w:rtl/>
          <w:lang w:bidi="ar-EG"/>
        </w:rPr>
        <w:t xml:space="preserve"> </w:t>
      </w:r>
      <w:r w:rsidRPr="00A81CA1">
        <w:rPr>
          <w:rFonts w:cs="Arial" w:hint="eastAsia"/>
          <w:noProof/>
          <w:rtl/>
          <w:lang w:bidi="ar-EG"/>
        </w:rPr>
        <w:t>المالي</w:t>
      </w:r>
      <w:bookmarkEnd w:id="95"/>
    </w:p>
    <w:p w14:paraId="1E2EA51F" w14:textId="77777777" w:rsidR="00087855" w:rsidRPr="00842C7C" w:rsidRDefault="00087855" w:rsidP="00E47DF1">
      <w:pPr>
        <w:spacing w:line="360" w:lineRule="auto"/>
        <w:jc w:val="both"/>
        <w:rPr>
          <w:rFonts w:ascii="Sakkal Majalla" w:hAnsi="Sakkal Majalla" w:cs="Sakkal Majalla"/>
          <w:sz w:val="28"/>
          <w:szCs w:val="28"/>
        </w:rPr>
      </w:pPr>
    </w:p>
    <w:p w14:paraId="7E814C95" w14:textId="77777777" w:rsidR="00087855" w:rsidRDefault="00087855" w:rsidP="00E47DF1">
      <w:pPr>
        <w:spacing w:line="360" w:lineRule="auto"/>
        <w:jc w:val="both"/>
        <w:rPr>
          <w:rFonts w:ascii="Sakkal Majalla" w:hAnsi="Sakkal Majalla" w:cs="Sakkal Majalla"/>
          <w:sz w:val="28"/>
          <w:szCs w:val="28"/>
          <w:rtl/>
        </w:rPr>
      </w:pPr>
    </w:p>
    <w:p w14:paraId="303EB31D" w14:textId="77777777" w:rsidR="00087855" w:rsidRPr="00842C7C" w:rsidRDefault="00087855" w:rsidP="00E47DF1">
      <w:pPr>
        <w:spacing w:line="360" w:lineRule="auto"/>
        <w:jc w:val="both"/>
        <w:rPr>
          <w:rFonts w:ascii="Sakkal Majalla" w:hAnsi="Sakkal Majalla" w:cs="Sakkal Majalla"/>
          <w:sz w:val="28"/>
          <w:szCs w:val="28"/>
          <w:rtl/>
        </w:rPr>
      </w:pPr>
    </w:p>
    <w:p w14:paraId="706A3BFE" w14:textId="77777777" w:rsidR="00087855" w:rsidRPr="008873E0" w:rsidRDefault="00087855" w:rsidP="00E47DF1">
      <w:pPr>
        <w:pStyle w:val="ListParagraph"/>
        <w:numPr>
          <w:ilvl w:val="0"/>
          <w:numId w:val="17"/>
        </w:numPr>
        <w:spacing w:line="360" w:lineRule="auto"/>
        <w:jc w:val="both"/>
        <w:rPr>
          <w:rFonts w:ascii="Sakkal Majalla" w:hAnsi="Sakkal Majalla" w:cs="Sakkal Majalla"/>
          <w:b/>
          <w:bCs/>
          <w:sz w:val="28"/>
          <w:szCs w:val="28"/>
        </w:rPr>
      </w:pPr>
      <w:r w:rsidRPr="008873E0">
        <w:rPr>
          <w:rFonts w:ascii="Sakkal Majalla" w:hAnsi="Sakkal Majalla" w:cs="Sakkal Majalla"/>
          <w:b/>
          <w:bCs/>
          <w:sz w:val="28"/>
          <w:szCs w:val="28"/>
          <w:rtl/>
        </w:rPr>
        <w:lastRenderedPageBreak/>
        <w:t xml:space="preserve">دور تقنيات إدارة التكاليف في مراقبة التكاليف </w:t>
      </w:r>
    </w:p>
    <w:p w14:paraId="368C8505" w14:textId="77777777" w:rsidR="00087855" w:rsidRPr="00457A5E" w:rsidRDefault="00087855" w:rsidP="00E47DF1">
      <w:pPr>
        <w:pStyle w:val="a"/>
      </w:pPr>
      <w:r w:rsidRPr="00457A5E">
        <w:rPr>
          <w:rFonts w:hint="cs"/>
          <w:rtl/>
        </w:rPr>
        <w:t>تلعب</w:t>
      </w:r>
      <w:r w:rsidRPr="00457A5E">
        <w:rPr>
          <w:rtl/>
        </w:rPr>
        <w:t xml:space="preserve"> </w:t>
      </w:r>
      <w:r w:rsidRPr="00457A5E">
        <w:rPr>
          <w:rFonts w:hint="cs"/>
          <w:rtl/>
        </w:rPr>
        <w:t>استراتيجيات</w:t>
      </w:r>
      <w:r w:rsidRPr="00457A5E">
        <w:rPr>
          <w:rtl/>
        </w:rPr>
        <w:t xml:space="preserve"> </w:t>
      </w:r>
      <w:r w:rsidRPr="00457A5E">
        <w:rPr>
          <w:rFonts w:hint="cs"/>
          <w:rtl/>
        </w:rPr>
        <w:t>إدارة</w:t>
      </w:r>
      <w:r w:rsidRPr="00457A5E">
        <w:rPr>
          <w:rtl/>
        </w:rPr>
        <w:t xml:space="preserve"> </w:t>
      </w:r>
      <w:r w:rsidRPr="00457A5E">
        <w:rPr>
          <w:rFonts w:hint="cs"/>
          <w:rtl/>
        </w:rPr>
        <w:t>التكاليف</w:t>
      </w:r>
      <w:r w:rsidRPr="00457A5E">
        <w:rPr>
          <w:rtl/>
        </w:rPr>
        <w:t xml:space="preserve"> </w:t>
      </w:r>
      <w:r w:rsidRPr="00457A5E">
        <w:rPr>
          <w:rFonts w:hint="cs"/>
          <w:rtl/>
        </w:rPr>
        <w:t>دورًا</w:t>
      </w:r>
      <w:r w:rsidRPr="00457A5E">
        <w:rPr>
          <w:rtl/>
        </w:rPr>
        <w:t xml:space="preserve"> </w:t>
      </w:r>
      <w:r w:rsidRPr="00457A5E">
        <w:rPr>
          <w:rFonts w:hint="cs"/>
          <w:rtl/>
        </w:rPr>
        <w:t>حاسمًا</w:t>
      </w:r>
      <w:r w:rsidRPr="00457A5E">
        <w:rPr>
          <w:rtl/>
        </w:rPr>
        <w:t xml:space="preserve"> </w:t>
      </w:r>
      <w:r w:rsidRPr="00457A5E">
        <w:rPr>
          <w:rFonts w:hint="cs"/>
          <w:rtl/>
        </w:rPr>
        <w:t>في</w:t>
      </w:r>
      <w:r w:rsidRPr="00457A5E">
        <w:rPr>
          <w:rtl/>
        </w:rPr>
        <w:t xml:space="preserve"> </w:t>
      </w:r>
      <w:r w:rsidRPr="00457A5E">
        <w:rPr>
          <w:rFonts w:hint="cs"/>
          <w:rtl/>
        </w:rPr>
        <w:t>التحكم</w:t>
      </w:r>
      <w:r w:rsidRPr="00457A5E">
        <w:rPr>
          <w:rtl/>
        </w:rPr>
        <w:t xml:space="preserve"> </w:t>
      </w:r>
      <w:r w:rsidRPr="00457A5E">
        <w:rPr>
          <w:rFonts w:hint="cs"/>
          <w:rtl/>
        </w:rPr>
        <w:t>في</w:t>
      </w:r>
      <w:r w:rsidRPr="00457A5E">
        <w:rPr>
          <w:rtl/>
        </w:rPr>
        <w:t xml:space="preserve"> </w:t>
      </w:r>
      <w:r w:rsidRPr="00457A5E">
        <w:rPr>
          <w:rFonts w:hint="cs"/>
          <w:rtl/>
        </w:rPr>
        <w:t>التكاليف،</w:t>
      </w:r>
      <w:r w:rsidRPr="00457A5E">
        <w:rPr>
          <w:rtl/>
        </w:rPr>
        <w:t xml:space="preserve"> </w:t>
      </w:r>
      <w:r w:rsidRPr="00457A5E">
        <w:rPr>
          <w:rFonts w:hint="cs"/>
          <w:rtl/>
        </w:rPr>
        <w:t>حيث</w:t>
      </w:r>
      <w:r w:rsidRPr="00457A5E">
        <w:rPr>
          <w:rtl/>
        </w:rPr>
        <w:t xml:space="preserve"> </w:t>
      </w:r>
      <w:r w:rsidRPr="00457A5E">
        <w:rPr>
          <w:rFonts w:hint="cs"/>
          <w:rtl/>
        </w:rPr>
        <w:t>تقدم</w:t>
      </w:r>
      <w:r w:rsidRPr="00457A5E">
        <w:rPr>
          <w:rtl/>
        </w:rPr>
        <w:t xml:space="preserve"> </w:t>
      </w:r>
      <w:r w:rsidRPr="00457A5E">
        <w:rPr>
          <w:rFonts w:hint="cs"/>
          <w:rtl/>
        </w:rPr>
        <w:t>الأدوات</w:t>
      </w:r>
      <w:r w:rsidRPr="00457A5E">
        <w:rPr>
          <w:rtl/>
        </w:rPr>
        <w:t xml:space="preserve"> </w:t>
      </w:r>
      <w:r w:rsidRPr="00457A5E">
        <w:rPr>
          <w:rFonts w:hint="cs"/>
          <w:rtl/>
        </w:rPr>
        <w:t>والإجراءات</w:t>
      </w:r>
      <w:r w:rsidRPr="00457A5E">
        <w:rPr>
          <w:rtl/>
        </w:rPr>
        <w:t xml:space="preserve"> </w:t>
      </w:r>
      <w:r w:rsidRPr="00457A5E">
        <w:rPr>
          <w:rFonts w:hint="cs"/>
          <w:rtl/>
        </w:rPr>
        <w:t>اللازمة</w:t>
      </w:r>
      <w:r w:rsidRPr="00457A5E">
        <w:rPr>
          <w:rtl/>
        </w:rPr>
        <w:t xml:space="preserve"> </w:t>
      </w:r>
      <w:r w:rsidRPr="00457A5E">
        <w:rPr>
          <w:rFonts w:hint="cs"/>
          <w:rtl/>
        </w:rPr>
        <w:t>لتقييم</w:t>
      </w:r>
      <w:r w:rsidRPr="00457A5E">
        <w:rPr>
          <w:rtl/>
        </w:rPr>
        <w:t xml:space="preserve"> </w:t>
      </w:r>
      <w:r w:rsidRPr="00457A5E">
        <w:rPr>
          <w:rFonts w:hint="cs"/>
          <w:rtl/>
        </w:rPr>
        <w:t>النفقات</w:t>
      </w:r>
      <w:r w:rsidRPr="00457A5E">
        <w:rPr>
          <w:rtl/>
        </w:rPr>
        <w:t xml:space="preserve"> </w:t>
      </w:r>
      <w:r w:rsidRPr="00457A5E">
        <w:rPr>
          <w:rFonts w:hint="cs"/>
          <w:rtl/>
        </w:rPr>
        <w:t>بشكل</w:t>
      </w:r>
      <w:r w:rsidRPr="00457A5E">
        <w:rPr>
          <w:rtl/>
        </w:rPr>
        <w:t xml:space="preserve"> </w:t>
      </w:r>
      <w:r w:rsidRPr="00457A5E">
        <w:rPr>
          <w:rFonts w:hint="cs"/>
          <w:rtl/>
        </w:rPr>
        <w:t>مستمر،</w:t>
      </w:r>
      <w:r w:rsidRPr="00457A5E">
        <w:rPr>
          <w:rtl/>
        </w:rPr>
        <w:t xml:space="preserve"> </w:t>
      </w:r>
      <w:r w:rsidRPr="00457A5E">
        <w:rPr>
          <w:rFonts w:hint="cs"/>
          <w:rtl/>
        </w:rPr>
        <w:t>مما</w:t>
      </w:r>
      <w:r w:rsidRPr="00457A5E">
        <w:rPr>
          <w:rtl/>
        </w:rPr>
        <w:t xml:space="preserve"> </w:t>
      </w:r>
      <w:r w:rsidRPr="00457A5E">
        <w:rPr>
          <w:rFonts w:hint="cs"/>
          <w:rtl/>
        </w:rPr>
        <w:t>يتيح</w:t>
      </w:r>
      <w:r w:rsidRPr="00457A5E">
        <w:rPr>
          <w:rtl/>
        </w:rPr>
        <w:t xml:space="preserve"> </w:t>
      </w:r>
      <w:r w:rsidRPr="00457A5E">
        <w:rPr>
          <w:rFonts w:hint="cs"/>
          <w:rtl/>
        </w:rPr>
        <w:t>للمنظمات</w:t>
      </w:r>
      <w:r w:rsidRPr="00457A5E">
        <w:rPr>
          <w:rtl/>
        </w:rPr>
        <w:t xml:space="preserve"> </w:t>
      </w:r>
      <w:r w:rsidRPr="00457A5E">
        <w:rPr>
          <w:rFonts w:hint="cs"/>
          <w:rtl/>
        </w:rPr>
        <w:t>التحكم</w:t>
      </w:r>
      <w:r w:rsidRPr="00457A5E">
        <w:rPr>
          <w:rtl/>
        </w:rPr>
        <w:t xml:space="preserve"> </w:t>
      </w:r>
      <w:r w:rsidRPr="00457A5E">
        <w:rPr>
          <w:rFonts w:hint="cs"/>
          <w:rtl/>
        </w:rPr>
        <w:t>في</w:t>
      </w:r>
      <w:r w:rsidRPr="00457A5E">
        <w:rPr>
          <w:rtl/>
        </w:rPr>
        <w:t xml:space="preserve"> </w:t>
      </w:r>
      <w:r w:rsidRPr="00457A5E">
        <w:rPr>
          <w:rFonts w:hint="cs"/>
          <w:rtl/>
        </w:rPr>
        <w:t>تكاليفها</w:t>
      </w:r>
      <w:r w:rsidRPr="00457A5E">
        <w:rPr>
          <w:rtl/>
        </w:rPr>
        <w:t xml:space="preserve"> </w:t>
      </w:r>
      <w:r w:rsidRPr="00457A5E">
        <w:rPr>
          <w:rFonts w:hint="cs"/>
          <w:rtl/>
        </w:rPr>
        <w:t>وتحسين</w:t>
      </w:r>
      <w:r w:rsidRPr="00457A5E">
        <w:rPr>
          <w:rtl/>
        </w:rPr>
        <w:t xml:space="preserve"> </w:t>
      </w:r>
      <w:r w:rsidRPr="00457A5E">
        <w:rPr>
          <w:rFonts w:hint="cs"/>
          <w:rtl/>
        </w:rPr>
        <w:t>كفاءتها</w:t>
      </w:r>
      <w:r w:rsidRPr="00457A5E">
        <w:rPr>
          <w:rtl/>
        </w:rPr>
        <w:t xml:space="preserve"> </w:t>
      </w:r>
      <w:r w:rsidRPr="00457A5E">
        <w:rPr>
          <w:rFonts w:hint="cs"/>
          <w:rtl/>
        </w:rPr>
        <w:t>المالية</w:t>
      </w:r>
      <w:r w:rsidRPr="00457A5E">
        <w:rPr>
          <w:rtl/>
        </w:rPr>
        <w:t xml:space="preserve">. </w:t>
      </w:r>
      <w:r w:rsidRPr="00457A5E">
        <w:rPr>
          <w:rFonts w:hint="cs"/>
          <w:rtl/>
        </w:rPr>
        <w:t>ومن</w:t>
      </w:r>
      <w:r w:rsidRPr="00457A5E">
        <w:rPr>
          <w:rtl/>
        </w:rPr>
        <w:t xml:space="preserve"> </w:t>
      </w:r>
      <w:r w:rsidRPr="00457A5E">
        <w:rPr>
          <w:rFonts w:hint="cs"/>
          <w:rtl/>
        </w:rPr>
        <w:t>أبرز</w:t>
      </w:r>
      <w:r w:rsidRPr="00457A5E">
        <w:rPr>
          <w:rtl/>
        </w:rPr>
        <w:t xml:space="preserve"> </w:t>
      </w:r>
      <w:r w:rsidRPr="00457A5E">
        <w:rPr>
          <w:rFonts w:hint="cs"/>
          <w:rtl/>
        </w:rPr>
        <w:t>هذه</w:t>
      </w:r>
      <w:r w:rsidRPr="00457A5E">
        <w:rPr>
          <w:rtl/>
        </w:rPr>
        <w:t xml:space="preserve"> </w:t>
      </w:r>
      <w:r w:rsidRPr="00457A5E">
        <w:rPr>
          <w:rFonts w:hint="cs"/>
          <w:rtl/>
        </w:rPr>
        <w:t>الاستراتيجيات</w:t>
      </w:r>
      <w:r w:rsidRPr="00457A5E">
        <w:rPr>
          <w:rtl/>
        </w:rPr>
        <w:t xml:space="preserve"> </w:t>
      </w:r>
      <w:r w:rsidRPr="00457A5E">
        <w:rPr>
          <w:rFonts w:hint="cs"/>
          <w:rtl/>
        </w:rPr>
        <w:t>التكلفة</w:t>
      </w:r>
      <w:r w:rsidRPr="00457A5E">
        <w:rPr>
          <w:rtl/>
        </w:rPr>
        <w:t xml:space="preserve"> </w:t>
      </w:r>
      <w:r w:rsidRPr="00457A5E">
        <w:rPr>
          <w:rFonts w:hint="cs"/>
          <w:rtl/>
        </w:rPr>
        <w:t>القائمة</w:t>
      </w:r>
      <w:r w:rsidRPr="00457A5E">
        <w:rPr>
          <w:rtl/>
        </w:rPr>
        <w:t xml:space="preserve"> </w:t>
      </w:r>
      <w:r w:rsidRPr="00457A5E">
        <w:rPr>
          <w:rFonts w:hint="cs"/>
          <w:rtl/>
        </w:rPr>
        <w:t>على</w:t>
      </w:r>
      <w:r w:rsidRPr="00457A5E">
        <w:rPr>
          <w:rtl/>
        </w:rPr>
        <w:t xml:space="preserve"> </w:t>
      </w:r>
      <w:r w:rsidRPr="00457A5E">
        <w:rPr>
          <w:rFonts w:hint="cs"/>
          <w:rtl/>
        </w:rPr>
        <w:t>النشاط</w:t>
      </w:r>
      <w:r w:rsidRPr="00457A5E">
        <w:rPr>
          <w:rtl/>
        </w:rPr>
        <w:t xml:space="preserve"> (</w:t>
      </w:r>
      <w:r w:rsidRPr="00457A5E">
        <w:t>ABC</w:t>
      </w:r>
      <w:r w:rsidRPr="00457A5E">
        <w:rPr>
          <w:rtl/>
        </w:rPr>
        <w:t>)</w:t>
      </w:r>
      <w:r w:rsidRPr="00457A5E">
        <w:rPr>
          <w:rFonts w:hint="cs"/>
          <w:rtl/>
        </w:rPr>
        <w:t>،</w:t>
      </w:r>
      <w:r w:rsidRPr="00457A5E">
        <w:rPr>
          <w:rtl/>
        </w:rPr>
        <w:t xml:space="preserve"> </w:t>
      </w:r>
      <w:r w:rsidRPr="00457A5E">
        <w:rPr>
          <w:rFonts w:hint="cs"/>
          <w:rtl/>
        </w:rPr>
        <w:t>والتي</w:t>
      </w:r>
      <w:r w:rsidRPr="00457A5E">
        <w:rPr>
          <w:rtl/>
        </w:rPr>
        <w:t xml:space="preserve"> </w:t>
      </w:r>
      <w:r w:rsidRPr="00457A5E">
        <w:rPr>
          <w:rFonts w:hint="cs"/>
          <w:rtl/>
        </w:rPr>
        <w:t>تمكن</w:t>
      </w:r>
      <w:r w:rsidRPr="00457A5E">
        <w:rPr>
          <w:rtl/>
        </w:rPr>
        <w:t xml:space="preserve"> </w:t>
      </w:r>
      <w:r w:rsidRPr="00457A5E">
        <w:rPr>
          <w:rFonts w:hint="cs"/>
          <w:rtl/>
        </w:rPr>
        <w:t>من</w:t>
      </w:r>
      <w:r w:rsidRPr="00457A5E">
        <w:rPr>
          <w:rtl/>
        </w:rPr>
        <w:t xml:space="preserve"> </w:t>
      </w:r>
      <w:r w:rsidRPr="00457A5E">
        <w:rPr>
          <w:rFonts w:hint="cs"/>
          <w:rtl/>
        </w:rPr>
        <w:t>تحديد</w:t>
      </w:r>
      <w:r w:rsidRPr="00457A5E">
        <w:rPr>
          <w:rtl/>
        </w:rPr>
        <w:t xml:space="preserve"> </w:t>
      </w:r>
      <w:r w:rsidRPr="00457A5E">
        <w:rPr>
          <w:rFonts w:hint="cs"/>
          <w:rtl/>
        </w:rPr>
        <w:t>التكاليف</w:t>
      </w:r>
      <w:r w:rsidRPr="00457A5E">
        <w:rPr>
          <w:rtl/>
        </w:rPr>
        <w:t xml:space="preserve"> </w:t>
      </w:r>
      <w:r w:rsidRPr="00457A5E">
        <w:rPr>
          <w:rFonts w:hint="cs"/>
          <w:rtl/>
        </w:rPr>
        <w:t>المرتبطة</w:t>
      </w:r>
      <w:r w:rsidRPr="00457A5E">
        <w:rPr>
          <w:rtl/>
        </w:rPr>
        <w:t xml:space="preserve"> </w:t>
      </w:r>
      <w:r w:rsidRPr="00457A5E">
        <w:rPr>
          <w:rFonts w:hint="cs"/>
          <w:rtl/>
        </w:rPr>
        <w:t>بأي</w:t>
      </w:r>
      <w:r w:rsidRPr="00457A5E">
        <w:rPr>
          <w:rtl/>
        </w:rPr>
        <w:t xml:space="preserve"> </w:t>
      </w:r>
      <w:r w:rsidRPr="00457A5E">
        <w:rPr>
          <w:rFonts w:hint="cs"/>
          <w:rtl/>
        </w:rPr>
        <w:t>نشاط</w:t>
      </w:r>
      <w:r w:rsidRPr="00457A5E">
        <w:rPr>
          <w:rtl/>
        </w:rPr>
        <w:t xml:space="preserve"> </w:t>
      </w:r>
      <w:r w:rsidRPr="00457A5E">
        <w:rPr>
          <w:rFonts w:hint="cs"/>
          <w:rtl/>
        </w:rPr>
        <w:t>أو</w:t>
      </w:r>
      <w:r w:rsidRPr="00457A5E">
        <w:rPr>
          <w:rtl/>
        </w:rPr>
        <w:t xml:space="preserve"> </w:t>
      </w:r>
      <w:r w:rsidRPr="00457A5E">
        <w:rPr>
          <w:rFonts w:hint="cs"/>
          <w:rtl/>
        </w:rPr>
        <w:t>منتج</w:t>
      </w:r>
      <w:r w:rsidRPr="00457A5E">
        <w:rPr>
          <w:rtl/>
        </w:rPr>
        <w:t xml:space="preserve"> </w:t>
      </w:r>
      <w:r w:rsidRPr="00457A5E">
        <w:rPr>
          <w:rFonts w:hint="cs"/>
          <w:rtl/>
        </w:rPr>
        <w:t>بشكل</w:t>
      </w:r>
      <w:r w:rsidRPr="00457A5E">
        <w:rPr>
          <w:rtl/>
        </w:rPr>
        <w:t xml:space="preserve"> </w:t>
      </w:r>
      <w:r w:rsidRPr="00457A5E">
        <w:rPr>
          <w:rFonts w:hint="cs"/>
          <w:rtl/>
        </w:rPr>
        <w:t>صحيح،</w:t>
      </w:r>
      <w:r w:rsidRPr="00457A5E">
        <w:rPr>
          <w:rtl/>
        </w:rPr>
        <w:t xml:space="preserve"> </w:t>
      </w:r>
      <w:r w:rsidRPr="00457A5E">
        <w:rPr>
          <w:rFonts w:hint="cs"/>
          <w:rtl/>
        </w:rPr>
        <w:t>مما</w:t>
      </w:r>
      <w:r w:rsidRPr="00457A5E">
        <w:rPr>
          <w:rtl/>
        </w:rPr>
        <w:t xml:space="preserve"> </w:t>
      </w:r>
      <w:r w:rsidRPr="00457A5E">
        <w:rPr>
          <w:rFonts w:hint="cs"/>
          <w:rtl/>
        </w:rPr>
        <w:t>يسمح</w:t>
      </w:r>
      <w:r w:rsidRPr="00457A5E">
        <w:rPr>
          <w:rtl/>
        </w:rPr>
        <w:t xml:space="preserve"> </w:t>
      </w:r>
      <w:r w:rsidRPr="00457A5E">
        <w:rPr>
          <w:rFonts w:hint="cs"/>
          <w:rtl/>
        </w:rPr>
        <w:t>للإدارة</w:t>
      </w:r>
      <w:r w:rsidRPr="00457A5E">
        <w:rPr>
          <w:rtl/>
        </w:rPr>
        <w:t xml:space="preserve"> </w:t>
      </w:r>
      <w:r w:rsidRPr="00457A5E">
        <w:rPr>
          <w:rFonts w:hint="cs"/>
          <w:rtl/>
        </w:rPr>
        <w:t>بفهم</w:t>
      </w:r>
      <w:r w:rsidRPr="00457A5E">
        <w:rPr>
          <w:rtl/>
        </w:rPr>
        <w:t xml:space="preserve"> </w:t>
      </w:r>
      <w:r w:rsidRPr="00457A5E">
        <w:rPr>
          <w:rFonts w:hint="cs"/>
          <w:rtl/>
        </w:rPr>
        <w:t>أين</w:t>
      </w:r>
      <w:r w:rsidRPr="00457A5E">
        <w:rPr>
          <w:rtl/>
        </w:rPr>
        <w:t xml:space="preserve"> </w:t>
      </w:r>
      <w:r w:rsidRPr="00457A5E">
        <w:rPr>
          <w:rFonts w:hint="cs"/>
          <w:rtl/>
        </w:rPr>
        <w:t>يتم</w:t>
      </w:r>
      <w:r w:rsidRPr="00457A5E">
        <w:rPr>
          <w:rtl/>
        </w:rPr>
        <w:t xml:space="preserve"> </w:t>
      </w:r>
      <w:r w:rsidRPr="00457A5E">
        <w:rPr>
          <w:rFonts w:hint="cs"/>
          <w:rtl/>
        </w:rPr>
        <w:t>إنفاق</w:t>
      </w:r>
      <w:r w:rsidRPr="00457A5E">
        <w:rPr>
          <w:rtl/>
        </w:rPr>
        <w:t xml:space="preserve"> </w:t>
      </w:r>
      <w:r w:rsidRPr="00457A5E">
        <w:rPr>
          <w:rFonts w:hint="cs"/>
          <w:rtl/>
        </w:rPr>
        <w:t>الأموال</w:t>
      </w:r>
      <w:r w:rsidRPr="00457A5E">
        <w:rPr>
          <w:rtl/>
        </w:rPr>
        <w:t xml:space="preserve"> </w:t>
      </w:r>
      <w:r w:rsidRPr="00457A5E">
        <w:rPr>
          <w:rFonts w:hint="cs"/>
          <w:rtl/>
        </w:rPr>
        <w:t>وكيف</w:t>
      </w:r>
      <w:r w:rsidRPr="00457A5E">
        <w:rPr>
          <w:rtl/>
        </w:rPr>
        <w:t xml:space="preserve"> </w:t>
      </w:r>
      <w:r w:rsidRPr="00457A5E">
        <w:rPr>
          <w:rFonts w:hint="cs"/>
          <w:rtl/>
        </w:rPr>
        <w:t>يمكن</w:t>
      </w:r>
      <w:r w:rsidRPr="00457A5E">
        <w:rPr>
          <w:rtl/>
        </w:rPr>
        <w:t xml:space="preserve"> </w:t>
      </w:r>
      <w:r w:rsidRPr="00457A5E">
        <w:rPr>
          <w:rFonts w:hint="cs"/>
          <w:rtl/>
        </w:rPr>
        <w:t>تحسين</w:t>
      </w:r>
      <w:r w:rsidRPr="00457A5E">
        <w:rPr>
          <w:rtl/>
        </w:rPr>
        <w:t xml:space="preserve"> </w:t>
      </w:r>
      <w:r w:rsidRPr="00457A5E">
        <w:rPr>
          <w:rFonts w:hint="cs"/>
          <w:rtl/>
        </w:rPr>
        <w:t>العمليات</w:t>
      </w:r>
      <w:r w:rsidRPr="00457A5E">
        <w:rPr>
          <w:rtl/>
        </w:rPr>
        <w:t>.</w:t>
      </w:r>
    </w:p>
    <w:p w14:paraId="47D7F37F" w14:textId="77777777" w:rsidR="00087855" w:rsidRPr="00457A5E" w:rsidRDefault="00087855" w:rsidP="00E47DF1">
      <w:pPr>
        <w:pStyle w:val="a"/>
      </w:pPr>
      <w:r w:rsidRPr="00457A5E">
        <w:rPr>
          <w:rFonts w:hint="cs"/>
          <w:rtl/>
        </w:rPr>
        <w:t>وعلاوة</w:t>
      </w:r>
      <w:r w:rsidRPr="00457A5E">
        <w:rPr>
          <w:rtl/>
        </w:rPr>
        <w:t xml:space="preserve"> </w:t>
      </w:r>
      <w:r w:rsidRPr="00457A5E">
        <w:rPr>
          <w:rFonts w:hint="cs"/>
          <w:rtl/>
        </w:rPr>
        <w:t>على</w:t>
      </w:r>
      <w:r w:rsidRPr="00457A5E">
        <w:rPr>
          <w:rtl/>
        </w:rPr>
        <w:t xml:space="preserve"> </w:t>
      </w:r>
      <w:r w:rsidRPr="00457A5E">
        <w:rPr>
          <w:rFonts w:hint="cs"/>
          <w:rtl/>
        </w:rPr>
        <w:t>ذلك،</w:t>
      </w:r>
      <w:r w:rsidRPr="00457A5E">
        <w:rPr>
          <w:rtl/>
        </w:rPr>
        <w:t xml:space="preserve"> </w:t>
      </w:r>
      <w:r w:rsidRPr="00457A5E">
        <w:rPr>
          <w:rFonts w:hint="cs"/>
          <w:rtl/>
        </w:rPr>
        <w:t>يساعد</w:t>
      </w:r>
      <w:r w:rsidRPr="00457A5E">
        <w:rPr>
          <w:rtl/>
        </w:rPr>
        <w:t xml:space="preserve"> </w:t>
      </w:r>
      <w:r w:rsidRPr="00457A5E">
        <w:rPr>
          <w:rFonts w:hint="cs"/>
          <w:rtl/>
        </w:rPr>
        <w:t>تنفيذ</w:t>
      </w:r>
      <w:r w:rsidRPr="00457A5E">
        <w:rPr>
          <w:rtl/>
        </w:rPr>
        <w:t xml:space="preserve"> </w:t>
      </w:r>
      <w:r w:rsidRPr="00457A5E">
        <w:rPr>
          <w:rFonts w:hint="cs"/>
          <w:rtl/>
        </w:rPr>
        <w:t>نظام</w:t>
      </w:r>
      <w:r w:rsidRPr="00457A5E">
        <w:rPr>
          <w:rtl/>
        </w:rPr>
        <w:t xml:space="preserve"> </w:t>
      </w:r>
      <w:r w:rsidRPr="00457A5E">
        <w:rPr>
          <w:rFonts w:hint="cs"/>
          <w:rtl/>
        </w:rPr>
        <w:t>الميزانية</w:t>
      </w:r>
      <w:r w:rsidRPr="00457A5E">
        <w:rPr>
          <w:rtl/>
        </w:rPr>
        <w:t xml:space="preserve"> </w:t>
      </w:r>
      <w:r w:rsidRPr="00457A5E">
        <w:rPr>
          <w:rFonts w:hint="cs"/>
          <w:rtl/>
        </w:rPr>
        <w:t>في</w:t>
      </w:r>
      <w:r w:rsidRPr="00457A5E">
        <w:rPr>
          <w:rtl/>
        </w:rPr>
        <w:t xml:space="preserve"> </w:t>
      </w:r>
      <w:r w:rsidRPr="00457A5E">
        <w:rPr>
          <w:rFonts w:hint="cs"/>
          <w:rtl/>
        </w:rPr>
        <w:t>إدارة</w:t>
      </w:r>
      <w:r w:rsidRPr="00457A5E">
        <w:rPr>
          <w:rtl/>
        </w:rPr>
        <w:t xml:space="preserve"> </w:t>
      </w:r>
      <w:r w:rsidRPr="00457A5E">
        <w:rPr>
          <w:rFonts w:hint="cs"/>
          <w:rtl/>
        </w:rPr>
        <w:t>التكاليف</w:t>
      </w:r>
      <w:r w:rsidRPr="00457A5E">
        <w:rPr>
          <w:rtl/>
        </w:rPr>
        <w:t xml:space="preserve"> </w:t>
      </w:r>
      <w:r w:rsidRPr="00457A5E">
        <w:rPr>
          <w:rFonts w:hint="cs"/>
          <w:rtl/>
        </w:rPr>
        <w:t>من</w:t>
      </w:r>
      <w:r w:rsidRPr="00457A5E">
        <w:rPr>
          <w:rtl/>
        </w:rPr>
        <w:t xml:space="preserve"> </w:t>
      </w:r>
      <w:r w:rsidRPr="00457A5E">
        <w:rPr>
          <w:rFonts w:hint="cs"/>
          <w:rtl/>
        </w:rPr>
        <w:t>خلال</w:t>
      </w:r>
      <w:r w:rsidRPr="00457A5E">
        <w:rPr>
          <w:rtl/>
        </w:rPr>
        <w:t xml:space="preserve"> </w:t>
      </w:r>
      <w:r w:rsidRPr="00457A5E">
        <w:rPr>
          <w:rFonts w:hint="cs"/>
          <w:rtl/>
        </w:rPr>
        <w:t>تحديد</w:t>
      </w:r>
      <w:r w:rsidRPr="00457A5E">
        <w:rPr>
          <w:rtl/>
        </w:rPr>
        <w:t xml:space="preserve"> </w:t>
      </w:r>
      <w:r w:rsidRPr="00457A5E">
        <w:rPr>
          <w:rFonts w:hint="cs"/>
          <w:rtl/>
        </w:rPr>
        <w:t>القيود</w:t>
      </w:r>
      <w:r w:rsidRPr="00457A5E">
        <w:rPr>
          <w:rtl/>
        </w:rPr>
        <w:t xml:space="preserve"> </w:t>
      </w:r>
      <w:r w:rsidRPr="00457A5E">
        <w:rPr>
          <w:rFonts w:hint="cs"/>
          <w:rtl/>
        </w:rPr>
        <w:t>المالية</w:t>
      </w:r>
      <w:r w:rsidRPr="00457A5E">
        <w:rPr>
          <w:rtl/>
        </w:rPr>
        <w:t xml:space="preserve"> </w:t>
      </w:r>
      <w:r w:rsidRPr="00457A5E">
        <w:rPr>
          <w:rFonts w:hint="cs"/>
          <w:rtl/>
        </w:rPr>
        <w:t>للتكاليف</w:t>
      </w:r>
      <w:r w:rsidRPr="00457A5E">
        <w:rPr>
          <w:rtl/>
        </w:rPr>
        <w:t xml:space="preserve"> </w:t>
      </w:r>
      <w:r w:rsidRPr="00457A5E">
        <w:rPr>
          <w:rFonts w:hint="cs"/>
          <w:rtl/>
        </w:rPr>
        <w:t>المتوقعة</w:t>
      </w:r>
      <w:r w:rsidRPr="00457A5E">
        <w:rPr>
          <w:rtl/>
        </w:rPr>
        <w:t xml:space="preserve">. </w:t>
      </w:r>
      <w:r w:rsidRPr="00457A5E">
        <w:rPr>
          <w:rFonts w:hint="cs"/>
          <w:rtl/>
        </w:rPr>
        <w:t>توفر</w:t>
      </w:r>
      <w:r w:rsidRPr="00457A5E">
        <w:rPr>
          <w:rtl/>
        </w:rPr>
        <w:t xml:space="preserve"> </w:t>
      </w:r>
      <w:r w:rsidRPr="00457A5E">
        <w:rPr>
          <w:rFonts w:hint="cs"/>
          <w:rtl/>
        </w:rPr>
        <w:t>هذه</w:t>
      </w:r>
      <w:r w:rsidRPr="00457A5E">
        <w:rPr>
          <w:rtl/>
        </w:rPr>
        <w:t xml:space="preserve"> </w:t>
      </w:r>
      <w:r w:rsidRPr="00457A5E">
        <w:rPr>
          <w:rFonts w:hint="cs"/>
          <w:rtl/>
        </w:rPr>
        <w:t>التقنية</w:t>
      </w:r>
      <w:r w:rsidRPr="00457A5E">
        <w:rPr>
          <w:rtl/>
        </w:rPr>
        <w:t xml:space="preserve"> </w:t>
      </w:r>
      <w:r w:rsidRPr="00457A5E">
        <w:rPr>
          <w:rFonts w:hint="cs"/>
          <w:rtl/>
        </w:rPr>
        <w:t>اكتشاف</w:t>
      </w:r>
      <w:r w:rsidRPr="00457A5E">
        <w:rPr>
          <w:rtl/>
        </w:rPr>
        <w:t xml:space="preserve"> </w:t>
      </w:r>
      <w:r w:rsidRPr="00457A5E">
        <w:rPr>
          <w:rFonts w:hint="cs"/>
          <w:rtl/>
        </w:rPr>
        <w:t>الاختلافات</w:t>
      </w:r>
      <w:r w:rsidRPr="00457A5E">
        <w:rPr>
          <w:rtl/>
        </w:rPr>
        <w:t xml:space="preserve"> </w:t>
      </w:r>
      <w:r w:rsidRPr="00457A5E">
        <w:rPr>
          <w:rFonts w:hint="cs"/>
          <w:rtl/>
        </w:rPr>
        <w:t>بين</w:t>
      </w:r>
      <w:r w:rsidRPr="00457A5E">
        <w:rPr>
          <w:rtl/>
        </w:rPr>
        <w:t xml:space="preserve"> </w:t>
      </w:r>
      <w:r w:rsidRPr="00457A5E">
        <w:rPr>
          <w:rFonts w:hint="cs"/>
          <w:rtl/>
        </w:rPr>
        <w:t>الميزانية</w:t>
      </w:r>
      <w:r w:rsidRPr="00457A5E">
        <w:rPr>
          <w:rtl/>
        </w:rPr>
        <w:t xml:space="preserve"> </w:t>
      </w:r>
      <w:r w:rsidRPr="00457A5E">
        <w:rPr>
          <w:rFonts w:hint="cs"/>
          <w:rtl/>
        </w:rPr>
        <w:t>الفعلية</w:t>
      </w:r>
      <w:r w:rsidRPr="00457A5E">
        <w:rPr>
          <w:rtl/>
        </w:rPr>
        <w:t xml:space="preserve"> </w:t>
      </w:r>
      <w:r w:rsidRPr="00457A5E">
        <w:rPr>
          <w:rFonts w:hint="cs"/>
          <w:rtl/>
        </w:rPr>
        <w:t>والميزانية</w:t>
      </w:r>
      <w:r w:rsidRPr="00457A5E">
        <w:rPr>
          <w:rtl/>
        </w:rPr>
        <w:t xml:space="preserve"> </w:t>
      </w:r>
      <w:r w:rsidRPr="00457A5E">
        <w:rPr>
          <w:rFonts w:hint="cs"/>
          <w:rtl/>
        </w:rPr>
        <w:t>المتوقعة،</w:t>
      </w:r>
      <w:r w:rsidRPr="00457A5E">
        <w:rPr>
          <w:rtl/>
        </w:rPr>
        <w:t xml:space="preserve"> </w:t>
      </w:r>
      <w:r w:rsidRPr="00457A5E">
        <w:rPr>
          <w:rFonts w:hint="cs"/>
          <w:rtl/>
        </w:rPr>
        <w:t>مما</w:t>
      </w:r>
      <w:r w:rsidRPr="00457A5E">
        <w:rPr>
          <w:rtl/>
        </w:rPr>
        <w:t xml:space="preserve"> </w:t>
      </w:r>
      <w:r w:rsidRPr="00457A5E">
        <w:rPr>
          <w:rFonts w:hint="cs"/>
          <w:rtl/>
        </w:rPr>
        <w:t>يتيح</w:t>
      </w:r>
      <w:r w:rsidRPr="00457A5E">
        <w:rPr>
          <w:rtl/>
        </w:rPr>
        <w:t xml:space="preserve"> </w:t>
      </w:r>
      <w:r w:rsidRPr="00457A5E">
        <w:rPr>
          <w:rFonts w:hint="cs"/>
          <w:rtl/>
        </w:rPr>
        <w:t>تشخيص</w:t>
      </w:r>
      <w:r w:rsidRPr="00457A5E">
        <w:rPr>
          <w:rtl/>
        </w:rPr>
        <w:t xml:space="preserve"> </w:t>
      </w:r>
      <w:r w:rsidRPr="00457A5E">
        <w:rPr>
          <w:rFonts w:hint="cs"/>
          <w:rtl/>
        </w:rPr>
        <w:t>القضايا</w:t>
      </w:r>
      <w:r w:rsidRPr="00457A5E">
        <w:rPr>
          <w:rtl/>
        </w:rPr>
        <w:t xml:space="preserve"> </w:t>
      </w:r>
      <w:r w:rsidRPr="00457A5E">
        <w:rPr>
          <w:rFonts w:hint="cs"/>
          <w:rtl/>
        </w:rPr>
        <w:t>المالية</w:t>
      </w:r>
      <w:r w:rsidRPr="00457A5E">
        <w:rPr>
          <w:rtl/>
        </w:rPr>
        <w:t xml:space="preserve"> </w:t>
      </w:r>
      <w:r w:rsidRPr="00457A5E">
        <w:rPr>
          <w:rFonts w:hint="cs"/>
          <w:rtl/>
        </w:rPr>
        <w:t>واتخاذ</w:t>
      </w:r>
      <w:r w:rsidRPr="00457A5E">
        <w:rPr>
          <w:rtl/>
        </w:rPr>
        <w:t xml:space="preserve"> </w:t>
      </w:r>
      <w:r w:rsidRPr="00457A5E">
        <w:rPr>
          <w:rFonts w:hint="cs"/>
          <w:rtl/>
        </w:rPr>
        <w:t>الإجراءات</w:t>
      </w:r>
      <w:r w:rsidRPr="00457A5E">
        <w:rPr>
          <w:rtl/>
        </w:rPr>
        <w:t xml:space="preserve"> </w:t>
      </w:r>
      <w:r w:rsidRPr="00457A5E">
        <w:rPr>
          <w:rFonts w:hint="cs"/>
          <w:rtl/>
        </w:rPr>
        <w:t>التصحيحية</w:t>
      </w:r>
      <w:r w:rsidRPr="00457A5E">
        <w:rPr>
          <w:rtl/>
        </w:rPr>
        <w:t xml:space="preserve"> </w:t>
      </w:r>
      <w:r w:rsidRPr="00457A5E">
        <w:rPr>
          <w:rFonts w:hint="cs"/>
          <w:rtl/>
        </w:rPr>
        <w:t>في</w:t>
      </w:r>
      <w:r w:rsidRPr="00457A5E">
        <w:rPr>
          <w:rtl/>
        </w:rPr>
        <w:t xml:space="preserve"> </w:t>
      </w:r>
      <w:r w:rsidRPr="00457A5E">
        <w:rPr>
          <w:rFonts w:hint="cs"/>
          <w:rtl/>
        </w:rPr>
        <w:t>الوقت</w:t>
      </w:r>
      <w:r w:rsidRPr="00457A5E">
        <w:rPr>
          <w:rtl/>
        </w:rPr>
        <w:t xml:space="preserve"> </w:t>
      </w:r>
      <w:r w:rsidRPr="00457A5E">
        <w:rPr>
          <w:rFonts w:hint="cs"/>
          <w:rtl/>
        </w:rPr>
        <w:t>المناسب</w:t>
      </w:r>
      <w:r w:rsidRPr="00457A5E">
        <w:rPr>
          <w:rtl/>
        </w:rPr>
        <w:t xml:space="preserve">. </w:t>
      </w:r>
      <w:r w:rsidRPr="00457A5E">
        <w:rPr>
          <w:rFonts w:hint="cs"/>
          <w:rtl/>
        </w:rPr>
        <w:t>تساعد</w:t>
      </w:r>
      <w:r w:rsidRPr="00457A5E">
        <w:rPr>
          <w:rtl/>
        </w:rPr>
        <w:t xml:space="preserve"> </w:t>
      </w:r>
      <w:r w:rsidRPr="00457A5E">
        <w:rPr>
          <w:rFonts w:hint="cs"/>
          <w:rtl/>
        </w:rPr>
        <w:t>تقنيات</w:t>
      </w:r>
      <w:r w:rsidRPr="00457A5E">
        <w:rPr>
          <w:rtl/>
        </w:rPr>
        <w:t xml:space="preserve"> </w:t>
      </w:r>
      <w:r w:rsidRPr="00457A5E">
        <w:rPr>
          <w:rFonts w:hint="cs"/>
          <w:rtl/>
        </w:rPr>
        <w:t>مثل</w:t>
      </w:r>
      <w:r w:rsidRPr="00457A5E">
        <w:rPr>
          <w:rtl/>
        </w:rPr>
        <w:t xml:space="preserve"> </w:t>
      </w:r>
      <w:r w:rsidRPr="00457A5E">
        <w:rPr>
          <w:rFonts w:hint="cs"/>
          <w:rtl/>
        </w:rPr>
        <w:t>التحليل</w:t>
      </w:r>
      <w:r w:rsidRPr="00457A5E">
        <w:rPr>
          <w:rtl/>
        </w:rPr>
        <w:t xml:space="preserve"> </w:t>
      </w:r>
      <w:r w:rsidRPr="00457A5E">
        <w:rPr>
          <w:rFonts w:hint="cs"/>
          <w:rtl/>
        </w:rPr>
        <w:t>التنافسي</w:t>
      </w:r>
      <w:r w:rsidRPr="00457A5E">
        <w:rPr>
          <w:rtl/>
        </w:rPr>
        <w:t xml:space="preserve"> </w:t>
      </w:r>
      <w:r w:rsidRPr="00457A5E">
        <w:rPr>
          <w:rFonts w:hint="cs"/>
          <w:rtl/>
        </w:rPr>
        <w:t>أيضًا</w:t>
      </w:r>
      <w:r w:rsidRPr="00457A5E">
        <w:rPr>
          <w:rtl/>
        </w:rPr>
        <w:t xml:space="preserve"> </w:t>
      </w:r>
      <w:r w:rsidRPr="00457A5E">
        <w:rPr>
          <w:rFonts w:hint="cs"/>
          <w:rtl/>
        </w:rPr>
        <w:t>في</w:t>
      </w:r>
      <w:r w:rsidRPr="00457A5E">
        <w:rPr>
          <w:rtl/>
        </w:rPr>
        <w:t xml:space="preserve"> </w:t>
      </w:r>
      <w:r w:rsidRPr="00457A5E">
        <w:rPr>
          <w:rFonts w:hint="cs"/>
          <w:rtl/>
        </w:rPr>
        <w:t>فهم</w:t>
      </w:r>
      <w:r w:rsidRPr="00457A5E">
        <w:rPr>
          <w:rtl/>
        </w:rPr>
        <w:t xml:space="preserve"> </w:t>
      </w:r>
      <w:r w:rsidRPr="00457A5E">
        <w:rPr>
          <w:rFonts w:hint="cs"/>
          <w:rtl/>
        </w:rPr>
        <w:t>كيفية</w:t>
      </w:r>
      <w:r w:rsidRPr="00457A5E">
        <w:rPr>
          <w:rtl/>
        </w:rPr>
        <w:t xml:space="preserve"> </w:t>
      </w:r>
      <w:r w:rsidRPr="00457A5E">
        <w:rPr>
          <w:rFonts w:hint="cs"/>
          <w:rtl/>
        </w:rPr>
        <w:t>تأثير</w:t>
      </w:r>
      <w:r w:rsidRPr="00457A5E">
        <w:rPr>
          <w:rtl/>
        </w:rPr>
        <w:t xml:space="preserve"> </w:t>
      </w:r>
      <w:r w:rsidRPr="00457A5E">
        <w:rPr>
          <w:rFonts w:hint="cs"/>
          <w:rtl/>
        </w:rPr>
        <w:t>نفقات</w:t>
      </w:r>
      <w:r w:rsidRPr="00457A5E">
        <w:rPr>
          <w:rtl/>
        </w:rPr>
        <w:t xml:space="preserve"> </w:t>
      </w:r>
      <w:r w:rsidRPr="00457A5E">
        <w:rPr>
          <w:rFonts w:hint="cs"/>
          <w:rtl/>
        </w:rPr>
        <w:t>الشركة</w:t>
      </w:r>
      <w:r w:rsidRPr="00457A5E">
        <w:rPr>
          <w:rtl/>
        </w:rPr>
        <w:t xml:space="preserve"> </w:t>
      </w:r>
      <w:r w:rsidRPr="00457A5E">
        <w:rPr>
          <w:rFonts w:hint="cs"/>
          <w:rtl/>
        </w:rPr>
        <w:t>على</w:t>
      </w:r>
      <w:r w:rsidRPr="00457A5E">
        <w:rPr>
          <w:rtl/>
        </w:rPr>
        <w:t xml:space="preserve"> </w:t>
      </w:r>
      <w:r w:rsidRPr="00457A5E">
        <w:rPr>
          <w:rFonts w:hint="cs"/>
          <w:rtl/>
        </w:rPr>
        <w:t>قدرتها</w:t>
      </w:r>
      <w:r w:rsidRPr="00457A5E">
        <w:rPr>
          <w:rtl/>
        </w:rPr>
        <w:t xml:space="preserve"> </w:t>
      </w:r>
      <w:r w:rsidRPr="00457A5E">
        <w:rPr>
          <w:rFonts w:hint="cs"/>
          <w:rtl/>
        </w:rPr>
        <w:t>التنافسية</w:t>
      </w:r>
      <w:r w:rsidRPr="00457A5E">
        <w:rPr>
          <w:rtl/>
        </w:rPr>
        <w:t xml:space="preserve"> </w:t>
      </w:r>
      <w:r w:rsidRPr="00457A5E">
        <w:rPr>
          <w:rFonts w:hint="cs"/>
          <w:rtl/>
        </w:rPr>
        <w:t>في</w:t>
      </w:r>
      <w:r w:rsidRPr="00457A5E">
        <w:rPr>
          <w:rtl/>
        </w:rPr>
        <w:t xml:space="preserve"> </w:t>
      </w:r>
      <w:r w:rsidRPr="00457A5E">
        <w:rPr>
          <w:rFonts w:hint="cs"/>
          <w:rtl/>
        </w:rPr>
        <w:t>السوق،</w:t>
      </w:r>
      <w:r w:rsidRPr="00457A5E">
        <w:rPr>
          <w:rtl/>
        </w:rPr>
        <w:t xml:space="preserve"> </w:t>
      </w:r>
      <w:r w:rsidRPr="00457A5E">
        <w:rPr>
          <w:rFonts w:hint="cs"/>
          <w:rtl/>
        </w:rPr>
        <w:t>مما</w:t>
      </w:r>
      <w:r w:rsidRPr="00457A5E">
        <w:rPr>
          <w:rtl/>
        </w:rPr>
        <w:t xml:space="preserve"> </w:t>
      </w:r>
      <w:r w:rsidRPr="00457A5E">
        <w:rPr>
          <w:rFonts w:hint="cs"/>
          <w:rtl/>
        </w:rPr>
        <w:t>يساعد</w:t>
      </w:r>
      <w:r w:rsidRPr="00457A5E">
        <w:rPr>
          <w:rtl/>
        </w:rPr>
        <w:t xml:space="preserve"> </w:t>
      </w:r>
      <w:r w:rsidRPr="00457A5E">
        <w:rPr>
          <w:rFonts w:hint="cs"/>
          <w:rtl/>
        </w:rPr>
        <w:t>في</w:t>
      </w:r>
      <w:r w:rsidRPr="00457A5E">
        <w:rPr>
          <w:rtl/>
        </w:rPr>
        <w:t xml:space="preserve"> </w:t>
      </w:r>
      <w:r w:rsidRPr="00457A5E">
        <w:rPr>
          <w:rFonts w:hint="cs"/>
          <w:rtl/>
        </w:rPr>
        <w:t>بناء</w:t>
      </w:r>
      <w:r w:rsidRPr="00457A5E">
        <w:rPr>
          <w:rtl/>
        </w:rPr>
        <w:t xml:space="preserve"> </w:t>
      </w:r>
      <w:r w:rsidRPr="00457A5E">
        <w:rPr>
          <w:rFonts w:hint="cs"/>
          <w:rtl/>
        </w:rPr>
        <w:t>استراتيجيات</w:t>
      </w:r>
      <w:r w:rsidRPr="00457A5E">
        <w:rPr>
          <w:rtl/>
        </w:rPr>
        <w:t xml:space="preserve"> </w:t>
      </w:r>
      <w:r w:rsidRPr="00457A5E">
        <w:rPr>
          <w:rFonts w:hint="cs"/>
          <w:rtl/>
        </w:rPr>
        <w:t>ناجحة</w:t>
      </w:r>
      <w:r w:rsidRPr="00457A5E">
        <w:rPr>
          <w:rtl/>
        </w:rPr>
        <w:t xml:space="preserve"> </w:t>
      </w:r>
      <w:r w:rsidRPr="00457A5E">
        <w:rPr>
          <w:rFonts w:hint="cs"/>
          <w:rtl/>
        </w:rPr>
        <w:t>لموازنة</w:t>
      </w:r>
      <w:r w:rsidRPr="00457A5E">
        <w:rPr>
          <w:rtl/>
        </w:rPr>
        <w:t xml:space="preserve"> </w:t>
      </w:r>
      <w:r w:rsidRPr="00457A5E">
        <w:rPr>
          <w:rFonts w:hint="cs"/>
          <w:rtl/>
        </w:rPr>
        <w:t>الجودة</w:t>
      </w:r>
      <w:r w:rsidRPr="00457A5E">
        <w:rPr>
          <w:rtl/>
        </w:rPr>
        <w:t xml:space="preserve"> </w:t>
      </w:r>
      <w:r w:rsidRPr="00457A5E">
        <w:rPr>
          <w:rFonts w:hint="cs"/>
          <w:rtl/>
        </w:rPr>
        <w:t>والتكلفة</w:t>
      </w:r>
      <w:r w:rsidRPr="00457A5E">
        <w:rPr>
          <w:rtl/>
        </w:rPr>
        <w:t>.</w:t>
      </w:r>
    </w:p>
    <w:p w14:paraId="42A53171" w14:textId="5FC6F39E" w:rsidR="00087855" w:rsidRDefault="00087855" w:rsidP="00E47DF1">
      <w:pPr>
        <w:pStyle w:val="a"/>
        <w:rPr>
          <w:rtl/>
        </w:rPr>
      </w:pPr>
      <w:r w:rsidRPr="00457A5E">
        <w:rPr>
          <w:rFonts w:hint="cs"/>
          <w:rtl/>
        </w:rPr>
        <w:t>من</w:t>
      </w:r>
      <w:r w:rsidRPr="00457A5E">
        <w:rPr>
          <w:rtl/>
        </w:rPr>
        <w:t xml:space="preserve"> </w:t>
      </w:r>
      <w:r w:rsidRPr="00457A5E">
        <w:rPr>
          <w:rFonts w:hint="cs"/>
          <w:rtl/>
        </w:rPr>
        <w:t>خلال</w:t>
      </w:r>
      <w:r w:rsidRPr="00457A5E">
        <w:rPr>
          <w:rtl/>
        </w:rPr>
        <w:t xml:space="preserve"> </w:t>
      </w:r>
      <w:r w:rsidRPr="00457A5E">
        <w:rPr>
          <w:rFonts w:hint="cs"/>
          <w:rtl/>
        </w:rPr>
        <w:t>هذه</w:t>
      </w:r>
      <w:r w:rsidRPr="00457A5E">
        <w:rPr>
          <w:rtl/>
        </w:rPr>
        <w:t xml:space="preserve"> </w:t>
      </w:r>
      <w:r w:rsidRPr="00457A5E">
        <w:rPr>
          <w:rFonts w:hint="cs"/>
          <w:rtl/>
        </w:rPr>
        <w:t>الأدوات،</w:t>
      </w:r>
      <w:r w:rsidRPr="00457A5E">
        <w:rPr>
          <w:rtl/>
        </w:rPr>
        <w:t xml:space="preserve"> </w:t>
      </w:r>
      <w:r w:rsidRPr="00457A5E">
        <w:rPr>
          <w:rFonts w:hint="cs"/>
          <w:rtl/>
        </w:rPr>
        <w:t>قد</w:t>
      </w:r>
      <w:r w:rsidRPr="00457A5E">
        <w:rPr>
          <w:rtl/>
        </w:rPr>
        <w:t xml:space="preserve"> </w:t>
      </w:r>
      <w:r w:rsidRPr="00457A5E">
        <w:rPr>
          <w:rFonts w:hint="cs"/>
          <w:rtl/>
        </w:rPr>
        <w:t>تكتشف</w:t>
      </w:r>
      <w:r w:rsidRPr="00457A5E">
        <w:rPr>
          <w:rtl/>
        </w:rPr>
        <w:t xml:space="preserve"> </w:t>
      </w:r>
      <w:r w:rsidRPr="00457A5E">
        <w:rPr>
          <w:rFonts w:hint="cs"/>
          <w:rtl/>
        </w:rPr>
        <w:t>الشركات</w:t>
      </w:r>
      <w:r w:rsidRPr="00457A5E">
        <w:rPr>
          <w:rtl/>
        </w:rPr>
        <w:t xml:space="preserve"> </w:t>
      </w:r>
      <w:r w:rsidRPr="00457A5E">
        <w:rPr>
          <w:rFonts w:hint="cs"/>
          <w:rtl/>
        </w:rPr>
        <w:t>المجالات</w:t>
      </w:r>
      <w:r w:rsidRPr="00457A5E">
        <w:rPr>
          <w:rtl/>
        </w:rPr>
        <w:t xml:space="preserve"> </w:t>
      </w:r>
      <w:r w:rsidRPr="00457A5E">
        <w:rPr>
          <w:rFonts w:hint="cs"/>
          <w:rtl/>
        </w:rPr>
        <w:t>التي</w:t>
      </w:r>
      <w:r w:rsidRPr="00457A5E">
        <w:rPr>
          <w:rtl/>
        </w:rPr>
        <w:t xml:space="preserve"> </w:t>
      </w:r>
      <w:r w:rsidRPr="00457A5E">
        <w:rPr>
          <w:rFonts w:hint="cs"/>
          <w:rtl/>
        </w:rPr>
        <w:t>يمكن</w:t>
      </w:r>
      <w:r w:rsidRPr="00457A5E">
        <w:rPr>
          <w:rtl/>
        </w:rPr>
        <w:t xml:space="preserve"> </w:t>
      </w:r>
      <w:r w:rsidRPr="00457A5E">
        <w:rPr>
          <w:rFonts w:hint="cs"/>
          <w:rtl/>
        </w:rPr>
        <w:t>تحسينها،</w:t>
      </w:r>
      <w:r w:rsidRPr="00457A5E">
        <w:rPr>
          <w:rtl/>
        </w:rPr>
        <w:t xml:space="preserve"> </w:t>
      </w:r>
      <w:r w:rsidRPr="00457A5E">
        <w:rPr>
          <w:rFonts w:hint="cs"/>
          <w:rtl/>
        </w:rPr>
        <w:t>مثل</w:t>
      </w:r>
      <w:r w:rsidRPr="00457A5E">
        <w:rPr>
          <w:rtl/>
        </w:rPr>
        <w:t xml:space="preserve"> </w:t>
      </w:r>
      <w:r w:rsidRPr="00457A5E">
        <w:rPr>
          <w:rFonts w:hint="cs"/>
          <w:rtl/>
        </w:rPr>
        <w:t>عمليات</w:t>
      </w:r>
      <w:r w:rsidRPr="00457A5E">
        <w:rPr>
          <w:rtl/>
        </w:rPr>
        <w:t xml:space="preserve"> </w:t>
      </w:r>
      <w:r w:rsidRPr="00457A5E">
        <w:rPr>
          <w:rFonts w:hint="cs"/>
          <w:rtl/>
        </w:rPr>
        <w:t>التصنيع</w:t>
      </w:r>
      <w:r w:rsidRPr="00457A5E">
        <w:rPr>
          <w:rtl/>
        </w:rPr>
        <w:t xml:space="preserve"> </w:t>
      </w:r>
      <w:r w:rsidRPr="00457A5E">
        <w:rPr>
          <w:rFonts w:hint="cs"/>
          <w:rtl/>
        </w:rPr>
        <w:t>أو</w:t>
      </w:r>
      <w:r w:rsidRPr="00457A5E">
        <w:rPr>
          <w:rtl/>
        </w:rPr>
        <w:t xml:space="preserve"> </w:t>
      </w:r>
      <w:r w:rsidRPr="00457A5E">
        <w:rPr>
          <w:rFonts w:hint="cs"/>
          <w:rtl/>
        </w:rPr>
        <w:t>سلسلة</w:t>
      </w:r>
      <w:r w:rsidRPr="00457A5E">
        <w:rPr>
          <w:rtl/>
        </w:rPr>
        <w:t xml:space="preserve"> </w:t>
      </w:r>
      <w:r w:rsidRPr="00457A5E">
        <w:rPr>
          <w:rFonts w:hint="cs"/>
          <w:rtl/>
        </w:rPr>
        <w:t>التوريد،</w:t>
      </w:r>
      <w:r w:rsidRPr="00457A5E">
        <w:rPr>
          <w:rtl/>
        </w:rPr>
        <w:t xml:space="preserve"> </w:t>
      </w:r>
      <w:r w:rsidRPr="00457A5E">
        <w:rPr>
          <w:rFonts w:hint="cs"/>
          <w:rtl/>
        </w:rPr>
        <w:t>مما</w:t>
      </w:r>
      <w:r w:rsidRPr="00457A5E">
        <w:rPr>
          <w:rtl/>
        </w:rPr>
        <w:t xml:space="preserve"> </w:t>
      </w:r>
      <w:r w:rsidRPr="00457A5E">
        <w:rPr>
          <w:rFonts w:hint="cs"/>
          <w:rtl/>
        </w:rPr>
        <w:t>يؤدي</w:t>
      </w:r>
      <w:r w:rsidRPr="00457A5E">
        <w:rPr>
          <w:rtl/>
        </w:rPr>
        <w:t xml:space="preserve"> </w:t>
      </w:r>
      <w:r w:rsidRPr="00457A5E">
        <w:rPr>
          <w:rFonts w:hint="cs"/>
          <w:rtl/>
        </w:rPr>
        <w:t>إلى</w:t>
      </w:r>
      <w:r w:rsidRPr="00457A5E">
        <w:rPr>
          <w:rtl/>
        </w:rPr>
        <w:t xml:space="preserve"> </w:t>
      </w:r>
      <w:r w:rsidRPr="00457A5E">
        <w:rPr>
          <w:rFonts w:hint="cs"/>
          <w:rtl/>
        </w:rPr>
        <w:t>انخفاض</w:t>
      </w:r>
      <w:r w:rsidRPr="00457A5E">
        <w:rPr>
          <w:rtl/>
        </w:rPr>
        <w:t xml:space="preserve"> </w:t>
      </w:r>
      <w:r w:rsidRPr="00457A5E">
        <w:rPr>
          <w:rFonts w:hint="cs"/>
          <w:rtl/>
        </w:rPr>
        <w:t>النفقات</w:t>
      </w:r>
      <w:r w:rsidRPr="00457A5E">
        <w:rPr>
          <w:rtl/>
        </w:rPr>
        <w:t xml:space="preserve"> </w:t>
      </w:r>
      <w:r w:rsidRPr="00457A5E">
        <w:rPr>
          <w:rFonts w:hint="cs"/>
          <w:rtl/>
        </w:rPr>
        <w:t>وتحسين</w:t>
      </w:r>
      <w:r w:rsidRPr="00457A5E">
        <w:rPr>
          <w:rtl/>
        </w:rPr>
        <w:t xml:space="preserve"> </w:t>
      </w:r>
      <w:r w:rsidRPr="00457A5E">
        <w:rPr>
          <w:rFonts w:hint="cs"/>
          <w:rtl/>
        </w:rPr>
        <w:t>الربحية</w:t>
      </w:r>
      <w:r w:rsidRPr="00457A5E">
        <w:rPr>
          <w:rtl/>
        </w:rPr>
        <w:t xml:space="preserve">. </w:t>
      </w:r>
      <w:r w:rsidRPr="00457A5E">
        <w:rPr>
          <w:rFonts w:hint="cs"/>
          <w:rtl/>
        </w:rPr>
        <w:t>بالإضافة</w:t>
      </w:r>
      <w:r w:rsidRPr="00457A5E">
        <w:rPr>
          <w:rtl/>
        </w:rPr>
        <w:t xml:space="preserve"> </w:t>
      </w:r>
      <w:r w:rsidRPr="00457A5E">
        <w:rPr>
          <w:rFonts w:hint="cs"/>
          <w:rtl/>
        </w:rPr>
        <w:t>إلى</w:t>
      </w:r>
      <w:r w:rsidRPr="00457A5E">
        <w:rPr>
          <w:rtl/>
        </w:rPr>
        <w:t xml:space="preserve"> </w:t>
      </w:r>
      <w:r w:rsidRPr="00457A5E">
        <w:rPr>
          <w:rFonts w:hint="cs"/>
          <w:rtl/>
        </w:rPr>
        <w:t>ذلك،</w:t>
      </w:r>
      <w:r w:rsidRPr="00457A5E">
        <w:rPr>
          <w:rtl/>
        </w:rPr>
        <w:t xml:space="preserve"> </w:t>
      </w:r>
      <w:r w:rsidRPr="00457A5E">
        <w:rPr>
          <w:rFonts w:hint="cs"/>
          <w:rtl/>
        </w:rPr>
        <w:t>تعمل</w:t>
      </w:r>
      <w:r w:rsidRPr="00457A5E">
        <w:rPr>
          <w:rtl/>
        </w:rPr>
        <w:t xml:space="preserve"> </w:t>
      </w:r>
      <w:r w:rsidRPr="00457A5E">
        <w:rPr>
          <w:rFonts w:hint="cs"/>
          <w:rtl/>
        </w:rPr>
        <w:t>أساليب</w:t>
      </w:r>
      <w:r w:rsidRPr="00457A5E">
        <w:rPr>
          <w:rtl/>
        </w:rPr>
        <w:t xml:space="preserve"> </w:t>
      </w:r>
      <w:r w:rsidRPr="00457A5E">
        <w:rPr>
          <w:rFonts w:hint="cs"/>
          <w:rtl/>
        </w:rPr>
        <w:t>إدارة</w:t>
      </w:r>
      <w:r w:rsidRPr="00457A5E">
        <w:rPr>
          <w:rtl/>
        </w:rPr>
        <w:t xml:space="preserve"> </w:t>
      </w:r>
      <w:r w:rsidRPr="00457A5E">
        <w:rPr>
          <w:rFonts w:hint="cs"/>
          <w:rtl/>
        </w:rPr>
        <w:t>التكاليف</w:t>
      </w:r>
      <w:r w:rsidRPr="00457A5E">
        <w:rPr>
          <w:rtl/>
        </w:rPr>
        <w:t xml:space="preserve"> </w:t>
      </w:r>
      <w:r w:rsidRPr="00457A5E">
        <w:rPr>
          <w:rFonts w:hint="cs"/>
          <w:rtl/>
        </w:rPr>
        <w:t>على</w:t>
      </w:r>
      <w:r w:rsidRPr="00457A5E">
        <w:rPr>
          <w:rtl/>
        </w:rPr>
        <w:t xml:space="preserve"> </w:t>
      </w:r>
      <w:r w:rsidRPr="00457A5E">
        <w:rPr>
          <w:rFonts w:hint="cs"/>
          <w:rtl/>
        </w:rPr>
        <w:t>زيادة</w:t>
      </w:r>
      <w:r w:rsidRPr="00457A5E">
        <w:rPr>
          <w:rtl/>
        </w:rPr>
        <w:t xml:space="preserve"> </w:t>
      </w:r>
      <w:r w:rsidRPr="00457A5E">
        <w:rPr>
          <w:rFonts w:hint="cs"/>
          <w:rtl/>
        </w:rPr>
        <w:t>الشفافية</w:t>
      </w:r>
      <w:r w:rsidRPr="00457A5E">
        <w:rPr>
          <w:rtl/>
        </w:rPr>
        <w:t xml:space="preserve"> </w:t>
      </w:r>
      <w:r w:rsidRPr="00457A5E">
        <w:rPr>
          <w:rFonts w:hint="cs"/>
          <w:rtl/>
        </w:rPr>
        <w:t>والمساءلة</w:t>
      </w:r>
      <w:r w:rsidRPr="00457A5E">
        <w:rPr>
          <w:rtl/>
        </w:rPr>
        <w:t xml:space="preserve"> </w:t>
      </w:r>
      <w:r w:rsidRPr="00457A5E">
        <w:rPr>
          <w:rFonts w:hint="cs"/>
          <w:rtl/>
        </w:rPr>
        <w:t>داخل</w:t>
      </w:r>
      <w:r w:rsidRPr="00457A5E">
        <w:rPr>
          <w:rtl/>
        </w:rPr>
        <w:t xml:space="preserve"> </w:t>
      </w:r>
      <w:r w:rsidRPr="00457A5E">
        <w:rPr>
          <w:rFonts w:hint="cs"/>
          <w:rtl/>
        </w:rPr>
        <w:t>الشركة،</w:t>
      </w:r>
      <w:r w:rsidRPr="00457A5E">
        <w:rPr>
          <w:rtl/>
        </w:rPr>
        <w:t xml:space="preserve"> </w:t>
      </w:r>
      <w:r w:rsidRPr="00457A5E">
        <w:rPr>
          <w:rFonts w:hint="cs"/>
          <w:rtl/>
        </w:rPr>
        <w:t>حيث</w:t>
      </w:r>
      <w:r w:rsidRPr="00457A5E">
        <w:rPr>
          <w:rtl/>
        </w:rPr>
        <w:t xml:space="preserve"> </w:t>
      </w:r>
      <w:r w:rsidRPr="00457A5E">
        <w:rPr>
          <w:rFonts w:hint="cs"/>
          <w:rtl/>
        </w:rPr>
        <w:t>إنها</w:t>
      </w:r>
      <w:r w:rsidRPr="00457A5E">
        <w:rPr>
          <w:rtl/>
        </w:rPr>
        <w:t xml:space="preserve"> </w:t>
      </w:r>
      <w:r w:rsidRPr="00457A5E">
        <w:rPr>
          <w:rFonts w:hint="cs"/>
          <w:rtl/>
        </w:rPr>
        <w:t>تمكن</w:t>
      </w:r>
      <w:r w:rsidRPr="00457A5E">
        <w:rPr>
          <w:rtl/>
        </w:rPr>
        <w:t xml:space="preserve"> </w:t>
      </w:r>
      <w:r w:rsidRPr="00457A5E">
        <w:rPr>
          <w:rFonts w:hint="cs"/>
          <w:rtl/>
        </w:rPr>
        <w:t>المديرين</w:t>
      </w:r>
      <w:r w:rsidRPr="00457A5E">
        <w:rPr>
          <w:rtl/>
        </w:rPr>
        <w:t xml:space="preserve"> </w:t>
      </w:r>
      <w:r w:rsidRPr="00457A5E">
        <w:rPr>
          <w:rFonts w:hint="cs"/>
          <w:rtl/>
        </w:rPr>
        <w:t>والعمال</w:t>
      </w:r>
      <w:r w:rsidRPr="00457A5E">
        <w:rPr>
          <w:rtl/>
        </w:rPr>
        <w:t xml:space="preserve"> </w:t>
      </w:r>
      <w:r w:rsidRPr="00457A5E">
        <w:rPr>
          <w:rFonts w:hint="cs"/>
          <w:rtl/>
        </w:rPr>
        <w:t>من</w:t>
      </w:r>
      <w:r w:rsidRPr="00457A5E">
        <w:rPr>
          <w:rtl/>
        </w:rPr>
        <w:t xml:space="preserve"> </w:t>
      </w:r>
      <w:r w:rsidRPr="00457A5E">
        <w:rPr>
          <w:rFonts w:hint="cs"/>
          <w:rtl/>
        </w:rPr>
        <w:t>الحصول</w:t>
      </w:r>
      <w:r w:rsidRPr="00457A5E">
        <w:rPr>
          <w:rtl/>
        </w:rPr>
        <w:t xml:space="preserve"> </w:t>
      </w:r>
      <w:r w:rsidRPr="00457A5E">
        <w:rPr>
          <w:rFonts w:hint="cs"/>
          <w:rtl/>
        </w:rPr>
        <w:t>على</w:t>
      </w:r>
      <w:r w:rsidRPr="00457A5E">
        <w:rPr>
          <w:rtl/>
        </w:rPr>
        <w:t xml:space="preserve"> </w:t>
      </w:r>
      <w:r w:rsidRPr="00457A5E">
        <w:rPr>
          <w:rFonts w:hint="cs"/>
          <w:rtl/>
        </w:rPr>
        <w:t>منظور</w:t>
      </w:r>
      <w:r w:rsidRPr="00457A5E">
        <w:rPr>
          <w:rtl/>
        </w:rPr>
        <w:t xml:space="preserve"> </w:t>
      </w:r>
      <w:r w:rsidRPr="00457A5E">
        <w:rPr>
          <w:rFonts w:hint="cs"/>
          <w:rtl/>
        </w:rPr>
        <w:t>دقيق</w:t>
      </w:r>
      <w:r w:rsidRPr="00457A5E">
        <w:rPr>
          <w:rtl/>
        </w:rPr>
        <w:t xml:space="preserve"> </w:t>
      </w:r>
      <w:r w:rsidRPr="00457A5E">
        <w:rPr>
          <w:rFonts w:hint="cs"/>
          <w:rtl/>
        </w:rPr>
        <w:t>لنفقاتهم</w:t>
      </w:r>
      <w:r w:rsidRPr="00457A5E">
        <w:rPr>
          <w:rtl/>
        </w:rPr>
        <w:t xml:space="preserve"> </w:t>
      </w:r>
      <w:r w:rsidRPr="00457A5E">
        <w:rPr>
          <w:rFonts w:hint="cs"/>
          <w:rtl/>
        </w:rPr>
        <w:t>وتحديد</w:t>
      </w:r>
      <w:r w:rsidRPr="00457A5E">
        <w:rPr>
          <w:rtl/>
        </w:rPr>
        <w:t xml:space="preserve"> </w:t>
      </w:r>
      <w:r w:rsidRPr="00457A5E">
        <w:rPr>
          <w:rFonts w:hint="cs"/>
          <w:rtl/>
        </w:rPr>
        <w:t>التزاماتهم</w:t>
      </w:r>
      <w:r w:rsidRPr="00457A5E">
        <w:rPr>
          <w:rtl/>
        </w:rPr>
        <w:t xml:space="preserve">. </w:t>
      </w:r>
      <w:r w:rsidRPr="00457A5E">
        <w:rPr>
          <w:rFonts w:hint="cs"/>
          <w:rtl/>
        </w:rPr>
        <w:t>وفي</w:t>
      </w:r>
      <w:r w:rsidRPr="00457A5E">
        <w:rPr>
          <w:rtl/>
        </w:rPr>
        <w:t xml:space="preserve"> </w:t>
      </w:r>
      <w:r w:rsidRPr="00457A5E">
        <w:rPr>
          <w:rFonts w:hint="cs"/>
          <w:rtl/>
        </w:rPr>
        <w:t>نهاية</w:t>
      </w:r>
      <w:r w:rsidRPr="00457A5E">
        <w:rPr>
          <w:rtl/>
        </w:rPr>
        <w:t xml:space="preserve"> </w:t>
      </w:r>
      <w:r w:rsidRPr="00457A5E">
        <w:rPr>
          <w:rFonts w:hint="cs"/>
          <w:rtl/>
        </w:rPr>
        <w:t>المطاف،</w:t>
      </w:r>
      <w:r w:rsidRPr="00457A5E">
        <w:rPr>
          <w:rtl/>
        </w:rPr>
        <w:t xml:space="preserve"> </w:t>
      </w:r>
      <w:r w:rsidRPr="00457A5E">
        <w:rPr>
          <w:rFonts w:hint="cs"/>
          <w:rtl/>
        </w:rPr>
        <w:t>تساهم</w:t>
      </w:r>
      <w:r w:rsidRPr="00457A5E">
        <w:rPr>
          <w:rtl/>
        </w:rPr>
        <w:t xml:space="preserve"> </w:t>
      </w:r>
      <w:r w:rsidRPr="00457A5E">
        <w:rPr>
          <w:rFonts w:hint="cs"/>
          <w:rtl/>
        </w:rPr>
        <w:t>هذه</w:t>
      </w:r>
      <w:r w:rsidRPr="00457A5E">
        <w:rPr>
          <w:rtl/>
        </w:rPr>
        <w:t xml:space="preserve"> </w:t>
      </w:r>
      <w:r w:rsidRPr="00457A5E">
        <w:rPr>
          <w:rFonts w:hint="cs"/>
          <w:rtl/>
        </w:rPr>
        <w:t>التقنيات</w:t>
      </w:r>
      <w:r w:rsidRPr="00457A5E">
        <w:rPr>
          <w:rtl/>
        </w:rPr>
        <w:t xml:space="preserve"> </w:t>
      </w:r>
      <w:r w:rsidRPr="00457A5E">
        <w:rPr>
          <w:rFonts w:hint="cs"/>
          <w:rtl/>
        </w:rPr>
        <w:t>في</w:t>
      </w:r>
      <w:r w:rsidRPr="00457A5E">
        <w:rPr>
          <w:rtl/>
        </w:rPr>
        <w:t xml:space="preserve"> </w:t>
      </w:r>
      <w:r w:rsidRPr="00457A5E">
        <w:rPr>
          <w:rFonts w:hint="cs"/>
          <w:rtl/>
        </w:rPr>
        <w:t>إدارة</w:t>
      </w:r>
      <w:r w:rsidRPr="00457A5E">
        <w:rPr>
          <w:rtl/>
        </w:rPr>
        <w:t xml:space="preserve"> </w:t>
      </w:r>
      <w:r w:rsidRPr="00457A5E">
        <w:rPr>
          <w:rFonts w:hint="cs"/>
          <w:rtl/>
        </w:rPr>
        <w:t>التكاليف</w:t>
      </w:r>
      <w:r w:rsidRPr="00457A5E">
        <w:rPr>
          <w:rtl/>
        </w:rPr>
        <w:t xml:space="preserve"> </w:t>
      </w:r>
      <w:r w:rsidRPr="00457A5E">
        <w:rPr>
          <w:rFonts w:hint="cs"/>
          <w:rtl/>
        </w:rPr>
        <w:t>بشكل</w:t>
      </w:r>
      <w:r w:rsidRPr="00457A5E">
        <w:rPr>
          <w:rtl/>
        </w:rPr>
        <w:t xml:space="preserve"> </w:t>
      </w:r>
      <w:r w:rsidRPr="00457A5E">
        <w:rPr>
          <w:rFonts w:hint="cs"/>
          <w:rtl/>
        </w:rPr>
        <w:t>فعال،</w:t>
      </w:r>
      <w:r w:rsidRPr="00457A5E">
        <w:rPr>
          <w:rtl/>
        </w:rPr>
        <w:t xml:space="preserve"> </w:t>
      </w:r>
      <w:r w:rsidRPr="00457A5E">
        <w:rPr>
          <w:rFonts w:hint="cs"/>
          <w:rtl/>
        </w:rPr>
        <w:t>مما</w:t>
      </w:r>
      <w:r w:rsidRPr="00457A5E">
        <w:rPr>
          <w:rtl/>
        </w:rPr>
        <w:t xml:space="preserve"> </w:t>
      </w:r>
      <w:r w:rsidRPr="00457A5E">
        <w:rPr>
          <w:rFonts w:hint="cs"/>
          <w:rtl/>
        </w:rPr>
        <w:t>يساعد</w:t>
      </w:r>
      <w:r w:rsidRPr="00457A5E">
        <w:rPr>
          <w:rtl/>
        </w:rPr>
        <w:t xml:space="preserve"> </w:t>
      </w:r>
      <w:r w:rsidRPr="00457A5E">
        <w:rPr>
          <w:rFonts w:hint="cs"/>
          <w:rtl/>
        </w:rPr>
        <w:t>المؤسسات</w:t>
      </w:r>
      <w:r w:rsidRPr="00457A5E">
        <w:rPr>
          <w:rtl/>
        </w:rPr>
        <w:t xml:space="preserve"> </w:t>
      </w:r>
      <w:r w:rsidRPr="00457A5E">
        <w:rPr>
          <w:rFonts w:hint="cs"/>
          <w:rtl/>
        </w:rPr>
        <w:t>على</w:t>
      </w:r>
      <w:r w:rsidRPr="00457A5E">
        <w:rPr>
          <w:rtl/>
        </w:rPr>
        <w:t xml:space="preserve"> </w:t>
      </w:r>
      <w:r w:rsidRPr="00457A5E">
        <w:rPr>
          <w:rFonts w:hint="cs"/>
          <w:rtl/>
        </w:rPr>
        <w:t>تحقيق</w:t>
      </w:r>
      <w:r w:rsidRPr="00457A5E">
        <w:rPr>
          <w:rtl/>
        </w:rPr>
        <w:t xml:space="preserve"> </w:t>
      </w:r>
      <w:r w:rsidRPr="00457A5E">
        <w:rPr>
          <w:rFonts w:hint="cs"/>
          <w:rtl/>
        </w:rPr>
        <w:t>أهدافها</w:t>
      </w:r>
      <w:r w:rsidRPr="00457A5E">
        <w:rPr>
          <w:rtl/>
        </w:rPr>
        <w:t xml:space="preserve"> </w:t>
      </w:r>
      <w:r w:rsidRPr="00457A5E">
        <w:rPr>
          <w:rFonts w:hint="cs"/>
          <w:rtl/>
        </w:rPr>
        <w:t>المالية</w:t>
      </w:r>
      <w:r w:rsidRPr="00457A5E">
        <w:rPr>
          <w:rtl/>
        </w:rPr>
        <w:t xml:space="preserve"> </w:t>
      </w:r>
      <w:r w:rsidRPr="00457A5E">
        <w:rPr>
          <w:rFonts w:hint="cs"/>
          <w:rtl/>
        </w:rPr>
        <w:t>بشكل</w:t>
      </w:r>
      <w:r w:rsidRPr="00457A5E">
        <w:rPr>
          <w:rtl/>
        </w:rPr>
        <w:t xml:space="preserve"> </w:t>
      </w:r>
      <w:r w:rsidRPr="00457A5E">
        <w:rPr>
          <w:rFonts w:hint="cs"/>
          <w:rtl/>
        </w:rPr>
        <w:t>فعال</w:t>
      </w:r>
      <w:r w:rsidRPr="00457A5E">
        <w:rPr>
          <w:rtl/>
        </w:rPr>
        <w:t xml:space="preserve"> </w:t>
      </w:r>
      <w:r w:rsidRPr="00457A5E">
        <w:rPr>
          <w:rFonts w:hint="cs"/>
          <w:rtl/>
        </w:rPr>
        <w:t>ومستدام</w:t>
      </w:r>
      <w:r w:rsidRPr="00457A5E">
        <w:rPr>
          <w:rtl/>
        </w:rPr>
        <w:t xml:space="preserve"> </w:t>
      </w:r>
      <w:r w:rsidRPr="00457A5E">
        <w:rPr>
          <w:rFonts w:hint="cs"/>
          <w:rtl/>
        </w:rPr>
        <w:t>على</w:t>
      </w:r>
      <w:r w:rsidRPr="00457A5E">
        <w:rPr>
          <w:rtl/>
        </w:rPr>
        <w:t xml:space="preserve"> </w:t>
      </w:r>
      <w:r w:rsidRPr="00457A5E">
        <w:rPr>
          <w:rFonts w:hint="cs"/>
          <w:rtl/>
        </w:rPr>
        <w:t>المدى</w:t>
      </w:r>
      <w:r w:rsidRPr="00457A5E">
        <w:rPr>
          <w:rtl/>
        </w:rPr>
        <w:t xml:space="preserve"> </w:t>
      </w:r>
      <w:r w:rsidRPr="00457A5E">
        <w:rPr>
          <w:rFonts w:hint="cs"/>
          <w:rtl/>
        </w:rPr>
        <w:t>الطويل</w:t>
      </w:r>
      <w:sdt>
        <w:sdtPr>
          <w:rPr>
            <w:rFonts w:hint="cs"/>
            <w:rtl/>
          </w:rPr>
          <w:id w:val="143785909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Cha24 \l 3073</w:instrText>
          </w:r>
          <w:r>
            <w:rPr>
              <w:rtl/>
            </w:rPr>
            <w:instrText xml:space="preserve"> </w:instrText>
          </w:r>
          <w:r>
            <w:rPr>
              <w:rtl/>
            </w:rPr>
            <w:fldChar w:fldCharType="separate"/>
          </w:r>
          <w:r>
            <w:rPr>
              <w:noProof/>
              <w:rtl/>
            </w:rPr>
            <w:t xml:space="preserve"> </w:t>
          </w:r>
          <w:r>
            <w:rPr>
              <w:rFonts w:hint="cs"/>
              <w:noProof/>
              <w:rtl/>
            </w:rPr>
            <w:t>(</w:t>
          </w:r>
          <w:r>
            <w:rPr>
              <w:rFonts w:hint="cs"/>
              <w:noProof/>
            </w:rPr>
            <w:t>Chang</w:t>
          </w:r>
          <w:r>
            <w:rPr>
              <w:rFonts w:hint="cs"/>
              <w:noProof/>
              <w:rtl/>
            </w:rPr>
            <w:t>، 2024)</w:t>
          </w:r>
          <w:r>
            <w:rPr>
              <w:rtl/>
            </w:rPr>
            <w:fldChar w:fldCharType="end"/>
          </w:r>
        </w:sdtContent>
      </w:sdt>
      <w:r>
        <w:rPr>
          <w:rFonts w:hint="cs"/>
          <w:rtl/>
        </w:rPr>
        <w:t>.</w:t>
      </w:r>
    </w:p>
    <w:p w14:paraId="5666A1E1" w14:textId="1A638FE5" w:rsidR="00087855" w:rsidRDefault="00087855" w:rsidP="00E47DF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من الواضح انخفاض درجه الحرية الي 5 وهذا يدل على قله التشتت بين المتغيرات مما يدل على ان ل</w:t>
      </w:r>
      <w:r w:rsidRPr="00457A5E">
        <w:rPr>
          <w:rFonts w:ascii="Sakkal Majalla" w:hAnsi="Sakkal Majalla" w:cs="Sakkal Majalla" w:hint="cs"/>
          <w:sz w:val="28"/>
          <w:szCs w:val="28"/>
          <w:rtl/>
        </w:rPr>
        <w:t>دور</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تقنيات</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إدارة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التكاليف</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في</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مراقبة</w:t>
      </w:r>
      <w:r w:rsidRPr="00457A5E">
        <w:rPr>
          <w:rFonts w:ascii="Sakkal Majalla" w:hAnsi="Sakkal Majalla" w:cs="Sakkal Majalla"/>
          <w:sz w:val="28"/>
          <w:szCs w:val="28"/>
          <w:rtl/>
        </w:rPr>
        <w:t xml:space="preserve"> </w:t>
      </w:r>
      <w:r w:rsidRPr="00457A5E">
        <w:rPr>
          <w:rFonts w:ascii="Sakkal Majalla" w:hAnsi="Sakkal Majalla" w:cs="Sakkal Majalla" w:hint="cs"/>
          <w:sz w:val="28"/>
          <w:szCs w:val="28"/>
          <w:rtl/>
        </w:rPr>
        <w:t>التكاليف</w:t>
      </w:r>
      <w:r>
        <w:rPr>
          <w:rFonts w:ascii="Sakkal Majalla" w:hAnsi="Sakkal Majalla" w:cs="Sakkal Majalla" w:hint="cs"/>
          <w:sz w:val="28"/>
          <w:szCs w:val="28"/>
          <w:rtl/>
        </w:rPr>
        <w:t xml:space="preserve"> اهميه كبيره جدا.</w:t>
      </w:r>
    </w:p>
    <w:p w14:paraId="0389F515" w14:textId="77777777" w:rsidR="00087855" w:rsidRDefault="00087855" w:rsidP="00E47DF1">
      <w:pPr>
        <w:spacing w:line="360" w:lineRule="auto"/>
        <w:jc w:val="both"/>
        <w:rPr>
          <w:rFonts w:ascii="Sakkal Majalla" w:hAnsi="Sakkal Majalla" w:cs="Sakkal Majalla"/>
          <w:sz w:val="28"/>
          <w:szCs w:val="28"/>
          <w:rtl/>
        </w:rPr>
      </w:pPr>
    </w:p>
    <w:p w14:paraId="342FE705" w14:textId="77777777" w:rsidR="00087855" w:rsidRDefault="00087855" w:rsidP="00E47DF1">
      <w:pPr>
        <w:spacing w:line="360" w:lineRule="auto"/>
        <w:jc w:val="both"/>
        <w:rPr>
          <w:rFonts w:ascii="Sakkal Majalla" w:hAnsi="Sakkal Majalla" w:cs="Sakkal Majalla"/>
          <w:sz w:val="28"/>
          <w:szCs w:val="28"/>
          <w:rtl/>
        </w:rPr>
      </w:pPr>
    </w:p>
    <w:p w14:paraId="214D913A" w14:textId="77777777" w:rsidR="00087855" w:rsidRDefault="00087855" w:rsidP="00E47DF1">
      <w:pPr>
        <w:spacing w:line="360" w:lineRule="auto"/>
        <w:jc w:val="both"/>
        <w:rPr>
          <w:rFonts w:ascii="Sakkal Majalla" w:hAnsi="Sakkal Majalla" w:cs="Sakkal Majalla"/>
          <w:sz w:val="28"/>
          <w:szCs w:val="28"/>
          <w:rtl/>
        </w:rPr>
      </w:pPr>
    </w:p>
    <w:p w14:paraId="39A72307" w14:textId="77777777" w:rsidR="00087855" w:rsidRPr="00457A5E" w:rsidRDefault="00087855" w:rsidP="00E47DF1">
      <w:pPr>
        <w:spacing w:line="360" w:lineRule="auto"/>
        <w:jc w:val="both"/>
        <w:rPr>
          <w:rFonts w:ascii="Sakkal Majalla" w:hAnsi="Sakkal Majalla" w:cs="Sakkal Majalla"/>
          <w:sz w:val="28"/>
          <w:szCs w:val="28"/>
        </w:rPr>
      </w:pPr>
    </w:p>
    <w:tbl>
      <w:tblPr>
        <w:tblStyle w:val="TableGrid"/>
        <w:tblW w:w="0" w:type="auto"/>
        <w:jc w:val="center"/>
        <w:tblLook w:val="0000" w:firstRow="0" w:lastRow="0" w:firstColumn="0" w:lastColumn="0" w:noHBand="0" w:noVBand="0"/>
      </w:tblPr>
      <w:tblGrid>
        <w:gridCol w:w="2925"/>
        <w:gridCol w:w="1110"/>
        <w:gridCol w:w="432"/>
        <w:gridCol w:w="3391"/>
      </w:tblGrid>
      <w:tr w:rsidR="00087855" w:rsidRPr="00842C7C" w14:paraId="1E27BF66" w14:textId="77777777" w:rsidTr="005B23E1">
        <w:trPr>
          <w:jc w:val="center"/>
        </w:trPr>
        <w:tc>
          <w:tcPr>
            <w:tcW w:w="0" w:type="auto"/>
            <w:gridSpan w:val="4"/>
            <w:vAlign w:val="center"/>
          </w:tcPr>
          <w:p w14:paraId="3A5D08C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b/>
                <w:bCs/>
                <w:sz w:val="28"/>
                <w:szCs w:val="28"/>
              </w:rPr>
              <w:lastRenderedPageBreak/>
              <w:t>Chi-Square Tests</w:t>
            </w:r>
          </w:p>
        </w:tc>
      </w:tr>
      <w:tr w:rsidR="00087855" w:rsidRPr="00842C7C" w14:paraId="66AE52B2" w14:textId="77777777" w:rsidTr="005B23E1">
        <w:trPr>
          <w:jc w:val="center"/>
        </w:trPr>
        <w:tc>
          <w:tcPr>
            <w:tcW w:w="0" w:type="auto"/>
            <w:vAlign w:val="center"/>
          </w:tcPr>
          <w:p w14:paraId="75E6697E"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236A04E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Value</w:t>
            </w:r>
          </w:p>
        </w:tc>
        <w:tc>
          <w:tcPr>
            <w:tcW w:w="0" w:type="auto"/>
            <w:vAlign w:val="center"/>
          </w:tcPr>
          <w:p w14:paraId="3549FA3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df</w:t>
            </w:r>
          </w:p>
        </w:tc>
        <w:tc>
          <w:tcPr>
            <w:tcW w:w="0" w:type="auto"/>
            <w:vAlign w:val="center"/>
          </w:tcPr>
          <w:p w14:paraId="720FE41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Asymptotic Significance (2-sided)</w:t>
            </w:r>
          </w:p>
        </w:tc>
      </w:tr>
      <w:tr w:rsidR="00087855" w:rsidRPr="00842C7C" w14:paraId="040D799C" w14:textId="77777777" w:rsidTr="005B23E1">
        <w:trPr>
          <w:jc w:val="center"/>
        </w:trPr>
        <w:tc>
          <w:tcPr>
            <w:tcW w:w="0" w:type="auto"/>
            <w:vAlign w:val="center"/>
          </w:tcPr>
          <w:p w14:paraId="48A758B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Pearson Chi-Square</w:t>
            </w:r>
          </w:p>
        </w:tc>
        <w:tc>
          <w:tcPr>
            <w:tcW w:w="0" w:type="auto"/>
            <w:vAlign w:val="center"/>
          </w:tcPr>
          <w:p w14:paraId="5704684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118.404</w:t>
            </w:r>
            <w:r w:rsidRPr="00842C7C">
              <w:rPr>
                <w:rFonts w:ascii="Sakkal Majalla" w:hAnsi="Sakkal Majalla" w:cs="Sakkal Majalla"/>
                <w:sz w:val="28"/>
                <w:szCs w:val="28"/>
                <w:vertAlign w:val="superscript"/>
              </w:rPr>
              <w:t>a</w:t>
            </w:r>
          </w:p>
        </w:tc>
        <w:tc>
          <w:tcPr>
            <w:tcW w:w="0" w:type="auto"/>
            <w:vAlign w:val="center"/>
          </w:tcPr>
          <w:p w14:paraId="5F227F21" w14:textId="77777777" w:rsidR="00087855" w:rsidRPr="00842C7C" w:rsidRDefault="00087855" w:rsidP="00E47DF1">
            <w:pPr>
              <w:jc w:val="center"/>
              <w:rPr>
                <w:rFonts w:ascii="Sakkal Majalla" w:hAnsi="Sakkal Majalla" w:cs="Sakkal Majalla"/>
                <w:sz w:val="28"/>
                <w:szCs w:val="28"/>
              </w:rPr>
            </w:pPr>
            <w:r>
              <w:rPr>
                <w:rFonts w:ascii="Sakkal Majalla" w:hAnsi="Sakkal Majalla" w:cs="Sakkal Majalla" w:hint="cs"/>
                <w:sz w:val="28"/>
                <w:szCs w:val="28"/>
                <w:rtl/>
              </w:rPr>
              <w:t>5</w:t>
            </w:r>
          </w:p>
        </w:tc>
        <w:tc>
          <w:tcPr>
            <w:tcW w:w="0" w:type="auto"/>
            <w:vAlign w:val="center"/>
          </w:tcPr>
          <w:p w14:paraId="49740C6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.000</w:t>
            </w:r>
          </w:p>
        </w:tc>
      </w:tr>
      <w:tr w:rsidR="00087855" w:rsidRPr="00842C7C" w14:paraId="775A17F5" w14:textId="77777777" w:rsidTr="005B23E1">
        <w:trPr>
          <w:jc w:val="center"/>
        </w:trPr>
        <w:tc>
          <w:tcPr>
            <w:tcW w:w="0" w:type="auto"/>
            <w:vAlign w:val="center"/>
          </w:tcPr>
          <w:p w14:paraId="13FEF82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Likelihood Ratio</w:t>
            </w:r>
          </w:p>
        </w:tc>
        <w:tc>
          <w:tcPr>
            <w:tcW w:w="0" w:type="auto"/>
            <w:vAlign w:val="center"/>
          </w:tcPr>
          <w:p w14:paraId="378245D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120.961</w:t>
            </w:r>
          </w:p>
        </w:tc>
        <w:tc>
          <w:tcPr>
            <w:tcW w:w="0" w:type="auto"/>
            <w:vAlign w:val="center"/>
          </w:tcPr>
          <w:p w14:paraId="1BBDE488" w14:textId="77777777" w:rsidR="00087855" w:rsidRPr="00842C7C" w:rsidRDefault="00087855" w:rsidP="00E47DF1">
            <w:pPr>
              <w:jc w:val="center"/>
              <w:rPr>
                <w:rFonts w:ascii="Sakkal Majalla" w:hAnsi="Sakkal Majalla" w:cs="Sakkal Majalla"/>
                <w:sz w:val="28"/>
                <w:szCs w:val="28"/>
              </w:rPr>
            </w:pPr>
            <w:r>
              <w:rPr>
                <w:rFonts w:ascii="Sakkal Majalla" w:hAnsi="Sakkal Majalla" w:cs="Sakkal Majalla" w:hint="cs"/>
                <w:sz w:val="28"/>
                <w:szCs w:val="28"/>
                <w:rtl/>
              </w:rPr>
              <w:t>5</w:t>
            </w:r>
          </w:p>
        </w:tc>
        <w:tc>
          <w:tcPr>
            <w:tcW w:w="0" w:type="auto"/>
            <w:vAlign w:val="center"/>
          </w:tcPr>
          <w:p w14:paraId="5EF4FB5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.000</w:t>
            </w:r>
          </w:p>
        </w:tc>
      </w:tr>
      <w:tr w:rsidR="00087855" w:rsidRPr="00842C7C" w14:paraId="4D9C5C84" w14:textId="77777777" w:rsidTr="005B23E1">
        <w:trPr>
          <w:jc w:val="center"/>
        </w:trPr>
        <w:tc>
          <w:tcPr>
            <w:tcW w:w="0" w:type="auto"/>
            <w:vAlign w:val="center"/>
          </w:tcPr>
          <w:p w14:paraId="5656016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Linear-by-Linear Association</w:t>
            </w:r>
          </w:p>
        </w:tc>
        <w:tc>
          <w:tcPr>
            <w:tcW w:w="0" w:type="auto"/>
            <w:vAlign w:val="center"/>
          </w:tcPr>
          <w:p w14:paraId="3C8169F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37.716</w:t>
            </w:r>
          </w:p>
        </w:tc>
        <w:tc>
          <w:tcPr>
            <w:tcW w:w="0" w:type="auto"/>
            <w:vAlign w:val="center"/>
          </w:tcPr>
          <w:p w14:paraId="4BCB31D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w:t>
            </w:r>
          </w:p>
        </w:tc>
        <w:tc>
          <w:tcPr>
            <w:tcW w:w="0" w:type="auto"/>
            <w:vAlign w:val="center"/>
          </w:tcPr>
          <w:p w14:paraId="4D443B1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.000</w:t>
            </w:r>
          </w:p>
        </w:tc>
      </w:tr>
      <w:tr w:rsidR="00087855" w:rsidRPr="00842C7C" w14:paraId="69782428" w14:textId="77777777" w:rsidTr="005B23E1">
        <w:trPr>
          <w:jc w:val="center"/>
        </w:trPr>
        <w:tc>
          <w:tcPr>
            <w:tcW w:w="0" w:type="auto"/>
            <w:vAlign w:val="center"/>
          </w:tcPr>
          <w:p w14:paraId="02960867"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N of Valid Cases</w:t>
            </w:r>
          </w:p>
        </w:tc>
        <w:tc>
          <w:tcPr>
            <w:tcW w:w="0" w:type="auto"/>
            <w:vAlign w:val="center"/>
          </w:tcPr>
          <w:p w14:paraId="50CCFFB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637B7822"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2BCA0F9" w14:textId="77777777" w:rsidR="00087855" w:rsidRPr="00842C7C" w:rsidRDefault="00087855" w:rsidP="00E47DF1">
            <w:pPr>
              <w:jc w:val="center"/>
              <w:rPr>
                <w:rFonts w:ascii="Sakkal Majalla" w:hAnsi="Sakkal Majalla" w:cs="Sakkal Majalla"/>
                <w:sz w:val="28"/>
                <w:szCs w:val="28"/>
              </w:rPr>
            </w:pPr>
          </w:p>
        </w:tc>
      </w:tr>
      <w:tr w:rsidR="00087855" w:rsidRPr="00842C7C" w14:paraId="1CD47433" w14:textId="77777777" w:rsidTr="005B23E1">
        <w:trPr>
          <w:jc w:val="center"/>
        </w:trPr>
        <w:tc>
          <w:tcPr>
            <w:tcW w:w="0" w:type="auto"/>
            <w:gridSpan w:val="4"/>
            <w:vAlign w:val="center"/>
          </w:tcPr>
          <w:p w14:paraId="410FF91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a. 12 cells (48.0%) have expected count less than 5. The minimum expected count is 1.09.</w:t>
            </w:r>
          </w:p>
        </w:tc>
      </w:tr>
    </w:tbl>
    <w:p w14:paraId="1D7A97E1" w14:textId="77777777" w:rsidR="00087855" w:rsidRPr="00842C7C" w:rsidRDefault="00087855" w:rsidP="00E47DF1">
      <w:pPr>
        <w:pStyle w:val="Caption"/>
        <w:rPr>
          <w:rFonts w:ascii="Sakkal Majalla" w:hAnsi="Sakkal Majalla" w:cs="Sakkal Majalla"/>
          <w:sz w:val="28"/>
          <w:szCs w:val="28"/>
        </w:rPr>
      </w:pPr>
      <w:bookmarkStart w:id="96" w:name="_Toc18048898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24</w:t>
      </w:r>
      <w:r>
        <w:rPr>
          <w:rtl/>
        </w:rPr>
        <w:fldChar w:fldCharType="end"/>
      </w:r>
      <w:r w:rsidRPr="00361343">
        <w:rPr>
          <w:rFonts w:cs="Arial"/>
          <w:noProof/>
          <w:rtl/>
          <w:lang w:bidi="ar-EG"/>
        </w:rPr>
        <w:t xml:space="preserve">: </w:t>
      </w:r>
      <w:r w:rsidRPr="00361343">
        <w:rPr>
          <w:rFonts w:cs="Arial" w:hint="eastAsia"/>
          <w:noProof/>
          <w:rtl/>
          <w:lang w:bidi="ar-EG"/>
        </w:rPr>
        <w:t>اختبار</w:t>
      </w:r>
      <w:r w:rsidRPr="00361343">
        <w:rPr>
          <w:rFonts w:cs="Arial"/>
          <w:noProof/>
          <w:rtl/>
          <w:lang w:bidi="ar-EG"/>
        </w:rPr>
        <w:t xml:space="preserve"> </w:t>
      </w:r>
      <w:r w:rsidRPr="00361343">
        <w:rPr>
          <w:rFonts w:cs="Arial" w:hint="eastAsia"/>
          <w:noProof/>
          <w:rtl/>
          <w:lang w:bidi="ar-EG"/>
        </w:rPr>
        <w:t>كاي</w:t>
      </w:r>
      <w:r w:rsidRPr="00361343">
        <w:rPr>
          <w:rFonts w:cs="Arial"/>
          <w:noProof/>
          <w:rtl/>
          <w:lang w:bidi="ar-EG"/>
        </w:rPr>
        <w:t xml:space="preserve"> </w:t>
      </w:r>
      <w:r w:rsidRPr="00361343">
        <w:rPr>
          <w:rFonts w:cs="Arial" w:hint="eastAsia"/>
          <w:noProof/>
          <w:rtl/>
          <w:lang w:bidi="ar-EG"/>
        </w:rPr>
        <w:t>اسكوير</w:t>
      </w:r>
      <w:r w:rsidRPr="00361343">
        <w:rPr>
          <w:rFonts w:cs="Arial"/>
          <w:noProof/>
          <w:rtl/>
          <w:lang w:bidi="ar-EG"/>
        </w:rPr>
        <w:t xml:space="preserve"> </w:t>
      </w:r>
      <w:r w:rsidRPr="00361343">
        <w:rPr>
          <w:rFonts w:cs="Arial" w:hint="eastAsia"/>
          <w:noProof/>
          <w:rtl/>
          <w:lang w:bidi="ar-EG"/>
        </w:rPr>
        <w:t>لدور</w:t>
      </w:r>
      <w:r w:rsidRPr="00361343">
        <w:rPr>
          <w:rFonts w:cs="Arial"/>
          <w:noProof/>
          <w:rtl/>
          <w:lang w:bidi="ar-EG"/>
        </w:rPr>
        <w:t xml:space="preserve"> </w:t>
      </w:r>
      <w:r w:rsidRPr="00361343">
        <w:rPr>
          <w:rFonts w:cs="Arial" w:hint="eastAsia"/>
          <w:noProof/>
          <w:rtl/>
          <w:lang w:bidi="ar-EG"/>
        </w:rPr>
        <w:t>تقنيات</w:t>
      </w:r>
      <w:r w:rsidRPr="00361343">
        <w:rPr>
          <w:rFonts w:cs="Arial"/>
          <w:noProof/>
          <w:rtl/>
          <w:lang w:bidi="ar-EG"/>
        </w:rPr>
        <w:t xml:space="preserve"> </w:t>
      </w:r>
      <w:r w:rsidRPr="00361343">
        <w:rPr>
          <w:rFonts w:cs="Arial" w:hint="eastAsia"/>
          <w:noProof/>
          <w:rtl/>
          <w:lang w:bidi="ar-EG"/>
        </w:rPr>
        <w:t>إدارة</w:t>
      </w:r>
      <w:r w:rsidRPr="00361343">
        <w:rPr>
          <w:rFonts w:cs="Arial"/>
          <w:noProof/>
          <w:rtl/>
          <w:lang w:bidi="ar-EG"/>
        </w:rPr>
        <w:t xml:space="preserve"> </w:t>
      </w:r>
      <w:r w:rsidRPr="00361343">
        <w:rPr>
          <w:rFonts w:cs="Arial" w:hint="eastAsia"/>
          <w:noProof/>
          <w:rtl/>
          <w:lang w:bidi="ar-EG"/>
        </w:rPr>
        <w:t>التكاليف</w:t>
      </w:r>
      <w:r w:rsidRPr="00361343">
        <w:rPr>
          <w:rFonts w:cs="Arial"/>
          <w:noProof/>
          <w:rtl/>
          <w:lang w:bidi="ar-EG"/>
        </w:rPr>
        <w:t xml:space="preserve"> </w:t>
      </w:r>
      <w:r w:rsidRPr="00361343">
        <w:rPr>
          <w:rFonts w:cs="Arial" w:hint="eastAsia"/>
          <w:noProof/>
          <w:rtl/>
          <w:lang w:bidi="ar-EG"/>
        </w:rPr>
        <w:t>في</w:t>
      </w:r>
      <w:r w:rsidRPr="00361343">
        <w:rPr>
          <w:rFonts w:cs="Arial"/>
          <w:noProof/>
          <w:rtl/>
          <w:lang w:bidi="ar-EG"/>
        </w:rPr>
        <w:t xml:space="preserve"> </w:t>
      </w:r>
      <w:r w:rsidRPr="00361343">
        <w:rPr>
          <w:rFonts w:cs="Arial" w:hint="eastAsia"/>
          <w:noProof/>
          <w:rtl/>
          <w:lang w:bidi="ar-EG"/>
        </w:rPr>
        <w:t>مراقبة</w:t>
      </w:r>
      <w:r w:rsidRPr="00361343">
        <w:rPr>
          <w:rFonts w:cs="Arial"/>
          <w:noProof/>
          <w:rtl/>
          <w:lang w:bidi="ar-EG"/>
        </w:rPr>
        <w:t xml:space="preserve"> </w:t>
      </w:r>
      <w:r w:rsidRPr="00361343">
        <w:rPr>
          <w:rFonts w:cs="Arial" w:hint="eastAsia"/>
          <w:noProof/>
          <w:rtl/>
          <w:lang w:bidi="ar-EG"/>
        </w:rPr>
        <w:t>التكاليف</w:t>
      </w:r>
      <w:bookmarkEnd w:id="96"/>
    </w:p>
    <w:p w14:paraId="032153EE" w14:textId="77777777" w:rsidR="00087855" w:rsidRPr="00842C7C" w:rsidRDefault="00087855" w:rsidP="00E47DF1">
      <w:pPr>
        <w:spacing w:line="360" w:lineRule="auto"/>
        <w:jc w:val="both"/>
        <w:rPr>
          <w:rFonts w:ascii="Sakkal Majalla" w:hAnsi="Sakkal Majalla" w:cs="Sakkal Majalla"/>
          <w:sz w:val="28"/>
          <w:szCs w:val="28"/>
          <w:rtl/>
        </w:rPr>
      </w:pPr>
    </w:p>
    <w:p w14:paraId="309D85FD" w14:textId="77777777" w:rsidR="00087855" w:rsidRPr="00842C7C" w:rsidRDefault="00087855" w:rsidP="00E47DF1">
      <w:pPr>
        <w:spacing w:line="360" w:lineRule="auto"/>
        <w:jc w:val="both"/>
        <w:rPr>
          <w:rFonts w:ascii="Sakkal Majalla" w:hAnsi="Sakkal Majalla" w:cs="Sakkal Majalla"/>
          <w:sz w:val="28"/>
          <w:szCs w:val="28"/>
        </w:rPr>
      </w:pPr>
      <w:r w:rsidRPr="00842C7C">
        <w:rPr>
          <w:rFonts w:ascii="Sakkal Majalla" w:hAnsi="Sakkal Majalla" w:cs="Sakkal Majalla"/>
          <w:noProof/>
          <w:sz w:val="28"/>
          <w:szCs w:val="28"/>
        </w:rPr>
        <w:drawing>
          <wp:inline distT="0" distB="0" distL="0" distR="0" wp14:anchorId="6D30DF59" wp14:editId="06F54B27">
            <wp:extent cx="5943600" cy="3495675"/>
            <wp:effectExtent l="0" t="0" r="0" b="0"/>
            <wp:docPr id="203331984" name="Picture 46"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31984" name="Picture 46" descr="A bar chart with different colored bars&#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629FB0E" w14:textId="0CD17195" w:rsidR="00087855" w:rsidRPr="00842C7C" w:rsidRDefault="00087855" w:rsidP="00E47DF1">
      <w:pPr>
        <w:pStyle w:val="Caption"/>
        <w:rPr>
          <w:rFonts w:ascii="Sakkal Majalla" w:hAnsi="Sakkal Majalla" w:cs="Sakkal Majalla"/>
          <w:sz w:val="28"/>
          <w:szCs w:val="28"/>
        </w:rPr>
      </w:pPr>
      <w:bookmarkStart w:id="97" w:name="_Toc180489010"/>
      <w:r>
        <w:rPr>
          <w:rFonts w:hint="cs"/>
          <w:rtl/>
        </w:rPr>
        <w:t>رسم</w:t>
      </w:r>
      <w:r>
        <w:rPr>
          <w:rtl/>
        </w:rPr>
        <w:t xml:space="preserve"> </w:t>
      </w:r>
      <w:r>
        <w:rPr>
          <w:rFonts w:hint="cs"/>
          <w:rtl/>
        </w:rPr>
        <w:t>توضيحي</w:t>
      </w:r>
      <w:r>
        <w:rPr>
          <w:rtl/>
        </w:rPr>
        <w:t xml:space="preserve"> </w:t>
      </w:r>
      <w:r w:rsidR="007326BB">
        <w:rPr>
          <w:rtl/>
        </w:rPr>
        <w:fldChar w:fldCharType="begin"/>
      </w:r>
      <w:r w:rsidR="007326BB">
        <w:rPr>
          <w:rtl/>
        </w:rPr>
        <w:instrText xml:space="preserve"> </w:instrText>
      </w:r>
      <w:r w:rsidR="007326BB">
        <w:instrText>SEQ</w:instrText>
      </w:r>
      <w:r w:rsidR="007326BB">
        <w:rPr>
          <w:rtl/>
        </w:rPr>
        <w:instrText xml:space="preserve"> رسم_توضيحي \* </w:instrText>
      </w:r>
      <w:r w:rsidR="007326BB">
        <w:instrText>ARABIC</w:instrText>
      </w:r>
      <w:r w:rsidR="007326BB">
        <w:rPr>
          <w:rtl/>
        </w:rPr>
        <w:instrText xml:space="preserve"> </w:instrText>
      </w:r>
      <w:r w:rsidR="007326BB">
        <w:rPr>
          <w:rtl/>
        </w:rPr>
        <w:fldChar w:fldCharType="separate"/>
      </w:r>
      <w:r w:rsidR="007326BB">
        <w:rPr>
          <w:noProof/>
          <w:rtl/>
        </w:rPr>
        <w:t>25</w:t>
      </w:r>
      <w:r w:rsidR="007326BB">
        <w:rPr>
          <w:rtl/>
        </w:rPr>
        <w:fldChar w:fldCharType="end"/>
      </w:r>
      <w:r w:rsidRPr="00EA0C6E">
        <w:rPr>
          <w:rFonts w:cs="Arial"/>
          <w:noProof/>
          <w:rtl/>
          <w:lang w:bidi="ar-EG"/>
        </w:rPr>
        <w:t xml:space="preserve">: </w:t>
      </w:r>
      <w:r w:rsidRPr="00EA0C6E">
        <w:rPr>
          <w:rFonts w:cs="Arial" w:hint="eastAsia"/>
          <w:noProof/>
          <w:rtl/>
          <w:lang w:bidi="ar-EG"/>
        </w:rPr>
        <w:t>المقاييس</w:t>
      </w:r>
      <w:r w:rsidRPr="00EA0C6E">
        <w:rPr>
          <w:rFonts w:cs="Arial"/>
          <w:noProof/>
          <w:rtl/>
          <w:lang w:bidi="ar-EG"/>
        </w:rPr>
        <w:t xml:space="preserve"> </w:t>
      </w:r>
      <w:r w:rsidRPr="00EA0C6E">
        <w:rPr>
          <w:rFonts w:cs="Arial" w:hint="eastAsia"/>
          <w:noProof/>
          <w:rtl/>
          <w:lang w:bidi="ar-EG"/>
        </w:rPr>
        <w:t>المتماثلة</w:t>
      </w:r>
      <w:r w:rsidRPr="00EA0C6E">
        <w:rPr>
          <w:rFonts w:cs="Arial"/>
          <w:noProof/>
          <w:rtl/>
          <w:lang w:bidi="ar-EG"/>
        </w:rPr>
        <w:t xml:space="preserve"> </w:t>
      </w:r>
      <w:r w:rsidRPr="00EA0C6E">
        <w:rPr>
          <w:rFonts w:cs="Arial" w:hint="eastAsia"/>
          <w:noProof/>
          <w:rtl/>
          <w:lang w:bidi="ar-EG"/>
        </w:rPr>
        <w:t>في</w:t>
      </w:r>
      <w:r w:rsidRPr="00EA0C6E">
        <w:rPr>
          <w:rFonts w:cs="Arial"/>
          <w:noProof/>
          <w:rtl/>
          <w:lang w:bidi="ar-EG"/>
        </w:rPr>
        <w:t xml:space="preserve"> </w:t>
      </w:r>
      <w:r w:rsidRPr="00EA0C6E">
        <w:rPr>
          <w:rFonts w:cs="Arial" w:hint="eastAsia"/>
          <w:noProof/>
          <w:rtl/>
          <w:lang w:bidi="ar-EG"/>
        </w:rPr>
        <w:t>تحليل</w:t>
      </w:r>
      <w:r w:rsidRPr="00EA0C6E">
        <w:rPr>
          <w:rFonts w:cs="Arial"/>
          <w:noProof/>
          <w:rtl/>
          <w:lang w:bidi="ar-EG"/>
        </w:rPr>
        <w:t xml:space="preserve"> </w:t>
      </w:r>
      <w:r w:rsidRPr="00EA0C6E">
        <w:rPr>
          <w:rFonts w:cs="Arial" w:hint="eastAsia"/>
          <w:noProof/>
          <w:rtl/>
          <w:lang w:bidi="ar-EG"/>
        </w:rPr>
        <w:t>الجداول</w:t>
      </w:r>
      <w:r w:rsidRPr="00EA0C6E">
        <w:rPr>
          <w:rFonts w:cs="Arial"/>
          <w:noProof/>
          <w:rtl/>
          <w:lang w:bidi="ar-EG"/>
        </w:rPr>
        <w:t xml:space="preserve"> </w:t>
      </w:r>
      <w:r w:rsidRPr="00EA0C6E">
        <w:rPr>
          <w:rFonts w:cs="Arial" w:hint="eastAsia"/>
          <w:noProof/>
          <w:rtl/>
          <w:lang w:bidi="ar-EG"/>
        </w:rPr>
        <w:t>المتقاطعة</w:t>
      </w:r>
      <w:r w:rsidRPr="00EA0C6E">
        <w:rPr>
          <w:rFonts w:cs="Arial"/>
          <w:noProof/>
          <w:rtl/>
          <w:lang w:bidi="ar-EG"/>
        </w:rPr>
        <w:t xml:space="preserve"> </w:t>
      </w:r>
      <w:r w:rsidRPr="00EA0C6E">
        <w:rPr>
          <w:rFonts w:cs="Arial" w:hint="eastAsia"/>
          <w:noProof/>
          <w:rtl/>
          <w:lang w:bidi="ar-EG"/>
        </w:rPr>
        <w:t>لدور</w:t>
      </w:r>
      <w:r w:rsidRPr="00EA0C6E">
        <w:rPr>
          <w:rFonts w:cs="Arial"/>
          <w:noProof/>
          <w:rtl/>
          <w:lang w:bidi="ar-EG"/>
        </w:rPr>
        <w:t xml:space="preserve"> </w:t>
      </w:r>
      <w:r w:rsidRPr="00EA0C6E">
        <w:rPr>
          <w:rFonts w:cs="Arial" w:hint="eastAsia"/>
          <w:noProof/>
          <w:rtl/>
          <w:lang w:bidi="ar-EG"/>
        </w:rPr>
        <w:t>تقنيات</w:t>
      </w:r>
      <w:r w:rsidRPr="00EA0C6E">
        <w:rPr>
          <w:rFonts w:cs="Arial"/>
          <w:noProof/>
          <w:rtl/>
          <w:lang w:bidi="ar-EG"/>
        </w:rPr>
        <w:t xml:space="preserve"> </w:t>
      </w:r>
      <w:r w:rsidRPr="00EA0C6E">
        <w:rPr>
          <w:rFonts w:cs="Arial" w:hint="eastAsia"/>
          <w:noProof/>
          <w:rtl/>
          <w:lang w:bidi="ar-EG"/>
        </w:rPr>
        <w:t>إدارة</w:t>
      </w:r>
      <w:r w:rsidRPr="00EA0C6E">
        <w:rPr>
          <w:rFonts w:cs="Arial"/>
          <w:noProof/>
          <w:rtl/>
          <w:lang w:bidi="ar-EG"/>
        </w:rPr>
        <w:t xml:space="preserve"> </w:t>
      </w:r>
      <w:r w:rsidRPr="00EA0C6E">
        <w:rPr>
          <w:rFonts w:cs="Arial" w:hint="eastAsia"/>
          <w:noProof/>
          <w:rtl/>
          <w:lang w:bidi="ar-EG"/>
        </w:rPr>
        <w:t>التكاليف</w:t>
      </w:r>
      <w:r w:rsidRPr="00EA0C6E">
        <w:rPr>
          <w:rFonts w:cs="Arial"/>
          <w:noProof/>
          <w:rtl/>
          <w:lang w:bidi="ar-EG"/>
        </w:rPr>
        <w:t xml:space="preserve"> </w:t>
      </w:r>
      <w:r w:rsidRPr="00EA0C6E">
        <w:rPr>
          <w:rFonts w:cs="Arial" w:hint="eastAsia"/>
          <w:noProof/>
          <w:rtl/>
          <w:lang w:bidi="ar-EG"/>
        </w:rPr>
        <w:t>في</w:t>
      </w:r>
      <w:r w:rsidRPr="00EA0C6E">
        <w:rPr>
          <w:rFonts w:cs="Arial"/>
          <w:noProof/>
          <w:rtl/>
          <w:lang w:bidi="ar-EG"/>
        </w:rPr>
        <w:t xml:space="preserve"> </w:t>
      </w:r>
      <w:r w:rsidRPr="00EA0C6E">
        <w:rPr>
          <w:rFonts w:cs="Arial" w:hint="eastAsia"/>
          <w:noProof/>
          <w:rtl/>
          <w:lang w:bidi="ar-EG"/>
        </w:rPr>
        <w:t>مراقبة</w:t>
      </w:r>
      <w:r w:rsidRPr="00EA0C6E">
        <w:rPr>
          <w:rFonts w:cs="Arial"/>
          <w:noProof/>
          <w:rtl/>
          <w:lang w:bidi="ar-EG"/>
        </w:rPr>
        <w:t xml:space="preserve"> </w:t>
      </w:r>
      <w:r w:rsidRPr="00EA0C6E">
        <w:rPr>
          <w:rFonts w:cs="Arial" w:hint="eastAsia"/>
          <w:noProof/>
          <w:rtl/>
          <w:lang w:bidi="ar-EG"/>
        </w:rPr>
        <w:t>التكاليف</w:t>
      </w:r>
      <w:bookmarkEnd w:id="97"/>
    </w:p>
    <w:p w14:paraId="3390FEC9" w14:textId="77777777" w:rsidR="00087855" w:rsidRDefault="00087855" w:rsidP="00E47DF1">
      <w:pPr>
        <w:spacing w:line="360" w:lineRule="auto"/>
        <w:jc w:val="both"/>
        <w:rPr>
          <w:rFonts w:ascii="Sakkal Majalla" w:hAnsi="Sakkal Majalla" w:cs="Sakkal Majalla"/>
          <w:sz w:val="28"/>
          <w:szCs w:val="28"/>
          <w:rtl/>
        </w:rPr>
      </w:pPr>
    </w:p>
    <w:p w14:paraId="5C8B2F6C" w14:textId="77777777" w:rsidR="00087855" w:rsidRDefault="00087855" w:rsidP="00E47DF1">
      <w:pPr>
        <w:spacing w:line="360" w:lineRule="auto"/>
        <w:jc w:val="both"/>
        <w:rPr>
          <w:rFonts w:ascii="Sakkal Majalla" w:hAnsi="Sakkal Majalla" w:cs="Sakkal Majalla"/>
          <w:sz w:val="28"/>
          <w:szCs w:val="28"/>
          <w:rtl/>
        </w:rPr>
      </w:pPr>
    </w:p>
    <w:p w14:paraId="46184BE9" w14:textId="77777777" w:rsidR="00087855" w:rsidRPr="00842C7C" w:rsidRDefault="00087855" w:rsidP="00E47DF1">
      <w:pPr>
        <w:spacing w:line="360" w:lineRule="auto"/>
        <w:jc w:val="both"/>
        <w:rPr>
          <w:rFonts w:ascii="Sakkal Majalla" w:hAnsi="Sakkal Majalla" w:cs="Sakkal Majalla"/>
          <w:sz w:val="28"/>
          <w:szCs w:val="28"/>
          <w:rtl/>
        </w:rPr>
      </w:pPr>
    </w:p>
    <w:p w14:paraId="2D25134B" w14:textId="77777777" w:rsidR="00087855" w:rsidRPr="00202BB5" w:rsidRDefault="00087855" w:rsidP="00E47DF1">
      <w:pPr>
        <w:pStyle w:val="ListParagraph"/>
        <w:numPr>
          <w:ilvl w:val="0"/>
          <w:numId w:val="17"/>
        </w:numPr>
        <w:spacing w:line="360" w:lineRule="auto"/>
        <w:jc w:val="both"/>
        <w:rPr>
          <w:rFonts w:ascii="Sakkal Majalla" w:hAnsi="Sakkal Majalla" w:cs="Sakkal Majalla"/>
          <w:b/>
          <w:bCs/>
          <w:sz w:val="28"/>
          <w:szCs w:val="28"/>
          <w:rtl/>
        </w:rPr>
      </w:pPr>
      <w:r w:rsidRPr="00202BB5">
        <w:rPr>
          <w:rFonts w:ascii="Sakkal Majalla" w:hAnsi="Sakkal Majalla" w:cs="Sakkal Majalla"/>
          <w:b/>
          <w:bCs/>
          <w:sz w:val="28"/>
          <w:szCs w:val="28"/>
          <w:rtl/>
        </w:rPr>
        <w:lastRenderedPageBreak/>
        <w:t>تحل</w:t>
      </w:r>
      <w:r w:rsidRPr="00202BB5">
        <w:rPr>
          <w:rFonts w:ascii="Sakkal Majalla" w:hAnsi="Sakkal Majalla" w:cs="Sakkal Majalla" w:hint="cs"/>
          <w:b/>
          <w:bCs/>
          <w:sz w:val="28"/>
          <w:szCs w:val="28"/>
          <w:rtl/>
        </w:rPr>
        <w:t>يل</w:t>
      </w:r>
      <w:r w:rsidRPr="00202BB5">
        <w:rPr>
          <w:rFonts w:ascii="Sakkal Majalla" w:hAnsi="Sakkal Majalla" w:cs="Sakkal Majalla"/>
          <w:b/>
          <w:bCs/>
          <w:sz w:val="28"/>
          <w:szCs w:val="28"/>
          <w:rtl/>
        </w:rPr>
        <w:t xml:space="preserve"> المصداقية والموثوقية </w:t>
      </w:r>
    </w:p>
    <w:p w14:paraId="0262026F" w14:textId="76D6253B" w:rsidR="00087855" w:rsidRPr="00C640D1" w:rsidRDefault="00087855" w:rsidP="00E47DF1">
      <w:pPr>
        <w:pStyle w:val="a"/>
      </w:pPr>
      <w:r w:rsidRPr="00C640D1">
        <w:rPr>
          <w:rFonts w:hint="cs"/>
          <w:rtl/>
        </w:rPr>
        <w:t>تحليل</w:t>
      </w:r>
      <w:r w:rsidRPr="00C640D1">
        <w:rPr>
          <w:rtl/>
        </w:rPr>
        <w:t xml:space="preserve"> </w:t>
      </w:r>
      <w:r w:rsidRPr="00C640D1">
        <w:rPr>
          <w:rFonts w:hint="cs"/>
          <w:rtl/>
        </w:rPr>
        <w:t>الصلاحية</w:t>
      </w:r>
      <w:r w:rsidRPr="00C640D1">
        <w:rPr>
          <w:rtl/>
        </w:rPr>
        <w:t xml:space="preserve"> </w:t>
      </w:r>
      <w:r w:rsidRPr="00C640D1">
        <w:rPr>
          <w:rFonts w:hint="cs"/>
          <w:rtl/>
        </w:rPr>
        <w:t>والموثوقية</w:t>
      </w:r>
      <w:r w:rsidRPr="00C640D1">
        <w:rPr>
          <w:rtl/>
        </w:rPr>
        <w:t xml:space="preserve"> </w:t>
      </w:r>
      <w:r w:rsidRPr="00C640D1">
        <w:rPr>
          <w:rFonts w:hint="cs"/>
          <w:rtl/>
        </w:rPr>
        <w:t>من</w:t>
      </w:r>
      <w:r w:rsidRPr="00C640D1">
        <w:rPr>
          <w:rtl/>
        </w:rPr>
        <w:t xml:space="preserve"> </w:t>
      </w:r>
      <w:r w:rsidRPr="00C640D1">
        <w:rPr>
          <w:rFonts w:hint="cs"/>
          <w:rtl/>
        </w:rPr>
        <w:t>الجوانب</w:t>
      </w:r>
      <w:r w:rsidRPr="00C640D1">
        <w:rPr>
          <w:rtl/>
        </w:rPr>
        <w:t xml:space="preserve"> </w:t>
      </w:r>
      <w:r w:rsidRPr="00C640D1">
        <w:rPr>
          <w:rFonts w:hint="cs"/>
          <w:rtl/>
        </w:rPr>
        <w:t>الأساسية</w:t>
      </w:r>
      <w:r w:rsidRPr="00C640D1">
        <w:rPr>
          <w:rtl/>
        </w:rPr>
        <w:t xml:space="preserve"> </w:t>
      </w:r>
      <w:r w:rsidRPr="00C640D1">
        <w:rPr>
          <w:rFonts w:hint="cs"/>
          <w:rtl/>
        </w:rPr>
        <w:t>في</w:t>
      </w:r>
      <w:r w:rsidRPr="00C640D1">
        <w:rPr>
          <w:rtl/>
        </w:rPr>
        <w:t xml:space="preserve"> </w:t>
      </w:r>
      <w:r w:rsidRPr="00C640D1">
        <w:rPr>
          <w:rFonts w:hint="cs"/>
          <w:rtl/>
        </w:rPr>
        <w:t>تقييم</w:t>
      </w:r>
      <w:r w:rsidRPr="00C640D1">
        <w:rPr>
          <w:rtl/>
        </w:rPr>
        <w:t xml:space="preserve"> </w:t>
      </w:r>
      <w:r w:rsidRPr="00C640D1">
        <w:rPr>
          <w:rFonts w:hint="cs"/>
          <w:rtl/>
        </w:rPr>
        <w:t>أدوات</w:t>
      </w:r>
      <w:r w:rsidRPr="00C640D1">
        <w:rPr>
          <w:rtl/>
        </w:rPr>
        <w:t xml:space="preserve"> </w:t>
      </w:r>
      <w:r w:rsidRPr="00C640D1">
        <w:rPr>
          <w:rFonts w:hint="cs"/>
          <w:rtl/>
        </w:rPr>
        <w:t>القياس،</w:t>
      </w:r>
      <w:r w:rsidRPr="00C640D1">
        <w:rPr>
          <w:rtl/>
        </w:rPr>
        <w:t xml:space="preserve"> </w:t>
      </w:r>
      <w:r w:rsidRPr="00C640D1">
        <w:rPr>
          <w:rFonts w:hint="cs"/>
          <w:rtl/>
        </w:rPr>
        <w:t>وخاصة</w:t>
      </w:r>
      <w:r w:rsidRPr="00C640D1">
        <w:rPr>
          <w:rtl/>
        </w:rPr>
        <w:t xml:space="preserve"> </w:t>
      </w:r>
      <w:r w:rsidRPr="00C640D1">
        <w:rPr>
          <w:rFonts w:hint="cs"/>
          <w:rtl/>
        </w:rPr>
        <w:t>في</w:t>
      </w:r>
      <w:r w:rsidRPr="00C640D1">
        <w:rPr>
          <w:rtl/>
        </w:rPr>
        <w:t xml:space="preserve"> </w:t>
      </w:r>
      <w:r w:rsidRPr="00C640D1">
        <w:rPr>
          <w:rFonts w:hint="cs"/>
          <w:rtl/>
        </w:rPr>
        <w:t>البحوث</w:t>
      </w:r>
      <w:r w:rsidRPr="00C640D1">
        <w:rPr>
          <w:rtl/>
        </w:rPr>
        <w:t xml:space="preserve"> </w:t>
      </w:r>
      <w:r w:rsidRPr="00C640D1">
        <w:rPr>
          <w:rFonts w:hint="cs"/>
          <w:rtl/>
        </w:rPr>
        <w:t>والدراسات</w:t>
      </w:r>
      <w:r w:rsidRPr="00C640D1">
        <w:rPr>
          <w:rtl/>
        </w:rPr>
        <w:t xml:space="preserve"> </w:t>
      </w:r>
      <w:r w:rsidRPr="00C640D1">
        <w:rPr>
          <w:rFonts w:hint="cs"/>
          <w:rtl/>
        </w:rPr>
        <w:t>الاجتماعية</w:t>
      </w:r>
      <w:r w:rsidRPr="00C640D1">
        <w:rPr>
          <w:rtl/>
        </w:rPr>
        <w:t xml:space="preserve"> </w:t>
      </w:r>
      <w:r w:rsidRPr="00C640D1">
        <w:rPr>
          <w:rFonts w:hint="cs"/>
          <w:rtl/>
        </w:rPr>
        <w:t>والنفسية</w:t>
      </w:r>
      <w:r w:rsidRPr="00C640D1">
        <w:rPr>
          <w:rtl/>
        </w:rPr>
        <w:t xml:space="preserve">. </w:t>
      </w:r>
      <w:r w:rsidRPr="00C640D1">
        <w:rPr>
          <w:rFonts w:hint="cs"/>
          <w:rtl/>
        </w:rPr>
        <w:t>ألفا</w:t>
      </w:r>
      <w:r w:rsidRPr="00C640D1">
        <w:rPr>
          <w:rtl/>
        </w:rPr>
        <w:t xml:space="preserve"> </w:t>
      </w:r>
      <w:r w:rsidRPr="00C640D1">
        <w:rPr>
          <w:rFonts w:hint="cs"/>
          <w:rtl/>
        </w:rPr>
        <w:t>كرونباخ</w:t>
      </w:r>
      <w:r w:rsidRPr="00C640D1">
        <w:rPr>
          <w:rtl/>
        </w:rPr>
        <w:t xml:space="preserve"> </w:t>
      </w:r>
      <w:r w:rsidRPr="00C640D1">
        <w:rPr>
          <w:rFonts w:hint="cs"/>
          <w:rtl/>
        </w:rPr>
        <w:t>هو</w:t>
      </w:r>
      <w:r w:rsidRPr="00C640D1">
        <w:rPr>
          <w:rtl/>
        </w:rPr>
        <w:t xml:space="preserve"> </w:t>
      </w:r>
      <w:r w:rsidRPr="00C640D1">
        <w:rPr>
          <w:rFonts w:hint="cs"/>
          <w:rtl/>
        </w:rPr>
        <w:t>أسلوب</w:t>
      </w:r>
      <w:r w:rsidRPr="00C640D1">
        <w:rPr>
          <w:rtl/>
        </w:rPr>
        <w:t xml:space="preserve"> </w:t>
      </w:r>
      <w:r w:rsidRPr="00C640D1">
        <w:rPr>
          <w:rFonts w:hint="cs"/>
          <w:rtl/>
        </w:rPr>
        <w:t>قياسي</w:t>
      </w:r>
      <w:r w:rsidRPr="00C640D1">
        <w:rPr>
          <w:rtl/>
        </w:rPr>
        <w:t xml:space="preserve"> </w:t>
      </w:r>
      <w:r w:rsidRPr="00C640D1">
        <w:rPr>
          <w:rFonts w:hint="cs"/>
          <w:rtl/>
        </w:rPr>
        <w:t>يستخدم</w:t>
      </w:r>
      <w:r w:rsidRPr="00C640D1">
        <w:rPr>
          <w:rtl/>
        </w:rPr>
        <w:t xml:space="preserve"> </w:t>
      </w:r>
      <w:r w:rsidRPr="00C640D1">
        <w:rPr>
          <w:rFonts w:hint="cs"/>
          <w:rtl/>
        </w:rPr>
        <w:t>لتقييم</w:t>
      </w:r>
      <w:r w:rsidRPr="00C640D1">
        <w:rPr>
          <w:rtl/>
        </w:rPr>
        <w:t xml:space="preserve"> </w:t>
      </w:r>
      <w:r w:rsidRPr="00C640D1">
        <w:rPr>
          <w:rFonts w:hint="cs"/>
          <w:rtl/>
        </w:rPr>
        <w:t>موثوقية</w:t>
      </w:r>
      <w:r w:rsidRPr="00C640D1">
        <w:rPr>
          <w:rtl/>
        </w:rPr>
        <w:t xml:space="preserve"> </w:t>
      </w:r>
      <w:r w:rsidRPr="00C640D1">
        <w:rPr>
          <w:rFonts w:hint="cs"/>
          <w:rtl/>
        </w:rPr>
        <w:t>المتغيرات</w:t>
      </w:r>
      <w:r w:rsidRPr="00C640D1">
        <w:rPr>
          <w:rtl/>
        </w:rPr>
        <w:t xml:space="preserve"> </w:t>
      </w:r>
      <w:r w:rsidRPr="00C640D1">
        <w:rPr>
          <w:rFonts w:hint="cs"/>
          <w:rtl/>
        </w:rPr>
        <w:t>المختلفة</w:t>
      </w:r>
      <w:r w:rsidRPr="00C640D1">
        <w:rPr>
          <w:rtl/>
        </w:rPr>
        <w:t xml:space="preserve"> </w:t>
      </w:r>
      <w:r w:rsidRPr="00C640D1">
        <w:rPr>
          <w:rFonts w:hint="cs"/>
          <w:rtl/>
        </w:rPr>
        <w:t>للمقياس</w:t>
      </w:r>
      <w:r w:rsidRPr="00C640D1">
        <w:rPr>
          <w:rtl/>
        </w:rPr>
        <w:t xml:space="preserve"> </w:t>
      </w:r>
      <w:r w:rsidRPr="00C640D1">
        <w:rPr>
          <w:rFonts w:hint="cs"/>
          <w:rtl/>
        </w:rPr>
        <w:t>أو</w:t>
      </w:r>
      <w:r w:rsidRPr="00C640D1">
        <w:rPr>
          <w:rtl/>
        </w:rPr>
        <w:t xml:space="preserve"> </w:t>
      </w:r>
      <w:r w:rsidRPr="00C640D1">
        <w:rPr>
          <w:rFonts w:hint="cs"/>
          <w:rtl/>
        </w:rPr>
        <w:t>الاستبانة</w:t>
      </w:r>
      <w:r w:rsidRPr="00C640D1">
        <w:rPr>
          <w:rtl/>
        </w:rPr>
        <w:t xml:space="preserve">. </w:t>
      </w:r>
      <w:r w:rsidRPr="00C640D1">
        <w:rPr>
          <w:rFonts w:hint="cs"/>
          <w:rtl/>
        </w:rPr>
        <w:t>يعتمد</w:t>
      </w:r>
      <w:r w:rsidRPr="00C640D1">
        <w:rPr>
          <w:rtl/>
        </w:rPr>
        <w:t xml:space="preserve"> </w:t>
      </w:r>
      <w:r w:rsidRPr="00C640D1">
        <w:rPr>
          <w:rFonts w:hint="cs"/>
          <w:rtl/>
        </w:rPr>
        <w:t>ألفا</w:t>
      </w:r>
      <w:r w:rsidRPr="00C640D1">
        <w:rPr>
          <w:rtl/>
        </w:rPr>
        <w:t xml:space="preserve"> </w:t>
      </w:r>
      <w:r w:rsidRPr="00C640D1">
        <w:rPr>
          <w:rFonts w:hint="cs"/>
          <w:rtl/>
        </w:rPr>
        <w:t>كرونباخ</w:t>
      </w:r>
      <w:r w:rsidRPr="00C640D1">
        <w:rPr>
          <w:rtl/>
        </w:rPr>
        <w:t xml:space="preserve"> </w:t>
      </w:r>
      <w:r w:rsidRPr="00C640D1">
        <w:rPr>
          <w:rFonts w:hint="cs"/>
          <w:rtl/>
        </w:rPr>
        <w:t>على</w:t>
      </w:r>
      <w:r w:rsidRPr="00C640D1">
        <w:rPr>
          <w:rtl/>
        </w:rPr>
        <w:t xml:space="preserve"> </w:t>
      </w:r>
      <w:r w:rsidRPr="00C640D1">
        <w:rPr>
          <w:rFonts w:hint="cs"/>
          <w:rtl/>
        </w:rPr>
        <w:t>حساب</w:t>
      </w:r>
      <w:r w:rsidRPr="00C640D1">
        <w:rPr>
          <w:rtl/>
        </w:rPr>
        <w:t xml:space="preserve"> </w:t>
      </w:r>
      <w:r w:rsidRPr="00C640D1">
        <w:rPr>
          <w:rFonts w:hint="cs"/>
          <w:rtl/>
        </w:rPr>
        <w:t>التباين</w:t>
      </w:r>
      <w:r w:rsidRPr="00C640D1">
        <w:rPr>
          <w:rtl/>
        </w:rPr>
        <w:t xml:space="preserve"> </w:t>
      </w:r>
      <w:r w:rsidRPr="00C640D1">
        <w:rPr>
          <w:rFonts w:hint="cs"/>
          <w:rtl/>
        </w:rPr>
        <w:t>الداخلي</w:t>
      </w:r>
      <w:r w:rsidRPr="00C640D1">
        <w:rPr>
          <w:rtl/>
        </w:rPr>
        <w:t xml:space="preserve"> </w:t>
      </w:r>
      <w:r w:rsidRPr="00C640D1">
        <w:rPr>
          <w:rFonts w:hint="cs"/>
          <w:rtl/>
        </w:rPr>
        <w:t>للعناصر</w:t>
      </w:r>
      <w:r w:rsidRPr="00C640D1">
        <w:rPr>
          <w:rtl/>
        </w:rPr>
        <w:t xml:space="preserve"> </w:t>
      </w:r>
      <w:r w:rsidRPr="00C640D1">
        <w:rPr>
          <w:rFonts w:hint="cs"/>
          <w:rtl/>
        </w:rPr>
        <w:t>في</w:t>
      </w:r>
      <w:r w:rsidRPr="00C640D1">
        <w:rPr>
          <w:rtl/>
        </w:rPr>
        <w:t xml:space="preserve"> </w:t>
      </w:r>
      <w:r w:rsidRPr="00C640D1">
        <w:rPr>
          <w:rFonts w:hint="cs"/>
          <w:rtl/>
        </w:rPr>
        <w:t>المقياس،</w:t>
      </w:r>
      <w:r w:rsidRPr="00C640D1">
        <w:rPr>
          <w:rtl/>
        </w:rPr>
        <w:t xml:space="preserve"> </w:t>
      </w:r>
      <w:r w:rsidRPr="00C640D1">
        <w:rPr>
          <w:rFonts w:hint="cs"/>
          <w:rtl/>
        </w:rPr>
        <w:t>مما</w:t>
      </w:r>
      <w:r w:rsidRPr="00C640D1">
        <w:rPr>
          <w:rtl/>
        </w:rPr>
        <w:t xml:space="preserve"> </w:t>
      </w:r>
      <w:r w:rsidRPr="00C640D1">
        <w:rPr>
          <w:rFonts w:hint="cs"/>
          <w:rtl/>
        </w:rPr>
        <w:t>يعكس</w:t>
      </w:r>
      <w:r w:rsidRPr="00C640D1">
        <w:rPr>
          <w:rtl/>
        </w:rPr>
        <w:t xml:space="preserve"> </w:t>
      </w:r>
      <w:r w:rsidRPr="00C640D1">
        <w:rPr>
          <w:rFonts w:hint="cs"/>
          <w:rtl/>
        </w:rPr>
        <w:t>مقدار</w:t>
      </w:r>
      <w:r w:rsidRPr="00C640D1">
        <w:rPr>
          <w:rtl/>
        </w:rPr>
        <w:t xml:space="preserve"> </w:t>
      </w:r>
      <w:r w:rsidRPr="00C640D1">
        <w:rPr>
          <w:rFonts w:hint="cs"/>
          <w:rtl/>
        </w:rPr>
        <w:t>اتفاق</w:t>
      </w:r>
      <w:r w:rsidRPr="00C640D1">
        <w:rPr>
          <w:rtl/>
        </w:rPr>
        <w:t xml:space="preserve"> </w:t>
      </w:r>
      <w:r w:rsidRPr="00C640D1">
        <w:rPr>
          <w:rFonts w:hint="cs"/>
          <w:rtl/>
        </w:rPr>
        <w:t>العناصر</w:t>
      </w:r>
      <w:r w:rsidRPr="00C640D1">
        <w:rPr>
          <w:rtl/>
        </w:rPr>
        <w:t xml:space="preserve"> </w:t>
      </w:r>
      <w:r w:rsidRPr="00C640D1">
        <w:rPr>
          <w:rFonts w:hint="cs"/>
          <w:rtl/>
        </w:rPr>
        <w:t>مع</w:t>
      </w:r>
      <w:r w:rsidRPr="00C640D1">
        <w:rPr>
          <w:rtl/>
        </w:rPr>
        <w:t xml:space="preserve"> </w:t>
      </w:r>
      <w:r w:rsidRPr="00C640D1">
        <w:rPr>
          <w:rFonts w:hint="cs"/>
          <w:rtl/>
        </w:rPr>
        <w:t>بعضها</w:t>
      </w:r>
      <w:r w:rsidRPr="00C640D1">
        <w:rPr>
          <w:rtl/>
        </w:rPr>
        <w:t xml:space="preserve"> </w:t>
      </w:r>
      <w:r w:rsidRPr="00C640D1">
        <w:rPr>
          <w:rFonts w:hint="cs"/>
          <w:rtl/>
        </w:rPr>
        <w:t>البعض</w:t>
      </w:r>
      <w:r w:rsidRPr="00C640D1">
        <w:rPr>
          <w:rtl/>
        </w:rPr>
        <w:t xml:space="preserve"> </w:t>
      </w:r>
      <w:r w:rsidRPr="00C640D1">
        <w:rPr>
          <w:rFonts w:hint="cs"/>
          <w:rtl/>
        </w:rPr>
        <w:t>في</w:t>
      </w:r>
      <w:r w:rsidRPr="00C640D1">
        <w:rPr>
          <w:rtl/>
        </w:rPr>
        <w:t xml:space="preserve"> </w:t>
      </w:r>
      <w:r w:rsidRPr="00C640D1">
        <w:rPr>
          <w:rFonts w:hint="cs"/>
          <w:rtl/>
        </w:rPr>
        <w:t>تقييم</w:t>
      </w:r>
      <w:r w:rsidRPr="00C640D1">
        <w:rPr>
          <w:rtl/>
        </w:rPr>
        <w:t xml:space="preserve"> </w:t>
      </w:r>
      <w:r w:rsidRPr="00C640D1">
        <w:rPr>
          <w:rFonts w:hint="cs"/>
          <w:rtl/>
        </w:rPr>
        <w:t>نفس</w:t>
      </w:r>
      <w:r w:rsidRPr="00C640D1">
        <w:rPr>
          <w:rtl/>
        </w:rPr>
        <w:t xml:space="preserve"> </w:t>
      </w:r>
      <w:r w:rsidRPr="00C640D1">
        <w:rPr>
          <w:rFonts w:hint="cs"/>
          <w:rtl/>
        </w:rPr>
        <w:t>المفهوم</w:t>
      </w:r>
      <w:r w:rsidRPr="00C640D1">
        <w:rPr>
          <w:rtl/>
        </w:rPr>
        <w:t>.</w:t>
      </w:r>
    </w:p>
    <w:p w14:paraId="05041C2B" w14:textId="013E3725" w:rsidR="00087855" w:rsidRPr="00C640D1" w:rsidRDefault="00087855" w:rsidP="00E47DF1">
      <w:pPr>
        <w:pStyle w:val="a"/>
      </w:pPr>
      <w:r w:rsidRPr="00C640D1">
        <w:rPr>
          <w:rFonts w:hint="cs"/>
          <w:rtl/>
        </w:rPr>
        <w:t>عند</w:t>
      </w:r>
      <w:r w:rsidRPr="00C640D1">
        <w:rPr>
          <w:rtl/>
        </w:rPr>
        <w:t xml:space="preserve"> </w:t>
      </w:r>
      <w:r w:rsidRPr="00C640D1">
        <w:rPr>
          <w:rFonts w:hint="cs"/>
          <w:rtl/>
        </w:rPr>
        <w:t>تحديد</w:t>
      </w:r>
      <w:r w:rsidRPr="00C640D1">
        <w:rPr>
          <w:rtl/>
        </w:rPr>
        <w:t xml:space="preserve"> </w:t>
      </w:r>
      <w:r w:rsidRPr="00C640D1">
        <w:rPr>
          <w:rFonts w:hint="cs"/>
          <w:rtl/>
        </w:rPr>
        <w:t>ألفا</w:t>
      </w:r>
      <w:r w:rsidRPr="00C640D1">
        <w:rPr>
          <w:rtl/>
        </w:rPr>
        <w:t xml:space="preserve"> </w:t>
      </w:r>
      <w:r w:rsidRPr="00C640D1">
        <w:rPr>
          <w:rFonts w:hint="cs"/>
          <w:rtl/>
        </w:rPr>
        <w:t>كرونباخ،</w:t>
      </w:r>
      <w:r w:rsidRPr="00C640D1">
        <w:rPr>
          <w:rtl/>
        </w:rPr>
        <w:t xml:space="preserve"> </w:t>
      </w:r>
      <w:r w:rsidRPr="00C640D1">
        <w:rPr>
          <w:rFonts w:hint="cs"/>
          <w:rtl/>
        </w:rPr>
        <w:t>يتم</w:t>
      </w:r>
      <w:r w:rsidRPr="00C640D1">
        <w:rPr>
          <w:rtl/>
        </w:rPr>
        <w:t xml:space="preserve"> </w:t>
      </w:r>
      <w:r w:rsidRPr="00C640D1">
        <w:rPr>
          <w:rFonts w:hint="cs"/>
          <w:rtl/>
        </w:rPr>
        <w:t>حساب</w:t>
      </w:r>
      <w:r w:rsidRPr="00C640D1">
        <w:rPr>
          <w:rtl/>
        </w:rPr>
        <w:t xml:space="preserve"> </w:t>
      </w:r>
      <w:r w:rsidRPr="00C640D1">
        <w:rPr>
          <w:rFonts w:hint="cs"/>
          <w:rtl/>
        </w:rPr>
        <w:t>قيمته</w:t>
      </w:r>
      <w:r w:rsidRPr="00C640D1">
        <w:rPr>
          <w:rtl/>
        </w:rPr>
        <w:t xml:space="preserve"> </w:t>
      </w:r>
      <w:r w:rsidRPr="00C640D1">
        <w:rPr>
          <w:rFonts w:hint="cs"/>
          <w:rtl/>
        </w:rPr>
        <w:t>في</w:t>
      </w:r>
      <w:r w:rsidRPr="00C640D1">
        <w:rPr>
          <w:rtl/>
        </w:rPr>
        <w:t xml:space="preserve"> </w:t>
      </w:r>
      <w:r w:rsidRPr="00C640D1">
        <w:rPr>
          <w:rFonts w:hint="cs"/>
          <w:rtl/>
        </w:rPr>
        <w:t>نطاق</w:t>
      </w:r>
      <w:r w:rsidRPr="00C640D1">
        <w:rPr>
          <w:rtl/>
        </w:rPr>
        <w:t xml:space="preserve"> </w:t>
      </w:r>
      <w:r w:rsidRPr="00C640D1">
        <w:rPr>
          <w:rFonts w:hint="cs"/>
          <w:rtl/>
        </w:rPr>
        <w:t>بين</w:t>
      </w:r>
      <w:r w:rsidRPr="00C640D1">
        <w:rPr>
          <w:rtl/>
        </w:rPr>
        <w:t xml:space="preserve"> 0 </w:t>
      </w:r>
      <w:r w:rsidRPr="00C640D1">
        <w:rPr>
          <w:rFonts w:hint="cs"/>
          <w:rtl/>
        </w:rPr>
        <w:t>و1</w:t>
      </w:r>
      <w:r w:rsidRPr="00C640D1">
        <w:rPr>
          <w:rtl/>
        </w:rPr>
        <w:t xml:space="preserve">. </w:t>
      </w:r>
      <w:r w:rsidRPr="00C640D1">
        <w:rPr>
          <w:rFonts w:hint="cs"/>
          <w:rtl/>
        </w:rPr>
        <w:t>تشير</w:t>
      </w:r>
      <w:r w:rsidRPr="00C640D1">
        <w:rPr>
          <w:rtl/>
        </w:rPr>
        <w:t xml:space="preserve"> </w:t>
      </w:r>
      <w:r w:rsidRPr="00C640D1">
        <w:rPr>
          <w:rFonts w:hint="cs"/>
          <w:rtl/>
        </w:rPr>
        <w:t>الدرجة</w:t>
      </w:r>
      <w:r w:rsidRPr="00C640D1">
        <w:rPr>
          <w:rtl/>
        </w:rPr>
        <w:t xml:space="preserve"> </w:t>
      </w:r>
      <w:r w:rsidRPr="00C640D1">
        <w:rPr>
          <w:rFonts w:hint="cs"/>
          <w:rtl/>
        </w:rPr>
        <w:t>الأعلى</w:t>
      </w:r>
      <w:r w:rsidRPr="00C640D1">
        <w:rPr>
          <w:rtl/>
        </w:rPr>
        <w:t xml:space="preserve"> </w:t>
      </w:r>
      <w:r w:rsidRPr="00C640D1">
        <w:rPr>
          <w:rFonts w:hint="cs"/>
          <w:rtl/>
        </w:rPr>
        <w:t>إلى</w:t>
      </w:r>
      <w:r w:rsidRPr="00C640D1">
        <w:rPr>
          <w:rtl/>
        </w:rPr>
        <w:t xml:space="preserve"> </w:t>
      </w:r>
      <w:r w:rsidRPr="00C640D1">
        <w:rPr>
          <w:rFonts w:hint="cs"/>
          <w:rtl/>
        </w:rPr>
        <w:t>مزيد</w:t>
      </w:r>
      <w:r w:rsidRPr="00C640D1">
        <w:rPr>
          <w:rtl/>
        </w:rPr>
        <w:t xml:space="preserve"> </w:t>
      </w:r>
      <w:r w:rsidRPr="00C640D1">
        <w:rPr>
          <w:rFonts w:hint="cs"/>
          <w:rtl/>
        </w:rPr>
        <w:t>من</w:t>
      </w:r>
      <w:r w:rsidRPr="00C640D1">
        <w:rPr>
          <w:rtl/>
        </w:rPr>
        <w:t xml:space="preserve"> </w:t>
      </w:r>
      <w:r w:rsidRPr="00C640D1">
        <w:rPr>
          <w:rFonts w:hint="cs"/>
          <w:rtl/>
        </w:rPr>
        <w:t>الموثوقية،</w:t>
      </w:r>
      <w:r w:rsidRPr="00C640D1">
        <w:rPr>
          <w:rtl/>
        </w:rPr>
        <w:t xml:space="preserve"> </w:t>
      </w:r>
      <w:r w:rsidRPr="00C640D1">
        <w:rPr>
          <w:rFonts w:hint="cs"/>
          <w:rtl/>
        </w:rPr>
        <w:t>في</w:t>
      </w:r>
      <w:r w:rsidRPr="00C640D1">
        <w:rPr>
          <w:rtl/>
        </w:rPr>
        <w:t xml:space="preserve"> </w:t>
      </w:r>
      <w:r w:rsidRPr="00C640D1">
        <w:rPr>
          <w:rFonts w:hint="cs"/>
          <w:rtl/>
        </w:rPr>
        <w:t>حين</w:t>
      </w:r>
      <w:r w:rsidRPr="00C640D1">
        <w:rPr>
          <w:rtl/>
        </w:rPr>
        <w:t xml:space="preserve"> </w:t>
      </w:r>
      <w:r w:rsidRPr="00C640D1">
        <w:rPr>
          <w:rFonts w:hint="cs"/>
          <w:rtl/>
        </w:rPr>
        <w:t>أن</w:t>
      </w:r>
      <w:r w:rsidRPr="00C640D1">
        <w:rPr>
          <w:rtl/>
        </w:rPr>
        <w:t xml:space="preserve"> </w:t>
      </w:r>
      <w:r w:rsidRPr="00C640D1">
        <w:rPr>
          <w:rFonts w:hint="cs"/>
          <w:rtl/>
        </w:rPr>
        <w:t>القيمة</w:t>
      </w:r>
      <w:r w:rsidRPr="00C640D1">
        <w:rPr>
          <w:rtl/>
        </w:rPr>
        <w:t xml:space="preserve"> </w:t>
      </w:r>
      <w:r w:rsidRPr="00C640D1">
        <w:rPr>
          <w:rFonts w:hint="cs"/>
          <w:rtl/>
        </w:rPr>
        <w:t>بين</w:t>
      </w:r>
      <w:r w:rsidRPr="00C640D1">
        <w:rPr>
          <w:rtl/>
        </w:rPr>
        <w:t xml:space="preserve"> 0.70 </w:t>
      </w:r>
      <w:r w:rsidRPr="00C640D1">
        <w:rPr>
          <w:rFonts w:hint="cs"/>
          <w:rtl/>
        </w:rPr>
        <w:t>و0.95</w:t>
      </w:r>
      <w:r w:rsidRPr="00C640D1">
        <w:rPr>
          <w:rtl/>
        </w:rPr>
        <w:t xml:space="preserve"> </w:t>
      </w:r>
      <w:r w:rsidRPr="00C640D1">
        <w:rPr>
          <w:rFonts w:hint="cs"/>
          <w:rtl/>
        </w:rPr>
        <w:t>هي</w:t>
      </w:r>
      <w:r w:rsidRPr="00C640D1">
        <w:rPr>
          <w:rtl/>
        </w:rPr>
        <w:t xml:space="preserve"> </w:t>
      </w:r>
      <w:r w:rsidRPr="00C640D1">
        <w:rPr>
          <w:rFonts w:hint="cs"/>
          <w:rtl/>
        </w:rPr>
        <w:t>علامة</w:t>
      </w:r>
      <w:r w:rsidRPr="00C640D1">
        <w:rPr>
          <w:rtl/>
        </w:rPr>
        <w:t xml:space="preserve"> </w:t>
      </w:r>
      <w:r w:rsidRPr="00C640D1">
        <w:rPr>
          <w:rFonts w:hint="cs"/>
          <w:rtl/>
        </w:rPr>
        <w:t>قوية</w:t>
      </w:r>
      <w:r w:rsidRPr="00C640D1">
        <w:rPr>
          <w:rtl/>
        </w:rPr>
        <w:t xml:space="preserve"> </w:t>
      </w:r>
      <w:r w:rsidRPr="00C640D1">
        <w:rPr>
          <w:rFonts w:hint="cs"/>
          <w:rtl/>
        </w:rPr>
        <w:t>على</w:t>
      </w:r>
      <w:r w:rsidRPr="00C640D1">
        <w:rPr>
          <w:rtl/>
        </w:rPr>
        <w:t xml:space="preserve"> </w:t>
      </w:r>
      <w:r w:rsidRPr="00C640D1">
        <w:rPr>
          <w:rFonts w:hint="cs"/>
          <w:rtl/>
        </w:rPr>
        <w:t>الموثوقية</w:t>
      </w:r>
      <w:r w:rsidRPr="00C640D1">
        <w:rPr>
          <w:rtl/>
        </w:rPr>
        <w:t xml:space="preserve"> </w:t>
      </w:r>
      <w:r w:rsidRPr="00C640D1">
        <w:rPr>
          <w:rFonts w:hint="cs"/>
          <w:rtl/>
        </w:rPr>
        <w:t>الكافية</w:t>
      </w:r>
      <w:r w:rsidRPr="00C640D1">
        <w:rPr>
          <w:rtl/>
        </w:rPr>
        <w:t xml:space="preserve">. </w:t>
      </w:r>
      <w:r w:rsidRPr="00C640D1">
        <w:rPr>
          <w:rFonts w:hint="cs"/>
          <w:rtl/>
        </w:rPr>
        <w:t>إذا</w:t>
      </w:r>
      <w:r w:rsidRPr="00C640D1">
        <w:rPr>
          <w:rtl/>
        </w:rPr>
        <w:t xml:space="preserve"> </w:t>
      </w:r>
      <w:r w:rsidRPr="00C640D1">
        <w:rPr>
          <w:rFonts w:hint="cs"/>
          <w:rtl/>
        </w:rPr>
        <w:t>كانت</w:t>
      </w:r>
      <w:r w:rsidRPr="00C640D1">
        <w:rPr>
          <w:rtl/>
        </w:rPr>
        <w:t xml:space="preserve"> </w:t>
      </w:r>
      <w:r w:rsidRPr="00C640D1">
        <w:rPr>
          <w:rFonts w:hint="cs"/>
          <w:rtl/>
        </w:rPr>
        <w:t>النتيجة</w:t>
      </w:r>
      <w:r w:rsidRPr="00C640D1">
        <w:rPr>
          <w:rtl/>
        </w:rPr>
        <w:t xml:space="preserve"> </w:t>
      </w:r>
      <w:r w:rsidRPr="00C640D1">
        <w:rPr>
          <w:rFonts w:hint="cs"/>
          <w:rtl/>
        </w:rPr>
        <w:t>أقل</w:t>
      </w:r>
      <w:r w:rsidRPr="00C640D1">
        <w:rPr>
          <w:rtl/>
        </w:rPr>
        <w:t xml:space="preserve"> </w:t>
      </w:r>
      <w:r w:rsidRPr="00C640D1">
        <w:rPr>
          <w:rFonts w:hint="cs"/>
          <w:rtl/>
        </w:rPr>
        <w:t>من</w:t>
      </w:r>
      <w:r w:rsidRPr="00C640D1">
        <w:rPr>
          <w:rtl/>
        </w:rPr>
        <w:t xml:space="preserve"> 0.70</w:t>
      </w:r>
      <w:r w:rsidRPr="00C640D1">
        <w:rPr>
          <w:rFonts w:hint="cs"/>
          <w:rtl/>
        </w:rPr>
        <w:t>،</w:t>
      </w:r>
      <w:r w:rsidRPr="00C640D1">
        <w:rPr>
          <w:rtl/>
        </w:rPr>
        <w:t xml:space="preserve"> </w:t>
      </w:r>
      <w:r w:rsidRPr="00C640D1">
        <w:rPr>
          <w:rFonts w:hint="cs"/>
          <w:rtl/>
        </w:rPr>
        <w:t>فقد</w:t>
      </w:r>
      <w:r w:rsidRPr="00C640D1">
        <w:rPr>
          <w:rtl/>
        </w:rPr>
        <w:t xml:space="preserve"> </w:t>
      </w:r>
      <w:r w:rsidRPr="00C640D1">
        <w:rPr>
          <w:rFonts w:hint="cs"/>
          <w:rtl/>
        </w:rPr>
        <w:t>يشير</w:t>
      </w:r>
      <w:r w:rsidRPr="00C640D1">
        <w:rPr>
          <w:rtl/>
        </w:rPr>
        <w:t xml:space="preserve"> </w:t>
      </w:r>
      <w:r w:rsidRPr="00C640D1">
        <w:rPr>
          <w:rFonts w:hint="cs"/>
          <w:rtl/>
        </w:rPr>
        <w:t>هذا</w:t>
      </w:r>
      <w:r w:rsidRPr="00C640D1">
        <w:rPr>
          <w:rtl/>
        </w:rPr>
        <w:t xml:space="preserve"> </w:t>
      </w:r>
      <w:r w:rsidRPr="00C640D1">
        <w:rPr>
          <w:rFonts w:hint="cs"/>
          <w:rtl/>
        </w:rPr>
        <w:t>إلى</w:t>
      </w:r>
      <w:r w:rsidRPr="00C640D1">
        <w:rPr>
          <w:rtl/>
        </w:rPr>
        <w:t xml:space="preserve"> </w:t>
      </w:r>
      <w:r w:rsidRPr="00C640D1">
        <w:rPr>
          <w:rFonts w:hint="cs"/>
          <w:rtl/>
        </w:rPr>
        <w:t>عيوب</w:t>
      </w:r>
      <w:r w:rsidRPr="00C640D1">
        <w:rPr>
          <w:rtl/>
        </w:rPr>
        <w:t xml:space="preserve"> </w:t>
      </w:r>
      <w:r w:rsidRPr="00C640D1">
        <w:rPr>
          <w:rFonts w:hint="cs"/>
          <w:rtl/>
        </w:rPr>
        <w:t>في</w:t>
      </w:r>
      <w:r w:rsidRPr="00C640D1">
        <w:rPr>
          <w:rtl/>
        </w:rPr>
        <w:t xml:space="preserve"> </w:t>
      </w:r>
      <w:r w:rsidRPr="00C640D1">
        <w:rPr>
          <w:rFonts w:hint="cs"/>
          <w:rtl/>
        </w:rPr>
        <w:t>المقياس،</w:t>
      </w:r>
      <w:r w:rsidRPr="00C640D1">
        <w:rPr>
          <w:rtl/>
        </w:rPr>
        <w:t xml:space="preserve"> </w:t>
      </w:r>
      <w:r w:rsidRPr="00C640D1">
        <w:rPr>
          <w:rFonts w:hint="cs"/>
          <w:rtl/>
        </w:rPr>
        <w:t>مثل</w:t>
      </w:r>
      <w:r w:rsidRPr="00C640D1">
        <w:rPr>
          <w:rtl/>
        </w:rPr>
        <w:t xml:space="preserve"> </w:t>
      </w:r>
      <w:r w:rsidRPr="00C640D1">
        <w:rPr>
          <w:rFonts w:hint="cs"/>
          <w:rtl/>
        </w:rPr>
        <w:t>العناصر</w:t>
      </w:r>
      <w:r w:rsidRPr="00C640D1">
        <w:rPr>
          <w:rtl/>
        </w:rPr>
        <w:t xml:space="preserve"> </w:t>
      </w:r>
      <w:r w:rsidRPr="00C640D1">
        <w:rPr>
          <w:rFonts w:hint="cs"/>
          <w:rtl/>
        </w:rPr>
        <w:t>غير</w:t>
      </w:r>
      <w:r w:rsidRPr="00C640D1">
        <w:rPr>
          <w:rtl/>
        </w:rPr>
        <w:t xml:space="preserve"> </w:t>
      </w:r>
      <w:r w:rsidRPr="00C640D1">
        <w:rPr>
          <w:rFonts w:hint="cs"/>
          <w:rtl/>
        </w:rPr>
        <w:t>المتسقة</w:t>
      </w:r>
      <w:r w:rsidRPr="00C640D1">
        <w:rPr>
          <w:rtl/>
        </w:rPr>
        <w:t xml:space="preserve"> </w:t>
      </w:r>
      <w:r w:rsidRPr="00C640D1">
        <w:rPr>
          <w:rFonts w:hint="cs"/>
          <w:rtl/>
        </w:rPr>
        <w:t>أو</w:t>
      </w:r>
      <w:r w:rsidRPr="00C640D1">
        <w:rPr>
          <w:rtl/>
        </w:rPr>
        <w:t xml:space="preserve"> </w:t>
      </w:r>
      <w:r w:rsidRPr="00C640D1">
        <w:rPr>
          <w:rFonts w:hint="cs"/>
          <w:rtl/>
        </w:rPr>
        <w:t>التكرار</w:t>
      </w:r>
      <w:r w:rsidRPr="00C640D1">
        <w:rPr>
          <w:rtl/>
        </w:rPr>
        <w:t xml:space="preserve"> </w:t>
      </w:r>
      <w:r w:rsidRPr="00C640D1">
        <w:rPr>
          <w:rFonts w:hint="cs"/>
          <w:rtl/>
        </w:rPr>
        <w:t>المفرط</w:t>
      </w:r>
      <w:r w:rsidRPr="00C640D1">
        <w:rPr>
          <w:rtl/>
        </w:rPr>
        <w:t>.</w:t>
      </w:r>
    </w:p>
    <w:p w14:paraId="09B947D0" w14:textId="77777777" w:rsidR="00087855" w:rsidRPr="00C640D1" w:rsidRDefault="00087855" w:rsidP="00E47DF1">
      <w:pPr>
        <w:pStyle w:val="a"/>
      </w:pPr>
      <w:r w:rsidRPr="00C640D1">
        <w:rPr>
          <w:rFonts w:hint="cs"/>
          <w:rtl/>
        </w:rPr>
        <w:t>لفحص</w:t>
      </w:r>
      <w:r w:rsidRPr="00C640D1">
        <w:rPr>
          <w:rtl/>
        </w:rPr>
        <w:t xml:space="preserve"> </w:t>
      </w:r>
      <w:r w:rsidRPr="00C640D1">
        <w:rPr>
          <w:rFonts w:hint="cs"/>
          <w:rtl/>
        </w:rPr>
        <w:t>الموثوقية</w:t>
      </w:r>
      <w:r w:rsidRPr="00C640D1">
        <w:rPr>
          <w:rtl/>
        </w:rPr>
        <w:t xml:space="preserve"> </w:t>
      </w:r>
      <w:r w:rsidRPr="00C640D1">
        <w:rPr>
          <w:rFonts w:hint="cs"/>
          <w:rtl/>
        </w:rPr>
        <w:t>باستخدام</w:t>
      </w:r>
      <w:r w:rsidRPr="00C640D1">
        <w:rPr>
          <w:rtl/>
        </w:rPr>
        <w:t xml:space="preserve"> </w:t>
      </w:r>
      <w:r w:rsidRPr="00C640D1">
        <w:rPr>
          <w:rFonts w:hint="cs"/>
          <w:rtl/>
        </w:rPr>
        <w:t>ألفا</w:t>
      </w:r>
      <w:r w:rsidRPr="00C640D1">
        <w:rPr>
          <w:rtl/>
        </w:rPr>
        <w:t xml:space="preserve"> </w:t>
      </w:r>
      <w:r w:rsidRPr="00C640D1">
        <w:rPr>
          <w:rFonts w:hint="cs"/>
          <w:rtl/>
        </w:rPr>
        <w:t>كرونباخ،</w:t>
      </w:r>
      <w:r w:rsidRPr="00C640D1">
        <w:rPr>
          <w:rtl/>
        </w:rPr>
        <w:t xml:space="preserve"> </w:t>
      </w:r>
      <w:r w:rsidRPr="00C640D1">
        <w:rPr>
          <w:rFonts w:hint="cs"/>
          <w:rtl/>
        </w:rPr>
        <w:t>يجب</w:t>
      </w:r>
      <w:r w:rsidRPr="00C640D1">
        <w:rPr>
          <w:rtl/>
        </w:rPr>
        <w:t xml:space="preserve"> </w:t>
      </w:r>
      <w:r w:rsidRPr="00C640D1">
        <w:rPr>
          <w:rFonts w:hint="cs"/>
          <w:rtl/>
        </w:rPr>
        <w:t>أولاً</w:t>
      </w:r>
      <w:r w:rsidRPr="00C640D1">
        <w:rPr>
          <w:rtl/>
        </w:rPr>
        <w:t xml:space="preserve"> </w:t>
      </w:r>
      <w:r w:rsidRPr="00C640D1">
        <w:rPr>
          <w:rFonts w:hint="cs"/>
          <w:rtl/>
        </w:rPr>
        <w:t>الحصول</w:t>
      </w:r>
      <w:r w:rsidRPr="00C640D1">
        <w:rPr>
          <w:rtl/>
        </w:rPr>
        <w:t xml:space="preserve"> </w:t>
      </w:r>
      <w:r w:rsidRPr="00C640D1">
        <w:rPr>
          <w:rFonts w:hint="cs"/>
          <w:rtl/>
        </w:rPr>
        <w:t>على</w:t>
      </w:r>
      <w:r w:rsidRPr="00C640D1">
        <w:rPr>
          <w:rtl/>
        </w:rPr>
        <w:t xml:space="preserve"> </w:t>
      </w:r>
      <w:r w:rsidRPr="00C640D1">
        <w:rPr>
          <w:rFonts w:hint="cs"/>
          <w:rtl/>
        </w:rPr>
        <w:t>البيانات</w:t>
      </w:r>
      <w:r w:rsidRPr="00C640D1">
        <w:rPr>
          <w:rtl/>
        </w:rPr>
        <w:t xml:space="preserve"> </w:t>
      </w:r>
      <w:r w:rsidRPr="00C640D1">
        <w:rPr>
          <w:rFonts w:hint="cs"/>
          <w:rtl/>
        </w:rPr>
        <w:t>من</w:t>
      </w:r>
      <w:r w:rsidRPr="00C640D1">
        <w:rPr>
          <w:rtl/>
        </w:rPr>
        <w:t xml:space="preserve"> </w:t>
      </w:r>
      <w:r w:rsidRPr="00C640D1">
        <w:rPr>
          <w:rFonts w:hint="cs"/>
          <w:rtl/>
        </w:rPr>
        <w:t>العينة</w:t>
      </w:r>
      <w:r w:rsidRPr="00C640D1">
        <w:rPr>
          <w:rtl/>
        </w:rPr>
        <w:t xml:space="preserve"> </w:t>
      </w:r>
      <w:r w:rsidRPr="00C640D1">
        <w:rPr>
          <w:rFonts w:hint="cs"/>
          <w:rtl/>
        </w:rPr>
        <w:t>المستهدفة،</w:t>
      </w:r>
      <w:r w:rsidRPr="00C640D1">
        <w:rPr>
          <w:rtl/>
        </w:rPr>
        <w:t xml:space="preserve"> </w:t>
      </w:r>
      <w:r w:rsidRPr="00C640D1">
        <w:rPr>
          <w:rFonts w:hint="cs"/>
          <w:rtl/>
        </w:rPr>
        <w:t>ثم</w:t>
      </w:r>
      <w:r w:rsidRPr="00C640D1">
        <w:rPr>
          <w:rtl/>
        </w:rPr>
        <w:t xml:space="preserve"> </w:t>
      </w:r>
      <w:r w:rsidRPr="00C640D1">
        <w:rPr>
          <w:rFonts w:hint="cs"/>
          <w:rtl/>
        </w:rPr>
        <w:t>يجب</w:t>
      </w:r>
      <w:r w:rsidRPr="00C640D1">
        <w:rPr>
          <w:rtl/>
        </w:rPr>
        <w:t xml:space="preserve"> </w:t>
      </w:r>
      <w:r w:rsidRPr="00C640D1">
        <w:rPr>
          <w:rFonts w:hint="cs"/>
          <w:rtl/>
        </w:rPr>
        <w:t>استخدام</w:t>
      </w:r>
      <w:r w:rsidRPr="00C640D1">
        <w:rPr>
          <w:rtl/>
        </w:rPr>
        <w:t xml:space="preserve"> </w:t>
      </w:r>
      <w:r w:rsidRPr="00C640D1">
        <w:rPr>
          <w:rFonts w:hint="cs"/>
          <w:rtl/>
        </w:rPr>
        <w:t>أدوات</w:t>
      </w:r>
      <w:r w:rsidRPr="00C640D1">
        <w:rPr>
          <w:rtl/>
        </w:rPr>
        <w:t xml:space="preserve"> </w:t>
      </w:r>
      <w:r w:rsidRPr="00C640D1">
        <w:rPr>
          <w:rFonts w:hint="cs"/>
          <w:rtl/>
        </w:rPr>
        <w:t>إحصائية</w:t>
      </w:r>
      <w:r w:rsidRPr="00C640D1">
        <w:rPr>
          <w:rtl/>
        </w:rPr>
        <w:t xml:space="preserve"> </w:t>
      </w:r>
      <w:r w:rsidRPr="00C640D1">
        <w:rPr>
          <w:rFonts w:hint="cs"/>
          <w:rtl/>
        </w:rPr>
        <w:t>مثل</w:t>
      </w:r>
      <w:r w:rsidRPr="00C640D1">
        <w:rPr>
          <w:rtl/>
        </w:rPr>
        <w:t xml:space="preserve"> </w:t>
      </w:r>
      <w:r w:rsidRPr="00C640D1">
        <w:t>SPSS</w:t>
      </w:r>
      <w:r w:rsidRPr="00C640D1">
        <w:rPr>
          <w:rtl/>
        </w:rPr>
        <w:t xml:space="preserve"> </w:t>
      </w:r>
      <w:r w:rsidRPr="00C640D1">
        <w:rPr>
          <w:rFonts w:hint="cs"/>
          <w:rtl/>
        </w:rPr>
        <w:t>أو</w:t>
      </w:r>
      <w:r w:rsidRPr="00C640D1">
        <w:rPr>
          <w:rtl/>
        </w:rPr>
        <w:t xml:space="preserve"> </w:t>
      </w:r>
      <w:r w:rsidRPr="00C640D1">
        <w:t>R</w:t>
      </w:r>
      <w:r w:rsidRPr="00C640D1">
        <w:rPr>
          <w:rtl/>
        </w:rPr>
        <w:t xml:space="preserve"> </w:t>
      </w:r>
      <w:r w:rsidRPr="00C640D1">
        <w:rPr>
          <w:rFonts w:hint="cs"/>
          <w:rtl/>
        </w:rPr>
        <w:t>لتحديد</w:t>
      </w:r>
      <w:r w:rsidRPr="00C640D1">
        <w:rPr>
          <w:rtl/>
        </w:rPr>
        <w:t xml:space="preserve"> </w:t>
      </w:r>
      <w:r w:rsidRPr="00C640D1">
        <w:rPr>
          <w:rFonts w:hint="cs"/>
          <w:rtl/>
        </w:rPr>
        <w:t>المعامل</w:t>
      </w:r>
      <w:r w:rsidRPr="00C640D1">
        <w:rPr>
          <w:rtl/>
        </w:rPr>
        <w:t xml:space="preserve">. </w:t>
      </w:r>
      <w:r w:rsidRPr="00C640D1">
        <w:rPr>
          <w:rFonts w:hint="cs"/>
          <w:rtl/>
        </w:rPr>
        <w:t>وبعد</w:t>
      </w:r>
      <w:r w:rsidRPr="00C640D1">
        <w:rPr>
          <w:rtl/>
        </w:rPr>
        <w:t xml:space="preserve"> </w:t>
      </w:r>
      <w:r w:rsidRPr="00C640D1">
        <w:rPr>
          <w:rFonts w:hint="cs"/>
          <w:rtl/>
        </w:rPr>
        <w:t>ذلك</w:t>
      </w:r>
      <w:r w:rsidRPr="00C640D1">
        <w:rPr>
          <w:rtl/>
        </w:rPr>
        <w:t xml:space="preserve"> </w:t>
      </w:r>
      <w:r w:rsidRPr="00C640D1">
        <w:rPr>
          <w:rFonts w:hint="cs"/>
          <w:rtl/>
        </w:rPr>
        <w:t>يمكن</w:t>
      </w:r>
      <w:r w:rsidRPr="00C640D1">
        <w:rPr>
          <w:rtl/>
        </w:rPr>
        <w:t xml:space="preserve"> </w:t>
      </w:r>
      <w:r w:rsidRPr="00C640D1">
        <w:rPr>
          <w:rFonts w:hint="cs"/>
          <w:rtl/>
        </w:rPr>
        <w:t>تحليل</w:t>
      </w:r>
      <w:r w:rsidRPr="00C640D1">
        <w:rPr>
          <w:rtl/>
        </w:rPr>
        <w:t xml:space="preserve"> </w:t>
      </w:r>
      <w:r w:rsidRPr="00C640D1">
        <w:rPr>
          <w:rFonts w:hint="cs"/>
          <w:rtl/>
        </w:rPr>
        <w:t>النتائج</w:t>
      </w:r>
      <w:r w:rsidRPr="00C640D1">
        <w:rPr>
          <w:rtl/>
        </w:rPr>
        <w:t xml:space="preserve"> </w:t>
      </w:r>
      <w:r w:rsidRPr="00C640D1">
        <w:rPr>
          <w:rFonts w:hint="cs"/>
          <w:rtl/>
        </w:rPr>
        <w:t>وتحديد</w:t>
      </w:r>
      <w:r w:rsidRPr="00C640D1">
        <w:rPr>
          <w:rtl/>
        </w:rPr>
        <w:t xml:space="preserve"> </w:t>
      </w:r>
      <w:r w:rsidRPr="00C640D1">
        <w:rPr>
          <w:rFonts w:hint="cs"/>
          <w:rtl/>
        </w:rPr>
        <w:t>ما</w:t>
      </w:r>
      <w:r w:rsidRPr="00C640D1">
        <w:rPr>
          <w:rtl/>
        </w:rPr>
        <w:t xml:space="preserve"> </w:t>
      </w:r>
      <w:r w:rsidRPr="00C640D1">
        <w:rPr>
          <w:rFonts w:hint="cs"/>
          <w:rtl/>
        </w:rPr>
        <w:t>إذا</w:t>
      </w:r>
      <w:r w:rsidRPr="00C640D1">
        <w:rPr>
          <w:rtl/>
        </w:rPr>
        <w:t xml:space="preserve"> </w:t>
      </w:r>
      <w:r w:rsidRPr="00C640D1">
        <w:rPr>
          <w:rFonts w:hint="cs"/>
          <w:rtl/>
        </w:rPr>
        <w:t>كانت</w:t>
      </w:r>
      <w:r w:rsidRPr="00C640D1">
        <w:rPr>
          <w:rtl/>
        </w:rPr>
        <w:t xml:space="preserve"> </w:t>
      </w:r>
      <w:r w:rsidRPr="00C640D1">
        <w:rPr>
          <w:rFonts w:hint="cs"/>
          <w:rtl/>
        </w:rPr>
        <w:t>هناك</w:t>
      </w:r>
      <w:r w:rsidRPr="00C640D1">
        <w:rPr>
          <w:rtl/>
        </w:rPr>
        <w:t xml:space="preserve"> </w:t>
      </w:r>
      <w:r w:rsidRPr="00C640D1">
        <w:rPr>
          <w:rFonts w:hint="cs"/>
          <w:rtl/>
        </w:rPr>
        <w:t>حاجة</w:t>
      </w:r>
      <w:r w:rsidRPr="00C640D1">
        <w:rPr>
          <w:rtl/>
        </w:rPr>
        <w:t xml:space="preserve"> </w:t>
      </w:r>
      <w:r w:rsidRPr="00C640D1">
        <w:rPr>
          <w:rFonts w:hint="cs"/>
          <w:rtl/>
        </w:rPr>
        <w:t>لإعادة</w:t>
      </w:r>
      <w:r w:rsidRPr="00C640D1">
        <w:rPr>
          <w:rtl/>
        </w:rPr>
        <w:t xml:space="preserve"> </w:t>
      </w:r>
      <w:r w:rsidRPr="00C640D1">
        <w:rPr>
          <w:rFonts w:hint="cs"/>
          <w:rtl/>
        </w:rPr>
        <w:t>هيكلة</w:t>
      </w:r>
      <w:r w:rsidRPr="00C640D1">
        <w:rPr>
          <w:rtl/>
        </w:rPr>
        <w:t xml:space="preserve"> </w:t>
      </w:r>
      <w:r w:rsidRPr="00C640D1">
        <w:rPr>
          <w:rFonts w:hint="cs"/>
          <w:rtl/>
        </w:rPr>
        <w:t>المقياس</w:t>
      </w:r>
      <w:r w:rsidRPr="00C640D1">
        <w:rPr>
          <w:rtl/>
        </w:rPr>
        <w:t xml:space="preserve"> </w:t>
      </w:r>
      <w:r w:rsidRPr="00C640D1">
        <w:rPr>
          <w:rFonts w:hint="cs"/>
          <w:rtl/>
        </w:rPr>
        <w:t>أو</w:t>
      </w:r>
      <w:r w:rsidRPr="00C640D1">
        <w:rPr>
          <w:rtl/>
        </w:rPr>
        <w:t xml:space="preserve"> </w:t>
      </w:r>
      <w:r w:rsidRPr="00C640D1">
        <w:rPr>
          <w:rFonts w:hint="cs"/>
          <w:rtl/>
        </w:rPr>
        <w:t>إزالة</w:t>
      </w:r>
      <w:r w:rsidRPr="00C640D1">
        <w:rPr>
          <w:rtl/>
        </w:rPr>
        <w:t xml:space="preserve"> </w:t>
      </w:r>
      <w:r w:rsidRPr="00C640D1">
        <w:rPr>
          <w:rFonts w:hint="cs"/>
          <w:rtl/>
        </w:rPr>
        <w:t>بعض</w:t>
      </w:r>
      <w:r w:rsidRPr="00C640D1">
        <w:rPr>
          <w:rtl/>
        </w:rPr>
        <w:t xml:space="preserve"> </w:t>
      </w:r>
      <w:r w:rsidRPr="00C640D1">
        <w:rPr>
          <w:rFonts w:hint="cs"/>
          <w:rtl/>
        </w:rPr>
        <w:t>الأشياء</w:t>
      </w:r>
      <w:r w:rsidRPr="00C640D1">
        <w:rPr>
          <w:rtl/>
        </w:rPr>
        <w:t xml:space="preserve"> </w:t>
      </w:r>
      <w:r w:rsidRPr="00C640D1">
        <w:rPr>
          <w:rFonts w:hint="cs"/>
          <w:rtl/>
        </w:rPr>
        <w:t>لزيادة</w:t>
      </w:r>
      <w:r w:rsidRPr="00C640D1">
        <w:rPr>
          <w:rtl/>
        </w:rPr>
        <w:t xml:space="preserve"> </w:t>
      </w:r>
      <w:r w:rsidRPr="00C640D1">
        <w:rPr>
          <w:rFonts w:hint="cs"/>
          <w:rtl/>
        </w:rPr>
        <w:t>موثوقيته</w:t>
      </w:r>
      <w:r w:rsidRPr="00C640D1">
        <w:rPr>
          <w:rtl/>
        </w:rPr>
        <w:t>.</w:t>
      </w:r>
    </w:p>
    <w:p w14:paraId="2404A4C9" w14:textId="77777777" w:rsidR="00087855" w:rsidRDefault="00087855" w:rsidP="00E47DF1">
      <w:pPr>
        <w:pStyle w:val="a"/>
        <w:rPr>
          <w:rtl/>
        </w:rPr>
      </w:pPr>
      <w:r w:rsidRPr="00C640D1">
        <w:rPr>
          <w:rFonts w:hint="cs"/>
          <w:rtl/>
        </w:rPr>
        <w:t>بالإضافة</w:t>
      </w:r>
      <w:r w:rsidRPr="00C640D1">
        <w:rPr>
          <w:rtl/>
        </w:rPr>
        <w:t xml:space="preserve"> </w:t>
      </w:r>
      <w:r w:rsidRPr="00C640D1">
        <w:rPr>
          <w:rFonts w:hint="cs"/>
          <w:rtl/>
        </w:rPr>
        <w:t>إلى</w:t>
      </w:r>
      <w:r w:rsidRPr="00C640D1">
        <w:rPr>
          <w:rtl/>
        </w:rPr>
        <w:t xml:space="preserve"> </w:t>
      </w:r>
      <w:r w:rsidRPr="00C640D1">
        <w:rPr>
          <w:rFonts w:hint="cs"/>
          <w:rtl/>
        </w:rPr>
        <w:t>ذلك،</w:t>
      </w:r>
      <w:r w:rsidRPr="00C640D1">
        <w:rPr>
          <w:rtl/>
        </w:rPr>
        <w:t xml:space="preserve"> </w:t>
      </w:r>
      <w:r w:rsidRPr="00C640D1">
        <w:rPr>
          <w:rFonts w:hint="cs"/>
          <w:rtl/>
        </w:rPr>
        <w:t>يمكن</w:t>
      </w:r>
      <w:r w:rsidRPr="00C640D1">
        <w:rPr>
          <w:rtl/>
        </w:rPr>
        <w:t xml:space="preserve"> </w:t>
      </w:r>
      <w:r w:rsidRPr="00C640D1">
        <w:rPr>
          <w:rFonts w:hint="cs"/>
          <w:rtl/>
        </w:rPr>
        <w:t>استخدام</w:t>
      </w:r>
      <w:r w:rsidRPr="00C640D1">
        <w:rPr>
          <w:rtl/>
        </w:rPr>
        <w:t xml:space="preserve"> </w:t>
      </w:r>
      <w:r w:rsidRPr="00C640D1">
        <w:rPr>
          <w:rFonts w:hint="cs"/>
          <w:rtl/>
        </w:rPr>
        <w:t>تحليل</w:t>
      </w:r>
      <w:r w:rsidRPr="00C640D1">
        <w:rPr>
          <w:rtl/>
        </w:rPr>
        <w:t xml:space="preserve"> </w:t>
      </w:r>
      <w:r w:rsidRPr="00C640D1">
        <w:rPr>
          <w:rFonts w:hint="cs"/>
          <w:rtl/>
        </w:rPr>
        <w:t>المكونات</w:t>
      </w:r>
      <w:r w:rsidRPr="00C640D1">
        <w:rPr>
          <w:rtl/>
        </w:rPr>
        <w:t xml:space="preserve"> </w:t>
      </w:r>
      <w:r w:rsidRPr="00C640D1">
        <w:rPr>
          <w:rFonts w:hint="cs"/>
          <w:rtl/>
        </w:rPr>
        <w:t>كمساعدة</w:t>
      </w:r>
      <w:r w:rsidRPr="00C640D1">
        <w:rPr>
          <w:rtl/>
        </w:rPr>
        <w:t xml:space="preserve"> </w:t>
      </w:r>
      <w:r w:rsidRPr="00C640D1">
        <w:rPr>
          <w:rFonts w:hint="cs"/>
          <w:rtl/>
        </w:rPr>
        <w:t>لفهم</w:t>
      </w:r>
      <w:r w:rsidRPr="00C640D1">
        <w:rPr>
          <w:rtl/>
        </w:rPr>
        <w:t xml:space="preserve"> </w:t>
      </w:r>
      <w:r w:rsidRPr="00C640D1">
        <w:rPr>
          <w:rFonts w:hint="cs"/>
          <w:rtl/>
        </w:rPr>
        <w:t>العلاقة</w:t>
      </w:r>
      <w:r w:rsidRPr="00C640D1">
        <w:rPr>
          <w:rtl/>
        </w:rPr>
        <w:t xml:space="preserve"> </w:t>
      </w:r>
      <w:r w:rsidRPr="00C640D1">
        <w:rPr>
          <w:rFonts w:hint="cs"/>
          <w:rtl/>
        </w:rPr>
        <w:t>بين</w:t>
      </w:r>
      <w:r w:rsidRPr="00C640D1">
        <w:rPr>
          <w:rtl/>
        </w:rPr>
        <w:t xml:space="preserve"> </w:t>
      </w:r>
      <w:r w:rsidRPr="00C640D1">
        <w:rPr>
          <w:rFonts w:hint="cs"/>
          <w:rtl/>
        </w:rPr>
        <w:t>العناصر</w:t>
      </w:r>
      <w:r w:rsidRPr="00C640D1">
        <w:rPr>
          <w:rtl/>
        </w:rPr>
        <w:t xml:space="preserve"> </w:t>
      </w:r>
      <w:r w:rsidRPr="00C640D1">
        <w:rPr>
          <w:rFonts w:hint="cs"/>
          <w:rtl/>
        </w:rPr>
        <w:t>وإيجاد</w:t>
      </w:r>
      <w:r w:rsidRPr="00C640D1">
        <w:rPr>
          <w:rtl/>
        </w:rPr>
        <w:t xml:space="preserve"> </w:t>
      </w:r>
      <w:r w:rsidRPr="00C640D1">
        <w:rPr>
          <w:rFonts w:hint="cs"/>
          <w:rtl/>
        </w:rPr>
        <w:t>العناصر</w:t>
      </w:r>
      <w:r w:rsidRPr="00C640D1">
        <w:rPr>
          <w:rtl/>
        </w:rPr>
        <w:t xml:space="preserve"> </w:t>
      </w:r>
      <w:r w:rsidRPr="00C640D1">
        <w:rPr>
          <w:rFonts w:hint="cs"/>
          <w:rtl/>
        </w:rPr>
        <w:t>الأساسية</w:t>
      </w:r>
      <w:r w:rsidRPr="00C640D1">
        <w:rPr>
          <w:rtl/>
        </w:rPr>
        <w:t xml:space="preserve"> </w:t>
      </w:r>
      <w:r w:rsidRPr="00C640D1">
        <w:rPr>
          <w:rFonts w:hint="cs"/>
          <w:rtl/>
        </w:rPr>
        <w:t>التي</w:t>
      </w:r>
      <w:r w:rsidRPr="00C640D1">
        <w:rPr>
          <w:rtl/>
        </w:rPr>
        <w:t xml:space="preserve"> </w:t>
      </w:r>
      <w:r w:rsidRPr="00C640D1">
        <w:rPr>
          <w:rFonts w:hint="cs"/>
          <w:rtl/>
        </w:rPr>
        <w:t>تساهم</w:t>
      </w:r>
      <w:r w:rsidRPr="00C640D1">
        <w:rPr>
          <w:rtl/>
        </w:rPr>
        <w:t xml:space="preserve"> </w:t>
      </w:r>
      <w:r w:rsidRPr="00C640D1">
        <w:rPr>
          <w:rFonts w:hint="cs"/>
          <w:rtl/>
        </w:rPr>
        <w:t>في</w:t>
      </w:r>
      <w:r w:rsidRPr="00C640D1">
        <w:rPr>
          <w:rtl/>
        </w:rPr>
        <w:t xml:space="preserve"> </w:t>
      </w:r>
      <w:r w:rsidRPr="00C640D1">
        <w:rPr>
          <w:rFonts w:hint="cs"/>
          <w:rtl/>
        </w:rPr>
        <w:t>تقييم</w:t>
      </w:r>
      <w:r w:rsidRPr="00C640D1">
        <w:rPr>
          <w:rtl/>
        </w:rPr>
        <w:t xml:space="preserve"> </w:t>
      </w:r>
      <w:r w:rsidRPr="00C640D1">
        <w:rPr>
          <w:rFonts w:hint="cs"/>
          <w:rtl/>
        </w:rPr>
        <w:t>المفهوم</w:t>
      </w:r>
      <w:r w:rsidRPr="00C640D1">
        <w:rPr>
          <w:rtl/>
        </w:rPr>
        <w:t xml:space="preserve"> </w:t>
      </w:r>
      <w:r w:rsidRPr="00C640D1">
        <w:rPr>
          <w:rFonts w:hint="cs"/>
          <w:rtl/>
        </w:rPr>
        <w:t>قيد</w:t>
      </w:r>
      <w:r w:rsidRPr="00C640D1">
        <w:rPr>
          <w:rtl/>
        </w:rPr>
        <w:t xml:space="preserve"> </w:t>
      </w:r>
      <w:r w:rsidRPr="00C640D1">
        <w:rPr>
          <w:rFonts w:hint="cs"/>
          <w:rtl/>
        </w:rPr>
        <w:t>البحث</w:t>
      </w:r>
      <w:r w:rsidRPr="00C640D1">
        <w:rPr>
          <w:rtl/>
        </w:rPr>
        <w:t xml:space="preserve">. </w:t>
      </w:r>
      <w:r w:rsidRPr="00C640D1">
        <w:rPr>
          <w:rFonts w:hint="cs"/>
          <w:rtl/>
        </w:rPr>
        <w:t>ومن</w:t>
      </w:r>
      <w:r w:rsidRPr="00C640D1">
        <w:rPr>
          <w:rtl/>
        </w:rPr>
        <w:t xml:space="preserve"> </w:t>
      </w:r>
      <w:r w:rsidRPr="00C640D1">
        <w:rPr>
          <w:rFonts w:hint="cs"/>
          <w:rtl/>
        </w:rPr>
        <w:t>خلال</w:t>
      </w:r>
      <w:r w:rsidRPr="00C640D1">
        <w:rPr>
          <w:rtl/>
        </w:rPr>
        <w:t xml:space="preserve"> </w:t>
      </w:r>
      <w:r w:rsidRPr="00C640D1">
        <w:rPr>
          <w:rFonts w:hint="cs"/>
          <w:rtl/>
        </w:rPr>
        <w:t>هذه</w:t>
      </w:r>
      <w:r w:rsidRPr="00C640D1">
        <w:rPr>
          <w:rtl/>
        </w:rPr>
        <w:t xml:space="preserve"> </w:t>
      </w:r>
      <w:r w:rsidRPr="00C640D1">
        <w:rPr>
          <w:rFonts w:hint="cs"/>
          <w:rtl/>
        </w:rPr>
        <w:t>الإجراءات،</w:t>
      </w:r>
      <w:r w:rsidRPr="00C640D1">
        <w:rPr>
          <w:rtl/>
        </w:rPr>
        <w:t xml:space="preserve"> </w:t>
      </w:r>
      <w:r w:rsidRPr="00C640D1">
        <w:rPr>
          <w:rFonts w:hint="cs"/>
          <w:rtl/>
        </w:rPr>
        <w:t>يساعد</w:t>
      </w:r>
      <w:r w:rsidRPr="00C640D1">
        <w:rPr>
          <w:rtl/>
        </w:rPr>
        <w:t xml:space="preserve"> </w:t>
      </w:r>
      <w:r w:rsidRPr="00C640D1">
        <w:rPr>
          <w:rFonts w:hint="cs"/>
          <w:rtl/>
        </w:rPr>
        <w:t>التحقيق</w:t>
      </w:r>
      <w:r w:rsidRPr="00C640D1">
        <w:rPr>
          <w:rtl/>
        </w:rPr>
        <w:t xml:space="preserve"> </w:t>
      </w:r>
      <w:r w:rsidRPr="00C640D1">
        <w:rPr>
          <w:rFonts w:hint="cs"/>
          <w:rtl/>
        </w:rPr>
        <w:t>في</w:t>
      </w:r>
      <w:r w:rsidRPr="00C640D1">
        <w:rPr>
          <w:rtl/>
        </w:rPr>
        <w:t xml:space="preserve"> </w:t>
      </w:r>
      <w:r w:rsidRPr="00C640D1">
        <w:rPr>
          <w:rFonts w:hint="cs"/>
          <w:rtl/>
        </w:rPr>
        <w:t>الصلاحية</w:t>
      </w:r>
      <w:r w:rsidRPr="00C640D1">
        <w:rPr>
          <w:rtl/>
        </w:rPr>
        <w:t xml:space="preserve"> </w:t>
      </w:r>
      <w:r w:rsidRPr="00C640D1">
        <w:rPr>
          <w:rFonts w:hint="cs"/>
          <w:rtl/>
        </w:rPr>
        <w:t>والموثوقية</w:t>
      </w:r>
      <w:r w:rsidRPr="00C640D1">
        <w:rPr>
          <w:rtl/>
        </w:rPr>
        <w:t xml:space="preserve"> </w:t>
      </w:r>
      <w:r w:rsidRPr="00C640D1">
        <w:rPr>
          <w:rFonts w:hint="cs"/>
          <w:rtl/>
        </w:rPr>
        <w:t>باستخدام</w:t>
      </w:r>
      <w:r w:rsidRPr="00C640D1">
        <w:rPr>
          <w:rtl/>
        </w:rPr>
        <w:t xml:space="preserve"> </w:t>
      </w:r>
      <w:r w:rsidRPr="00C640D1">
        <w:rPr>
          <w:rFonts w:hint="cs"/>
          <w:rtl/>
        </w:rPr>
        <w:t>معامل</w:t>
      </w:r>
      <w:r w:rsidRPr="00C640D1">
        <w:rPr>
          <w:rtl/>
        </w:rPr>
        <w:t xml:space="preserve"> </w:t>
      </w:r>
      <w:r w:rsidRPr="00C640D1">
        <w:rPr>
          <w:rFonts w:hint="cs"/>
          <w:rtl/>
        </w:rPr>
        <w:t>ألفا</w:t>
      </w:r>
      <w:r w:rsidRPr="00C640D1">
        <w:rPr>
          <w:rtl/>
        </w:rPr>
        <w:t xml:space="preserve"> </w:t>
      </w:r>
      <w:r w:rsidRPr="00C640D1">
        <w:rPr>
          <w:rFonts w:hint="cs"/>
          <w:rtl/>
        </w:rPr>
        <w:t>كرونباخ</w:t>
      </w:r>
      <w:r w:rsidRPr="00C640D1">
        <w:rPr>
          <w:rtl/>
        </w:rPr>
        <w:t xml:space="preserve"> </w:t>
      </w:r>
      <w:r w:rsidRPr="00C640D1">
        <w:rPr>
          <w:rFonts w:hint="cs"/>
          <w:rtl/>
        </w:rPr>
        <w:t>في</w:t>
      </w:r>
      <w:r w:rsidRPr="00C640D1">
        <w:rPr>
          <w:rtl/>
        </w:rPr>
        <w:t xml:space="preserve"> </w:t>
      </w:r>
      <w:r w:rsidRPr="00C640D1">
        <w:rPr>
          <w:rFonts w:hint="cs"/>
          <w:rtl/>
        </w:rPr>
        <w:t>زيادة</w:t>
      </w:r>
      <w:r w:rsidRPr="00C640D1">
        <w:rPr>
          <w:rtl/>
        </w:rPr>
        <w:t xml:space="preserve"> </w:t>
      </w:r>
      <w:r w:rsidRPr="00C640D1">
        <w:rPr>
          <w:rFonts w:hint="cs"/>
          <w:rtl/>
        </w:rPr>
        <w:t>جودة</w:t>
      </w:r>
      <w:r w:rsidRPr="00C640D1">
        <w:rPr>
          <w:rtl/>
        </w:rPr>
        <w:t xml:space="preserve"> </w:t>
      </w:r>
      <w:r w:rsidRPr="00C640D1">
        <w:rPr>
          <w:rFonts w:hint="cs"/>
          <w:rtl/>
        </w:rPr>
        <w:t>البحث</w:t>
      </w:r>
      <w:r w:rsidRPr="00C640D1">
        <w:rPr>
          <w:rtl/>
        </w:rPr>
        <w:t xml:space="preserve"> </w:t>
      </w:r>
      <w:r w:rsidRPr="00C640D1">
        <w:rPr>
          <w:rFonts w:hint="cs"/>
          <w:rtl/>
        </w:rPr>
        <w:t>وضمان</w:t>
      </w:r>
      <w:r w:rsidRPr="00C640D1">
        <w:rPr>
          <w:rtl/>
        </w:rPr>
        <w:t xml:space="preserve"> </w:t>
      </w:r>
      <w:r w:rsidRPr="00C640D1">
        <w:rPr>
          <w:rFonts w:hint="cs"/>
          <w:rtl/>
        </w:rPr>
        <w:t>صحة</w:t>
      </w:r>
      <w:r w:rsidRPr="00C640D1">
        <w:rPr>
          <w:rtl/>
        </w:rPr>
        <w:t xml:space="preserve"> </w:t>
      </w:r>
      <w:r w:rsidRPr="00C640D1">
        <w:rPr>
          <w:rFonts w:hint="cs"/>
          <w:rtl/>
        </w:rPr>
        <w:t>البيانات</w:t>
      </w:r>
      <w:r w:rsidRPr="00C640D1">
        <w:rPr>
          <w:rtl/>
        </w:rPr>
        <w:t xml:space="preserve"> </w:t>
      </w:r>
      <w:r w:rsidRPr="00C640D1">
        <w:rPr>
          <w:rFonts w:hint="cs"/>
          <w:rtl/>
        </w:rPr>
        <w:t>المكتسبة</w:t>
      </w:r>
      <w:sdt>
        <w:sdtPr>
          <w:rPr>
            <w:rFonts w:hint="cs"/>
            <w:rtl/>
          </w:rPr>
          <w:id w:val="-83522871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Sij21 \l 3073</w:instrText>
          </w:r>
          <w:r>
            <w:rPr>
              <w:rtl/>
            </w:rPr>
            <w:instrText xml:space="preserve"> </w:instrText>
          </w:r>
          <w:r>
            <w:rPr>
              <w:rtl/>
            </w:rPr>
            <w:fldChar w:fldCharType="separate"/>
          </w:r>
          <w:r>
            <w:rPr>
              <w:noProof/>
              <w:rtl/>
            </w:rPr>
            <w:t xml:space="preserve"> </w:t>
          </w:r>
          <w:r w:rsidRPr="00F36EDF">
            <w:rPr>
              <w:rFonts w:hint="cs"/>
              <w:noProof/>
              <w:rtl/>
            </w:rPr>
            <w:t>(</w:t>
          </w:r>
          <w:r w:rsidRPr="00F36EDF">
            <w:rPr>
              <w:rFonts w:hint="cs"/>
              <w:noProof/>
            </w:rPr>
            <w:t>Sijtsma</w:t>
          </w:r>
          <w:r w:rsidRPr="00F36EDF">
            <w:rPr>
              <w:rFonts w:hint="cs"/>
              <w:noProof/>
              <w:rtl/>
            </w:rPr>
            <w:t>، 2021)</w:t>
          </w:r>
          <w:r>
            <w:rPr>
              <w:rtl/>
            </w:rPr>
            <w:fldChar w:fldCharType="end"/>
          </w:r>
        </w:sdtContent>
      </w:sdt>
      <w:r>
        <w:rPr>
          <w:rFonts w:hint="cs"/>
          <w:rtl/>
        </w:rPr>
        <w:t>.</w:t>
      </w:r>
    </w:p>
    <w:p w14:paraId="6132805F" w14:textId="3CA072B2" w:rsidR="00087855" w:rsidRDefault="00087855" w:rsidP="00E47DF1">
      <w:pPr>
        <w:pStyle w:val="a"/>
        <w:rPr>
          <w:rtl/>
        </w:rPr>
      </w:pPr>
      <w:r>
        <w:rPr>
          <w:rFonts w:hint="cs"/>
          <w:rtl/>
        </w:rPr>
        <w:t xml:space="preserve">من الواضح ان قيمه صلاحيه البيانات 100% مما يدل على ان البيانات المستخرجة من الاستبانة تصلح لهدف الدراسة والتحليل وجاء معامل الفاكرونباخ بقيمه </w:t>
      </w:r>
      <w:r>
        <w:t>.832</w:t>
      </w:r>
      <w:r>
        <w:rPr>
          <w:rFonts w:hint="cs"/>
          <w:rtl/>
        </w:rPr>
        <w:t xml:space="preserve"> وهذا يدل على ان هناك موثوقية ومصداقيه نظرا لاقترابه من القيمة الكاملة.</w:t>
      </w:r>
    </w:p>
    <w:p w14:paraId="3A5C84E5" w14:textId="77777777" w:rsidR="00087855" w:rsidRDefault="00087855" w:rsidP="00E47DF1">
      <w:pPr>
        <w:pStyle w:val="a"/>
        <w:rPr>
          <w:rtl/>
        </w:rPr>
      </w:pPr>
    </w:p>
    <w:p w14:paraId="73F345FB" w14:textId="77777777" w:rsidR="00087855" w:rsidRDefault="00087855" w:rsidP="00E47DF1">
      <w:pPr>
        <w:pStyle w:val="a"/>
        <w:rPr>
          <w:rtl/>
        </w:rPr>
      </w:pPr>
    </w:p>
    <w:p w14:paraId="199E99F7" w14:textId="77777777" w:rsidR="00087855" w:rsidRPr="00842C7C" w:rsidRDefault="00087855" w:rsidP="00E47DF1">
      <w:pPr>
        <w:pStyle w:val="a"/>
        <w:rPr>
          <w:rtl/>
        </w:rPr>
      </w:pPr>
    </w:p>
    <w:tbl>
      <w:tblPr>
        <w:tblStyle w:val="TableGrid"/>
        <w:tblW w:w="0" w:type="auto"/>
        <w:jc w:val="center"/>
        <w:tblLook w:val="0000" w:firstRow="0" w:lastRow="0" w:firstColumn="0" w:lastColumn="0" w:noHBand="0" w:noVBand="0"/>
      </w:tblPr>
      <w:tblGrid>
        <w:gridCol w:w="1237"/>
        <w:gridCol w:w="1754"/>
        <w:gridCol w:w="977"/>
        <w:gridCol w:w="1256"/>
      </w:tblGrid>
      <w:tr w:rsidR="00087855" w:rsidRPr="00842C7C" w14:paraId="16134190" w14:textId="77777777" w:rsidTr="005B23E1">
        <w:trPr>
          <w:jc w:val="center"/>
        </w:trPr>
        <w:tc>
          <w:tcPr>
            <w:tcW w:w="0" w:type="auto"/>
            <w:gridSpan w:val="4"/>
            <w:vAlign w:val="center"/>
          </w:tcPr>
          <w:p w14:paraId="6973AF26"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b/>
                <w:bCs/>
                <w:sz w:val="28"/>
                <w:szCs w:val="28"/>
              </w:rPr>
              <w:lastRenderedPageBreak/>
              <w:t>Case Processing Summary</w:t>
            </w:r>
          </w:p>
        </w:tc>
      </w:tr>
      <w:tr w:rsidR="00087855" w:rsidRPr="00842C7C" w14:paraId="072FA03B" w14:textId="77777777" w:rsidTr="005B23E1">
        <w:trPr>
          <w:jc w:val="center"/>
        </w:trPr>
        <w:tc>
          <w:tcPr>
            <w:tcW w:w="0" w:type="auto"/>
            <w:gridSpan w:val="2"/>
            <w:vAlign w:val="center"/>
          </w:tcPr>
          <w:p w14:paraId="7BC6F558"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1ABF2E7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N</w:t>
            </w:r>
          </w:p>
        </w:tc>
        <w:tc>
          <w:tcPr>
            <w:tcW w:w="0" w:type="auto"/>
            <w:vAlign w:val="center"/>
          </w:tcPr>
          <w:p w14:paraId="3366BB6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w:t>
            </w:r>
          </w:p>
        </w:tc>
      </w:tr>
      <w:tr w:rsidR="00087855" w:rsidRPr="00842C7C" w14:paraId="1AAC3917" w14:textId="77777777" w:rsidTr="005B23E1">
        <w:trPr>
          <w:jc w:val="center"/>
        </w:trPr>
        <w:tc>
          <w:tcPr>
            <w:tcW w:w="0" w:type="auto"/>
            <w:vMerge w:val="restart"/>
            <w:vAlign w:val="center"/>
          </w:tcPr>
          <w:p w14:paraId="4922B40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Cases</w:t>
            </w:r>
          </w:p>
        </w:tc>
        <w:tc>
          <w:tcPr>
            <w:tcW w:w="0" w:type="auto"/>
            <w:vAlign w:val="center"/>
          </w:tcPr>
          <w:p w14:paraId="53622E8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Valid</w:t>
            </w:r>
          </w:p>
        </w:tc>
        <w:tc>
          <w:tcPr>
            <w:tcW w:w="0" w:type="auto"/>
            <w:vAlign w:val="center"/>
          </w:tcPr>
          <w:p w14:paraId="78A03979"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35C9D2E4"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08D51843" w14:textId="77777777" w:rsidTr="005B23E1">
        <w:trPr>
          <w:jc w:val="center"/>
        </w:trPr>
        <w:tc>
          <w:tcPr>
            <w:tcW w:w="0" w:type="auto"/>
            <w:vMerge/>
            <w:vAlign w:val="center"/>
          </w:tcPr>
          <w:p w14:paraId="5C16ED0A"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6906F9F" w14:textId="3663773B"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Excluded</w:t>
            </w:r>
          </w:p>
        </w:tc>
        <w:tc>
          <w:tcPr>
            <w:tcW w:w="0" w:type="auto"/>
            <w:vAlign w:val="center"/>
          </w:tcPr>
          <w:p w14:paraId="1E17228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w:t>
            </w:r>
          </w:p>
        </w:tc>
        <w:tc>
          <w:tcPr>
            <w:tcW w:w="0" w:type="auto"/>
            <w:vAlign w:val="center"/>
          </w:tcPr>
          <w:p w14:paraId="78950B0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.0</w:t>
            </w:r>
          </w:p>
        </w:tc>
      </w:tr>
      <w:tr w:rsidR="00087855" w:rsidRPr="00842C7C" w14:paraId="1E912099" w14:textId="77777777" w:rsidTr="005B23E1">
        <w:trPr>
          <w:jc w:val="center"/>
        </w:trPr>
        <w:tc>
          <w:tcPr>
            <w:tcW w:w="0" w:type="auto"/>
            <w:vMerge/>
            <w:vAlign w:val="center"/>
          </w:tcPr>
          <w:p w14:paraId="72107A9C" w14:textId="77777777" w:rsidR="00087855" w:rsidRPr="00842C7C" w:rsidRDefault="00087855" w:rsidP="00E47DF1">
            <w:pPr>
              <w:jc w:val="center"/>
              <w:rPr>
                <w:rFonts w:ascii="Sakkal Majalla" w:hAnsi="Sakkal Majalla" w:cs="Sakkal Majalla"/>
                <w:sz w:val="28"/>
                <w:szCs w:val="28"/>
              </w:rPr>
            </w:pPr>
          </w:p>
        </w:tc>
        <w:tc>
          <w:tcPr>
            <w:tcW w:w="0" w:type="auto"/>
            <w:vAlign w:val="center"/>
          </w:tcPr>
          <w:p w14:paraId="7D3C9C51"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Total</w:t>
            </w:r>
          </w:p>
        </w:tc>
        <w:tc>
          <w:tcPr>
            <w:tcW w:w="0" w:type="auto"/>
            <w:vAlign w:val="center"/>
          </w:tcPr>
          <w:p w14:paraId="1945D420"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193</w:t>
            </w:r>
          </w:p>
        </w:tc>
        <w:tc>
          <w:tcPr>
            <w:tcW w:w="0" w:type="auto"/>
            <w:vAlign w:val="center"/>
          </w:tcPr>
          <w:p w14:paraId="26E79D7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100.0</w:t>
            </w:r>
          </w:p>
        </w:tc>
      </w:tr>
      <w:tr w:rsidR="00087855" w:rsidRPr="00842C7C" w14:paraId="467B627B" w14:textId="77777777" w:rsidTr="005B23E1">
        <w:trPr>
          <w:jc w:val="center"/>
        </w:trPr>
        <w:tc>
          <w:tcPr>
            <w:tcW w:w="0" w:type="auto"/>
            <w:gridSpan w:val="4"/>
            <w:vAlign w:val="center"/>
          </w:tcPr>
          <w:p w14:paraId="409C47CD"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a. Listwise deletion based on all variables in the procedure.</w:t>
            </w:r>
          </w:p>
        </w:tc>
      </w:tr>
    </w:tbl>
    <w:p w14:paraId="067DEED1" w14:textId="77777777" w:rsidR="00087855" w:rsidRPr="00842C7C" w:rsidRDefault="00087855" w:rsidP="00E47DF1">
      <w:pPr>
        <w:pStyle w:val="Caption"/>
        <w:rPr>
          <w:rFonts w:ascii="Sakkal Majalla" w:hAnsi="Sakkal Majalla" w:cs="Sakkal Majalla"/>
          <w:sz w:val="28"/>
          <w:szCs w:val="28"/>
        </w:rPr>
      </w:pPr>
      <w:bookmarkStart w:id="98" w:name="_Toc18048898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25</w:t>
      </w:r>
      <w:r>
        <w:rPr>
          <w:rtl/>
        </w:rPr>
        <w:fldChar w:fldCharType="end"/>
      </w:r>
      <w:r w:rsidRPr="00FB3889">
        <w:rPr>
          <w:rFonts w:cs="Arial"/>
          <w:noProof/>
          <w:rtl/>
          <w:lang w:bidi="ar-EG"/>
        </w:rPr>
        <w:t xml:space="preserve">: </w:t>
      </w:r>
      <w:r w:rsidRPr="00FB3889">
        <w:rPr>
          <w:rFonts w:cs="Arial" w:hint="eastAsia"/>
          <w:noProof/>
          <w:rtl/>
          <w:lang w:bidi="ar-EG"/>
        </w:rPr>
        <w:t>ملخص</w:t>
      </w:r>
      <w:r w:rsidRPr="00FB3889">
        <w:rPr>
          <w:rFonts w:cs="Arial"/>
          <w:noProof/>
          <w:rtl/>
          <w:lang w:bidi="ar-EG"/>
        </w:rPr>
        <w:t xml:space="preserve"> </w:t>
      </w:r>
      <w:r w:rsidRPr="00FB3889">
        <w:rPr>
          <w:rFonts w:cs="Arial" w:hint="eastAsia"/>
          <w:noProof/>
          <w:rtl/>
          <w:lang w:bidi="ar-EG"/>
        </w:rPr>
        <w:t>انجاز</w:t>
      </w:r>
      <w:r w:rsidRPr="00FB3889">
        <w:rPr>
          <w:rFonts w:cs="Arial"/>
          <w:noProof/>
          <w:rtl/>
          <w:lang w:bidi="ar-EG"/>
        </w:rPr>
        <w:t xml:space="preserve"> </w:t>
      </w:r>
      <w:r w:rsidRPr="00FB3889">
        <w:rPr>
          <w:rFonts w:cs="Arial" w:hint="eastAsia"/>
          <w:noProof/>
          <w:rtl/>
          <w:lang w:bidi="ar-EG"/>
        </w:rPr>
        <w:t>القضية</w:t>
      </w:r>
      <w:bookmarkEnd w:id="98"/>
    </w:p>
    <w:p w14:paraId="283F6B25" w14:textId="77777777" w:rsidR="00087855" w:rsidRPr="00842C7C" w:rsidRDefault="00087855" w:rsidP="00E47DF1">
      <w:pPr>
        <w:spacing w:line="360" w:lineRule="auto"/>
        <w:jc w:val="both"/>
        <w:rPr>
          <w:rFonts w:ascii="Sakkal Majalla" w:hAnsi="Sakkal Majalla" w:cs="Sakkal Majalla"/>
          <w:sz w:val="28"/>
          <w:szCs w:val="28"/>
        </w:rPr>
      </w:pPr>
    </w:p>
    <w:tbl>
      <w:tblPr>
        <w:tblStyle w:val="TableGrid"/>
        <w:tblW w:w="0" w:type="auto"/>
        <w:jc w:val="center"/>
        <w:tblLook w:val="0000" w:firstRow="0" w:lastRow="0" w:firstColumn="0" w:lastColumn="0" w:noHBand="0" w:noVBand="0"/>
      </w:tblPr>
      <w:tblGrid>
        <w:gridCol w:w="1715"/>
        <w:gridCol w:w="4225"/>
        <w:gridCol w:w="1102"/>
      </w:tblGrid>
      <w:tr w:rsidR="00087855" w:rsidRPr="00842C7C" w14:paraId="68F0B978" w14:textId="77777777" w:rsidTr="005B23E1">
        <w:trPr>
          <w:jc w:val="center"/>
        </w:trPr>
        <w:tc>
          <w:tcPr>
            <w:tcW w:w="0" w:type="auto"/>
            <w:gridSpan w:val="3"/>
            <w:vAlign w:val="center"/>
          </w:tcPr>
          <w:p w14:paraId="23FE2C2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b/>
                <w:bCs/>
                <w:sz w:val="28"/>
                <w:szCs w:val="28"/>
              </w:rPr>
              <w:t>Reliability Statistics</w:t>
            </w:r>
          </w:p>
        </w:tc>
      </w:tr>
      <w:tr w:rsidR="00087855" w:rsidRPr="00842C7C" w14:paraId="0A3BA388" w14:textId="77777777" w:rsidTr="005B23E1">
        <w:trPr>
          <w:jc w:val="center"/>
        </w:trPr>
        <w:tc>
          <w:tcPr>
            <w:tcW w:w="0" w:type="auto"/>
            <w:vAlign w:val="center"/>
          </w:tcPr>
          <w:p w14:paraId="7608209C"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Cronbach's Alpha</w:t>
            </w:r>
          </w:p>
        </w:tc>
        <w:tc>
          <w:tcPr>
            <w:tcW w:w="0" w:type="auto"/>
            <w:vAlign w:val="center"/>
          </w:tcPr>
          <w:p w14:paraId="30D7EFB8"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Cronbach's Alpha Based on Standardized Items</w:t>
            </w:r>
          </w:p>
        </w:tc>
        <w:tc>
          <w:tcPr>
            <w:tcW w:w="0" w:type="auto"/>
            <w:vAlign w:val="center"/>
          </w:tcPr>
          <w:p w14:paraId="671420CF"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N of Items</w:t>
            </w:r>
          </w:p>
        </w:tc>
      </w:tr>
      <w:tr w:rsidR="00087855" w:rsidRPr="00842C7C" w14:paraId="5D3DC090" w14:textId="77777777" w:rsidTr="005B23E1">
        <w:trPr>
          <w:jc w:val="center"/>
        </w:trPr>
        <w:tc>
          <w:tcPr>
            <w:tcW w:w="0" w:type="auto"/>
            <w:vAlign w:val="center"/>
          </w:tcPr>
          <w:p w14:paraId="2CFD5553"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.832</w:t>
            </w:r>
          </w:p>
        </w:tc>
        <w:tc>
          <w:tcPr>
            <w:tcW w:w="0" w:type="auto"/>
            <w:vAlign w:val="center"/>
          </w:tcPr>
          <w:p w14:paraId="0DBF1E7B"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.817</w:t>
            </w:r>
          </w:p>
        </w:tc>
        <w:tc>
          <w:tcPr>
            <w:tcW w:w="0" w:type="auto"/>
            <w:vAlign w:val="center"/>
          </w:tcPr>
          <w:p w14:paraId="7801198A" w14:textId="77777777" w:rsidR="00087855" w:rsidRPr="00842C7C" w:rsidRDefault="00087855" w:rsidP="00E47DF1">
            <w:pPr>
              <w:jc w:val="center"/>
              <w:rPr>
                <w:rFonts w:ascii="Sakkal Majalla" w:hAnsi="Sakkal Majalla" w:cs="Sakkal Majalla"/>
                <w:sz w:val="28"/>
                <w:szCs w:val="28"/>
              </w:rPr>
            </w:pPr>
            <w:r w:rsidRPr="00842C7C">
              <w:rPr>
                <w:rFonts w:ascii="Sakkal Majalla" w:hAnsi="Sakkal Majalla" w:cs="Sakkal Majalla"/>
                <w:sz w:val="28"/>
                <w:szCs w:val="28"/>
              </w:rPr>
              <w:t>20</w:t>
            </w:r>
          </w:p>
        </w:tc>
      </w:tr>
    </w:tbl>
    <w:p w14:paraId="251130DA" w14:textId="77777777" w:rsidR="00087855" w:rsidRPr="00842C7C" w:rsidRDefault="00087855" w:rsidP="00E47DF1">
      <w:pPr>
        <w:pStyle w:val="Caption"/>
        <w:rPr>
          <w:rFonts w:ascii="Sakkal Majalla" w:hAnsi="Sakkal Majalla" w:cs="Sakkal Majalla"/>
          <w:sz w:val="28"/>
          <w:szCs w:val="28"/>
        </w:rPr>
      </w:pPr>
      <w:bookmarkStart w:id="99" w:name="_Toc18048898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26</w:t>
      </w:r>
      <w:r>
        <w:rPr>
          <w:rtl/>
        </w:rPr>
        <w:fldChar w:fldCharType="end"/>
      </w:r>
      <w:r w:rsidRPr="00954785">
        <w:rPr>
          <w:rFonts w:cs="Arial"/>
          <w:noProof/>
          <w:rtl/>
          <w:lang w:bidi="ar-EG"/>
        </w:rPr>
        <w:t xml:space="preserve">: </w:t>
      </w:r>
      <w:r w:rsidRPr="00954785">
        <w:rPr>
          <w:rFonts w:cs="Arial" w:hint="eastAsia"/>
          <w:noProof/>
          <w:rtl/>
          <w:lang w:bidi="ar-EG"/>
        </w:rPr>
        <w:t>احصائيات</w:t>
      </w:r>
      <w:r w:rsidRPr="00954785">
        <w:rPr>
          <w:rFonts w:cs="Arial"/>
          <w:noProof/>
          <w:rtl/>
          <w:lang w:bidi="ar-EG"/>
        </w:rPr>
        <w:t xml:space="preserve"> </w:t>
      </w:r>
      <w:r w:rsidRPr="00954785">
        <w:rPr>
          <w:rFonts w:cs="Arial" w:hint="eastAsia"/>
          <w:noProof/>
          <w:rtl/>
          <w:lang w:bidi="ar-EG"/>
        </w:rPr>
        <w:t>الموثوقية</w:t>
      </w:r>
      <w:bookmarkEnd w:id="99"/>
    </w:p>
    <w:p w14:paraId="34270A0B" w14:textId="77777777" w:rsidR="00087855" w:rsidRDefault="00087855" w:rsidP="00E47DF1">
      <w:pPr>
        <w:rPr>
          <w:rtl/>
          <w:lang w:bidi="ar-EG"/>
        </w:rPr>
      </w:pPr>
    </w:p>
    <w:p w14:paraId="5EB3D6C0" w14:textId="77777777" w:rsidR="00087855" w:rsidRDefault="00087855" w:rsidP="00E47DF1">
      <w:pPr>
        <w:rPr>
          <w:rtl/>
          <w:lang w:bidi="ar-EG"/>
        </w:rPr>
      </w:pPr>
    </w:p>
    <w:p w14:paraId="728E6A32" w14:textId="77777777" w:rsidR="00087855" w:rsidRDefault="00087855" w:rsidP="00E47DF1">
      <w:pPr>
        <w:rPr>
          <w:rtl/>
          <w:lang w:bidi="ar-EG"/>
        </w:rPr>
      </w:pPr>
    </w:p>
    <w:p w14:paraId="25FE02CC" w14:textId="77777777" w:rsidR="00087855" w:rsidRDefault="00087855" w:rsidP="00E47DF1">
      <w:pPr>
        <w:rPr>
          <w:rtl/>
          <w:lang w:bidi="ar-EG"/>
        </w:rPr>
      </w:pPr>
    </w:p>
    <w:p w14:paraId="42F6ED27" w14:textId="77777777" w:rsidR="00087855" w:rsidRDefault="00087855" w:rsidP="00E47DF1">
      <w:pPr>
        <w:rPr>
          <w:rtl/>
          <w:lang w:bidi="ar-EG"/>
        </w:rPr>
      </w:pPr>
    </w:p>
    <w:p w14:paraId="6998CEDB" w14:textId="77777777" w:rsidR="00087855" w:rsidRDefault="00087855" w:rsidP="00E47DF1">
      <w:pPr>
        <w:rPr>
          <w:rtl/>
          <w:lang w:bidi="ar-EG"/>
        </w:rPr>
      </w:pPr>
    </w:p>
    <w:p w14:paraId="2FF67744" w14:textId="77777777" w:rsidR="00087855" w:rsidRDefault="00087855" w:rsidP="00E47DF1">
      <w:pPr>
        <w:rPr>
          <w:rtl/>
          <w:lang w:bidi="ar-EG"/>
        </w:rPr>
      </w:pPr>
    </w:p>
    <w:p w14:paraId="4580157D" w14:textId="77777777" w:rsidR="00087855" w:rsidRDefault="00087855" w:rsidP="00E47DF1">
      <w:pPr>
        <w:rPr>
          <w:rtl/>
          <w:lang w:bidi="ar-EG"/>
        </w:rPr>
      </w:pPr>
    </w:p>
    <w:p w14:paraId="6F6641F3" w14:textId="77777777" w:rsidR="00087855" w:rsidRDefault="00087855" w:rsidP="00E47DF1">
      <w:pPr>
        <w:rPr>
          <w:rtl/>
          <w:lang w:bidi="ar-EG"/>
        </w:rPr>
      </w:pPr>
    </w:p>
    <w:p w14:paraId="42DBD079" w14:textId="77777777" w:rsidR="00087855" w:rsidRDefault="00087855" w:rsidP="00E47DF1">
      <w:pPr>
        <w:rPr>
          <w:rtl/>
          <w:lang w:bidi="ar-EG"/>
        </w:rPr>
      </w:pPr>
    </w:p>
    <w:p w14:paraId="04C98ED0" w14:textId="77777777" w:rsidR="00087855" w:rsidRDefault="00087855" w:rsidP="00E47DF1">
      <w:pPr>
        <w:rPr>
          <w:rtl/>
          <w:lang w:bidi="ar-EG"/>
        </w:rPr>
      </w:pPr>
    </w:p>
    <w:p w14:paraId="7F0F33B9" w14:textId="77777777" w:rsidR="00087855" w:rsidRDefault="00087855" w:rsidP="00E47DF1">
      <w:pPr>
        <w:rPr>
          <w:rtl/>
          <w:lang w:bidi="ar-EG"/>
        </w:rPr>
      </w:pPr>
    </w:p>
    <w:p w14:paraId="0DEDE2B8" w14:textId="77777777" w:rsidR="00087855" w:rsidRDefault="00087855" w:rsidP="00E47DF1">
      <w:pPr>
        <w:rPr>
          <w:rtl/>
          <w:lang w:bidi="ar-EG"/>
        </w:rPr>
      </w:pPr>
    </w:p>
    <w:p w14:paraId="20C79B13" w14:textId="77777777" w:rsidR="00087855" w:rsidRDefault="00087855" w:rsidP="00E47DF1">
      <w:pPr>
        <w:rPr>
          <w:rtl/>
          <w:lang w:bidi="ar-EG"/>
        </w:rPr>
      </w:pPr>
    </w:p>
    <w:p w14:paraId="0187FDAF" w14:textId="77777777" w:rsidR="00087855" w:rsidRDefault="00087855" w:rsidP="00E47DF1">
      <w:pPr>
        <w:rPr>
          <w:rtl/>
          <w:lang w:bidi="ar-EG"/>
        </w:rPr>
      </w:pPr>
    </w:p>
    <w:p w14:paraId="1D5F71D8" w14:textId="77777777" w:rsidR="00087855" w:rsidRDefault="00087855" w:rsidP="00E47DF1">
      <w:pPr>
        <w:rPr>
          <w:rtl/>
          <w:lang w:bidi="ar-EG"/>
        </w:rPr>
      </w:pPr>
    </w:p>
    <w:p w14:paraId="2C078285" w14:textId="77777777" w:rsidR="00087855" w:rsidRDefault="00087855" w:rsidP="00E47DF1">
      <w:pPr>
        <w:rPr>
          <w:rtl/>
          <w:lang w:bidi="ar-EG"/>
        </w:rPr>
      </w:pPr>
    </w:p>
    <w:p w14:paraId="6BCD29C2" w14:textId="3CBBCF0E" w:rsidR="00087855" w:rsidRDefault="00087855" w:rsidP="00E47DF1">
      <w:pPr>
        <w:pStyle w:val="Heading2"/>
        <w:rPr>
          <w:rtl/>
        </w:rPr>
      </w:pPr>
      <w:bookmarkStart w:id="100" w:name="_Toc180489446"/>
      <w:r>
        <w:rPr>
          <w:rFonts w:hint="cs"/>
          <w:rtl/>
        </w:rPr>
        <w:lastRenderedPageBreak/>
        <w:t>التوصيات</w:t>
      </w:r>
      <w:bookmarkEnd w:id="100"/>
    </w:p>
    <w:p w14:paraId="4A7FBFFF" w14:textId="0AB4DC46" w:rsidR="000426A9" w:rsidRPr="000426A9" w:rsidRDefault="000426A9" w:rsidP="00E47DF1">
      <w:pPr>
        <w:pStyle w:val="a"/>
        <w:numPr>
          <w:ilvl w:val="0"/>
          <w:numId w:val="21"/>
        </w:numPr>
        <w:rPr>
          <w:b/>
          <w:bCs/>
          <w:rtl/>
        </w:rPr>
      </w:pPr>
      <w:r w:rsidRPr="000426A9">
        <w:rPr>
          <w:rFonts w:hint="cs"/>
          <w:b/>
          <w:bCs/>
          <w:rtl/>
        </w:rPr>
        <w:t>تحسين</w:t>
      </w:r>
      <w:r w:rsidRPr="000426A9">
        <w:rPr>
          <w:b/>
          <w:bCs/>
          <w:rtl/>
        </w:rPr>
        <w:t xml:space="preserve"> </w:t>
      </w:r>
      <w:r w:rsidRPr="000426A9">
        <w:rPr>
          <w:rFonts w:hint="cs"/>
          <w:b/>
          <w:bCs/>
          <w:rtl/>
        </w:rPr>
        <w:t>تطبيق</w:t>
      </w:r>
      <w:r w:rsidRPr="000426A9">
        <w:rPr>
          <w:b/>
          <w:bCs/>
          <w:rtl/>
        </w:rPr>
        <w:t xml:space="preserve"> </w:t>
      </w:r>
      <w:r w:rsidRPr="000426A9">
        <w:rPr>
          <w:rFonts w:hint="cs"/>
          <w:b/>
          <w:bCs/>
          <w:rtl/>
        </w:rPr>
        <w:t>منهجيات</w:t>
      </w:r>
      <w:r w:rsidRPr="000426A9">
        <w:rPr>
          <w:b/>
          <w:bCs/>
          <w:rtl/>
        </w:rPr>
        <w:t xml:space="preserve"> </w:t>
      </w:r>
      <w:r w:rsidRPr="000426A9">
        <w:rPr>
          <w:rFonts w:hint="cs"/>
          <w:b/>
          <w:bCs/>
          <w:rtl/>
        </w:rPr>
        <w:t>التخطيط</w:t>
      </w:r>
      <w:r w:rsidRPr="000426A9">
        <w:rPr>
          <w:b/>
          <w:bCs/>
          <w:rtl/>
        </w:rPr>
        <w:t xml:space="preserve"> </w:t>
      </w:r>
      <w:r w:rsidRPr="000426A9">
        <w:rPr>
          <w:rFonts w:hint="cs"/>
          <w:b/>
          <w:bCs/>
          <w:rtl/>
        </w:rPr>
        <w:t>المالي</w:t>
      </w:r>
      <w:r w:rsidRPr="000426A9">
        <w:rPr>
          <w:b/>
          <w:bCs/>
          <w:rtl/>
        </w:rPr>
        <w:t xml:space="preserve"> </w:t>
      </w:r>
      <w:r w:rsidRPr="000426A9">
        <w:rPr>
          <w:rFonts w:hint="cs"/>
          <w:b/>
          <w:bCs/>
          <w:rtl/>
        </w:rPr>
        <w:t>المتطورة</w:t>
      </w:r>
      <w:r w:rsidRPr="000426A9">
        <w:rPr>
          <w:b/>
          <w:bCs/>
          <w:rtl/>
        </w:rPr>
        <w:t>:</w:t>
      </w:r>
    </w:p>
    <w:p w14:paraId="25AE7888" w14:textId="0499C939" w:rsidR="000426A9" w:rsidRDefault="000426A9" w:rsidP="00E47DF1">
      <w:pPr>
        <w:pStyle w:val="a"/>
        <w:rPr>
          <w:rtl/>
        </w:rPr>
      </w:pPr>
      <w:r>
        <w:rPr>
          <w:rtl/>
        </w:rPr>
        <w:t xml:space="preserve"> </w:t>
      </w:r>
      <w:r>
        <w:rPr>
          <w:rFonts w:hint="cs"/>
          <w:rtl/>
        </w:rPr>
        <w:t>ينبغي</w:t>
      </w:r>
      <w:r>
        <w:rPr>
          <w:rtl/>
        </w:rPr>
        <w:t xml:space="preserve"> </w:t>
      </w:r>
      <w:r>
        <w:rPr>
          <w:rFonts w:hint="cs"/>
          <w:rtl/>
        </w:rPr>
        <w:t>للكيانات</w:t>
      </w:r>
      <w:r>
        <w:rPr>
          <w:rtl/>
        </w:rPr>
        <w:t xml:space="preserve"> </w:t>
      </w:r>
      <w:r>
        <w:rPr>
          <w:rFonts w:hint="cs"/>
          <w:rtl/>
        </w:rPr>
        <w:t>والمبادرات</w:t>
      </w:r>
      <w:r>
        <w:rPr>
          <w:rtl/>
        </w:rPr>
        <w:t xml:space="preserve"> </w:t>
      </w:r>
      <w:r>
        <w:rPr>
          <w:rFonts w:hint="cs"/>
          <w:rtl/>
        </w:rPr>
        <w:t>داخل</w:t>
      </w:r>
      <w:r>
        <w:rPr>
          <w:rtl/>
        </w:rPr>
        <w:t xml:space="preserve"> </w:t>
      </w:r>
      <w:r>
        <w:rPr>
          <w:rFonts w:hint="cs"/>
          <w:rtl/>
        </w:rPr>
        <w:t>المملكة</w:t>
      </w:r>
      <w:r>
        <w:rPr>
          <w:rtl/>
        </w:rPr>
        <w:t xml:space="preserve"> </w:t>
      </w:r>
      <w:r>
        <w:rPr>
          <w:rFonts w:hint="cs"/>
          <w:rtl/>
        </w:rPr>
        <w:t>أن</w:t>
      </w:r>
      <w:r>
        <w:rPr>
          <w:rtl/>
        </w:rPr>
        <w:t xml:space="preserve"> </w:t>
      </w:r>
      <w:r>
        <w:rPr>
          <w:rFonts w:hint="cs"/>
          <w:rtl/>
        </w:rPr>
        <w:t>تعمل</w:t>
      </w:r>
      <w:r>
        <w:rPr>
          <w:rtl/>
        </w:rPr>
        <w:t xml:space="preserve"> </w:t>
      </w:r>
      <w:r>
        <w:rPr>
          <w:rFonts w:hint="cs"/>
          <w:rtl/>
        </w:rPr>
        <w:t>على</w:t>
      </w:r>
      <w:r>
        <w:rPr>
          <w:rtl/>
        </w:rPr>
        <w:t xml:space="preserve"> </w:t>
      </w:r>
      <w:r>
        <w:rPr>
          <w:rFonts w:hint="cs"/>
          <w:rtl/>
        </w:rPr>
        <w:t>زيادة</w:t>
      </w:r>
      <w:r>
        <w:rPr>
          <w:rtl/>
        </w:rPr>
        <w:t xml:space="preserve"> </w:t>
      </w:r>
      <w:r>
        <w:rPr>
          <w:rFonts w:hint="cs"/>
          <w:rtl/>
        </w:rPr>
        <w:t>استخدام</w:t>
      </w:r>
      <w:r>
        <w:rPr>
          <w:rtl/>
        </w:rPr>
        <w:t xml:space="preserve"> </w:t>
      </w:r>
      <w:r>
        <w:rPr>
          <w:rFonts w:hint="cs"/>
          <w:rtl/>
        </w:rPr>
        <w:t>منهجيات</w:t>
      </w:r>
      <w:r>
        <w:rPr>
          <w:rtl/>
        </w:rPr>
        <w:t xml:space="preserve"> </w:t>
      </w:r>
      <w:r>
        <w:rPr>
          <w:rFonts w:hint="cs"/>
          <w:rtl/>
        </w:rPr>
        <w:t>التخطيط</w:t>
      </w:r>
      <w:r>
        <w:rPr>
          <w:rtl/>
        </w:rPr>
        <w:t xml:space="preserve"> </w:t>
      </w:r>
      <w:r>
        <w:rPr>
          <w:rFonts w:hint="cs"/>
          <w:rtl/>
        </w:rPr>
        <w:t>المالي</w:t>
      </w:r>
      <w:r>
        <w:rPr>
          <w:rtl/>
        </w:rPr>
        <w:t xml:space="preserve"> </w:t>
      </w:r>
      <w:r>
        <w:rPr>
          <w:rFonts w:hint="cs"/>
          <w:rtl/>
        </w:rPr>
        <w:t>المتطورة،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تقدير</w:t>
      </w:r>
      <w:r>
        <w:rPr>
          <w:rtl/>
        </w:rPr>
        <w:t xml:space="preserve"> </w:t>
      </w:r>
      <w:r>
        <w:rPr>
          <w:rFonts w:hint="cs"/>
          <w:rtl/>
        </w:rPr>
        <w:t>التكاليف</w:t>
      </w:r>
      <w:r>
        <w:rPr>
          <w:rtl/>
        </w:rPr>
        <w:t xml:space="preserve"> </w:t>
      </w:r>
      <w:r>
        <w:rPr>
          <w:rFonts w:hint="cs"/>
          <w:rtl/>
        </w:rPr>
        <w:t>وبرامج</w:t>
      </w:r>
      <w:r>
        <w:rPr>
          <w:rtl/>
        </w:rPr>
        <w:t xml:space="preserve"> </w:t>
      </w:r>
      <w:r>
        <w:rPr>
          <w:rFonts w:hint="cs"/>
          <w:rtl/>
        </w:rPr>
        <w:t>التخطيط</w:t>
      </w:r>
      <w:r>
        <w:rPr>
          <w:rtl/>
        </w:rPr>
        <w:t xml:space="preserve"> </w:t>
      </w:r>
      <w:r>
        <w:rPr>
          <w:rFonts w:hint="cs"/>
          <w:rtl/>
        </w:rPr>
        <w:t>الاستباقي،</w:t>
      </w:r>
      <w:r>
        <w:rPr>
          <w:rtl/>
        </w:rPr>
        <w:t xml:space="preserve"> </w:t>
      </w:r>
      <w:r>
        <w:rPr>
          <w:rFonts w:hint="cs"/>
          <w:rtl/>
        </w:rPr>
        <w:t>للتخفيف</w:t>
      </w:r>
      <w:r>
        <w:rPr>
          <w:rtl/>
        </w:rPr>
        <w:t xml:space="preserve"> </w:t>
      </w:r>
      <w:r>
        <w:rPr>
          <w:rFonts w:hint="cs"/>
          <w:rtl/>
        </w:rPr>
        <w:t>من</w:t>
      </w:r>
      <w:r>
        <w:rPr>
          <w:rtl/>
        </w:rPr>
        <w:t xml:space="preserve"> </w:t>
      </w:r>
      <w:r>
        <w:rPr>
          <w:rFonts w:hint="cs"/>
          <w:rtl/>
        </w:rPr>
        <w:t>التفاوت</w:t>
      </w:r>
      <w:r>
        <w:rPr>
          <w:rtl/>
        </w:rPr>
        <w:t xml:space="preserve"> </w:t>
      </w:r>
      <w:r>
        <w:rPr>
          <w:rFonts w:hint="cs"/>
          <w:rtl/>
        </w:rPr>
        <w:t>بين</w:t>
      </w:r>
      <w:r>
        <w:rPr>
          <w:rtl/>
        </w:rPr>
        <w:t xml:space="preserve"> </w:t>
      </w:r>
      <w:r>
        <w:rPr>
          <w:rFonts w:hint="cs"/>
          <w:rtl/>
        </w:rPr>
        <w:t>التوقعات</w:t>
      </w:r>
      <w:r>
        <w:rPr>
          <w:rtl/>
        </w:rPr>
        <w:t xml:space="preserve"> </w:t>
      </w:r>
      <w:r>
        <w:rPr>
          <w:rFonts w:hint="cs"/>
          <w:rtl/>
        </w:rPr>
        <w:t>والحقائق</w:t>
      </w:r>
      <w:r>
        <w:rPr>
          <w:rtl/>
        </w:rPr>
        <w:t xml:space="preserve"> </w:t>
      </w:r>
      <w:r>
        <w:rPr>
          <w:rFonts w:hint="cs"/>
          <w:rtl/>
        </w:rPr>
        <w:t>المالية</w:t>
      </w:r>
      <w:r>
        <w:rPr>
          <w:rtl/>
        </w:rPr>
        <w:t xml:space="preserve">. </w:t>
      </w:r>
      <w:r>
        <w:rPr>
          <w:rFonts w:hint="cs"/>
          <w:rtl/>
        </w:rPr>
        <w:t>توفر</w:t>
      </w:r>
      <w:r>
        <w:rPr>
          <w:rtl/>
        </w:rPr>
        <w:t xml:space="preserve"> </w:t>
      </w:r>
      <w:r>
        <w:rPr>
          <w:rFonts w:hint="cs"/>
          <w:rtl/>
        </w:rPr>
        <w:t>هذه</w:t>
      </w:r>
      <w:r>
        <w:rPr>
          <w:rtl/>
        </w:rPr>
        <w:t xml:space="preserve"> </w:t>
      </w:r>
      <w:r>
        <w:rPr>
          <w:rFonts w:hint="cs"/>
          <w:rtl/>
        </w:rPr>
        <w:t>التقنيات</w:t>
      </w:r>
      <w:r>
        <w:rPr>
          <w:rtl/>
        </w:rPr>
        <w:t xml:space="preserve"> </w:t>
      </w:r>
      <w:r>
        <w:rPr>
          <w:rFonts w:hint="cs"/>
          <w:rtl/>
        </w:rPr>
        <w:t>فهمًا</w:t>
      </w:r>
      <w:r>
        <w:rPr>
          <w:rtl/>
        </w:rPr>
        <w:t xml:space="preserve"> </w:t>
      </w:r>
      <w:r>
        <w:rPr>
          <w:rFonts w:hint="cs"/>
          <w:rtl/>
        </w:rPr>
        <w:t>شفافًا</w:t>
      </w:r>
      <w:r>
        <w:rPr>
          <w:rtl/>
        </w:rPr>
        <w:t xml:space="preserve"> </w:t>
      </w:r>
      <w:r>
        <w:rPr>
          <w:rFonts w:hint="cs"/>
          <w:rtl/>
        </w:rPr>
        <w:t>للنفقات</w:t>
      </w:r>
      <w:r>
        <w:rPr>
          <w:rtl/>
        </w:rPr>
        <w:t xml:space="preserve"> </w:t>
      </w:r>
      <w:r>
        <w:rPr>
          <w:rFonts w:hint="cs"/>
          <w:rtl/>
        </w:rPr>
        <w:t>المتوقعة</w:t>
      </w:r>
      <w:r>
        <w:rPr>
          <w:rtl/>
        </w:rPr>
        <w:t xml:space="preserve"> </w:t>
      </w:r>
      <w:r>
        <w:rPr>
          <w:rFonts w:hint="cs"/>
          <w:rtl/>
        </w:rPr>
        <w:t>وتخفيف</w:t>
      </w:r>
      <w:r>
        <w:rPr>
          <w:rtl/>
        </w:rPr>
        <w:t xml:space="preserve"> </w:t>
      </w:r>
      <w:r>
        <w:rPr>
          <w:rFonts w:hint="cs"/>
          <w:rtl/>
        </w:rPr>
        <w:t>المخاطر</w:t>
      </w:r>
      <w:r>
        <w:rPr>
          <w:rtl/>
        </w:rPr>
        <w:t xml:space="preserve"> </w:t>
      </w:r>
      <w:r>
        <w:rPr>
          <w:rFonts w:hint="cs"/>
          <w:rtl/>
        </w:rPr>
        <w:t>المالية</w:t>
      </w:r>
      <w:r>
        <w:rPr>
          <w:rtl/>
        </w:rPr>
        <w:t xml:space="preserve"> </w:t>
      </w:r>
      <w:r>
        <w:rPr>
          <w:rFonts w:hint="cs"/>
          <w:rtl/>
        </w:rPr>
        <w:t>المحتملة،</w:t>
      </w:r>
      <w:r>
        <w:rPr>
          <w:rtl/>
        </w:rPr>
        <w:t xml:space="preserve"> </w:t>
      </w:r>
      <w:r>
        <w:rPr>
          <w:rFonts w:hint="cs"/>
          <w:rtl/>
        </w:rPr>
        <w:t>وبالتالي</w:t>
      </w:r>
      <w:r>
        <w:rPr>
          <w:rtl/>
        </w:rPr>
        <w:t xml:space="preserve"> </w:t>
      </w:r>
      <w:r>
        <w:rPr>
          <w:rFonts w:hint="cs"/>
          <w:rtl/>
        </w:rPr>
        <w:t>تعزيز</w:t>
      </w:r>
      <w:r>
        <w:rPr>
          <w:rtl/>
        </w:rPr>
        <w:t xml:space="preserve"> </w:t>
      </w:r>
      <w:r>
        <w:rPr>
          <w:rFonts w:hint="cs"/>
          <w:rtl/>
        </w:rPr>
        <w:t>الالتزام</w:t>
      </w:r>
      <w:r>
        <w:rPr>
          <w:rtl/>
        </w:rPr>
        <w:t xml:space="preserve"> </w:t>
      </w:r>
      <w:r>
        <w:rPr>
          <w:rFonts w:hint="cs"/>
          <w:rtl/>
        </w:rPr>
        <w:t>بالميزانية</w:t>
      </w:r>
      <w:r>
        <w:rPr>
          <w:rtl/>
        </w:rPr>
        <w:t xml:space="preserve"> </w:t>
      </w:r>
      <w:r>
        <w:rPr>
          <w:rFonts w:hint="cs"/>
          <w:rtl/>
        </w:rPr>
        <w:t>وتقليل</w:t>
      </w:r>
      <w:r>
        <w:rPr>
          <w:rtl/>
        </w:rPr>
        <w:t xml:space="preserve"> </w:t>
      </w:r>
      <w:r>
        <w:rPr>
          <w:rFonts w:hint="cs"/>
          <w:rtl/>
        </w:rPr>
        <w:t>المشكلات</w:t>
      </w:r>
      <w:r>
        <w:rPr>
          <w:rtl/>
        </w:rPr>
        <w:t xml:space="preserve"> </w:t>
      </w:r>
      <w:r>
        <w:rPr>
          <w:rFonts w:hint="cs"/>
          <w:rtl/>
        </w:rPr>
        <w:t>غير</w:t>
      </w:r>
      <w:r>
        <w:rPr>
          <w:rtl/>
        </w:rPr>
        <w:t xml:space="preserve"> </w:t>
      </w:r>
      <w:r>
        <w:rPr>
          <w:rFonts w:hint="cs"/>
          <w:rtl/>
        </w:rPr>
        <w:t>المتوقعة</w:t>
      </w:r>
      <w:r>
        <w:rPr>
          <w:rtl/>
        </w:rPr>
        <w:t xml:space="preserve"> </w:t>
      </w:r>
      <w:r>
        <w:rPr>
          <w:rFonts w:hint="cs"/>
          <w:rtl/>
        </w:rPr>
        <w:t>التي</w:t>
      </w:r>
      <w:r>
        <w:rPr>
          <w:rtl/>
        </w:rPr>
        <w:t xml:space="preserve"> </w:t>
      </w:r>
      <w:r>
        <w:rPr>
          <w:rFonts w:hint="cs"/>
          <w:rtl/>
        </w:rPr>
        <w:t>قد</w:t>
      </w:r>
      <w:r>
        <w:rPr>
          <w:rtl/>
        </w:rPr>
        <w:t xml:space="preserve"> </w:t>
      </w:r>
      <w:r>
        <w:rPr>
          <w:rFonts w:hint="cs"/>
          <w:rtl/>
        </w:rPr>
        <w:t>تؤثر</w:t>
      </w:r>
      <w:r>
        <w:rPr>
          <w:rtl/>
        </w:rPr>
        <w:t xml:space="preserve"> </w:t>
      </w:r>
      <w:r>
        <w:rPr>
          <w:rFonts w:hint="cs"/>
          <w:rtl/>
        </w:rPr>
        <w:t>سلبًا</w:t>
      </w:r>
      <w:r>
        <w:rPr>
          <w:rtl/>
        </w:rPr>
        <w:t xml:space="preserve"> </w:t>
      </w:r>
      <w:r>
        <w:rPr>
          <w:rFonts w:hint="cs"/>
          <w:rtl/>
        </w:rPr>
        <w:t>على</w:t>
      </w:r>
      <w:r>
        <w:rPr>
          <w:rtl/>
        </w:rPr>
        <w:t xml:space="preserve"> </w:t>
      </w:r>
      <w:r>
        <w:rPr>
          <w:rFonts w:hint="cs"/>
          <w:rtl/>
        </w:rPr>
        <w:t>تقدم</w:t>
      </w:r>
      <w:r>
        <w:rPr>
          <w:rtl/>
        </w:rPr>
        <w:t xml:space="preserve"> </w:t>
      </w:r>
      <w:r>
        <w:rPr>
          <w:rFonts w:hint="cs"/>
          <w:rtl/>
        </w:rPr>
        <w:t>المشروع</w:t>
      </w:r>
      <w:r>
        <w:rPr>
          <w:rtl/>
        </w:rPr>
        <w:t>.</w:t>
      </w:r>
    </w:p>
    <w:p w14:paraId="352BFEDE" w14:textId="737A332E" w:rsidR="000426A9" w:rsidRPr="000426A9" w:rsidRDefault="000426A9" w:rsidP="00E47DF1">
      <w:pPr>
        <w:pStyle w:val="a"/>
        <w:numPr>
          <w:ilvl w:val="0"/>
          <w:numId w:val="21"/>
        </w:numPr>
        <w:rPr>
          <w:b/>
          <w:bCs/>
          <w:rtl/>
        </w:rPr>
      </w:pPr>
      <w:r w:rsidRPr="000426A9">
        <w:rPr>
          <w:rFonts w:hint="cs"/>
          <w:b/>
          <w:bCs/>
          <w:rtl/>
        </w:rPr>
        <w:t>تعزيز</w:t>
      </w:r>
      <w:r w:rsidRPr="000426A9">
        <w:rPr>
          <w:b/>
          <w:bCs/>
          <w:rtl/>
        </w:rPr>
        <w:t xml:space="preserve"> </w:t>
      </w:r>
      <w:r w:rsidRPr="000426A9">
        <w:rPr>
          <w:rFonts w:hint="cs"/>
          <w:b/>
          <w:bCs/>
          <w:rtl/>
        </w:rPr>
        <w:t>كفاءات</w:t>
      </w:r>
      <w:r w:rsidRPr="000426A9">
        <w:rPr>
          <w:b/>
          <w:bCs/>
          <w:rtl/>
        </w:rPr>
        <w:t xml:space="preserve"> </w:t>
      </w:r>
      <w:r w:rsidRPr="000426A9">
        <w:rPr>
          <w:rFonts w:hint="cs"/>
          <w:b/>
          <w:bCs/>
          <w:rtl/>
        </w:rPr>
        <w:t>إدارة</w:t>
      </w:r>
      <w:r w:rsidRPr="000426A9">
        <w:rPr>
          <w:b/>
          <w:bCs/>
          <w:rtl/>
        </w:rPr>
        <w:t xml:space="preserve"> </w:t>
      </w:r>
      <w:r w:rsidRPr="000426A9">
        <w:rPr>
          <w:rFonts w:hint="cs"/>
          <w:b/>
          <w:bCs/>
          <w:rtl/>
        </w:rPr>
        <w:t>التكاليف</w:t>
      </w:r>
      <w:r w:rsidRPr="000426A9">
        <w:rPr>
          <w:b/>
          <w:bCs/>
          <w:rtl/>
        </w:rPr>
        <w:t xml:space="preserve"> </w:t>
      </w:r>
      <w:r w:rsidRPr="000426A9">
        <w:rPr>
          <w:rFonts w:hint="cs"/>
          <w:b/>
          <w:bCs/>
          <w:rtl/>
        </w:rPr>
        <w:t>من</w:t>
      </w:r>
      <w:r w:rsidRPr="000426A9">
        <w:rPr>
          <w:b/>
          <w:bCs/>
          <w:rtl/>
        </w:rPr>
        <w:t xml:space="preserve"> </w:t>
      </w:r>
      <w:r w:rsidRPr="000426A9">
        <w:rPr>
          <w:rFonts w:hint="cs"/>
          <w:b/>
          <w:bCs/>
          <w:rtl/>
        </w:rPr>
        <w:t>خلال</w:t>
      </w:r>
      <w:r w:rsidRPr="000426A9">
        <w:rPr>
          <w:b/>
          <w:bCs/>
          <w:rtl/>
        </w:rPr>
        <w:t xml:space="preserve"> </w:t>
      </w:r>
      <w:r w:rsidRPr="000426A9">
        <w:rPr>
          <w:rFonts w:hint="cs"/>
          <w:b/>
          <w:bCs/>
          <w:rtl/>
        </w:rPr>
        <w:t>التدريب</w:t>
      </w:r>
      <w:r w:rsidRPr="000426A9">
        <w:rPr>
          <w:b/>
          <w:bCs/>
          <w:rtl/>
        </w:rPr>
        <w:t>:</w:t>
      </w:r>
    </w:p>
    <w:p w14:paraId="4E90AB50" w14:textId="4A6D33EA" w:rsidR="000426A9" w:rsidRDefault="000426A9" w:rsidP="00E47DF1">
      <w:pPr>
        <w:pStyle w:val="a"/>
        <w:rPr>
          <w:rtl/>
        </w:rPr>
      </w:pPr>
      <w:r>
        <w:rPr>
          <w:rtl/>
        </w:rPr>
        <w:t xml:space="preserve"> </w:t>
      </w:r>
      <w:r>
        <w:rPr>
          <w:rFonts w:hint="cs"/>
          <w:rtl/>
        </w:rPr>
        <w:t>إن</w:t>
      </w:r>
      <w:r>
        <w:rPr>
          <w:rtl/>
        </w:rPr>
        <w:t xml:space="preserve"> </w:t>
      </w:r>
      <w:r>
        <w:rPr>
          <w:rFonts w:hint="cs"/>
          <w:rtl/>
        </w:rPr>
        <w:t>تشجيع</w:t>
      </w:r>
      <w:r>
        <w:rPr>
          <w:rtl/>
        </w:rPr>
        <w:t xml:space="preserve"> </w:t>
      </w:r>
      <w:r>
        <w:rPr>
          <w:rFonts w:hint="cs"/>
          <w:rtl/>
        </w:rPr>
        <w:t>المنظمات</w:t>
      </w:r>
      <w:r>
        <w:rPr>
          <w:rtl/>
        </w:rPr>
        <w:t xml:space="preserve"> </w:t>
      </w:r>
      <w:r>
        <w:rPr>
          <w:rFonts w:hint="cs"/>
          <w:rtl/>
        </w:rPr>
        <w:t>على</w:t>
      </w:r>
      <w:r>
        <w:rPr>
          <w:rtl/>
        </w:rPr>
        <w:t xml:space="preserve"> </w:t>
      </w:r>
      <w:r>
        <w:rPr>
          <w:rFonts w:hint="cs"/>
          <w:rtl/>
        </w:rPr>
        <w:t>توفير</w:t>
      </w:r>
      <w:r>
        <w:rPr>
          <w:rtl/>
        </w:rPr>
        <w:t xml:space="preserve"> </w:t>
      </w:r>
      <w:r>
        <w:rPr>
          <w:rFonts w:hint="cs"/>
          <w:rtl/>
        </w:rPr>
        <w:t>الموارد</w:t>
      </w:r>
      <w:r>
        <w:rPr>
          <w:rtl/>
        </w:rPr>
        <w:t xml:space="preserve"> </w:t>
      </w:r>
      <w:r>
        <w:rPr>
          <w:rFonts w:hint="cs"/>
          <w:rtl/>
        </w:rPr>
        <w:t>اللازمة</w:t>
      </w:r>
      <w:r>
        <w:rPr>
          <w:rtl/>
        </w:rPr>
        <w:t xml:space="preserve"> </w:t>
      </w:r>
      <w:r>
        <w:rPr>
          <w:rFonts w:hint="cs"/>
          <w:rtl/>
        </w:rPr>
        <w:t>للتدريب</w:t>
      </w:r>
      <w:r>
        <w:rPr>
          <w:rtl/>
        </w:rPr>
        <w:t xml:space="preserve"> </w:t>
      </w:r>
      <w:r>
        <w:rPr>
          <w:rFonts w:hint="cs"/>
          <w:rtl/>
        </w:rPr>
        <w:t>والتطوير</w:t>
      </w:r>
      <w:r>
        <w:rPr>
          <w:rtl/>
        </w:rPr>
        <w:t xml:space="preserve"> </w:t>
      </w:r>
      <w:r>
        <w:rPr>
          <w:rFonts w:hint="cs"/>
          <w:rtl/>
        </w:rPr>
        <w:t>المهني</w:t>
      </w:r>
      <w:r>
        <w:rPr>
          <w:rtl/>
        </w:rPr>
        <w:t xml:space="preserve"> </w:t>
      </w:r>
      <w:r>
        <w:rPr>
          <w:rFonts w:hint="cs"/>
          <w:rtl/>
        </w:rPr>
        <w:t>لموظفي</w:t>
      </w:r>
      <w:r>
        <w:rPr>
          <w:rtl/>
        </w:rPr>
        <w:t xml:space="preserve"> </w:t>
      </w:r>
      <w:r>
        <w:rPr>
          <w:rFonts w:hint="cs"/>
          <w:rtl/>
        </w:rPr>
        <w:t>إدارة</w:t>
      </w:r>
      <w:r>
        <w:rPr>
          <w:rtl/>
        </w:rPr>
        <w:t xml:space="preserve"> </w:t>
      </w:r>
      <w:r>
        <w:rPr>
          <w:rFonts w:hint="cs"/>
          <w:rtl/>
        </w:rPr>
        <w:t>التكاليف</w:t>
      </w:r>
      <w:r>
        <w:rPr>
          <w:rtl/>
        </w:rPr>
        <w:t xml:space="preserve"> </w:t>
      </w:r>
      <w:r>
        <w:rPr>
          <w:rFonts w:hint="cs"/>
          <w:rtl/>
        </w:rPr>
        <w:t>من</w:t>
      </w:r>
      <w:r>
        <w:rPr>
          <w:rtl/>
        </w:rPr>
        <w:t xml:space="preserve"> </w:t>
      </w:r>
      <w:r>
        <w:rPr>
          <w:rFonts w:hint="cs"/>
          <w:rtl/>
        </w:rPr>
        <w:t>شأنه</w:t>
      </w:r>
      <w:r>
        <w:rPr>
          <w:rtl/>
        </w:rPr>
        <w:t xml:space="preserve"> </w:t>
      </w:r>
      <w:r>
        <w:rPr>
          <w:rFonts w:hint="cs"/>
          <w:rtl/>
        </w:rPr>
        <w:t>أن</w:t>
      </w:r>
      <w:r>
        <w:rPr>
          <w:rtl/>
        </w:rPr>
        <w:t xml:space="preserve"> </w:t>
      </w:r>
      <w:r>
        <w:rPr>
          <w:rFonts w:hint="cs"/>
          <w:rtl/>
        </w:rPr>
        <w:t>يعزز</w:t>
      </w:r>
      <w:r>
        <w:rPr>
          <w:rtl/>
        </w:rPr>
        <w:t xml:space="preserve"> </w:t>
      </w:r>
      <w:r>
        <w:rPr>
          <w:rFonts w:hint="cs"/>
          <w:rtl/>
        </w:rPr>
        <w:t>الكفاءة</w:t>
      </w:r>
      <w:r>
        <w:rPr>
          <w:rtl/>
        </w:rPr>
        <w:t xml:space="preserve"> </w:t>
      </w:r>
      <w:r>
        <w:rPr>
          <w:rFonts w:hint="cs"/>
          <w:rtl/>
        </w:rPr>
        <w:t>التشغيلية</w:t>
      </w:r>
      <w:r>
        <w:rPr>
          <w:rtl/>
        </w:rPr>
        <w:t xml:space="preserve">. </w:t>
      </w:r>
      <w:r>
        <w:rPr>
          <w:rFonts w:hint="cs"/>
          <w:rtl/>
        </w:rPr>
        <w:t>كما</w:t>
      </w:r>
      <w:r>
        <w:rPr>
          <w:rtl/>
        </w:rPr>
        <w:t xml:space="preserve"> </w:t>
      </w:r>
      <w:r>
        <w:rPr>
          <w:rFonts w:hint="cs"/>
          <w:rtl/>
        </w:rPr>
        <w:t>أن</w:t>
      </w:r>
      <w:r>
        <w:rPr>
          <w:rtl/>
        </w:rPr>
        <w:t xml:space="preserve"> </w:t>
      </w:r>
      <w:r>
        <w:rPr>
          <w:rFonts w:hint="cs"/>
          <w:rtl/>
        </w:rPr>
        <w:t>التدريب</w:t>
      </w:r>
      <w:r>
        <w:rPr>
          <w:rtl/>
        </w:rPr>
        <w:t xml:space="preserve"> </w:t>
      </w:r>
      <w:r>
        <w:rPr>
          <w:rFonts w:hint="cs"/>
          <w:rtl/>
        </w:rPr>
        <w:t>على</w:t>
      </w:r>
      <w:r>
        <w:rPr>
          <w:rtl/>
        </w:rPr>
        <w:t xml:space="preserve"> </w:t>
      </w:r>
      <w:r>
        <w:rPr>
          <w:rFonts w:hint="cs"/>
          <w:rtl/>
        </w:rPr>
        <w:t>أدوات</w:t>
      </w:r>
      <w:r>
        <w:rPr>
          <w:rtl/>
        </w:rPr>
        <w:t xml:space="preserve"> </w:t>
      </w:r>
      <w:r>
        <w:rPr>
          <w:rFonts w:hint="cs"/>
          <w:rtl/>
        </w:rPr>
        <w:t>التحليل</w:t>
      </w:r>
      <w:r>
        <w:rPr>
          <w:rtl/>
        </w:rPr>
        <w:t xml:space="preserve"> </w:t>
      </w:r>
      <w:r>
        <w:rPr>
          <w:rFonts w:hint="cs"/>
          <w:rtl/>
        </w:rPr>
        <w:t>المالي</w:t>
      </w:r>
      <w:r>
        <w:rPr>
          <w:rtl/>
        </w:rPr>
        <w:t xml:space="preserve"> </w:t>
      </w:r>
      <w:r>
        <w:rPr>
          <w:rFonts w:hint="cs"/>
          <w:rtl/>
        </w:rPr>
        <w:t>وتقدير</w:t>
      </w:r>
      <w:r>
        <w:rPr>
          <w:rtl/>
        </w:rPr>
        <w:t xml:space="preserve"> </w:t>
      </w:r>
      <w:r>
        <w:rPr>
          <w:rFonts w:hint="cs"/>
          <w:rtl/>
        </w:rPr>
        <w:t>التكاليف</w:t>
      </w:r>
      <w:r>
        <w:rPr>
          <w:rtl/>
        </w:rPr>
        <w:t xml:space="preserve"> </w:t>
      </w:r>
      <w:r>
        <w:rPr>
          <w:rFonts w:hint="cs"/>
          <w:rtl/>
        </w:rPr>
        <w:t>ومراقبة</w:t>
      </w:r>
      <w:r>
        <w:rPr>
          <w:rtl/>
        </w:rPr>
        <w:t xml:space="preserve"> </w:t>
      </w:r>
      <w:r>
        <w:rPr>
          <w:rFonts w:hint="cs"/>
          <w:rtl/>
        </w:rPr>
        <w:t>الميزانية</w:t>
      </w:r>
      <w:r>
        <w:rPr>
          <w:rtl/>
        </w:rPr>
        <w:t xml:space="preserve"> </w:t>
      </w:r>
      <w:r>
        <w:rPr>
          <w:rFonts w:hint="cs"/>
          <w:rtl/>
        </w:rPr>
        <w:t>بكفاءة</w:t>
      </w:r>
      <w:r>
        <w:rPr>
          <w:rtl/>
        </w:rPr>
        <w:t xml:space="preserve"> </w:t>
      </w:r>
      <w:r>
        <w:rPr>
          <w:rFonts w:hint="cs"/>
          <w:rtl/>
        </w:rPr>
        <w:t>من</w:t>
      </w:r>
      <w:r>
        <w:rPr>
          <w:rtl/>
        </w:rPr>
        <w:t xml:space="preserve"> </w:t>
      </w:r>
      <w:r>
        <w:rPr>
          <w:rFonts w:hint="cs"/>
          <w:rtl/>
        </w:rPr>
        <w:t>شأنه</w:t>
      </w:r>
      <w:r>
        <w:rPr>
          <w:rtl/>
        </w:rPr>
        <w:t xml:space="preserve"> </w:t>
      </w:r>
      <w:r>
        <w:rPr>
          <w:rFonts w:hint="cs"/>
          <w:rtl/>
        </w:rPr>
        <w:t>أن</w:t>
      </w:r>
      <w:r>
        <w:rPr>
          <w:rtl/>
        </w:rPr>
        <w:t xml:space="preserve"> </w:t>
      </w:r>
      <w:r>
        <w:rPr>
          <w:rFonts w:hint="cs"/>
          <w:rtl/>
        </w:rPr>
        <w:t>يحسن</w:t>
      </w:r>
      <w:r>
        <w:rPr>
          <w:rtl/>
        </w:rPr>
        <w:t xml:space="preserve"> </w:t>
      </w:r>
      <w:r>
        <w:rPr>
          <w:rFonts w:hint="cs"/>
          <w:rtl/>
        </w:rPr>
        <w:t>قدرات</w:t>
      </w:r>
      <w:r>
        <w:rPr>
          <w:rtl/>
        </w:rPr>
        <w:t xml:space="preserve"> </w:t>
      </w:r>
      <w:r>
        <w:rPr>
          <w:rFonts w:hint="cs"/>
          <w:rtl/>
        </w:rPr>
        <w:t>التحكم</w:t>
      </w:r>
      <w:r>
        <w:rPr>
          <w:rtl/>
        </w:rPr>
        <w:t xml:space="preserve"> </w:t>
      </w:r>
      <w:r>
        <w:rPr>
          <w:rFonts w:hint="cs"/>
          <w:rtl/>
        </w:rPr>
        <w:t>في</w:t>
      </w:r>
      <w:r>
        <w:rPr>
          <w:rtl/>
        </w:rPr>
        <w:t xml:space="preserve"> </w:t>
      </w:r>
      <w:r>
        <w:rPr>
          <w:rFonts w:hint="cs"/>
          <w:rtl/>
        </w:rPr>
        <w:t>التكاليف</w:t>
      </w:r>
      <w:r>
        <w:rPr>
          <w:rtl/>
        </w:rPr>
        <w:t xml:space="preserve">. </w:t>
      </w:r>
      <w:r>
        <w:rPr>
          <w:rFonts w:hint="cs"/>
          <w:rtl/>
        </w:rPr>
        <w:t>كما</w:t>
      </w:r>
      <w:r>
        <w:rPr>
          <w:rtl/>
        </w:rPr>
        <w:t xml:space="preserve"> </w:t>
      </w:r>
      <w:r>
        <w:rPr>
          <w:rFonts w:hint="cs"/>
          <w:rtl/>
        </w:rPr>
        <w:t>أن</w:t>
      </w:r>
      <w:r>
        <w:rPr>
          <w:rtl/>
        </w:rPr>
        <w:t xml:space="preserve"> </w:t>
      </w:r>
      <w:r>
        <w:rPr>
          <w:rFonts w:hint="cs"/>
          <w:rtl/>
        </w:rPr>
        <w:t>تعزيز</w:t>
      </w:r>
      <w:r>
        <w:rPr>
          <w:rtl/>
        </w:rPr>
        <w:t xml:space="preserve"> </w:t>
      </w:r>
      <w:r>
        <w:rPr>
          <w:rFonts w:hint="cs"/>
          <w:rtl/>
        </w:rPr>
        <w:t>كفاءات</w:t>
      </w:r>
      <w:r>
        <w:rPr>
          <w:rtl/>
        </w:rPr>
        <w:t xml:space="preserve"> </w:t>
      </w:r>
      <w:r>
        <w:rPr>
          <w:rFonts w:hint="cs"/>
          <w:rtl/>
        </w:rPr>
        <w:t>العاملين</w:t>
      </w:r>
      <w:r>
        <w:rPr>
          <w:rtl/>
        </w:rPr>
        <w:t xml:space="preserve"> </w:t>
      </w:r>
      <w:r>
        <w:rPr>
          <w:rFonts w:hint="cs"/>
          <w:rtl/>
        </w:rPr>
        <w:t>في</w:t>
      </w:r>
      <w:r>
        <w:rPr>
          <w:rtl/>
        </w:rPr>
        <w:t xml:space="preserve"> </w:t>
      </w:r>
      <w:r>
        <w:rPr>
          <w:rFonts w:hint="cs"/>
          <w:rtl/>
        </w:rPr>
        <w:t>هذا</w:t>
      </w:r>
      <w:r>
        <w:rPr>
          <w:rtl/>
        </w:rPr>
        <w:t xml:space="preserve"> </w:t>
      </w:r>
      <w:r>
        <w:rPr>
          <w:rFonts w:hint="cs"/>
          <w:rtl/>
        </w:rPr>
        <w:t>المجال</w:t>
      </w:r>
      <w:r>
        <w:rPr>
          <w:rtl/>
        </w:rPr>
        <w:t xml:space="preserve"> </w:t>
      </w:r>
      <w:r>
        <w:rPr>
          <w:rFonts w:hint="cs"/>
          <w:rtl/>
        </w:rPr>
        <w:t>من</w:t>
      </w:r>
      <w:r>
        <w:rPr>
          <w:rtl/>
        </w:rPr>
        <w:t xml:space="preserve"> </w:t>
      </w:r>
      <w:r>
        <w:rPr>
          <w:rFonts w:hint="cs"/>
          <w:rtl/>
        </w:rPr>
        <w:t>شأنه</w:t>
      </w:r>
      <w:r>
        <w:rPr>
          <w:rtl/>
        </w:rPr>
        <w:t xml:space="preserve"> </w:t>
      </w:r>
      <w:r>
        <w:rPr>
          <w:rFonts w:hint="cs"/>
          <w:rtl/>
        </w:rPr>
        <w:t>أن</w:t>
      </w:r>
      <w:r>
        <w:rPr>
          <w:rtl/>
        </w:rPr>
        <w:t xml:space="preserve"> </w:t>
      </w:r>
      <w:r>
        <w:rPr>
          <w:rFonts w:hint="cs"/>
          <w:rtl/>
        </w:rPr>
        <w:t>يؤثر</w:t>
      </w:r>
      <w:r>
        <w:rPr>
          <w:rtl/>
        </w:rPr>
        <w:t xml:space="preserve"> </w:t>
      </w:r>
      <w:r>
        <w:rPr>
          <w:rFonts w:hint="cs"/>
          <w:rtl/>
        </w:rPr>
        <w:t>بشكل</w:t>
      </w:r>
      <w:r>
        <w:rPr>
          <w:rtl/>
        </w:rPr>
        <w:t xml:space="preserve"> </w:t>
      </w:r>
      <w:r>
        <w:rPr>
          <w:rFonts w:hint="cs"/>
          <w:rtl/>
        </w:rPr>
        <w:t>إيجابي</w:t>
      </w:r>
      <w:r>
        <w:rPr>
          <w:rtl/>
        </w:rPr>
        <w:t xml:space="preserve"> </w:t>
      </w:r>
      <w:r>
        <w:rPr>
          <w:rFonts w:hint="cs"/>
          <w:rtl/>
        </w:rPr>
        <w:t>على</w:t>
      </w:r>
      <w:r>
        <w:rPr>
          <w:rtl/>
        </w:rPr>
        <w:t xml:space="preserve"> </w:t>
      </w:r>
      <w:r>
        <w:rPr>
          <w:rFonts w:hint="cs"/>
          <w:rtl/>
        </w:rPr>
        <w:t>الوفاء</w:t>
      </w:r>
      <w:r>
        <w:rPr>
          <w:rtl/>
        </w:rPr>
        <w:t xml:space="preserve"> </w:t>
      </w:r>
      <w:r>
        <w:rPr>
          <w:rFonts w:hint="cs"/>
          <w:rtl/>
        </w:rPr>
        <w:t>بالالتزامات</w:t>
      </w:r>
      <w:r>
        <w:rPr>
          <w:rtl/>
        </w:rPr>
        <w:t xml:space="preserve"> </w:t>
      </w:r>
      <w:r>
        <w:rPr>
          <w:rFonts w:hint="cs"/>
          <w:rtl/>
        </w:rPr>
        <w:t>الميزانية</w:t>
      </w:r>
      <w:r>
        <w:rPr>
          <w:rtl/>
        </w:rPr>
        <w:t xml:space="preserve"> </w:t>
      </w:r>
      <w:r>
        <w:rPr>
          <w:rFonts w:hint="cs"/>
          <w:rtl/>
        </w:rPr>
        <w:t>والتخفيف</w:t>
      </w:r>
      <w:r>
        <w:rPr>
          <w:rtl/>
        </w:rPr>
        <w:t xml:space="preserve"> </w:t>
      </w:r>
      <w:r>
        <w:rPr>
          <w:rFonts w:hint="cs"/>
          <w:rtl/>
        </w:rPr>
        <w:t>من</w:t>
      </w:r>
      <w:r>
        <w:rPr>
          <w:rtl/>
        </w:rPr>
        <w:t xml:space="preserve"> </w:t>
      </w:r>
      <w:r>
        <w:rPr>
          <w:rFonts w:hint="cs"/>
          <w:rtl/>
        </w:rPr>
        <w:t>التجاوزات</w:t>
      </w:r>
      <w:r>
        <w:rPr>
          <w:rtl/>
        </w:rPr>
        <w:t>.</w:t>
      </w:r>
    </w:p>
    <w:p w14:paraId="17AD318E" w14:textId="14231C61" w:rsidR="000426A9" w:rsidRPr="000426A9" w:rsidRDefault="000426A9" w:rsidP="00E47DF1">
      <w:pPr>
        <w:pStyle w:val="a"/>
        <w:numPr>
          <w:ilvl w:val="0"/>
          <w:numId w:val="21"/>
        </w:numPr>
        <w:rPr>
          <w:b/>
          <w:bCs/>
          <w:rtl/>
        </w:rPr>
      </w:pPr>
      <w:r w:rsidRPr="000426A9">
        <w:rPr>
          <w:rFonts w:hint="cs"/>
          <w:b/>
          <w:bCs/>
          <w:rtl/>
        </w:rPr>
        <w:t>تحسين</w:t>
      </w:r>
      <w:r w:rsidRPr="000426A9">
        <w:rPr>
          <w:b/>
          <w:bCs/>
          <w:rtl/>
        </w:rPr>
        <w:t xml:space="preserve"> </w:t>
      </w:r>
      <w:r w:rsidRPr="000426A9">
        <w:rPr>
          <w:rFonts w:hint="cs"/>
          <w:b/>
          <w:bCs/>
          <w:rtl/>
        </w:rPr>
        <w:t>الشفافية</w:t>
      </w:r>
      <w:r w:rsidRPr="000426A9">
        <w:rPr>
          <w:b/>
          <w:bCs/>
          <w:rtl/>
        </w:rPr>
        <w:t xml:space="preserve"> </w:t>
      </w:r>
      <w:r w:rsidRPr="000426A9">
        <w:rPr>
          <w:rFonts w:hint="cs"/>
          <w:b/>
          <w:bCs/>
          <w:rtl/>
        </w:rPr>
        <w:t>وتقييم</w:t>
      </w:r>
      <w:r w:rsidRPr="000426A9">
        <w:rPr>
          <w:b/>
          <w:bCs/>
          <w:rtl/>
        </w:rPr>
        <w:t xml:space="preserve"> </w:t>
      </w:r>
      <w:r w:rsidRPr="000426A9">
        <w:rPr>
          <w:rFonts w:hint="cs"/>
          <w:b/>
          <w:bCs/>
          <w:rtl/>
        </w:rPr>
        <w:t>التكاليف</w:t>
      </w:r>
      <w:r w:rsidRPr="000426A9">
        <w:rPr>
          <w:b/>
          <w:bCs/>
          <w:rtl/>
        </w:rPr>
        <w:t xml:space="preserve"> </w:t>
      </w:r>
      <w:r w:rsidRPr="000426A9">
        <w:rPr>
          <w:rFonts w:hint="cs"/>
          <w:b/>
          <w:bCs/>
          <w:rtl/>
        </w:rPr>
        <w:t>بشكل</w:t>
      </w:r>
      <w:r w:rsidRPr="000426A9">
        <w:rPr>
          <w:b/>
          <w:bCs/>
          <w:rtl/>
        </w:rPr>
        <w:t xml:space="preserve"> </w:t>
      </w:r>
      <w:r w:rsidRPr="000426A9">
        <w:rPr>
          <w:rFonts w:hint="cs"/>
          <w:b/>
          <w:bCs/>
          <w:rtl/>
        </w:rPr>
        <w:t>منتظم</w:t>
      </w:r>
      <w:r w:rsidRPr="000426A9">
        <w:rPr>
          <w:b/>
          <w:bCs/>
          <w:rtl/>
        </w:rPr>
        <w:t xml:space="preserve">: </w:t>
      </w:r>
    </w:p>
    <w:p w14:paraId="35F3CEE9" w14:textId="28094AB6" w:rsidR="000426A9" w:rsidRDefault="000426A9" w:rsidP="00E47DF1">
      <w:pPr>
        <w:pStyle w:val="a"/>
        <w:rPr>
          <w:rtl/>
        </w:rPr>
      </w:pPr>
      <w:r>
        <w:rPr>
          <w:rFonts w:hint="cs"/>
          <w:rtl/>
        </w:rPr>
        <w:t>يجب</w:t>
      </w:r>
      <w:r>
        <w:rPr>
          <w:rtl/>
        </w:rPr>
        <w:t xml:space="preserve"> </w:t>
      </w:r>
      <w:r>
        <w:rPr>
          <w:rFonts w:hint="cs"/>
          <w:rtl/>
        </w:rPr>
        <w:t>على</w:t>
      </w:r>
      <w:r>
        <w:rPr>
          <w:rtl/>
        </w:rPr>
        <w:t xml:space="preserve"> </w:t>
      </w:r>
      <w:r>
        <w:rPr>
          <w:rFonts w:hint="cs"/>
          <w:rtl/>
        </w:rPr>
        <w:t>المشاريع</w:t>
      </w:r>
      <w:r>
        <w:rPr>
          <w:rtl/>
        </w:rPr>
        <w:t xml:space="preserve"> </w:t>
      </w:r>
      <w:r>
        <w:rPr>
          <w:rFonts w:hint="cs"/>
          <w:rtl/>
        </w:rPr>
        <w:t>تطبيق</w:t>
      </w:r>
      <w:r>
        <w:rPr>
          <w:rtl/>
        </w:rPr>
        <w:t xml:space="preserve"> </w:t>
      </w:r>
      <w:r>
        <w:rPr>
          <w:rFonts w:hint="cs"/>
          <w:rtl/>
        </w:rPr>
        <w:t>قواعد</w:t>
      </w:r>
      <w:r>
        <w:rPr>
          <w:rtl/>
        </w:rPr>
        <w:t xml:space="preserve"> </w:t>
      </w:r>
      <w:r>
        <w:rPr>
          <w:rFonts w:hint="cs"/>
          <w:rtl/>
        </w:rPr>
        <w:t>صارمة</w:t>
      </w:r>
      <w:r>
        <w:rPr>
          <w:rtl/>
        </w:rPr>
        <w:t xml:space="preserve"> </w:t>
      </w:r>
      <w:r>
        <w:rPr>
          <w:rFonts w:hint="cs"/>
          <w:rtl/>
        </w:rPr>
        <w:t>للشفافية</w:t>
      </w:r>
      <w:r>
        <w:rPr>
          <w:rtl/>
        </w:rPr>
        <w:t xml:space="preserve"> </w:t>
      </w:r>
      <w:r>
        <w:rPr>
          <w:rFonts w:hint="cs"/>
          <w:rtl/>
        </w:rPr>
        <w:t>المالية،</w:t>
      </w:r>
      <w:r>
        <w:rPr>
          <w:rtl/>
        </w:rPr>
        <w:t xml:space="preserve"> </w:t>
      </w:r>
      <w:r>
        <w:rPr>
          <w:rFonts w:hint="cs"/>
          <w:rtl/>
        </w:rPr>
        <w:t>وضمان</w:t>
      </w:r>
      <w:r>
        <w:rPr>
          <w:rtl/>
        </w:rPr>
        <w:t xml:space="preserve"> </w:t>
      </w:r>
      <w:r>
        <w:rPr>
          <w:rFonts w:hint="cs"/>
          <w:rtl/>
        </w:rPr>
        <w:t>إبلاغ</w:t>
      </w:r>
      <w:r>
        <w:rPr>
          <w:rtl/>
        </w:rPr>
        <w:t xml:space="preserve"> </w:t>
      </w:r>
      <w:r>
        <w:rPr>
          <w:rFonts w:hint="cs"/>
          <w:rtl/>
        </w:rPr>
        <w:t>جميع</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بالتكاليف</w:t>
      </w:r>
      <w:r>
        <w:rPr>
          <w:rtl/>
        </w:rPr>
        <w:t xml:space="preserve"> </w:t>
      </w:r>
      <w:r>
        <w:rPr>
          <w:rFonts w:hint="cs"/>
          <w:rtl/>
        </w:rPr>
        <w:t>وأي</w:t>
      </w:r>
      <w:r>
        <w:rPr>
          <w:rtl/>
        </w:rPr>
        <w:t xml:space="preserve"> </w:t>
      </w:r>
      <w:r>
        <w:rPr>
          <w:rFonts w:hint="cs"/>
          <w:rtl/>
        </w:rPr>
        <w:t>تعديلات</w:t>
      </w:r>
      <w:r>
        <w:rPr>
          <w:rtl/>
        </w:rPr>
        <w:t xml:space="preserve"> </w:t>
      </w:r>
      <w:r>
        <w:rPr>
          <w:rFonts w:hint="cs"/>
          <w:rtl/>
        </w:rPr>
        <w:t>عليها</w:t>
      </w:r>
      <w:r>
        <w:rPr>
          <w:rtl/>
        </w:rPr>
        <w:t xml:space="preserve">. </w:t>
      </w:r>
      <w:r>
        <w:rPr>
          <w:rFonts w:hint="cs"/>
          <w:rtl/>
        </w:rPr>
        <w:t>إن</w:t>
      </w:r>
      <w:r>
        <w:rPr>
          <w:rtl/>
        </w:rPr>
        <w:t xml:space="preserve"> </w:t>
      </w:r>
      <w:r>
        <w:rPr>
          <w:rFonts w:hint="cs"/>
          <w:rtl/>
        </w:rPr>
        <w:t>إنشاء</w:t>
      </w:r>
      <w:r>
        <w:rPr>
          <w:rtl/>
        </w:rPr>
        <w:t xml:space="preserve"> </w:t>
      </w:r>
      <w:r>
        <w:rPr>
          <w:rFonts w:hint="cs"/>
          <w:rtl/>
        </w:rPr>
        <w:t>عمليات</w:t>
      </w:r>
      <w:r>
        <w:rPr>
          <w:rtl/>
        </w:rPr>
        <w:t xml:space="preserve"> </w:t>
      </w:r>
      <w:r>
        <w:rPr>
          <w:rFonts w:hint="cs"/>
          <w:rtl/>
        </w:rPr>
        <w:t>مراجعة</w:t>
      </w:r>
      <w:r>
        <w:rPr>
          <w:rtl/>
        </w:rPr>
        <w:t xml:space="preserve"> </w:t>
      </w:r>
      <w:r>
        <w:rPr>
          <w:rFonts w:hint="cs"/>
          <w:rtl/>
        </w:rPr>
        <w:t>التكاليف</w:t>
      </w:r>
      <w:r>
        <w:rPr>
          <w:rtl/>
        </w:rPr>
        <w:t xml:space="preserve"> </w:t>
      </w:r>
      <w:r>
        <w:rPr>
          <w:rFonts w:hint="cs"/>
          <w:rtl/>
        </w:rPr>
        <w:t>بشكل</w:t>
      </w:r>
      <w:r>
        <w:rPr>
          <w:rtl/>
        </w:rPr>
        <w:t xml:space="preserve"> </w:t>
      </w:r>
      <w:r>
        <w:rPr>
          <w:rFonts w:hint="cs"/>
          <w:rtl/>
        </w:rPr>
        <w:t>منتظم</w:t>
      </w:r>
      <w:r>
        <w:rPr>
          <w:rtl/>
        </w:rPr>
        <w:t xml:space="preserve"> </w:t>
      </w:r>
      <w:r>
        <w:rPr>
          <w:rFonts w:hint="cs"/>
          <w:rtl/>
        </w:rPr>
        <w:t>يسهل</w:t>
      </w:r>
      <w:r>
        <w:rPr>
          <w:rtl/>
        </w:rPr>
        <w:t xml:space="preserve"> </w:t>
      </w:r>
      <w:r>
        <w:rPr>
          <w:rFonts w:hint="cs"/>
          <w:rtl/>
        </w:rPr>
        <w:t>التعرف</w:t>
      </w:r>
      <w:r>
        <w:rPr>
          <w:rtl/>
        </w:rPr>
        <w:t xml:space="preserve"> </w:t>
      </w:r>
      <w:r>
        <w:rPr>
          <w:rFonts w:hint="cs"/>
          <w:rtl/>
        </w:rPr>
        <w:t>المبكر</w:t>
      </w:r>
      <w:r>
        <w:rPr>
          <w:rtl/>
        </w:rPr>
        <w:t xml:space="preserve"> </w:t>
      </w:r>
      <w:r>
        <w:rPr>
          <w:rFonts w:hint="cs"/>
          <w:rtl/>
        </w:rPr>
        <w:t>على</w:t>
      </w:r>
      <w:r>
        <w:rPr>
          <w:rtl/>
        </w:rPr>
        <w:t xml:space="preserve"> </w:t>
      </w:r>
      <w:r>
        <w:rPr>
          <w:rFonts w:hint="cs"/>
          <w:rtl/>
        </w:rPr>
        <w:t>التجاوزات</w:t>
      </w:r>
      <w:r>
        <w:rPr>
          <w:rtl/>
        </w:rPr>
        <w:t xml:space="preserve"> </w:t>
      </w:r>
      <w:r>
        <w:rPr>
          <w:rFonts w:hint="cs"/>
          <w:rtl/>
        </w:rPr>
        <w:t>ويسمح</w:t>
      </w:r>
      <w:r>
        <w:rPr>
          <w:rtl/>
        </w:rPr>
        <w:t xml:space="preserve"> </w:t>
      </w:r>
      <w:r>
        <w:rPr>
          <w:rFonts w:hint="cs"/>
          <w:rtl/>
        </w:rPr>
        <w:t>باتخاذ</w:t>
      </w:r>
      <w:r>
        <w:rPr>
          <w:rtl/>
        </w:rPr>
        <w:t xml:space="preserve"> </w:t>
      </w:r>
      <w:r>
        <w:rPr>
          <w:rFonts w:hint="cs"/>
          <w:rtl/>
        </w:rPr>
        <w:t>إجراءات</w:t>
      </w:r>
      <w:r>
        <w:rPr>
          <w:rtl/>
        </w:rPr>
        <w:t xml:space="preserve"> </w:t>
      </w:r>
      <w:r>
        <w:rPr>
          <w:rFonts w:hint="cs"/>
          <w:rtl/>
        </w:rPr>
        <w:t>تصحيحية</w:t>
      </w:r>
      <w:r>
        <w:rPr>
          <w:rtl/>
        </w:rPr>
        <w:t xml:space="preserve"> </w:t>
      </w:r>
      <w:r>
        <w:rPr>
          <w:rFonts w:hint="cs"/>
          <w:rtl/>
        </w:rPr>
        <w:t>قبل</w:t>
      </w:r>
      <w:r>
        <w:rPr>
          <w:rtl/>
        </w:rPr>
        <w:t xml:space="preserve"> </w:t>
      </w:r>
      <w:r>
        <w:rPr>
          <w:rFonts w:hint="cs"/>
          <w:rtl/>
        </w:rPr>
        <w:t>تصعيد</w:t>
      </w:r>
      <w:r>
        <w:rPr>
          <w:rtl/>
        </w:rPr>
        <w:t xml:space="preserve"> </w:t>
      </w:r>
      <w:r>
        <w:rPr>
          <w:rFonts w:hint="cs"/>
          <w:rtl/>
        </w:rPr>
        <w:t>المشكلات</w:t>
      </w:r>
      <w:r>
        <w:rPr>
          <w:rtl/>
        </w:rPr>
        <w:t xml:space="preserve"> </w:t>
      </w:r>
      <w:r>
        <w:rPr>
          <w:rFonts w:hint="cs"/>
          <w:rtl/>
        </w:rPr>
        <w:t>المالية</w:t>
      </w:r>
      <w:r>
        <w:rPr>
          <w:rtl/>
        </w:rPr>
        <w:t xml:space="preserve">. </w:t>
      </w:r>
      <w:r>
        <w:rPr>
          <w:rFonts w:hint="cs"/>
          <w:rtl/>
        </w:rPr>
        <w:t>كما</w:t>
      </w:r>
      <w:r>
        <w:rPr>
          <w:rtl/>
        </w:rPr>
        <w:t xml:space="preserve"> </w:t>
      </w:r>
      <w:r>
        <w:rPr>
          <w:rFonts w:hint="cs"/>
          <w:rtl/>
        </w:rPr>
        <w:t>توفر</w:t>
      </w:r>
      <w:r>
        <w:rPr>
          <w:rtl/>
        </w:rPr>
        <w:t xml:space="preserve"> </w:t>
      </w:r>
      <w:r>
        <w:rPr>
          <w:rFonts w:hint="cs"/>
          <w:rtl/>
        </w:rPr>
        <w:t>هذه</w:t>
      </w:r>
      <w:r>
        <w:rPr>
          <w:rtl/>
        </w:rPr>
        <w:t xml:space="preserve"> </w:t>
      </w:r>
      <w:r>
        <w:rPr>
          <w:rFonts w:hint="cs"/>
          <w:rtl/>
        </w:rPr>
        <w:t>التقييمات</w:t>
      </w:r>
      <w:r>
        <w:rPr>
          <w:rtl/>
        </w:rPr>
        <w:t xml:space="preserve"> </w:t>
      </w:r>
      <w:r>
        <w:rPr>
          <w:rFonts w:hint="cs"/>
          <w:rtl/>
        </w:rPr>
        <w:t>تقييمًا</w:t>
      </w:r>
      <w:r>
        <w:rPr>
          <w:rtl/>
        </w:rPr>
        <w:t xml:space="preserve"> </w:t>
      </w:r>
      <w:r>
        <w:rPr>
          <w:rFonts w:hint="cs"/>
          <w:rtl/>
        </w:rPr>
        <w:t>دقيقًا</w:t>
      </w:r>
      <w:r>
        <w:rPr>
          <w:rtl/>
        </w:rPr>
        <w:t xml:space="preserve"> </w:t>
      </w:r>
      <w:r>
        <w:rPr>
          <w:rFonts w:hint="cs"/>
          <w:rtl/>
        </w:rPr>
        <w:t>لتقدم</w:t>
      </w:r>
      <w:r>
        <w:rPr>
          <w:rtl/>
        </w:rPr>
        <w:t xml:space="preserve"> </w:t>
      </w:r>
      <w:r>
        <w:rPr>
          <w:rFonts w:hint="cs"/>
          <w:rtl/>
        </w:rPr>
        <w:t>المشروع</w:t>
      </w:r>
      <w:r>
        <w:rPr>
          <w:rtl/>
        </w:rPr>
        <w:t xml:space="preserve"> </w:t>
      </w:r>
      <w:r>
        <w:rPr>
          <w:rFonts w:hint="cs"/>
          <w:rtl/>
        </w:rPr>
        <w:t>فيما</w:t>
      </w:r>
      <w:r>
        <w:rPr>
          <w:rtl/>
        </w:rPr>
        <w:t xml:space="preserve"> </w:t>
      </w:r>
      <w:r>
        <w:rPr>
          <w:rFonts w:hint="cs"/>
          <w:rtl/>
        </w:rPr>
        <w:t>يتعلق</w:t>
      </w:r>
      <w:r>
        <w:rPr>
          <w:rtl/>
        </w:rPr>
        <w:t xml:space="preserve"> </w:t>
      </w:r>
      <w:r>
        <w:rPr>
          <w:rFonts w:hint="cs"/>
          <w:rtl/>
        </w:rPr>
        <w:t>بالامتثال</w:t>
      </w:r>
      <w:r>
        <w:rPr>
          <w:rtl/>
        </w:rPr>
        <w:t xml:space="preserve"> </w:t>
      </w:r>
      <w:r>
        <w:rPr>
          <w:rFonts w:hint="cs"/>
          <w:rtl/>
        </w:rPr>
        <w:t>للميزانية</w:t>
      </w:r>
      <w:r>
        <w:rPr>
          <w:rtl/>
        </w:rPr>
        <w:t>.</w:t>
      </w:r>
    </w:p>
    <w:p w14:paraId="164C8594" w14:textId="2D56193D" w:rsidR="000426A9" w:rsidRPr="000426A9" w:rsidRDefault="000426A9" w:rsidP="00E47DF1">
      <w:pPr>
        <w:pStyle w:val="a"/>
        <w:numPr>
          <w:ilvl w:val="0"/>
          <w:numId w:val="21"/>
        </w:numPr>
        <w:rPr>
          <w:b/>
          <w:bCs/>
          <w:rtl/>
        </w:rPr>
      </w:pPr>
      <w:r w:rsidRPr="000426A9">
        <w:rPr>
          <w:rFonts w:hint="cs"/>
          <w:b/>
          <w:bCs/>
          <w:rtl/>
        </w:rPr>
        <w:t>استخدام</w:t>
      </w:r>
      <w:r w:rsidRPr="000426A9">
        <w:rPr>
          <w:b/>
          <w:bCs/>
          <w:rtl/>
        </w:rPr>
        <w:t xml:space="preserve"> </w:t>
      </w:r>
      <w:r w:rsidRPr="000426A9">
        <w:rPr>
          <w:rFonts w:hint="cs"/>
          <w:b/>
          <w:bCs/>
          <w:rtl/>
        </w:rPr>
        <w:t>التكنولوجيا</w:t>
      </w:r>
      <w:r w:rsidRPr="000426A9">
        <w:rPr>
          <w:b/>
          <w:bCs/>
          <w:rtl/>
        </w:rPr>
        <w:t xml:space="preserve"> </w:t>
      </w:r>
      <w:r w:rsidRPr="000426A9">
        <w:rPr>
          <w:rFonts w:hint="cs"/>
          <w:b/>
          <w:bCs/>
          <w:rtl/>
        </w:rPr>
        <w:t>المعاصرة</w:t>
      </w:r>
      <w:r w:rsidRPr="000426A9">
        <w:rPr>
          <w:b/>
          <w:bCs/>
          <w:rtl/>
        </w:rPr>
        <w:t xml:space="preserve"> </w:t>
      </w:r>
      <w:r w:rsidRPr="000426A9">
        <w:rPr>
          <w:rFonts w:hint="cs"/>
          <w:b/>
          <w:bCs/>
          <w:rtl/>
        </w:rPr>
        <w:t>في</w:t>
      </w:r>
      <w:r w:rsidRPr="000426A9">
        <w:rPr>
          <w:b/>
          <w:bCs/>
          <w:rtl/>
        </w:rPr>
        <w:t xml:space="preserve"> </w:t>
      </w:r>
      <w:r w:rsidRPr="000426A9">
        <w:rPr>
          <w:rFonts w:hint="cs"/>
          <w:b/>
          <w:bCs/>
          <w:rtl/>
        </w:rPr>
        <w:t>إدارة</w:t>
      </w:r>
      <w:r w:rsidRPr="000426A9">
        <w:rPr>
          <w:b/>
          <w:bCs/>
          <w:rtl/>
        </w:rPr>
        <w:t xml:space="preserve"> </w:t>
      </w:r>
      <w:r w:rsidRPr="000426A9">
        <w:rPr>
          <w:rFonts w:hint="cs"/>
          <w:b/>
          <w:bCs/>
          <w:rtl/>
        </w:rPr>
        <w:t>التكاليف</w:t>
      </w:r>
      <w:r w:rsidRPr="000426A9">
        <w:rPr>
          <w:b/>
          <w:bCs/>
          <w:rtl/>
        </w:rPr>
        <w:t xml:space="preserve">: </w:t>
      </w:r>
    </w:p>
    <w:p w14:paraId="1DBB93C0" w14:textId="31C4FA4D" w:rsidR="000426A9" w:rsidRDefault="000426A9" w:rsidP="00E47DF1">
      <w:pPr>
        <w:pStyle w:val="a"/>
        <w:rPr>
          <w:rtl/>
        </w:rPr>
      </w:pPr>
      <w:r>
        <w:rPr>
          <w:rFonts w:hint="cs"/>
          <w:rtl/>
        </w:rPr>
        <w:t>من</w:t>
      </w:r>
      <w:r>
        <w:rPr>
          <w:rtl/>
        </w:rPr>
        <w:t xml:space="preserve"> </w:t>
      </w:r>
      <w:r>
        <w:rPr>
          <w:rFonts w:hint="cs"/>
          <w:rtl/>
        </w:rPr>
        <w:t>المستحسن</w:t>
      </w:r>
      <w:r>
        <w:rPr>
          <w:rtl/>
        </w:rPr>
        <w:t xml:space="preserve"> </w:t>
      </w:r>
      <w:r>
        <w:rPr>
          <w:rFonts w:hint="cs"/>
          <w:rtl/>
        </w:rPr>
        <w:t>زيادة</w:t>
      </w:r>
      <w:r>
        <w:rPr>
          <w:rtl/>
        </w:rPr>
        <w:t xml:space="preserve"> </w:t>
      </w:r>
      <w:r>
        <w:rPr>
          <w:rFonts w:hint="cs"/>
          <w:rtl/>
        </w:rPr>
        <w:t>استخدام</w:t>
      </w:r>
      <w:r>
        <w:rPr>
          <w:rtl/>
        </w:rPr>
        <w:t xml:space="preserve"> </w:t>
      </w:r>
      <w:r>
        <w:rPr>
          <w:rFonts w:hint="cs"/>
          <w:rtl/>
        </w:rPr>
        <w:t>التقنيات</w:t>
      </w:r>
      <w:r>
        <w:rPr>
          <w:rtl/>
        </w:rPr>
        <w:t xml:space="preserve"> </w:t>
      </w:r>
      <w:r>
        <w:rPr>
          <w:rFonts w:hint="cs"/>
          <w:rtl/>
        </w:rPr>
        <w:t>الحالية،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وأنظمة</w:t>
      </w:r>
      <w:r>
        <w:rPr>
          <w:rtl/>
        </w:rPr>
        <w:t xml:space="preserve"> </w:t>
      </w:r>
      <w:r>
        <w:rPr>
          <w:rFonts w:hint="cs"/>
          <w:rtl/>
        </w:rPr>
        <w:t>البرمجيات</w:t>
      </w:r>
      <w:r>
        <w:rPr>
          <w:rtl/>
        </w:rPr>
        <w:t xml:space="preserve"> </w:t>
      </w:r>
      <w:r>
        <w:rPr>
          <w:rFonts w:hint="cs"/>
          <w:rtl/>
        </w:rPr>
        <w:t>المتطورة،</w:t>
      </w:r>
      <w:r>
        <w:rPr>
          <w:rtl/>
        </w:rPr>
        <w:t xml:space="preserve"> </w:t>
      </w:r>
      <w:r>
        <w:rPr>
          <w:rFonts w:hint="cs"/>
          <w:rtl/>
        </w:rPr>
        <w:t>في</w:t>
      </w:r>
      <w:r>
        <w:rPr>
          <w:rtl/>
        </w:rPr>
        <w:t xml:space="preserve"> </w:t>
      </w:r>
      <w:r>
        <w:rPr>
          <w:rFonts w:hint="cs"/>
          <w:rtl/>
        </w:rPr>
        <w:t>إدارة</w:t>
      </w:r>
      <w:r>
        <w:rPr>
          <w:rtl/>
        </w:rPr>
        <w:t xml:space="preserve"> </w:t>
      </w:r>
      <w:r>
        <w:rPr>
          <w:rFonts w:hint="cs"/>
          <w:rtl/>
        </w:rPr>
        <w:t>التكاليف</w:t>
      </w:r>
      <w:r>
        <w:rPr>
          <w:rtl/>
        </w:rPr>
        <w:t xml:space="preserve">. </w:t>
      </w:r>
      <w:r>
        <w:rPr>
          <w:rFonts w:hint="cs"/>
          <w:rtl/>
        </w:rPr>
        <w:t>تساعد</w:t>
      </w:r>
      <w:r>
        <w:rPr>
          <w:rtl/>
        </w:rPr>
        <w:t xml:space="preserve"> </w:t>
      </w:r>
      <w:r>
        <w:rPr>
          <w:rFonts w:hint="cs"/>
          <w:rtl/>
        </w:rPr>
        <w:t>هذه</w:t>
      </w:r>
      <w:r>
        <w:rPr>
          <w:rtl/>
        </w:rPr>
        <w:t xml:space="preserve"> </w:t>
      </w:r>
      <w:r>
        <w:rPr>
          <w:rFonts w:hint="cs"/>
          <w:rtl/>
        </w:rPr>
        <w:t>التكنولوجيا</w:t>
      </w:r>
      <w:r>
        <w:rPr>
          <w:rtl/>
        </w:rPr>
        <w:t xml:space="preserve"> </w:t>
      </w:r>
      <w:r>
        <w:rPr>
          <w:rFonts w:hint="cs"/>
          <w:rtl/>
        </w:rPr>
        <w:t>في</w:t>
      </w:r>
      <w:r>
        <w:rPr>
          <w:rtl/>
        </w:rPr>
        <w:t xml:space="preserve"> </w:t>
      </w:r>
      <w:r>
        <w:rPr>
          <w:rFonts w:hint="cs"/>
          <w:rtl/>
        </w:rPr>
        <w:t>تحسين</w:t>
      </w:r>
      <w:r>
        <w:rPr>
          <w:rtl/>
        </w:rPr>
        <w:t xml:space="preserve"> </w:t>
      </w:r>
      <w:r>
        <w:rPr>
          <w:rFonts w:hint="cs"/>
          <w:rtl/>
        </w:rPr>
        <w:t>توقعات</w:t>
      </w:r>
      <w:r>
        <w:rPr>
          <w:rtl/>
        </w:rPr>
        <w:t xml:space="preserve"> </w:t>
      </w:r>
      <w:r>
        <w:rPr>
          <w:rFonts w:hint="cs"/>
          <w:rtl/>
        </w:rPr>
        <w:t>التكلفة</w:t>
      </w:r>
      <w:r>
        <w:rPr>
          <w:rtl/>
        </w:rPr>
        <w:t xml:space="preserve"> </w:t>
      </w:r>
      <w:r>
        <w:rPr>
          <w:rFonts w:hint="cs"/>
          <w:rtl/>
        </w:rPr>
        <w:t>وإدارة</w:t>
      </w:r>
      <w:r>
        <w:rPr>
          <w:rtl/>
        </w:rPr>
        <w:t xml:space="preserve"> </w:t>
      </w:r>
      <w:r>
        <w:rPr>
          <w:rFonts w:hint="cs"/>
          <w:rtl/>
        </w:rPr>
        <w:t>التجاوزات</w:t>
      </w:r>
      <w:r>
        <w:rPr>
          <w:rtl/>
        </w:rPr>
        <w:t xml:space="preserve"> </w:t>
      </w:r>
      <w:r>
        <w:rPr>
          <w:rFonts w:hint="cs"/>
          <w:rtl/>
        </w:rPr>
        <w:t>ورفع</w:t>
      </w:r>
      <w:r>
        <w:rPr>
          <w:rtl/>
        </w:rPr>
        <w:t xml:space="preserve"> </w:t>
      </w:r>
      <w:r>
        <w:rPr>
          <w:rFonts w:hint="cs"/>
          <w:rtl/>
        </w:rPr>
        <w:t>الكفاءة</w:t>
      </w:r>
      <w:r>
        <w:rPr>
          <w:rtl/>
        </w:rPr>
        <w:t xml:space="preserve"> </w:t>
      </w:r>
      <w:r>
        <w:rPr>
          <w:rFonts w:hint="cs"/>
          <w:rtl/>
        </w:rPr>
        <w:t>الإجمالية</w:t>
      </w:r>
      <w:r>
        <w:rPr>
          <w:rtl/>
        </w:rPr>
        <w:t xml:space="preserve"> </w:t>
      </w:r>
      <w:r>
        <w:rPr>
          <w:rFonts w:hint="cs"/>
          <w:rtl/>
        </w:rPr>
        <w:t>للمشروع</w:t>
      </w:r>
      <w:r>
        <w:rPr>
          <w:rtl/>
        </w:rPr>
        <w:t xml:space="preserve">. </w:t>
      </w:r>
      <w:r>
        <w:rPr>
          <w:rFonts w:hint="cs"/>
          <w:rtl/>
        </w:rPr>
        <w:t>يؤدي</w:t>
      </w:r>
      <w:r>
        <w:rPr>
          <w:rtl/>
        </w:rPr>
        <w:t xml:space="preserve"> </w:t>
      </w:r>
      <w:r>
        <w:rPr>
          <w:rFonts w:hint="cs"/>
          <w:rtl/>
        </w:rPr>
        <w:t>دمج</w:t>
      </w:r>
      <w:r>
        <w:rPr>
          <w:rtl/>
        </w:rPr>
        <w:t xml:space="preserve"> </w:t>
      </w:r>
      <w:r>
        <w:rPr>
          <w:rFonts w:hint="cs"/>
          <w:rtl/>
        </w:rPr>
        <w:t>التكنولوجيا</w:t>
      </w:r>
      <w:r>
        <w:rPr>
          <w:rtl/>
        </w:rPr>
        <w:t xml:space="preserve"> </w:t>
      </w:r>
      <w:r>
        <w:rPr>
          <w:rFonts w:hint="cs"/>
          <w:rtl/>
        </w:rPr>
        <w:t>مع</w:t>
      </w:r>
      <w:r>
        <w:rPr>
          <w:rtl/>
        </w:rPr>
        <w:t xml:space="preserve"> </w:t>
      </w:r>
      <w:r>
        <w:rPr>
          <w:rFonts w:hint="cs"/>
          <w:rtl/>
        </w:rPr>
        <w:t>العمليات</w:t>
      </w:r>
      <w:r>
        <w:rPr>
          <w:rtl/>
        </w:rPr>
        <w:t xml:space="preserve"> </w:t>
      </w:r>
      <w:r>
        <w:rPr>
          <w:rFonts w:hint="cs"/>
          <w:rtl/>
        </w:rPr>
        <w:t>المالية</w:t>
      </w:r>
      <w:r>
        <w:rPr>
          <w:rtl/>
        </w:rPr>
        <w:t xml:space="preserve"> </w:t>
      </w:r>
      <w:r>
        <w:rPr>
          <w:rFonts w:hint="cs"/>
          <w:rtl/>
        </w:rPr>
        <w:t>التقليدية</w:t>
      </w:r>
      <w:r>
        <w:rPr>
          <w:rtl/>
        </w:rPr>
        <w:t xml:space="preserve"> </w:t>
      </w:r>
      <w:r>
        <w:rPr>
          <w:rFonts w:hint="cs"/>
          <w:rtl/>
        </w:rPr>
        <w:t>إلى</w:t>
      </w:r>
      <w:r>
        <w:rPr>
          <w:rtl/>
        </w:rPr>
        <w:t xml:space="preserve"> </w:t>
      </w:r>
      <w:r>
        <w:rPr>
          <w:rFonts w:hint="cs"/>
          <w:rtl/>
        </w:rPr>
        <w:t>رفع</w:t>
      </w:r>
      <w:r>
        <w:rPr>
          <w:rtl/>
        </w:rPr>
        <w:t xml:space="preserve"> </w:t>
      </w:r>
      <w:r>
        <w:rPr>
          <w:rFonts w:hint="cs"/>
          <w:rtl/>
        </w:rPr>
        <w:t>درجة</w:t>
      </w:r>
      <w:r>
        <w:rPr>
          <w:rtl/>
        </w:rPr>
        <w:t xml:space="preserve"> </w:t>
      </w:r>
      <w:r>
        <w:rPr>
          <w:rFonts w:hint="cs"/>
          <w:rtl/>
        </w:rPr>
        <w:t>الدقة</w:t>
      </w:r>
      <w:r>
        <w:rPr>
          <w:rtl/>
        </w:rPr>
        <w:t xml:space="preserve"> </w:t>
      </w:r>
      <w:r>
        <w:rPr>
          <w:rFonts w:hint="cs"/>
          <w:rtl/>
        </w:rPr>
        <w:t>والسرعة</w:t>
      </w:r>
      <w:r>
        <w:rPr>
          <w:rtl/>
        </w:rPr>
        <w:t xml:space="preserve"> </w:t>
      </w:r>
      <w:r>
        <w:rPr>
          <w:rFonts w:hint="cs"/>
          <w:rtl/>
        </w:rPr>
        <w:t>في</w:t>
      </w:r>
      <w:r>
        <w:rPr>
          <w:rtl/>
        </w:rPr>
        <w:t xml:space="preserve"> </w:t>
      </w:r>
      <w:r>
        <w:rPr>
          <w:rFonts w:hint="cs"/>
          <w:rtl/>
        </w:rPr>
        <w:t>اتخاذ</w:t>
      </w:r>
      <w:r>
        <w:rPr>
          <w:rtl/>
        </w:rPr>
        <w:t xml:space="preserve"> </w:t>
      </w:r>
      <w:r>
        <w:rPr>
          <w:rFonts w:hint="cs"/>
          <w:rtl/>
        </w:rPr>
        <w:t>الخيارات</w:t>
      </w:r>
      <w:r>
        <w:rPr>
          <w:rtl/>
        </w:rPr>
        <w:t xml:space="preserve"> </w:t>
      </w:r>
      <w:r>
        <w:rPr>
          <w:rFonts w:hint="cs"/>
          <w:rtl/>
        </w:rPr>
        <w:t>المالية،</w:t>
      </w:r>
      <w:r>
        <w:rPr>
          <w:rtl/>
        </w:rPr>
        <w:t xml:space="preserve"> </w:t>
      </w:r>
      <w:r>
        <w:rPr>
          <w:rFonts w:hint="cs"/>
          <w:rtl/>
        </w:rPr>
        <w:t>مما</w:t>
      </w:r>
      <w:r>
        <w:rPr>
          <w:rtl/>
        </w:rPr>
        <w:t xml:space="preserve"> </w:t>
      </w:r>
      <w:r>
        <w:rPr>
          <w:rFonts w:hint="cs"/>
          <w:rtl/>
        </w:rPr>
        <w:t>يساهم</w:t>
      </w:r>
      <w:r>
        <w:rPr>
          <w:rtl/>
        </w:rPr>
        <w:t xml:space="preserve"> </w:t>
      </w:r>
      <w:r>
        <w:rPr>
          <w:rFonts w:hint="cs"/>
          <w:rtl/>
        </w:rPr>
        <w:t>في</w:t>
      </w:r>
      <w:r>
        <w:rPr>
          <w:rtl/>
        </w:rPr>
        <w:t xml:space="preserve"> </w:t>
      </w:r>
      <w:r>
        <w:rPr>
          <w:rFonts w:hint="cs"/>
          <w:rtl/>
        </w:rPr>
        <w:t>تحسين</w:t>
      </w:r>
      <w:r>
        <w:rPr>
          <w:rtl/>
        </w:rPr>
        <w:t xml:space="preserve"> </w:t>
      </w:r>
      <w:r>
        <w:rPr>
          <w:rFonts w:hint="cs"/>
          <w:rtl/>
        </w:rPr>
        <w:t>الالتزام</w:t>
      </w:r>
      <w:r>
        <w:rPr>
          <w:rtl/>
        </w:rPr>
        <w:t xml:space="preserve"> </w:t>
      </w:r>
      <w:r>
        <w:rPr>
          <w:rFonts w:hint="cs"/>
          <w:rtl/>
        </w:rPr>
        <w:t>بالميزانية</w:t>
      </w:r>
      <w:r>
        <w:rPr>
          <w:rtl/>
        </w:rPr>
        <w:t>.</w:t>
      </w:r>
    </w:p>
    <w:p w14:paraId="73A3435E" w14:textId="23C550AA" w:rsidR="000426A9" w:rsidRPr="000426A9" w:rsidRDefault="000426A9" w:rsidP="00E47DF1">
      <w:pPr>
        <w:pStyle w:val="a"/>
        <w:numPr>
          <w:ilvl w:val="0"/>
          <w:numId w:val="21"/>
        </w:numPr>
        <w:rPr>
          <w:b/>
          <w:bCs/>
          <w:rtl/>
        </w:rPr>
      </w:pPr>
      <w:r w:rsidRPr="000426A9">
        <w:rPr>
          <w:rFonts w:hint="cs"/>
          <w:b/>
          <w:bCs/>
          <w:rtl/>
        </w:rPr>
        <w:lastRenderedPageBreak/>
        <w:t>تعزيز</w:t>
      </w:r>
      <w:r w:rsidRPr="000426A9">
        <w:rPr>
          <w:b/>
          <w:bCs/>
          <w:rtl/>
        </w:rPr>
        <w:t xml:space="preserve"> </w:t>
      </w:r>
      <w:r w:rsidRPr="000426A9">
        <w:rPr>
          <w:rFonts w:hint="cs"/>
          <w:b/>
          <w:bCs/>
          <w:rtl/>
        </w:rPr>
        <w:t>التعاون</w:t>
      </w:r>
      <w:r w:rsidRPr="000426A9">
        <w:rPr>
          <w:b/>
          <w:bCs/>
          <w:rtl/>
        </w:rPr>
        <w:t xml:space="preserve"> </w:t>
      </w:r>
      <w:r w:rsidRPr="000426A9">
        <w:rPr>
          <w:rFonts w:hint="cs"/>
          <w:b/>
          <w:bCs/>
          <w:rtl/>
        </w:rPr>
        <w:t>مع</w:t>
      </w:r>
      <w:r w:rsidRPr="000426A9">
        <w:rPr>
          <w:b/>
          <w:bCs/>
          <w:rtl/>
        </w:rPr>
        <w:t xml:space="preserve"> </w:t>
      </w:r>
      <w:r w:rsidRPr="000426A9">
        <w:rPr>
          <w:rFonts w:hint="cs"/>
          <w:b/>
          <w:bCs/>
          <w:rtl/>
        </w:rPr>
        <w:t>الشركاء</w:t>
      </w:r>
      <w:r w:rsidRPr="000426A9">
        <w:rPr>
          <w:b/>
          <w:bCs/>
          <w:rtl/>
        </w:rPr>
        <w:t xml:space="preserve"> </w:t>
      </w:r>
      <w:r w:rsidRPr="000426A9">
        <w:rPr>
          <w:rFonts w:hint="cs"/>
          <w:b/>
          <w:bCs/>
          <w:rtl/>
        </w:rPr>
        <w:t>والموردين</w:t>
      </w:r>
      <w:r w:rsidRPr="000426A9">
        <w:rPr>
          <w:b/>
          <w:bCs/>
          <w:rtl/>
        </w:rPr>
        <w:t xml:space="preserve">: </w:t>
      </w:r>
    </w:p>
    <w:p w14:paraId="716AF467" w14:textId="5068E224" w:rsidR="00087855" w:rsidRDefault="000426A9" w:rsidP="00E47DF1">
      <w:pPr>
        <w:pStyle w:val="a"/>
        <w:rPr>
          <w:rtl/>
        </w:rPr>
      </w:pPr>
      <w:r w:rsidRPr="000426A9">
        <w:rPr>
          <w:rFonts w:hint="cs"/>
          <w:rtl/>
        </w:rPr>
        <w:t>ينبغي</w:t>
      </w:r>
      <w:r w:rsidRPr="000426A9">
        <w:rPr>
          <w:rtl/>
        </w:rPr>
        <w:t xml:space="preserve"> </w:t>
      </w:r>
      <w:r w:rsidRPr="000426A9">
        <w:rPr>
          <w:rFonts w:hint="cs"/>
          <w:rtl/>
        </w:rPr>
        <w:t>للشركات</w:t>
      </w:r>
      <w:r w:rsidRPr="000426A9">
        <w:rPr>
          <w:rtl/>
        </w:rPr>
        <w:t xml:space="preserve"> </w:t>
      </w:r>
      <w:r w:rsidRPr="000426A9">
        <w:rPr>
          <w:rFonts w:hint="cs"/>
          <w:rtl/>
        </w:rPr>
        <w:t>أن</w:t>
      </w:r>
      <w:r w:rsidRPr="000426A9">
        <w:rPr>
          <w:rtl/>
        </w:rPr>
        <w:t xml:space="preserve"> </w:t>
      </w:r>
      <w:r w:rsidRPr="000426A9">
        <w:rPr>
          <w:rFonts w:hint="cs"/>
          <w:rtl/>
        </w:rPr>
        <w:t>تؤكد</w:t>
      </w:r>
      <w:r w:rsidRPr="000426A9">
        <w:rPr>
          <w:rtl/>
        </w:rPr>
        <w:t xml:space="preserve"> </w:t>
      </w:r>
      <w:r w:rsidRPr="000426A9">
        <w:rPr>
          <w:rFonts w:hint="cs"/>
          <w:rtl/>
        </w:rPr>
        <w:t>على</w:t>
      </w:r>
      <w:r w:rsidRPr="000426A9">
        <w:rPr>
          <w:rtl/>
        </w:rPr>
        <w:t xml:space="preserve"> </w:t>
      </w:r>
      <w:r w:rsidRPr="000426A9">
        <w:rPr>
          <w:rFonts w:hint="cs"/>
          <w:rtl/>
        </w:rPr>
        <w:t>أهمية</w:t>
      </w:r>
      <w:r w:rsidRPr="000426A9">
        <w:rPr>
          <w:rtl/>
        </w:rPr>
        <w:t xml:space="preserve"> </w:t>
      </w:r>
      <w:r w:rsidRPr="000426A9">
        <w:rPr>
          <w:rFonts w:hint="cs"/>
          <w:rtl/>
        </w:rPr>
        <w:t>بناء</w:t>
      </w:r>
      <w:r w:rsidRPr="000426A9">
        <w:rPr>
          <w:rtl/>
        </w:rPr>
        <w:t xml:space="preserve"> </w:t>
      </w:r>
      <w:r w:rsidRPr="000426A9">
        <w:rPr>
          <w:rFonts w:hint="cs"/>
          <w:rtl/>
        </w:rPr>
        <w:t>علاقات</w:t>
      </w:r>
      <w:r w:rsidRPr="000426A9">
        <w:rPr>
          <w:rtl/>
        </w:rPr>
        <w:t xml:space="preserve"> </w:t>
      </w:r>
      <w:r w:rsidRPr="000426A9">
        <w:rPr>
          <w:rFonts w:hint="cs"/>
          <w:rtl/>
        </w:rPr>
        <w:t>طويلة</w:t>
      </w:r>
      <w:r w:rsidRPr="000426A9">
        <w:rPr>
          <w:rtl/>
        </w:rPr>
        <w:t xml:space="preserve"> </w:t>
      </w:r>
      <w:r w:rsidRPr="000426A9">
        <w:rPr>
          <w:rFonts w:hint="cs"/>
          <w:rtl/>
        </w:rPr>
        <w:t>الأمد</w:t>
      </w:r>
      <w:r w:rsidRPr="000426A9">
        <w:rPr>
          <w:rtl/>
        </w:rPr>
        <w:t xml:space="preserve"> </w:t>
      </w:r>
      <w:r w:rsidRPr="000426A9">
        <w:rPr>
          <w:rFonts w:hint="cs"/>
          <w:rtl/>
        </w:rPr>
        <w:t>مع</w:t>
      </w:r>
      <w:r w:rsidRPr="000426A9">
        <w:rPr>
          <w:rtl/>
        </w:rPr>
        <w:t xml:space="preserve"> </w:t>
      </w:r>
      <w:r w:rsidRPr="000426A9">
        <w:rPr>
          <w:rFonts w:hint="cs"/>
          <w:rtl/>
        </w:rPr>
        <w:t>الموردين</w:t>
      </w:r>
      <w:r w:rsidRPr="000426A9">
        <w:rPr>
          <w:rtl/>
        </w:rPr>
        <w:t xml:space="preserve"> </w:t>
      </w:r>
      <w:r w:rsidRPr="000426A9">
        <w:rPr>
          <w:rFonts w:hint="cs"/>
          <w:rtl/>
        </w:rPr>
        <w:t>وشركاء</w:t>
      </w:r>
      <w:r w:rsidRPr="000426A9">
        <w:rPr>
          <w:rtl/>
        </w:rPr>
        <w:t xml:space="preserve"> </w:t>
      </w:r>
      <w:r w:rsidRPr="000426A9">
        <w:rPr>
          <w:rFonts w:hint="cs"/>
          <w:rtl/>
        </w:rPr>
        <w:t>الأعمال</w:t>
      </w:r>
      <w:r w:rsidRPr="000426A9">
        <w:rPr>
          <w:rtl/>
        </w:rPr>
        <w:t xml:space="preserve"> </w:t>
      </w:r>
      <w:r w:rsidRPr="000426A9">
        <w:rPr>
          <w:rFonts w:hint="cs"/>
          <w:rtl/>
        </w:rPr>
        <w:t>من</w:t>
      </w:r>
      <w:r w:rsidRPr="000426A9">
        <w:rPr>
          <w:rtl/>
        </w:rPr>
        <w:t xml:space="preserve"> </w:t>
      </w:r>
      <w:r w:rsidRPr="000426A9">
        <w:rPr>
          <w:rFonts w:hint="cs"/>
          <w:rtl/>
        </w:rPr>
        <w:t>خلال</w:t>
      </w:r>
      <w:r w:rsidRPr="000426A9">
        <w:rPr>
          <w:rtl/>
        </w:rPr>
        <w:t xml:space="preserve"> </w:t>
      </w:r>
      <w:r w:rsidRPr="000426A9">
        <w:rPr>
          <w:rFonts w:hint="cs"/>
          <w:rtl/>
        </w:rPr>
        <w:t>تعزيز</w:t>
      </w:r>
      <w:r w:rsidRPr="000426A9">
        <w:rPr>
          <w:rtl/>
        </w:rPr>
        <w:t xml:space="preserve"> </w:t>
      </w:r>
      <w:r w:rsidRPr="000426A9">
        <w:rPr>
          <w:rFonts w:hint="cs"/>
          <w:rtl/>
        </w:rPr>
        <w:t>ثقافة</w:t>
      </w:r>
      <w:r w:rsidRPr="000426A9">
        <w:rPr>
          <w:rtl/>
        </w:rPr>
        <w:t xml:space="preserve"> </w:t>
      </w:r>
      <w:r w:rsidRPr="000426A9">
        <w:rPr>
          <w:rFonts w:hint="cs"/>
          <w:rtl/>
        </w:rPr>
        <w:t>التعاون</w:t>
      </w:r>
      <w:r w:rsidRPr="000426A9">
        <w:rPr>
          <w:rtl/>
        </w:rPr>
        <w:t xml:space="preserve"> </w:t>
      </w:r>
      <w:r w:rsidRPr="000426A9">
        <w:rPr>
          <w:rFonts w:hint="cs"/>
          <w:rtl/>
        </w:rPr>
        <w:t>والانفتاح</w:t>
      </w:r>
      <w:r w:rsidRPr="000426A9">
        <w:rPr>
          <w:rtl/>
        </w:rPr>
        <w:t xml:space="preserve">. </w:t>
      </w:r>
      <w:r w:rsidRPr="000426A9">
        <w:rPr>
          <w:rFonts w:hint="cs"/>
          <w:rtl/>
        </w:rPr>
        <w:t>ويساعد</w:t>
      </w:r>
      <w:r w:rsidRPr="000426A9">
        <w:rPr>
          <w:rtl/>
        </w:rPr>
        <w:t xml:space="preserve"> </w:t>
      </w:r>
      <w:r w:rsidRPr="000426A9">
        <w:rPr>
          <w:rFonts w:hint="cs"/>
          <w:rtl/>
        </w:rPr>
        <w:t>تحسين</w:t>
      </w:r>
      <w:r w:rsidRPr="000426A9">
        <w:rPr>
          <w:rtl/>
        </w:rPr>
        <w:t xml:space="preserve"> </w:t>
      </w:r>
      <w:r w:rsidRPr="000426A9">
        <w:rPr>
          <w:rFonts w:hint="cs"/>
          <w:rtl/>
        </w:rPr>
        <w:t>العلاقات</w:t>
      </w:r>
      <w:r w:rsidRPr="000426A9">
        <w:rPr>
          <w:rtl/>
        </w:rPr>
        <w:t xml:space="preserve"> </w:t>
      </w:r>
      <w:r w:rsidRPr="000426A9">
        <w:rPr>
          <w:rFonts w:hint="cs"/>
          <w:rtl/>
        </w:rPr>
        <w:t>مع</w:t>
      </w:r>
      <w:r w:rsidRPr="000426A9">
        <w:rPr>
          <w:rtl/>
        </w:rPr>
        <w:t xml:space="preserve"> </w:t>
      </w:r>
      <w:r w:rsidRPr="000426A9">
        <w:rPr>
          <w:rFonts w:hint="cs"/>
          <w:rtl/>
        </w:rPr>
        <w:t>الموردين</w:t>
      </w:r>
      <w:r w:rsidRPr="000426A9">
        <w:rPr>
          <w:rtl/>
        </w:rPr>
        <w:t xml:space="preserve"> </w:t>
      </w:r>
      <w:r w:rsidRPr="000426A9">
        <w:rPr>
          <w:rFonts w:hint="cs"/>
          <w:rtl/>
        </w:rPr>
        <w:t>في</w:t>
      </w:r>
      <w:r w:rsidRPr="000426A9">
        <w:rPr>
          <w:rtl/>
        </w:rPr>
        <w:t xml:space="preserve"> </w:t>
      </w:r>
      <w:r w:rsidRPr="000426A9">
        <w:rPr>
          <w:rFonts w:hint="cs"/>
          <w:rtl/>
        </w:rPr>
        <w:t>تجنب</w:t>
      </w:r>
      <w:r w:rsidRPr="000426A9">
        <w:rPr>
          <w:rtl/>
        </w:rPr>
        <w:t xml:space="preserve"> </w:t>
      </w:r>
      <w:r w:rsidRPr="000426A9">
        <w:rPr>
          <w:rFonts w:hint="cs"/>
          <w:rtl/>
        </w:rPr>
        <w:t>النفقات</w:t>
      </w:r>
      <w:r w:rsidRPr="000426A9">
        <w:rPr>
          <w:rtl/>
        </w:rPr>
        <w:t xml:space="preserve"> </w:t>
      </w:r>
      <w:r w:rsidRPr="000426A9">
        <w:rPr>
          <w:rFonts w:hint="cs"/>
          <w:rtl/>
        </w:rPr>
        <w:t>غير</w:t>
      </w:r>
      <w:r w:rsidRPr="000426A9">
        <w:rPr>
          <w:rtl/>
        </w:rPr>
        <w:t xml:space="preserve"> </w:t>
      </w:r>
      <w:r w:rsidRPr="000426A9">
        <w:rPr>
          <w:rFonts w:hint="cs"/>
          <w:rtl/>
        </w:rPr>
        <w:t>المتوقعة</w:t>
      </w:r>
      <w:r w:rsidRPr="000426A9">
        <w:rPr>
          <w:rtl/>
        </w:rPr>
        <w:t xml:space="preserve"> </w:t>
      </w:r>
      <w:r w:rsidRPr="000426A9">
        <w:rPr>
          <w:rFonts w:hint="cs"/>
          <w:rtl/>
        </w:rPr>
        <w:t>ويعزز</w:t>
      </w:r>
      <w:r w:rsidRPr="000426A9">
        <w:rPr>
          <w:rtl/>
        </w:rPr>
        <w:t xml:space="preserve"> </w:t>
      </w:r>
      <w:r w:rsidRPr="000426A9">
        <w:rPr>
          <w:rFonts w:hint="cs"/>
          <w:rtl/>
        </w:rPr>
        <w:t>إمكانية</w:t>
      </w:r>
      <w:r w:rsidRPr="000426A9">
        <w:rPr>
          <w:rtl/>
        </w:rPr>
        <w:t xml:space="preserve"> </w:t>
      </w:r>
      <w:r w:rsidRPr="000426A9">
        <w:rPr>
          <w:rFonts w:hint="cs"/>
          <w:rtl/>
        </w:rPr>
        <w:t>الحصول</w:t>
      </w:r>
      <w:r w:rsidRPr="000426A9">
        <w:rPr>
          <w:rtl/>
        </w:rPr>
        <w:t xml:space="preserve"> </w:t>
      </w:r>
      <w:r w:rsidRPr="000426A9">
        <w:rPr>
          <w:rFonts w:hint="cs"/>
          <w:rtl/>
        </w:rPr>
        <w:t>على</w:t>
      </w:r>
      <w:r w:rsidRPr="000426A9">
        <w:rPr>
          <w:rtl/>
        </w:rPr>
        <w:t xml:space="preserve"> </w:t>
      </w:r>
      <w:r w:rsidRPr="000426A9">
        <w:rPr>
          <w:rFonts w:hint="cs"/>
          <w:rtl/>
        </w:rPr>
        <w:t>أسعار</w:t>
      </w:r>
      <w:r w:rsidRPr="000426A9">
        <w:rPr>
          <w:rtl/>
        </w:rPr>
        <w:t xml:space="preserve"> </w:t>
      </w:r>
      <w:r w:rsidRPr="000426A9">
        <w:rPr>
          <w:rFonts w:hint="cs"/>
          <w:rtl/>
        </w:rPr>
        <w:t>أفضل،</w:t>
      </w:r>
      <w:r w:rsidRPr="000426A9">
        <w:rPr>
          <w:rtl/>
        </w:rPr>
        <w:t xml:space="preserve"> </w:t>
      </w:r>
      <w:r w:rsidRPr="000426A9">
        <w:rPr>
          <w:rFonts w:hint="cs"/>
          <w:rtl/>
        </w:rPr>
        <w:t>الأمر</w:t>
      </w:r>
      <w:r w:rsidRPr="000426A9">
        <w:rPr>
          <w:rtl/>
        </w:rPr>
        <w:t xml:space="preserve"> </w:t>
      </w:r>
      <w:r w:rsidRPr="000426A9">
        <w:rPr>
          <w:rFonts w:hint="cs"/>
          <w:rtl/>
        </w:rPr>
        <w:t>الذي</w:t>
      </w:r>
      <w:r w:rsidRPr="000426A9">
        <w:rPr>
          <w:rtl/>
        </w:rPr>
        <w:t xml:space="preserve"> </w:t>
      </w:r>
      <w:r w:rsidRPr="000426A9">
        <w:rPr>
          <w:rFonts w:hint="cs"/>
          <w:rtl/>
        </w:rPr>
        <w:t>يعزز</w:t>
      </w:r>
      <w:r w:rsidRPr="000426A9">
        <w:rPr>
          <w:rtl/>
        </w:rPr>
        <w:t xml:space="preserve"> </w:t>
      </w:r>
      <w:r w:rsidRPr="000426A9">
        <w:rPr>
          <w:rFonts w:hint="cs"/>
          <w:rtl/>
        </w:rPr>
        <w:t>الالتزام</w:t>
      </w:r>
      <w:r w:rsidRPr="000426A9">
        <w:rPr>
          <w:rtl/>
        </w:rPr>
        <w:t xml:space="preserve"> </w:t>
      </w:r>
      <w:r w:rsidRPr="000426A9">
        <w:rPr>
          <w:rFonts w:hint="cs"/>
          <w:rtl/>
        </w:rPr>
        <w:t>بالميزانية</w:t>
      </w:r>
      <w:r w:rsidRPr="000426A9">
        <w:rPr>
          <w:rtl/>
        </w:rPr>
        <w:t xml:space="preserve">. </w:t>
      </w:r>
      <w:r w:rsidRPr="000426A9">
        <w:rPr>
          <w:rFonts w:hint="cs"/>
          <w:rtl/>
        </w:rPr>
        <w:t>وقد</w:t>
      </w:r>
      <w:r w:rsidRPr="000426A9">
        <w:rPr>
          <w:rtl/>
        </w:rPr>
        <w:t xml:space="preserve"> </w:t>
      </w:r>
      <w:r w:rsidRPr="000426A9">
        <w:rPr>
          <w:rFonts w:hint="cs"/>
          <w:rtl/>
        </w:rPr>
        <w:t>تعمل</w:t>
      </w:r>
      <w:r w:rsidRPr="000426A9">
        <w:rPr>
          <w:rtl/>
        </w:rPr>
        <w:t xml:space="preserve"> </w:t>
      </w:r>
      <w:r w:rsidRPr="000426A9">
        <w:rPr>
          <w:rFonts w:hint="cs"/>
          <w:rtl/>
        </w:rPr>
        <w:t>هذه</w:t>
      </w:r>
      <w:r w:rsidRPr="000426A9">
        <w:rPr>
          <w:rtl/>
        </w:rPr>
        <w:t xml:space="preserve"> </w:t>
      </w:r>
      <w:r w:rsidRPr="000426A9">
        <w:rPr>
          <w:rFonts w:hint="cs"/>
          <w:rtl/>
        </w:rPr>
        <w:t>الطريقة</w:t>
      </w:r>
      <w:r w:rsidRPr="000426A9">
        <w:rPr>
          <w:rtl/>
        </w:rPr>
        <w:t xml:space="preserve"> </w:t>
      </w:r>
      <w:r w:rsidRPr="000426A9">
        <w:rPr>
          <w:rFonts w:hint="cs"/>
          <w:rtl/>
        </w:rPr>
        <w:t>أيضًا</w:t>
      </w:r>
      <w:r w:rsidRPr="000426A9">
        <w:rPr>
          <w:rtl/>
        </w:rPr>
        <w:t xml:space="preserve"> </w:t>
      </w:r>
      <w:r w:rsidRPr="000426A9">
        <w:rPr>
          <w:rFonts w:hint="cs"/>
          <w:rtl/>
        </w:rPr>
        <w:t>على</w:t>
      </w:r>
      <w:r w:rsidRPr="000426A9">
        <w:rPr>
          <w:rtl/>
        </w:rPr>
        <w:t xml:space="preserve"> </w:t>
      </w:r>
      <w:r w:rsidRPr="000426A9">
        <w:rPr>
          <w:rFonts w:hint="cs"/>
          <w:rtl/>
        </w:rPr>
        <w:t>زيادة</w:t>
      </w:r>
      <w:r w:rsidRPr="000426A9">
        <w:rPr>
          <w:rtl/>
        </w:rPr>
        <w:t xml:space="preserve"> </w:t>
      </w:r>
      <w:r w:rsidRPr="000426A9">
        <w:rPr>
          <w:rFonts w:hint="cs"/>
          <w:rtl/>
        </w:rPr>
        <w:t>درجة</w:t>
      </w:r>
      <w:r w:rsidRPr="000426A9">
        <w:rPr>
          <w:rtl/>
        </w:rPr>
        <w:t xml:space="preserve"> </w:t>
      </w:r>
      <w:r w:rsidRPr="000426A9">
        <w:rPr>
          <w:rFonts w:hint="cs"/>
          <w:rtl/>
        </w:rPr>
        <w:t>التفاهم</w:t>
      </w:r>
      <w:r w:rsidRPr="000426A9">
        <w:rPr>
          <w:rtl/>
        </w:rPr>
        <w:t xml:space="preserve"> </w:t>
      </w:r>
      <w:r w:rsidRPr="000426A9">
        <w:rPr>
          <w:rFonts w:hint="cs"/>
          <w:rtl/>
        </w:rPr>
        <w:t>بين</w:t>
      </w:r>
      <w:r w:rsidRPr="000426A9">
        <w:rPr>
          <w:rtl/>
        </w:rPr>
        <w:t xml:space="preserve"> </w:t>
      </w:r>
      <w:r w:rsidRPr="000426A9">
        <w:rPr>
          <w:rFonts w:hint="cs"/>
          <w:rtl/>
        </w:rPr>
        <w:t>أصحاب</w:t>
      </w:r>
      <w:r w:rsidRPr="000426A9">
        <w:rPr>
          <w:rtl/>
        </w:rPr>
        <w:t xml:space="preserve"> </w:t>
      </w:r>
      <w:r w:rsidRPr="000426A9">
        <w:rPr>
          <w:rFonts w:hint="cs"/>
          <w:rtl/>
        </w:rPr>
        <w:t>المصلحة</w:t>
      </w:r>
      <w:r w:rsidRPr="000426A9">
        <w:rPr>
          <w:rtl/>
        </w:rPr>
        <w:t xml:space="preserve"> </w:t>
      </w:r>
      <w:r w:rsidRPr="000426A9">
        <w:rPr>
          <w:rFonts w:hint="cs"/>
          <w:rtl/>
        </w:rPr>
        <w:t>وتقليل</w:t>
      </w:r>
      <w:r w:rsidRPr="000426A9">
        <w:rPr>
          <w:rtl/>
        </w:rPr>
        <w:t xml:space="preserve"> </w:t>
      </w:r>
      <w:r w:rsidRPr="000426A9">
        <w:rPr>
          <w:rFonts w:hint="cs"/>
          <w:rtl/>
        </w:rPr>
        <w:t>فرصة</w:t>
      </w:r>
      <w:r w:rsidRPr="000426A9">
        <w:rPr>
          <w:rtl/>
        </w:rPr>
        <w:t xml:space="preserve"> </w:t>
      </w:r>
      <w:r w:rsidRPr="000426A9">
        <w:rPr>
          <w:rFonts w:hint="cs"/>
          <w:rtl/>
        </w:rPr>
        <w:t>الخلافات</w:t>
      </w:r>
      <w:r w:rsidRPr="000426A9">
        <w:rPr>
          <w:rtl/>
        </w:rPr>
        <w:t xml:space="preserve"> </w:t>
      </w:r>
      <w:r w:rsidRPr="000426A9">
        <w:rPr>
          <w:rFonts w:hint="cs"/>
          <w:rtl/>
        </w:rPr>
        <w:t>التي</w:t>
      </w:r>
      <w:r w:rsidRPr="000426A9">
        <w:rPr>
          <w:rtl/>
        </w:rPr>
        <w:t xml:space="preserve"> </w:t>
      </w:r>
      <w:r w:rsidRPr="000426A9">
        <w:rPr>
          <w:rFonts w:hint="cs"/>
          <w:rtl/>
        </w:rPr>
        <w:t>قد</w:t>
      </w:r>
      <w:r w:rsidRPr="000426A9">
        <w:rPr>
          <w:rtl/>
        </w:rPr>
        <w:t xml:space="preserve"> </w:t>
      </w:r>
      <w:r w:rsidRPr="000426A9">
        <w:rPr>
          <w:rFonts w:hint="cs"/>
          <w:rtl/>
        </w:rPr>
        <w:t>تضر</w:t>
      </w:r>
      <w:r w:rsidRPr="000426A9">
        <w:rPr>
          <w:rtl/>
        </w:rPr>
        <w:t xml:space="preserve"> </w:t>
      </w:r>
      <w:r w:rsidRPr="000426A9">
        <w:rPr>
          <w:rFonts w:hint="cs"/>
          <w:rtl/>
        </w:rPr>
        <w:t>بميزانية</w:t>
      </w:r>
      <w:r w:rsidRPr="000426A9">
        <w:rPr>
          <w:rtl/>
        </w:rPr>
        <w:t xml:space="preserve"> </w:t>
      </w:r>
      <w:r w:rsidRPr="000426A9">
        <w:rPr>
          <w:rFonts w:hint="cs"/>
          <w:rtl/>
        </w:rPr>
        <w:t>المشروع</w:t>
      </w:r>
      <w:r w:rsidRPr="000426A9">
        <w:rPr>
          <w:rtl/>
        </w:rPr>
        <w:t>.</w:t>
      </w:r>
    </w:p>
    <w:p w14:paraId="566E7313" w14:textId="77777777" w:rsidR="000426A9" w:rsidRDefault="000426A9" w:rsidP="00E47DF1">
      <w:pPr>
        <w:pStyle w:val="a"/>
        <w:rPr>
          <w:rtl/>
        </w:rPr>
      </w:pPr>
    </w:p>
    <w:p w14:paraId="7B216616" w14:textId="77777777" w:rsidR="000426A9" w:rsidRDefault="000426A9" w:rsidP="00E47DF1">
      <w:pPr>
        <w:pStyle w:val="a"/>
        <w:rPr>
          <w:rtl/>
        </w:rPr>
      </w:pPr>
    </w:p>
    <w:p w14:paraId="49311489" w14:textId="77777777" w:rsidR="000426A9" w:rsidRDefault="000426A9" w:rsidP="00E47DF1">
      <w:pPr>
        <w:pStyle w:val="a"/>
        <w:rPr>
          <w:rtl/>
        </w:rPr>
      </w:pPr>
    </w:p>
    <w:p w14:paraId="07E35B46" w14:textId="77777777" w:rsidR="000426A9" w:rsidRDefault="000426A9" w:rsidP="00E47DF1">
      <w:pPr>
        <w:pStyle w:val="a"/>
        <w:rPr>
          <w:rtl/>
        </w:rPr>
      </w:pPr>
    </w:p>
    <w:p w14:paraId="53A44201" w14:textId="77777777" w:rsidR="000426A9" w:rsidRDefault="000426A9" w:rsidP="00E47DF1">
      <w:pPr>
        <w:pStyle w:val="a"/>
        <w:rPr>
          <w:rtl/>
        </w:rPr>
      </w:pPr>
    </w:p>
    <w:p w14:paraId="0E6ACCF1" w14:textId="77777777" w:rsidR="000426A9" w:rsidRDefault="000426A9" w:rsidP="00E47DF1">
      <w:pPr>
        <w:pStyle w:val="a"/>
        <w:rPr>
          <w:rtl/>
        </w:rPr>
      </w:pPr>
    </w:p>
    <w:p w14:paraId="199C3356" w14:textId="77777777" w:rsidR="000426A9" w:rsidRDefault="000426A9" w:rsidP="00E47DF1">
      <w:pPr>
        <w:pStyle w:val="a"/>
        <w:rPr>
          <w:rtl/>
        </w:rPr>
      </w:pPr>
    </w:p>
    <w:p w14:paraId="3E69BAD2" w14:textId="77777777" w:rsidR="000426A9" w:rsidRDefault="000426A9" w:rsidP="00E47DF1">
      <w:pPr>
        <w:pStyle w:val="a"/>
        <w:rPr>
          <w:rtl/>
        </w:rPr>
      </w:pPr>
    </w:p>
    <w:p w14:paraId="62FA5FAD" w14:textId="77777777" w:rsidR="000426A9" w:rsidRDefault="000426A9" w:rsidP="00E47DF1">
      <w:pPr>
        <w:pStyle w:val="a"/>
        <w:rPr>
          <w:rtl/>
        </w:rPr>
      </w:pPr>
    </w:p>
    <w:p w14:paraId="2D130BAD" w14:textId="77777777" w:rsidR="000426A9" w:rsidRDefault="000426A9" w:rsidP="00E47DF1">
      <w:pPr>
        <w:pStyle w:val="a"/>
        <w:rPr>
          <w:rtl/>
        </w:rPr>
      </w:pPr>
    </w:p>
    <w:p w14:paraId="5DD12F5B" w14:textId="77777777" w:rsidR="000426A9" w:rsidRDefault="000426A9" w:rsidP="00E47DF1">
      <w:pPr>
        <w:pStyle w:val="a"/>
        <w:rPr>
          <w:rtl/>
        </w:rPr>
      </w:pPr>
    </w:p>
    <w:p w14:paraId="0D0D31E2" w14:textId="77777777" w:rsidR="000426A9" w:rsidRDefault="000426A9" w:rsidP="00E47DF1">
      <w:pPr>
        <w:pStyle w:val="a"/>
        <w:rPr>
          <w:rtl/>
        </w:rPr>
      </w:pPr>
    </w:p>
    <w:p w14:paraId="5D80FD86" w14:textId="77777777" w:rsidR="000426A9" w:rsidRDefault="000426A9" w:rsidP="00E47DF1">
      <w:pPr>
        <w:pStyle w:val="a"/>
        <w:rPr>
          <w:rtl/>
        </w:rPr>
      </w:pPr>
    </w:p>
    <w:p w14:paraId="430A6903" w14:textId="10632D0D" w:rsidR="000426A9" w:rsidRDefault="000426A9" w:rsidP="00E47DF1">
      <w:pPr>
        <w:pStyle w:val="Heading2"/>
        <w:rPr>
          <w:rtl/>
        </w:rPr>
      </w:pPr>
      <w:bookmarkStart w:id="101" w:name="_Toc180489447"/>
      <w:r>
        <w:rPr>
          <w:rFonts w:hint="cs"/>
          <w:rtl/>
        </w:rPr>
        <w:lastRenderedPageBreak/>
        <w:t>المراجع</w:t>
      </w:r>
      <w:bookmarkEnd w:id="101"/>
    </w:p>
    <w:sdt>
      <w:sdtPr>
        <w:rPr>
          <w:rFonts w:asciiTheme="minorHAnsi" w:hAnsiTheme="minorHAnsi" w:cstheme="minorBidi"/>
          <w:sz w:val="22"/>
          <w:szCs w:val="22"/>
          <w:lang w:bidi="ar-SA"/>
        </w:rPr>
        <w:id w:val="625050262"/>
        <w:docPartObj>
          <w:docPartGallery w:val="Bibliographies"/>
          <w:docPartUnique/>
        </w:docPartObj>
      </w:sdtPr>
      <w:sdtContent>
        <w:p w14:paraId="3DC17AF4" w14:textId="05528C80" w:rsidR="00E47DF1" w:rsidRDefault="00E47DF1" w:rsidP="00703C32">
          <w:pPr>
            <w:pStyle w:val="a"/>
            <w:bidi w:val="0"/>
            <w:jc w:val="left"/>
          </w:pPr>
        </w:p>
        <w:sdt>
          <w:sdtPr>
            <w:id w:val="-573587230"/>
            <w:bibliography/>
          </w:sdtPr>
          <w:sdtContent>
            <w:p w14:paraId="03D64D02" w14:textId="77777777" w:rsidR="00E47DF1" w:rsidRDefault="00E47DF1" w:rsidP="00703C32">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noProof/>
                </w:rPr>
                <w:t>Ahola, T. (2021). Agency relationships of project-based firms. Retrieved from https://www.sciencedirect.com/science/article/pii/S0263786321000739</w:t>
              </w:r>
            </w:p>
            <w:p w14:paraId="4F54E9B1" w14:textId="77777777" w:rsidR="00E47DF1" w:rsidRDefault="00E47DF1" w:rsidP="00703C32">
              <w:pPr>
                <w:pStyle w:val="Bibliography"/>
                <w:bidi w:val="0"/>
                <w:ind w:left="720" w:hanging="720"/>
                <w:rPr>
                  <w:noProof/>
                </w:rPr>
              </w:pPr>
              <w:r>
                <w:rPr>
                  <w:noProof/>
                </w:rPr>
                <w:t>Aldoseri, A. (2023). Re-Thinking Data Strategy and Integration for Artificial Intelligence: Concepts, Opportunities, and Challenges. Retrieved from https://www.mdpi.com/2076-3417/13/12/7082</w:t>
              </w:r>
            </w:p>
            <w:p w14:paraId="07960C56" w14:textId="77777777" w:rsidR="00E47DF1" w:rsidRDefault="00E47DF1" w:rsidP="00703C32">
              <w:pPr>
                <w:pStyle w:val="Bibliography"/>
                <w:bidi w:val="0"/>
                <w:ind w:left="720" w:hanging="720"/>
                <w:rPr>
                  <w:noProof/>
                </w:rPr>
              </w:pPr>
              <w:r>
                <w:rPr>
                  <w:noProof/>
                </w:rPr>
                <w:t xml:space="preserve">Alfadhael, S. A. (2021). Earnings management and its applications in Saudi Arabia context: Conceptual framework and literature review. </w:t>
              </w:r>
              <w:r>
                <w:rPr>
                  <w:i/>
                  <w:iCs/>
                  <w:noProof/>
                </w:rPr>
                <w:t>7</w:t>
              </w:r>
              <w:r>
                <w:rPr>
                  <w:noProof/>
                </w:rPr>
                <w:t>(5), 993-100. Retrieved from https://m.growingscience.com/beta/ac/4677-earnings-management-and-its-applications-in-saudi-arabia-context-conceptual-framework-and-literature-review.html</w:t>
              </w:r>
            </w:p>
            <w:p w14:paraId="2263FB56" w14:textId="77777777" w:rsidR="00E47DF1" w:rsidRDefault="00E47DF1" w:rsidP="00703C32">
              <w:pPr>
                <w:pStyle w:val="Bibliography"/>
                <w:bidi w:val="0"/>
                <w:ind w:left="720" w:hanging="720"/>
                <w:rPr>
                  <w:noProof/>
                </w:rPr>
              </w:pPr>
              <w:r>
                <w:rPr>
                  <w:noProof/>
                </w:rPr>
                <w:t xml:space="preserve">Al-Ghamdi, M. M. (2024). The Role of Financial Oversight in Enhancing the Efficiency of Public Spending in the Kingdom of Saudi Arabia. </w:t>
              </w:r>
              <w:r>
                <w:rPr>
                  <w:i/>
                  <w:iCs/>
                  <w:noProof/>
                </w:rPr>
                <w:t>International Journal of Religion, 5</w:t>
              </w:r>
              <w:r>
                <w:rPr>
                  <w:noProof/>
                </w:rPr>
                <w:t>(11), 8187-8211. Retrieved from https://www.researchgate.net/publication/383619759_The_Role_of_Financial_Oversight_in_Enhancing_the_Efficiency_of_Public_Spending_in_the_Kingdom_of_Saudi_Arabia</w:t>
              </w:r>
            </w:p>
            <w:p w14:paraId="70ADDFA4" w14:textId="77777777" w:rsidR="00E47DF1" w:rsidRDefault="00E47DF1" w:rsidP="00703C32">
              <w:pPr>
                <w:pStyle w:val="Bibliography"/>
                <w:bidi w:val="0"/>
                <w:ind w:left="720" w:hanging="720"/>
                <w:rPr>
                  <w:noProof/>
                </w:rPr>
              </w:pPr>
              <w:r>
                <w:rPr>
                  <w:noProof/>
                </w:rPr>
                <w:t xml:space="preserve">Allioui, H. (2023). Exploring the Full Potentials of IoT for Better Financial Growth and Stability: A Comprehensive Survey. </w:t>
              </w:r>
              <w:r>
                <w:rPr>
                  <w:i/>
                  <w:iCs/>
                  <w:noProof/>
                </w:rPr>
                <w:t>23</w:t>
              </w:r>
              <w:r>
                <w:rPr>
                  <w:noProof/>
                </w:rPr>
                <w:t>(19). Retrieved from https://www.mdpi.com/1424-8220/23/19/8015</w:t>
              </w:r>
            </w:p>
            <w:p w14:paraId="596988C5" w14:textId="77777777" w:rsidR="00E47DF1" w:rsidRDefault="00E47DF1" w:rsidP="00703C32">
              <w:pPr>
                <w:pStyle w:val="Bibliography"/>
                <w:bidi w:val="0"/>
                <w:ind w:left="720" w:hanging="720"/>
                <w:rPr>
                  <w:noProof/>
                </w:rPr>
              </w:pPr>
              <w:r>
                <w:rPr>
                  <w:noProof/>
                </w:rPr>
                <w:t>Al-Nady, B. (2016). The role of time, communication, and cost management on project management success: An empirical study on sample of construction projects customers in Makkah City, Kingdom of Saudi Arabia. Retrieved from https://www.researchgate.net/publication/286855318_The_role_of_time_communication_and_cost_management_on_project_management_success_An_empirical_study_on_sample_of_construction_projects_customers_in_Makkah_City_Kingdom_of_Saudi_Arabia</w:t>
              </w:r>
            </w:p>
            <w:p w14:paraId="40B0C083" w14:textId="77777777" w:rsidR="00E47DF1" w:rsidRDefault="00E47DF1" w:rsidP="00703C32">
              <w:pPr>
                <w:pStyle w:val="Bibliography"/>
                <w:bidi w:val="0"/>
                <w:ind w:left="720" w:hanging="720"/>
                <w:rPr>
                  <w:noProof/>
                </w:rPr>
              </w:pPr>
              <w:r>
                <w:rPr>
                  <w:noProof/>
                </w:rPr>
                <w:t>Alroqy, F. (2020). The Factors Influencing Cost and Management Accounting Practices in Manufacturing in Saudi Stock Exchange. Retrieved from https://aljalexu.journals.ekb.eg/article_123672.html?lang=en</w:t>
              </w:r>
            </w:p>
            <w:p w14:paraId="57D63E5A" w14:textId="77777777" w:rsidR="00E47DF1" w:rsidRDefault="00E47DF1" w:rsidP="00703C32">
              <w:pPr>
                <w:pStyle w:val="Bibliography"/>
                <w:bidi w:val="0"/>
                <w:ind w:left="720" w:hanging="720"/>
                <w:rPr>
                  <w:noProof/>
                </w:rPr>
              </w:pPr>
              <w:r>
                <w:rPr>
                  <w:noProof/>
                </w:rPr>
                <w:t>Alyami, A. (2019). BIM in the Saudi Arabian construction industry: state of the art, benefit and barriers. Retrieved from https://researchgate.net/publication/337123159_BIM_in_the_Saudi_Arabian_construction_industry_state_of_the_art_benefit_and_barriers</w:t>
              </w:r>
            </w:p>
            <w:p w14:paraId="5122D797" w14:textId="77777777" w:rsidR="00E47DF1" w:rsidRDefault="00E47DF1" w:rsidP="00703C32">
              <w:pPr>
                <w:pStyle w:val="Bibliography"/>
                <w:bidi w:val="0"/>
                <w:ind w:left="720" w:hanging="720"/>
                <w:rPr>
                  <w:noProof/>
                </w:rPr>
              </w:pPr>
              <w:r>
                <w:rPr>
                  <w:noProof/>
                </w:rPr>
                <w:t>Alzahrani, N. A. (2021). The Adoption of Geographic Information Systems in the Public Sector of Saudi Arabia: A Conceptual Model. Retrieved from https://onlinelibrary.wiley.com/doi/10.1155/2021/1099256</w:t>
              </w:r>
            </w:p>
            <w:p w14:paraId="40B58DFA" w14:textId="77777777" w:rsidR="00E47DF1" w:rsidRDefault="00E47DF1" w:rsidP="00703C32">
              <w:pPr>
                <w:pStyle w:val="Bibliography"/>
                <w:bidi w:val="0"/>
                <w:ind w:left="720" w:hanging="720"/>
                <w:rPr>
                  <w:noProof/>
                </w:rPr>
              </w:pPr>
              <w:r>
                <w:rPr>
                  <w:noProof/>
                </w:rPr>
                <w:lastRenderedPageBreak/>
                <w:t>Aničić, D. J. (2016). Cost management concept and project evaluation methods. Retrieved from https://www.researchgate.net/publication/337310121_Cost_management_concept_and_project_evaluation_methods</w:t>
              </w:r>
            </w:p>
            <w:p w14:paraId="10148CA9" w14:textId="77777777" w:rsidR="00E47DF1" w:rsidRDefault="00E47DF1" w:rsidP="00703C32">
              <w:pPr>
                <w:pStyle w:val="Bibliography"/>
                <w:bidi w:val="0"/>
                <w:ind w:left="720" w:hanging="720"/>
                <w:rPr>
                  <w:noProof/>
                </w:rPr>
              </w:pPr>
              <w:r>
                <w:rPr>
                  <w:noProof/>
                </w:rPr>
                <w:t>Bakkah. (2024). Project Cost Management: Process, Importance, Examples, And Plan, And Tools. Retrieved from https://bakkah.com/knowledge-center/project-cost-management</w:t>
              </w:r>
            </w:p>
            <w:p w14:paraId="7F64E4E4" w14:textId="77777777" w:rsidR="00E47DF1" w:rsidRDefault="00E47DF1" w:rsidP="00703C32">
              <w:pPr>
                <w:pStyle w:val="Bibliography"/>
                <w:bidi w:val="0"/>
                <w:ind w:left="720" w:hanging="720"/>
                <w:rPr>
                  <w:noProof/>
                </w:rPr>
              </w:pPr>
              <w:r>
                <w:rPr>
                  <w:noProof/>
                </w:rPr>
                <w:t>Bennett, S. (2024). Procurement Cost Savings Strategies: 10 Expert Tips. Retrieved from https://www.invensis.net/blog/procurement-cost-savings-strategies</w:t>
              </w:r>
            </w:p>
            <w:p w14:paraId="5CADF331" w14:textId="77777777" w:rsidR="00E47DF1" w:rsidRDefault="00E47DF1" w:rsidP="00703C32">
              <w:pPr>
                <w:pStyle w:val="Bibliography"/>
                <w:bidi w:val="0"/>
                <w:ind w:left="720" w:hanging="720"/>
                <w:rPr>
                  <w:noProof/>
                </w:rPr>
              </w:pPr>
              <w:r>
                <w:rPr>
                  <w:noProof/>
                </w:rPr>
                <w:t>Bogusch, K. (2023). What Is Cloud Cost Management? Retrieved from https://www.oracle.com/cloud/cloud-cost-management/</w:t>
              </w:r>
            </w:p>
            <w:p w14:paraId="18577C17" w14:textId="77777777" w:rsidR="00E47DF1" w:rsidRDefault="00E47DF1" w:rsidP="00703C32">
              <w:pPr>
                <w:pStyle w:val="Bibliography"/>
                <w:bidi w:val="0"/>
                <w:ind w:left="720" w:hanging="720"/>
                <w:rPr>
                  <w:noProof/>
                </w:rPr>
              </w:pPr>
              <w:r>
                <w:rPr>
                  <w:noProof/>
                </w:rPr>
                <w:t>Boros, G. (2022). Project Budget Management: Estimation and Best Practices. Retrieved from https://www.rock.so/blog/project-budget-management-estimation-and-best-practices</w:t>
              </w:r>
            </w:p>
            <w:p w14:paraId="6F40374C" w14:textId="77777777" w:rsidR="00E47DF1" w:rsidRDefault="00E47DF1" w:rsidP="00703C32">
              <w:pPr>
                <w:pStyle w:val="Bibliography"/>
                <w:bidi w:val="0"/>
                <w:ind w:left="720" w:hanging="720"/>
                <w:rPr>
                  <w:noProof/>
                </w:rPr>
              </w:pPr>
              <w:r>
                <w:rPr>
                  <w:noProof/>
                </w:rPr>
                <w:t>Celtekligil, K. (2020). What is transaction cost economics theory? Retrieved from https://typeset.io/questions/what-is-transaction-cost-economics-theory-41mr5mppdt</w:t>
              </w:r>
            </w:p>
            <w:p w14:paraId="0D96609D" w14:textId="77777777" w:rsidR="00E47DF1" w:rsidRDefault="00E47DF1" w:rsidP="00703C32">
              <w:pPr>
                <w:pStyle w:val="Bibliography"/>
                <w:bidi w:val="0"/>
                <w:ind w:left="720" w:hanging="720"/>
                <w:rPr>
                  <w:noProof/>
                </w:rPr>
              </w:pPr>
              <w:r>
                <w:rPr>
                  <w:noProof/>
                </w:rPr>
                <w:t>Chang, M. (2024). Research on Modern Corporate Cost Management and Cost Control Methods. Retrieved from https://www.researchgate.net/publication/380148088_Research_on_Modern_Corporate_Cost_Management_and_Cost_Control_Methods</w:t>
              </w:r>
            </w:p>
            <w:p w14:paraId="5D052034" w14:textId="77777777" w:rsidR="00E47DF1" w:rsidRDefault="00E47DF1" w:rsidP="00703C32">
              <w:pPr>
                <w:pStyle w:val="Bibliography"/>
                <w:bidi w:val="0"/>
                <w:ind w:left="720" w:hanging="720"/>
                <w:rPr>
                  <w:noProof/>
                </w:rPr>
              </w:pPr>
              <w:r>
                <w:rPr>
                  <w:noProof/>
                </w:rPr>
                <w:t xml:space="preserve">Dittakavi, R. S. (2021). An Extensive Exploration of Techniques for Resource and Cost Management in Contemporary Cloud Computing Environments. </w:t>
              </w:r>
              <w:r>
                <w:rPr>
                  <w:i/>
                  <w:iCs/>
                  <w:noProof/>
                </w:rPr>
                <w:t>4</w:t>
              </w:r>
              <w:r>
                <w:rPr>
                  <w:noProof/>
                </w:rPr>
                <w:t>(1). Retrieved from https://researchberg.com/index.php/araic/article/view/160</w:t>
              </w:r>
            </w:p>
            <w:p w14:paraId="28B15B6F" w14:textId="77777777" w:rsidR="00E47DF1" w:rsidRDefault="00E47DF1" w:rsidP="00703C32">
              <w:pPr>
                <w:pStyle w:val="Bibliography"/>
                <w:bidi w:val="0"/>
                <w:ind w:left="720" w:hanging="720"/>
                <w:rPr>
                  <w:noProof/>
                </w:rPr>
              </w:pPr>
              <w:r>
                <w:rPr>
                  <w:noProof/>
                </w:rPr>
                <w:t>Erude, S. U. (2023). Contingency Theory: An Assessment. Retrieved from https://www.researchgate.net/publication/374742152_Contingency_Theory_An_Assessment</w:t>
              </w:r>
            </w:p>
            <w:p w14:paraId="370D846C" w14:textId="77777777" w:rsidR="00E47DF1" w:rsidRDefault="00E47DF1" w:rsidP="00703C32">
              <w:pPr>
                <w:pStyle w:val="Bibliography"/>
                <w:bidi w:val="0"/>
                <w:ind w:left="720" w:hanging="720"/>
                <w:rPr>
                  <w:noProof/>
                </w:rPr>
              </w:pPr>
              <w:r>
                <w:rPr>
                  <w:noProof/>
                </w:rPr>
                <w:t>Everett, F. (2023). Project Budgeting and Cost Management: Strategies for Effective Financial Control. Retrieved from https://medium.com/@francis.everett/project-budgeting-and-cost-management-strategies-for-effective-financial-control-1b5896078043</w:t>
              </w:r>
            </w:p>
            <w:p w14:paraId="1C9DE792" w14:textId="77777777" w:rsidR="00E47DF1" w:rsidRDefault="00E47DF1" w:rsidP="00703C32">
              <w:pPr>
                <w:pStyle w:val="Bibliography"/>
                <w:bidi w:val="0"/>
                <w:ind w:left="720" w:hanging="720"/>
                <w:rPr>
                  <w:noProof/>
                </w:rPr>
              </w:pPr>
              <w:r>
                <w:rPr>
                  <w:noProof/>
                </w:rPr>
                <w:t>Fanny, F. (2019). A Simple Method for Cost Estimating and Controlling. Retrieved from https://www.researchgate.net/publication/332298617_A_Simple_Method_for_Cost_Estimating_and_Controlling</w:t>
              </w:r>
            </w:p>
            <w:p w14:paraId="70C998B0" w14:textId="77777777" w:rsidR="00E47DF1" w:rsidRDefault="00E47DF1" w:rsidP="00703C32">
              <w:pPr>
                <w:pStyle w:val="Bibliography"/>
                <w:bidi w:val="0"/>
                <w:ind w:left="720" w:hanging="720"/>
                <w:rPr>
                  <w:noProof/>
                </w:rPr>
              </w:pPr>
              <w:r>
                <w:rPr>
                  <w:noProof/>
                </w:rPr>
                <w:t>Gerhart, B. (2021). The Resource-Based View of the Firm, Human Resources, and Human Capital: Progress and Prospects. Retrieved from https://journals.sagepub.com/doi/full/10.1177/0149206320978799</w:t>
              </w:r>
            </w:p>
            <w:p w14:paraId="00F3912D" w14:textId="77777777" w:rsidR="00E47DF1" w:rsidRDefault="00E47DF1" w:rsidP="00703C32">
              <w:pPr>
                <w:pStyle w:val="Bibliography"/>
                <w:bidi w:val="0"/>
                <w:ind w:left="720" w:hanging="720"/>
                <w:rPr>
                  <w:noProof/>
                </w:rPr>
              </w:pPr>
              <w:r>
                <w:rPr>
                  <w:noProof/>
                </w:rPr>
                <w:lastRenderedPageBreak/>
                <w:t xml:space="preserve">Ghilan, K. (2021). Development of unit cost for the health services offered at King FAHD Central hospital Jazan, Saudi Arabia. </w:t>
              </w:r>
              <w:r>
                <w:rPr>
                  <w:i/>
                  <w:iCs/>
                  <w:noProof/>
                </w:rPr>
                <w:t>Saudi Journal of Biological Sciences, 28</w:t>
              </w:r>
              <w:r>
                <w:rPr>
                  <w:noProof/>
                </w:rPr>
                <w:t>(1), 643-650.</w:t>
              </w:r>
            </w:p>
            <w:p w14:paraId="1B151AEE" w14:textId="77777777" w:rsidR="00E47DF1" w:rsidRDefault="00E47DF1" w:rsidP="00703C32">
              <w:pPr>
                <w:pStyle w:val="Bibliography"/>
                <w:bidi w:val="0"/>
                <w:ind w:left="720" w:hanging="720"/>
                <w:rPr>
                  <w:noProof/>
                </w:rPr>
              </w:pPr>
              <w:r>
                <w:rPr>
                  <w:noProof/>
                </w:rPr>
                <w:t>Gutterman, A. S. (2023). Stakeholder Theory. Retrieved from https://www.researchgate.net/publication/369194606_Stakeholder_Theory</w:t>
              </w:r>
            </w:p>
            <w:p w14:paraId="13B6DD0E" w14:textId="77777777" w:rsidR="00E47DF1" w:rsidRDefault="00E47DF1" w:rsidP="00703C32">
              <w:pPr>
                <w:pStyle w:val="Bibliography"/>
                <w:bidi w:val="0"/>
                <w:ind w:left="720" w:hanging="720"/>
                <w:rPr>
                  <w:noProof/>
                </w:rPr>
              </w:pPr>
              <w:r>
                <w:rPr>
                  <w:noProof/>
                </w:rPr>
                <w:t>Hayes, A. (2024). Cost-Benefit Analysis: How It's Used, Pros and Cons. Retrieved from https://www.investopedia.com/terms/c/cost-benefitanalysis.asp</w:t>
              </w:r>
            </w:p>
            <w:p w14:paraId="694B10BA" w14:textId="77777777" w:rsidR="00E47DF1" w:rsidRDefault="00E47DF1" w:rsidP="00703C32">
              <w:pPr>
                <w:pStyle w:val="Bibliography"/>
                <w:bidi w:val="0"/>
                <w:ind w:left="720" w:hanging="720"/>
                <w:rPr>
                  <w:noProof/>
                </w:rPr>
              </w:pPr>
              <w:r>
                <w:rPr>
                  <w:noProof/>
                </w:rPr>
                <w:t>Hayes, A. (2024). Descriptive Statistics: Definition, Overview, Types, and Examples. Retrieved from https://www.investopedia.com/terms/d/descriptive_statistics.asp</w:t>
              </w:r>
            </w:p>
            <w:p w14:paraId="7FCD9F53" w14:textId="77777777" w:rsidR="00E47DF1" w:rsidRDefault="00E47DF1" w:rsidP="00703C32">
              <w:pPr>
                <w:pStyle w:val="Bibliography"/>
                <w:bidi w:val="0"/>
                <w:ind w:left="720" w:hanging="720"/>
                <w:rPr>
                  <w:noProof/>
                </w:rPr>
              </w:pPr>
              <w:r>
                <w:rPr>
                  <w:noProof/>
                </w:rPr>
                <w:t>Ika, L. A. (2022). The “re-meaning” of project success: Updating and recalibrating for a modern project management. Retrieved from https://www.researchgate.net/publication/362582186_The_re-meaning_of_project_success_Updating_and_recalibrating_for_a_modern_project_management</w:t>
              </w:r>
            </w:p>
            <w:p w14:paraId="0E661CF4" w14:textId="77777777" w:rsidR="00E47DF1" w:rsidRDefault="00E47DF1" w:rsidP="00703C32">
              <w:pPr>
                <w:pStyle w:val="Bibliography"/>
                <w:bidi w:val="0"/>
                <w:ind w:left="720" w:hanging="720"/>
                <w:rPr>
                  <w:noProof/>
                </w:rPr>
              </w:pPr>
              <w:r>
                <w:rPr>
                  <w:noProof/>
                </w:rPr>
                <w:t>Jane, K. (2024). Building Information Modeling (BIM): BIM is a digital representation of a building's physical and functional characteristics. Retrieved from https://www.researchgate.net/publication/383360237_Building_Information_Modeling_BIM_BIM_is_a_digital_representation_of_a_building's_physical_and_functional_characteristics</w:t>
              </w:r>
            </w:p>
            <w:p w14:paraId="7E718265" w14:textId="77777777" w:rsidR="00E47DF1" w:rsidRDefault="00E47DF1" w:rsidP="00703C32">
              <w:pPr>
                <w:pStyle w:val="Bibliography"/>
                <w:bidi w:val="0"/>
                <w:ind w:left="720" w:hanging="720"/>
                <w:rPr>
                  <w:noProof/>
                </w:rPr>
              </w:pPr>
              <w:r>
                <w:rPr>
                  <w:noProof/>
                </w:rPr>
                <w:t>Kabanda, G. (2020). An Evaluation of Big Data Analytics Projects and the Project Predictive Analytics Approach. Retrieved from https://www.researchgate.net/publication/339356473_An_Evaluation_of_Big_Data_Analytics_Projects_and_the_Project_Predictive_Analytics_Approach</w:t>
              </w:r>
            </w:p>
            <w:p w14:paraId="63A46103" w14:textId="77777777" w:rsidR="00E47DF1" w:rsidRDefault="00E47DF1" w:rsidP="00703C32">
              <w:pPr>
                <w:pStyle w:val="Bibliography"/>
                <w:bidi w:val="0"/>
                <w:ind w:left="720" w:hanging="720"/>
                <w:rPr>
                  <w:noProof/>
                </w:rPr>
              </w:pPr>
              <w:r>
                <w:rPr>
                  <w:noProof/>
                </w:rPr>
                <w:t>Kenton, W. (2024). What Is Behavioral Economics? Theories, Goals, and Applications. Retrieved from https://www.investopedia.com/terms/b/behavioraleconomics.asp</w:t>
              </w:r>
            </w:p>
            <w:p w14:paraId="342AA7E7" w14:textId="77777777" w:rsidR="00E47DF1" w:rsidRDefault="00E47DF1" w:rsidP="00703C32">
              <w:pPr>
                <w:pStyle w:val="Bibliography"/>
                <w:bidi w:val="0"/>
                <w:ind w:left="720" w:hanging="720"/>
                <w:rPr>
                  <w:noProof/>
                </w:rPr>
              </w:pPr>
              <w:r>
                <w:rPr>
                  <w:noProof/>
                </w:rPr>
                <w:t xml:space="preserve">Lee, J. S. (2012). The Effect of an Initial Budget and Schedule Goal on Software Project Escalation. </w:t>
              </w:r>
              <w:r>
                <w:rPr>
                  <w:i/>
                  <w:iCs/>
                  <w:noProof/>
                </w:rPr>
                <w:t>Journal of Management Information Systems, 29</w:t>
              </w:r>
              <w:r>
                <w:rPr>
                  <w:noProof/>
                </w:rPr>
                <w:t>(1), 53-77. Retrieved from https://www.researchgate.net/publication/262087630_The_Effect_of_an_Initial_Budget_and_Schedule_Goal_on_Software_Project_Escalation</w:t>
              </w:r>
            </w:p>
            <w:p w14:paraId="63780D67" w14:textId="77777777" w:rsidR="00E47DF1" w:rsidRDefault="00E47DF1" w:rsidP="00703C32">
              <w:pPr>
                <w:pStyle w:val="Bibliography"/>
                <w:bidi w:val="0"/>
                <w:ind w:left="720" w:hanging="720"/>
                <w:rPr>
                  <w:noProof/>
                </w:rPr>
              </w:pPr>
              <w:r>
                <w:rPr>
                  <w:noProof/>
                </w:rPr>
                <w:t>Lin, S. H. (2017). Systems Theory. Retrieved from https://www.researchgate.net/publication/314712455_Systems_Theory</w:t>
              </w:r>
            </w:p>
            <w:p w14:paraId="0FA70302" w14:textId="77777777" w:rsidR="00E47DF1" w:rsidRDefault="00E47DF1" w:rsidP="00703C32">
              <w:pPr>
                <w:pStyle w:val="Bibliography"/>
                <w:bidi w:val="0"/>
                <w:ind w:left="720" w:hanging="720"/>
                <w:rPr>
                  <w:noProof/>
                </w:rPr>
              </w:pPr>
              <w:r>
                <w:rPr>
                  <w:noProof/>
                </w:rPr>
                <w:t>Mohaisen, H. A. (2020). The Role of Intra-Cost Management in Supporting Internal Auditing Based on Risks. Retrieved from https://www.researchgate.net/publication/344308104_The_Role_of_Intra-Cost_Management_in_Supporting_Internal_Auditing_Based_on_Risks</w:t>
              </w:r>
            </w:p>
            <w:p w14:paraId="152B2E5C" w14:textId="77777777" w:rsidR="00E47DF1" w:rsidRDefault="00E47DF1" w:rsidP="00703C32">
              <w:pPr>
                <w:pStyle w:val="Bibliography"/>
                <w:bidi w:val="0"/>
                <w:ind w:left="720" w:hanging="720"/>
                <w:rPr>
                  <w:noProof/>
                </w:rPr>
              </w:pPr>
              <w:r>
                <w:rPr>
                  <w:noProof/>
                </w:rPr>
                <w:lastRenderedPageBreak/>
                <w:t>Mohamed, S. (2022). The relationship between cost management and the financial performance of telecom companies; The case study of Turkey, Egypt and Saudi Arabia. Retrieved from https://acikerisim.ticaret.edu.tr/items/f7e44322-a2df-4226-8d0a-8581ca5b3659</w:t>
              </w:r>
            </w:p>
            <w:p w14:paraId="349E2F9A" w14:textId="77777777" w:rsidR="00E47DF1" w:rsidRDefault="00E47DF1" w:rsidP="00703C32">
              <w:pPr>
                <w:pStyle w:val="Bibliography"/>
                <w:bidi w:val="0"/>
                <w:ind w:left="720" w:hanging="720"/>
                <w:rPr>
                  <w:noProof/>
                </w:rPr>
              </w:pPr>
              <w:r w:rsidRPr="005B77F6">
                <w:rPr>
                  <w:noProof/>
                  <w:lang w:val="fr-FR"/>
                </w:rPr>
                <w:t xml:space="preserve">Omotayo, T. (2020). Construction Cost Management Techniques. </w:t>
              </w:r>
              <w:r>
                <w:rPr>
                  <w:noProof/>
                </w:rPr>
                <w:t>Retrieved from https://www.researchgate.net/publication/358114943_Construction_Cost_Management_Techniques</w:t>
              </w:r>
            </w:p>
            <w:p w14:paraId="3394F8EB" w14:textId="77777777" w:rsidR="00E47DF1" w:rsidRDefault="00E47DF1" w:rsidP="00703C32">
              <w:pPr>
                <w:pStyle w:val="Bibliography"/>
                <w:bidi w:val="0"/>
                <w:ind w:left="720" w:hanging="720"/>
                <w:rPr>
                  <w:noProof/>
                </w:rPr>
              </w:pPr>
              <w:r>
                <w:rPr>
                  <w:noProof/>
                </w:rPr>
                <w:t>Payne, Y. (2022). Risk Management Theory Explained. Retrieved from https://www.iienstitu.com/en/blog/risk-management-theory-explained</w:t>
              </w:r>
            </w:p>
            <w:p w14:paraId="751E1E45" w14:textId="77777777" w:rsidR="00E47DF1" w:rsidRDefault="00E47DF1" w:rsidP="00703C32">
              <w:pPr>
                <w:pStyle w:val="Bibliography"/>
                <w:bidi w:val="0"/>
                <w:ind w:left="720" w:hanging="720"/>
                <w:rPr>
                  <w:noProof/>
                </w:rPr>
              </w:pPr>
              <w:r>
                <w:rPr>
                  <w:noProof/>
                </w:rPr>
                <w:t>Qabaja, M. (2017). APPLICATION LIFE CYCLE COST ANALYSIS IN THE BUILDING SECTOR IN SAUDI ARABIA. Retrieved from https://www.researchgate.net/publication/339461276_APPLICATION_LIFE_CYCLE_COST_ANALYSIS_IN_THE_BUILDING_SECTOR_IN_SAUDI_ARABIA</w:t>
              </w:r>
            </w:p>
            <w:p w14:paraId="1F7C212C" w14:textId="77777777" w:rsidR="00E47DF1" w:rsidRDefault="00E47DF1" w:rsidP="00703C32">
              <w:pPr>
                <w:pStyle w:val="Bibliography"/>
                <w:bidi w:val="0"/>
                <w:ind w:left="720" w:hanging="720"/>
                <w:rPr>
                  <w:noProof/>
                </w:rPr>
              </w:pPr>
              <w:r>
                <w:rPr>
                  <w:noProof/>
                </w:rPr>
                <w:t>Rutherford, M. (2024). What is Earned Value Management (EVM)? Retrieved from https://www.gatherinsights.com/en/glossary/earned-value-defintions/earned-value-management-evm</w:t>
              </w:r>
            </w:p>
            <w:p w14:paraId="7811623B" w14:textId="77777777" w:rsidR="00E47DF1" w:rsidRDefault="00E47DF1" w:rsidP="00703C32">
              <w:pPr>
                <w:pStyle w:val="Bibliography"/>
                <w:bidi w:val="0"/>
                <w:ind w:left="720" w:hanging="720"/>
                <w:rPr>
                  <w:noProof/>
                </w:rPr>
              </w:pPr>
              <w:r>
                <w:rPr>
                  <w:noProof/>
                </w:rPr>
                <w:t>Shuaib, S. M. (2016). Project management performance in Saudi Arabia: an exploratory study into the constructs that most influence project success. Retrieved from https://digital.library.adelaide.edu.au/dspace/handle/2440/100454</w:t>
              </w:r>
            </w:p>
            <w:p w14:paraId="4DF27C0D" w14:textId="77777777" w:rsidR="00E47DF1" w:rsidRDefault="00E47DF1" w:rsidP="00703C32">
              <w:pPr>
                <w:pStyle w:val="Bibliography"/>
                <w:bidi w:val="0"/>
                <w:ind w:left="720" w:hanging="720"/>
                <w:rPr>
                  <w:noProof/>
                </w:rPr>
              </w:pPr>
              <w:r>
                <w:rPr>
                  <w:noProof/>
                </w:rPr>
                <w:t xml:space="preserve">Sijtsma, K. (2021). Part II: On the Use, the Misuse, and the Very Limited Usefulness of Cronbach’s Alpha: Discussing Lower Bounds and Correlated Errors. </w:t>
              </w:r>
              <w:r>
                <w:rPr>
                  <w:i/>
                  <w:iCs/>
                  <w:noProof/>
                </w:rPr>
                <w:t>Psychometrika, 86</w:t>
              </w:r>
              <w:r>
                <w:rPr>
                  <w:noProof/>
                </w:rPr>
                <w:t>, 843–860. Retrieved from https://link.springer.com/article/10.1007/s11336-021-09789-8</w:t>
              </w:r>
            </w:p>
            <w:p w14:paraId="6A8DDA0F" w14:textId="77777777" w:rsidR="00E47DF1" w:rsidRDefault="00E47DF1" w:rsidP="00703C32">
              <w:pPr>
                <w:pStyle w:val="Bibliography"/>
                <w:bidi w:val="0"/>
                <w:ind w:left="720" w:hanging="720"/>
                <w:rPr>
                  <w:noProof/>
                </w:rPr>
              </w:pPr>
              <w:r>
                <w:rPr>
                  <w:noProof/>
                </w:rPr>
                <w:t xml:space="preserve">Stevceska, D. (2020). The impact of organizational characteristics on the adoption of contemporary cost management techniques by the textile industry in North Macedonia. </w:t>
              </w:r>
              <w:r>
                <w:rPr>
                  <w:i/>
                  <w:iCs/>
                  <w:noProof/>
                </w:rPr>
                <w:t>Journal of Accounting and Management Information Systems</w:t>
              </w:r>
              <w:r>
                <w:rPr>
                  <w:noProof/>
                </w:rPr>
                <w:t>(1), 65-88. Retrieved from https://www.ceeol.com/search/article-detail?id=842937</w:t>
              </w:r>
            </w:p>
            <w:p w14:paraId="5EF35B65" w14:textId="77777777" w:rsidR="00E47DF1" w:rsidRDefault="00E47DF1" w:rsidP="00703C32">
              <w:pPr>
                <w:pStyle w:val="Bibliography"/>
                <w:bidi w:val="0"/>
                <w:ind w:left="720" w:hanging="720"/>
                <w:rPr>
                  <w:noProof/>
                </w:rPr>
              </w:pPr>
              <w:r>
                <w:rPr>
                  <w:noProof/>
                </w:rPr>
                <w:t xml:space="preserve">Sun, M. (2020). The role of cost control in the financial management of small and medium-sized enterprises. </w:t>
              </w:r>
              <w:r>
                <w:rPr>
                  <w:i/>
                  <w:iCs/>
                  <w:noProof/>
                </w:rPr>
                <w:t>E3S Web of Conferences</w:t>
              </w:r>
              <w:r>
                <w:rPr>
                  <w:noProof/>
                </w:rPr>
                <w:t xml:space="preserve">, </w:t>
              </w:r>
              <w:r>
                <w:rPr>
                  <w:i/>
                  <w:iCs/>
                  <w:noProof/>
                </w:rPr>
                <w:t>218.</w:t>
              </w:r>
              <w:r>
                <w:rPr>
                  <w:noProof/>
                </w:rPr>
                <w:t xml:space="preserve"> Retrieved from https://www.researchgate.net/publication/347614084_The_role_of_cost_control_in_the_financial_management_of_small_and_medium-sized_enterprises</w:t>
              </w:r>
            </w:p>
            <w:p w14:paraId="39062BC0" w14:textId="77777777" w:rsidR="00E47DF1" w:rsidRDefault="00E47DF1" w:rsidP="00703C32">
              <w:pPr>
                <w:pStyle w:val="Bibliography"/>
                <w:bidi w:val="0"/>
                <w:ind w:left="720" w:hanging="720"/>
                <w:rPr>
                  <w:noProof/>
                </w:rPr>
              </w:pPr>
              <w:r>
                <w:rPr>
                  <w:noProof/>
                </w:rPr>
                <w:t xml:space="preserve">Zweni, A. G. (2023). Effects of Budget Management Training in Public Administration: A Case of Non-financial Managers in Selected Municipalities in South Africa. </w:t>
              </w:r>
              <w:r>
                <w:rPr>
                  <w:i/>
                  <w:iCs/>
                  <w:noProof/>
                </w:rPr>
                <w:t>African Journal of Governance and Development (AJGD, 12</w:t>
              </w:r>
              <w:r>
                <w:rPr>
                  <w:noProof/>
                </w:rPr>
                <w:t>(1), 117-137. Retrieved from https://www.researchgate.net/publication/372937573_Effects_of_Budget_Ma</w:t>
              </w:r>
              <w:r>
                <w:rPr>
                  <w:noProof/>
                </w:rPr>
                <w:lastRenderedPageBreak/>
                <w:t>nagement_Training_in_Public_Administration_A_Case_of_Non-financial_Managers_in_Selected_Municipalities_in_South_Africa</w:t>
              </w:r>
            </w:p>
            <w:p w14:paraId="4296BCA1" w14:textId="17946C73" w:rsidR="00E47DF1" w:rsidRDefault="00E47DF1" w:rsidP="00703C32">
              <w:pPr>
                <w:bidi w:val="0"/>
              </w:pPr>
              <w:r>
                <w:rPr>
                  <w:b/>
                  <w:bCs/>
                  <w:noProof/>
                </w:rPr>
                <w:fldChar w:fldCharType="end"/>
              </w:r>
            </w:p>
          </w:sdtContent>
        </w:sdt>
      </w:sdtContent>
    </w:sdt>
    <w:p w14:paraId="04511820" w14:textId="77777777" w:rsidR="000426A9" w:rsidRDefault="000426A9" w:rsidP="00E47DF1">
      <w:pPr>
        <w:rPr>
          <w:rtl/>
          <w:lang w:bidi="ar-EG"/>
        </w:rPr>
      </w:pPr>
    </w:p>
    <w:p w14:paraId="32A6FDC2" w14:textId="77777777" w:rsidR="000426A9" w:rsidRDefault="000426A9" w:rsidP="00E47DF1">
      <w:pPr>
        <w:rPr>
          <w:rtl/>
          <w:lang w:bidi="ar-EG"/>
        </w:rPr>
      </w:pPr>
    </w:p>
    <w:p w14:paraId="01476CDD" w14:textId="77777777" w:rsidR="000426A9" w:rsidRDefault="000426A9" w:rsidP="00E47DF1">
      <w:pPr>
        <w:rPr>
          <w:rtl/>
          <w:lang w:bidi="ar-EG"/>
        </w:rPr>
      </w:pPr>
    </w:p>
    <w:p w14:paraId="17098A80" w14:textId="77777777" w:rsidR="000426A9" w:rsidRDefault="000426A9" w:rsidP="00E47DF1">
      <w:pPr>
        <w:rPr>
          <w:rtl/>
          <w:lang w:bidi="ar-EG"/>
        </w:rPr>
      </w:pPr>
    </w:p>
    <w:p w14:paraId="490F299C" w14:textId="77777777" w:rsidR="000426A9" w:rsidRDefault="000426A9" w:rsidP="00E47DF1">
      <w:pPr>
        <w:rPr>
          <w:rtl/>
          <w:lang w:bidi="ar-EG"/>
        </w:rPr>
      </w:pPr>
    </w:p>
    <w:p w14:paraId="7AC470C5" w14:textId="77777777" w:rsidR="000426A9" w:rsidRDefault="000426A9" w:rsidP="00E47DF1">
      <w:pPr>
        <w:rPr>
          <w:rtl/>
          <w:lang w:bidi="ar-EG"/>
        </w:rPr>
      </w:pPr>
    </w:p>
    <w:p w14:paraId="4454F797" w14:textId="77777777" w:rsidR="000426A9" w:rsidRDefault="000426A9" w:rsidP="00E47DF1">
      <w:pPr>
        <w:rPr>
          <w:rtl/>
          <w:lang w:bidi="ar-EG"/>
        </w:rPr>
      </w:pPr>
    </w:p>
    <w:p w14:paraId="67CFC176" w14:textId="77777777" w:rsidR="000426A9" w:rsidRDefault="000426A9" w:rsidP="00E47DF1">
      <w:pPr>
        <w:rPr>
          <w:rtl/>
          <w:lang w:bidi="ar-EG"/>
        </w:rPr>
      </w:pPr>
    </w:p>
    <w:p w14:paraId="610AB6EA" w14:textId="77777777" w:rsidR="000426A9" w:rsidRDefault="000426A9" w:rsidP="00E47DF1">
      <w:pPr>
        <w:rPr>
          <w:rtl/>
          <w:lang w:bidi="ar-EG"/>
        </w:rPr>
      </w:pPr>
    </w:p>
    <w:p w14:paraId="7611F5C2" w14:textId="77777777" w:rsidR="000426A9" w:rsidRDefault="000426A9" w:rsidP="00E47DF1">
      <w:pPr>
        <w:rPr>
          <w:rtl/>
          <w:lang w:bidi="ar-EG"/>
        </w:rPr>
      </w:pPr>
    </w:p>
    <w:p w14:paraId="78D3AEDB" w14:textId="77777777" w:rsidR="000426A9" w:rsidRDefault="000426A9" w:rsidP="00E47DF1">
      <w:pPr>
        <w:rPr>
          <w:rtl/>
          <w:lang w:bidi="ar-EG"/>
        </w:rPr>
      </w:pPr>
    </w:p>
    <w:p w14:paraId="3C62597C" w14:textId="77777777" w:rsidR="000426A9" w:rsidRDefault="000426A9" w:rsidP="00E47DF1">
      <w:pPr>
        <w:rPr>
          <w:rtl/>
          <w:lang w:bidi="ar-EG"/>
        </w:rPr>
      </w:pPr>
    </w:p>
    <w:p w14:paraId="0C7BA5E6" w14:textId="77777777" w:rsidR="000426A9" w:rsidRDefault="000426A9" w:rsidP="00E47DF1">
      <w:pPr>
        <w:rPr>
          <w:rtl/>
          <w:lang w:bidi="ar-EG"/>
        </w:rPr>
      </w:pPr>
    </w:p>
    <w:p w14:paraId="2C4FF264" w14:textId="77777777" w:rsidR="000426A9" w:rsidRDefault="000426A9" w:rsidP="00E47DF1">
      <w:pPr>
        <w:rPr>
          <w:rtl/>
          <w:lang w:bidi="ar-EG"/>
        </w:rPr>
      </w:pPr>
    </w:p>
    <w:p w14:paraId="649C1FCB" w14:textId="77777777" w:rsidR="000426A9" w:rsidRDefault="000426A9" w:rsidP="00E47DF1">
      <w:pPr>
        <w:rPr>
          <w:rtl/>
          <w:lang w:bidi="ar-EG"/>
        </w:rPr>
      </w:pPr>
    </w:p>
    <w:p w14:paraId="4C7BE707" w14:textId="77777777" w:rsidR="000426A9" w:rsidRDefault="000426A9" w:rsidP="00E47DF1">
      <w:pPr>
        <w:rPr>
          <w:rtl/>
          <w:lang w:bidi="ar-EG"/>
        </w:rPr>
      </w:pPr>
    </w:p>
    <w:p w14:paraId="61FC6D4B" w14:textId="77777777" w:rsidR="000426A9" w:rsidRDefault="000426A9" w:rsidP="00E47DF1">
      <w:pPr>
        <w:rPr>
          <w:rtl/>
          <w:lang w:bidi="ar-EG"/>
        </w:rPr>
      </w:pPr>
    </w:p>
    <w:p w14:paraId="2851C639" w14:textId="77777777" w:rsidR="000426A9" w:rsidRDefault="000426A9" w:rsidP="00E47DF1">
      <w:pPr>
        <w:rPr>
          <w:rtl/>
          <w:lang w:bidi="ar-EG"/>
        </w:rPr>
      </w:pPr>
    </w:p>
    <w:p w14:paraId="5BAC69DF" w14:textId="77777777" w:rsidR="000426A9" w:rsidRDefault="000426A9" w:rsidP="00E47DF1">
      <w:pPr>
        <w:rPr>
          <w:rtl/>
          <w:lang w:bidi="ar-EG"/>
        </w:rPr>
      </w:pPr>
    </w:p>
    <w:p w14:paraId="016F7D26" w14:textId="0AD7DD45" w:rsidR="000426A9" w:rsidRDefault="000426A9" w:rsidP="00E47DF1">
      <w:pPr>
        <w:pStyle w:val="Heading1"/>
        <w:rPr>
          <w:rtl/>
        </w:rPr>
      </w:pPr>
      <w:bookmarkStart w:id="102" w:name="_Toc180489448"/>
      <w:r>
        <w:rPr>
          <w:rFonts w:hint="cs"/>
          <w:rtl/>
        </w:rPr>
        <w:t>الملاحق</w:t>
      </w:r>
      <w:bookmarkEnd w:id="102"/>
    </w:p>
    <w:p w14:paraId="69E6578D" w14:textId="77777777" w:rsidR="000426A9" w:rsidRDefault="000426A9" w:rsidP="00E47DF1">
      <w:pPr>
        <w:rPr>
          <w:rtl/>
          <w:lang w:bidi="ar-EG"/>
        </w:rPr>
      </w:pPr>
    </w:p>
    <w:p w14:paraId="2131594B" w14:textId="77777777" w:rsidR="000426A9" w:rsidRDefault="000426A9" w:rsidP="00E47DF1">
      <w:pPr>
        <w:rPr>
          <w:rtl/>
          <w:lang w:bidi="ar-EG"/>
        </w:rPr>
      </w:pPr>
    </w:p>
    <w:p w14:paraId="6935F61D" w14:textId="77777777" w:rsidR="000426A9" w:rsidRDefault="000426A9" w:rsidP="00E47DF1">
      <w:pPr>
        <w:rPr>
          <w:rtl/>
          <w:lang w:bidi="ar-EG"/>
        </w:rPr>
      </w:pPr>
    </w:p>
    <w:p w14:paraId="7D5A5B29" w14:textId="77777777" w:rsidR="000426A9" w:rsidRDefault="000426A9" w:rsidP="00E47DF1">
      <w:pPr>
        <w:rPr>
          <w:rtl/>
          <w:lang w:bidi="ar-EG"/>
        </w:rPr>
      </w:pPr>
    </w:p>
    <w:p w14:paraId="4C6A4E6F" w14:textId="77777777" w:rsidR="000426A9" w:rsidRDefault="000426A9" w:rsidP="00E47DF1">
      <w:pPr>
        <w:rPr>
          <w:rtl/>
          <w:lang w:bidi="ar-EG"/>
        </w:rPr>
      </w:pPr>
    </w:p>
    <w:p w14:paraId="04C529D6" w14:textId="77777777" w:rsidR="000426A9" w:rsidRDefault="000426A9" w:rsidP="00E47DF1">
      <w:pPr>
        <w:rPr>
          <w:rtl/>
          <w:lang w:bidi="ar-EG"/>
        </w:rPr>
      </w:pPr>
    </w:p>
    <w:p w14:paraId="039DA40C" w14:textId="77777777" w:rsidR="000426A9" w:rsidRDefault="000426A9" w:rsidP="00E47DF1">
      <w:pPr>
        <w:rPr>
          <w:rtl/>
          <w:lang w:bidi="ar-EG"/>
        </w:rPr>
      </w:pPr>
    </w:p>
    <w:p w14:paraId="2B052BD7" w14:textId="77777777" w:rsidR="000426A9" w:rsidRDefault="000426A9" w:rsidP="00E47DF1">
      <w:pPr>
        <w:rPr>
          <w:rtl/>
          <w:lang w:bidi="ar-EG"/>
        </w:rPr>
      </w:pPr>
    </w:p>
    <w:p w14:paraId="531E5C8C" w14:textId="77777777" w:rsidR="000426A9" w:rsidRDefault="000426A9" w:rsidP="00E47DF1">
      <w:pPr>
        <w:rPr>
          <w:rtl/>
          <w:lang w:bidi="ar-EG"/>
        </w:rPr>
      </w:pPr>
    </w:p>
    <w:p w14:paraId="505DA59D" w14:textId="77777777" w:rsidR="000426A9" w:rsidRDefault="000426A9" w:rsidP="00E47DF1">
      <w:pPr>
        <w:rPr>
          <w:rtl/>
          <w:lang w:bidi="ar-EG"/>
        </w:rPr>
      </w:pPr>
    </w:p>
    <w:p w14:paraId="6ECF0264" w14:textId="77777777" w:rsidR="000426A9" w:rsidRDefault="000426A9" w:rsidP="00E47DF1">
      <w:pPr>
        <w:rPr>
          <w:rtl/>
          <w:lang w:bidi="ar-EG"/>
        </w:rPr>
      </w:pPr>
    </w:p>
    <w:p w14:paraId="6F1DCC7F" w14:textId="77777777" w:rsidR="000426A9" w:rsidRDefault="000426A9" w:rsidP="00E47DF1">
      <w:pPr>
        <w:rPr>
          <w:rtl/>
          <w:lang w:bidi="ar-EG"/>
        </w:rPr>
      </w:pPr>
    </w:p>
    <w:p w14:paraId="24EBBD99" w14:textId="77777777" w:rsidR="000426A9" w:rsidRDefault="000426A9" w:rsidP="00E47DF1">
      <w:pPr>
        <w:rPr>
          <w:rtl/>
          <w:lang w:bidi="ar-EG"/>
        </w:rPr>
      </w:pPr>
    </w:p>
    <w:p w14:paraId="4F8EE4B1" w14:textId="77777777" w:rsidR="000426A9" w:rsidRDefault="000426A9" w:rsidP="00E47DF1">
      <w:pPr>
        <w:rPr>
          <w:rtl/>
          <w:lang w:bidi="ar-EG"/>
        </w:rPr>
      </w:pPr>
    </w:p>
    <w:p w14:paraId="0A3F58BE" w14:textId="77777777" w:rsidR="000426A9" w:rsidRDefault="000426A9" w:rsidP="00E47DF1">
      <w:pPr>
        <w:rPr>
          <w:rtl/>
          <w:lang w:bidi="ar-EG"/>
        </w:rPr>
      </w:pPr>
    </w:p>
    <w:p w14:paraId="0BA7A751" w14:textId="3978F32B" w:rsidR="000426A9" w:rsidRDefault="000426A9" w:rsidP="00E47DF1">
      <w:pPr>
        <w:pStyle w:val="Heading2"/>
        <w:rPr>
          <w:rtl/>
        </w:rPr>
      </w:pPr>
      <w:bookmarkStart w:id="103" w:name="_Toc180489449"/>
      <w:r>
        <w:rPr>
          <w:rFonts w:hint="cs"/>
          <w:rtl/>
        </w:rPr>
        <w:t>الاستبانة</w:t>
      </w:r>
      <w:bookmarkEnd w:id="103"/>
    </w:p>
    <w:p w14:paraId="0447C592" w14:textId="264ABEA4" w:rsidR="000426A9" w:rsidRPr="000426A9" w:rsidRDefault="000426A9" w:rsidP="00E47DF1">
      <w:pPr>
        <w:pStyle w:val="a"/>
        <w:numPr>
          <w:ilvl w:val="0"/>
          <w:numId w:val="17"/>
        </w:numPr>
        <w:spacing w:before="240"/>
        <w:rPr>
          <w:b/>
          <w:bCs/>
          <w:rtl/>
        </w:rPr>
      </w:pPr>
      <w:r w:rsidRPr="000426A9">
        <w:rPr>
          <w:rFonts w:hint="cs"/>
          <w:b/>
          <w:bCs/>
          <w:rtl/>
        </w:rPr>
        <w:t>الأسئلة العامة</w:t>
      </w:r>
    </w:p>
    <w:p w14:paraId="3780B314" w14:textId="628D4714" w:rsidR="000426A9" w:rsidRDefault="000426A9" w:rsidP="00E47DF1">
      <w:pPr>
        <w:pStyle w:val="a"/>
        <w:numPr>
          <w:ilvl w:val="0"/>
          <w:numId w:val="23"/>
        </w:numPr>
        <w:spacing w:after="0" w:line="240" w:lineRule="auto"/>
      </w:pPr>
      <w:r>
        <w:rPr>
          <w:rFonts w:hint="cs"/>
          <w:rtl/>
        </w:rPr>
        <w:t>العمر</w:t>
      </w:r>
    </w:p>
    <w:p w14:paraId="792D7C05" w14:textId="7E58BA62" w:rsidR="000426A9" w:rsidRDefault="000426A9" w:rsidP="00E47DF1">
      <w:pPr>
        <w:pStyle w:val="a"/>
        <w:numPr>
          <w:ilvl w:val="0"/>
          <w:numId w:val="23"/>
        </w:numPr>
        <w:spacing w:after="0" w:line="240" w:lineRule="auto"/>
      </w:pPr>
      <w:r>
        <w:rPr>
          <w:rFonts w:hint="cs"/>
          <w:rtl/>
        </w:rPr>
        <w:t>الجنس</w:t>
      </w:r>
    </w:p>
    <w:p w14:paraId="6E9A7C4D" w14:textId="561AFAB4" w:rsidR="000426A9" w:rsidRDefault="000426A9" w:rsidP="00E47DF1">
      <w:pPr>
        <w:pStyle w:val="a"/>
        <w:numPr>
          <w:ilvl w:val="0"/>
          <w:numId w:val="23"/>
        </w:numPr>
        <w:spacing w:after="0" w:line="240" w:lineRule="auto"/>
      </w:pPr>
      <w:r>
        <w:rPr>
          <w:rFonts w:hint="cs"/>
          <w:rtl/>
        </w:rPr>
        <w:t>الدرجة العلمية</w:t>
      </w:r>
    </w:p>
    <w:p w14:paraId="6F040A11" w14:textId="77777777" w:rsidR="000426A9" w:rsidRDefault="000426A9" w:rsidP="00E47DF1">
      <w:pPr>
        <w:pStyle w:val="a"/>
        <w:spacing w:after="0" w:line="240" w:lineRule="auto"/>
        <w:ind w:left="1080"/>
      </w:pPr>
    </w:p>
    <w:p w14:paraId="1616D8BD" w14:textId="453970FB" w:rsidR="000426A9" w:rsidRPr="000426A9" w:rsidRDefault="000426A9" w:rsidP="00E47DF1">
      <w:pPr>
        <w:pStyle w:val="a"/>
        <w:numPr>
          <w:ilvl w:val="0"/>
          <w:numId w:val="17"/>
        </w:numPr>
        <w:spacing w:after="0"/>
        <w:rPr>
          <w:b/>
          <w:bCs/>
        </w:rPr>
      </w:pPr>
      <w:r w:rsidRPr="000426A9">
        <w:rPr>
          <w:rFonts w:hint="cs"/>
          <w:b/>
          <w:bCs/>
          <w:rtl/>
        </w:rPr>
        <w:t>أسئلة الاستبانة</w:t>
      </w:r>
    </w:p>
    <w:p w14:paraId="2340D38C" w14:textId="4589E210"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تساعد تقنيات إدارة التكلفة في تحسين الالتزام بميزانية</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المشاريع</w:t>
      </w:r>
      <w:r w:rsidRPr="000426A9">
        <w:rPr>
          <w:rFonts w:ascii="Sakkal Majalla" w:eastAsia="Times New Roman" w:hAnsi="Sakkal Majalla" w:cs="Sakkal Majalla"/>
          <w:color w:val="000000"/>
          <w:kern w:val="0"/>
          <w:sz w:val="28"/>
          <w:szCs w:val="28"/>
          <w14:ligatures w14:val="none"/>
        </w:rPr>
        <w:t>.</w:t>
      </w:r>
    </w:p>
    <w:p w14:paraId="09005DE1" w14:textId="4B9AE7F2"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التخطيط المالي الدقيق يسهم في التحكم بتكاليف المشاريع بشكل</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أفضل</w:t>
      </w:r>
      <w:r w:rsidRPr="000426A9">
        <w:rPr>
          <w:rFonts w:ascii="Sakkal Majalla" w:eastAsia="Times New Roman" w:hAnsi="Sakkal Majalla" w:cs="Sakkal Majalla"/>
          <w:color w:val="000000"/>
          <w:kern w:val="0"/>
          <w:sz w:val="28"/>
          <w:szCs w:val="28"/>
          <w14:ligatures w14:val="none"/>
        </w:rPr>
        <w:t>.</w:t>
      </w:r>
    </w:p>
    <w:p w14:paraId="6E1E472B" w14:textId="2AC7C196"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تسهم أدوات التحليل المالي في تقليل تجاوزات الميزانية</w:t>
      </w:r>
      <w:r w:rsidRPr="000426A9">
        <w:rPr>
          <w:rFonts w:ascii="Sakkal Majalla" w:eastAsia="Times New Roman" w:hAnsi="Sakkal Majalla" w:cs="Sakkal Majalla"/>
          <w:color w:val="000000"/>
          <w:kern w:val="0"/>
          <w:sz w:val="28"/>
          <w:szCs w:val="28"/>
          <w14:ligatures w14:val="none"/>
        </w:rPr>
        <w:t>.</w:t>
      </w:r>
    </w:p>
    <w:p w14:paraId="1A9D32EF" w14:textId="55CCEC61"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إدارة المخاطر المالية تؤثر إيجابيا على الالتزام بالميزانية</w:t>
      </w:r>
      <w:r w:rsidRPr="000426A9">
        <w:rPr>
          <w:rFonts w:ascii="Sakkal Majalla" w:eastAsia="Times New Roman" w:hAnsi="Sakkal Majalla" w:cs="Sakkal Majalla"/>
          <w:color w:val="000000"/>
          <w:kern w:val="0"/>
          <w:sz w:val="28"/>
          <w:szCs w:val="28"/>
          <w14:ligatures w14:val="none"/>
        </w:rPr>
        <w:t>.</w:t>
      </w:r>
    </w:p>
    <w:p w14:paraId="1BB7CD79" w14:textId="19028BED"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تساعد تقنيات تقدير التكاليف في تحقيق نتائج مالية أفضل</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للمشاريع</w:t>
      </w:r>
      <w:r w:rsidRPr="000426A9">
        <w:rPr>
          <w:rFonts w:ascii="Sakkal Majalla" w:eastAsia="Times New Roman" w:hAnsi="Sakkal Majalla" w:cs="Sakkal Majalla"/>
          <w:color w:val="000000"/>
          <w:kern w:val="0"/>
          <w:sz w:val="28"/>
          <w:szCs w:val="28"/>
          <w14:ligatures w14:val="none"/>
        </w:rPr>
        <w:t>.</w:t>
      </w:r>
    </w:p>
    <w:p w14:paraId="75525BD8" w14:textId="3D2F619C"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تؤثر مراقبة التكاليف بشكل كبير على نجاح المشاريع في الالتزام</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بالميزانية</w:t>
      </w:r>
      <w:r w:rsidRPr="000426A9">
        <w:rPr>
          <w:rFonts w:ascii="Sakkal Majalla" w:eastAsia="Times New Roman" w:hAnsi="Sakkal Majalla" w:cs="Sakkal Majalla"/>
          <w:color w:val="000000"/>
          <w:kern w:val="0"/>
          <w:sz w:val="28"/>
          <w:szCs w:val="28"/>
          <w14:ligatures w14:val="none"/>
        </w:rPr>
        <w:t>.</w:t>
      </w:r>
    </w:p>
    <w:p w14:paraId="739A52D8" w14:textId="3384B7B6"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تعتبر الشفافية في التكاليف من العوامل الحاسمة لتحقيق الالتزام</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بالميزانية</w:t>
      </w:r>
      <w:r w:rsidRPr="000426A9">
        <w:rPr>
          <w:rFonts w:ascii="Sakkal Majalla" w:eastAsia="Times New Roman" w:hAnsi="Sakkal Majalla" w:cs="Sakkal Majalla"/>
          <w:color w:val="000000"/>
          <w:kern w:val="0"/>
          <w:sz w:val="28"/>
          <w:szCs w:val="28"/>
          <w14:ligatures w14:val="none"/>
        </w:rPr>
        <w:t>.</w:t>
      </w:r>
    </w:p>
    <w:p w14:paraId="02691F89" w14:textId="56E16DAA"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تساعد تقنيات إدارة المشروع في تحسين السيطرة على التكاليف</w:t>
      </w:r>
      <w:r w:rsidRPr="000426A9">
        <w:rPr>
          <w:rFonts w:ascii="Sakkal Majalla" w:eastAsia="Times New Roman" w:hAnsi="Sakkal Majalla" w:cs="Sakkal Majalla"/>
          <w:color w:val="000000"/>
          <w:kern w:val="0"/>
          <w:sz w:val="28"/>
          <w:szCs w:val="28"/>
          <w14:ligatures w14:val="none"/>
        </w:rPr>
        <w:t>.</w:t>
      </w:r>
    </w:p>
    <w:p w14:paraId="15EB7003" w14:textId="485EA53B"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تسهم التقارير المالية المنتظمة في تعزيز الالتزام بالميزانية</w:t>
      </w:r>
      <w:r w:rsidRPr="000426A9">
        <w:rPr>
          <w:rFonts w:ascii="Sakkal Majalla" w:eastAsia="Times New Roman" w:hAnsi="Sakkal Majalla" w:cs="Sakkal Majalla"/>
          <w:color w:val="000000"/>
          <w:kern w:val="0"/>
          <w:sz w:val="28"/>
          <w:szCs w:val="28"/>
          <w14:ligatures w14:val="none"/>
        </w:rPr>
        <w:t>.</w:t>
      </w:r>
    </w:p>
    <w:p w14:paraId="0434E123" w14:textId="0637744B"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تعتبر تخفيض التكاليف دون التأثير على الجودة من التحديات</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الرئيسية في المشاريع</w:t>
      </w:r>
      <w:r w:rsidRPr="000426A9">
        <w:rPr>
          <w:rFonts w:ascii="Sakkal Majalla" w:eastAsia="Times New Roman" w:hAnsi="Sakkal Majalla" w:cs="Sakkal Majalla"/>
          <w:color w:val="000000"/>
          <w:kern w:val="0"/>
          <w:sz w:val="28"/>
          <w:szCs w:val="28"/>
          <w14:ligatures w14:val="none"/>
        </w:rPr>
        <w:t>.</w:t>
      </w:r>
    </w:p>
    <w:p w14:paraId="7BADAF1D" w14:textId="10C0C4AD"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يؤثر استخدام التكنولوجيا في إدارة التكلفة على كفاءة تنفيذ</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المشاريع</w:t>
      </w:r>
      <w:r w:rsidRPr="000426A9">
        <w:rPr>
          <w:rFonts w:ascii="Sakkal Majalla" w:eastAsia="Times New Roman" w:hAnsi="Sakkal Majalla" w:cs="Sakkal Majalla"/>
          <w:color w:val="000000"/>
          <w:kern w:val="0"/>
          <w:sz w:val="28"/>
          <w:szCs w:val="28"/>
          <w14:ligatures w14:val="none"/>
        </w:rPr>
        <w:t>.</w:t>
      </w:r>
    </w:p>
    <w:p w14:paraId="5123DC9A" w14:textId="7EE9F0D1"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تساعد المراجعات الدورية للتكاليف في التنبؤ بالمشكلات المالية</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مبكرا</w:t>
      </w:r>
      <w:r w:rsidRPr="000426A9">
        <w:rPr>
          <w:rFonts w:ascii="Sakkal Majalla" w:eastAsia="Times New Roman" w:hAnsi="Sakkal Majalla" w:cs="Sakkal Majalla"/>
          <w:color w:val="000000"/>
          <w:kern w:val="0"/>
          <w:sz w:val="28"/>
          <w:szCs w:val="28"/>
          <w14:ligatures w14:val="none"/>
        </w:rPr>
        <w:t>.</w:t>
      </w:r>
    </w:p>
    <w:p w14:paraId="67D2DD87" w14:textId="74229C4C"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lastRenderedPageBreak/>
        <w:t>تعتبر استراتيجيات إدارة التكاليف الفعالة ضرورية لنجاح</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المشاريع</w:t>
      </w:r>
      <w:r w:rsidRPr="000426A9">
        <w:rPr>
          <w:rFonts w:ascii="Sakkal Majalla" w:eastAsia="Times New Roman" w:hAnsi="Sakkal Majalla" w:cs="Sakkal Majalla"/>
          <w:color w:val="000000"/>
          <w:kern w:val="0"/>
          <w:sz w:val="28"/>
          <w:szCs w:val="28"/>
          <w14:ligatures w14:val="none"/>
        </w:rPr>
        <w:t>.</w:t>
      </w:r>
    </w:p>
    <w:p w14:paraId="1F897F3A" w14:textId="7C822FFE"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تؤثر العوامل الاقتصادية الخارجية على الالتزام بميزانية</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المشاريع</w:t>
      </w:r>
      <w:r w:rsidRPr="000426A9">
        <w:rPr>
          <w:rFonts w:ascii="Sakkal Majalla" w:eastAsia="Times New Roman" w:hAnsi="Sakkal Majalla" w:cs="Sakkal Majalla"/>
          <w:color w:val="000000"/>
          <w:kern w:val="0"/>
          <w:sz w:val="28"/>
          <w:szCs w:val="28"/>
          <w14:ligatures w14:val="none"/>
        </w:rPr>
        <w:t>.</w:t>
      </w:r>
    </w:p>
    <w:p w14:paraId="78E29F38" w14:textId="68A8A442"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تساعد الشراكات مع الموردين في التحكم بالتكاليف بشكل أفضل</w:t>
      </w:r>
      <w:r w:rsidRPr="000426A9">
        <w:rPr>
          <w:rFonts w:ascii="Sakkal Majalla" w:eastAsia="Times New Roman" w:hAnsi="Sakkal Majalla" w:cs="Sakkal Majalla"/>
          <w:color w:val="000000"/>
          <w:kern w:val="0"/>
          <w:sz w:val="28"/>
          <w:szCs w:val="28"/>
          <w14:ligatures w14:val="none"/>
        </w:rPr>
        <w:t>.</w:t>
      </w:r>
    </w:p>
    <w:p w14:paraId="29032EAA" w14:textId="346C10F8"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تعتبر الخبرة في إدارة التكاليف من العوامل الرئيسية في تحقيق</w:t>
      </w:r>
      <w:r w:rsidRPr="000426A9">
        <w:rPr>
          <w:rFonts w:ascii="Sakkal Majalla" w:eastAsia="Times New Roman" w:hAnsi="Sakkal Majalla" w:cs="Sakkal Majalla"/>
          <w:color w:val="000000"/>
          <w:kern w:val="0"/>
          <w:sz w:val="28"/>
          <w:szCs w:val="28"/>
          <w14:ligatures w14:val="none"/>
        </w:rPr>
        <w:t xml:space="preserve"> </w:t>
      </w:r>
      <w:r w:rsidRPr="000426A9">
        <w:rPr>
          <w:rFonts w:ascii="Sakkal Majalla" w:eastAsia="Times New Roman" w:hAnsi="Sakkal Majalla" w:cs="Sakkal Majalla"/>
          <w:color w:val="000000"/>
          <w:kern w:val="0"/>
          <w:sz w:val="28"/>
          <w:szCs w:val="28"/>
          <w:rtl/>
          <w14:ligatures w14:val="none"/>
        </w:rPr>
        <w:t>النجاح</w:t>
      </w:r>
      <w:r w:rsidRPr="000426A9">
        <w:rPr>
          <w:rFonts w:ascii="Sakkal Majalla" w:eastAsia="Times New Roman" w:hAnsi="Sakkal Majalla" w:cs="Sakkal Majalla"/>
          <w:color w:val="000000"/>
          <w:kern w:val="0"/>
          <w:sz w:val="28"/>
          <w:szCs w:val="28"/>
          <w14:ligatures w14:val="none"/>
        </w:rPr>
        <w:t>.</w:t>
      </w:r>
    </w:p>
    <w:p w14:paraId="7A220B64" w14:textId="6EBE8BEC" w:rsidR="000426A9" w:rsidRPr="000426A9" w:rsidRDefault="000426A9" w:rsidP="00E47DF1">
      <w:pPr>
        <w:pStyle w:val="ListParagraph"/>
        <w:numPr>
          <w:ilvl w:val="0"/>
          <w:numId w:val="26"/>
        </w:numPr>
        <w:spacing w:after="0" w:line="240" w:lineRule="auto"/>
        <w:rPr>
          <w:rFonts w:ascii="Sakkal Majalla" w:eastAsia="Times New Roman" w:hAnsi="Sakkal Majalla" w:cs="Sakkal Majalla"/>
          <w:color w:val="000000"/>
          <w:kern w:val="0"/>
          <w:sz w:val="28"/>
          <w:szCs w:val="28"/>
          <w14:ligatures w14:val="none"/>
        </w:rPr>
      </w:pPr>
      <w:r w:rsidRPr="000426A9">
        <w:rPr>
          <w:rFonts w:ascii="Sakkal Majalla" w:eastAsia="Times New Roman" w:hAnsi="Sakkal Majalla" w:cs="Sakkal Majalla"/>
          <w:color w:val="000000"/>
          <w:kern w:val="0"/>
          <w:sz w:val="28"/>
          <w:szCs w:val="28"/>
          <w:rtl/>
          <w14:ligatures w14:val="none"/>
        </w:rPr>
        <w:t>تسهم ثقافة العمل الجماعي في تحسين إدارة التكلفة في المشاريع</w:t>
      </w:r>
      <w:r w:rsidRPr="000426A9">
        <w:rPr>
          <w:rFonts w:ascii="Sakkal Majalla" w:eastAsia="Times New Roman" w:hAnsi="Sakkal Majalla" w:cs="Sakkal Majalla"/>
          <w:color w:val="000000"/>
          <w:kern w:val="0"/>
          <w:sz w:val="28"/>
          <w:szCs w:val="28"/>
          <w14:ligatures w14:val="none"/>
        </w:rPr>
        <w:t>.</w:t>
      </w:r>
    </w:p>
    <w:p w14:paraId="4D5CD143" w14:textId="77777777" w:rsidR="000426A9" w:rsidRDefault="000426A9" w:rsidP="00E47DF1">
      <w:pPr>
        <w:pStyle w:val="a"/>
        <w:ind w:left="1440"/>
        <w:rPr>
          <w:rtl/>
        </w:rPr>
      </w:pPr>
    </w:p>
    <w:p w14:paraId="051CC175" w14:textId="77777777" w:rsidR="000426A9" w:rsidRPr="000426A9" w:rsidRDefault="000426A9" w:rsidP="00E47DF1">
      <w:pPr>
        <w:pStyle w:val="ListParagraph"/>
        <w:numPr>
          <w:ilvl w:val="0"/>
          <w:numId w:val="17"/>
        </w:numPr>
        <w:spacing w:line="360" w:lineRule="auto"/>
        <w:jc w:val="center"/>
        <w:rPr>
          <w:rFonts w:ascii="Sakkal Majalla" w:hAnsi="Sakkal Majalla" w:cs="Sakkal Majalla"/>
          <w:sz w:val="28"/>
          <w:szCs w:val="28"/>
          <w:rtl/>
        </w:rPr>
      </w:pPr>
      <w:hyperlink r:id="rId36" w:history="1">
        <w:r w:rsidRPr="000426A9">
          <w:rPr>
            <w:rStyle w:val="Hyperlink"/>
            <w:rFonts w:ascii="Sakkal Majalla" w:hAnsi="Sakkal Majalla" w:cs="Sakkal Majalla"/>
            <w:sz w:val="28"/>
            <w:szCs w:val="28"/>
          </w:rPr>
          <w:t>https://docs.google.com/forms/d/1F1vx2R3sh4rspXq5rS0f7m5TQ-_iDlQGelAh4QMDTpY/edit</w:t>
        </w:r>
      </w:hyperlink>
    </w:p>
    <w:p w14:paraId="582E66F8" w14:textId="77777777" w:rsidR="000426A9" w:rsidRDefault="000426A9" w:rsidP="00E47DF1">
      <w:pPr>
        <w:pStyle w:val="a"/>
        <w:ind w:left="720"/>
        <w:rPr>
          <w:rtl/>
        </w:rPr>
      </w:pPr>
    </w:p>
    <w:p w14:paraId="483A6119" w14:textId="1FFE4478" w:rsidR="000426A9" w:rsidRPr="004E275D" w:rsidRDefault="000426A9" w:rsidP="004E275D">
      <w:pPr>
        <w:pStyle w:val="Heading1"/>
        <w:bidi w:val="0"/>
      </w:pPr>
      <w:bookmarkStart w:id="104" w:name="_Toc180489450"/>
      <w:r w:rsidRPr="004E275D">
        <w:t>Abstract</w:t>
      </w:r>
      <w:bookmarkEnd w:id="104"/>
    </w:p>
    <w:p w14:paraId="18200308" w14:textId="58106F1D" w:rsidR="000426A9" w:rsidRDefault="000426A9" w:rsidP="004E275D">
      <w:pPr>
        <w:pStyle w:val="a"/>
        <w:bidi w:val="0"/>
        <w:rPr>
          <w:rtl/>
        </w:rPr>
      </w:pPr>
      <w:r w:rsidRPr="000426A9">
        <w:t>This research intends to evaluate the influence of cost management approaches on project budget commitment in the Kingdom of Saudi Arabia. A quantitative technique was employed to gather data, using a sample of 193 persons interested and participating in project management. Data were acquired using targeted surveys and processed using statistical analysis. The findings suggest that cost management strategies play a key role in enhancing accurate financial planning, financial auditing, and cost control. These strategies immediately help to avoiding financial overruns and enhancing the capacity to regulate the financial resources available to projects, which raises the degree of commitment to the specified budget. The findings demonstrated that proper financial planning utilizing cost management approaches contributes to accomplishing project goals more effectively, and the involvement of these techniques in auditing and monitoring procedures assists in avoiding undesirable financial shocks. The research found that the adoption of these strategies is vital to ensuring the success of projects in the Kingdom and attaining complete commitment to the set budget.</w:t>
      </w:r>
    </w:p>
    <w:p w14:paraId="73797759" w14:textId="77777777" w:rsidR="00636AD5" w:rsidRDefault="00636AD5" w:rsidP="00E47DF1">
      <w:pPr>
        <w:pStyle w:val="a"/>
        <w:rPr>
          <w:rtl/>
        </w:rPr>
      </w:pPr>
    </w:p>
    <w:p w14:paraId="7A79C011" w14:textId="77777777" w:rsidR="00636AD5" w:rsidRDefault="00636AD5" w:rsidP="00E47DF1">
      <w:pPr>
        <w:pStyle w:val="a"/>
        <w:rPr>
          <w:rtl/>
        </w:rPr>
      </w:pPr>
    </w:p>
    <w:p w14:paraId="08153744" w14:textId="77777777" w:rsidR="00636AD5" w:rsidRDefault="00636AD5" w:rsidP="00E47DF1">
      <w:pPr>
        <w:pStyle w:val="a"/>
        <w:rPr>
          <w:rtl/>
        </w:rPr>
      </w:pPr>
    </w:p>
    <w:p w14:paraId="641252C9" w14:textId="77777777" w:rsidR="00636AD5" w:rsidRDefault="00636AD5" w:rsidP="00E47DF1">
      <w:pPr>
        <w:pStyle w:val="a"/>
        <w:rPr>
          <w:rtl/>
        </w:rPr>
      </w:pPr>
    </w:p>
    <w:p w14:paraId="247481D7" w14:textId="77777777" w:rsidR="00636AD5" w:rsidRDefault="00636AD5" w:rsidP="00E47DF1">
      <w:pPr>
        <w:pStyle w:val="a"/>
        <w:rPr>
          <w:rtl/>
        </w:rPr>
      </w:pPr>
    </w:p>
    <w:p w14:paraId="0C84AED3" w14:textId="77777777" w:rsidR="00636AD5" w:rsidRDefault="00636AD5" w:rsidP="00E47DF1">
      <w:pPr>
        <w:pStyle w:val="a"/>
        <w:rPr>
          <w:rtl/>
        </w:rPr>
      </w:pPr>
    </w:p>
    <w:p w14:paraId="6EF35A61" w14:textId="77777777" w:rsidR="00636AD5" w:rsidRDefault="00636AD5" w:rsidP="004E275D">
      <w:pPr>
        <w:pStyle w:val="a"/>
        <w:bidi w:val="0"/>
        <w:rPr>
          <w:rtl/>
        </w:rPr>
      </w:pPr>
    </w:p>
    <w:p w14:paraId="152CCF11" w14:textId="6DAD1E3A" w:rsidR="00636AD5" w:rsidRDefault="00636AD5" w:rsidP="004E275D">
      <w:pPr>
        <w:pStyle w:val="a"/>
        <w:bidi w:val="0"/>
        <w:rPr>
          <w:b/>
          <w:bCs/>
          <w:rtl/>
        </w:rPr>
      </w:pPr>
      <w:r w:rsidRPr="00636AD5">
        <w:rPr>
          <w:noProof/>
        </w:rPr>
        <w:drawing>
          <wp:anchor distT="0" distB="0" distL="114300" distR="114300" simplePos="0" relativeHeight="251658240" behindDoc="0" locked="0" layoutInCell="1" allowOverlap="1" wp14:anchorId="3065A1EB" wp14:editId="04298DB8">
            <wp:simplePos x="0" y="0"/>
            <wp:positionH relativeFrom="margin">
              <wp:posOffset>4043045</wp:posOffset>
            </wp:positionH>
            <wp:positionV relativeFrom="margin">
              <wp:posOffset>-328295</wp:posOffset>
            </wp:positionV>
            <wp:extent cx="2226945" cy="1724660"/>
            <wp:effectExtent l="0" t="0" r="1905" b="8890"/>
            <wp:wrapSquare wrapText="bothSides"/>
            <wp:docPr id="700016939"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26945" cy="1724660"/>
                    </a:xfrm>
                    <a:prstGeom prst="rect">
                      <a:avLst/>
                    </a:prstGeom>
                    <a:noFill/>
                  </pic:spPr>
                </pic:pic>
              </a:graphicData>
            </a:graphic>
            <wp14:sizeRelH relativeFrom="page">
              <wp14:pctWidth>0</wp14:pctWidth>
            </wp14:sizeRelH>
            <wp14:sizeRelV relativeFrom="margin">
              <wp14:pctHeight>0</wp14:pctHeight>
            </wp14:sizeRelV>
          </wp:anchor>
        </w:drawing>
      </w:r>
      <w:r w:rsidRPr="00636AD5">
        <w:rPr>
          <w:b/>
          <w:bCs/>
        </w:rPr>
        <w:t>Midocean University</w:t>
      </w:r>
    </w:p>
    <w:p w14:paraId="419A633E" w14:textId="3DE74E21" w:rsidR="00636AD5" w:rsidRPr="00636AD5" w:rsidRDefault="00636AD5" w:rsidP="004E275D">
      <w:pPr>
        <w:pStyle w:val="a"/>
        <w:bidi w:val="0"/>
        <w:rPr>
          <w:b/>
          <w:bCs/>
        </w:rPr>
      </w:pPr>
      <w:r w:rsidRPr="00636AD5">
        <w:rPr>
          <w:b/>
          <w:bCs/>
        </w:rPr>
        <w:t>Management College</w:t>
      </w:r>
      <w:r w:rsidRPr="00636AD5">
        <w:rPr>
          <w:b/>
          <w:bCs/>
          <w:rtl/>
          <w:lang w:bidi="ar-SA"/>
        </w:rPr>
        <w:t xml:space="preserve"> </w:t>
      </w:r>
    </w:p>
    <w:p w14:paraId="14F21A4A" w14:textId="73108B26" w:rsidR="00636AD5" w:rsidRPr="00636AD5" w:rsidRDefault="00636AD5" w:rsidP="004E275D">
      <w:pPr>
        <w:pStyle w:val="a"/>
        <w:bidi w:val="0"/>
        <w:rPr>
          <w:b/>
          <w:bCs/>
        </w:rPr>
      </w:pPr>
      <w:r w:rsidRPr="00636AD5">
        <w:rPr>
          <w:b/>
          <w:bCs/>
        </w:rPr>
        <w:t xml:space="preserve">Specialization in </w:t>
      </w:r>
      <w:r w:rsidRPr="00636AD5">
        <w:rPr>
          <w:b/>
          <w:bCs/>
          <w:lang w:val="en"/>
        </w:rPr>
        <w:t>Business Management</w:t>
      </w:r>
    </w:p>
    <w:p w14:paraId="7BEE1F50" w14:textId="77777777" w:rsidR="00636AD5" w:rsidRPr="00636AD5" w:rsidRDefault="00636AD5" w:rsidP="004E275D">
      <w:pPr>
        <w:pStyle w:val="a"/>
        <w:bidi w:val="0"/>
        <w:jc w:val="center"/>
      </w:pPr>
    </w:p>
    <w:p w14:paraId="50EDB936" w14:textId="77777777" w:rsidR="00636AD5" w:rsidRPr="00636AD5" w:rsidRDefault="00636AD5" w:rsidP="004E275D">
      <w:pPr>
        <w:pStyle w:val="a"/>
        <w:bidi w:val="0"/>
        <w:jc w:val="center"/>
        <w:rPr>
          <w:b/>
          <w:bCs/>
          <w:rtl/>
        </w:rPr>
      </w:pPr>
      <w:r w:rsidRPr="00636AD5">
        <w:rPr>
          <w:b/>
          <w:bCs/>
        </w:rPr>
        <w:t>Research Title</w:t>
      </w:r>
    </w:p>
    <w:p w14:paraId="05913948" w14:textId="64FC9D97" w:rsidR="00636AD5" w:rsidRPr="00636AD5" w:rsidRDefault="00636AD5" w:rsidP="004E275D">
      <w:pPr>
        <w:pStyle w:val="a"/>
        <w:bidi w:val="0"/>
        <w:jc w:val="center"/>
        <w:rPr>
          <w:i/>
          <w:iCs/>
          <w:lang w:val="en"/>
        </w:rPr>
      </w:pPr>
      <w:r w:rsidRPr="00636AD5">
        <w:rPr>
          <w:lang w:val="en"/>
        </w:rPr>
        <w:t>Cost management techniques and their impact on project budget commitment in the Kingdom of Saudi Arabia</w:t>
      </w:r>
    </w:p>
    <w:p w14:paraId="0CAF5E85" w14:textId="01AA7982" w:rsidR="00636AD5" w:rsidRPr="00636AD5" w:rsidRDefault="00636AD5" w:rsidP="004E275D">
      <w:pPr>
        <w:pStyle w:val="a"/>
        <w:bidi w:val="0"/>
        <w:jc w:val="center"/>
        <w:rPr>
          <w:b/>
          <w:bCs/>
        </w:rPr>
      </w:pPr>
      <w:r w:rsidRPr="00636AD5">
        <w:rPr>
          <w:b/>
          <w:bCs/>
        </w:rPr>
        <w:t>Student preparation</w:t>
      </w:r>
      <w:r w:rsidR="00703C32" w:rsidRPr="00636AD5">
        <w:rPr>
          <w:rFonts w:hint="cs"/>
          <w:b/>
          <w:bCs/>
          <w:rtl/>
        </w:rPr>
        <w:t>/</w:t>
      </w:r>
      <w:r w:rsidR="00703C32">
        <w:rPr>
          <w:rFonts w:hint="cs"/>
          <w:b/>
          <w:bCs/>
          <w:rtl/>
        </w:rPr>
        <w:t xml:space="preserve"> </w:t>
      </w:r>
      <w:r w:rsidR="00703C32" w:rsidRPr="00636AD5">
        <w:rPr>
          <w:b/>
          <w:bCs/>
        </w:rPr>
        <w:t>Bassem</w:t>
      </w:r>
      <w:r w:rsidRPr="00636AD5">
        <w:rPr>
          <w:b/>
          <w:bCs/>
        </w:rPr>
        <w:t xml:space="preserve"> Ebrahim Shabrawishy</w:t>
      </w:r>
    </w:p>
    <w:p w14:paraId="5C0B7F0C" w14:textId="2491E82F" w:rsidR="00636AD5" w:rsidRPr="00636AD5" w:rsidRDefault="00636AD5" w:rsidP="004E275D">
      <w:pPr>
        <w:pStyle w:val="a"/>
        <w:bidi w:val="0"/>
        <w:jc w:val="center"/>
        <w:rPr>
          <w:b/>
          <w:bCs/>
        </w:rPr>
      </w:pPr>
      <w:r w:rsidRPr="00636AD5">
        <w:rPr>
          <w:b/>
          <w:bCs/>
        </w:rPr>
        <w:t>Student ID</w:t>
      </w:r>
      <w:r w:rsidR="00CB6CB4">
        <w:rPr>
          <w:rFonts w:hint="cs"/>
          <w:b/>
          <w:bCs/>
          <w:rtl/>
        </w:rPr>
        <w:t xml:space="preserve"> </w:t>
      </w:r>
      <w:r w:rsidRPr="00636AD5">
        <w:rPr>
          <w:b/>
          <w:bCs/>
        </w:rPr>
        <w:t>/ 241000749</w:t>
      </w:r>
    </w:p>
    <w:p w14:paraId="715FDEDA" w14:textId="0C851A2F" w:rsidR="00636AD5" w:rsidRPr="00636AD5" w:rsidRDefault="00636AD5" w:rsidP="004E275D">
      <w:pPr>
        <w:pStyle w:val="a"/>
        <w:bidi w:val="0"/>
        <w:jc w:val="center"/>
        <w:rPr>
          <w:b/>
          <w:bCs/>
        </w:rPr>
      </w:pPr>
      <w:r w:rsidRPr="00636AD5">
        <w:rPr>
          <w:b/>
          <w:bCs/>
        </w:rPr>
        <w:t>Supervisor</w:t>
      </w:r>
      <w:r w:rsidR="00CB6CB4">
        <w:rPr>
          <w:rFonts w:hint="cs"/>
          <w:b/>
          <w:bCs/>
          <w:rtl/>
        </w:rPr>
        <w:t xml:space="preserve"> </w:t>
      </w:r>
      <w:r w:rsidRPr="00636AD5">
        <w:rPr>
          <w:b/>
          <w:bCs/>
          <w:rtl/>
        </w:rPr>
        <w:t>/</w:t>
      </w:r>
      <w:r w:rsidRPr="00636AD5">
        <w:rPr>
          <w:b/>
          <w:bCs/>
        </w:rPr>
        <w:t xml:space="preserve"> Dr. Asmaa Abu Anza</w:t>
      </w:r>
    </w:p>
    <w:p w14:paraId="7CDD065C" w14:textId="77777777" w:rsidR="00636AD5" w:rsidRPr="00636AD5" w:rsidRDefault="00636AD5" w:rsidP="004E275D">
      <w:pPr>
        <w:pStyle w:val="a"/>
        <w:bidi w:val="0"/>
        <w:jc w:val="center"/>
        <w:rPr>
          <w:b/>
          <w:bCs/>
          <w:rtl/>
        </w:rPr>
      </w:pPr>
      <w:r w:rsidRPr="00636AD5">
        <w:rPr>
          <w:b/>
          <w:bCs/>
        </w:rPr>
        <w:t>Year</w:t>
      </w:r>
      <w:r w:rsidRPr="00636AD5">
        <w:rPr>
          <w:b/>
          <w:bCs/>
          <w:rtl/>
        </w:rPr>
        <w:t>:</w:t>
      </w:r>
    </w:p>
    <w:p w14:paraId="35C55FD7" w14:textId="448FA9DF" w:rsidR="00636AD5" w:rsidRPr="00F16A31" w:rsidRDefault="00636AD5" w:rsidP="00F16A31">
      <w:pPr>
        <w:pStyle w:val="a"/>
        <w:bidi w:val="0"/>
        <w:jc w:val="center"/>
        <w:rPr>
          <w:b/>
          <w:bCs/>
          <w:rtl/>
        </w:rPr>
      </w:pPr>
      <w:r w:rsidRPr="00636AD5">
        <w:rPr>
          <w:b/>
          <w:bCs/>
          <w:rtl/>
        </w:rPr>
        <w:t>2024</w:t>
      </w:r>
      <w:r w:rsidR="00F16A31">
        <w:rPr>
          <w:b/>
          <w:bCs/>
        </w:rPr>
        <w:t>\</w:t>
      </w:r>
    </w:p>
    <w:sectPr w:rsidR="00636AD5" w:rsidRPr="00F16A31" w:rsidSect="00FD686C">
      <w:footerReference w:type="default" r:id="rId38"/>
      <w:pgSz w:w="12240" w:h="15840"/>
      <w:pgMar w:top="1440" w:right="1440" w:bottom="1440" w:left="1440" w:header="720" w:footer="720" w:gutter="0"/>
      <w:pgBorders w:offsetFrom="page">
        <w:top w:val="single" w:sz="12" w:space="24" w:color="D1D1D1" w:themeColor="background2" w:themeShade="E6"/>
        <w:left w:val="single" w:sz="36" w:space="24" w:color="D1D1D1" w:themeColor="background2" w:themeShade="E6"/>
        <w:bottom w:val="single" w:sz="36" w:space="24" w:color="D1D1D1" w:themeColor="background2" w:themeShade="E6"/>
        <w:right w:val="single" w:sz="12" w:space="24" w:color="D1D1D1" w:themeColor="background2" w:themeShade="E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88CD9" w14:textId="77777777" w:rsidR="004B0D8D" w:rsidRDefault="004B0D8D" w:rsidP="0056791C">
      <w:pPr>
        <w:spacing w:after="0" w:line="240" w:lineRule="auto"/>
      </w:pPr>
      <w:r>
        <w:separator/>
      </w:r>
    </w:p>
  </w:endnote>
  <w:endnote w:type="continuationSeparator" w:id="0">
    <w:p w14:paraId="34E588E1" w14:textId="77777777" w:rsidR="004B0D8D" w:rsidRDefault="004B0D8D" w:rsidP="00567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5007D" w14:textId="38A355E3" w:rsidR="00972FBC" w:rsidRDefault="00972FBC">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AEE95AF" w14:textId="4BC38086" w:rsidR="00972FBC" w:rsidRDefault="00102598">
    <w:pPr>
      <w:pStyle w:val="Footer"/>
    </w:pPr>
    <w:r>
      <w:rPr>
        <w:noProof/>
      </w:rPr>
      <mc:AlternateContent>
        <mc:Choice Requires="wps">
          <w:drawing>
            <wp:anchor distT="0" distB="0" distL="114300" distR="114300" simplePos="0" relativeHeight="251659264" behindDoc="0" locked="0" layoutInCell="1" allowOverlap="1" wp14:anchorId="0231073C" wp14:editId="34FE8CB9">
              <wp:simplePos x="0" y="0"/>
              <wp:positionH relativeFrom="column">
                <wp:posOffset>-842962</wp:posOffset>
              </wp:positionH>
              <wp:positionV relativeFrom="paragraph">
                <wp:posOffset>379095</wp:posOffset>
              </wp:positionV>
              <wp:extent cx="4872038" cy="389890"/>
              <wp:effectExtent l="0" t="0" r="0" b="0"/>
              <wp:wrapNone/>
              <wp:docPr id="2016365282" name="Text Box 1"/>
              <wp:cNvGraphicFramePr/>
              <a:graphic xmlns:a="http://schemas.openxmlformats.org/drawingml/2006/main">
                <a:graphicData uri="http://schemas.microsoft.com/office/word/2010/wordprocessingShape">
                  <wps:wsp>
                    <wps:cNvSpPr txBox="1"/>
                    <wps:spPr>
                      <a:xfrm>
                        <a:off x="0" y="0"/>
                        <a:ext cx="4872038" cy="389890"/>
                      </a:xfrm>
                      <a:prstGeom prst="rect">
                        <a:avLst/>
                      </a:prstGeom>
                      <a:noFill/>
                      <a:ln>
                        <a:noFill/>
                      </a:ln>
                    </wps:spPr>
                    <wps:txbx>
                      <w:txbxContent>
                        <w:p w14:paraId="4ADBFBA5" w14:textId="54B370A7" w:rsidR="00F87F37" w:rsidRPr="00102598" w:rsidRDefault="00F87F37" w:rsidP="00102598">
                          <w:pPr>
                            <w:pStyle w:val="Header"/>
                            <w:bidi w:val="0"/>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102598">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BASSEM E. SHABRAWISHY</w:t>
                          </w:r>
                          <w:r w:rsidR="00571287" w:rsidRPr="00102598">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r w:rsidR="000C09AC" w:rsidRPr="00102598">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241000749</w:t>
                          </w:r>
                          <w:r w:rsidR="00571287" w:rsidRPr="00102598">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31073C" id="_x0000_t202" coordsize="21600,21600" o:spt="202" path="m,l,21600r21600,l21600,xe">
              <v:stroke joinstyle="miter"/>
              <v:path gradientshapeok="t" o:connecttype="rect"/>
            </v:shapetype>
            <v:shape id="Text Box 1" o:spid="_x0000_s1026" type="#_x0000_t202" style="position:absolute;left:0;text-align:left;margin-left:-66.35pt;margin-top:29.85pt;width:383.65pt;height:3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" filled="f" stroked="f">
              <v:textbox>
                <w:txbxContent>
                  <w:p w14:paraId="4ADBFBA5" w14:textId="54B370A7" w:rsidR="00F87F37" w:rsidRPr="00102598" w:rsidRDefault="00F87F37" w:rsidP="00102598">
                    <w:pPr>
                      <w:pStyle w:val="Header"/>
                      <w:bidi w:val="0"/>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102598">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BASSEM E. SHABRAWISHY</w:t>
                    </w:r>
                    <w:r w:rsidR="00571287" w:rsidRPr="00102598">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r w:rsidR="000C09AC" w:rsidRPr="00102598">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241000749</w:t>
                    </w:r>
                    <w:r w:rsidR="00571287" w:rsidRPr="00102598">
                      <w:rPr>
                        <w:bCs/>
                        <w:color w:val="E8E8E8" w:themeColor="background2"/>
                        <w:spacing w:val="10"/>
                        <w:sz w:val="18"/>
                        <w:szCs w:val="1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3F9B4" w14:textId="77777777" w:rsidR="004B0D8D" w:rsidRDefault="004B0D8D" w:rsidP="0056791C">
      <w:pPr>
        <w:spacing w:after="0" w:line="240" w:lineRule="auto"/>
      </w:pPr>
      <w:r>
        <w:separator/>
      </w:r>
    </w:p>
  </w:footnote>
  <w:footnote w:type="continuationSeparator" w:id="0">
    <w:p w14:paraId="3B332E47" w14:textId="77777777" w:rsidR="004B0D8D" w:rsidRDefault="004B0D8D" w:rsidP="00567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5B1"/>
    <w:multiLevelType w:val="hybridMultilevel"/>
    <w:tmpl w:val="2EA249E4"/>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9E65C84"/>
    <w:multiLevelType w:val="hybridMultilevel"/>
    <w:tmpl w:val="13DEA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237A"/>
    <w:multiLevelType w:val="hybridMultilevel"/>
    <w:tmpl w:val="6584F086"/>
    <w:lvl w:ilvl="0" w:tplc="3D54389C">
      <w:numFmt w:val="bullet"/>
      <w:lvlText w:val="-"/>
      <w:lvlJc w:val="left"/>
      <w:pPr>
        <w:ind w:left="720" w:hanging="360"/>
      </w:pPr>
      <w:rPr>
        <w:rFonts w:ascii="Sakkal Majalla" w:eastAsia="Times New Roma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F0D36"/>
    <w:multiLevelType w:val="hybridMultilevel"/>
    <w:tmpl w:val="0964A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72B9C"/>
    <w:multiLevelType w:val="hybridMultilevel"/>
    <w:tmpl w:val="CB726FD0"/>
    <w:lvl w:ilvl="0" w:tplc="3D54389C">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1967CB"/>
    <w:multiLevelType w:val="hybridMultilevel"/>
    <w:tmpl w:val="E54064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C92F63"/>
    <w:multiLevelType w:val="hybridMultilevel"/>
    <w:tmpl w:val="CFFC7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FF3308"/>
    <w:multiLevelType w:val="hybridMultilevel"/>
    <w:tmpl w:val="7B10B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D80A43"/>
    <w:multiLevelType w:val="hybridMultilevel"/>
    <w:tmpl w:val="AA3663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221403"/>
    <w:multiLevelType w:val="hybridMultilevel"/>
    <w:tmpl w:val="A2DE8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05474B"/>
    <w:multiLevelType w:val="hybridMultilevel"/>
    <w:tmpl w:val="AABA3E4C"/>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E15CF"/>
    <w:multiLevelType w:val="hybridMultilevel"/>
    <w:tmpl w:val="0F3A6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516B39"/>
    <w:multiLevelType w:val="hybridMultilevel"/>
    <w:tmpl w:val="5E0A1AC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9D090F"/>
    <w:multiLevelType w:val="hybridMultilevel"/>
    <w:tmpl w:val="542ED86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E5204C"/>
    <w:multiLevelType w:val="hybridMultilevel"/>
    <w:tmpl w:val="C75EF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D021C"/>
    <w:multiLevelType w:val="hybridMultilevel"/>
    <w:tmpl w:val="3208AD5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776730"/>
    <w:multiLevelType w:val="hybridMultilevel"/>
    <w:tmpl w:val="CFFC7DE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2E024BE"/>
    <w:multiLevelType w:val="hybridMultilevel"/>
    <w:tmpl w:val="43847DB0"/>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3885BD0"/>
    <w:multiLevelType w:val="hybridMultilevel"/>
    <w:tmpl w:val="26D061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E13552B"/>
    <w:multiLevelType w:val="hybridMultilevel"/>
    <w:tmpl w:val="2D64B3D4"/>
    <w:lvl w:ilvl="0" w:tplc="0409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60416107"/>
    <w:multiLevelType w:val="hybridMultilevel"/>
    <w:tmpl w:val="36E44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5A0B97"/>
    <w:multiLevelType w:val="hybridMultilevel"/>
    <w:tmpl w:val="43847DB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C6C37B0"/>
    <w:multiLevelType w:val="hybridMultilevel"/>
    <w:tmpl w:val="E926FB0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31C5B07"/>
    <w:multiLevelType w:val="hybridMultilevel"/>
    <w:tmpl w:val="BA6C579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405464F"/>
    <w:multiLevelType w:val="hybridMultilevel"/>
    <w:tmpl w:val="320C5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0F1B8E"/>
    <w:multiLevelType w:val="hybridMultilevel"/>
    <w:tmpl w:val="AB22B09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D77225"/>
    <w:multiLevelType w:val="hybridMultilevel"/>
    <w:tmpl w:val="94FCF6C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362CA1"/>
    <w:multiLevelType w:val="hybridMultilevel"/>
    <w:tmpl w:val="1F1CF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2082444">
    <w:abstractNumId w:val="11"/>
  </w:num>
  <w:num w:numId="2" w16cid:durableId="1180461401">
    <w:abstractNumId w:val="13"/>
  </w:num>
  <w:num w:numId="3" w16cid:durableId="228805357">
    <w:abstractNumId w:val="7"/>
  </w:num>
  <w:num w:numId="4" w16cid:durableId="1512649029">
    <w:abstractNumId w:val="24"/>
  </w:num>
  <w:num w:numId="5" w16cid:durableId="1227254674">
    <w:abstractNumId w:val="15"/>
  </w:num>
  <w:num w:numId="6" w16cid:durableId="1179002787">
    <w:abstractNumId w:val="3"/>
  </w:num>
  <w:num w:numId="7" w16cid:durableId="28530857">
    <w:abstractNumId w:val="2"/>
  </w:num>
  <w:num w:numId="8" w16cid:durableId="1435517880">
    <w:abstractNumId w:val="20"/>
  </w:num>
  <w:num w:numId="9" w16cid:durableId="1776904829">
    <w:abstractNumId w:val="23"/>
  </w:num>
  <w:num w:numId="10" w16cid:durableId="1329092563">
    <w:abstractNumId w:val="25"/>
  </w:num>
  <w:num w:numId="11" w16cid:durableId="609048324">
    <w:abstractNumId w:val="27"/>
  </w:num>
  <w:num w:numId="12" w16cid:durableId="1671715231">
    <w:abstractNumId w:val="26"/>
  </w:num>
  <w:num w:numId="13" w16cid:durableId="631904806">
    <w:abstractNumId w:val="0"/>
  </w:num>
  <w:num w:numId="14" w16cid:durableId="1954510298">
    <w:abstractNumId w:val="9"/>
  </w:num>
  <w:num w:numId="15" w16cid:durableId="1756784720">
    <w:abstractNumId w:val="10"/>
  </w:num>
  <w:num w:numId="16" w16cid:durableId="298807820">
    <w:abstractNumId w:val="4"/>
  </w:num>
  <w:num w:numId="17" w16cid:durableId="421030088">
    <w:abstractNumId w:val="1"/>
  </w:num>
  <w:num w:numId="18" w16cid:durableId="1341272628">
    <w:abstractNumId w:val="14"/>
  </w:num>
  <w:num w:numId="19" w16cid:durableId="840243359">
    <w:abstractNumId w:val="5"/>
  </w:num>
  <w:num w:numId="20" w16cid:durableId="781264656">
    <w:abstractNumId w:val="12"/>
  </w:num>
  <w:num w:numId="21" w16cid:durableId="598366669">
    <w:abstractNumId w:val="6"/>
  </w:num>
  <w:num w:numId="22" w16cid:durableId="1981110371">
    <w:abstractNumId w:val="16"/>
  </w:num>
  <w:num w:numId="23" w16cid:durableId="1295521706">
    <w:abstractNumId w:val="17"/>
  </w:num>
  <w:num w:numId="24" w16cid:durableId="799961220">
    <w:abstractNumId w:val="18"/>
  </w:num>
  <w:num w:numId="25" w16cid:durableId="1253587248">
    <w:abstractNumId w:val="8"/>
  </w:num>
  <w:num w:numId="26" w16cid:durableId="1494491178">
    <w:abstractNumId w:val="21"/>
  </w:num>
  <w:num w:numId="27" w16cid:durableId="64569955">
    <w:abstractNumId w:val="22"/>
  </w:num>
  <w:num w:numId="28" w16cid:durableId="2376403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B6C"/>
    <w:rsid w:val="000426A9"/>
    <w:rsid w:val="000729FE"/>
    <w:rsid w:val="00087855"/>
    <w:rsid w:val="000940D5"/>
    <w:rsid w:val="000B30B8"/>
    <w:rsid w:val="000C09AC"/>
    <w:rsid w:val="00102598"/>
    <w:rsid w:val="001666B3"/>
    <w:rsid w:val="001B57B0"/>
    <w:rsid w:val="001D1C98"/>
    <w:rsid w:val="002015D3"/>
    <w:rsid w:val="00227D7D"/>
    <w:rsid w:val="002C1D53"/>
    <w:rsid w:val="00347573"/>
    <w:rsid w:val="00460FB5"/>
    <w:rsid w:val="0048676D"/>
    <w:rsid w:val="00486EB3"/>
    <w:rsid w:val="004B0D8D"/>
    <w:rsid w:val="004C7ED0"/>
    <w:rsid w:val="004D2B37"/>
    <w:rsid w:val="004E275D"/>
    <w:rsid w:val="00513126"/>
    <w:rsid w:val="0051772E"/>
    <w:rsid w:val="00563FCD"/>
    <w:rsid w:val="0056791C"/>
    <w:rsid w:val="00571287"/>
    <w:rsid w:val="005A6E9F"/>
    <w:rsid w:val="005B28E0"/>
    <w:rsid w:val="005B77F6"/>
    <w:rsid w:val="0063314E"/>
    <w:rsid w:val="00636AD5"/>
    <w:rsid w:val="00680571"/>
    <w:rsid w:val="006827FB"/>
    <w:rsid w:val="00703C32"/>
    <w:rsid w:val="0073110C"/>
    <w:rsid w:val="007326BB"/>
    <w:rsid w:val="00754D71"/>
    <w:rsid w:val="00760609"/>
    <w:rsid w:val="007F2501"/>
    <w:rsid w:val="007F6AE1"/>
    <w:rsid w:val="00862171"/>
    <w:rsid w:val="00880CF0"/>
    <w:rsid w:val="00930E92"/>
    <w:rsid w:val="009378BF"/>
    <w:rsid w:val="00972FBC"/>
    <w:rsid w:val="00A344E1"/>
    <w:rsid w:val="00AC5F6F"/>
    <w:rsid w:val="00AF4D26"/>
    <w:rsid w:val="00BE1903"/>
    <w:rsid w:val="00C8288E"/>
    <w:rsid w:val="00CB6CB4"/>
    <w:rsid w:val="00CC47D7"/>
    <w:rsid w:val="00CF4BE1"/>
    <w:rsid w:val="00D87A97"/>
    <w:rsid w:val="00DA0190"/>
    <w:rsid w:val="00DB7D89"/>
    <w:rsid w:val="00DC30FA"/>
    <w:rsid w:val="00DC39E2"/>
    <w:rsid w:val="00E26CC2"/>
    <w:rsid w:val="00E47DF1"/>
    <w:rsid w:val="00E6192F"/>
    <w:rsid w:val="00E736C9"/>
    <w:rsid w:val="00E81830"/>
    <w:rsid w:val="00E938E2"/>
    <w:rsid w:val="00EB4B6C"/>
    <w:rsid w:val="00EC11EC"/>
    <w:rsid w:val="00F01C1E"/>
    <w:rsid w:val="00F1639A"/>
    <w:rsid w:val="00F16A31"/>
    <w:rsid w:val="00F26BF6"/>
    <w:rsid w:val="00F41EAB"/>
    <w:rsid w:val="00F51A57"/>
    <w:rsid w:val="00F87F37"/>
    <w:rsid w:val="00F9088E"/>
    <w:rsid w:val="00FD68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1BF7D"/>
  <w15:chartTrackingRefBased/>
  <w15:docId w15:val="{7B3E3074-E64F-4384-B610-159DEF7F3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8E2"/>
    <w:pPr>
      <w:bidi/>
      <w:spacing w:line="259" w:lineRule="auto"/>
    </w:pPr>
    <w:rPr>
      <w:sz w:val="22"/>
      <w:szCs w:val="22"/>
    </w:rPr>
  </w:style>
  <w:style w:type="paragraph" w:styleId="Heading1">
    <w:name w:val="heading 1"/>
    <w:basedOn w:val="Normal"/>
    <w:next w:val="Normal"/>
    <w:link w:val="Heading1Char"/>
    <w:uiPriority w:val="9"/>
    <w:qFormat/>
    <w:rsid w:val="00E938E2"/>
    <w:pPr>
      <w:jc w:val="center"/>
      <w:outlineLvl w:val="0"/>
    </w:pPr>
    <w:rPr>
      <w:rFonts w:ascii="Sakkal Majalla" w:hAnsi="Sakkal Majalla" w:cs="Sakkal Majalla"/>
      <w:b/>
      <w:bCs/>
      <w:sz w:val="56"/>
      <w:szCs w:val="56"/>
      <w:lang w:bidi="ar-EG"/>
    </w:rPr>
  </w:style>
  <w:style w:type="paragraph" w:styleId="Heading2">
    <w:name w:val="heading 2"/>
    <w:basedOn w:val="Normal"/>
    <w:next w:val="Normal"/>
    <w:link w:val="Heading2Char"/>
    <w:autoRedefine/>
    <w:uiPriority w:val="9"/>
    <w:unhideWhenUsed/>
    <w:qFormat/>
    <w:rsid w:val="00E47DF1"/>
    <w:pPr>
      <w:keepNext/>
      <w:keepLines/>
      <w:spacing w:before="160" w:after="80" w:line="278" w:lineRule="auto"/>
      <w:outlineLvl w:val="1"/>
    </w:pPr>
    <w:rPr>
      <w:rFonts w:ascii="Sakkal Majalla" w:eastAsiaTheme="majorEastAsia" w:hAnsi="Sakkal Majalla" w:cs="Sakkal Majalla"/>
      <w:b/>
      <w:bCs/>
      <w:sz w:val="28"/>
      <w:szCs w:val="28"/>
      <w:lang w:bidi="ar-EG"/>
    </w:rPr>
  </w:style>
  <w:style w:type="paragraph" w:styleId="Heading3">
    <w:name w:val="heading 3"/>
    <w:basedOn w:val="Normal"/>
    <w:next w:val="Normal"/>
    <w:link w:val="Heading3Char"/>
    <w:uiPriority w:val="9"/>
    <w:semiHidden/>
    <w:unhideWhenUsed/>
    <w:qFormat/>
    <w:rsid w:val="00EB4B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B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B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B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B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B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B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1A5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938E2"/>
    <w:rPr>
      <w:rFonts w:ascii="Sakkal Majalla" w:hAnsi="Sakkal Majalla" w:cs="Sakkal Majalla"/>
      <w:b/>
      <w:bCs/>
      <w:sz w:val="56"/>
      <w:szCs w:val="56"/>
      <w:lang w:bidi="ar-EG"/>
    </w:rPr>
  </w:style>
  <w:style w:type="character" w:customStyle="1" w:styleId="Heading2Char">
    <w:name w:val="Heading 2 Char"/>
    <w:basedOn w:val="DefaultParagraphFont"/>
    <w:link w:val="Heading2"/>
    <w:uiPriority w:val="9"/>
    <w:rsid w:val="00E47DF1"/>
    <w:rPr>
      <w:rFonts w:ascii="Sakkal Majalla" w:eastAsiaTheme="majorEastAsia" w:hAnsi="Sakkal Majalla" w:cs="Sakkal Majalla"/>
      <w:b/>
      <w:bCs/>
      <w:sz w:val="28"/>
      <w:szCs w:val="28"/>
      <w:lang w:bidi="ar-EG"/>
    </w:rPr>
  </w:style>
  <w:style w:type="character" w:customStyle="1" w:styleId="Heading3Char">
    <w:name w:val="Heading 3 Char"/>
    <w:basedOn w:val="DefaultParagraphFont"/>
    <w:link w:val="Heading3"/>
    <w:uiPriority w:val="9"/>
    <w:semiHidden/>
    <w:rsid w:val="00EB4B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B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B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B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B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B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B6C"/>
    <w:rPr>
      <w:rFonts w:eastAsiaTheme="majorEastAsia" w:cstheme="majorBidi"/>
      <w:color w:val="272727" w:themeColor="text1" w:themeTint="D8"/>
    </w:rPr>
  </w:style>
  <w:style w:type="paragraph" w:styleId="Title">
    <w:name w:val="Title"/>
    <w:basedOn w:val="Normal"/>
    <w:next w:val="Normal"/>
    <w:link w:val="TitleChar"/>
    <w:uiPriority w:val="10"/>
    <w:qFormat/>
    <w:rsid w:val="00EB4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B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B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B6C"/>
    <w:pPr>
      <w:spacing w:before="160"/>
      <w:jc w:val="center"/>
    </w:pPr>
    <w:rPr>
      <w:i/>
      <w:iCs/>
      <w:color w:val="404040" w:themeColor="text1" w:themeTint="BF"/>
    </w:rPr>
  </w:style>
  <w:style w:type="character" w:customStyle="1" w:styleId="QuoteChar">
    <w:name w:val="Quote Char"/>
    <w:basedOn w:val="DefaultParagraphFont"/>
    <w:link w:val="Quote"/>
    <w:uiPriority w:val="29"/>
    <w:rsid w:val="00EB4B6C"/>
    <w:rPr>
      <w:i/>
      <w:iCs/>
      <w:color w:val="404040" w:themeColor="text1" w:themeTint="BF"/>
    </w:rPr>
  </w:style>
  <w:style w:type="paragraph" w:styleId="ListParagraph">
    <w:name w:val="List Paragraph"/>
    <w:basedOn w:val="Normal"/>
    <w:uiPriority w:val="34"/>
    <w:qFormat/>
    <w:rsid w:val="00EB4B6C"/>
    <w:pPr>
      <w:ind w:left="720"/>
      <w:contextualSpacing/>
    </w:pPr>
  </w:style>
  <w:style w:type="character" w:styleId="IntenseEmphasis">
    <w:name w:val="Intense Emphasis"/>
    <w:basedOn w:val="DefaultParagraphFont"/>
    <w:uiPriority w:val="21"/>
    <w:qFormat/>
    <w:rsid w:val="00EB4B6C"/>
    <w:rPr>
      <w:i/>
      <w:iCs/>
      <w:color w:val="0F4761" w:themeColor="accent1" w:themeShade="BF"/>
    </w:rPr>
  </w:style>
  <w:style w:type="paragraph" w:styleId="IntenseQuote">
    <w:name w:val="Intense Quote"/>
    <w:basedOn w:val="Normal"/>
    <w:next w:val="Normal"/>
    <w:link w:val="IntenseQuoteChar"/>
    <w:uiPriority w:val="30"/>
    <w:qFormat/>
    <w:rsid w:val="00EB4B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B6C"/>
    <w:rPr>
      <w:i/>
      <w:iCs/>
      <w:color w:val="0F4761" w:themeColor="accent1" w:themeShade="BF"/>
    </w:rPr>
  </w:style>
  <w:style w:type="character" w:styleId="IntenseReference">
    <w:name w:val="Intense Reference"/>
    <w:basedOn w:val="DefaultParagraphFont"/>
    <w:uiPriority w:val="32"/>
    <w:qFormat/>
    <w:rsid w:val="00EB4B6C"/>
    <w:rPr>
      <w:b/>
      <w:bCs/>
      <w:smallCaps/>
      <w:color w:val="0F4761" w:themeColor="accent1" w:themeShade="BF"/>
      <w:spacing w:val="5"/>
    </w:rPr>
  </w:style>
  <w:style w:type="paragraph" w:styleId="TOCHeading">
    <w:name w:val="TOC Heading"/>
    <w:basedOn w:val="Heading1"/>
    <w:next w:val="Normal"/>
    <w:uiPriority w:val="39"/>
    <w:unhideWhenUsed/>
    <w:qFormat/>
    <w:rsid w:val="00E938E2"/>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E938E2"/>
    <w:pPr>
      <w:spacing w:after="100"/>
      <w:ind w:left="220"/>
    </w:pPr>
  </w:style>
  <w:style w:type="character" w:styleId="Hyperlink">
    <w:name w:val="Hyperlink"/>
    <w:basedOn w:val="DefaultParagraphFont"/>
    <w:uiPriority w:val="99"/>
    <w:unhideWhenUsed/>
    <w:rsid w:val="00E938E2"/>
    <w:rPr>
      <w:color w:val="467886" w:themeColor="hyperlink"/>
      <w:u w:val="single"/>
    </w:rPr>
  </w:style>
  <w:style w:type="paragraph" w:styleId="TOC1">
    <w:name w:val="toc 1"/>
    <w:basedOn w:val="Normal"/>
    <w:next w:val="Normal"/>
    <w:autoRedefine/>
    <w:uiPriority w:val="39"/>
    <w:unhideWhenUsed/>
    <w:rsid w:val="00BE1903"/>
    <w:pPr>
      <w:spacing w:after="100"/>
    </w:pPr>
  </w:style>
  <w:style w:type="paragraph" w:styleId="Header">
    <w:name w:val="header"/>
    <w:basedOn w:val="Normal"/>
    <w:link w:val="HeaderChar"/>
    <w:uiPriority w:val="99"/>
    <w:unhideWhenUsed/>
    <w:rsid w:val="005679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791C"/>
    <w:rPr>
      <w:sz w:val="22"/>
      <w:szCs w:val="22"/>
    </w:rPr>
  </w:style>
  <w:style w:type="paragraph" w:styleId="Footer">
    <w:name w:val="footer"/>
    <w:basedOn w:val="Normal"/>
    <w:link w:val="FooterChar"/>
    <w:uiPriority w:val="99"/>
    <w:unhideWhenUsed/>
    <w:rsid w:val="005679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791C"/>
    <w:rPr>
      <w:sz w:val="22"/>
      <w:szCs w:val="22"/>
    </w:rPr>
  </w:style>
  <w:style w:type="paragraph" w:customStyle="1" w:styleId="a">
    <w:name w:val="كلام"/>
    <w:basedOn w:val="Normal"/>
    <w:link w:val="Char"/>
    <w:qFormat/>
    <w:rsid w:val="00087855"/>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
    <w:rsid w:val="00087855"/>
    <w:rPr>
      <w:rFonts w:ascii="Sakkal Majalla" w:hAnsi="Sakkal Majalla" w:cs="Sakkal Majalla"/>
      <w:sz w:val="28"/>
      <w:szCs w:val="28"/>
      <w:lang w:bidi="ar-EG"/>
    </w:rPr>
  </w:style>
  <w:style w:type="character" w:styleId="UnresolvedMention">
    <w:name w:val="Unresolved Mention"/>
    <w:basedOn w:val="DefaultParagraphFont"/>
    <w:uiPriority w:val="99"/>
    <w:semiHidden/>
    <w:unhideWhenUsed/>
    <w:rsid w:val="00087855"/>
    <w:rPr>
      <w:color w:val="605E5C"/>
      <w:shd w:val="clear" w:color="auto" w:fill="E1DFDD"/>
    </w:rPr>
  </w:style>
  <w:style w:type="paragraph" w:styleId="Caption">
    <w:name w:val="caption"/>
    <w:basedOn w:val="Normal"/>
    <w:next w:val="Normal"/>
    <w:uiPriority w:val="35"/>
    <w:unhideWhenUsed/>
    <w:qFormat/>
    <w:rsid w:val="00087855"/>
    <w:pPr>
      <w:spacing w:after="200" w:line="240" w:lineRule="auto"/>
      <w:jc w:val="center"/>
    </w:pPr>
    <w:rPr>
      <w:i/>
      <w:iCs/>
      <w:color w:val="0E2841" w:themeColor="text2"/>
      <w:sz w:val="18"/>
      <w:szCs w:val="18"/>
    </w:rPr>
  </w:style>
  <w:style w:type="paragraph" w:styleId="Bibliography">
    <w:name w:val="Bibliography"/>
    <w:basedOn w:val="Normal"/>
    <w:next w:val="Normal"/>
    <w:uiPriority w:val="37"/>
    <w:unhideWhenUsed/>
    <w:rsid w:val="00E47DF1"/>
  </w:style>
  <w:style w:type="paragraph" w:styleId="TableofFigures">
    <w:name w:val="table of figures"/>
    <w:basedOn w:val="Normal"/>
    <w:next w:val="Normal"/>
    <w:uiPriority w:val="99"/>
    <w:unhideWhenUsed/>
    <w:rsid w:val="00E47DF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95100">
      <w:bodyDiv w:val="1"/>
      <w:marLeft w:val="0"/>
      <w:marRight w:val="0"/>
      <w:marTop w:val="0"/>
      <w:marBottom w:val="0"/>
      <w:divBdr>
        <w:top w:val="none" w:sz="0" w:space="0" w:color="auto"/>
        <w:left w:val="none" w:sz="0" w:space="0" w:color="auto"/>
        <w:bottom w:val="none" w:sz="0" w:space="0" w:color="auto"/>
        <w:right w:val="none" w:sz="0" w:space="0" w:color="auto"/>
      </w:divBdr>
    </w:div>
    <w:div w:id="134228678">
      <w:bodyDiv w:val="1"/>
      <w:marLeft w:val="0"/>
      <w:marRight w:val="0"/>
      <w:marTop w:val="0"/>
      <w:marBottom w:val="0"/>
      <w:divBdr>
        <w:top w:val="none" w:sz="0" w:space="0" w:color="auto"/>
        <w:left w:val="none" w:sz="0" w:space="0" w:color="auto"/>
        <w:bottom w:val="none" w:sz="0" w:space="0" w:color="auto"/>
        <w:right w:val="none" w:sz="0" w:space="0" w:color="auto"/>
      </w:divBdr>
    </w:div>
    <w:div w:id="147865299">
      <w:bodyDiv w:val="1"/>
      <w:marLeft w:val="0"/>
      <w:marRight w:val="0"/>
      <w:marTop w:val="0"/>
      <w:marBottom w:val="0"/>
      <w:divBdr>
        <w:top w:val="none" w:sz="0" w:space="0" w:color="auto"/>
        <w:left w:val="none" w:sz="0" w:space="0" w:color="auto"/>
        <w:bottom w:val="none" w:sz="0" w:space="0" w:color="auto"/>
        <w:right w:val="none" w:sz="0" w:space="0" w:color="auto"/>
      </w:divBdr>
    </w:div>
    <w:div w:id="233205368">
      <w:bodyDiv w:val="1"/>
      <w:marLeft w:val="0"/>
      <w:marRight w:val="0"/>
      <w:marTop w:val="0"/>
      <w:marBottom w:val="0"/>
      <w:divBdr>
        <w:top w:val="none" w:sz="0" w:space="0" w:color="auto"/>
        <w:left w:val="none" w:sz="0" w:space="0" w:color="auto"/>
        <w:bottom w:val="none" w:sz="0" w:space="0" w:color="auto"/>
        <w:right w:val="none" w:sz="0" w:space="0" w:color="auto"/>
      </w:divBdr>
    </w:div>
    <w:div w:id="233246768">
      <w:bodyDiv w:val="1"/>
      <w:marLeft w:val="0"/>
      <w:marRight w:val="0"/>
      <w:marTop w:val="0"/>
      <w:marBottom w:val="0"/>
      <w:divBdr>
        <w:top w:val="none" w:sz="0" w:space="0" w:color="auto"/>
        <w:left w:val="none" w:sz="0" w:space="0" w:color="auto"/>
        <w:bottom w:val="none" w:sz="0" w:space="0" w:color="auto"/>
        <w:right w:val="none" w:sz="0" w:space="0" w:color="auto"/>
      </w:divBdr>
    </w:div>
    <w:div w:id="281349446">
      <w:bodyDiv w:val="1"/>
      <w:marLeft w:val="0"/>
      <w:marRight w:val="0"/>
      <w:marTop w:val="0"/>
      <w:marBottom w:val="0"/>
      <w:divBdr>
        <w:top w:val="none" w:sz="0" w:space="0" w:color="auto"/>
        <w:left w:val="none" w:sz="0" w:space="0" w:color="auto"/>
        <w:bottom w:val="none" w:sz="0" w:space="0" w:color="auto"/>
        <w:right w:val="none" w:sz="0" w:space="0" w:color="auto"/>
      </w:divBdr>
    </w:div>
    <w:div w:id="303239443">
      <w:bodyDiv w:val="1"/>
      <w:marLeft w:val="0"/>
      <w:marRight w:val="0"/>
      <w:marTop w:val="0"/>
      <w:marBottom w:val="0"/>
      <w:divBdr>
        <w:top w:val="none" w:sz="0" w:space="0" w:color="auto"/>
        <w:left w:val="none" w:sz="0" w:space="0" w:color="auto"/>
        <w:bottom w:val="none" w:sz="0" w:space="0" w:color="auto"/>
        <w:right w:val="none" w:sz="0" w:space="0" w:color="auto"/>
      </w:divBdr>
    </w:div>
    <w:div w:id="325325437">
      <w:bodyDiv w:val="1"/>
      <w:marLeft w:val="0"/>
      <w:marRight w:val="0"/>
      <w:marTop w:val="0"/>
      <w:marBottom w:val="0"/>
      <w:divBdr>
        <w:top w:val="none" w:sz="0" w:space="0" w:color="auto"/>
        <w:left w:val="none" w:sz="0" w:space="0" w:color="auto"/>
        <w:bottom w:val="none" w:sz="0" w:space="0" w:color="auto"/>
        <w:right w:val="none" w:sz="0" w:space="0" w:color="auto"/>
      </w:divBdr>
    </w:div>
    <w:div w:id="413015258">
      <w:bodyDiv w:val="1"/>
      <w:marLeft w:val="0"/>
      <w:marRight w:val="0"/>
      <w:marTop w:val="0"/>
      <w:marBottom w:val="0"/>
      <w:divBdr>
        <w:top w:val="none" w:sz="0" w:space="0" w:color="auto"/>
        <w:left w:val="none" w:sz="0" w:space="0" w:color="auto"/>
        <w:bottom w:val="none" w:sz="0" w:space="0" w:color="auto"/>
        <w:right w:val="none" w:sz="0" w:space="0" w:color="auto"/>
      </w:divBdr>
    </w:div>
    <w:div w:id="450169155">
      <w:bodyDiv w:val="1"/>
      <w:marLeft w:val="0"/>
      <w:marRight w:val="0"/>
      <w:marTop w:val="0"/>
      <w:marBottom w:val="0"/>
      <w:divBdr>
        <w:top w:val="none" w:sz="0" w:space="0" w:color="auto"/>
        <w:left w:val="none" w:sz="0" w:space="0" w:color="auto"/>
        <w:bottom w:val="none" w:sz="0" w:space="0" w:color="auto"/>
        <w:right w:val="none" w:sz="0" w:space="0" w:color="auto"/>
      </w:divBdr>
    </w:div>
    <w:div w:id="502940340">
      <w:bodyDiv w:val="1"/>
      <w:marLeft w:val="0"/>
      <w:marRight w:val="0"/>
      <w:marTop w:val="0"/>
      <w:marBottom w:val="0"/>
      <w:divBdr>
        <w:top w:val="none" w:sz="0" w:space="0" w:color="auto"/>
        <w:left w:val="none" w:sz="0" w:space="0" w:color="auto"/>
        <w:bottom w:val="none" w:sz="0" w:space="0" w:color="auto"/>
        <w:right w:val="none" w:sz="0" w:space="0" w:color="auto"/>
      </w:divBdr>
    </w:div>
    <w:div w:id="503517186">
      <w:bodyDiv w:val="1"/>
      <w:marLeft w:val="0"/>
      <w:marRight w:val="0"/>
      <w:marTop w:val="0"/>
      <w:marBottom w:val="0"/>
      <w:divBdr>
        <w:top w:val="none" w:sz="0" w:space="0" w:color="auto"/>
        <w:left w:val="none" w:sz="0" w:space="0" w:color="auto"/>
        <w:bottom w:val="none" w:sz="0" w:space="0" w:color="auto"/>
        <w:right w:val="none" w:sz="0" w:space="0" w:color="auto"/>
      </w:divBdr>
    </w:div>
    <w:div w:id="644050056">
      <w:bodyDiv w:val="1"/>
      <w:marLeft w:val="0"/>
      <w:marRight w:val="0"/>
      <w:marTop w:val="0"/>
      <w:marBottom w:val="0"/>
      <w:divBdr>
        <w:top w:val="none" w:sz="0" w:space="0" w:color="auto"/>
        <w:left w:val="none" w:sz="0" w:space="0" w:color="auto"/>
        <w:bottom w:val="none" w:sz="0" w:space="0" w:color="auto"/>
        <w:right w:val="none" w:sz="0" w:space="0" w:color="auto"/>
      </w:divBdr>
    </w:div>
    <w:div w:id="668799918">
      <w:bodyDiv w:val="1"/>
      <w:marLeft w:val="0"/>
      <w:marRight w:val="0"/>
      <w:marTop w:val="0"/>
      <w:marBottom w:val="0"/>
      <w:divBdr>
        <w:top w:val="none" w:sz="0" w:space="0" w:color="auto"/>
        <w:left w:val="none" w:sz="0" w:space="0" w:color="auto"/>
        <w:bottom w:val="none" w:sz="0" w:space="0" w:color="auto"/>
        <w:right w:val="none" w:sz="0" w:space="0" w:color="auto"/>
      </w:divBdr>
    </w:div>
    <w:div w:id="788553982">
      <w:bodyDiv w:val="1"/>
      <w:marLeft w:val="0"/>
      <w:marRight w:val="0"/>
      <w:marTop w:val="0"/>
      <w:marBottom w:val="0"/>
      <w:divBdr>
        <w:top w:val="none" w:sz="0" w:space="0" w:color="auto"/>
        <w:left w:val="none" w:sz="0" w:space="0" w:color="auto"/>
        <w:bottom w:val="none" w:sz="0" w:space="0" w:color="auto"/>
        <w:right w:val="none" w:sz="0" w:space="0" w:color="auto"/>
      </w:divBdr>
    </w:div>
    <w:div w:id="861093686">
      <w:bodyDiv w:val="1"/>
      <w:marLeft w:val="0"/>
      <w:marRight w:val="0"/>
      <w:marTop w:val="0"/>
      <w:marBottom w:val="0"/>
      <w:divBdr>
        <w:top w:val="none" w:sz="0" w:space="0" w:color="auto"/>
        <w:left w:val="none" w:sz="0" w:space="0" w:color="auto"/>
        <w:bottom w:val="none" w:sz="0" w:space="0" w:color="auto"/>
        <w:right w:val="none" w:sz="0" w:space="0" w:color="auto"/>
      </w:divBdr>
    </w:div>
    <w:div w:id="868643148">
      <w:bodyDiv w:val="1"/>
      <w:marLeft w:val="0"/>
      <w:marRight w:val="0"/>
      <w:marTop w:val="0"/>
      <w:marBottom w:val="0"/>
      <w:divBdr>
        <w:top w:val="none" w:sz="0" w:space="0" w:color="auto"/>
        <w:left w:val="none" w:sz="0" w:space="0" w:color="auto"/>
        <w:bottom w:val="none" w:sz="0" w:space="0" w:color="auto"/>
        <w:right w:val="none" w:sz="0" w:space="0" w:color="auto"/>
      </w:divBdr>
    </w:div>
    <w:div w:id="877350438">
      <w:bodyDiv w:val="1"/>
      <w:marLeft w:val="0"/>
      <w:marRight w:val="0"/>
      <w:marTop w:val="0"/>
      <w:marBottom w:val="0"/>
      <w:divBdr>
        <w:top w:val="none" w:sz="0" w:space="0" w:color="auto"/>
        <w:left w:val="none" w:sz="0" w:space="0" w:color="auto"/>
        <w:bottom w:val="none" w:sz="0" w:space="0" w:color="auto"/>
        <w:right w:val="none" w:sz="0" w:space="0" w:color="auto"/>
      </w:divBdr>
    </w:div>
    <w:div w:id="917130540">
      <w:bodyDiv w:val="1"/>
      <w:marLeft w:val="0"/>
      <w:marRight w:val="0"/>
      <w:marTop w:val="0"/>
      <w:marBottom w:val="0"/>
      <w:divBdr>
        <w:top w:val="none" w:sz="0" w:space="0" w:color="auto"/>
        <w:left w:val="none" w:sz="0" w:space="0" w:color="auto"/>
        <w:bottom w:val="none" w:sz="0" w:space="0" w:color="auto"/>
        <w:right w:val="none" w:sz="0" w:space="0" w:color="auto"/>
      </w:divBdr>
    </w:div>
    <w:div w:id="995842515">
      <w:bodyDiv w:val="1"/>
      <w:marLeft w:val="0"/>
      <w:marRight w:val="0"/>
      <w:marTop w:val="0"/>
      <w:marBottom w:val="0"/>
      <w:divBdr>
        <w:top w:val="none" w:sz="0" w:space="0" w:color="auto"/>
        <w:left w:val="none" w:sz="0" w:space="0" w:color="auto"/>
        <w:bottom w:val="none" w:sz="0" w:space="0" w:color="auto"/>
        <w:right w:val="none" w:sz="0" w:space="0" w:color="auto"/>
      </w:divBdr>
    </w:div>
    <w:div w:id="1007708313">
      <w:bodyDiv w:val="1"/>
      <w:marLeft w:val="0"/>
      <w:marRight w:val="0"/>
      <w:marTop w:val="0"/>
      <w:marBottom w:val="0"/>
      <w:divBdr>
        <w:top w:val="none" w:sz="0" w:space="0" w:color="auto"/>
        <w:left w:val="none" w:sz="0" w:space="0" w:color="auto"/>
        <w:bottom w:val="none" w:sz="0" w:space="0" w:color="auto"/>
        <w:right w:val="none" w:sz="0" w:space="0" w:color="auto"/>
      </w:divBdr>
    </w:div>
    <w:div w:id="1021933273">
      <w:bodyDiv w:val="1"/>
      <w:marLeft w:val="0"/>
      <w:marRight w:val="0"/>
      <w:marTop w:val="0"/>
      <w:marBottom w:val="0"/>
      <w:divBdr>
        <w:top w:val="none" w:sz="0" w:space="0" w:color="auto"/>
        <w:left w:val="none" w:sz="0" w:space="0" w:color="auto"/>
        <w:bottom w:val="none" w:sz="0" w:space="0" w:color="auto"/>
        <w:right w:val="none" w:sz="0" w:space="0" w:color="auto"/>
      </w:divBdr>
    </w:div>
    <w:div w:id="1041858063">
      <w:bodyDiv w:val="1"/>
      <w:marLeft w:val="0"/>
      <w:marRight w:val="0"/>
      <w:marTop w:val="0"/>
      <w:marBottom w:val="0"/>
      <w:divBdr>
        <w:top w:val="none" w:sz="0" w:space="0" w:color="auto"/>
        <w:left w:val="none" w:sz="0" w:space="0" w:color="auto"/>
        <w:bottom w:val="none" w:sz="0" w:space="0" w:color="auto"/>
        <w:right w:val="none" w:sz="0" w:space="0" w:color="auto"/>
      </w:divBdr>
    </w:div>
    <w:div w:id="1049190080">
      <w:bodyDiv w:val="1"/>
      <w:marLeft w:val="0"/>
      <w:marRight w:val="0"/>
      <w:marTop w:val="0"/>
      <w:marBottom w:val="0"/>
      <w:divBdr>
        <w:top w:val="none" w:sz="0" w:space="0" w:color="auto"/>
        <w:left w:val="none" w:sz="0" w:space="0" w:color="auto"/>
        <w:bottom w:val="none" w:sz="0" w:space="0" w:color="auto"/>
        <w:right w:val="none" w:sz="0" w:space="0" w:color="auto"/>
      </w:divBdr>
    </w:div>
    <w:div w:id="1096369269">
      <w:bodyDiv w:val="1"/>
      <w:marLeft w:val="0"/>
      <w:marRight w:val="0"/>
      <w:marTop w:val="0"/>
      <w:marBottom w:val="0"/>
      <w:divBdr>
        <w:top w:val="none" w:sz="0" w:space="0" w:color="auto"/>
        <w:left w:val="none" w:sz="0" w:space="0" w:color="auto"/>
        <w:bottom w:val="none" w:sz="0" w:space="0" w:color="auto"/>
        <w:right w:val="none" w:sz="0" w:space="0" w:color="auto"/>
      </w:divBdr>
    </w:div>
    <w:div w:id="1123697364">
      <w:bodyDiv w:val="1"/>
      <w:marLeft w:val="0"/>
      <w:marRight w:val="0"/>
      <w:marTop w:val="0"/>
      <w:marBottom w:val="0"/>
      <w:divBdr>
        <w:top w:val="none" w:sz="0" w:space="0" w:color="auto"/>
        <w:left w:val="none" w:sz="0" w:space="0" w:color="auto"/>
        <w:bottom w:val="none" w:sz="0" w:space="0" w:color="auto"/>
        <w:right w:val="none" w:sz="0" w:space="0" w:color="auto"/>
      </w:divBdr>
    </w:div>
    <w:div w:id="1203785124">
      <w:bodyDiv w:val="1"/>
      <w:marLeft w:val="0"/>
      <w:marRight w:val="0"/>
      <w:marTop w:val="0"/>
      <w:marBottom w:val="0"/>
      <w:divBdr>
        <w:top w:val="none" w:sz="0" w:space="0" w:color="auto"/>
        <w:left w:val="none" w:sz="0" w:space="0" w:color="auto"/>
        <w:bottom w:val="none" w:sz="0" w:space="0" w:color="auto"/>
        <w:right w:val="none" w:sz="0" w:space="0" w:color="auto"/>
      </w:divBdr>
    </w:div>
    <w:div w:id="1210991121">
      <w:bodyDiv w:val="1"/>
      <w:marLeft w:val="0"/>
      <w:marRight w:val="0"/>
      <w:marTop w:val="0"/>
      <w:marBottom w:val="0"/>
      <w:divBdr>
        <w:top w:val="none" w:sz="0" w:space="0" w:color="auto"/>
        <w:left w:val="none" w:sz="0" w:space="0" w:color="auto"/>
        <w:bottom w:val="none" w:sz="0" w:space="0" w:color="auto"/>
        <w:right w:val="none" w:sz="0" w:space="0" w:color="auto"/>
      </w:divBdr>
    </w:div>
    <w:div w:id="1325472503">
      <w:bodyDiv w:val="1"/>
      <w:marLeft w:val="0"/>
      <w:marRight w:val="0"/>
      <w:marTop w:val="0"/>
      <w:marBottom w:val="0"/>
      <w:divBdr>
        <w:top w:val="none" w:sz="0" w:space="0" w:color="auto"/>
        <w:left w:val="none" w:sz="0" w:space="0" w:color="auto"/>
        <w:bottom w:val="none" w:sz="0" w:space="0" w:color="auto"/>
        <w:right w:val="none" w:sz="0" w:space="0" w:color="auto"/>
      </w:divBdr>
    </w:div>
    <w:div w:id="1370301243">
      <w:bodyDiv w:val="1"/>
      <w:marLeft w:val="0"/>
      <w:marRight w:val="0"/>
      <w:marTop w:val="0"/>
      <w:marBottom w:val="0"/>
      <w:divBdr>
        <w:top w:val="none" w:sz="0" w:space="0" w:color="auto"/>
        <w:left w:val="none" w:sz="0" w:space="0" w:color="auto"/>
        <w:bottom w:val="none" w:sz="0" w:space="0" w:color="auto"/>
        <w:right w:val="none" w:sz="0" w:space="0" w:color="auto"/>
      </w:divBdr>
    </w:div>
    <w:div w:id="1397584463">
      <w:bodyDiv w:val="1"/>
      <w:marLeft w:val="0"/>
      <w:marRight w:val="0"/>
      <w:marTop w:val="0"/>
      <w:marBottom w:val="0"/>
      <w:divBdr>
        <w:top w:val="none" w:sz="0" w:space="0" w:color="auto"/>
        <w:left w:val="none" w:sz="0" w:space="0" w:color="auto"/>
        <w:bottom w:val="none" w:sz="0" w:space="0" w:color="auto"/>
        <w:right w:val="none" w:sz="0" w:space="0" w:color="auto"/>
      </w:divBdr>
    </w:div>
    <w:div w:id="1715814525">
      <w:bodyDiv w:val="1"/>
      <w:marLeft w:val="0"/>
      <w:marRight w:val="0"/>
      <w:marTop w:val="0"/>
      <w:marBottom w:val="0"/>
      <w:divBdr>
        <w:top w:val="none" w:sz="0" w:space="0" w:color="auto"/>
        <w:left w:val="none" w:sz="0" w:space="0" w:color="auto"/>
        <w:bottom w:val="none" w:sz="0" w:space="0" w:color="auto"/>
        <w:right w:val="none" w:sz="0" w:space="0" w:color="auto"/>
      </w:divBdr>
    </w:div>
    <w:div w:id="1721785621">
      <w:bodyDiv w:val="1"/>
      <w:marLeft w:val="0"/>
      <w:marRight w:val="0"/>
      <w:marTop w:val="0"/>
      <w:marBottom w:val="0"/>
      <w:divBdr>
        <w:top w:val="none" w:sz="0" w:space="0" w:color="auto"/>
        <w:left w:val="none" w:sz="0" w:space="0" w:color="auto"/>
        <w:bottom w:val="none" w:sz="0" w:space="0" w:color="auto"/>
        <w:right w:val="none" w:sz="0" w:space="0" w:color="auto"/>
      </w:divBdr>
    </w:div>
    <w:div w:id="1723551578">
      <w:bodyDiv w:val="1"/>
      <w:marLeft w:val="0"/>
      <w:marRight w:val="0"/>
      <w:marTop w:val="0"/>
      <w:marBottom w:val="0"/>
      <w:divBdr>
        <w:top w:val="none" w:sz="0" w:space="0" w:color="auto"/>
        <w:left w:val="none" w:sz="0" w:space="0" w:color="auto"/>
        <w:bottom w:val="none" w:sz="0" w:space="0" w:color="auto"/>
        <w:right w:val="none" w:sz="0" w:space="0" w:color="auto"/>
      </w:divBdr>
    </w:div>
    <w:div w:id="1795439204">
      <w:bodyDiv w:val="1"/>
      <w:marLeft w:val="0"/>
      <w:marRight w:val="0"/>
      <w:marTop w:val="0"/>
      <w:marBottom w:val="0"/>
      <w:divBdr>
        <w:top w:val="none" w:sz="0" w:space="0" w:color="auto"/>
        <w:left w:val="none" w:sz="0" w:space="0" w:color="auto"/>
        <w:bottom w:val="none" w:sz="0" w:space="0" w:color="auto"/>
        <w:right w:val="none" w:sz="0" w:space="0" w:color="auto"/>
      </w:divBdr>
    </w:div>
    <w:div w:id="2045472828">
      <w:bodyDiv w:val="1"/>
      <w:marLeft w:val="0"/>
      <w:marRight w:val="0"/>
      <w:marTop w:val="0"/>
      <w:marBottom w:val="0"/>
      <w:divBdr>
        <w:top w:val="none" w:sz="0" w:space="0" w:color="auto"/>
        <w:left w:val="none" w:sz="0" w:space="0" w:color="auto"/>
        <w:bottom w:val="none" w:sz="0" w:space="0" w:color="auto"/>
        <w:right w:val="none" w:sz="0" w:space="0" w:color="auto"/>
      </w:divBdr>
    </w:div>
    <w:div w:id="2071733324">
      <w:bodyDiv w:val="1"/>
      <w:marLeft w:val="0"/>
      <w:marRight w:val="0"/>
      <w:marTop w:val="0"/>
      <w:marBottom w:val="0"/>
      <w:divBdr>
        <w:top w:val="none" w:sz="0" w:space="0" w:color="auto"/>
        <w:left w:val="none" w:sz="0" w:space="0" w:color="auto"/>
        <w:bottom w:val="none" w:sz="0" w:space="0" w:color="auto"/>
        <w:right w:val="none" w:sz="0" w:space="0" w:color="auto"/>
      </w:divBdr>
    </w:div>
    <w:div w:id="212588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package" Target="embeddings/Microsoft_Visio_Drawing1.vsdx"/><Relationship Id="rId37" Type="http://schemas.openxmlformats.org/officeDocument/2006/relationships/image" Target="media/image27.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cs.google.com/forms/d/1F1vx2R3sh4rspXq5rS0f7m5TQ-_iDlQGelAh4QMDTpY/edit" TargetMode="External"/><Relationship Id="rId10" Type="http://schemas.openxmlformats.org/officeDocument/2006/relationships/package" Target="embeddings/Microsoft_Visio_Drawing.vsdx"/><Relationship Id="rId19" Type="http://schemas.openxmlformats.org/officeDocument/2006/relationships/image" Target="media/image11.png"/><Relationship Id="rId31" Type="http://schemas.openxmlformats.org/officeDocument/2006/relationships/image" Target="media/image2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nsolas-Verdana">
      <a:majorFont>
        <a:latin typeface="Consolas" panose="020B0609020204030204"/>
        <a:ea typeface=""/>
        <a:cs typeface=""/>
        <a:font script="Jpan" typeface="HG丸ｺﾞｼｯｸM-PRO"/>
        <a:font script="Hang" typeface="HY중고딕"/>
        <a:font script="Hans" typeface="华文楷体"/>
        <a:font script="Hant" typeface="新細明體"/>
        <a:font script="Arab" typeface="Tahoma"/>
        <a:font script="Hebr" typeface="Levenim MT"/>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Verdana" panose="020B060403050404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Ani16</b:Tag>
    <b:SourceType>JournalArticle</b:SourceType>
    <b:Guid>{9C2BF3A0-0BAE-4126-AC73-F07C3DB3F041}</b:Guid>
    <b:Author>
      <b:Author>
        <b:NameList>
          <b:Person>
            <b:Last>Aničić</b:Last>
            <b:First>Dušan</b:First>
            <b:Middle>Jugoslav</b:Middle>
          </b:Person>
        </b:NameList>
      </b:Author>
    </b:Author>
    <b:Title>Cost management concept and project evaluation methods</b:Title>
    <b:Year>2016</b:Year>
    <b:URL>https://www.researchgate.net/publication/337310121_Cost_management_concept_and_project_evaluation_methods</b:URL>
    <b:RefOrder>1</b:RefOrder>
  </b:Source>
  <b:Source>
    <b:Tag>Ald23</b:Tag>
    <b:SourceType>JournalArticle</b:SourceType>
    <b:Guid>{87826F24-0FD8-4E83-A1BC-A1E6934EDE56}</b:Guid>
    <b:Author>
      <b:Author>
        <b:NameList>
          <b:Person>
            <b:Last>Aldoseri</b:Last>
            <b:First>Abdulaziz</b:First>
          </b:Person>
        </b:NameList>
      </b:Author>
    </b:Author>
    <b:Title>Re-Thinking Data Strategy and Integration for Artificial Intelligence: Concepts, Opportunities, and Challenges</b:Title>
    <b:Year>2023</b:Year>
    <b:URL>https://www.mdpi.com/2076-3417/13/12/7082</b:URL>
    <b:RefOrder>2</b:RefOrder>
  </b:Source>
  <b:Source>
    <b:Tag>All23</b:Tag>
    <b:SourceType>JournalArticle</b:SourceType>
    <b:Guid>{548854B3-F978-4AD0-A1A8-F665F01804E2}</b:Guid>
    <b:Author>
      <b:Author>
        <b:NameList>
          <b:Person>
            <b:Last>Allioui</b:Last>
            <b:First>Hanane</b:First>
          </b:Person>
        </b:NameList>
      </b:Author>
    </b:Author>
    <b:Title>Exploring the Full Potentials of IoT for Better Financial Growth and Stability: A Comprehensive Survey</b:Title>
    <b:Year>2023</b:Year>
    <b:Volume>23</b:Volume>
    <b:Issue>19</b:Issue>
    <b:URL>https://www.mdpi.com/1424-8220/23/19/8015</b:URL>
    <b:RefOrder>3</b:RefOrder>
  </b:Source>
  <b:Source>
    <b:Tag>Aly191</b:Tag>
    <b:SourceType>JournalArticle</b:SourceType>
    <b:Guid>{052935BE-662F-411B-B5C3-C6B7EF88CB27}</b:Guid>
    <b:Author>
      <b:Author>
        <b:NameList>
          <b:Person>
            <b:Last>Alyami</b:Last>
            <b:First>Abdullah</b:First>
          </b:Person>
        </b:NameList>
      </b:Author>
    </b:Author>
    <b:Title>BIM in the Saudi Arabian construction industry: state of the art, benefit and barriers</b:Title>
    <b:Year>2019</b:Year>
    <b:URL>https://researchgate.net/publication/337123159_BIM_in_the_Saudi_Arabian_construction_industry_state_of_the_art_benefit_and_barriers</b:URL>
    <b:RefOrder>4</b:RefOrder>
  </b:Source>
  <b:Source>
    <b:Tag>Jan241</b:Tag>
    <b:SourceType>JournalArticle</b:SourceType>
    <b:Guid>{7B599B2D-06A6-4282-A72B-7EB948B5491A}</b:Guid>
    <b:Author>
      <b:Author>
        <b:NameList>
          <b:Person>
            <b:Last>Jane</b:Last>
            <b:First>Kimberly</b:First>
          </b:Person>
        </b:NameList>
      </b:Author>
    </b:Author>
    <b:Title>Building Information Modeling (BIM): BIM is a digital representation of a building's physical and functional characteristics</b:Title>
    <b:Year>2024</b:Year>
    <b:URL>https://www.researchgate.net/publication/383360237_Building_Information_Modeling_BIM_BIM_is_a_digital_representation_of_a_building's_physical_and_functional_characteristics</b:URL>
    <b:RefOrder>5</b:RefOrder>
  </b:Source>
  <b:Source>
    <b:Tag>Kab20</b:Tag>
    <b:SourceType>JournalArticle</b:SourceType>
    <b:Guid>{DF438992-8504-43C2-A894-F790CB3920E8}</b:Guid>
    <b:Author>
      <b:Author>
        <b:NameList>
          <b:Person>
            <b:Last>Kabanda</b:Last>
            <b:First>Gabriel</b:First>
          </b:Person>
        </b:NameList>
      </b:Author>
    </b:Author>
    <b:Title>An Evaluation of Big Data Analytics Projects and the Project Predictive Analytics Approach</b:Title>
    <b:Year>2020</b:Year>
    <b:URL>https://www.researchgate.net/publication/339356473_An_Evaluation_of_Big_Data_Analytics_Projects_and_the_Project_Predictive_Analytics_Approach</b:URL>
    <b:RefOrder>6</b:RefOrder>
  </b:Source>
  <b:Source>
    <b:Tag>Bog23</b:Tag>
    <b:SourceType>JournalArticle</b:SourceType>
    <b:Guid>{D4F23D82-F14E-481E-AEA1-3DDD5A02F0C7}</b:Guid>
    <b:Author>
      <b:Author>
        <b:NameList>
          <b:Person>
            <b:Last>Bogusch</b:Last>
            <b:First>Kevin</b:First>
          </b:Person>
        </b:NameList>
      </b:Author>
    </b:Author>
    <b:Title>What Is Cloud Cost Management?</b:Title>
    <b:Year>2023</b:Year>
    <b:URL>https://www.oracle.com/cloud/cloud-cost-management/</b:URL>
    <b:RefOrder>7</b:RefOrder>
  </b:Source>
  <b:Source>
    <b:Tag>Fan19</b:Tag>
    <b:SourceType>JournalArticle</b:SourceType>
    <b:Guid>{218592DF-B5FF-4443-969D-AAC959E92017}</b:Guid>
    <b:Author>
      <b:Author>
        <b:NameList>
          <b:Person>
            <b:Last>Fanny</b:Last>
            <b:First>Fanny</b:First>
          </b:Person>
        </b:NameList>
      </b:Author>
    </b:Author>
    <b:Title>A Simple Method for Cost Estimating and Controlling</b:Title>
    <b:Year>2019</b:Year>
    <b:URL>https://www.researchgate.net/publication/332298617_A_Simple_Method_for_Cost_Estimating_and_Controlling</b:URL>
    <b:RefOrder>8</b:RefOrder>
  </b:Source>
  <b:Source>
    <b:Tag>Eve23</b:Tag>
    <b:SourceType>JournalArticle</b:SourceType>
    <b:Guid>{5A1129E4-2F57-4448-BFF1-C4CF8AA6AD3D}</b:Guid>
    <b:Author>
      <b:Author>
        <b:NameList>
          <b:Person>
            <b:Last>Everett</b:Last>
            <b:First>Francis</b:First>
          </b:Person>
        </b:NameList>
      </b:Author>
    </b:Author>
    <b:Title>Project Budgeting and Cost Management: Strategies for Effective Financial Control</b:Title>
    <b:Year>2023</b:Year>
    <b:URL>https://medium.com/@francis.everett/project-budgeting-and-cost-management-strategies-for-effective-financial-control-1b5896078043</b:URL>
    <b:RefOrder>9</b:RefOrder>
  </b:Source>
  <b:Source>
    <b:Tag>Ika22</b:Tag>
    <b:SourceType>JournalArticle</b:SourceType>
    <b:Guid>{C004F2E7-CC4A-4FBC-995F-BBD610DD8C2D}</b:Guid>
    <b:Author>
      <b:Author>
        <b:NameList>
          <b:Person>
            <b:Last>Ika</b:Last>
            <b:First>Lavagnon</b:First>
            <b:Middle>A.</b:Middle>
          </b:Person>
        </b:NameList>
      </b:Author>
    </b:Author>
    <b:Title>The “re-meaning” of project success: Updating and recalibrating for a modern project management</b:Title>
    <b:Year>2022</b:Year>
    <b:URL>https://www.researchgate.net/publication/362582186_The_re-meaning_of_project_success_Updating_and_recalibrating_for_a_modern_project_management</b:URL>
    <b:RefOrder>10</b:RefOrder>
  </b:Source>
  <b:Source>
    <b:Tag>Cha24</b:Tag>
    <b:SourceType>JournalArticle</b:SourceType>
    <b:Guid>{7E5960CB-3D3F-4D48-962F-03204FA5BC22}</b:Guid>
    <b:Author>
      <b:Author>
        <b:NameList>
          <b:Person>
            <b:Last>Chang</b:Last>
            <b:First>Min</b:First>
          </b:Person>
        </b:NameList>
      </b:Author>
    </b:Author>
    <b:Title>Research on Modern Corporate Cost Management and Cost Control Methods</b:Title>
    <b:Year>2024</b:Year>
    <b:URL>https://www.researchgate.net/publication/380148088_Research_on_Modern_Corporate_Cost_Management_and_Cost_Control_Methods</b:URL>
    <b:RefOrder>11</b:RefOrder>
  </b:Source>
  <b:Source>
    <b:Tag>Hay245</b:Tag>
    <b:SourceType>JournalArticle</b:SourceType>
    <b:Guid>{39FF03F5-C0FD-49E9-A3BF-B06C35263995}</b:Guid>
    <b:Author>
      <b:Author>
        <b:NameList>
          <b:Person>
            <b:Last>Hayes</b:Last>
            <b:First>Adam</b:First>
          </b:Person>
        </b:NameList>
      </b:Author>
    </b:Author>
    <b:Title>Cost-Benefit Analysis: How It's Used, Pros and Cons</b:Title>
    <b:Year>2024</b:Year>
    <b:URL>https://www.investopedia.com/terms/c/cost-benefitanalysis.asp</b:URL>
    <b:RefOrder>12</b:RefOrder>
  </b:Source>
  <b:Source>
    <b:Tag>Lin17</b:Tag>
    <b:SourceType>JournalArticle</b:SourceType>
    <b:Guid>{73591D85-67B8-44C1-8413-3B5A96EFE8BC}</b:Guid>
    <b:Author>
      <b:Author>
        <b:NameList>
          <b:Person>
            <b:Last>Lin</b:Last>
            <b:First>Sapphire</b:First>
            <b:Middle>Huili</b:Middle>
          </b:Person>
        </b:NameList>
      </b:Author>
    </b:Author>
    <b:Title>Systems Theory</b:Title>
    <b:Year>2017</b:Year>
    <b:URL>https://www.researchgate.net/publication/314712455_Systems_Theory</b:URL>
    <b:RefOrder>13</b:RefOrder>
  </b:Source>
  <b:Source>
    <b:Tag>Aho21</b:Tag>
    <b:SourceType>JournalArticle</b:SourceType>
    <b:Guid>{24566DB2-C637-4939-8FBF-DE9F0519F2D8}</b:Guid>
    <b:Author>
      <b:Author>
        <b:NameList>
          <b:Person>
            <b:Last>Ahola</b:Last>
            <b:First>Tuomas</b:First>
          </b:Person>
        </b:NameList>
      </b:Author>
    </b:Author>
    <b:Title>Agency relationships of project-based firms</b:Title>
    <b:Year>2021</b:Year>
    <b:URL>https://www.sciencedirect.com/science/article/pii/S0263786321000739</b:URL>
    <b:RefOrder>14</b:RefOrder>
  </b:Source>
  <b:Source>
    <b:Tag>Cel20</b:Tag>
    <b:SourceType>JournalArticle</b:SourceType>
    <b:Guid>{E269E07E-1231-4623-94A4-8D3DEFD3202A}</b:Guid>
    <b:Author>
      <b:Author>
        <b:NameList>
          <b:Person>
            <b:Last>Celtekligil</b:Last>
            <b:First>Kudret</b:First>
          </b:Person>
        </b:NameList>
      </b:Author>
    </b:Author>
    <b:Title>What is transaction cost economics theory?</b:Title>
    <b:Year>2020</b:Year>
    <b:URL>https://typeset.io/questions/what-is-transaction-cost-economics-theory-41mr5mppdt</b:URL>
    <b:RefOrder>15</b:RefOrder>
  </b:Source>
  <b:Source>
    <b:Tag>Ger21</b:Tag>
    <b:SourceType>JournalArticle</b:SourceType>
    <b:Guid>{3A05AE7E-6706-467C-B8B4-4713A8B4CB8C}</b:Guid>
    <b:Author>
      <b:Author>
        <b:NameList>
          <b:Person>
            <b:Last>Gerhart</b:Last>
            <b:First>Barry</b:First>
          </b:Person>
        </b:NameList>
      </b:Author>
    </b:Author>
    <b:Title>The Resource-Based View of the Firm, Human Resources, and Human Capital: Progress and Prospects</b:Title>
    <b:Year>2021</b:Year>
    <b:URL>https://journals.sagepub.com/doi/full/10.1177/0149206320978799</b:URL>
    <b:RefOrder>16</b:RefOrder>
  </b:Source>
  <b:Source>
    <b:Tag>Eru23</b:Tag>
    <b:SourceType>JournalArticle</b:SourceType>
    <b:Guid>{44916B9A-95FB-42C6-B3D6-52AF2663C3B6}</b:Guid>
    <b:Author>
      <b:Author>
        <b:NameList>
          <b:Person>
            <b:Last>Erude</b:Last>
            <b:First>Shalom</b:First>
            <b:Middle>Ufuoma</b:Middle>
          </b:Person>
        </b:NameList>
      </b:Author>
    </b:Author>
    <b:Title>Contingency Theory: An Assessment</b:Title>
    <b:Year>2023</b:Year>
    <b:URL>https://www.researchgate.net/publication/374742152_Contingency_Theory_An_Assessment</b:URL>
    <b:RefOrder>17</b:RefOrder>
  </b:Source>
  <b:Source>
    <b:Tag>Rut24</b:Tag>
    <b:SourceType>JournalArticle</b:SourceType>
    <b:Guid>{202C476E-118E-40F3-B5A0-2A92504F17ED}</b:Guid>
    <b:Author>
      <b:Author>
        <b:NameList>
          <b:Person>
            <b:Last>Rutherford</b:Last>
            <b:First>Mia</b:First>
          </b:Person>
        </b:NameList>
      </b:Author>
    </b:Author>
    <b:Title>What is Earned Value Management (EVM)?</b:Title>
    <b:Year>2024</b:Year>
    <b:URL>https://www.gatherinsights.com/en/glossary/earned-value-defintions/earned-value-management-evm</b:URL>
    <b:RefOrder>18</b:RefOrder>
  </b:Source>
  <b:Source>
    <b:Tag>Ken242</b:Tag>
    <b:SourceType>JournalArticle</b:SourceType>
    <b:Guid>{7B43B869-DCC9-48A0-89FD-DA8B439132EF}</b:Guid>
    <b:Author>
      <b:Author>
        <b:NameList>
          <b:Person>
            <b:Last>Kenton</b:Last>
            <b:First>Will</b:First>
          </b:Person>
        </b:NameList>
      </b:Author>
    </b:Author>
    <b:Title>What Is Behavioral Economics? Theories, Goals, and Applications</b:Title>
    <b:Year>2024</b:Year>
    <b:URL>https://www.investopedia.com/terms/b/behavioraleconomics.asp</b:URL>
    <b:RefOrder>19</b:RefOrder>
  </b:Source>
  <b:Source>
    <b:Tag>Pay22</b:Tag>
    <b:SourceType>JournalArticle</b:SourceType>
    <b:Guid>{F4CADA55-7302-4F69-B7AC-2B69FCCACED6}</b:Guid>
    <b:Author>
      <b:Author>
        <b:NameList>
          <b:Person>
            <b:Last>Payne</b:Last>
            <b:First>Yu</b:First>
          </b:Person>
        </b:NameList>
      </b:Author>
    </b:Author>
    <b:Title>Risk Management Theory Explained</b:Title>
    <b:Year>2022</b:Year>
    <b:URL>https://www.iienstitu.com/en/blog/risk-management-theory-explained</b:URL>
    <b:RefOrder>20</b:RefOrder>
  </b:Source>
  <b:Source>
    <b:Tag>Gut23</b:Tag>
    <b:SourceType>JournalArticle</b:SourceType>
    <b:Guid>{0F9DF8BC-0970-4CE4-AC8B-5F3B24FF5F3E}</b:Guid>
    <b:Author>
      <b:Author>
        <b:NameList>
          <b:Person>
            <b:Last>Gutterman</b:Last>
            <b:First>Alan</b:First>
            <b:Middle>S.</b:Middle>
          </b:Person>
        </b:NameList>
      </b:Author>
    </b:Author>
    <b:Title>Stakeholder Theory</b:Title>
    <b:Year>2023</b:Year>
    <b:URL>https://www.researchgate.net/publication/369194606_Stakeholder_Theory</b:URL>
    <b:RefOrder>21</b:RefOrder>
  </b:Source>
  <b:Source>
    <b:Tag>Hay241</b:Tag>
    <b:SourceType>JournalArticle</b:SourceType>
    <b:Guid>{2A9B51AB-0FCF-4C9F-B159-9F22BBA894C7}</b:Guid>
    <b:Author>
      <b:Author>
        <b:NameList>
          <b:Person>
            <b:Last>Hayes</b:Last>
            <b:First>Adam</b:First>
          </b:Person>
        </b:NameList>
      </b:Author>
    </b:Author>
    <b:Title>Descriptive Statistics: Definition, Overview, Types, and Examples</b:Title>
    <b:Year>2024</b:Year>
    <b:URL>https://www.investopedia.com/terms/d/descriptive_statistics.asp</b:URL>
    <b:RefOrder>40</b:RefOrder>
  </b:Source>
  <b:Source>
    <b:Tag>Sun20</b:Tag>
    <b:SourceType>ConferenceProceedings</b:SourceType>
    <b:Guid>{45E785E0-3A7E-4F55-804D-45B2A40FCEA1}</b:Guid>
    <b:Author>
      <b:Author>
        <b:NameList>
          <b:Person>
            <b:Last>Sun</b:Last>
            <b:First>Menglei</b:First>
          </b:Person>
        </b:NameList>
      </b:Author>
    </b:Author>
    <b:Title>The role of cost control in the financial management of small and medium-sized enterprises</b:Title>
    <b:Year>2020</b:Year>
    <b:ConferenceName>E3S Web of Conferences</b:ConferenceName>
    <b:Volume>218</b:Volume>
    <b:URL>https://www.researchgate.net/publication/347614084_The_role_of_cost_control_in_the_financial_management_of_small_and_medium-sized_enterprises</b:URL>
    <b:RefOrder>22</b:RefOrder>
  </b:Source>
  <b:Source>
    <b:Tag>Moh20</b:Tag>
    <b:SourceType>JournalArticle</b:SourceType>
    <b:Guid>{57479559-1594-40F1-A0DF-B804D5BB0059}</b:Guid>
    <b:Title>The Role of Intra-Cost Management in Supporting Internal Auditing Based on Risks</b:Title>
    <b:Year>2020</b:Year>
    <b:Author>
      <b:Author>
        <b:NameList>
          <b:Person>
            <b:Last>Mohaisen</b:Last>
            <b:First>Hussein</b:First>
            <b:Middle>Ali</b:Middle>
          </b:Person>
        </b:NameList>
      </b:Author>
    </b:Author>
    <b:URL>https://www.researchgate.net/publication/344308104_The_Role_of_Intra-Cost_Management_in_Supporting_Internal_Auditing_Based_on_Risks</b:URL>
    <b:RefOrder>41</b:RefOrder>
  </b:Source>
  <b:Source>
    <b:Tag>Sij21</b:Tag>
    <b:SourceType>JournalArticle</b:SourceType>
    <b:Guid>{7020063B-3C58-4036-878A-458D015F7983}</b:Guid>
    <b:Author>
      <b:Author>
        <b:NameList>
          <b:Person>
            <b:Last>Sijtsma</b:Last>
            <b:First>Klaas</b:First>
          </b:Person>
        </b:NameList>
      </b:Author>
    </b:Author>
    <b:Title>Part II: On the Use, the Misuse, and the Very Limited Usefulness of Cronbach’s Alpha: Discussing Lower Bounds and Correlated Errors</b:Title>
    <b:JournalName>Psychometrika</b:JournalName>
    <b:Year>2021</b:Year>
    <b:Pages>843–860</b:Pages>
    <b:Volume>86</b:Volume>
    <b:URL>https://link.springer.com/article/10.1007/s11336-021-09789-8</b:URL>
    <b:RefOrder>42</b:RefOrder>
  </b:Source>
  <b:Source>
    <b:Tag>AlN162</b:Tag>
    <b:SourceType>JournalArticle</b:SourceType>
    <b:Guid>{04E21369-DD59-47FF-80EB-BF888BA07FA9}</b:Guid>
    <b:Author>
      <b:Author>
        <b:NameList>
          <b:Person>
            <b:Last>Al-Nady</b:Last>
            <b:First>Bahaa</b:First>
          </b:Person>
        </b:NameList>
      </b:Author>
    </b:Author>
    <b:Title>The role of time, communication, and cost management on project management success: An empirical study on sample of construction projects customers in Makkah City, Kingdom of Saudi Arabia</b:Title>
    <b:Year>2016</b:Year>
    <b:URL>https://www.researchgate.net/publication/286855318_The_role_of_time_communication_and_cost_management_on_project_management_success_An_empirical_study_on_sample_of_construction_projects_customers_in_Makkah_City_Kingdom_of_Saudi_Arabia</b:URL>
    <b:RefOrder>24</b:RefOrder>
  </b:Source>
  <b:Source>
    <b:Tag>Omo20</b:Tag>
    <b:SourceType>JournalArticle</b:SourceType>
    <b:Guid>{3CC7FE34-DD4B-4CBF-93F7-66F7DDDA53DD}</b:Guid>
    <b:Author>
      <b:Author>
        <b:NameList>
          <b:Person>
            <b:Last>Omotayo</b:Last>
            <b:First>Temitope</b:First>
          </b:Person>
        </b:NameList>
      </b:Author>
    </b:Author>
    <b:Title>Construction Cost Management Techniques</b:Title>
    <b:Year>2020</b:Year>
    <b:URL>https://www.researchgate.net/publication/358114943_Construction_Cost_Management_Techniques</b:URL>
    <b:RefOrder>25</b:RefOrder>
  </b:Source>
  <b:Source>
    <b:Tag>Shu16</b:Tag>
    <b:SourceType>JournalArticle</b:SourceType>
    <b:Guid>{E424E166-34DB-4B7C-BF11-0CEA531D5ADB}</b:Guid>
    <b:Author>
      <b:Author>
        <b:NameList>
          <b:Person>
            <b:Last>Shuaib</b:Last>
            <b:First>Salem</b:First>
            <b:Middle>Mohammed S</b:Middle>
          </b:Person>
        </b:NameList>
      </b:Author>
    </b:Author>
    <b:Title>Project management performance in Saudi Arabia: an exploratory study into the constructs that most influence project success</b:Title>
    <b:Year>2016</b:Year>
    <b:URL>https://digital.library.adelaide.edu.au/dspace/handle/2440/100454</b:URL>
    <b:RefOrder>26</b:RefOrder>
  </b:Source>
  <b:Source>
    <b:Tag>Alr20</b:Tag>
    <b:SourceType>JournalArticle</b:SourceType>
    <b:Guid>{49AC2CED-F5F6-4D2E-9B2A-4AD725E41AC1}</b:Guid>
    <b:Author>
      <b:Author>
        <b:NameList>
          <b:Person>
            <b:Last>Alroqy</b:Last>
            <b:First>Faisal</b:First>
          </b:Person>
        </b:NameList>
      </b:Author>
    </b:Author>
    <b:Title>The Factors Influencing Cost and Management Accounting Practices in Manufacturing in Saudi Stock Exchange.</b:Title>
    <b:Year>2020</b:Year>
    <b:URL>https://aljalexu.journals.ekb.eg/article_123672.html?lang=en</b:URL>
    <b:RefOrder>27</b:RefOrder>
  </b:Source>
  <b:Source>
    <b:Tag>Moh22</b:Tag>
    <b:SourceType>JournalArticle</b:SourceType>
    <b:Guid>{8CBA59C1-9930-4E25-BF4C-E319AE5804BA}</b:Guid>
    <b:Author>
      <b:Author>
        <b:NameList>
          <b:Person>
            <b:Last>Mohamed</b:Last>
            <b:First>Samatar</b:First>
          </b:Person>
        </b:NameList>
      </b:Author>
    </b:Author>
    <b:Title>The relationship between cost management and the financial performance of telecom companies; The case study of Turkey, Egypt and Saudi Arabia</b:Title>
    <b:Year>2022</b:Year>
    <b:URL>https://acikerisim.ticaret.edu.tr/items/f7e44322-a2df-4226-8d0a-8581ca5b3659</b:URL>
    <b:RefOrder>23</b:RefOrder>
  </b:Source>
  <b:Source>
    <b:Tag>Ghi211</b:Tag>
    <b:SourceType>JournalArticle</b:SourceType>
    <b:Guid>{509DFEE9-9558-4969-BFDC-30803CA15D10}</b:Guid>
    <b:Author>
      <b:Author>
        <b:NameList>
          <b:Person>
            <b:Last>Ghilan</b:Last>
            <b:First>Khalid</b:First>
          </b:Person>
        </b:NameList>
      </b:Author>
    </b:Author>
    <b:Title>Development of unit cost for the health services offered at King FAHD Central hospital Jazan, Saudi Arabia</b:Title>
    <b:JournalName>Saudi Journal of Biological Sciences</b:JournalName>
    <b:Year>2021</b:Year>
    <b:Pages>643-650</b:Pages>
    <b:Volume>28</b:Volume>
    <b:Issue>1</b:Issue>
    <b:RefOrder>28</b:RefOrder>
  </b:Source>
  <b:Source>
    <b:Tag>Alf21</b:Tag>
    <b:SourceType>JournalArticle</b:SourceType>
    <b:Guid>{592CFDBB-33F0-4C83-AAFA-27C7F076441F}</b:Guid>
    <b:Author>
      <b:Author>
        <b:NameList>
          <b:Person>
            <b:Last>Alfadhael</b:Last>
            <b:First>Sarah</b:First>
            <b:Middle>Abu</b:Middle>
          </b:Person>
        </b:NameList>
      </b:Author>
    </b:Author>
    <b:Title>Earnings management and its applications in Saudi Arabia context: Conceptual framework and literature review</b:Title>
    <b:Year>2021</b:Year>
    <b:Pages>993-100</b:Pages>
    <b:Volume>7</b:Volume>
    <b:Issue>5</b:Issue>
    <b:URL>https://m.growingscience.com/beta/ac/4677-earnings-management-and-its-applications-in-saudi-arabia-context-conceptual-framework-and-literature-review.html</b:URL>
    <b:RefOrder>29</b:RefOrder>
  </b:Source>
  <b:Source>
    <b:Tag>Ste20</b:Tag>
    <b:SourceType>JournalArticle</b:SourceType>
    <b:Guid>{5CBCD21D-485C-4AB2-9D54-BB2B6C54C585}</b:Guid>
    <b:Author>
      <b:Author>
        <b:NameList>
          <b:Person>
            <b:Last>Stevceska</b:Last>
            <b:First>Dusica</b:First>
          </b:Person>
        </b:NameList>
      </b:Author>
    </b:Author>
    <b:Title>The impact of organizational characteristics on the adoption of contemporary cost management techniques by the textile industry in North Macedonia</b:Title>
    <b:JournalName>Journal of Accounting and Management Information Systems</b:JournalName>
    <b:Year>2020</b:Year>
    <b:Pages>65-88</b:Pages>
    <b:Issue>1</b:Issue>
    <b:URL>https://www.ceeol.com/search/article-detail?id=842937</b:URL>
    <b:RefOrder>30</b:RefOrder>
  </b:Source>
  <b:Source>
    <b:Tag>Zwe23</b:Tag>
    <b:SourceType>JournalArticle</b:SourceType>
    <b:Guid>{79C4B718-567D-49C3-B3AA-18FAD23A3A21}</b:Guid>
    <b:Author>
      <b:Author>
        <b:NameList>
          <b:Person>
            <b:Last>Zweni</b:Last>
            <b:First>Abongile</b:First>
            <b:Middle>Goodman</b:Middle>
          </b:Person>
        </b:NameList>
      </b:Author>
    </b:Author>
    <b:Title>Effects of Budget Management Training in Public Administration: A Case of Non-financial Managers in Selected Municipalities in South Africa</b:Title>
    <b:JournalName>African Journal of Governance and Development (AJGD</b:JournalName>
    <b:Year>2023</b:Year>
    <b:Pages>117-137</b:Pages>
    <b:Volume>12</b:Volume>
    <b:Issue>1</b:Issue>
    <b:URL>https://www.researchgate.net/publication/372937573_Effects_of_Budget_Management_Training_in_Public_Administration_A_Case_of_Non-financial_Managers_in_Selected_Municipalities_in_South_Africa</b:URL>
    <b:RefOrder>31</b:RefOrder>
  </b:Source>
  <b:Source>
    <b:Tag>AlG24</b:Tag>
    <b:SourceType>JournalArticle</b:SourceType>
    <b:Guid>{65FAD8CD-745A-46F2-8012-0BF8A2338B7E}</b:Guid>
    <b:Author>
      <b:Author>
        <b:NameList>
          <b:Person>
            <b:Last>Al-Ghamdi</b:Last>
            <b:First>Mohammad</b:First>
            <b:Middle>Marzouq Muayed</b:Middle>
          </b:Person>
        </b:NameList>
      </b:Author>
    </b:Author>
    <b:Title>The Role of Financial Oversight in Enhancing the Efficiency of Public Spending in the Kingdom of Saudi Arabia</b:Title>
    <b:JournalName>International Journal of Religion</b:JournalName>
    <b:Year>2024</b:Year>
    <b:Pages>8187-8211</b:Pages>
    <b:Volume>5</b:Volume>
    <b:Issue>11</b:Issue>
    <b:URL>https://www.researchgate.net/publication/383619759_The_Role_of_Financial_Oversight_in_Enhancing_the_Efficiency_of_Public_Spending_in_the_Kingdom_of_Saudi_Arabia</b:URL>
    <b:RefOrder>32</b:RefOrder>
  </b:Source>
  <b:Source>
    <b:Tag>Lee12</b:Tag>
    <b:SourceType>JournalArticle</b:SourceType>
    <b:Guid>{4200C2E9-3AFC-4E70-A1CD-851D3079A80D}</b:Guid>
    <b:Author>
      <b:Author>
        <b:NameList>
          <b:Person>
            <b:Last>Lee</b:Last>
            <b:First>Jong</b:First>
            <b:Middle>Seok</b:Middle>
          </b:Person>
        </b:NameList>
      </b:Author>
    </b:Author>
    <b:Title>The Effect of an Initial Budget and Schedule Goal on Software Project Escalation</b:Title>
    <b:JournalName>Journal of Management Information Systems</b:JournalName>
    <b:Year>2012</b:Year>
    <b:Pages>53-77</b:Pages>
    <b:Volume>29</b:Volume>
    <b:Issue>1</b:Issue>
    <b:URL>https://www.researchgate.net/publication/262087630_The_Effect_of_an_Initial_Budget_and_Schedule_Goal_on_Software_Project_Escalation</b:URL>
    <b:RefOrder>33</b:RefOrder>
  </b:Source>
  <b:Source>
    <b:Tag>Dit21</b:Tag>
    <b:SourceType>JournalArticle</b:SourceType>
    <b:Guid>{BAF96BA5-8E63-46B1-8AB7-65F65190D826}</b:Guid>
    <b:Author>
      <b:Author>
        <b:NameList>
          <b:Person>
            <b:Last>Dittakavi</b:Last>
            <b:First>Raghava</b:First>
            <b:Middle>Satya SaiKrishna</b:Middle>
          </b:Person>
        </b:NameList>
      </b:Author>
    </b:Author>
    <b:Title>An Extensive Exploration of Techniques for Resource and Cost Management in Contemporary Cloud Computing Environments</b:Title>
    <b:Year>2021</b:Year>
    <b:Volume>4</b:Volume>
    <b:Issue>1</b:Issue>
    <b:URL>https://researchberg.com/index.php/araic/article/view/160</b:URL>
    <b:RefOrder>34</b:RefOrder>
  </b:Source>
  <b:Source>
    <b:Tag>Bak241</b:Tag>
    <b:SourceType>JournalArticle</b:SourceType>
    <b:Guid>{FD481C02-AEAF-4BC1-AC5B-345A6BBADF23}</b:Guid>
    <b:Author>
      <b:Author>
        <b:NameList>
          <b:Person>
            <b:Last>Bakkah</b:Last>
          </b:Person>
        </b:NameList>
      </b:Author>
    </b:Author>
    <b:Title>Project Cost Management: Process, Importance, Examples, And Plan, And Tools</b:Title>
    <b:Year>2024</b:Year>
    <b:URL>https://bakkah.com/knowledge-center/project-cost-management</b:URL>
    <b:RefOrder>35</b:RefOrder>
  </b:Source>
  <b:Source>
    <b:Tag>Qab17</b:Tag>
    <b:SourceType>JournalArticle</b:SourceType>
    <b:Guid>{D93E67CB-E72F-4757-8575-92234D52071B}</b:Guid>
    <b:Author>
      <b:Author>
        <b:NameList>
          <b:Person>
            <b:Last>Qabaja</b:Last>
            <b:First>Mohammad</b:First>
          </b:Person>
        </b:NameList>
      </b:Author>
    </b:Author>
    <b:Title>APPLICATION LIFE CYCLE COST ANALYSIS IN THE BUILDING SECTOR IN SAUDI ARABIA</b:Title>
    <b:Year>2017</b:Year>
    <b:URL>https://www.researchgate.net/publication/339461276_APPLICATION_LIFE_CYCLE_COST_ANALYSIS_IN_THE_BUILDING_SECTOR_IN_SAUDI_ARABIA</b:URL>
    <b:RefOrder>36</b:RefOrder>
  </b:Source>
  <b:Source>
    <b:Tag>Bor22</b:Tag>
    <b:SourceType>JournalArticle</b:SourceType>
    <b:Guid>{BFC6F0F7-6873-43D6-B210-F175F85E806F}</b:Guid>
    <b:Author>
      <b:Author>
        <b:NameList>
          <b:Person>
            <b:Last>Boros</b:Last>
            <b:First>Gitta</b:First>
          </b:Person>
        </b:NameList>
      </b:Author>
    </b:Author>
    <b:Title>Project Budget Management: Estimation and Best Practices</b:Title>
    <b:Year>2022</b:Year>
    <b:URL>https://www.rock.so/blog/project-budget-management-estimation-and-best-practices</b:URL>
    <b:RefOrder>37</b:RefOrder>
  </b:Source>
  <b:Source>
    <b:Tag>Alz211</b:Tag>
    <b:SourceType>JournalArticle</b:SourceType>
    <b:Guid>{C75D29A1-2B56-4B49-96EA-577E1E2FC36E}</b:Guid>
    <b:Author>
      <b:Author>
        <b:NameList>
          <b:Person>
            <b:Last>Alzahrani</b:Last>
            <b:First>Nouf</b:First>
            <b:Middle>Abdulaziz</b:Middle>
          </b:Person>
        </b:NameList>
      </b:Author>
    </b:Author>
    <b:Title>The Adoption of Geographic Information Systems in the Public Sector of Saudi Arabia: A Conceptual Model</b:Title>
    <b:Year>2021</b:Year>
    <b:URL>https://onlinelibrary.wiley.com/doi/10.1155/2021/1099256</b:URL>
    <b:RefOrder>38</b:RefOrder>
  </b:Source>
  <b:Source>
    <b:Tag>Ben24</b:Tag>
    <b:SourceType>JournalArticle</b:SourceType>
    <b:Guid>{0A4E2732-B08D-4723-8BC1-1AE8C10BB2CB}</b:Guid>
    <b:Author>
      <b:Author>
        <b:NameList>
          <b:Person>
            <b:Last>Bennett</b:Last>
            <b:First>Simmons</b:First>
          </b:Person>
        </b:NameList>
      </b:Author>
    </b:Author>
    <b:Title>Procurement Cost Savings Strategies: 10 Expert Tips</b:Title>
    <b:Year>2024</b:Year>
    <b:URL>https://www.invensis.net/blog/procurement-cost-savings-strategies</b:URL>
    <b:RefOrder>39</b:RefOrder>
  </b:Source>
</b:Sources>
</file>

<file path=customXml/itemProps1.xml><?xml version="1.0" encoding="utf-8"?>
<ds:datastoreItem xmlns:ds="http://schemas.openxmlformats.org/officeDocument/2006/customXml" ds:itemID="{A55FB3FA-5DCF-4DBD-ABC9-9BCED9A47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18929</Words>
  <Characters>107898</Characters>
  <Application>Microsoft Office Word</Application>
  <DocSecurity>0</DocSecurity>
  <Lines>899</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 AbdelrhmanTarek</dc:creator>
  <cp:keywords/>
  <dc:description/>
  <cp:lastModifiedBy>Bassem E. Shabrawishy</cp:lastModifiedBy>
  <cp:revision>31</cp:revision>
  <dcterms:created xsi:type="dcterms:W3CDTF">2024-10-20T14:52:00Z</dcterms:created>
  <dcterms:modified xsi:type="dcterms:W3CDTF">2025-02-25T05:52:00Z</dcterms:modified>
</cp:coreProperties>
</file>