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4A342704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C35DB3">
        <w:rPr>
          <w:rFonts w:hint="cs"/>
          <w:rtl/>
        </w:rPr>
        <w:t>فيصل خليفة سعد النومسي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3555C710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1B4272D" w:rsidR="00EA22ED" w:rsidRDefault="00C35DB3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757F8887" w14:textId="771B5726" w:rsidR="00EA22ED" w:rsidRDefault="00C35DB3" w:rsidP="00CC5AD4">
            <w:pPr>
              <w:jc w:val="center"/>
            </w:pPr>
            <w:r>
              <w:rPr>
                <w:rFonts w:hint="cs"/>
                <w:rtl/>
              </w:rPr>
              <w:t>يجب ذكر التخصص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790984C3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58116096" w:rsidR="00EA22ED" w:rsidRDefault="00500E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73956CC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6B77F240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92A7669" w:rsidR="0077159E" w:rsidRDefault="00500E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6C6E8B12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467AB49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209B37F4" w:rsidR="0077159E" w:rsidRDefault="00A37E51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2D775A11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66B749E8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CA0FDC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392332CD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67DA34A9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25499205" w14:textId="2FA23848" w:rsidR="00500ED3" w:rsidRDefault="00500ED3" w:rsidP="00500ED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الفهرس المبدئي</w:t>
            </w:r>
          </w:p>
          <w:p w14:paraId="65C2A20A" w14:textId="1A0CFC0C" w:rsidR="00500ED3" w:rsidRDefault="00500ED3" w:rsidP="00500ED3">
            <w:pPr>
              <w:jc w:val="center"/>
            </w:pPr>
            <w:r>
              <w:rPr>
                <w:rFonts w:hint="cs"/>
                <w:rtl/>
              </w:rPr>
              <w:t>نتمنى لكم التوفيق والسداد</w:t>
            </w:r>
          </w:p>
          <w:p w14:paraId="6B609509" w14:textId="1C1621A7" w:rsidR="00A506E9" w:rsidRDefault="00A506E9" w:rsidP="00580382">
            <w:pPr>
              <w:jc w:val="center"/>
            </w:pPr>
          </w:p>
          <w:p w14:paraId="24FAB45B" w14:textId="2E777DAA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500ED3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C0BB7"/>
    <w:rsid w:val="00E50BF6"/>
    <w:rsid w:val="00EA22ED"/>
    <w:rsid w:val="00EE6FFA"/>
    <w:rsid w:val="00F3026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28</cp:revision>
  <dcterms:created xsi:type="dcterms:W3CDTF">2023-11-14T11:25:00Z</dcterms:created>
  <dcterms:modified xsi:type="dcterms:W3CDTF">2023-11-18T20:49:00Z</dcterms:modified>
</cp:coreProperties>
</file>