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766D" w:rsidRDefault="00206AED">
      <w:r>
        <w:t>Midocean University</w:t>
      </w:r>
    </w:p>
    <w:p w:rsidR="009B766D" w:rsidRDefault="00206AED">
      <w:r>
        <w:t>College of Management</w:t>
      </w:r>
    </w:p>
    <w:p w:rsidR="009B766D" w:rsidRDefault="00206AED">
      <w:r>
        <w:t xml:space="preserve">Leader Name: </w:t>
      </w:r>
      <w:r w:rsidR="007F0AED" w:rsidRPr="007F0AED">
        <w:rPr>
          <w:rtl/>
        </w:rPr>
        <w:t>أحمد الحسين</w:t>
      </w:r>
    </w:p>
    <w:p w:rsidR="009B766D" w:rsidRDefault="00206AED">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9B766D">
        <w:trPr>
          <w:trHeight w:val="453"/>
        </w:trPr>
        <w:tc>
          <w:tcPr>
            <w:tcW w:w="3897" w:type="dxa"/>
            <w:shd w:val="clear" w:color="auto" w:fill="EEECE1"/>
            <w:vAlign w:val="center"/>
          </w:tcPr>
          <w:p w:rsidR="009B766D" w:rsidRDefault="009B766D"/>
        </w:tc>
        <w:tc>
          <w:tcPr>
            <w:tcW w:w="1060" w:type="dxa"/>
            <w:shd w:val="clear" w:color="auto" w:fill="EEECE1"/>
            <w:vAlign w:val="center"/>
          </w:tcPr>
          <w:p w:rsidR="009B766D" w:rsidRDefault="00206AED">
            <w:pPr>
              <w:jc w:val="center"/>
            </w:pPr>
            <w:r>
              <w:t>Accepted</w:t>
            </w:r>
          </w:p>
        </w:tc>
        <w:tc>
          <w:tcPr>
            <w:tcW w:w="944" w:type="dxa"/>
            <w:shd w:val="clear" w:color="auto" w:fill="EEECE1"/>
            <w:vAlign w:val="center"/>
          </w:tcPr>
          <w:p w:rsidR="009B766D" w:rsidRDefault="00206AED">
            <w:pPr>
              <w:jc w:val="center"/>
            </w:pPr>
            <w:r>
              <w:t>Refused</w:t>
            </w:r>
          </w:p>
        </w:tc>
        <w:tc>
          <w:tcPr>
            <w:tcW w:w="1177" w:type="dxa"/>
            <w:shd w:val="clear" w:color="auto" w:fill="EEECE1"/>
            <w:vAlign w:val="center"/>
          </w:tcPr>
          <w:p w:rsidR="009B766D" w:rsidRDefault="00206AED">
            <w:pPr>
              <w:jc w:val="center"/>
            </w:pPr>
            <w:r>
              <w:t>Developed</w:t>
            </w:r>
          </w:p>
        </w:tc>
        <w:tc>
          <w:tcPr>
            <w:tcW w:w="3978" w:type="dxa"/>
            <w:shd w:val="clear" w:color="auto" w:fill="EEECE1"/>
            <w:vAlign w:val="center"/>
          </w:tcPr>
          <w:p w:rsidR="009B766D" w:rsidRDefault="00206AED">
            <w:pPr>
              <w:jc w:val="center"/>
            </w:pPr>
            <w:r>
              <w:t>Comment</w:t>
            </w:r>
          </w:p>
        </w:tc>
      </w:tr>
      <w:tr w:rsidR="009B766D">
        <w:trPr>
          <w:trHeight w:val="473"/>
        </w:trPr>
        <w:tc>
          <w:tcPr>
            <w:tcW w:w="3897" w:type="dxa"/>
            <w:shd w:val="clear" w:color="auto" w:fill="EEECE1"/>
            <w:vAlign w:val="center"/>
          </w:tcPr>
          <w:p w:rsidR="009B766D" w:rsidRDefault="00206AED">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9B766D" w:rsidRDefault="007D1DA1">
            <w:pPr>
              <w:jc w:val="center"/>
            </w:pPr>
            <w:r w:rsidRPr="007D1DA1">
              <w:t>√</w:t>
            </w:r>
          </w:p>
        </w:tc>
        <w:tc>
          <w:tcPr>
            <w:tcW w:w="944" w:type="dxa"/>
            <w:vAlign w:val="center"/>
          </w:tcPr>
          <w:p w:rsidR="009B766D" w:rsidRDefault="009B766D">
            <w:pPr>
              <w:jc w:val="center"/>
            </w:pPr>
          </w:p>
        </w:tc>
        <w:tc>
          <w:tcPr>
            <w:tcW w:w="1177" w:type="dxa"/>
            <w:vAlign w:val="center"/>
          </w:tcPr>
          <w:p w:rsidR="009B766D" w:rsidRDefault="009B766D">
            <w:pPr>
              <w:jc w:val="center"/>
            </w:pPr>
          </w:p>
        </w:tc>
        <w:tc>
          <w:tcPr>
            <w:tcW w:w="3978" w:type="dxa"/>
            <w:vAlign w:val="center"/>
          </w:tcPr>
          <w:p w:rsidR="009B766D" w:rsidRDefault="00206AED">
            <w:pPr>
              <w:jc w:val="center"/>
            </w:pPr>
            <w:r>
              <w:t>.</w:t>
            </w:r>
          </w:p>
          <w:p w:rsidR="009B766D" w:rsidRDefault="009B766D">
            <w:pPr>
              <w:jc w:val="center"/>
            </w:pPr>
          </w:p>
        </w:tc>
      </w:tr>
      <w:tr w:rsidR="00C036B4">
        <w:trPr>
          <w:trHeight w:val="453"/>
        </w:trPr>
        <w:tc>
          <w:tcPr>
            <w:tcW w:w="3897" w:type="dxa"/>
            <w:shd w:val="clear" w:color="auto" w:fill="EEECE1"/>
            <w:vAlign w:val="center"/>
          </w:tcPr>
          <w:p w:rsidR="00C036B4" w:rsidRDefault="00C036B4" w:rsidP="00C036B4">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C036B4" w:rsidRDefault="00C036B4" w:rsidP="00C036B4">
            <w:pPr>
              <w:jc w:val="center"/>
            </w:pPr>
          </w:p>
        </w:tc>
        <w:tc>
          <w:tcPr>
            <w:tcW w:w="944" w:type="dxa"/>
            <w:vAlign w:val="center"/>
          </w:tcPr>
          <w:p w:rsidR="00C036B4" w:rsidRDefault="00C036B4" w:rsidP="00C036B4">
            <w:pPr>
              <w:jc w:val="center"/>
            </w:pPr>
          </w:p>
        </w:tc>
        <w:tc>
          <w:tcPr>
            <w:tcW w:w="1177" w:type="dxa"/>
            <w:vAlign w:val="center"/>
          </w:tcPr>
          <w:p w:rsidR="00C036B4" w:rsidRDefault="00C036B4" w:rsidP="00C036B4">
            <w:pPr>
              <w:jc w:val="center"/>
            </w:pPr>
            <w:r w:rsidRPr="007D1DA1">
              <w:t>√</w:t>
            </w:r>
          </w:p>
        </w:tc>
        <w:tc>
          <w:tcPr>
            <w:tcW w:w="3978" w:type="dxa"/>
            <w:vAlign w:val="center"/>
          </w:tcPr>
          <w:p w:rsidR="00C036B4" w:rsidRDefault="00C036B4" w:rsidP="00C036B4">
            <w:pPr>
              <w:jc w:val="center"/>
              <w:rPr>
                <w:rtl/>
              </w:rPr>
            </w:pPr>
            <w:r>
              <w:t xml:space="preserve">: </w:t>
            </w:r>
            <w:r>
              <w:rPr>
                <w:rtl/>
              </w:rPr>
              <w:t>يجب أن يعكس عنوان البحث العلاقة بين المتغير التابع والمتغير المستقل ونطاق تطبيق الدراسة</w:t>
            </w:r>
          </w:p>
          <w:p w:rsidR="00C036B4" w:rsidRPr="00717A1F" w:rsidRDefault="00C036B4" w:rsidP="00C036B4">
            <w:pPr>
              <w:bidi/>
              <w:jc w:val="center"/>
              <w:rPr>
                <w:color w:val="FF0000"/>
              </w:rPr>
            </w:pPr>
            <w:r w:rsidRPr="00717A1F">
              <w:rPr>
                <w:rFonts w:hint="cs"/>
                <w:color w:val="FF0000"/>
                <w:rtl/>
              </w:rPr>
              <w:t xml:space="preserve">العنوان جيد ويمكن </w:t>
            </w:r>
            <w:r w:rsidRPr="00717A1F">
              <w:rPr>
                <w:color w:val="FF0000"/>
                <w:rtl/>
              </w:rPr>
              <w:t>إعادة الصياغة بشكل أوضح، مثل</w:t>
            </w:r>
            <w:r w:rsidRPr="00717A1F">
              <w:rPr>
                <w:color w:val="FF0000"/>
              </w:rPr>
              <w:t>:</w:t>
            </w:r>
          </w:p>
          <w:p w:rsidR="00C036B4" w:rsidRDefault="00C036B4" w:rsidP="00C036B4">
            <w:pPr>
              <w:bidi/>
              <w:jc w:val="center"/>
            </w:pPr>
            <w:r w:rsidRPr="00717A1F">
              <w:rPr>
                <w:color w:val="FF0000"/>
              </w:rPr>
              <w:t>"</w:t>
            </w:r>
            <w:r w:rsidRPr="00717A1F">
              <w:rPr>
                <w:color w:val="FF0000"/>
                <w:rtl/>
              </w:rPr>
              <w:t>تأثير الحوافز على أداء موظفي خطوط الإنتاج خلال شهر رمضان: دراسة حالة على شركة الهدف في المنطقة الشرقية بالمملكة العربية السعودية</w:t>
            </w:r>
            <w:r w:rsidRPr="00717A1F">
              <w:rPr>
                <w:color w:val="FF0000"/>
              </w:rPr>
              <w:t>"</w:t>
            </w:r>
          </w:p>
        </w:tc>
      </w:tr>
      <w:tr w:rsidR="00C036B4">
        <w:trPr>
          <w:trHeight w:val="453"/>
        </w:trPr>
        <w:tc>
          <w:tcPr>
            <w:tcW w:w="3897" w:type="dxa"/>
            <w:shd w:val="clear" w:color="auto" w:fill="EEECE1"/>
            <w:vAlign w:val="center"/>
          </w:tcPr>
          <w:p w:rsidR="00C036B4" w:rsidRDefault="00C036B4" w:rsidP="00C036B4">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C036B4" w:rsidRDefault="00C036B4" w:rsidP="00C036B4">
            <w:pPr>
              <w:jc w:val="center"/>
            </w:pPr>
          </w:p>
        </w:tc>
        <w:tc>
          <w:tcPr>
            <w:tcW w:w="944" w:type="dxa"/>
            <w:vAlign w:val="center"/>
          </w:tcPr>
          <w:p w:rsidR="00C036B4" w:rsidRDefault="00C036B4" w:rsidP="00C036B4">
            <w:pPr>
              <w:jc w:val="center"/>
            </w:pPr>
          </w:p>
        </w:tc>
        <w:tc>
          <w:tcPr>
            <w:tcW w:w="1177" w:type="dxa"/>
            <w:vAlign w:val="center"/>
          </w:tcPr>
          <w:p w:rsidR="00C036B4" w:rsidRDefault="00C036B4" w:rsidP="00C036B4">
            <w:pPr>
              <w:jc w:val="center"/>
            </w:pPr>
            <w:r w:rsidRPr="008A4EFE">
              <w:t>√</w:t>
            </w:r>
          </w:p>
        </w:tc>
        <w:tc>
          <w:tcPr>
            <w:tcW w:w="3978" w:type="dxa"/>
            <w:vAlign w:val="center"/>
          </w:tcPr>
          <w:p w:rsidR="00C036B4" w:rsidRDefault="00C036B4" w:rsidP="00C036B4">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C036B4" w:rsidRPr="008930CC" w:rsidRDefault="00C036B4" w:rsidP="00C036B4">
            <w:pPr>
              <w:jc w:val="center"/>
              <w:rPr>
                <w:color w:val="FF0000"/>
                <w:rtl/>
              </w:rPr>
            </w:pPr>
            <w:r w:rsidRPr="008930CC">
              <w:rPr>
                <w:color w:val="FF0000"/>
                <w:rtl/>
              </w:rPr>
              <w:t xml:space="preserve">لم يتم ذكر </w:t>
            </w:r>
            <w:r w:rsidRPr="008930CC">
              <w:rPr>
                <w:rStyle w:val="Strong"/>
                <w:color w:val="FF0000"/>
                <w:rtl/>
              </w:rPr>
              <w:t>أي مرجع علمي أو دراسة سابقة</w:t>
            </w:r>
            <w:r w:rsidRPr="008930CC">
              <w:rPr>
                <w:color w:val="FF0000"/>
                <w:rtl/>
              </w:rPr>
              <w:t xml:space="preserve"> تدعم الإطار النظري للدراسة</w:t>
            </w:r>
          </w:p>
          <w:p w:rsidR="00C036B4" w:rsidRPr="008930CC" w:rsidRDefault="00C036B4" w:rsidP="00C036B4">
            <w:pPr>
              <w:jc w:val="center"/>
              <w:rPr>
                <w:color w:val="FF0000"/>
                <w:rtl/>
              </w:rPr>
            </w:pPr>
            <w:r w:rsidRPr="008930CC">
              <w:rPr>
                <w:rFonts w:hint="cs"/>
                <w:color w:val="FF0000"/>
                <w:rtl/>
              </w:rPr>
              <w:t>يجب استخدام</w:t>
            </w:r>
            <w:r w:rsidRPr="008930CC">
              <w:rPr>
                <w:color w:val="FF0000"/>
                <w:rtl/>
              </w:rPr>
              <w:t xml:space="preserve"> المصطلحات العلمية بشكل أوضح</w:t>
            </w:r>
          </w:p>
          <w:p w:rsidR="00C036B4" w:rsidRDefault="00C036B4" w:rsidP="00C036B4">
            <w:pPr>
              <w:jc w:val="center"/>
            </w:pPr>
            <w:r w:rsidRPr="008930CC">
              <w:rPr>
                <w:rFonts w:hint="cs"/>
                <w:color w:val="FF0000"/>
                <w:rtl/>
              </w:rPr>
              <w:t xml:space="preserve">يجب </w:t>
            </w:r>
            <w:r w:rsidRPr="008930CC">
              <w:rPr>
                <w:color w:val="FF0000"/>
                <w:rtl/>
              </w:rPr>
              <w:t>صياغة الهدف من الدراسة بشكل علمي</w:t>
            </w:r>
          </w:p>
        </w:tc>
      </w:tr>
      <w:tr w:rsidR="00C036B4">
        <w:trPr>
          <w:trHeight w:val="453"/>
        </w:trPr>
        <w:tc>
          <w:tcPr>
            <w:tcW w:w="3897" w:type="dxa"/>
            <w:shd w:val="clear" w:color="auto" w:fill="EEECE1"/>
            <w:vAlign w:val="center"/>
          </w:tcPr>
          <w:p w:rsidR="00C036B4" w:rsidRDefault="00C036B4" w:rsidP="00C036B4">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C036B4" w:rsidRDefault="00C036B4" w:rsidP="00C036B4">
            <w:pPr>
              <w:jc w:val="center"/>
            </w:pPr>
          </w:p>
        </w:tc>
        <w:tc>
          <w:tcPr>
            <w:tcW w:w="944" w:type="dxa"/>
            <w:vAlign w:val="center"/>
          </w:tcPr>
          <w:p w:rsidR="00C036B4" w:rsidRDefault="00C036B4" w:rsidP="00C036B4">
            <w:pPr>
              <w:jc w:val="center"/>
            </w:pPr>
          </w:p>
        </w:tc>
        <w:tc>
          <w:tcPr>
            <w:tcW w:w="1177" w:type="dxa"/>
            <w:vAlign w:val="center"/>
          </w:tcPr>
          <w:p w:rsidR="00C036B4" w:rsidRDefault="00C036B4" w:rsidP="00C036B4">
            <w:pPr>
              <w:jc w:val="center"/>
            </w:pPr>
            <w:r w:rsidRPr="008E50FD">
              <w:t>√</w:t>
            </w:r>
          </w:p>
        </w:tc>
        <w:tc>
          <w:tcPr>
            <w:tcW w:w="3978" w:type="dxa"/>
            <w:vAlign w:val="center"/>
          </w:tcPr>
          <w:p w:rsidR="00C036B4" w:rsidRDefault="00C036B4" w:rsidP="00C036B4">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C036B4" w:rsidRPr="008E50FD" w:rsidRDefault="00C036B4" w:rsidP="00C036B4">
            <w:pPr>
              <w:jc w:val="center"/>
              <w:rPr>
                <w:color w:val="FF0000"/>
                <w:rtl/>
              </w:rPr>
            </w:pPr>
            <w:r w:rsidRPr="008E50FD">
              <w:rPr>
                <w:color w:val="FF0000"/>
                <w:rtl/>
              </w:rPr>
              <w:t>لم يتم ذكر أي مرجع علمي أو دراسة سابقة تدعم المشكلة البحثية، وهو عنصر ضروري</w:t>
            </w:r>
          </w:p>
          <w:p w:rsidR="00C036B4" w:rsidRDefault="00C036B4" w:rsidP="00C036B4">
            <w:pPr>
              <w:jc w:val="center"/>
            </w:pPr>
            <w:r w:rsidRPr="008E50FD">
              <w:rPr>
                <w:color w:val="FF0000"/>
                <w:rtl/>
              </w:rPr>
              <w:t xml:space="preserve">يجب أن يوضح الباحث </w:t>
            </w:r>
            <w:r w:rsidRPr="008E50FD">
              <w:rPr>
                <w:rStyle w:val="Strong"/>
                <w:color w:val="FF0000"/>
                <w:rtl/>
              </w:rPr>
              <w:t>ما الجديد الذي ستقدمه هذه الدراسة</w:t>
            </w:r>
            <w:r w:rsidRPr="008E50FD">
              <w:rPr>
                <w:color w:val="FF0000"/>
                <w:rtl/>
              </w:rPr>
              <w:t xml:space="preserve"> مقارنة بالدراسات السابقة</w:t>
            </w:r>
          </w:p>
        </w:tc>
      </w:tr>
      <w:tr w:rsidR="00C036B4">
        <w:trPr>
          <w:trHeight w:val="558"/>
        </w:trPr>
        <w:tc>
          <w:tcPr>
            <w:tcW w:w="3897" w:type="dxa"/>
            <w:shd w:val="clear" w:color="auto" w:fill="EEECE1"/>
            <w:vAlign w:val="center"/>
          </w:tcPr>
          <w:p w:rsidR="00C036B4" w:rsidRDefault="00C036B4" w:rsidP="00C036B4">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C036B4" w:rsidRDefault="00C036B4" w:rsidP="00C036B4">
            <w:pPr>
              <w:jc w:val="center"/>
            </w:pPr>
          </w:p>
        </w:tc>
        <w:tc>
          <w:tcPr>
            <w:tcW w:w="944" w:type="dxa"/>
            <w:vAlign w:val="center"/>
          </w:tcPr>
          <w:p w:rsidR="00C036B4" w:rsidRDefault="00C036B4" w:rsidP="00C036B4">
            <w:pPr>
              <w:jc w:val="center"/>
            </w:pPr>
          </w:p>
        </w:tc>
        <w:tc>
          <w:tcPr>
            <w:tcW w:w="1177" w:type="dxa"/>
            <w:vAlign w:val="center"/>
          </w:tcPr>
          <w:p w:rsidR="00C036B4" w:rsidRDefault="00C036B4" w:rsidP="00C036B4">
            <w:pPr>
              <w:jc w:val="center"/>
            </w:pPr>
            <w:r w:rsidRPr="008A4EFE">
              <w:t>√</w:t>
            </w:r>
          </w:p>
        </w:tc>
        <w:tc>
          <w:tcPr>
            <w:tcW w:w="3978" w:type="dxa"/>
            <w:vAlign w:val="center"/>
          </w:tcPr>
          <w:p w:rsidR="00C036B4" w:rsidRPr="008A4EFE" w:rsidRDefault="00C036B4" w:rsidP="00C036B4">
            <w:pPr>
              <w:jc w:val="center"/>
              <w:rPr>
                <w:color w:val="FF0000"/>
              </w:rPr>
            </w:pPr>
            <w:r w:rsidRPr="008A4EFE">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8A4EFE">
              <w:rPr>
                <w:color w:val="FF0000"/>
              </w:rPr>
              <w:t>)</w:t>
            </w:r>
          </w:p>
        </w:tc>
      </w:tr>
      <w:tr w:rsidR="00C036B4">
        <w:trPr>
          <w:trHeight w:val="605"/>
        </w:trPr>
        <w:tc>
          <w:tcPr>
            <w:tcW w:w="3897" w:type="dxa"/>
            <w:shd w:val="clear" w:color="auto" w:fill="EEECE1"/>
            <w:vAlign w:val="center"/>
          </w:tcPr>
          <w:p w:rsidR="00C036B4" w:rsidRDefault="00C036B4" w:rsidP="00C036B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C036B4" w:rsidRDefault="00C036B4" w:rsidP="00C036B4">
            <w:pPr>
              <w:jc w:val="center"/>
            </w:pPr>
          </w:p>
        </w:tc>
        <w:tc>
          <w:tcPr>
            <w:tcW w:w="944" w:type="dxa"/>
            <w:vAlign w:val="center"/>
          </w:tcPr>
          <w:p w:rsidR="00C036B4" w:rsidRDefault="00C036B4" w:rsidP="00C036B4">
            <w:pPr>
              <w:jc w:val="center"/>
            </w:pPr>
          </w:p>
        </w:tc>
        <w:tc>
          <w:tcPr>
            <w:tcW w:w="1177" w:type="dxa"/>
            <w:vAlign w:val="center"/>
          </w:tcPr>
          <w:p w:rsidR="00C036B4" w:rsidRDefault="00C036B4" w:rsidP="00C036B4">
            <w:pPr>
              <w:jc w:val="center"/>
            </w:pPr>
            <w:r w:rsidRPr="008A4EFE">
              <w:t>√</w:t>
            </w:r>
          </w:p>
        </w:tc>
        <w:tc>
          <w:tcPr>
            <w:tcW w:w="3978" w:type="dxa"/>
            <w:vAlign w:val="center"/>
          </w:tcPr>
          <w:p w:rsidR="00C036B4" w:rsidRPr="008A4EFE" w:rsidRDefault="00C036B4" w:rsidP="00C036B4">
            <w:pPr>
              <w:jc w:val="center"/>
              <w:rPr>
                <w:color w:val="FF0000"/>
              </w:rPr>
            </w:pPr>
            <w:r w:rsidRPr="008A4EFE">
              <w:rPr>
                <w:color w:val="FF0000"/>
                <w:rtl/>
              </w:rPr>
              <w:t>يجب ذكر هدف رئيسي محدد، ثم تنبثق عنه مجموعة من الأهداف الفرعية</w:t>
            </w:r>
          </w:p>
        </w:tc>
      </w:tr>
      <w:tr w:rsidR="00C036B4">
        <w:trPr>
          <w:trHeight w:val="453"/>
        </w:trPr>
        <w:tc>
          <w:tcPr>
            <w:tcW w:w="3897" w:type="dxa"/>
            <w:shd w:val="clear" w:color="auto" w:fill="EEECE1"/>
            <w:vAlign w:val="center"/>
          </w:tcPr>
          <w:p w:rsidR="00C036B4" w:rsidRDefault="00C036B4" w:rsidP="00C036B4">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C036B4" w:rsidRDefault="00C036B4" w:rsidP="00C036B4">
            <w:pPr>
              <w:jc w:val="center"/>
            </w:pPr>
          </w:p>
        </w:tc>
        <w:tc>
          <w:tcPr>
            <w:tcW w:w="944" w:type="dxa"/>
            <w:vAlign w:val="center"/>
          </w:tcPr>
          <w:p w:rsidR="00C036B4" w:rsidRDefault="00C036B4" w:rsidP="00C036B4">
            <w:pPr>
              <w:jc w:val="center"/>
            </w:pPr>
          </w:p>
        </w:tc>
        <w:tc>
          <w:tcPr>
            <w:tcW w:w="1177" w:type="dxa"/>
            <w:vAlign w:val="center"/>
          </w:tcPr>
          <w:p w:rsidR="00C036B4" w:rsidRDefault="00C036B4" w:rsidP="00C036B4">
            <w:pPr>
              <w:jc w:val="center"/>
            </w:pPr>
            <w:r w:rsidRPr="008A4EFE">
              <w:t>√</w:t>
            </w:r>
          </w:p>
        </w:tc>
        <w:tc>
          <w:tcPr>
            <w:tcW w:w="3978" w:type="dxa"/>
            <w:vAlign w:val="center"/>
          </w:tcPr>
          <w:p w:rsidR="00C036B4" w:rsidRPr="008A4EFE" w:rsidRDefault="00C036B4" w:rsidP="00C036B4">
            <w:pPr>
              <w:jc w:val="center"/>
              <w:rPr>
                <w:color w:val="FF0000"/>
              </w:rPr>
            </w:pPr>
            <w:r w:rsidRPr="008A4EFE">
              <w:rPr>
                <w:color w:val="FF0000"/>
              </w:rPr>
              <w:t xml:space="preserve">: </w:t>
            </w:r>
            <w:r w:rsidRPr="008A4EFE">
              <w:rPr>
                <w:color w:val="FF0000"/>
                <w:rtl/>
              </w:rPr>
              <w:t>ينبغي ذكر تساؤل رئيسي للدراسة ينبثق منه عدد من التساؤلات الفرعية</w:t>
            </w:r>
          </w:p>
        </w:tc>
      </w:tr>
      <w:tr w:rsidR="00206AED">
        <w:trPr>
          <w:trHeight w:val="622"/>
        </w:trPr>
        <w:tc>
          <w:tcPr>
            <w:tcW w:w="3897" w:type="dxa"/>
            <w:shd w:val="clear" w:color="auto" w:fill="EEECE1"/>
            <w:vAlign w:val="center"/>
          </w:tcPr>
          <w:p w:rsidR="00206AED" w:rsidRDefault="00206AED" w:rsidP="00206AE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206AED" w:rsidRDefault="00206AED" w:rsidP="00206AED">
            <w:pPr>
              <w:jc w:val="center"/>
            </w:pPr>
            <w:r w:rsidRPr="00E47C1E">
              <w:t>√</w:t>
            </w:r>
          </w:p>
        </w:tc>
        <w:tc>
          <w:tcPr>
            <w:tcW w:w="944" w:type="dxa"/>
            <w:vAlign w:val="center"/>
          </w:tcPr>
          <w:p w:rsidR="00206AED" w:rsidRDefault="00206AED" w:rsidP="00206AED">
            <w:pPr>
              <w:jc w:val="center"/>
            </w:pPr>
          </w:p>
        </w:tc>
        <w:tc>
          <w:tcPr>
            <w:tcW w:w="1177" w:type="dxa"/>
            <w:vAlign w:val="center"/>
          </w:tcPr>
          <w:p w:rsidR="00206AED" w:rsidRDefault="00206AED" w:rsidP="00206AED">
            <w:pPr>
              <w:jc w:val="center"/>
            </w:pPr>
          </w:p>
        </w:tc>
        <w:tc>
          <w:tcPr>
            <w:tcW w:w="3978" w:type="dxa"/>
            <w:vAlign w:val="center"/>
          </w:tcPr>
          <w:p w:rsidR="00206AED" w:rsidRDefault="00206AED" w:rsidP="00206AED">
            <w:pPr>
              <w:jc w:val="center"/>
            </w:pPr>
            <w:r>
              <w:rPr>
                <w:rtl/>
              </w:rPr>
              <w:t>بيان الدراسات السابقة والوقوف على أهم نتائجها والمقارنة بينها والتعليق عليها</w:t>
            </w:r>
          </w:p>
        </w:tc>
      </w:tr>
      <w:tr w:rsidR="00206AED">
        <w:trPr>
          <w:trHeight w:val="574"/>
        </w:trPr>
        <w:tc>
          <w:tcPr>
            <w:tcW w:w="3897" w:type="dxa"/>
            <w:shd w:val="clear" w:color="auto" w:fill="EEECE1"/>
            <w:vAlign w:val="center"/>
          </w:tcPr>
          <w:p w:rsidR="00206AED" w:rsidRDefault="00206AED" w:rsidP="00206AED">
            <w:pPr>
              <w:numPr>
                <w:ilvl w:val="0"/>
                <w:numId w:val="1"/>
              </w:numPr>
              <w:pBdr>
                <w:top w:val="nil"/>
                <w:left w:val="nil"/>
                <w:bottom w:val="nil"/>
                <w:right w:val="nil"/>
                <w:between w:val="nil"/>
              </w:pBdr>
              <w:spacing w:after="200" w:line="276" w:lineRule="auto"/>
            </w:pPr>
            <w:bookmarkStart w:id="0" w:name="_GoBack" w:colFirst="1" w:colLast="1"/>
            <w:r>
              <w:rPr>
                <w:color w:val="000000"/>
              </w:rPr>
              <w:t>Theoretical Premises of Study</w:t>
            </w:r>
          </w:p>
        </w:tc>
        <w:tc>
          <w:tcPr>
            <w:tcW w:w="1060" w:type="dxa"/>
            <w:vAlign w:val="center"/>
          </w:tcPr>
          <w:p w:rsidR="00206AED" w:rsidRDefault="00206AED" w:rsidP="00206AED">
            <w:pPr>
              <w:jc w:val="center"/>
            </w:pPr>
            <w:r w:rsidRPr="00E47C1E">
              <w:t>√</w:t>
            </w:r>
          </w:p>
        </w:tc>
        <w:tc>
          <w:tcPr>
            <w:tcW w:w="944" w:type="dxa"/>
            <w:vAlign w:val="center"/>
          </w:tcPr>
          <w:p w:rsidR="00206AED" w:rsidRDefault="00206AED" w:rsidP="00206AED">
            <w:pPr>
              <w:jc w:val="center"/>
            </w:pPr>
          </w:p>
        </w:tc>
        <w:tc>
          <w:tcPr>
            <w:tcW w:w="1177" w:type="dxa"/>
            <w:vAlign w:val="center"/>
          </w:tcPr>
          <w:p w:rsidR="00206AED" w:rsidRDefault="00206AED" w:rsidP="00206AED">
            <w:pPr>
              <w:jc w:val="center"/>
            </w:pPr>
          </w:p>
        </w:tc>
        <w:tc>
          <w:tcPr>
            <w:tcW w:w="3978" w:type="dxa"/>
            <w:vAlign w:val="center"/>
          </w:tcPr>
          <w:p w:rsidR="00206AED" w:rsidRDefault="00206AED" w:rsidP="00206AED">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w:t>
            </w:r>
            <w:r>
              <w:rPr>
                <w:rtl/>
              </w:rPr>
              <w:lastRenderedPageBreak/>
              <w:t>المخاطر، فإن المنطلقات النظرية ستقدم شرحًا لها مثل</w:t>
            </w:r>
          </w:p>
          <w:p w:rsidR="00206AED" w:rsidRDefault="00206AED" w:rsidP="00206AED">
            <w:pPr>
              <w:jc w:val="center"/>
            </w:pPr>
          </w:p>
          <w:p w:rsidR="00206AED" w:rsidRDefault="00206AED" w:rsidP="00206AED">
            <w:pPr>
              <w:jc w:val="center"/>
            </w:pPr>
            <w:r>
              <w:rPr>
                <w:rtl/>
              </w:rPr>
              <w:t>تعريف المخاطر</w:t>
            </w:r>
          </w:p>
          <w:p w:rsidR="00206AED" w:rsidRDefault="00206AED" w:rsidP="00206AED">
            <w:pPr>
              <w:jc w:val="center"/>
            </w:pPr>
          </w:p>
          <w:p w:rsidR="00206AED" w:rsidRDefault="00206AED" w:rsidP="00206AED">
            <w:pPr>
              <w:jc w:val="center"/>
            </w:pPr>
            <w:r>
              <w:rPr>
                <w:rtl/>
              </w:rPr>
              <w:t>أنواع المخاطر</w:t>
            </w:r>
          </w:p>
          <w:p w:rsidR="00206AED" w:rsidRDefault="00206AED" w:rsidP="00206AED">
            <w:pPr>
              <w:jc w:val="center"/>
            </w:pPr>
          </w:p>
          <w:p w:rsidR="00206AED" w:rsidRDefault="00206AED" w:rsidP="00206AED">
            <w:pPr>
              <w:jc w:val="center"/>
            </w:pPr>
            <w:r>
              <w:rPr>
                <w:rtl/>
              </w:rPr>
              <w:t>تصنيف المخاطر حسب نوع المشروع أو المؤسسة</w:t>
            </w:r>
          </w:p>
          <w:p w:rsidR="00206AED" w:rsidRDefault="00206AED" w:rsidP="00206AED">
            <w:pPr>
              <w:jc w:val="center"/>
            </w:pPr>
          </w:p>
          <w:p w:rsidR="00206AED" w:rsidRDefault="00206AED" w:rsidP="00206AED">
            <w:pPr>
              <w:jc w:val="center"/>
            </w:pPr>
            <w:r>
              <w:rPr>
                <w:rtl/>
              </w:rPr>
              <w:t>مصادر الخطر</w:t>
            </w:r>
          </w:p>
          <w:p w:rsidR="00206AED" w:rsidRDefault="00206AED" w:rsidP="00206AED">
            <w:pPr>
              <w:jc w:val="center"/>
            </w:pPr>
          </w:p>
          <w:p w:rsidR="00206AED" w:rsidRDefault="00206AED" w:rsidP="00206AED">
            <w:pPr>
              <w:jc w:val="center"/>
            </w:pPr>
            <w:r>
              <w:rPr>
                <w:rtl/>
              </w:rPr>
              <w:t>التعريف بخطوات إدارة المخاطر وشرح ما تتضمنه كل خطوة</w:t>
            </w:r>
          </w:p>
          <w:p w:rsidR="00206AED" w:rsidRDefault="00206AED" w:rsidP="00206AED">
            <w:pPr>
              <w:jc w:val="center"/>
            </w:pPr>
          </w:p>
          <w:p w:rsidR="00206AED" w:rsidRDefault="00206AED" w:rsidP="00206AED">
            <w:pPr>
              <w:jc w:val="center"/>
            </w:pPr>
            <w:r>
              <w:rPr>
                <w:rtl/>
              </w:rPr>
              <w:t>وبذلك نقدم للقارئ كافة المعلومات المتعلقة بالمخاطر حتى نصل إلى الجزء الذي يتم دراسته في بحثنا</w:t>
            </w:r>
          </w:p>
        </w:tc>
      </w:tr>
      <w:bookmarkEnd w:id="0"/>
      <w:tr w:rsidR="00206AED">
        <w:trPr>
          <w:trHeight w:val="533"/>
        </w:trPr>
        <w:tc>
          <w:tcPr>
            <w:tcW w:w="3897" w:type="dxa"/>
            <w:shd w:val="clear" w:color="auto" w:fill="EEECE1"/>
            <w:vAlign w:val="center"/>
          </w:tcPr>
          <w:p w:rsidR="00206AED" w:rsidRDefault="00206AED" w:rsidP="00206AED">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206AED" w:rsidRDefault="00206AED" w:rsidP="00206AED">
            <w:pPr>
              <w:jc w:val="center"/>
            </w:pPr>
          </w:p>
        </w:tc>
        <w:tc>
          <w:tcPr>
            <w:tcW w:w="944" w:type="dxa"/>
            <w:vAlign w:val="center"/>
          </w:tcPr>
          <w:p w:rsidR="00206AED" w:rsidRDefault="00206AED" w:rsidP="00206AED">
            <w:pPr>
              <w:jc w:val="center"/>
            </w:pPr>
          </w:p>
        </w:tc>
        <w:tc>
          <w:tcPr>
            <w:tcW w:w="1177" w:type="dxa"/>
            <w:vAlign w:val="center"/>
          </w:tcPr>
          <w:p w:rsidR="00206AED" w:rsidRDefault="00206AED" w:rsidP="00206AED">
            <w:pPr>
              <w:jc w:val="center"/>
            </w:pPr>
            <w:r w:rsidRPr="002543FA">
              <w:t>√</w:t>
            </w:r>
          </w:p>
        </w:tc>
        <w:tc>
          <w:tcPr>
            <w:tcW w:w="3978" w:type="dxa"/>
            <w:vAlign w:val="center"/>
          </w:tcPr>
          <w:p w:rsidR="00206AED" w:rsidRPr="002543FA" w:rsidRDefault="00206AED" w:rsidP="00206AED">
            <w:pPr>
              <w:jc w:val="center"/>
              <w:rPr>
                <w:color w:val="FF0000"/>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206AED" w:rsidRPr="002543FA" w:rsidRDefault="00206AED" w:rsidP="00206AED">
            <w:pPr>
              <w:jc w:val="center"/>
              <w:rPr>
                <w:rStyle w:val="Strong"/>
                <w:color w:val="FF0000"/>
                <w:rtl/>
              </w:rPr>
            </w:pPr>
            <w:r w:rsidRPr="002543FA">
              <w:rPr>
                <w:color w:val="FF0000"/>
                <w:rtl/>
              </w:rPr>
              <w:t xml:space="preserve">الباحث لم يذكر ما إذا كان سيستخدم </w:t>
            </w:r>
            <w:r w:rsidRPr="002543FA">
              <w:rPr>
                <w:rStyle w:val="Strong"/>
                <w:color w:val="FF0000"/>
                <w:rtl/>
              </w:rPr>
              <w:t>بيانات ثانوية</w:t>
            </w:r>
          </w:p>
          <w:p w:rsidR="00206AED" w:rsidRPr="002543FA" w:rsidRDefault="00206AED" w:rsidP="00206AED">
            <w:pPr>
              <w:jc w:val="center"/>
              <w:rPr>
                <w:color w:val="FF0000"/>
                <w:rtl/>
              </w:rPr>
            </w:pPr>
            <w:r w:rsidRPr="002543FA">
              <w:rPr>
                <w:color w:val="FF0000"/>
                <w:rtl/>
              </w:rPr>
              <w:t>من الأفضل إعادة صياغة الفرضيات وفقًا للنموذج الإحصائي العلمي المعتمد</w:t>
            </w:r>
          </w:p>
          <w:p w:rsidR="00206AED" w:rsidRDefault="00206AED" w:rsidP="00206AED">
            <w:pPr>
              <w:jc w:val="center"/>
              <w:rPr>
                <w:rStyle w:val="Strong"/>
                <w:rtl/>
              </w:rPr>
            </w:pPr>
            <w:r w:rsidRPr="002543FA">
              <w:rPr>
                <w:color w:val="FF0000"/>
                <w:rtl/>
              </w:rPr>
              <w:t>تضمين فرضية رئيسية تنبثق منها الفرضيات الفرعية بدلاً من عرض جميع الفرضيات كمستوى واحد</w:t>
            </w:r>
          </w:p>
          <w:p w:rsidR="00206AED" w:rsidRDefault="00206AED" w:rsidP="00206AED">
            <w:pPr>
              <w:jc w:val="center"/>
            </w:pPr>
          </w:p>
        </w:tc>
      </w:tr>
      <w:tr w:rsidR="00206AED">
        <w:trPr>
          <w:trHeight w:val="453"/>
        </w:trPr>
        <w:tc>
          <w:tcPr>
            <w:tcW w:w="3897" w:type="dxa"/>
            <w:shd w:val="clear" w:color="auto" w:fill="EEECE1"/>
            <w:vAlign w:val="center"/>
          </w:tcPr>
          <w:p w:rsidR="00206AED" w:rsidRDefault="00206AED" w:rsidP="00206AE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206AED" w:rsidRDefault="00206AED" w:rsidP="00206AED">
            <w:pPr>
              <w:jc w:val="center"/>
            </w:pPr>
            <w:r w:rsidRPr="00A5076C">
              <w:t>√</w:t>
            </w:r>
          </w:p>
        </w:tc>
        <w:tc>
          <w:tcPr>
            <w:tcW w:w="944" w:type="dxa"/>
            <w:vAlign w:val="center"/>
          </w:tcPr>
          <w:p w:rsidR="00206AED" w:rsidRDefault="00206AED" w:rsidP="00206AED">
            <w:pPr>
              <w:jc w:val="center"/>
            </w:pPr>
          </w:p>
        </w:tc>
        <w:tc>
          <w:tcPr>
            <w:tcW w:w="1177" w:type="dxa"/>
            <w:vAlign w:val="center"/>
          </w:tcPr>
          <w:p w:rsidR="00206AED" w:rsidRDefault="00206AED" w:rsidP="00206AED">
            <w:pPr>
              <w:jc w:val="center"/>
            </w:pPr>
          </w:p>
        </w:tc>
        <w:tc>
          <w:tcPr>
            <w:tcW w:w="3978" w:type="dxa"/>
            <w:vAlign w:val="center"/>
          </w:tcPr>
          <w:p w:rsidR="00206AED" w:rsidRDefault="00206AED" w:rsidP="00206AED">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tc>
      </w:tr>
      <w:tr w:rsidR="00206AED">
        <w:trPr>
          <w:trHeight w:val="453"/>
        </w:trPr>
        <w:tc>
          <w:tcPr>
            <w:tcW w:w="3897" w:type="dxa"/>
            <w:shd w:val="clear" w:color="auto" w:fill="EEECE1"/>
            <w:vAlign w:val="center"/>
          </w:tcPr>
          <w:p w:rsidR="00206AED" w:rsidRDefault="00206AED" w:rsidP="00206AE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206AED" w:rsidRDefault="00206AED" w:rsidP="00206AED">
            <w:pPr>
              <w:jc w:val="center"/>
            </w:pPr>
            <w:r w:rsidRPr="00B66B31">
              <w:t>√</w:t>
            </w:r>
          </w:p>
        </w:tc>
        <w:tc>
          <w:tcPr>
            <w:tcW w:w="944" w:type="dxa"/>
            <w:vAlign w:val="center"/>
          </w:tcPr>
          <w:p w:rsidR="00206AED" w:rsidRDefault="00206AED" w:rsidP="00206AED">
            <w:pPr>
              <w:jc w:val="center"/>
            </w:pPr>
          </w:p>
        </w:tc>
        <w:tc>
          <w:tcPr>
            <w:tcW w:w="1177" w:type="dxa"/>
            <w:vAlign w:val="center"/>
          </w:tcPr>
          <w:p w:rsidR="00206AED" w:rsidRDefault="00206AED" w:rsidP="00206AED">
            <w:pPr>
              <w:jc w:val="center"/>
            </w:pPr>
          </w:p>
        </w:tc>
        <w:tc>
          <w:tcPr>
            <w:tcW w:w="3978" w:type="dxa"/>
            <w:vAlign w:val="center"/>
          </w:tcPr>
          <w:p w:rsidR="00206AED" w:rsidRDefault="00206AED" w:rsidP="00206AED">
            <w:pPr>
              <w:jc w:val="center"/>
            </w:pPr>
            <w:r>
              <w:t xml:space="preserve">: </w:t>
            </w:r>
            <w:r>
              <w:rPr>
                <w:rtl/>
              </w:rPr>
              <w:t>يجب تحديد مجتمع الدراسة وعينة الدراسة</w:t>
            </w:r>
          </w:p>
        </w:tc>
      </w:tr>
      <w:tr w:rsidR="00206AED">
        <w:trPr>
          <w:trHeight w:val="884"/>
        </w:trPr>
        <w:tc>
          <w:tcPr>
            <w:tcW w:w="3897" w:type="dxa"/>
            <w:shd w:val="clear" w:color="auto" w:fill="EEECE1"/>
            <w:vAlign w:val="center"/>
          </w:tcPr>
          <w:p w:rsidR="00206AED" w:rsidRDefault="00206AED" w:rsidP="00206AE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206AED" w:rsidRDefault="00206AED" w:rsidP="00206AED">
            <w:pPr>
              <w:jc w:val="center"/>
            </w:pPr>
          </w:p>
        </w:tc>
        <w:tc>
          <w:tcPr>
            <w:tcW w:w="944" w:type="dxa"/>
            <w:vAlign w:val="center"/>
          </w:tcPr>
          <w:p w:rsidR="00206AED" w:rsidRDefault="00206AED" w:rsidP="00206AED">
            <w:pPr>
              <w:jc w:val="center"/>
            </w:pPr>
            <w:r w:rsidRPr="00234E46">
              <w:t>√</w:t>
            </w:r>
          </w:p>
        </w:tc>
        <w:tc>
          <w:tcPr>
            <w:tcW w:w="1177" w:type="dxa"/>
            <w:vAlign w:val="center"/>
          </w:tcPr>
          <w:p w:rsidR="00206AED" w:rsidRDefault="00206AED" w:rsidP="00206AED">
            <w:pPr>
              <w:jc w:val="center"/>
            </w:pPr>
          </w:p>
        </w:tc>
        <w:tc>
          <w:tcPr>
            <w:tcW w:w="3978" w:type="dxa"/>
            <w:vAlign w:val="center"/>
          </w:tcPr>
          <w:p w:rsidR="00206AED" w:rsidRPr="00234E46" w:rsidRDefault="00206AED" w:rsidP="00206AED">
            <w:pPr>
              <w:jc w:val="center"/>
              <w:rPr>
                <w:color w:val="FF0000"/>
                <w:rtl/>
              </w:rPr>
            </w:pPr>
            <w:r>
              <w:t xml:space="preserve">: </w:t>
            </w:r>
            <w:r w:rsidRPr="00234E46">
              <w:rPr>
                <w:color w:val="FF0000"/>
                <w:rtl/>
              </w:rPr>
              <w:t>يجب ذكر المراجع التي اعتمد عليها الباحث وكتابتها بأسلوب</w:t>
            </w:r>
            <w:r w:rsidRPr="00234E46">
              <w:rPr>
                <w:color w:val="FF0000"/>
              </w:rPr>
              <w:t xml:space="preserve"> APA.</w:t>
            </w:r>
          </w:p>
          <w:p w:rsidR="00206AED" w:rsidRPr="00234E46" w:rsidRDefault="00206AED" w:rsidP="00206AED">
            <w:pPr>
              <w:jc w:val="center"/>
              <w:rPr>
                <w:color w:val="FF0000"/>
              </w:rPr>
            </w:pPr>
            <w:r w:rsidRPr="00234E46">
              <w:rPr>
                <w:rFonts w:hint="cs"/>
                <w:color w:val="FF0000"/>
                <w:rtl/>
              </w:rPr>
              <w:t>الباحث لم يذكر المراجع</w:t>
            </w:r>
            <w:r>
              <w:rPr>
                <w:rFonts w:hint="cs"/>
                <w:color w:val="FF0000"/>
                <w:rtl/>
              </w:rPr>
              <w:t xml:space="preserve"> فى نهاية البحث وتم ذكرها فى الدراسات السابقة </w:t>
            </w:r>
          </w:p>
          <w:p w:rsidR="00206AED" w:rsidRDefault="00206AED" w:rsidP="00206AED">
            <w:pPr>
              <w:jc w:val="center"/>
            </w:pPr>
          </w:p>
        </w:tc>
      </w:tr>
      <w:tr w:rsidR="00206AED">
        <w:trPr>
          <w:trHeight w:val="1403"/>
        </w:trPr>
        <w:tc>
          <w:tcPr>
            <w:tcW w:w="3897" w:type="dxa"/>
            <w:shd w:val="clear" w:color="auto" w:fill="EEECE1"/>
            <w:vAlign w:val="center"/>
          </w:tcPr>
          <w:p w:rsidR="00206AED" w:rsidRDefault="00206AED" w:rsidP="00206AE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206AED" w:rsidRDefault="00206AED" w:rsidP="00206AED">
            <w:pPr>
              <w:jc w:val="center"/>
              <w:rPr>
                <w:rtl/>
              </w:rPr>
            </w:pPr>
            <w:r w:rsidRPr="007D1DA1">
              <w:rPr>
                <w:rtl/>
              </w:rPr>
              <w:t>إجراء التعديلات المذكورة لتحسين جودته ودقته العلمية</w:t>
            </w:r>
          </w:p>
          <w:p w:rsidR="00206AED" w:rsidRDefault="00206AED" w:rsidP="00206AED">
            <w:pPr>
              <w:jc w:val="center"/>
            </w:pPr>
            <w:r>
              <w:rPr>
                <w:rFonts w:hint="cs"/>
                <w:rtl/>
              </w:rPr>
              <w:t xml:space="preserve">يجب الالتزام بنموذج العرض المبدئى الموضح على المودل </w:t>
            </w:r>
          </w:p>
        </w:tc>
      </w:tr>
    </w:tbl>
    <w:p w:rsidR="009B766D" w:rsidRDefault="00206AED">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9B766D">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7A68BE"/>
    <w:multiLevelType w:val="multilevel"/>
    <w:tmpl w:val="FE5801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66D"/>
    <w:rsid w:val="00206AED"/>
    <w:rsid w:val="00234E46"/>
    <w:rsid w:val="002543FA"/>
    <w:rsid w:val="00391294"/>
    <w:rsid w:val="004C1956"/>
    <w:rsid w:val="006B51F9"/>
    <w:rsid w:val="00717A1F"/>
    <w:rsid w:val="007D1DA1"/>
    <w:rsid w:val="007F0AED"/>
    <w:rsid w:val="007F2612"/>
    <w:rsid w:val="008930CC"/>
    <w:rsid w:val="008A4EFE"/>
    <w:rsid w:val="008E50FD"/>
    <w:rsid w:val="009B766D"/>
    <w:rsid w:val="00A5076C"/>
    <w:rsid w:val="00B66B31"/>
    <w:rsid w:val="00C036B4"/>
    <w:rsid w:val="00E47C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E4F14"/>
  <w15:docId w15:val="{8A703652-9C4C-4917-969D-FC6627965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8930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3</Pages>
  <Words>505</Words>
  <Characters>2884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15</cp:revision>
  <dcterms:created xsi:type="dcterms:W3CDTF">2025-03-30T19:16:00Z</dcterms:created>
  <dcterms:modified xsi:type="dcterms:W3CDTF">2025-03-30T20:20:00Z</dcterms:modified>
</cp:coreProperties>
</file>