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7EB3" w:rsidRDefault="008929E3">
      <w:r>
        <w:t>Midocean University</w:t>
      </w:r>
    </w:p>
    <w:p w:rsidR="005C7EB3" w:rsidRDefault="008929E3">
      <w:r>
        <w:t>College of Management</w:t>
      </w:r>
    </w:p>
    <w:p w:rsidR="005C7EB3" w:rsidRDefault="008929E3">
      <w:r>
        <w:t>Leader Name</w:t>
      </w:r>
      <w:r w:rsidRPr="005B79DC">
        <w:rPr>
          <w:b/>
          <w:bCs/>
        </w:rPr>
        <w:t xml:space="preserve">: </w:t>
      </w:r>
      <w:r w:rsidR="005B79DC" w:rsidRPr="005B79DC">
        <w:rPr>
          <w:b/>
          <w:bCs/>
          <w:rtl/>
        </w:rPr>
        <w:t>هيله عبدالله الشويعي</w:t>
      </w:r>
    </w:p>
    <w:p w:rsidR="005C7EB3" w:rsidRDefault="008929E3">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5C7EB3">
        <w:trPr>
          <w:trHeight w:val="453"/>
        </w:trPr>
        <w:tc>
          <w:tcPr>
            <w:tcW w:w="3897" w:type="dxa"/>
            <w:shd w:val="clear" w:color="auto" w:fill="EEECE1"/>
            <w:vAlign w:val="center"/>
          </w:tcPr>
          <w:p w:rsidR="005C7EB3" w:rsidRDefault="005C7EB3"/>
        </w:tc>
        <w:tc>
          <w:tcPr>
            <w:tcW w:w="1060" w:type="dxa"/>
            <w:shd w:val="clear" w:color="auto" w:fill="EEECE1"/>
            <w:vAlign w:val="center"/>
          </w:tcPr>
          <w:p w:rsidR="005C7EB3" w:rsidRDefault="008929E3">
            <w:pPr>
              <w:jc w:val="center"/>
            </w:pPr>
            <w:r>
              <w:t>Accepted</w:t>
            </w:r>
          </w:p>
        </w:tc>
        <w:tc>
          <w:tcPr>
            <w:tcW w:w="944" w:type="dxa"/>
            <w:shd w:val="clear" w:color="auto" w:fill="EEECE1"/>
            <w:vAlign w:val="center"/>
          </w:tcPr>
          <w:p w:rsidR="005C7EB3" w:rsidRDefault="008929E3">
            <w:pPr>
              <w:jc w:val="center"/>
            </w:pPr>
            <w:r>
              <w:t>Refused</w:t>
            </w:r>
          </w:p>
        </w:tc>
        <w:tc>
          <w:tcPr>
            <w:tcW w:w="1177" w:type="dxa"/>
            <w:shd w:val="clear" w:color="auto" w:fill="EEECE1"/>
            <w:vAlign w:val="center"/>
          </w:tcPr>
          <w:p w:rsidR="005C7EB3" w:rsidRDefault="008929E3">
            <w:pPr>
              <w:jc w:val="center"/>
            </w:pPr>
            <w:r>
              <w:t>Developed</w:t>
            </w:r>
          </w:p>
        </w:tc>
        <w:tc>
          <w:tcPr>
            <w:tcW w:w="3978" w:type="dxa"/>
            <w:shd w:val="clear" w:color="auto" w:fill="EEECE1"/>
            <w:vAlign w:val="center"/>
          </w:tcPr>
          <w:p w:rsidR="005C7EB3" w:rsidRDefault="008929E3">
            <w:pPr>
              <w:jc w:val="center"/>
            </w:pPr>
            <w:r>
              <w:t>Comment</w:t>
            </w:r>
          </w:p>
        </w:tc>
      </w:tr>
      <w:tr w:rsidR="005B79DC">
        <w:trPr>
          <w:trHeight w:val="473"/>
        </w:trPr>
        <w:tc>
          <w:tcPr>
            <w:tcW w:w="3897" w:type="dxa"/>
            <w:shd w:val="clear" w:color="auto" w:fill="EEECE1"/>
            <w:vAlign w:val="center"/>
          </w:tcPr>
          <w:p w:rsidR="005B79DC" w:rsidRDefault="005B79DC" w:rsidP="005B79DC">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5B79DC" w:rsidRDefault="005B79DC" w:rsidP="005B79DC">
            <w:pPr>
              <w:jc w:val="center"/>
            </w:pPr>
          </w:p>
        </w:tc>
        <w:tc>
          <w:tcPr>
            <w:tcW w:w="944" w:type="dxa"/>
            <w:vAlign w:val="center"/>
          </w:tcPr>
          <w:p w:rsidR="005B79DC" w:rsidRDefault="005B79DC" w:rsidP="005B79DC">
            <w:pPr>
              <w:jc w:val="center"/>
            </w:pPr>
          </w:p>
        </w:tc>
        <w:tc>
          <w:tcPr>
            <w:tcW w:w="1177" w:type="dxa"/>
            <w:vAlign w:val="center"/>
          </w:tcPr>
          <w:p w:rsidR="005B79DC" w:rsidRDefault="005B79DC" w:rsidP="005B79DC">
            <w:pPr>
              <w:jc w:val="center"/>
            </w:pPr>
            <w:r>
              <w:t>√</w:t>
            </w:r>
          </w:p>
        </w:tc>
        <w:tc>
          <w:tcPr>
            <w:tcW w:w="3978" w:type="dxa"/>
            <w:vAlign w:val="center"/>
          </w:tcPr>
          <w:p w:rsidR="005B79DC" w:rsidRDefault="005B79DC" w:rsidP="005B79DC">
            <w:pPr>
              <w:bidi/>
              <w:jc w:val="center"/>
              <w:rPr>
                <w:color w:val="FF0000"/>
              </w:rPr>
            </w:pPr>
            <w:r>
              <w:rPr>
                <w:rFonts w:hint="cs"/>
                <w:color w:val="FF0000"/>
                <w:rtl/>
              </w:rPr>
              <w:t>أسماء المشرفين على البحث</w:t>
            </w:r>
            <w:r>
              <w:rPr>
                <w:color w:val="FF0000"/>
              </w:rPr>
              <w:t>:</w:t>
            </w:r>
          </w:p>
          <w:p w:rsidR="005B79DC" w:rsidRDefault="005B79DC" w:rsidP="005B79DC">
            <w:pPr>
              <w:bidi/>
              <w:jc w:val="center"/>
              <w:rPr>
                <w:color w:val="FF0000"/>
              </w:rPr>
            </w:pPr>
            <w:r>
              <w:rPr>
                <w:rFonts w:hint="cs"/>
                <w:color w:val="FF0000"/>
                <w:rtl/>
              </w:rPr>
              <w:t>أد.الفيصل عبدالحميد محمد</w:t>
            </w:r>
          </w:p>
          <w:p w:rsidR="005B79DC" w:rsidRDefault="005B79DC" w:rsidP="005B79DC">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rsidR="005B79DC" w:rsidRDefault="005B79DC" w:rsidP="005B79DC">
            <w:pPr>
              <w:bidi/>
              <w:jc w:val="center"/>
              <w:rPr>
                <w:color w:val="FF0000"/>
              </w:rPr>
            </w:pPr>
            <w:r>
              <w:rPr>
                <w:rFonts w:hint="cs"/>
                <w:color w:val="FF0000"/>
                <w:rtl/>
              </w:rPr>
              <w:t>أد.فايز علي جراد</w:t>
            </w:r>
          </w:p>
          <w:p w:rsidR="005B79DC" w:rsidRDefault="005B79DC" w:rsidP="005B79DC">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8929E3">
        <w:trPr>
          <w:trHeight w:val="453"/>
        </w:trPr>
        <w:tc>
          <w:tcPr>
            <w:tcW w:w="3897" w:type="dxa"/>
            <w:shd w:val="clear" w:color="auto" w:fill="EEECE1"/>
            <w:vAlign w:val="center"/>
          </w:tcPr>
          <w:p w:rsidR="008929E3" w:rsidRDefault="008929E3" w:rsidP="008929E3">
            <w:pPr>
              <w:numPr>
                <w:ilvl w:val="0"/>
                <w:numId w:val="1"/>
              </w:numPr>
              <w:pBdr>
                <w:top w:val="nil"/>
                <w:left w:val="nil"/>
                <w:bottom w:val="nil"/>
                <w:right w:val="nil"/>
                <w:between w:val="nil"/>
              </w:pBdr>
              <w:spacing w:after="200" w:line="276" w:lineRule="auto"/>
            </w:pPr>
            <w:bookmarkStart w:id="0" w:name="_GoBack" w:colFirst="3" w:colLast="3"/>
            <w:r>
              <w:rPr>
                <w:color w:val="000000"/>
              </w:rPr>
              <w:t>Research Title</w:t>
            </w:r>
          </w:p>
        </w:tc>
        <w:tc>
          <w:tcPr>
            <w:tcW w:w="1060" w:type="dxa"/>
            <w:vAlign w:val="center"/>
          </w:tcPr>
          <w:p w:rsidR="008929E3" w:rsidRDefault="008929E3" w:rsidP="008929E3">
            <w:pPr>
              <w:jc w:val="center"/>
            </w:pPr>
          </w:p>
        </w:tc>
        <w:tc>
          <w:tcPr>
            <w:tcW w:w="944" w:type="dxa"/>
            <w:vAlign w:val="center"/>
          </w:tcPr>
          <w:p w:rsidR="008929E3" w:rsidRDefault="008929E3" w:rsidP="008929E3">
            <w:pPr>
              <w:jc w:val="center"/>
            </w:pPr>
          </w:p>
        </w:tc>
        <w:tc>
          <w:tcPr>
            <w:tcW w:w="1177" w:type="dxa"/>
            <w:vAlign w:val="center"/>
          </w:tcPr>
          <w:p w:rsidR="008929E3" w:rsidRDefault="008929E3" w:rsidP="008929E3">
            <w:pPr>
              <w:jc w:val="center"/>
            </w:pPr>
            <w:r>
              <w:t>√</w:t>
            </w:r>
          </w:p>
        </w:tc>
        <w:tc>
          <w:tcPr>
            <w:tcW w:w="3978" w:type="dxa"/>
            <w:vAlign w:val="center"/>
          </w:tcPr>
          <w:p w:rsidR="008929E3" w:rsidRPr="008929E3" w:rsidRDefault="008929E3" w:rsidP="008929E3">
            <w:pPr>
              <w:bidi/>
              <w:jc w:val="center"/>
              <w:rPr>
                <w:color w:val="FF0000"/>
                <w:rtl/>
              </w:rPr>
            </w:pPr>
            <w:r w:rsidRPr="008929E3">
              <w:rPr>
                <w:color w:val="FF0000"/>
              </w:rPr>
              <w:t xml:space="preserve">: </w:t>
            </w:r>
            <w:r w:rsidRPr="008929E3">
              <w:rPr>
                <w:color w:val="FF0000"/>
                <w:rtl/>
              </w:rPr>
              <w:t>يجب أن يعكس عنوان البحث العلاقة بين المتغير التابع والمتغير المستقل ونطاق تطبيق الدراسة</w:t>
            </w:r>
          </w:p>
          <w:p w:rsidR="008929E3" w:rsidRDefault="008929E3" w:rsidP="008929E3">
            <w:pPr>
              <w:bidi/>
              <w:jc w:val="center"/>
              <w:rPr>
                <w:color w:val="FF0000"/>
                <w:rtl/>
              </w:rPr>
            </w:pPr>
            <w:r w:rsidRPr="008929E3">
              <w:rPr>
                <w:color w:val="FF0000"/>
                <w:rtl/>
              </w:rPr>
              <w:t xml:space="preserve">من الأفضل إضافة ذكر الدولة أو القطاع لضبط نطاق الدراسة وتحديدها. </w:t>
            </w:r>
          </w:p>
          <w:p w:rsidR="008929E3" w:rsidRPr="008929E3" w:rsidRDefault="008929E3" w:rsidP="008929E3">
            <w:pPr>
              <w:bidi/>
              <w:jc w:val="center"/>
              <w:rPr>
                <w:color w:val="FF0000"/>
                <w:rtl/>
              </w:rPr>
            </w:pPr>
            <w:r w:rsidRPr="008929E3">
              <w:rPr>
                <w:color w:val="FF0000"/>
                <w:rtl/>
              </w:rPr>
              <w:t>مثال: "دراسة تطبيقية على المؤسسات الصناعية في المملكة العربية السعودية</w:t>
            </w:r>
            <w:r w:rsidRPr="008929E3">
              <w:rPr>
                <w:color w:val="FF0000"/>
              </w:rPr>
              <w:t>"</w:t>
            </w:r>
          </w:p>
          <w:p w:rsidR="008929E3" w:rsidRPr="008929E3" w:rsidRDefault="008929E3" w:rsidP="008929E3">
            <w:pPr>
              <w:bidi/>
              <w:jc w:val="center"/>
              <w:rPr>
                <w:color w:val="FF0000"/>
                <w:rtl/>
              </w:rPr>
            </w:pPr>
            <w:r>
              <w:rPr>
                <w:rFonts w:hint="cs"/>
                <w:color w:val="FF0000"/>
                <w:rtl/>
              </w:rPr>
              <w:t>ول</w:t>
            </w:r>
            <w:r w:rsidRPr="008929E3">
              <w:rPr>
                <w:rFonts w:hint="cs"/>
                <w:color w:val="FF0000"/>
                <w:rtl/>
              </w:rPr>
              <w:t xml:space="preserve">يصبح العنوان </w:t>
            </w:r>
            <w:r>
              <w:rPr>
                <w:rFonts w:hint="cs"/>
                <w:color w:val="FF0000"/>
                <w:rtl/>
              </w:rPr>
              <w:t xml:space="preserve">أكثر دقة أكاديمياً </w:t>
            </w:r>
            <w:r w:rsidRPr="008929E3">
              <w:rPr>
                <w:rFonts w:hint="cs"/>
                <w:color w:val="FF0000"/>
                <w:rtl/>
              </w:rPr>
              <w:t>على سبيل المثال</w:t>
            </w:r>
          </w:p>
          <w:p w:rsidR="008929E3" w:rsidRDefault="008929E3" w:rsidP="008929E3">
            <w:pPr>
              <w:bidi/>
              <w:jc w:val="center"/>
            </w:pPr>
            <w:r w:rsidRPr="008929E3">
              <w:rPr>
                <w:color w:val="FF0000"/>
              </w:rPr>
              <w:t>"</w:t>
            </w:r>
            <w:r w:rsidRPr="008929E3">
              <w:rPr>
                <w:color w:val="FF0000"/>
                <w:rtl/>
              </w:rPr>
              <w:t>أثر القيادة الريادية على التنظيم الاستراتيجي وعلاقتها بتحقيق التميز المؤسسي: دراسة تطبيقية على المؤسسات الصناعية في المملكة العربية السعودية</w:t>
            </w:r>
            <w:r w:rsidRPr="008929E3">
              <w:rPr>
                <w:rFonts w:hint="cs"/>
                <w:color w:val="FF0000"/>
                <w:rtl/>
              </w:rPr>
              <w:t>"</w:t>
            </w:r>
          </w:p>
        </w:tc>
      </w:tr>
      <w:bookmarkEnd w:id="0"/>
      <w:tr w:rsidR="008929E3">
        <w:trPr>
          <w:trHeight w:val="453"/>
        </w:trPr>
        <w:tc>
          <w:tcPr>
            <w:tcW w:w="3897" w:type="dxa"/>
            <w:shd w:val="clear" w:color="auto" w:fill="EEECE1"/>
            <w:vAlign w:val="center"/>
          </w:tcPr>
          <w:p w:rsidR="008929E3" w:rsidRDefault="008929E3" w:rsidP="008929E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8929E3" w:rsidRDefault="008929E3" w:rsidP="008929E3">
            <w:pPr>
              <w:jc w:val="center"/>
            </w:pPr>
          </w:p>
        </w:tc>
        <w:tc>
          <w:tcPr>
            <w:tcW w:w="944" w:type="dxa"/>
            <w:vAlign w:val="center"/>
          </w:tcPr>
          <w:p w:rsidR="008929E3" w:rsidRDefault="008929E3" w:rsidP="008929E3">
            <w:pPr>
              <w:jc w:val="center"/>
            </w:pPr>
          </w:p>
        </w:tc>
        <w:tc>
          <w:tcPr>
            <w:tcW w:w="1177" w:type="dxa"/>
            <w:vAlign w:val="center"/>
          </w:tcPr>
          <w:p w:rsidR="008929E3" w:rsidRDefault="008929E3" w:rsidP="008929E3">
            <w:pPr>
              <w:jc w:val="center"/>
            </w:pPr>
            <w:r>
              <w:t>√</w:t>
            </w:r>
          </w:p>
        </w:tc>
        <w:tc>
          <w:tcPr>
            <w:tcW w:w="3978" w:type="dxa"/>
            <w:vAlign w:val="center"/>
          </w:tcPr>
          <w:p w:rsidR="008929E3" w:rsidRPr="005B79DC" w:rsidRDefault="008929E3" w:rsidP="008929E3">
            <w:pPr>
              <w:jc w:val="center"/>
              <w:rPr>
                <w:color w:val="FF0000"/>
              </w:rPr>
            </w:pPr>
            <w:r w:rsidRPr="005B79DC">
              <w:rPr>
                <w:color w:val="FF0000"/>
              </w:rPr>
              <w:t xml:space="preserve">: </w:t>
            </w:r>
            <w:r w:rsidRPr="005B79DC">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929E3">
        <w:trPr>
          <w:trHeight w:val="453"/>
        </w:trPr>
        <w:tc>
          <w:tcPr>
            <w:tcW w:w="3897" w:type="dxa"/>
            <w:shd w:val="clear" w:color="auto" w:fill="EEECE1"/>
            <w:vAlign w:val="center"/>
          </w:tcPr>
          <w:p w:rsidR="008929E3" w:rsidRDefault="008929E3" w:rsidP="008929E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8929E3" w:rsidRDefault="008929E3" w:rsidP="008929E3">
            <w:pPr>
              <w:jc w:val="center"/>
            </w:pPr>
          </w:p>
        </w:tc>
        <w:tc>
          <w:tcPr>
            <w:tcW w:w="944" w:type="dxa"/>
            <w:vAlign w:val="center"/>
          </w:tcPr>
          <w:p w:rsidR="008929E3" w:rsidRDefault="008929E3" w:rsidP="008929E3">
            <w:pPr>
              <w:jc w:val="center"/>
            </w:pPr>
          </w:p>
        </w:tc>
        <w:tc>
          <w:tcPr>
            <w:tcW w:w="1177" w:type="dxa"/>
            <w:vAlign w:val="center"/>
          </w:tcPr>
          <w:p w:rsidR="008929E3" w:rsidRDefault="008929E3" w:rsidP="008929E3">
            <w:pPr>
              <w:jc w:val="center"/>
            </w:pPr>
            <w:r>
              <w:t>√</w:t>
            </w:r>
          </w:p>
        </w:tc>
        <w:tc>
          <w:tcPr>
            <w:tcW w:w="3978" w:type="dxa"/>
            <w:vAlign w:val="center"/>
          </w:tcPr>
          <w:p w:rsidR="008929E3" w:rsidRPr="005B79DC" w:rsidRDefault="008929E3" w:rsidP="008929E3">
            <w:pPr>
              <w:jc w:val="center"/>
              <w:rPr>
                <w:color w:val="FF0000"/>
              </w:rPr>
            </w:pPr>
            <w:r w:rsidRPr="005B79DC">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929E3">
        <w:trPr>
          <w:trHeight w:val="558"/>
        </w:trPr>
        <w:tc>
          <w:tcPr>
            <w:tcW w:w="3897" w:type="dxa"/>
            <w:shd w:val="clear" w:color="auto" w:fill="EEECE1"/>
            <w:vAlign w:val="center"/>
          </w:tcPr>
          <w:p w:rsidR="008929E3" w:rsidRDefault="008929E3" w:rsidP="008929E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8929E3" w:rsidRDefault="008929E3" w:rsidP="008929E3">
            <w:pPr>
              <w:jc w:val="center"/>
            </w:pPr>
          </w:p>
        </w:tc>
        <w:tc>
          <w:tcPr>
            <w:tcW w:w="944" w:type="dxa"/>
            <w:vAlign w:val="center"/>
          </w:tcPr>
          <w:p w:rsidR="008929E3" w:rsidRDefault="008929E3" w:rsidP="008929E3">
            <w:pPr>
              <w:jc w:val="center"/>
            </w:pPr>
          </w:p>
        </w:tc>
        <w:tc>
          <w:tcPr>
            <w:tcW w:w="1177" w:type="dxa"/>
            <w:vAlign w:val="center"/>
          </w:tcPr>
          <w:p w:rsidR="008929E3" w:rsidRDefault="008929E3" w:rsidP="008929E3">
            <w:pPr>
              <w:jc w:val="center"/>
            </w:pPr>
            <w:r>
              <w:t>√</w:t>
            </w:r>
          </w:p>
        </w:tc>
        <w:tc>
          <w:tcPr>
            <w:tcW w:w="3978" w:type="dxa"/>
            <w:vAlign w:val="center"/>
          </w:tcPr>
          <w:p w:rsidR="008929E3" w:rsidRPr="005B79DC" w:rsidRDefault="008929E3" w:rsidP="008929E3">
            <w:pPr>
              <w:jc w:val="center"/>
              <w:rPr>
                <w:color w:val="FF0000"/>
              </w:rPr>
            </w:pPr>
            <w:r w:rsidRPr="005B79DC">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5B79DC">
              <w:rPr>
                <w:color w:val="FF0000"/>
              </w:rPr>
              <w:t>)</w:t>
            </w:r>
          </w:p>
        </w:tc>
      </w:tr>
      <w:tr w:rsidR="008929E3">
        <w:trPr>
          <w:trHeight w:val="605"/>
        </w:trPr>
        <w:tc>
          <w:tcPr>
            <w:tcW w:w="3897" w:type="dxa"/>
            <w:shd w:val="clear" w:color="auto" w:fill="EEECE1"/>
            <w:vAlign w:val="center"/>
          </w:tcPr>
          <w:p w:rsidR="008929E3" w:rsidRDefault="008929E3" w:rsidP="008929E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8929E3" w:rsidRDefault="008929E3" w:rsidP="008929E3">
            <w:pPr>
              <w:jc w:val="center"/>
            </w:pPr>
          </w:p>
        </w:tc>
        <w:tc>
          <w:tcPr>
            <w:tcW w:w="944" w:type="dxa"/>
            <w:vAlign w:val="center"/>
          </w:tcPr>
          <w:p w:rsidR="008929E3" w:rsidRDefault="008929E3" w:rsidP="008929E3">
            <w:pPr>
              <w:jc w:val="center"/>
            </w:pPr>
          </w:p>
        </w:tc>
        <w:tc>
          <w:tcPr>
            <w:tcW w:w="1177" w:type="dxa"/>
            <w:vAlign w:val="center"/>
          </w:tcPr>
          <w:p w:rsidR="008929E3" w:rsidRDefault="008929E3" w:rsidP="008929E3">
            <w:pPr>
              <w:jc w:val="center"/>
            </w:pPr>
            <w:r>
              <w:t>√</w:t>
            </w:r>
          </w:p>
        </w:tc>
        <w:tc>
          <w:tcPr>
            <w:tcW w:w="3978" w:type="dxa"/>
            <w:vAlign w:val="center"/>
          </w:tcPr>
          <w:p w:rsidR="008929E3" w:rsidRPr="005B79DC" w:rsidRDefault="008929E3" w:rsidP="008929E3">
            <w:pPr>
              <w:jc w:val="center"/>
              <w:rPr>
                <w:color w:val="FF0000"/>
              </w:rPr>
            </w:pPr>
            <w:r w:rsidRPr="005B79DC">
              <w:rPr>
                <w:color w:val="FF0000"/>
                <w:rtl/>
              </w:rPr>
              <w:t>يجب ذكر هدف رئيسي محدد، ثم تنبثق عنه مجموعة من الأهداف الفرعية</w:t>
            </w:r>
          </w:p>
        </w:tc>
      </w:tr>
      <w:tr w:rsidR="008929E3">
        <w:trPr>
          <w:trHeight w:val="453"/>
        </w:trPr>
        <w:tc>
          <w:tcPr>
            <w:tcW w:w="3897" w:type="dxa"/>
            <w:shd w:val="clear" w:color="auto" w:fill="EEECE1"/>
            <w:vAlign w:val="center"/>
          </w:tcPr>
          <w:p w:rsidR="008929E3" w:rsidRDefault="008929E3" w:rsidP="008929E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8929E3" w:rsidRDefault="008929E3" w:rsidP="008929E3">
            <w:pPr>
              <w:jc w:val="center"/>
            </w:pPr>
          </w:p>
        </w:tc>
        <w:tc>
          <w:tcPr>
            <w:tcW w:w="944" w:type="dxa"/>
            <w:vAlign w:val="center"/>
          </w:tcPr>
          <w:p w:rsidR="008929E3" w:rsidRDefault="008929E3" w:rsidP="008929E3">
            <w:pPr>
              <w:jc w:val="center"/>
            </w:pPr>
          </w:p>
        </w:tc>
        <w:tc>
          <w:tcPr>
            <w:tcW w:w="1177" w:type="dxa"/>
            <w:vAlign w:val="center"/>
          </w:tcPr>
          <w:p w:rsidR="008929E3" w:rsidRDefault="008929E3" w:rsidP="008929E3">
            <w:pPr>
              <w:jc w:val="center"/>
            </w:pPr>
            <w:r>
              <w:t>√</w:t>
            </w:r>
          </w:p>
        </w:tc>
        <w:tc>
          <w:tcPr>
            <w:tcW w:w="3978" w:type="dxa"/>
            <w:vAlign w:val="center"/>
          </w:tcPr>
          <w:p w:rsidR="008929E3" w:rsidRPr="005B79DC" w:rsidRDefault="008929E3" w:rsidP="008929E3">
            <w:pPr>
              <w:jc w:val="center"/>
              <w:rPr>
                <w:color w:val="FF0000"/>
              </w:rPr>
            </w:pPr>
            <w:r w:rsidRPr="005B79DC">
              <w:rPr>
                <w:color w:val="FF0000"/>
              </w:rPr>
              <w:t xml:space="preserve">: </w:t>
            </w:r>
            <w:r w:rsidRPr="005B79DC">
              <w:rPr>
                <w:color w:val="FF0000"/>
                <w:rtl/>
              </w:rPr>
              <w:t>ينبغي ذكر تساؤل رئيسي للدراسة ينبثق منه عدد من التساؤلات الفرعية</w:t>
            </w:r>
          </w:p>
        </w:tc>
      </w:tr>
      <w:tr w:rsidR="008929E3">
        <w:trPr>
          <w:trHeight w:val="622"/>
        </w:trPr>
        <w:tc>
          <w:tcPr>
            <w:tcW w:w="3897" w:type="dxa"/>
            <w:shd w:val="clear" w:color="auto" w:fill="EEECE1"/>
            <w:vAlign w:val="center"/>
          </w:tcPr>
          <w:p w:rsidR="008929E3" w:rsidRDefault="008929E3" w:rsidP="008929E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8929E3" w:rsidRDefault="008929E3" w:rsidP="008929E3">
            <w:pPr>
              <w:jc w:val="center"/>
            </w:pPr>
          </w:p>
        </w:tc>
        <w:tc>
          <w:tcPr>
            <w:tcW w:w="944" w:type="dxa"/>
            <w:vAlign w:val="center"/>
          </w:tcPr>
          <w:p w:rsidR="008929E3" w:rsidRDefault="008929E3" w:rsidP="008929E3">
            <w:pPr>
              <w:jc w:val="center"/>
            </w:pPr>
          </w:p>
        </w:tc>
        <w:tc>
          <w:tcPr>
            <w:tcW w:w="1177" w:type="dxa"/>
            <w:vAlign w:val="center"/>
          </w:tcPr>
          <w:p w:rsidR="008929E3" w:rsidRDefault="008929E3" w:rsidP="008929E3">
            <w:pPr>
              <w:jc w:val="center"/>
            </w:pPr>
            <w:r>
              <w:t>√</w:t>
            </w:r>
          </w:p>
        </w:tc>
        <w:tc>
          <w:tcPr>
            <w:tcW w:w="3978" w:type="dxa"/>
            <w:vAlign w:val="center"/>
          </w:tcPr>
          <w:p w:rsidR="008929E3" w:rsidRPr="00D00FE9" w:rsidRDefault="008929E3" w:rsidP="008929E3">
            <w:pPr>
              <w:jc w:val="center"/>
              <w:rPr>
                <w:color w:val="FF0000"/>
              </w:rPr>
            </w:pPr>
            <w:r>
              <w:rPr>
                <w:rFonts w:hint="cs"/>
                <w:color w:val="FF0000"/>
                <w:rtl/>
              </w:rPr>
              <w:t>الإستفاضة في الشرح وفي عدد</w:t>
            </w:r>
            <w:r w:rsidRPr="00D00FE9">
              <w:rPr>
                <w:color w:val="FF0000"/>
                <w:rtl/>
              </w:rPr>
              <w:t xml:space="preserve"> الدراسات السابقة والوقوف على أهم نتائجها والمقارنة بينها والتعليق عليها</w:t>
            </w:r>
            <w:r>
              <w:rPr>
                <w:rFonts w:hint="cs"/>
                <w:color w:val="FF0000"/>
                <w:rtl/>
              </w:rPr>
              <w:t xml:space="preserve"> وتوضيح مايميز دراستك عن الدراسات السابقة </w:t>
            </w:r>
            <w:r>
              <w:rPr>
                <w:color w:val="FF0000"/>
                <w:rtl/>
              </w:rPr>
              <w:t>–</w:t>
            </w:r>
            <w:r>
              <w:rPr>
                <w:rFonts w:hint="cs"/>
                <w:color w:val="FF0000"/>
                <w:rtl/>
              </w:rPr>
              <w:t xml:space="preserve"> ذكر الفجوة البحثية</w:t>
            </w:r>
          </w:p>
        </w:tc>
      </w:tr>
      <w:tr w:rsidR="008929E3">
        <w:trPr>
          <w:trHeight w:val="574"/>
        </w:trPr>
        <w:tc>
          <w:tcPr>
            <w:tcW w:w="3897" w:type="dxa"/>
            <w:shd w:val="clear" w:color="auto" w:fill="EEECE1"/>
            <w:vAlign w:val="center"/>
          </w:tcPr>
          <w:p w:rsidR="008929E3" w:rsidRDefault="008929E3" w:rsidP="008929E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8929E3" w:rsidRDefault="008929E3" w:rsidP="008929E3">
            <w:pPr>
              <w:jc w:val="center"/>
            </w:pPr>
            <w:r>
              <w:t>√</w:t>
            </w:r>
          </w:p>
        </w:tc>
        <w:tc>
          <w:tcPr>
            <w:tcW w:w="944" w:type="dxa"/>
            <w:vAlign w:val="center"/>
          </w:tcPr>
          <w:p w:rsidR="008929E3" w:rsidRDefault="008929E3" w:rsidP="008929E3">
            <w:pPr>
              <w:jc w:val="center"/>
            </w:pPr>
          </w:p>
        </w:tc>
        <w:tc>
          <w:tcPr>
            <w:tcW w:w="1177" w:type="dxa"/>
            <w:vAlign w:val="center"/>
          </w:tcPr>
          <w:p w:rsidR="008929E3" w:rsidRDefault="008929E3" w:rsidP="008929E3">
            <w:pPr>
              <w:jc w:val="center"/>
            </w:pPr>
          </w:p>
        </w:tc>
        <w:tc>
          <w:tcPr>
            <w:tcW w:w="3978" w:type="dxa"/>
            <w:vAlign w:val="center"/>
          </w:tcPr>
          <w:p w:rsidR="008929E3" w:rsidRDefault="008929E3" w:rsidP="008929E3">
            <w:pPr>
              <w:jc w:val="center"/>
            </w:pPr>
          </w:p>
        </w:tc>
      </w:tr>
      <w:tr w:rsidR="008929E3" w:rsidRPr="005B79DC">
        <w:trPr>
          <w:trHeight w:val="533"/>
        </w:trPr>
        <w:tc>
          <w:tcPr>
            <w:tcW w:w="3897" w:type="dxa"/>
            <w:shd w:val="clear" w:color="auto" w:fill="EEECE1"/>
            <w:vAlign w:val="center"/>
          </w:tcPr>
          <w:p w:rsidR="008929E3" w:rsidRDefault="008929E3" w:rsidP="008929E3">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8929E3" w:rsidRDefault="008929E3" w:rsidP="008929E3">
            <w:pPr>
              <w:jc w:val="center"/>
            </w:pPr>
          </w:p>
        </w:tc>
        <w:tc>
          <w:tcPr>
            <w:tcW w:w="944" w:type="dxa"/>
            <w:vAlign w:val="center"/>
          </w:tcPr>
          <w:p w:rsidR="008929E3" w:rsidRDefault="008929E3" w:rsidP="008929E3">
            <w:pPr>
              <w:jc w:val="center"/>
            </w:pPr>
          </w:p>
        </w:tc>
        <w:tc>
          <w:tcPr>
            <w:tcW w:w="1177" w:type="dxa"/>
            <w:vAlign w:val="center"/>
          </w:tcPr>
          <w:p w:rsidR="008929E3" w:rsidRDefault="008929E3" w:rsidP="008929E3">
            <w:pPr>
              <w:jc w:val="center"/>
            </w:pPr>
            <w:r>
              <w:t>√</w:t>
            </w:r>
          </w:p>
        </w:tc>
        <w:tc>
          <w:tcPr>
            <w:tcW w:w="3978" w:type="dxa"/>
            <w:vAlign w:val="center"/>
          </w:tcPr>
          <w:p w:rsidR="008929E3" w:rsidRPr="005B79DC" w:rsidRDefault="008929E3" w:rsidP="008929E3">
            <w:pPr>
              <w:jc w:val="center"/>
              <w:rPr>
                <w:color w:val="FF0000"/>
              </w:rPr>
            </w:pPr>
            <w:r w:rsidRPr="005B79DC">
              <w:rPr>
                <w:color w:val="FF0000"/>
                <w:rtl/>
              </w:rPr>
              <w:t xml:space="preserve">يجب توضيح </w:t>
            </w:r>
            <w:r w:rsidRPr="005B79DC">
              <w:rPr>
                <w:rFonts w:hint="cs"/>
                <w:color w:val="FF0000"/>
                <w:rtl/>
              </w:rPr>
              <w:t xml:space="preserve">طبيعة </w:t>
            </w:r>
            <w:r w:rsidRPr="005B79DC">
              <w:rPr>
                <w:color w:val="FF0000"/>
                <w:rtl/>
              </w:rPr>
              <w:t xml:space="preserve">الاختبارات والبرامج الإحصائية التي سيعتمد عليها الباحث، وطبيعة البيانات سواء كانت ثانوية أم أولية أم الاثنين معًا. و صياغة فروض </w:t>
            </w:r>
            <w:r w:rsidRPr="005B79DC">
              <w:rPr>
                <w:color w:val="FF0000"/>
                <w:rtl/>
              </w:rPr>
              <w:lastRenderedPageBreak/>
              <w:t>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929E3">
        <w:trPr>
          <w:trHeight w:val="453"/>
        </w:trPr>
        <w:tc>
          <w:tcPr>
            <w:tcW w:w="3897" w:type="dxa"/>
            <w:shd w:val="clear" w:color="auto" w:fill="EEECE1"/>
            <w:vAlign w:val="center"/>
          </w:tcPr>
          <w:p w:rsidR="008929E3" w:rsidRDefault="008929E3" w:rsidP="008929E3">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rsidR="008929E3" w:rsidRDefault="008929E3" w:rsidP="008929E3">
            <w:pPr>
              <w:jc w:val="center"/>
            </w:pPr>
            <w:r>
              <w:t>√</w:t>
            </w:r>
          </w:p>
        </w:tc>
        <w:tc>
          <w:tcPr>
            <w:tcW w:w="944" w:type="dxa"/>
            <w:vAlign w:val="center"/>
          </w:tcPr>
          <w:p w:rsidR="008929E3" w:rsidRDefault="008929E3" w:rsidP="008929E3">
            <w:pPr>
              <w:jc w:val="center"/>
            </w:pPr>
          </w:p>
        </w:tc>
        <w:tc>
          <w:tcPr>
            <w:tcW w:w="1177" w:type="dxa"/>
            <w:vAlign w:val="center"/>
          </w:tcPr>
          <w:p w:rsidR="008929E3" w:rsidRDefault="008929E3" w:rsidP="008929E3">
            <w:pPr>
              <w:jc w:val="center"/>
            </w:pPr>
          </w:p>
        </w:tc>
        <w:tc>
          <w:tcPr>
            <w:tcW w:w="3978" w:type="dxa"/>
            <w:vAlign w:val="center"/>
          </w:tcPr>
          <w:p w:rsidR="008929E3" w:rsidRDefault="008929E3" w:rsidP="008929E3">
            <w:pPr>
              <w:jc w:val="center"/>
            </w:pPr>
          </w:p>
        </w:tc>
      </w:tr>
      <w:tr w:rsidR="008929E3">
        <w:trPr>
          <w:trHeight w:val="453"/>
        </w:trPr>
        <w:tc>
          <w:tcPr>
            <w:tcW w:w="3897" w:type="dxa"/>
            <w:shd w:val="clear" w:color="auto" w:fill="EEECE1"/>
            <w:vAlign w:val="center"/>
          </w:tcPr>
          <w:p w:rsidR="008929E3" w:rsidRDefault="008929E3" w:rsidP="008929E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8929E3" w:rsidRDefault="008929E3" w:rsidP="008929E3">
            <w:pPr>
              <w:jc w:val="center"/>
            </w:pPr>
          </w:p>
        </w:tc>
        <w:tc>
          <w:tcPr>
            <w:tcW w:w="944" w:type="dxa"/>
            <w:vAlign w:val="center"/>
          </w:tcPr>
          <w:p w:rsidR="008929E3" w:rsidRDefault="008929E3" w:rsidP="008929E3">
            <w:pPr>
              <w:jc w:val="center"/>
            </w:pPr>
          </w:p>
        </w:tc>
        <w:tc>
          <w:tcPr>
            <w:tcW w:w="1177" w:type="dxa"/>
            <w:vAlign w:val="center"/>
          </w:tcPr>
          <w:p w:rsidR="008929E3" w:rsidRDefault="008929E3" w:rsidP="008929E3">
            <w:pPr>
              <w:jc w:val="center"/>
            </w:pPr>
            <w:r>
              <w:t>√</w:t>
            </w:r>
          </w:p>
        </w:tc>
        <w:tc>
          <w:tcPr>
            <w:tcW w:w="3978" w:type="dxa"/>
            <w:vAlign w:val="center"/>
          </w:tcPr>
          <w:p w:rsidR="008929E3" w:rsidRDefault="008929E3" w:rsidP="008929E3">
            <w:pPr>
              <w:bidi/>
              <w:jc w:val="center"/>
              <w:rPr>
                <w:color w:val="FF0000"/>
              </w:rPr>
            </w:pPr>
            <w:r>
              <w:rPr>
                <w:color w:val="FF0000"/>
              </w:rPr>
              <w:t xml:space="preserve">: </w:t>
            </w:r>
            <w:r>
              <w:rPr>
                <w:rFonts w:hint="cs"/>
                <w:color w:val="FF0000"/>
                <w:rtl/>
              </w:rPr>
              <w:t>يجب تحديد مجتمع الدراسة وعينة الدراسة</w:t>
            </w:r>
          </w:p>
          <w:p w:rsidR="008929E3" w:rsidRDefault="008929E3" w:rsidP="008929E3">
            <w:pPr>
              <w:bidi/>
              <w:jc w:val="center"/>
              <w:rPr>
                <w:color w:val="FF0000"/>
                <w:rtl/>
              </w:rPr>
            </w:pPr>
            <w:r>
              <w:rPr>
                <w:rFonts w:hint="cs"/>
                <w:color w:val="FF0000"/>
                <w:rtl/>
              </w:rPr>
              <w:t>على سبيل المثال</w:t>
            </w:r>
          </w:p>
          <w:p w:rsidR="008929E3" w:rsidRDefault="008929E3" w:rsidP="008929E3">
            <w:pPr>
              <w:jc w:val="center"/>
            </w:pPr>
            <w:r>
              <w:rPr>
                <w:rFonts w:hint="cs"/>
                <w:color w:val="FF0000"/>
                <w:rtl/>
              </w:rPr>
              <w:t>يتكوّن مجتمع الدراسة من جميع العاملين الإداريين في المستشفيات الحكومية في المملكة العربية السعودية، نظرًا لكونهم المعنيين مباشرة بتطبيق مفاهيم القيادة والتميز المؤسسي</w:t>
            </w:r>
            <w:r>
              <w:rPr>
                <w:color w:val="FF0000"/>
              </w:rPr>
              <w:t>.</w:t>
            </w:r>
            <w:r>
              <w:rPr>
                <w:color w:val="FF0000"/>
              </w:rPr>
              <w:br/>
            </w:r>
            <w:r>
              <w:rPr>
                <w:rFonts w:hint="cs"/>
                <w:color w:val="FF0000"/>
                <w:rtl/>
              </w:rPr>
              <w:t>أما عينة الدراسة، فتم اختيارها بطريقة (عشوائية/قصديّة) من (مثال: خمس مستشفيات حكومية في منطقة الرياض)، وتمثلت في (مثال: 100 موظف إداري ومدير من مختلف المستويات الإدارية)</w:t>
            </w:r>
            <w:r>
              <w:rPr>
                <w:color w:val="FF0000"/>
              </w:rPr>
              <w:t>.</w:t>
            </w:r>
          </w:p>
        </w:tc>
      </w:tr>
      <w:tr w:rsidR="008929E3">
        <w:trPr>
          <w:trHeight w:val="884"/>
        </w:trPr>
        <w:tc>
          <w:tcPr>
            <w:tcW w:w="3897" w:type="dxa"/>
            <w:shd w:val="clear" w:color="auto" w:fill="EEECE1"/>
            <w:vAlign w:val="center"/>
          </w:tcPr>
          <w:p w:rsidR="008929E3" w:rsidRDefault="008929E3" w:rsidP="008929E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8929E3" w:rsidRDefault="008929E3" w:rsidP="008929E3">
            <w:pPr>
              <w:jc w:val="center"/>
            </w:pPr>
          </w:p>
        </w:tc>
        <w:tc>
          <w:tcPr>
            <w:tcW w:w="944" w:type="dxa"/>
            <w:vAlign w:val="center"/>
          </w:tcPr>
          <w:p w:rsidR="008929E3" w:rsidRDefault="008929E3" w:rsidP="008929E3">
            <w:pPr>
              <w:jc w:val="center"/>
            </w:pPr>
          </w:p>
        </w:tc>
        <w:tc>
          <w:tcPr>
            <w:tcW w:w="1177" w:type="dxa"/>
            <w:vAlign w:val="center"/>
          </w:tcPr>
          <w:p w:rsidR="008929E3" w:rsidRDefault="008929E3" w:rsidP="008929E3">
            <w:pPr>
              <w:jc w:val="center"/>
            </w:pPr>
            <w:r>
              <w:t>√</w:t>
            </w:r>
          </w:p>
        </w:tc>
        <w:tc>
          <w:tcPr>
            <w:tcW w:w="3978" w:type="dxa"/>
            <w:vAlign w:val="center"/>
          </w:tcPr>
          <w:p w:rsidR="008929E3" w:rsidRPr="0073585E" w:rsidRDefault="008929E3" w:rsidP="008929E3">
            <w:pPr>
              <w:bidi/>
              <w:jc w:val="center"/>
              <w:rPr>
                <w:color w:val="FF0000"/>
              </w:rPr>
            </w:pPr>
            <w:r w:rsidRPr="0073585E">
              <w:rPr>
                <w:rStyle w:val="Strong"/>
                <w:color w:val="FF0000"/>
                <w:rtl/>
              </w:rPr>
              <w:t>الفصل بين المراجع العربية والمراجع الأجنبية (الإنجليزية)</w:t>
            </w:r>
            <w:r w:rsidRPr="0073585E">
              <w:rPr>
                <w:color w:val="FF0000"/>
                <w:rtl/>
              </w:rPr>
              <w:t xml:space="preserve"> في قائمة المراجع النهائية</w:t>
            </w:r>
            <w:r w:rsidRPr="0073585E">
              <w:rPr>
                <w:color w:val="FF0000"/>
              </w:rPr>
              <w:t>.</w:t>
            </w:r>
          </w:p>
        </w:tc>
      </w:tr>
      <w:tr w:rsidR="008929E3">
        <w:trPr>
          <w:trHeight w:val="1403"/>
        </w:trPr>
        <w:tc>
          <w:tcPr>
            <w:tcW w:w="3897" w:type="dxa"/>
            <w:shd w:val="clear" w:color="auto" w:fill="EEECE1"/>
            <w:vAlign w:val="center"/>
          </w:tcPr>
          <w:p w:rsidR="008929E3" w:rsidRDefault="008929E3" w:rsidP="008929E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8929E3" w:rsidRDefault="008929E3" w:rsidP="008929E3">
            <w:pPr>
              <w:jc w:val="center"/>
            </w:pPr>
            <w:r>
              <w:rPr>
                <w:rFonts w:hint="cs"/>
                <w:rtl/>
              </w:rPr>
              <w:t>جهد مشكور</w:t>
            </w:r>
          </w:p>
          <w:p w:rsidR="008929E3" w:rsidRDefault="008929E3" w:rsidP="008929E3">
            <w:pPr>
              <w:jc w:val="center"/>
            </w:pPr>
            <w:r>
              <w:rPr>
                <w:rFonts w:hint="cs"/>
                <w:rtl/>
              </w:rPr>
              <w:t>إجراء التعديلات المذكورة لتحسين جودته ودقته العلمية</w:t>
            </w:r>
          </w:p>
          <w:p w:rsidR="008929E3" w:rsidRDefault="008929E3" w:rsidP="008929E3">
            <w:pPr>
              <w:jc w:val="center"/>
            </w:pPr>
          </w:p>
        </w:tc>
      </w:tr>
    </w:tbl>
    <w:p w:rsidR="005C7EB3" w:rsidRDefault="008929E3">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5C7EB3">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4D2CEA"/>
    <w:multiLevelType w:val="multilevel"/>
    <w:tmpl w:val="6B1213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EB3"/>
    <w:rsid w:val="005B79DC"/>
    <w:rsid w:val="005C7EB3"/>
    <w:rsid w:val="008929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F11B8"/>
  <w15:docId w15:val="{2E2DBBF4-3CF8-4820-B33D-B6F69AA5E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5B79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427</Words>
  <Characters>2440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2</cp:revision>
  <dcterms:created xsi:type="dcterms:W3CDTF">2025-07-02T22:24:00Z</dcterms:created>
  <dcterms:modified xsi:type="dcterms:W3CDTF">2025-07-02T22:37:00Z</dcterms:modified>
</cp:coreProperties>
</file>