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2C6DB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C134E">
        <w:rPr>
          <w:rFonts w:hint="cs"/>
          <w:rtl/>
        </w:rPr>
        <w:t xml:space="preserve">نايف الصايغ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A801303" w:rsidR="00EA22ED" w:rsidRDefault="00EA6B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A720A74" w14:textId="4F08C53A" w:rsidR="00EA6B40" w:rsidRDefault="00EA6B40" w:rsidP="00EA6B40">
            <w:pPr>
              <w:jc w:val="center"/>
            </w:pPr>
            <w:r>
              <w:t>Should write Department of ……….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كتابة المشرفين</w:t>
            </w:r>
            <w:r>
              <w:rPr>
                <w:rtl/>
              </w:rPr>
              <w:br/>
            </w:r>
            <w:r>
              <w:rPr>
                <w:rFonts w:cs="Arial"/>
                <w:rtl/>
              </w:rPr>
              <w:t>د. وليد عبد الجواد سليمان صديق</w:t>
            </w:r>
          </w:p>
          <w:p w14:paraId="3766419F" w14:textId="6D11D374" w:rsidR="00EA22ED" w:rsidRDefault="00EA6B40" w:rsidP="00EA6B40">
            <w:pPr>
              <w:jc w:val="center"/>
              <w:rPr>
                <w:rtl/>
                <w:lang w:bidi="ar-EG"/>
              </w:rPr>
            </w:pPr>
            <w:r>
              <w:rPr>
                <w:rFonts w:cs="Arial"/>
                <w:rtl/>
              </w:rPr>
              <w:t>د. الفيصل عبد الحميد محمد حسن</w:t>
            </w:r>
            <w:r>
              <w:rPr>
                <w:rFonts w:cs="Arial"/>
                <w:rtl/>
              </w:rPr>
              <w:br/>
            </w:r>
            <w:r>
              <w:rPr>
                <w:rFonts w:hint="cs"/>
                <w:rtl/>
                <w:lang w:bidi="ar-EG"/>
              </w:rPr>
              <w:t>الالتزام بنموذج البحث بإرفاق غلاف باللغتي</w:t>
            </w:r>
            <w:r>
              <w:rPr>
                <w:rFonts w:hint="eastAsia"/>
                <w:rtl/>
                <w:lang w:bidi="ar-EG"/>
              </w:rPr>
              <w:t>ن</w:t>
            </w:r>
            <w:r>
              <w:rPr>
                <w:rFonts w:hint="cs"/>
                <w:rtl/>
                <w:lang w:bidi="ar-EG"/>
              </w:rPr>
              <w:t xml:space="preserve"> العربية والإنجليزية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3FA7CECF" w:rsidR="00EA22ED" w:rsidRDefault="00EA6B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C120BEB" w14:textId="648E3C2F" w:rsidR="00EA22ED" w:rsidRDefault="00EA6B40" w:rsidP="00EA6B40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يوجد مكان محدد للدراسة           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FFA30D2" w:rsidR="00EA22ED" w:rsidRDefault="00EA6B4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C2FB76A" w:rsidR="00EA22ED" w:rsidRDefault="00EA6B4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D9C3027" w:rsidR="00EA22ED" w:rsidRDefault="00EA6B4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BF02F6C" w:rsidR="00EA22ED" w:rsidRDefault="00EA6B4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8580140" w:rsidR="00EA22ED" w:rsidRDefault="00EA6B4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334C4E0" w:rsidR="00EA22ED" w:rsidRDefault="00EA6B4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A7189EF" w:rsidR="00EA22ED" w:rsidRDefault="00EA6B4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0C57762" w:rsidR="00EA22ED" w:rsidRDefault="00EA6B4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281B11C" w:rsidR="00EA22ED" w:rsidRDefault="00EA6B4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4745616" w:rsidR="00EA22ED" w:rsidRDefault="00EA6B4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177ECE" w:rsidR="00EA22ED" w:rsidRDefault="00EA6B4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343ED7B" w:rsidR="00EA22ED" w:rsidRDefault="00EA6B40" w:rsidP="00CC5AD4">
            <w:pPr>
              <w:jc w:val="center"/>
            </w:pPr>
            <w:r>
              <w:rPr>
                <w:rFonts w:hint="cs"/>
                <w:rtl/>
              </w:rPr>
              <w:t xml:space="preserve">يجب التزام الطالب بنوع خط واحد والنوع الخط الرسمي للكتابة الإنجليزية </w:t>
            </w:r>
            <w:r>
              <w:br/>
              <w:t>Times New Roman</w:t>
            </w:r>
          </w:p>
        </w:tc>
      </w:tr>
    </w:tbl>
    <w:p w14:paraId="113F1A90" w14:textId="77777777" w:rsidR="0001736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1736D" w:rsidSect="00C913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36D"/>
    <w:rsid w:val="00177708"/>
    <w:rsid w:val="00207574"/>
    <w:rsid w:val="00535417"/>
    <w:rsid w:val="009847B5"/>
    <w:rsid w:val="00AC134E"/>
    <w:rsid w:val="00B752C5"/>
    <w:rsid w:val="00C913F9"/>
    <w:rsid w:val="00CC5AD4"/>
    <w:rsid w:val="00D06A80"/>
    <w:rsid w:val="00DC0BB7"/>
    <w:rsid w:val="00EA22ED"/>
    <w:rsid w:val="00EA6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