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545E2" w14:textId="407DF640" w:rsidR="00AD7BB7" w:rsidRDefault="006874F1" w:rsidP="00AD7BB7">
      <w:pPr>
        <w:bidi/>
        <w:rPr>
          <w:rtl/>
        </w:rPr>
      </w:pPr>
      <w:r>
        <w:rPr>
          <w:rFonts w:hint="cs"/>
          <w:noProof/>
          <w:rtl/>
          <w:lang w:val="ar-SA"/>
        </w:rPr>
        <mc:AlternateContent>
          <mc:Choice Requires="wps">
            <w:drawing>
              <wp:anchor distT="0" distB="0" distL="114300" distR="114300" simplePos="0" relativeHeight="251658240" behindDoc="0" locked="0" layoutInCell="1" allowOverlap="1" wp14:anchorId="0477C1F3" wp14:editId="5AE90AFE">
                <wp:simplePos x="0" y="0"/>
                <wp:positionH relativeFrom="column">
                  <wp:posOffset>3974465</wp:posOffset>
                </wp:positionH>
                <wp:positionV relativeFrom="paragraph">
                  <wp:posOffset>-509270</wp:posOffset>
                </wp:positionV>
                <wp:extent cx="2425700" cy="1673860"/>
                <wp:effectExtent l="0" t="0" r="0" b="2540"/>
                <wp:wrapNone/>
                <wp:docPr id="1496993797" name="مستطيل 1"/>
                <wp:cNvGraphicFramePr/>
                <a:graphic xmlns:a="http://schemas.openxmlformats.org/drawingml/2006/main">
                  <a:graphicData uri="http://schemas.microsoft.com/office/word/2010/wordprocessingShape">
                    <wps:wsp>
                      <wps:cNvSpPr/>
                      <wps:spPr>
                        <a:xfrm>
                          <a:off x="0" y="0"/>
                          <a:ext cx="2425700" cy="167386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D29E7F9" w14:textId="0103DC4A" w:rsidR="004448F1" w:rsidRDefault="001C6FC7" w:rsidP="004448F1">
                            <w:pPr>
                              <w:jc w:val="center"/>
                            </w:pPr>
                            <w:r>
                              <w:rPr>
                                <w:noProof/>
                              </w:rPr>
                              <w:drawing>
                                <wp:inline distT="0" distB="0" distL="0" distR="0" wp14:anchorId="0C26C68C" wp14:editId="6FBDD9A9">
                                  <wp:extent cx="2230120" cy="1164590"/>
                                  <wp:effectExtent l="0" t="0" r="0" b="0"/>
                                  <wp:docPr id="6127107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1074" name="صورة 61271074"/>
                                          <pic:cNvPicPr/>
                                        </pic:nvPicPr>
                                        <pic:blipFill>
                                          <a:blip r:embed="rId11">
                                            <a:extLst>
                                              <a:ext uri="{28A0092B-C50C-407E-A947-70E740481C1C}">
                                                <a14:useLocalDpi xmlns:a14="http://schemas.microsoft.com/office/drawing/2010/main" val="0"/>
                                              </a:ext>
                                            </a:extLst>
                                          </a:blip>
                                          <a:stretch>
                                            <a:fillRect/>
                                          </a:stretch>
                                        </pic:blipFill>
                                        <pic:spPr>
                                          <a:xfrm>
                                            <a:off x="0" y="0"/>
                                            <a:ext cx="2230120" cy="11645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7C1F3" id="مستطيل 1" o:spid="_x0000_s1026" style="position:absolute;left:0;text-align:left;margin-left:312.95pt;margin-top:-40.1pt;width:191pt;height:13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" filled="f" stroked="f" strokeweight="1pt">
                <v:textbox>
                  <w:txbxContent>
                    <w:p w14:paraId="1D29E7F9" w14:textId="0103DC4A" w:rsidR="004448F1" w:rsidRDefault="001C6FC7" w:rsidP="004448F1">
                      <w:pPr>
                        <w:jc w:val="center"/>
                      </w:pPr>
                      <w:r>
                        <w:rPr>
                          <w:noProof/>
                        </w:rPr>
                        <w:drawing>
                          <wp:inline distT="0" distB="0" distL="0" distR="0" wp14:anchorId="0C26C68C" wp14:editId="6FBDD9A9">
                            <wp:extent cx="2230120" cy="1164590"/>
                            <wp:effectExtent l="0" t="0" r="0" b="0"/>
                            <wp:docPr id="6127107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1074" name="صورة 61271074"/>
                                    <pic:cNvPicPr/>
                                  </pic:nvPicPr>
                                  <pic:blipFill>
                                    <a:blip r:embed="rId11">
                                      <a:extLst>
                                        <a:ext uri="{28A0092B-C50C-407E-A947-70E740481C1C}">
                                          <a14:useLocalDpi xmlns:a14="http://schemas.microsoft.com/office/drawing/2010/main" val="0"/>
                                        </a:ext>
                                      </a:extLst>
                                    </a:blip>
                                    <a:stretch>
                                      <a:fillRect/>
                                    </a:stretch>
                                  </pic:blipFill>
                                  <pic:spPr>
                                    <a:xfrm>
                                      <a:off x="0" y="0"/>
                                      <a:ext cx="2230120" cy="1164590"/>
                                    </a:xfrm>
                                    <a:prstGeom prst="rect">
                                      <a:avLst/>
                                    </a:prstGeom>
                                  </pic:spPr>
                                </pic:pic>
                              </a:graphicData>
                            </a:graphic>
                          </wp:inline>
                        </w:drawing>
                      </w:r>
                    </w:p>
                  </w:txbxContent>
                </v:textbox>
              </v:rect>
            </w:pict>
          </mc:Fallback>
        </mc:AlternateContent>
      </w:r>
      <w:r w:rsidR="007552B8">
        <w:rPr>
          <w:rFonts w:hint="cs"/>
          <w:noProof/>
          <w:rtl/>
          <w:lang w:val="ar-SA"/>
        </w:rPr>
        <mc:AlternateContent>
          <mc:Choice Requires="wps">
            <w:drawing>
              <wp:anchor distT="0" distB="0" distL="114300" distR="114300" simplePos="0" relativeHeight="251658242" behindDoc="0" locked="0" layoutInCell="1" allowOverlap="1" wp14:anchorId="5AD2204C" wp14:editId="3B5CDC80">
                <wp:simplePos x="0" y="0"/>
                <wp:positionH relativeFrom="column">
                  <wp:posOffset>-309880</wp:posOffset>
                </wp:positionH>
                <wp:positionV relativeFrom="paragraph">
                  <wp:posOffset>-506730</wp:posOffset>
                </wp:positionV>
                <wp:extent cx="1828800" cy="1334135"/>
                <wp:effectExtent l="0" t="0" r="0" b="0"/>
                <wp:wrapNone/>
                <wp:docPr id="1705091676" name="مستطيل 1"/>
                <wp:cNvGraphicFramePr/>
                <a:graphic xmlns:a="http://schemas.openxmlformats.org/drawingml/2006/main">
                  <a:graphicData uri="http://schemas.microsoft.com/office/word/2010/wordprocessingShape">
                    <wps:wsp>
                      <wps:cNvSpPr/>
                      <wps:spPr>
                        <a:xfrm>
                          <a:off x="0" y="0"/>
                          <a:ext cx="1828800" cy="133413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6A9F31F" w14:textId="5EE373A3" w:rsidR="00E634C8" w:rsidRDefault="007017DA" w:rsidP="00E634C8">
                            <w:pPr>
                              <w:jc w:val="center"/>
                            </w:pPr>
                            <w:r>
                              <w:rPr>
                                <w:noProof/>
                              </w:rPr>
                              <w:drawing>
                                <wp:inline distT="0" distB="0" distL="0" distR="0" wp14:anchorId="56D81625" wp14:editId="52A2C127">
                                  <wp:extent cx="2109948" cy="1306285"/>
                                  <wp:effectExtent l="0" t="0" r="5080" b="8255"/>
                                  <wp:docPr id="36124923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49238" name="صورة 3"/>
                                          <pic:cNvPicPr/>
                                        </pic:nvPicPr>
                                        <pic:blipFill>
                                          <a:blip r:embed="rId12"/>
                                          <a:stretch>
                                            <a:fillRect/>
                                          </a:stretch>
                                        </pic:blipFill>
                                        <pic:spPr>
                                          <a:xfrm>
                                            <a:off x="0" y="0"/>
                                            <a:ext cx="2110769" cy="130679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D2204C" id="_x0000_s1027" style="position:absolute;left:0;text-align:left;margin-left:-24.4pt;margin-top:-39.9pt;width:2in;height:105.0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" filled="f" stroked="f" strokeweight="1pt">
                <v:textbox>
                  <w:txbxContent>
                    <w:p w14:paraId="36A9F31F" w14:textId="5EE373A3" w:rsidR="00E634C8" w:rsidRDefault="007017DA" w:rsidP="00E634C8">
                      <w:pPr>
                        <w:jc w:val="center"/>
                      </w:pPr>
                      <w:r>
                        <w:rPr>
                          <w:noProof/>
                        </w:rPr>
                        <w:drawing>
                          <wp:inline distT="0" distB="0" distL="0" distR="0" wp14:anchorId="56D81625" wp14:editId="52A2C127">
                            <wp:extent cx="2109948" cy="1306285"/>
                            <wp:effectExtent l="0" t="0" r="5080" b="8255"/>
                            <wp:docPr id="36124923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49238" name="صورة 3"/>
                                    <pic:cNvPicPr/>
                                  </pic:nvPicPr>
                                  <pic:blipFill>
                                    <a:blip r:embed="rId12"/>
                                    <a:stretch>
                                      <a:fillRect/>
                                    </a:stretch>
                                  </pic:blipFill>
                                  <pic:spPr>
                                    <a:xfrm>
                                      <a:off x="0" y="0"/>
                                      <a:ext cx="2110769" cy="1306793"/>
                                    </a:xfrm>
                                    <a:prstGeom prst="rect">
                                      <a:avLst/>
                                    </a:prstGeom>
                                  </pic:spPr>
                                </pic:pic>
                              </a:graphicData>
                            </a:graphic>
                          </wp:inline>
                        </w:drawing>
                      </w:r>
                    </w:p>
                  </w:txbxContent>
                </v:textbox>
              </v:rect>
            </w:pict>
          </mc:Fallback>
        </mc:AlternateContent>
      </w:r>
      <w:r w:rsidR="000A767F">
        <w:rPr>
          <w:noProof/>
          <w:rtl/>
          <w:lang w:val="ar-SA"/>
        </w:rPr>
        <mc:AlternateContent>
          <mc:Choice Requires="wps">
            <w:drawing>
              <wp:anchor distT="0" distB="0" distL="114300" distR="114300" simplePos="0" relativeHeight="251658241" behindDoc="0" locked="0" layoutInCell="1" allowOverlap="1" wp14:anchorId="43DAB2CF" wp14:editId="270E7C51">
                <wp:simplePos x="0" y="0"/>
                <wp:positionH relativeFrom="column">
                  <wp:posOffset>2205355</wp:posOffset>
                </wp:positionH>
                <wp:positionV relativeFrom="paragraph">
                  <wp:posOffset>-504825</wp:posOffset>
                </wp:positionV>
                <wp:extent cx="1828800" cy="1334135"/>
                <wp:effectExtent l="0" t="0" r="0" b="0"/>
                <wp:wrapNone/>
                <wp:docPr id="785694689" name="مستطيل 1"/>
                <wp:cNvGraphicFramePr/>
                <a:graphic xmlns:a="http://schemas.openxmlformats.org/drawingml/2006/main">
                  <a:graphicData uri="http://schemas.microsoft.com/office/word/2010/wordprocessingShape">
                    <wps:wsp>
                      <wps:cNvSpPr/>
                      <wps:spPr>
                        <a:xfrm>
                          <a:off x="0" y="0"/>
                          <a:ext cx="1828800" cy="133413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96695B" w14:textId="5E6AEEBF" w:rsidR="00E634C8" w:rsidRDefault="00E634C8" w:rsidP="00E634C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DAB2CF" id="_x0000_s1028" style="position:absolute;left:0;text-align:left;margin-left:173.65pt;margin-top:-39.75pt;width:2in;height:105.0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" filled="f" stroked="f" strokeweight="1pt">
                <v:textbox>
                  <w:txbxContent>
                    <w:p w14:paraId="0896695B" w14:textId="5E6AEEBF" w:rsidR="00E634C8" w:rsidRDefault="00E634C8" w:rsidP="00E634C8">
                      <w:pPr>
                        <w:jc w:val="center"/>
                      </w:pPr>
                    </w:p>
                  </w:txbxContent>
                </v:textbox>
              </v:rect>
            </w:pict>
          </mc:Fallback>
        </mc:AlternateContent>
      </w:r>
    </w:p>
    <w:p w14:paraId="554A3B07" w14:textId="77777777" w:rsidR="00AD7BB7" w:rsidRPr="009B4247" w:rsidRDefault="00AD7BB7" w:rsidP="00AD7BB7">
      <w:pPr>
        <w:bidi/>
        <w:rPr>
          <w:rtl/>
        </w:rPr>
      </w:pPr>
    </w:p>
    <w:p w14:paraId="14ABD4C4" w14:textId="4DBE4BF9" w:rsidR="009B4247" w:rsidRDefault="009B4247" w:rsidP="0024507D">
      <w:pPr>
        <w:pStyle w:val="a5"/>
        <w:bidi/>
        <w:jc w:val="center"/>
        <w:rPr>
          <w:rFonts w:ascii="Traditional Arabic" w:hAnsi="Traditional Arabic" w:cs="Traditional Arabic"/>
          <w:b/>
          <w:bCs/>
          <w:color w:val="FF0000"/>
          <w:sz w:val="48"/>
          <w:szCs w:val="48"/>
          <w:rtl/>
        </w:rPr>
      </w:pPr>
    </w:p>
    <w:p w14:paraId="21EC3206" w14:textId="77777777" w:rsidR="00420ED6" w:rsidRDefault="00420ED6" w:rsidP="003816C2">
      <w:pPr>
        <w:pStyle w:val="a5"/>
        <w:bidi/>
        <w:spacing w:line="360" w:lineRule="auto"/>
        <w:rPr>
          <w:rFonts w:ascii="Traditional Arabic" w:hAnsi="Traditional Arabic" w:cs="Traditional Arabic"/>
          <w:color w:val="000000" w:themeColor="text1"/>
          <w:sz w:val="40"/>
          <w:szCs w:val="40"/>
          <w:rtl/>
        </w:rPr>
      </w:pPr>
    </w:p>
    <w:p w14:paraId="6E22AA19" w14:textId="77777777" w:rsidR="000262DA" w:rsidRDefault="000262DA" w:rsidP="00A30505">
      <w:pPr>
        <w:pStyle w:val="a5"/>
        <w:bidi/>
        <w:spacing w:line="360" w:lineRule="auto"/>
        <w:rPr>
          <w:rFonts w:ascii="Traditional Arabic" w:hAnsi="Traditional Arabic" w:cs="Traditional Arabic"/>
          <w:b/>
          <w:bCs/>
          <w:color w:val="FF0000"/>
          <w:sz w:val="40"/>
          <w:szCs w:val="40"/>
          <w:rtl/>
        </w:rPr>
      </w:pPr>
    </w:p>
    <w:p w14:paraId="70301B75" w14:textId="31B16756" w:rsidR="003248C4" w:rsidRPr="002A3001" w:rsidRDefault="00247BCE" w:rsidP="000262DA">
      <w:pPr>
        <w:pStyle w:val="a5"/>
        <w:bidi/>
        <w:spacing w:line="360" w:lineRule="auto"/>
        <w:jc w:val="center"/>
        <w:rPr>
          <w:rFonts w:ascii="Traditional Arabic" w:hAnsi="Traditional Arabic" w:cs="Traditional Arabic"/>
          <w:b/>
          <w:bCs/>
          <w:color w:val="FF0000"/>
          <w:sz w:val="40"/>
          <w:szCs w:val="40"/>
          <w:rtl/>
        </w:rPr>
      </w:pPr>
      <w:r>
        <w:rPr>
          <w:rFonts w:ascii="Traditional Arabic" w:hAnsi="Traditional Arabic" w:cs="Traditional Arabic" w:hint="cs"/>
          <w:b/>
          <w:bCs/>
          <w:color w:val="FF0000"/>
          <w:sz w:val="40"/>
          <w:szCs w:val="40"/>
          <w:rtl/>
        </w:rPr>
        <w:t xml:space="preserve">بحث ماجستير  : </w:t>
      </w:r>
    </w:p>
    <w:p w14:paraId="5E11A46B" w14:textId="77777777" w:rsidR="000262DA" w:rsidRPr="00ED460D" w:rsidRDefault="00576D1D" w:rsidP="00C47A39">
      <w:pPr>
        <w:pStyle w:val="a5"/>
        <w:bidi/>
        <w:spacing w:line="360" w:lineRule="auto"/>
        <w:jc w:val="center"/>
        <w:rPr>
          <w:rFonts w:ascii="Sakkal Majalla" w:hAnsi="Sakkal Majalla" w:cs="Sakkal Majalla"/>
          <w:color w:val="000000" w:themeColor="text1"/>
          <w:sz w:val="36"/>
          <w:szCs w:val="36"/>
          <w:rtl/>
        </w:rPr>
      </w:pPr>
      <w:r w:rsidRPr="00ED460D">
        <w:rPr>
          <w:rFonts w:ascii="Sakkal Majalla" w:hAnsi="Sakkal Majalla" w:cs="Sakkal Majalla" w:hint="cs"/>
          <w:color w:val="000000" w:themeColor="text1"/>
          <w:sz w:val="36"/>
          <w:szCs w:val="36"/>
          <w:rtl/>
        </w:rPr>
        <w:t xml:space="preserve">أثر استخدام الذكاء الاصطناعي في تحسين تجربة العملاء في التسويق </w:t>
      </w:r>
    </w:p>
    <w:p w14:paraId="750293D3" w14:textId="007B439D" w:rsidR="00576D1D" w:rsidRPr="00ED460D" w:rsidRDefault="00576D1D" w:rsidP="000262DA">
      <w:pPr>
        <w:pStyle w:val="a5"/>
        <w:bidi/>
        <w:spacing w:line="360" w:lineRule="auto"/>
        <w:jc w:val="center"/>
        <w:rPr>
          <w:rFonts w:ascii="Sakkal Majalla" w:hAnsi="Sakkal Majalla" w:cs="Sakkal Majalla"/>
          <w:color w:val="000000" w:themeColor="text1"/>
          <w:sz w:val="36"/>
          <w:szCs w:val="36"/>
          <w:rtl/>
        </w:rPr>
      </w:pPr>
      <w:r w:rsidRPr="00ED460D">
        <w:rPr>
          <w:rFonts w:ascii="Sakkal Majalla" w:hAnsi="Sakkal Majalla" w:cs="Sakkal Majalla" w:hint="cs"/>
          <w:color w:val="000000" w:themeColor="text1"/>
          <w:sz w:val="36"/>
          <w:szCs w:val="36"/>
          <w:rtl/>
        </w:rPr>
        <w:t>الرقمي دراسة تطبيقية على شركات</w:t>
      </w:r>
      <w:r w:rsidR="000262DA" w:rsidRPr="00ED460D">
        <w:rPr>
          <w:rFonts w:ascii="Sakkal Majalla" w:hAnsi="Sakkal Majalla" w:cs="Sakkal Majalla" w:hint="cs"/>
          <w:color w:val="000000" w:themeColor="text1"/>
          <w:sz w:val="36"/>
          <w:szCs w:val="36"/>
          <w:rtl/>
        </w:rPr>
        <w:t xml:space="preserve"> التجارة الإلكترونية في الخليج العربي</w:t>
      </w:r>
    </w:p>
    <w:p w14:paraId="6A4017FC" w14:textId="77777777" w:rsidR="003248C4" w:rsidRPr="003248C4" w:rsidRDefault="003248C4" w:rsidP="00AC670C">
      <w:pPr>
        <w:bidi/>
        <w:spacing w:line="276" w:lineRule="auto"/>
        <w:rPr>
          <w:rtl/>
        </w:rPr>
      </w:pPr>
    </w:p>
    <w:p w14:paraId="1E6DE3C0" w14:textId="4E7B54CE" w:rsidR="002D4519" w:rsidRPr="00EB0537" w:rsidRDefault="00F73747" w:rsidP="00AC670C">
      <w:pPr>
        <w:pStyle w:val="a5"/>
        <w:bidi/>
        <w:spacing w:line="276" w:lineRule="auto"/>
        <w:jc w:val="center"/>
        <w:rPr>
          <w:rFonts w:ascii="Sakkal Majalla" w:hAnsi="Sakkal Majalla" w:cs="Sakkal Majalla"/>
          <w:color w:val="000000" w:themeColor="text1"/>
          <w:sz w:val="36"/>
          <w:szCs w:val="36"/>
          <w:rtl/>
        </w:rPr>
      </w:pPr>
      <w:r w:rsidRPr="00EB0537">
        <w:rPr>
          <w:rFonts w:ascii="Sakkal Majalla" w:hAnsi="Sakkal Majalla" w:cs="Sakkal Majalla" w:hint="cs"/>
          <w:color w:val="FF0000"/>
          <w:sz w:val="36"/>
          <w:szCs w:val="36"/>
          <w:rtl/>
        </w:rPr>
        <w:t>إعداد</w:t>
      </w:r>
      <w:r w:rsidR="005B09C9" w:rsidRPr="00EB0537">
        <w:rPr>
          <w:rFonts w:ascii="Sakkal Majalla" w:hAnsi="Sakkal Majalla" w:cs="Sakkal Majalla" w:hint="cs"/>
          <w:color w:val="FF0000"/>
          <w:sz w:val="36"/>
          <w:szCs w:val="36"/>
          <w:rtl/>
        </w:rPr>
        <w:t xml:space="preserve">  </w:t>
      </w:r>
      <w:r w:rsidRPr="00EB0537">
        <w:rPr>
          <w:rFonts w:ascii="Sakkal Majalla" w:hAnsi="Sakkal Majalla" w:cs="Sakkal Majalla" w:hint="cs"/>
          <w:color w:val="FF0000"/>
          <w:sz w:val="36"/>
          <w:szCs w:val="36"/>
          <w:rtl/>
        </w:rPr>
        <w:t>:</w:t>
      </w:r>
    </w:p>
    <w:p w14:paraId="04B4DE4A" w14:textId="37E85284" w:rsidR="001D45D2" w:rsidRPr="00EB0537" w:rsidRDefault="007271BE" w:rsidP="00EB0537">
      <w:pPr>
        <w:bidi/>
        <w:spacing w:line="276" w:lineRule="auto"/>
        <w:jc w:val="center"/>
        <w:rPr>
          <w:rFonts w:ascii="Sakkal Majalla" w:hAnsi="Sakkal Majalla" w:cs="Sakkal Majalla"/>
          <w:b/>
          <w:bCs/>
          <w:color w:val="000000" w:themeColor="text1"/>
          <w:sz w:val="36"/>
          <w:szCs w:val="36"/>
          <w:rtl/>
        </w:rPr>
      </w:pPr>
      <w:r w:rsidRPr="00EB0537">
        <w:rPr>
          <w:rFonts w:ascii="Sakkal Majalla" w:hAnsi="Sakkal Majalla" w:cs="Sakkal Majalla" w:hint="cs"/>
          <w:b/>
          <w:bCs/>
          <w:color w:val="000000" w:themeColor="text1"/>
          <w:sz w:val="36"/>
          <w:szCs w:val="36"/>
          <w:rtl/>
        </w:rPr>
        <w:t xml:space="preserve">اشواق </w:t>
      </w:r>
      <w:r w:rsidR="0089232C" w:rsidRPr="00EB0537">
        <w:rPr>
          <w:rFonts w:ascii="Sakkal Majalla" w:hAnsi="Sakkal Majalla" w:cs="Sakkal Majalla" w:hint="cs"/>
          <w:b/>
          <w:bCs/>
          <w:color w:val="000000" w:themeColor="text1"/>
          <w:sz w:val="36"/>
          <w:szCs w:val="36"/>
          <w:rtl/>
        </w:rPr>
        <w:t xml:space="preserve">الاسمري </w:t>
      </w:r>
    </w:p>
    <w:p w14:paraId="66D5514B" w14:textId="77777777" w:rsidR="00EB0537" w:rsidRPr="00EB0537" w:rsidRDefault="00EB0537" w:rsidP="00EB0537">
      <w:pPr>
        <w:bidi/>
        <w:spacing w:line="276" w:lineRule="auto"/>
        <w:jc w:val="center"/>
        <w:rPr>
          <w:rFonts w:ascii="Sakkal Majalla" w:hAnsi="Sakkal Majalla" w:cs="Sakkal Majalla"/>
          <w:color w:val="000000" w:themeColor="text1"/>
          <w:sz w:val="36"/>
          <w:szCs w:val="36"/>
          <w:rtl/>
        </w:rPr>
      </w:pPr>
    </w:p>
    <w:p w14:paraId="75F67BF8" w14:textId="61DF60F1" w:rsidR="002A3001" w:rsidRPr="00EB0537" w:rsidRDefault="0031276F" w:rsidP="00AC670C">
      <w:pPr>
        <w:bidi/>
        <w:spacing w:line="276" w:lineRule="auto"/>
        <w:jc w:val="center"/>
        <w:rPr>
          <w:rFonts w:ascii="Sakkal Majalla" w:hAnsi="Sakkal Majalla" w:cs="Sakkal Majalla"/>
          <w:b/>
          <w:bCs/>
          <w:color w:val="000000" w:themeColor="text1"/>
          <w:sz w:val="36"/>
          <w:szCs w:val="36"/>
          <w:rtl/>
        </w:rPr>
      </w:pPr>
      <w:r w:rsidRPr="00EB0537">
        <w:rPr>
          <w:rFonts w:ascii="Sakkal Majalla" w:hAnsi="Sakkal Majalla" w:cs="Sakkal Majalla" w:hint="cs"/>
          <w:b/>
          <w:bCs/>
          <w:color w:val="FF0000"/>
          <w:sz w:val="36"/>
          <w:szCs w:val="36"/>
          <w:rtl/>
        </w:rPr>
        <w:t>تحت إشراف :</w:t>
      </w:r>
      <w:r w:rsidR="00E54886" w:rsidRPr="00EB0537">
        <w:rPr>
          <w:rFonts w:ascii="Sakkal Majalla" w:hAnsi="Sakkal Majalla" w:cs="Sakkal Majalla" w:hint="cs"/>
          <w:b/>
          <w:bCs/>
          <w:color w:val="000000" w:themeColor="text1"/>
          <w:sz w:val="36"/>
          <w:szCs w:val="36"/>
          <w:rtl/>
        </w:rPr>
        <w:t xml:space="preserve"> </w:t>
      </w:r>
    </w:p>
    <w:p w14:paraId="497F0965" w14:textId="73077994" w:rsidR="0089232C" w:rsidRDefault="00552F87" w:rsidP="0089232C">
      <w:pPr>
        <w:bidi/>
        <w:spacing w:line="276" w:lineRule="auto"/>
        <w:jc w:val="center"/>
        <w:rPr>
          <w:rFonts w:ascii="Sakkal Majalla" w:hAnsi="Sakkal Majalla" w:cs="Sakkal Majalla"/>
          <w:b/>
          <w:bCs/>
          <w:color w:val="000000" w:themeColor="text1"/>
          <w:sz w:val="36"/>
          <w:szCs w:val="36"/>
          <w:rtl/>
        </w:rPr>
      </w:pPr>
      <w:r w:rsidRPr="00EB0537">
        <w:rPr>
          <w:rFonts w:ascii="Sakkal Majalla" w:hAnsi="Sakkal Majalla" w:cs="Sakkal Majalla" w:hint="cs"/>
          <w:b/>
          <w:bCs/>
          <w:color w:val="000000" w:themeColor="text1"/>
          <w:sz w:val="36"/>
          <w:szCs w:val="36"/>
          <w:rtl/>
        </w:rPr>
        <w:t>د/ محمد عويس</w:t>
      </w:r>
    </w:p>
    <w:p w14:paraId="646E167F" w14:textId="02F8409C" w:rsidR="00662B15" w:rsidRDefault="00662B15" w:rsidP="00662B15">
      <w:pPr>
        <w:bidi/>
        <w:spacing w:line="276" w:lineRule="auto"/>
        <w:jc w:val="center"/>
        <w:rPr>
          <w:rFonts w:ascii="Sakkal Majalla" w:hAnsi="Sakkal Majalla" w:cs="Sakkal Majalla"/>
          <w:b/>
          <w:bCs/>
          <w:color w:val="000000" w:themeColor="text1"/>
          <w:sz w:val="36"/>
          <w:szCs w:val="36"/>
          <w:rtl/>
        </w:rPr>
      </w:pPr>
      <w:r w:rsidRPr="003E6127">
        <w:rPr>
          <w:rFonts w:ascii="Sakkal Majalla" w:hAnsi="Sakkal Majalla" w:cs="Sakkal Majalla" w:hint="cs"/>
          <w:b/>
          <w:bCs/>
          <w:color w:val="FF0000"/>
          <w:sz w:val="36"/>
          <w:szCs w:val="36"/>
          <w:rtl/>
        </w:rPr>
        <w:t>العميد الاكاديمي :</w:t>
      </w:r>
      <w:r>
        <w:rPr>
          <w:rFonts w:ascii="Sakkal Majalla" w:hAnsi="Sakkal Majalla" w:cs="Sakkal Majalla" w:hint="cs"/>
          <w:b/>
          <w:bCs/>
          <w:color w:val="000000" w:themeColor="text1"/>
          <w:sz w:val="36"/>
          <w:szCs w:val="36"/>
          <w:rtl/>
        </w:rPr>
        <w:t xml:space="preserve"> د / </w:t>
      </w:r>
      <w:r w:rsidR="003E6127">
        <w:rPr>
          <w:rFonts w:ascii="Sakkal Majalla" w:hAnsi="Sakkal Majalla" w:cs="Sakkal Majalla" w:hint="cs"/>
          <w:b/>
          <w:bCs/>
          <w:color w:val="000000" w:themeColor="text1"/>
          <w:sz w:val="36"/>
          <w:szCs w:val="36"/>
          <w:rtl/>
        </w:rPr>
        <w:t xml:space="preserve"> شيرين كدواني</w:t>
      </w:r>
    </w:p>
    <w:p w14:paraId="2C647D98" w14:textId="77777777" w:rsidR="003E6127" w:rsidRDefault="003E6127" w:rsidP="003E6127">
      <w:pPr>
        <w:bidi/>
        <w:spacing w:line="276" w:lineRule="auto"/>
        <w:jc w:val="center"/>
        <w:rPr>
          <w:rFonts w:ascii="Sakkal Majalla" w:hAnsi="Sakkal Majalla" w:cs="Sakkal Majalla"/>
          <w:b/>
          <w:bCs/>
          <w:color w:val="000000" w:themeColor="text1"/>
          <w:sz w:val="36"/>
          <w:szCs w:val="36"/>
          <w:rtl/>
        </w:rPr>
      </w:pPr>
    </w:p>
    <w:p w14:paraId="683584A4" w14:textId="77777777" w:rsidR="003E6127" w:rsidRDefault="003E6127" w:rsidP="003E6127">
      <w:pPr>
        <w:bidi/>
        <w:spacing w:line="276" w:lineRule="auto"/>
        <w:jc w:val="center"/>
        <w:rPr>
          <w:rFonts w:ascii="Sakkal Majalla" w:hAnsi="Sakkal Majalla" w:cs="Sakkal Majalla"/>
          <w:b/>
          <w:bCs/>
          <w:color w:val="000000" w:themeColor="text1"/>
          <w:sz w:val="36"/>
          <w:szCs w:val="36"/>
          <w:rtl/>
        </w:rPr>
      </w:pPr>
    </w:p>
    <w:p w14:paraId="106A38D1" w14:textId="36A2A378" w:rsidR="00E15F79" w:rsidRPr="003009CC" w:rsidRDefault="003E6127" w:rsidP="003009CC">
      <w:pPr>
        <w:bidi/>
        <w:spacing w:line="276"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العالم الدراسي : ٢٠</w:t>
      </w:r>
      <w:r w:rsidR="003009CC">
        <w:rPr>
          <w:rFonts w:ascii="Sakkal Majalla" w:hAnsi="Sakkal Majalla" w:cs="Sakkal Majalla" w:hint="cs"/>
          <w:b/>
          <w:bCs/>
          <w:color w:val="000000" w:themeColor="text1"/>
          <w:sz w:val="36"/>
          <w:szCs w:val="36"/>
          <w:rtl/>
        </w:rPr>
        <w:t>٢٥م</w:t>
      </w:r>
    </w:p>
    <w:p w14:paraId="05AD3155" w14:textId="77777777" w:rsidR="00F84673" w:rsidRDefault="00F84673" w:rsidP="00F84673">
      <w:pPr>
        <w:bidi/>
        <w:spacing w:line="360" w:lineRule="auto"/>
        <w:jc w:val="both"/>
        <w:rPr>
          <w:rFonts w:ascii="Sakkal Majalla" w:hAnsi="Sakkal Majalla" w:cs="Sakkal Majalla"/>
          <w:b/>
          <w:bCs/>
          <w:color w:val="FF0000"/>
          <w:sz w:val="36"/>
          <w:szCs w:val="36"/>
          <w:rtl/>
        </w:rPr>
      </w:pPr>
    </w:p>
    <w:p w14:paraId="1882DBDE" w14:textId="77777777" w:rsidR="00F84673" w:rsidRDefault="00F84673" w:rsidP="00F84673">
      <w:pPr>
        <w:bidi/>
        <w:spacing w:line="360" w:lineRule="auto"/>
        <w:jc w:val="both"/>
        <w:rPr>
          <w:rFonts w:ascii="Sakkal Majalla" w:hAnsi="Sakkal Majalla" w:cs="Sakkal Majalla"/>
          <w:b/>
          <w:bCs/>
          <w:color w:val="FF0000"/>
          <w:sz w:val="36"/>
          <w:szCs w:val="36"/>
          <w:rtl/>
        </w:rPr>
      </w:pPr>
    </w:p>
    <w:p w14:paraId="0D1B8723" w14:textId="77777777" w:rsidR="00F84673" w:rsidRDefault="00F84673" w:rsidP="00F84673">
      <w:pPr>
        <w:bidi/>
        <w:spacing w:line="360" w:lineRule="auto"/>
        <w:jc w:val="both"/>
        <w:rPr>
          <w:rFonts w:ascii="Sakkal Majalla" w:hAnsi="Sakkal Majalla" w:cs="Sakkal Majalla"/>
          <w:b/>
          <w:bCs/>
          <w:color w:val="FF0000"/>
          <w:sz w:val="36"/>
          <w:szCs w:val="36"/>
          <w:rtl/>
        </w:rPr>
      </w:pPr>
    </w:p>
    <w:p w14:paraId="70EF90EB" w14:textId="77777777" w:rsidR="00F84673" w:rsidRDefault="00F84673" w:rsidP="00F84673">
      <w:pPr>
        <w:bidi/>
        <w:spacing w:line="360" w:lineRule="auto"/>
        <w:jc w:val="both"/>
        <w:rPr>
          <w:rFonts w:ascii="Sakkal Majalla" w:hAnsi="Sakkal Majalla" w:cs="Sakkal Majalla"/>
          <w:b/>
          <w:bCs/>
          <w:color w:val="FF0000"/>
          <w:sz w:val="36"/>
          <w:szCs w:val="36"/>
          <w:rtl/>
        </w:rPr>
      </w:pPr>
    </w:p>
    <w:p w14:paraId="1B7E3811" w14:textId="77777777" w:rsidR="00F84673" w:rsidRDefault="00F84673" w:rsidP="00F84673">
      <w:pPr>
        <w:bidi/>
        <w:spacing w:line="360" w:lineRule="auto"/>
        <w:jc w:val="both"/>
        <w:rPr>
          <w:rFonts w:ascii="Sakkal Majalla" w:hAnsi="Sakkal Majalla" w:cs="Sakkal Majalla"/>
          <w:b/>
          <w:bCs/>
          <w:color w:val="FF0000"/>
          <w:sz w:val="36"/>
          <w:szCs w:val="36"/>
          <w:rtl/>
        </w:rPr>
      </w:pPr>
    </w:p>
    <w:p w14:paraId="4494E423" w14:textId="77777777" w:rsidR="00F84673" w:rsidRDefault="00F84673" w:rsidP="00F84673">
      <w:pPr>
        <w:bidi/>
        <w:spacing w:line="360" w:lineRule="auto"/>
        <w:jc w:val="both"/>
        <w:rPr>
          <w:rFonts w:ascii="Sakkal Majalla" w:hAnsi="Sakkal Majalla" w:cs="Sakkal Majalla"/>
          <w:b/>
          <w:bCs/>
          <w:color w:val="FF0000"/>
          <w:sz w:val="36"/>
          <w:szCs w:val="36"/>
          <w:rtl/>
        </w:rPr>
      </w:pPr>
    </w:p>
    <w:p w14:paraId="003B03E0" w14:textId="543BFA0D" w:rsidR="00F84673" w:rsidRDefault="00F84673" w:rsidP="00F84673">
      <w:pPr>
        <w:bidi/>
        <w:spacing w:line="360" w:lineRule="auto"/>
        <w:jc w:val="center"/>
        <w:rPr>
          <w:rFonts w:ascii="Sakkal Majalla" w:hAnsi="Sakkal Majalla" w:cs="Sakkal Majalla"/>
          <w:b/>
          <w:bCs/>
          <w:color w:val="FF0000"/>
          <w:sz w:val="36"/>
          <w:szCs w:val="36"/>
          <w:rtl/>
        </w:rPr>
      </w:pPr>
      <w:r>
        <w:rPr>
          <w:rFonts w:ascii="Sakkal Majalla" w:hAnsi="Sakkal Majalla" w:cs="Sakkal Majalla" w:hint="cs"/>
          <w:b/>
          <w:bCs/>
          <w:color w:val="FF0000"/>
          <w:sz w:val="36"/>
          <w:szCs w:val="36"/>
          <w:rtl/>
        </w:rPr>
        <w:t>الجزء الأول : التمهيد</w:t>
      </w:r>
    </w:p>
    <w:p w14:paraId="12E10713" w14:textId="77777777" w:rsidR="00F84673" w:rsidRDefault="00F84673" w:rsidP="00F84673">
      <w:pPr>
        <w:bidi/>
        <w:spacing w:line="360" w:lineRule="auto"/>
        <w:rPr>
          <w:rFonts w:ascii="Sakkal Majalla" w:hAnsi="Sakkal Majalla" w:cs="Sakkal Majalla"/>
          <w:b/>
          <w:bCs/>
          <w:color w:val="FF0000"/>
          <w:sz w:val="36"/>
          <w:szCs w:val="36"/>
          <w:rtl/>
        </w:rPr>
      </w:pPr>
    </w:p>
    <w:p w14:paraId="6BD8BC1E" w14:textId="77777777" w:rsidR="00F84673" w:rsidRDefault="00F84673" w:rsidP="00F84673">
      <w:pPr>
        <w:bidi/>
        <w:spacing w:line="360" w:lineRule="auto"/>
        <w:rPr>
          <w:rFonts w:ascii="Sakkal Majalla" w:hAnsi="Sakkal Majalla" w:cs="Sakkal Majalla"/>
          <w:b/>
          <w:bCs/>
          <w:color w:val="FF0000"/>
          <w:sz w:val="36"/>
          <w:szCs w:val="36"/>
          <w:rtl/>
        </w:rPr>
      </w:pPr>
    </w:p>
    <w:p w14:paraId="78526ED5" w14:textId="77777777" w:rsidR="00F84673" w:rsidRDefault="00F84673" w:rsidP="00F84673">
      <w:pPr>
        <w:bidi/>
        <w:spacing w:line="360" w:lineRule="auto"/>
        <w:rPr>
          <w:rFonts w:ascii="Sakkal Majalla" w:hAnsi="Sakkal Majalla" w:cs="Sakkal Majalla"/>
          <w:b/>
          <w:bCs/>
          <w:color w:val="FF0000"/>
          <w:sz w:val="36"/>
          <w:szCs w:val="36"/>
          <w:rtl/>
        </w:rPr>
      </w:pPr>
    </w:p>
    <w:p w14:paraId="0C8C9423" w14:textId="77777777" w:rsidR="00F84673" w:rsidRDefault="00F84673" w:rsidP="00F84673">
      <w:pPr>
        <w:bidi/>
        <w:spacing w:line="360" w:lineRule="auto"/>
        <w:rPr>
          <w:rFonts w:ascii="Sakkal Majalla" w:hAnsi="Sakkal Majalla" w:cs="Sakkal Majalla"/>
          <w:b/>
          <w:bCs/>
          <w:color w:val="FF0000"/>
          <w:sz w:val="36"/>
          <w:szCs w:val="36"/>
          <w:rtl/>
        </w:rPr>
      </w:pPr>
    </w:p>
    <w:p w14:paraId="29B92C85" w14:textId="77777777" w:rsidR="00F84673" w:rsidRDefault="00F84673" w:rsidP="00F84673">
      <w:pPr>
        <w:bidi/>
        <w:spacing w:line="360" w:lineRule="auto"/>
        <w:rPr>
          <w:rFonts w:ascii="Sakkal Majalla" w:hAnsi="Sakkal Majalla" w:cs="Sakkal Majalla"/>
          <w:b/>
          <w:bCs/>
          <w:color w:val="FF0000"/>
          <w:sz w:val="36"/>
          <w:szCs w:val="36"/>
          <w:rtl/>
        </w:rPr>
      </w:pPr>
    </w:p>
    <w:p w14:paraId="1AD0DAA7" w14:textId="77777777" w:rsidR="00F84673" w:rsidRDefault="00F84673" w:rsidP="00F84673">
      <w:pPr>
        <w:bidi/>
        <w:spacing w:line="360" w:lineRule="auto"/>
        <w:rPr>
          <w:rFonts w:ascii="Sakkal Majalla" w:hAnsi="Sakkal Majalla" w:cs="Sakkal Majalla"/>
          <w:b/>
          <w:bCs/>
          <w:color w:val="FF0000"/>
          <w:sz w:val="36"/>
          <w:szCs w:val="36"/>
          <w:rtl/>
        </w:rPr>
      </w:pPr>
    </w:p>
    <w:p w14:paraId="77896B03" w14:textId="77777777" w:rsidR="00F84673" w:rsidRDefault="00F84673" w:rsidP="00F84673">
      <w:pPr>
        <w:bidi/>
        <w:spacing w:line="360" w:lineRule="auto"/>
        <w:rPr>
          <w:rFonts w:ascii="Sakkal Majalla" w:hAnsi="Sakkal Majalla" w:cs="Sakkal Majalla"/>
          <w:b/>
          <w:bCs/>
          <w:color w:val="FF0000"/>
          <w:sz w:val="36"/>
          <w:szCs w:val="36"/>
          <w:rtl/>
        </w:rPr>
      </w:pPr>
    </w:p>
    <w:p w14:paraId="138BE66D" w14:textId="7CB1DD08" w:rsidR="00F84673" w:rsidRDefault="0049521C" w:rsidP="0049521C">
      <w:pPr>
        <w:bidi/>
        <w:spacing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lastRenderedPageBreak/>
        <w:t>الاهداء</w:t>
      </w:r>
    </w:p>
    <w:p w14:paraId="25789179" w14:textId="77777777" w:rsidR="0049521C" w:rsidRDefault="0049521C" w:rsidP="0049521C">
      <w:pPr>
        <w:bidi/>
        <w:spacing w:line="360" w:lineRule="auto"/>
        <w:jc w:val="center"/>
        <w:rPr>
          <w:rFonts w:ascii="Sakkal Majalla" w:hAnsi="Sakkal Majalla" w:cs="Sakkal Majalla"/>
          <w:b/>
          <w:bCs/>
          <w:color w:val="000000" w:themeColor="text1"/>
          <w:sz w:val="36"/>
          <w:szCs w:val="36"/>
          <w:rtl/>
        </w:rPr>
      </w:pPr>
    </w:p>
    <w:p w14:paraId="6154C3B8" w14:textId="0CC0D8AB" w:rsidR="00926D09" w:rsidRDefault="00926D09" w:rsidP="00926D09">
      <w:pPr>
        <w:bidi/>
        <w:spacing w:line="360" w:lineRule="auto"/>
        <w:rPr>
          <w:rFonts w:ascii="Sakkal Majalla" w:hAnsi="Sakkal Majalla" w:cs="Sakkal Majalla" w:hint="cs"/>
          <w:color w:val="000000" w:themeColor="text1"/>
          <w:sz w:val="32"/>
          <w:szCs w:val="32"/>
          <w:rtl/>
        </w:rPr>
      </w:pPr>
    </w:p>
    <w:p w14:paraId="0BE54449" w14:textId="77777777" w:rsidR="00926D09" w:rsidRDefault="00926D09" w:rsidP="00926D09">
      <w:pPr>
        <w:bidi/>
        <w:spacing w:line="360" w:lineRule="auto"/>
        <w:rPr>
          <w:rFonts w:ascii="Sakkal Majalla" w:hAnsi="Sakkal Majalla" w:cs="Sakkal Majalla" w:hint="cs"/>
          <w:color w:val="000000" w:themeColor="text1"/>
          <w:sz w:val="32"/>
          <w:szCs w:val="32"/>
          <w:rtl/>
        </w:rPr>
      </w:pPr>
    </w:p>
    <w:p w14:paraId="75796135" w14:textId="7C4C17D2" w:rsidR="00926D09" w:rsidRDefault="00926D09" w:rsidP="005C661A">
      <w:pPr>
        <w:bidi/>
        <w:spacing w:line="360" w:lineRule="auto"/>
        <w:jc w:val="center"/>
        <w:rPr>
          <w:rFonts w:ascii="Sakkal Majalla" w:hAnsi="Sakkal Majalla" w:cs="Sakkal Majalla" w:hint="cs"/>
          <w:color w:val="000000" w:themeColor="text1"/>
          <w:sz w:val="32"/>
          <w:szCs w:val="32"/>
          <w:rtl/>
        </w:rPr>
      </w:pPr>
      <w:r>
        <w:rPr>
          <w:rFonts w:ascii="Sakkal Majalla" w:hAnsi="Sakkal Majalla" w:cs="Sakkal Majalla" w:hint="cs"/>
          <w:color w:val="000000" w:themeColor="text1"/>
          <w:sz w:val="32"/>
          <w:szCs w:val="32"/>
          <w:rtl/>
        </w:rPr>
        <w:t>إلى من غرست في قلبي حب العلم</w:t>
      </w:r>
      <w:r w:rsidR="005C661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ووقفت بجانبي في كل لحظة</w:t>
      </w:r>
      <w:r w:rsidR="005C661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أمي الحبيبة...</w:t>
      </w:r>
    </w:p>
    <w:p w14:paraId="4C933367" w14:textId="02AAD0B2" w:rsidR="00926D09" w:rsidRDefault="00926D09" w:rsidP="005C661A">
      <w:pPr>
        <w:bidi/>
        <w:spacing w:line="360" w:lineRule="auto"/>
        <w:jc w:val="center"/>
        <w:rPr>
          <w:rFonts w:ascii="Sakkal Majalla" w:hAnsi="Sakkal Majalla" w:cs="Sakkal Majalla" w:hint="cs"/>
          <w:color w:val="000000" w:themeColor="text1"/>
          <w:sz w:val="32"/>
          <w:szCs w:val="32"/>
          <w:rtl/>
        </w:rPr>
      </w:pPr>
      <w:r>
        <w:rPr>
          <w:rFonts w:ascii="Sakkal Majalla" w:hAnsi="Sakkal Majalla" w:cs="Sakkal Majalla" w:hint="cs"/>
          <w:color w:val="000000" w:themeColor="text1"/>
          <w:sz w:val="32"/>
          <w:szCs w:val="32"/>
          <w:rtl/>
        </w:rPr>
        <w:t>إلى من علّمني الصبر والاجتهاد</w:t>
      </w:r>
      <w:r w:rsidR="005C661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وكان سندًا لي في مسيرتي</w:t>
      </w:r>
      <w:r w:rsidR="005C661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والدي الغالي...</w:t>
      </w:r>
    </w:p>
    <w:p w14:paraId="4627C7B7" w14:textId="77777777" w:rsidR="00926D09" w:rsidRDefault="00926D09" w:rsidP="005C661A">
      <w:pPr>
        <w:bidi/>
        <w:spacing w:line="360" w:lineRule="auto"/>
        <w:jc w:val="center"/>
        <w:rPr>
          <w:rFonts w:ascii="Sakkal Majalla" w:hAnsi="Sakkal Majalla" w:cs="Sakkal Majalla" w:hint="cs"/>
          <w:color w:val="000000" w:themeColor="text1"/>
          <w:sz w:val="32"/>
          <w:szCs w:val="32"/>
          <w:rtl/>
        </w:rPr>
      </w:pPr>
      <w:r>
        <w:rPr>
          <w:rFonts w:ascii="Sakkal Majalla" w:hAnsi="Sakkal Majalla" w:cs="Sakkal Majalla" w:hint="cs"/>
          <w:color w:val="000000" w:themeColor="text1"/>
          <w:sz w:val="32"/>
          <w:szCs w:val="32"/>
          <w:rtl/>
        </w:rPr>
        <w:t>إلى أساتذتي الكرام الذين لم يبخلوا بعلمهم وتوجيههم...</w:t>
      </w:r>
    </w:p>
    <w:p w14:paraId="7F259463" w14:textId="77777777" w:rsidR="00926D09" w:rsidRDefault="00926D09" w:rsidP="005C661A">
      <w:pPr>
        <w:bidi/>
        <w:spacing w:line="360" w:lineRule="auto"/>
        <w:jc w:val="center"/>
        <w:rPr>
          <w:rFonts w:ascii="Sakkal Majalla" w:hAnsi="Sakkal Majalla" w:cs="Sakkal Majalla" w:hint="cs"/>
          <w:color w:val="000000" w:themeColor="text1"/>
          <w:sz w:val="32"/>
          <w:szCs w:val="32"/>
          <w:rtl/>
        </w:rPr>
      </w:pPr>
      <w:r>
        <w:rPr>
          <w:rFonts w:ascii="Sakkal Majalla" w:hAnsi="Sakkal Majalla" w:cs="Sakkal Majalla" w:hint="cs"/>
          <w:color w:val="000000" w:themeColor="text1"/>
          <w:sz w:val="32"/>
          <w:szCs w:val="32"/>
          <w:rtl/>
        </w:rPr>
        <w:t>إلى إخوتي وأصدقائي الذين كانوا مصدر دعم وإلهام...</w:t>
      </w:r>
    </w:p>
    <w:p w14:paraId="5FBAA328" w14:textId="77777777" w:rsidR="00926D09" w:rsidRDefault="00926D09" w:rsidP="005C661A">
      <w:pPr>
        <w:bidi/>
        <w:spacing w:line="360" w:lineRule="auto"/>
        <w:jc w:val="center"/>
        <w:rPr>
          <w:rFonts w:ascii="Sakkal Majalla" w:hAnsi="Sakkal Majalla" w:cs="Sakkal Majalla" w:hint="cs"/>
          <w:color w:val="000000" w:themeColor="text1"/>
          <w:sz w:val="32"/>
          <w:szCs w:val="32"/>
          <w:rtl/>
        </w:rPr>
      </w:pPr>
      <w:r>
        <w:rPr>
          <w:rFonts w:ascii="Sakkal Majalla" w:hAnsi="Sakkal Majalla" w:cs="Sakkal Majalla" w:hint="cs"/>
          <w:color w:val="000000" w:themeColor="text1"/>
          <w:sz w:val="32"/>
          <w:szCs w:val="32"/>
          <w:rtl/>
        </w:rPr>
        <w:t>إلى كل من آمن بي وشجّعني على المضي قدمًا...</w:t>
      </w:r>
    </w:p>
    <w:p w14:paraId="161225DA" w14:textId="77777777" w:rsidR="00926D09" w:rsidRDefault="00926D09" w:rsidP="005C661A">
      <w:pPr>
        <w:bidi/>
        <w:spacing w:line="360" w:lineRule="auto"/>
        <w:jc w:val="center"/>
        <w:rPr>
          <w:rFonts w:ascii="Sakkal Majalla" w:hAnsi="Sakkal Majalla" w:cs="Sakkal Majalla" w:hint="cs"/>
          <w:color w:val="000000" w:themeColor="text1"/>
          <w:sz w:val="32"/>
          <w:szCs w:val="32"/>
          <w:rtl/>
        </w:rPr>
      </w:pPr>
    </w:p>
    <w:p w14:paraId="5142DA63" w14:textId="62183FA9" w:rsidR="00926D09" w:rsidRPr="00926D09" w:rsidRDefault="00926D09" w:rsidP="005C661A">
      <w:pPr>
        <w:bidi/>
        <w:spacing w:line="360" w:lineRule="auto"/>
        <w:jc w:val="cente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أهدي ثمرة هذا الجهد المتواضع</w:t>
      </w:r>
      <w:r w:rsidR="005C661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راجيًا من الله أن يجعل فيه نفعًا</w:t>
      </w:r>
      <w:r w:rsidR="00B87506">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وأن يكون لبنة في بناء مجتمع العلم والمعرفة</w:t>
      </w:r>
      <w:r w:rsidR="00B87506">
        <w:rPr>
          <w:rFonts w:ascii="Sakkal Majalla" w:hAnsi="Sakkal Majalla" w:cs="Sakkal Majalla" w:hint="cs"/>
          <w:color w:val="000000" w:themeColor="text1"/>
          <w:sz w:val="32"/>
          <w:szCs w:val="32"/>
          <w:rtl/>
        </w:rPr>
        <w:t>..</w:t>
      </w:r>
    </w:p>
    <w:p w14:paraId="53D61F6B" w14:textId="77777777" w:rsidR="0049521C" w:rsidRDefault="0049521C" w:rsidP="0049521C">
      <w:pPr>
        <w:bidi/>
        <w:spacing w:line="360" w:lineRule="auto"/>
        <w:jc w:val="center"/>
        <w:rPr>
          <w:rFonts w:ascii="Sakkal Majalla" w:hAnsi="Sakkal Majalla" w:cs="Sakkal Majalla"/>
          <w:b/>
          <w:bCs/>
          <w:color w:val="000000" w:themeColor="text1"/>
          <w:sz w:val="36"/>
          <w:szCs w:val="36"/>
          <w:rtl/>
        </w:rPr>
      </w:pPr>
    </w:p>
    <w:p w14:paraId="01C81720" w14:textId="77777777" w:rsidR="0049521C" w:rsidRDefault="0049521C" w:rsidP="00B87506">
      <w:pPr>
        <w:bidi/>
        <w:spacing w:line="360" w:lineRule="auto"/>
        <w:rPr>
          <w:rFonts w:ascii="Sakkal Majalla" w:hAnsi="Sakkal Majalla" w:cs="Sakkal Majalla"/>
          <w:b/>
          <w:bCs/>
          <w:color w:val="000000" w:themeColor="text1"/>
          <w:sz w:val="36"/>
          <w:szCs w:val="36"/>
          <w:rtl/>
        </w:rPr>
      </w:pPr>
    </w:p>
    <w:p w14:paraId="51D3A3B0" w14:textId="77777777" w:rsidR="0049521C" w:rsidRDefault="0049521C" w:rsidP="0049521C">
      <w:pPr>
        <w:bidi/>
        <w:spacing w:line="360" w:lineRule="auto"/>
        <w:jc w:val="center"/>
        <w:rPr>
          <w:rFonts w:ascii="Sakkal Majalla" w:hAnsi="Sakkal Majalla" w:cs="Sakkal Majalla"/>
          <w:b/>
          <w:bCs/>
          <w:color w:val="000000" w:themeColor="text1"/>
          <w:sz w:val="36"/>
          <w:szCs w:val="36"/>
          <w:rtl/>
        </w:rPr>
      </w:pPr>
    </w:p>
    <w:p w14:paraId="575C9BAF" w14:textId="16CD5CCC" w:rsidR="00E52800" w:rsidRDefault="00E52800" w:rsidP="00E52800">
      <w:pPr>
        <w:bidi/>
        <w:spacing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lastRenderedPageBreak/>
        <w:t xml:space="preserve">قائمة المحتويات </w:t>
      </w:r>
    </w:p>
    <w:tbl>
      <w:tblPr>
        <w:tblStyle w:val="6-3"/>
        <w:tblpPr w:leftFromText="180" w:rightFromText="180" w:vertAnchor="page" w:horzAnchor="margin" w:tblpY="2356"/>
        <w:bidiVisual/>
        <w:tblW w:w="0" w:type="auto"/>
        <w:tblLook w:val="00A0" w:firstRow="1" w:lastRow="0" w:firstColumn="1" w:lastColumn="0" w:noHBand="0" w:noVBand="0"/>
      </w:tblPr>
      <w:tblGrid>
        <w:gridCol w:w="7199"/>
        <w:gridCol w:w="1630"/>
      </w:tblGrid>
      <w:tr w:rsidR="00E52800" w:rsidRPr="0007144E" w14:paraId="65DC4F27" w14:textId="77777777" w:rsidTr="00D042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B157876" w14:textId="7DC65BF8" w:rsidR="00E52800" w:rsidRPr="003009CC" w:rsidRDefault="00E52800" w:rsidP="00EA1CF2">
            <w:pPr>
              <w:bidi/>
              <w:spacing w:line="480" w:lineRule="auto"/>
              <w:jc w:val="lowKashida"/>
              <w:rPr>
                <w:rFonts w:ascii="Sakkal Majalla" w:hAnsi="Sakkal Majalla" w:cs="Sakkal Majalla"/>
                <w:b w:val="0"/>
                <w:bCs w:val="0"/>
                <w:color w:val="FF0000"/>
                <w:sz w:val="32"/>
                <w:szCs w:val="32"/>
                <w:rtl/>
              </w:rPr>
            </w:pPr>
            <w:r w:rsidRPr="003009CC">
              <w:rPr>
                <w:rFonts w:ascii="Sakkal Majalla" w:hAnsi="Sakkal Majalla" w:cs="Sakkal Majalla" w:hint="cs"/>
                <w:color w:val="FF0000"/>
                <w:sz w:val="32"/>
                <w:szCs w:val="32"/>
                <w:rtl/>
              </w:rPr>
              <w:t>الجزء الأول : التمهيد</w:t>
            </w:r>
          </w:p>
        </w:tc>
        <w:tc>
          <w:tcPr>
            <w:cnfStyle w:val="000010000000" w:firstRow="0" w:lastRow="0" w:firstColumn="0" w:lastColumn="0" w:oddVBand="1" w:evenVBand="0" w:oddHBand="0" w:evenHBand="0" w:firstRowFirstColumn="0" w:firstRowLastColumn="0" w:lastRowFirstColumn="0" w:lastRowLastColumn="0"/>
            <w:tcW w:w="1630" w:type="dxa"/>
          </w:tcPr>
          <w:p w14:paraId="61BB348F" w14:textId="2A2F502E" w:rsidR="00E52800" w:rsidRPr="0007144E" w:rsidRDefault="0071086C" w:rsidP="00EA1CF2">
            <w:pPr>
              <w:bidi/>
              <w:spacing w:line="480" w:lineRule="auto"/>
              <w:jc w:val="lowKashida"/>
              <w:rPr>
                <w:rFonts w:ascii="Sakkal Majalla" w:hAnsi="Sakkal Majalla" w:cs="Sakkal Majalla"/>
                <w:b w:val="0"/>
                <w:bCs w:val="0"/>
                <w:color w:val="000000" w:themeColor="text1"/>
                <w:sz w:val="32"/>
                <w:szCs w:val="32"/>
                <w:rtl/>
              </w:rPr>
            </w:pPr>
            <w:r>
              <w:rPr>
                <w:rFonts w:ascii="Sakkal Majalla" w:hAnsi="Sakkal Majalla" w:cs="Sakkal Majalla" w:hint="cs"/>
                <w:b w:val="0"/>
                <w:bCs w:val="0"/>
                <w:color w:val="000000" w:themeColor="text1"/>
                <w:sz w:val="32"/>
                <w:szCs w:val="32"/>
                <w:rtl/>
              </w:rPr>
              <w:t>٢</w:t>
            </w:r>
          </w:p>
        </w:tc>
      </w:tr>
      <w:tr w:rsidR="00EA1CF2" w:rsidRPr="0007144E" w14:paraId="6B211525"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79A29474" w14:textId="77777777" w:rsidR="00EA1CF2" w:rsidRPr="009501B8" w:rsidRDefault="00EA1CF2" w:rsidP="00EA1CF2">
            <w:pPr>
              <w:bidi/>
              <w:spacing w:line="480" w:lineRule="auto"/>
              <w:jc w:val="lowKashida"/>
              <w:rPr>
                <w:rFonts w:ascii="Sakkal Majalla" w:hAnsi="Sakkal Majalla" w:cs="Sakkal Majalla"/>
                <w:color w:val="000000" w:themeColor="text1"/>
                <w:sz w:val="32"/>
                <w:szCs w:val="32"/>
                <w:rtl/>
              </w:rPr>
            </w:pPr>
            <w:r w:rsidRPr="009501B8">
              <w:rPr>
                <w:rFonts w:ascii="Sakkal Majalla" w:hAnsi="Sakkal Majalla" w:cs="Sakkal Majalla" w:hint="cs"/>
                <w:color w:val="000000" w:themeColor="text1"/>
                <w:sz w:val="32"/>
                <w:szCs w:val="32"/>
                <w:rtl/>
              </w:rPr>
              <w:t>الاهداء</w:t>
            </w:r>
          </w:p>
        </w:tc>
        <w:tc>
          <w:tcPr>
            <w:cnfStyle w:val="000010000000" w:firstRow="0" w:lastRow="0" w:firstColumn="0" w:lastColumn="0" w:oddVBand="1" w:evenVBand="0" w:oddHBand="0" w:evenHBand="0" w:firstRowFirstColumn="0" w:firstRowLastColumn="0" w:lastRowFirstColumn="0" w:lastRowLastColumn="0"/>
            <w:tcW w:w="1630" w:type="dxa"/>
          </w:tcPr>
          <w:p w14:paraId="6D262332" w14:textId="4AEE11D7" w:rsidR="00EA1CF2" w:rsidRPr="0007144E" w:rsidRDefault="0071086C" w:rsidP="00EA1CF2">
            <w:pPr>
              <w:bidi/>
              <w:spacing w:line="48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٣</w:t>
            </w:r>
          </w:p>
        </w:tc>
      </w:tr>
      <w:tr w:rsidR="00EA1CF2" w:rsidRPr="0007144E" w14:paraId="28194916"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6F352081" w14:textId="77777777" w:rsidR="00EA1CF2" w:rsidRDefault="00EA1CF2" w:rsidP="00EA1CF2">
            <w:pPr>
              <w:bidi/>
              <w:spacing w:line="480" w:lineRule="auto"/>
              <w:jc w:val="lowKashida"/>
              <w:rPr>
                <w:rFonts w:ascii="Sakkal Majalla" w:hAnsi="Sakkal Majalla" w:cs="Sakkal Majalla"/>
                <w:b w:val="0"/>
                <w:bCs w:val="0"/>
                <w:color w:val="000000" w:themeColor="text1"/>
                <w:sz w:val="32"/>
                <w:szCs w:val="32"/>
                <w:rtl/>
              </w:rPr>
            </w:pPr>
            <w:r w:rsidRPr="009501B8">
              <w:rPr>
                <w:rFonts w:ascii="Sakkal Majalla" w:hAnsi="Sakkal Majalla" w:cs="Sakkal Majalla" w:hint="cs"/>
                <w:color w:val="000000" w:themeColor="text1"/>
                <w:sz w:val="32"/>
                <w:szCs w:val="32"/>
                <w:rtl/>
              </w:rPr>
              <w:t>قائمة</w:t>
            </w:r>
            <w:r>
              <w:rPr>
                <w:rFonts w:ascii="Sakkal Majalla" w:hAnsi="Sakkal Majalla" w:cs="Sakkal Majalla" w:hint="cs"/>
                <w:color w:val="000000" w:themeColor="text1"/>
                <w:sz w:val="32"/>
                <w:szCs w:val="32"/>
                <w:rtl/>
              </w:rPr>
              <w:t xml:space="preserve"> </w:t>
            </w:r>
            <w:r w:rsidRPr="009501B8">
              <w:rPr>
                <w:rFonts w:ascii="Sakkal Majalla" w:hAnsi="Sakkal Majalla" w:cs="Sakkal Majalla" w:hint="cs"/>
                <w:color w:val="000000" w:themeColor="text1"/>
                <w:sz w:val="32"/>
                <w:szCs w:val="32"/>
                <w:rtl/>
              </w:rPr>
              <w:t>المحتويات</w:t>
            </w:r>
            <w:r>
              <w:rPr>
                <w:rFonts w:ascii="Sakkal Majalla" w:hAnsi="Sakkal Majalla" w:cs="Sakkal Majalla" w:hint="cs"/>
                <w:color w:val="000000" w:themeColor="text1"/>
                <w:sz w:val="32"/>
                <w:szCs w:val="32"/>
                <w:rtl/>
              </w:rPr>
              <w:t xml:space="preserve"> </w:t>
            </w:r>
          </w:p>
        </w:tc>
        <w:tc>
          <w:tcPr>
            <w:cnfStyle w:val="000010000000" w:firstRow="0" w:lastRow="0" w:firstColumn="0" w:lastColumn="0" w:oddVBand="1" w:evenVBand="0" w:oddHBand="0" w:evenHBand="0" w:firstRowFirstColumn="0" w:firstRowLastColumn="0" w:lastRowFirstColumn="0" w:lastRowLastColumn="0"/>
            <w:tcW w:w="1630" w:type="dxa"/>
          </w:tcPr>
          <w:p w14:paraId="642CDCA3" w14:textId="3FD7381A" w:rsidR="00EA1CF2" w:rsidRPr="0007144E" w:rsidRDefault="00540B90" w:rsidP="00EA1CF2">
            <w:pPr>
              <w:bidi/>
              <w:spacing w:line="48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٤</w:t>
            </w:r>
          </w:p>
        </w:tc>
      </w:tr>
      <w:tr w:rsidR="00EA1CF2" w:rsidRPr="0007144E" w14:paraId="54BC4690"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6D158BBC" w14:textId="77777777" w:rsidR="00EA1CF2" w:rsidRDefault="00EA1CF2" w:rsidP="00EA1CF2">
            <w:pPr>
              <w:bidi/>
              <w:spacing w:line="480" w:lineRule="auto"/>
              <w:jc w:val="lowKashida"/>
              <w:rPr>
                <w:rFonts w:ascii="Sakkal Majalla" w:hAnsi="Sakkal Majalla" w:cs="Sakkal Majalla"/>
                <w:b w:val="0"/>
                <w:bCs w:val="0"/>
                <w:color w:val="000000" w:themeColor="text1"/>
                <w:sz w:val="32"/>
                <w:szCs w:val="32"/>
                <w:rtl/>
              </w:rPr>
            </w:pPr>
            <w:r w:rsidRPr="009501B8">
              <w:rPr>
                <w:rFonts w:ascii="Sakkal Majalla" w:hAnsi="Sakkal Majalla" w:cs="Sakkal Majalla" w:hint="cs"/>
                <w:color w:val="000000" w:themeColor="text1"/>
                <w:sz w:val="32"/>
                <w:szCs w:val="32"/>
                <w:rtl/>
              </w:rPr>
              <w:t>قائمة</w:t>
            </w:r>
            <w:r>
              <w:rPr>
                <w:rFonts w:ascii="Sakkal Majalla" w:hAnsi="Sakkal Majalla" w:cs="Sakkal Majalla" w:hint="cs"/>
                <w:color w:val="000000" w:themeColor="text1"/>
                <w:sz w:val="32"/>
                <w:szCs w:val="32"/>
                <w:rtl/>
              </w:rPr>
              <w:t xml:space="preserve"> </w:t>
            </w:r>
            <w:r w:rsidRPr="009501B8">
              <w:rPr>
                <w:rFonts w:ascii="Sakkal Majalla" w:hAnsi="Sakkal Majalla" w:cs="Sakkal Majalla" w:hint="cs"/>
                <w:color w:val="000000" w:themeColor="text1"/>
                <w:sz w:val="32"/>
                <w:szCs w:val="32"/>
                <w:rtl/>
              </w:rPr>
              <w:t>للجداول</w:t>
            </w:r>
            <w:r>
              <w:rPr>
                <w:rFonts w:ascii="Sakkal Majalla" w:hAnsi="Sakkal Majalla" w:cs="Sakkal Majalla" w:hint="cs"/>
                <w:color w:val="000000" w:themeColor="text1"/>
                <w:sz w:val="32"/>
                <w:szCs w:val="32"/>
                <w:rtl/>
              </w:rPr>
              <w:t xml:space="preserve"> </w:t>
            </w:r>
            <w:r w:rsidRPr="009501B8">
              <w:rPr>
                <w:rFonts w:ascii="Sakkal Majalla" w:hAnsi="Sakkal Majalla" w:cs="Sakkal Majalla" w:hint="cs"/>
                <w:color w:val="000000" w:themeColor="text1"/>
                <w:sz w:val="32"/>
                <w:szCs w:val="32"/>
                <w:rtl/>
              </w:rPr>
              <w:t>والاشكال</w:t>
            </w:r>
          </w:p>
        </w:tc>
        <w:tc>
          <w:tcPr>
            <w:cnfStyle w:val="000010000000" w:firstRow="0" w:lastRow="0" w:firstColumn="0" w:lastColumn="0" w:oddVBand="1" w:evenVBand="0" w:oddHBand="0" w:evenHBand="0" w:firstRowFirstColumn="0" w:firstRowLastColumn="0" w:lastRowFirstColumn="0" w:lastRowLastColumn="0"/>
            <w:tcW w:w="1630" w:type="dxa"/>
          </w:tcPr>
          <w:p w14:paraId="6E9E94B8" w14:textId="3E9021B3" w:rsidR="00EA1CF2" w:rsidRPr="0007144E" w:rsidRDefault="00540B90" w:rsidP="00EA1CF2">
            <w:pPr>
              <w:bidi/>
              <w:spacing w:line="48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٧</w:t>
            </w:r>
          </w:p>
        </w:tc>
      </w:tr>
      <w:tr w:rsidR="00EA1CF2" w:rsidRPr="0007144E" w14:paraId="44BE696B"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6DB06E84" w14:textId="77777777" w:rsidR="00EA1CF2" w:rsidRPr="00D0236C" w:rsidRDefault="00EA1CF2" w:rsidP="00EA1CF2">
            <w:pPr>
              <w:bidi/>
              <w:spacing w:line="480" w:lineRule="auto"/>
              <w:jc w:val="lowKashida"/>
              <w:rPr>
                <w:rFonts w:ascii="Sakkal Majalla" w:hAnsi="Sakkal Majalla" w:cs="Sakkal Majalla"/>
                <w:b w:val="0"/>
                <w:bCs w:val="0"/>
                <w:color w:val="FF0000"/>
                <w:sz w:val="32"/>
                <w:szCs w:val="32"/>
                <w:rtl/>
              </w:rPr>
            </w:pPr>
            <w:r w:rsidRPr="00D0236C">
              <w:rPr>
                <w:rFonts w:ascii="Sakkal Majalla" w:hAnsi="Sakkal Majalla" w:cs="Sakkal Majalla" w:hint="cs"/>
                <w:color w:val="FF0000"/>
                <w:sz w:val="32"/>
                <w:szCs w:val="32"/>
                <w:rtl/>
              </w:rPr>
              <w:t>الجزء الثاني: الإطار النظري للدراسة</w:t>
            </w:r>
          </w:p>
        </w:tc>
        <w:tc>
          <w:tcPr>
            <w:cnfStyle w:val="000010000000" w:firstRow="0" w:lastRow="0" w:firstColumn="0" w:lastColumn="0" w:oddVBand="1" w:evenVBand="0" w:oddHBand="0" w:evenHBand="0" w:firstRowFirstColumn="0" w:firstRowLastColumn="0" w:lastRowFirstColumn="0" w:lastRowLastColumn="0"/>
            <w:tcW w:w="1630" w:type="dxa"/>
          </w:tcPr>
          <w:p w14:paraId="248CB311" w14:textId="3A69AB37" w:rsidR="00EA1CF2" w:rsidRPr="0007144E" w:rsidRDefault="00540B90" w:rsidP="00EA1CF2">
            <w:pPr>
              <w:bidi/>
              <w:spacing w:line="480" w:lineRule="auto"/>
              <w:jc w:val="lowKashida"/>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٨</w:t>
            </w:r>
          </w:p>
        </w:tc>
      </w:tr>
      <w:tr w:rsidR="00EA1CF2" w:rsidRPr="0007144E" w14:paraId="5F0D72F2"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7DF0A55"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المقدمة</w:t>
            </w:r>
          </w:p>
        </w:tc>
        <w:tc>
          <w:tcPr>
            <w:cnfStyle w:val="000010000000" w:firstRow="0" w:lastRow="0" w:firstColumn="0" w:lastColumn="0" w:oddVBand="1" w:evenVBand="0" w:oddHBand="0" w:evenHBand="0" w:firstRowFirstColumn="0" w:firstRowLastColumn="0" w:lastRowFirstColumn="0" w:lastRowLastColumn="0"/>
            <w:tcW w:w="1630" w:type="dxa"/>
          </w:tcPr>
          <w:p w14:paraId="229C3E44" w14:textId="02DA38FF" w:rsidR="00EA1CF2" w:rsidRPr="0007144E" w:rsidRDefault="00540B9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٩</w:t>
            </w:r>
          </w:p>
        </w:tc>
      </w:tr>
      <w:tr w:rsidR="00EA1CF2" w:rsidRPr="0007144E" w14:paraId="5A2EE639"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21FF8941"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 xml:space="preserve">خلفيه الدراسة </w:t>
            </w:r>
          </w:p>
        </w:tc>
        <w:tc>
          <w:tcPr>
            <w:cnfStyle w:val="000010000000" w:firstRow="0" w:lastRow="0" w:firstColumn="0" w:lastColumn="0" w:oddVBand="1" w:evenVBand="0" w:oddHBand="0" w:evenHBand="0" w:firstRowFirstColumn="0" w:firstRowLastColumn="0" w:lastRowFirstColumn="0" w:lastRowLastColumn="0"/>
            <w:tcW w:w="1630" w:type="dxa"/>
          </w:tcPr>
          <w:p w14:paraId="63414632" w14:textId="08C94437" w:rsidR="00EA1CF2" w:rsidRPr="0007144E" w:rsidRDefault="00540B9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٩</w:t>
            </w:r>
          </w:p>
        </w:tc>
      </w:tr>
      <w:tr w:rsidR="00EA1CF2" w:rsidRPr="0007144E" w14:paraId="6CC998CF"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442EE6D"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دوافع اختيار الموضوع</w:t>
            </w:r>
          </w:p>
        </w:tc>
        <w:tc>
          <w:tcPr>
            <w:cnfStyle w:val="000010000000" w:firstRow="0" w:lastRow="0" w:firstColumn="0" w:lastColumn="0" w:oddVBand="1" w:evenVBand="0" w:oddHBand="0" w:evenHBand="0" w:firstRowFirstColumn="0" w:firstRowLastColumn="0" w:lastRowFirstColumn="0" w:lastRowLastColumn="0"/>
            <w:tcW w:w="1630" w:type="dxa"/>
          </w:tcPr>
          <w:p w14:paraId="26C19DA5" w14:textId="45FF8A93" w:rsidR="00EA1CF2" w:rsidRPr="0007144E" w:rsidRDefault="00540B9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w:t>
            </w:r>
          </w:p>
        </w:tc>
      </w:tr>
      <w:tr w:rsidR="00EA1CF2" w:rsidRPr="0007144E" w14:paraId="62A7D0A1"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0CF81D30"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أهمية الدراسة</w:t>
            </w:r>
          </w:p>
        </w:tc>
        <w:tc>
          <w:tcPr>
            <w:cnfStyle w:val="000010000000" w:firstRow="0" w:lastRow="0" w:firstColumn="0" w:lastColumn="0" w:oddVBand="1" w:evenVBand="0" w:oddHBand="0" w:evenHBand="0" w:firstRowFirstColumn="0" w:firstRowLastColumn="0" w:lastRowFirstColumn="0" w:lastRowLastColumn="0"/>
            <w:tcW w:w="1630" w:type="dxa"/>
          </w:tcPr>
          <w:p w14:paraId="258461C7" w14:textId="3A9D0CED" w:rsidR="00EA1CF2" w:rsidRPr="0007144E" w:rsidRDefault="00540B9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١٠</w:t>
            </w:r>
          </w:p>
        </w:tc>
      </w:tr>
      <w:tr w:rsidR="00EA1CF2" w:rsidRPr="0007144E" w14:paraId="7A22E6F5"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AFB9950"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أهداف الدراسة</w:t>
            </w:r>
          </w:p>
        </w:tc>
        <w:tc>
          <w:tcPr>
            <w:cnfStyle w:val="000010000000" w:firstRow="0" w:lastRow="0" w:firstColumn="0" w:lastColumn="0" w:oddVBand="1" w:evenVBand="0" w:oddHBand="0" w:evenHBand="0" w:firstRowFirstColumn="0" w:firstRowLastColumn="0" w:lastRowFirstColumn="0" w:lastRowLastColumn="0"/>
            <w:tcW w:w="1630" w:type="dxa"/>
          </w:tcPr>
          <w:p w14:paraId="01357054" w14:textId="1225DB9B" w:rsidR="00EA1CF2" w:rsidRPr="0007144E" w:rsidRDefault="00540B9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١١</w:t>
            </w:r>
          </w:p>
        </w:tc>
      </w:tr>
      <w:tr w:rsidR="00EA1CF2" w:rsidRPr="0007144E" w14:paraId="3C87A625"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280337CC"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مشكلة الدراسة</w:t>
            </w:r>
          </w:p>
        </w:tc>
        <w:tc>
          <w:tcPr>
            <w:cnfStyle w:val="000010000000" w:firstRow="0" w:lastRow="0" w:firstColumn="0" w:lastColumn="0" w:oddVBand="1" w:evenVBand="0" w:oddHBand="0" w:evenHBand="0" w:firstRowFirstColumn="0" w:firstRowLastColumn="0" w:lastRowFirstColumn="0" w:lastRowLastColumn="0"/>
            <w:tcW w:w="1630" w:type="dxa"/>
          </w:tcPr>
          <w:p w14:paraId="1E80569E" w14:textId="77586BB3" w:rsidR="00EA1CF2" w:rsidRPr="0007144E" w:rsidRDefault="00324881"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١٢</w:t>
            </w:r>
          </w:p>
        </w:tc>
      </w:tr>
      <w:tr w:rsidR="00EA1CF2" w:rsidRPr="0007144E" w14:paraId="2B7CB9A5"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3AFD9C81"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تساؤلات الدراسة</w:t>
            </w:r>
          </w:p>
        </w:tc>
        <w:tc>
          <w:tcPr>
            <w:cnfStyle w:val="000010000000" w:firstRow="0" w:lastRow="0" w:firstColumn="0" w:lastColumn="0" w:oddVBand="1" w:evenVBand="0" w:oddHBand="0" w:evenHBand="0" w:firstRowFirstColumn="0" w:firstRowLastColumn="0" w:lastRowFirstColumn="0" w:lastRowLastColumn="0"/>
            <w:tcW w:w="1630" w:type="dxa"/>
          </w:tcPr>
          <w:p w14:paraId="2E69CA25" w14:textId="5A753BB6" w:rsidR="00EA1CF2" w:rsidRPr="0007144E" w:rsidRDefault="00540B9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١٢</w:t>
            </w:r>
          </w:p>
        </w:tc>
      </w:tr>
      <w:tr w:rsidR="00EA1CF2" w:rsidRPr="0007144E" w14:paraId="73645B2D"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6AEABE5D"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فروض الدراسة</w:t>
            </w:r>
          </w:p>
        </w:tc>
        <w:tc>
          <w:tcPr>
            <w:cnfStyle w:val="000010000000" w:firstRow="0" w:lastRow="0" w:firstColumn="0" w:lastColumn="0" w:oddVBand="1" w:evenVBand="0" w:oddHBand="0" w:evenHBand="0" w:firstRowFirstColumn="0" w:firstRowLastColumn="0" w:lastRowFirstColumn="0" w:lastRowLastColumn="0"/>
            <w:tcW w:w="1630" w:type="dxa"/>
          </w:tcPr>
          <w:p w14:paraId="4A95E44E" w14:textId="2EA6FD15" w:rsidR="00EA1CF2" w:rsidRPr="0007144E" w:rsidRDefault="00324881"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١٢</w:t>
            </w:r>
          </w:p>
        </w:tc>
      </w:tr>
      <w:tr w:rsidR="00EA1CF2" w:rsidRPr="0007144E" w14:paraId="37E0B272"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6C0ABB31"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lastRenderedPageBreak/>
              <w:t>مفاهيم الدراسة</w:t>
            </w:r>
          </w:p>
        </w:tc>
        <w:tc>
          <w:tcPr>
            <w:cnfStyle w:val="000010000000" w:firstRow="0" w:lastRow="0" w:firstColumn="0" w:lastColumn="0" w:oddVBand="1" w:evenVBand="0" w:oddHBand="0" w:evenHBand="0" w:firstRowFirstColumn="0" w:firstRowLastColumn="0" w:lastRowFirstColumn="0" w:lastRowLastColumn="0"/>
            <w:tcW w:w="1630" w:type="dxa"/>
          </w:tcPr>
          <w:p w14:paraId="72BC2B94" w14:textId="7C88B6F2" w:rsidR="00EA1CF2" w:rsidRPr="0007144E" w:rsidRDefault="00324881"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١٣</w:t>
            </w:r>
          </w:p>
        </w:tc>
      </w:tr>
      <w:tr w:rsidR="00EA1CF2" w:rsidRPr="0007144E" w14:paraId="7CDA7E8D"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422A859F"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المجالات</w:t>
            </w:r>
          </w:p>
        </w:tc>
        <w:tc>
          <w:tcPr>
            <w:cnfStyle w:val="000010000000" w:firstRow="0" w:lastRow="0" w:firstColumn="0" w:lastColumn="0" w:oddVBand="1" w:evenVBand="0" w:oddHBand="0" w:evenHBand="0" w:firstRowFirstColumn="0" w:firstRowLastColumn="0" w:lastRowFirstColumn="0" w:lastRowLastColumn="0"/>
            <w:tcW w:w="1630" w:type="dxa"/>
          </w:tcPr>
          <w:p w14:paraId="7455062A" w14:textId="483A734F" w:rsidR="00EA1CF2" w:rsidRPr="0007144E" w:rsidRDefault="00324881"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١٣</w:t>
            </w:r>
          </w:p>
        </w:tc>
      </w:tr>
      <w:tr w:rsidR="00EA1CF2" w:rsidRPr="0007144E" w14:paraId="68266274"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6535ECD1"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الفصل الأول: الإطار المنهجي للدراسة</w:t>
            </w:r>
          </w:p>
        </w:tc>
        <w:tc>
          <w:tcPr>
            <w:cnfStyle w:val="000010000000" w:firstRow="0" w:lastRow="0" w:firstColumn="0" w:lastColumn="0" w:oddVBand="1" w:evenVBand="0" w:oddHBand="0" w:evenHBand="0" w:firstRowFirstColumn="0" w:firstRowLastColumn="0" w:lastRowFirstColumn="0" w:lastRowLastColumn="0"/>
            <w:tcW w:w="1630" w:type="dxa"/>
          </w:tcPr>
          <w:p w14:paraId="60CB0908" w14:textId="1FA9B808" w:rsidR="00EA1CF2" w:rsidRPr="0007144E" w:rsidRDefault="00012437"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١٤</w:t>
            </w:r>
          </w:p>
        </w:tc>
      </w:tr>
      <w:tr w:rsidR="00EA1CF2" w:rsidRPr="0007144E" w14:paraId="02B0E98D"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239BE139"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نوع المنهج المستخدم</w:t>
            </w:r>
          </w:p>
        </w:tc>
        <w:tc>
          <w:tcPr>
            <w:cnfStyle w:val="000010000000" w:firstRow="0" w:lastRow="0" w:firstColumn="0" w:lastColumn="0" w:oddVBand="1" w:evenVBand="0" w:oddHBand="0" w:evenHBand="0" w:firstRowFirstColumn="0" w:firstRowLastColumn="0" w:lastRowFirstColumn="0" w:lastRowLastColumn="0"/>
            <w:tcW w:w="1630" w:type="dxa"/>
          </w:tcPr>
          <w:p w14:paraId="2E1BFC75" w14:textId="3E58A8F2" w:rsidR="00EA1CF2" w:rsidRPr="0007144E" w:rsidRDefault="00012437"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١٤</w:t>
            </w:r>
          </w:p>
        </w:tc>
      </w:tr>
      <w:tr w:rsidR="00EA1CF2" w:rsidRPr="0007144E" w14:paraId="5D4AAD58"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7FC7FEB"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أدوات جمع البيانات</w:t>
            </w:r>
          </w:p>
        </w:tc>
        <w:tc>
          <w:tcPr>
            <w:cnfStyle w:val="000010000000" w:firstRow="0" w:lastRow="0" w:firstColumn="0" w:lastColumn="0" w:oddVBand="1" w:evenVBand="0" w:oddHBand="0" w:evenHBand="0" w:firstRowFirstColumn="0" w:firstRowLastColumn="0" w:lastRowFirstColumn="0" w:lastRowLastColumn="0"/>
            <w:tcW w:w="1630" w:type="dxa"/>
          </w:tcPr>
          <w:p w14:paraId="0CC42EF9" w14:textId="72FC7642" w:rsidR="00EA1CF2" w:rsidRPr="0007144E" w:rsidRDefault="00012437"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١٥</w:t>
            </w:r>
          </w:p>
        </w:tc>
      </w:tr>
      <w:tr w:rsidR="00EA1CF2" w:rsidRPr="0007144E" w14:paraId="53CDF334"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14E8ED3A"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العينة</w:t>
            </w:r>
          </w:p>
        </w:tc>
        <w:tc>
          <w:tcPr>
            <w:cnfStyle w:val="000010000000" w:firstRow="0" w:lastRow="0" w:firstColumn="0" w:lastColumn="0" w:oddVBand="1" w:evenVBand="0" w:oddHBand="0" w:evenHBand="0" w:firstRowFirstColumn="0" w:firstRowLastColumn="0" w:lastRowFirstColumn="0" w:lastRowLastColumn="0"/>
            <w:tcW w:w="1630" w:type="dxa"/>
          </w:tcPr>
          <w:p w14:paraId="46E17EE5" w14:textId="0E062B4A" w:rsidR="00EA1CF2" w:rsidRPr="0007144E" w:rsidRDefault="00012437"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١٦</w:t>
            </w:r>
          </w:p>
        </w:tc>
      </w:tr>
      <w:tr w:rsidR="00826004" w:rsidRPr="0007144E" w14:paraId="4CF3549D"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64B4EA37" w14:textId="661D3A0A" w:rsidR="00826004" w:rsidRPr="0007144E" w:rsidRDefault="001E725F"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الفصل الثاني : المتغير الأول – الذكاء الاصطناعي في التسويق الرقمي</w:t>
            </w:r>
          </w:p>
        </w:tc>
        <w:tc>
          <w:tcPr>
            <w:cnfStyle w:val="000010000000" w:firstRow="0" w:lastRow="0" w:firstColumn="0" w:lastColumn="0" w:oddVBand="1" w:evenVBand="0" w:oddHBand="0" w:evenHBand="0" w:firstRowFirstColumn="0" w:firstRowLastColumn="0" w:lastRowFirstColumn="0" w:lastRowLastColumn="0"/>
            <w:tcW w:w="1630" w:type="dxa"/>
          </w:tcPr>
          <w:p w14:paraId="0B8A1FD1" w14:textId="1CBF140A" w:rsidR="00826004" w:rsidRDefault="001E725F"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١٨</w:t>
            </w:r>
          </w:p>
        </w:tc>
      </w:tr>
      <w:tr w:rsidR="00EA1CF2" w:rsidRPr="0007144E" w14:paraId="46BE46A3"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1EF7EDD4"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الفصل الثالث: المتغير الثاني – تجربة العملاء</w:t>
            </w:r>
          </w:p>
        </w:tc>
        <w:tc>
          <w:tcPr>
            <w:cnfStyle w:val="000010000000" w:firstRow="0" w:lastRow="0" w:firstColumn="0" w:lastColumn="0" w:oddVBand="1" w:evenVBand="0" w:oddHBand="0" w:evenHBand="0" w:firstRowFirstColumn="0" w:firstRowLastColumn="0" w:lastRowFirstColumn="0" w:lastRowLastColumn="0"/>
            <w:tcW w:w="1630" w:type="dxa"/>
          </w:tcPr>
          <w:p w14:paraId="286BB2FC" w14:textId="3468EA14" w:rsidR="00EA1CF2" w:rsidRPr="0007144E" w:rsidRDefault="001E725F"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٢٢</w:t>
            </w:r>
          </w:p>
        </w:tc>
      </w:tr>
      <w:tr w:rsidR="00EA1CF2" w:rsidRPr="0007144E" w14:paraId="3947D682"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0CA8B3EF" w14:textId="77777777" w:rsidR="00EA1CF2" w:rsidRPr="00D0236C" w:rsidRDefault="00EA1CF2" w:rsidP="00EA1CF2">
            <w:pPr>
              <w:bidi/>
              <w:spacing w:line="480" w:lineRule="auto"/>
              <w:jc w:val="lowKashida"/>
              <w:rPr>
                <w:rFonts w:ascii="Sakkal Majalla" w:hAnsi="Sakkal Majalla" w:cs="Sakkal Majalla"/>
                <w:b w:val="0"/>
                <w:bCs w:val="0"/>
                <w:color w:val="FF0000"/>
                <w:sz w:val="32"/>
                <w:szCs w:val="32"/>
                <w:rtl/>
              </w:rPr>
            </w:pPr>
            <w:r w:rsidRPr="00D0236C">
              <w:rPr>
                <w:rFonts w:ascii="Sakkal Majalla" w:hAnsi="Sakkal Majalla" w:cs="Sakkal Majalla" w:hint="cs"/>
                <w:color w:val="FF0000"/>
                <w:sz w:val="32"/>
                <w:szCs w:val="32"/>
                <w:rtl/>
              </w:rPr>
              <w:t>الجزء الثالث: الدراسة التطبيقية</w:t>
            </w:r>
          </w:p>
        </w:tc>
        <w:tc>
          <w:tcPr>
            <w:cnfStyle w:val="000010000000" w:firstRow="0" w:lastRow="0" w:firstColumn="0" w:lastColumn="0" w:oddVBand="1" w:evenVBand="0" w:oddHBand="0" w:evenHBand="0" w:firstRowFirstColumn="0" w:firstRowLastColumn="0" w:lastRowFirstColumn="0" w:lastRowLastColumn="0"/>
            <w:tcW w:w="1630" w:type="dxa"/>
          </w:tcPr>
          <w:p w14:paraId="3F0B8DB3" w14:textId="3C283B5A" w:rsidR="00EA1CF2" w:rsidRPr="0007144E" w:rsidRDefault="0000318F"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٢٧</w:t>
            </w:r>
          </w:p>
        </w:tc>
      </w:tr>
      <w:tr w:rsidR="00EA1CF2" w:rsidRPr="0007144E" w14:paraId="5A07EF5E"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13FD01D6" w14:textId="4E800969"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 xml:space="preserve">الفصل الرابع </w:t>
            </w:r>
            <w:r w:rsidR="0000318F">
              <w:rPr>
                <w:rFonts w:ascii="Sakkal Majalla" w:hAnsi="Sakkal Majalla" w:cs="Sakkal Majalla" w:hint="cs"/>
                <w:color w:val="000000" w:themeColor="text1"/>
                <w:sz w:val="32"/>
                <w:szCs w:val="32"/>
                <w:rtl/>
              </w:rPr>
              <w:t>: ا</w:t>
            </w:r>
            <w:r w:rsidRPr="0007144E">
              <w:rPr>
                <w:rFonts w:ascii="Sakkal Majalla" w:hAnsi="Sakkal Majalla" w:cs="Sakkal Majalla" w:hint="cs"/>
                <w:color w:val="000000" w:themeColor="text1"/>
                <w:sz w:val="32"/>
                <w:szCs w:val="32"/>
                <w:rtl/>
              </w:rPr>
              <w:t>لإجراءات التطبيقية</w:t>
            </w:r>
          </w:p>
        </w:tc>
        <w:tc>
          <w:tcPr>
            <w:cnfStyle w:val="000010000000" w:firstRow="0" w:lastRow="0" w:firstColumn="0" w:lastColumn="0" w:oddVBand="1" w:evenVBand="0" w:oddHBand="0" w:evenHBand="0" w:firstRowFirstColumn="0" w:firstRowLastColumn="0" w:lastRowFirstColumn="0" w:lastRowLastColumn="0"/>
            <w:tcW w:w="1630" w:type="dxa"/>
          </w:tcPr>
          <w:p w14:paraId="6C3C2297" w14:textId="521FF8FB" w:rsidR="00EA1CF2" w:rsidRPr="0007144E" w:rsidRDefault="0000318F"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٢٨</w:t>
            </w:r>
          </w:p>
        </w:tc>
      </w:tr>
      <w:tr w:rsidR="00EA1CF2" w:rsidRPr="0007144E" w14:paraId="619B6527"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7D76D45E"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 xml:space="preserve"> تصميم الاستبانة</w:t>
            </w:r>
          </w:p>
        </w:tc>
        <w:tc>
          <w:tcPr>
            <w:cnfStyle w:val="000010000000" w:firstRow="0" w:lastRow="0" w:firstColumn="0" w:lastColumn="0" w:oddVBand="1" w:evenVBand="0" w:oddHBand="0" w:evenHBand="0" w:firstRowFirstColumn="0" w:firstRowLastColumn="0" w:lastRowFirstColumn="0" w:lastRowLastColumn="0"/>
            <w:tcW w:w="1630" w:type="dxa"/>
          </w:tcPr>
          <w:p w14:paraId="52BE1794" w14:textId="6E43C93D" w:rsidR="00EA1CF2" w:rsidRPr="0007144E" w:rsidRDefault="002B4AF0"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٢٨</w:t>
            </w:r>
          </w:p>
        </w:tc>
      </w:tr>
      <w:tr w:rsidR="00EA1CF2" w:rsidRPr="0007144E" w14:paraId="1D22E786"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21846196"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توزيعها</w:t>
            </w:r>
          </w:p>
        </w:tc>
        <w:tc>
          <w:tcPr>
            <w:cnfStyle w:val="000010000000" w:firstRow="0" w:lastRow="0" w:firstColumn="0" w:lastColumn="0" w:oddVBand="1" w:evenVBand="0" w:oddHBand="0" w:evenHBand="0" w:firstRowFirstColumn="0" w:firstRowLastColumn="0" w:lastRowFirstColumn="0" w:lastRowLastColumn="0"/>
            <w:tcW w:w="1630" w:type="dxa"/>
          </w:tcPr>
          <w:p w14:paraId="6EA077DA" w14:textId="512DFD93" w:rsidR="00EA1CF2" w:rsidRPr="0007144E" w:rsidRDefault="00FE549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٢٩</w:t>
            </w:r>
          </w:p>
        </w:tc>
      </w:tr>
      <w:tr w:rsidR="00EA1CF2" w:rsidRPr="0007144E" w14:paraId="0B661EA3"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F18C6C9"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جمع البيانات</w:t>
            </w:r>
          </w:p>
        </w:tc>
        <w:tc>
          <w:tcPr>
            <w:cnfStyle w:val="000010000000" w:firstRow="0" w:lastRow="0" w:firstColumn="0" w:lastColumn="0" w:oddVBand="1" w:evenVBand="0" w:oddHBand="0" w:evenHBand="0" w:firstRowFirstColumn="0" w:firstRowLastColumn="0" w:lastRowFirstColumn="0" w:lastRowLastColumn="0"/>
            <w:tcW w:w="1630" w:type="dxa"/>
          </w:tcPr>
          <w:p w14:paraId="548EF552" w14:textId="19AA6B93" w:rsidR="00EA1CF2" w:rsidRPr="0007144E" w:rsidRDefault="00FE549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٣٠</w:t>
            </w:r>
          </w:p>
        </w:tc>
      </w:tr>
      <w:tr w:rsidR="00EA1CF2" w:rsidRPr="0007144E" w14:paraId="10A3AA87"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67B21081" w14:textId="5357B7AA"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الفصل الخامس</w:t>
            </w:r>
            <w:r w:rsidR="00282D47">
              <w:rPr>
                <w:rFonts w:ascii="Sakkal Majalla" w:hAnsi="Sakkal Majalla" w:cs="Sakkal Majalla" w:hint="cs"/>
                <w:color w:val="000000" w:themeColor="text1"/>
                <w:sz w:val="32"/>
                <w:szCs w:val="32"/>
                <w:rtl/>
              </w:rPr>
              <w:t xml:space="preserve"> </w:t>
            </w:r>
            <w:r w:rsidRPr="0007144E">
              <w:rPr>
                <w:rFonts w:ascii="Sakkal Majalla" w:hAnsi="Sakkal Majalla" w:cs="Sakkal Majalla" w:hint="cs"/>
                <w:color w:val="000000" w:themeColor="text1"/>
                <w:sz w:val="32"/>
                <w:szCs w:val="32"/>
                <w:rtl/>
              </w:rPr>
              <w:t>: نتائج الدراسة الميدانية</w:t>
            </w:r>
          </w:p>
        </w:tc>
        <w:tc>
          <w:tcPr>
            <w:cnfStyle w:val="000010000000" w:firstRow="0" w:lastRow="0" w:firstColumn="0" w:lastColumn="0" w:oddVBand="1" w:evenVBand="0" w:oddHBand="0" w:evenHBand="0" w:firstRowFirstColumn="0" w:firstRowLastColumn="0" w:lastRowFirstColumn="0" w:lastRowLastColumn="0"/>
            <w:tcW w:w="1630" w:type="dxa"/>
          </w:tcPr>
          <w:p w14:paraId="35301508" w14:textId="65C75B01" w:rsidR="00EA1CF2" w:rsidRPr="0007144E" w:rsidRDefault="00FE549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٣٢</w:t>
            </w:r>
          </w:p>
        </w:tc>
      </w:tr>
      <w:tr w:rsidR="00EA1CF2" w:rsidRPr="0007144E" w14:paraId="23B85F9D"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71D1AF9E"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lastRenderedPageBreak/>
              <w:t>تحليل البيانات إحصائيا</w:t>
            </w:r>
          </w:p>
        </w:tc>
        <w:tc>
          <w:tcPr>
            <w:cnfStyle w:val="000010000000" w:firstRow="0" w:lastRow="0" w:firstColumn="0" w:lastColumn="0" w:oddVBand="1" w:evenVBand="0" w:oddHBand="0" w:evenHBand="0" w:firstRowFirstColumn="0" w:firstRowLastColumn="0" w:lastRowFirstColumn="0" w:lastRowLastColumn="0"/>
            <w:tcW w:w="1630" w:type="dxa"/>
          </w:tcPr>
          <w:p w14:paraId="144B318B" w14:textId="0B226DA3" w:rsidR="00EA1CF2" w:rsidRPr="0007144E" w:rsidRDefault="00C9396D"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٣٣</w:t>
            </w:r>
          </w:p>
        </w:tc>
      </w:tr>
      <w:tr w:rsidR="00EA1CF2" w:rsidRPr="0007144E" w14:paraId="14B8E956"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7338D3C3"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عرض النتائج</w:t>
            </w:r>
          </w:p>
        </w:tc>
        <w:tc>
          <w:tcPr>
            <w:cnfStyle w:val="000010000000" w:firstRow="0" w:lastRow="0" w:firstColumn="0" w:lastColumn="0" w:oddVBand="1" w:evenVBand="0" w:oddHBand="0" w:evenHBand="0" w:firstRowFirstColumn="0" w:firstRowLastColumn="0" w:lastRowFirstColumn="0" w:lastRowLastColumn="0"/>
            <w:tcW w:w="1630" w:type="dxa"/>
          </w:tcPr>
          <w:p w14:paraId="6620D5DA" w14:textId="7776FADD" w:rsidR="00EA1CF2" w:rsidRPr="0007144E" w:rsidRDefault="00C9396D"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٣٤</w:t>
            </w:r>
          </w:p>
        </w:tc>
      </w:tr>
      <w:tr w:rsidR="00EA1CF2" w:rsidRPr="0007144E" w14:paraId="48098AB3"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14DC3341" w14:textId="672DD26B"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الفصل السادس</w:t>
            </w:r>
            <w:r w:rsidR="00282D47">
              <w:rPr>
                <w:rFonts w:ascii="Sakkal Majalla" w:hAnsi="Sakkal Majalla" w:cs="Sakkal Majalla" w:hint="cs"/>
                <w:color w:val="000000" w:themeColor="text1"/>
                <w:sz w:val="32"/>
                <w:szCs w:val="32"/>
                <w:rtl/>
              </w:rPr>
              <w:t xml:space="preserve"> </w:t>
            </w:r>
            <w:r w:rsidRPr="0007144E">
              <w:rPr>
                <w:rFonts w:ascii="Sakkal Majalla" w:hAnsi="Sakkal Majalla" w:cs="Sakkal Majalla" w:hint="cs"/>
                <w:color w:val="000000" w:themeColor="text1"/>
                <w:sz w:val="32"/>
                <w:szCs w:val="32"/>
                <w:rtl/>
              </w:rPr>
              <w:t>: مناقشة النتائج</w:t>
            </w:r>
          </w:p>
        </w:tc>
        <w:tc>
          <w:tcPr>
            <w:cnfStyle w:val="000010000000" w:firstRow="0" w:lastRow="0" w:firstColumn="0" w:lastColumn="0" w:oddVBand="1" w:evenVBand="0" w:oddHBand="0" w:evenHBand="0" w:firstRowFirstColumn="0" w:firstRowLastColumn="0" w:lastRowFirstColumn="0" w:lastRowLastColumn="0"/>
            <w:tcW w:w="1630" w:type="dxa"/>
          </w:tcPr>
          <w:p w14:paraId="5EA70221" w14:textId="2C7FD185" w:rsidR="00EA1CF2" w:rsidRPr="0007144E" w:rsidRDefault="00A564B5"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٤٠</w:t>
            </w:r>
          </w:p>
        </w:tc>
      </w:tr>
      <w:tr w:rsidR="00EA1CF2" w:rsidRPr="0007144E" w14:paraId="4306D5EC"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311ABF48"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مقارنة بالمتغيرات والدراسات السابقة</w:t>
            </w:r>
          </w:p>
        </w:tc>
        <w:tc>
          <w:tcPr>
            <w:cnfStyle w:val="000010000000" w:firstRow="0" w:lastRow="0" w:firstColumn="0" w:lastColumn="0" w:oddVBand="1" w:evenVBand="0" w:oddHBand="0" w:evenHBand="0" w:firstRowFirstColumn="0" w:firstRowLastColumn="0" w:lastRowFirstColumn="0" w:lastRowLastColumn="0"/>
            <w:tcW w:w="1630" w:type="dxa"/>
          </w:tcPr>
          <w:p w14:paraId="6A290738" w14:textId="5ACF074B" w:rsidR="00EA1CF2" w:rsidRPr="0007144E" w:rsidRDefault="00282D47"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٤٣</w:t>
            </w:r>
          </w:p>
        </w:tc>
      </w:tr>
      <w:tr w:rsidR="00194DB9" w:rsidRPr="0007144E" w14:paraId="62E87E51"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58169D88" w14:textId="0BDE3677" w:rsidR="00194DB9" w:rsidRPr="0007144E" w:rsidRDefault="00194DB9"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الفصل السابع : </w:t>
            </w:r>
            <w:r w:rsidR="005B59CB">
              <w:rPr>
                <w:rFonts w:ascii="Sakkal Majalla" w:hAnsi="Sakkal Majalla" w:cs="Sakkal Majalla" w:hint="cs"/>
                <w:color w:val="000000" w:themeColor="text1"/>
                <w:sz w:val="32"/>
                <w:szCs w:val="32"/>
                <w:rtl/>
              </w:rPr>
              <w:t>التوصيات المقترحات الخاتمة ، والمراجع</w:t>
            </w:r>
          </w:p>
        </w:tc>
        <w:tc>
          <w:tcPr>
            <w:cnfStyle w:val="000010000000" w:firstRow="0" w:lastRow="0" w:firstColumn="0" w:lastColumn="0" w:oddVBand="1" w:evenVBand="0" w:oddHBand="0" w:evenHBand="0" w:firstRowFirstColumn="0" w:firstRowLastColumn="0" w:lastRowFirstColumn="0" w:lastRowLastColumn="0"/>
            <w:tcW w:w="1630" w:type="dxa"/>
          </w:tcPr>
          <w:p w14:paraId="76A63FBF" w14:textId="6D0FD4C4" w:rsidR="00194DB9" w:rsidRDefault="00282D47"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٤٤</w:t>
            </w:r>
          </w:p>
        </w:tc>
      </w:tr>
      <w:tr w:rsidR="00EA1CF2" w:rsidRPr="0007144E" w14:paraId="28E62411"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78498BC2" w14:textId="703223D9" w:rsidR="00EA1CF2" w:rsidRPr="0007144E" w:rsidRDefault="00194DB9"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الخاتمة</w:t>
            </w:r>
          </w:p>
        </w:tc>
        <w:tc>
          <w:tcPr>
            <w:cnfStyle w:val="000010000000" w:firstRow="0" w:lastRow="0" w:firstColumn="0" w:lastColumn="0" w:oddVBand="1" w:evenVBand="0" w:oddHBand="0" w:evenHBand="0" w:firstRowFirstColumn="0" w:firstRowLastColumn="0" w:lastRowFirstColumn="0" w:lastRowLastColumn="0"/>
            <w:tcW w:w="1630" w:type="dxa"/>
          </w:tcPr>
          <w:p w14:paraId="38838731" w14:textId="45552470" w:rsidR="00EA1CF2" w:rsidRPr="0007144E" w:rsidRDefault="005721A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٤٦</w:t>
            </w:r>
          </w:p>
        </w:tc>
      </w:tr>
      <w:tr w:rsidR="00EA1CF2" w:rsidRPr="0007144E" w14:paraId="7371C84B"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20025BAC" w14:textId="77777777" w:rsidR="00EA1CF2" w:rsidRPr="00D0236C" w:rsidRDefault="00EA1CF2" w:rsidP="00EA1CF2">
            <w:pPr>
              <w:bidi/>
              <w:spacing w:line="480" w:lineRule="auto"/>
              <w:jc w:val="lowKashida"/>
              <w:rPr>
                <w:rFonts w:ascii="Sakkal Majalla" w:hAnsi="Sakkal Majalla" w:cs="Sakkal Majalla"/>
                <w:b w:val="0"/>
                <w:bCs w:val="0"/>
                <w:color w:val="FF0000"/>
                <w:sz w:val="32"/>
                <w:szCs w:val="32"/>
                <w:rtl/>
              </w:rPr>
            </w:pPr>
            <w:r w:rsidRPr="00D0236C">
              <w:rPr>
                <w:rFonts w:ascii="Sakkal Majalla" w:hAnsi="Sakkal Majalla" w:cs="Sakkal Majalla" w:hint="cs"/>
                <w:color w:val="FF0000"/>
                <w:sz w:val="32"/>
                <w:szCs w:val="32"/>
                <w:rtl/>
              </w:rPr>
              <w:t>الجزء الرابع: الملاحق</w:t>
            </w:r>
          </w:p>
        </w:tc>
        <w:tc>
          <w:tcPr>
            <w:cnfStyle w:val="000010000000" w:firstRow="0" w:lastRow="0" w:firstColumn="0" w:lastColumn="0" w:oddVBand="1" w:evenVBand="0" w:oddHBand="0" w:evenHBand="0" w:firstRowFirstColumn="0" w:firstRowLastColumn="0" w:lastRowFirstColumn="0" w:lastRowLastColumn="0"/>
            <w:tcW w:w="1630" w:type="dxa"/>
          </w:tcPr>
          <w:p w14:paraId="15839181" w14:textId="05100BAE" w:rsidR="00EA1CF2" w:rsidRPr="0007144E" w:rsidRDefault="005721A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٤٨</w:t>
            </w:r>
          </w:p>
        </w:tc>
      </w:tr>
      <w:tr w:rsidR="00EA1CF2" w:rsidRPr="0007144E" w14:paraId="3A34E18C"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6F1DDB8E"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قائمة المراجع (</w:t>
            </w:r>
            <w:r w:rsidRPr="0007144E">
              <w:rPr>
                <w:rFonts w:ascii="Sakkal Majalla" w:hAnsi="Sakkal Majalla" w:cs="Sakkal Majalla" w:hint="cs"/>
                <w:color w:val="000000" w:themeColor="text1"/>
                <w:sz w:val="32"/>
                <w:szCs w:val="32"/>
                <w:lang w:bidi="ar-YE"/>
              </w:rPr>
              <w:t>APA7</w:t>
            </w:r>
            <w:r w:rsidRPr="0007144E">
              <w:rPr>
                <w:rFonts w:ascii="Sakkal Majalla" w:hAnsi="Sakkal Majalla" w:cs="Sakkal Majalla" w:hint="cs"/>
                <w:color w:val="000000" w:themeColor="text1"/>
                <w:sz w:val="32"/>
                <w:szCs w:val="32"/>
                <w:rtl/>
              </w:rPr>
              <w:t>)</w:t>
            </w:r>
          </w:p>
        </w:tc>
        <w:tc>
          <w:tcPr>
            <w:cnfStyle w:val="000010000000" w:firstRow="0" w:lastRow="0" w:firstColumn="0" w:lastColumn="0" w:oddVBand="1" w:evenVBand="0" w:oddHBand="0" w:evenHBand="0" w:firstRowFirstColumn="0" w:firstRowLastColumn="0" w:lastRowFirstColumn="0" w:lastRowLastColumn="0"/>
            <w:tcW w:w="1630" w:type="dxa"/>
          </w:tcPr>
          <w:p w14:paraId="677CCF98" w14:textId="418974E7" w:rsidR="00EA1CF2" w:rsidRPr="0007144E" w:rsidRDefault="005721A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٤٩</w:t>
            </w:r>
          </w:p>
        </w:tc>
      </w:tr>
      <w:tr w:rsidR="00EA1CF2" w:rsidRPr="0007144E" w14:paraId="0CE67C65"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19BD7DD8"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الاستبيان</w:t>
            </w:r>
          </w:p>
        </w:tc>
        <w:tc>
          <w:tcPr>
            <w:cnfStyle w:val="000010000000" w:firstRow="0" w:lastRow="0" w:firstColumn="0" w:lastColumn="0" w:oddVBand="1" w:evenVBand="0" w:oddHBand="0" w:evenHBand="0" w:firstRowFirstColumn="0" w:firstRowLastColumn="0" w:lastRowFirstColumn="0" w:lastRowLastColumn="0"/>
            <w:tcW w:w="1630" w:type="dxa"/>
          </w:tcPr>
          <w:p w14:paraId="159193F9" w14:textId="0057CD89" w:rsidR="00EA1CF2" w:rsidRPr="0007144E" w:rsidRDefault="005721AE"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٥٠</w:t>
            </w:r>
          </w:p>
        </w:tc>
      </w:tr>
      <w:tr w:rsidR="00EA1CF2" w:rsidRPr="0007144E" w14:paraId="71AA0983"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013EE65E"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جداول التحليل</w:t>
            </w:r>
          </w:p>
        </w:tc>
        <w:tc>
          <w:tcPr>
            <w:cnfStyle w:val="000010000000" w:firstRow="0" w:lastRow="0" w:firstColumn="0" w:lastColumn="0" w:oddVBand="1" w:evenVBand="0" w:oddHBand="0" w:evenHBand="0" w:firstRowFirstColumn="0" w:firstRowLastColumn="0" w:lastRowFirstColumn="0" w:lastRowLastColumn="0"/>
            <w:tcW w:w="1630" w:type="dxa"/>
          </w:tcPr>
          <w:p w14:paraId="6518560C" w14:textId="65556829" w:rsidR="00EA1CF2" w:rsidRPr="0007144E" w:rsidRDefault="0030542F"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٥١</w:t>
            </w:r>
          </w:p>
        </w:tc>
      </w:tr>
      <w:tr w:rsidR="00EA1CF2" w:rsidRPr="0007144E" w14:paraId="3B6F6233" w14:textId="77777777" w:rsidTr="00D04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99" w:type="dxa"/>
          </w:tcPr>
          <w:p w14:paraId="7A7D7001"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ملخص بالعربية</w:t>
            </w:r>
          </w:p>
        </w:tc>
        <w:tc>
          <w:tcPr>
            <w:cnfStyle w:val="000010000000" w:firstRow="0" w:lastRow="0" w:firstColumn="0" w:lastColumn="0" w:oddVBand="1" w:evenVBand="0" w:oddHBand="0" w:evenHBand="0" w:firstRowFirstColumn="0" w:firstRowLastColumn="0" w:lastRowFirstColumn="0" w:lastRowLastColumn="0"/>
            <w:tcW w:w="1630" w:type="dxa"/>
          </w:tcPr>
          <w:p w14:paraId="393EDB49" w14:textId="77556EB5" w:rsidR="00EA1CF2" w:rsidRPr="0007144E" w:rsidRDefault="00BB3EE5"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٥٣</w:t>
            </w:r>
          </w:p>
        </w:tc>
      </w:tr>
      <w:tr w:rsidR="00EA1CF2" w:rsidRPr="0007144E" w14:paraId="792AD252" w14:textId="77777777" w:rsidTr="00D04227">
        <w:tc>
          <w:tcPr>
            <w:cnfStyle w:val="001000000000" w:firstRow="0" w:lastRow="0" w:firstColumn="1" w:lastColumn="0" w:oddVBand="0" w:evenVBand="0" w:oddHBand="0" w:evenHBand="0" w:firstRowFirstColumn="0" w:firstRowLastColumn="0" w:lastRowFirstColumn="0" w:lastRowLastColumn="0"/>
            <w:tcW w:w="7199" w:type="dxa"/>
          </w:tcPr>
          <w:p w14:paraId="3B1720D5" w14:textId="77777777" w:rsidR="00EA1CF2" w:rsidRPr="0007144E" w:rsidRDefault="00EA1CF2" w:rsidP="00EA1CF2">
            <w:pPr>
              <w:bidi/>
              <w:spacing w:line="480" w:lineRule="auto"/>
              <w:jc w:val="lowKashida"/>
              <w:rPr>
                <w:rFonts w:ascii="Sakkal Majalla" w:hAnsi="Sakkal Majalla" w:cs="Sakkal Majalla"/>
                <w:color w:val="000000" w:themeColor="text1"/>
                <w:sz w:val="32"/>
                <w:szCs w:val="32"/>
                <w:rtl/>
              </w:rPr>
            </w:pPr>
            <w:r w:rsidRPr="0007144E">
              <w:rPr>
                <w:rFonts w:ascii="Sakkal Majalla" w:hAnsi="Sakkal Majalla" w:cs="Sakkal Majalla" w:hint="cs"/>
                <w:color w:val="000000" w:themeColor="text1"/>
                <w:sz w:val="32"/>
                <w:szCs w:val="32"/>
                <w:rtl/>
              </w:rPr>
              <w:t>ملخص بالإنجليزية.</w:t>
            </w:r>
          </w:p>
        </w:tc>
        <w:tc>
          <w:tcPr>
            <w:cnfStyle w:val="000010000000" w:firstRow="0" w:lastRow="0" w:firstColumn="0" w:lastColumn="0" w:oddVBand="1" w:evenVBand="0" w:oddHBand="0" w:evenHBand="0" w:firstRowFirstColumn="0" w:firstRowLastColumn="0" w:lastRowFirstColumn="0" w:lastRowLastColumn="0"/>
            <w:tcW w:w="1630" w:type="dxa"/>
          </w:tcPr>
          <w:p w14:paraId="01537136" w14:textId="41A880C5" w:rsidR="00EA1CF2" w:rsidRPr="0007144E" w:rsidRDefault="00BB3EE5" w:rsidP="00EA1CF2">
            <w:pPr>
              <w:bidi/>
              <w:spacing w:line="480" w:lineRule="auto"/>
              <w:jc w:val="lowKashida"/>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٥٣</w:t>
            </w:r>
          </w:p>
        </w:tc>
      </w:tr>
    </w:tbl>
    <w:p w14:paraId="4AF77920" w14:textId="77777777" w:rsidR="0030542F" w:rsidRDefault="0030542F" w:rsidP="001E725F">
      <w:pPr>
        <w:bidi/>
        <w:spacing w:line="360" w:lineRule="auto"/>
        <w:jc w:val="lowKashida"/>
        <w:rPr>
          <w:rFonts w:ascii="Sakkal Majalla" w:hAnsi="Sakkal Majalla" w:cs="Sakkal Majalla"/>
          <w:b/>
          <w:bCs/>
          <w:color w:val="000000" w:themeColor="text1"/>
          <w:sz w:val="36"/>
          <w:szCs w:val="36"/>
          <w:rtl/>
        </w:rPr>
      </w:pPr>
    </w:p>
    <w:p w14:paraId="2BA8F7D3" w14:textId="77777777" w:rsidR="000C0F36" w:rsidRDefault="000C0F36" w:rsidP="000C0F36">
      <w:pPr>
        <w:bidi/>
        <w:spacing w:line="360" w:lineRule="auto"/>
        <w:jc w:val="lowKashida"/>
        <w:rPr>
          <w:rFonts w:ascii="Sakkal Majalla" w:hAnsi="Sakkal Majalla" w:cs="Sakkal Majalla"/>
          <w:b/>
          <w:bCs/>
          <w:color w:val="000000" w:themeColor="text1"/>
          <w:sz w:val="36"/>
          <w:szCs w:val="36"/>
          <w:rtl/>
        </w:rPr>
      </w:pPr>
    </w:p>
    <w:p w14:paraId="3D895F28" w14:textId="54BBFD76" w:rsidR="00441A8E" w:rsidRPr="00B83710" w:rsidRDefault="006B4007" w:rsidP="00B83710">
      <w:pPr>
        <w:pStyle w:val="a3"/>
        <w:numPr>
          <w:ilvl w:val="0"/>
          <w:numId w:val="43"/>
        </w:numPr>
        <w:bidi/>
        <w:spacing w:line="360" w:lineRule="auto"/>
        <w:jc w:val="lowKashida"/>
        <w:rPr>
          <w:rFonts w:ascii="Sakkal Majalla" w:hAnsi="Sakkal Majalla" w:cs="Sakkal Majalla"/>
          <w:b/>
          <w:bCs/>
          <w:color w:val="000000" w:themeColor="text1"/>
          <w:sz w:val="36"/>
          <w:szCs w:val="36"/>
          <w:rtl/>
        </w:rPr>
      </w:pPr>
      <w:r w:rsidRPr="00B83710">
        <w:rPr>
          <w:rFonts w:ascii="Sakkal Majalla" w:hAnsi="Sakkal Majalla" w:cs="Sakkal Majalla" w:hint="cs"/>
          <w:b/>
          <w:bCs/>
          <w:color w:val="000000" w:themeColor="text1"/>
          <w:sz w:val="36"/>
          <w:szCs w:val="36"/>
          <w:rtl/>
        </w:rPr>
        <w:lastRenderedPageBreak/>
        <w:t xml:space="preserve">قائمة للجداول والاشكال : </w:t>
      </w:r>
    </w:p>
    <w:p w14:paraId="14672928" w14:textId="54A2901D" w:rsidR="0044666D" w:rsidRDefault="0044666D" w:rsidP="0044666D">
      <w:pPr>
        <w:bidi/>
        <w:spacing w:line="360" w:lineRule="auto"/>
        <w:ind w:left="360"/>
        <w:jc w:val="lowKashida"/>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قائمة للجداول </w:t>
      </w:r>
    </w:p>
    <w:tbl>
      <w:tblPr>
        <w:tblStyle w:val="6-6"/>
        <w:bidiVisual/>
        <w:tblW w:w="0" w:type="auto"/>
        <w:tblLook w:val="04A0" w:firstRow="1" w:lastRow="0" w:firstColumn="1" w:lastColumn="0" w:noHBand="0" w:noVBand="1"/>
      </w:tblPr>
      <w:tblGrid>
        <w:gridCol w:w="6104"/>
        <w:gridCol w:w="1979"/>
      </w:tblGrid>
      <w:tr w:rsidR="00EA076D" w14:paraId="03D17B93" w14:textId="77777777" w:rsidTr="000C0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04" w:type="dxa"/>
          </w:tcPr>
          <w:p w14:paraId="7B3BDBA0" w14:textId="5702D45D" w:rsidR="00EA076D" w:rsidRDefault="00EA076D" w:rsidP="006B400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عنوان الجدول </w:t>
            </w:r>
          </w:p>
        </w:tc>
        <w:tc>
          <w:tcPr>
            <w:tcW w:w="1979" w:type="dxa"/>
          </w:tcPr>
          <w:p w14:paraId="426583EF" w14:textId="446879BD" w:rsidR="00EA076D" w:rsidRDefault="00EA076D" w:rsidP="006B4007">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رقم الصفحة</w:t>
            </w:r>
          </w:p>
        </w:tc>
      </w:tr>
      <w:tr w:rsidR="00EA076D" w14:paraId="1A85E93D" w14:textId="77777777" w:rsidTr="000C0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04" w:type="dxa"/>
          </w:tcPr>
          <w:p w14:paraId="167E6589" w14:textId="7A0D3410" w:rsidR="00EA076D" w:rsidRDefault="00D826C5" w:rsidP="006B400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جدول رقم ١ : الاساليب الاحصائية والهدف من استخدامها</w:t>
            </w:r>
          </w:p>
        </w:tc>
        <w:tc>
          <w:tcPr>
            <w:tcW w:w="1979" w:type="dxa"/>
          </w:tcPr>
          <w:p w14:paraId="0A09F5EA" w14:textId="6058510F" w:rsidR="00EA076D" w:rsidRDefault="006A7970" w:rsidP="006B400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٣١</w:t>
            </w:r>
          </w:p>
        </w:tc>
      </w:tr>
      <w:tr w:rsidR="00EA076D" w14:paraId="2CEE1E53" w14:textId="77777777" w:rsidTr="000C0F36">
        <w:tc>
          <w:tcPr>
            <w:cnfStyle w:val="001000000000" w:firstRow="0" w:lastRow="0" w:firstColumn="1" w:lastColumn="0" w:oddVBand="0" w:evenVBand="0" w:oddHBand="0" w:evenHBand="0" w:firstRowFirstColumn="0" w:firstRowLastColumn="0" w:lastRowFirstColumn="0" w:lastRowLastColumn="0"/>
            <w:tcW w:w="6104" w:type="dxa"/>
          </w:tcPr>
          <w:p w14:paraId="1E517AFD" w14:textId="6F653175" w:rsidR="00EA076D" w:rsidRDefault="00DE514A" w:rsidP="006B400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جدول رقم ٢ : </w:t>
            </w:r>
            <w:r w:rsidR="00C51112">
              <w:rPr>
                <w:rFonts w:ascii="Sakkal Majalla" w:hAnsi="Sakkal Majalla" w:cs="Sakkal Majalla" w:hint="cs"/>
                <w:color w:val="000000" w:themeColor="text1"/>
                <w:sz w:val="28"/>
                <w:szCs w:val="28"/>
                <w:rtl/>
              </w:rPr>
              <w:t xml:space="preserve">  الخصائص الديموغرافية لأفراد العينة</w:t>
            </w:r>
          </w:p>
        </w:tc>
        <w:tc>
          <w:tcPr>
            <w:tcW w:w="1979" w:type="dxa"/>
          </w:tcPr>
          <w:p w14:paraId="36E80DBC" w14:textId="79E3C336" w:rsidR="00EA076D" w:rsidRDefault="006A7970" w:rsidP="006B400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٣٢</w:t>
            </w:r>
          </w:p>
        </w:tc>
      </w:tr>
      <w:tr w:rsidR="00C51112" w14:paraId="336DE1F5" w14:textId="77777777" w:rsidTr="000C0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04" w:type="dxa"/>
          </w:tcPr>
          <w:p w14:paraId="7D365291" w14:textId="1F8CEC26" w:rsidR="00C51112" w:rsidRDefault="00C51112" w:rsidP="006B400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جدول رقم </w:t>
            </w:r>
            <w:r w:rsidR="00F620F8">
              <w:rPr>
                <w:rFonts w:ascii="Sakkal Majalla" w:hAnsi="Sakkal Majalla" w:cs="Sakkal Majalla" w:hint="cs"/>
                <w:color w:val="000000" w:themeColor="text1"/>
                <w:sz w:val="28"/>
                <w:szCs w:val="28"/>
                <w:rtl/>
              </w:rPr>
              <w:t xml:space="preserve"> ٣ : تحليل بيانات متغير الذكاء الاصطناعي في التسويق الرقمي</w:t>
            </w:r>
          </w:p>
        </w:tc>
        <w:tc>
          <w:tcPr>
            <w:tcW w:w="1979" w:type="dxa"/>
          </w:tcPr>
          <w:p w14:paraId="280A6FC0" w14:textId="67420B8B" w:rsidR="00C51112" w:rsidRDefault="006A7970" w:rsidP="006B400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٣٥</w:t>
            </w:r>
          </w:p>
        </w:tc>
      </w:tr>
      <w:tr w:rsidR="00F620F8" w14:paraId="1EBD8BE5" w14:textId="77777777" w:rsidTr="000C0F36">
        <w:tc>
          <w:tcPr>
            <w:cnfStyle w:val="001000000000" w:firstRow="0" w:lastRow="0" w:firstColumn="1" w:lastColumn="0" w:oddVBand="0" w:evenVBand="0" w:oddHBand="0" w:evenHBand="0" w:firstRowFirstColumn="0" w:firstRowLastColumn="0" w:lastRowFirstColumn="0" w:lastRowLastColumn="0"/>
            <w:tcW w:w="6104" w:type="dxa"/>
          </w:tcPr>
          <w:p w14:paraId="1782098B" w14:textId="77145B67" w:rsidR="00F620F8" w:rsidRDefault="006229E7" w:rsidP="006B400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جدول رقم ٤ : تحليل بيانات متغير تجربة العملاء </w:t>
            </w:r>
          </w:p>
        </w:tc>
        <w:tc>
          <w:tcPr>
            <w:tcW w:w="1979" w:type="dxa"/>
          </w:tcPr>
          <w:p w14:paraId="72B4D789" w14:textId="0760D2CF" w:rsidR="00F620F8" w:rsidRDefault="00CF3F37" w:rsidP="006B4007">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٣٧</w:t>
            </w:r>
          </w:p>
        </w:tc>
      </w:tr>
      <w:tr w:rsidR="00296C6D" w14:paraId="1F4E7739" w14:textId="77777777" w:rsidTr="000C0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04" w:type="dxa"/>
          </w:tcPr>
          <w:p w14:paraId="0150A26A" w14:textId="453E2266" w:rsidR="00296C6D" w:rsidRDefault="0097169C" w:rsidP="006B400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جدول رقم ٥ : ملخص نتائج الدراسة الميدانية</w:t>
            </w:r>
          </w:p>
        </w:tc>
        <w:tc>
          <w:tcPr>
            <w:tcW w:w="1979" w:type="dxa"/>
          </w:tcPr>
          <w:p w14:paraId="0D73674C" w14:textId="692E5220" w:rsidR="00296C6D" w:rsidRDefault="00CF3F37" w:rsidP="006B4007">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٣٩</w:t>
            </w:r>
          </w:p>
        </w:tc>
      </w:tr>
    </w:tbl>
    <w:p w14:paraId="2F262986" w14:textId="77777777" w:rsidR="002D5BC8" w:rsidRDefault="002D5BC8" w:rsidP="00296C6D">
      <w:pPr>
        <w:bidi/>
        <w:spacing w:line="360" w:lineRule="auto"/>
        <w:jc w:val="lowKashida"/>
        <w:rPr>
          <w:rFonts w:ascii="Sakkal Majalla" w:hAnsi="Sakkal Majalla" w:cs="Sakkal Majalla"/>
          <w:b/>
          <w:bCs/>
          <w:color w:val="000000" w:themeColor="text1"/>
          <w:sz w:val="36"/>
          <w:szCs w:val="36"/>
          <w:rtl/>
        </w:rPr>
      </w:pPr>
    </w:p>
    <w:p w14:paraId="52360137" w14:textId="5A489FC5" w:rsidR="006B4007" w:rsidRDefault="0044666D" w:rsidP="002D5BC8">
      <w:pPr>
        <w:bidi/>
        <w:spacing w:line="360" w:lineRule="auto"/>
        <w:ind w:left="360"/>
        <w:jc w:val="lowKashida"/>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قائمة للأشكال</w:t>
      </w:r>
    </w:p>
    <w:tbl>
      <w:tblPr>
        <w:tblStyle w:val="4-5"/>
        <w:tblpPr w:leftFromText="180" w:rightFromText="180" w:vertAnchor="text" w:horzAnchor="margin" w:tblpXSpec="right" w:tblpY="16"/>
        <w:bidiVisual/>
        <w:tblW w:w="0" w:type="auto"/>
        <w:tblLook w:val="04A0" w:firstRow="1" w:lastRow="0" w:firstColumn="1" w:lastColumn="0" w:noHBand="0" w:noVBand="1"/>
      </w:tblPr>
      <w:tblGrid>
        <w:gridCol w:w="6806"/>
        <w:gridCol w:w="1466"/>
      </w:tblGrid>
      <w:tr w:rsidR="002D5BC8" w14:paraId="351BA3F6" w14:textId="77777777" w:rsidTr="00DF6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6" w:type="dxa"/>
          </w:tcPr>
          <w:p w14:paraId="1E012F27" w14:textId="77777777" w:rsidR="002D5BC8" w:rsidRDefault="002D5BC8"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عنوان الشكل </w:t>
            </w:r>
          </w:p>
        </w:tc>
        <w:tc>
          <w:tcPr>
            <w:tcW w:w="1466" w:type="dxa"/>
          </w:tcPr>
          <w:p w14:paraId="2E7AB918" w14:textId="77777777" w:rsidR="002D5BC8" w:rsidRDefault="002D5BC8" w:rsidP="006A7970">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رقم الصفحة</w:t>
            </w:r>
          </w:p>
        </w:tc>
      </w:tr>
      <w:tr w:rsidR="002D5BC8" w14:paraId="2B2D2FAA" w14:textId="77777777" w:rsidTr="00DF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6" w:type="dxa"/>
          </w:tcPr>
          <w:p w14:paraId="006DF0D5" w14:textId="287A05B6" w:rsidR="002D5BC8" w:rsidRDefault="0097169C"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الشكل ١ : التوزيع النسي للعينة حسب </w:t>
            </w:r>
            <w:r w:rsidR="00CA1447">
              <w:rPr>
                <w:rFonts w:ascii="Sakkal Majalla" w:hAnsi="Sakkal Majalla" w:cs="Sakkal Majalla" w:hint="cs"/>
                <w:color w:val="000000" w:themeColor="text1"/>
                <w:sz w:val="28"/>
                <w:szCs w:val="28"/>
                <w:rtl/>
              </w:rPr>
              <w:t xml:space="preserve">الجنس </w:t>
            </w:r>
          </w:p>
        </w:tc>
        <w:tc>
          <w:tcPr>
            <w:tcW w:w="1466" w:type="dxa"/>
          </w:tcPr>
          <w:p w14:paraId="14BCD467" w14:textId="29D85896" w:rsidR="002D5BC8" w:rsidRDefault="00691B21" w:rsidP="006A7970">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٣٣</w:t>
            </w:r>
          </w:p>
        </w:tc>
      </w:tr>
      <w:tr w:rsidR="002D5BC8" w14:paraId="604A0C0D" w14:textId="77777777" w:rsidTr="00DF631D">
        <w:tc>
          <w:tcPr>
            <w:cnfStyle w:val="001000000000" w:firstRow="0" w:lastRow="0" w:firstColumn="1" w:lastColumn="0" w:oddVBand="0" w:evenVBand="0" w:oddHBand="0" w:evenHBand="0" w:firstRowFirstColumn="0" w:firstRowLastColumn="0" w:lastRowFirstColumn="0" w:lastRowLastColumn="0"/>
            <w:tcW w:w="6806" w:type="dxa"/>
          </w:tcPr>
          <w:p w14:paraId="7F8A4D3B" w14:textId="68E4FE39" w:rsidR="002D5BC8" w:rsidRDefault="00CA1447"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الشكل ٢ : التوزيع النسي للعينة حسب الفئة العمرية </w:t>
            </w:r>
          </w:p>
        </w:tc>
        <w:tc>
          <w:tcPr>
            <w:tcW w:w="1466" w:type="dxa"/>
          </w:tcPr>
          <w:p w14:paraId="77C1C907" w14:textId="6CCFB481" w:rsidR="002D5BC8" w:rsidRDefault="00691B21" w:rsidP="006A7970">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٣٤</w:t>
            </w:r>
          </w:p>
        </w:tc>
      </w:tr>
      <w:tr w:rsidR="0097169C" w14:paraId="1FF9302A" w14:textId="77777777" w:rsidTr="00DF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6" w:type="dxa"/>
          </w:tcPr>
          <w:p w14:paraId="09CFEFBE" w14:textId="0F1ABCB8" w:rsidR="0097169C" w:rsidRDefault="00CA1447"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الشكل </w:t>
            </w:r>
            <w:r w:rsidR="009123B0">
              <w:rPr>
                <w:rFonts w:ascii="Sakkal Majalla" w:hAnsi="Sakkal Majalla" w:cs="Sakkal Majalla" w:hint="cs"/>
                <w:color w:val="000000" w:themeColor="text1"/>
                <w:sz w:val="28"/>
                <w:szCs w:val="28"/>
                <w:rtl/>
              </w:rPr>
              <w:t>٣</w:t>
            </w:r>
            <w:r>
              <w:rPr>
                <w:rFonts w:ascii="Sakkal Majalla" w:hAnsi="Sakkal Majalla" w:cs="Sakkal Majalla" w:hint="cs"/>
                <w:color w:val="000000" w:themeColor="text1"/>
                <w:sz w:val="28"/>
                <w:szCs w:val="28"/>
                <w:rtl/>
              </w:rPr>
              <w:t xml:space="preserve"> : التوزيع النسي للعينة حسب</w:t>
            </w:r>
            <w:r w:rsidR="009123B0">
              <w:rPr>
                <w:rFonts w:ascii="Sakkal Majalla" w:hAnsi="Sakkal Majalla" w:cs="Sakkal Majalla" w:hint="cs"/>
                <w:color w:val="000000" w:themeColor="text1"/>
                <w:sz w:val="28"/>
                <w:szCs w:val="28"/>
                <w:rtl/>
              </w:rPr>
              <w:t xml:space="preserve"> الدولة </w:t>
            </w:r>
          </w:p>
        </w:tc>
        <w:tc>
          <w:tcPr>
            <w:tcW w:w="1466" w:type="dxa"/>
          </w:tcPr>
          <w:p w14:paraId="092D0A84" w14:textId="55D78DC0" w:rsidR="0097169C" w:rsidRDefault="00691B21" w:rsidP="006A7970">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٣٤</w:t>
            </w:r>
          </w:p>
        </w:tc>
      </w:tr>
      <w:tr w:rsidR="0097169C" w14:paraId="0B3A5274" w14:textId="77777777" w:rsidTr="00DF631D">
        <w:tc>
          <w:tcPr>
            <w:cnfStyle w:val="001000000000" w:firstRow="0" w:lastRow="0" w:firstColumn="1" w:lastColumn="0" w:oddVBand="0" w:evenVBand="0" w:oddHBand="0" w:evenHBand="0" w:firstRowFirstColumn="0" w:firstRowLastColumn="0" w:lastRowFirstColumn="0" w:lastRowLastColumn="0"/>
            <w:tcW w:w="6806" w:type="dxa"/>
          </w:tcPr>
          <w:p w14:paraId="37391171" w14:textId="79D738A6" w:rsidR="0097169C" w:rsidRDefault="009123B0"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الشكل ٤ : التوزيع النسي للعينة حسب الصفة </w:t>
            </w:r>
          </w:p>
        </w:tc>
        <w:tc>
          <w:tcPr>
            <w:tcW w:w="1466" w:type="dxa"/>
          </w:tcPr>
          <w:p w14:paraId="235EE9C1" w14:textId="627AF2CD" w:rsidR="0097169C" w:rsidRDefault="00691B21" w:rsidP="006A7970">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٣٥</w:t>
            </w:r>
          </w:p>
        </w:tc>
      </w:tr>
      <w:tr w:rsidR="0097169C" w14:paraId="5437925C" w14:textId="77777777" w:rsidTr="00DF6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6" w:type="dxa"/>
          </w:tcPr>
          <w:p w14:paraId="12818010" w14:textId="4AECFD59" w:rsidR="0097169C" w:rsidRDefault="009123B0"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الشكل </w:t>
            </w:r>
            <w:r w:rsidR="00350C00">
              <w:rPr>
                <w:rFonts w:ascii="Sakkal Majalla" w:hAnsi="Sakkal Majalla" w:cs="Sakkal Majalla" w:hint="cs"/>
                <w:color w:val="000000" w:themeColor="text1"/>
                <w:sz w:val="28"/>
                <w:szCs w:val="28"/>
                <w:rtl/>
              </w:rPr>
              <w:t>٥ : المتوسطات الحسابية لاستخدام أدوات الذكاء الاصطناعي</w:t>
            </w:r>
          </w:p>
        </w:tc>
        <w:tc>
          <w:tcPr>
            <w:tcW w:w="1466" w:type="dxa"/>
          </w:tcPr>
          <w:p w14:paraId="0D1AB251" w14:textId="0AF107EC" w:rsidR="0097169C" w:rsidRDefault="00DF631D" w:rsidP="006A7970">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٣٧</w:t>
            </w:r>
          </w:p>
        </w:tc>
      </w:tr>
      <w:tr w:rsidR="0097169C" w14:paraId="407FB402" w14:textId="77777777" w:rsidTr="00DF631D">
        <w:tc>
          <w:tcPr>
            <w:cnfStyle w:val="001000000000" w:firstRow="0" w:lastRow="0" w:firstColumn="1" w:lastColumn="0" w:oddVBand="0" w:evenVBand="0" w:oddHBand="0" w:evenHBand="0" w:firstRowFirstColumn="0" w:firstRowLastColumn="0" w:lastRowFirstColumn="0" w:lastRowLastColumn="0"/>
            <w:tcW w:w="6806" w:type="dxa"/>
          </w:tcPr>
          <w:p w14:paraId="6AD1375B" w14:textId="013EC93D" w:rsidR="0097169C" w:rsidRDefault="006A7970" w:rsidP="006A797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الشكل ٦ : المتوسطات الحسابية تقيم تجربة العملاء حسب ابعاد التفاعل</w:t>
            </w:r>
          </w:p>
        </w:tc>
        <w:tc>
          <w:tcPr>
            <w:tcW w:w="1466" w:type="dxa"/>
          </w:tcPr>
          <w:p w14:paraId="77458156" w14:textId="6071F5AD" w:rsidR="0097169C" w:rsidRDefault="00DF631D" w:rsidP="006A7970">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٣٦</w:t>
            </w:r>
          </w:p>
        </w:tc>
      </w:tr>
    </w:tbl>
    <w:p w14:paraId="3DC8096F" w14:textId="77777777" w:rsidR="006B4007" w:rsidRDefault="006B4007" w:rsidP="006B4007">
      <w:pPr>
        <w:bidi/>
        <w:spacing w:line="360" w:lineRule="auto"/>
        <w:ind w:left="360"/>
        <w:jc w:val="lowKashida"/>
        <w:rPr>
          <w:rFonts w:ascii="Sakkal Majalla" w:hAnsi="Sakkal Majalla" w:cs="Sakkal Majalla"/>
          <w:b/>
          <w:bCs/>
          <w:color w:val="000000" w:themeColor="text1"/>
          <w:sz w:val="36"/>
          <w:szCs w:val="36"/>
          <w:rtl/>
        </w:rPr>
      </w:pPr>
    </w:p>
    <w:p w14:paraId="3E386AAB" w14:textId="77777777" w:rsidR="006B4007" w:rsidRDefault="006B4007" w:rsidP="002D5BC8">
      <w:pPr>
        <w:bidi/>
        <w:spacing w:line="360" w:lineRule="auto"/>
        <w:jc w:val="lowKashida"/>
        <w:rPr>
          <w:rFonts w:ascii="Sakkal Majalla" w:hAnsi="Sakkal Majalla" w:cs="Sakkal Majalla"/>
          <w:b/>
          <w:bCs/>
          <w:color w:val="000000" w:themeColor="text1"/>
          <w:sz w:val="36"/>
          <w:szCs w:val="36"/>
          <w:rtl/>
        </w:rPr>
      </w:pPr>
    </w:p>
    <w:p w14:paraId="467AC959" w14:textId="77777777" w:rsidR="006B4007" w:rsidRDefault="006B4007" w:rsidP="006B4007">
      <w:pPr>
        <w:bidi/>
        <w:spacing w:line="360" w:lineRule="auto"/>
        <w:ind w:left="360"/>
        <w:jc w:val="lowKashida"/>
        <w:rPr>
          <w:rFonts w:ascii="Sakkal Majalla" w:hAnsi="Sakkal Majalla" w:cs="Sakkal Majalla"/>
          <w:b/>
          <w:bCs/>
          <w:color w:val="000000" w:themeColor="text1"/>
          <w:sz w:val="36"/>
          <w:szCs w:val="36"/>
          <w:rtl/>
        </w:rPr>
      </w:pPr>
    </w:p>
    <w:p w14:paraId="495E77D9" w14:textId="77777777" w:rsidR="006B4007" w:rsidRDefault="006B4007" w:rsidP="006B4007">
      <w:pPr>
        <w:bidi/>
        <w:spacing w:line="360" w:lineRule="auto"/>
        <w:ind w:left="360"/>
        <w:jc w:val="lowKashida"/>
        <w:rPr>
          <w:rFonts w:ascii="Sakkal Majalla" w:hAnsi="Sakkal Majalla" w:cs="Sakkal Majalla"/>
          <w:b/>
          <w:bCs/>
          <w:color w:val="000000" w:themeColor="text1"/>
          <w:sz w:val="36"/>
          <w:szCs w:val="36"/>
          <w:rtl/>
        </w:rPr>
      </w:pPr>
    </w:p>
    <w:p w14:paraId="584BB0C7" w14:textId="77777777" w:rsidR="006B4007" w:rsidRDefault="006B4007" w:rsidP="006B4007">
      <w:pPr>
        <w:bidi/>
        <w:spacing w:line="360" w:lineRule="auto"/>
        <w:ind w:left="360"/>
        <w:jc w:val="lowKashida"/>
        <w:rPr>
          <w:rFonts w:ascii="Sakkal Majalla" w:hAnsi="Sakkal Majalla" w:cs="Sakkal Majalla"/>
          <w:b/>
          <w:bCs/>
          <w:color w:val="000000" w:themeColor="text1"/>
          <w:sz w:val="36"/>
          <w:szCs w:val="36"/>
          <w:rtl/>
        </w:rPr>
      </w:pPr>
    </w:p>
    <w:p w14:paraId="5371D648" w14:textId="77777777" w:rsidR="006B4007" w:rsidRDefault="006B4007" w:rsidP="006B4007">
      <w:pPr>
        <w:bidi/>
        <w:spacing w:line="360" w:lineRule="auto"/>
        <w:ind w:left="360"/>
        <w:jc w:val="lowKashida"/>
        <w:rPr>
          <w:rFonts w:ascii="Sakkal Majalla" w:hAnsi="Sakkal Majalla" w:cs="Sakkal Majalla"/>
          <w:b/>
          <w:bCs/>
          <w:color w:val="000000" w:themeColor="text1"/>
          <w:sz w:val="36"/>
          <w:szCs w:val="36"/>
          <w:rtl/>
        </w:rPr>
      </w:pPr>
    </w:p>
    <w:p w14:paraId="2F8537DC" w14:textId="77777777" w:rsidR="006B4007" w:rsidRDefault="006B4007" w:rsidP="006B4007">
      <w:pPr>
        <w:bidi/>
        <w:spacing w:line="360" w:lineRule="auto"/>
        <w:ind w:left="360"/>
        <w:jc w:val="lowKashida"/>
        <w:rPr>
          <w:rFonts w:ascii="Sakkal Majalla" w:hAnsi="Sakkal Majalla" w:cs="Sakkal Majalla"/>
          <w:b/>
          <w:bCs/>
          <w:color w:val="000000" w:themeColor="text1"/>
          <w:sz w:val="36"/>
          <w:szCs w:val="36"/>
          <w:rtl/>
        </w:rPr>
      </w:pPr>
    </w:p>
    <w:p w14:paraId="3B9B5745" w14:textId="77777777" w:rsidR="0097169C" w:rsidRDefault="0097169C" w:rsidP="0097169C">
      <w:pPr>
        <w:bidi/>
        <w:spacing w:line="360" w:lineRule="auto"/>
        <w:ind w:left="360"/>
        <w:jc w:val="lowKashida"/>
        <w:rPr>
          <w:rFonts w:ascii="Sakkal Majalla" w:hAnsi="Sakkal Majalla" w:cs="Sakkal Majalla"/>
          <w:b/>
          <w:bCs/>
          <w:color w:val="000000" w:themeColor="text1"/>
          <w:sz w:val="36"/>
          <w:szCs w:val="36"/>
          <w:rtl/>
        </w:rPr>
      </w:pPr>
    </w:p>
    <w:p w14:paraId="59B1A0CE" w14:textId="77777777" w:rsidR="00441A8E" w:rsidRDefault="00441A8E" w:rsidP="002D5BC8">
      <w:pPr>
        <w:bidi/>
        <w:spacing w:line="360" w:lineRule="auto"/>
        <w:jc w:val="lowKashida"/>
        <w:rPr>
          <w:rFonts w:ascii="Sakkal Majalla" w:hAnsi="Sakkal Majalla" w:cs="Sakkal Majalla"/>
          <w:b/>
          <w:bCs/>
          <w:color w:val="000000" w:themeColor="text1"/>
          <w:sz w:val="36"/>
          <w:szCs w:val="36"/>
          <w:rtl/>
        </w:rPr>
      </w:pPr>
    </w:p>
    <w:p w14:paraId="7D921528" w14:textId="77777777" w:rsidR="006A7970" w:rsidRDefault="006A7970" w:rsidP="006A7970">
      <w:pPr>
        <w:bidi/>
        <w:spacing w:line="360" w:lineRule="auto"/>
        <w:jc w:val="lowKashida"/>
        <w:rPr>
          <w:rFonts w:ascii="Sakkal Majalla" w:hAnsi="Sakkal Majalla" w:cs="Sakkal Majalla"/>
          <w:b/>
          <w:bCs/>
          <w:color w:val="000000" w:themeColor="text1"/>
          <w:sz w:val="36"/>
          <w:szCs w:val="36"/>
          <w:rtl/>
        </w:rPr>
      </w:pPr>
    </w:p>
    <w:p w14:paraId="7A42FE71" w14:textId="248F3FE0" w:rsidR="007D6EAD" w:rsidRDefault="007D6EAD" w:rsidP="007D6EAD">
      <w:pPr>
        <w:bidi/>
        <w:spacing w:line="360" w:lineRule="auto"/>
        <w:ind w:left="360"/>
        <w:jc w:val="lowKashida"/>
        <w:rPr>
          <w:rFonts w:ascii="Sakkal Majalla" w:hAnsi="Sakkal Majalla" w:cs="Sakkal Majalla"/>
          <w:b/>
          <w:bCs/>
          <w:color w:val="000000" w:themeColor="text1"/>
          <w:sz w:val="36"/>
          <w:szCs w:val="36"/>
          <w:rtl/>
        </w:rPr>
      </w:pPr>
    </w:p>
    <w:p w14:paraId="7B504045" w14:textId="77777777" w:rsidR="00441A8E" w:rsidRDefault="00441A8E" w:rsidP="00296C6D">
      <w:pPr>
        <w:bidi/>
        <w:spacing w:line="360" w:lineRule="auto"/>
        <w:jc w:val="lowKashida"/>
        <w:rPr>
          <w:rFonts w:ascii="Sakkal Majalla" w:hAnsi="Sakkal Majalla" w:cs="Sakkal Majalla"/>
          <w:b/>
          <w:bCs/>
          <w:color w:val="000000" w:themeColor="text1"/>
          <w:sz w:val="36"/>
          <w:szCs w:val="36"/>
          <w:rtl/>
        </w:rPr>
      </w:pPr>
    </w:p>
    <w:p w14:paraId="2922E3CC" w14:textId="018235A2" w:rsidR="008B47E2" w:rsidRPr="006B4007" w:rsidRDefault="00441A8E" w:rsidP="00441A8E">
      <w:pPr>
        <w:bidi/>
        <w:spacing w:line="360" w:lineRule="auto"/>
        <w:ind w:left="360"/>
        <w:jc w:val="center"/>
        <w:rPr>
          <w:rFonts w:ascii="Sakkal Majalla" w:hAnsi="Sakkal Majalla" w:cs="Sakkal Majalla"/>
          <w:b/>
          <w:bCs/>
          <w:color w:val="FF0000"/>
          <w:sz w:val="36"/>
          <w:szCs w:val="36"/>
          <w:rtl/>
        </w:rPr>
      </w:pPr>
      <w:r w:rsidRPr="006B4007">
        <w:rPr>
          <w:rFonts w:ascii="Sakkal Majalla" w:hAnsi="Sakkal Majalla" w:cs="Sakkal Majalla" w:hint="cs"/>
          <w:b/>
          <w:bCs/>
          <w:color w:val="FF0000"/>
          <w:sz w:val="36"/>
          <w:szCs w:val="36"/>
          <w:rtl/>
        </w:rPr>
        <w:t>الجزء الثاني : الإطار النظري للدراسة</w:t>
      </w:r>
    </w:p>
    <w:p w14:paraId="39737E27" w14:textId="77777777" w:rsidR="00441A8E" w:rsidRDefault="00441A8E" w:rsidP="008B47E2">
      <w:pPr>
        <w:bidi/>
        <w:spacing w:line="360" w:lineRule="auto"/>
        <w:ind w:left="360"/>
        <w:jc w:val="lowKashida"/>
        <w:rPr>
          <w:rFonts w:ascii="Sakkal Majalla" w:hAnsi="Sakkal Majalla" w:cs="Sakkal Majalla"/>
          <w:b/>
          <w:bCs/>
          <w:color w:val="000000" w:themeColor="text1"/>
          <w:sz w:val="36"/>
          <w:szCs w:val="36"/>
          <w:rtl/>
        </w:rPr>
      </w:pPr>
    </w:p>
    <w:p w14:paraId="1506C3CB" w14:textId="77777777" w:rsidR="00441A8E" w:rsidRDefault="00441A8E" w:rsidP="00441A8E">
      <w:pPr>
        <w:bidi/>
        <w:spacing w:line="360" w:lineRule="auto"/>
        <w:ind w:left="360"/>
        <w:jc w:val="lowKashida"/>
        <w:rPr>
          <w:rFonts w:ascii="Sakkal Majalla" w:hAnsi="Sakkal Majalla" w:cs="Sakkal Majalla"/>
          <w:b/>
          <w:bCs/>
          <w:color w:val="000000" w:themeColor="text1"/>
          <w:sz w:val="36"/>
          <w:szCs w:val="36"/>
          <w:rtl/>
        </w:rPr>
      </w:pPr>
    </w:p>
    <w:p w14:paraId="619C2C77" w14:textId="77777777" w:rsidR="00441A8E" w:rsidRDefault="00441A8E" w:rsidP="00441A8E">
      <w:pPr>
        <w:bidi/>
        <w:spacing w:line="360" w:lineRule="auto"/>
        <w:ind w:left="360"/>
        <w:jc w:val="lowKashida"/>
        <w:rPr>
          <w:rFonts w:ascii="Sakkal Majalla" w:hAnsi="Sakkal Majalla" w:cs="Sakkal Majalla"/>
          <w:b/>
          <w:bCs/>
          <w:color w:val="000000" w:themeColor="text1"/>
          <w:sz w:val="36"/>
          <w:szCs w:val="36"/>
          <w:rtl/>
        </w:rPr>
      </w:pPr>
    </w:p>
    <w:p w14:paraId="4C31CAB2" w14:textId="77777777" w:rsidR="00441A8E" w:rsidRDefault="00441A8E" w:rsidP="00441A8E">
      <w:pPr>
        <w:bidi/>
        <w:spacing w:line="360" w:lineRule="auto"/>
        <w:ind w:left="360"/>
        <w:jc w:val="lowKashida"/>
        <w:rPr>
          <w:rFonts w:ascii="Sakkal Majalla" w:hAnsi="Sakkal Majalla" w:cs="Sakkal Majalla"/>
          <w:b/>
          <w:bCs/>
          <w:color w:val="000000" w:themeColor="text1"/>
          <w:sz w:val="36"/>
          <w:szCs w:val="36"/>
          <w:rtl/>
        </w:rPr>
      </w:pPr>
    </w:p>
    <w:p w14:paraId="21DB8B90" w14:textId="77777777" w:rsidR="00441A8E" w:rsidRDefault="00441A8E" w:rsidP="00441A8E">
      <w:pPr>
        <w:bidi/>
        <w:spacing w:line="360" w:lineRule="auto"/>
        <w:ind w:left="360"/>
        <w:jc w:val="lowKashida"/>
        <w:rPr>
          <w:rFonts w:ascii="Sakkal Majalla" w:hAnsi="Sakkal Majalla" w:cs="Sakkal Majalla"/>
          <w:b/>
          <w:bCs/>
          <w:color w:val="000000" w:themeColor="text1"/>
          <w:sz w:val="36"/>
          <w:szCs w:val="36"/>
          <w:rtl/>
        </w:rPr>
      </w:pPr>
    </w:p>
    <w:p w14:paraId="7021C2C8" w14:textId="77777777" w:rsidR="00441A8E" w:rsidRDefault="00441A8E" w:rsidP="00441A8E">
      <w:pPr>
        <w:bidi/>
        <w:spacing w:line="360" w:lineRule="auto"/>
        <w:ind w:left="360"/>
        <w:jc w:val="lowKashida"/>
        <w:rPr>
          <w:rFonts w:ascii="Sakkal Majalla" w:hAnsi="Sakkal Majalla" w:cs="Sakkal Majalla"/>
          <w:b/>
          <w:bCs/>
          <w:color w:val="000000" w:themeColor="text1"/>
          <w:sz w:val="36"/>
          <w:szCs w:val="36"/>
          <w:rtl/>
        </w:rPr>
      </w:pPr>
    </w:p>
    <w:p w14:paraId="34D65283" w14:textId="77777777" w:rsidR="00896DEB" w:rsidRDefault="00896DEB" w:rsidP="00896DEB">
      <w:pPr>
        <w:bidi/>
        <w:spacing w:line="360" w:lineRule="auto"/>
        <w:ind w:left="360"/>
        <w:jc w:val="lowKashida"/>
        <w:rPr>
          <w:rFonts w:ascii="Sakkal Majalla" w:hAnsi="Sakkal Majalla" w:cs="Sakkal Majalla"/>
          <w:b/>
          <w:bCs/>
          <w:color w:val="000000" w:themeColor="text1"/>
          <w:sz w:val="36"/>
          <w:szCs w:val="36"/>
          <w:rtl/>
        </w:rPr>
      </w:pPr>
    </w:p>
    <w:p w14:paraId="2F75E6A1" w14:textId="727E2FD5" w:rsidR="00D46931" w:rsidRDefault="006239A6" w:rsidP="00D1778C">
      <w:pPr>
        <w:pStyle w:val="a3"/>
        <w:numPr>
          <w:ilvl w:val="0"/>
          <w:numId w:val="2"/>
        </w:numPr>
        <w:bidi/>
        <w:spacing w:line="360" w:lineRule="auto"/>
        <w:jc w:val="lowKashida"/>
        <w:rPr>
          <w:rFonts w:ascii="Sakkal Majalla" w:hAnsi="Sakkal Majalla" w:cs="Sakkal Majalla"/>
          <w:b/>
          <w:bCs/>
          <w:color w:val="000000" w:themeColor="text1"/>
          <w:sz w:val="36"/>
          <w:szCs w:val="36"/>
        </w:rPr>
      </w:pPr>
      <w:r w:rsidRPr="00441A8E">
        <w:rPr>
          <w:rFonts w:ascii="Sakkal Majalla" w:hAnsi="Sakkal Majalla" w:cs="Sakkal Majalla" w:hint="cs"/>
          <w:b/>
          <w:bCs/>
          <w:color w:val="000000" w:themeColor="text1"/>
          <w:sz w:val="36"/>
          <w:szCs w:val="36"/>
          <w:rtl/>
        </w:rPr>
        <w:lastRenderedPageBreak/>
        <w:t>المقدمة   :</w:t>
      </w:r>
    </w:p>
    <w:p w14:paraId="123215FA" w14:textId="77777777" w:rsidR="00F82275" w:rsidRPr="00F82275" w:rsidRDefault="00F82275" w:rsidP="00F82275">
      <w:pPr>
        <w:bidi/>
        <w:spacing w:line="360" w:lineRule="auto"/>
        <w:jc w:val="lowKashida"/>
        <w:rPr>
          <w:rFonts w:ascii="Sakkal Majalla" w:hAnsi="Sakkal Majalla" w:cs="Sakkal Majalla"/>
          <w:b/>
          <w:bCs/>
          <w:color w:val="000000" w:themeColor="text1"/>
          <w:sz w:val="36"/>
          <w:szCs w:val="36"/>
          <w:rtl/>
        </w:rPr>
      </w:pPr>
    </w:p>
    <w:p w14:paraId="1AA20987" w14:textId="77777777" w:rsidR="001609E8" w:rsidRDefault="00D46931" w:rsidP="00B95D44">
      <w:pPr>
        <w:bidi/>
        <w:spacing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أدى التطور التكنولوجي المتسارع في العقود الأخيرة إلى تحولات عميقة في كافة المجالات</w:t>
      </w:r>
      <w:r w:rsidR="008401FC">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لاسيما في القطاع التسويقي الذي بات يعتمد بشكل كبير على المنصات الرقمية في التواصل مع العملاء وتقديم الخدمات</w:t>
      </w:r>
      <w:r w:rsidR="001609E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xml:space="preserve">. وفي هذا السياق، برز الذكاء الاصطناعي كأداة فعّالة </w:t>
      </w:r>
      <w:r w:rsidR="001609E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ومبتكرة تعزز من فعالية الأداء التسويقي وتقدم فرصًا جديدة لفهم احتياجات العملاء وتخصيص المحتوى والخدمات بناءً على سلوكهم وتفضيلاتهم</w:t>
      </w:r>
      <w:r w:rsidR="001609E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xml:space="preserve">. </w:t>
      </w:r>
    </w:p>
    <w:p w14:paraId="591D7CCA" w14:textId="5B299781" w:rsidR="00D46931" w:rsidRDefault="00D46931" w:rsidP="001609E8">
      <w:pPr>
        <w:bidi/>
        <w:spacing w:line="360" w:lineRule="auto"/>
        <w:jc w:val="medium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وتعد تجربة العميل من أهم مؤشرات النجاح في البيئة الرقمية الحديثة</w:t>
      </w:r>
      <w:r w:rsidR="007C4D29">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حيث تعكس مدى قدرة الشركات على تلبية توقعات المستهلكين و</w:t>
      </w:r>
      <w:r w:rsidR="007C4D29">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تحقيق الرضا والولاء</w:t>
      </w:r>
      <w:r w:rsidR="007C4D29">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ونظرًا لتزايد الاعتماد على التجارة الإلكترونية في منطقة الخليج العربي</w:t>
      </w:r>
      <w:r w:rsidR="007C4D29">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تتزايد الحاجة إلى دراسة تطبيقات الذكاء الاصطناعي ودورها في تحسين تجربة العملاء في هذا السياق المحلي</w:t>
      </w:r>
      <w:r w:rsidR="007C4D29">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w:t>
      </w:r>
    </w:p>
    <w:p w14:paraId="5B49241A" w14:textId="77777777" w:rsidR="00D46931" w:rsidRDefault="00D46931" w:rsidP="00D46931">
      <w:pPr>
        <w:bidi/>
        <w:spacing w:line="360" w:lineRule="auto"/>
        <w:jc w:val="lowKashida"/>
        <w:rPr>
          <w:rFonts w:ascii="Sakkal Majalla" w:hAnsi="Sakkal Majalla" w:cs="Sakkal Majalla"/>
          <w:b/>
          <w:bCs/>
          <w:color w:val="000000" w:themeColor="text1"/>
          <w:sz w:val="28"/>
          <w:szCs w:val="28"/>
          <w:rtl/>
        </w:rPr>
      </w:pPr>
    </w:p>
    <w:p w14:paraId="77964603" w14:textId="659B3AE3" w:rsidR="00D46931" w:rsidRDefault="00D46931" w:rsidP="00D1778C">
      <w:pPr>
        <w:pStyle w:val="a3"/>
        <w:numPr>
          <w:ilvl w:val="0"/>
          <w:numId w:val="1"/>
        </w:numPr>
        <w:bidi/>
        <w:spacing w:line="360" w:lineRule="auto"/>
        <w:jc w:val="lowKashida"/>
        <w:rPr>
          <w:rFonts w:ascii="Sakkal Majalla" w:hAnsi="Sakkal Majalla" w:cs="Sakkal Majalla"/>
          <w:b/>
          <w:bCs/>
          <w:color w:val="000000" w:themeColor="text1"/>
          <w:sz w:val="32"/>
          <w:szCs w:val="32"/>
        </w:rPr>
      </w:pPr>
      <w:r w:rsidRPr="009B44E4">
        <w:rPr>
          <w:rFonts w:ascii="Sakkal Majalla" w:hAnsi="Sakkal Majalla" w:cs="Sakkal Majalla" w:hint="cs"/>
          <w:b/>
          <w:bCs/>
          <w:color w:val="000000" w:themeColor="text1"/>
          <w:sz w:val="32"/>
          <w:szCs w:val="32"/>
          <w:rtl/>
        </w:rPr>
        <w:t>خلفية الدراسة</w:t>
      </w:r>
    </w:p>
    <w:p w14:paraId="5C4961BC" w14:textId="77777777" w:rsidR="00F82275" w:rsidRPr="00F82275" w:rsidRDefault="00F82275" w:rsidP="00F82275">
      <w:pPr>
        <w:bidi/>
        <w:spacing w:line="360" w:lineRule="auto"/>
        <w:jc w:val="lowKashida"/>
        <w:rPr>
          <w:rFonts w:ascii="Sakkal Majalla" w:hAnsi="Sakkal Majalla" w:cs="Sakkal Majalla"/>
          <w:b/>
          <w:bCs/>
          <w:color w:val="000000" w:themeColor="text1"/>
          <w:sz w:val="32"/>
          <w:szCs w:val="32"/>
          <w:rtl/>
        </w:rPr>
      </w:pPr>
    </w:p>
    <w:p w14:paraId="1C62F159" w14:textId="77777777" w:rsidR="00920215" w:rsidRDefault="00D46931" w:rsidP="00D46931">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تشير الاتجاهات العالمية في مجال التسويق الرقمي إلى توجه واسع النطاق نحو توظيف الذكاء الاصطناعي لتحليل البيانات الضخمة والتفاعل مع العملاء بصورة أكثر فاعلية</w:t>
      </w:r>
      <w:r w:rsidR="002D5BBD">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وقد أصبحت أدوات مثل المحادثات الآلية (</w:t>
      </w:r>
      <w:proofErr w:type="spellStart"/>
      <w:r>
        <w:rPr>
          <w:rFonts w:ascii="Sakkal Majalla" w:hAnsi="Sakkal Majalla" w:cs="Sakkal Majalla" w:hint="cs"/>
          <w:b/>
          <w:bCs/>
          <w:color w:val="000000" w:themeColor="text1"/>
          <w:sz w:val="28"/>
          <w:szCs w:val="28"/>
          <w:lang w:bidi="ar-YE"/>
        </w:rPr>
        <w:t>Chatbots</w:t>
      </w:r>
      <w:proofErr w:type="spellEnd"/>
      <w:r>
        <w:rPr>
          <w:rFonts w:ascii="Sakkal Majalla" w:hAnsi="Sakkal Majalla" w:cs="Sakkal Majalla" w:hint="cs"/>
          <w:b/>
          <w:bCs/>
          <w:color w:val="000000" w:themeColor="text1"/>
          <w:sz w:val="28"/>
          <w:szCs w:val="28"/>
          <w:rtl/>
        </w:rPr>
        <w:t>)</w:t>
      </w:r>
      <w:r w:rsidR="002D5BBD">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أنظمة التوصيات</w:t>
      </w:r>
      <w:r w:rsidR="002D5BBD">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التحليل التنبؤي</w:t>
      </w:r>
      <w:r w:rsidR="002D5BBD">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والتخصيص الذكي من العناصر الأساسية في الاستراتيجيات التسويقية</w:t>
      </w:r>
      <w:r w:rsidR="002D5BBD">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w:t>
      </w:r>
    </w:p>
    <w:p w14:paraId="5B08D873" w14:textId="2B85FBE8" w:rsidR="00D46931" w:rsidRDefault="00D46931" w:rsidP="00920215">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 xml:space="preserve"> في المقابل</w:t>
      </w:r>
      <w:r w:rsidR="00F82275">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فإن تجربة العميل الرقمية تمثل حجر الزاوية في تحقيق الميزة التنافسية والحفاظ على ولاء المستهلك</w:t>
      </w:r>
      <w:r w:rsidR="002D5BBD">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وتعد شركات التجارة الإلكترونية في منطقة الخليج من بين الكيانات الساعية لتبني هذه الأدوات التقنية</w:t>
      </w:r>
      <w:r w:rsidR="00920215">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ما يبرز أهمية دراسة هذا الموضوع محليًا</w:t>
      </w:r>
      <w:r w:rsidR="00920215">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w:t>
      </w:r>
    </w:p>
    <w:p w14:paraId="13736A8C" w14:textId="77777777" w:rsidR="009B44E4" w:rsidRDefault="009B44E4" w:rsidP="009B44E4">
      <w:pPr>
        <w:bidi/>
        <w:spacing w:line="360" w:lineRule="auto"/>
        <w:jc w:val="lowKashida"/>
        <w:rPr>
          <w:rFonts w:ascii="Sakkal Majalla" w:hAnsi="Sakkal Majalla" w:cs="Sakkal Majalla"/>
          <w:b/>
          <w:bCs/>
          <w:color w:val="000000" w:themeColor="text1"/>
          <w:sz w:val="28"/>
          <w:szCs w:val="28"/>
          <w:rtl/>
        </w:rPr>
      </w:pPr>
    </w:p>
    <w:p w14:paraId="15CB6A76" w14:textId="02B705AE" w:rsidR="001E78C0" w:rsidRDefault="00D46931"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9B44E4">
        <w:rPr>
          <w:rFonts w:ascii="Sakkal Majalla" w:hAnsi="Sakkal Majalla" w:cs="Sakkal Majalla" w:hint="cs"/>
          <w:b/>
          <w:bCs/>
          <w:color w:val="000000" w:themeColor="text1"/>
          <w:sz w:val="32"/>
          <w:szCs w:val="32"/>
          <w:rtl/>
        </w:rPr>
        <w:t>دوافع اختيار الموضوع</w:t>
      </w:r>
    </w:p>
    <w:p w14:paraId="22EDBDBB" w14:textId="77777777" w:rsidR="00674905" w:rsidRPr="00674905" w:rsidRDefault="00674905" w:rsidP="00674905">
      <w:pPr>
        <w:bidi/>
        <w:spacing w:line="360" w:lineRule="auto"/>
        <w:jc w:val="lowKashida"/>
        <w:rPr>
          <w:rFonts w:ascii="Sakkal Majalla" w:hAnsi="Sakkal Majalla" w:cs="Sakkal Majalla"/>
          <w:b/>
          <w:bCs/>
          <w:color w:val="000000" w:themeColor="text1"/>
          <w:sz w:val="32"/>
          <w:szCs w:val="32"/>
          <w:rtl/>
        </w:rPr>
      </w:pPr>
    </w:p>
    <w:p w14:paraId="7D7F9BD8" w14:textId="5D739382" w:rsidR="00D46931" w:rsidRPr="00E44E95" w:rsidRDefault="00D46931" w:rsidP="00D1778C">
      <w:pPr>
        <w:pStyle w:val="a3"/>
        <w:numPr>
          <w:ilvl w:val="0"/>
          <w:numId w:val="5"/>
        </w:numPr>
        <w:bidi/>
        <w:spacing w:line="360" w:lineRule="auto"/>
        <w:jc w:val="lowKashida"/>
        <w:rPr>
          <w:rFonts w:ascii="Sakkal Majalla" w:hAnsi="Sakkal Majalla" w:cs="Sakkal Majalla"/>
          <w:b/>
          <w:bCs/>
          <w:color w:val="000000" w:themeColor="text1"/>
          <w:sz w:val="28"/>
          <w:szCs w:val="28"/>
          <w:rtl/>
        </w:rPr>
      </w:pPr>
      <w:r w:rsidRPr="00E44E95">
        <w:rPr>
          <w:rFonts w:ascii="Sakkal Majalla" w:hAnsi="Sakkal Majalla" w:cs="Sakkal Majalla" w:hint="cs"/>
          <w:b/>
          <w:bCs/>
          <w:color w:val="000000" w:themeColor="text1"/>
          <w:sz w:val="28"/>
          <w:szCs w:val="28"/>
          <w:rtl/>
        </w:rPr>
        <w:t>الندرة النسبية للدراسات التطبيقية التي تربط بين الذكاء الاصطناعي وتجربة العميل في البيئة الخليجية.</w:t>
      </w:r>
    </w:p>
    <w:p w14:paraId="198BD8CA" w14:textId="35EECC07" w:rsidR="00D46931" w:rsidRPr="00E44E95" w:rsidRDefault="00D46931" w:rsidP="00D1778C">
      <w:pPr>
        <w:pStyle w:val="a3"/>
        <w:numPr>
          <w:ilvl w:val="0"/>
          <w:numId w:val="5"/>
        </w:numPr>
        <w:bidi/>
        <w:spacing w:line="360" w:lineRule="auto"/>
        <w:jc w:val="lowKashida"/>
        <w:rPr>
          <w:rFonts w:ascii="Sakkal Majalla" w:hAnsi="Sakkal Majalla" w:cs="Sakkal Majalla"/>
          <w:b/>
          <w:bCs/>
          <w:color w:val="000000" w:themeColor="text1"/>
          <w:sz w:val="28"/>
          <w:szCs w:val="28"/>
          <w:rtl/>
        </w:rPr>
      </w:pPr>
      <w:r w:rsidRPr="00E44E95">
        <w:rPr>
          <w:rFonts w:ascii="Sakkal Majalla" w:hAnsi="Sakkal Majalla" w:cs="Sakkal Majalla" w:hint="cs"/>
          <w:b/>
          <w:bCs/>
          <w:color w:val="000000" w:themeColor="text1"/>
          <w:sz w:val="28"/>
          <w:szCs w:val="28"/>
          <w:rtl/>
        </w:rPr>
        <w:t>الأهمية الاستراتيجية للذكاء الاصطناعي في مستقبل التسويق الرقمي.</w:t>
      </w:r>
    </w:p>
    <w:p w14:paraId="51BE83FF" w14:textId="2515EE4E" w:rsidR="00D46931" w:rsidRPr="00E44E95" w:rsidRDefault="00D46931" w:rsidP="00D1778C">
      <w:pPr>
        <w:pStyle w:val="a3"/>
        <w:numPr>
          <w:ilvl w:val="0"/>
          <w:numId w:val="5"/>
        </w:numPr>
        <w:bidi/>
        <w:spacing w:line="360" w:lineRule="auto"/>
        <w:jc w:val="lowKashida"/>
        <w:rPr>
          <w:rFonts w:ascii="Sakkal Majalla" w:hAnsi="Sakkal Majalla" w:cs="Sakkal Majalla"/>
          <w:b/>
          <w:bCs/>
          <w:color w:val="000000" w:themeColor="text1"/>
          <w:sz w:val="28"/>
          <w:szCs w:val="28"/>
          <w:rtl/>
        </w:rPr>
      </w:pPr>
      <w:r w:rsidRPr="00E44E95">
        <w:rPr>
          <w:rFonts w:ascii="Sakkal Majalla" w:hAnsi="Sakkal Majalla" w:cs="Sakkal Majalla" w:hint="cs"/>
          <w:b/>
          <w:bCs/>
          <w:color w:val="000000" w:themeColor="text1"/>
          <w:sz w:val="28"/>
          <w:szCs w:val="28"/>
          <w:rtl/>
        </w:rPr>
        <w:t>توجه الشركات نحو تخصيص تجربة العميل لزيادة الولاء وتحسين معدلات الاحتفاظ.</w:t>
      </w:r>
    </w:p>
    <w:p w14:paraId="14DAA95A" w14:textId="77777777" w:rsidR="00D46931" w:rsidRPr="00E44E95" w:rsidRDefault="00D46931" w:rsidP="00D1778C">
      <w:pPr>
        <w:pStyle w:val="a3"/>
        <w:numPr>
          <w:ilvl w:val="0"/>
          <w:numId w:val="5"/>
        </w:numPr>
        <w:bidi/>
        <w:spacing w:line="360" w:lineRule="auto"/>
        <w:jc w:val="lowKashida"/>
        <w:rPr>
          <w:rFonts w:ascii="Sakkal Majalla" w:hAnsi="Sakkal Majalla" w:cs="Sakkal Majalla"/>
          <w:b/>
          <w:bCs/>
          <w:color w:val="000000" w:themeColor="text1"/>
          <w:sz w:val="28"/>
          <w:szCs w:val="28"/>
          <w:rtl/>
        </w:rPr>
      </w:pPr>
      <w:r w:rsidRPr="00E44E95">
        <w:rPr>
          <w:rFonts w:ascii="Sakkal Majalla" w:hAnsi="Sakkal Majalla" w:cs="Sakkal Majalla" w:hint="cs"/>
          <w:b/>
          <w:bCs/>
          <w:color w:val="000000" w:themeColor="text1"/>
          <w:sz w:val="28"/>
          <w:szCs w:val="28"/>
          <w:rtl/>
        </w:rPr>
        <w:t>الرغبة في سد الفجوة البحثية من خلال دراسة تحليلية مبنية على بيانات ميدانية.</w:t>
      </w:r>
    </w:p>
    <w:p w14:paraId="239FA1C3" w14:textId="77777777" w:rsidR="00D46931" w:rsidRDefault="00D46931" w:rsidP="00D46931">
      <w:pPr>
        <w:bidi/>
        <w:spacing w:line="360" w:lineRule="auto"/>
        <w:jc w:val="lowKashida"/>
        <w:rPr>
          <w:rFonts w:ascii="Sakkal Majalla" w:hAnsi="Sakkal Majalla" w:cs="Sakkal Majalla"/>
          <w:b/>
          <w:bCs/>
          <w:color w:val="000000" w:themeColor="text1"/>
          <w:sz w:val="28"/>
          <w:szCs w:val="28"/>
          <w:rtl/>
        </w:rPr>
      </w:pPr>
    </w:p>
    <w:p w14:paraId="254BA60E" w14:textId="30979596" w:rsidR="00D46931" w:rsidRDefault="00D46931"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9B44E4">
        <w:rPr>
          <w:rFonts w:ascii="Sakkal Majalla" w:hAnsi="Sakkal Majalla" w:cs="Sakkal Majalla" w:hint="cs"/>
          <w:b/>
          <w:bCs/>
          <w:color w:val="000000" w:themeColor="text1"/>
          <w:sz w:val="32"/>
          <w:szCs w:val="32"/>
          <w:rtl/>
        </w:rPr>
        <w:t>أهمية الدراسة</w:t>
      </w:r>
    </w:p>
    <w:p w14:paraId="02DDF59B" w14:textId="77777777" w:rsidR="00674905" w:rsidRPr="00674905" w:rsidRDefault="00674905" w:rsidP="00674905">
      <w:pPr>
        <w:bidi/>
        <w:spacing w:line="360" w:lineRule="auto"/>
        <w:jc w:val="lowKashida"/>
        <w:rPr>
          <w:rFonts w:ascii="Sakkal Majalla" w:hAnsi="Sakkal Majalla" w:cs="Sakkal Majalla"/>
          <w:b/>
          <w:bCs/>
          <w:color w:val="000000" w:themeColor="text1"/>
          <w:sz w:val="32"/>
          <w:szCs w:val="32"/>
          <w:rtl/>
        </w:rPr>
      </w:pPr>
    </w:p>
    <w:p w14:paraId="1FAF219D" w14:textId="6C2B9C61" w:rsidR="00D46931" w:rsidRDefault="00D46931" w:rsidP="00B050A0">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أولًا</w:t>
      </w:r>
      <w:r w:rsidR="009B44E4">
        <w:rPr>
          <w:rFonts w:ascii="Sakkal Majalla" w:hAnsi="Sakkal Majalla" w:cs="Sakkal Majalla" w:hint="cs"/>
          <w:b/>
          <w:bCs/>
          <w:color w:val="000000" w:themeColor="text1"/>
          <w:sz w:val="28"/>
          <w:szCs w:val="28"/>
          <w:rtl/>
        </w:rPr>
        <w:t xml:space="preserve"> </w:t>
      </w:r>
      <w:r w:rsidR="00E44E95">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الأهمية النظرية</w:t>
      </w:r>
    </w:p>
    <w:p w14:paraId="2516737E" w14:textId="04C816DE" w:rsidR="00D46931" w:rsidRDefault="00D46931" w:rsidP="00904858">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تُسهم الدراسة في تطوير المعرفة العلمية من خلال </w:t>
      </w:r>
      <w:r w:rsidR="0090485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توظيف نظريات معاصرة لتحليل العلاقة بين الذكاء الاصطناعي و</w:t>
      </w:r>
      <w:r w:rsidR="0090485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تجربة العميل</w:t>
      </w:r>
      <w:r w:rsidR="0090485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وتقديم إطار نظري</w:t>
      </w:r>
      <w:r w:rsidR="00904858">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xml:space="preserve"> متكامل يمكن الاستفادة منه في دراسات مستقبلية.</w:t>
      </w:r>
    </w:p>
    <w:p w14:paraId="6B63BCE9" w14:textId="77777777" w:rsidR="00674905" w:rsidRDefault="00674905" w:rsidP="00674905">
      <w:pPr>
        <w:bidi/>
        <w:spacing w:line="360" w:lineRule="auto"/>
        <w:jc w:val="lowKashida"/>
        <w:rPr>
          <w:rFonts w:ascii="Sakkal Majalla" w:hAnsi="Sakkal Majalla" w:cs="Sakkal Majalla"/>
          <w:b/>
          <w:bCs/>
          <w:color w:val="000000" w:themeColor="text1"/>
          <w:sz w:val="28"/>
          <w:szCs w:val="28"/>
          <w:rtl/>
        </w:rPr>
      </w:pPr>
    </w:p>
    <w:p w14:paraId="28878322" w14:textId="08E35117" w:rsidR="00D46931" w:rsidRDefault="00D46931" w:rsidP="00B050A0">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ثانيًا</w:t>
      </w:r>
      <w:r w:rsidR="00B050A0">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الأهمية العملية</w:t>
      </w:r>
    </w:p>
    <w:p w14:paraId="3382A6EB" w14:textId="13AAA737" w:rsidR="00D46931" w:rsidRPr="00904858" w:rsidRDefault="00D46931" w:rsidP="00D1778C">
      <w:pPr>
        <w:pStyle w:val="a3"/>
        <w:numPr>
          <w:ilvl w:val="0"/>
          <w:numId w:val="6"/>
        </w:numPr>
        <w:bidi/>
        <w:spacing w:line="360" w:lineRule="auto"/>
        <w:jc w:val="lowKashida"/>
        <w:rPr>
          <w:rFonts w:ascii="Sakkal Majalla" w:hAnsi="Sakkal Majalla" w:cs="Sakkal Majalla"/>
          <w:b/>
          <w:bCs/>
          <w:color w:val="000000" w:themeColor="text1"/>
          <w:sz w:val="28"/>
          <w:szCs w:val="28"/>
          <w:rtl/>
        </w:rPr>
      </w:pPr>
      <w:r w:rsidRPr="00904858">
        <w:rPr>
          <w:rFonts w:ascii="Sakkal Majalla" w:hAnsi="Sakkal Majalla" w:cs="Sakkal Majalla" w:hint="cs"/>
          <w:b/>
          <w:bCs/>
          <w:color w:val="000000" w:themeColor="text1"/>
          <w:sz w:val="28"/>
          <w:szCs w:val="28"/>
          <w:rtl/>
        </w:rPr>
        <w:t>مساعدة الشركات الخليجية على تحسين استخدام تقنيات الذكاء الاصطناعي.</w:t>
      </w:r>
    </w:p>
    <w:p w14:paraId="5A22DB1B" w14:textId="14DDA3E1" w:rsidR="00D46931" w:rsidRPr="00904858" w:rsidRDefault="00D46931" w:rsidP="00D1778C">
      <w:pPr>
        <w:pStyle w:val="a3"/>
        <w:numPr>
          <w:ilvl w:val="0"/>
          <w:numId w:val="6"/>
        </w:numPr>
        <w:bidi/>
        <w:spacing w:line="360" w:lineRule="auto"/>
        <w:jc w:val="lowKashida"/>
        <w:rPr>
          <w:rFonts w:ascii="Sakkal Majalla" w:hAnsi="Sakkal Majalla" w:cs="Sakkal Majalla"/>
          <w:b/>
          <w:bCs/>
          <w:color w:val="000000" w:themeColor="text1"/>
          <w:sz w:val="28"/>
          <w:szCs w:val="28"/>
          <w:rtl/>
        </w:rPr>
      </w:pPr>
      <w:r w:rsidRPr="00904858">
        <w:rPr>
          <w:rFonts w:ascii="Sakkal Majalla" w:hAnsi="Sakkal Majalla" w:cs="Sakkal Majalla" w:hint="cs"/>
          <w:b/>
          <w:bCs/>
          <w:color w:val="000000" w:themeColor="text1"/>
          <w:sz w:val="28"/>
          <w:szCs w:val="28"/>
          <w:rtl/>
        </w:rPr>
        <w:t>تقديم توصيات عملية حول أفضل الممارسات لتخصيص تجربة العميل.</w:t>
      </w:r>
    </w:p>
    <w:p w14:paraId="579BDE41" w14:textId="5C3D3356" w:rsidR="00D46931" w:rsidRPr="00904858" w:rsidRDefault="00D46931" w:rsidP="00D1778C">
      <w:pPr>
        <w:pStyle w:val="a3"/>
        <w:numPr>
          <w:ilvl w:val="0"/>
          <w:numId w:val="6"/>
        </w:numPr>
        <w:bidi/>
        <w:spacing w:line="360" w:lineRule="auto"/>
        <w:jc w:val="lowKashida"/>
        <w:rPr>
          <w:rFonts w:ascii="Sakkal Majalla" w:hAnsi="Sakkal Majalla" w:cs="Sakkal Majalla"/>
          <w:b/>
          <w:bCs/>
          <w:color w:val="000000" w:themeColor="text1"/>
          <w:sz w:val="28"/>
          <w:szCs w:val="28"/>
          <w:rtl/>
        </w:rPr>
      </w:pPr>
      <w:r w:rsidRPr="00904858">
        <w:rPr>
          <w:rFonts w:ascii="Sakkal Majalla" w:hAnsi="Sakkal Majalla" w:cs="Sakkal Majalla" w:hint="cs"/>
          <w:b/>
          <w:bCs/>
          <w:color w:val="000000" w:themeColor="text1"/>
          <w:sz w:val="28"/>
          <w:szCs w:val="28"/>
          <w:rtl/>
        </w:rPr>
        <w:t>دعم استراتيجيات التسويق الرقمي القائمة على التحليل البياني الذكي.</w:t>
      </w:r>
    </w:p>
    <w:p w14:paraId="4FB0F179" w14:textId="77777777" w:rsidR="00674905" w:rsidRDefault="00674905" w:rsidP="00B050A0">
      <w:pPr>
        <w:bidi/>
        <w:spacing w:line="360" w:lineRule="auto"/>
        <w:jc w:val="lowKashida"/>
        <w:rPr>
          <w:rFonts w:ascii="Sakkal Majalla" w:hAnsi="Sakkal Majalla" w:cs="Sakkal Majalla"/>
          <w:b/>
          <w:bCs/>
          <w:color w:val="000000" w:themeColor="text1"/>
          <w:sz w:val="28"/>
          <w:szCs w:val="28"/>
          <w:rtl/>
        </w:rPr>
      </w:pPr>
    </w:p>
    <w:p w14:paraId="7EBC6A51" w14:textId="6C5338A5" w:rsidR="00984406" w:rsidRDefault="00984406" w:rsidP="00674905">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ثالثًا</w:t>
      </w:r>
      <w:r w:rsidR="00B050A0">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الجهات المستفيدة</w:t>
      </w:r>
    </w:p>
    <w:p w14:paraId="5D822780" w14:textId="17AEB5F6" w:rsidR="00984406" w:rsidRPr="001E78C0" w:rsidRDefault="00984406" w:rsidP="00D1778C">
      <w:pPr>
        <w:pStyle w:val="a3"/>
        <w:numPr>
          <w:ilvl w:val="0"/>
          <w:numId w:val="7"/>
        </w:numPr>
        <w:bidi/>
        <w:spacing w:line="360" w:lineRule="auto"/>
        <w:jc w:val="lowKashida"/>
        <w:rPr>
          <w:rFonts w:ascii="Sakkal Majalla" w:hAnsi="Sakkal Majalla" w:cs="Sakkal Majalla"/>
          <w:b/>
          <w:bCs/>
          <w:color w:val="000000" w:themeColor="text1"/>
          <w:sz w:val="28"/>
          <w:szCs w:val="28"/>
          <w:rtl/>
        </w:rPr>
      </w:pPr>
      <w:r w:rsidRPr="001E78C0">
        <w:rPr>
          <w:rFonts w:ascii="Sakkal Majalla" w:hAnsi="Sakkal Majalla" w:cs="Sakkal Majalla" w:hint="cs"/>
          <w:b/>
          <w:bCs/>
          <w:color w:val="000000" w:themeColor="text1"/>
          <w:sz w:val="28"/>
          <w:szCs w:val="28"/>
          <w:rtl/>
        </w:rPr>
        <w:t>شركات التجارة الإلكترونية.</w:t>
      </w:r>
    </w:p>
    <w:p w14:paraId="52E836C4" w14:textId="248766D3" w:rsidR="00984406" w:rsidRPr="001E78C0" w:rsidRDefault="00984406" w:rsidP="00D1778C">
      <w:pPr>
        <w:pStyle w:val="a3"/>
        <w:numPr>
          <w:ilvl w:val="0"/>
          <w:numId w:val="7"/>
        </w:numPr>
        <w:bidi/>
        <w:spacing w:line="360" w:lineRule="auto"/>
        <w:jc w:val="lowKashida"/>
        <w:rPr>
          <w:rFonts w:ascii="Sakkal Majalla" w:hAnsi="Sakkal Majalla" w:cs="Sakkal Majalla"/>
          <w:b/>
          <w:bCs/>
          <w:color w:val="000000" w:themeColor="text1"/>
          <w:sz w:val="28"/>
          <w:szCs w:val="28"/>
          <w:rtl/>
        </w:rPr>
      </w:pPr>
      <w:r w:rsidRPr="001E78C0">
        <w:rPr>
          <w:rFonts w:ascii="Sakkal Majalla" w:hAnsi="Sakkal Majalla" w:cs="Sakkal Majalla" w:hint="cs"/>
          <w:b/>
          <w:bCs/>
          <w:color w:val="000000" w:themeColor="text1"/>
          <w:sz w:val="28"/>
          <w:szCs w:val="28"/>
          <w:rtl/>
        </w:rPr>
        <w:t>المختصون في التسويق الرقمي.</w:t>
      </w:r>
    </w:p>
    <w:p w14:paraId="12811659" w14:textId="798078ED" w:rsidR="00984406" w:rsidRPr="001E78C0" w:rsidRDefault="00984406" w:rsidP="00D1778C">
      <w:pPr>
        <w:pStyle w:val="a3"/>
        <w:numPr>
          <w:ilvl w:val="0"/>
          <w:numId w:val="7"/>
        </w:numPr>
        <w:bidi/>
        <w:spacing w:line="360" w:lineRule="auto"/>
        <w:jc w:val="lowKashida"/>
        <w:rPr>
          <w:rFonts w:ascii="Sakkal Majalla" w:hAnsi="Sakkal Majalla" w:cs="Sakkal Majalla"/>
          <w:b/>
          <w:bCs/>
          <w:color w:val="000000" w:themeColor="text1"/>
          <w:sz w:val="28"/>
          <w:szCs w:val="28"/>
          <w:rtl/>
        </w:rPr>
      </w:pPr>
      <w:r w:rsidRPr="001E78C0">
        <w:rPr>
          <w:rFonts w:ascii="Sakkal Majalla" w:hAnsi="Sakkal Majalla" w:cs="Sakkal Majalla" w:hint="cs"/>
          <w:b/>
          <w:bCs/>
          <w:color w:val="000000" w:themeColor="text1"/>
          <w:sz w:val="28"/>
          <w:szCs w:val="28"/>
          <w:rtl/>
        </w:rPr>
        <w:t>الجامعات والباحثون.</w:t>
      </w:r>
    </w:p>
    <w:p w14:paraId="7D431990" w14:textId="77777777" w:rsidR="00984406" w:rsidRPr="001E78C0" w:rsidRDefault="00984406" w:rsidP="00D1778C">
      <w:pPr>
        <w:pStyle w:val="a3"/>
        <w:numPr>
          <w:ilvl w:val="0"/>
          <w:numId w:val="7"/>
        </w:numPr>
        <w:bidi/>
        <w:spacing w:line="360" w:lineRule="auto"/>
        <w:jc w:val="lowKashida"/>
        <w:rPr>
          <w:rFonts w:ascii="Sakkal Majalla" w:hAnsi="Sakkal Majalla" w:cs="Sakkal Majalla"/>
          <w:b/>
          <w:bCs/>
          <w:color w:val="000000" w:themeColor="text1"/>
          <w:sz w:val="28"/>
          <w:szCs w:val="28"/>
          <w:rtl/>
        </w:rPr>
      </w:pPr>
      <w:r w:rsidRPr="001E78C0">
        <w:rPr>
          <w:rFonts w:ascii="Sakkal Majalla" w:hAnsi="Sakkal Majalla" w:cs="Sakkal Majalla" w:hint="cs"/>
          <w:b/>
          <w:bCs/>
          <w:color w:val="000000" w:themeColor="text1"/>
          <w:sz w:val="28"/>
          <w:szCs w:val="28"/>
          <w:rtl/>
        </w:rPr>
        <w:t>صناع القرار في قطاع التحول الرقمي.</w:t>
      </w:r>
    </w:p>
    <w:p w14:paraId="1238A339"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57DC3A91" w14:textId="08F3DED3" w:rsidR="00984406" w:rsidRDefault="00984406"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0E3B96">
        <w:rPr>
          <w:rFonts w:ascii="Sakkal Majalla" w:hAnsi="Sakkal Majalla" w:cs="Sakkal Majalla" w:hint="cs"/>
          <w:b/>
          <w:bCs/>
          <w:color w:val="000000" w:themeColor="text1"/>
          <w:sz w:val="32"/>
          <w:szCs w:val="32"/>
          <w:rtl/>
        </w:rPr>
        <w:t>أهداف الدراسة</w:t>
      </w:r>
    </w:p>
    <w:p w14:paraId="0EC2F95A" w14:textId="77777777" w:rsidR="00090AE0" w:rsidRPr="00090AE0" w:rsidRDefault="00090AE0" w:rsidP="00090AE0">
      <w:pPr>
        <w:bidi/>
        <w:spacing w:line="360" w:lineRule="auto"/>
        <w:jc w:val="lowKashida"/>
        <w:rPr>
          <w:rFonts w:ascii="Sakkal Majalla" w:hAnsi="Sakkal Majalla" w:cs="Sakkal Majalla"/>
          <w:b/>
          <w:bCs/>
          <w:color w:val="000000" w:themeColor="text1"/>
          <w:sz w:val="32"/>
          <w:szCs w:val="32"/>
          <w:rtl/>
        </w:rPr>
      </w:pPr>
    </w:p>
    <w:p w14:paraId="75D074AB" w14:textId="0EB80CD0" w:rsidR="00984406" w:rsidRPr="00AE461E" w:rsidRDefault="00984406" w:rsidP="00D1778C">
      <w:pPr>
        <w:pStyle w:val="a3"/>
        <w:numPr>
          <w:ilvl w:val="0"/>
          <w:numId w:val="8"/>
        </w:numPr>
        <w:bidi/>
        <w:spacing w:line="360" w:lineRule="auto"/>
        <w:jc w:val="lowKashida"/>
        <w:rPr>
          <w:rFonts w:ascii="Sakkal Majalla" w:hAnsi="Sakkal Majalla" w:cs="Sakkal Majalla"/>
          <w:b/>
          <w:bCs/>
          <w:color w:val="000000" w:themeColor="text1"/>
          <w:sz w:val="28"/>
          <w:szCs w:val="28"/>
          <w:rtl/>
        </w:rPr>
      </w:pPr>
      <w:r w:rsidRPr="00AE461E">
        <w:rPr>
          <w:rFonts w:ascii="Sakkal Majalla" w:hAnsi="Sakkal Majalla" w:cs="Sakkal Majalla" w:hint="cs"/>
          <w:b/>
          <w:bCs/>
          <w:color w:val="000000" w:themeColor="text1"/>
          <w:sz w:val="28"/>
          <w:szCs w:val="28"/>
          <w:rtl/>
        </w:rPr>
        <w:t>تحليل دور تقنيات الذكاء الاصطناعي في تطوير تجربة العملاء في بيئة التجارة الإلكترونية.</w:t>
      </w:r>
    </w:p>
    <w:p w14:paraId="24420C25" w14:textId="45D037F7" w:rsidR="00984406" w:rsidRPr="00AE461E" w:rsidRDefault="00984406" w:rsidP="00D1778C">
      <w:pPr>
        <w:pStyle w:val="a3"/>
        <w:numPr>
          <w:ilvl w:val="0"/>
          <w:numId w:val="8"/>
        </w:numPr>
        <w:bidi/>
        <w:spacing w:line="360" w:lineRule="auto"/>
        <w:jc w:val="lowKashida"/>
        <w:rPr>
          <w:rFonts w:ascii="Sakkal Majalla" w:hAnsi="Sakkal Majalla" w:cs="Sakkal Majalla"/>
          <w:b/>
          <w:bCs/>
          <w:color w:val="000000" w:themeColor="text1"/>
          <w:sz w:val="28"/>
          <w:szCs w:val="28"/>
          <w:rtl/>
        </w:rPr>
      </w:pPr>
      <w:r w:rsidRPr="00AE461E">
        <w:rPr>
          <w:rFonts w:ascii="Sakkal Majalla" w:hAnsi="Sakkal Majalla" w:cs="Sakkal Majalla" w:hint="cs"/>
          <w:b/>
          <w:bCs/>
          <w:color w:val="000000" w:themeColor="text1"/>
          <w:sz w:val="28"/>
          <w:szCs w:val="28"/>
          <w:rtl/>
        </w:rPr>
        <w:t>التعرف على أكثر أدوات الذكاء الاصطناعي استخدامًا في التسويق الرقمي.</w:t>
      </w:r>
    </w:p>
    <w:p w14:paraId="5873703C" w14:textId="5FFFE59B" w:rsidR="00984406" w:rsidRPr="00AE461E" w:rsidRDefault="00984406" w:rsidP="00D1778C">
      <w:pPr>
        <w:pStyle w:val="a3"/>
        <w:numPr>
          <w:ilvl w:val="0"/>
          <w:numId w:val="8"/>
        </w:numPr>
        <w:bidi/>
        <w:spacing w:line="360" w:lineRule="auto"/>
        <w:jc w:val="lowKashida"/>
        <w:rPr>
          <w:rFonts w:ascii="Sakkal Majalla" w:hAnsi="Sakkal Majalla" w:cs="Sakkal Majalla"/>
          <w:b/>
          <w:bCs/>
          <w:color w:val="000000" w:themeColor="text1"/>
          <w:sz w:val="28"/>
          <w:szCs w:val="28"/>
          <w:rtl/>
        </w:rPr>
      </w:pPr>
      <w:r w:rsidRPr="00AE461E">
        <w:rPr>
          <w:rFonts w:ascii="Sakkal Majalla" w:hAnsi="Sakkal Majalla" w:cs="Sakkal Majalla" w:hint="cs"/>
          <w:b/>
          <w:bCs/>
          <w:color w:val="000000" w:themeColor="text1"/>
          <w:sz w:val="28"/>
          <w:szCs w:val="28"/>
          <w:rtl/>
        </w:rPr>
        <w:t>قياس العلاقة بين استخدام الذكاء الاصطناعي ورضا العملاء.</w:t>
      </w:r>
    </w:p>
    <w:p w14:paraId="5FA59832" w14:textId="77777777" w:rsidR="00984406" w:rsidRPr="00AE461E" w:rsidRDefault="00984406" w:rsidP="00D1778C">
      <w:pPr>
        <w:pStyle w:val="a3"/>
        <w:numPr>
          <w:ilvl w:val="0"/>
          <w:numId w:val="8"/>
        </w:numPr>
        <w:bidi/>
        <w:spacing w:line="360" w:lineRule="auto"/>
        <w:jc w:val="lowKashida"/>
        <w:rPr>
          <w:rFonts w:ascii="Sakkal Majalla" w:hAnsi="Sakkal Majalla" w:cs="Sakkal Majalla"/>
          <w:b/>
          <w:bCs/>
          <w:color w:val="000000" w:themeColor="text1"/>
          <w:sz w:val="28"/>
          <w:szCs w:val="28"/>
          <w:rtl/>
        </w:rPr>
      </w:pPr>
      <w:r w:rsidRPr="00AE461E">
        <w:rPr>
          <w:rFonts w:ascii="Sakkal Majalla" w:hAnsi="Sakkal Majalla" w:cs="Sakkal Majalla" w:hint="cs"/>
          <w:b/>
          <w:bCs/>
          <w:color w:val="000000" w:themeColor="text1"/>
          <w:sz w:val="28"/>
          <w:szCs w:val="28"/>
          <w:rtl/>
        </w:rPr>
        <w:t>تقديم توصيات تسويقية قائمة على نتائج ميدانية قابلة للتطبيق.</w:t>
      </w:r>
    </w:p>
    <w:p w14:paraId="6ECC8D4E"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14F2A478" w14:textId="77777777" w:rsidR="00674905" w:rsidRDefault="00674905" w:rsidP="00674905">
      <w:pPr>
        <w:bidi/>
        <w:spacing w:line="360" w:lineRule="auto"/>
        <w:jc w:val="lowKashida"/>
        <w:rPr>
          <w:rFonts w:ascii="Sakkal Majalla" w:hAnsi="Sakkal Majalla" w:cs="Sakkal Majalla"/>
          <w:b/>
          <w:bCs/>
          <w:color w:val="000000" w:themeColor="text1"/>
          <w:sz w:val="28"/>
          <w:szCs w:val="28"/>
          <w:rtl/>
        </w:rPr>
      </w:pPr>
    </w:p>
    <w:p w14:paraId="4E9A7698" w14:textId="24C79C08" w:rsidR="00984406" w:rsidRDefault="00984406"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0E3B96">
        <w:rPr>
          <w:rFonts w:ascii="Sakkal Majalla" w:hAnsi="Sakkal Majalla" w:cs="Sakkal Majalla" w:hint="cs"/>
          <w:b/>
          <w:bCs/>
          <w:color w:val="000000" w:themeColor="text1"/>
          <w:sz w:val="32"/>
          <w:szCs w:val="32"/>
          <w:rtl/>
        </w:rPr>
        <w:lastRenderedPageBreak/>
        <w:t>مشكلة الدراسة</w:t>
      </w:r>
    </w:p>
    <w:p w14:paraId="1A6B8CCC" w14:textId="77777777" w:rsidR="00090AE0" w:rsidRPr="00090AE0" w:rsidRDefault="00090AE0" w:rsidP="00090AE0">
      <w:pPr>
        <w:bidi/>
        <w:spacing w:line="360" w:lineRule="auto"/>
        <w:jc w:val="lowKashida"/>
        <w:rPr>
          <w:rFonts w:ascii="Sakkal Majalla" w:hAnsi="Sakkal Majalla" w:cs="Sakkal Majalla"/>
          <w:b/>
          <w:bCs/>
          <w:color w:val="000000" w:themeColor="text1"/>
          <w:sz w:val="32"/>
          <w:szCs w:val="32"/>
          <w:rtl/>
        </w:rPr>
      </w:pPr>
    </w:p>
    <w:p w14:paraId="0D47FD3C" w14:textId="2260B47E" w:rsidR="00984406" w:rsidRDefault="00984406" w:rsidP="00F21ECE">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في ظل التحول الرقمي المتسارع و</w:t>
      </w:r>
      <w:r w:rsidR="003B600E">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الاعتماد المتزايد على الذكاء الاصطناعي في الأنشطة التسويقية</w:t>
      </w:r>
      <w:r w:rsidR="003B600E">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تظل هناك حاجة ملحة لفهم مدى تأثير هذه التقنيات على تجربة العملاء</w:t>
      </w:r>
      <w:r w:rsidR="003B600E">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خصوصًا في سياق</w:t>
      </w:r>
      <w:r w:rsidR="003B600E">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xml:space="preserve"> التجارة الإلكترونية الخليجية</w:t>
      </w:r>
      <w:r w:rsidR="003B600E">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 حيث تفتقر المكتبة البحثية إلى دراسات كافية تربط بين الجانبين</w:t>
      </w:r>
      <w:r w:rsidR="003B600E">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w:t>
      </w:r>
    </w:p>
    <w:p w14:paraId="1DCA994D" w14:textId="18B9AFE8" w:rsidR="00984406" w:rsidRPr="003B600E" w:rsidRDefault="00984406" w:rsidP="00D1778C">
      <w:pPr>
        <w:pStyle w:val="a3"/>
        <w:numPr>
          <w:ilvl w:val="0"/>
          <w:numId w:val="9"/>
        </w:numPr>
        <w:bidi/>
        <w:spacing w:line="360" w:lineRule="auto"/>
        <w:jc w:val="lowKashida"/>
        <w:rPr>
          <w:rFonts w:ascii="Sakkal Majalla" w:hAnsi="Sakkal Majalla" w:cs="Sakkal Majalla"/>
          <w:b/>
          <w:bCs/>
          <w:color w:val="000000" w:themeColor="text1"/>
          <w:sz w:val="28"/>
          <w:szCs w:val="28"/>
          <w:rtl/>
        </w:rPr>
      </w:pPr>
      <w:r w:rsidRPr="003B600E">
        <w:rPr>
          <w:rFonts w:ascii="Sakkal Majalla" w:hAnsi="Sakkal Majalla" w:cs="Sakkal Majalla" w:hint="cs"/>
          <w:b/>
          <w:bCs/>
          <w:color w:val="000000" w:themeColor="text1"/>
          <w:sz w:val="28"/>
          <w:szCs w:val="28"/>
          <w:rtl/>
        </w:rPr>
        <w:t>السؤال الرئيسي</w:t>
      </w:r>
      <w:r w:rsidR="000E3B96" w:rsidRPr="003B600E">
        <w:rPr>
          <w:rFonts w:ascii="Sakkal Majalla" w:hAnsi="Sakkal Majalla" w:cs="Sakkal Majalla" w:hint="cs"/>
          <w:b/>
          <w:bCs/>
          <w:color w:val="000000" w:themeColor="text1"/>
          <w:sz w:val="28"/>
          <w:szCs w:val="28"/>
          <w:rtl/>
        </w:rPr>
        <w:t xml:space="preserve"> </w:t>
      </w:r>
      <w:r w:rsidRPr="003B600E">
        <w:rPr>
          <w:rFonts w:ascii="Sakkal Majalla" w:hAnsi="Sakkal Majalla" w:cs="Sakkal Majalla" w:hint="cs"/>
          <w:b/>
          <w:bCs/>
          <w:color w:val="000000" w:themeColor="text1"/>
          <w:sz w:val="28"/>
          <w:szCs w:val="28"/>
          <w:rtl/>
        </w:rPr>
        <w:t>:</w:t>
      </w:r>
    </w:p>
    <w:p w14:paraId="0067E2C9"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ما مدى تأثير استخدام تقنيات الذكاء الاصطناعي على تحسين تجربة العملاء في التسويق الرقمي بشركات التجارة الإلكترونية في الخليج العربي؟</w:t>
      </w:r>
    </w:p>
    <w:p w14:paraId="2C73FB42"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1C638A70" w14:textId="3DACBCCD" w:rsidR="00984406" w:rsidRDefault="00984406"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0E3B96">
        <w:rPr>
          <w:rFonts w:ascii="Sakkal Majalla" w:hAnsi="Sakkal Majalla" w:cs="Sakkal Majalla" w:hint="cs"/>
          <w:b/>
          <w:bCs/>
          <w:color w:val="000000" w:themeColor="text1"/>
          <w:sz w:val="32"/>
          <w:szCs w:val="32"/>
          <w:rtl/>
        </w:rPr>
        <w:t>تساؤلات الدراسة</w:t>
      </w:r>
    </w:p>
    <w:p w14:paraId="290E766B" w14:textId="77777777" w:rsidR="00F21ECE" w:rsidRPr="00F21ECE" w:rsidRDefault="00F21ECE" w:rsidP="00F21ECE">
      <w:pPr>
        <w:bidi/>
        <w:spacing w:line="360" w:lineRule="auto"/>
        <w:jc w:val="lowKashida"/>
        <w:rPr>
          <w:rFonts w:ascii="Sakkal Majalla" w:hAnsi="Sakkal Majalla" w:cs="Sakkal Majalla"/>
          <w:b/>
          <w:bCs/>
          <w:color w:val="000000" w:themeColor="text1"/>
          <w:sz w:val="32"/>
          <w:szCs w:val="32"/>
          <w:rtl/>
        </w:rPr>
      </w:pPr>
    </w:p>
    <w:p w14:paraId="1514A215" w14:textId="26D3CE0E" w:rsidR="00984406" w:rsidRPr="00F21ECE" w:rsidRDefault="00984406" w:rsidP="00D1778C">
      <w:pPr>
        <w:pStyle w:val="a3"/>
        <w:numPr>
          <w:ilvl w:val="0"/>
          <w:numId w:val="10"/>
        </w:numPr>
        <w:bidi/>
        <w:spacing w:line="360" w:lineRule="auto"/>
        <w:jc w:val="lowKashida"/>
        <w:rPr>
          <w:rFonts w:ascii="Sakkal Majalla" w:hAnsi="Sakkal Majalla" w:cs="Sakkal Majalla"/>
          <w:b/>
          <w:bCs/>
          <w:color w:val="000000" w:themeColor="text1"/>
          <w:sz w:val="28"/>
          <w:szCs w:val="28"/>
          <w:rtl/>
        </w:rPr>
      </w:pPr>
      <w:r w:rsidRPr="00F21ECE">
        <w:rPr>
          <w:rFonts w:ascii="Sakkal Majalla" w:hAnsi="Sakkal Majalla" w:cs="Sakkal Majalla" w:hint="cs"/>
          <w:b/>
          <w:bCs/>
          <w:color w:val="000000" w:themeColor="text1"/>
          <w:sz w:val="28"/>
          <w:szCs w:val="28"/>
          <w:rtl/>
        </w:rPr>
        <w:t>ما أبرز تقنيات الذكاء الاصطناعي المستخدمة في التسويق الرقمي؟</w:t>
      </w:r>
    </w:p>
    <w:p w14:paraId="74E0B5EC" w14:textId="2694B0CD" w:rsidR="00984406" w:rsidRPr="00F21ECE" w:rsidRDefault="00984406" w:rsidP="00D1778C">
      <w:pPr>
        <w:pStyle w:val="a3"/>
        <w:numPr>
          <w:ilvl w:val="0"/>
          <w:numId w:val="10"/>
        </w:numPr>
        <w:bidi/>
        <w:spacing w:line="360" w:lineRule="auto"/>
        <w:jc w:val="lowKashida"/>
        <w:rPr>
          <w:rFonts w:ascii="Sakkal Majalla" w:hAnsi="Sakkal Majalla" w:cs="Sakkal Majalla"/>
          <w:b/>
          <w:bCs/>
          <w:color w:val="000000" w:themeColor="text1"/>
          <w:sz w:val="28"/>
          <w:szCs w:val="28"/>
          <w:rtl/>
        </w:rPr>
      </w:pPr>
      <w:r w:rsidRPr="00F21ECE">
        <w:rPr>
          <w:rFonts w:ascii="Sakkal Majalla" w:hAnsi="Sakkal Majalla" w:cs="Sakkal Majalla" w:hint="cs"/>
          <w:b/>
          <w:bCs/>
          <w:color w:val="000000" w:themeColor="text1"/>
          <w:sz w:val="28"/>
          <w:szCs w:val="28"/>
          <w:rtl/>
        </w:rPr>
        <w:t>ما مدى تأثير الذكاء الاصطناعي على رضا العميل وتفاعله مع الشركة؟</w:t>
      </w:r>
    </w:p>
    <w:p w14:paraId="5AB19C32" w14:textId="314F676A" w:rsidR="00984406" w:rsidRPr="00F21ECE" w:rsidRDefault="00984406" w:rsidP="00D1778C">
      <w:pPr>
        <w:pStyle w:val="a3"/>
        <w:numPr>
          <w:ilvl w:val="0"/>
          <w:numId w:val="10"/>
        </w:numPr>
        <w:bidi/>
        <w:spacing w:line="360" w:lineRule="auto"/>
        <w:jc w:val="lowKashida"/>
        <w:rPr>
          <w:rFonts w:ascii="Sakkal Majalla" w:hAnsi="Sakkal Majalla" w:cs="Sakkal Majalla"/>
          <w:b/>
          <w:bCs/>
          <w:color w:val="000000" w:themeColor="text1"/>
          <w:sz w:val="28"/>
          <w:szCs w:val="28"/>
          <w:rtl/>
        </w:rPr>
      </w:pPr>
      <w:r w:rsidRPr="00F21ECE">
        <w:rPr>
          <w:rFonts w:ascii="Sakkal Majalla" w:hAnsi="Sakkal Majalla" w:cs="Sakkal Majalla" w:hint="cs"/>
          <w:b/>
          <w:bCs/>
          <w:color w:val="000000" w:themeColor="text1"/>
          <w:sz w:val="28"/>
          <w:szCs w:val="28"/>
          <w:rtl/>
        </w:rPr>
        <w:t>ما العلاقة بين الذكاء الاصطناعي وتجربة العميل؟</w:t>
      </w:r>
    </w:p>
    <w:p w14:paraId="6AC22186" w14:textId="77777777" w:rsidR="00984406" w:rsidRPr="00F21ECE" w:rsidRDefault="00984406" w:rsidP="00D1778C">
      <w:pPr>
        <w:pStyle w:val="a3"/>
        <w:numPr>
          <w:ilvl w:val="0"/>
          <w:numId w:val="10"/>
        </w:numPr>
        <w:bidi/>
        <w:spacing w:line="360" w:lineRule="auto"/>
        <w:jc w:val="lowKashida"/>
        <w:rPr>
          <w:rFonts w:ascii="Sakkal Majalla" w:hAnsi="Sakkal Majalla" w:cs="Sakkal Majalla"/>
          <w:b/>
          <w:bCs/>
          <w:color w:val="000000" w:themeColor="text1"/>
          <w:sz w:val="28"/>
          <w:szCs w:val="28"/>
          <w:rtl/>
        </w:rPr>
      </w:pPr>
      <w:r w:rsidRPr="00F21ECE">
        <w:rPr>
          <w:rFonts w:ascii="Sakkal Majalla" w:hAnsi="Sakkal Majalla" w:cs="Sakkal Majalla" w:hint="cs"/>
          <w:b/>
          <w:bCs/>
          <w:color w:val="000000" w:themeColor="text1"/>
          <w:sz w:val="28"/>
          <w:szCs w:val="28"/>
          <w:rtl/>
        </w:rPr>
        <w:t>هل تختلف فعالية الذكاء الاصطناعي حسب نوع الشركة أو حجمها؟</w:t>
      </w:r>
    </w:p>
    <w:p w14:paraId="348CF915"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6B5E8782" w14:textId="030B30B2" w:rsidR="00984406" w:rsidRDefault="00984406"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0463AD">
        <w:rPr>
          <w:rFonts w:ascii="Sakkal Majalla" w:hAnsi="Sakkal Majalla" w:cs="Sakkal Majalla" w:hint="cs"/>
          <w:b/>
          <w:bCs/>
          <w:color w:val="000000" w:themeColor="text1"/>
          <w:sz w:val="32"/>
          <w:szCs w:val="32"/>
          <w:rtl/>
        </w:rPr>
        <w:t xml:space="preserve">فروض الدراسة </w:t>
      </w:r>
    </w:p>
    <w:p w14:paraId="2B3D282A" w14:textId="77777777" w:rsidR="009F7C2B" w:rsidRPr="009F7C2B" w:rsidRDefault="009F7C2B" w:rsidP="009F7C2B">
      <w:pPr>
        <w:bidi/>
        <w:spacing w:line="360" w:lineRule="auto"/>
        <w:jc w:val="lowKashida"/>
        <w:rPr>
          <w:rFonts w:ascii="Sakkal Majalla" w:hAnsi="Sakkal Majalla" w:cs="Sakkal Majalla"/>
          <w:b/>
          <w:bCs/>
          <w:color w:val="000000" w:themeColor="text1"/>
          <w:sz w:val="32"/>
          <w:szCs w:val="32"/>
          <w:rtl/>
        </w:rPr>
      </w:pPr>
    </w:p>
    <w:p w14:paraId="14FB5F25" w14:textId="5F57BF0E" w:rsidR="00984406" w:rsidRPr="009F7C2B" w:rsidRDefault="00984406" w:rsidP="00D1778C">
      <w:pPr>
        <w:pStyle w:val="a3"/>
        <w:numPr>
          <w:ilvl w:val="0"/>
          <w:numId w:val="11"/>
        </w:numPr>
        <w:bidi/>
        <w:spacing w:line="360" w:lineRule="auto"/>
        <w:jc w:val="lowKashida"/>
        <w:rPr>
          <w:rFonts w:ascii="Sakkal Majalla" w:hAnsi="Sakkal Majalla" w:cs="Sakkal Majalla"/>
          <w:b/>
          <w:bCs/>
          <w:color w:val="000000" w:themeColor="text1"/>
          <w:sz w:val="28"/>
          <w:szCs w:val="28"/>
          <w:rtl/>
        </w:rPr>
      </w:pPr>
      <w:r w:rsidRPr="009F7C2B">
        <w:rPr>
          <w:rFonts w:ascii="Sakkal Majalla" w:hAnsi="Sakkal Majalla" w:cs="Sakkal Majalla" w:hint="cs"/>
          <w:b/>
          <w:bCs/>
          <w:color w:val="000000" w:themeColor="text1"/>
          <w:sz w:val="28"/>
          <w:szCs w:val="28"/>
          <w:rtl/>
        </w:rPr>
        <w:lastRenderedPageBreak/>
        <w:t>توجد علاقة ذات دلالة إحصائية بين استخدام الذكاء الاصطناعي وتحسين تجربة العملاء.</w:t>
      </w:r>
    </w:p>
    <w:p w14:paraId="0A7DD913" w14:textId="77777777" w:rsidR="00984406" w:rsidRPr="009F7C2B" w:rsidRDefault="00984406" w:rsidP="00D1778C">
      <w:pPr>
        <w:pStyle w:val="a3"/>
        <w:numPr>
          <w:ilvl w:val="0"/>
          <w:numId w:val="11"/>
        </w:numPr>
        <w:bidi/>
        <w:spacing w:line="360" w:lineRule="auto"/>
        <w:jc w:val="lowKashida"/>
        <w:rPr>
          <w:rFonts w:ascii="Sakkal Majalla" w:hAnsi="Sakkal Majalla" w:cs="Sakkal Majalla"/>
          <w:b/>
          <w:bCs/>
          <w:color w:val="000000" w:themeColor="text1"/>
          <w:sz w:val="28"/>
          <w:szCs w:val="28"/>
          <w:rtl/>
        </w:rPr>
      </w:pPr>
      <w:r w:rsidRPr="009F7C2B">
        <w:rPr>
          <w:rFonts w:ascii="Sakkal Majalla" w:hAnsi="Sakkal Majalla" w:cs="Sakkal Majalla" w:hint="cs"/>
          <w:b/>
          <w:bCs/>
          <w:color w:val="000000" w:themeColor="text1"/>
          <w:sz w:val="28"/>
          <w:szCs w:val="28"/>
          <w:rtl/>
        </w:rPr>
        <w:t>توجد فروق ذات دلالة إحصائية في تجربة العملاء تعزى إلى حجم الشركة أو نوعها.</w:t>
      </w:r>
    </w:p>
    <w:p w14:paraId="18FD5E15"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4B0F1D9A" w14:textId="77777777" w:rsidR="00984406" w:rsidRPr="000463AD" w:rsidRDefault="00984406" w:rsidP="00D1778C">
      <w:pPr>
        <w:pStyle w:val="a3"/>
        <w:numPr>
          <w:ilvl w:val="0"/>
          <w:numId w:val="3"/>
        </w:numPr>
        <w:bidi/>
        <w:spacing w:line="360" w:lineRule="auto"/>
        <w:jc w:val="lowKashida"/>
        <w:rPr>
          <w:rFonts w:ascii="Sakkal Majalla" w:hAnsi="Sakkal Majalla" w:cs="Sakkal Majalla"/>
          <w:b/>
          <w:bCs/>
          <w:color w:val="000000" w:themeColor="text1"/>
          <w:sz w:val="32"/>
          <w:szCs w:val="32"/>
          <w:rtl/>
        </w:rPr>
      </w:pPr>
      <w:r w:rsidRPr="000463AD">
        <w:rPr>
          <w:rFonts w:ascii="Sakkal Majalla" w:hAnsi="Sakkal Majalla" w:cs="Sakkal Majalla" w:hint="cs"/>
          <w:b/>
          <w:bCs/>
          <w:color w:val="000000" w:themeColor="text1"/>
          <w:sz w:val="32"/>
          <w:szCs w:val="32"/>
          <w:rtl/>
        </w:rPr>
        <w:t>مفاهيم الدراسة</w:t>
      </w:r>
    </w:p>
    <w:p w14:paraId="1DEF6BD9"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4A59D1A7" w14:textId="36CB7447" w:rsidR="00984406" w:rsidRPr="00F82275" w:rsidRDefault="00984406" w:rsidP="00D1778C">
      <w:pPr>
        <w:pStyle w:val="a3"/>
        <w:numPr>
          <w:ilvl w:val="0"/>
          <w:numId w:val="12"/>
        </w:numPr>
        <w:bidi/>
        <w:spacing w:line="360" w:lineRule="auto"/>
        <w:jc w:val="lowKashida"/>
        <w:rPr>
          <w:rFonts w:ascii="Sakkal Majalla" w:hAnsi="Sakkal Majalla" w:cs="Sakkal Majalla"/>
          <w:b/>
          <w:bCs/>
          <w:color w:val="000000" w:themeColor="text1"/>
          <w:sz w:val="28"/>
          <w:szCs w:val="28"/>
          <w:rtl/>
        </w:rPr>
      </w:pPr>
      <w:r w:rsidRPr="00F82275">
        <w:rPr>
          <w:rFonts w:ascii="Sakkal Majalla" w:hAnsi="Sakkal Majalla" w:cs="Sakkal Majalla" w:hint="cs"/>
          <w:b/>
          <w:bCs/>
          <w:color w:val="000000" w:themeColor="text1"/>
          <w:sz w:val="28"/>
          <w:szCs w:val="28"/>
          <w:rtl/>
        </w:rPr>
        <w:t>الذكاء الاصطناعي</w:t>
      </w:r>
      <w:r w:rsidR="000463AD" w:rsidRPr="00F82275">
        <w:rPr>
          <w:rFonts w:ascii="Sakkal Majalla" w:hAnsi="Sakkal Majalla" w:cs="Sakkal Majalla" w:hint="cs"/>
          <w:b/>
          <w:bCs/>
          <w:color w:val="000000" w:themeColor="text1"/>
          <w:sz w:val="28"/>
          <w:szCs w:val="28"/>
          <w:rtl/>
        </w:rPr>
        <w:t xml:space="preserve"> </w:t>
      </w:r>
      <w:r w:rsidRPr="00F82275">
        <w:rPr>
          <w:rFonts w:ascii="Sakkal Majalla" w:hAnsi="Sakkal Majalla" w:cs="Sakkal Majalla" w:hint="cs"/>
          <w:b/>
          <w:bCs/>
          <w:color w:val="000000" w:themeColor="text1"/>
          <w:sz w:val="28"/>
          <w:szCs w:val="28"/>
          <w:rtl/>
        </w:rPr>
        <w:t>: مجموعة من الأنظمة والخوارزميات التي تُمكّن الآلات من محاكاة القدرات البشرية كالتعلم واتخاذ القرار والتفاعل مع البيئة الرقمية.</w:t>
      </w:r>
    </w:p>
    <w:p w14:paraId="378453EC" w14:textId="32815959" w:rsidR="00984406" w:rsidRPr="00F82275" w:rsidRDefault="00984406" w:rsidP="00D1778C">
      <w:pPr>
        <w:pStyle w:val="a3"/>
        <w:numPr>
          <w:ilvl w:val="0"/>
          <w:numId w:val="12"/>
        </w:numPr>
        <w:bidi/>
        <w:spacing w:line="360" w:lineRule="auto"/>
        <w:jc w:val="lowKashida"/>
        <w:rPr>
          <w:rFonts w:ascii="Sakkal Majalla" w:hAnsi="Sakkal Majalla" w:cs="Sakkal Majalla"/>
          <w:b/>
          <w:bCs/>
          <w:color w:val="000000" w:themeColor="text1"/>
          <w:sz w:val="28"/>
          <w:szCs w:val="28"/>
          <w:rtl/>
        </w:rPr>
      </w:pPr>
      <w:r w:rsidRPr="00F82275">
        <w:rPr>
          <w:rFonts w:ascii="Sakkal Majalla" w:hAnsi="Sakkal Majalla" w:cs="Sakkal Majalla" w:hint="cs"/>
          <w:b/>
          <w:bCs/>
          <w:color w:val="000000" w:themeColor="text1"/>
          <w:sz w:val="28"/>
          <w:szCs w:val="28"/>
          <w:rtl/>
        </w:rPr>
        <w:t>تجربة العميل</w:t>
      </w:r>
      <w:r w:rsidR="000463AD" w:rsidRPr="00F82275">
        <w:rPr>
          <w:rFonts w:ascii="Sakkal Majalla" w:hAnsi="Sakkal Majalla" w:cs="Sakkal Majalla" w:hint="cs"/>
          <w:b/>
          <w:bCs/>
          <w:color w:val="000000" w:themeColor="text1"/>
          <w:sz w:val="28"/>
          <w:szCs w:val="28"/>
          <w:rtl/>
        </w:rPr>
        <w:t xml:space="preserve"> </w:t>
      </w:r>
      <w:r w:rsidRPr="00F82275">
        <w:rPr>
          <w:rFonts w:ascii="Sakkal Majalla" w:hAnsi="Sakkal Majalla" w:cs="Sakkal Majalla" w:hint="cs"/>
          <w:b/>
          <w:bCs/>
          <w:color w:val="000000" w:themeColor="text1"/>
          <w:sz w:val="28"/>
          <w:szCs w:val="28"/>
          <w:rtl/>
        </w:rPr>
        <w:t>: الانطباعات الكلية التي تتشكل لدى العميل نتيجة تفاعله مع العلامة التجارية خلال مراحل رحلة الشراء.</w:t>
      </w:r>
    </w:p>
    <w:p w14:paraId="6A9460D2" w14:textId="274D7B5B" w:rsidR="00984406" w:rsidRPr="00F82275" w:rsidRDefault="00984406" w:rsidP="00D1778C">
      <w:pPr>
        <w:pStyle w:val="a3"/>
        <w:numPr>
          <w:ilvl w:val="0"/>
          <w:numId w:val="12"/>
        </w:numPr>
        <w:bidi/>
        <w:spacing w:line="360" w:lineRule="auto"/>
        <w:jc w:val="lowKashida"/>
        <w:rPr>
          <w:rFonts w:ascii="Sakkal Majalla" w:hAnsi="Sakkal Majalla" w:cs="Sakkal Majalla"/>
          <w:b/>
          <w:bCs/>
          <w:color w:val="000000" w:themeColor="text1"/>
          <w:sz w:val="28"/>
          <w:szCs w:val="28"/>
          <w:rtl/>
        </w:rPr>
      </w:pPr>
      <w:r w:rsidRPr="00F82275">
        <w:rPr>
          <w:rFonts w:ascii="Sakkal Majalla" w:hAnsi="Sakkal Majalla" w:cs="Sakkal Majalla" w:hint="cs"/>
          <w:b/>
          <w:bCs/>
          <w:color w:val="000000" w:themeColor="text1"/>
          <w:sz w:val="28"/>
          <w:szCs w:val="28"/>
          <w:rtl/>
        </w:rPr>
        <w:t>التسويق الرقمي</w:t>
      </w:r>
      <w:r w:rsidR="000463AD" w:rsidRPr="00F82275">
        <w:rPr>
          <w:rFonts w:ascii="Sakkal Majalla" w:hAnsi="Sakkal Majalla" w:cs="Sakkal Majalla" w:hint="cs"/>
          <w:b/>
          <w:bCs/>
          <w:color w:val="000000" w:themeColor="text1"/>
          <w:sz w:val="28"/>
          <w:szCs w:val="28"/>
          <w:rtl/>
        </w:rPr>
        <w:t xml:space="preserve"> </w:t>
      </w:r>
      <w:r w:rsidRPr="00F82275">
        <w:rPr>
          <w:rFonts w:ascii="Sakkal Majalla" w:hAnsi="Sakkal Majalla" w:cs="Sakkal Majalla" w:hint="cs"/>
          <w:b/>
          <w:bCs/>
          <w:color w:val="000000" w:themeColor="text1"/>
          <w:sz w:val="28"/>
          <w:szCs w:val="28"/>
          <w:rtl/>
        </w:rPr>
        <w:t>: استخدام الوسائل التقنية والرقمية لترويج المنتجات والخدمات وبناء علاقات طويلة المدى مع العملاء.</w:t>
      </w:r>
    </w:p>
    <w:p w14:paraId="59533B31" w14:textId="77777777" w:rsidR="00984406" w:rsidRDefault="00984406" w:rsidP="00984406">
      <w:pPr>
        <w:bidi/>
        <w:spacing w:line="360" w:lineRule="auto"/>
        <w:jc w:val="lowKashida"/>
        <w:rPr>
          <w:rFonts w:ascii="Sakkal Majalla" w:hAnsi="Sakkal Majalla" w:cs="Sakkal Majalla"/>
          <w:b/>
          <w:bCs/>
          <w:color w:val="000000" w:themeColor="text1"/>
          <w:sz w:val="28"/>
          <w:szCs w:val="28"/>
          <w:rtl/>
        </w:rPr>
      </w:pPr>
    </w:p>
    <w:p w14:paraId="0F10528F" w14:textId="3FA8B17C" w:rsidR="00984406" w:rsidRDefault="00984406"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0463AD">
        <w:rPr>
          <w:rFonts w:ascii="Sakkal Majalla" w:hAnsi="Sakkal Majalla" w:cs="Sakkal Majalla" w:hint="cs"/>
          <w:b/>
          <w:bCs/>
          <w:color w:val="000000" w:themeColor="text1"/>
          <w:sz w:val="32"/>
          <w:szCs w:val="32"/>
          <w:rtl/>
        </w:rPr>
        <w:t>المجالات</w:t>
      </w:r>
    </w:p>
    <w:p w14:paraId="76AE8539" w14:textId="77777777" w:rsidR="00674905" w:rsidRPr="00674905" w:rsidRDefault="00674905" w:rsidP="00674905">
      <w:pPr>
        <w:bidi/>
        <w:spacing w:line="360" w:lineRule="auto"/>
        <w:jc w:val="lowKashida"/>
        <w:rPr>
          <w:rFonts w:ascii="Sakkal Majalla" w:hAnsi="Sakkal Majalla" w:cs="Sakkal Majalla"/>
          <w:b/>
          <w:bCs/>
          <w:color w:val="000000" w:themeColor="text1"/>
          <w:sz w:val="32"/>
          <w:szCs w:val="32"/>
          <w:rtl/>
        </w:rPr>
      </w:pPr>
    </w:p>
    <w:p w14:paraId="15114E4A" w14:textId="336EF837" w:rsidR="00984406" w:rsidRPr="00674905" w:rsidRDefault="00984406" w:rsidP="00D1778C">
      <w:pPr>
        <w:pStyle w:val="a3"/>
        <w:numPr>
          <w:ilvl w:val="0"/>
          <w:numId w:val="13"/>
        </w:numPr>
        <w:bidi/>
        <w:spacing w:line="360" w:lineRule="auto"/>
        <w:jc w:val="lowKashida"/>
        <w:rPr>
          <w:rFonts w:ascii="Sakkal Majalla" w:hAnsi="Sakkal Majalla" w:cs="Sakkal Majalla"/>
          <w:b/>
          <w:bCs/>
          <w:color w:val="000000" w:themeColor="text1"/>
          <w:sz w:val="28"/>
          <w:szCs w:val="28"/>
          <w:rtl/>
        </w:rPr>
      </w:pPr>
      <w:r w:rsidRPr="00674905">
        <w:rPr>
          <w:rFonts w:ascii="Sakkal Majalla" w:hAnsi="Sakkal Majalla" w:cs="Sakkal Majalla" w:hint="cs"/>
          <w:b/>
          <w:bCs/>
          <w:color w:val="000000" w:themeColor="text1"/>
          <w:sz w:val="28"/>
          <w:szCs w:val="28"/>
          <w:rtl/>
        </w:rPr>
        <w:t>المجال البشري</w:t>
      </w:r>
      <w:r w:rsidR="00EF0739" w:rsidRPr="00674905">
        <w:rPr>
          <w:rFonts w:ascii="Sakkal Majalla" w:hAnsi="Sakkal Majalla" w:cs="Sakkal Majalla" w:hint="cs"/>
          <w:b/>
          <w:bCs/>
          <w:color w:val="000000" w:themeColor="text1"/>
          <w:sz w:val="28"/>
          <w:szCs w:val="28"/>
          <w:rtl/>
        </w:rPr>
        <w:t xml:space="preserve"> </w:t>
      </w:r>
      <w:r w:rsidRPr="00674905">
        <w:rPr>
          <w:rFonts w:ascii="Sakkal Majalla" w:hAnsi="Sakkal Majalla" w:cs="Sakkal Majalla" w:hint="cs"/>
          <w:b/>
          <w:bCs/>
          <w:color w:val="000000" w:themeColor="text1"/>
          <w:sz w:val="28"/>
          <w:szCs w:val="28"/>
          <w:rtl/>
        </w:rPr>
        <w:t>: موظفو التسويق وخدمة العملاء، إضافة إلى العملاء النشطين لدى شركات التجارة الإلكترونية في الخليج.</w:t>
      </w:r>
    </w:p>
    <w:p w14:paraId="01A19E87" w14:textId="67116425" w:rsidR="00984406" w:rsidRPr="00674905" w:rsidRDefault="00984406" w:rsidP="00D1778C">
      <w:pPr>
        <w:pStyle w:val="a3"/>
        <w:numPr>
          <w:ilvl w:val="0"/>
          <w:numId w:val="13"/>
        </w:numPr>
        <w:bidi/>
        <w:spacing w:line="360" w:lineRule="auto"/>
        <w:jc w:val="lowKashida"/>
        <w:rPr>
          <w:rFonts w:ascii="Sakkal Majalla" w:hAnsi="Sakkal Majalla" w:cs="Sakkal Majalla"/>
          <w:b/>
          <w:bCs/>
          <w:color w:val="000000" w:themeColor="text1"/>
          <w:sz w:val="28"/>
          <w:szCs w:val="28"/>
          <w:rtl/>
        </w:rPr>
      </w:pPr>
      <w:r w:rsidRPr="00674905">
        <w:rPr>
          <w:rFonts w:ascii="Sakkal Majalla" w:hAnsi="Sakkal Majalla" w:cs="Sakkal Majalla" w:hint="cs"/>
          <w:b/>
          <w:bCs/>
          <w:color w:val="000000" w:themeColor="text1"/>
          <w:sz w:val="28"/>
          <w:szCs w:val="28"/>
          <w:rtl/>
        </w:rPr>
        <w:t>المجال المكاني</w:t>
      </w:r>
      <w:r w:rsidR="00EF0739" w:rsidRPr="00674905">
        <w:rPr>
          <w:rFonts w:ascii="Sakkal Majalla" w:hAnsi="Sakkal Majalla" w:cs="Sakkal Majalla" w:hint="cs"/>
          <w:b/>
          <w:bCs/>
          <w:color w:val="000000" w:themeColor="text1"/>
          <w:sz w:val="28"/>
          <w:szCs w:val="28"/>
          <w:rtl/>
        </w:rPr>
        <w:t xml:space="preserve"> </w:t>
      </w:r>
      <w:r w:rsidRPr="00674905">
        <w:rPr>
          <w:rFonts w:ascii="Sakkal Majalla" w:hAnsi="Sakkal Majalla" w:cs="Sakkal Majalla" w:hint="cs"/>
          <w:b/>
          <w:bCs/>
          <w:color w:val="000000" w:themeColor="text1"/>
          <w:sz w:val="28"/>
          <w:szCs w:val="28"/>
          <w:rtl/>
        </w:rPr>
        <w:t>: دول مجلس التعاون الخليجي.</w:t>
      </w:r>
    </w:p>
    <w:p w14:paraId="304B6408" w14:textId="213BCDE3" w:rsidR="00984406" w:rsidRPr="00674905" w:rsidRDefault="00984406" w:rsidP="00D1778C">
      <w:pPr>
        <w:pStyle w:val="a3"/>
        <w:numPr>
          <w:ilvl w:val="0"/>
          <w:numId w:val="13"/>
        </w:numPr>
        <w:bidi/>
        <w:spacing w:line="360" w:lineRule="auto"/>
        <w:jc w:val="lowKashida"/>
        <w:rPr>
          <w:rFonts w:ascii="Sakkal Majalla" w:hAnsi="Sakkal Majalla" w:cs="Sakkal Majalla"/>
          <w:b/>
          <w:bCs/>
          <w:color w:val="000000" w:themeColor="text1"/>
          <w:sz w:val="28"/>
          <w:szCs w:val="28"/>
          <w:rtl/>
        </w:rPr>
      </w:pPr>
      <w:r w:rsidRPr="00674905">
        <w:rPr>
          <w:rFonts w:ascii="Sakkal Majalla" w:hAnsi="Sakkal Majalla" w:cs="Sakkal Majalla" w:hint="cs"/>
          <w:b/>
          <w:bCs/>
          <w:color w:val="000000" w:themeColor="text1"/>
          <w:sz w:val="28"/>
          <w:szCs w:val="28"/>
          <w:rtl/>
        </w:rPr>
        <w:t>المجال الزمني</w:t>
      </w:r>
      <w:r w:rsidR="00EF0739" w:rsidRPr="00674905">
        <w:rPr>
          <w:rFonts w:ascii="Sakkal Majalla" w:hAnsi="Sakkal Majalla" w:cs="Sakkal Majalla" w:hint="cs"/>
          <w:b/>
          <w:bCs/>
          <w:color w:val="000000" w:themeColor="text1"/>
          <w:sz w:val="28"/>
          <w:szCs w:val="28"/>
          <w:rtl/>
        </w:rPr>
        <w:t xml:space="preserve"> </w:t>
      </w:r>
      <w:r w:rsidRPr="00674905">
        <w:rPr>
          <w:rFonts w:ascii="Sakkal Majalla" w:hAnsi="Sakkal Majalla" w:cs="Sakkal Majalla" w:hint="cs"/>
          <w:b/>
          <w:bCs/>
          <w:color w:val="000000" w:themeColor="text1"/>
          <w:sz w:val="28"/>
          <w:szCs w:val="28"/>
          <w:rtl/>
        </w:rPr>
        <w:t>: الفصل الدراسي الثاني من العام الجامعي 2024–2025م.</w:t>
      </w:r>
    </w:p>
    <w:p w14:paraId="0430073A" w14:textId="77777777" w:rsidR="00B16E90" w:rsidRDefault="00B16E90" w:rsidP="00B16E90">
      <w:pPr>
        <w:bidi/>
        <w:spacing w:line="360" w:lineRule="auto"/>
        <w:jc w:val="lowKashida"/>
        <w:rPr>
          <w:rFonts w:ascii="Sakkal Majalla" w:hAnsi="Sakkal Majalla" w:cs="Sakkal Majalla"/>
          <w:b/>
          <w:bCs/>
          <w:color w:val="000000" w:themeColor="text1"/>
          <w:sz w:val="28"/>
          <w:szCs w:val="28"/>
          <w:rtl/>
        </w:rPr>
      </w:pPr>
    </w:p>
    <w:p w14:paraId="15B03833" w14:textId="72FEB80F" w:rsidR="00B16E90" w:rsidRPr="003C06BF" w:rsidRDefault="00B16E90" w:rsidP="00674905">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الأول</w:t>
      </w:r>
      <w:r w:rsidR="00EF0739" w:rsidRPr="003C06BF">
        <w:rPr>
          <w:rFonts w:ascii="Sakkal Majalla" w:hAnsi="Sakkal Majalla" w:cs="Sakkal Majalla" w:hint="cs"/>
          <w:b/>
          <w:bCs/>
          <w:color w:val="4472C4" w:themeColor="accent1"/>
          <w:sz w:val="36"/>
          <w:szCs w:val="36"/>
          <w:rtl/>
        </w:rPr>
        <w:t xml:space="preserve"> </w:t>
      </w:r>
      <w:r w:rsidRPr="003C06BF">
        <w:rPr>
          <w:rFonts w:ascii="Sakkal Majalla" w:hAnsi="Sakkal Majalla" w:cs="Sakkal Majalla" w:hint="cs"/>
          <w:b/>
          <w:bCs/>
          <w:color w:val="4472C4" w:themeColor="accent1"/>
          <w:sz w:val="36"/>
          <w:szCs w:val="36"/>
          <w:rtl/>
        </w:rPr>
        <w:t>: الإطار المنهجي للدراسة</w:t>
      </w:r>
    </w:p>
    <w:p w14:paraId="60CCE745" w14:textId="597694B6" w:rsidR="001A3A96" w:rsidRPr="00D04227" w:rsidRDefault="00676555" w:rsidP="00D04227">
      <w:pPr>
        <w:pStyle w:val="a3"/>
        <w:numPr>
          <w:ilvl w:val="0"/>
          <w:numId w:val="3"/>
        </w:num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مقدمة </w:t>
      </w:r>
    </w:p>
    <w:p w14:paraId="7963DBE5" w14:textId="0398A04F" w:rsidR="001A3A96" w:rsidRDefault="001A3A96" w:rsidP="001A3A96">
      <w:pPr>
        <w:bidi/>
        <w:spacing w:line="360" w:lineRule="auto"/>
        <w:jc w:val="lowKashida"/>
        <w:rPr>
          <w:rFonts w:ascii="Sakkal Majalla" w:hAnsi="Sakkal Majalla" w:cs="Sakkal Majalla"/>
          <w:b/>
          <w:bCs/>
          <w:color w:val="000000" w:themeColor="text1"/>
          <w:sz w:val="28"/>
          <w:szCs w:val="28"/>
          <w:rtl/>
        </w:rPr>
      </w:pPr>
      <w:r w:rsidRPr="00FC6A3A">
        <w:rPr>
          <w:rFonts w:ascii="Sakkal Majalla" w:hAnsi="Sakkal Majalla" w:cs="Sakkal Majalla" w:hint="cs"/>
          <w:color w:val="000000" w:themeColor="text1"/>
          <w:sz w:val="28"/>
          <w:szCs w:val="28"/>
          <w:rtl/>
        </w:rPr>
        <w:t>يمثّل الإطار المنهجي العمود الفقري لأي دراسة علمية ، حيث يوضّح الأسس التي بُنيت عليها الدراسة من حيث المنهج المتبع ، وأدوات جمع البيانات، وطبيعة العينة ، إضافة إلى الأساليب الإحصائية التي تم استخدامها في تحليل البيانات</w:t>
      </w:r>
      <w:r w:rsidR="001A2DD0" w:rsidRPr="00FC6A3A">
        <w:rPr>
          <w:rFonts w:ascii="Sakkal Majalla" w:hAnsi="Sakkal Majalla" w:cs="Sakkal Majalla" w:hint="cs"/>
          <w:color w:val="000000" w:themeColor="text1"/>
          <w:sz w:val="28"/>
          <w:szCs w:val="28"/>
          <w:rtl/>
        </w:rPr>
        <w:t xml:space="preserve"> </w:t>
      </w:r>
      <w:r w:rsidRPr="00FC6A3A">
        <w:rPr>
          <w:rFonts w:ascii="Sakkal Majalla" w:hAnsi="Sakkal Majalla" w:cs="Sakkal Majalla" w:hint="cs"/>
          <w:color w:val="000000" w:themeColor="text1"/>
          <w:sz w:val="28"/>
          <w:szCs w:val="28"/>
          <w:rtl/>
        </w:rPr>
        <w:t>. ويكتسب هذا الفصل أهميته في ضمان مصداقية النتائج وشفافية الإجراءات التي تم اتخاذها للوصول إليها</w:t>
      </w:r>
      <w:r w:rsidR="001A2DD0" w:rsidRPr="00FC6A3A">
        <w:rPr>
          <w:rFonts w:ascii="Sakkal Majalla" w:hAnsi="Sakkal Majalla" w:cs="Sakkal Majalla" w:hint="cs"/>
          <w:color w:val="000000" w:themeColor="text1"/>
          <w:sz w:val="28"/>
          <w:szCs w:val="28"/>
          <w:rtl/>
        </w:rPr>
        <w:t xml:space="preserve"> </w:t>
      </w:r>
      <w:r>
        <w:rPr>
          <w:rFonts w:ascii="Sakkal Majalla" w:hAnsi="Sakkal Majalla" w:cs="Sakkal Majalla" w:hint="cs"/>
          <w:b/>
          <w:bCs/>
          <w:color w:val="000000" w:themeColor="text1"/>
          <w:sz w:val="28"/>
          <w:szCs w:val="28"/>
          <w:rtl/>
        </w:rPr>
        <w:t>.</w:t>
      </w:r>
    </w:p>
    <w:p w14:paraId="06F7CF8A" w14:textId="77777777" w:rsidR="001A3A96" w:rsidRDefault="001A3A96" w:rsidP="001A3A96">
      <w:pPr>
        <w:bidi/>
        <w:spacing w:line="360" w:lineRule="auto"/>
        <w:jc w:val="lowKashida"/>
        <w:rPr>
          <w:rFonts w:ascii="Sakkal Majalla" w:hAnsi="Sakkal Majalla" w:cs="Sakkal Majalla"/>
          <w:b/>
          <w:bCs/>
          <w:color w:val="000000" w:themeColor="text1"/>
          <w:sz w:val="28"/>
          <w:szCs w:val="28"/>
          <w:rtl/>
        </w:rPr>
      </w:pPr>
    </w:p>
    <w:p w14:paraId="6BE19176" w14:textId="6166108F" w:rsidR="001A3A96" w:rsidRPr="00FC6A3A" w:rsidRDefault="001A3A96"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FC6A3A">
        <w:rPr>
          <w:rFonts w:ascii="Sakkal Majalla" w:hAnsi="Sakkal Majalla" w:cs="Sakkal Majalla" w:hint="cs"/>
          <w:b/>
          <w:bCs/>
          <w:color w:val="000000" w:themeColor="text1"/>
          <w:sz w:val="32"/>
          <w:szCs w:val="32"/>
          <w:rtl/>
        </w:rPr>
        <w:t>المنهج المستخدم في الدراسة</w:t>
      </w:r>
    </w:p>
    <w:p w14:paraId="108D0D10" w14:textId="77777777" w:rsidR="001A2DD0" w:rsidRPr="001A2DD0" w:rsidRDefault="001A2DD0" w:rsidP="001A2DD0">
      <w:pPr>
        <w:bidi/>
        <w:spacing w:line="360" w:lineRule="auto"/>
        <w:jc w:val="lowKashida"/>
        <w:rPr>
          <w:rFonts w:ascii="Sakkal Majalla" w:hAnsi="Sakkal Majalla" w:cs="Sakkal Majalla"/>
          <w:b/>
          <w:bCs/>
          <w:color w:val="000000" w:themeColor="text1"/>
          <w:sz w:val="28"/>
          <w:szCs w:val="28"/>
          <w:rtl/>
        </w:rPr>
      </w:pPr>
    </w:p>
    <w:p w14:paraId="47963BC6" w14:textId="5470612A" w:rsidR="001A3A96" w:rsidRPr="006803AD" w:rsidRDefault="001A3A96" w:rsidP="001A2DD0">
      <w:pPr>
        <w:bidi/>
        <w:spacing w:line="360" w:lineRule="auto"/>
        <w:jc w:val="lowKashida"/>
        <w:rPr>
          <w:rFonts w:ascii="Sakkal Majalla" w:hAnsi="Sakkal Majalla" w:cs="Sakkal Majalla"/>
          <w:color w:val="000000" w:themeColor="text1"/>
          <w:sz w:val="28"/>
          <w:szCs w:val="28"/>
          <w:rtl/>
        </w:rPr>
      </w:pPr>
      <w:r w:rsidRPr="006803AD">
        <w:rPr>
          <w:rFonts w:ascii="Sakkal Majalla" w:hAnsi="Sakkal Majalla" w:cs="Sakkal Majalla" w:hint="cs"/>
          <w:color w:val="000000" w:themeColor="text1"/>
          <w:sz w:val="28"/>
          <w:szCs w:val="28"/>
          <w:rtl/>
        </w:rPr>
        <w:t>اعتمدت الدراسة على المنهج الوصفي التحليلي</w:t>
      </w:r>
      <w:r w:rsidR="00FC6A3A" w:rsidRP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وهو أحد المناهج الكمية الشائعة في البحوث الاجتماعية والإدارية</w:t>
      </w:r>
      <w:r w:rsidR="00FC6A3A" w:rsidRP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ويقوم هذا المنهج على وصف الظاهرة المدروسة كما هي في الواقع</w:t>
      </w:r>
      <w:r w:rsidR="00FC6A3A" w:rsidRP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ثم تحليل العلاقات بين متغيراتها من خلال البيانات الكمية</w:t>
      </w:r>
      <w:r w:rsidR="00FC6A3A" w:rsidRP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وتكمن أهميته في توفير صورة دقيقة ومعمقة عن الظاهرة محل الدراسة</w:t>
      </w:r>
      <w:r w:rsidR="00FC6A3A" w:rsidRP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مما يسمح باستخلاص استنتاجات موضوعية ومدعومة بالأدلة الإحصائية</w:t>
      </w:r>
      <w:r w:rsidR="006803AD">
        <w:rPr>
          <w:rFonts w:ascii="Sakkal Majalla" w:hAnsi="Sakkal Majalla" w:cs="Sakkal Majalla" w:hint="cs"/>
          <w:color w:val="000000" w:themeColor="text1"/>
          <w:sz w:val="28"/>
          <w:szCs w:val="28"/>
          <w:rtl/>
        </w:rPr>
        <w:t xml:space="preserve"> .</w:t>
      </w:r>
    </w:p>
    <w:p w14:paraId="698007F3" w14:textId="77777777" w:rsidR="001A3A96" w:rsidRPr="006803AD" w:rsidRDefault="001A3A96" w:rsidP="001A3A96">
      <w:pPr>
        <w:bidi/>
        <w:spacing w:line="360" w:lineRule="auto"/>
        <w:jc w:val="lowKashida"/>
        <w:rPr>
          <w:rFonts w:ascii="Sakkal Majalla" w:hAnsi="Sakkal Majalla" w:cs="Sakkal Majalla"/>
          <w:color w:val="000000" w:themeColor="text1"/>
          <w:sz w:val="28"/>
          <w:szCs w:val="28"/>
          <w:rtl/>
        </w:rPr>
      </w:pPr>
    </w:p>
    <w:p w14:paraId="6FBDDA21" w14:textId="2B352A71" w:rsidR="001A3A96" w:rsidRDefault="001A3A96" w:rsidP="001A3A96">
      <w:pPr>
        <w:bidi/>
        <w:spacing w:line="360" w:lineRule="auto"/>
        <w:jc w:val="lowKashida"/>
        <w:rPr>
          <w:rFonts w:ascii="Sakkal Majalla" w:hAnsi="Sakkal Majalla" w:cs="Sakkal Majalla"/>
          <w:color w:val="000000" w:themeColor="text1"/>
          <w:sz w:val="28"/>
          <w:szCs w:val="28"/>
          <w:rtl/>
        </w:rPr>
      </w:pPr>
      <w:r w:rsidRPr="006803AD">
        <w:rPr>
          <w:rFonts w:ascii="Sakkal Majalla" w:hAnsi="Sakkal Majalla" w:cs="Sakkal Majalla" w:hint="cs"/>
          <w:color w:val="000000" w:themeColor="text1"/>
          <w:sz w:val="28"/>
          <w:szCs w:val="28"/>
          <w:rtl/>
        </w:rPr>
        <w:t>وقد اختير هذا المنهج تحديدًا لملاءمته لأهداف الدراسة</w:t>
      </w:r>
      <w:r w:rsid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والتي تتمثل في فهم وتحليل العلاقة بين استخدام تقنيات الذكاء الاصطناعي وتحسين تجربة العملاء في بيئة التجارة الإلكترونية الخليجية</w:t>
      </w:r>
      <w:r w:rsid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كما يتيح هذا المنهج التحقق من الفروض المطروحة من خلال أدوات تحليل إحصائي مثل اختبار (</w:t>
      </w:r>
      <w:r w:rsidRPr="006803AD">
        <w:rPr>
          <w:rFonts w:ascii="Sakkal Majalla" w:hAnsi="Sakkal Majalla" w:cs="Sakkal Majalla" w:hint="cs"/>
          <w:color w:val="000000" w:themeColor="text1"/>
          <w:sz w:val="28"/>
          <w:szCs w:val="28"/>
          <w:lang w:bidi="ar-YE"/>
        </w:rPr>
        <w:t>T-Test</w:t>
      </w:r>
      <w:r w:rsidRPr="006803AD">
        <w:rPr>
          <w:rFonts w:ascii="Sakkal Majalla" w:hAnsi="Sakkal Majalla" w:cs="Sakkal Majalla" w:hint="cs"/>
          <w:color w:val="000000" w:themeColor="text1"/>
          <w:sz w:val="28"/>
          <w:szCs w:val="28"/>
          <w:rtl/>
        </w:rPr>
        <w:t>)</w:t>
      </w:r>
      <w:r w:rsid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وتحليل التباين (</w:t>
      </w:r>
      <w:r w:rsidRPr="006803AD">
        <w:rPr>
          <w:rFonts w:ascii="Sakkal Majalla" w:hAnsi="Sakkal Majalla" w:cs="Sakkal Majalla" w:hint="cs"/>
          <w:color w:val="000000" w:themeColor="text1"/>
          <w:sz w:val="28"/>
          <w:szCs w:val="28"/>
          <w:lang w:bidi="ar-YE"/>
        </w:rPr>
        <w:t>ANOVA</w:t>
      </w:r>
      <w:r w:rsidRPr="006803AD">
        <w:rPr>
          <w:rFonts w:ascii="Sakkal Majalla" w:hAnsi="Sakkal Majalla" w:cs="Sakkal Majalla" w:hint="cs"/>
          <w:color w:val="000000" w:themeColor="text1"/>
          <w:sz w:val="28"/>
          <w:szCs w:val="28"/>
          <w:rtl/>
        </w:rPr>
        <w:t>)</w:t>
      </w:r>
      <w:r w:rsidR="006803AD">
        <w:rPr>
          <w:rFonts w:ascii="Sakkal Majalla" w:hAnsi="Sakkal Majalla" w:cs="Sakkal Majalla" w:hint="cs"/>
          <w:color w:val="000000" w:themeColor="text1"/>
          <w:sz w:val="28"/>
          <w:szCs w:val="28"/>
          <w:rtl/>
        </w:rPr>
        <w:t xml:space="preserve"> </w:t>
      </w:r>
      <w:r w:rsidRPr="006803AD">
        <w:rPr>
          <w:rFonts w:ascii="Sakkal Majalla" w:hAnsi="Sakkal Majalla" w:cs="Sakkal Majalla" w:hint="cs"/>
          <w:color w:val="000000" w:themeColor="text1"/>
          <w:sz w:val="28"/>
          <w:szCs w:val="28"/>
          <w:rtl/>
        </w:rPr>
        <w:t>، ومعامل الارتباط (</w:t>
      </w:r>
      <w:r w:rsidRPr="006803AD">
        <w:rPr>
          <w:rFonts w:ascii="Sakkal Majalla" w:hAnsi="Sakkal Majalla" w:cs="Sakkal Majalla" w:hint="cs"/>
          <w:color w:val="000000" w:themeColor="text1"/>
          <w:sz w:val="28"/>
          <w:szCs w:val="28"/>
          <w:lang w:bidi="ar-YE"/>
        </w:rPr>
        <w:t>Pearson</w:t>
      </w:r>
      <w:r w:rsidRPr="006803AD">
        <w:rPr>
          <w:rFonts w:ascii="Sakkal Majalla" w:hAnsi="Sakkal Majalla" w:cs="Sakkal Majalla" w:hint="cs"/>
          <w:color w:val="000000" w:themeColor="text1"/>
          <w:sz w:val="28"/>
          <w:szCs w:val="28"/>
          <w:rtl/>
        </w:rPr>
        <w:t>).</w:t>
      </w:r>
    </w:p>
    <w:p w14:paraId="612918C0" w14:textId="77777777" w:rsidR="006803AD" w:rsidRDefault="006803AD" w:rsidP="006803AD">
      <w:pPr>
        <w:bidi/>
        <w:spacing w:line="360" w:lineRule="auto"/>
        <w:jc w:val="lowKashida"/>
        <w:rPr>
          <w:rFonts w:ascii="Sakkal Majalla" w:hAnsi="Sakkal Majalla" w:cs="Sakkal Majalla"/>
          <w:color w:val="000000" w:themeColor="text1"/>
          <w:sz w:val="28"/>
          <w:szCs w:val="28"/>
          <w:rtl/>
        </w:rPr>
      </w:pPr>
    </w:p>
    <w:p w14:paraId="3D217AB5" w14:textId="77777777" w:rsidR="00B16E90" w:rsidRDefault="00B16E90" w:rsidP="00B16E90">
      <w:pPr>
        <w:bidi/>
        <w:spacing w:line="360" w:lineRule="auto"/>
        <w:jc w:val="lowKashida"/>
        <w:rPr>
          <w:rFonts w:ascii="Sakkal Majalla" w:hAnsi="Sakkal Majalla" w:cs="Sakkal Majalla"/>
          <w:b/>
          <w:bCs/>
          <w:color w:val="000000" w:themeColor="text1"/>
          <w:sz w:val="28"/>
          <w:szCs w:val="28"/>
          <w:rtl/>
        </w:rPr>
      </w:pPr>
    </w:p>
    <w:p w14:paraId="22FA0367" w14:textId="2A504AD9" w:rsidR="00B16E90" w:rsidRDefault="00B16E90" w:rsidP="00D1778C">
      <w:pPr>
        <w:pStyle w:val="a3"/>
        <w:numPr>
          <w:ilvl w:val="0"/>
          <w:numId w:val="3"/>
        </w:numPr>
        <w:bidi/>
        <w:spacing w:line="360" w:lineRule="auto"/>
        <w:jc w:val="lowKashida"/>
        <w:rPr>
          <w:rFonts w:ascii="Sakkal Majalla" w:hAnsi="Sakkal Majalla" w:cs="Sakkal Majalla"/>
          <w:b/>
          <w:bCs/>
          <w:color w:val="000000" w:themeColor="text1"/>
          <w:sz w:val="32"/>
          <w:szCs w:val="32"/>
        </w:rPr>
      </w:pPr>
      <w:r w:rsidRPr="00EF0739">
        <w:rPr>
          <w:rFonts w:ascii="Sakkal Majalla" w:hAnsi="Sakkal Majalla" w:cs="Sakkal Majalla" w:hint="cs"/>
          <w:b/>
          <w:bCs/>
          <w:color w:val="000000" w:themeColor="text1"/>
          <w:sz w:val="32"/>
          <w:szCs w:val="32"/>
          <w:rtl/>
        </w:rPr>
        <w:lastRenderedPageBreak/>
        <w:t>أدوات جمع البيانات</w:t>
      </w:r>
    </w:p>
    <w:p w14:paraId="77B5CD1B" w14:textId="77777777" w:rsidR="00DB758C" w:rsidRPr="00DB758C" w:rsidRDefault="00DB758C" w:rsidP="00DB758C">
      <w:pPr>
        <w:bidi/>
        <w:spacing w:line="360" w:lineRule="auto"/>
        <w:jc w:val="lowKashida"/>
        <w:rPr>
          <w:rFonts w:ascii="Sakkal Majalla" w:hAnsi="Sakkal Majalla" w:cs="Sakkal Majalla"/>
          <w:b/>
          <w:bCs/>
          <w:color w:val="000000" w:themeColor="text1"/>
          <w:sz w:val="32"/>
          <w:szCs w:val="32"/>
          <w:rtl/>
        </w:rPr>
      </w:pPr>
    </w:p>
    <w:p w14:paraId="49405827" w14:textId="544EAE4A" w:rsidR="009338B8" w:rsidRDefault="009338B8" w:rsidP="009338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استخدمت الدراسة الاستبانة الإلكترونية المغلقة كأداة رئيسية لجمع البيانات ، وذلك لعدة اعتبارات أهمها :</w:t>
      </w:r>
    </w:p>
    <w:p w14:paraId="6250F0F3" w14:textId="53190FF4" w:rsidR="009338B8" w:rsidRDefault="009338B8" w:rsidP="00C80A4E">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القدرة على الوصول إلى شريحة واسعة من المشاركين في دول مجلس التعاون الخليجي</w:t>
      </w:r>
      <w:r w:rsidR="00C80A4E">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530A03AF" w14:textId="40F91015" w:rsidR="009338B8" w:rsidRDefault="009338B8" w:rsidP="00C80A4E">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سهولة تصميمها وتوزيعها إلكترونيًا في بيئة الدراسة الرقمية</w:t>
      </w:r>
      <w:r w:rsidR="00C80A4E">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1B675CD6" w14:textId="21B35C76" w:rsidR="009338B8" w:rsidRDefault="009338B8" w:rsidP="00C80A4E">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تحقيق درجة عالية من الموضوعية والتوحيد في جمع الإجابات</w:t>
      </w:r>
      <w:r w:rsidR="00C80A4E">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67612EAB" w14:textId="24952D92" w:rsidR="009338B8" w:rsidRDefault="009338B8" w:rsidP="009338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وقد تم بناء الاستبانة بعناية وفق أدبيات سابقة في الموضوع</w:t>
      </w:r>
      <w:r w:rsidR="00C80A4E">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xml:space="preserve">، مع اعتماد مقياس </w:t>
      </w:r>
      <w:r w:rsidR="00C80A4E">
        <w:rPr>
          <w:rFonts w:ascii="Sakkal Majalla" w:hAnsi="Sakkal Majalla" w:cs="Sakkal Majalla" w:hint="cs"/>
          <w:color w:val="000000" w:themeColor="text1"/>
          <w:sz w:val="28"/>
          <w:szCs w:val="28"/>
          <w:rtl/>
        </w:rPr>
        <w:t>ليكر</w:t>
      </w:r>
      <w:r>
        <w:rPr>
          <w:rFonts w:ascii="Sakkal Majalla" w:hAnsi="Sakkal Majalla" w:cs="Sakkal Majalla" w:hint="cs"/>
          <w:color w:val="000000" w:themeColor="text1"/>
          <w:sz w:val="28"/>
          <w:szCs w:val="28"/>
          <w:rtl/>
        </w:rPr>
        <w:t xml:space="preserve"> الخماسي لقياس درجة موافقة المشاركين على العبارات المرتبطة بمحوري الدراسة الرئيسيين (الذكاء الاصطناعي وتجربة العملاء)</w:t>
      </w:r>
      <w:r w:rsidR="00C80A4E">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1648476A" w14:textId="77777777" w:rsidR="009338B8" w:rsidRDefault="009338B8" w:rsidP="009338B8">
      <w:pPr>
        <w:bidi/>
        <w:spacing w:line="360" w:lineRule="auto"/>
        <w:jc w:val="lowKashida"/>
        <w:rPr>
          <w:rFonts w:ascii="Sakkal Majalla" w:hAnsi="Sakkal Majalla" w:cs="Sakkal Majalla"/>
          <w:color w:val="000000" w:themeColor="text1"/>
          <w:sz w:val="28"/>
          <w:szCs w:val="28"/>
          <w:rtl/>
        </w:rPr>
      </w:pPr>
    </w:p>
    <w:p w14:paraId="0A8C4ACE" w14:textId="0B2662E8" w:rsidR="009338B8" w:rsidRDefault="009338B8" w:rsidP="00C80A4E">
      <w:pPr>
        <w:bidi/>
        <w:spacing w:line="360" w:lineRule="auto"/>
        <w:jc w:val="lowKashida"/>
        <w:rPr>
          <w:rFonts w:ascii="Sakkal Majalla" w:hAnsi="Sakkal Majalla" w:cs="Sakkal Majalla"/>
          <w:b/>
          <w:bCs/>
          <w:color w:val="000000" w:themeColor="text1"/>
          <w:sz w:val="28"/>
          <w:szCs w:val="28"/>
          <w:rtl/>
        </w:rPr>
      </w:pPr>
      <w:r w:rsidRPr="00C80A4E">
        <w:rPr>
          <w:rFonts w:ascii="Sakkal Majalla" w:hAnsi="Sakkal Majalla" w:cs="Sakkal Majalla" w:hint="cs"/>
          <w:b/>
          <w:bCs/>
          <w:color w:val="000000" w:themeColor="text1"/>
          <w:sz w:val="28"/>
          <w:szCs w:val="28"/>
          <w:rtl/>
        </w:rPr>
        <w:t>توزعت بنود الاستبانة على ثلاثة محاور</w:t>
      </w:r>
      <w:r w:rsidR="00C80A4E" w:rsidRPr="00C80A4E">
        <w:rPr>
          <w:rFonts w:ascii="Sakkal Majalla" w:hAnsi="Sakkal Majalla" w:cs="Sakkal Majalla" w:hint="cs"/>
          <w:b/>
          <w:bCs/>
          <w:color w:val="000000" w:themeColor="text1"/>
          <w:sz w:val="28"/>
          <w:szCs w:val="28"/>
          <w:rtl/>
        </w:rPr>
        <w:t xml:space="preserve"> </w:t>
      </w:r>
      <w:r w:rsidRPr="00C80A4E">
        <w:rPr>
          <w:rFonts w:ascii="Sakkal Majalla" w:hAnsi="Sakkal Majalla" w:cs="Sakkal Majalla" w:hint="cs"/>
          <w:b/>
          <w:bCs/>
          <w:color w:val="000000" w:themeColor="text1"/>
          <w:sz w:val="28"/>
          <w:szCs w:val="28"/>
          <w:rtl/>
        </w:rPr>
        <w:t>:</w:t>
      </w:r>
    </w:p>
    <w:p w14:paraId="3E919A00" w14:textId="77777777" w:rsidR="00C80A4E" w:rsidRPr="00C80A4E" w:rsidRDefault="00C80A4E" w:rsidP="00C80A4E">
      <w:pPr>
        <w:bidi/>
        <w:spacing w:line="360" w:lineRule="auto"/>
        <w:jc w:val="lowKashida"/>
        <w:rPr>
          <w:rFonts w:ascii="Sakkal Majalla" w:hAnsi="Sakkal Majalla" w:cs="Sakkal Majalla"/>
          <w:b/>
          <w:bCs/>
          <w:color w:val="000000" w:themeColor="text1"/>
          <w:sz w:val="28"/>
          <w:szCs w:val="28"/>
          <w:rtl/>
        </w:rPr>
      </w:pPr>
    </w:p>
    <w:p w14:paraId="00F6C309" w14:textId="1C533A10" w:rsidR="009338B8" w:rsidRPr="008E79A7" w:rsidRDefault="009338B8" w:rsidP="00112073">
      <w:pPr>
        <w:pStyle w:val="a3"/>
        <w:numPr>
          <w:ilvl w:val="0"/>
          <w:numId w:val="18"/>
        </w:numPr>
        <w:bidi/>
        <w:spacing w:line="360" w:lineRule="auto"/>
        <w:jc w:val="lowKashida"/>
        <w:rPr>
          <w:rFonts w:ascii="Sakkal Majalla" w:hAnsi="Sakkal Majalla" w:cs="Sakkal Majalla"/>
          <w:color w:val="000000" w:themeColor="text1"/>
          <w:sz w:val="28"/>
          <w:szCs w:val="28"/>
          <w:rtl/>
        </w:rPr>
      </w:pPr>
      <w:r w:rsidRPr="008E79A7">
        <w:rPr>
          <w:rFonts w:ascii="Sakkal Majalla" w:hAnsi="Sakkal Majalla" w:cs="Sakkal Majalla" w:hint="cs"/>
          <w:color w:val="000000" w:themeColor="text1"/>
          <w:sz w:val="28"/>
          <w:szCs w:val="28"/>
          <w:rtl/>
        </w:rPr>
        <w:t xml:space="preserve">البيانات الديموغرافية </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(الجنس</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العمر، الدولة</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xml:space="preserve">، طبيعة العلاقة – </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موظف / عميل</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نوع الشركة</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w:t>
      </w:r>
    </w:p>
    <w:p w14:paraId="6F04879D" w14:textId="1A983FA5" w:rsidR="009338B8" w:rsidRPr="008E79A7" w:rsidRDefault="009338B8" w:rsidP="00112073">
      <w:pPr>
        <w:pStyle w:val="a3"/>
        <w:numPr>
          <w:ilvl w:val="0"/>
          <w:numId w:val="18"/>
        </w:numPr>
        <w:bidi/>
        <w:spacing w:line="360" w:lineRule="auto"/>
        <w:jc w:val="lowKashida"/>
        <w:rPr>
          <w:rFonts w:ascii="Sakkal Majalla" w:hAnsi="Sakkal Majalla" w:cs="Sakkal Majalla"/>
          <w:color w:val="000000" w:themeColor="text1"/>
          <w:sz w:val="28"/>
          <w:szCs w:val="28"/>
          <w:rtl/>
        </w:rPr>
      </w:pPr>
      <w:r w:rsidRPr="008E79A7">
        <w:rPr>
          <w:rFonts w:ascii="Sakkal Majalla" w:hAnsi="Sakkal Majalla" w:cs="Sakkal Majalla" w:hint="cs"/>
          <w:color w:val="000000" w:themeColor="text1"/>
          <w:sz w:val="28"/>
          <w:szCs w:val="28"/>
          <w:rtl/>
        </w:rPr>
        <w:t>أدوات الذكاء الاصطناعي في التسويق مثل التوصيات الذكية</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روبوتات المحادثة</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التحليل التنبؤي</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والتخصيص الديناميكي.</w:t>
      </w:r>
    </w:p>
    <w:p w14:paraId="1BBCB0F8" w14:textId="776CCAF1" w:rsidR="009338B8" w:rsidRPr="008E79A7" w:rsidRDefault="009338B8" w:rsidP="00112073">
      <w:pPr>
        <w:pStyle w:val="a3"/>
        <w:numPr>
          <w:ilvl w:val="0"/>
          <w:numId w:val="18"/>
        </w:numPr>
        <w:bidi/>
        <w:spacing w:line="360" w:lineRule="auto"/>
        <w:jc w:val="lowKashida"/>
        <w:rPr>
          <w:rFonts w:ascii="Sakkal Majalla" w:hAnsi="Sakkal Majalla" w:cs="Sakkal Majalla"/>
          <w:color w:val="000000" w:themeColor="text1"/>
          <w:sz w:val="28"/>
          <w:szCs w:val="28"/>
          <w:rtl/>
        </w:rPr>
      </w:pPr>
      <w:r w:rsidRPr="008E79A7">
        <w:rPr>
          <w:rFonts w:ascii="Sakkal Majalla" w:hAnsi="Sakkal Majalla" w:cs="Sakkal Majalla" w:hint="cs"/>
          <w:color w:val="000000" w:themeColor="text1"/>
          <w:sz w:val="28"/>
          <w:szCs w:val="28"/>
          <w:rtl/>
        </w:rPr>
        <w:t>أبعاد تجربة العملاء مثل سهولة الاستخدام</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سرعة الاستجابة</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التخصيص</w:t>
      </w:r>
      <w:r w:rsidR="008E79A7" w:rsidRPr="008E79A7">
        <w:rPr>
          <w:rFonts w:ascii="Sakkal Majalla" w:hAnsi="Sakkal Majalla" w:cs="Sakkal Majalla" w:hint="cs"/>
          <w:color w:val="000000" w:themeColor="text1"/>
          <w:sz w:val="28"/>
          <w:szCs w:val="28"/>
          <w:rtl/>
        </w:rPr>
        <w:t xml:space="preserve"> </w:t>
      </w:r>
      <w:r w:rsidRPr="008E79A7">
        <w:rPr>
          <w:rFonts w:ascii="Sakkal Majalla" w:hAnsi="Sakkal Majalla" w:cs="Sakkal Majalla" w:hint="cs"/>
          <w:color w:val="000000" w:themeColor="text1"/>
          <w:sz w:val="28"/>
          <w:szCs w:val="28"/>
          <w:rtl/>
        </w:rPr>
        <w:t>، والرضا العام.</w:t>
      </w:r>
    </w:p>
    <w:p w14:paraId="30DDDEE1" w14:textId="77777777" w:rsidR="009338B8" w:rsidRPr="00DB758C" w:rsidRDefault="009338B8" w:rsidP="009338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وقد تم عرض الاستبانة على مجموعة من المحكمين الأكاديميين المختصين لضمان الصدق والثبات والمطابقة للأهداف البحثية.</w:t>
      </w:r>
    </w:p>
    <w:p w14:paraId="6C1E9385" w14:textId="77777777" w:rsidR="00B16E90" w:rsidRDefault="00B16E90" w:rsidP="00B16E90">
      <w:pPr>
        <w:bidi/>
        <w:spacing w:line="360" w:lineRule="auto"/>
        <w:jc w:val="lowKashida"/>
        <w:rPr>
          <w:rFonts w:ascii="Sakkal Majalla" w:hAnsi="Sakkal Majalla" w:cs="Sakkal Majalla"/>
          <w:b/>
          <w:bCs/>
          <w:color w:val="000000" w:themeColor="text1"/>
          <w:sz w:val="28"/>
          <w:szCs w:val="28"/>
          <w:rtl/>
        </w:rPr>
      </w:pPr>
    </w:p>
    <w:p w14:paraId="7BD42DFE" w14:textId="6B94D680" w:rsidR="00B16E90" w:rsidRPr="00B25F28" w:rsidRDefault="00B16E90" w:rsidP="00D1778C">
      <w:pPr>
        <w:pStyle w:val="a3"/>
        <w:numPr>
          <w:ilvl w:val="0"/>
          <w:numId w:val="3"/>
        </w:numPr>
        <w:bidi/>
        <w:spacing w:line="360" w:lineRule="auto"/>
        <w:jc w:val="lowKashida"/>
        <w:rPr>
          <w:rFonts w:ascii="Sakkal Majalla" w:hAnsi="Sakkal Majalla" w:cs="Sakkal Majalla"/>
          <w:b/>
          <w:bCs/>
          <w:color w:val="000000" w:themeColor="text1"/>
          <w:sz w:val="32"/>
          <w:szCs w:val="32"/>
          <w:rtl/>
        </w:rPr>
      </w:pPr>
      <w:r w:rsidRPr="00EF0739">
        <w:rPr>
          <w:rFonts w:ascii="Sakkal Majalla" w:hAnsi="Sakkal Majalla" w:cs="Sakkal Majalla" w:hint="cs"/>
          <w:b/>
          <w:bCs/>
          <w:color w:val="000000" w:themeColor="text1"/>
          <w:sz w:val="32"/>
          <w:szCs w:val="32"/>
          <w:rtl/>
        </w:rPr>
        <w:lastRenderedPageBreak/>
        <w:t>العينة</w:t>
      </w:r>
    </w:p>
    <w:p w14:paraId="0240B604" w14:textId="60426662" w:rsidR="001C3E7C" w:rsidRDefault="001C3E7C" w:rsidP="001C3E7C">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تكوّن مجتمع الدراسة من</w:t>
      </w:r>
      <w:r w:rsidR="000512E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3DA7FC11" w14:textId="6E5EB303" w:rsidR="001C3E7C" w:rsidRDefault="001C3E7C" w:rsidP="000512E4">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الموظفين العاملين في أقسام التسويق وخدمة العملاء لدى شركات التجارة الإلكترونية في الخليج العربي.</w:t>
      </w:r>
    </w:p>
    <w:p w14:paraId="29F961C8" w14:textId="42066C22" w:rsidR="001C3E7C" w:rsidRDefault="001C3E7C" w:rsidP="000512E4">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العملاء النشطين الذين تفاعلوا مع هذه الشركات خلال الأشهر الستة الأخيرة.</w:t>
      </w:r>
    </w:p>
    <w:p w14:paraId="5F28EE3A" w14:textId="6000056E" w:rsidR="001C3E7C" w:rsidRPr="001C3E7C" w:rsidRDefault="001C3E7C" w:rsidP="001C3E7C">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أما عينة الدراسة</w:t>
      </w:r>
      <w:r w:rsidR="000512E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فقد تم اختيارها باستخدام العينة العشوائية الطبقية</w:t>
      </w:r>
      <w:r w:rsidR="000512E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وهي طريقة تساعد في ضمان التمثيل العادل لكافة فئات المجتمع البحثي (من حيث الدولة</w:t>
      </w:r>
      <w:r w:rsidR="000512E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نوع الشركة</w:t>
      </w:r>
      <w:r w:rsidR="000512E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الوظيفة)</w:t>
      </w:r>
      <w:r w:rsidR="000512E4">
        <w:rPr>
          <w:rFonts w:ascii="Sakkal Majalla" w:hAnsi="Sakkal Majalla" w:cs="Sakkal Majalla" w:hint="cs"/>
          <w:color w:val="000000" w:themeColor="text1"/>
          <w:sz w:val="28"/>
          <w:szCs w:val="28"/>
          <w:rtl/>
        </w:rPr>
        <w:t xml:space="preserve"> . </w:t>
      </w:r>
      <w:r>
        <w:rPr>
          <w:rFonts w:ascii="Sakkal Majalla" w:hAnsi="Sakkal Majalla" w:cs="Sakkal Majalla" w:hint="cs"/>
          <w:color w:val="000000" w:themeColor="text1"/>
          <w:sz w:val="28"/>
          <w:szCs w:val="28"/>
          <w:rtl/>
        </w:rPr>
        <w:t xml:space="preserve"> وبلغ عدد الاستجابات الصالحة للتحليل الإحصائي (120) استجابة بعد عمليات الفرز والمراجعة</w:t>
      </w:r>
      <w:r w:rsidR="000512E4">
        <w:rPr>
          <w:rFonts w:ascii="Sakkal Majalla" w:hAnsi="Sakkal Majalla" w:cs="Sakkal Majalla" w:hint="cs"/>
          <w:color w:val="000000" w:themeColor="text1"/>
          <w:sz w:val="28"/>
          <w:szCs w:val="28"/>
          <w:rtl/>
        </w:rPr>
        <w:t xml:space="preserve"> .</w:t>
      </w:r>
    </w:p>
    <w:p w14:paraId="025DC4C3" w14:textId="77777777" w:rsidR="00B16E90" w:rsidRDefault="00B16E90" w:rsidP="00B16E90">
      <w:pPr>
        <w:bidi/>
        <w:spacing w:line="360" w:lineRule="auto"/>
        <w:jc w:val="lowKashida"/>
        <w:rPr>
          <w:rFonts w:ascii="Sakkal Majalla" w:hAnsi="Sakkal Majalla" w:cs="Sakkal Majalla"/>
          <w:b/>
          <w:bCs/>
          <w:color w:val="000000" w:themeColor="text1"/>
          <w:sz w:val="28"/>
          <w:szCs w:val="28"/>
          <w:rtl/>
        </w:rPr>
      </w:pPr>
    </w:p>
    <w:p w14:paraId="62521C58" w14:textId="77777777" w:rsidR="00B16E90" w:rsidRDefault="00B16E90" w:rsidP="00D1778C">
      <w:pPr>
        <w:pStyle w:val="a3"/>
        <w:numPr>
          <w:ilvl w:val="0"/>
          <w:numId w:val="4"/>
        </w:numPr>
        <w:bidi/>
        <w:spacing w:line="360" w:lineRule="auto"/>
        <w:jc w:val="lowKashida"/>
        <w:rPr>
          <w:rFonts w:ascii="Sakkal Majalla" w:hAnsi="Sakkal Majalla" w:cs="Sakkal Majalla"/>
          <w:b/>
          <w:bCs/>
          <w:color w:val="000000" w:themeColor="text1"/>
          <w:sz w:val="32"/>
          <w:szCs w:val="32"/>
        </w:rPr>
      </w:pPr>
      <w:r w:rsidRPr="00CC1C80">
        <w:rPr>
          <w:rFonts w:ascii="Sakkal Majalla" w:hAnsi="Sakkal Majalla" w:cs="Sakkal Majalla" w:hint="cs"/>
          <w:b/>
          <w:bCs/>
          <w:color w:val="000000" w:themeColor="text1"/>
          <w:sz w:val="32"/>
          <w:szCs w:val="32"/>
          <w:rtl/>
        </w:rPr>
        <w:t>الأساليب الإحصائية المستخدمة</w:t>
      </w:r>
    </w:p>
    <w:p w14:paraId="46C2D0AE" w14:textId="77777777" w:rsidR="00C52E8E" w:rsidRPr="00C52E8E" w:rsidRDefault="00C52E8E" w:rsidP="00C52E8E">
      <w:pPr>
        <w:bidi/>
        <w:spacing w:line="360" w:lineRule="auto"/>
        <w:jc w:val="lowKashida"/>
        <w:rPr>
          <w:rFonts w:ascii="Sakkal Majalla" w:hAnsi="Sakkal Majalla" w:cs="Sakkal Majalla"/>
          <w:b/>
          <w:bCs/>
          <w:color w:val="000000" w:themeColor="text1"/>
          <w:sz w:val="32"/>
          <w:szCs w:val="32"/>
          <w:rtl/>
        </w:rPr>
      </w:pPr>
    </w:p>
    <w:p w14:paraId="4C36312A" w14:textId="260F579B" w:rsidR="00E64BEF" w:rsidRDefault="00E64BEF" w:rsidP="00F51C79">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لتحليل البيانات المجمعة من الاستبانة ، تم استخدام برنامج  </w:t>
      </w:r>
      <w:r>
        <w:rPr>
          <w:rFonts w:ascii="Sakkal Majalla" w:hAnsi="Sakkal Majalla" w:cs="Sakkal Majalla" w:hint="cs"/>
          <w:color w:val="000000" w:themeColor="text1"/>
          <w:sz w:val="28"/>
          <w:szCs w:val="28"/>
          <w:lang w:bidi="ar-YE"/>
        </w:rPr>
        <w:t>SPSS</w:t>
      </w:r>
      <w:r>
        <w:rPr>
          <w:rFonts w:ascii="Sakkal Majalla" w:hAnsi="Sakkal Majalla" w:cs="Sakkal Majalla" w:hint="cs"/>
          <w:color w:val="000000" w:themeColor="text1"/>
          <w:sz w:val="28"/>
          <w:szCs w:val="28"/>
          <w:rtl/>
        </w:rPr>
        <w:t>، الذي يُعد من أبرز برامج التحليل الإحصائي في العلوم الاجتماعية</w:t>
      </w:r>
      <w:r w:rsidR="00F51C79">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وتم توظيف عدة أساليب إحصائية كما يلي</w:t>
      </w:r>
      <w:r w:rsidR="00F51C79">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31368F81" w14:textId="70C3A16C" w:rsidR="00E64BEF" w:rsidRPr="00402886" w:rsidRDefault="00E64BEF" w:rsidP="00112073">
      <w:pPr>
        <w:pStyle w:val="a3"/>
        <w:numPr>
          <w:ilvl w:val="0"/>
          <w:numId w:val="19"/>
        </w:numPr>
        <w:bidi/>
        <w:spacing w:line="360" w:lineRule="auto"/>
        <w:jc w:val="lowKashida"/>
        <w:rPr>
          <w:rFonts w:ascii="Sakkal Majalla" w:hAnsi="Sakkal Majalla" w:cs="Sakkal Majalla"/>
          <w:color w:val="000000" w:themeColor="text1"/>
          <w:sz w:val="28"/>
          <w:szCs w:val="28"/>
          <w:rtl/>
        </w:rPr>
      </w:pPr>
      <w:r w:rsidRPr="00402886">
        <w:rPr>
          <w:rFonts w:ascii="Sakkal Majalla" w:hAnsi="Sakkal Majalla" w:cs="Sakkal Majalla" w:hint="cs"/>
          <w:color w:val="000000" w:themeColor="text1"/>
          <w:sz w:val="28"/>
          <w:szCs w:val="28"/>
          <w:rtl/>
        </w:rPr>
        <w:t>التكرارات والنسب المئوية</w:t>
      </w:r>
      <w:r w:rsidR="00F51C79" w:rsidRPr="00402886">
        <w:rPr>
          <w:rFonts w:ascii="Sakkal Majalla" w:hAnsi="Sakkal Majalla" w:cs="Sakkal Majalla" w:hint="cs"/>
          <w:color w:val="000000" w:themeColor="text1"/>
          <w:sz w:val="28"/>
          <w:szCs w:val="28"/>
          <w:rtl/>
        </w:rPr>
        <w:t xml:space="preserve"> </w:t>
      </w:r>
      <w:r w:rsidRPr="00402886">
        <w:rPr>
          <w:rFonts w:ascii="Sakkal Majalla" w:hAnsi="Sakkal Majalla" w:cs="Sakkal Majalla" w:hint="cs"/>
          <w:color w:val="000000" w:themeColor="text1"/>
          <w:sz w:val="28"/>
          <w:szCs w:val="28"/>
          <w:rtl/>
        </w:rPr>
        <w:t>: لوصف خصائص العينة.</w:t>
      </w:r>
    </w:p>
    <w:p w14:paraId="5707BFBA" w14:textId="5DA43367" w:rsidR="00E64BEF" w:rsidRPr="00402886" w:rsidRDefault="00E64BEF" w:rsidP="00112073">
      <w:pPr>
        <w:pStyle w:val="a3"/>
        <w:numPr>
          <w:ilvl w:val="0"/>
          <w:numId w:val="19"/>
        </w:numPr>
        <w:bidi/>
        <w:spacing w:line="360" w:lineRule="auto"/>
        <w:jc w:val="lowKashida"/>
        <w:rPr>
          <w:rFonts w:ascii="Sakkal Majalla" w:hAnsi="Sakkal Majalla" w:cs="Sakkal Majalla"/>
          <w:color w:val="000000" w:themeColor="text1"/>
          <w:sz w:val="28"/>
          <w:szCs w:val="28"/>
          <w:rtl/>
        </w:rPr>
      </w:pPr>
      <w:r w:rsidRPr="00402886">
        <w:rPr>
          <w:rFonts w:ascii="Sakkal Majalla" w:hAnsi="Sakkal Majalla" w:cs="Sakkal Majalla" w:hint="cs"/>
          <w:color w:val="000000" w:themeColor="text1"/>
          <w:sz w:val="28"/>
          <w:szCs w:val="28"/>
          <w:rtl/>
        </w:rPr>
        <w:t>المتوسطات الحسابية والانحرافات المعيارية</w:t>
      </w:r>
      <w:r w:rsidR="00F51C79" w:rsidRPr="00402886">
        <w:rPr>
          <w:rFonts w:ascii="Sakkal Majalla" w:hAnsi="Sakkal Majalla" w:cs="Sakkal Majalla" w:hint="cs"/>
          <w:color w:val="000000" w:themeColor="text1"/>
          <w:sz w:val="28"/>
          <w:szCs w:val="28"/>
          <w:rtl/>
        </w:rPr>
        <w:t xml:space="preserve"> </w:t>
      </w:r>
      <w:r w:rsidRPr="00402886">
        <w:rPr>
          <w:rFonts w:ascii="Sakkal Majalla" w:hAnsi="Sakkal Majalla" w:cs="Sakkal Majalla" w:hint="cs"/>
          <w:color w:val="000000" w:themeColor="text1"/>
          <w:sz w:val="28"/>
          <w:szCs w:val="28"/>
          <w:rtl/>
        </w:rPr>
        <w:t>: لتحليل استجابات العينة على بنود محوري الدراسة.</w:t>
      </w:r>
    </w:p>
    <w:p w14:paraId="162D2F03" w14:textId="751C5641" w:rsidR="00E64BEF" w:rsidRPr="00402886" w:rsidRDefault="00E64BEF" w:rsidP="00112073">
      <w:pPr>
        <w:pStyle w:val="a3"/>
        <w:numPr>
          <w:ilvl w:val="0"/>
          <w:numId w:val="19"/>
        </w:numPr>
        <w:bidi/>
        <w:spacing w:line="360" w:lineRule="auto"/>
        <w:jc w:val="lowKashida"/>
        <w:rPr>
          <w:rFonts w:ascii="Sakkal Majalla" w:hAnsi="Sakkal Majalla" w:cs="Sakkal Majalla"/>
          <w:color w:val="000000" w:themeColor="text1"/>
          <w:sz w:val="28"/>
          <w:szCs w:val="28"/>
          <w:rtl/>
        </w:rPr>
      </w:pPr>
      <w:r w:rsidRPr="00402886">
        <w:rPr>
          <w:rFonts w:ascii="Sakkal Majalla" w:hAnsi="Sakkal Majalla" w:cs="Sakkal Majalla" w:hint="cs"/>
          <w:color w:val="000000" w:themeColor="text1"/>
          <w:sz w:val="28"/>
          <w:szCs w:val="28"/>
          <w:rtl/>
        </w:rPr>
        <w:t>اختبار (</w:t>
      </w:r>
      <w:r w:rsidRPr="00402886">
        <w:rPr>
          <w:rFonts w:ascii="Sakkal Majalla" w:hAnsi="Sakkal Majalla" w:cs="Sakkal Majalla" w:hint="cs"/>
          <w:color w:val="000000" w:themeColor="text1"/>
          <w:sz w:val="28"/>
          <w:szCs w:val="28"/>
          <w:lang w:bidi="ar-YE"/>
        </w:rPr>
        <w:t>T-Test</w:t>
      </w:r>
      <w:r w:rsidRPr="00402886">
        <w:rPr>
          <w:rFonts w:ascii="Sakkal Majalla" w:hAnsi="Sakkal Majalla" w:cs="Sakkal Majalla" w:hint="cs"/>
          <w:color w:val="000000" w:themeColor="text1"/>
          <w:sz w:val="28"/>
          <w:szCs w:val="28"/>
          <w:rtl/>
        </w:rPr>
        <w:t>)</w:t>
      </w:r>
      <w:r w:rsidR="00F51C79" w:rsidRPr="00402886">
        <w:rPr>
          <w:rFonts w:ascii="Sakkal Majalla" w:hAnsi="Sakkal Majalla" w:cs="Sakkal Majalla" w:hint="cs"/>
          <w:color w:val="000000" w:themeColor="text1"/>
          <w:sz w:val="28"/>
          <w:szCs w:val="28"/>
          <w:rtl/>
        </w:rPr>
        <w:t xml:space="preserve"> </w:t>
      </w:r>
      <w:r w:rsidRPr="00402886">
        <w:rPr>
          <w:rFonts w:ascii="Sakkal Majalla" w:hAnsi="Sakkal Majalla" w:cs="Sakkal Majalla" w:hint="cs"/>
          <w:color w:val="000000" w:themeColor="text1"/>
          <w:sz w:val="28"/>
          <w:szCs w:val="28"/>
          <w:rtl/>
        </w:rPr>
        <w:t>: لتحليل الفروق بين مجموعتين (مثل الموظفين مقابل العملاء).</w:t>
      </w:r>
    </w:p>
    <w:p w14:paraId="3B3584C4" w14:textId="5C6B04F6" w:rsidR="00E64BEF" w:rsidRPr="00402886" w:rsidRDefault="00E64BEF" w:rsidP="00112073">
      <w:pPr>
        <w:pStyle w:val="a3"/>
        <w:numPr>
          <w:ilvl w:val="0"/>
          <w:numId w:val="19"/>
        </w:numPr>
        <w:bidi/>
        <w:spacing w:line="360" w:lineRule="auto"/>
        <w:jc w:val="lowKashida"/>
        <w:rPr>
          <w:rFonts w:ascii="Sakkal Majalla" w:hAnsi="Sakkal Majalla" w:cs="Sakkal Majalla"/>
          <w:color w:val="000000" w:themeColor="text1"/>
          <w:sz w:val="28"/>
          <w:szCs w:val="28"/>
          <w:rtl/>
        </w:rPr>
      </w:pPr>
      <w:r w:rsidRPr="00402886">
        <w:rPr>
          <w:rFonts w:ascii="Sakkal Majalla" w:hAnsi="Sakkal Majalla" w:cs="Sakkal Majalla" w:hint="cs"/>
          <w:color w:val="000000" w:themeColor="text1"/>
          <w:sz w:val="28"/>
          <w:szCs w:val="28"/>
          <w:rtl/>
        </w:rPr>
        <w:t>تحليل التباين الأحادي (</w:t>
      </w:r>
      <w:r w:rsidRPr="00402886">
        <w:rPr>
          <w:rFonts w:ascii="Sakkal Majalla" w:hAnsi="Sakkal Majalla" w:cs="Sakkal Majalla" w:hint="cs"/>
          <w:color w:val="000000" w:themeColor="text1"/>
          <w:sz w:val="28"/>
          <w:szCs w:val="28"/>
          <w:lang w:bidi="ar-YE"/>
        </w:rPr>
        <w:t>ANOVA</w:t>
      </w:r>
      <w:r w:rsidRPr="00402886">
        <w:rPr>
          <w:rFonts w:ascii="Sakkal Majalla" w:hAnsi="Sakkal Majalla" w:cs="Sakkal Majalla" w:hint="cs"/>
          <w:color w:val="000000" w:themeColor="text1"/>
          <w:sz w:val="28"/>
          <w:szCs w:val="28"/>
          <w:rtl/>
        </w:rPr>
        <w:t>)</w:t>
      </w:r>
      <w:r w:rsidR="00F51C79" w:rsidRPr="00402886">
        <w:rPr>
          <w:rFonts w:ascii="Sakkal Majalla" w:hAnsi="Sakkal Majalla" w:cs="Sakkal Majalla" w:hint="cs"/>
          <w:color w:val="000000" w:themeColor="text1"/>
          <w:sz w:val="28"/>
          <w:szCs w:val="28"/>
          <w:rtl/>
        </w:rPr>
        <w:t xml:space="preserve"> </w:t>
      </w:r>
      <w:r w:rsidRPr="00402886">
        <w:rPr>
          <w:rFonts w:ascii="Sakkal Majalla" w:hAnsi="Sakkal Majalla" w:cs="Sakkal Majalla" w:hint="cs"/>
          <w:color w:val="000000" w:themeColor="text1"/>
          <w:sz w:val="28"/>
          <w:szCs w:val="28"/>
          <w:rtl/>
        </w:rPr>
        <w:t>: لاختبار الفروق بين أكثر من مجموعة وفقًا لمتغيرات مثل حجم الشركة أو الدولة.</w:t>
      </w:r>
    </w:p>
    <w:p w14:paraId="0F333690" w14:textId="4972E0FD" w:rsidR="00E64BEF" w:rsidRPr="00402886" w:rsidRDefault="00E64BEF" w:rsidP="00112073">
      <w:pPr>
        <w:pStyle w:val="a3"/>
        <w:numPr>
          <w:ilvl w:val="0"/>
          <w:numId w:val="19"/>
        </w:numPr>
        <w:bidi/>
        <w:spacing w:line="360" w:lineRule="auto"/>
        <w:jc w:val="lowKashida"/>
        <w:rPr>
          <w:rFonts w:ascii="Sakkal Majalla" w:hAnsi="Sakkal Majalla" w:cs="Sakkal Majalla"/>
          <w:color w:val="000000" w:themeColor="text1"/>
          <w:sz w:val="28"/>
          <w:szCs w:val="28"/>
          <w:rtl/>
        </w:rPr>
      </w:pPr>
      <w:r w:rsidRPr="00402886">
        <w:rPr>
          <w:rFonts w:ascii="Sakkal Majalla" w:hAnsi="Sakkal Majalla" w:cs="Sakkal Majalla" w:hint="cs"/>
          <w:color w:val="000000" w:themeColor="text1"/>
          <w:sz w:val="28"/>
          <w:szCs w:val="28"/>
          <w:rtl/>
        </w:rPr>
        <w:t>معامل ارتباط بيرسون (</w:t>
      </w:r>
      <w:r w:rsidRPr="00402886">
        <w:rPr>
          <w:rFonts w:ascii="Sakkal Majalla" w:hAnsi="Sakkal Majalla" w:cs="Sakkal Majalla" w:hint="cs"/>
          <w:color w:val="000000" w:themeColor="text1"/>
          <w:sz w:val="28"/>
          <w:szCs w:val="28"/>
          <w:lang w:bidi="ar-YE"/>
        </w:rPr>
        <w:t>Pearson Correlation</w:t>
      </w:r>
      <w:r w:rsidRPr="00402886">
        <w:rPr>
          <w:rFonts w:ascii="Sakkal Majalla" w:hAnsi="Sakkal Majalla" w:cs="Sakkal Majalla" w:hint="cs"/>
          <w:color w:val="000000" w:themeColor="text1"/>
          <w:sz w:val="28"/>
          <w:szCs w:val="28"/>
          <w:rtl/>
        </w:rPr>
        <w:t>)</w:t>
      </w:r>
      <w:r w:rsidR="00402886" w:rsidRPr="00402886">
        <w:rPr>
          <w:rFonts w:ascii="Sakkal Majalla" w:hAnsi="Sakkal Majalla" w:cs="Sakkal Majalla" w:hint="cs"/>
          <w:color w:val="000000" w:themeColor="text1"/>
          <w:sz w:val="28"/>
          <w:szCs w:val="28"/>
          <w:rtl/>
        </w:rPr>
        <w:t xml:space="preserve"> </w:t>
      </w:r>
      <w:r w:rsidRPr="00402886">
        <w:rPr>
          <w:rFonts w:ascii="Sakkal Majalla" w:hAnsi="Sakkal Majalla" w:cs="Sakkal Majalla" w:hint="cs"/>
          <w:color w:val="000000" w:themeColor="text1"/>
          <w:sz w:val="28"/>
          <w:szCs w:val="28"/>
          <w:rtl/>
        </w:rPr>
        <w:t>: لقياس قوة واتجاه العلاقة بين استخدام تقنيات الذكاء الاصطناعي وتجربة العملاء</w:t>
      </w:r>
      <w:r w:rsidR="00402886" w:rsidRPr="00402886">
        <w:rPr>
          <w:rFonts w:ascii="Sakkal Majalla" w:hAnsi="Sakkal Majalla" w:cs="Sakkal Majalla" w:hint="cs"/>
          <w:color w:val="000000" w:themeColor="text1"/>
          <w:sz w:val="28"/>
          <w:szCs w:val="28"/>
          <w:rtl/>
        </w:rPr>
        <w:t xml:space="preserve"> .</w:t>
      </w:r>
    </w:p>
    <w:p w14:paraId="3BD8B644" w14:textId="628745DA" w:rsidR="00C52E8E" w:rsidRPr="00C52E8E" w:rsidRDefault="00C52E8E" w:rsidP="00D1778C">
      <w:pPr>
        <w:pStyle w:val="a3"/>
        <w:numPr>
          <w:ilvl w:val="0"/>
          <w:numId w:val="4"/>
        </w:numPr>
        <w:bidi/>
        <w:spacing w:line="360" w:lineRule="auto"/>
        <w:jc w:val="lowKashida"/>
        <w:rPr>
          <w:rFonts w:ascii="Sakkal Majalla" w:hAnsi="Sakkal Majalla" w:cs="Sakkal Majalla"/>
          <w:b/>
          <w:bCs/>
          <w:color w:val="000000" w:themeColor="text1"/>
          <w:sz w:val="32"/>
          <w:szCs w:val="32"/>
        </w:rPr>
      </w:pPr>
      <w:r w:rsidRPr="00C52E8E">
        <w:rPr>
          <w:rFonts w:ascii="Sakkal Majalla" w:hAnsi="Sakkal Majalla" w:cs="Sakkal Majalla" w:hint="cs"/>
          <w:b/>
          <w:bCs/>
          <w:color w:val="000000" w:themeColor="text1"/>
          <w:sz w:val="32"/>
          <w:szCs w:val="32"/>
          <w:rtl/>
        </w:rPr>
        <w:lastRenderedPageBreak/>
        <w:t xml:space="preserve">اعتبارات أخلاقية : </w:t>
      </w:r>
    </w:p>
    <w:p w14:paraId="73EBB06D" w14:textId="77777777" w:rsidR="00C52E8E" w:rsidRPr="00C52E8E" w:rsidRDefault="00C52E8E" w:rsidP="00C52E8E">
      <w:pPr>
        <w:bidi/>
        <w:spacing w:line="360" w:lineRule="auto"/>
        <w:jc w:val="lowKashida"/>
        <w:rPr>
          <w:rFonts w:ascii="Sakkal Majalla" w:hAnsi="Sakkal Majalla" w:cs="Sakkal Majalla"/>
          <w:b/>
          <w:bCs/>
          <w:color w:val="000000" w:themeColor="text1"/>
          <w:sz w:val="28"/>
          <w:szCs w:val="28"/>
          <w:rtl/>
        </w:rPr>
      </w:pPr>
    </w:p>
    <w:p w14:paraId="223C5CC9" w14:textId="45AA46F8" w:rsidR="00C52E8E" w:rsidRDefault="00C52E8E" w:rsidP="00C52E8E">
      <w:p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حرصت الباحثة على تطبيق كافة الضوابط الأخلاقية للبحث العلمي ، ومنها :</w:t>
      </w:r>
    </w:p>
    <w:p w14:paraId="6AE53766" w14:textId="30717B86" w:rsidR="00C52E8E" w:rsidRPr="00C52E8E" w:rsidRDefault="00C52E8E" w:rsidP="00112073">
      <w:pPr>
        <w:pStyle w:val="a3"/>
        <w:numPr>
          <w:ilvl w:val="0"/>
          <w:numId w:val="20"/>
        </w:numPr>
        <w:bidi/>
        <w:spacing w:line="360" w:lineRule="auto"/>
        <w:jc w:val="lowKashida"/>
        <w:rPr>
          <w:rFonts w:ascii="Sakkal Majalla" w:hAnsi="Sakkal Majalla" w:cs="Sakkal Majalla"/>
          <w:color w:val="000000" w:themeColor="text1"/>
          <w:sz w:val="28"/>
          <w:szCs w:val="28"/>
          <w:rtl/>
        </w:rPr>
      </w:pPr>
      <w:r w:rsidRPr="00C52E8E">
        <w:rPr>
          <w:rFonts w:ascii="Sakkal Majalla" w:hAnsi="Sakkal Majalla" w:cs="Sakkal Majalla" w:hint="cs"/>
          <w:color w:val="000000" w:themeColor="text1"/>
          <w:sz w:val="28"/>
          <w:szCs w:val="28"/>
          <w:rtl/>
        </w:rPr>
        <w:t>الحفاظ على سرية وخصوصية بيانات المشاركين.</w:t>
      </w:r>
    </w:p>
    <w:p w14:paraId="57CF14CC" w14:textId="6F8A6687" w:rsidR="00C52E8E" w:rsidRPr="00C52E8E" w:rsidRDefault="00C52E8E" w:rsidP="00112073">
      <w:pPr>
        <w:pStyle w:val="a3"/>
        <w:numPr>
          <w:ilvl w:val="0"/>
          <w:numId w:val="20"/>
        </w:numPr>
        <w:bidi/>
        <w:spacing w:line="360" w:lineRule="auto"/>
        <w:jc w:val="lowKashida"/>
        <w:rPr>
          <w:rFonts w:ascii="Sakkal Majalla" w:hAnsi="Sakkal Majalla" w:cs="Sakkal Majalla"/>
          <w:color w:val="000000" w:themeColor="text1"/>
          <w:sz w:val="28"/>
          <w:szCs w:val="28"/>
          <w:rtl/>
        </w:rPr>
      </w:pPr>
      <w:r w:rsidRPr="00C52E8E">
        <w:rPr>
          <w:rFonts w:ascii="Sakkal Majalla" w:hAnsi="Sakkal Majalla" w:cs="Sakkal Majalla" w:hint="cs"/>
          <w:color w:val="000000" w:themeColor="text1"/>
          <w:sz w:val="28"/>
          <w:szCs w:val="28"/>
          <w:rtl/>
        </w:rPr>
        <w:t>الموافقة المستنيرة : حيث تمت مشاركة الاستبانة مع توضيح الهدف من الدراسة وحق المشاركين في الانسحاب في أي وقت.</w:t>
      </w:r>
    </w:p>
    <w:p w14:paraId="3E5DC886" w14:textId="77777777" w:rsidR="00C52E8E" w:rsidRPr="00C52E8E" w:rsidRDefault="00C52E8E" w:rsidP="00112073">
      <w:pPr>
        <w:pStyle w:val="a3"/>
        <w:numPr>
          <w:ilvl w:val="0"/>
          <w:numId w:val="20"/>
        </w:numPr>
        <w:bidi/>
        <w:spacing w:line="360" w:lineRule="auto"/>
        <w:jc w:val="lowKashida"/>
        <w:rPr>
          <w:rFonts w:ascii="Sakkal Majalla" w:hAnsi="Sakkal Majalla" w:cs="Sakkal Majalla"/>
          <w:color w:val="000000" w:themeColor="text1"/>
          <w:sz w:val="28"/>
          <w:szCs w:val="28"/>
          <w:rtl/>
        </w:rPr>
      </w:pPr>
      <w:r w:rsidRPr="00C52E8E">
        <w:rPr>
          <w:rFonts w:ascii="Sakkal Majalla" w:hAnsi="Sakkal Majalla" w:cs="Sakkal Majalla" w:hint="cs"/>
          <w:color w:val="000000" w:themeColor="text1"/>
          <w:sz w:val="28"/>
          <w:szCs w:val="28"/>
          <w:rtl/>
        </w:rPr>
        <w:t>استخدام البيانات لأغراض بحثية فقط دون أي استغلال تجاري أو شخصي.</w:t>
      </w:r>
    </w:p>
    <w:p w14:paraId="0DE0FFC1" w14:textId="77777777" w:rsidR="00B16E90" w:rsidRPr="00C52E8E" w:rsidRDefault="00B16E90" w:rsidP="00B16E90">
      <w:pPr>
        <w:bidi/>
        <w:spacing w:line="360" w:lineRule="auto"/>
        <w:jc w:val="lowKashida"/>
        <w:rPr>
          <w:rFonts w:ascii="Sakkal Majalla" w:hAnsi="Sakkal Majalla" w:cs="Sakkal Majalla"/>
          <w:color w:val="000000" w:themeColor="text1"/>
          <w:sz w:val="28"/>
          <w:szCs w:val="28"/>
          <w:rtl/>
        </w:rPr>
      </w:pPr>
    </w:p>
    <w:p w14:paraId="69BC0381" w14:textId="77777777" w:rsidR="00CC1C80" w:rsidRDefault="00CC1C80" w:rsidP="00B16E90">
      <w:pPr>
        <w:bidi/>
        <w:spacing w:line="360" w:lineRule="auto"/>
        <w:jc w:val="lowKashida"/>
        <w:rPr>
          <w:rFonts w:ascii="Sakkal Majalla" w:hAnsi="Sakkal Majalla" w:cs="Sakkal Majalla"/>
          <w:b/>
          <w:bCs/>
          <w:color w:val="000000" w:themeColor="text1"/>
          <w:sz w:val="28"/>
          <w:szCs w:val="28"/>
          <w:rtl/>
        </w:rPr>
      </w:pPr>
    </w:p>
    <w:p w14:paraId="50AF2BF4"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133EC38C"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6830E5D7"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6F8AB890"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5DA75E7E"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68F69647"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54AE4CCF"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36B22E61" w14:textId="77777777" w:rsidR="00C52E8E" w:rsidRDefault="00C52E8E" w:rsidP="00C52E8E">
      <w:pPr>
        <w:bidi/>
        <w:spacing w:line="360" w:lineRule="auto"/>
        <w:jc w:val="lowKashida"/>
        <w:rPr>
          <w:rFonts w:ascii="Sakkal Majalla" w:hAnsi="Sakkal Majalla" w:cs="Sakkal Majalla"/>
          <w:b/>
          <w:bCs/>
          <w:color w:val="000000" w:themeColor="text1"/>
          <w:sz w:val="28"/>
          <w:szCs w:val="28"/>
          <w:rtl/>
        </w:rPr>
      </w:pPr>
    </w:p>
    <w:p w14:paraId="6B137AC8" w14:textId="77777777" w:rsidR="00CC1C80" w:rsidRDefault="00CC1C80" w:rsidP="00CC1C80">
      <w:pPr>
        <w:bidi/>
        <w:spacing w:line="360" w:lineRule="auto"/>
        <w:jc w:val="lowKashida"/>
        <w:rPr>
          <w:rFonts w:ascii="Sakkal Majalla" w:hAnsi="Sakkal Majalla" w:cs="Sakkal Majalla"/>
          <w:b/>
          <w:bCs/>
          <w:color w:val="000000" w:themeColor="text1"/>
          <w:sz w:val="28"/>
          <w:szCs w:val="28"/>
          <w:rtl/>
        </w:rPr>
      </w:pPr>
    </w:p>
    <w:p w14:paraId="0BC03E52" w14:textId="3FAD0131" w:rsidR="00B16E90" w:rsidRPr="003C06BF" w:rsidRDefault="00B16E90" w:rsidP="00CC1C80">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الثاني</w:t>
      </w:r>
      <w:r w:rsidR="00CC1C80" w:rsidRPr="003C06BF">
        <w:rPr>
          <w:rFonts w:ascii="Sakkal Majalla" w:hAnsi="Sakkal Majalla" w:cs="Sakkal Majalla" w:hint="cs"/>
          <w:b/>
          <w:bCs/>
          <w:color w:val="4472C4" w:themeColor="accent1"/>
          <w:sz w:val="36"/>
          <w:szCs w:val="36"/>
          <w:rtl/>
        </w:rPr>
        <w:t xml:space="preserve"> </w:t>
      </w:r>
      <w:r w:rsidRPr="003C06BF">
        <w:rPr>
          <w:rFonts w:ascii="Sakkal Majalla" w:hAnsi="Sakkal Majalla" w:cs="Sakkal Majalla" w:hint="cs"/>
          <w:b/>
          <w:bCs/>
          <w:color w:val="4472C4" w:themeColor="accent1"/>
          <w:sz w:val="36"/>
          <w:szCs w:val="36"/>
          <w:rtl/>
        </w:rPr>
        <w:t>: المتغير الأول – الذكاء الاصطناعي في التسويق الرقمي</w:t>
      </w:r>
    </w:p>
    <w:p w14:paraId="692393E6" w14:textId="77777777" w:rsidR="00B16E90" w:rsidRDefault="00B16E90" w:rsidP="00B16E90">
      <w:pPr>
        <w:bidi/>
        <w:spacing w:line="360" w:lineRule="auto"/>
        <w:jc w:val="lowKashida"/>
        <w:rPr>
          <w:rFonts w:ascii="Sakkal Majalla" w:hAnsi="Sakkal Majalla" w:cs="Sakkal Majalla"/>
          <w:b/>
          <w:bCs/>
          <w:color w:val="000000" w:themeColor="text1"/>
          <w:sz w:val="28"/>
          <w:szCs w:val="28"/>
          <w:rtl/>
        </w:rPr>
      </w:pPr>
    </w:p>
    <w:p w14:paraId="14EDBCAB" w14:textId="1DBDE249" w:rsidR="00B16E90" w:rsidRPr="00AA51AF" w:rsidRDefault="00F578FD"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AA51AF">
        <w:rPr>
          <w:rFonts w:ascii="Sakkal Majalla" w:hAnsi="Sakkal Majalla" w:cs="Sakkal Majalla" w:hint="cs"/>
          <w:b/>
          <w:bCs/>
          <w:color w:val="000000" w:themeColor="text1"/>
          <w:sz w:val="28"/>
          <w:szCs w:val="28"/>
          <w:rtl/>
        </w:rPr>
        <w:t xml:space="preserve">مقدمة </w:t>
      </w:r>
    </w:p>
    <w:p w14:paraId="73892A27" w14:textId="77777777" w:rsidR="00AA51AF" w:rsidRDefault="00AA51AF" w:rsidP="00B16E9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أصبح الذكاء الاصطناعي (</w:t>
      </w:r>
      <w:r>
        <w:rPr>
          <w:rFonts w:ascii="Sakkal Majalla" w:hAnsi="Sakkal Majalla" w:cs="Sakkal Majalla" w:hint="cs"/>
          <w:color w:val="000000" w:themeColor="text1"/>
          <w:sz w:val="28"/>
          <w:szCs w:val="28"/>
          <w:lang w:bidi="ar-YE"/>
        </w:rPr>
        <w:t xml:space="preserve">Artificial Intelligence </w:t>
      </w:r>
      <w:r>
        <w:rPr>
          <w:rFonts w:ascii="Sakkal Majalla" w:hAnsi="Sakkal Majalla" w:cs="Sakkal Majalla"/>
          <w:color w:val="000000" w:themeColor="text1"/>
          <w:sz w:val="28"/>
          <w:szCs w:val="28"/>
          <w:lang w:bidi="ar-YE"/>
        </w:rPr>
        <w:t>–</w:t>
      </w:r>
      <w:r>
        <w:rPr>
          <w:rFonts w:ascii="Sakkal Majalla" w:hAnsi="Sakkal Majalla" w:cs="Sakkal Majalla" w:hint="cs"/>
          <w:color w:val="000000" w:themeColor="text1"/>
          <w:sz w:val="28"/>
          <w:szCs w:val="28"/>
          <w:lang w:bidi="ar-YE"/>
        </w:rPr>
        <w:t xml:space="preserve"> AI</w:t>
      </w:r>
      <w:r>
        <w:rPr>
          <w:rFonts w:ascii="Sakkal Majalla" w:hAnsi="Sakkal Majalla" w:cs="Sakkal Majalla" w:hint="cs"/>
          <w:color w:val="000000" w:themeColor="text1"/>
          <w:sz w:val="28"/>
          <w:szCs w:val="28"/>
          <w:rtl/>
        </w:rPr>
        <w:t xml:space="preserve">) خلال العقدين الماضيين من أكثر التقنيات تأثيرًا في إعادة </w:t>
      </w:r>
    </w:p>
    <w:p w14:paraId="59C5B59B" w14:textId="77777777" w:rsidR="00AA51AF" w:rsidRDefault="00AA51AF" w:rsidP="00AA51AF">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تشكيل المفاهيم والنماذج التقليدية في المجالات المختلفة ، وعلى رأسها التسويق. فقد ساهم الذكاء الاصطناعي في تعزيز كفاءة العمليات التسويقية ، من خلال تحليل البيانات الضخمة ، وتخصيص المحتوى ، والتنبؤ بسلوك العملاء ، مما جعله عنصرًا رئيسيًا في استراتيجيات التسويق الرقمي الحديثة . </w:t>
      </w:r>
    </w:p>
    <w:p w14:paraId="7F6BA4FD" w14:textId="06CAFB76" w:rsidR="00B16E90" w:rsidRDefault="00AA51AF" w:rsidP="00AA51AF">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وفي سياق التحول الرقمي الذي يشهده الخليج العربي ، بدأت شركات التجارة الإلكترونية في توظيف أدوات الذكاء الاصطناعي بهدف تحسين تجربـة العميل وتعزيز رضاهم وولائهم .</w:t>
      </w:r>
    </w:p>
    <w:p w14:paraId="6AF0CA93" w14:textId="77777777" w:rsidR="00AA51AF" w:rsidRDefault="00AA51AF" w:rsidP="00AA51AF">
      <w:pPr>
        <w:bidi/>
        <w:spacing w:line="360" w:lineRule="auto"/>
        <w:jc w:val="lowKashida"/>
        <w:rPr>
          <w:rFonts w:ascii="Sakkal Majalla" w:hAnsi="Sakkal Majalla" w:cs="Sakkal Majalla"/>
          <w:color w:val="000000" w:themeColor="text1"/>
          <w:sz w:val="28"/>
          <w:szCs w:val="28"/>
          <w:rtl/>
        </w:rPr>
      </w:pPr>
    </w:p>
    <w:p w14:paraId="148887EA" w14:textId="54D2CE5C" w:rsidR="004E1667" w:rsidRPr="004E1667" w:rsidRDefault="004E1667"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4E1667">
        <w:rPr>
          <w:rFonts w:ascii="Sakkal Majalla" w:hAnsi="Sakkal Majalla" w:cs="Sakkal Majalla" w:hint="cs"/>
          <w:b/>
          <w:bCs/>
          <w:color w:val="000000" w:themeColor="text1"/>
          <w:sz w:val="28"/>
          <w:szCs w:val="28"/>
          <w:rtl/>
        </w:rPr>
        <w:t>مفهوم الذكاء الاصطناعي في التسويق الرقمي</w:t>
      </w:r>
    </w:p>
    <w:p w14:paraId="4F1350D7" w14:textId="5583A499" w:rsidR="004E1667" w:rsidRDefault="004E1667" w:rsidP="004E166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يعرف الذكاء الاصطناعي في التسويق الرقمي بأنه :</w:t>
      </w:r>
    </w:p>
    <w:p w14:paraId="3311234B" w14:textId="42BE72B5" w:rsidR="004E1667" w:rsidRDefault="004E1667" w:rsidP="004E166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"استخدام الأنظمة والبرمجيات الذكية القائمة على الخوارزميات لتحليل سلوك العملاء وتفاعلاتهم عبر المنصات الرقمية</w:t>
      </w:r>
      <w:r w:rsidR="00374DB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واتخاذ قرارات تلقائية لتخصيص الرسائل والخدمات</w:t>
      </w:r>
      <w:r w:rsidR="00374DB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بما يعزز تجربة المستخدم وفاعلية الحملات التسويقية" (</w:t>
      </w:r>
      <w:r>
        <w:rPr>
          <w:rFonts w:ascii="Sakkal Majalla" w:hAnsi="Sakkal Majalla" w:cs="Sakkal Majalla" w:hint="cs"/>
          <w:color w:val="000000" w:themeColor="text1"/>
          <w:sz w:val="28"/>
          <w:szCs w:val="28"/>
          <w:lang w:bidi="ar-YE"/>
        </w:rPr>
        <w:t>Zhang &amp; Lu, 2022</w:t>
      </w:r>
      <w:r>
        <w:rPr>
          <w:rFonts w:ascii="Sakkal Majalla" w:hAnsi="Sakkal Majalla" w:cs="Sakkal Majalla" w:hint="cs"/>
          <w:color w:val="000000" w:themeColor="text1"/>
          <w:sz w:val="28"/>
          <w:szCs w:val="28"/>
          <w:rtl/>
        </w:rPr>
        <w:t>).</w:t>
      </w:r>
    </w:p>
    <w:p w14:paraId="3383D042" w14:textId="77777777" w:rsidR="004E1667" w:rsidRDefault="004E1667" w:rsidP="004E1667">
      <w:pPr>
        <w:bidi/>
        <w:spacing w:line="360" w:lineRule="auto"/>
        <w:jc w:val="lowKashida"/>
        <w:rPr>
          <w:rFonts w:ascii="Sakkal Majalla" w:hAnsi="Sakkal Majalla" w:cs="Sakkal Majalla"/>
          <w:color w:val="000000" w:themeColor="text1"/>
          <w:sz w:val="28"/>
          <w:szCs w:val="28"/>
          <w:rtl/>
        </w:rPr>
      </w:pPr>
    </w:p>
    <w:p w14:paraId="62D94FE9" w14:textId="097D91FA" w:rsidR="004E1667" w:rsidRDefault="004E1667" w:rsidP="004E1667">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ويساعد الذكاء الاصطناعي على تجاوز الطرق التسويقية التقليدية</w:t>
      </w:r>
      <w:r w:rsidR="00374DB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حيث يعتمد على التعلم الآلي (</w:t>
      </w:r>
      <w:r>
        <w:rPr>
          <w:rFonts w:ascii="Sakkal Majalla" w:hAnsi="Sakkal Majalla" w:cs="Sakkal Majalla" w:hint="cs"/>
          <w:color w:val="000000" w:themeColor="text1"/>
          <w:sz w:val="28"/>
          <w:szCs w:val="28"/>
          <w:lang w:bidi="ar-YE"/>
        </w:rPr>
        <w:t>Machine Learning</w:t>
      </w:r>
      <w:r>
        <w:rPr>
          <w:rFonts w:ascii="Sakkal Majalla" w:hAnsi="Sakkal Majalla" w:cs="Sakkal Majalla" w:hint="cs"/>
          <w:color w:val="000000" w:themeColor="text1"/>
          <w:sz w:val="28"/>
          <w:szCs w:val="28"/>
          <w:rtl/>
        </w:rPr>
        <w:t>) ومعالجة اللغة الطبيعية (</w:t>
      </w:r>
      <w:r>
        <w:rPr>
          <w:rFonts w:ascii="Sakkal Majalla" w:hAnsi="Sakkal Majalla" w:cs="Sakkal Majalla" w:hint="cs"/>
          <w:color w:val="000000" w:themeColor="text1"/>
          <w:sz w:val="28"/>
          <w:szCs w:val="28"/>
          <w:lang w:bidi="ar-YE"/>
        </w:rPr>
        <w:t>NLP</w:t>
      </w:r>
      <w:r>
        <w:rPr>
          <w:rFonts w:ascii="Sakkal Majalla" w:hAnsi="Sakkal Majalla" w:cs="Sakkal Majalla" w:hint="cs"/>
          <w:color w:val="000000" w:themeColor="text1"/>
          <w:sz w:val="28"/>
          <w:szCs w:val="28"/>
          <w:rtl/>
        </w:rPr>
        <w:t>) والرؤية الحاسوبية (</w:t>
      </w:r>
      <w:r>
        <w:rPr>
          <w:rFonts w:ascii="Sakkal Majalla" w:hAnsi="Sakkal Majalla" w:cs="Sakkal Majalla" w:hint="cs"/>
          <w:color w:val="000000" w:themeColor="text1"/>
          <w:sz w:val="28"/>
          <w:szCs w:val="28"/>
          <w:lang w:bidi="ar-YE"/>
        </w:rPr>
        <w:t>Computer Vision</w:t>
      </w:r>
      <w:r>
        <w:rPr>
          <w:rFonts w:ascii="Sakkal Majalla" w:hAnsi="Sakkal Majalla" w:cs="Sakkal Majalla" w:hint="cs"/>
          <w:color w:val="000000" w:themeColor="text1"/>
          <w:sz w:val="28"/>
          <w:szCs w:val="28"/>
          <w:rtl/>
        </w:rPr>
        <w:t>) للتفاعل مع العملاء بشكل لحظي وتقديم خدمات متطورة تتماشى مع توقعاتهم وسلوكياتهم الفردية</w:t>
      </w:r>
      <w:r w:rsidR="00374DBA">
        <w:rPr>
          <w:rFonts w:ascii="Sakkal Majalla" w:hAnsi="Sakkal Majalla" w:cs="Sakkal Majalla" w:hint="cs"/>
          <w:color w:val="000000" w:themeColor="text1"/>
          <w:sz w:val="28"/>
          <w:szCs w:val="28"/>
          <w:rtl/>
        </w:rPr>
        <w:t xml:space="preserve"> .</w:t>
      </w:r>
    </w:p>
    <w:p w14:paraId="475097D7" w14:textId="6DBCBB65" w:rsidR="00374DBA" w:rsidRPr="005470DD" w:rsidRDefault="005470DD"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5470DD">
        <w:rPr>
          <w:rFonts w:ascii="Sakkal Majalla" w:hAnsi="Sakkal Majalla" w:cs="Sakkal Majalla" w:hint="cs"/>
          <w:b/>
          <w:bCs/>
          <w:color w:val="000000" w:themeColor="text1"/>
          <w:sz w:val="28"/>
          <w:szCs w:val="28"/>
          <w:rtl/>
        </w:rPr>
        <w:lastRenderedPageBreak/>
        <w:t xml:space="preserve">أهمية الذكاء الاصطناعي في التسويق الرقمي </w:t>
      </w:r>
    </w:p>
    <w:p w14:paraId="1297B5A7" w14:textId="51A1D268" w:rsidR="005470DD" w:rsidRDefault="005470DD" w:rsidP="005470DD">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تكمن أهمية الذكاء الاصطناعي في التسويق الرقمي في عدة جوانب ، أبرزها :</w:t>
      </w:r>
    </w:p>
    <w:p w14:paraId="34A2BD51" w14:textId="71A2FA47" w:rsidR="005470DD" w:rsidRPr="00750FB6" w:rsidRDefault="005470DD" w:rsidP="00112073">
      <w:pPr>
        <w:pStyle w:val="a3"/>
        <w:numPr>
          <w:ilvl w:val="0"/>
          <w:numId w:val="21"/>
        </w:numPr>
        <w:bidi/>
        <w:spacing w:line="360" w:lineRule="auto"/>
        <w:jc w:val="lowKashida"/>
        <w:rPr>
          <w:rFonts w:ascii="Sakkal Majalla" w:hAnsi="Sakkal Majalla" w:cs="Sakkal Majalla"/>
          <w:color w:val="000000" w:themeColor="text1"/>
          <w:sz w:val="28"/>
          <w:szCs w:val="28"/>
          <w:rtl/>
        </w:rPr>
      </w:pPr>
      <w:r w:rsidRPr="00750FB6">
        <w:rPr>
          <w:rFonts w:ascii="Sakkal Majalla" w:hAnsi="Sakkal Majalla" w:cs="Sakkal Majalla" w:hint="cs"/>
          <w:color w:val="000000" w:themeColor="text1"/>
          <w:sz w:val="28"/>
          <w:szCs w:val="28"/>
          <w:rtl/>
        </w:rPr>
        <w:t>تعزيز التفاعل مع العملاء</w:t>
      </w:r>
      <w:r w:rsidR="00750FB6" w:rsidRPr="00750FB6">
        <w:rPr>
          <w:rFonts w:ascii="Sakkal Majalla" w:hAnsi="Sakkal Majalla" w:cs="Sakkal Majalla" w:hint="cs"/>
          <w:color w:val="000000" w:themeColor="text1"/>
          <w:sz w:val="28"/>
          <w:szCs w:val="28"/>
          <w:rtl/>
        </w:rPr>
        <w:t xml:space="preserve"> </w:t>
      </w:r>
      <w:r w:rsidRPr="00750FB6">
        <w:rPr>
          <w:rFonts w:ascii="Sakkal Majalla" w:hAnsi="Sakkal Majalla" w:cs="Sakkal Majalla" w:hint="cs"/>
          <w:color w:val="000000" w:themeColor="text1"/>
          <w:sz w:val="28"/>
          <w:szCs w:val="28"/>
          <w:rtl/>
        </w:rPr>
        <w:t>: من خلال استجابات فورية وشخصية تلبي احتياجاتهم.</w:t>
      </w:r>
    </w:p>
    <w:p w14:paraId="20DDE05B" w14:textId="036FECD3" w:rsidR="005470DD" w:rsidRPr="00750FB6" w:rsidRDefault="005470DD" w:rsidP="00112073">
      <w:pPr>
        <w:pStyle w:val="a3"/>
        <w:numPr>
          <w:ilvl w:val="0"/>
          <w:numId w:val="21"/>
        </w:numPr>
        <w:bidi/>
        <w:spacing w:line="360" w:lineRule="auto"/>
        <w:jc w:val="lowKashida"/>
        <w:rPr>
          <w:rFonts w:ascii="Sakkal Majalla" w:hAnsi="Sakkal Majalla" w:cs="Sakkal Majalla"/>
          <w:color w:val="000000" w:themeColor="text1"/>
          <w:sz w:val="28"/>
          <w:szCs w:val="28"/>
          <w:rtl/>
        </w:rPr>
      </w:pPr>
      <w:r w:rsidRPr="00750FB6">
        <w:rPr>
          <w:rFonts w:ascii="Sakkal Majalla" w:hAnsi="Sakkal Majalla" w:cs="Sakkal Majalla" w:hint="cs"/>
          <w:color w:val="000000" w:themeColor="text1"/>
          <w:sz w:val="28"/>
          <w:szCs w:val="28"/>
          <w:rtl/>
        </w:rPr>
        <w:t>تحليل البيانات الضخمة</w:t>
      </w:r>
      <w:r w:rsidR="00750FB6" w:rsidRPr="00750FB6">
        <w:rPr>
          <w:rFonts w:ascii="Sakkal Majalla" w:hAnsi="Sakkal Majalla" w:cs="Sakkal Majalla" w:hint="cs"/>
          <w:color w:val="000000" w:themeColor="text1"/>
          <w:sz w:val="28"/>
          <w:szCs w:val="28"/>
          <w:rtl/>
        </w:rPr>
        <w:t xml:space="preserve"> </w:t>
      </w:r>
      <w:r w:rsidRPr="00750FB6">
        <w:rPr>
          <w:rFonts w:ascii="Sakkal Majalla" w:hAnsi="Sakkal Majalla" w:cs="Sakkal Majalla" w:hint="cs"/>
          <w:color w:val="000000" w:themeColor="text1"/>
          <w:sz w:val="28"/>
          <w:szCs w:val="28"/>
          <w:rtl/>
        </w:rPr>
        <w:t>: واستخلاص أنماط سلوكية دقيقة تساعد في استهداف العملاء بشكل أفضل.</w:t>
      </w:r>
    </w:p>
    <w:p w14:paraId="1DE25FB4" w14:textId="742C53E9" w:rsidR="005470DD" w:rsidRPr="00750FB6" w:rsidRDefault="005470DD" w:rsidP="00112073">
      <w:pPr>
        <w:pStyle w:val="a3"/>
        <w:numPr>
          <w:ilvl w:val="0"/>
          <w:numId w:val="21"/>
        </w:numPr>
        <w:bidi/>
        <w:spacing w:line="360" w:lineRule="auto"/>
        <w:jc w:val="lowKashida"/>
        <w:rPr>
          <w:rFonts w:ascii="Sakkal Majalla" w:hAnsi="Sakkal Majalla" w:cs="Sakkal Majalla"/>
          <w:color w:val="000000" w:themeColor="text1"/>
          <w:sz w:val="28"/>
          <w:szCs w:val="28"/>
          <w:rtl/>
        </w:rPr>
      </w:pPr>
      <w:r w:rsidRPr="00750FB6">
        <w:rPr>
          <w:rFonts w:ascii="Sakkal Majalla" w:hAnsi="Sakkal Majalla" w:cs="Sakkal Majalla" w:hint="cs"/>
          <w:color w:val="000000" w:themeColor="text1"/>
          <w:sz w:val="28"/>
          <w:szCs w:val="28"/>
          <w:rtl/>
        </w:rPr>
        <w:t>توفير الوقت والتكاليف</w:t>
      </w:r>
      <w:r w:rsidR="00750FB6" w:rsidRPr="00750FB6">
        <w:rPr>
          <w:rFonts w:ascii="Sakkal Majalla" w:hAnsi="Sakkal Majalla" w:cs="Sakkal Majalla" w:hint="cs"/>
          <w:color w:val="000000" w:themeColor="text1"/>
          <w:sz w:val="28"/>
          <w:szCs w:val="28"/>
          <w:rtl/>
        </w:rPr>
        <w:t xml:space="preserve"> </w:t>
      </w:r>
      <w:r w:rsidRPr="00750FB6">
        <w:rPr>
          <w:rFonts w:ascii="Sakkal Majalla" w:hAnsi="Sakkal Majalla" w:cs="Sakkal Majalla" w:hint="cs"/>
          <w:color w:val="000000" w:themeColor="text1"/>
          <w:sz w:val="28"/>
          <w:szCs w:val="28"/>
          <w:rtl/>
        </w:rPr>
        <w:t>: حيث تقلل الأنظمة الذكية من الاعتماد على العنصر البشري في تنفيذ المهام الروتينية.</w:t>
      </w:r>
    </w:p>
    <w:p w14:paraId="57F8BB8A" w14:textId="0E6DC33E" w:rsidR="005470DD" w:rsidRPr="00750FB6" w:rsidRDefault="005470DD" w:rsidP="00112073">
      <w:pPr>
        <w:pStyle w:val="a3"/>
        <w:numPr>
          <w:ilvl w:val="0"/>
          <w:numId w:val="21"/>
        </w:numPr>
        <w:bidi/>
        <w:spacing w:line="360" w:lineRule="auto"/>
        <w:jc w:val="lowKashida"/>
        <w:rPr>
          <w:rFonts w:ascii="Sakkal Majalla" w:hAnsi="Sakkal Majalla" w:cs="Sakkal Majalla"/>
          <w:color w:val="000000" w:themeColor="text1"/>
          <w:sz w:val="28"/>
          <w:szCs w:val="28"/>
          <w:rtl/>
        </w:rPr>
      </w:pPr>
      <w:r w:rsidRPr="00750FB6">
        <w:rPr>
          <w:rFonts w:ascii="Sakkal Majalla" w:hAnsi="Sakkal Majalla" w:cs="Sakkal Majalla" w:hint="cs"/>
          <w:color w:val="000000" w:themeColor="text1"/>
          <w:sz w:val="28"/>
          <w:szCs w:val="28"/>
          <w:rtl/>
        </w:rPr>
        <w:t>رفع رضا العملاء وولائهم</w:t>
      </w:r>
      <w:r w:rsidR="00750FB6" w:rsidRPr="00750FB6">
        <w:rPr>
          <w:rFonts w:ascii="Sakkal Majalla" w:hAnsi="Sakkal Majalla" w:cs="Sakkal Majalla" w:hint="cs"/>
          <w:color w:val="000000" w:themeColor="text1"/>
          <w:sz w:val="28"/>
          <w:szCs w:val="28"/>
          <w:rtl/>
        </w:rPr>
        <w:t xml:space="preserve"> </w:t>
      </w:r>
      <w:r w:rsidRPr="00750FB6">
        <w:rPr>
          <w:rFonts w:ascii="Sakkal Majalla" w:hAnsi="Sakkal Majalla" w:cs="Sakkal Majalla" w:hint="cs"/>
          <w:color w:val="000000" w:themeColor="text1"/>
          <w:sz w:val="28"/>
          <w:szCs w:val="28"/>
          <w:rtl/>
        </w:rPr>
        <w:t>: من خلال تحسين جودة الخدمات المقدمة وتخصيصها.</w:t>
      </w:r>
    </w:p>
    <w:p w14:paraId="7C3F7578" w14:textId="77777777" w:rsidR="005470DD" w:rsidRDefault="005470DD" w:rsidP="005470DD">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وتشير الدراسات إلى أن استخدام الذكاء الاصطناعي يمكن أن يزيد من معدلات التحويل بنسبة تصل إلى 30% في بعض القطاعات (</w:t>
      </w:r>
      <w:r>
        <w:rPr>
          <w:rFonts w:ascii="Sakkal Majalla" w:hAnsi="Sakkal Majalla" w:cs="Sakkal Majalla" w:hint="cs"/>
          <w:color w:val="000000" w:themeColor="text1"/>
          <w:sz w:val="28"/>
          <w:szCs w:val="28"/>
          <w:lang w:bidi="ar-YE"/>
        </w:rPr>
        <w:t xml:space="preserve">Nguyen &amp; </w:t>
      </w:r>
      <w:proofErr w:type="spellStart"/>
      <w:r>
        <w:rPr>
          <w:rFonts w:ascii="Sakkal Majalla" w:hAnsi="Sakkal Majalla" w:cs="Sakkal Majalla" w:hint="cs"/>
          <w:color w:val="000000" w:themeColor="text1"/>
          <w:sz w:val="28"/>
          <w:szCs w:val="28"/>
          <w:lang w:bidi="ar-YE"/>
        </w:rPr>
        <w:t>Simkin</w:t>
      </w:r>
      <w:proofErr w:type="spellEnd"/>
      <w:r>
        <w:rPr>
          <w:rFonts w:ascii="Sakkal Majalla" w:hAnsi="Sakkal Majalla" w:cs="Sakkal Majalla" w:hint="cs"/>
          <w:color w:val="000000" w:themeColor="text1"/>
          <w:sz w:val="28"/>
          <w:szCs w:val="28"/>
          <w:lang w:bidi="ar-YE"/>
        </w:rPr>
        <w:t>, 2023</w:t>
      </w:r>
      <w:r>
        <w:rPr>
          <w:rFonts w:ascii="Sakkal Majalla" w:hAnsi="Sakkal Majalla" w:cs="Sakkal Majalla" w:hint="cs"/>
          <w:color w:val="000000" w:themeColor="text1"/>
          <w:sz w:val="28"/>
          <w:szCs w:val="28"/>
          <w:rtl/>
        </w:rPr>
        <w:t>).</w:t>
      </w:r>
    </w:p>
    <w:p w14:paraId="6494B29E" w14:textId="77777777" w:rsidR="00AE2CF5" w:rsidRDefault="00AE2CF5" w:rsidP="00AE2CF5">
      <w:pPr>
        <w:bidi/>
        <w:spacing w:line="360" w:lineRule="auto"/>
        <w:jc w:val="lowKashida"/>
        <w:rPr>
          <w:rFonts w:ascii="Sakkal Majalla" w:hAnsi="Sakkal Majalla" w:cs="Sakkal Majalla"/>
          <w:color w:val="000000" w:themeColor="text1"/>
          <w:sz w:val="28"/>
          <w:szCs w:val="28"/>
          <w:rtl/>
        </w:rPr>
      </w:pPr>
    </w:p>
    <w:p w14:paraId="756B9657" w14:textId="52FD1173" w:rsidR="00AE2CF5" w:rsidRPr="00AE2CF5" w:rsidRDefault="00AE2CF5"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AE2CF5">
        <w:rPr>
          <w:rFonts w:ascii="Sakkal Majalla" w:hAnsi="Sakkal Majalla" w:cs="Sakkal Majalla" w:hint="cs"/>
          <w:b/>
          <w:bCs/>
          <w:color w:val="000000" w:themeColor="text1"/>
          <w:sz w:val="28"/>
          <w:szCs w:val="28"/>
          <w:rtl/>
        </w:rPr>
        <w:t>أدوات الذكاء الاصطناعي في التسويق الرقمي</w:t>
      </w:r>
    </w:p>
    <w:p w14:paraId="5B646FBA" w14:textId="598400D3" w:rsidR="00AE2CF5" w:rsidRDefault="00AE2CF5" w:rsidP="00AE2CF5">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يوجد عدد من الأدوات والتقنيات التي يتم توظيفها في التسويق باستخدام الذكاء الاصطناعي ، ومن أبرزها :</w:t>
      </w:r>
    </w:p>
    <w:p w14:paraId="371F2B95" w14:textId="3820878E" w:rsidR="00AE2CF5" w:rsidRPr="00C20E36" w:rsidRDefault="00AE2CF5" w:rsidP="00112073">
      <w:pPr>
        <w:pStyle w:val="a3"/>
        <w:numPr>
          <w:ilvl w:val="0"/>
          <w:numId w:val="22"/>
        </w:numPr>
        <w:bidi/>
        <w:spacing w:line="360" w:lineRule="auto"/>
        <w:jc w:val="lowKashida"/>
        <w:rPr>
          <w:rFonts w:ascii="Sakkal Majalla" w:hAnsi="Sakkal Majalla" w:cs="Sakkal Majalla"/>
          <w:b/>
          <w:bCs/>
          <w:color w:val="000000" w:themeColor="text1"/>
          <w:sz w:val="28"/>
          <w:szCs w:val="28"/>
          <w:rtl/>
        </w:rPr>
      </w:pPr>
      <w:r w:rsidRPr="00C20E36">
        <w:rPr>
          <w:rFonts w:ascii="Sakkal Majalla" w:hAnsi="Sakkal Majalla" w:cs="Sakkal Majalla" w:hint="cs"/>
          <w:b/>
          <w:bCs/>
          <w:color w:val="000000" w:themeColor="text1"/>
          <w:sz w:val="28"/>
          <w:szCs w:val="28"/>
          <w:rtl/>
        </w:rPr>
        <w:t>روبوتات المحادثة (</w:t>
      </w:r>
      <w:proofErr w:type="spellStart"/>
      <w:r w:rsidRPr="00C20E36">
        <w:rPr>
          <w:rFonts w:ascii="Sakkal Majalla" w:hAnsi="Sakkal Majalla" w:cs="Sakkal Majalla" w:hint="cs"/>
          <w:b/>
          <w:bCs/>
          <w:color w:val="000000" w:themeColor="text1"/>
          <w:sz w:val="28"/>
          <w:szCs w:val="28"/>
          <w:lang w:bidi="ar-YE"/>
        </w:rPr>
        <w:t>Chatbots</w:t>
      </w:r>
      <w:proofErr w:type="spellEnd"/>
      <w:r w:rsidRPr="00C20E36">
        <w:rPr>
          <w:rFonts w:ascii="Sakkal Majalla" w:hAnsi="Sakkal Majalla" w:cs="Sakkal Majalla" w:hint="cs"/>
          <w:b/>
          <w:bCs/>
          <w:color w:val="000000" w:themeColor="text1"/>
          <w:sz w:val="28"/>
          <w:szCs w:val="28"/>
          <w:rtl/>
        </w:rPr>
        <w:t>) :</w:t>
      </w:r>
    </w:p>
    <w:p w14:paraId="0B21E2D6" w14:textId="1DD94E95" w:rsidR="00AE2CF5" w:rsidRDefault="00AE2CF5" w:rsidP="00AE2CF5">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تقوم هذه الأنظمة بالرد على استفسارات العملاء بشكل فوري وعلى مدار الساعة</w:t>
      </w:r>
      <w:r w:rsidR="00AD3CA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باستخدام لغة طبيعية</w:t>
      </w:r>
      <w:r w:rsidR="00AD3CA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مما يسهم في تعزيز التفاعل وتحسين الدعم الفني</w:t>
      </w:r>
      <w:r w:rsidR="00AD3CA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2E07D601" w14:textId="34A86745" w:rsidR="00AE2CF5" w:rsidRPr="00C20E36" w:rsidRDefault="00AE2CF5" w:rsidP="00112073">
      <w:pPr>
        <w:pStyle w:val="a3"/>
        <w:numPr>
          <w:ilvl w:val="0"/>
          <w:numId w:val="22"/>
        </w:numPr>
        <w:bidi/>
        <w:spacing w:line="360" w:lineRule="auto"/>
        <w:jc w:val="lowKashida"/>
        <w:rPr>
          <w:rFonts w:ascii="Sakkal Majalla" w:hAnsi="Sakkal Majalla" w:cs="Sakkal Majalla"/>
          <w:b/>
          <w:bCs/>
          <w:color w:val="000000" w:themeColor="text1"/>
          <w:sz w:val="28"/>
          <w:szCs w:val="28"/>
          <w:rtl/>
        </w:rPr>
      </w:pPr>
      <w:r w:rsidRPr="00C20E36">
        <w:rPr>
          <w:rFonts w:ascii="Sakkal Majalla" w:hAnsi="Sakkal Majalla" w:cs="Sakkal Majalla" w:hint="cs"/>
          <w:b/>
          <w:bCs/>
          <w:color w:val="000000" w:themeColor="text1"/>
          <w:sz w:val="28"/>
          <w:szCs w:val="28"/>
          <w:rtl/>
        </w:rPr>
        <w:t>أنظمة التوصية الذكية (</w:t>
      </w:r>
      <w:r w:rsidRPr="00C20E36">
        <w:rPr>
          <w:rFonts w:ascii="Sakkal Majalla" w:hAnsi="Sakkal Majalla" w:cs="Sakkal Majalla" w:hint="cs"/>
          <w:b/>
          <w:bCs/>
          <w:color w:val="000000" w:themeColor="text1"/>
          <w:sz w:val="28"/>
          <w:szCs w:val="28"/>
          <w:lang w:bidi="ar-YE"/>
        </w:rPr>
        <w:t>Recommendation Engines</w:t>
      </w:r>
      <w:r w:rsidRPr="00C20E36">
        <w:rPr>
          <w:rFonts w:ascii="Sakkal Majalla" w:hAnsi="Sakkal Majalla" w:cs="Sakkal Majalla" w:hint="cs"/>
          <w:b/>
          <w:bCs/>
          <w:color w:val="000000" w:themeColor="text1"/>
          <w:sz w:val="28"/>
          <w:szCs w:val="28"/>
          <w:rtl/>
        </w:rPr>
        <w:t>)</w:t>
      </w:r>
      <w:r w:rsidR="00AD3CAA" w:rsidRPr="00C20E36">
        <w:rPr>
          <w:rFonts w:ascii="Sakkal Majalla" w:hAnsi="Sakkal Majalla" w:cs="Sakkal Majalla" w:hint="cs"/>
          <w:b/>
          <w:bCs/>
          <w:color w:val="000000" w:themeColor="text1"/>
          <w:sz w:val="28"/>
          <w:szCs w:val="28"/>
          <w:rtl/>
        </w:rPr>
        <w:t xml:space="preserve"> </w:t>
      </w:r>
      <w:r w:rsidRPr="00C20E36">
        <w:rPr>
          <w:rFonts w:ascii="Sakkal Majalla" w:hAnsi="Sakkal Majalla" w:cs="Sakkal Majalla" w:hint="cs"/>
          <w:b/>
          <w:bCs/>
          <w:color w:val="000000" w:themeColor="text1"/>
          <w:sz w:val="28"/>
          <w:szCs w:val="28"/>
          <w:rtl/>
        </w:rPr>
        <w:t>:</w:t>
      </w:r>
    </w:p>
    <w:p w14:paraId="7DA9A8EB" w14:textId="3B5E9DD8" w:rsidR="00AE2CF5" w:rsidRDefault="00AE2CF5" w:rsidP="00AE2CF5">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تعتمد على تحليل سلوك المستخدمين لتقديم اقتراحات مخصصة للمنتجات أو الخدمات</w:t>
      </w:r>
      <w:r w:rsidR="00AD3CA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مما يرفع من فرص البيع ويعزز تجربة العميل</w:t>
      </w:r>
      <w:r w:rsidR="00AD3CAA">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70C2474A" w14:textId="77777777" w:rsidR="00AE2CF5" w:rsidRDefault="00AE2CF5" w:rsidP="00AE2CF5">
      <w:pPr>
        <w:bidi/>
        <w:spacing w:line="360" w:lineRule="auto"/>
        <w:jc w:val="lowKashida"/>
        <w:rPr>
          <w:rFonts w:ascii="Sakkal Majalla" w:hAnsi="Sakkal Majalla" w:cs="Sakkal Majalla"/>
          <w:color w:val="000000" w:themeColor="text1"/>
          <w:sz w:val="28"/>
          <w:szCs w:val="28"/>
          <w:rtl/>
        </w:rPr>
      </w:pPr>
    </w:p>
    <w:p w14:paraId="6835CEC0" w14:textId="37DA286F" w:rsidR="00AE2CF5" w:rsidRPr="00C20E36" w:rsidRDefault="00AE2CF5" w:rsidP="00112073">
      <w:pPr>
        <w:pStyle w:val="a3"/>
        <w:numPr>
          <w:ilvl w:val="0"/>
          <w:numId w:val="22"/>
        </w:numPr>
        <w:bidi/>
        <w:spacing w:line="360" w:lineRule="auto"/>
        <w:jc w:val="lowKashida"/>
        <w:rPr>
          <w:rFonts w:ascii="Sakkal Majalla" w:hAnsi="Sakkal Majalla" w:cs="Sakkal Majalla"/>
          <w:b/>
          <w:bCs/>
          <w:color w:val="000000" w:themeColor="text1"/>
          <w:sz w:val="28"/>
          <w:szCs w:val="28"/>
          <w:rtl/>
        </w:rPr>
      </w:pPr>
      <w:r w:rsidRPr="00C20E36">
        <w:rPr>
          <w:rFonts w:ascii="Sakkal Majalla" w:hAnsi="Sakkal Majalla" w:cs="Sakkal Majalla" w:hint="cs"/>
          <w:b/>
          <w:bCs/>
          <w:color w:val="000000" w:themeColor="text1"/>
          <w:sz w:val="28"/>
          <w:szCs w:val="28"/>
          <w:rtl/>
        </w:rPr>
        <w:lastRenderedPageBreak/>
        <w:t>التحليل التنبؤي (</w:t>
      </w:r>
      <w:r w:rsidRPr="00C20E36">
        <w:rPr>
          <w:rFonts w:ascii="Sakkal Majalla" w:hAnsi="Sakkal Majalla" w:cs="Sakkal Majalla" w:hint="cs"/>
          <w:b/>
          <w:bCs/>
          <w:color w:val="000000" w:themeColor="text1"/>
          <w:sz w:val="28"/>
          <w:szCs w:val="28"/>
          <w:lang w:bidi="ar-YE"/>
        </w:rPr>
        <w:t>Predictive Analytics</w:t>
      </w:r>
      <w:r w:rsidRPr="00C20E36">
        <w:rPr>
          <w:rFonts w:ascii="Sakkal Majalla" w:hAnsi="Sakkal Majalla" w:cs="Sakkal Majalla" w:hint="cs"/>
          <w:b/>
          <w:bCs/>
          <w:color w:val="000000" w:themeColor="text1"/>
          <w:sz w:val="28"/>
          <w:szCs w:val="28"/>
          <w:rtl/>
        </w:rPr>
        <w:t>)</w:t>
      </w:r>
      <w:r w:rsidR="00AD3CAA" w:rsidRPr="00C20E36">
        <w:rPr>
          <w:rFonts w:ascii="Sakkal Majalla" w:hAnsi="Sakkal Majalla" w:cs="Sakkal Majalla" w:hint="cs"/>
          <w:b/>
          <w:bCs/>
          <w:color w:val="000000" w:themeColor="text1"/>
          <w:sz w:val="28"/>
          <w:szCs w:val="28"/>
          <w:rtl/>
        </w:rPr>
        <w:t xml:space="preserve"> </w:t>
      </w:r>
      <w:r w:rsidRPr="00C20E36">
        <w:rPr>
          <w:rFonts w:ascii="Sakkal Majalla" w:hAnsi="Sakkal Majalla" w:cs="Sakkal Majalla" w:hint="cs"/>
          <w:b/>
          <w:bCs/>
          <w:color w:val="000000" w:themeColor="text1"/>
          <w:sz w:val="28"/>
          <w:szCs w:val="28"/>
          <w:rtl/>
        </w:rPr>
        <w:t>:</w:t>
      </w:r>
    </w:p>
    <w:p w14:paraId="6983763A" w14:textId="15A2E894" w:rsidR="00AE2CF5" w:rsidRDefault="00AE2CF5" w:rsidP="005866B1">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يستخدم لتحليل البيانات السابقة للتنبؤ بسلوك العملاء المستقبلي مثل احتمالات الشراء أو التخلي عن العربة الإلكترونية</w:t>
      </w:r>
      <w:r w:rsidR="005866B1">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735B6B9B" w14:textId="25C12007" w:rsidR="00AE2CF5" w:rsidRPr="00797052" w:rsidRDefault="00AE2CF5" w:rsidP="00112073">
      <w:pPr>
        <w:pStyle w:val="a3"/>
        <w:numPr>
          <w:ilvl w:val="0"/>
          <w:numId w:val="22"/>
        </w:numPr>
        <w:bidi/>
        <w:spacing w:line="360" w:lineRule="auto"/>
        <w:jc w:val="lowKashida"/>
        <w:rPr>
          <w:rFonts w:ascii="Sakkal Majalla" w:hAnsi="Sakkal Majalla" w:cs="Sakkal Majalla"/>
          <w:b/>
          <w:bCs/>
          <w:color w:val="000000" w:themeColor="text1"/>
          <w:sz w:val="28"/>
          <w:szCs w:val="28"/>
          <w:rtl/>
        </w:rPr>
      </w:pPr>
      <w:r w:rsidRPr="00797052">
        <w:rPr>
          <w:rFonts w:ascii="Sakkal Majalla" w:hAnsi="Sakkal Majalla" w:cs="Sakkal Majalla" w:hint="cs"/>
          <w:b/>
          <w:bCs/>
          <w:color w:val="000000" w:themeColor="text1"/>
          <w:sz w:val="28"/>
          <w:szCs w:val="28"/>
          <w:rtl/>
        </w:rPr>
        <w:t>التخصيص الديناميكي (</w:t>
      </w:r>
      <w:r w:rsidRPr="00797052">
        <w:rPr>
          <w:rFonts w:ascii="Sakkal Majalla" w:hAnsi="Sakkal Majalla" w:cs="Sakkal Majalla" w:hint="cs"/>
          <w:b/>
          <w:bCs/>
          <w:color w:val="000000" w:themeColor="text1"/>
          <w:sz w:val="28"/>
          <w:szCs w:val="28"/>
          <w:lang w:bidi="ar-YE"/>
        </w:rPr>
        <w:t>Dynamic Personalization</w:t>
      </w:r>
      <w:r w:rsidRPr="00797052">
        <w:rPr>
          <w:rFonts w:ascii="Sakkal Majalla" w:hAnsi="Sakkal Majalla" w:cs="Sakkal Majalla" w:hint="cs"/>
          <w:b/>
          <w:bCs/>
          <w:color w:val="000000" w:themeColor="text1"/>
          <w:sz w:val="28"/>
          <w:szCs w:val="28"/>
          <w:rtl/>
        </w:rPr>
        <w:t>)</w:t>
      </w:r>
      <w:r w:rsidR="005866B1" w:rsidRPr="00797052">
        <w:rPr>
          <w:rFonts w:ascii="Sakkal Majalla" w:hAnsi="Sakkal Majalla" w:cs="Sakkal Majalla" w:hint="cs"/>
          <w:b/>
          <w:bCs/>
          <w:color w:val="000000" w:themeColor="text1"/>
          <w:sz w:val="28"/>
          <w:szCs w:val="28"/>
          <w:rtl/>
        </w:rPr>
        <w:t xml:space="preserve"> </w:t>
      </w:r>
      <w:r w:rsidRPr="00797052">
        <w:rPr>
          <w:rFonts w:ascii="Sakkal Majalla" w:hAnsi="Sakkal Majalla" w:cs="Sakkal Majalla" w:hint="cs"/>
          <w:b/>
          <w:bCs/>
          <w:color w:val="000000" w:themeColor="text1"/>
          <w:sz w:val="28"/>
          <w:szCs w:val="28"/>
          <w:rtl/>
        </w:rPr>
        <w:t>:</w:t>
      </w:r>
    </w:p>
    <w:p w14:paraId="39CBD4E1" w14:textId="3B032C18" w:rsidR="00AE2CF5" w:rsidRDefault="00AE2CF5" w:rsidP="005866B1">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تعديل المحتوى والرسائل الإعلانية بشكل لحظي بناءً على تفضيلات وسلوك العميل</w:t>
      </w:r>
      <w:r w:rsidR="005866B1">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مما يزيد من الاستجابة ويعزز التفاعل.</w:t>
      </w:r>
    </w:p>
    <w:p w14:paraId="5BB29773" w14:textId="1AD6DD66" w:rsidR="00AE2CF5" w:rsidRPr="005866B1" w:rsidRDefault="00AE2CF5" w:rsidP="00112073">
      <w:pPr>
        <w:pStyle w:val="a3"/>
        <w:numPr>
          <w:ilvl w:val="0"/>
          <w:numId w:val="22"/>
        </w:numPr>
        <w:bidi/>
        <w:spacing w:line="360" w:lineRule="auto"/>
        <w:jc w:val="lowKashida"/>
        <w:rPr>
          <w:rFonts w:ascii="Sakkal Majalla" w:hAnsi="Sakkal Majalla" w:cs="Sakkal Majalla"/>
          <w:color w:val="000000" w:themeColor="text1"/>
          <w:sz w:val="28"/>
          <w:szCs w:val="28"/>
          <w:rtl/>
        </w:rPr>
      </w:pPr>
      <w:r w:rsidRPr="00C20E36">
        <w:rPr>
          <w:rFonts w:ascii="Sakkal Majalla" w:hAnsi="Sakkal Majalla" w:cs="Sakkal Majalla" w:hint="cs"/>
          <w:b/>
          <w:bCs/>
          <w:color w:val="000000" w:themeColor="text1"/>
          <w:sz w:val="28"/>
          <w:szCs w:val="28"/>
          <w:rtl/>
        </w:rPr>
        <w:t>إدارة الحملات التلقائية (</w:t>
      </w:r>
      <w:r w:rsidRPr="00C20E36">
        <w:rPr>
          <w:rFonts w:ascii="Sakkal Majalla" w:hAnsi="Sakkal Majalla" w:cs="Sakkal Majalla" w:hint="cs"/>
          <w:b/>
          <w:bCs/>
          <w:color w:val="000000" w:themeColor="text1"/>
          <w:sz w:val="28"/>
          <w:szCs w:val="28"/>
          <w:lang w:bidi="ar-YE"/>
        </w:rPr>
        <w:t>Automated Campaign Managemen</w:t>
      </w:r>
      <w:r w:rsidRPr="005866B1">
        <w:rPr>
          <w:rFonts w:ascii="Sakkal Majalla" w:hAnsi="Sakkal Majalla" w:cs="Sakkal Majalla" w:hint="cs"/>
          <w:color w:val="000000" w:themeColor="text1"/>
          <w:sz w:val="28"/>
          <w:szCs w:val="28"/>
          <w:lang w:bidi="ar-YE"/>
        </w:rPr>
        <w:t>t</w:t>
      </w:r>
      <w:r w:rsidRPr="005866B1">
        <w:rPr>
          <w:rFonts w:ascii="Sakkal Majalla" w:hAnsi="Sakkal Majalla" w:cs="Sakkal Majalla" w:hint="cs"/>
          <w:color w:val="000000" w:themeColor="text1"/>
          <w:sz w:val="28"/>
          <w:szCs w:val="28"/>
          <w:rtl/>
        </w:rPr>
        <w:t>)</w:t>
      </w:r>
      <w:r w:rsidR="005866B1">
        <w:rPr>
          <w:rFonts w:ascii="Sakkal Majalla" w:hAnsi="Sakkal Majalla" w:cs="Sakkal Majalla" w:hint="cs"/>
          <w:color w:val="000000" w:themeColor="text1"/>
          <w:sz w:val="28"/>
          <w:szCs w:val="28"/>
          <w:rtl/>
        </w:rPr>
        <w:t xml:space="preserve"> </w:t>
      </w:r>
      <w:r w:rsidRPr="005866B1">
        <w:rPr>
          <w:rFonts w:ascii="Sakkal Majalla" w:hAnsi="Sakkal Majalla" w:cs="Sakkal Majalla" w:hint="cs"/>
          <w:color w:val="000000" w:themeColor="text1"/>
          <w:sz w:val="28"/>
          <w:szCs w:val="28"/>
          <w:rtl/>
        </w:rPr>
        <w:t>:</w:t>
      </w:r>
    </w:p>
    <w:p w14:paraId="11A67E5F" w14:textId="0413AB11" w:rsidR="00750FB6" w:rsidRDefault="00AE2CF5" w:rsidP="005866B1">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حيث يتم استخدام خوارزميات لتصميم وتنفيذ وتتبع الحملات التسويقية دون تدخل بشري مباشر</w:t>
      </w:r>
      <w:r w:rsidR="005866B1">
        <w:rPr>
          <w:rFonts w:ascii="Sakkal Majalla" w:hAnsi="Sakkal Majalla" w:cs="Sakkal Majalla" w:hint="cs"/>
          <w:color w:val="000000" w:themeColor="text1"/>
          <w:sz w:val="28"/>
          <w:szCs w:val="28"/>
          <w:rtl/>
        </w:rPr>
        <w:t xml:space="preserve"> .</w:t>
      </w:r>
    </w:p>
    <w:p w14:paraId="035ED8E5" w14:textId="77777777" w:rsidR="005866B1" w:rsidRDefault="005866B1" w:rsidP="005866B1">
      <w:pPr>
        <w:bidi/>
        <w:spacing w:line="360" w:lineRule="auto"/>
        <w:jc w:val="lowKashida"/>
        <w:rPr>
          <w:rFonts w:ascii="Sakkal Majalla" w:hAnsi="Sakkal Majalla" w:cs="Sakkal Majalla"/>
          <w:color w:val="000000" w:themeColor="text1"/>
          <w:sz w:val="28"/>
          <w:szCs w:val="28"/>
          <w:rtl/>
        </w:rPr>
      </w:pPr>
    </w:p>
    <w:p w14:paraId="4D6566CC" w14:textId="099EAA2F" w:rsidR="00753529" w:rsidRPr="00753529" w:rsidRDefault="00753529"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753529">
        <w:rPr>
          <w:rFonts w:ascii="Sakkal Majalla" w:hAnsi="Sakkal Majalla" w:cs="Sakkal Majalla" w:hint="cs"/>
          <w:b/>
          <w:bCs/>
          <w:color w:val="000000" w:themeColor="text1"/>
          <w:sz w:val="28"/>
          <w:szCs w:val="28"/>
          <w:rtl/>
        </w:rPr>
        <w:t>استخدام الذكاء الاصطناعي في الخليج العربي</w:t>
      </w:r>
    </w:p>
    <w:p w14:paraId="2B4610F4" w14:textId="77777777" w:rsidR="00CE09FB" w:rsidRDefault="00753529" w:rsidP="00753529">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تشهد دول الخليج العربي حراكًا متسارعًا نحو التحول الرقمي ، وقد انعكس ذلك في تبني العديد من شركات </w:t>
      </w:r>
    </w:p>
    <w:p w14:paraId="1A000975" w14:textId="3A2F80A0" w:rsidR="00753529" w:rsidRDefault="00CE09FB" w:rsidP="00CE09FB">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w:t>
      </w:r>
      <w:r w:rsidR="00753529">
        <w:rPr>
          <w:rFonts w:ascii="Sakkal Majalla" w:hAnsi="Sakkal Majalla" w:cs="Sakkal Majalla" w:hint="cs"/>
          <w:color w:val="000000" w:themeColor="text1"/>
          <w:sz w:val="28"/>
          <w:szCs w:val="28"/>
          <w:rtl/>
        </w:rPr>
        <w:t>لتجارة الإلكترونية لأدوات الذكاء الاصطناعي</w:t>
      </w:r>
      <w:r>
        <w:rPr>
          <w:rFonts w:ascii="Sakkal Majalla" w:hAnsi="Sakkal Majalla" w:cs="Sakkal Majalla" w:hint="cs"/>
          <w:color w:val="000000" w:themeColor="text1"/>
          <w:sz w:val="28"/>
          <w:szCs w:val="28"/>
          <w:rtl/>
        </w:rPr>
        <w:t xml:space="preserve"> </w:t>
      </w:r>
      <w:r w:rsidR="00753529">
        <w:rPr>
          <w:rFonts w:ascii="Sakkal Majalla" w:hAnsi="Sakkal Majalla" w:cs="Sakkal Majalla" w:hint="cs"/>
          <w:color w:val="000000" w:themeColor="text1"/>
          <w:sz w:val="28"/>
          <w:szCs w:val="28"/>
          <w:rtl/>
        </w:rPr>
        <w:t>، خاصة في دول مثل السعودية و</w:t>
      </w:r>
      <w:r>
        <w:rPr>
          <w:rFonts w:ascii="Sakkal Majalla" w:hAnsi="Sakkal Majalla" w:cs="Sakkal Majalla" w:hint="cs"/>
          <w:color w:val="000000" w:themeColor="text1"/>
          <w:sz w:val="28"/>
          <w:szCs w:val="28"/>
          <w:rtl/>
        </w:rPr>
        <w:t xml:space="preserve"> </w:t>
      </w:r>
      <w:r w:rsidR="00753529">
        <w:rPr>
          <w:rFonts w:ascii="Sakkal Majalla" w:hAnsi="Sakkal Majalla" w:cs="Sakkal Majalla" w:hint="cs"/>
          <w:color w:val="000000" w:themeColor="text1"/>
          <w:sz w:val="28"/>
          <w:szCs w:val="28"/>
          <w:rtl/>
        </w:rPr>
        <w:t>الإمارات</w:t>
      </w:r>
      <w:r>
        <w:rPr>
          <w:rFonts w:ascii="Sakkal Majalla" w:hAnsi="Sakkal Majalla" w:cs="Sakkal Majalla" w:hint="cs"/>
          <w:color w:val="000000" w:themeColor="text1"/>
          <w:sz w:val="28"/>
          <w:szCs w:val="28"/>
          <w:rtl/>
        </w:rPr>
        <w:t xml:space="preserve"> </w:t>
      </w:r>
      <w:r w:rsidR="00753529">
        <w:rPr>
          <w:rFonts w:ascii="Sakkal Majalla" w:hAnsi="Sakkal Majalla" w:cs="Sakkal Majalla" w:hint="cs"/>
          <w:color w:val="000000" w:themeColor="text1"/>
          <w:sz w:val="28"/>
          <w:szCs w:val="28"/>
          <w:rtl/>
        </w:rPr>
        <w:t xml:space="preserve">. ووفقًا لدراسة </w:t>
      </w:r>
      <w:proofErr w:type="spellStart"/>
      <w:r w:rsidR="00753529">
        <w:rPr>
          <w:rFonts w:ascii="Sakkal Majalla" w:hAnsi="Sakkal Majalla" w:cs="Sakkal Majalla" w:hint="cs"/>
          <w:color w:val="000000" w:themeColor="text1"/>
          <w:sz w:val="28"/>
          <w:szCs w:val="28"/>
          <w:lang w:bidi="ar-YE"/>
        </w:rPr>
        <w:t>AlDabbagh</w:t>
      </w:r>
      <w:proofErr w:type="spellEnd"/>
      <w:r w:rsidR="00753529">
        <w:rPr>
          <w:rFonts w:ascii="Sakkal Majalla" w:hAnsi="Sakkal Majalla" w:cs="Sakkal Majalla" w:hint="cs"/>
          <w:color w:val="000000" w:themeColor="text1"/>
          <w:sz w:val="28"/>
          <w:szCs w:val="28"/>
          <w:lang w:bidi="ar-YE"/>
        </w:rPr>
        <w:t xml:space="preserve"> (2021)</w:t>
      </w:r>
      <w:r w:rsidR="00753529">
        <w:rPr>
          <w:rFonts w:ascii="Sakkal Majalla" w:hAnsi="Sakkal Majalla" w:cs="Sakkal Majalla" w:hint="cs"/>
          <w:color w:val="000000" w:themeColor="text1"/>
          <w:sz w:val="28"/>
          <w:szCs w:val="28"/>
          <w:rtl/>
        </w:rPr>
        <w:t>، فإن أكثر من 65% من شركات التجارة الإلكترونية الخليجية بدأت باستخدام تقنيات مثل روبوتات الدردشة والتوصية الذكية في عملياتها التسويقية</w:t>
      </w:r>
      <w:r>
        <w:rPr>
          <w:rFonts w:ascii="Sakkal Majalla" w:hAnsi="Sakkal Majalla" w:cs="Sakkal Majalla" w:hint="cs"/>
          <w:color w:val="000000" w:themeColor="text1"/>
          <w:sz w:val="28"/>
          <w:szCs w:val="28"/>
          <w:rtl/>
        </w:rPr>
        <w:t xml:space="preserve"> .</w:t>
      </w:r>
    </w:p>
    <w:p w14:paraId="0E7798CF" w14:textId="77777777" w:rsidR="00753529" w:rsidRDefault="00753529" w:rsidP="00753529">
      <w:pPr>
        <w:bidi/>
        <w:spacing w:line="360" w:lineRule="auto"/>
        <w:jc w:val="lowKashida"/>
        <w:rPr>
          <w:rFonts w:ascii="Sakkal Majalla" w:hAnsi="Sakkal Majalla" w:cs="Sakkal Majalla"/>
          <w:color w:val="000000" w:themeColor="text1"/>
          <w:sz w:val="28"/>
          <w:szCs w:val="28"/>
          <w:rtl/>
        </w:rPr>
      </w:pPr>
    </w:p>
    <w:p w14:paraId="1D2E05BB" w14:textId="0FDBEE5D" w:rsidR="00753529" w:rsidRDefault="00753529" w:rsidP="00753529">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هذا الاتجاه مدعوم أيضًا برؤية 2030 في المملكة العربية السعودية</w:t>
      </w:r>
      <w:r w:rsidR="00F14BAB">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وخطط التحول الرقمي في الإمارات وقطر</w:t>
      </w:r>
      <w:r w:rsidR="00F14BAB">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والتي تضع الذكاء الاصطناعي في صلب استراتيجياتها التنموية</w:t>
      </w:r>
      <w:r w:rsidR="00F14BAB">
        <w:rPr>
          <w:rFonts w:ascii="Sakkal Majalla" w:hAnsi="Sakkal Majalla" w:cs="Sakkal Majalla" w:hint="cs"/>
          <w:color w:val="000000" w:themeColor="text1"/>
          <w:sz w:val="28"/>
          <w:szCs w:val="28"/>
          <w:rtl/>
        </w:rPr>
        <w:t xml:space="preserve"> .</w:t>
      </w:r>
    </w:p>
    <w:p w14:paraId="4E53DA40" w14:textId="77777777" w:rsidR="00F14BAB" w:rsidRDefault="00F14BAB" w:rsidP="00F14BAB">
      <w:pPr>
        <w:bidi/>
        <w:spacing w:line="360" w:lineRule="auto"/>
        <w:jc w:val="lowKashida"/>
        <w:rPr>
          <w:rFonts w:ascii="Sakkal Majalla" w:hAnsi="Sakkal Majalla" w:cs="Sakkal Majalla"/>
          <w:color w:val="000000" w:themeColor="text1"/>
          <w:sz w:val="28"/>
          <w:szCs w:val="28"/>
          <w:rtl/>
        </w:rPr>
      </w:pPr>
    </w:p>
    <w:p w14:paraId="79E3AEFD" w14:textId="24D28683" w:rsidR="00E14DB4" w:rsidRPr="009410AF" w:rsidRDefault="00E14DB4" w:rsidP="00D1778C">
      <w:pPr>
        <w:pStyle w:val="a3"/>
        <w:numPr>
          <w:ilvl w:val="0"/>
          <w:numId w:val="4"/>
        </w:numPr>
        <w:bidi/>
        <w:spacing w:line="360" w:lineRule="auto"/>
        <w:jc w:val="lowKashida"/>
        <w:rPr>
          <w:rFonts w:ascii="Sakkal Majalla" w:hAnsi="Sakkal Majalla" w:cs="Sakkal Majalla"/>
          <w:b/>
          <w:bCs/>
          <w:color w:val="000000" w:themeColor="text1"/>
          <w:sz w:val="32"/>
          <w:szCs w:val="32"/>
          <w:rtl/>
        </w:rPr>
      </w:pPr>
      <w:r w:rsidRPr="009410AF">
        <w:rPr>
          <w:rFonts w:ascii="Sakkal Majalla" w:hAnsi="Sakkal Majalla" w:cs="Sakkal Majalla" w:hint="cs"/>
          <w:b/>
          <w:bCs/>
          <w:color w:val="000000" w:themeColor="text1"/>
          <w:sz w:val="32"/>
          <w:szCs w:val="32"/>
          <w:rtl/>
        </w:rPr>
        <w:lastRenderedPageBreak/>
        <w:t>تحديات استخدام الذكاء الاصطناعي</w:t>
      </w:r>
    </w:p>
    <w:p w14:paraId="68C37435" w14:textId="40768635" w:rsidR="00E14DB4" w:rsidRDefault="00E14DB4" w:rsidP="005E617C">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رغم الفوائد الكبيرة التي يوفرها الذكاء الاصطناعي ، إلا أن هناك بعض التحديات التي تواجه الشركات ، خاصة الناشئة منها ، ومن أبرزها</w:t>
      </w:r>
      <w:r w:rsidR="005E617C">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23A068F6" w14:textId="1E8F8CF9" w:rsidR="00E14DB4" w:rsidRPr="005E617C" w:rsidRDefault="00E14DB4" w:rsidP="00112073">
      <w:pPr>
        <w:pStyle w:val="a3"/>
        <w:numPr>
          <w:ilvl w:val="0"/>
          <w:numId w:val="23"/>
        </w:numPr>
        <w:bidi/>
        <w:spacing w:line="360" w:lineRule="auto"/>
        <w:jc w:val="lowKashida"/>
        <w:rPr>
          <w:rFonts w:ascii="Sakkal Majalla" w:hAnsi="Sakkal Majalla" w:cs="Sakkal Majalla"/>
          <w:color w:val="000000" w:themeColor="text1"/>
          <w:sz w:val="28"/>
          <w:szCs w:val="28"/>
          <w:rtl/>
        </w:rPr>
      </w:pPr>
      <w:r w:rsidRPr="005E617C">
        <w:rPr>
          <w:rFonts w:ascii="Sakkal Majalla" w:hAnsi="Sakkal Majalla" w:cs="Sakkal Majalla" w:hint="cs"/>
          <w:color w:val="000000" w:themeColor="text1"/>
          <w:sz w:val="28"/>
          <w:szCs w:val="28"/>
          <w:rtl/>
        </w:rPr>
        <w:t>ارتفاع تكلفة التنفيذ الأولي</w:t>
      </w:r>
      <w:r w:rsidR="005E617C" w:rsidRPr="005E617C">
        <w:rPr>
          <w:rFonts w:ascii="Sakkal Majalla" w:hAnsi="Sakkal Majalla" w:cs="Sakkal Majalla" w:hint="cs"/>
          <w:color w:val="000000" w:themeColor="text1"/>
          <w:sz w:val="28"/>
          <w:szCs w:val="28"/>
          <w:rtl/>
        </w:rPr>
        <w:t xml:space="preserve"> </w:t>
      </w:r>
      <w:r w:rsidRPr="005E617C">
        <w:rPr>
          <w:rFonts w:ascii="Sakkal Majalla" w:hAnsi="Sakkal Majalla" w:cs="Sakkal Majalla" w:hint="cs"/>
          <w:color w:val="000000" w:themeColor="text1"/>
          <w:sz w:val="28"/>
          <w:szCs w:val="28"/>
          <w:rtl/>
        </w:rPr>
        <w:t>.</w:t>
      </w:r>
    </w:p>
    <w:p w14:paraId="555F271B" w14:textId="576873C7" w:rsidR="00E14DB4" w:rsidRPr="005E617C" w:rsidRDefault="00E14DB4" w:rsidP="00112073">
      <w:pPr>
        <w:pStyle w:val="a3"/>
        <w:numPr>
          <w:ilvl w:val="0"/>
          <w:numId w:val="23"/>
        </w:numPr>
        <w:bidi/>
        <w:spacing w:line="360" w:lineRule="auto"/>
        <w:jc w:val="lowKashida"/>
        <w:rPr>
          <w:rFonts w:ascii="Sakkal Majalla" w:hAnsi="Sakkal Majalla" w:cs="Sakkal Majalla"/>
          <w:color w:val="000000" w:themeColor="text1"/>
          <w:sz w:val="28"/>
          <w:szCs w:val="28"/>
          <w:rtl/>
        </w:rPr>
      </w:pPr>
      <w:r w:rsidRPr="005E617C">
        <w:rPr>
          <w:rFonts w:ascii="Sakkal Majalla" w:hAnsi="Sakkal Majalla" w:cs="Sakkal Majalla" w:hint="cs"/>
          <w:color w:val="000000" w:themeColor="text1"/>
          <w:sz w:val="28"/>
          <w:szCs w:val="28"/>
          <w:rtl/>
        </w:rPr>
        <w:t>قلة الكفاءات المتخصصة في الذكاء الاصطناعي</w:t>
      </w:r>
      <w:r w:rsidR="005E617C" w:rsidRPr="005E617C">
        <w:rPr>
          <w:rFonts w:ascii="Sakkal Majalla" w:hAnsi="Sakkal Majalla" w:cs="Sakkal Majalla" w:hint="cs"/>
          <w:color w:val="000000" w:themeColor="text1"/>
          <w:sz w:val="28"/>
          <w:szCs w:val="28"/>
          <w:rtl/>
        </w:rPr>
        <w:t xml:space="preserve"> </w:t>
      </w:r>
      <w:r w:rsidRPr="005E617C">
        <w:rPr>
          <w:rFonts w:ascii="Sakkal Majalla" w:hAnsi="Sakkal Majalla" w:cs="Sakkal Majalla" w:hint="cs"/>
          <w:color w:val="000000" w:themeColor="text1"/>
          <w:sz w:val="28"/>
          <w:szCs w:val="28"/>
          <w:rtl/>
        </w:rPr>
        <w:t>.</w:t>
      </w:r>
    </w:p>
    <w:p w14:paraId="53853971" w14:textId="5B933F0C" w:rsidR="00E14DB4" w:rsidRPr="005E617C" w:rsidRDefault="00E14DB4" w:rsidP="00112073">
      <w:pPr>
        <w:pStyle w:val="a3"/>
        <w:numPr>
          <w:ilvl w:val="0"/>
          <w:numId w:val="23"/>
        </w:numPr>
        <w:bidi/>
        <w:spacing w:line="360" w:lineRule="auto"/>
        <w:jc w:val="lowKashida"/>
        <w:rPr>
          <w:rFonts w:ascii="Sakkal Majalla" w:hAnsi="Sakkal Majalla" w:cs="Sakkal Majalla"/>
          <w:color w:val="000000" w:themeColor="text1"/>
          <w:sz w:val="28"/>
          <w:szCs w:val="28"/>
          <w:rtl/>
        </w:rPr>
      </w:pPr>
      <w:r w:rsidRPr="005E617C">
        <w:rPr>
          <w:rFonts w:ascii="Sakkal Majalla" w:hAnsi="Sakkal Majalla" w:cs="Sakkal Majalla" w:hint="cs"/>
          <w:color w:val="000000" w:themeColor="text1"/>
          <w:sz w:val="28"/>
          <w:szCs w:val="28"/>
          <w:rtl/>
        </w:rPr>
        <w:t>ضعف البنية التحتية التقنية في بعض الدول أو الشركات الصغيرة</w:t>
      </w:r>
      <w:r w:rsidR="005E617C" w:rsidRPr="005E617C">
        <w:rPr>
          <w:rFonts w:ascii="Sakkal Majalla" w:hAnsi="Sakkal Majalla" w:cs="Sakkal Majalla" w:hint="cs"/>
          <w:color w:val="000000" w:themeColor="text1"/>
          <w:sz w:val="28"/>
          <w:szCs w:val="28"/>
          <w:rtl/>
        </w:rPr>
        <w:t xml:space="preserve"> </w:t>
      </w:r>
      <w:r w:rsidRPr="005E617C">
        <w:rPr>
          <w:rFonts w:ascii="Sakkal Majalla" w:hAnsi="Sakkal Majalla" w:cs="Sakkal Majalla" w:hint="cs"/>
          <w:color w:val="000000" w:themeColor="text1"/>
          <w:sz w:val="28"/>
          <w:szCs w:val="28"/>
          <w:rtl/>
        </w:rPr>
        <w:t>.</w:t>
      </w:r>
    </w:p>
    <w:p w14:paraId="55C9EC39" w14:textId="480277B5" w:rsidR="00E14DB4" w:rsidRPr="005E617C" w:rsidRDefault="00E14DB4" w:rsidP="00112073">
      <w:pPr>
        <w:pStyle w:val="a3"/>
        <w:numPr>
          <w:ilvl w:val="0"/>
          <w:numId w:val="23"/>
        </w:numPr>
        <w:bidi/>
        <w:spacing w:line="360" w:lineRule="auto"/>
        <w:jc w:val="lowKashida"/>
        <w:rPr>
          <w:rFonts w:ascii="Sakkal Majalla" w:hAnsi="Sakkal Majalla" w:cs="Sakkal Majalla"/>
          <w:color w:val="000000" w:themeColor="text1"/>
          <w:sz w:val="28"/>
          <w:szCs w:val="28"/>
          <w:rtl/>
        </w:rPr>
      </w:pPr>
      <w:r w:rsidRPr="005E617C">
        <w:rPr>
          <w:rFonts w:ascii="Sakkal Majalla" w:hAnsi="Sakkal Majalla" w:cs="Sakkal Majalla" w:hint="cs"/>
          <w:color w:val="000000" w:themeColor="text1"/>
          <w:sz w:val="28"/>
          <w:szCs w:val="28"/>
          <w:rtl/>
        </w:rPr>
        <w:t>مخاوف الخصوصية والأمان الرقمي</w:t>
      </w:r>
      <w:r w:rsidR="005E617C" w:rsidRPr="005E617C">
        <w:rPr>
          <w:rFonts w:ascii="Sakkal Majalla" w:hAnsi="Sakkal Majalla" w:cs="Sakkal Majalla" w:hint="cs"/>
          <w:color w:val="000000" w:themeColor="text1"/>
          <w:sz w:val="28"/>
          <w:szCs w:val="28"/>
          <w:rtl/>
        </w:rPr>
        <w:t xml:space="preserve"> </w:t>
      </w:r>
      <w:r w:rsidRPr="005E617C">
        <w:rPr>
          <w:rFonts w:ascii="Sakkal Majalla" w:hAnsi="Sakkal Majalla" w:cs="Sakkal Majalla" w:hint="cs"/>
          <w:color w:val="000000" w:themeColor="text1"/>
          <w:sz w:val="28"/>
          <w:szCs w:val="28"/>
          <w:rtl/>
        </w:rPr>
        <w:t>.</w:t>
      </w:r>
    </w:p>
    <w:p w14:paraId="3E783693" w14:textId="1BC21122" w:rsidR="00E14DB4" w:rsidRDefault="00E14DB4" w:rsidP="00E14DB4">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وقد أشارت دراسة </w:t>
      </w:r>
      <w:r>
        <w:rPr>
          <w:rFonts w:ascii="Sakkal Majalla" w:hAnsi="Sakkal Majalla" w:cs="Sakkal Majalla" w:hint="cs"/>
          <w:color w:val="000000" w:themeColor="text1"/>
          <w:sz w:val="28"/>
          <w:szCs w:val="28"/>
          <w:lang w:bidi="ar-YE"/>
        </w:rPr>
        <w:t>Al-</w:t>
      </w:r>
      <w:proofErr w:type="spellStart"/>
      <w:r>
        <w:rPr>
          <w:rFonts w:ascii="Sakkal Majalla" w:hAnsi="Sakkal Majalla" w:cs="Sakkal Majalla" w:hint="cs"/>
          <w:color w:val="000000" w:themeColor="text1"/>
          <w:sz w:val="28"/>
          <w:szCs w:val="28"/>
          <w:lang w:bidi="ar-YE"/>
        </w:rPr>
        <w:t>Dossary</w:t>
      </w:r>
      <w:proofErr w:type="spellEnd"/>
      <w:r>
        <w:rPr>
          <w:rFonts w:ascii="Sakkal Majalla" w:hAnsi="Sakkal Majalla" w:cs="Sakkal Majalla" w:hint="cs"/>
          <w:color w:val="000000" w:themeColor="text1"/>
          <w:sz w:val="28"/>
          <w:szCs w:val="28"/>
          <w:lang w:bidi="ar-YE"/>
        </w:rPr>
        <w:t xml:space="preserve"> (2022)</w:t>
      </w:r>
      <w:r>
        <w:rPr>
          <w:rFonts w:ascii="Sakkal Majalla" w:hAnsi="Sakkal Majalla" w:cs="Sakkal Majalla" w:hint="cs"/>
          <w:color w:val="000000" w:themeColor="text1"/>
          <w:sz w:val="28"/>
          <w:szCs w:val="28"/>
          <w:rtl/>
        </w:rPr>
        <w:t xml:space="preserve"> إلى أن الشركات الخليجية الناشئة تواجه صعوبة في دمج تقنيات الذكاء الاصطناعي بشكل فعال</w:t>
      </w:r>
      <w:r w:rsidR="00DF3900">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مقارنة بالشركات الكبرى ذات الموارد الأوسع</w:t>
      </w:r>
      <w:r w:rsidR="00DF3900">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508E632D" w14:textId="77777777" w:rsidR="009410AF" w:rsidRDefault="009410AF" w:rsidP="009410AF">
      <w:pPr>
        <w:bidi/>
        <w:spacing w:line="360" w:lineRule="auto"/>
        <w:jc w:val="lowKashida"/>
        <w:rPr>
          <w:rFonts w:ascii="Sakkal Majalla" w:hAnsi="Sakkal Majalla" w:cs="Sakkal Majalla"/>
          <w:color w:val="000000" w:themeColor="text1"/>
          <w:sz w:val="28"/>
          <w:szCs w:val="28"/>
          <w:rtl/>
        </w:rPr>
      </w:pPr>
    </w:p>
    <w:p w14:paraId="42B4B98F" w14:textId="08607D3F" w:rsidR="00143A33" w:rsidRPr="009410AF" w:rsidRDefault="009410AF" w:rsidP="00143A33">
      <w:pPr>
        <w:bidi/>
        <w:spacing w:line="360" w:lineRule="auto"/>
        <w:jc w:val="lowKashida"/>
        <w:rPr>
          <w:rFonts w:ascii="Sakkal Majalla" w:hAnsi="Sakkal Majalla" w:cs="Sakkal Majalla"/>
          <w:b/>
          <w:bCs/>
          <w:color w:val="000000" w:themeColor="text1"/>
          <w:sz w:val="32"/>
          <w:szCs w:val="32"/>
          <w:rtl/>
        </w:rPr>
      </w:pPr>
      <w:r w:rsidRPr="009410AF">
        <w:rPr>
          <w:rFonts w:ascii="Sakkal Majalla" w:hAnsi="Sakkal Majalla" w:cs="Sakkal Majalla" w:hint="cs"/>
          <w:b/>
          <w:bCs/>
          <w:color w:val="000000" w:themeColor="text1"/>
          <w:sz w:val="32"/>
          <w:szCs w:val="32"/>
          <w:rtl/>
        </w:rPr>
        <w:t xml:space="preserve">وفيما </w:t>
      </w:r>
      <w:r w:rsidR="00143A33" w:rsidRPr="009410AF">
        <w:rPr>
          <w:rFonts w:ascii="Sakkal Majalla" w:hAnsi="Sakkal Majalla" w:cs="Sakkal Majalla" w:hint="cs"/>
          <w:b/>
          <w:bCs/>
          <w:color w:val="000000" w:themeColor="text1"/>
          <w:sz w:val="32"/>
          <w:szCs w:val="32"/>
          <w:rtl/>
        </w:rPr>
        <w:t xml:space="preserve"> يلي بعض الدراسات التي دعمت العلاقة بين الذكاء الاصطناعي و التسويق الرقمي :</w:t>
      </w:r>
    </w:p>
    <w:p w14:paraId="5FB1ADEB" w14:textId="6E26ADCA" w:rsidR="00143A33" w:rsidRPr="00797052" w:rsidRDefault="00143A33" w:rsidP="00797052">
      <w:pPr>
        <w:bidi/>
        <w:spacing w:line="360" w:lineRule="auto"/>
        <w:ind w:left="360"/>
        <w:rPr>
          <w:rFonts w:ascii="Sakkal Majalla" w:hAnsi="Sakkal Majalla" w:cs="Sakkal Majalla"/>
          <w:color w:val="000000" w:themeColor="text1"/>
          <w:sz w:val="28"/>
          <w:szCs w:val="28"/>
          <w:rtl/>
        </w:rPr>
      </w:pPr>
      <w:r w:rsidRPr="00797052">
        <w:rPr>
          <w:rFonts w:ascii="Sakkal Majalla" w:hAnsi="Sakkal Majalla" w:cs="Sakkal Majalla" w:hint="cs"/>
          <w:b/>
          <w:bCs/>
          <w:color w:val="000000" w:themeColor="text1"/>
          <w:sz w:val="28"/>
          <w:szCs w:val="28"/>
          <w:lang w:bidi="ar-YE"/>
        </w:rPr>
        <w:t>Zhang &amp; Lu (2022)</w:t>
      </w:r>
      <w:r w:rsidRPr="00797052">
        <w:rPr>
          <w:rFonts w:ascii="Sakkal Majalla" w:hAnsi="Sakkal Majalla" w:cs="Sakkal Majalla" w:hint="cs"/>
          <w:color w:val="000000" w:themeColor="text1"/>
          <w:sz w:val="28"/>
          <w:szCs w:val="28"/>
          <w:rtl/>
        </w:rPr>
        <w:t>: أكدت أن أنظمة التوصية الذكية ترفع من التفاعل مع المنتجات بنسبة تزيد عن 40%</w:t>
      </w:r>
      <w:r w:rsidR="00100ADA" w:rsidRPr="00797052">
        <w:rPr>
          <w:rFonts w:ascii="Sakkal Majalla" w:hAnsi="Sakkal Majalla" w:cs="Sakkal Majalla" w:hint="cs"/>
          <w:color w:val="000000" w:themeColor="text1"/>
          <w:sz w:val="28"/>
          <w:szCs w:val="28"/>
          <w:rtl/>
        </w:rPr>
        <w:t xml:space="preserve"> </w:t>
      </w:r>
      <w:r w:rsidRPr="00797052">
        <w:rPr>
          <w:rFonts w:ascii="Sakkal Majalla" w:hAnsi="Sakkal Majalla" w:cs="Sakkal Majalla" w:hint="cs"/>
          <w:color w:val="000000" w:themeColor="text1"/>
          <w:sz w:val="28"/>
          <w:szCs w:val="28"/>
          <w:rtl/>
        </w:rPr>
        <w:t>.</w:t>
      </w:r>
    </w:p>
    <w:p w14:paraId="005C2A84" w14:textId="62B932D2" w:rsidR="00143A33" w:rsidRPr="00797052" w:rsidRDefault="00143A33" w:rsidP="00797052">
      <w:pPr>
        <w:bidi/>
        <w:spacing w:line="360" w:lineRule="auto"/>
        <w:ind w:left="360"/>
        <w:rPr>
          <w:rFonts w:ascii="Sakkal Majalla" w:hAnsi="Sakkal Majalla" w:cs="Sakkal Majalla"/>
          <w:color w:val="000000" w:themeColor="text1"/>
          <w:sz w:val="28"/>
          <w:szCs w:val="28"/>
          <w:rtl/>
        </w:rPr>
      </w:pPr>
      <w:r w:rsidRPr="00797052">
        <w:rPr>
          <w:rFonts w:ascii="Sakkal Majalla" w:hAnsi="Sakkal Majalla" w:cs="Sakkal Majalla" w:hint="cs"/>
          <w:b/>
          <w:bCs/>
          <w:color w:val="000000" w:themeColor="text1"/>
          <w:sz w:val="28"/>
          <w:szCs w:val="28"/>
          <w:lang w:bidi="ar-YE"/>
        </w:rPr>
        <w:t>Kumar &amp; Petersen (2020)</w:t>
      </w:r>
      <w:r w:rsidRPr="00797052">
        <w:rPr>
          <w:rFonts w:ascii="Sakkal Majalla" w:hAnsi="Sakkal Majalla" w:cs="Sakkal Majalla" w:hint="cs"/>
          <w:color w:val="000000" w:themeColor="text1"/>
          <w:sz w:val="28"/>
          <w:szCs w:val="28"/>
          <w:rtl/>
        </w:rPr>
        <w:t xml:space="preserve">: أوضحت أن الذكاء الاصطناعي يعزز تجربة العميل </w:t>
      </w:r>
      <w:r w:rsidR="00797052" w:rsidRPr="00797052">
        <w:rPr>
          <w:rFonts w:ascii="Sakkal Majalla" w:hAnsi="Sakkal Majalla" w:cs="Sakkal Majalla" w:hint="cs"/>
          <w:color w:val="000000" w:themeColor="text1"/>
          <w:sz w:val="28"/>
          <w:szCs w:val="28"/>
          <w:rtl/>
        </w:rPr>
        <w:t>و</w:t>
      </w:r>
      <w:r w:rsidRPr="00797052">
        <w:rPr>
          <w:rFonts w:ascii="Sakkal Majalla" w:hAnsi="Sakkal Majalla" w:cs="Sakkal Majalla" w:hint="cs"/>
          <w:color w:val="000000" w:themeColor="text1"/>
          <w:sz w:val="28"/>
          <w:szCs w:val="28"/>
          <w:rtl/>
        </w:rPr>
        <w:t xml:space="preserve"> في بناء ولاء طويل </w:t>
      </w:r>
      <w:r w:rsidR="00797052" w:rsidRPr="00797052">
        <w:rPr>
          <w:rFonts w:ascii="Sakkal Majalla" w:hAnsi="Sakkal Majalla" w:cs="Sakkal Majalla" w:hint="cs"/>
          <w:color w:val="000000" w:themeColor="text1"/>
          <w:sz w:val="28"/>
          <w:szCs w:val="28"/>
          <w:rtl/>
        </w:rPr>
        <w:t xml:space="preserve"> الاجل</w:t>
      </w:r>
      <w:r w:rsidR="002537CB" w:rsidRPr="00797052">
        <w:rPr>
          <w:rFonts w:ascii="Sakkal Majalla" w:hAnsi="Sakkal Majalla" w:cs="Sakkal Majalla" w:hint="cs"/>
          <w:color w:val="000000" w:themeColor="text1"/>
          <w:sz w:val="28"/>
          <w:szCs w:val="28"/>
          <w:rtl/>
        </w:rPr>
        <w:t xml:space="preserve"> </w:t>
      </w:r>
      <w:r w:rsidRPr="00797052">
        <w:rPr>
          <w:rFonts w:ascii="Sakkal Majalla" w:hAnsi="Sakkal Majalla" w:cs="Sakkal Majalla" w:hint="cs"/>
          <w:color w:val="000000" w:themeColor="text1"/>
          <w:sz w:val="28"/>
          <w:szCs w:val="28"/>
          <w:rtl/>
        </w:rPr>
        <w:t>.</w:t>
      </w:r>
    </w:p>
    <w:p w14:paraId="6AD7CA9D" w14:textId="566C6116" w:rsidR="00143A33" w:rsidRPr="00797052" w:rsidRDefault="00797052" w:rsidP="00797052">
      <w:pPr>
        <w:bidi/>
        <w:spacing w:line="360" w:lineRule="auto"/>
        <w:ind w:left="36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lang w:bidi="ar-YE"/>
        </w:rPr>
        <w:t xml:space="preserve"> </w:t>
      </w:r>
      <w:r w:rsidR="00143A33" w:rsidRPr="00797052">
        <w:rPr>
          <w:rFonts w:ascii="Sakkal Majalla" w:hAnsi="Sakkal Majalla" w:cs="Sakkal Majalla" w:hint="cs"/>
          <w:b/>
          <w:bCs/>
          <w:color w:val="000000" w:themeColor="text1"/>
          <w:sz w:val="28"/>
          <w:szCs w:val="28"/>
          <w:lang w:bidi="ar-YE"/>
        </w:rPr>
        <w:t xml:space="preserve">Nguyen &amp; </w:t>
      </w:r>
      <w:proofErr w:type="spellStart"/>
      <w:r w:rsidR="00143A33" w:rsidRPr="00797052">
        <w:rPr>
          <w:rFonts w:ascii="Sakkal Majalla" w:hAnsi="Sakkal Majalla" w:cs="Sakkal Majalla" w:hint="cs"/>
          <w:b/>
          <w:bCs/>
          <w:color w:val="000000" w:themeColor="text1"/>
          <w:sz w:val="28"/>
          <w:szCs w:val="28"/>
          <w:lang w:bidi="ar-YE"/>
        </w:rPr>
        <w:t>Simkin</w:t>
      </w:r>
      <w:proofErr w:type="spellEnd"/>
      <w:r w:rsidR="00143A33" w:rsidRPr="00797052">
        <w:rPr>
          <w:rFonts w:ascii="Sakkal Majalla" w:hAnsi="Sakkal Majalla" w:cs="Sakkal Majalla" w:hint="cs"/>
          <w:b/>
          <w:bCs/>
          <w:color w:val="000000" w:themeColor="text1"/>
          <w:sz w:val="28"/>
          <w:szCs w:val="28"/>
          <w:lang w:bidi="ar-YE"/>
        </w:rPr>
        <w:t xml:space="preserve"> (2023)</w:t>
      </w:r>
      <w:r w:rsidR="00143A33" w:rsidRPr="00797052">
        <w:rPr>
          <w:rFonts w:ascii="Sakkal Majalla" w:hAnsi="Sakkal Majalla" w:cs="Sakkal Majalla" w:hint="cs"/>
          <w:color w:val="000000" w:themeColor="text1"/>
          <w:sz w:val="28"/>
          <w:szCs w:val="28"/>
          <w:rtl/>
        </w:rPr>
        <w:t>: وجدوا أن استخدام الذكاء الاصطناعي في خدمة العملاء يؤدي إلى زيادة في الاحتفاظ بالعملاء بنسبة تفوق 25%</w:t>
      </w:r>
      <w:r>
        <w:rPr>
          <w:rFonts w:ascii="Sakkal Majalla" w:hAnsi="Sakkal Majalla" w:cs="Sakkal Majalla" w:hint="cs"/>
          <w:color w:val="000000" w:themeColor="text1"/>
          <w:sz w:val="28"/>
          <w:szCs w:val="28"/>
          <w:rtl/>
        </w:rPr>
        <w:t xml:space="preserve"> </w:t>
      </w:r>
      <w:r w:rsidR="008C253E" w:rsidRPr="00797052">
        <w:rPr>
          <w:rFonts w:ascii="Sakkal Majalla" w:hAnsi="Sakkal Majalla" w:cs="Sakkal Majalla" w:hint="cs"/>
          <w:color w:val="000000" w:themeColor="text1"/>
          <w:sz w:val="28"/>
          <w:szCs w:val="28"/>
          <w:rtl/>
        </w:rPr>
        <w:t xml:space="preserve"> .</w:t>
      </w:r>
    </w:p>
    <w:p w14:paraId="600BEF4A" w14:textId="4CDD275D" w:rsidR="00AF0199" w:rsidRPr="001F5620" w:rsidRDefault="00174E63" w:rsidP="001F562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يمكن القول إن الذكاء الاصطناعي أصبح اليوم جزءًا لا يتجزأ من بنية التسويق الرقمي ، لما يقدمه من قدرات استثنائية في تحليل البيانات وتخصيص التجربة وتوقع السلوك . وقد باتت شركات التجارة الإلكترونية في الخليج أمام فرصة ذهبية لتوظيف هذه التقنيات ليس فقط لتحسين الكفاءة التشغيلية ، وإنما لتعزيز علاقتها بالعملاء وبناء ميزات تنافسية مستدامة .</w:t>
      </w:r>
    </w:p>
    <w:p w14:paraId="67154F2C" w14:textId="177E36E0" w:rsidR="00322083" w:rsidRPr="003C06BF" w:rsidRDefault="00322083" w:rsidP="00AF0199">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الثالث</w:t>
      </w:r>
      <w:r w:rsidR="00103A41" w:rsidRPr="003C06BF">
        <w:rPr>
          <w:rFonts w:ascii="Sakkal Majalla" w:hAnsi="Sakkal Majalla" w:cs="Sakkal Majalla" w:hint="cs"/>
          <w:b/>
          <w:bCs/>
          <w:color w:val="4472C4" w:themeColor="accent1"/>
          <w:sz w:val="36"/>
          <w:szCs w:val="36"/>
          <w:rtl/>
        </w:rPr>
        <w:t xml:space="preserve"> </w:t>
      </w:r>
      <w:r w:rsidRPr="003C06BF">
        <w:rPr>
          <w:rFonts w:ascii="Sakkal Majalla" w:hAnsi="Sakkal Majalla" w:cs="Sakkal Majalla" w:hint="cs"/>
          <w:b/>
          <w:bCs/>
          <w:color w:val="4472C4" w:themeColor="accent1"/>
          <w:sz w:val="36"/>
          <w:szCs w:val="36"/>
          <w:rtl/>
        </w:rPr>
        <w:t>: المتغير الثاني – تجربة العملاء</w:t>
      </w:r>
    </w:p>
    <w:p w14:paraId="378B45DE" w14:textId="77777777" w:rsidR="00322083" w:rsidRDefault="00322083" w:rsidP="00322083">
      <w:pPr>
        <w:bidi/>
        <w:spacing w:line="360" w:lineRule="auto"/>
        <w:jc w:val="lowKashida"/>
        <w:rPr>
          <w:rFonts w:ascii="Sakkal Majalla" w:hAnsi="Sakkal Majalla" w:cs="Sakkal Majalla"/>
          <w:b/>
          <w:bCs/>
          <w:color w:val="000000" w:themeColor="text1"/>
          <w:sz w:val="28"/>
          <w:szCs w:val="28"/>
          <w:rtl/>
        </w:rPr>
      </w:pPr>
    </w:p>
    <w:p w14:paraId="75042B4A" w14:textId="36853AAB" w:rsidR="00322083" w:rsidRPr="001F5620" w:rsidRDefault="001F5620"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1F5620">
        <w:rPr>
          <w:rFonts w:ascii="Sakkal Majalla" w:hAnsi="Sakkal Majalla" w:cs="Sakkal Majalla" w:hint="cs"/>
          <w:b/>
          <w:bCs/>
          <w:color w:val="000000" w:themeColor="text1"/>
          <w:sz w:val="28"/>
          <w:szCs w:val="28"/>
          <w:rtl/>
        </w:rPr>
        <w:t>مقدمه</w:t>
      </w:r>
    </w:p>
    <w:p w14:paraId="0EF836D2" w14:textId="789678F1" w:rsidR="00DA0050" w:rsidRDefault="00DA0050" w:rsidP="00322083">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في العصر الرقمي ، لم تعد تجربة العميل (</w:t>
      </w:r>
      <w:r>
        <w:rPr>
          <w:rFonts w:ascii="Sakkal Majalla" w:hAnsi="Sakkal Majalla" w:cs="Sakkal Majalla" w:hint="cs"/>
          <w:color w:val="000000" w:themeColor="text1"/>
          <w:sz w:val="28"/>
          <w:szCs w:val="28"/>
          <w:lang w:bidi="ar-YE"/>
        </w:rPr>
        <w:t>Customer Experience</w:t>
      </w:r>
      <w:r>
        <w:rPr>
          <w:rFonts w:ascii="Sakkal Majalla" w:hAnsi="Sakkal Majalla" w:cs="Sakkal Majalla" w:hint="cs"/>
          <w:color w:val="000000" w:themeColor="text1"/>
          <w:sz w:val="28"/>
          <w:szCs w:val="28"/>
          <w:rtl/>
        </w:rPr>
        <w:t xml:space="preserve">) مجرد عامل مساعد في العملية التسويقية ، بل أصبحت أحد المحاور الأساسية التي تقود نجاح العلامات التجارية واستمراريتها في السوق . ومع تزايد التنافس في بيئة التجارة الإلكترونية ، بات من الضروري أن تركز الشركات على توفير تجربة مميزة ومخصصة للعملاء تضمن رضاهم وولاءهم ، وهو ما يؤثر بشكل مباشر على سلوكهم </w:t>
      </w:r>
      <w:proofErr w:type="spellStart"/>
      <w:r>
        <w:rPr>
          <w:rFonts w:ascii="Sakkal Majalla" w:hAnsi="Sakkal Majalla" w:cs="Sakkal Majalla" w:hint="cs"/>
          <w:color w:val="000000" w:themeColor="text1"/>
          <w:sz w:val="28"/>
          <w:szCs w:val="28"/>
          <w:rtl/>
        </w:rPr>
        <w:t>الشرائي</w:t>
      </w:r>
      <w:proofErr w:type="spellEnd"/>
      <w:r>
        <w:rPr>
          <w:rFonts w:ascii="Sakkal Majalla" w:hAnsi="Sakkal Majalla" w:cs="Sakkal Majalla" w:hint="cs"/>
          <w:color w:val="000000" w:themeColor="text1"/>
          <w:sz w:val="28"/>
          <w:szCs w:val="28"/>
          <w:rtl/>
        </w:rPr>
        <w:t xml:space="preserve"> وتفاعلهم المستقبلي مع العلامة التجارية .</w:t>
      </w:r>
    </w:p>
    <w:p w14:paraId="635BC378" w14:textId="77777777" w:rsidR="00DA0050" w:rsidRDefault="00DA0050" w:rsidP="00DA0050">
      <w:pPr>
        <w:bidi/>
        <w:spacing w:line="360" w:lineRule="auto"/>
        <w:jc w:val="lowKashida"/>
        <w:rPr>
          <w:rFonts w:ascii="Sakkal Majalla" w:hAnsi="Sakkal Majalla" w:cs="Sakkal Majalla"/>
          <w:color w:val="000000" w:themeColor="text1"/>
          <w:sz w:val="28"/>
          <w:szCs w:val="28"/>
          <w:rtl/>
        </w:rPr>
      </w:pPr>
    </w:p>
    <w:p w14:paraId="5266C0BD" w14:textId="3F1DB19B" w:rsidR="00DA0050" w:rsidRDefault="00DA0050" w:rsidP="00DA005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إن تجربة العميل تشمل كافة التفاعلات التي يمر بها الفرد مع الشركة أو العلامة التجارية ، بدءًا من مرحلة البحث عن المنتج ، ومرورًا بعملية الشراء ، ووصولًا إلى خدمات ما بعد البيع . وتزداد أهمية هذه التجربة في البيئات الرقمية التي تعتمد على الوسائط الإلكترونية للتواصل مع العملاء ، حيث يصبح التفاعل غير المباشر هو العامل الحاسم في تشكيل انطباعات العميل .</w:t>
      </w:r>
    </w:p>
    <w:p w14:paraId="5AAA05E8" w14:textId="77777777" w:rsidR="00DA0050" w:rsidRDefault="00DA0050" w:rsidP="00DA0050">
      <w:pPr>
        <w:bidi/>
        <w:spacing w:line="360" w:lineRule="auto"/>
        <w:jc w:val="lowKashida"/>
        <w:rPr>
          <w:rFonts w:ascii="Sakkal Majalla" w:hAnsi="Sakkal Majalla" w:cs="Sakkal Majalla"/>
          <w:color w:val="000000" w:themeColor="text1"/>
          <w:sz w:val="28"/>
          <w:szCs w:val="28"/>
          <w:rtl/>
        </w:rPr>
      </w:pPr>
    </w:p>
    <w:p w14:paraId="52DC69A4" w14:textId="175087C8" w:rsidR="008D176F" w:rsidRPr="008D176F" w:rsidRDefault="008D176F"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8D176F">
        <w:rPr>
          <w:rFonts w:ascii="Sakkal Majalla" w:hAnsi="Sakkal Majalla" w:cs="Sakkal Majalla" w:hint="cs"/>
          <w:b/>
          <w:bCs/>
          <w:color w:val="000000" w:themeColor="text1"/>
          <w:sz w:val="28"/>
          <w:szCs w:val="28"/>
          <w:rtl/>
        </w:rPr>
        <w:t>تعريف تجربة العملاء</w:t>
      </w:r>
    </w:p>
    <w:p w14:paraId="6CCDA7EB" w14:textId="77777777" w:rsidR="008D176F" w:rsidRDefault="008D176F" w:rsidP="008D176F">
      <w:pPr>
        <w:bidi/>
        <w:spacing w:line="360" w:lineRule="auto"/>
        <w:jc w:val="lowKashida"/>
        <w:rPr>
          <w:rFonts w:ascii="Sakkal Majalla" w:hAnsi="Sakkal Majalla" w:cs="Sakkal Majalla"/>
          <w:color w:val="000000" w:themeColor="text1"/>
          <w:sz w:val="28"/>
          <w:szCs w:val="28"/>
          <w:rtl/>
        </w:rPr>
      </w:pPr>
    </w:p>
    <w:p w14:paraId="28AFDF6E" w14:textId="1B8AA30F" w:rsidR="008D176F" w:rsidRDefault="008D176F" w:rsidP="008D176F">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"الانطباعات الكلية والمتراكمة التي يكوّنها العميل بناءً على جميع مراحل تفاعله مع العلامة التجارية ، سواء كانت تفاعلات مباشرة أو غير مباشرة</w:t>
      </w:r>
      <w:r w:rsidR="002E419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وتنعكس في مدى رضاه وولائه وقراراته المستقبلية" (</w:t>
      </w:r>
      <w:r>
        <w:rPr>
          <w:rFonts w:ascii="Sakkal Majalla" w:hAnsi="Sakkal Majalla" w:cs="Sakkal Majalla" w:hint="cs"/>
          <w:color w:val="000000" w:themeColor="text1"/>
          <w:sz w:val="28"/>
          <w:szCs w:val="28"/>
          <w:lang w:bidi="ar-YE"/>
        </w:rPr>
        <w:t>Kumar &amp; Petersen, 2020</w:t>
      </w:r>
      <w:r>
        <w:rPr>
          <w:rFonts w:ascii="Sakkal Majalla" w:hAnsi="Sakkal Majalla" w:cs="Sakkal Majalla" w:hint="cs"/>
          <w:color w:val="000000" w:themeColor="text1"/>
          <w:sz w:val="28"/>
          <w:szCs w:val="28"/>
          <w:rtl/>
        </w:rPr>
        <w:t>).</w:t>
      </w:r>
    </w:p>
    <w:p w14:paraId="7E1B3894" w14:textId="77777777" w:rsidR="008D176F" w:rsidRDefault="008D176F" w:rsidP="008D176F">
      <w:pPr>
        <w:bidi/>
        <w:spacing w:line="360" w:lineRule="auto"/>
        <w:jc w:val="lowKashida"/>
        <w:rPr>
          <w:rFonts w:ascii="Sakkal Majalla" w:hAnsi="Sakkal Majalla" w:cs="Sakkal Majalla"/>
          <w:color w:val="000000" w:themeColor="text1"/>
          <w:sz w:val="28"/>
          <w:szCs w:val="28"/>
          <w:rtl/>
        </w:rPr>
      </w:pPr>
    </w:p>
    <w:p w14:paraId="755679C0" w14:textId="69597BB2" w:rsidR="008D176F" w:rsidRDefault="008D176F" w:rsidP="008D176F">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وهي تختلف عن مفهوم "رضا العميل"</w:t>
      </w:r>
      <w:r w:rsidR="002E419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إذ أن الرضا يمثل جزءًا من التجربة العامة</w:t>
      </w:r>
      <w:r w:rsidR="002E4194">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لكنه لا يعكس كافة الأبعاد التي تمر بها العلاقة بين العميل والشركة</w:t>
      </w:r>
      <w:r w:rsidR="002E4194">
        <w:rPr>
          <w:rFonts w:ascii="Sakkal Majalla" w:hAnsi="Sakkal Majalla" w:cs="Sakkal Majalla" w:hint="cs"/>
          <w:color w:val="000000" w:themeColor="text1"/>
          <w:sz w:val="28"/>
          <w:szCs w:val="28"/>
          <w:rtl/>
        </w:rPr>
        <w:t xml:space="preserve"> .</w:t>
      </w:r>
    </w:p>
    <w:p w14:paraId="67E568AE" w14:textId="77777777" w:rsidR="002E4194" w:rsidRDefault="002E4194" w:rsidP="002E4194">
      <w:pPr>
        <w:bidi/>
        <w:spacing w:line="360" w:lineRule="auto"/>
        <w:jc w:val="lowKashida"/>
        <w:rPr>
          <w:rFonts w:ascii="Sakkal Majalla" w:hAnsi="Sakkal Majalla" w:cs="Sakkal Majalla"/>
          <w:color w:val="000000" w:themeColor="text1"/>
          <w:sz w:val="28"/>
          <w:szCs w:val="28"/>
          <w:rtl/>
        </w:rPr>
      </w:pPr>
    </w:p>
    <w:p w14:paraId="126483F1" w14:textId="352674C4" w:rsidR="00061863" w:rsidRPr="00061863" w:rsidRDefault="00061863"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061863">
        <w:rPr>
          <w:rFonts w:ascii="Sakkal Majalla" w:hAnsi="Sakkal Majalla" w:cs="Sakkal Majalla" w:hint="cs"/>
          <w:b/>
          <w:bCs/>
          <w:color w:val="000000" w:themeColor="text1"/>
          <w:sz w:val="28"/>
          <w:szCs w:val="28"/>
          <w:rtl/>
        </w:rPr>
        <w:t>أبعاد تجربة العميل في البيئة الرقمية</w:t>
      </w:r>
    </w:p>
    <w:p w14:paraId="3201E00D" w14:textId="77777777" w:rsidR="00061863" w:rsidRDefault="00061863" w:rsidP="00061863">
      <w:pPr>
        <w:bidi/>
        <w:spacing w:line="360" w:lineRule="auto"/>
        <w:jc w:val="lowKashida"/>
        <w:rPr>
          <w:rFonts w:ascii="Sakkal Majalla" w:hAnsi="Sakkal Majalla" w:cs="Sakkal Majalla"/>
          <w:color w:val="000000" w:themeColor="text1"/>
          <w:sz w:val="28"/>
          <w:szCs w:val="28"/>
          <w:rtl/>
        </w:rPr>
      </w:pPr>
    </w:p>
    <w:p w14:paraId="043D621B" w14:textId="303F0E0C" w:rsidR="00061863" w:rsidRDefault="00061863" w:rsidP="00AC1A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ترتكز تجربة العميل الرقمية على مجموعة من الأبعاد الأساسية التي تشكل الصورة الذهنية الكاملة عن المؤسسة لدى العميل ، ومن أبرزها :</w:t>
      </w:r>
    </w:p>
    <w:p w14:paraId="41E94940" w14:textId="30290204" w:rsidR="00061863" w:rsidRPr="00AC1AB8" w:rsidRDefault="00061863" w:rsidP="00112073">
      <w:pPr>
        <w:pStyle w:val="a3"/>
        <w:numPr>
          <w:ilvl w:val="0"/>
          <w:numId w:val="24"/>
        </w:numPr>
        <w:bidi/>
        <w:spacing w:line="360" w:lineRule="auto"/>
        <w:jc w:val="lowKashida"/>
        <w:rPr>
          <w:rFonts w:ascii="Sakkal Majalla" w:hAnsi="Sakkal Majalla" w:cs="Sakkal Majalla"/>
          <w:color w:val="000000" w:themeColor="text1"/>
          <w:sz w:val="28"/>
          <w:szCs w:val="28"/>
          <w:rtl/>
        </w:rPr>
      </w:pPr>
      <w:r w:rsidRPr="00AC1AB8">
        <w:rPr>
          <w:rFonts w:ascii="Sakkal Majalla" w:hAnsi="Sakkal Majalla" w:cs="Sakkal Majalla" w:hint="cs"/>
          <w:color w:val="000000" w:themeColor="text1"/>
          <w:sz w:val="28"/>
          <w:szCs w:val="28"/>
          <w:rtl/>
        </w:rPr>
        <w:t>سهولة الاستخدام (</w:t>
      </w:r>
      <w:r w:rsidRPr="00AC1AB8">
        <w:rPr>
          <w:rFonts w:ascii="Sakkal Majalla" w:hAnsi="Sakkal Majalla" w:cs="Sakkal Majalla" w:hint="cs"/>
          <w:color w:val="000000" w:themeColor="text1"/>
          <w:sz w:val="28"/>
          <w:szCs w:val="28"/>
          <w:lang w:bidi="ar-YE"/>
        </w:rPr>
        <w:t>Usability</w:t>
      </w:r>
      <w:r w:rsidRPr="00AC1AB8">
        <w:rPr>
          <w:rFonts w:ascii="Sakkal Majalla" w:hAnsi="Sakkal Majalla" w:cs="Sakkal Majalla" w:hint="cs"/>
          <w:color w:val="000000" w:themeColor="text1"/>
          <w:sz w:val="28"/>
          <w:szCs w:val="28"/>
          <w:rtl/>
        </w:rPr>
        <w:t>)</w:t>
      </w:r>
      <w:r w:rsidR="00AC1AB8" w:rsidRPr="00AC1AB8">
        <w:rPr>
          <w:rFonts w:ascii="Sakkal Majalla" w:hAnsi="Sakkal Majalla" w:cs="Sakkal Majalla" w:hint="cs"/>
          <w:color w:val="000000" w:themeColor="text1"/>
          <w:sz w:val="28"/>
          <w:szCs w:val="28"/>
          <w:rtl/>
        </w:rPr>
        <w:t xml:space="preserve"> </w:t>
      </w:r>
      <w:r w:rsidRPr="00AC1AB8">
        <w:rPr>
          <w:rFonts w:ascii="Sakkal Majalla" w:hAnsi="Sakkal Majalla" w:cs="Sakkal Majalla" w:hint="cs"/>
          <w:color w:val="000000" w:themeColor="text1"/>
          <w:sz w:val="28"/>
          <w:szCs w:val="28"/>
          <w:rtl/>
        </w:rPr>
        <w:t>:</w:t>
      </w:r>
    </w:p>
    <w:p w14:paraId="38910797" w14:textId="3038B546" w:rsidR="00061863" w:rsidRDefault="00061863" w:rsidP="00AC1A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تعني مدى سهولة تصفح الموقع أو التطبيق الرقمي، ووضوح التصاميم، وسرعة تحميل الصفحات، وسهولة الوصول إلى المعلومات والمنتجات المطلوبة.</w:t>
      </w:r>
    </w:p>
    <w:p w14:paraId="2EDCF6A3" w14:textId="0A8F1640" w:rsidR="00061863" w:rsidRPr="00AC1AB8" w:rsidRDefault="00061863" w:rsidP="00112073">
      <w:pPr>
        <w:pStyle w:val="a3"/>
        <w:numPr>
          <w:ilvl w:val="0"/>
          <w:numId w:val="24"/>
        </w:numPr>
        <w:bidi/>
        <w:spacing w:line="360" w:lineRule="auto"/>
        <w:jc w:val="lowKashida"/>
        <w:rPr>
          <w:rFonts w:ascii="Sakkal Majalla" w:hAnsi="Sakkal Majalla" w:cs="Sakkal Majalla"/>
          <w:color w:val="000000" w:themeColor="text1"/>
          <w:sz w:val="28"/>
          <w:szCs w:val="28"/>
          <w:rtl/>
        </w:rPr>
      </w:pPr>
      <w:r w:rsidRPr="00AC1AB8">
        <w:rPr>
          <w:rFonts w:ascii="Sakkal Majalla" w:hAnsi="Sakkal Majalla" w:cs="Sakkal Majalla" w:hint="cs"/>
          <w:color w:val="000000" w:themeColor="text1"/>
          <w:sz w:val="28"/>
          <w:szCs w:val="28"/>
          <w:rtl/>
        </w:rPr>
        <w:t>الاستجابة (</w:t>
      </w:r>
      <w:r w:rsidRPr="00AC1AB8">
        <w:rPr>
          <w:rFonts w:ascii="Sakkal Majalla" w:hAnsi="Sakkal Majalla" w:cs="Sakkal Majalla" w:hint="cs"/>
          <w:color w:val="000000" w:themeColor="text1"/>
          <w:sz w:val="28"/>
          <w:szCs w:val="28"/>
          <w:lang w:bidi="ar-YE"/>
        </w:rPr>
        <w:t>Responsiveness</w:t>
      </w:r>
      <w:r w:rsidRPr="00AC1AB8">
        <w:rPr>
          <w:rFonts w:ascii="Sakkal Majalla" w:hAnsi="Sakkal Majalla" w:cs="Sakkal Majalla" w:hint="cs"/>
          <w:color w:val="000000" w:themeColor="text1"/>
          <w:sz w:val="28"/>
          <w:szCs w:val="28"/>
          <w:rtl/>
        </w:rPr>
        <w:t>)</w:t>
      </w:r>
      <w:r w:rsidR="00AC1AB8" w:rsidRPr="00AC1AB8">
        <w:rPr>
          <w:rFonts w:ascii="Sakkal Majalla" w:hAnsi="Sakkal Majalla" w:cs="Sakkal Majalla" w:hint="cs"/>
          <w:color w:val="000000" w:themeColor="text1"/>
          <w:sz w:val="28"/>
          <w:szCs w:val="28"/>
          <w:rtl/>
        </w:rPr>
        <w:t xml:space="preserve"> </w:t>
      </w:r>
      <w:r w:rsidRPr="00AC1AB8">
        <w:rPr>
          <w:rFonts w:ascii="Sakkal Majalla" w:hAnsi="Sakkal Majalla" w:cs="Sakkal Majalla" w:hint="cs"/>
          <w:color w:val="000000" w:themeColor="text1"/>
          <w:sz w:val="28"/>
          <w:szCs w:val="28"/>
          <w:rtl/>
        </w:rPr>
        <w:t>:</w:t>
      </w:r>
    </w:p>
    <w:p w14:paraId="73174B9B" w14:textId="201C40EC" w:rsidR="00061863" w:rsidRDefault="00061863" w:rsidP="00AC1A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تشير إلى سرعة تفاعل الشركة مع استفسارات أو شكاوى العملاء</w:t>
      </w:r>
      <w:r w:rsidR="00AC1AB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ومدى كفاءة الدعم الفني المقدم لهم عبر القنوات الرقمية</w:t>
      </w:r>
      <w:r w:rsidR="00AC1AB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5FBC6F52" w14:textId="76F36A4F" w:rsidR="00061863" w:rsidRPr="00AC1AB8" w:rsidRDefault="00061863" w:rsidP="00112073">
      <w:pPr>
        <w:pStyle w:val="a3"/>
        <w:numPr>
          <w:ilvl w:val="0"/>
          <w:numId w:val="24"/>
        </w:numPr>
        <w:bidi/>
        <w:spacing w:line="360" w:lineRule="auto"/>
        <w:jc w:val="lowKashida"/>
        <w:rPr>
          <w:rFonts w:ascii="Sakkal Majalla" w:hAnsi="Sakkal Majalla" w:cs="Sakkal Majalla"/>
          <w:color w:val="000000" w:themeColor="text1"/>
          <w:sz w:val="28"/>
          <w:szCs w:val="28"/>
          <w:rtl/>
        </w:rPr>
      </w:pPr>
      <w:r w:rsidRPr="00AC1AB8">
        <w:rPr>
          <w:rFonts w:ascii="Sakkal Majalla" w:hAnsi="Sakkal Majalla" w:cs="Sakkal Majalla" w:hint="cs"/>
          <w:color w:val="000000" w:themeColor="text1"/>
          <w:sz w:val="28"/>
          <w:szCs w:val="28"/>
          <w:rtl/>
        </w:rPr>
        <w:t>التخصيص (</w:t>
      </w:r>
      <w:r w:rsidRPr="00AC1AB8">
        <w:rPr>
          <w:rFonts w:ascii="Sakkal Majalla" w:hAnsi="Sakkal Majalla" w:cs="Sakkal Majalla" w:hint="cs"/>
          <w:color w:val="000000" w:themeColor="text1"/>
          <w:sz w:val="28"/>
          <w:szCs w:val="28"/>
          <w:lang w:bidi="ar-YE"/>
        </w:rPr>
        <w:t>Personalization</w:t>
      </w:r>
      <w:r w:rsidRPr="00AC1AB8">
        <w:rPr>
          <w:rFonts w:ascii="Sakkal Majalla" w:hAnsi="Sakkal Majalla" w:cs="Sakkal Majalla" w:hint="cs"/>
          <w:color w:val="000000" w:themeColor="text1"/>
          <w:sz w:val="28"/>
          <w:szCs w:val="28"/>
          <w:rtl/>
        </w:rPr>
        <w:t>)</w:t>
      </w:r>
      <w:r w:rsidR="00AC1AB8" w:rsidRPr="00AC1AB8">
        <w:rPr>
          <w:rFonts w:ascii="Sakkal Majalla" w:hAnsi="Sakkal Majalla" w:cs="Sakkal Majalla" w:hint="cs"/>
          <w:color w:val="000000" w:themeColor="text1"/>
          <w:sz w:val="28"/>
          <w:szCs w:val="28"/>
          <w:rtl/>
        </w:rPr>
        <w:t xml:space="preserve"> </w:t>
      </w:r>
      <w:r w:rsidRPr="00AC1AB8">
        <w:rPr>
          <w:rFonts w:ascii="Sakkal Majalla" w:hAnsi="Sakkal Majalla" w:cs="Sakkal Majalla" w:hint="cs"/>
          <w:color w:val="000000" w:themeColor="text1"/>
          <w:sz w:val="28"/>
          <w:szCs w:val="28"/>
          <w:rtl/>
        </w:rPr>
        <w:t>:</w:t>
      </w:r>
    </w:p>
    <w:p w14:paraId="48DD4A78" w14:textId="442643B0" w:rsidR="00061863" w:rsidRDefault="00061863" w:rsidP="00AC1AB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هو تقديم محتوى وخدمات تتناسب مع تفضيلات وسلوك كل عميل على حدة</w:t>
      </w:r>
      <w:r w:rsidR="00AC1AB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مثل إظهار منتجات مفضلة أو تقديم عروض خاصة وفقًا لتاريخ الشراء</w:t>
      </w:r>
      <w:r w:rsidR="00AC1AB8">
        <w:rPr>
          <w:rFonts w:ascii="Sakkal Majalla" w:hAnsi="Sakkal Majalla" w:cs="Sakkal Majalla" w:hint="cs"/>
          <w:color w:val="000000" w:themeColor="text1"/>
          <w:sz w:val="28"/>
          <w:szCs w:val="28"/>
          <w:rtl/>
        </w:rPr>
        <w:t xml:space="preserve"> .</w:t>
      </w:r>
    </w:p>
    <w:p w14:paraId="6C7EC179" w14:textId="3D69B2E2" w:rsidR="00061863" w:rsidRPr="00AC1AB8" w:rsidRDefault="00061863" w:rsidP="00112073">
      <w:pPr>
        <w:pStyle w:val="a3"/>
        <w:numPr>
          <w:ilvl w:val="0"/>
          <w:numId w:val="24"/>
        </w:numPr>
        <w:bidi/>
        <w:spacing w:line="360" w:lineRule="auto"/>
        <w:jc w:val="lowKashida"/>
        <w:rPr>
          <w:rFonts w:ascii="Sakkal Majalla" w:hAnsi="Sakkal Majalla" w:cs="Sakkal Majalla"/>
          <w:color w:val="000000" w:themeColor="text1"/>
          <w:sz w:val="28"/>
          <w:szCs w:val="28"/>
          <w:rtl/>
        </w:rPr>
      </w:pPr>
      <w:r w:rsidRPr="00AC1AB8">
        <w:rPr>
          <w:rFonts w:ascii="Sakkal Majalla" w:hAnsi="Sakkal Majalla" w:cs="Sakkal Majalla" w:hint="cs"/>
          <w:color w:val="000000" w:themeColor="text1"/>
          <w:sz w:val="28"/>
          <w:szCs w:val="28"/>
          <w:rtl/>
        </w:rPr>
        <w:t>الرضا العام (</w:t>
      </w:r>
      <w:r w:rsidRPr="00AC1AB8">
        <w:rPr>
          <w:rFonts w:ascii="Sakkal Majalla" w:hAnsi="Sakkal Majalla" w:cs="Sakkal Majalla" w:hint="cs"/>
          <w:color w:val="000000" w:themeColor="text1"/>
          <w:sz w:val="28"/>
          <w:szCs w:val="28"/>
          <w:lang w:bidi="ar-YE"/>
        </w:rPr>
        <w:t>Overall Satisfaction</w:t>
      </w:r>
      <w:r w:rsidRPr="00AC1AB8">
        <w:rPr>
          <w:rFonts w:ascii="Sakkal Majalla" w:hAnsi="Sakkal Majalla" w:cs="Sakkal Majalla" w:hint="cs"/>
          <w:color w:val="000000" w:themeColor="text1"/>
          <w:sz w:val="28"/>
          <w:szCs w:val="28"/>
          <w:rtl/>
        </w:rPr>
        <w:t>)</w:t>
      </w:r>
      <w:r w:rsidR="00753AE9">
        <w:rPr>
          <w:rFonts w:ascii="Sakkal Majalla" w:hAnsi="Sakkal Majalla" w:cs="Sakkal Majalla" w:hint="cs"/>
          <w:color w:val="000000" w:themeColor="text1"/>
          <w:sz w:val="28"/>
          <w:szCs w:val="28"/>
          <w:rtl/>
        </w:rPr>
        <w:t xml:space="preserve"> </w:t>
      </w:r>
      <w:r w:rsidRPr="00AC1AB8">
        <w:rPr>
          <w:rFonts w:ascii="Sakkal Majalla" w:hAnsi="Sakkal Majalla" w:cs="Sakkal Majalla" w:hint="cs"/>
          <w:color w:val="000000" w:themeColor="text1"/>
          <w:sz w:val="28"/>
          <w:szCs w:val="28"/>
          <w:rtl/>
        </w:rPr>
        <w:t>:</w:t>
      </w:r>
    </w:p>
    <w:p w14:paraId="55D11DAA" w14:textId="50EE9806" w:rsidR="00061863" w:rsidRDefault="00061863" w:rsidP="00061863">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يعكس تقييم العميل لتجربته الكاملة مع الشركة</w:t>
      </w:r>
      <w:r w:rsidR="00753AE9">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ويأخذ في الاعتبار جميع المراحل من أول تفاعل حتى ما بعد الخدمة.</w:t>
      </w:r>
    </w:p>
    <w:p w14:paraId="12397394" w14:textId="78EBAD4E" w:rsidR="00753AE9" w:rsidRPr="003279BC" w:rsidRDefault="003279BC"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3279BC">
        <w:rPr>
          <w:rFonts w:ascii="Sakkal Majalla" w:hAnsi="Sakkal Majalla" w:cs="Sakkal Majalla" w:hint="cs"/>
          <w:b/>
          <w:bCs/>
          <w:color w:val="000000" w:themeColor="text1"/>
          <w:sz w:val="28"/>
          <w:szCs w:val="28"/>
          <w:rtl/>
        </w:rPr>
        <w:lastRenderedPageBreak/>
        <w:t>أهمية تجربة العميل في التسويق الرقمي</w:t>
      </w:r>
    </w:p>
    <w:p w14:paraId="080935F5" w14:textId="77777777" w:rsidR="003279BC" w:rsidRDefault="003279BC" w:rsidP="003279BC">
      <w:pPr>
        <w:bidi/>
        <w:spacing w:line="360" w:lineRule="auto"/>
        <w:jc w:val="lowKashida"/>
        <w:rPr>
          <w:rFonts w:ascii="Sakkal Majalla" w:hAnsi="Sakkal Majalla" w:cs="Sakkal Majalla"/>
          <w:color w:val="000000" w:themeColor="text1"/>
          <w:sz w:val="28"/>
          <w:szCs w:val="28"/>
          <w:rtl/>
        </w:rPr>
      </w:pPr>
    </w:p>
    <w:p w14:paraId="3F90ACFB" w14:textId="49F661D1" w:rsidR="003279BC" w:rsidRDefault="003279BC" w:rsidP="0032073F">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تبرز أهمية تجربة العميل في السياق الرقمي من خلال تأثيرها المباشر على مجموعة من المؤشرات التسويقية</w:t>
      </w:r>
      <w:r w:rsidR="0032073F">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أبرزها</w:t>
      </w:r>
      <w:r w:rsidR="0032073F">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04528DDB" w14:textId="0C136579" w:rsidR="003279BC" w:rsidRPr="0032073F" w:rsidRDefault="003279BC" w:rsidP="00112073">
      <w:pPr>
        <w:pStyle w:val="a3"/>
        <w:numPr>
          <w:ilvl w:val="0"/>
          <w:numId w:val="25"/>
        </w:numPr>
        <w:bidi/>
        <w:spacing w:line="360" w:lineRule="auto"/>
        <w:jc w:val="lowKashida"/>
        <w:rPr>
          <w:rFonts w:ascii="Sakkal Majalla" w:hAnsi="Sakkal Majalla" w:cs="Sakkal Majalla"/>
          <w:color w:val="000000" w:themeColor="text1"/>
          <w:sz w:val="28"/>
          <w:szCs w:val="28"/>
          <w:rtl/>
        </w:rPr>
      </w:pPr>
      <w:r w:rsidRPr="0032073F">
        <w:rPr>
          <w:rFonts w:ascii="Sakkal Majalla" w:hAnsi="Sakkal Majalla" w:cs="Sakkal Majalla" w:hint="cs"/>
          <w:color w:val="000000" w:themeColor="text1"/>
          <w:sz w:val="28"/>
          <w:szCs w:val="28"/>
          <w:rtl/>
        </w:rPr>
        <w:t>رفع معدلات الاحتفاظ بالعملاء (</w:t>
      </w:r>
      <w:r w:rsidRPr="0032073F">
        <w:rPr>
          <w:rFonts w:ascii="Sakkal Majalla" w:hAnsi="Sakkal Majalla" w:cs="Sakkal Majalla" w:hint="cs"/>
          <w:color w:val="000000" w:themeColor="text1"/>
          <w:sz w:val="28"/>
          <w:szCs w:val="28"/>
          <w:lang w:bidi="ar-YE"/>
        </w:rPr>
        <w:t>Customer Retention</w:t>
      </w:r>
      <w:r w:rsidRPr="0032073F">
        <w:rPr>
          <w:rFonts w:ascii="Sakkal Majalla" w:hAnsi="Sakkal Majalla" w:cs="Sakkal Majalla" w:hint="cs"/>
          <w:color w:val="000000" w:themeColor="text1"/>
          <w:sz w:val="28"/>
          <w:szCs w:val="28"/>
          <w:rtl/>
        </w:rPr>
        <w:t>).</w:t>
      </w:r>
    </w:p>
    <w:p w14:paraId="48D45332" w14:textId="5F287E90" w:rsidR="003279BC" w:rsidRPr="0032073F" w:rsidRDefault="003279BC" w:rsidP="00112073">
      <w:pPr>
        <w:pStyle w:val="a3"/>
        <w:numPr>
          <w:ilvl w:val="0"/>
          <w:numId w:val="25"/>
        </w:numPr>
        <w:bidi/>
        <w:spacing w:line="360" w:lineRule="auto"/>
        <w:jc w:val="lowKashida"/>
        <w:rPr>
          <w:rFonts w:ascii="Sakkal Majalla" w:hAnsi="Sakkal Majalla" w:cs="Sakkal Majalla"/>
          <w:color w:val="000000" w:themeColor="text1"/>
          <w:sz w:val="28"/>
          <w:szCs w:val="28"/>
          <w:rtl/>
        </w:rPr>
      </w:pPr>
      <w:r w:rsidRPr="0032073F">
        <w:rPr>
          <w:rFonts w:ascii="Sakkal Majalla" w:hAnsi="Sakkal Majalla" w:cs="Sakkal Majalla" w:hint="cs"/>
          <w:color w:val="000000" w:themeColor="text1"/>
          <w:sz w:val="28"/>
          <w:szCs w:val="28"/>
          <w:rtl/>
        </w:rPr>
        <w:t>تعزيز الولاء للعلامة التجارية.</w:t>
      </w:r>
    </w:p>
    <w:p w14:paraId="551B0869" w14:textId="2F8C4F94" w:rsidR="003279BC" w:rsidRPr="0032073F" w:rsidRDefault="003279BC" w:rsidP="00112073">
      <w:pPr>
        <w:pStyle w:val="a3"/>
        <w:numPr>
          <w:ilvl w:val="0"/>
          <w:numId w:val="25"/>
        </w:numPr>
        <w:bidi/>
        <w:spacing w:line="360" w:lineRule="auto"/>
        <w:jc w:val="lowKashida"/>
        <w:rPr>
          <w:rFonts w:ascii="Sakkal Majalla" w:hAnsi="Sakkal Majalla" w:cs="Sakkal Majalla"/>
          <w:color w:val="000000" w:themeColor="text1"/>
          <w:sz w:val="28"/>
          <w:szCs w:val="28"/>
          <w:rtl/>
        </w:rPr>
      </w:pPr>
      <w:r w:rsidRPr="0032073F">
        <w:rPr>
          <w:rFonts w:ascii="Sakkal Majalla" w:hAnsi="Sakkal Majalla" w:cs="Sakkal Majalla" w:hint="cs"/>
          <w:color w:val="000000" w:themeColor="text1"/>
          <w:sz w:val="28"/>
          <w:szCs w:val="28"/>
          <w:rtl/>
        </w:rPr>
        <w:t>زيادة فرص التوصية والتسويق الشفهي (</w:t>
      </w:r>
      <w:r w:rsidRPr="0032073F">
        <w:rPr>
          <w:rFonts w:ascii="Sakkal Majalla" w:hAnsi="Sakkal Majalla" w:cs="Sakkal Majalla" w:hint="cs"/>
          <w:color w:val="000000" w:themeColor="text1"/>
          <w:sz w:val="28"/>
          <w:szCs w:val="28"/>
          <w:lang w:bidi="ar-YE"/>
        </w:rPr>
        <w:t>Word-of-Mouth</w:t>
      </w:r>
      <w:r w:rsidRPr="0032073F">
        <w:rPr>
          <w:rFonts w:ascii="Sakkal Majalla" w:hAnsi="Sakkal Majalla" w:cs="Sakkal Majalla" w:hint="cs"/>
          <w:color w:val="000000" w:themeColor="text1"/>
          <w:sz w:val="28"/>
          <w:szCs w:val="28"/>
          <w:rtl/>
        </w:rPr>
        <w:t>).</w:t>
      </w:r>
    </w:p>
    <w:p w14:paraId="74D09BD1" w14:textId="34D59E82" w:rsidR="003279BC" w:rsidRPr="0032073F" w:rsidRDefault="003279BC" w:rsidP="00112073">
      <w:pPr>
        <w:pStyle w:val="a3"/>
        <w:numPr>
          <w:ilvl w:val="0"/>
          <w:numId w:val="25"/>
        </w:numPr>
        <w:bidi/>
        <w:spacing w:line="360" w:lineRule="auto"/>
        <w:jc w:val="lowKashida"/>
        <w:rPr>
          <w:rFonts w:ascii="Sakkal Majalla" w:hAnsi="Sakkal Majalla" w:cs="Sakkal Majalla"/>
          <w:color w:val="000000" w:themeColor="text1"/>
          <w:sz w:val="28"/>
          <w:szCs w:val="28"/>
          <w:rtl/>
        </w:rPr>
      </w:pPr>
      <w:r w:rsidRPr="0032073F">
        <w:rPr>
          <w:rFonts w:ascii="Sakkal Majalla" w:hAnsi="Sakkal Majalla" w:cs="Sakkal Majalla" w:hint="cs"/>
          <w:color w:val="000000" w:themeColor="text1"/>
          <w:sz w:val="28"/>
          <w:szCs w:val="28"/>
          <w:rtl/>
        </w:rPr>
        <w:t>تحسين الصورة الذهنية للمؤسسة.</w:t>
      </w:r>
    </w:p>
    <w:p w14:paraId="6A31E788" w14:textId="7D26761E" w:rsidR="003279BC" w:rsidRPr="0032073F" w:rsidRDefault="003279BC" w:rsidP="00112073">
      <w:pPr>
        <w:pStyle w:val="a3"/>
        <w:numPr>
          <w:ilvl w:val="0"/>
          <w:numId w:val="25"/>
        </w:numPr>
        <w:bidi/>
        <w:spacing w:line="360" w:lineRule="auto"/>
        <w:jc w:val="lowKashida"/>
        <w:rPr>
          <w:rFonts w:ascii="Sakkal Majalla" w:hAnsi="Sakkal Majalla" w:cs="Sakkal Majalla"/>
          <w:color w:val="000000" w:themeColor="text1"/>
          <w:sz w:val="28"/>
          <w:szCs w:val="28"/>
          <w:rtl/>
        </w:rPr>
      </w:pPr>
      <w:r w:rsidRPr="0032073F">
        <w:rPr>
          <w:rFonts w:ascii="Sakkal Majalla" w:hAnsi="Sakkal Majalla" w:cs="Sakkal Majalla" w:hint="cs"/>
          <w:color w:val="000000" w:themeColor="text1"/>
          <w:sz w:val="28"/>
          <w:szCs w:val="28"/>
          <w:rtl/>
        </w:rPr>
        <w:t>زيادة العائد على الاستثمار (</w:t>
      </w:r>
      <w:r w:rsidRPr="0032073F">
        <w:rPr>
          <w:rFonts w:ascii="Sakkal Majalla" w:hAnsi="Sakkal Majalla" w:cs="Sakkal Majalla" w:hint="cs"/>
          <w:color w:val="000000" w:themeColor="text1"/>
          <w:sz w:val="28"/>
          <w:szCs w:val="28"/>
          <w:lang w:bidi="ar-YE"/>
        </w:rPr>
        <w:t>ROI</w:t>
      </w:r>
      <w:r w:rsidRPr="0032073F">
        <w:rPr>
          <w:rFonts w:ascii="Sakkal Majalla" w:hAnsi="Sakkal Majalla" w:cs="Sakkal Majalla" w:hint="cs"/>
          <w:color w:val="000000" w:themeColor="text1"/>
          <w:sz w:val="28"/>
          <w:szCs w:val="28"/>
          <w:rtl/>
        </w:rPr>
        <w:t>) في الحملات الرقمية.</w:t>
      </w:r>
    </w:p>
    <w:p w14:paraId="178C3576" w14:textId="219DA3EE" w:rsidR="003279BC" w:rsidRDefault="003279BC" w:rsidP="003279BC">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وقد أكدت دراسة </w:t>
      </w:r>
      <w:r>
        <w:rPr>
          <w:rFonts w:ascii="Sakkal Majalla" w:hAnsi="Sakkal Majalla" w:cs="Sakkal Majalla" w:hint="cs"/>
          <w:color w:val="000000" w:themeColor="text1"/>
          <w:sz w:val="28"/>
          <w:szCs w:val="28"/>
          <w:lang w:bidi="ar-YE"/>
        </w:rPr>
        <w:t>Al-</w:t>
      </w:r>
      <w:proofErr w:type="spellStart"/>
      <w:r>
        <w:rPr>
          <w:rFonts w:ascii="Sakkal Majalla" w:hAnsi="Sakkal Majalla" w:cs="Sakkal Majalla" w:hint="cs"/>
          <w:color w:val="000000" w:themeColor="text1"/>
          <w:sz w:val="28"/>
          <w:szCs w:val="28"/>
          <w:lang w:bidi="ar-YE"/>
        </w:rPr>
        <w:t>Rashidi</w:t>
      </w:r>
      <w:proofErr w:type="spellEnd"/>
      <w:r>
        <w:rPr>
          <w:rFonts w:ascii="Sakkal Majalla" w:hAnsi="Sakkal Majalla" w:cs="Sakkal Majalla" w:hint="cs"/>
          <w:color w:val="000000" w:themeColor="text1"/>
          <w:sz w:val="28"/>
          <w:szCs w:val="28"/>
          <w:lang w:bidi="ar-YE"/>
        </w:rPr>
        <w:t xml:space="preserve"> (2022)</w:t>
      </w:r>
      <w:r>
        <w:rPr>
          <w:rFonts w:ascii="Sakkal Majalla" w:hAnsi="Sakkal Majalla" w:cs="Sakkal Majalla" w:hint="cs"/>
          <w:color w:val="000000" w:themeColor="text1"/>
          <w:sz w:val="28"/>
          <w:szCs w:val="28"/>
          <w:rtl/>
        </w:rPr>
        <w:t xml:space="preserve"> أن تحسين تجربة العميل يمثل العامل الأكثر تأثيرًا في زيادة ولاء العملاء في البيئة الخليجية</w:t>
      </w:r>
      <w:r w:rsidR="0032073F">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أكثر من التخفيضات أو العروض السعرية</w:t>
      </w:r>
      <w:r w:rsidR="0032073F">
        <w:rPr>
          <w:rFonts w:ascii="Sakkal Majalla" w:hAnsi="Sakkal Majalla" w:cs="Sakkal Majalla" w:hint="cs"/>
          <w:color w:val="000000" w:themeColor="text1"/>
          <w:sz w:val="28"/>
          <w:szCs w:val="28"/>
          <w:rtl/>
        </w:rPr>
        <w:t xml:space="preserve"> .</w:t>
      </w:r>
    </w:p>
    <w:p w14:paraId="0FD72865" w14:textId="77777777" w:rsidR="0032073F" w:rsidRDefault="0032073F" w:rsidP="0032073F">
      <w:pPr>
        <w:bidi/>
        <w:spacing w:line="360" w:lineRule="auto"/>
        <w:jc w:val="lowKashida"/>
        <w:rPr>
          <w:rFonts w:ascii="Sakkal Majalla" w:hAnsi="Sakkal Majalla" w:cs="Sakkal Majalla"/>
          <w:color w:val="000000" w:themeColor="text1"/>
          <w:sz w:val="28"/>
          <w:szCs w:val="28"/>
          <w:rtl/>
        </w:rPr>
      </w:pPr>
    </w:p>
    <w:p w14:paraId="593CB824" w14:textId="4A395CBD" w:rsidR="00DC0D30" w:rsidRPr="00DC0D30" w:rsidRDefault="00DC0D30" w:rsidP="00D1778C">
      <w:pPr>
        <w:pStyle w:val="a3"/>
        <w:numPr>
          <w:ilvl w:val="0"/>
          <w:numId w:val="4"/>
        </w:numPr>
        <w:bidi/>
        <w:spacing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تجربة العملاء في شركات التجارة الإلكترونية الخليجية</w:t>
      </w:r>
    </w:p>
    <w:p w14:paraId="5ADCE522" w14:textId="442868F1" w:rsidR="00DC0D30" w:rsidRDefault="00DC0D30" w:rsidP="00BC1058">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تشهد بيئة التجارة الإلكترونية الخليجية تطورًا كبيرًا في الاعتماد على الأدوات الرقمية لتقديم تجربة عميل متكاملة. وأصبحت الشركات تتنافس ليس فقط على جودة المنتجات</w:t>
      </w:r>
      <w:r w:rsidR="00BC105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بل أيضًا على جودة التجربة الرقمية التي تقدمها</w:t>
      </w:r>
      <w:r w:rsidR="00BC105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 من حيث</w:t>
      </w:r>
      <w:r w:rsidR="00BC105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w:t>
      </w:r>
    </w:p>
    <w:p w14:paraId="656439AC" w14:textId="5D4EB9D8" w:rsidR="00DC0D30" w:rsidRPr="00BC1058" w:rsidRDefault="00DC0D30" w:rsidP="00112073">
      <w:pPr>
        <w:pStyle w:val="a3"/>
        <w:numPr>
          <w:ilvl w:val="0"/>
          <w:numId w:val="26"/>
        </w:numPr>
        <w:bidi/>
        <w:spacing w:line="360" w:lineRule="auto"/>
        <w:jc w:val="lowKashida"/>
        <w:rPr>
          <w:rFonts w:ascii="Sakkal Majalla" w:hAnsi="Sakkal Majalla" w:cs="Sakkal Majalla"/>
          <w:color w:val="000000" w:themeColor="text1"/>
          <w:sz w:val="28"/>
          <w:szCs w:val="28"/>
          <w:rtl/>
        </w:rPr>
      </w:pPr>
      <w:r w:rsidRPr="00BC1058">
        <w:rPr>
          <w:rFonts w:ascii="Sakkal Majalla" w:hAnsi="Sakkal Majalla" w:cs="Sakkal Majalla" w:hint="cs"/>
          <w:color w:val="000000" w:themeColor="text1"/>
          <w:sz w:val="28"/>
          <w:szCs w:val="28"/>
          <w:rtl/>
        </w:rPr>
        <w:t>تعدد القنوات (</w:t>
      </w:r>
      <w:r w:rsidRPr="00BC1058">
        <w:rPr>
          <w:rFonts w:ascii="Sakkal Majalla" w:hAnsi="Sakkal Majalla" w:cs="Sakkal Majalla" w:hint="cs"/>
          <w:color w:val="000000" w:themeColor="text1"/>
          <w:sz w:val="28"/>
          <w:szCs w:val="28"/>
          <w:lang w:bidi="ar-YE"/>
        </w:rPr>
        <w:t>Omni-channel Experience</w:t>
      </w:r>
      <w:r w:rsidRPr="00BC1058">
        <w:rPr>
          <w:rFonts w:ascii="Sakkal Majalla" w:hAnsi="Sakkal Majalla" w:cs="Sakkal Majalla" w:hint="cs"/>
          <w:color w:val="000000" w:themeColor="text1"/>
          <w:sz w:val="28"/>
          <w:szCs w:val="28"/>
          <w:rtl/>
        </w:rPr>
        <w:t>).</w:t>
      </w:r>
    </w:p>
    <w:p w14:paraId="59083063" w14:textId="303C7A92" w:rsidR="00DC0D30" w:rsidRPr="00BC1058" w:rsidRDefault="00DC0D30" w:rsidP="00112073">
      <w:pPr>
        <w:pStyle w:val="a3"/>
        <w:numPr>
          <w:ilvl w:val="0"/>
          <w:numId w:val="26"/>
        </w:numPr>
        <w:bidi/>
        <w:spacing w:line="360" w:lineRule="auto"/>
        <w:jc w:val="lowKashida"/>
        <w:rPr>
          <w:rFonts w:ascii="Sakkal Majalla" w:hAnsi="Sakkal Majalla" w:cs="Sakkal Majalla"/>
          <w:color w:val="000000" w:themeColor="text1"/>
          <w:sz w:val="28"/>
          <w:szCs w:val="28"/>
          <w:rtl/>
        </w:rPr>
      </w:pPr>
      <w:r w:rsidRPr="00BC1058">
        <w:rPr>
          <w:rFonts w:ascii="Sakkal Majalla" w:hAnsi="Sakkal Majalla" w:cs="Sakkal Majalla" w:hint="cs"/>
          <w:color w:val="000000" w:themeColor="text1"/>
          <w:sz w:val="28"/>
          <w:szCs w:val="28"/>
          <w:rtl/>
        </w:rPr>
        <w:t>توظيف أدوات الذكاء الاصطناعي في دعم العملاء.</w:t>
      </w:r>
    </w:p>
    <w:p w14:paraId="539BED4D" w14:textId="1B370A7C" w:rsidR="00DC0D30" w:rsidRPr="00BC1058" w:rsidRDefault="00DC0D30" w:rsidP="00112073">
      <w:pPr>
        <w:pStyle w:val="a3"/>
        <w:numPr>
          <w:ilvl w:val="0"/>
          <w:numId w:val="26"/>
        </w:numPr>
        <w:bidi/>
        <w:spacing w:line="360" w:lineRule="auto"/>
        <w:jc w:val="lowKashida"/>
        <w:rPr>
          <w:rFonts w:ascii="Sakkal Majalla" w:hAnsi="Sakkal Majalla" w:cs="Sakkal Majalla"/>
          <w:color w:val="000000" w:themeColor="text1"/>
          <w:sz w:val="28"/>
          <w:szCs w:val="28"/>
          <w:rtl/>
        </w:rPr>
      </w:pPr>
      <w:r w:rsidRPr="00BC1058">
        <w:rPr>
          <w:rFonts w:ascii="Sakkal Majalla" w:hAnsi="Sakkal Majalla" w:cs="Sakkal Majalla" w:hint="cs"/>
          <w:color w:val="000000" w:themeColor="text1"/>
          <w:sz w:val="28"/>
          <w:szCs w:val="28"/>
          <w:rtl/>
        </w:rPr>
        <w:t>تطوير تطبيقات مريحة وسهلة الاستخدام.</w:t>
      </w:r>
    </w:p>
    <w:p w14:paraId="2728D45C" w14:textId="2AFF723F" w:rsidR="00DC0D30" w:rsidRPr="00BC1058" w:rsidRDefault="00DC0D30" w:rsidP="00112073">
      <w:pPr>
        <w:pStyle w:val="a3"/>
        <w:numPr>
          <w:ilvl w:val="0"/>
          <w:numId w:val="26"/>
        </w:numPr>
        <w:bidi/>
        <w:spacing w:line="360" w:lineRule="auto"/>
        <w:jc w:val="lowKashida"/>
        <w:rPr>
          <w:rFonts w:ascii="Sakkal Majalla" w:hAnsi="Sakkal Majalla" w:cs="Sakkal Majalla"/>
          <w:color w:val="000000" w:themeColor="text1"/>
          <w:sz w:val="28"/>
          <w:szCs w:val="28"/>
          <w:rtl/>
        </w:rPr>
      </w:pPr>
      <w:r w:rsidRPr="00BC1058">
        <w:rPr>
          <w:rFonts w:ascii="Sakkal Majalla" w:hAnsi="Sakkal Majalla" w:cs="Sakkal Majalla" w:hint="cs"/>
          <w:color w:val="000000" w:themeColor="text1"/>
          <w:sz w:val="28"/>
          <w:szCs w:val="28"/>
          <w:rtl/>
        </w:rPr>
        <w:t>سرعة التوصيل وخدمة ما بعد البيع.</w:t>
      </w:r>
    </w:p>
    <w:p w14:paraId="64678996" w14:textId="7DC5D9E0" w:rsidR="00DC0D30" w:rsidRDefault="00DC0D30" w:rsidP="00DC0D30">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 xml:space="preserve">وتشير بيانات الدراسة الحالية إلى أن متوسط تقييم المشاركين لتجربة العملاء بلغ (4.09) من </w:t>
      </w:r>
      <w:r w:rsidR="00BC1058">
        <w:rPr>
          <w:rFonts w:ascii="Sakkal Majalla" w:hAnsi="Sakkal Majalla" w:cs="Sakkal Majalla" w:hint="cs"/>
          <w:color w:val="000000" w:themeColor="text1"/>
          <w:sz w:val="28"/>
          <w:szCs w:val="28"/>
          <w:rtl/>
        </w:rPr>
        <w:t xml:space="preserve"> </w:t>
      </w:r>
      <w:r>
        <w:rPr>
          <w:rFonts w:ascii="Sakkal Majalla" w:hAnsi="Sakkal Majalla" w:cs="Sakkal Majalla" w:hint="cs"/>
          <w:color w:val="000000" w:themeColor="text1"/>
          <w:sz w:val="28"/>
          <w:szCs w:val="28"/>
          <w:rtl/>
        </w:rPr>
        <w:t>5، وهو مؤشر مرتفع يعكس رضا العملاء عن الأداء الرقمي لهذه الشركات</w:t>
      </w:r>
      <w:r w:rsidR="00BC1058">
        <w:rPr>
          <w:rFonts w:ascii="Sakkal Majalla" w:hAnsi="Sakkal Majalla" w:cs="Sakkal Majalla" w:hint="cs"/>
          <w:color w:val="000000" w:themeColor="text1"/>
          <w:sz w:val="28"/>
          <w:szCs w:val="28"/>
          <w:rtl/>
        </w:rPr>
        <w:t xml:space="preserve"> .</w:t>
      </w:r>
    </w:p>
    <w:p w14:paraId="07FFFA02" w14:textId="77777777" w:rsidR="007B737B" w:rsidRDefault="007B737B" w:rsidP="007B737B">
      <w:pPr>
        <w:bidi/>
        <w:spacing w:line="360" w:lineRule="auto"/>
        <w:jc w:val="lowKashida"/>
        <w:rPr>
          <w:rFonts w:ascii="Sakkal Majalla" w:hAnsi="Sakkal Majalla" w:cs="Sakkal Majalla"/>
          <w:color w:val="000000" w:themeColor="text1"/>
          <w:sz w:val="28"/>
          <w:szCs w:val="28"/>
          <w:rtl/>
        </w:rPr>
      </w:pPr>
    </w:p>
    <w:p w14:paraId="68752037" w14:textId="301B5974" w:rsidR="00500DD6" w:rsidRDefault="007B737B" w:rsidP="00D1778C">
      <w:pPr>
        <w:pStyle w:val="a3"/>
        <w:numPr>
          <w:ilvl w:val="0"/>
          <w:numId w:val="4"/>
        </w:numPr>
        <w:bidi/>
        <w:spacing w:line="360" w:lineRule="auto"/>
        <w:jc w:val="lowKashida"/>
        <w:rPr>
          <w:rFonts w:ascii="Sakkal Majalla" w:hAnsi="Sakkal Majalla" w:cs="Sakkal Majalla"/>
          <w:b/>
          <w:bCs/>
          <w:color w:val="000000" w:themeColor="text1"/>
          <w:sz w:val="28"/>
          <w:szCs w:val="28"/>
        </w:rPr>
      </w:pPr>
      <w:r w:rsidRPr="007B737B">
        <w:rPr>
          <w:rFonts w:ascii="Sakkal Majalla" w:hAnsi="Sakkal Majalla" w:cs="Sakkal Majalla" w:hint="cs"/>
          <w:b/>
          <w:bCs/>
          <w:color w:val="000000" w:themeColor="text1"/>
          <w:sz w:val="28"/>
          <w:szCs w:val="28"/>
          <w:rtl/>
        </w:rPr>
        <w:t>العلاقة بين تجربة العميل والنجاح المؤسسي</w:t>
      </w:r>
    </w:p>
    <w:p w14:paraId="2846BEBB" w14:textId="29466728" w:rsidR="00500DD6" w:rsidRDefault="00500DD6" w:rsidP="00500DD6">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تعد تجربة العميل من أهم عوامل النجاح في الاقتصاد الرقمي ، حيث أظهرت دراسات حديثة أن الشركات التي تستثمر في تحسين تجربة عملائها تحقق نموًا أسرع بنسبة تتراوح بين 5% و10% سنويًا مقارنة بمنافسيها (</w:t>
      </w:r>
      <w:r>
        <w:rPr>
          <w:rFonts w:ascii="Sakkal Majalla" w:hAnsi="Sakkal Majalla" w:cs="Sakkal Majalla" w:hint="cs"/>
          <w:color w:val="000000" w:themeColor="text1"/>
          <w:sz w:val="28"/>
          <w:szCs w:val="28"/>
          <w:lang w:bidi="ar-YE"/>
        </w:rPr>
        <w:t xml:space="preserve">Nguyen &amp; </w:t>
      </w:r>
      <w:proofErr w:type="spellStart"/>
      <w:r>
        <w:rPr>
          <w:rFonts w:ascii="Sakkal Majalla" w:hAnsi="Sakkal Majalla" w:cs="Sakkal Majalla" w:hint="cs"/>
          <w:color w:val="000000" w:themeColor="text1"/>
          <w:sz w:val="28"/>
          <w:szCs w:val="28"/>
          <w:lang w:bidi="ar-YE"/>
        </w:rPr>
        <w:t>Simkin</w:t>
      </w:r>
      <w:proofErr w:type="spellEnd"/>
      <w:r>
        <w:rPr>
          <w:rFonts w:ascii="Sakkal Majalla" w:hAnsi="Sakkal Majalla" w:cs="Sakkal Majalla" w:hint="cs"/>
          <w:color w:val="000000" w:themeColor="text1"/>
          <w:sz w:val="28"/>
          <w:szCs w:val="28"/>
          <w:lang w:bidi="ar-YE"/>
        </w:rPr>
        <w:t>, 2023</w:t>
      </w:r>
      <w:r>
        <w:rPr>
          <w:rFonts w:ascii="Sakkal Majalla" w:hAnsi="Sakkal Majalla" w:cs="Sakkal Majalla" w:hint="cs"/>
          <w:color w:val="000000" w:themeColor="text1"/>
          <w:sz w:val="28"/>
          <w:szCs w:val="28"/>
          <w:rtl/>
        </w:rPr>
        <w:t>) .</w:t>
      </w:r>
    </w:p>
    <w:p w14:paraId="4D26E602" w14:textId="4C8E031A" w:rsidR="00500DD6" w:rsidRDefault="00500DD6" w:rsidP="00D1778C">
      <w:pPr>
        <w:bidi/>
        <w:spacing w:line="360"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كما أن الشركات التي تفشل في تلبية توقعات العملاء معرضة لفقدان العملاء بسرعة ، بسبب توفر بدائل رقمية عديدة ، وسهولة التحول من منصة لأخرى في بيئة التجارة الإلكترونية .</w:t>
      </w:r>
    </w:p>
    <w:p w14:paraId="1E4B3DF3" w14:textId="77777777" w:rsidR="00D1778C" w:rsidRDefault="00D1778C" w:rsidP="00D1778C">
      <w:pPr>
        <w:bidi/>
        <w:spacing w:line="360" w:lineRule="auto"/>
        <w:jc w:val="lowKashida"/>
        <w:rPr>
          <w:rFonts w:ascii="Sakkal Majalla" w:hAnsi="Sakkal Majalla" w:cs="Sakkal Majalla"/>
          <w:color w:val="000000" w:themeColor="text1"/>
          <w:sz w:val="28"/>
          <w:szCs w:val="28"/>
          <w:rtl/>
        </w:rPr>
      </w:pPr>
    </w:p>
    <w:p w14:paraId="43EAD537" w14:textId="252B46D2" w:rsidR="00D1778C" w:rsidRPr="00145233" w:rsidRDefault="00D1778C" w:rsidP="00145233">
      <w:pPr>
        <w:pStyle w:val="a3"/>
        <w:numPr>
          <w:ilvl w:val="0"/>
          <w:numId w:val="4"/>
        </w:numPr>
        <w:bidi/>
        <w:spacing w:line="360" w:lineRule="auto"/>
        <w:jc w:val="lowKashida"/>
        <w:rPr>
          <w:rFonts w:ascii="Sakkal Majalla" w:hAnsi="Sakkal Majalla" w:cs="Sakkal Majalla"/>
          <w:b/>
          <w:bCs/>
          <w:color w:val="000000" w:themeColor="text1"/>
          <w:sz w:val="28"/>
          <w:szCs w:val="28"/>
          <w:rtl/>
        </w:rPr>
      </w:pPr>
      <w:r w:rsidRPr="00D1778C">
        <w:rPr>
          <w:rFonts w:ascii="Sakkal Majalla" w:hAnsi="Sakkal Majalla" w:cs="Sakkal Majalla" w:hint="cs"/>
          <w:b/>
          <w:bCs/>
          <w:color w:val="000000" w:themeColor="text1"/>
          <w:sz w:val="28"/>
          <w:szCs w:val="28"/>
          <w:rtl/>
        </w:rPr>
        <w:t>دراسات سابقة حول تجربة العملاء</w:t>
      </w:r>
    </w:p>
    <w:p w14:paraId="0C4930FD" w14:textId="24358490" w:rsidR="00145233" w:rsidRPr="00145233" w:rsidRDefault="00145233" w:rsidP="00112073">
      <w:pPr>
        <w:pStyle w:val="a3"/>
        <w:numPr>
          <w:ilvl w:val="0"/>
          <w:numId w:val="27"/>
        </w:numPr>
        <w:bidi/>
        <w:spacing w:line="360" w:lineRule="auto"/>
        <w:jc w:val="lowKashida"/>
        <w:rPr>
          <w:rFonts w:ascii="Sakkal Majalla" w:hAnsi="Sakkal Majalla" w:cs="Sakkal Majalla"/>
          <w:color w:val="000000" w:themeColor="text1"/>
          <w:sz w:val="28"/>
          <w:szCs w:val="28"/>
          <w:rtl/>
        </w:rPr>
      </w:pPr>
      <w:r w:rsidRPr="00145233">
        <w:rPr>
          <w:rFonts w:ascii="Sakkal Majalla" w:hAnsi="Sakkal Majalla" w:cs="Sakkal Majalla" w:hint="cs"/>
          <w:color w:val="000000" w:themeColor="text1"/>
          <w:sz w:val="28"/>
          <w:szCs w:val="28"/>
          <w:lang w:bidi="ar-YE"/>
        </w:rPr>
        <w:t>Kumar &amp; Petersen (2020)</w:t>
      </w:r>
      <w:r w:rsidRPr="00145233">
        <w:rPr>
          <w:rFonts w:ascii="Sakkal Majalla" w:hAnsi="Sakkal Majalla" w:cs="Sakkal Majalla" w:hint="cs"/>
          <w:color w:val="000000" w:themeColor="text1"/>
          <w:sz w:val="28"/>
          <w:szCs w:val="28"/>
          <w:rtl/>
        </w:rPr>
        <w:t>:</w:t>
      </w:r>
    </w:p>
    <w:p w14:paraId="7C7FCE79" w14:textId="0AF9AE62" w:rsidR="00145233" w:rsidRPr="00145233" w:rsidRDefault="00145233" w:rsidP="00145233">
      <w:pPr>
        <w:bidi/>
        <w:spacing w:line="360" w:lineRule="auto"/>
        <w:jc w:val="lowKashida"/>
        <w:rPr>
          <w:rFonts w:ascii="Sakkal Majalla" w:hAnsi="Sakkal Majalla" w:cs="Sakkal Majalla"/>
          <w:color w:val="000000" w:themeColor="text1"/>
          <w:sz w:val="28"/>
          <w:szCs w:val="28"/>
          <w:rtl/>
        </w:rPr>
      </w:pPr>
      <w:r w:rsidRPr="00145233">
        <w:rPr>
          <w:rFonts w:ascii="Sakkal Majalla" w:hAnsi="Sakkal Majalla" w:cs="Sakkal Majalla" w:hint="cs"/>
          <w:color w:val="000000" w:themeColor="text1"/>
          <w:sz w:val="28"/>
          <w:szCs w:val="28"/>
          <w:rtl/>
        </w:rPr>
        <w:t>أوضحت أن تجربة العميل المتكاملة هي العامل الأساسي في بناء علاقة طويلة المدى مع العميل الرقمي.</w:t>
      </w:r>
    </w:p>
    <w:p w14:paraId="4E20E461" w14:textId="492D0691" w:rsidR="00145233" w:rsidRPr="00145233" w:rsidRDefault="00145233" w:rsidP="00112073">
      <w:pPr>
        <w:pStyle w:val="a3"/>
        <w:numPr>
          <w:ilvl w:val="0"/>
          <w:numId w:val="27"/>
        </w:numPr>
        <w:bidi/>
        <w:spacing w:line="360" w:lineRule="auto"/>
        <w:jc w:val="lowKashida"/>
        <w:rPr>
          <w:rFonts w:ascii="Sakkal Majalla" w:hAnsi="Sakkal Majalla" w:cs="Sakkal Majalla"/>
          <w:b/>
          <w:bCs/>
          <w:color w:val="000000" w:themeColor="text1"/>
          <w:sz w:val="28"/>
          <w:szCs w:val="28"/>
          <w:rtl/>
        </w:rPr>
      </w:pPr>
      <w:r w:rsidRPr="00145233">
        <w:rPr>
          <w:rFonts w:ascii="Sakkal Majalla" w:hAnsi="Sakkal Majalla" w:cs="Sakkal Majalla" w:hint="cs"/>
          <w:color w:val="000000" w:themeColor="text1"/>
          <w:sz w:val="28"/>
          <w:szCs w:val="28"/>
          <w:lang w:bidi="ar-YE"/>
        </w:rPr>
        <w:t>Al-</w:t>
      </w:r>
      <w:proofErr w:type="spellStart"/>
      <w:r w:rsidRPr="00145233">
        <w:rPr>
          <w:rFonts w:ascii="Sakkal Majalla" w:hAnsi="Sakkal Majalla" w:cs="Sakkal Majalla" w:hint="cs"/>
          <w:color w:val="000000" w:themeColor="text1"/>
          <w:sz w:val="28"/>
          <w:szCs w:val="28"/>
          <w:lang w:bidi="ar-YE"/>
        </w:rPr>
        <w:t>Rashidi</w:t>
      </w:r>
      <w:proofErr w:type="spellEnd"/>
      <w:r w:rsidRPr="00145233">
        <w:rPr>
          <w:rFonts w:ascii="Sakkal Majalla" w:hAnsi="Sakkal Majalla" w:cs="Sakkal Majalla" w:hint="cs"/>
          <w:color w:val="000000" w:themeColor="text1"/>
          <w:sz w:val="28"/>
          <w:szCs w:val="28"/>
          <w:lang w:bidi="ar-YE"/>
        </w:rPr>
        <w:t xml:space="preserve"> (2022)</w:t>
      </w:r>
      <w:r w:rsidRPr="00145233">
        <w:rPr>
          <w:rFonts w:ascii="Sakkal Majalla" w:hAnsi="Sakkal Majalla" w:cs="Sakkal Majalla" w:hint="cs"/>
          <w:b/>
          <w:bCs/>
          <w:color w:val="000000" w:themeColor="text1"/>
          <w:sz w:val="28"/>
          <w:szCs w:val="28"/>
          <w:rtl/>
        </w:rPr>
        <w:t xml:space="preserve"> :</w:t>
      </w:r>
    </w:p>
    <w:p w14:paraId="3FEA56CD" w14:textId="5A29A707" w:rsidR="00145233" w:rsidRPr="00145233" w:rsidRDefault="00145233" w:rsidP="00145233">
      <w:pPr>
        <w:bidi/>
        <w:spacing w:line="360" w:lineRule="auto"/>
        <w:jc w:val="lowKashida"/>
        <w:rPr>
          <w:rFonts w:ascii="Sakkal Majalla" w:hAnsi="Sakkal Majalla" w:cs="Sakkal Majalla"/>
          <w:color w:val="000000" w:themeColor="text1"/>
          <w:sz w:val="28"/>
          <w:szCs w:val="28"/>
          <w:rtl/>
        </w:rPr>
      </w:pPr>
      <w:r w:rsidRPr="00145233">
        <w:rPr>
          <w:rFonts w:ascii="Sakkal Majalla" w:hAnsi="Sakkal Majalla" w:cs="Sakkal Majalla" w:hint="cs"/>
          <w:color w:val="000000" w:themeColor="text1"/>
          <w:sz w:val="28"/>
          <w:szCs w:val="28"/>
          <w:rtl/>
        </w:rPr>
        <w:t>أظهرت أن التخصيص يلعب الدور الأهم في رفع تقييم تجربة العميل في الخليج، أكثر من العوامل السعرية أو التصميمية.</w:t>
      </w:r>
    </w:p>
    <w:p w14:paraId="1C10D0C4" w14:textId="14BAD41D" w:rsidR="00145233" w:rsidRPr="00145233" w:rsidRDefault="00145233" w:rsidP="00112073">
      <w:pPr>
        <w:pStyle w:val="a3"/>
        <w:numPr>
          <w:ilvl w:val="0"/>
          <w:numId w:val="27"/>
        </w:numPr>
        <w:bidi/>
        <w:spacing w:line="360" w:lineRule="auto"/>
        <w:jc w:val="lowKashida"/>
        <w:rPr>
          <w:rFonts w:ascii="Sakkal Majalla" w:hAnsi="Sakkal Majalla" w:cs="Sakkal Majalla"/>
          <w:color w:val="000000" w:themeColor="text1"/>
          <w:sz w:val="28"/>
          <w:szCs w:val="28"/>
          <w:rtl/>
        </w:rPr>
      </w:pPr>
      <w:r w:rsidRPr="00145233">
        <w:rPr>
          <w:rFonts w:ascii="Sakkal Majalla" w:hAnsi="Sakkal Majalla" w:cs="Sakkal Majalla" w:hint="cs"/>
          <w:color w:val="000000" w:themeColor="text1"/>
          <w:sz w:val="28"/>
          <w:szCs w:val="28"/>
          <w:lang w:bidi="ar-YE"/>
        </w:rPr>
        <w:t xml:space="preserve">Nguyen &amp; </w:t>
      </w:r>
      <w:proofErr w:type="spellStart"/>
      <w:r w:rsidRPr="00145233">
        <w:rPr>
          <w:rFonts w:ascii="Sakkal Majalla" w:hAnsi="Sakkal Majalla" w:cs="Sakkal Majalla" w:hint="cs"/>
          <w:color w:val="000000" w:themeColor="text1"/>
          <w:sz w:val="28"/>
          <w:szCs w:val="28"/>
          <w:lang w:bidi="ar-YE"/>
        </w:rPr>
        <w:t>Simkin</w:t>
      </w:r>
      <w:proofErr w:type="spellEnd"/>
      <w:r w:rsidRPr="00145233">
        <w:rPr>
          <w:rFonts w:ascii="Sakkal Majalla" w:hAnsi="Sakkal Majalla" w:cs="Sakkal Majalla" w:hint="cs"/>
          <w:color w:val="000000" w:themeColor="text1"/>
          <w:sz w:val="28"/>
          <w:szCs w:val="28"/>
          <w:lang w:bidi="ar-YE"/>
        </w:rPr>
        <w:t xml:space="preserve"> (2023)</w:t>
      </w:r>
      <w:r w:rsidRPr="00145233">
        <w:rPr>
          <w:rFonts w:ascii="Sakkal Majalla" w:hAnsi="Sakkal Majalla" w:cs="Sakkal Majalla" w:hint="cs"/>
          <w:color w:val="000000" w:themeColor="text1"/>
          <w:sz w:val="28"/>
          <w:szCs w:val="28"/>
          <w:rtl/>
        </w:rPr>
        <w:t xml:space="preserve"> :</w:t>
      </w:r>
    </w:p>
    <w:p w14:paraId="297C611B" w14:textId="137EAFEF" w:rsidR="00D360EA" w:rsidRDefault="00145233" w:rsidP="00D360EA">
      <w:pPr>
        <w:bidi/>
        <w:spacing w:line="360" w:lineRule="auto"/>
        <w:jc w:val="lowKashida"/>
        <w:rPr>
          <w:rFonts w:ascii="Sakkal Majalla" w:hAnsi="Sakkal Majalla" w:cs="Sakkal Majalla"/>
          <w:color w:val="000000" w:themeColor="text1"/>
          <w:sz w:val="28"/>
          <w:szCs w:val="28"/>
          <w:rtl/>
        </w:rPr>
      </w:pPr>
      <w:r w:rsidRPr="00145233">
        <w:rPr>
          <w:rFonts w:ascii="Sakkal Majalla" w:hAnsi="Sakkal Majalla" w:cs="Sakkal Majalla" w:hint="cs"/>
          <w:color w:val="000000" w:themeColor="text1"/>
          <w:sz w:val="28"/>
          <w:szCs w:val="28"/>
          <w:rtl/>
        </w:rPr>
        <w:t xml:space="preserve">أكدوا أن تجربة العميل المدعومة بتقنيات الذكاء الاصطناعي تؤدي إلى تحسين في معدلات الولاء والتكرار </w:t>
      </w:r>
      <w:proofErr w:type="spellStart"/>
      <w:r w:rsidR="00D360EA" w:rsidRPr="00145233">
        <w:rPr>
          <w:rFonts w:ascii="Sakkal Majalla" w:hAnsi="Sakkal Majalla" w:cs="Sakkal Majalla" w:hint="cs"/>
          <w:color w:val="000000" w:themeColor="text1"/>
          <w:sz w:val="28"/>
          <w:szCs w:val="28"/>
          <w:rtl/>
        </w:rPr>
        <w:t>الشر</w:t>
      </w:r>
      <w:r w:rsidR="00D360EA">
        <w:rPr>
          <w:rFonts w:ascii="Sakkal Majalla" w:hAnsi="Sakkal Majalla" w:cs="Sakkal Majalla" w:hint="cs"/>
          <w:color w:val="000000" w:themeColor="text1"/>
          <w:sz w:val="28"/>
          <w:szCs w:val="28"/>
          <w:rtl/>
        </w:rPr>
        <w:t>ائي</w:t>
      </w:r>
      <w:proofErr w:type="spellEnd"/>
      <w:r w:rsidR="00D360EA">
        <w:rPr>
          <w:rFonts w:ascii="Sakkal Majalla" w:hAnsi="Sakkal Majalla" w:cs="Sakkal Majalla" w:hint="cs"/>
          <w:color w:val="000000" w:themeColor="text1"/>
          <w:sz w:val="28"/>
          <w:szCs w:val="28"/>
          <w:rtl/>
        </w:rPr>
        <w:t xml:space="preserve"> .</w:t>
      </w:r>
    </w:p>
    <w:p w14:paraId="14BBA501" w14:textId="77777777" w:rsidR="00D360EA" w:rsidRDefault="00D360EA" w:rsidP="00D360EA">
      <w:pPr>
        <w:bidi/>
        <w:spacing w:line="360" w:lineRule="auto"/>
        <w:jc w:val="lowKashida"/>
        <w:rPr>
          <w:rFonts w:ascii="Sakkal Majalla" w:hAnsi="Sakkal Majalla" w:cs="Sakkal Majalla"/>
          <w:color w:val="000000" w:themeColor="text1"/>
          <w:sz w:val="28"/>
          <w:szCs w:val="28"/>
          <w:rtl/>
        </w:rPr>
      </w:pPr>
    </w:p>
    <w:p w14:paraId="41B4F178" w14:textId="7B2B6C03" w:rsidR="00D360EA" w:rsidRDefault="004D180F" w:rsidP="004D180F">
      <w:pPr>
        <w:pStyle w:val="a3"/>
        <w:numPr>
          <w:ilvl w:val="0"/>
          <w:numId w:val="4"/>
        </w:numPr>
        <w:bidi/>
        <w:spacing w:line="360" w:lineRule="auto"/>
        <w:jc w:val="lowKashida"/>
        <w:rPr>
          <w:rFonts w:ascii="Sakkal Majalla" w:hAnsi="Sakkal Majalla" w:cs="Sakkal Majalla"/>
          <w:b/>
          <w:bCs/>
          <w:color w:val="000000" w:themeColor="text1"/>
          <w:sz w:val="28"/>
          <w:szCs w:val="28"/>
        </w:rPr>
      </w:pPr>
      <w:r w:rsidRPr="004D180F">
        <w:rPr>
          <w:rFonts w:ascii="Sakkal Majalla" w:hAnsi="Sakkal Majalla" w:cs="Sakkal Majalla" w:hint="cs"/>
          <w:b/>
          <w:bCs/>
          <w:color w:val="000000" w:themeColor="text1"/>
          <w:sz w:val="28"/>
          <w:szCs w:val="28"/>
          <w:rtl/>
        </w:rPr>
        <w:lastRenderedPageBreak/>
        <w:t>التحديات المرتبطة بتجربة العميل الرقمية</w:t>
      </w:r>
    </w:p>
    <w:p w14:paraId="7EB206C0" w14:textId="77777777" w:rsidR="00D76692" w:rsidRPr="00D76692" w:rsidRDefault="00D76692" w:rsidP="00D76692">
      <w:pPr>
        <w:bidi/>
        <w:spacing w:line="360" w:lineRule="auto"/>
        <w:jc w:val="lowKashida"/>
        <w:rPr>
          <w:rFonts w:ascii="Sakkal Majalla" w:hAnsi="Sakkal Majalla" w:cs="Sakkal Majalla"/>
          <w:b/>
          <w:bCs/>
          <w:color w:val="000000" w:themeColor="text1"/>
          <w:sz w:val="28"/>
          <w:szCs w:val="28"/>
          <w:rtl/>
        </w:rPr>
      </w:pPr>
    </w:p>
    <w:p w14:paraId="663EE86A" w14:textId="105ED78B" w:rsidR="004D180F" w:rsidRPr="00D76692" w:rsidRDefault="004D180F" w:rsidP="00112073">
      <w:pPr>
        <w:pStyle w:val="a3"/>
        <w:numPr>
          <w:ilvl w:val="0"/>
          <w:numId w:val="28"/>
        </w:numPr>
        <w:bidi/>
        <w:spacing w:line="360" w:lineRule="auto"/>
        <w:jc w:val="lowKashida"/>
        <w:rPr>
          <w:rFonts w:ascii="Sakkal Majalla" w:hAnsi="Sakkal Majalla" w:cs="Sakkal Majalla"/>
          <w:color w:val="000000" w:themeColor="text1"/>
          <w:sz w:val="28"/>
          <w:szCs w:val="28"/>
          <w:rtl/>
        </w:rPr>
      </w:pPr>
      <w:r w:rsidRPr="00D76692">
        <w:rPr>
          <w:rFonts w:ascii="Sakkal Majalla" w:hAnsi="Sakkal Majalla" w:cs="Sakkal Majalla" w:hint="cs"/>
          <w:color w:val="000000" w:themeColor="text1"/>
          <w:sz w:val="28"/>
          <w:szCs w:val="28"/>
          <w:rtl/>
        </w:rPr>
        <w:t>من أبرز التحديات التي تواجه الشركات في توفير تجربة رقمية متميزة :</w:t>
      </w:r>
    </w:p>
    <w:p w14:paraId="09A895CD" w14:textId="217FA359" w:rsidR="004D180F" w:rsidRPr="00D76692" w:rsidRDefault="004D180F" w:rsidP="00112073">
      <w:pPr>
        <w:pStyle w:val="a3"/>
        <w:numPr>
          <w:ilvl w:val="0"/>
          <w:numId w:val="28"/>
        </w:numPr>
        <w:bidi/>
        <w:spacing w:line="360" w:lineRule="auto"/>
        <w:jc w:val="lowKashida"/>
        <w:rPr>
          <w:rFonts w:ascii="Sakkal Majalla" w:hAnsi="Sakkal Majalla" w:cs="Sakkal Majalla"/>
          <w:color w:val="000000" w:themeColor="text1"/>
          <w:sz w:val="28"/>
          <w:szCs w:val="28"/>
          <w:rtl/>
        </w:rPr>
      </w:pPr>
      <w:r w:rsidRPr="00D76692">
        <w:rPr>
          <w:rFonts w:ascii="Sakkal Majalla" w:hAnsi="Sakkal Majalla" w:cs="Sakkal Majalla" w:hint="cs"/>
          <w:color w:val="000000" w:themeColor="text1"/>
          <w:sz w:val="28"/>
          <w:szCs w:val="28"/>
          <w:rtl/>
        </w:rPr>
        <w:t>ضعف فهم سلوك العملاء بسبب نقص التحليلات.</w:t>
      </w:r>
    </w:p>
    <w:p w14:paraId="213FE313" w14:textId="38AA5B7C" w:rsidR="004D180F" w:rsidRPr="00D76692" w:rsidRDefault="004D180F" w:rsidP="00112073">
      <w:pPr>
        <w:pStyle w:val="a3"/>
        <w:numPr>
          <w:ilvl w:val="0"/>
          <w:numId w:val="28"/>
        </w:numPr>
        <w:bidi/>
        <w:spacing w:line="360" w:lineRule="auto"/>
        <w:jc w:val="lowKashida"/>
        <w:rPr>
          <w:rFonts w:ascii="Sakkal Majalla" w:hAnsi="Sakkal Majalla" w:cs="Sakkal Majalla"/>
          <w:color w:val="000000" w:themeColor="text1"/>
          <w:sz w:val="28"/>
          <w:szCs w:val="28"/>
          <w:rtl/>
        </w:rPr>
      </w:pPr>
      <w:r w:rsidRPr="00D76692">
        <w:rPr>
          <w:rFonts w:ascii="Sakkal Majalla" w:hAnsi="Sakkal Majalla" w:cs="Sakkal Majalla" w:hint="cs"/>
          <w:color w:val="000000" w:themeColor="text1"/>
          <w:sz w:val="28"/>
          <w:szCs w:val="28"/>
          <w:rtl/>
        </w:rPr>
        <w:t>الاعتماد الزائد على القنوات الآلية دون وجود دعم بشري متكامل.</w:t>
      </w:r>
    </w:p>
    <w:p w14:paraId="6296E2E8" w14:textId="7A8468D4" w:rsidR="004D180F" w:rsidRPr="00D76692" w:rsidRDefault="004D180F" w:rsidP="00112073">
      <w:pPr>
        <w:pStyle w:val="a3"/>
        <w:numPr>
          <w:ilvl w:val="0"/>
          <w:numId w:val="28"/>
        </w:numPr>
        <w:bidi/>
        <w:spacing w:line="360" w:lineRule="auto"/>
        <w:jc w:val="lowKashida"/>
        <w:rPr>
          <w:rFonts w:ascii="Sakkal Majalla" w:hAnsi="Sakkal Majalla" w:cs="Sakkal Majalla"/>
          <w:color w:val="000000" w:themeColor="text1"/>
          <w:sz w:val="28"/>
          <w:szCs w:val="28"/>
          <w:rtl/>
        </w:rPr>
      </w:pPr>
      <w:r w:rsidRPr="00D76692">
        <w:rPr>
          <w:rFonts w:ascii="Sakkal Majalla" w:hAnsi="Sakkal Majalla" w:cs="Sakkal Majalla" w:hint="cs"/>
          <w:color w:val="000000" w:themeColor="text1"/>
          <w:sz w:val="28"/>
          <w:szCs w:val="28"/>
          <w:rtl/>
        </w:rPr>
        <w:t>التصميم السيئ للتطبيقات أو المواقع الإلكترونية.</w:t>
      </w:r>
    </w:p>
    <w:p w14:paraId="518BCC5A" w14:textId="77777777" w:rsidR="004D180F" w:rsidRDefault="004D180F" w:rsidP="00112073">
      <w:pPr>
        <w:pStyle w:val="a3"/>
        <w:numPr>
          <w:ilvl w:val="0"/>
          <w:numId w:val="28"/>
        </w:numPr>
        <w:bidi/>
        <w:spacing w:line="360" w:lineRule="auto"/>
        <w:jc w:val="lowKashida"/>
        <w:rPr>
          <w:rFonts w:ascii="Sakkal Majalla" w:hAnsi="Sakkal Majalla" w:cs="Sakkal Majalla"/>
          <w:color w:val="000000" w:themeColor="text1"/>
          <w:sz w:val="28"/>
          <w:szCs w:val="28"/>
        </w:rPr>
      </w:pPr>
      <w:r w:rsidRPr="00D76692">
        <w:rPr>
          <w:rFonts w:ascii="Sakkal Majalla" w:hAnsi="Sakkal Majalla" w:cs="Sakkal Majalla" w:hint="cs"/>
          <w:color w:val="000000" w:themeColor="text1"/>
          <w:sz w:val="28"/>
          <w:szCs w:val="28"/>
          <w:rtl/>
        </w:rPr>
        <w:t>غياب التكامل بين أقسام الشركة في إدارة التجربة</w:t>
      </w:r>
    </w:p>
    <w:p w14:paraId="3B6FD854" w14:textId="77777777" w:rsidR="00D76692" w:rsidRDefault="00D76692" w:rsidP="00D76692">
      <w:pPr>
        <w:bidi/>
        <w:spacing w:line="360" w:lineRule="auto"/>
        <w:jc w:val="lowKashida"/>
        <w:rPr>
          <w:rFonts w:ascii="Sakkal Majalla" w:hAnsi="Sakkal Majalla" w:cs="Sakkal Majalla"/>
          <w:color w:val="000000" w:themeColor="text1"/>
          <w:sz w:val="28"/>
          <w:szCs w:val="28"/>
          <w:rtl/>
        </w:rPr>
      </w:pPr>
    </w:p>
    <w:p w14:paraId="5DB67AD1" w14:textId="110A74D3" w:rsidR="00322083" w:rsidRDefault="00322083" w:rsidP="00423480">
      <w:pPr>
        <w:bidi/>
        <w:spacing w:line="360" w:lineRule="auto"/>
        <w:jc w:val="lowKashida"/>
        <w:rPr>
          <w:rFonts w:ascii="Sakkal Majalla" w:hAnsi="Sakkal Majalla" w:cs="Sakkal Majalla"/>
          <w:b/>
          <w:bCs/>
          <w:color w:val="000000" w:themeColor="text1"/>
          <w:sz w:val="28"/>
          <w:szCs w:val="28"/>
          <w:rtl/>
        </w:rPr>
      </w:pPr>
    </w:p>
    <w:p w14:paraId="66CCF555" w14:textId="77777777" w:rsidR="00423480" w:rsidRDefault="00423480" w:rsidP="00423480">
      <w:pPr>
        <w:bidi/>
        <w:spacing w:line="360" w:lineRule="auto"/>
        <w:jc w:val="lowKashida"/>
        <w:rPr>
          <w:rFonts w:ascii="Sakkal Majalla" w:hAnsi="Sakkal Majalla" w:cs="Sakkal Majalla"/>
          <w:b/>
          <w:bCs/>
          <w:color w:val="000000" w:themeColor="text1"/>
          <w:sz w:val="28"/>
          <w:szCs w:val="28"/>
          <w:rtl/>
        </w:rPr>
      </w:pPr>
    </w:p>
    <w:p w14:paraId="16F1CC90" w14:textId="77777777" w:rsidR="00423480" w:rsidRDefault="00423480" w:rsidP="00423480">
      <w:pPr>
        <w:bidi/>
        <w:spacing w:line="360" w:lineRule="auto"/>
        <w:jc w:val="lowKashida"/>
        <w:rPr>
          <w:rFonts w:ascii="Sakkal Majalla" w:hAnsi="Sakkal Majalla" w:cs="Sakkal Majalla"/>
          <w:b/>
          <w:bCs/>
          <w:color w:val="000000" w:themeColor="text1"/>
          <w:sz w:val="28"/>
          <w:szCs w:val="28"/>
          <w:rtl/>
        </w:rPr>
      </w:pPr>
    </w:p>
    <w:p w14:paraId="4C6F6215" w14:textId="77777777" w:rsidR="00423480" w:rsidRDefault="00423480" w:rsidP="00423480">
      <w:pPr>
        <w:bidi/>
        <w:spacing w:line="360" w:lineRule="auto"/>
        <w:jc w:val="lowKashida"/>
        <w:rPr>
          <w:rFonts w:ascii="Sakkal Majalla" w:hAnsi="Sakkal Majalla" w:cs="Sakkal Majalla"/>
          <w:b/>
          <w:bCs/>
          <w:color w:val="000000" w:themeColor="text1"/>
          <w:sz w:val="28"/>
          <w:szCs w:val="28"/>
          <w:rtl/>
        </w:rPr>
      </w:pPr>
    </w:p>
    <w:p w14:paraId="2F42837D" w14:textId="77777777" w:rsidR="00423480" w:rsidRDefault="00423480" w:rsidP="00423480">
      <w:pPr>
        <w:bidi/>
        <w:spacing w:line="360" w:lineRule="auto"/>
        <w:jc w:val="lowKashida"/>
        <w:rPr>
          <w:rFonts w:ascii="Sakkal Majalla" w:hAnsi="Sakkal Majalla" w:cs="Sakkal Majalla"/>
          <w:b/>
          <w:bCs/>
          <w:color w:val="000000" w:themeColor="text1"/>
          <w:sz w:val="28"/>
          <w:szCs w:val="28"/>
          <w:rtl/>
        </w:rPr>
      </w:pPr>
    </w:p>
    <w:p w14:paraId="154A8B35" w14:textId="77777777" w:rsidR="00423480" w:rsidRDefault="00423480" w:rsidP="00423480">
      <w:pPr>
        <w:bidi/>
        <w:spacing w:line="360" w:lineRule="auto"/>
        <w:jc w:val="lowKashida"/>
        <w:rPr>
          <w:rFonts w:ascii="Sakkal Majalla" w:hAnsi="Sakkal Majalla" w:cs="Sakkal Majalla"/>
          <w:b/>
          <w:bCs/>
          <w:color w:val="000000" w:themeColor="text1"/>
          <w:sz w:val="28"/>
          <w:szCs w:val="28"/>
          <w:rtl/>
        </w:rPr>
      </w:pPr>
    </w:p>
    <w:p w14:paraId="75EA5CD4" w14:textId="77777777" w:rsidR="00423480" w:rsidRDefault="00423480" w:rsidP="00423480">
      <w:pPr>
        <w:bidi/>
        <w:spacing w:line="360" w:lineRule="auto"/>
        <w:jc w:val="lowKashida"/>
        <w:rPr>
          <w:rFonts w:ascii="Sakkal Majalla" w:hAnsi="Sakkal Majalla" w:cs="Sakkal Majalla"/>
          <w:b/>
          <w:bCs/>
          <w:color w:val="000000" w:themeColor="text1"/>
          <w:sz w:val="28"/>
          <w:szCs w:val="28"/>
          <w:rtl/>
        </w:rPr>
      </w:pPr>
    </w:p>
    <w:p w14:paraId="3919074F" w14:textId="77777777" w:rsidR="00423480" w:rsidRPr="00423480" w:rsidRDefault="00423480" w:rsidP="00423480">
      <w:pPr>
        <w:bidi/>
        <w:spacing w:line="360" w:lineRule="auto"/>
        <w:jc w:val="lowKashida"/>
        <w:rPr>
          <w:rFonts w:ascii="Sakkal Majalla" w:hAnsi="Sakkal Majalla" w:cs="Sakkal Majalla"/>
          <w:b/>
          <w:bCs/>
          <w:color w:val="000000" w:themeColor="text1"/>
          <w:sz w:val="28"/>
          <w:szCs w:val="28"/>
          <w:rtl/>
        </w:rPr>
      </w:pPr>
    </w:p>
    <w:p w14:paraId="4A3B25DD" w14:textId="77777777" w:rsidR="00D46931" w:rsidRPr="00395E42" w:rsidRDefault="00D46931" w:rsidP="00D46931">
      <w:pPr>
        <w:bidi/>
        <w:spacing w:line="360" w:lineRule="auto"/>
        <w:jc w:val="lowKashida"/>
        <w:rPr>
          <w:rFonts w:ascii="Sakkal Majalla" w:hAnsi="Sakkal Majalla" w:cs="Sakkal Majalla"/>
          <w:b/>
          <w:bCs/>
          <w:color w:val="000000" w:themeColor="text1"/>
          <w:sz w:val="28"/>
          <w:szCs w:val="28"/>
          <w:rtl/>
        </w:rPr>
      </w:pPr>
    </w:p>
    <w:p w14:paraId="43BF8DF9" w14:textId="635D3FD5" w:rsidR="00925D7F" w:rsidRDefault="00925D7F" w:rsidP="00925D7F">
      <w:pPr>
        <w:bidi/>
        <w:spacing w:line="360" w:lineRule="auto"/>
        <w:jc w:val="both"/>
        <w:rPr>
          <w:rFonts w:ascii="Sakkal Majalla" w:hAnsi="Sakkal Majalla" w:cs="Sakkal Majalla"/>
          <w:b/>
          <w:bCs/>
          <w:sz w:val="28"/>
          <w:szCs w:val="28"/>
          <w:rtl/>
        </w:rPr>
      </w:pPr>
    </w:p>
    <w:p w14:paraId="2AAE35B0" w14:textId="77777777" w:rsidR="00890364" w:rsidRDefault="00890364" w:rsidP="00890364">
      <w:pPr>
        <w:bidi/>
        <w:spacing w:line="360" w:lineRule="auto"/>
        <w:jc w:val="center"/>
        <w:rPr>
          <w:rFonts w:ascii="Sakkal Majalla" w:hAnsi="Sakkal Majalla" w:cs="Sakkal Majalla"/>
          <w:b/>
          <w:bCs/>
          <w:sz w:val="36"/>
          <w:szCs w:val="36"/>
          <w:rtl/>
        </w:rPr>
      </w:pPr>
    </w:p>
    <w:p w14:paraId="72E64E34" w14:textId="77777777" w:rsidR="00890364" w:rsidRDefault="00890364" w:rsidP="00890364">
      <w:pPr>
        <w:bidi/>
        <w:spacing w:line="360" w:lineRule="auto"/>
        <w:jc w:val="center"/>
        <w:rPr>
          <w:rFonts w:ascii="Sakkal Majalla" w:hAnsi="Sakkal Majalla" w:cs="Sakkal Majalla"/>
          <w:b/>
          <w:bCs/>
          <w:sz w:val="36"/>
          <w:szCs w:val="36"/>
          <w:rtl/>
        </w:rPr>
      </w:pPr>
    </w:p>
    <w:p w14:paraId="747A91E2" w14:textId="77777777" w:rsidR="00890364" w:rsidRDefault="00890364" w:rsidP="00890364">
      <w:pPr>
        <w:bidi/>
        <w:spacing w:line="360" w:lineRule="auto"/>
        <w:jc w:val="center"/>
        <w:rPr>
          <w:rFonts w:ascii="Sakkal Majalla" w:hAnsi="Sakkal Majalla" w:cs="Sakkal Majalla"/>
          <w:b/>
          <w:bCs/>
          <w:sz w:val="36"/>
          <w:szCs w:val="36"/>
          <w:rtl/>
        </w:rPr>
      </w:pPr>
    </w:p>
    <w:p w14:paraId="0CEF4875" w14:textId="77777777" w:rsidR="00890364" w:rsidRDefault="00890364" w:rsidP="00890364">
      <w:pPr>
        <w:bidi/>
        <w:spacing w:line="360" w:lineRule="auto"/>
        <w:jc w:val="center"/>
        <w:rPr>
          <w:rFonts w:ascii="Sakkal Majalla" w:hAnsi="Sakkal Majalla" w:cs="Sakkal Majalla"/>
          <w:b/>
          <w:bCs/>
          <w:sz w:val="36"/>
          <w:szCs w:val="36"/>
          <w:rtl/>
        </w:rPr>
      </w:pPr>
    </w:p>
    <w:p w14:paraId="788A5647" w14:textId="77777777" w:rsidR="00890364" w:rsidRDefault="00890364" w:rsidP="00890364">
      <w:pPr>
        <w:bidi/>
        <w:spacing w:line="360" w:lineRule="auto"/>
        <w:jc w:val="center"/>
        <w:rPr>
          <w:rFonts w:ascii="Sakkal Majalla" w:hAnsi="Sakkal Majalla" w:cs="Sakkal Majalla"/>
          <w:b/>
          <w:bCs/>
          <w:sz w:val="36"/>
          <w:szCs w:val="36"/>
          <w:rtl/>
        </w:rPr>
      </w:pPr>
    </w:p>
    <w:p w14:paraId="62F77DC0" w14:textId="77777777" w:rsidR="00890364" w:rsidRDefault="00890364" w:rsidP="00C44D78">
      <w:pPr>
        <w:bidi/>
        <w:spacing w:line="360" w:lineRule="auto"/>
        <w:rPr>
          <w:rFonts w:ascii="Sakkal Majalla" w:hAnsi="Sakkal Majalla" w:cs="Sakkal Majalla"/>
          <w:b/>
          <w:bCs/>
          <w:sz w:val="36"/>
          <w:szCs w:val="36"/>
          <w:rtl/>
        </w:rPr>
      </w:pPr>
    </w:p>
    <w:p w14:paraId="3A70A8D5" w14:textId="6E1CD3D5" w:rsidR="00F24345" w:rsidRPr="006B4007" w:rsidRDefault="00F24345" w:rsidP="00890364">
      <w:pPr>
        <w:bidi/>
        <w:spacing w:line="360" w:lineRule="auto"/>
        <w:jc w:val="center"/>
        <w:rPr>
          <w:rFonts w:ascii="Sakkal Majalla" w:hAnsi="Sakkal Majalla" w:cs="Sakkal Majalla"/>
          <w:b/>
          <w:bCs/>
          <w:color w:val="FF0000"/>
          <w:sz w:val="36"/>
          <w:szCs w:val="36"/>
          <w:rtl/>
        </w:rPr>
      </w:pPr>
      <w:r w:rsidRPr="006B4007">
        <w:rPr>
          <w:rFonts w:ascii="Sakkal Majalla" w:hAnsi="Sakkal Majalla" w:cs="Sakkal Majalla" w:hint="cs"/>
          <w:b/>
          <w:bCs/>
          <w:color w:val="FF0000"/>
          <w:sz w:val="36"/>
          <w:szCs w:val="36"/>
          <w:rtl/>
        </w:rPr>
        <w:t>الجزء الثالث</w:t>
      </w:r>
      <w:r w:rsidR="00890364" w:rsidRPr="006B4007">
        <w:rPr>
          <w:rFonts w:ascii="Sakkal Majalla" w:hAnsi="Sakkal Majalla" w:cs="Sakkal Majalla" w:hint="cs"/>
          <w:b/>
          <w:bCs/>
          <w:color w:val="FF0000"/>
          <w:sz w:val="36"/>
          <w:szCs w:val="36"/>
          <w:rtl/>
        </w:rPr>
        <w:t xml:space="preserve"> </w:t>
      </w:r>
      <w:r w:rsidRPr="006B4007">
        <w:rPr>
          <w:rFonts w:ascii="Sakkal Majalla" w:hAnsi="Sakkal Majalla" w:cs="Sakkal Majalla" w:hint="cs"/>
          <w:b/>
          <w:bCs/>
          <w:color w:val="FF0000"/>
          <w:sz w:val="36"/>
          <w:szCs w:val="36"/>
          <w:rtl/>
        </w:rPr>
        <w:t>: الدراسة التطبيقية</w:t>
      </w:r>
    </w:p>
    <w:p w14:paraId="0F09C01C" w14:textId="77777777" w:rsidR="00F24345" w:rsidRDefault="00F24345" w:rsidP="00F24345">
      <w:pPr>
        <w:bidi/>
        <w:spacing w:line="360" w:lineRule="auto"/>
        <w:jc w:val="both"/>
        <w:rPr>
          <w:rFonts w:ascii="Arabic Typesetting" w:hAnsi="Arabic Typesetting" w:cs="Arabic Typesetting"/>
          <w:b/>
          <w:bCs/>
          <w:sz w:val="36"/>
          <w:szCs w:val="36"/>
          <w:rtl/>
        </w:rPr>
      </w:pPr>
    </w:p>
    <w:p w14:paraId="4C38C160" w14:textId="77777777" w:rsidR="000A33A4" w:rsidRDefault="000A33A4" w:rsidP="00F24345">
      <w:pPr>
        <w:bidi/>
        <w:spacing w:line="360" w:lineRule="auto"/>
        <w:jc w:val="both"/>
        <w:rPr>
          <w:rFonts w:ascii="Sakkal Majalla" w:hAnsi="Sakkal Majalla" w:cs="Sakkal Majalla"/>
          <w:b/>
          <w:bCs/>
          <w:sz w:val="28"/>
          <w:szCs w:val="28"/>
          <w:rtl/>
        </w:rPr>
      </w:pPr>
    </w:p>
    <w:p w14:paraId="3F37D9AD" w14:textId="77777777" w:rsidR="000A33A4" w:rsidRDefault="000A33A4" w:rsidP="000A33A4">
      <w:pPr>
        <w:bidi/>
        <w:spacing w:line="360" w:lineRule="auto"/>
        <w:jc w:val="both"/>
        <w:rPr>
          <w:rFonts w:ascii="Sakkal Majalla" w:hAnsi="Sakkal Majalla" w:cs="Sakkal Majalla"/>
          <w:b/>
          <w:bCs/>
          <w:sz w:val="28"/>
          <w:szCs w:val="28"/>
          <w:rtl/>
        </w:rPr>
      </w:pPr>
    </w:p>
    <w:p w14:paraId="7DAFAC1E" w14:textId="77777777" w:rsidR="000A33A4" w:rsidRDefault="000A33A4" w:rsidP="000A33A4">
      <w:pPr>
        <w:bidi/>
        <w:spacing w:line="360" w:lineRule="auto"/>
        <w:jc w:val="both"/>
        <w:rPr>
          <w:rFonts w:ascii="Sakkal Majalla" w:hAnsi="Sakkal Majalla" w:cs="Sakkal Majalla"/>
          <w:b/>
          <w:bCs/>
          <w:sz w:val="28"/>
          <w:szCs w:val="28"/>
          <w:rtl/>
        </w:rPr>
      </w:pPr>
    </w:p>
    <w:p w14:paraId="3B97E3FE" w14:textId="77777777" w:rsidR="000A33A4" w:rsidRDefault="000A33A4" w:rsidP="000A33A4">
      <w:pPr>
        <w:bidi/>
        <w:spacing w:line="360" w:lineRule="auto"/>
        <w:jc w:val="both"/>
        <w:rPr>
          <w:rFonts w:ascii="Sakkal Majalla" w:hAnsi="Sakkal Majalla" w:cs="Sakkal Majalla"/>
          <w:b/>
          <w:bCs/>
          <w:sz w:val="28"/>
          <w:szCs w:val="28"/>
          <w:rtl/>
        </w:rPr>
      </w:pPr>
    </w:p>
    <w:p w14:paraId="54021445" w14:textId="77777777" w:rsidR="000A33A4" w:rsidRDefault="000A33A4" w:rsidP="000A33A4">
      <w:pPr>
        <w:bidi/>
        <w:spacing w:line="360" w:lineRule="auto"/>
        <w:jc w:val="both"/>
        <w:rPr>
          <w:rFonts w:ascii="Sakkal Majalla" w:hAnsi="Sakkal Majalla" w:cs="Sakkal Majalla"/>
          <w:b/>
          <w:bCs/>
          <w:sz w:val="28"/>
          <w:szCs w:val="28"/>
          <w:rtl/>
        </w:rPr>
      </w:pPr>
    </w:p>
    <w:p w14:paraId="4D3324B0" w14:textId="77777777" w:rsidR="000A33A4" w:rsidRDefault="000A33A4" w:rsidP="000A33A4">
      <w:pPr>
        <w:bidi/>
        <w:spacing w:line="360" w:lineRule="auto"/>
        <w:jc w:val="both"/>
        <w:rPr>
          <w:rFonts w:ascii="Sakkal Majalla" w:hAnsi="Sakkal Majalla" w:cs="Sakkal Majalla"/>
          <w:b/>
          <w:bCs/>
          <w:sz w:val="28"/>
          <w:szCs w:val="28"/>
          <w:rtl/>
        </w:rPr>
      </w:pPr>
    </w:p>
    <w:p w14:paraId="0511A32D" w14:textId="77777777" w:rsidR="000A33A4" w:rsidRDefault="000A33A4" w:rsidP="000A33A4">
      <w:pPr>
        <w:bidi/>
        <w:spacing w:line="360" w:lineRule="auto"/>
        <w:jc w:val="both"/>
        <w:rPr>
          <w:rFonts w:ascii="Sakkal Majalla" w:hAnsi="Sakkal Majalla" w:cs="Sakkal Majalla"/>
          <w:b/>
          <w:bCs/>
          <w:sz w:val="28"/>
          <w:szCs w:val="28"/>
          <w:rtl/>
        </w:rPr>
      </w:pPr>
    </w:p>
    <w:p w14:paraId="72072EC0" w14:textId="77777777" w:rsidR="000A33A4" w:rsidRDefault="000A33A4" w:rsidP="000A33A4">
      <w:pPr>
        <w:bidi/>
        <w:spacing w:line="360" w:lineRule="auto"/>
        <w:jc w:val="both"/>
        <w:rPr>
          <w:rFonts w:ascii="Sakkal Majalla" w:hAnsi="Sakkal Majalla" w:cs="Sakkal Majalla"/>
          <w:b/>
          <w:bCs/>
          <w:sz w:val="28"/>
          <w:szCs w:val="28"/>
          <w:rtl/>
        </w:rPr>
      </w:pPr>
    </w:p>
    <w:p w14:paraId="041BA5A7" w14:textId="18997D74" w:rsidR="00F24345" w:rsidRPr="003C06BF" w:rsidRDefault="00F24345" w:rsidP="00305361">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الرابع</w:t>
      </w:r>
      <w:r w:rsidR="000A33A4" w:rsidRPr="003C06BF">
        <w:rPr>
          <w:rFonts w:ascii="Sakkal Majalla" w:hAnsi="Sakkal Majalla" w:cs="Sakkal Majalla" w:hint="cs"/>
          <w:b/>
          <w:bCs/>
          <w:color w:val="4472C4" w:themeColor="accent1"/>
          <w:sz w:val="36"/>
          <w:szCs w:val="36"/>
          <w:rtl/>
        </w:rPr>
        <w:t xml:space="preserve"> </w:t>
      </w:r>
      <w:r w:rsidRPr="003C06BF">
        <w:rPr>
          <w:rFonts w:ascii="Sakkal Majalla" w:hAnsi="Sakkal Majalla" w:cs="Sakkal Majalla" w:hint="cs"/>
          <w:b/>
          <w:bCs/>
          <w:color w:val="4472C4" w:themeColor="accent1"/>
          <w:sz w:val="36"/>
          <w:szCs w:val="36"/>
          <w:rtl/>
        </w:rPr>
        <w:t>: الإجراءات التطبيقية</w:t>
      </w:r>
    </w:p>
    <w:p w14:paraId="33AEA2FA" w14:textId="77777777" w:rsidR="00F24345" w:rsidRPr="000A33A4" w:rsidRDefault="00F24345" w:rsidP="00F24345">
      <w:pPr>
        <w:bidi/>
        <w:spacing w:line="360" w:lineRule="auto"/>
        <w:jc w:val="both"/>
        <w:rPr>
          <w:rFonts w:ascii="Sakkal Majalla" w:hAnsi="Sakkal Majalla" w:cs="Sakkal Majalla"/>
          <w:b/>
          <w:bCs/>
          <w:sz w:val="28"/>
          <w:szCs w:val="28"/>
          <w:rtl/>
        </w:rPr>
      </w:pPr>
    </w:p>
    <w:p w14:paraId="4DAF2A36" w14:textId="5BEE0FAF" w:rsidR="00F24345" w:rsidRDefault="005D5A7E" w:rsidP="005D5A7E">
      <w:pPr>
        <w:pStyle w:val="a3"/>
        <w:numPr>
          <w:ilvl w:val="0"/>
          <w:numId w:val="4"/>
        </w:numPr>
        <w:bidi/>
        <w:spacing w:line="360" w:lineRule="auto"/>
        <w:jc w:val="both"/>
        <w:rPr>
          <w:rFonts w:ascii="Sakkal Majalla" w:hAnsi="Sakkal Majalla" w:cs="Sakkal Majalla"/>
          <w:b/>
          <w:bCs/>
          <w:sz w:val="28"/>
          <w:szCs w:val="28"/>
        </w:rPr>
      </w:pPr>
      <w:r w:rsidRPr="005D5A7E">
        <w:rPr>
          <w:rFonts w:ascii="Sakkal Majalla" w:hAnsi="Sakkal Majalla" w:cs="Sakkal Majalla" w:hint="cs"/>
          <w:b/>
          <w:bCs/>
          <w:sz w:val="28"/>
          <w:szCs w:val="28"/>
          <w:rtl/>
        </w:rPr>
        <w:t xml:space="preserve">مقدمة </w:t>
      </w:r>
    </w:p>
    <w:p w14:paraId="02A9ABCB" w14:textId="3F6434B3" w:rsidR="005D5A7E" w:rsidRPr="005D5A7E" w:rsidRDefault="005D5A7E" w:rsidP="005D5A7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يشكل هذا الفصل الجانب العملي من الدراسة</w:t>
      </w:r>
      <w:r w:rsidR="00627795">
        <w:rPr>
          <w:rFonts w:ascii="Sakkal Majalla" w:hAnsi="Sakkal Majalla" w:cs="Sakkal Majalla" w:hint="cs"/>
          <w:sz w:val="28"/>
          <w:szCs w:val="28"/>
          <w:rtl/>
        </w:rPr>
        <w:t xml:space="preserve"> </w:t>
      </w:r>
      <w:r>
        <w:rPr>
          <w:rFonts w:ascii="Sakkal Majalla" w:hAnsi="Sakkal Majalla" w:cs="Sakkal Majalla" w:hint="cs"/>
          <w:sz w:val="28"/>
          <w:szCs w:val="28"/>
          <w:rtl/>
        </w:rPr>
        <w:t>، حيث ينتقل الباحث من الإطار النظري والتحليلي إلى الواقع الميداني من خلال تطبيق أدوات جمع البيانات وتحليلها للوصول إلى نتائج قابلة للقياس والتفسير</w:t>
      </w:r>
      <w:r w:rsidR="00627795">
        <w:rPr>
          <w:rFonts w:ascii="Sakkal Majalla" w:hAnsi="Sakkal Majalla" w:cs="Sakkal Majalla" w:hint="cs"/>
          <w:sz w:val="28"/>
          <w:szCs w:val="28"/>
          <w:rtl/>
        </w:rPr>
        <w:t xml:space="preserve"> </w:t>
      </w:r>
      <w:r>
        <w:rPr>
          <w:rFonts w:ascii="Sakkal Majalla" w:hAnsi="Sakkal Majalla" w:cs="Sakkal Majalla" w:hint="cs"/>
          <w:sz w:val="28"/>
          <w:szCs w:val="28"/>
          <w:rtl/>
        </w:rPr>
        <w:t>. ويُعد هذا الفصل أساسًا للإجابة على تساؤلات الدراسة والتحقق من فروضها من خلال تحليل الاستجابات التي تم جمعها من عينة الدراسة في شركات التجارة الإلكترونية بدول الخليج العربي</w:t>
      </w:r>
      <w:r w:rsidR="00627795">
        <w:rPr>
          <w:rFonts w:ascii="Sakkal Majalla" w:hAnsi="Sakkal Majalla" w:cs="Sakkal Majalla" w:hint="cs"/>
          <w:sz w:val="28"/>
          <w:szCs w:val="28"/>
          <w:rtl/>
        </w:rPr>
        <w:t xml:space="preserve"> .</w:t>
      </w:r>
    </w:p>
    <w:p w14:paraId="53F327D7" w14:textId="77777777" w:rsidR="00F24345" w:rsidRDefault="00F24345" w:rsidP="00F24345">
      <w:pPr>
        <w:bidi/>
        <w:spacing w:line="360" w:lineRule="auto"/>
        <w:jc w:val="both"/>
        <w:rPr>
          <w:rFonts w:ascii="Sakkal Majalla" w:hAnsi="Sakkal Majalla" w:cs="Sakkal Majalla"/>
          <w:b/>
          <w:bCs/>
          <w:sz w:val="28"/>
          <w:szCs w:val="28"/>
          <w:rtl/>
        </w:rPr>
      </w:pPr>
    </w:p>
    <w:p w14:paraId="7623D6C7" w14:textId="325F6BE1" w:rsidR="009C08E8" w:rsidRPr="009C08E8" w:rsidRDefault="009C08E8" w:rsidP="009C08E8">
      <w:pPr>
        <w:pStyle w:val="a3"/>
        <w:numPr>
          <w:ilvl w:val="0"/>
          <w:numId w:val="4"/>
        </w:num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تصميم أداة الدراسة (الاستبانة)</w:t>
      </w:r>
    </w:p>
    <w:p w14:paraId="11F415EA" w14:textId="4AA71924" w:rsidR="009C08E8" w:rsidRDefault="009C08E8" w:rsidP="009C08E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اعتمدت الدراسة على استبانة إلكترونية مغلقة باعتبارها أداة مناسبة لجمع بيانات كمية من جمهور متنوع يتوزع على عدة دول خليجية . وقد تم تصميم الاستبانة وفقًا للأطر النظرية والدراسات السابقة ذات العلاقة مثل :</w:t>
      </w:r>
    </w:p>
    <w:p w14:paraId="0B46A5BF" w14:textId="077C55CB" w:rsidR="009C08E8" w:rsidRPr="009C08E8" w:rsidRDefault="009C08E8" w:rsidP="00112073">
      <w:pPr>
        <w:pStyle w:val="a3"/>
        <w:numPr>
          <w:ilvl w:val="0"/>
          <w:numId w:val="29"/>
        </w:numPr>
        <w:bidi/>
        <w:spacing w:line="360" w:lineRule="auto"/>
        <w:jc w:val="both"/>
        <w:rPr>
          <w:rFonts w:ascii="Sakkal Majalla" w:hAnsi="Sakkal Majalla" w:cs="Sakkal Majalla"/>
          <w:sz w:val="28"/>
          <w:szCs w:val="28"/>
          <w:rtl/>
        </w:rPr>
      </w:pPr>
      <w:r w:rsidRPr="009C08E8">
        <w:rPr>
          <w:rFonts w:ascii="Sakkal Majalla" w:hAnsi="Sakkal Majalla" w:cs="Sakkal Majalla" w:hint="cs"/>
          <w:sz w:val="28"/>
          <w:szCs w:val="28"/>
          <w:lang w:bidi="ar-YE"/>
        </w:rPr>
        <w:t>Zhang &amp; Lu (2022)</w:t>
      </w:r>
    </w:p>
    <w:p w14:paraId="38F8A335" w14:textId="47F40CCF" w:rsidR="009C08E8" w:rsidRPr="009C08E8" w:rsidRDefault="009C08E8" w:rsidP="00112073">
      <w:pPr>
        <w:pStyle w:val="a3"/>
        <w:numPr>
          <w:ilvl w:val="0"/>
          <w:numId w:val="29"/>
        </w:numPr>
        <w:bidi/>
        <w:spacing w:line="360" w:lineRule="auto"/>
        <w:jc w:val="both"/>
        <w:rPr>
          <w:rFonts w:ascii="Sakkal Majalla" w:hAnsi="Sakkal Majalla" w:cs="Sakkal Majalla"/>
          <w:sz w:val="28"/>
          <w:szCs w:val="28"/>
          <w:rtl/>
        </w:rPr>
      </w:pPr>
      <w:r w:rsidRPr="009C08E8">
        <w:rPr>
          <w:rFonts w:ascii="Sakkal Majalla" w:hAnsi="Sakkal Majalla" w:cs="Sakkal Majalla" w:hint="cs"/>
          <w:sz w:val="28"/>
          <w:szCs w:val="28"/>
          <w:lang w:bidi="ar-YE"/>
        </w:rPr>
        <w:t>Kumar &amp; Petersen (2020)</w:t>
      </w:r>
    </w:p>
    <w:p w14:paraId="3599FD39" w14:textId="77777777" w:rsidR="009C08E8" w:rsidRPr="009C08E8" w:rsidRDefault="009C08E8" w:rsidP="00112073">
      <w:pPr>
        <w:pStyle w:val="a3"/>
        <w:numPr>
          <w:ilvl w:val="0"/>
          <w:numId w:val="29"/>
        </w:numPr>
        <w:bidi/>
        <w:spacing w:line="360" w:lineRule="auto"/>
        <w:jc w:val="both"/>
        <w:rPr>
          <w:rFonts w:ascii="Sakkal Majalla" w:hAnsi="Sakkal Majalla" w:cs="Sakkal Majalla"/>
          <w:sz w:val="28"/>
          <w:szCs w:val="28"/>
          <w:rtl/>
        </w:rPr>
      </w:pPr>
      <w:proofErr w:type="spellStart"/>
      <w:r w:rsidRPr="009C08E8">
        <w:rPr>
          <w:rFonts w:ascii="Sakkal Majalla" w:hAnsi="Sakkal Majalla" w:cs="Sakkal Majalla" w:hint="cs"/>
          <w:sz w:val="28"/>
          <w:szCs w:val="28"/>
          <w:lang w:bidi="ar-YE"/>
        </w:rPr>
        <w:t>AlDabbagh</w:t>
      </w:r>
      <w:proofErr w:type="spellEnd"/>
      <w:r w:rsidRPr="009C08E8">
        <w:rPr>
          <w:rFonts w:ascii="Sakkal Majalla" w:hAnsi="Sakkal Majalla" w:cs="Sakkal Majalla" w:hint="cs"/>
          <w:sz w:val="28"/>
          <w:szCs w:val="28"/>
          <w:lang w:bidi="ar-YE"/>
        </w:rPr>
        <w:t xml:space="preserve"> (2021)</w:t>
      </w:r>
    </w:p>
    <w:p w14:paraId="6F944CCB" w14:textId="77777777" w:rsidR="009C08E8" w:rsidRDefault="009C08E8" w:rsidP="009C08E8">
      <w:pPr>
        <w:bidi/>
        <w:spacing w:line="360" w:lineRule="auto"/>
        <w:jc w:val="both"/>
        <w:rPr>
          <w:rFonts w:ascii="Sakkal Majalla" w:hAnsi="Sakkal Majalla" w:cs="Sakkal Majalla"/>
          <w:sz w:val="28"/>
          <w:szCs w:val="28"/>
          <w:rtl/>
        </w:rPr>
      </w:pPr>
    </w:p>
    <w:p w14:paraId="3739A8E4" w14:textId="37018E0C" w:rsidR="009C08E8" w:rsidRDefault="009C08E8" w:rsidP="001A44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وقد مرت الاستبانة بعدة مراحل</w:t>
      </w:r>
      <w:r w:rsidR="001A448A">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3A10FD4F" w14:textId="51B33681" w:rsidR="009C08E8" w:rsidRDefault="009C08E8" w:rsidP="009C08E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إعداد البنود</w:t>
      </w:r>
      <w:r w:rsidR="001A448A">
        <w:rPr>
          <w:rFonts w:ascii="Sakkal Majalla" w:hAnsi="Sakkal Majalla" w:cs="Sakkal Majalla" w:hint="cs"/>
          <w:sz w:val="28"/>
          <w:szCs w:val="28"/>
          <w:rtl/>
        </w:rPr>
        <w:t xml:space="preserve"> </w:t>
      </w:r>
      <w:r>
        <w:rPr>
          <w:rFonts w:ascii="Sakkal Majalla" w:hAnsi="Sakkal Majalla" w:cs="Sakkal Majalla" w:hint="cs"/>
          <w:sz w:val="28"/>
          <w:szCs w:val="28"/>
          <w:rtl/>
        </w:rPr>
        <w:t>: صيغت بنود الاستبانة بأسلوب واضح ودقيق، مع مراعاة الصدق والثبات.</w:t>
      </w:r>
    </w:p>
    <w:p w14:paraId="38D2884E" w14:textId="77777777" w:rsidR="009C08E8" w:rsidRDefault="009C08E8" w:rsidP="009C08E8">
      <w:pPr>
        <w:bidi/>
        <w:spacing w:line="360" w:lineRule="auto"/>
        <w:jc w:val="both"/>
        <w:rPr>
          <w:rFonts w:ascii="Sakkal Majalla" w:hAnsi="Sakkal Majalla" w:cs="Sakkal Majalla"/>
          <w:sz w:val="28"/>
          <w:szCs w:val="28"/>
          <w:rtl/>
        </w:rPr>
      </w:pPr>
    </w:p>
    <w:p w14:paraId="1B3CD960" w14:textId="7B260839" w:rsidR="009C08E8" w:rsidRDefault="009C08E8" w:rsidP="001A448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التحكيم العلمي</w:t>
      </w:r>
      <w:r w:rsidR="001A448A">
        <w:rPr>
          <w:rFonts w:ascii="Sakkal Majalla" w:hAnsi="Sakkal Majalla" w:cs="Sakkal Majalla" w:hint="cs"/>
          <w:sz w:val="28"/>
          <w:szCs w:val="28"/>
          <w:rtl/>
        </w:rPr>
        <w:t xml:space="preserve"> </w:t>
      </w:r>
      <w:r>
        <w:rPr>
          <w:rFonts w:ascii="Sakkal Majalla" w:hAnsi="Sakkal Majalla" w:cs="Sakkal Majalla" w:hint="cs"/>
          <w:sz w:val="28"/>
          <w:szCs w:val="28"/>
          <w:rtl/>
        </w:rPr>
        <w:t>: عرضت الاستبانة على عدد من المتخصصين في التسويق الرقمي والبحث العلمي للتأكد من مناسبتها للأهداف البحثية.</w:t>
      </w:r>
    </w:p>
    <w:p w14:paraId="086BFCBD" w14:textId="77777777" w:rsidR="009C08E8" w:rsidRDefault="009C08E8" w:rsidP="009C08E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اعتماد مقياس </w:t>
      </w:r>
      <w:proofErr w:type="spellStart"/>
      <w:r>
        <w:rPr>
          <w:rFonts w:ascii="Sakkal Majalla" w:hAnsi="Sakkal Majalla" w:cs="Sakkal Majalla" w:hint="cs"/>
          <w:sz w:val="28"/>
          <w:szCs w:val="28"/>
          <w:rtl/>
        </w:rPr>
        <w:t>ليكرت</w:t>
      </w:r>
      <w:proofErr w:type="spellEnd"/>
      <w:r>
        <w:rPr>
          <w:rFonts w:ascii="Sakkal Majalla" w:hAnsi="Sakkal Majalla" w:cs="Sakkal Majalla" w:hint="cs"/>
          <w:sz w:val="28"/>
          <w:szCs w:val="28"/>
          <w:rtl/>
        </w:rPr>
        <w:t xml:space="preserve"> الخماسي لقياس مستوى الاتفاق مع العبارات (1 = لا أوافق بشدة، 5 = أوافق بشدة).</w:t>
      </w:r>
    </w:p>
    <w:p w14:paraId="2B461122" w14:textId="77777777" w:rsidR="006A5348" w:rsidRDefault="006A5348" w:rsidP="009C08E8">
      <w:pPr>
        <w:bidi/>
        <w:spacing w:line="360" w:lineRule="auto"/>
        <w:jc w:val="both"/>
        <w:rPr>
          <w:rFonts w:ascii="Sakkal Majalla" w:hAnsi="Sakkal Majalla" w:cs="Sakkal Majalla"/>
          <w:sz w:val="28"/>
          <w:szCs w:val="28"/>
          <w:rtl/>
        </w:rPr>
      </w:pPr>
    </w:p>
    <w:p w14:paraId="4DCEF355" w14:textId="160EB277" w:rsidR="006A5348" w:rsidRDefault="009C08E8" w:rsidP="006A5348">
      <w:pPr>
        <w:pStyle w:val="a3"/>
        <w:numPr>
          <w:ilvl w:val="0"/>
          <w:numId w:val="4"/>
        </w:numPr>
        <w:bidi/>
        <w:spacing w:line="360" w:lineRule="auto"/>
        <w:jc w:val="both"/>
        <w:rPr>
          <w:rFonts w:ascii="Sakkal Majalla" w:hAnsi="Sakkal Majalla" w:cs="Sakkal Majalla"/>
          <w:b/>
          <w:bCs/>
          <w:sz w:val="28"/>
          <w:szCs w:val="28"/>
        </w:rPr>
      </w:pPr>
      <w:r w:rsidRPr="006A5348">
        <w:rPr>
          <w:rFonts w:ascii="Sakkal Majalla" w:hAnsi="Sakkal Majalla" w:cs="Sakkal Majalla" w:hint="cs"/>
          <w:b/>
          <w:bCs/>
          <w:sz w:val="28"/>
          <w:szCs w:val="28"/>
          <w:rtl/>
        </w:rPr>
        <w:t>محاور الاستبانة</w:t>
      </w:r>
    </w:p>
    <w:p w14:paraId="50B8A7D2" w14:textId="41553902" w:rsidR="006A5348" w:rsidRPr="00DC708D" w:rsidRDefault="006A5348" w:rsidP="00DC708D">
      <w:pPr>
        <w:bidi/>
        <w:spacing w:line="360" w:lineRule="auto"/>
        <w:jc w:val="both"/>
        <w:rPr>
          <w:rFonts w:ascii="Sakkal Majalla" w:hAnsi="Sakkal Majalla" w:cs="Sakkal Majalla"/>
          <w:sz w:val="28"/>
          <w:szCs w:val="28"/>
          <w:rtl/>
        </w:rPr>
      </w:pPr>
      <w:r w:rsidRPr="00DC708D">
        <w:rPr>
          <w:rFonts w:ascii="Sakkal Majalla" w:hAnsi="Sakkal Majalla" w:cs="Sakkal Majalla" w:hint="cs"/>
          <w:sz w:val="28"/>
          <w:szCs w:val="28"/>
          <w:rtl/>
        </w:rPr>
        <w:t>تكوّنت الاستبانة من ثلاثة محاور رئيسية</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w:t>
      </w:r>
    </w:p>
    <w:p w14:paraId="570B0525" w14:textId="7D78DFFC" w:rsidR="006A5348" w:rsidRPr="00DC708D" w:rsidRDefault="006A5348" w:rsidP="00112073">
      <w:pPr>
        <w:pStyle w:val="a3"/>
        <w:numPr>
          <w:ilvl w:val="0"/>
          <w:numId w:val="30"/>
        </w:numPr>
        <w:bidi/>
        <w:spacing w:line="360" w:lineRule="auto"/>
        <w:jc w:val="both"/>
        <w:rPr>
          <w:rFonts w:ascii="Sakkal Majalla" w:hAnsi="Sakkal Majalla" w:cs="Sakkal Majalla"/>
          <w:b/>
          <w:bCs/>
          <w:sz w:val="28"/>
          <w:szCs w:val="28"/>
          <w:rtl/>
        </w:rPr>
      </w:pPr>
      <w:r w:rsidRPr="00DC708D">
        <w:rPr>
          <w:rFonts w:ascii="Sakkal Majalla" w:hAnsi="Sakkal Majalla" w:cs="Sakkal Majalla" w:hint="cs"/>
          <w:b/>
          <w:bCs/>
          <w:sz w:val="28"/>
          <w:szCs w:val="28"/>
          <w:rtl/>
        </w:rPr>
        <w:t>البيانات الديموغرافية</w:t>
      </w:r>
      <w:r w:rsidR="00DC708D" w:rsidRPr="00DC708D">
        <w:rPr>
          <w:rFonts w:ascii="Sakkal Majalla" w:hAnsi="Sakkal Majalla" w:cs="Sakkal Majalla" w:hint="cs"/>
          <w:b/>
          <w:bCs/>
          <w:sz w:val="28"/>
          <w:szCs w:val="28"/>
          <w:rtl/>
        </w:rPr>
        <w:t xml:space="preserve"> </w:t>
      </w:r>
      <w:r w:rsidRPr="00DC708D">
        <w:rPr>
          <w:rFonts w:ascii="Sakkal Majalla" w:hAnsi="Sakkal Majalla" w:cs="Sakkal Majalla" w:hint="cs"/>
          <w:b/>
          <w:bCs/>
          <w:sz w:val="28"/>
          <w:szCs w:val="28"/>
          <w:rtl/>
        </w:rPr>
        <w:t>:</w:t>
      </w:r>
    </w:p>
    <w:p w14:paraId="6263EB15" w14:textId="3B2CF4E9" w:rsidR="006A5348" w:rsidRPr="00DC708D" w:rsidRDefault="006A5348" w:rsidP="00DC708D">
      <w:pPr>
        <w:bidi/>
        <w:spacing w:line="360" w:lineRule="auto"/>
        <w:jc w:val="both"/>
        <w:rPr>
          <w:rFonts w:ascii="Sakkal Majalla" w:hAnsi="Sakkal Majalla" w:cs="Sakkal Majalla"/>
          <w:sz w:val="28"/>
          <w:szCs w:val="28"/>
          <w:rtl/>
        </w:rPr>
      </w:pPr>
      <w:r w:rsidRPr="00DC708D">
        <w:rPr>
          <w:rFonts w:ascii="Sakkal Majalla" w:hAnsi="Sakkal Majalla" w:cs="Sakkal Majalla" w:hint="cs"/>
          <w:sz w:val="28"/>
          <w:szCs w:val="28"/>
          <w:rtl/>
        </w:rPr>
        <w:t>(الجنس – العمر – الدولة – طبيعة العلاقة مع الشركة – حجم الشركة).</w:t>
      </w:r>
    </w:p>
    <w:p w14:paraId="2E3E7AF1" w14:textId="2135B3B8" w:rsidR="006A5348" w:rsidRPr="00DC708D" w:rsidRDefault="006A5348" w:rsidP="00112073">
      <w:pPr>
        <w:pStyle w:val="a3"/>
        <w:numPr>
          <w:ilvl w:val="0"/>
          <w:numId w:val="30"/>
        </w:numPr>
        <w:bidi/>
        <w:spacing w:line="360" w:lineRule="auto"/>
        <w:jc w:val="both"/>
        <w:rPr>
          <w:rFonts w:ascii="Sakkal Majalla" w:hAnsi="Sakkal Majalla" w:cs="Sakkal Majalla"/>
          <w:sz w:val="28"/>
          <w:szCs w:val="28"/>
          <w:rtl/>
        </w:rPr>
      </w:pPr>
      <w:r w:rsidRPr="00DC708D">
        <w:rPr>
          <w:rFonts w:ascii="Sakkal Majalla" w:hAnsi="Sakkal Majalla" w:cs="Sakkal Majalla" w:hint="cs"/>
          <w:b/>
          <w:bCs/>
          <w:sz w:val="28"/>
          <w:szCs w:val="28"/>
          <w:rtl/>
        </w:rPr>
        <w:t>محور الذكاء الاصطناعي في التسويق الرقمي</w:t>
      </w:r>
      <w:r w:rsidR="00DC708D" w:rsidRPr="00DC708D">
        <w:rPr>
          <w:rFonts w:ascii="Sakkal Majalla" w:hAnsi="Sakkal Majalla" w:cs="Sakkal Majalla" w:hint="cs"/>
          <w:b/>
          <w:bCs/>
          <w:sz w:val="28"/>
          <w:szCs w:val="28"/>
          <w:rtl/>
        </w:rPr>
        <w:t xml:space="preserve"> </w:t>
      </w:r>
      <w:r w:rsidRPr="00DC708D">
        <w:rPr>
          <w:rFonts w:ascii="Sakkal Majalla" w:hAnsi="Sakkal Majalla" w:cs="Sakkal Majalla" w:hint="cs"/>
          <w:sz w:val="28"/>
          <w:szCs w:val="28"/>
          <w:rtl/>
        </w:rPr>
        <w:t>:</w:t>
      </w:r>
    </w:p>
    <w:p w14:paraId="34987F8C" w14:textId="07E971EE" w:rsidR="006A5348" w:rsidRPr="00DC708D" w:rsidRDefault="006A5348" w:rsidP="00DC708D">
      <w:pPr>
        <w:bidi/>
        <w:spacing w:line="360" w:lineRule="auto"/>
        <w:jc w:val="both"/>
        <w:rPr>
          <w:rFonts w:ascii="Sakkal Majalla" w:hAnsi="Sakkal Majalla" w:cs="Sakkal Majalla"/>
          <w:sz w:val="28"/>
          <w:szCs w:val="28"/>
          <w:rtl/>
        </w:rPr>
      </w:pPr>
      <w:r w:rsidRPr="00DC708D">
        <w:rPr>
          <w:rFonts w:ascii="Sakkal Majalla" w:hAnsi="Sakkal Majalla" w:cs="Sakkal Majalla" w:hint="cs"/>
          <w:sz w:val="28"/>
          <w:szCs w:val="28"/>
          <w:rtl/>
        </w:rPr>
        <w:t>وتضمّن عبارات تقيس مدى استخدام أدوات مثل التوصيات الذكية</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 روبوتات المحادثة</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 التحليل التنبؤي</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 التخصيص الديناميكي</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w:t>
      </w:r>
    </w:p>
    <w:p w14:paraId="5961E0FE" w14:textId="77777777" w:rsidR="006A5348" w:rsidRPr="00DC708D" w:rsidRDefault="006A5348" w:rsidP="00112073">
      <w:pPr>
        <w:pStyle w:val="a3"/>
        <w:numPr>
          <w:ilvl w:val="0"/>
          <w:numId w:val="30"/>
        </w:numPr>
        <w:bidi/>
        <w:spacing w:line="360" w:lineRule="auto"/>
        <w:jc w:val="both"/>
        <w:rPr>
          <w:rFonts w:ascii="Sakkal Majalla" w:hAnsi="Sakkal Majalla" w:cs="Sakkal Majalla"/>
          <w:b/>
          <w:bCs/>
          <w:sz w:val="28"/>
          <w:szCs w:val="28"/>
          <w:rtl/>
        </w:rPr>
      </w:pPr>
      <w:r w:rsidRPr="00DC708D">
        <w:rPr>
          <w:rFonts w:ascii="Sakkal Majalla" w:hAnsi="Sakkal Majalla" w:cs="Sakkal Majalla" w:hint="cs"/>
          <w:b/>
          <w:bCs/>
          <w:sz w:val="28"/>
          <w:szCs w:val="28"/>
          <w:rtl/>
        </w:rPr>
        <w:t>محور تجربة العملاء:</w:t>
      </w:r>
    </w:p>
    <w:p w14:paraId="355FDCEA" w14:textId="7E4E1397" w:rsidR="00DC708D" w:rsidRPr="003D4054" w:rsidRDefault="006A5348" w:rsidP="003D4054">
      <w:pPr>
        <w:bidi/>
        <w:spacing w:line="360" w:lineRule="auto"/>
        <w:jc w:val="both"/>
        <w:rPr>
          <w:rFonts w:ascii="Sakkal Majalla" w:hAnsi="Sakkal Majalla" w:cs="Sakkal Majalla"/>
          <w:sz w:val="28"/>
          <w:szCs w:val="28"/>
          <w:rtl/>
        </w:rPr>
      </w:pPr>
      <w:r w:rsidRPr="00DC708D">
        <w:rPr>
          <w:rFonts w:ascii="Sakkal Majalla" w:hAnsi="Sakkal Majalla" w:cs="Sakkal Majalla" w:hint="cs"/>
          <w:sz w:val="28"/>
          <w:szCs w:val="28"/>
          <w:rtl/>
        </w:rPr>
        <w:t>واشتمل على عبارات حول سهولة الاستخدام</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 الاستجابة</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 التخصيص</w:t>
      </w:r>
      <w:r w:rsidR="00DC708D">
        <w:rPr>
          <w:rFonts w:ascii="Sakkal Majalla" w:hAnsi="Sakkal Majalla" w:cs="Sakkal Majalla" w:hint="cs"/>
          <w:sz w:val="28"/>
          <w:szCs w:val="28"/>
          <w:rtl/>
        </w:rPr>
        <w:t xml:space="preserve"> </w:t>
      </w:r>
      <w:r w:rsidRPr="00DC708D">
        <w:rPr>
          <w:rFonts w:ascii="Sakkal Majalla" w:hAnsi="Sakkal Majalla" w:cs="Sakkal Majalla" w:hint="cs"/>
          <w:sz w:val="28"/>
          <w:szCs w:val="28"/>
          <w:rtl/>
        </w:rPr>
        <w:t>، والرضا العام</w:t>
      </w:r>
    </w:p>
    <w:p w14:paraId="136C086F" w14:textId="3C65C2C4" w:rsidR="007C0015" w:rsidRPr="007247B8" w:rsidRDefault="007C0015" w:rsidP="003D4054">
      <w:pPr>
        <w:bidi/>
        <w:spacing w:line="360" w:lineRule="auto"/>
        <w:jc w:val="both"/>
        <w:rPr>
          <w:rFonts w:ascii="Sakkal Majalla" w:hAnsi="Sakkal Majalla" w:cs="Sakkal Majalla"/>
          <w:sz w:val="28"/>
          <w:szCs w:val="28"/>
          <w:rtl/>
        </w:rPr>
      </w:pPr>
      <w:r w:rsidRPr="007247B8">
        <w:rPr>
          <w:rFonts w:ascii="Sakkal Majalla" w:hAnsi="Sakkal Majalla" w:cs="Sakkal Majalla" w:hint="cs"/>
          <w:sz w:val="28"/>
          <w:szCs w:val="28"/>
          <w:rtl/>
        </w:rPr>
        <w:t>نظرًا لطبيعة المجتمع المستهدف المنتشر جغرافيًا</w:t>
      </w:r>
      <w:r w:rsidR="003D4054">
        <w:rPr>
          <w:rFonts w:ascii="Sakkal Majalla" w:hAnsi="Sakkal Majalla" w:cs="Sakkal Majalla" w:hint="cs"/>
          <w:sz w:val="28"/>
          <w:szCs w:val="28"/>
          <w:rtl/>
        </w:rPr>
        <w:t xml:space="preserve"> </w:t>
      </w:r>
      <w:r w:rsidRPr="007247B8">
        <w:rPr>
          <w:rFonts w:ascii="Sakkal Majalla" w:hAnsi="Sakkal Majalla" w:cs="Sakkal Majalla" w:hint="cs"/>
          <w:sz w:val="28"/>
          <w:szCs w:val="28"/>
          <w:rtl/>
        </w:rPr>
        <w:t>، تم توزيع الاستبانة خلال شهري أبريل ومايو 2025 عبر الوسائل الإلكترونية التالية</w:t>
      </w:r>
      <w:r w:rsidR="003D4054">
        <w:rPr>
          <w:rFonts w:ascii="Sakkal Majalla" w:hAnsi="Sakkal Majalla" w:cs="Sakkal Majalla" w:hint="cs"/>
          <w:sz w:val="28"/>
          <w:szCs w:val="28"/>
          <w:rtl/>
        </w:rPr>
        <w:t xml:space="preserve"> </w:t>
      </w:r>
      <w:r w:rsidRPr="007247B8">
        <w:rPr>
          <w:rFonts w:ascii="Sakkal Majalla" w:hAnsi="Sakkal Majalla" w:cs="Sakkal Majalla" w:hint="cs"/>
          <w:sz w:val="28"/>
          <w:szCs w:val="28"/>
          <w:rtl/>
        </w:rPr>
        <w:t>:</w:t>
      </w:r>
    </w:p>
    <w:p w14:paraId="49BB6CAE" w14:textId="26EDB79D" w:rsidR="007C0015" w:rsidRPr="003D4054" w:rsidRDefault="007C0015" w:rsidP="003D4054">
      <w:pPr>
        <w:pStyle w:val="a3"/>
        <w:numPr>
          <w:ilvl w:val="0"/>
          <w:numId w:val="4"/>
        </w:numPr>
        <w:bidi/>
        <w:spacing w:line="360" w:lineRule="auto"/>
        <w:jc w:val="both"/>
        <w:rPr>
          <w:rFonts w:ascii="Sakkal Majalla" w:hAnsi="Sakkal Majalla" w:cs="Sakkal Majalla"/>
          <w:sz w:val="28"/>
          <w:szCs w:val="28"/>
          <w:rtl/>
        </w:rPr>
      </w:pPr>
      <w:r w:rsidRPr="003D4054">
        <w:rPr>
          <w:rFonts w:ascii="Sakkal Majalla" w:hAnsi="Sakkal Majalla" w:cs="Sakkal Majalla" w:hint="cs"/>
          <w:sz w:val="28"/>
          <w:szCs w:val="28"/>
          <w:rtl/>
        </w:rPr>
        <w:t>البريد الإلكتروني الرسمي لبعض الشركات.</w:t>
      </w:r>
    </w:p>
    <w:p w14:paraId="141142BF" w14:textId="17D20F62" w:rsidR="007C0015" w:rsidRPr="003D4054" w:rsidRDefault="007C0015" w:rsidP="003D4054">
      <w:pPr>
        <w:pStyle w:val="a3"/>
        <w:numPr>
          <w:ilvl w:val="0"/>
          <w:numId w:val="4"/>
        </w:numPr>
        <w:bidi/>
        <w:spacing w:line="360" w:lineRule="auto"/>
        <w:jc w:val="both"/>
        <w:rPr>
          <w:rFonts w:ascii="Sakkal Majalla" w:hAnsi="Sakkal Majalla" w:cs="Sakkal Majalla"/>
          <w:sz w:val="28"/>
          <w:szCs w:val="28"/>
          <w:rtl/>
        </w:rPr>
      </w:pPr>
      <w:r w:rsidRPr="003D4054">
        <w:rPr>
          <w:rFonts w:ascii="Sakkal Majalla" w:hAnsi="Sakkal Majalla" w:cs="Sakkal Majalla" w:hint="cs"/>
          <w:sz w:val="28"/>
          <w:szCs w:val="28"/>
          <w:rtl/>
        </w:rPr>
        <w:t xml:space="preserve">منصات مهنية مثل </w:t>
      </w:r>
      <w:r w:rsidRPr="003D4054">
        <w:rPr>
          <w:rFonts w:ascii="Sakkal Majalla" w:hAnsi="Sakkal Majalla" w:cs="Sakkal Majalla" w:hint="cs"/>
          <w:sz w:val="28"/>
          <w:szCs w:val="28"/>
          <w:lang w:bidi="ar-YE"/>
        </w:rPr>
        <w:t>LinkedIn</w:t>
      </w:r>
      <w:r w:rsidRPr="003D4054">
        <w:rPr>
          <w:rFonts w:ascii="Sakkal Majalla" w:hAnsi="Sakkal Majalla" w:cs="Sakkal Majalla" w:hint="cs"/>
          <w:sz w:val="28"/>
          <w:szCs w:val="28"/>
          <w:rtl/>
        </w:rPr>
        <w:t>.</w:t>
      </w:r>
    </w:p>
    <w:p w14:paraId="753A4E82" w14:textId="77777777" w:rsidR="007C0015" w:rsidRPr="003D4054" w:rsidRDefault="007C0015" w:rsidP="003D4054">
      <w:pPr>
        <w:pStyle w:val="a3"/>
        <w:numPr>
          <w:ilvl w:val="0"/>
          <w:numId w:val="4"/>
        </w:numPr>
        <w:bidi/>
        <w:spacing w:line="360" w:lineRule="auto"/>
        <w:jc w:val="both"/>
        <w:rPr>
          <w:rFonts w:ascii="Sakkal Majalla" w:hAnsi="Sakkal Majalla" w:cs="Sakkal Majalla"/>
          <w:sz w:val="28"/>
          <w:szCs w:val="28"/>
          <w:rtl/>
        </w:rPr>
      </w:pPr>
      <w:r w:rsidRPr="003D4054">
        <w:rPr>
          <w:rFonts w:ascii="Sakkal Majalla" w:hAnsi="Sakkal Majalla" w:cs="Sakkal Majalla" w:hint="cs"/>
          <w:sz w:val="28"/>
          <w:szCs w:val="28"/>
          <w:rtl/>
        </w:rPr>
        <w:t>مجموعات مهنية مغلقة تضم مسوّقين وعملاء مهتمين بالتجارة الإلكترونية.</w:t>
      </w:r>
    </w:p>
    <w:p w14:paraId="2152FE06" w14:textId="7A22DAB6" w:rsidR="00F24345" w:rsidRPr="00AB6E92" w:rsidRDefault="006F0567" w:rsidP="006F0567">
      <w:pPr>
        <w:pStyle w:val="a3"/>
        <w:numPr>
          <w:ilvl w:val="0"/>
          <w:numId w:val="4"/>
        </w:numPr>
        <w:bidi/>
        <w:spacing w:line="360" w:lineRule="auto"/>
        <w:jc w:val="both"/>
        <w:rPr>
          <w:rFonts w:ascii="Sakkal Majalla" w:hAnsi="Sakkal Majalla" w:cs="Sakkal Majalla"/>
          <w:b/>
          <w:bCs/>
          <w:sz w:val="32"/>
          <w:szCs w:val="32"/>
        </w:rPr>
      </w:pPr>
      <w:r w:rsidRPr="006F0567">
        <w:rPr>
          <w:rFonts w:ascii="Sakkal Majalla" w:hAnsi="Sakkal Majalla" w:cs="Sakkal Majalla" w:hint="cs"/>
          <w:b/>
          <w:bCs/>
          <w:sz w:val="32"/>
          <w:szCs w:val="32"/>
          <w:rtl/>
        </w:rPr>
        <w:lastRenderedPageBreak/>
        <w:t>ضمانات الجودة في التوزيع</w:t>
      </w:r>
    </w:p>
    <w:p w14:paraId="040EBFC9" w14:textId="08ACA772" w:rsidR="00AB6E92" w:rsidRPr="00AB6E92" w:rsidRDefault="00AB6E92" w:rsidP="00112073">
      <w:pPr>
        <w:pStyle w:val="a3"/>
        <w:numPr>
          <w:ilvl w:val="0"/>
          <w:numId w:val="31"/>
        </w:numPr>
        <w:bidi/>
        <w:spacing w:line="360" w:lineRule="auto"/>
        <w:jc w:val="both"/>
        <w:rPr>
          <w:rFonts w:ascii="Sakkal Majalla" w:hAnsi="Sakkal Majalla" w:cs="Sakkal Majalla"/>
          <w:sz w:val="28"/>
          <w:szCs w:val="28"/>
          <w:rtl/>
        </w:rPr>
      </w:pPr>
      <w:r w:rsidRPr="00AB6E92">
        <w:rPr>
          <w:rFonts w:ascii="Sakkal Majalla" w:hAnsi="Sakkal Majalla" w:cs="Sakkal Majalla" w:hint="cs"/>
          <w:sz w:val="28"/>
          <w:szCs w:val="28"/>
          <w:rtl/>
        </w:rPr>
        <w:t>شملت العينة جميع دول مجلس التعاون الخليجي : السعودية، الإمارات، قطر، الكويت، البحرين، عمان.</w:t>
      </w:r>
    </w:p>
    <w:p w14:paraId="6AAA4133" w14:textId="62A07F21" w:rsidR="00AB6E92" w:rsidRPr="00AB6E92" w:rsidRDefault="00AB6E92" w:rsidP="00112073">
      <w:pPr>
        <w:pStyle w:val="a3"/>
        <w:numPr>
          <w:ilvl w:val="0"/>
          <w:numId w:val="31"/>
        </w:numPr>
        <w:bidi/>
        <w:spacing w:line="360" w:lineRule="auto"/>
        <w:jc w:val="both"/>
        <w:rPr>
          <w:rFonts w:ascii="Sakkal Majalla" w:hAnsi="Sakkal Majalla" w:cs="Sakkal Majalla"/>
          <w:sz w:val="28"/>
          <w:szCs w:val="28"/>
          <w:rtl/>
        </w:rPr>
      </w:pPr>
      <w:r w:rsidRPr="00AB6E92">
        <w:rPr>
          <w:rFonts w:ascii="Sakkal Majalla" w:hAnsi="Sakkal Majalla" w:cs="Sakkal Majalla" w:hint="cs"/>
          <w:sz w:val="28"/>
          <w:szCs w:val="28"/>
          <w:rtl/>
        </w:rPr>
        <w:t>تم تمثيل أنواع الشركات المختلفة (كبيرة، متوسطة، ناشئة).</w:t>
      </w:r>
    </w:p>
    <w:p w14:paraId="6518100D" w14:textId="17269EB6" w:rsidR="00965869" w:rsidRDefault="00AB6E92" w:rsidP="00112073">
      <w:pPr>
        <w:pStyle w:val="a3"/>
        <w:numPr>
          <w:ilvl w:val="0"/>
          <w:numId w:val="31"/>
        </w:numPr>
        <w:bidi/>
        <w:spacing w:line="360" w:lineRule="auto"/>
        <w:jc w:val="both"/>
        <w:rPr>
          <w:rFonts w:ascii="Sakkal Majalla" w:hAnsi="Sakkal Majalla" w:cs="Sakkal Majalla"/>
          <w:sz w:val="28"/>
          <w:szCs w:val="28"/>
        </w:rPr>
      </w:pPr>
      <w:r w:rsidRPr="00AB6E92">
        <w:rPr>
          <w:rFonts w:ascii="Sakkal Majalla" w:hAnsi="Sakkal Majalla" w:cs="Sakkal Majalla" w:hint="cs"/>
          <w:sz w:val="28"/>
          <w:szCs w:val="28"/>
          <w:rtl/>
        </w:rPr>
        <w:t>شمل المشاركون موظفي الشركات والعملاء على حد سواء</w:t>
      </w:r>
      <w:r>
        <w:rPr>
          <w:rFonts w:ascii="Sakkal Majalla" w:hAnsi="Sakkal Majalla" w:cs="Sakkal Majalla" w:hint="cs"/>
          <w:sz w:val="28"/>
          <w:szCs w:val="28"/>
          <w:rtl/>
        </w:rPr>
        <w:t>.</w:t>
      </w:r>
    </w:p>
    <w:p w14:paraId="545C150F" w14:textId="77777777" w:rsidR="00AB6E92" w:rsidRDefault="00AB6E92" w:rsidP="00AB6E92">
      <w:pPr>
        <w:bidi/>
        <w:spacing w:line="360" w:lineRule="auto"/>
        <w:jc w:val="both"/>
        <w:rPr>
          <w:rFonts w:ascii="Sakkal Majalla" w:hAnsi="Sakkal Majalla" w:cs="Sakkal Majalla"/>
          <w:sz w:val="28"/>
          <w:szCs w:val="28"/>
          <w:rtl/>
        </w:rPr>
      </w:pPr>
    </w:p>
    <w:p w14:paraId="623007EF" w14:textId="67AD42D9" w:rsidR="00D652C7" w:rsidRPr="00D652C7" w:rsidRDefault="00D652C7" w:rsidP="00112073">
      <w:pPr>
        <w:pStyle w:val="a3"/>
        <w:numPr>
          <w:ilvl w:val="0"/>
          <w:numId w:val="32"/>
        </w:numPr>
        <w:bidi/>
        <w:spacing w:line="360" w:lineRule="auto"/>
        <w:jc w:val="both"/>
        <w:rPr>
          <w:rFonts w:ascii="Sakkal Majalla" w:hAnsi="Sakkal Majalla" w:cs="Sakkal Majalla"/>
          <w:b/>
          <w:bCs/>
          <w:sz w:val="28"/>
          <w:szCs w:val="28"/>
          <w:rtl/>
        </w:rPr>
      </w:pPr>
      <w:r w:rsidRPr="00D652C7">
        <w:rPr>
          <w:rFonts w:ascii="Sakkal Majalla" w:hAnsi="Sakkal Majalla" w:cs="Sakkal Majalla" w:hint="cs"/>
          <w:b/>
          <w:bCs/>
          <w:sz w:val="28"/>
          <w:szCs w:val="28"/>
          <w:rtl/>
        </w:rPr>
        <w:t>جمع البيانات ومعالجتها</w:t>
      </w:r>
    </w:p>
    <w:p w14:paraId="6BD29B1B" w14:textId="1BE93BED" w:rsidR="00D652C7" w:rsidRPr="009B3979" w:rsidRDefault="00D652C7" w:rsidP="009B3979">
      <w:pPr>
        <w:bidi/>
        <w:spacing w:line="360" w:lineRule="auto"/>
        <w:jc w:val="both"/>
        <w:rPr>
          <w:rFonts w:ascii="Sakkal Majalla" w:hAnsi="Sakkal Majalla" w:cs="Sakkal Majalla"/>
          <w:sz w:val="28"/>
          <w:szCs w:val="28"/>
          <w:rtl/>
          <w:lang w:bidi="ar-YE"/>
        </w:rPr>
      </w:pPr>
      <w:r>
        <w:rPr>
          <w:rFonts w:ascii="Sakkal Majalla" w:hAnsi="Sakkal Majalla" w:cs="Sakkal Majalla" w:hint="cs"/>
          <w:sz w:val="28"/>
          <w:szCs w:val="28"/>
          <w:rtl/>
        </w:rPr>
        <w:t>استمر جمع البيانات لمدة 3 أسابيع</w:t>
      </w:r>
      <w:r w:rsidR="009B3979">
        <w:rPr>
          <w:rFonts w:ascii="Sakkal Majalla" w:hAnsi="Sakkal Majalla" w:cs="Sakkal Majalla" w:hint="cs"/>
          <w:sz w:val="28"/>
          <w:szCs w:val="28"/>
          <w:rtl/>
        </w:rPr>
        <w:t xml:space="preserve"> </w:t>
      </w:r>
      <w:r>
        <w:rPr>
          <w:rFonts w:ascii="Sakkal Majalla" w:hAnsi="Sakkal Majalla" w:cs="Sakkal Majalla" w:hint="cs"/>
          <w:sz w:val="28"/>
          <w:szCs w:val="28"/>
          <w:rtl/>
        </w:rPr>
        <w:t>، وتم خلال هذه الفترة</w:t>
      </w:r>
      <w:r w:rsidR="009B3979">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3EDA75FB" w14:textId="5DACB9E8" w:rsidR="00D652C7" w:rsidRPr="009B3979" w:rsidRDefault="00D652C7" w:rsidP="00112073">
      <w:pPr>
        <w:pStyle w:val="a3"/>
        <w:numPr>
          <w:ilvl w:val="0"/>
          <w:numId w:val="33"/>
        </w:numPr>
        <w:bidi/>
        <w:spacing w:line="360" w:lineRule="auto"/>
        <w:jc w:val="both"/>
        <w:rPr>
          <w:rFonts w:ascii="Sakkal Majalla" w:hAnsi="Sakkal Majalla" w:cs="Sakkal Majalla"/>
          <w:sz w:val="28"/>
          <w:szCs w:val="28"/>
          <w:rtl/>
        </w:rPr>
      </w:pPr>
      <w:r w:rsidRPr="009B3979">
        <w:rPr>
          <w:rFonts w:ascii="Sakkal Majalla" w:hAnsi="Sakkal Majalla" w:cs="Sakkal Majalla" w:hint="cs"/>
          <w:sz w:val="28"/>
          <w:szCs w:val="28"/>
          <w:rtl/>
        </w:rPr>
        <w:t>استبعاد الإجابات الناقصة أو العشوائية لضمان جودة البيانات.</w:t>
      </w:r>
    </w:p>
    <w:p w14:paraId="5DECE5F7" w14:textId="77777777" w:rsidR="00D652C7" w:rsidRPr="009B3979" w:rsidRDefault="00D652C7" w:rsidP="00112073">
      <w:pPr>
        <w:pStyle w:val="a3"/>
        <w:numPr>
          <w:ilvl w:val="0"/>
          <w:numId w:val="33"/>
        </w:numPr>
        <w:bidi/>
        <w:spacing w:line="360" w:lineRule="auto"/>
        <w:jc w:val="both"/>
        <w:rPr>
          <w:rFonts w:ascii="Sakkal Majalla" w:hAnsi="Sakkal Majalla" w:cs="Sakkal Majalla"/>
          <w:sz w:val="28"/>
          <w:szCs w:val="28"/>
          <w:rtl/>
        </w:rPr>
      </w:pPr>
      <w:r w:rsidRPr="009B3979">
        <w:rPr>
          <w:rFonts w:ascii="Sakkal Majalla" w:hAnsi="Sakkal Majalla" w:cs="Sakkal Majalla" w:hint="cs"/>
          <w:sz w:val="28"/>
          <w:szCs w:val="28"/>
          <w:rtl/>
        </w:rPr>
        <w:t xml:space="preserve">فرز وتشفير البيانات داخل برنامج </w:t>
      </w:r>
      <w:r w:rsidRPr="009B3979">
        <w:rPr>
          <w:rFonts w:ascii="Sakkal Majalla" w:hAnsi="Sakkal Majalla" w:cs="Sakkal Majalla" w:hint="cs"/>
          <w:sz w:val="28"/>
          <w:szCs w:val="28"/>
          <w:lang w:bidi="ar-YE"/>
        </w:rPr>
        <w:t>Excel</w:t>
      </w:r>
      <w:r w:rsidRPr="009B3979">
        <w:rPr>
          <w:rFonts w:ascii="Sakkal Majalla" w:hAnsi="Sakkal Majalla" w:cs="Sakkal Majalla" w:hint="cs"/>
          <w:sz w:val="28"/>
          <w:szCs w:val="28"/>
          <w:rtl/>
        </w:rPr>
        <w:t xml:space="preserve">، ثم إدخالها إلى برنامج </w:t>
      </w:r>
      <w:r w:rsidRPr="009B3979">
        <w:rPr>
          <w:rFonts w:ascii="Sakkal Majalla" w:hAnsi="Sakkal Majalla" w:cs="Sakkal Majalla" w:hint="cs"/>
          <w:sz w:val="28"/>
          <w:szCs w:val="28"/>
          <w:lang w:bidi="ar-YE"/>
        </w:rPr>
        <w:t>SPSS</w:t>
      </w:r>
      <w:r w:rsidRPr="009B3979">
        <w:rPr>
          <w:rFonts w:ascii="Sakkal Majalla" w:hAnsi="Sakkal Majalla" w:cs="Sakkal Majalla" w:hint="cs"/>
          <w:sz w:val="28"/>
          <w:szCs w:val="28"/>
          <w:rtl/>
        </w:rPr>
        <w:t xml:space="preserve"> للتحليل الإحصائي</w:t>
      </w:r>
    </w:p>
    <w:p w14:paraId="635B8A15" w14:textId="77777777" w:rsidR="003118E2" w:rsidRDefault="003118E2" w:rsidP="003118E2">
      <w:pPr>
        <w:bidi/>
        <w:spacing w:line="360" w:lineRule="auto"/>
        <w:jc w:val="both"/>
        <w:rPr>
          <w:rFonts w:ascii="Sakkal Majalla" w:hAnsi="Sakkal Majalla" w:cs="Sakkal Majalla"/>
          <w:b/>
          <w:bCs/>
          <w:sz w:val="28"/>
          <w:szCs w:val="28"/>
          <w:rtl/>
        </w:rPr>
      </w:pPr>
    </w:p>
    <w:p w14:paraId="0021654F" w14:textId="65BEFDFC" w:rsidR="00DD6680" w:rsidRPr="00B23070" w:rsidRDefault="00B23070" w:rsidP="00112073">
      <w:pPr>
        <w:pStyle w:val="a3"/>
        <w:numPr>
          <w:ilvl w:val="0"/>
          <w:numId w:val="32"/>
        </w:numPr>
        <w:bidi/>
        <w:spacing w:line="360" w:lineRule="auto"/>
        <w:jc w:val="both"/>
        <w:rPr>
          <w:rFonts w:ascii="Sakkal Majalla" w:hAnsi="Sakkal Majalla" w:cs="Sakkal Majalla"/>
          <w:b/>
          <w:bCs/>
          <w:sz w:val="28"/>
          <w:szCs w:val="28"/>
          <w:rtl/>
        </w:rPr>
      </w:pPr>
      <w:r w:rsidRPr="00B23070">
        <w:rPr>
          <w:rFonts w:ascii="Sakkal Majalla" w:hAnsi="Sakkal Majalla" w:cs="Sakkal Majalla" w:hint="cs"/>
          <w:b/>
          <w:bCs/>
          <w:sz w:val="28"/>
          <w:szCs w:val="28"/>
          <w:rtl/>
        </w:rPr>
        <w:t>خطوات تجهيز البيانات للتحليل</w:t>
      </w:r>
    </w:p>
    <w:p w14:paraId="0923654D" w14:textId="1E4689CB" w:rsidR="00DD6680" w:rsidRPr="00B23070" w:rsidRDefault="00DD6680" w:rsidP="00112073">
      <w:pPr>
        <w:pStyle w:val="a3"/>
        <w:numPr>
          <w:ilvl w:val="0"/>
          <w:numId w:val="34"/>
        </w:numPr>
        <w:bidi/>
        <w:spacing w:line="360" w:lineRule="auto"/>
        <w:jc w:val="both"/>
        <w:rPr>
          <w:rFonts w:ascii="Sakkal Majalla" w:hAnsi="Sakkal Majalla" w:cs="Sakkal Majalla"/>
          <w:sz w:val="28"/>
          <w:szCs w:val="28"/>
          <w:rtl/>
        </w:rPr>
      </w:pPr>
      <w:r w:rsidRPr="00B23070">
        <w:rPr>
          <w:rFonts w:ascii="Sakkal Majalla" w:hAnsi="Sakkal Majalla" w:cs="Sakkal Majalla" w:hint="cs"/>
          <w:sz w:val="28"/>
          <w:szCs w:val="28"/>
          <w:rtl/>
        </w:rPr>
        <w:t>ترميز البنود الرقمية لمواءمة التحليل الكمي.</w:t>
      </w:r>
    </w:p>
    <w:p w14:paraId="33F9B319" w14:textId="26DC4F69" w:rsidR="00DD6680" w:rsidRPr="00B23070" w:rsidRDefault="00DD6680" w:rsidP="00112073">
      <w:pPr>
        <w:pStyle w:val="a3"/>
        <w:numPr>
          <w:ilvl w:val="0"/>
          <w:numId w:val="34"/>
        </w:numPr>
        <w:bidi/>
        <w:spacing w:line="360" w:lineRule="auto"/>
        <w:jc w:val="both"/>
        <w:rPr>
          <w:rFonts w:ascii="Sakkal Majalla" w:hAnsi="Sakkal Majalla" w:cs="Sakkal Majalla"/>
          <w:sz w:val="28"/>
          <w:szCs w:val="28"/>
          <w:rtl/>
        </w:rPr>
      </w:pPr>
      <w:r w:rsidRPr="00B23070">
        <w:rPr>
          <w:rFonts w:ascii="Sakkal Majalla" w:hAnsi="Sakkal Majalla" w:cs="Sakkal Majalla" w:hint="cs"/>
          <w:sz w:val="28"/>
          <w:szCs w:val="28"/>
          <w:rtl/>
        </w:rPr>
        <w:t>تنظيم المتغيرات حسب المحاور (الذكاء الاصطناعي</w:t>
      </w:r>
      <w:r w:rsidR="00B23070">
        <w:rPr>
          <w:rFonts w:ascii="Sakkal Majalla" w:hAnsi="Sakkal Majalla" w:cs="Sakkal Majalla" w:hint="cs"/>
          <w:sz w:val="28"/>
          <w:szCs w:val="28"/>
          <w:rtl/>
        </w:rPr>
        <w:t xml:space="preserve"> </w:t>
      </w:r>
      <w:r w:rsidRPr="00B23070">
        <w:rPr>
          <w:rFonts w:ascii="Sakkal Majalla" w:hAnsi="Sakkal Majalla" w:cs="Sakkal Majalla" w:hint="cs"/>
          <w:sz w:val="28"/>
          <w:szCs w:val="28"/>
          <w:rtl/>
        </w:rPr>
        <w:t>، تجربة العميل).</w:t>
      </w:r>
    </w:p>
    <w:p w14:paraId="1BE7D350" w14:textId="71757E24" w:rsidR="00DD6680" w:rsidRPr="00B23070" w:rsidRDefault="00DD6680" w:rsidP="00112073">
      <w:pPr>
        <w:pStyle w:val="a3"/>
        <w:numPr>
          <w:ilvl w:val="0"/>
          <w:numId w:val="34"/>
        </w:numPr>
        <w:bidi/>
        <w:spacing w:line="360" w:lineRule="auto"/>
        <w:jc w:val="both"/>
        <w:rPr>
          <w:rFonts w:ascii="Sakkal Majalla" w:hAnsi="Sakkal Majalla" w:cs="Sakkal Majalla"/>
          <w:sz w:val="28"/>
          <w:szCs w:val="28"/>
          <w:rtl/>
        </w:rPr>
      </w:pPr>
      <w:r w:rsidRPr="00B23070">
        <w:rPr>
          <w:rFonts w:ascii="Sakkal Majalla" w:hAnsi="Sakkal Majalla" w:cs="Sakkal Majalla" w:hint="cs"/>
          <w:sz w:val="28"/>
          <w:szCs w:val="28"/>
          <w:rtl/>
        </w:rPr>
        <w:t>مراجعة شاملة لاكتمال الإجابات واستبعاد غير الصالحة.</w:t>
      </w:r>
    </w:p>
    <w:p w14:paraId="27A273F0" w14:textId="494F0A60" w:rsidR="00DD6680" w:rsidRPr="00B23070" w:rsidRDefault="00DD6680" w:rsidP="00112073">
      <w:pPr>
        <w:pStyle w:val="a3"/>
        <w:numPr>
          <w:ilvl w:val="0"/>
          <w:numId w:val="34"/>
        </w:numPr>
        <w:bidi/>
        <w:spacing w:line="360" w:lineRule="auto"/>
        <w:jc w:val="both"/>
        <w:rPr>
          <w:rFonts w:ascii="Sakkal Majalla" w:hAnsi="Sakkal Majalla" w:cs="Sakkal Majalla"/>
          <w:sz w:val="28"/>
          <w:szCs w:val="28"/>
          <w:rtl/>
        </w:rPr>
      </w:pPr>
      <w:r w:rsidRPr="00B23070">
        <w:rPr>
          <w:rFonts w:ascii="Sakkal Majalla" w:hAnsi="Sakkal Majalla" w:cs="Sakkal Majalla" w:hint="cs"/>
          <w:sz w:val="28"/>
          <w:szCs w:val="28"/>
          <w:rtl/>
        </w:rPr>
        <w:t>بلغ عدد الاستجابات الصالحة التي تم تحليلها إحصائيًا</w:t>
      </w:r>
      <w:r w:rsidR="00B23070">
        <w:rPr>
          <w:rFonts w:ascii="Sakkal Majalla" w:hAnsi="Sakkal Majalla" w:cs="Sakkal Majalla" w:hint="cs"/>
          <w:sz w:val="28"/>
          <w:szCs w:val="28"/>
          <w:rtl/>
        </w:rPr>
        <w:t xml:space="preserve"> </w:t>
      </w:r>
      <w:r w:rsidRPr="00B23070">
        <w:rPr>
          <w:rFonts w:ascii="Sakkal Majalla" w:hAnsi="Sakkal Majalla" w:cs="Sakkal Majalla" w:hint="cs"/>
          <w:sz w:val="28"/>
          <w:szCs w:val="28"/>
          <w:rtl/>
        </w:rPr>
        <w:t>: 120 استجابة</w:t>
      </w:r>
      <w:r w:rsidR="00B23070">
        <w:rPr>
          <w:rFonts w:ascii="Sakkal Majalla" w:hAnsi="Sakkal Majalla" w:cs="Sakkal Majalla" w:hint="cs"/>
          <w:sz w:val="28"/>
          <w:szCs w:val="28"/>
          <w:rtl/>
        </w:rPr>
        <w:t xml:space="preserve"> .</w:t>
      </w:r>
    </w:p>
    <w:p w14:paraId="5FF6AE54" w14:textId="77777777" w:rsidR="003118E2" w:rsidRPr="00DD6680" w:rsidRDefault="003118E2" w:rsidP="003118E2">
      <w:pPr>
        <w:bidi/>
        <w:spacing w:line="360" w:lineRule="auto"/>
        <w:jc w:val="both"/>
        <w:rPr>
          <w:rFonts w:ascii="Sakkal Majalla" w:hAnsi="Sakkal Majalla" w:cs="Sakkal Majalla"/>
          <w:sz w:val="28"/>
          <w:szCs w:val="28"/>
          <w:rtl/>
        </w:rPr>
      </w:pPr>
    </w:p>
    <w:p w14:paraId="07A04EBF" w14:textId="44209B29" w:rsidR="003118E2" w:rsidRPr="00234D0A" w:rsidRDefault="00234D0A" w:rsidP="00112073">
      <w:pPr>
        <w:pStyle w:val="a3"/>
        <w:numPr>
          <w:ilvl w:val="0"/>
          <w:numId w:val="32"/>
        </w:numPr>
        <w:bidi/>
        <w:spacing w:line="360" w:lineRule="auto"/>
        <w:jc w:val="both"/>
        <w:rPr>
          <w:rFonts w:ascii="Sakkal Majalla" w:hAnsi="Sakkal Majalla" w:cs="Sakkal Majalla"/>
          <w:b/>
          <w:bCs/>
          <w:sz w:val="28"/>
          <w:szCs w:val="28"/>
          <w:rtl/>
        </w:rPr>
      </w:pPr>
      <w:r w:rsidRPr="00234D0A">
        <w:rPr>
          <w:rFonts w:ascii="Sakkal Majalla" w:hAnsi="Sakkal Majalla" w:cs="Sakkal Majalla" w:hint="cs"/>
          <w:b/>
          <w:bCs/>
          <w:sz w:val="28"/>
          <w:szCs w:val="28"/>
          <w:rtl/>
        </w:rPr>
        <w:t>الأساليب الإحصائية المستخدمة في التحليل</w:t>
      </w:r>
    </w:p>
    <w:p w14:paraId="22B084E4" w14:textId="11CFE875" w:rsidR="003118E2" w:rsidRDefault="00234D0A" w:rsidP="003118E2">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استخدمت الدراسة مجموعة من الأدوات الإحصائية المناسبة لطبيعة المتغيرات البحثية ، منها :</w:t>
      </w:r>
    </w:p>
    <w:p w14:paraId="04808558" w14:textId="77777777" w:rsidR="00234D0A" w:rsidRDefault="00234D0A" w:rsidP="00234D0A">
      <w:pPr>
        <w:bidi/>
        <w:spacing w:line="360" w:lineRule="auto"/>
        <w:jc w:val="both"/>
        <w:rPr>
          <w:rFonts w:ascii="Sakkal Majalla" w:hAnsi="Sakkal Majalla" w:cs="Sakkal Majalla"/>
          <w:sz w:val="28"/>
          <w:szCs w:val="28"/>
          <w:rtl/>
        </w:rPr>
      </w:pPr>
    </w:p>
    <w:tbl>
      <w:tblPr>
        <w:tblStyle w:val="2-10"/>
        <w:bidiVisual/>
        <w:tblW w:w="0" w:type="auto"/>
        <w:tblLook w:val="04A0" w:firstRow="1" w:lastRow="0" w:firstColumn="1" w:lastColumn="0" w:noHBand="0" w:noVBand="1"/>
      </w:tblPr>
      <w:tblGrid>
        <w:gridCol w:w="3625"/>
        <w:gridCol w:w="3681"/>
      </w:tblGrid>
      <w:tr w:rsidR="00573F16" w14:paraId="44C40A2C" w14:textId="77777777" w:rsidTr="00F90F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5" w:type="dxa"/>
          </w:tcPr>
          <w:p w14:paraId="2737A8B3" w14:textId="1E553531" w:rsidR="00573F16" w:rsidRPr="00D267E8" w:rsidRDefault="00573F16" w:rsidP="00234D0A">
            <w:pPr>
              <w:bidi/>
              <w:spacing w:line="360" w:lineRule="auto"/>
              <w:jc w:val="both"/>
              <w:rPr>
                <w:rFonts w:ascii="Sakkal Majalla" w:hAnsi="Sakkal Majalla" w:cs="Sakkal Majalla"/>
                <w:sz w:val="32"/>
                <w:szCs w:val="32"/>
                <w:u w:val="single"/>
                <w:rtl/>
              </w:rPr>
            </w:pPr>
            <w:r w:rsidRPr="00D267E8">
              <w:rPr>
                <w:rFonts w:ascii="Sakkal Majalla" w:hAnsi="Sakkal Majalla" w:cs="Sakkal Majalla" w:hint="cs"/>
                <w:sz w:val="32"/>
                <w:szCs w:val="32"/>
                <w:u w:val="single"/>
                <w:rtl/>
              </w:rPr>
              <w:lastRenderedPageBreak/>
              <w:t xml:space="preserve">الاسلوب الاحصائي </w:t>
            </w:r>
          </w:p>
        </w:tc>
        <w:tc>
          <w:tcPr>
            <w:tcW w:w="3681" w:type="dxa"/>
          </w:tcPr>
          <w:p w14:paraId="1D4FA67C" w14:textId="28E55402" w:rsidR="00573F16" w:rsidRPr="00D267E8" w:rsidRDefault="0076601D" w:rsidP="00234D0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D267E8">
              <w:rPr>
                <w:rFonts w:ascii="Sakkal Majalla" w:hAnsi="Sakkal Majalla" w:cs="Sakkal Majalla" w:hint="cs"/>
                <w:sz w:val="32"/>
                <w:szCs w:val="32"/>
                <w:u w:val="single"/>
                <w:rtl/>
              </w:rPr>
              <w:t xml:space="preserve">الهدف من استخدامه </w:t>
            </w:r>
          </w:p>
        </w:tc>
      </w:tr>
      <w:tr w:rsidR="00573F16" w14:paraId="5B55F445" w14:textId="77777777" w:rsidTr="00F90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5" w:type="dxa"/>
          </w:tcPr>
          <w:p w14:paraId="2FC70D02" w14:textId="43924160" w:rsidR="00573F16" w:rsidRDefault="00FC0973" w:rsidP="00234D0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التكرارات والنسب المئوية</w:t>
            </w:r>
          </w:p>
        </w:tc>
        <w:tc>
          <w:tcPr>
            <w:tcW w:w="3681" w:type="dxa"/>
          </w:tcPr>
          <w:p w14:paraId="024AC319" w14:textId="668634A6" w:rsidR="00573F16" w:rsidRDefault="00040E5B" w:rsidP="00234D0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لوصف الخصائص الديموغرافية للعينة</w:t>
            </w:r>
          </w:p>
        </w:tc>
      </w:tr>
      <w:tr w:rsidR="00573F16" w14:paraId="3510AF3A" w14:textId="77777777" w:rsidTr="00F90F43">
        <w:tc>
          <w:tcPr>
            <w:cnfStyle w:val="001000000000" w:firstRow="0" w:lastRow="0" w:firstColumn="1" w:lastColumn="0" w:oddVBand="0" w:evenVBand="0" w:oddHBand="0" w:evenHBand="0" w:firstRowFirstColumn="0" w:firstRowLastColumn="0" w:lastRowFirstColumn="0" w:lastRowLastColumn="0"/>
            <w:tcW w:w="3625" w:type="dxa"/>
          </w:tcPr>
          <w:p w14:paraId="0B88EB61" w14:textId="433E2EB2" w:rsidR="00573F16" w:rsidRDefault="00FC0973" w:rsidP="00234D0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المتوسطات الحسابية والانحرافات المعيارية</w:t>
            </w:r>
          </w:p>
        </w:tc>
        <w:tc>
          <w:tcPr>
            <w:tcW w:w="3681" w:type="dxa"/>
          </w:tcPr>
          <w:p w14:paraId="1EBA9725" w14:textId="459EAA82" w:rsidR="00573F16" w:rsidRDefault="00040E5B" w:rsidP="00234D0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لتحليل استجابات العينة على محوري الذكاء الاصطناعي وتجربة العميل.</w:t>
            </w:r>
          </w:p>
        </w:tc>
      </w:tr>
      <w:tr w:rsidR="00FC0973" w14:paraId="12D1B15A" w14:textId="77777777" w:rsidTr="00F90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5" w:type="dxa"/>
          </w:tcPr>
          <w:p w14:paraId="28008F4D" w14:textId="16385375" w:rsidR="00FC0973" w:rsidRDefault="00F818D0" w:rsidP="00234D0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اختبار (</w:t>
            </w:r>
            <w:r>
              <w:rPr>
                <w:rFonts w:ascii="Sakkal Majalla" w:hAnsi="Sakkal Majalla" w:cs="Sakkal Majalla" w:hint="cs"/>
                <w:sz w:val="28"/>
                <w:szCs w:val="28"/>
                <w:lang w:bidi="ar-YE"/>
              </w:rPr>
              <w:t>T-Test</w:t>
            </w:r>
            <w:r>
              <w:rPr>
                <w:rFonts w:ascii="Sakkal Majalla" w:hAnsi="Sakkal Majalla" w:cs="Sakkal Majalla" w:hint="cs"/>
                <w:sz w:val="28"/>
                <w:szCs w:val="28"/>
                <w:rtl/>
              </w:rPr>
              <w:t>)</w:t>
            </w:r>
          </w:p>
        </w:tc>
        <w:tc>
          <w:tcPr>
            <w:tcW w:w="3681" w:type="dxa"/>
          </w:tcPr>
          <w:p w14:paraId="38864A00" w14:textId="2221A2F7" w:rsidR="00FC0973" w:rsidRDefault="00427E30" w:rsidP="00234D0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لتحليل الفروق بين مجموعات مثل (موظف – عميل).</w:t>
            </w:r>
          </w:p>
        </w:tc>
      </w:tr>
      <w:tr w:rsidR="00F818D0" w14:paraId="0C7A7557" w14:textId="77777777" w:rsidTr="00F90F43">
        <w:tc>
          <w:tcPr>
            <w:cnfStyle w:val="001000000000" w:firstRow="0" w:lastRow="0" w:firstColumn="1" w:lastColumn="0" w:oddVBand="0" w:evenVBand="0" w:oddHBand="0" w:evenHBand="0" w:firstRowFirstColumn="0" w:firstRowLastColumn="0" w:lastRowFirstColumn="0" w:lastRowLastColumn="0"/>
            <w:tcW w:w="3625" w:type="dxa"/>
          </w:tcPr>
          <w:p w14:paraId="0C0861FF" w14:textId="50F441C1" w:rsidR="00F818D0" w:rsidRDefault="00F818D0" w:rsidP="00234D0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تحليل التباين الأحادي (</w:t>
            </w:r>
            <w:r>
              <w:rPr>
                <w:rFonts w:ascii="Sakkal Majalla" w:hAnsi="Sakkal Majalla" w:cs="Sakkal Majalla" w:hint="cs"/>
                <w:sz w:val="28"/>
                <w:szCs w:val="28"/>
                <w:lang w:bidi="ar-YE"/>
              </w:rPr>
              <w:t>ANOVA</w:t>
            </w:r>
            <w:r>
              <w:rPr>
                <w:rFonts w:ascii="Sakkal Majalla" w:hAnsi="Sakkal Majalla" w:cs="Sakkal Majalla" w:hint="cs"/>
                <w:sz w:val="28"/>
                <w:szCs w:val="28"/>
                <w:rtl/>
              </w:rPr>
              <w:t>)</w:t>
            </w:r>
          </w:p>
        </w:tc>
        <w:tc>
          <w:tcPr>
            <w:tcW w:w="3681" w:type="dxa"/>
          </w:tcPr>
          <w:p w14:paraId="38A4270A" w14:textId="53E20D36" w:rsidR="00F818D0" w:rsidRDefault="00427E30" w:rsidP="00234D0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لاختبار الفروق حسب حجم الشركة أو الدولة</w:t>
            </w:r>
          </w:p>
        </w:tc>
      </w:tr>
      <w:tr w:rsidR="00F818D0" w14:paraId="0FE9A8DD" w14:textId="77777777" w:rsidTr="00F90F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5" w:type="dxa"/>
          </w:tcPr>
          <w:p w14:paraId="045D33F3" w14:textId="11FFEFDE" w:rsidR="00F818D0" w:rsidRDefault="00F818D0" w:rsidP="00234D0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معامل ارتباط بيرسون (</w:t>
            </w:r>
            <w:r>
              <w:rPr>
                <w:rFonts w:ascii="Sakkal Majalla" w:hAnsi="Sakkal Majalla" w:cs="Sakkal Majalla" w:hint="cs"/>
                <w:sz w:val="28"/>
                <w:szCs w:val="28"/>
                <w:lang w:bidi="ar-YE"/>
              </w:rPr>
              <w:t>Pearson</w:t>
            </w:r>
            <w:r>
              <w:rPr>
                <w:rFonts w:ascii="Sakkal Majalla" w:hAnsi="Sakkal Majalla" w:cs="Sakkal Majalla" w:hint="cs"/>
                <w:sz w:val="28"/>
                <w:szCs w:val="28"/>
                <w:rtl/>
              </w:rPr>
              <w:t>)</w:t>
            </w:r>
          </w:p>
        </w:tc>
        <w:tc>
          <w:tcPr>
            <w:tcW w:w="3681" w:type="dxa"/>
          </w:tcPr>
          <w:p w14:paraId="069EA9ED" w14:textId="3EA1FC6D" w:rsidR="00F818D0" w:rsidRDefault="00F90F43" w:rsidP="00234D0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لقياس العلاقة بين الذكاء الاصطناعي وتجربة العميل</w:t>
            </w:r>
          </w:p>
        </w:tc>
      </w:tr>
    </w:tbl>
    <w:p w14:paraId="6EC72850" w14:textId="44F208F4" w:rsidR="00234D0A" w:rsidRPr="00DD6680" w:rsidRDefault="00313C91" w:rsidP="00234D0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جدول رقم ١ : الاساليب الاحصائية والهدف من استخدامها</w:t>
      </w:r>
    </w:p>
    <w:p w14:paraId="4783E6AE" w14:textId="77777777" w:rsidR="0016780B" w:rsidRDefault="0016780B" w:rsidP="0016780B">
      <w:pPr>
        <w:bidi/>
        <w:spacing w:line="360" w:lineRule="auto"/>
        <w:jc w:val="both"/>
        <w:rPr>
          <w:rFonts w:ascii="Sakkal Majalla" w:hAnsi="Sakkal Majalla" w:cs="Sakkal Majalla"/>
          <w:b/>
          <w:bCs/>
          <w:sz w:val="28"/>
          <w:szCs w:val="28"/>
          <w:rtl/>
        </w:rPr>
      </w:pPr>
    </w:p>
    <w:p w14:paraId="044CF86B" w14:textId="2D483E1F" w:rsidR="003118E2" w:rsidRPr="0016780B" w:rsidRDefault="0016780B" w:rsidP="00112073">
      <w:pPr>
        <w:pStyle w:val="a3"/>
        <w:numPr>
          <w:ilvl w:val="0"/>
          <w:numId w:val="32"/>
        </w:numPr>
        <w:bidi/>
        <w:spacing w:line="360" w:lineRule="auto"/>
        <w:jc w:val="both"/>
        <w:rPr>
          <w:rFonts w:ascii="Sakkal Majalla" w:hAnsi="Sakkal Majalla" w:cs="Sakkal Majalla"/>
          <w:b/>
          <w:bCs/>
          <w:sz w:val="28"/>
          <w:szCs w:val="28"/>
          <w:rtl/>
        </w:rPr>
      </w:pPr>
      <w:r w:rsidRPr="0016780B">
        <w:rPr>
          <w:rFonts w:ascii="Sakkal Majalla" w:hAnsi="Sakkal Majalla" w:cs="Sakkal Majalla" w:hint="cs"/>
          <w:b/>
          <w:bCs/>
          <w:sz w:val="28"/>
          <w:szCs w:val="28"/>
          <w:rtl/>
        </w:rPr>
        <w:t>اعتبارات علمية ومنهجية</w:t>
      </w:r>
    </w:p>
    <w:p w14:paraId="15E2C9EC" w14:textId="0DE8AC14" w:rsidR="0016780B" w:rsidRDefault="0016780B" w:rsidP="0016780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الصدق الظاهري تحقق من خلال عرض الاستبانة على محكمين .</w:t>
      </w:r>
    </w:p>
    <w:p w14:paraId="3546279B" w14:textId="12CE6991" w:rsidR="0016780B" w:rsidRDefault="0016780B" w:rsidP="0016780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الثبات الداخلي تم التحقق منه لاحقًا باستخدام معامل كرو نباخ ألفا</w:t>
      </w:r>
      <w:r w:rsidR="006914DC">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5F6A327C" w14:textId="097DFD63" w:rsidR="0016780B" w:rsidRDefault="0016780B" w:rsidP="0016780B">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التمثيل المتوازن ضمنته العينة  الطبقية  من حيث التوزيع الجغرافي و الوظيفي .</w:t>
      </w:r>
    </w:p>
    <w:p w14:paraId="10B7C545" w14:textId="77777777" w:rsidR="006914DC" w:rsidRDefault="006914DC" w:rsidP="006914DC">
      <w:pPr>
        <w:bidi/>
        <w:spacing w:line="360" w:lineRule="auto"/>
        <w:jc w:val="both"/>
        <w:rPr>
          <w:rFonts w:ascii="Sakkal Majalla" w:hAnsi="Sakkal Majalla" w:cs="Sakkal Majalla"/>
          <w:sz w:val="28"/>
          <w:szCs w:val="28"/>
          <w:rtl/>
        </w:rPr>
      </w:pPr>
    </w:p>
    <w:p w14:paraId="24767397" w14:textId="77777777" w:rsidR="006914DC" w:rsidRDefault="006914DC" w:rsidP="006914DC">
      <w:pPr>
        <w:bidi/>
        <w:spacing w:line="360" w:lineRule="auto"/>
        <w:jc w:val="both"/>
        <w:rPr>
          <w:rFonts w:ascii="Sakkal Majalla" w:hAnsi="Sakkal Majalla" w:cs="Sakkal Majalla"/>
          <w:sz w:val="28"/>
          <w:szCs w:val="28"/>
          <w:rtl/>
        </w:rPr>
      </w:pPr>
    </w:p>
    <w:p w14:paraId="18FA7EC6" w14:textId="77777777" w:rsidR="006914DC" w:rsidRDefault="006914DC" w:rsidP="006914DC">
      <w:pPr>
        <w:bidi/>
        <w:spacing w:line="360" w:lineRule="auto"/>
        <w:jc w:val="both"/>
        <w:rPr>
          <w:rFonts w:ascii="Sakkal Majalla" w:hAnsi="Sakkal Majalla" w:cs="Sakkal Majalla"/>
          <w:sz w:val="28"/>
          <w:szCs w:val="28"/>
          <w:rtl/>
        </w:rPr>
      </w:pPr>
    </w:p>
    <w:p w14:paraId="53BABC85" w14:textId="77777777" w:rsidR="006914DC" w:rsidRPr="00DD6680" w:rsidRDefault="006914DC" w:rsidP="006914DC">
      <w:pPr>
        <w:bidi/>
        <w:spacing w:line="360" w:lineRule="auto"/>
        <w:jc w:val="both"/>
        <w:rPr>
          <w:rFonts w:ascii="Sakkal Majalla" w:hAnsi="Sakkal Majalla" w:cs="Sakkal Majalla"/>
          <w:sz w:val="28"/>
          <w:szCs w:val="28"/>
          <w:rtl/>
        </w:rPr>
      </w:pPr>
    </w:p>
    <w:p w14:paraId="30D080A0" w14:textId="434E7C63" w:rsidR="001148E7" w:rsidRPr="003C06BF" w:rsidRDefault="0046187B" w:rsidP="00200F9F">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الخامس : نتائج الدراسة الميدانية</w:t>
      </w:r>
    </w:p>
    <w:p w14:paraId="0D640BEF" w14:textId="4D76CC94" w:rsidR="003D5D56" w:rsidRPr="003D5D56" w:rsidRDefault="003D5D56" w:rsidP="00112073">
      <w:pPr>
        <w:pStyle w:val="a3"/>
        <w:numPr>
          <w:ilvl w:val="0"/>
          <w:numId w:val="32"/>
        </w:numPr>
        <w:bidi/>
        <w:spacing w:line="360" w:lineRule="auto"/>
        <w:rPr>
          <w:rFonts w:ascii="Sakkal Majalla" w:hAnsi="Sakkal Majalla" w:cs="Sakkal Majalla"/>
          <w:sz w:val="32"/>
          <w:szCs w:val="32"/>
          <w:rtl/>
        </w:rPr>
      </w:pPr>
      <w:r w:rsidRPr="003D5D56">
        <w:rPr>
          <w:rFonts w:ascii="Sakkal Majalla" w:hAnsi="Sakkal Majalla" w:cs="Sakkal Majalla" w:hint="cs"/>
          <w:b/>
          <w:bCs/>
          <w:sz w:val="32"/>
          <w:szCs w:val="32"/>
          <w:rtl/>
        </w:rPr>
        <w:t xml:space="preserve">مقدمة </w:t>
      </w:r>
    </w:p>
    <w:p w14:paraId="634108CE" w14:textId="5B785313" w:rsidR="00233CAB" w:rsidRPr="00C47AC5" w:rsidRDefault="003D5D56" w:rsidP="009337BF">
      <w:pPr>
        <w:bidi/>
        <w:spacing w:line="360" w:lineRule="auto"/>
        <w:rPr>
          <w:rFonts w:ascii="Sakkal Majalla" w:hAnsi="Sakkal Majalla" w:cs="Sakkal Majalla"/>
          <w:sz w:val="28"/>
          <w:szCs w:val="28"/>
          <w:rtl/>
        </w:rPr>
      </w:pPr>
      <w:r>
        <w:rPr>
          <w:rFonts w:ascii="Sakkal Majalla" w:hAnsi="Sakkal Majalla" w:cs="Sakkal Majalla" w:hint="cs"/>
          <w:sz w:val="28"/>
          <w:szCs w:val="28"/>
          <w:rtl/>
        </w:rPr>
        <w:t>يركّز هذا الفصل على تحليل البيانات التي تم جمعها من خلال الاستبانة الإلكترونية الموجهة إلى موظفي التسويق والعملاء في شركات التجارة الإلكترونية بدول الخليج العربي.</w:t>
      </w:r>
      <w:r w:rsidR="00233CA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ويهدف هذا التحليل إلى الإجابة على تساؤلات الدراسة والتحقق من فروضها من خلال استخدام أدوات إحصائية دقيقة</w:t>
      </w:r>
      <w:r w:rsidR="00233CAB">
        <w:rPr>
          <w:rFonts w:ascii="Sakkal Majalla" w:hAnsi="Sakkal Majalla" w:cs="Sakkal Majalla" w:hint="cs"/>
          <w:sz w:val="28"/>
          <w:szCs w:val="28"/>
          <w:rtl/>
        </w:rPr>
        <w:t xml:space="preserve"> </w:t>
      </w:r>
      <w:r>
        <w:rPr>
          <w:rFonts w:ascii="Sakkal Majalla" w:hAnsi="Sakkal Majalla" w:cs="Sakkal Majalla" w:hint="cs"/>
          <w:sz w:val="28"/>
          <w:szCs w:val="28"/>
          <w:rtl/>
        </w:rPr>
        <w:t>، مما يسمح بفهم العلاقة بين استخدام تقنيات الذكاء الاصطناعي وتجربة العملاء في السياق الخليجي</w:t>
      </w:r>
      <w:r w:rsidR="00233CA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وتم تحليل البيانات باستخدام برنامج </w:t>
      </w:r>
      <w:r w:rsidR="00233CAB">
        <w:rPr>
          <w:rFonts w:ascii="Sakkal Majalla" w:hAnsi="Sakkal Majalla" w:cs="Sakkal Majalla" w:hint="cs"/>
          <w:sz w:val="28"/>
          <w:szCs w:val="28"/>
          <w:rtl/>
        </w:rPr>
        <w:t xml:space="preserve"> </w:t>
      </w:r>
      <w:r>
        <w:rPr>
          <w:rFonts w:ascii="Sakkal Majalla" w:hAnsi="Sakkal Majalla" w:cs="Sakkal Majalla" w:hint="cs"/>
          <w:sz w:val="28"/>
          <w:szCs w:val="28"/>
          <w:lang w:bidi="ar-YE"/>
        </w:rPr>
        <w:t>SPSS</w:t>
      </w:r>
      <w:r>
        <w:rPr>
          <w:rFonts w:ascii="Sakkal Majalla" w:hAnsi="Sakkal Majalla" w:cs="Sakkal Majalla" w:hint="cs"/>
          <w:sz w:val="28"/>
          <w:szCs w:val="28"/>
          <w:rtl/>
        </w:rPr>
        <w:t>، مع مراعاة الصدق والثبات الإحصائي</w:t>
      </w:r>
      <w:r w:rsidR="00233CAB">
        <w:rPr>
          <w:rFonts w:ascii="Sakkal Majalla" w:hAnsi="Sakkal Majalla" w:cs="Sakkal Majalla" w:hint="cs"/>
          <w:sz w:val="28"/>
          <w:szCs w:val="28"/>
          <w:rtl/>
        </w:rPr>
        <w:t xml:space="preserve"> .</w:t>
      </w:r>
    </w:p>
    <w:p w14:paraId="60CC8392" w14:textId="77777777" w:rsidR="00200F9F" w:rsidRDefault="00200F9F" w:rsidP="00200F9F">
      <w:pPr>
        <w:bidi/>
        <w:spacing w:line="360" w:lineRule="auto"/>
        <w:rPr>
          <w:rFonts w:ascii="Sakkal Majalla" w:hAnsi="Sakkal Majalla" w:cs="Sakkal Majalla"/>
          <w:b/>
          <w:bCs/>
          <w:sz w:val="28"/>
          <w:szCs w:val="28"/>
          <w:rtl/>
        </w:rPr>
      </w:pPr>
    </w:p>
    <w:p w14:paraId="69A4EEC7" w14:textId="77693BD4" w:rsidR="0068485B" w:rsidRPr="00503567" w:rsidRDefault="001148E7" w:rsidP="00112073">
      <w:pPr>
        <w:pStyle w:val="a3"/>
        <w:numPr>
          <w:ilvl w:val="0"/>
          <w:numId w:val="32"/>
        </w:numPr>
        <w:bidi/>
        <w:spacing w:line="360" w:lineRule="auto"/>
        <w:rPr>
          <w:rFonts w:ascii="Sakkal Majalla" w:hAnsi="Sakkal Majalla" w:cs="Sakkal Majalla"/>
          <w:b/>
          <w:bCs/>
          <w:sz w:val="32"/>
          <w:szCs w:val="32"/>
          <w:rtl/>
        </w:rPr>
      </w:pPr>
      <w:r w:rsidRPr="00503567">
        <w:rPr>
          <w:rFonts w:ascii="Sakkal Majalla" w:hAnsi="Sakkal Majalla" w:cs="Sakkal Majalla" w:hint="cs"/>
          <w:b/>
          <w:bCs/>
          <w:sz w:val="32"/>
          <w:szCs w:val="32"/>
          <w:rtl/>
        </w:rPr>
        <w:t>أولًا</w:t>
      </w:r>
      <w:r w:rsidR="0068485B" w:rsidRPr="00503567">
        <w:rPr>
          <w:rFonts w:ascii="Sakkal Majalla" w:hAnsi="Sakkal Majalla" w:cs="Sakkal Majalla" w:hint="cs"/>
          <w:b/>
          <w:bCs/>
          <w:sz w:val="32"/>
          <w:szCs w:val="32"/>
          <w:rtl/>
        </w:rPr>
        <w:t xml:space="preserve"> </w:t>
      </w:r>
      <w:r w:rsidRPr="00503567">
        <w:rPr>
          <w:rFonts w:ascii="Sakkal Majalla" w:hAnsi="Sakkal Majalla" w:cs="Sakkal Majalla" w:hint="cs"/>
          <w:b/>
          <w:bCs/>
          <w:sz w:val="32"/>
          <w:szCs w:val="32"/>
          <w:rtl/>
        </w:rPr>
        <w:t>: الخصائص الديموغرافية لأفراد العينة</w:t>
      </w:r>
    </w:p>
    <w:p w14:paraId="59734F66" w14:textId="025A2720" w:rsidR="009337BF" w:rsidRPr="0068485B" w:rsidRDefault="00C51112" w:rsidP="009337BF">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جدول رقم ٢ : الخصائص الديموغرافية لأفراد العينة</w:t>
      </w:r>
    </w:p>
    <w:p w14:paraId="61AA6BB9" w14:textId="17495425" w:rsidR="001148E7" w:rsidRDefault="001148E7" w:rsidP="001148E7">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بلغ عدد الاستجابات الصالحة للتحليل الإحصائي (120) استجابة</w:t>
      </w:r>
      <w:r w:rsidR="0068485B">
        <w:rPr>
          <w:rFonts w:ascii="Sakkal Majalla" w:hAnsi="Sakkal Majalla" w:cs="Sakkal Majalla" w:hint="cs"/>
          <w:b/>
          <w:bCs/>
          <w:sz w:val="28"/>
          <w:szCs w:val="28"/>
          <w:rtl/>
        </w:rPr>
        <w:t xml:space="preserve"> </w:t>
      </w:r>
      <w:r>
        <w:rPr>
          <w:rFonts w:ascii="Sakkal Majalla" w:hAnsi="Sakkal Majalla" w:cs="Sakkal Majalla" w:hint="cs"/>
          <w:b/>
          <w:bCs/>
          <w:sz w:val="28"/>
          <w:szCs w:val="28"/>
          <w:rtl/>
        </w:rPr>
        <w:t>. وفيما يلي عرض لأبرز خصائص العينة</w:t>
      </w:r>
      <w:r w:rsidR="0068485B">
        <w:rPr>
          <w:rFonts w:ascii="Sakkal Majalla" w:hAnsi="Sakkal Majalla" w:cs="Sakkal Majalla" w:hint="cs"/>
          <w:b/>
          <w:bCs/>
          <w:sz w:val="28"/>
          <w:szCs w:val="28"/>
          <w:rtl/>
        </w:rPr>
        <w:t xml:space="preserve"> </w:t>
      </w:r>
      <w:r>
        <w:rPr>
          <w:rFonts w:ascii="Sakkal Majalla" w:hAnsi="Sakkal Majalla" w:cs="Sakkal Majalla" w:hint="cs"/>
          <w:b/>
          <w:bCs/>
          <w:sz w:val="28"/>
          <w:szCs w:val="28"/>
          <w:rtl/>
        </w:rPr>
        <w:t>:</w:t>
      </w:r>
    </w:p>
    <w:tbl>
      <w:tblPr>
        <w:tblStyle w:val="5-5"/>
        <w:bidiVisual/>
        <w:tblW w:w="0" w:type="auto"/>
        <w:tblLook w:val="04A0" w:firstRow="1" w:lastRow="0" w:firstColumn="1" w:lastColumn="0" w:noHBand="0" w:noVBand="1"/>
      </w:tblPr>
      <w:tblGrid>
        <w:gridCol w:w="2208"/>
        <w:gridCol w:w="2207"/>
        <w:gridCol w:w="2207"/>
        <w:gridCol w:w="2207"/>
      </w:tblGrid>
      <w:tr w:rsidR="009F3812" w14:paraId="5A8CE515" w14:textId="0A7013FA" w:rsidTr="00CE0F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14841C7F" w14:textId="283DBBDB" w:rsidR="009F3812" w:rsidRDefault="00893481" w:rsidP="0068485B">
            <w:pPr>
              <w:bidi/>
              <w:spacing w:line="360" w:lineRule="auto"/>
              <w:rPr>
                <w:rFonts w:ascii="Sakkal Majalla" w:hAnsi="Sakkal Majalla" w:cs="Sakkal Majalla"/>
                <w:b w:val="0"/>
                <w:bCs w:val="0"/>
                <w:sz w:val="28"/>
                <w:szCs w:val="28"/>
                <w:rtl/>
              </w:rPr>
            </w:pPr>
            <w:r>
              <w:rPr>
                <w:rFonts w:ascii="Sakkal Majalla" w:hAnsi="Sakkal Majalla" w:cs="Sakkal Majalla" w:hint="cs"/>
                <w:b w:val="0"/>
                <w:bCs w:val="0"/>
                <w:sz w:val="28"/>
                <w:szCs w:val="28"/>
                <w:rtl/>
              </w:rPr>
              <w:t xml:space="preserve">المتغير </w:t>
            </w:r>
          </w:p>
        </w:tc>
        <w:tc>
          <w:tcPr>
            <w:tcW w:w="2207" w:type="dxa"/>
          </w:tcPr>
          <w:p w14:paraId="2B45E9B6" w14:textId="41AE6DD0" w:rsidR="009F3812" w:rsidRDefault="00893481" w:rsidP="0068485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 xml:space="preserve">الفئة </w:t>
            </w:r>
          </w:p>
        </w:tc>
        <w:tc>
          <w:tcPr>
            <w:tcW w:w="2207" w:type="dxa"/>
          </w:tcPr>
          <w:p w14:paraId="3423C016" w14:textId="2497EA1B" w:rsidR="009F3812" w:rsidRDefault="00893481" w:rsidP="0068485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التكرار</w:t>
            </w:r>
          </w:p>
        </w:tc>
        <w:tc>
          <w:tcPr>
            <w:tcW w:w="2207" w:type="dxa"/>
          </w:tcPr>
          <w:p w14:paraId="08BB13FF" w14:textId="53E4D7D9" w:rsidR="009F3812" w:rsidRDefault="00893481" w:rsidP="0068485B">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النسبة ٪</w:t>
            </w:r>
          </w:p>
        </w:tc>
      </w:tr>
      <w:tr w:rsidR="009F3812" w14:paraId="18AC3AE8" w14:textId="0BFADDA1"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6A3D2F57" w14:textId="510CA9A7" w:rsidR="009F3812" w:rsidRPr="0060625F" w:rsidRDefault="0060625F"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الجنس</w:t>
            </w:r>
          </w:p>
        </w:tc>
        <w:tc>
          <w:tcPr>
            <w:tcW w:w="2207" w:type="dxa"/>
          </w:tcPr>
          <w:p w14:paraId="484E1F35" w14:textId="543FCBE5" w:rsidR="009F3812" w:rsidRPr="00513EC1" w:rsidRDefault="00513EC1"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ذكر</w:t>
            </w:r>
          </w:p>
        </w:tc>
        <w:tc>
          <w:tcPr>
            <w:tcW w:w="2207" w:type="dxa"/>
          </w:tcPr>
          <w:p w14:paraId="780FFEBB" w14:textId="07A3A071" w:rsidR="009F3812" w:rsidRPr="00F057C4" w:rsidRDefault="007A73C1"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٦٨</w:t>
            </w:r>
          </w:p>
        </w:tc>
        <w:tc>
          <w:tcPr>
            <w:tcW w:w="2207" w:type="dxa"/>
          </w:tcPr>
          <w:p w14:paraId="3215219C" w14:textId="1085AD34" w:rsidR="009F3812" w:rsidRPr="00031FA8" w:rsidRDefault="00D80399"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٥٦.</w:t>
            </w:r>
            <w:r w:rsidR="00996A9B">
              <w:rPr>
                <w:rFonts w:ascii="Sakkal Majalla" w:hAnsi="Sakkal Majalla" w:cs="Sakkal Majalla" w:hint="cs"/>
                <w:sz w:val="28"/>
                <w:szCs w:val="28"/>
                <w:rtl/>
              </w:rPr>
              <w:t>٧</w:t>
            </w:r>
            <w:r>
              <w:rPr>
                <w:rFonts w:ascii="Sakkal Majalla" w:hAnsi="Sakkal Majalla" w:cs="Sakkal Majalla" w:hint="cs"/>
                <w:sz w:val="28"/>
                <w:szCs w:val="28"/>
                <w:rtl/>
              </w:rPr>
              <w:t>٪</w:t>
            </w:r>
          </w:p>
        </w:tc>
      </w:tr>
      <w:tr w:rsidR="009F3812" w14:paraId="044B5D9C" w14:textId="6FB73962" w:rsidTr="00CE0FC4">
        <w:tc>
          <w:tcPr>
            <w:cnfStyle w:val="001000000000" w:firstRow="0" w:lastRow="0" w:firstColumn="1" w:lastColumn="0" w:oddVBand="0" w:evenVBand="0" w:oddHBand="0" w:evenHBand="0" w:firstRowFirstColumn="0" w:firstRowLastColumn="0" w:lastRowFirstColumn="0" w:lastRowLastColumn="0"/>
            <w:tcW w:w="2208" w:type="dxa"/>
          </w:tcPr>
          <w:p w14:paraId="225C8A35" w14:textId="4110BD01" w:rsidR="009F3812" w:rsidRPr="0060625F" w:rsidRDefault="0060625F" w:rsidP="0068485B">
            <w:pPr>
              <w:bidi/>
              <w:spacing w:line="360" w:lineRule="auto"/>
              <w:rPr>
                <w:rFonts w:ascii="Sakkal Majalla" w:hAnsi="Sakkal Majalla" w:cs="Sakkal Majalla"/>
                <w:sz w:val="28"/>
                <w:szCs w:val="28"/>
                <w:rtl/>
              </w:rPr>
            </w:pPr>
            <w:r w:rsidRPr="0060625F">
              <w:rPr>
                <w:rFonts w:ascii="Sakkal Majalla" w:hAnsi="Sakkal Majalla" w:cs="Sakkal Majalla" w:hint="cs"/>
                <w:sz w:val="28"/>
                <w:szCs w:val="28"/>
                <w:rtl/>
              </w:rPr>
              <w:t>الجنس</w:t>
            </w:r>
          </w:p>
        </w:tc>
        <w:tc>
          <w:tcPr>
            <w:tcW w:w="2207" w:type="dxa"/>
          </w:tcPr>
          <w:p w14:paraId="532EE85F" w14:textId="05D77D8F" w:rsidR="009F3812" w:rsidRPr="00513EC1" w:rsidRDefault="00513EC1"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انثي</w:t>
            </w:r>
          </w:p>
        </w:tc>
        <w:tc>
          <w:tcPr>
            <w:tcW w:w="2207" w:type="dxa"/>
          </w:tcPr>
          <w:p w14:paraId="49956B8A" w14:textId="09978F0D" w:rsidR="009F3812" w:rsidRPr="007A73C1" w:rsidRDefault="007A73C1"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٥٢</w:t>
            </w:r>
          </w:p>
        </w:tc>
        <w:tc>
          <w:tcPr>
            <w:tcW w:w="2207" w:type="dxa"/>
          </w:tcPr>
          <w:p w14:paraId="63214B07" w14:textId="38EE2746" w:rsidR="009F3812" w:rsidRPr="00D80399" w:rsidRDefault="00D80399"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٤٣.٣٪</w:t>
            </w:r>
          </w:p>
        </w:tc>
      </w:tr>
      <w:tr w:rsidR="0060625F" w14:paraId="45C60DCE" w14:textId="77777777"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2506864A" w14:textId="619959F0" w:rsidR="0060625F" w:rsidRPr="0060625F" w:rsidRDefault="0060625F"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w:t>
            </w:r>
            <w:r w:rsidR="00AA75B1">
              <w:rPr>
                <w:rFonts w:ascii="Sakkal Majalla" w:hAnsi="Sakkal Majalla" w:cs="Sakkal Majalla" w:hint="cs"/>
                <w:sz w:val="28"/>
                <w:szCs w:val="28"/>
                <w:rtl/>
              </w:rPr>
              <w:t>فئة العمرية</w:t>
            </w:r>
          </w:p>
        </w:tc>
        <w:tc>
          <w:tcPr>
            <w:tcW w:w="2207" w:type="dxa"/>
          </w:tcPr>
          <w:p w14:paraId="065A9908" w14:textId="1672F2C8" w:rsidR="0060625F" w:rsidRPr="00513EC1" w:rsidRDefault="006519FE"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اقل من ٢٥ سنة</w:t>
            </w:r>
          </w:p>
        </w:tc>
        <w:tc>
          <w:tcPr>
            <w:tcW w:w="2207" w:type="dxa"/>
          </w:tcPr>
          <w:p w14:paraId="5CAD7AB5" w14:textId="3B82D558" w:rsidR="0060625F" w:rsidRPr="007A73C1" w:rsidRDefault="007A73C1"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٢١</w:t>
            </w:r>
          </w:p>
        </w:tc>
        <w:tc>
          <w:tcPr>
            <w:tcW w:w="2207" w:type="dxa"/>
          </w:tcPr>
          <w:p w14:paraId="06495171" w14:textId="6643F268" w:rsidR="0060625F" w:rsidRPr="00D80399" w:rsidRDefault="00D80399"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١٧.</w:t>
            </w:r>
            <w:r w:rsidR="00E9089C">
              <w:rPr>
                <w:rFonts w:ascii="Sakkal Majalla" w:hAnsi="Sakkal Majalla" w:cs="Sakkal Majalla" w:hint="cs"/>
                <w:sz w:val="28"/>
                <w:szCs w:val="28"/>
                <w:rtl/>
              </w:rPr>
              <w:t>٥٪</w:t>
            </w:r>
          </w:p>
        </w:tc>
      </w:tr>
      <w:tr w:rsidR="00AA75B1" w14:paraId="1A6B753C" w14:textId="77777777" w:rsidTr="00CE0FC4">
        <w:tc>
          <w:tcPr>
            <w:cnfStyle w:val="001000000000" w:firstRow="0" w:lastRow="0" w:firstColumn="1" w:lastColumn="0" w:oddVBand="0" w:evenVBand="0" w:oddHBand="0" w:evenHBand="0" w:firstRowFirstColumn="0" w:firstRowLastColumn="0" w:lastRowFirstColumn="0" w:lastRowLastColumn="0"/>
            <w:tcW w:w="2208" w:type="dxa"/>
          </w:tcPr>
          <w:p w14:paraId="5984078A" w14:textId="4B35BF23" w:rsidR="00AA75B1" w:rsidRDefault="00AA75B1"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الفئة العمرية </w:t>
            </w:r>
          </w:p>
        </w:tc>
        <w:tc>
          <w:tcPr>
            <w:tcW w:w="2207" w:type="dxa"/>
          </w:tcPr>
          <w:p w14:paraId="392225B4" w14:textId="7F6767BD" w:rsidR="00AA75B1" w:rsidRPr="006519FE" w:rsidRDefault="006519FE"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من ٢٥ الى ٣٤ سنه</w:t>
            </w:r>
          </w:p>
        </w:tc>
        <w:tc>
          <w:tcPr>
            <w:tcW w:w="2207" w:type="dxa"/>
          </w:tcPr>
          <w:p w14:paraId="6E0D4BCB" w14:textId="304CF2E8" w:rsidR="00AA75B1" w:rsidRPr="007A73C1" w:rsidRDefault="00E37A79"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٥٨</w:t>
            </w:r>
          </w:p>
        </w:tc>
        <w:tc>
          <w:tcPr>
            <w:tcW w:w="2207" w:type="dxa"/>
          </w:tcPr>
          <w:p w14:paraId="0F21B00C" w14:textId="5F370B07" w:rsidR="00AA75B1" w:rsidRPr="00E9089C" w:rsidRDefault="00E9089C"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٤٨.٣٪</w:t>
            </w:r>
          </w:p>
        </w:tc>
      </w:tr>
      <w:tr w:rsidR="00AA75B1" w14:paraId="45B9A30E" w14:textId="77777777"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33831E47" w14:textId="2B5958E6" w:rsidR="00AA75B1" w:rsidRDefault="00AA75B1"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الفئة العمرية </w:t>
            </w:r>
          </w:p>
        </w:tc>
        <w:tc>
          <w:tcPr>
            <w:tcW w:w="2207" w:type="dxa"/>
          </w:tcPr>
          <w:p w14:paraId="482D6B80" w14:textId="5FC665A4" w:rsidR="00AA75B1" w:rsidRPr="006519FE" w:rsidRDefault="006519FE"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٣٤ سنة فأكثر </w:t>
            </w:r>
          </w:p>
        </w:tc>
        <w:tc>
          <w:tcPr>
            <w:tcW w:w="2207" w:type="dxa"/>
          </w:tcPr>
          <w:p w14:paraId="1181E1F3" w14:textId="1B33094A" w:rsidR="00AA75B1" w:rsidRPr="00E37A79" w:rsidRDefault="00E37A79"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٤١</w:t>
            </w:r>
          </w:p>
        </w:tc>
        <w:tc>
          <w:tcPr>
            <w:tcW w:w="2207" w:type="dxa"/>
          </w:tcPr>
          <w:p w14:paraId="3EC5CF97" w14:textId="5929E3E3" w:rsidR="00AA75B1" w:rsidRPr="00831366" w:rsidRDefault="00831366"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٣٤.٢٪</w:t>
            </w:r>
          </w:p>
        </w:tc>
      </w:tr>
      <w:tr w:rsidR="00AA75B1" w14:paraId="4F4E029B" w14:textId="77777777" w:rsidTr="00CE0FC4">
        <w:tc>
          <w:tcPr>
            <w:cnfStyle w:val="001000000000" w:firstRow="0" w:lastRow="0" w:firstColumn="1" w:lastColumn="0" w:oddVBand="0" w:evenVBand="0" w:oddHBand="0" w:evenHBand="0" w:firstRowFirstColumn="0" w:firstRowLastColumn="0" w:lastRowFirstColumn="0" w:lastRowLastColumn="0"/>
            <w:tcW w:w="2208" w:type="dxa"/>
          </w:tcPr>
          <w:p w14:paraId="07944ED4" w14:textId="0572BD1F" w:rsidR="00AA75B1"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الدولة</w:t>
            </w:r>
          </w:p>
        </w:tc>
        <w:tc>
          <w:tcPr>
            <w:tcW w:w="2207" w:type="dxa"/>
          </w:tcPr>
          <w:p w14:paraId="5FA0C220" w14:textId="3BC10631" w:rsidR="00AA75B1" w:rsidRPr="000178BB" w:rsidRDefault="000178BB"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السعودية</w:t>
            </w:r>
          </w:p>
        </w:tc>
        <w:tc>
          <w:tcPr>
            <w:tcW w:w="2207" w:type="dxa"/>
          </w:tcPr>
          <w:p w14:paraId="35443EC9" w14:textId="3E3DA262" w:rsidR="00AA75B1" w:rsidRPr="00E37A79" w:rsidRDefault="00E37A79"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٣٩</w:t>
            </w:r>
          </w:p>
        </w:tc>
        <w:tc>
          <w:tcPr>
            <w:tcW w:w="2207" w:type="dxa"/>
          </w:tcPr>
          <w:p w14:paraId="162973D9" w14:textId="1C36DF7A" w:rsidR="00AA75B1" w:rsidRPr="00831366" w:rsidRDefault="00831366"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٣٢.٥٪</w:t>
            </w:r>
          </w:p>
        </w:tc>
      </w:tr>
      <w:tr w:rsidR="00D57F78" w14:paraId="0828F31C" w14:textId="77777777"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0B62B321" w14:textId="6D3ACA84"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الدولة</w:t>
            </w:r>
          </w:p>
        </w:tc>
        <w:tc>
          <w:tcPr>
            <w:tcW w:w="2207" w:type="dxa"/>
          </w:tcPr>
          <w:p w14:paraId="647EA113" w14:textId="199B743B" w:rsidR="00D57F78" w:rsidRPr="000178BB" w:rsidRDefault="000178BB"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الامارات</w:t>
            </w:r>
          </w:p>
        </w:tc>
        <w:tc>
          <w:tcPr>
            <w:tcW w:w="2207" w:type="dxa"/>
          </w:tcPr>
          <w:p w14:paraId="68F6368F" w14:textId="459B4CEF" w:rsidR="00D57F78" w:rsidRPr="00E37A79" w:rsidRDefault="00E37A79"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٣٠</w:t>
            </w:r>
          </w:p>
        </w:tc>
        <w:tc>
          <w:tcPr>
            <w:tcW w:w="2207" w:type="dxa"/>
          </w:tcPr>
          <w:p w14:paraId="4897F1ED" w14:textId="3FA24337" w:rsidR="00D57F78" w:rsidRPr="00831366" w:rsidRDefault="00831366"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٢٥</w:t>
            </w:r>
            <w:r w:rsidR="00A24914">
              <w:rPr>
                <w:rFonts w:ascii="Sakkal Majalla" w:hAnsi="Sakkal Majalla" w:cs="Sakkal Majalla" w:hint="cs"/>
                <w:sz w:val="28"/>
                <w:szCs w:val="28"/>
                <w:rtl/>
              </w:rPr>
              <w:t>٪</w:t>
            </w:r>
          </w:p>
        </w:tc>
      </w:tr>
      <w:tr w:rsidR="00D57F78" w14:paraId="22925943" w14:textId="77777777" w:rsidTr="00CE0FC4">
        <w:tc>
          <w:tcPr>
            <w:cnfStyle w:val="001000000000" w:firstRow="0" w:lastRow="0" w:firstColumn="1" w:lastColumn="0" w:oddVBand="0" w:evenVBand="0" w:oddHBand="0" w:evenHBand="0" w:firstRowFirstColumn="0" w:firstRowLastColumn="0" w:lastRowFirstColumn="0" w:lastRowLastColumn="0"/>
            <w:tcW w:w="2208" w:type="dxa"/>
          </w:tcPr>
          <w:p w14:paraId="30A8C7E6" w14:textId="5F3B974C"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الدولة</w:t>
            </w:r>
          </w:p>
        </w:tc>
        <w:tc>
          <w:tcPr>
            <w:tcW w:w="2207" w:type="dxa"/>
          </w:tcPr>
          <w:p w14:paraId="56099952" w14:textId="175CC200" w:rsidR="00D57F78" w:rsidRPr="000178BB" w:rsidRDefault="000178BB"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قطر</w:t>
            </w:r>
          </w:p>
        </w:tc>
        <w:tc>
          <w:tcPr>
            <w:tcW w:w="2207" w:type="dxa"/>
          </w:tcPr>
          <w:p w14:paraId="494BC5AA" w14:textId="355DF5CE" w:rsidR="00D57F78" w:rsidRPr="0040345A" w:rsidRDefault="0040345A"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١٥</w:t>
            </w:r>
          </w:p>
        </w:tc>
        <w:tc>
          <w:tcPr>
            <w:tcW w:w="2207" w:type="dxa"/>
          </w:tcPr>
          <w:p w14:paraId="7AEAF3A7" w14:textId="55A961D2" w:rsidR="00D57F78" w:rsidRPr="00A24914" w:rsidRDefault="00A24914"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١٢.٥٪</w:t>
            </w:r>
          </w:p>
        </w:tc>
      </w:tr>
      <w:tr w:rsidR="00D57F78" w14:paraId="63763E59" w14:textId="77777777"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4A68FFCF" w14:textId="1F04CC7B"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الدولة</w:t>
            </w:r>
          </w:p>
        </w:tc>
        <w:tc>
          <w:tcPr>
            <w:tcW w:w="2207" w:type="dxa"/>
          </w:tcPr>
          <w:p w14:paraId="392A9106" w14:textId="114600E1" w:rsidR="00D57F78" w:rsidRPr="008C6F23" w:rsidRDefault="000178BB"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C6F23">
              <w:rPr>
                <w:rFonts w:ascii="Sakkal Majalla" w:hAnsi="Sakkal Majalla" w:cs="Sakkal Majalla" w:hint="cs"/>
                <w:sz w:val="28"/>
                <w:szCs w:val="28"/>
                <w:rtl/>
              </w:rPr>
              <w:t>الكويت</w:t>
            </w:r>
          </w:p>
        </w:tc>
        <w:tc>
          <w:tcPr>
            <w:tcW w:w="2207" w:type="dxa"/>
          </w:tcPr>
          <w:p w14:paraId="310A7171" w14:textId="0355DDAF" w:rsidR="00D57F78" w:rsidRPr="0040345A" w:rsidRDefault="0040345A"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١٤</w:t>
            </w:r>
          </w:p>
        </w:tc>
        <w:tc>
          <w:tcPr>
            <w:tcW w:w="2207" w:type="dxa"/>
          </w:tcPr>
          <w:p w14:paraId="78AEC2DB" w14:textId="05F3940A" w:rsidR="00D57F78" w:rsidRPr="00A24914" w:rsidRDefault="00A24914"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١١.٧٪</w:t>
            </w:r>
          </w:p>
        </w:tc>
      </w:tr>
      <w:tr w:rsidR="00D57F78" w14:paraId="6666077E" w14:textId="77777777" w:rsidTr="00CE0FC4">
        <w:tc>
          <w:tcPr>
            <w:cnfStyle w:val="001000000000" w:firstRow="0" w:lastRow="0" w:firstColumn="1" w:lastColumn="0" w:oddVBand="0" w:evenVBand="0" w:oddHBand="0" w:evenHBand="0" w:firstRowFirstColumn="0" w:firstRowLastColumn="0" w:lastRowFirstColumn="0" w:lastRowLastColumn="0"/>
            <w:tcW w:w="2208" w:type="dxa"/>
          </w:tcPr>
          <w:p w14:paraId="41AB23BA" w14:textId="0352D9C9"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الدولة</w:t>
            </w:r>
          </w:p>
        </w:tc>
        <w:tc>
          <w:tcPr>
            <w:tcW w:w="2207" w:type="dxa"/>
          </w:tcPr>
          <w:p w14:paraId="5D867700" w14:textId="63909741" w:rsidR="00D57F78" w:rsidRPr="008C6F23" w:rsidRDefault="008C6F23"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C6F23">
              <w:rPr>
                <w:rFonts w:ascii="Sakkal Majalla" w:hAnsi="Sakkal Majalla" w:cs="Sakkal Majalla" w:hint="cs"/>
                <w:sz w:val="28"/>
                <w:szCs w:val="28"/>
                <w:rtl/>
              </w:rPr>
              <w:t>البحرين</w:t>
            </w:r>
          </w:p>
        </w:tc>
        <w:tc>
          <w:tcPr>
            <w:tcW w:w="2207" w:type="dxa"/>
          </w:tcPr>
          <w:p w14:paraId="0A903270" w14:textId="24FFE1E1" w:rsidR="00D57F78" w:rsidRPr="0040345A" w:rsidRDefault="0040345A"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١٢</w:t>
            </w:r>
          </w:p>
        </w:tc>
        <w:tc>
          <w:tcPr>
            <w:tcW w:w="2207" w:type="dxa"/>
          </w:tcPr>
          <w:p w14:paraId="58EBBAB1" w14:textId="6F8616A4" w:rsidR="00D57F78" w:rsidRPr="00A24914" w:rsidRDefault="00F21021"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١٠٪</w:t>
            </w:r>
          </w:p>
        </w:tc>
      </w:tr>
      <w:tr w:rsidR="00D57F78" w14:paraId="1E3E2F9D" w14:textId="77777777"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54311969" w14:textId="715A3CBC"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الدولة</w:t>
            </w:r>
          </w:p>
        </w:tc>
        <w:tc>
          <w:tcPr>
            <w:tcW w:w="2207" w:type="dxa"/>
          </w:tcPr>
          <w:p w14:paraId="7AA8BBB0" w14:textId="34F31504" w:rsidR="00D57F78" w:rsidRPr="008C6F23" w:rsidRDefault="008C6F23"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عمان</w:t>
            </w:r>
          </w:p>
        </w:tc>
        <w:tc>
          <w:tcPr>
            <w:tcW w:w="2207" w:type="dxa"/>
          </w:tcPr>
          <w:p w14:paraId="36355A61" w14:textId="370EB2AA" w:rsidR="00D57F78" w:rsidRPr="0040345A" w:rsidRDefault="0040345A"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١٠</w:t>
            </w:r>
          </w:p>
        </w:tc>
        <w:tc>
          <w:tcPr>
            <w:tcW w:w="2207" w:type="dxa"/>
          </w:tcPr>
          <w:p w14:paraId="37D9166D" w14:textId="5AAC1FD7" w:rsidR="00D57F78" w:rsidRPr="001E390A" w:rsidRDefault="00F21021"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٨.٣٪</w:t>
            </w:r>
          </w:p>
        </w:tc>
      </w:tr>
      <w:tr w:rsidR="00D57F78" w14:paraId="2FF412A0" w14:textId="77777777" w:rsidTr="00CE0FC4">
        <w:tc>
          <w:tcPr>
            <w:cnfStyle w:val="001000000000" w:firstRow="0" w:lastRow="0" w:firstColumn="1" w:lastColumn="0" w:oddVBand="0" w:evenVBand="0" w:oddHBand="0" w:evenHBand="0" w:firstRowFirstColumn="0" w:firstRowLastColumn="0" w:lastRowFirstColumn="0" w:lastRowLastColumn="0"/>
            <w:tcW w:w="2208" w:type="dxa"/>
          </w:tcPr>
          <w:p w14:paraId="1E5F6DA6" w14:textId="13940329"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الصفة</w:t>
            </w:r>
          </w:p>
        </w:tc>
        <w:tc>
          <w:tcPr>
            <w:tcW w:w="2207" w:type="dxa"/>
          </w:tcPr>
          <w:p w14:paraId="4DFE3552" w14:textId="10091496" w:rsidR="00D57F78" w:rsidRPr="008C6F23" w:rsidRDefault="008C6F23"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موظف في شركة </w:t>
            </w:r>
          </w:p>
        </w:tc>
        <w:tc>
          <w:tcPr>
            <w:tcW w:w="2207" w:type="dxa"/>
          </w:tcPr>
          <w:p w14:paraId="2C507796" w14:textId="0BDC96AB" w:rsidR="00D57F78" w:rsidRPr="0040345A" w:rsidRDefault="0040345A"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٦٠</w:t>
            </w:r>
          </w:p>
        </w:tc>
        <w:tc>
          <w:tcPr>
            <w:tcW w:w="2207" w:type="dxa"/>
          </w:tcPr>
          <w:p w14:paraId="26088571" w14:textId="79658139" w:rsidR="00D57F78" w:rsidRPr="00F21021" w:rsidRDefault="00F21021" w:rsidP="0068485B">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٥٠٪</w:t>
            </w:r>
          </w:p>
        </w:tc>
      </w:tr>
      <w:tr w:rsidR="00D57F78" w14:paraId="3946BE1D" w14:textId="77777777" w:rsidTr="00CE0F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8" w:type="dxa"/>
          </w:tcPr>
          <w:p w14:paraId="3D409BD5" w14:textId="23B7AC11" w:rsidR="00D57F78" w:rsidRDefault="00D57F78" w:rsidP="0068485B">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الصفة</w:t>
            </w:r>
          </w:p>
        </w:tc>
        <w:tc>
          <w:tcPr>
            <w:tcW w:w="2207" w:type="dxa"/>
          </w:tcPr>
          <w:p w14:paraId="72A70D66" w14:textId="43C4F7F2" w:rsidR="00D57F78" w:rsidRPr="008C6F23" w:rsidRDefault="00F057C4"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عمل مستهلك</w:t>
            </w:r>
          </w:p>
        </w:tc>
        <w:tc>
          <w:tcPr>
            <w:tcW w:w="2207" w:type="dxa"/>
          </w:tcPr>
          <w:p w14:paraId="0DB9E5CA" w14:textId="4F746F49" w:rsidR="00D57F78" w:rsidRPr="00A41C82" w:rsidRDefault="00A41C82"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٦٠</w:t>
            </w:r>
          </w:p>
        </w:tc>
        <w:tc>
          <w:tcPr>
            <w:tcW w:w="2207" w:type="dxa"/>
          </w:tcPr>
          <w:p w14:paraId="2FB120DE" w14:textId="52F2C444" w:rsidR="00D57F78" w:rsidRPr="00F21021" w:rsidRDefault="00F21021" w:rsidP="0068485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٥٠٪</w:t>
            </w:r>
          </w:p>
        </w:tc>
      </w:tr>
    </w:tbl>
    <w:p w14:paraId="6FEABA60" w14:textId="19812A0E" w:rsidR="005A5849" w:rsidRDefault="005A5849" w:rsidP="003657B2">
      <w:pPr>
        <w:bidi/>
        <w:spacing w:line="360" w:lineRule="auto"/>
        <w:rPr>
          <w:rFonts w:ascii="Sakkal Majalla" w:hAnsi="Sakkal Majalla" w:cs="Sakkal Majalla"/>
          <w:sz w:val="32"/>
          <w:szCs w:val="32"/>
          <w:rtl/>
        </w:rPr>
      </w:pPr>
      <w:r w:rsidRPr="005A5849">
        <w:rPr>
          <w:rFonts w:ascii="Sakkal Majalla" w:hAnsi="Sakkal Majalla" w:cs="Sakkal Majalla" w:hint="cs"/>
          <w:b/>
          <w:bCs/>
          <w:sz w:val="32"/>
          <w:szCs w:val="32"/>
          <w:rtl/>
        </w:rPr>
        <w:t>هذا التحليل :</w:t>
      </w:r>
      <w:r>
        <w:rPr>
          <w:rFonts w:ascii="Sakkal Majalla" w:hAnsi="Sakkal Majalla" w:cs="Sakkal Majalla" w:hint="cs"/>
          <w:sz w:val="32"/>
          <w:szCs w:val="32"/>
          <w:rtl/>
        </w:rPr>
        <w:t xml:space="preserve"> </w:t>
      </w:r>
      <w:r w:rsidR="006718BD">
        <w:rPr>
          <w:rFonts w:ascii="Sakkal Majalla" w:hAnsi="Sakkal Majalla" w:cs="Sakkal Majalla" w:hint="cs"/>
          <w:sz w:val="32"/>
          <w:szCs w:val="32"/>
          <w:rtl/>
        </w:rPr>
        <w:t xml:space="preserve"> يوضح هذا التوزيع تنوعًا في العينة من حيث الدولة</w:t>
      </w:r>
      <w:r>
        <w:rPr>
          <w:rFonts w:ascii="Sakkal Majalla" w:hAnsi="Sakkal Majalla" w:cs="Sakkal Majalla" w:hint="cs"/>
          <w:sz w:val="32"/>
          <w:szCs w:val="32"/>
          <w:rtl/>
        </w:rPr>
        <w:t xml:space="preserve"> </w:t>
      </w:r>
      <w:r w:rsidR="006718BD">
        <w:rPr>
          <w:rFonts w:ascii="Sakkal Majalla" w:hAnsi="Sakkal Majalla" w:cs="Sakkal Majalla" w:hint="cs"/>
          <w:sz w:val="32"/>
          <w:szCs w:val="32"/>
          <w:rtl/>
        </w:rPr>
        <w:t>،</w:t>
      </w:r>
      <w:r>
        <w:rPr>
          <w:rFonts w:ascii="Sakkal Majalla" w:hAnsi="Sakkal Majalla" w:cs="Sakkal Majalla" w:hint="cs"/>
          <w:sz w:val="32"/>
          <w:szCs w:val="32"/>
          <w:rtl/>
        </w:rPr>
        <w:t xml:space="preserve"> </w:t>
      </w:r>
      <w:r w:rsidR="006718BD">
        <w:rPr>
          <w:rFonts w:ascii="Sakkal Majalla" w:hAnsi="Sakkal Majalla" w:cs="Sakkal Majalla" w:hint="cs"/>
          <w:sz w:val="32"/>
          <w:szCs w:val="32"/>
          <w:rtl/>
        </w:rPr>
        <w:t xml:space="preserve"> الجنس</w:t>
      </w:r>
      <w:r>
        <w:rPr>
          <w:rFonts w:ascii="Sakkal Majalla" w:hAnsi="Sakkal Majalla" w:cs="Sakkal Majalla" w:hint="cs"/>
          <w:sz w:val="32"/>
          <w:szCs w:val="32"/>
          <w:rtl/>
        </w:rPr>
        <w:t xml:space="preserve"> </w:t>
      </w:r>
      <w:r w:rsidR="006718BD">
        <w:rPr>
          <w:rFonts w:ascii="Sakkal Majalla" w:hAnsi="Sakkal Majalla" w:cs="Sakkal Majalla" w:hint="cs"/>
          <w:sz w:val="32"/>
          <w:szCs w:val="32"/>
          <w:rtl/>
        </w:rPr>
        <w:t>، والفئة العمرية</w:t>
      </w:r>
      <w:r>
        <w:rPr>
          <w:rFonts w:ascii="Sakkal Majalla" w:hAnsi="Sakkal Majalla" w:cs="Sakkal Majalla" w:hint="cs"/>
          <w:sz w:val="32"/>
          <w:szCs w:val="32"/>
          <w:rtl/>
        </w:rPr>
        <w:t xml:space="preserve"> </w:t>
      </w:r>
      <w:r w:rsidR="006718BD">
        <w:rPr>
          <w:rFonts w:ascii="Sakkal Majalla" w:hAnsi="Sakkal Majalla" w:cs="Sakkal Majalla" w:hint="cs"/>
          <w:sz w:val="32"/>
          <w:szCs w:val="32"/>
          <w:rtl/>
        </w:rPr>
        <w:t>، مما يضفي قوة على تمثيل النتائج ويعزز من إمكانية تعميمها على بيئة التجارة الإلكترونية الخليجية.</w:t>
      </w:r>
    </w:p>
    <w:p w14:paraId="45751C68" w14:textId="17E9E09A" w:rsidR="005B00D0" w:rsidRDefault="005B00D0" w:rsidP="003657B2">
      <w:pPr>
        <w:bidi/>
        <w:spacing w:line="360" w:lineRule="auto"/>
        <w:rPr>
          <w:rFonts w:ascii="Sakkal Majalla" w:hAnsi="Sakkal Majalla" w:cs="Sakkal Majalla"/>
          <w:b/>
          <w:bCs/>
          <w:sz w:val="32"/>
          <w:szCs w:val="32"/>
          <w:rtl/>
        </w:rPr>
      </w:pPr>
    </w:p>
    <w:p w14:paraId="5D8F1572" w14:textId="5E603079" w:rsidR="003657B2" w:rsidRDefault="0037688C" w:rsidP="005B00D0">
      <w:pPr>
        <w:bidi/>
        <w:spacing w:line="360" w:lineRule="auto"/>
        <w:rPr>
          <w:rFonts w:ascii="Sakkal Majalla" w:hAnsi="Sakkal Majalla" w:cs="Sakkal Majalla"/>
          <w:b/>
          <w:bCs/>
          <w:sz w:val="32"/>
          <w:szCs w:val="32"/>
          <w:rtl/>
        </w:rPr>
      </w:pPr>
      <w:r w:rsidRPr="0037688C">
        <w:rPr>
          <w:rFonts w:ascii="Sakkal Majalla" w:hAnsi="Sakkal Majalla" w:cs="Sakkal Majalla" w:hint="cs"/>
          <w:b/>
          <w:bCs/>
          <w:sz w:val="32"/>
          <w:szCs w:val="32"/>
          <w:rtl/>
        </w:rPr>
        <w:t xml:space="preserve">الشكل </w:t>
      </w:r>
      <w:r w:rsidR="005B00D0">
        <w:rPr>
          <w:rFonts w:ascii="Sakkal Majalla" w:hAnsi="Sakkal Majalla" w:cs="Sakkal Majalla" w:hint="cs"/>
          <w:b/>
          <w:bCs/>
          <w:sz w:val="32"/>
          <w:szCs w:val="32"/>
          <w:rtl/>
        </w:rPr>
        <w:t xml:space="preserve">1 : يوضح التوزيع النسي للعينة حسب الجنس </w:t>
      </w:r>
    </w:p>
    <w:p w14:paraId="0EA07F4D" w14:textId="2B307C48" w:rsidR="005B00D0" w:rsidRDefault="009D4F27" w:rsidP="005B00D0">
      <w:pPr>
        <w:bidi/>
        <w:spacing w:line="360" w:lineRule="auto"/>
        <w:rPr>
          <w:rFonts w:ascii="Sakkal Majalla" w:hAnsi="Sakkal Majalla" w:cs="Sakkal Majalla"/>
          <w:b/>
          <w:bCs/>
          <w:sz w:val="32"/>
          <w:szCs w:val="32"/>
          <w:rtl/>
        </w:rPr>
      </w:pPr>
      <w:r>
        <w:rPr>
          <w:rFonts w:ascii="Sakkal Majalla" w:hAnsi="Sakkal Majalla" w:cs="Sakkal Majalla"/>
          <w:b/>
          <w:bCs/>
          <w:noProof/>
          <w:sz w:val="32"/>
          <w:szCs w:val="32"/>
          <w:rtl/>
          <w:lang w:val="ar-SA"/>
        </w:rPr>
        <w:drawing>
          <wp:anchor distT="0" distB="0" distL="114300" distR="114300" simplePos="0" relativeHeight="251661314" behindDoc="0" locked="0" layoutInCell="1" allowOverlap="1" wp14:anchorId="615EB830" wp14:editId="2C25CBFE">
            <wp:simplePos x="0" y="0"/>
            <wp:positionH relativeFrom="column">
              <wp:posOffset>198120</wp:posOffset>
            </wp:positionH>
            <wp:positionV relativeFrom="paragraph">
              <wp:posOffset>48895</wp:posOffset>
            </wp:positionV>
            <wp:extent cx="3870960" cy="2860675"/>
            <wp:effectExtent l="0" t="0" r="0" b="0"/>
            <wp:wrapTopAndBottom/>
            <wp:docPr id="10383099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09931" name="صورة 103830993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70960" cy="2860675"/>
                    </a:xfrm>
                    <a:prstGeom prst="rect">
                      <a:avLst/>
                    </a:prstGeom>
                  </pic:spPr>
                </pic:pic>
              </a:graphicData>
            </a:graphic>
            <wp14:sizeRelH relativeFrom="margin">
              <wp14:pctWidth>0</wp14:pctWidth>
            </wp14:sizeRelH>
            <wp14:sizeRelV relativeFrom="margin">
              <wp14:pctHeight>0</wp14:pctHeight>
            </wp14:sizeRelV>
          </wp:anchor>
        </w:drawing>
      </w:r>
    </w:p>
    <w:p w14:paraId="46D22CAC" w14:textId="37B12E61" w:rsidR="005B00D0" w:rsidRDefault="005B00D0" w:rsidP="005B00D0">
      <w:pPr>
        <w:bidi/>
        <w:spacing w:line="360" w:lineRule="auto"/>
        <w:rPr>
          <w:rFonts w:ascii="Sakkal Majalla" w:hAnsi="Sakkal Majalla" w:cs="Sakkal Majalla"/>
          <w:b/>
          <w:bCs/>
          <w:sz w:val="32"/>
          <w:szCs w:val="32"/>
          <w:rtl/>
        </w:rPr>
      </w:pPr>
    </w:p>
    <w:p w14:paraId="4F5BD710" w14:textId="3F50C519" w:rsidR="005B00D0" w:rsidRDefault="004603A3" w:rsidP="005B00D0">
      <w:pPr>
        <w:bidi/>
        <w:spacing w:line="360" w:lineRule="auto"/>
        <w:rPr>
          <w:rFonts w:ascii="Sakkal Majalla" w:hAnsi="Sakkal Majalla" w:cs="Sakkal Majalla"/>
          <w:b/>
          <w:bCs/>
          <w:sz w:val="32"/>
          <w:szCs w:val="32"/>
          <w:rtl/>
        </w:rPr>
      </w:pPr>
      <w:r>
        <w:rPr>
          <w:rFonts w:ascii="Sakkal Majalla" w:hAnsi="Sakkal Majalla" w:cs="Sakkal Majalla"/>
          <w:b/>
          <w:bCs/>
          <w:noProof/>
          <w:sz w:val="32"/>
          <w:szCs w:val="32"/>
          <w:rtl/>
          <w:lang w:val="ar-SA"/>
        </w:rPr>
        <w:lastRenderedPageBreak/>
        <w:drawing>
          <wp:anchor distT="0" distB="0" distL="114300" distR="114300" simplePos="0" relativeHeight="251662338" behindDoc="0" locked="0" layoutInCell="1" allowOverlap="1" wp14:anchorId="0199D891" wp14:editId="0A920F2A">
            <wp:simplePos x="0" y="0"/>
            <wp:positionH relativeFrom="column">
              <wp:posOffset>191135</wp:posOffset>
            </wp:positionH>
            <wp:positionV relativeFrom="paragraph">
              <wp:posOffset>537845</wp:posOffset>
            </wp:positionV>
            <wp:extent cx="5574665" cy="3067050"/>
            <wp:effectExtent l="0" t="0" r="6985" b="0"/>
            <wp:wrapTopAndBottom/>
            <wp:docPr id="99824859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248599" name="صورة 998248599"/>
                    <pic:cNvPicPr/>
                  </pic:nvPicPr>
                  <pic:blipFill>
                    <a:blip r:embed="rId14">
                      <a:extLst>
                        <a:ext uri="{28A0092B-C50C-407E-A947-70E740481C1C}">
                          <a14:useLocalDpi xmlns:a14="http://schemas.microsoft.com/office/drawing/2010/main" val="0"/>
                        </a:ext>
                      </a:extLst>
                    </a:blip>
                    <a:stretch>
                      <a:fillRect/>
                    </a:stretch>
                  </pic:blipFill>
                  <pic:spPr>
                    <a:xfrm>
                      <a:off x="0" y="0"/>
                      <a:ext cx="5574665" cy="3067050"/>
                    </a:xfrm>
                    <a:prstGeom prst="rect">
                      <a:avLst/>
                    </a:prstGeom>
                  </pic:spPr>
                </pic:pic>
              </a:graphicData>
            </a:graphic>
            <wp14:sizeRelH relativeFrom="margin">
              <wp14:pctWidth>0</wp14:pctWidth>
            </wp14:sizeRelH>
            <wp14:sizeRelV relativeFrom="margin">
              <wp14:pctHeight>0</wp14:pctHeight>
            </wp14:sizeRelV>
          </wp:anchor>
        </w:drawing>
      </w:r>
      <w:r w:rsidR="009D4F27">
        <w:rPr>
          <w:rFonts w:ascii="Sakkal Majalla" w:hAnsi="Sakkal Majalla" w:cs="Sakkal Majalla" w:hint="cs"/>
          <w:b/>
          <w:bCs/>
          <w:sz w:val="32"/>
          <w:szCs w:val="32"/>
          <w:rtl/>
        </w:rPr>
        <w:t xml:space="preserve">الشكل ٢ : يوضح التوزيع النسي للعينة الفئة العمرية </w:t>
      </w:r>
    </w:p>
    <w:p w14:paraId="74DF246A" w14:textId="46447C8B" w:rsidR="009D4F27" w:rsidRDefault="009D4F27" w:rsidP="009D4F27">
      <w:pPr>
        <w:bidi/>
        <w:spacing w:line="360" w:lineRule="auto"/>
        <w:rPr>
          <w:rFonts w:ascii="Sakkal Majalla" w:hAnsi="Sakkal Majalla" w:cs="Sakkal Majalla"/>
          <w:b/>
          <w:bCs/>
          <w:sz w:val="32"/>
          <w:szCs w:val="32"/>
          <w:rtl/>
        </w:rPr>
      </w:pPr>
    </w:p>
    <w:p w14:paraId="1C07A9B6" w14:textId="66AD3CBA" w:rsidR="009D4F27" w:rsidRDefault="00204E0C" w:rsidP="009D4F27">
      <w:pPr>
        <w:bidi/>
        <w:spacing w:line="360" w:lineRule="auto"/>
        <w:rPr>
          <w:rFonts w:ascii="Sakkal Majalla" w:hAnsi="Sakkal Majalla" w:cs="Sakkal Majalla"/>
          <w:b/>
          <w:bCs/>
          <w:sz w:val="32"/>
          <w:szCs w:val="32"/>
          <w:rtl/>
        </w:rPr>
      </w:pPr>
      <w:r>
        <w:rPr>
          <w:rFonts w:ascii="Sakkal Majalla" w:hAnsi="Sakkal Majalla" w:cs="Sakkal Majalla"/>
          <w:b/>
          <w:bCs/>
          <w:noProof/>
          <w:sz w:val="32"/>
          <w:szCs w:val="32"/>
          <w:rtl/>
          <w:lang w:val="ar-SA"/>
        </w:rPr>
        <w:drawing>
          <wp:anchor distT="0" distB="0" distL="114300" distR="114300" simplePos="0" relativeHeight="251663362" behindDoc="0" locked="0" layoutInCell="1" allowOverlap="1" wp14:anchorId="4D561F3E" wp14:editId="57A423BC">
            <wp:simplePos x="0" y="0"/>
            <wp:positionH relativeFrom="column">
              <wp:posOffset>-82110</wp:posOffset>
            </wp:positionH>
            <wp:positionV relativeFrom="paragraph">
              <wp:posOffset>510393</wp:posOffset>
            </wp:positionV>
            <wp:extent cx="6295097" cy="3020060"/>
            <wp:effectExtent l="0" t="0" r="0" b="8890"/>
            <wp:wrapTopAndBottom/>
            <wp:docPr id="84923734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37345" name="صورة 849237345"/>
                    <pic:cNvPicPr/>
                  </pic:nvPicPr>
                  <pic:blipFill>
                    <a:blip r:embed="rId15">
                      <a:extLst>
                        <a:ext uri="{28A0092B-C50C-407E-A947-70E740481C1C}">
                          <a14:useLocalDpi xmlns:a14="http://schemas.microsoft.com/office/drawing/2010/main" val="0"/>
                        </a:ext>
                      </a:extLst>
                    </a:blip>
                    <a:stretch>
                      <a:fillRect/>
                    </a:stretch>
                  </pic:blipFill>
                  <pic:spPr>
                    <a:xfrm>
                      <a:off x="0" y="0"/>
                      <a:ext cx="6295097" cy="3020060"/>
                    </a:xfrm>
                    <a:prstGeom prst="rect">
                      <a:avLst/>
                    </a:prstGeom>
                  </pic:spPr>
                </pic:pic>
              </a:graphicData>
            </a:graphic>
            <wp14:sizeRelH relativeFrom="margin">
              <wp14:pctWidth>0</wp14:pctWidth>
            </wp14:sizeRelH>
            <wp14:sizeRelV relativeFrom="margin">
              <wp14:pctHeight>0</wp14:pctHeight>
            </wp14:sizeRelV>
          </wp:anchor>
        </w:drawing>
      </w:r>
      <w:r w:rsidR="004603A3">
        <w:rPr>
          <w:rFonts w:ascii="Sakkal Majalla" w:hAnsi="Sakkal Majalla" w:cs="Sakkal Majalla" w:hint="cs"/>
          <w:b/>
          <w:bCs/>
          <w:sz w:val="32"/>
          <w:szCs w:val="32"/>
          <w:rtl/>
        </w:rPr>
        <w:t>الشكل ٣ : يوضح التوزيع النسي للعينة الدولة</w:t>
      </w:r>
    </w:p>
    <w:p w14:paraId="7E5F05A7" w14:textId="77777777" w:rsidR="00204E0C" w:rsidRDefault="00204E0C" w:rsidP="00204E0C">
      <w:pPr>
        <w:bidi/>
        <w:spacing w:line="360" w:lineRule="auto"/>
        <w:rPr>
          <w:rFonts w:ascii="Sakkal Majalla" w:hAnsi="Sakkal Majalla" w:cs="Sakkal Majalla"/>
          <w:b/>
          <w:bCs/>
          <w:sz w:val="32"/>
          <w:szCs w:val="32"/>
          <w:rtl/>
        </w:rPr>
      </w:pPr>
    </w:p>
    <w:p w14:paraId="77A94073" w14:textId="1C3FADE2" w:rsidR="004603A3" w:rsidRDefault="003C5AB8" w:rsidP="004603A3">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الشكل ٤ : يوضح التوزيع النسي للعينة الصفة</w:t>
      </w:r>
    </w:p>
    <w:p w14:paraId="2AA12D12" w14:textId="2A32B552" w:rsidR="003C5AB8" w:rsidRDefault="00BD5CC5" w:rsidP="003C5AB8">
      <w:pPr>
        <w:bidi/>
        <w:spacing w:line="360" w:lineRule="auto"/>
        <w:rPr>
          <w:rFonts w:ascii="Sakkal Majalla" w:hAnsi="Sakkal Majalla" w:cs="Sakkal Majalla"/>
          <w:b/>
          <w:bCs/>
          <w:sz w:val="32"/>
          <w:szCs w:val="32"/>
          <w:rtl/>
        </w:rPr>
      </w:pPr>
      <w:r>
        <w:rPr>
          <w:rFonts w:ascii="Sakkal Majalla" w:hAnsi="Sakkal Majalla" w:cs="Sakkal Majalla"/>
          <w:b/>
          <w:bCs/>
          <w:noProof/>
          <w:sz w:val="32"/>
          <w:szCs w:val="32"/>
          <w:rtl/>
          <w:lang w:val="ar-SA"/>
        </w:rPr>
        <w:drawing>
          <wp:anchor distT="0" distB="0" distL="114300" distR="114300" simplePos="0" relativeHeight="251664386" behindDoc="0" locked="0" layoutInCell="1" allowOverlap="1" wp14:anchorId="42E6EB35" wp14:editId="012B9FFB">
            <wp:simplePos x="0" y="0"/>
            <wp:positionH relativeFrom="column">
              <wp:posOffset>357505</wp:posOffset>
            </wp:positionH>
            <wp:positionV relativeFrom="paragraph">
              <wp:posOffset>483870</wp:posOffset>
            </wp:positionV>
            <wp:extent cx="5354320" cy="2549525"/>
            <wp:effectExtent l="0" t="0" r="0" b="3175"/>
            <wp:wrapTopAndBottom/>
            <wp:docPr id="69498100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81002" name="صورة 694981002"/>
                    <pic:cNvPicPr/>
                  </pic:nvPicPr>
                  <pic:blipFill>
                    <a:blip r:embed="rId16">
                      <a:extLst>
                        <a:ext uri="{28A0092B-C50C-407E-A947-70E740481C1C}">
                          <a14:useLocalDpi xmlns:a14="http://schemas.microsoft.com/office/drawing/2010/main" val="0"/>
                        </a:ext>
                      </a:extLst>
                    </a:blip>
                    <a:stretch>
                      <a:fillRect/>
                    </a:stretch>
                  </pic:blipFill>
                  <pic:spPr>
                    <a:xfrm>
                      <a:off x="0" y="0"/>
                      <a:ext cx="5354320" cy="2549525"/>
                    </a:xfrm>
                    <a:prstGeom prst="rect">
                      <a:avLst/>
                    </a:prstGeom>
                  </pic:spPr>
                </pic:pic>
              </a:graphicData>
            </a:graphic>
            <wp14:sizeRelH relativeFrom="margin">
              <wp14:pctWidth>0</wp14:pctWidth>
            </wp14:sizeRelH>
            <wp14:sizeRelV relativeFrom="margin">
              <wp14:pctHeight>0</wp14:pctHeight>
            </wp14:sizeRelV>
          </wp:anchor>
        </w:drawing>
      </w:r>
    </w:p>
    <w:p w14:paraId="39D9A161" w14:textId="3AC15E44" w:rsidR="005B00D0" w:rsidRPr="0037688C" w:rsidRDefault="005B00D0" w:rsidP="005B00D0">
      <w:pPr>
        <w:bidi/>
        <w:spacing w:line="360" w:lineRule="auto"/>
        <w:rPr>
          <w:rFonts w:ascii="Sakkal Majalla" w:hAnsi="Sakkal Majalla" w:cs="Sakkal Majalla"/>
          <w:b/>
          <w:bCs/>
          <w:sz w:val="32"/>
          <w:szCs w:val="32"/>
          <w:rtl/>
        </w:rPr>
      </w:pPr>
    </w:p>
    <w:p w14:paraId="5FA07D56" w14:textId="53848368" w:rsidR="009C040B" w:rsidRDefault="008E6D11" w:rsidP="009C040B">
      <w:pPr>
        <w:bidi/>
        <w:spacing w:line="360" w:lineRule="auto"/>
        <w:rPr>
          <w:rFonts w:ascii="Sakkal Majalla" w:hAnsi="Sakkal Majalla" w:cs="Sakkal Majalla"/>
          <w:b/>
          <w:bCs/>
          <w:sz w:val="32"/>
          <w:szCs w:val="32"/>
          <w:rtl/>
        </w:rPr>
      </w:pPr>
      <w:r w:rsidRPr="004D4D53">
        <w:rPr>
          <w:rFonts w:ascii="Sakkal Majalla" w:hAnsi="Sakkal Majalla" w:cs="Sakkal Majalla" w:hint="cs"/>
          <w:b/>
          <w:bCs/>
          <w:sz w:val="32"/>
          <w:szCs w:val="32"/>
          <w:rtl/>
        </w:rPr>
        <w:t xml:space="preserve">ثانيا : تحليل بيانات متغير الذكاء الاصطناعي </w:t>
      </w:r>
      <w:r w:rsidR="00ED0C0A" w:rsidRPr="004D4D53">
        <w:rPr>
          <w:rFonts w:ascii="Sakkal Majalla" w:hAnsi="Sakkal Majalla" w:cs="Sakkal Majalla" w:hint="cs"/>
          <w:b/>
          <w:bCs/>
          <w:sz w:val="32"/>
          <w:szCs w:val="32"/>
          <w:rtl/>
        </w:rPr>
        <w:t>في التسويق الرقمي</w:t>
      </w:r>
    </w:p>
    <w:p w14:paraId="2CC940B4" w14:textId="287D5D0E" w:rsidR="00A37094" w:rsidRPr="00A37094" w:rsidRDefault="00A37094" w:rsidP="00A37094">
      <w:pPr>
        <w:bidi/>
        <w:spacing w:line="360" w:lineRule="auto"/>
        <w:rPr>
          <w:rFonts w:ascii="Sakkal Majalla" w:hAnsi="Sakkal Majalla" w:cs="Sakkal Majalla"/>
          <w:sz w:val="32"/>
          <w:szCs w:val="32"/>
          <w:rtl/>
        </w:rPr>
      </w:pPr>
      <w:r>
        <w:rPr>
          <w:rFonts w:ascii="Sakkal Majalla" w:hAnsi="Sakkal Majalla" w:cs="Sakkal Majalla" w:hint="cs"/>
          <w:sz w:val="32"/>
          <w:szCs w:val="32"/>
          <w:rtl/>
        </w:rPr>
        <w:t>تم تحليل استجابات المشاركين على بنود تقيس مدى استخدام الشركات لأدوات الذكاء الاصطناعي في التسويق الرقمي</w:t>
      </w:r>
      <w:r w:rsidR="009C040B">
        <w:rPr>
          <w:rFonts w:ascii="Sakkal Majalla" w:hAnsi="Sakkal Majalla" w:cs="Sakkal Majalla" w:hint="cs"/>
          <w:sz w:val="32"/>
          <w:szCs w:val="32"/>
          <w:rtl/>
        </w:rPr>
        <w:t xml:space="preserve"> </w:t>
      </w:r>
      <w:r>
        <w:rPr>
          <w:rFonts w:ascii="Sakkal Majalla" w:hAnsi="Sakkal Majalla" w:cs="Sakkal Majalla" w:hint="cs"/>
          <w:sz w:val="32"/>
          <w:szCs w:val="32"/>
          <w:rtl/>
        </w:rPr>
        <w:t>. النتائج جاءت على النحو</w:t>
      </w:r>
      <w:r w:rsidR="009C040B">
        <w:rPr>
          <w:rFonts w:ascii="Sakkal Majalla" w:hAnsi="Sakkal Majalla" w:cs="Sakkal Majalla" w:hint="cs"/>
          <w:sz w:val="32"/>
          <w:szCs w:val="32"/>
          <w:rtl/>
        </w:rPr>
        <w:t xml:space="preserve"> التالي : </w:t>
      </w:r>
    </w:p>
    <w:tbl>
      <w:tblPr>
        <w:tblStyle w:val="4-5"/>
        <w:tblpPr w:leftFromText="180" w:rightFromText="180" w:vertAnchor="page" w:horzAnchor="margin" w:tblpY="10581"/>
        <w:bidiVisual/>
        <w:tblW w:w="9258" w:type="dxa"/>
        <w:tblLook w:val="04A0" w:firstRow="1" w:lastRow="0" w:firstColumn="1" w:lastColumn="0" w:noHBand="0" w:noVBand="1"/>
      </w:tblPr>
      <w:tblGrid>
        <w:gridCol w:w="5004"/>
        <w:gridCol w:w="1134"/>
        <w:gridCol w:w="1847"/>
        <w:gridCol w:w="1273"/>
      </w:tblGrid>
      <w:tr w:rsidR="00EB0FC3" w:rsidRPr="00DF2FBE" w14:paraId="30CB82B8" w14:textId="77777777" w:rsidTr="00EB0F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4" w:type="dxa"/>
          </w:tcPr>
          <w:p w14:paraId="1A68C8FC" w14:textId="77777777" w:rsidR="00EB0FC3" w:rsidRDefault="00EB0FC3" w:rsidP="00EB0FC3">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البند</w:t>
            </w:r>
          </w:p>
        </w:tc>
        <w:tc>
          <w:tcPr>
            <w:tcW w:w="1134" w:type="dxa"/>
          </w:tcPr>
          <w:p w14:paraId="40F32F48" w14:textId="77777777" w:rsidR="00EB0FC3" w:rsidRDefault="00EB0FC3" w:rsidP="00EB0FC3">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متوسط</w:t>
            </w:r>
          </w:p>
        </w:tc>
        <w:tc>
          <w:tcPr>
            <w:tcW w:w="1847" w:type="dxa"/>
          </w:tcPr>
          <w:p w14:paraId="4C69BECA" w14:textId="77777777" w:rsidR="00EB0FC3" w:rsidRDefault="00EB0FC3" w:rsidP="00EB0FC3">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الانحراف المعياري </w:t>
            </w:r>
          </w:p>
        </w:tc>
        <w:tc>
          <w:tcPr>
            <w:tcW w:w="1273" w:type="dxa"/>
          </w:tcPr>
          <w:p w14:paraId="0FC918DD" w14:textId="77777777" w:rsidR="00EB0FC3" w:rsidRDefault="00EB0FC3" w:rsidP="00EB0FC3">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التفسير</w:t>
            </w:r>
          </w:p>
        </w:tc>
      </w:tr>
      <w:tr w:rsidR="00EB0FC3" w:rsidRPr="00DF2FBE" w14:paraId="12F32154" w14:textId="77777777" w:rsidTr="00EB0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4" w:type="dxa"/>
          </w:tcPr>
          <w:p w14:paraId="0A629BAC" w14:textId="5E901F06" w:rsidR="00EB0FC3" w:rsidRPr="00DF2FBE" w:rsidRDefault="00EB0FC3" w:rsidP="00EB0FC3">
            <w:pPr>
              <w:bidi/>
              <w:spacing w:line="360" w:lineRule="auto"/>
              <w:rPr>
                <w:rFonts w:ascii="Sakkal Majalla" w:hAnsi="Sakkal Majalla" w:cs="Sakkal Majalla"/>
                <w:sz w:val="28"/>
                <w:szCs w:val="28"/>
                <w:rtl/>
              </w:rPr>
            </w:pPr>
            <w:r>
              <w:rPr>
                <w:rFonts w:ascii="Sakkal Majalla" w:hAnsi="Sakkal Majalla" w:cs="Sakkal Majalla" w:hint="cs"/>
                <w:sz w:val="28"/>
                <w:szCs w:val="28"/>
                <w:rtl/>
              </w:rPr>
              <w:t>تعتمد الشركة على انظمة التوصي</w:t>
            </w:r>
            <w:r w:rsidR="007A1AA1">
              <w:rPr>
                <w:rFonts w:ascii="Sakkal Majalla" w:hAnsi="Sakkal Majalla" w:cs="Sakkal Majalla" w:hint="cs"/>
                <w:sz w:val="28"/>
                <w:szCs w:val="28"/>
                <w:rtl/>
              </w:rPr>
              <w:t>ة</w:t>
            </w:r>
            <w:r>
              <w:rPr>
                <w:rFonts w:ascii="Sakkal Majalla" w:hAnsi="Sakkal Majalla" w:cs="Sakkal Majalla" w:hint="cs"/>
                <w:sz w:val="28"/>
                <w:szCs w:val="28"/>
                <w:rtl/>
              </w:rPr>
              <w:t xml:space="preserve"> الذكية</w:t>
            </w:r>
          </w:p>
        </w:tc>
        <w:tc>
          <w:tcPr>
            <w:tcW w:w="1134" w:type="dxa"/>
          </w:tcPr>
          <w:p w14:paraId="03FACC43" w14:textId="77777777" w:rsidR="00EB0FC3" w:rsidRPr="00DF2FBE" w:rsidRDefault="00EB0FC3" w:rsidP="00EB0FC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٤.١٢</w:t>
            </w:r>
          </w:p>
        </w:tc>
        <w:tc>
          <w:tcPr>
            <w:tcW w:w="1847" w:type="dxa"/>
          </w:tcPr>
          <w:p w14:paraId="477AD159" w14:textId="77777777" w:rsidR="00EB0FC3" w:rsidRPr="00DF2FBE" w:rsidRDefault="00EB0FC3" w:rsidP="00EB0FC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٠.٦٦</w:t>
            </w:r>
          </w:p>
        </w:tc>
        <w:tc>
          <w:tcPr>
            <w:tcW w:w="1273" w:type="dxa"/>
          </w:tcPr>
          <w:p w14:paraId="4DBE2736" w14:textId="77777777" w:rsidR="00EB0FC3" w:rsidRPr="00DF2FBE" w:rsidRDefault="00EB0FC3" w:rsidP="00EB0FC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مرتفع </w:t>
            </w:r>
          </w:p>
        </w:tc>
      </w:tr>
      <w:tr w:rsidR="00EB0FC3" w:rsidRPr="00DF2FBE" w14:paraId="5FD0363D" w14:textId="77777777" w:rsidTr="00EB0FC3">
        <w:tc>
          <w:tcPr>
            <w:cnfStyle w:val="001000000000" w:firstRow="0" w:lastRow="0" w:firstColumn="1" w:lastColumn="0" w:oddVBand="0" w:evenVBand="0" w:oddHBand="0" w:evenHBand="0" w:firstRowFirstColumn="0" w:firstRowLastColumn="0" w:lastRowFirstColumn="0" w:lastRowLastColumn="0"/>
            <w:tcW w:w="5004" w:type="dxa"/>
          </w:tcPr>
          <w:p w14:paraId="14525DC6" w14:textId="77777777" w:rsidR="00EB0FC3" w:rsidRPr="00DF2FBE" w:rsidRDefault="00EB0FC3" w:rsidP="00EB0FC3">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تستخدم الشركة روبوتات محادثة لخدمة العملاء </w:t>
            </w:r>
          </w:p>
        </w:tc>
        <w:tc>
          <w:tcPr>
            <w:tcW w:w="1134" w:type="dxa"/>
          </w:tcPr>
          <w:p w14:paraId="36E428A2" w14:textId="77777777" w:rsidR="00EB0FC3" w:rsidRPr="00DF2FBE" w:rsidRDefault="00EB0FC3" w:rsidP="00EB0FC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٤.٢٥</w:t>
            </w:r>
          </w:p>
        </w:tc>
        <w:tc>
          <w:tcPr>
            <w:tcW w:w="1847" w:type="dxa"/>
          </w:tcPr>
          <w:p w14:paraId="69F78F10" w14:textId="77777777" w:rsidR="00EB0FC3" w:rsidRPr="00DF2FBE" w:rsidRDefault="00EB0FC3" w:rsidP="00EB0FC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٠.٥٩</w:t>
            </w:r>
          </w:p>
        </w:tc>
        <w:tc>
          <w:tcPr>
            <w:tcW w:w="1273" w:type="dxa"/>
          </w:tcPr>
          <w:p w14:paraId="59384C33" w14:textId="77777777" w:rsidR="00EB0FC3" w:rsidRPr="00DF2FBE" w:rsidRDefault="00EB0FC3" w:rsidP="00EB0FC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مرتفع جدا</w:t>
            </w:r>
          </w:p>
        </w:tc>
      </w:tr>
      <w:tr w:rsidR="00EB0FC3" w:rsidRPr="00DF2FBE" w14:paraId="62DE9F39" w14:textId="77777777" w:rsidTr="00EB0F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4" w:type="dxa"/>
          </w:tcPr>
          <w:p w14:paraId="51BDA9B6" w14:textId="77777777" w:rsidR="00EB0FC3" w:rsidRDefault="00EB0FC3" w:rsidP="00EB0FC3">
            <w:pPr>
              <w:bidi/>
              <w:spacing w:line="360" w:lineRule="auto"/>
              <w:rPr>
                <w:rFonts w:ascii="Sakkal Majalla" w:hAnsi="Sakkal Majalla" w:cs="Sakkal Majalla"/>
                <w:sz w:val="28"/>
                <w:szCs w:val="28"/>
                <w:rtl/>
              </w:rPr>
            </w:pPr>
            <w:r>
              <w:rPr>
                <w:rFonts w:ascii="Sakkal Majalla" w:hAnsi="Sakkal Majalla" w:cs="Sakkal Majalla" w:hint="cs"/>
                <w:sz w:val="28"/>
                <w:szCs w:val="28"/>
                <w:rtl/>
              </w:rPr>
              <w:t>يتم تخصيص المحتوي التسويقي وفقا لبيانات العملاء</w:t>
            </w:r>
          </w:p>
        </w:tc>
        <w:tc>
          <w:tcPr>
            <w:tcW w:w="1134" w:type="dxa"/>
          </w:tcPr>
          <w:p w14:paraId="74248601" w14:textId="77777777" w:rsidR="00EB0FC3" w:rsidRPr="00DF2FBE" w:rsidRDefault="00EB0FC3" w:rsidP="00EB0FC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٤.٠١</w:t>
            </w:r>
          </w:p>
        </w:tc>
        <w:tc>
          <w:tcPr>
            <w:tcW w:w="1847" w:type="dxa"/>
          </w:tcPr>
          <w:p w14:paraId="3835BADE" w14:textId="77777777" w:rsidR="00EB0FC3" w:rsidRPr="00DF2FBE" w:rsidRDefault="00EB0FC3" w:rsidP="00EB0FC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٠.٧٢</w:t>
            </w:r>
          </w:p>
        </w:tc>
        <w:tc>
          <w:tcPr>
            <w:tcW w:w="1273" w:type="dxa"/>
          </w:tcPr>
          <w:p w14:paraId="004E9CB6" w14:textId="77777777" w:rsidR="00EB0FC3" w:rsidRPr="00DF2FBE" w:rsidRDefault="00EB0FC3" w:rsidP="00EB0FC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مرتفع </w:t>
            </w:r>
          </w:p>
        </w:tc>
      </w:tr>
      <w:tr w:rsidR="00EB0FC3" w:rsidRPr="00DF2FBE" w14:paraId="7BAED29B" w14:textId="77777777" w:rsidTr="00EB0FC3">
        <w:tc>
          <w:tcPr>
            <w:cnfStyle w:val="001000000000" w:firstRow="0" w:lastRow="0" w:firstColumn="1" w:lastColumn="0" w:oddVBand="0" w:evenVBand="0" w:oddHBand="0" w:evenHBand="0" w:firstRowFirstColumn="0" w:firstRowLastColumn="0" w:lastRowFirstColumn="0" w:lastRowLastColumn="0"/>
            <w:tcW w:w="5004" w:type="dxa"/>
          </w:tcPr>
          <w:p w14:paraId="118F34E3" w14:textId="7D0922F9" w:rsidR="00EB0FC3" w:rsidRDefault="00EB0FC3" w:rsidP="00EB0FC3">
            <w:pPr>
              <w:bidi/>
              <w:spacing w:line="360" w:lineRule="auto"/>
              <w:rPr>
                <w:rFonts w:ascii="Sakkal Majalla" w:hAnsi="Sakkal Majalla" w:cs="Sakkal Majalla"/>
                <w:sz w:val="28"/>
                <w:szCs w:val="28"/>
                <w:rtl/>
              </w:rPr>
            </w:pPr>
            <w:r>
              <w:rPr>
                <w:rFonts w:ascii="Sakkal Majalla" w:hAnsi="Sakkal Majalla" w:cs="Sakkal Majalla" w:hint="cs"/>
                <w:sz w:val="28"/>
                <w:szCs w:val="28"/>
                <w:rtl/>
              </w:rPr>
              <w:t>تستخدم ادوات تحليل البيانات للتنبؤ</w:t>
            </w:r>
            <w:r w:rsidR="00264652">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بسلوك العميل</w:t>
            </w:r>
          </w:p>
        </w:tc>
        <w:tc>
          <w:tcPr>
            <w:tcW w:w="1134" w:type="dxa"/>
          </w:tcPr>
          <w:p w14:paraId="3DECAEE6" w14:textId="77777777" w:rsidR="00EB0FC3" w:rsidRPr="00DF2FBE" w:rsidRDefault="00EB0FC3" w:rsidP="00EB0FC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٣.٨٨</w:t>
            </w:r>
          </w:p>
        </w:tc>
        <w:tc>
          <w:tcPr>
            <w:tcW w:w="1847" w:type="dxa"/>
          </w:tcPr>
          <w:p w14:paraId="3BFE7D81" w14:textId="77777777" w:rsidR="00EB0FC3" w:rsidRPr="00DF2FBE" w:rsidRDefault="00EB0FC3" w:rsidP="00EB0FC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٠.٧٩</w:t>
            </w:r>
          </w:p>
        </w:tc>
        <w:tc>
          <w:tcPr>
            <w:tcW w:w="1273" w:type="dxa"/>
          </w:tcPr>
          <w:p w14:paraId="2D219070" w14:textId="77777777" w:rsidR="00EB0FC3" w:rsidRPr="00DF2FBE" w:rsidRDefault="00EB0FC3" w:rsidP="00EB0FC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متوسط الارتفاع</w:t>
            </w:r>
          </w:p>
        </w:tc>
      </w:tr>
    </w:tbl>
    <w:p w14:paraId="165ED572" w14:textId="4A48B321" w:rsidR="00831469" w:rsidRDefault="00831469" w:rsidP="005D5CB3">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جدول رقم ٣ : تحليل بيانات متغير الذكاء الاصطناعي في التسويق الرقمي</w:t>
      </w:r>
    </w:p>
    <w:p w14:paraId="5C73AD59" w14:textId="2C99765F" w:rsidR="005D5CB3" w:rsidRDefault="005D5CB3" w:rsidP="00831469">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المتوسط العام : ( </w:t>
      </w:r>
      <w:r w:rsidR="00CA6736">
        <w:rPr>
          <w:rFonts w:ascii="Sakkal Majalla" w:hAnsi="Sakkal Majalla" w:cs="Sakkal Majalla" w:hint="cs"/>
          <w:b/>
          <w:bCs/>
          <w:sz w:val="28"/>
          <w:szCs w:val="28"/>
          <w:rtl/>
        </w:rPr>
        <w:t xml:space="preserve">٤.٠٧) يدل على مستوي عال </w:t>
      </w:r>
      <w:r w:rsidR="00CA6736">
        <w:rPr>
          <w:rFonts w:ascii="Sakkal Majalla" w:hAnsi="Sakkal Majalla" w:cs="Sakkal Majalla" w:hint="cs"/>
          <w:sz w:val="28"/>
          <w:szCs w:val="28"/>
          <w:rtl/>
        </w:rPr>
        <w:t>من استخدام تقنيات الذكاء الاصطناعي.</w:t>
      </w:r>
    </w:p>
    <w:p w14:paraId="49E307A4" w14:textId="6C40376B" w:rsidR="00AA32ED" w:rsidRDefault="00AC0DFF" w:rsidP="009B29D4">
      <w:pPr>
        <w:bidi/>
        <w:spacing w:line="360" w:lineRule="auto"/>
        <w:rPr>
          <w:rFonts w:ascii="Sakkal Majalla" w:hAnsi="Sakkal Majalla" w:cs="Sakkal Majalla"/>
          <w:sz w:val="28"/>
          <w:szCs w:val="28"/>
          <w:rtl/>
        </w:rPr>
      </w:pPr>
      <w:r w:rsidRPr="00AC0DFF">
        <w:rPr>
          <w:rFonts w:ascii="Sakkal Majalla" w:hAnsi="Sakkal Majalla" w:cs="Sakkal Majalla" w:hint="cs"/>
          <w:b/>
          <w:bCs/>
          <w:sz w:val="28"/>
          <w:szCs w:val="28"/>
          <w:rtl/>
        </w:rPr>
        <w:t xml:space="preserve">التحليل : </w:t>
      </w:r>
      <w:r>
        <w:rPr>
          <w:rFonts w:ascii="Sakkal Majalla" w:hAnsi="Sakkal Majalla" w:cs="Sakkal Majalla" w:hint="cs"/>
          <w:sz w:val="28"/>
          <w:szCs w:val="28"/>
          <w:rtl/>
        </w:rPr>
        <w:t>يدل هذا المتوسط على أن الشركات الخليجية تستخدم تقنيات الذكاء الاصطناعي بمستوى عالٍ ، خصوصًا في مجالات خدمة العملاء والتوصية الذكية.</w:t>
      </w:r>
    </w:p>
    <w:p w14:paraId="2532580D" w14:textId="77777777" w:rsidR="00D2477B" w:rsidRDefault="00D2477B" w:rsidP="00D2477B">
      <w:pPr>
        <w:bidi/>
        <w:spacing w:line="360" w:lineRule="auto"/>
        <w:rPr>
          <w:rFonts w:ascii="Sakkal Majalla" w:hAnsi="Sakkal Majalla" w:cs="Sakkal Majalla"/>
          <w:sz w:val="28"/>
          <w:szCs w:val="28"/>
          <w:rtl/>
        </w:rPr>
      </w:pPr>
    </w:p>
    <w:p w14:paraId="25729D38" w14:textId="058288CF" w:rsidR="00D2477B" w:rsidRPr="00404D2A" w:rsidRDefault="005D5217" w:rsidP="00D2477B">
      <w:pPr>
        <w:bidi/>
        <w:spacing w:line="360" w:lineRule="auto"/>
        <w:rPr>
          <w:rFonts w:ascii="Sakkal Majalla" w:hAnsi="Sakkal Majalla" w:cs="Sakkal Majalla"/>
          <w:b/>
          <w:bCs/>
          <w:sz w:val="32"/>
          <w:szCs w:val="32"/>
          <w:rtl/>
        </w:rPr>
      </w:pPr>
      <w:r>
        <w:rPr>
          <w:rFonts w:ascii="Sakkal Majalla" w:hAnsi="Sakkal Majalla" w:cs="Sakkal Majalla"/>
          <w:b/>
          <w:bCs/>
          <w:noProof/>
          <w:sz w:val="28"/>
          <w:szCs w:val="28"/>
          <w:rtl/>
          <w:lang w:val="ar-SA"/>
        </w:rPr>
        <w:drawing>
          <wp:anchor distT="0" distB="0" distL="114300" distR="114300" simplePos="0" relativeHeight="251665410" behindDoc="0" locked="0" layoutInCell="1" allowOverlap="1" wp14:anchorId="68CC63F7" wp14:editId="7BC73294">
            <wp:simplePos x="0" y="0"/>
            <wp:positionH relativeFrom="column">
              <wp:posOffset>-80010</wp:posOffset>
            </wp:positionH>
            <wp:positionV relativeFrom="paragraph">
              <wp:posOffset>570230</wp:posOffset>
            </wp:positionV>
            <wp:extent cx="6091555" cy="3531235"/>
            <wp:effectExtent l="0" t="0" r="4445" b="0"/>
            <wp:wrapTopAndBottom/>
            <wp:docPr id="172264397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43979" name="صورة 1722643979"/>
                    <pic:cNvPicPr/>
                  </pic:nvPicPr>
                  <pic:blipFill>
                    <a:blip r:embed="rId17">
                      <a:extLst>
                        <a:ext uri="{28A0092B-C50C-407E-A947-70E740481C1C}">
                          <a14:useLocalDpi xmlns:a14="http://schemas.microsoft.com/office/drawing/2010/main" val="0"/>
                        </a:ext>
                      </a:extLst>
                    </a:blip>
                    <a:stretch>
                      <a:fillRect/>
                    </a:stretch>
                  </pic:blipFill>
                  <pic:spPr>
                    <a:xfrm>
                      <a:off x="0" y="0"/>
                      <a:ext cx="6091555" cy="3531235"/>
                    </a:xfrm>
                    <a:prstGeom prst="rect">
                      <a:avLst/>
                    </a:prstGeom>
                  </pic:spPr>
                </pic:pic>
              </a:graphicData>
            </a:graphic>
            <wp14:sizeRelH relativeFrom="margin">
              <wp14:pctWidth>0</wp14:pctWidth>
            </wp14:sizeRelH>
            <wp14:sizeRelV relativeFrom="margin">
              <wp14:pctHeight>0</wp14:pctHeight>
            </wp14:sizeRelV>
          </wp:anchor>
        </w:drawing>
      </w:r>
      <w:r w:rsidR="00D2477B" w:rsidRPr="00404D2A">
        <w:rPr>
          <w:rFonts w:ascii="Sakkal Majalla" w:hAnsi="Sakkal Majalla" w:cs="Sakkal Majalla" w:hint="cs"/>
          <w:b/>
          <w:bCs/>
          <w:sz w:val="32"/>
          <w:szCs w:val="32"/>
          <w:rtl/>
        </w:rPr>
        <w:t xml:space="preserve">الشكل ٥ : المتوسطات الحسابية لاستخدام أدوات </w:t>
      </w:r>
      <w:r w:rsidR="00262BAD" w:rsidRPr="00404D2A">
        <w:rPr>
          <w:rFonts w:ascii="Sakkal Majalla" w:hAnsi="Sakkal Majalla" w:cs="Sakkal Majalla" w:hint="cs"/>
          <w:b/>
          <w:bCs/>
          <w:sz w:val="32"/>
          <w:szCs w:val="32"/>
          <w:rtl/>
        </w:rPr>
        <w:t xml:space="preserve">الذكاء الاصطناعي </w:t>
      </w:r>
    </w:p>
    <w:p w14:paraId="5FAE3332" w14:textId="23C63240" w:rsidR="00262BAD" w:rsidRDefault="00262BAD" w:rsidP="00262BAD">
      <w:pPr>
        <w:bidi/>
        <w:spacing w:line="360" w:lineRule="auto"/>
        <w:rPr>
          <w:rFonts w:ascii="Sakkal Majalla" w:hAnsi="Sakkal Majalla" w:cs="Sakkal Majalla"/>
          <w:b/>
          <w:bCs/>
          <w:sz w:val="28"/>
          <w:szCs w:val="28"/>
          <w:rtl/>
        </w:rPr>
      </w:pPr>
    </w:p>
    <w:p w14:paraId="05A561C6" w14:textId="3C30FC7E" w:rsidR="00404D2A" w:rsidRDefault="00404D2A" w:rsidP="00404D2A">
      <w:pPr>
        <w:bidi/>
        <w:spacing w:line="360" w:lineRule="auto"/>
        <w:rPr>
          <w:rFonts w:ascii="Sakkal Majalla" w:hAnsi="Sakkal Majalla" w:cs="Sakkal Majalla"/>
          <w:b/>
          <w:bCs/>
          <w:sz w:val="28"/>
          <w:szCs w:val="28"/>
          <w:rtl/>
        </w:rPr>
      </w:pPr>
    </w:p>
    <w:p w14:paraId="44335B26" w14:textId="77777777" w:rsidR="00820C30" w:rsidRDefault="00820C30" w:rsidP="00820C30">
      <w:pPr>
        <w:bidi/>
        <w:spacing w:line="360" w:lineRule="auto"/>
        <w:rPr>
          <w:rFonts w:ascii="Sakkal Majalla" w:hAnsi="Sakkal Majalla" w:cs="Sakkal Majalla"/>
          <w:b/>
          <w:bCs/>
          <w:sz w:val="28"/>
          <w:szCs w:val="28"/>
          <w:rtl/>
        </w:rPr>
      </w:pPr>
    </w:p>
    <w:p w14:paraId="7DFB58A9" w14:textId="77777777" w:rsidR="00AA32ED" w:rsidRPr="00AA32ED" w:rsidRDefault="00AA32ED" w:rsidP="00AA32ED">
      <w:pPr>
        <w:bidi/>
        <w:spacing w:line="360" w:lineRule="auto"/>
        <w:rPr>
          <w:rFonts w:ascii="Sakkal Majalla" w:hAnsi="Sakkal Majalla" w:cs="Sakkal Majalla"/>
          <w:sz w:val="28"/>
          <w:szCs w:val="28"/>
          <w:rtl/>
        </w:rPr>
      </w:pPr>
    </w:p>
    <w:p w14:paraId="48B2BB1A" w14:textId="3FA8660C" w:rsidR="00C90B2D" w:rsidRDefault="00985E2E" w:rsidP="00C90B2D">
      <w:pPr>
        <w:bidi/>
        <w:spacing w:line="360" w:lineRule="auto"/>
        <w:rPr>
          <w:rFonts w:ascii="Sakkal Majalla" w:hAnsi="Sakkal Majalla" w:cs="Sakkal Majalla"/>
          <w:b/>
          <w:bCs/>
          <w:sz w:val="28"/>
          <w:szCs w:val="28"/>
          <w:rtl/>
        </w:rPr>
      </w:pPr>
      <w:r w:rsidRPr="00AA32ED">
        <w:rPr>
          <w:rFonts w:ascii="Sakkal Majalla" w:hAnsi="Sakkal Majalla" w:cs="Sakkal Majalla" w:hint="cs"/>
          <w:b/>
          <w:bCs/>
          <w:sz w:val="32"/>
          <w:szCs w:val="32"/>
          <w:rtl/>
        </w:rPr>
        <w:lastRenderedPageBreak/>
        <w:t xml:space="preserve">ثالثا : تحليل بيانات </w:t>
      </w:r>
      <w:r w:rsidR="00AA32ED" w:rsidRPr="00AA32ED">
        <w:rPr>
          <w:rFonts w:ascii="Sakkal Majalla" w:hAnsi="Sakkal Majalla" w:cs="Sakkal Majalla" w:hint="cs"/>
          <w:b/>
          <w:bCs/>
          <w:sz w:val="32"/>
          <w:szCs w:val="32"/>
          <w:rtl/>
        </w:rPr>
        <w:t>متغير تجربة العملا</w:t>
      </w:r>
      <w:r w:rsidR="00AA32ED">
        <w:rPr>
          <w:rFonts w:ascii="Sakkal Majalla" w:hAnsi="Sakkal Majalla" w:cs="Sakkal Majalla" w:hint="cs"/>
          <w:b/>
          <w:bCs/>
          <w:sz w:val="28"/>
          <w:szCs w:val="28"/>
          <w:rtl/>
        </w:rPr>
        <w:t xml:space="preserve">ء </w:t>
      </w:r>
    </w:p>
    <w:p w14:paraId="3E1CC9A6" w14:textId="467AD778" w:rsidR="005D5217" w:rsidRDefault="00F620F8" w:rsidP="005D5217">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جدول رقم </w:t>
      </w:r>
      <w:r w:rsidR="006229E7">
        <w:rPr>
          <w:rFonts w:ascii="Sakkal Majalla" w:hAnsi="Sakkal Majalla" w:cs="Sakkal Majalla" w:hint="cs"/>
          <w:b/>
          <w:bCs/>
          <w:sz w:val="28"/>
          <w:szCs w:val="28"/>
          <w:rtl/>
        </w:rPr>
        <w:t>٤</w:t>
      </w:r>
      <w:r>
        <w:rPr>
          <w:rFonts w:ascii="Sakkal Majalla" w:hAnsi="Sakkal Majalla" w:cs="Sakkal Majalla" w:hint="cs"/>
          <w:b/>
          <w:bCs/>
          <w:sz w:val="28"/>
          <w:szCs w:val="28"/>
          <w:rtl/>
        </w:rPr>
        <w:t xml:space="preserve"> : </w:t>
      </w:r>
      <w:r w:rsidR="006229E7">
        <w:rPr>
          <w:rFonts w:ascii="Sakkal Majalla" w:hAnsi="Sakkal Majalla" w:cs="Sakkal Majalla" w:hint="cs"/>
          <w:b/>
          <w:bCs/>
          <w:sz w:val="28"/>
          <w:szCs w:val="28"/>
          <w:rtl/>
        </w:rPr>
        <w:t xml:space="preserve">تحليل بيانات متغير تجربة العملاء </w:t>
      </w:r>
    </w:p>
    <w:tbl>
      <w:tblPr>
        <w:tblStyle w:val="5-5"/>
        <w:tblpPr w:leftFromText="180" w:rightFromText="180" w:vertAnchor="text" w:horzAnchor="margin" w:tblpY="-9"/>
        <w:bidiVisual/>
        <w:tblW w:w="0" w:type="auto"/>
        <w:tblLook w:val="04A0" w:firstRow="1" w:lastRow="0" w:firstColumn="1" w:lastColumn="0" w:noHBand="0" w:noVBand="1"/>
      </w:tblPr>
      <w:tblGrid>
        <w:gridCol w:w="4224"/>
        <w:gridCol w:w="1489"/>
        <w:gridCol w:w="1704"/>
        <w:gridCol w:w="1412"/>
      </w:tblGrid>
      <w:tr w:rsidR="00B15A1F" w14:paraId="36B249D4" w14:textId="77777777" w:rsidTr="002A4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4" w:type="dxa"/>
          </w:tcPr>
          <w:p w14:paraId="304ADF7D" w14:textId="562E13F8" w:rsidR="00B15A1F" w:rsidRDefault="00B15A1F" w:rsidP="00B15A1F">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البند</w:t>
            </w:r>
            <w:r w:rsidR="00DE3C4D">
              <w:rPr>
                <w:rFonts w:ascii="Sakkal Majalla" w:hAnsi="Sakkal Majalla" w:cs="Sakkal Majalla" w:hint="cs"/>
                <w:sz w:val="28"/>
                <w:szCs w:val="28"/>
                <w:rtl/>
              </w:rPr>
              <w:t xml:space="preserve"> ( ابعاد التفاعل)</w:t>
            </w:r>
          </w:p>
        </w:tc>
        <w:tc>
          <w:tcPr>
            <w:tcW w:w="1489" w:type="dxa"/>
          </w:tcPr>
          <w:p w14:paraId="436C7C87" w14:textId="77777777" w:rsidR="00B15A1F" w:rsidRDefault="00B15A1F" w:rsidP="00B15A1F">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متوسط</w:t>
            </w:r>
          </w:p>
        </w:tc>
        <w:tc>
          <w:tcPr>
            <w:tcW w:w="1704" w:type="dxa"/>
          </w:tcPr>
          <w:p w14:paraId="33F210C6" w14:textId="77777777" w:rsidR="00B15A1F" w:rsidRDefault="00B15A1F" w:rsidP="00B15A1F">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الانحراف المعياري</w:t>
            </w:r>
          </w:p>
        </w:tc>
        <w:tc>
          <w:tcPr>
            <w:tcW w:w="1412" w:type="dxa"/>
          </w:tcPr>
          <w:p w14:paraId="687A4B94" w14:textId="77777777" w:rsidR="00B15A1F" w:rsidRDefault="00B15A1F" w:rsidP="00B15A1F">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التفسير</w:t>
            </w:r>
          </w:p>
        </w:tc>
      </w:tr>
      <w:tr w:rsidR="00B15A1F" w14:paraId="6DC8637A" w14:textId="77777777" w:rsidTr="002A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4" w:type="dxa"/>
          </w:tcPr>
          <w:p w14:paraId="70C7146B" w14:textId="77777777" w:rsidR="00B15A1F" w:rsidRDefault="00B15A1F" w:rsidP="00B15A1F">
            <w:pPr>
              <w:bidi/>
              <w:spacing w:line="360" w:lineRule="auto"/>
              <w:rPr>
                <w:rFonts w:ascii="Sakkal Majalla" w:hAnsi="Sakkal Majalla" w:cs="Sakkal Majalla"/>
                <w:sz w:val="28"/>
                <w:szCs w:val="28"/>
                <w:rtl/>
              </w:rPr>
            </w:pPr>
            <w:r>
              <w:rPr>
                <w:rFonts w:ascii="Sakkal Majalla" w:hAnsi="Sakkal Majalla" w:cs="Sakkal Majalla" w:hint="cs"/>
                <w:sz w:val="28"/>
                <w:szCs w:val="28"/>
                <w:rtl/>
              </w:rPr>
              <w:t>اشعر بالرضا عند استخدام المنصة الرقمية للشركة</w:t>
            </w:r>
          </w:p>
        </w:tc>
        <w:tc>
          <w:tcPr>
            <w:tcW w:w="1489" w:type="dxa"/>
          </w:tcPr>
          <w:p w14:paraId="206734E0" w14:textId="77777777" w:rsidR="00B15A1F" w:rsidRDefault="00B15A1F" w:rsidP="00B15A1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٤.١٥</w:t>
            </w:r>
          </w:p>
        </w:tc>
        <w:tc>
          <w:tcPr>
            <w:tcW w:w="1704" w:type="dxa"/>
          </w:tcPr>
          <w:p w14:paraId="32642D59" w14:textId="77777777" w:rsidR="00B15A1F" w:rsidRDefault="00B15A1F" w:rsidP="00B15A1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٠.٦٠</w:t>
            </w:r>
          </w:p>
        </w:tc>
        <w:tc>
          <w:tcPr>
            <w:tcW w:w="1412" w:type="dxa"/>
          </w:tcPr>
          <w:p w14:paraId="482C7D1C" w14:textId="77777777" w:rsidR="00B15A1F" w:rsidRDefault="00B15A1F" w:rsidP="00B15A1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مرتفع جداً </w:t>
            </w:r>
          </w:p>
        </w:tc>
      </w:tr>
      <w:tr w:rsidR="00B15A1F" w14:paraId="536F54AD" w14:textId="77777777" w:rsidTr="002A434F">
        <w:tc>
          <w:tcPr>
            <w:cnfStyle w:val="001000000000" w:firstRow="0" w:lastRow="0" w:firstColumn="1" w:lastColumn="0" w:oddVBand="0" w:evenVBand="0" w:oddHBand="0" w:evenHBand="0" w:firstRowFirstColumn="0" w:firstRowLastColumn="0" w:lastRowFirstColumn="0" w:lastRowLastColumn="0"/>
            <w:tcW w:w="4224" w:type="dxa"/>
          </w:tcPr>
          <w:p w14:paraId="3B9D2406" w14:textId="77777777" w:rsidR="00B15A1F" w:rsidRDefault="00B15A1F" w:rsidP="00B15A1F">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الاستجابة لاستفساراتي كانت سريعة وفعالة</w:t>
            </w:r>
          </w:p>
        </w:tc>
        <w:tc>
          <w:tcPr>
            <w:tcW w:w="1489" w:type="dxa"/>
          </w:tcPr>
          <w:p w14:paraId="167BD8D1" w14:textId="77777777" w:rsidR="00B15A1F" w:rsidRDefault="00B15A1F" w:rsidP="00B15A1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٤.٠٨</w:t>
            </w:r>
          </w:p>
        </w:tc>
        <w:tc>
          <w:tcPr>
            <w:tcW w:w="1704" w:type="dxa"/>
          </w:tcPr>
          <w:p w14:paraId="28398D37" w14:textId="77777777" w:rsidR="00B15A1F" w:rsidRDefault="00B15A1F" w:rsidP="00B15A1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٠.٦٨</w:t>
            </w:r>
          </w:p>
        </w:tc>
        <w:tc>
          <w:tcPr>
            <w:tcW w:w="1412" w:type="dxa"/>
          </w:tcPr>
          <w:p w14:paraId="42EB2ECD" w14:textId="77777777" w:rsidR="00B15A1F" w:rsidRDefault="00B15A1F" w:rsidP="00B15A1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مرتفع</w:t>
            </w:r>
          </w:p>
        </w:tc>
      </w:tr>
      <w:tr w:rsidR="00B15A1F" w14:paraId="74C5C6A1" w14:textId="77777777" w:rsidTr="002A4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24" w:type="dxa"/>
          </w:tcPr>
          <w:p w14:paraId="71104165" w14:textId="77777777" w:rsidR="00B15A1F" w:rsidRDefault="00B15A1F" w:rsidP="00B15A1F">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وجدت ان الخدمة المقدمة تناسب احتياجاتي الشخصية </w:t>
            </w:r>
          </w:p>
        </w:tc>
        <w:tc>
          <w:tcPr>
            <w:tcW w:w="1489" w:type="dxa"/>
          </w:tcPr>
          <w:p w14:paraId="17A9A3A6" w14:textId="77777777" w:rsidR="00B15A1F" w:rsidRDefault="00B15A1F" w:rsidP="00B15A1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٣.٩٢</w:t>
            </w:r>
          </w:p>
        </w:tc>
        <w:tc>
          <w:tcPr>
            <w:tcW w:w="1704" w:type="dxa"/>
          </w:tcPr>
          <w:p w14:paraId="61F7D69E" w14:textId="77777777" w:rsidR="00B15A1F" w:rsidRDefault="00B15A1F" w:rsidP="00B15A1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٠.٧٣</w:t>
            </w:r>
          </w:p>
        </w:tc>
        <w:tc>
          <w:tcPr>
            <w:tcW w:w="1412" w:type="dxa"/>
          </w:tcPr>
          <w:p w14:paraId="7BF157E4" w14:textId="77777777" w:rsidR="00B15A1F" w:rsidRDefault="00B15A1F" w:rsidP="00B15A1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متوسط مرتفع</w:t>
            </w:r>
          </w:p>
        </w:tc>
      </w:tr>
      <w:tr w:rsidR="00B15A1F" w14:paraId="2471693C" w14:textId="77777777" w:rsidTr="002A434F">
        <w:tc>
          <w:tcPr>
            <w:cnfStyle w:val="001000000000" w:firstRow="0" w:lastRow="0" w:firstColumn="1" w:lastColumn="0" w:oddVBand="0" w:evenVBand="0" w:oddHBand="0" w:evenHBand="0" w:firstRowFirstColumn="0" w:firstRowLastColumn="0" w:lastRowFirstColumn="0" w:lastRowLastColumn="0"/>
            <w:tcW w:w="4224" w:type="dxa"/>
          </w:tcPr>
          <w:p w14:paraId="6261F19E" w14:textId="77777777" w:rsidR="00B15A1F" w:rsidRDefault="00B15A1F" w:rsidP="00B15A1F">
            <w:pPr>
              <w:bidi/>
              <w:spacing w:line="360" w:lineRule="auto"/>
              <w:rPr>
                <w:rFonts w:ascii="Sakkal Majalla" w:hAnsi="Sakkal Majalla" w:cs="Sakkal Majalla"/>
                <w:sz w:val="28"/>
                <w:szCs w:val="28"/>
                <w:rtl/>
              </w:rPr>
            </w:pPr>
            <w:r>
              <w:rPr>
                <w:rFonts w:ascii="Sakkal Majalla" w:hAnsi="Sakkal Majalla" w:cs="Sakkal Majalla" w:hint="cs"/>
                <w:sz w:val="28"/>
                <w:szCs w:val="28"/>
                <w:rtl/>
              </w:rPr>
              <w:t>افضل العودة للتعامل مع الشركة مجددا</w:t>
            </w:r>
          </w:p>
        </w:tc>
        <w:tc>
          <w:tcPr>
            <w:tcW w:w="1489" w:type="dxa"/>
          </w:tcPr>
          <w:p w14:paraId="627F2039" w14:textId="77777777" w:rsidR="00B15A1F" w:rsidRDefault="00B15A1F" w:rsidP="00B15A1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٤.٢٠</w:t>
            </w:r>
          </w:p>
        </w:tc>
        <w:tc>
          <w:tcPr>
            <w:tcW w:w="1704" w:type="dxa"/>
          </w:tcPr>
          <w:p w14:paraId="42042524" w14:textId="77777777" w:rsidR="00B15A1F" w:rsidRDefault="00B15A1F" w:rsidP="00B15A1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٠.٥٦</w:t>
            </w:r>
          </w:p>
        </w:tc>
        <w:tc>
          <w:tcPr>
            <w:tcW w:w="1412" w:type="dxa"/>
          </w:tcPr>
          <w:p w14:paraId="3411A847" w14:textId="77777777" w:rsidR="00B15A1F" w:rsidRDefault="00B15A1F" w:rsidP="00B15A1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 xml:space="preserve">مرتفع جداً </w:t>
            </w:r>
          </w:p>
        </w:tc>
      </w:tr>
    </w:tbl>
    <w:p w14:paraId="786409C7" w14:textId="77777777" w:rsidR="00C90B2D" w:rsidRDefault="00C90B2D" w:rsidP="00C90B2D">
      <w:pPr>
        <w:bidi/>
        <w:spacing w:line="360" w:lineRule="auto"/>
        <w:rPr>
          <w:rFonts w:ascii="Sakkal Majalla" w:hAnsi="Sakkal Majalla" w:cs="Sakkal Majalla"/>
          <w:sz w:val="28"/>
          <w:szCs w:val="28"/>
          <w:rtl/>
        </w:rPr>
      </w:pPr>
    </w:p>
    <w:p w14:paraId="3CEA861F" w14:textId="4950AF96" w:rsidR="002D2EAA" w:rsidRDefault="00C92D00" w:rsidP="00C02797">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المتوسط العام : </w:t>
      </w:r>
      <w:r w:rsidR="0037313E">
        <w:rPr>
          <w:rFonts w:ascii="Sakkal Majalla" w:hAnsi="Sakkal Majalla" w:cs="Sakkal Majalla" w:hint="cs"/>
          <w:b/>
          <w:bCs/>
          <w:sz w:val="28"/>
          <w:szCs w:val="28"/>
          <w:rtl/>
        </w:rPr>
        <w:t xml:space="preserve">(٤.٠٩) </w:t>
      </w:r>
      <w:r w:rsidR="0037313E">
        <w:rPr>
          <w:rFonts w:ascii="Sakkal Majalla" w:hAnsi="Sakkal Majalla" w:cs="Sakkal Majalla" w:hint="cs"/>
          <w:sz w:val="28"/>
          <w:szCs w:val="28"/>
          <w:rtl/>
        </w:rPr>
        <w:t>يدل على</w:t>
      </w:r>
      <w:r w:rsidR="002552FA">
        <w:rPr>
          <w:rFonts w:ascii="Sakkal Majalla" w:hAnsi="Sakkal Majalla" w:cs="Sakkal Majalla" w:hint="cs"/>
          <w:sz w:val="28"/>
          <w:szCs w:val="28"/>
          <w:rtl/>
        </w:rPr>
        <w:t xml:space="preserve"> </w:t>
      </w:r>
      <w:r w:rsidR="002552FA">
        <w:rPr>
          <w:rFonts w:ascii="Sakkal Majalla" w:hAnsi="Sakkal Majalla" w:cs="Sakkal Majalla" w:hint="cs"/>
          <w:b/>
          <w:bCs/>
          <w:sz w:val="28"/>
          <w:szCs w:val="28"/>
          <w:rtl/>
        </w:rPr>
        <w:t xml:space="preserve">جودة عالية </w:t>
      </w:r>
      <w:r w:rsidR="002552FA">
        <w:rPr>
          <w:rFonts w:ascii="Sakkal Majalla" w:hAnsi="Sakkal Majalla" w:cs="Sakkal Majalla" w:hint="cs"/>
          <w:sz w:val="28"/>
          <w:szCs w:val="28"/>
          <w:rtl/>
        </w:rPr>
        <w:t>في تجربة العملاء مع الشركات</w:t>
      </w:r>
    </w:p>
    <w:p w14:paraId="1FCE8C8C" w14:textId="77777777" w:rsidR="00DE3C4D" w:rsidRDefault="00DE3C4D" w:rsidP="00DE3C4D">
      <w:pPr>
        <w:bidi/>
        <w:spacing w:line="360" w:lineRule="auto"/>
        <w:rPr>
          <w:rFonts w:ascii="Sakkal Majalla" w:hAnsi="Sakkal Majalla" w:cs="Sakkal Majalla"/>
          <w:sz w:val="28"/>
          <w:szCs w:val="28"/>
          <w:rtl/>
        </w:rPr>
      </w:pPr>
    </w:p>
    <w:p w14:paraId="7EC610B5" w14:textId="3243B57F" w:rsidR="002A434F" w:rsidRDefault="002A434F" w:rsidP="002A434F">
      <w:pPr>
        <w:bidi/>
        <w:spacing w:line="360" w:lineRule="auto"/>
        <w:rPr>
          <w:rFonts w:ascii="Sakkal Majalla" w:hAnsi="Sakkal Majalla" w:cs="Sakkal Majalla"/>
          <w:b/>
          <w:bCs/>
          <w:sz w:val="32"/>
          <w:szCs w:val="32"/>
          <w:rtl/>
        </w:rPr>
      </w:pPr>
      <w:r>
        <w:rPr>
          <w:noProof/>
        </w:rPr>
        <mc:AlternateContent>
          <mc:Choice Requires="cx1">
            <w:drawing>
              <wp:anchor distT="0" distB="0" distL="114300" distR="114300" simplePos="0" relativeHeight="251667458" behindDoc="0" locked="0" layoutInCell="1" allowOverlap="1" wp14:anchorId="5329B3BD" wp14:editId="05078412">
                <wp:simplePos x="0" y="0"/>
                <wp:positionH relativeFrom="column">
                  <wp:posOffset>188595</wp:posOffset>
                </wp:positionH>
                <wp:positionV relativeFrom="paragraph">
                  <wp:posOffset>537845</wp:posOffset>
                </wp:positionV>
                <wp:extent cx="5612765" cy="2454275"/>
                <wp:effectExtent l="0" t="0" r="6985" b="3175"/>
                <wp:wrapTopAndBottom/>
                <wp:docPr id="697530430" name="مخطط 1">
                  <a:extLst xmlns:a="http://schemas.openxmlformats.org/drawingml/2006/main">
                    <a:ext uri="{FF2B5EF4-FFF2-40B4-BE49-F238E27FC236}">
                      <a16:creationId xmlns:a16="http://schemas.microsoft.com/office/drawing/2014/main" id="{10F6D760-888F-879A-ACF3-169A5B74EF9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8"/>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7458" behindDoc="0" locked="0" layoutInCell="1" allowOverlap="1" wp14:anchorId="5329B3BD" wp14:editId="05078412">
                <wp:simplePos x="0" y="0"/>
                <wp:positionH relativeFrom="column">
                  <wp:posOffset>188595</wp:posOffset>
                </wp:positionH>
                <wp:positionV relativeFrom="paragraph">
                  <wp:posOffset>537845</wp:posOffset>
                </wp:positionV>
                <wp:extent cx="5612765" cy="2454275"/>
                <wp:effectExtent l="0" t="0" r="6985" b="3175"/>
                <wp:wrapTopAndBottom/>
                <wp:docPr id="697530430" name="مخطط 1">
                  <a:extLst xmlns:a="http://schemas.openxmlformats.org/drawingml/2006/main">
                    <a:ext uri="{FF2B5EF4-FFF2-40B4-BE49-F238E27FC236}">
                      <a16:creationId xmlns:a16="http://schemas.microsoft.com/office/drawing/2014/main" id="{10F6D760-888F-879A-ACF3-169A5B74EF9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97530430" name="مخطط 1">
                          <a:extLst>
                            <a:ext uri="{FF2B5EF4-FFF2-40B4-BE49-F238E27FC236}">
                              <a16:creationId xmlns:a16="http://schemas.microsoft.com/office/drawing/2014/main" id="{10F6D760-888F-879A-ACF3-169A5B74EF92}"/>
                            </a:ext>
                          </a:extLst>
                        </pic:cNvPr>
                        <pic:cNvPicPr>
                          <a:picLocks noGrp="1" noRot="1" noChangeAspect="1" noMove="1" noResize="1" noEditPoints="1" noAdjustHandles="1" noChangeArrowheads="1" noChangeShapeType="1"/>
                        </pic:cNvPicPr>
                      </pic:nvPicPr>
                      <pic:blipFill>
                        <a:blip r:embed="rId19"/>
                        <a:stretch>
                          <a:fillRect/>
                        </a:stretch>
                      </pic:blipFill>
                      <pic:spPr>
                        <a:xfrm>
                          <a:off x="0" y="0"/>
                          <a:ext cx="5612765" cy="245427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9B2EE8">
        <w:rPr>
          <w:rFonts w:ascii="Sakkal Majalla" w:hAnsi="Sakkal Majalla" w:cs="Sakkal Majalla" w:hint="cs"/>
          <w:b/>
          <w:bCs/>
          <w:sz w:val="32"/>
          <w:szCs w:val="32"/>
          <w:rtl/>
        </w:rPr>
        <w:t xml:space="preserve">الشكل </w:t>
      </w:r>
      <w:r w:rsidR="00146A66">
        <w:rPr>
          <w:rFonts w:ascii="Sakkal Majalla" w:hAnsi="Sakkal Majalla" w:cs="Sakkal Majalla" w:hint="cs"/>
          <w:b/>
          <w:bCs/>
          <w:sz w:val="32"/>
          <w:szCs w:val="32"/>
          <w:rtl/>
        </w:rPr>
        <w:t>٦</w:t>
      </w:r>
      <w:r w:rsidR="009B2EE8">
        <w:rPr>
          <w:rFonts w:ascii="Sakkal Majalla" w:hAnsi="Sakkal Majalla" w:cs="Sakkal Majalla" w:hint="cs"/>
          <w:b/>
          <w:bCs/>
          <w:sz w:val="32"/>
          <w:szCs w:val="32"/>
          <w:rtl/>
        </w:rPr>
        <w:t xml:space="preserve"> : المتوسطات الحسابية </w:t>
      </w:r>
      <w:r w:rsidR="00146A66">
        <w:rPr>
          <w:rFonts w:ascii="Sakkal Majalla" w:hAnsi="Sakkal Majalla" w:cs="Sakkal Majalla" w:hint="cs"/>
          <w:b/>
          <w:bCs/>
          <w:sz w:val="32"/>
          <w:szCs w:val="32"/>
          <w:rtl/>
        </w:rPr>
        <w:t xml:space="preserve">تقيم تجربة العملاء حسب ابعاد </w:t>
      </w:r>
      <w:r w:rsidR="00DE3C4D">
        <w:rPr>
          <w:rFonts w:ascii="Sakkal Majalla" w:hAnsi="Sakkal Majalla" w:cs="Sakkal Majalla" w:hint="cs"/>
          <w:b/>
          <w:bCs/>
          <w:sz w:val="32"/>
          <w:szCs w:val="32"/>
          <w:rtl/>
        </w:rPr>
        <w:t xml:space="preserve">التفاعل </w:t>
      </w:r>
      <w:r w:rsidR="009B2EE8">
        <w:rPr>
          <w:rFonts w:ascii="Sakkal Majalla" w:hAnsi="Sakkal Majalla" w:cs="Sakkal Majalla" w:hint="cs"/>
          <w:b/>
          <w:bCs/>
          <w:sz w:val="32"/>
          <w:szCs w:val="32"/>
          <w:rtl/>
        </w:rPr>
        <w:t>ي</w:t>
      </w:r>
    </w:p>
    <w:p w14:paraId="4E981333" w14:textId="6A96865A" w:rsidR="002D2EAA" w:rsidRDefault="002D2EAA" w:rsidP="002A434F">
      <w:pPr>
        <w:bidi/>
        <w:spacing w:line="360" w:lineRule="auto"/>
        <w:rPr>
          <w:rFonts w:ascii="Sakkal Majalla" w:hAnsi="Sakkal Majalla" w:cs="Sakkal Majalla"/>
          <w:b/>
          <w:bCs/>
          <w:sz w:val="32"/>
          <w:szCs w:val="32"/>
          <w:rtl/>
        </w:rPr>
      </w:pPr>
      <w:r w:rsidRPr="00552F49">
        <w:rPr>
          <w:rFonts w:ascii="Sakkal Majalla" w:hAnsi="Sakkal Majalla" w:cs="Sakkal Majalla" w:hint="cs"/>
          <w:b/>
          <w:bCs/>
          <w:sz w:val="32"/>
          <w:szCs w:val="32"/>
          <w:rtl/>
        </w:rPr>
        <w:lastRenderedPageBreak/>
        <w:t>رابعا</w:t>
      </w:r>
      <w:r w:rsidR="002A434F">
        <w:rPr>
          <w:rFonts w:ascii="Sakkal Majalla" w:hAnsi="Sakkal Majalla" w:cs="Sakkal Majalla" w:hint="cs"/>
          <w:b/>
          <w:bCs/>
          <w:sz w:val="32"/>
          <w:szCs w:val="32"/>
          <w:rtl/>
        </w:rPr>
        <w:t xml:space="preserve"> </w:t>
      </w:r>
      <w:r w:rsidRPr="00552F49">
        <w:rPr>
          <w:rFonts w:ascii="Sakkal Majalla" w:hAnsi="Sakkal Majalla" w:cs="Sakkal Majalla" w:hint="cs"/>
          <w:b/>
          <w:bCs/>
          <w:sz w:val="32"/>
          <w:szCs w:val="32"/>
          <w:rtl/>
        </w:rPr>
        <w:t>:</w:t>
      </w:r>
      <w:r w:rsidR="00350443">
        <w:rPr>
          <w:rFonts w:ascii="Sakkal Majalla" w:hAnsi="Sakkal Majalla" w:cs="Sakkal Majalla" w:hint="cs"/>
          <w:b/>
          <w:bCs/>
          <w:sz w:val="32"/>
          <w:szCs w:val="32"/>
          <w:rtl/>
        </w:rPr>
        <w:t xml:space="preserve"> </w:t>
      </w:r>
      <w:r w:rsidRPr="00552F49">
        <w:rPr>
          <w:rFonts w:ascii="Sakkal Majalla" w:hAnsi="Sakkal Majalla" w:cs="Sakkal Majalla" w:hint="cs"/>
          <w:b/>
          <w:bCs/>
          <w:sz w:val="32"/>
          <w:szCs w:val="32"/>
          <w:rtl/>
        </w:rPr>
        <w:t xml:space="preserve"> اختبار العلاقة بين الذكاء الاصطناعي وتجربة العملاء </w:t>
      </w:r>
      <w:r w:rsidR="00350443">
        <w:rPr>
          <w:rFonts w:ascii="Sakkal Majalla" w:hAnsi="Sakkal Majalla" w:cs="Sakkal Majalla" w:hint="cs"/>
          <w:b/>
          <w:bCs/>
          <w:sz w:val="32"/>
          <w:szCs w:val="32"/>
          <w:rtl/>
        </w:rPr>
        <w:t>(</w:t>
      </w:r>
      <w:r w:rsidRPr="00552F49">
        <w:rPr>
          <w:rFonts w:ascii="Sakkal Majalla" w:hAnsi="Sakkal Majalla" w:cs="Sakkal Majalla" w:hint="cs"/>
          <w:b/>
          <w:bCs/>
          <w:sz w:val="32"/>
          <w:szCs w:val="32"/>
          <w:rtl/>
        </w:rPr>
        <w:t>معامل الارتباط بيرسون)</w:t>
      </w:r>
    </w:p>
    <w:p w14:paraId="29E112EE" w14:textId="77777777" w:rsidR="002A434F" w:rsidRPr="00552F49" w:rsidRDefault="002A434F" w:rsidP="002A434F">
      <w:pPr>
        <w:bidi/>
        <w:spacing w:line="360" w:lineRule="auto"/>
        <w:rPr>
          <w:rFonts w:ascii="Sakkal Majalla" w:hAnsi="Sakkal Majalla" w:cs="Sakkal Majalla"/>
          <w:b/>
          <w:bCs/>
          <w:sz w:val="32"/>
          <w:szCs w:val="32"/>
          <w:rtl/>
        </w:rPr>
      </w:pPr>
    </w:p>
    <w:p w14:paraId="24585CB4" w14:textId="2A5D5F91" w:rsidR="002D2EAA" w:rsidRDefault="00761A7F" w:rsidP="00D1778C">
      <w:pPr>
        <w:pStyle w:val="a3"/>
        <w:numPr>
          <w:ilvl w:val="0"/>
          <w:numId w:val="4"/>
        </w:numPr>
        <w:spacing w:line="360" w:lineRule="auto"/>
        <w:rPr>
          <w:rFonts w:ascii="Sakkal Majalla" w:hAnsi="Sakkal Majalla" w:cs="Sakkal Majalla"/>
          <w:sz w:val="28"/>
          <w:szCs w:val="28"/>
        </w:rPr>
      </w:pPr>
      <w:r w:rsidRPr="00761A7F">
        <w:rPr>
          <w:rFonts w:ascii="Sakkal Majalla" w:hAnsi="Sakkal Majalla" w:cs="Sakkal Majalla" w:hint="cs"/>
          <w:b/>
          <w:bCs/>
          <w:sz w:val="28"/>
          <w:szCs w:val="28"/>
          <w:lang w:bidi="ar-YE"/>
        </w:rPr>
        <w:t>0.68</w:t>
      </w:r>
      <w:r>
        <w:rPr>
          <w:rFonts w:ascii="Sakkal Majalla" w:hAnsi="Sakkal Majalla" w:cs="Sakkal Majalla" w:hint="cs"/>
          <w:b/>
          <w:bCs/>
          <w:sz w:val="28"/>
          <w:szCs w:val="28"/>
          <w:lang w:bidi="ar-YE"/>
        </w:rPr>
        <w:t xml:space="preserve"> </w:t>
      </w:r>
      <w:r w:rsidRPr="00761A7F">
        <w:rPr>
          <w:rFonts w:ascii="Sakkal Majalla" w:hAnsi="Sakkal Majalla" w:cs="Sakkal Majalla" w:hint="cs"/>
          <w:b/>
          <w:bCs/>
          <w:sz w:val="28"/>
          <w:szCs w:val="28"/>
          <w:lang w:bidi="ar-YE"/>
        </w:rPr>
        <w:t xml:space="preserve">= </w:t>
      </w:r>
      <w:r w:rsidRPr="00321BBD">
        <w:rPr>
          <w:rFonts w:ascii="Sakkal Majalla" w:hAnsi="Sakkal Majalla" w:cs="Sakkal Majalla" w:hint="cs"/>
          <w:b/>
          <w:bCs/>
          <w:sz w:val="28"/>
          <w:szCs w:val="28"/>
          <w:rtl/>
        </w:rPr>
        <w:t>قيمة</w:t>
      </w:r>
      <w:r>
        <w:rPr>
          <w:rFonts w:ascii="Sakkal Majalla" w:hAnsi="Sakkal Majalla" w:cs="Sakkal Majalla" w:hint="cs"/>
          <w:sz w:val="28"/>
          <w:szCs w:val="28"/>
          <w:rtl/>
        </w:rPr>
        <w:t xml:space="preserve"> </w:t>
      </w:r>
      <w:r w:rsidRPr="00321BBD">
        <w:rPr>
          <w:rFonts w:ascii="Sakkal Majalla" w:hAnsi="Sakkal Majalla" w:cs="Sakkal Majalla" w:hint="cs"/>
          <w:b/>
          <w:bCs/>
          <w:sz w:val="28"/>
          <w:szCs w:val="28"/>
          <w:rtl/>
        </w:rPr>
        <w:t>معدل</w:t>
      </w:r>
      <w:r>
        <w:rPr>
          <w:rFonts w:ascii="Sakkal Majalla" w:hAnsi="Sakkal Majalla" w:cs="Sakkal Majalla" w:hint="cs"/>
          <w:sz w:val="28"/>
          <w:szCs w:val="28"/>
          <w:rtl/>
        </w:rPr>
        <w:t xml:space="preserve"> </w:t>
      </w:r>
      <w:r w:rsidRPr="00321BBD">
        <w:rPr>
          <w:rFonts w:ascii="Sakkal Majalla" w:hAnsi="Sakkal Majalla" w:cs="Sakkal Majalla" w:hint="cs"/>
          <w:b/>
          <w:bCs/>
          <w:sz w:val="28"/>
          <w:szCs w:val="28"/>
          <w:rtl/>
        </w:rPr>
        <w:t>الارتباط</w:t>
      </w:r>
      <w:r>
        <w:rPr>
          <w:rFonts w:ascii="Sakkal Majalla" w:hAnsi="Sakkal Majalla" w:cs="Sakkal Majalla" w:hint="cs"/>
          <w:sz w:val="28"/>
          <w:szCs w:val="28"/>
          <w:rtl/>
        </w:rPr>
        <w:t xml:space="preserve"> </w:t>
      </w:r>
    </w:p>
    <w:p w14:paraId="46A2405A" w14:textId="5270D395" w:rsidR="002D2EAA" w:rsidRPr="00021203" w:rsidRDefault="0073503A" w:rsidP="00021203">
      <w:pPr>
        <w:pStyle w:val="a3"/>
        <w:numPr>
          <w:ilvl w:val="0"/>
          <w:numId w:val="4"/>
        </w:numPr>
        <w:spacing w:line="360" w:lineRule="auto"/>
        <w:rPr>
          <w:rFonts w:ascii="Sakkal Majalla" w:hAnsi="Sakkal Majalla" w:cs="Sakkal Majalla"/>
          <w:sz w:val="28"/>
          <w:szCs w:val="28"/>
          <w:rtl/>
        </w:rPr>
      </w:pPr>
      <w:r>
        <w:rPr>
          <w:rFonts w:ascii="Sakkal Majalla" w:hAnsi="Sakkal Majalla" w:cs="Sakkal Majalla" w:hint="cs"/>
          <w:b/>
          <w:bCs/>
          <w:sz w:val="28"/>
          <w:szCs w:val="28"/>
          <w:rtl/>
          <w:lang w:bidi="ar-YE"/>
        </w:rPr>
        <w:t>)</w:t>
      </w:r>
      <w:r>
        <w:rPr>
          <w:rFonts w:ascii="Sakkal Majalla" w:hAnsi="Sakkal Majalla" w:cs="Sakkal Majalla" w:hint="cs"/>
          <w:b/>
          <w:bCs/>
          <w:sz w:val="28"/>
          <w:szCs w:val="28"/>
          <w:lang w:bidi="ar-YE"/>
        </w:rPr>
        <w:t>sig=</w:t>
      </w:r>
      <w:r w:rsidR="00321BBD">
        <w:rPr>
          <w:rFonts w:ascii="Sakkal Majalla" w:hAnsi="Sakkal Majalla" w:cs="Sakkal Majalla" w:hint="cs"/>
          <w:b/>
          <w:bCs/>
          <w:sz w:val="28"/>
          <w:szCs w:val="28"/>
          <w:lang w:bidi="ar-YE"/>
        </w:rPr>
        <w:t>0.000) =</w:t>
      </w:r>
      <w:r w:rsidR="00321BBD">
        <w:rPr>
          <w:rFonts w:ascii="Sakkal Majalla" w:hAnsi="Sakkal Majalla" w:cs="Sakkal Majalla" w:hint="cs"/>
          <w:b/>
          <w:bCs/>
          <w:sz w:val="28"/>
          <w:szCs w:val="28"/>
          <w:rtl/>
          <w:lang w:bidi="ar-YE"/>
        </w:rPr>
        <w:t xml:space="preserve">مستوي الدلالة </w:t>
      </w:r>
    </w:p>
    <w:p w14:paraId="1E191E62" w14:textId="3F4E9671" w:rsidR="0074185D" w:rsidRDefault="002D2EAA" w:rsidP="00B15A1F">
      <w:pPr>
        <w:bidi/>
        <w:spacing w:line="360" w:lineRule="auto"/>
        <w:rPr>
          <w:rFonts w:ascii="Sakkal Majalla" w:hAnsi="Sakkal Majalla" w:cs="Sakkal Majalla"/>
          <w:sz w:val="28"/>
          <w:szCs w:val="28"/>
          <w:rtl/>
        </w:rPr>
      </w:pPr>
      <w:r w:rsidRPr="00935BB6">
        <w:rPr>
          <w:rFonts w:ascii="Sakkal Majalla" w:hAnsi="Sakkal Majalla" w:cs="Sakkal Majalla" w:hint="cs"/>
          <w:b/>
          <w:bCs/>
          <w:sz w:val="28"/>
          <w:szCs w:val="28"/>
          <w:rtl/>
        </w:rPr>
        <w:t>التفسير</w:t>
      </w:r>
      <w:r w:rsidR="00066E24" w:rsidRPr="00066E24">
        <w:rPr>
          <w:rFonts w:ascii="Sakkal Majalla" w:hAnsi="Sakkal Majalla" w:cs="Sakkal Majalla" w:hint="cs"/>
          <w:b/>
          <w:bCs/>
          <w:sz w:val="28"/>
          <w:szCs w:val="28"/>
          <w:rtl/>
        </w:rPr>
        <w:t xml:space="preserve"> :</w:t>
      </w:r>
      <w:r w:rsidR="00066E2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توجد </w:t>
      </w:r>
      <w:r w:rsidRPr="00720B4C">
        <w:rPr>
          <w:rFonts w:ascii="Sakkal Majalla" w:hAnsi="Sakkal Majalla" w:cs="Sakkal Majalla" w:hint="cs"/>
          <w:b/>
          <w:bCs/>
          <w:sz w:val="28"/>
          <w:szCs w:val="28"/>
          <w:rtl/>
        </w:rPr>
        <w:t xml:space="preserve">علاقة طردية قوية </w:t>
      </w:r>
      <w:r>
        <w:rPr>
          <w:rFonts w:ascii="Sakkal Majalla" w:hAnsi="Sakkal Majalla" w:cs="Sakkal Majalla" w:hint="cs"/>
          <w:sz w:val="28"/>
          <w:szCs w:val="28"/>
          <w:rtl/>
        </w:rPr>
        <w:t>ذات دلالة إحصائية بين استخدام الذكاء الاصطناعي وتحسين تجربة العملاء</w:t>
      </w:r>
      <w:r w:rsidR="00066E24">
        <w:rPr>
          <w:rFonts w:ascii="Sakkal Majalla" w:hAnsi="Sakkal Majalla" w:cs="Sakkal Majalla" w:hint="cs"/>
          <w:sz w:val="28"/>
          <w:szCs w:val="28"/>
          <w:rtl/>
        </w:rPr>
        <w:t xml:space="preserve"> .</w:t>
      </w:r>
    </w:p>
    <w:p w14:paraId="135418C9" w14:textId="77777777" w:rsidR="0074185D" w:rsidRDefault="0074185D" w:rsidP="0074185D">
      <w:pPr>
        <w:bidi/>
        <w:spacing w:line="360" w:lineRule="auto"/>
        <w:rPr>
          <w:rFonts w:ascii="Sakkal Majalla" w:hAnsi="Sakkal Majalla" w:cs="Sakkal Majalla"/>
          <w:sz w:val="28"/>
          <w:szCs w:val="28"/>
          <w:rtl/>
        </w:rPr>
      </w:pPr>
    </w:p>
    <w:p w14:paraId="5A7DFD21" w14:textId="1ACC1EBE" w:rsidR="0074185D" w:rsidRPr="006D414E" w:rsidRDefault="0074185D" w:rsidP="0074185D">
      <w:pPr>
        <w:bidi/>
        <w:spacing w:line="360" w:lineRule="auto"/>
        <w:rPr>
          <w:rFonts w:ascii="Sakkal Majalla" w:hAnsi="Sakkal Majalla" w:cs="Sakkal Majalla"/>
          <w:b/>
          <w:bCs/>
          <w:sz w:val="32"/>
          <w:szCs w:val="32"/>
          <w:rtl/>
        </w:rPr>
      </w:pPr>
      <w:r w:rsidRPr="006D414E">
        <w:rPr>
          <w:rFonts w:ascii="Sakkal Majalla" w:hAnsi="Sakkal Majalla" w:cs="Sakkal Majalla" w:hint="cs"/>
          <w:b/>
          <w:bCs/>
          <w:sz w:val="32"/>
          <w:szCs w:val="32"/>
          <w:rtl/>
        </w:rPr>
        <w:t>(</w:t>
      </w:r>
      <w:r w:rsidRPr="006D414E">
        <w:rPr>
          <w:rFonts w:ascii="Sakkal Majalla" w:hAnsi="Sakkal Majalla" w:cs="Sakkal Majalla" w:hint="cs"/>
          <w:b/>
          <w:bCs/>
          <w:sz w:val="32"/>
          <w:szCs w:val="32"/>
          <w:lang w:bidi="ar-YE"/>
        </w:rPr>
        <w:t>ANOVA</w:t>
      </w:r>
      <w:r w:rsidRPr="006D414E">
        <w:rPr>
          <w:rFonts w:ascii="Sakkal Majalla" w:hAnsi="Sakkal Majalla" w:cs="Sakkal Majalla" w:hint="cs"/>
          <w:b/>
          <w:bCs/>
          <w:sz w:val="32"/>
          <w:szCs w:val="32"/>
          <w:rtl/>
        </w:rPr>
        <w:t>) خامسا</w:t>
      </w:r>
      <w:r w:rsidR="006D414E" w:rsidRPr="006D414E">
        <w:rPr>
          <w:rFonts w:ascii="Sakkal Majalla" w:hAnsi="Sakkal Majalla" w:cs="Sakkal Majalla" w:hint="cs"/>
          <w:b/>
          <w:bCs/>
          <w:sz w:val="32"/>
          <w:szCs w:val="32"/>
          <w:rtl/>
        </w:rPr>
        <w:t xml:space="preserve"> </w:t>
      </w:r>
      <w:r w:rsidRPr="006D414E">
        <w:rPr>
          <w:rFonts w:ascii="Sakkal Majalla" w:hAnsi="Sakkal Majalla" w:cs="Sakkal Majalla" w:hint="cs"/>
          <w:b/>
          <w:bCs/>
          <w:sz w:val="32"/>
          <w:szCs w:val="32"/>
          <w:rtl/>
        </w:rPr>
        <w:t>: اختبار الفروق حسب حجم الشركة</w:t>
      </w:r>
    </w:p>
    <w:p w14:paraId="67D6220F" w14:textId="0B3E52B8" w:rsidR="0074185D" w:rsidRPr="006D414E" w:rsidRDefault="0074185D" w:rsidP="0074185D">
      <w:pPr>
        <w:bidi/>
        <w:spacing w:line="360" w:lineRule="auto"/>
        <w:rPr>
          <w:rFonts w:ascii="Sakkal Majalla" w:hAnsi="Sakkal Majalla" w:cs="Sakkal Majalla"/>
          <w:b/>
          <w:bCs/>
          <w:sz w:val="28"/>
          <w:szCs w:val="28"/>
          <w:rtl/>
        </w:rPr>
      </w:pPr>
      <w:r w:rsidRPr="006D414E">
        <w:rPr>
          <w:rFonts w:ascii="Sakkal Majalla" w:hAnsi="Sakkal Majalla" w:cs="Sakkal Majalla" w:hint="cs"/>
          <w:b/>
          <w:bCs/>
          <w:sz w:val="28"/>
          <w:szCs w:val="28"/>
          <w:rtl/>
        </w:rPr>
        <w:t>الفرض هي تختلف تجربة العملاء باختلاف حجم الشركة؟</w:t>
      </w:r>
    </w:p>
    <w:p w14:paraId="6385CE0C" w14:textId="54EE0F83" w:rsidR="0074185D" w:rsidRDefault="0074185D" w:rsidP="006D414E">
      <w:pPr>
        <w:bidi/>
        <w:spacing w:line="360" w:lineRule="auto"/>
        <w:rPr>
          <w:rFonts w:ascii="Sakkal Majalla" w:hAnsi="Sakkal Majalla" w:cs="Sakkal Majalla"/>
          <w:b/>
          <w:bCs/>
          <w:sz w:val="28"/>
          <w:szCs w:val="28"/>
          <w:rtl/>
        </w:rPr>
      </w:pPr>
      <w:r w:rsidRPr="006D414E">
        <w:rPr>
          <w:rFonts w:ascii="Sakkal Majalla" w:hAnsi="Sakkal Majalla" w:cs="Sakkal Majalla" w:hint="cs"/>
          <w:b/>
          <w:bCs/>
          <w:sz w:val="28"/>
          <w:szCs w:val="28"/>
          <w:rtl/>
        </w:rPr>
        <w:t>النتائج</w:t>
      </w:r>
      <w:r w:rsidR="006D414E" w:rsidRPr="006D414E">
        <w:rPr>
          <w:rFonts w:ascii="Sakkal Majalla" w:hAnsi="Sakkal Majalla" w:cs="Sakkal Majalla" w:hint="cs"/>
          <w:b/>
          <w:bCs/>
          <w:sz w:val="28"/>
          <w:szCs w:val="28"/>
          <w:rtl/>
        </w:rPr>
        <w:t xml:space="preserve"> : </w:t>
      </w:r>
    </w:p>
    <w:p w14:paraId="686B0C2B" w14:textId="70B33C61" w:rsidR="006D414E" w:rsidRPr="00EC2DBE" w:rsidRDefault="00703944" w:rsidP="00D1778C">
      <w:pPr>
        <w:pStyle w:val="a3"/>
        <w:numPr>
          <w:ilvl w:val="0"/>
          <w:numId w:val="4"/>
        </w:numPr>
        <w:spacing w:line="360" w:lineRule="auto"/>
        <w:rPr>
          <w:rFonts w:ascii="Sakkal Majalla" w:hAnsi="Sakkal Majalla" w:cs="Sakkal Majalla"/>
          <w:b/>
          <w:bCs/>
          <w:sz w:val="28"/>
          <w:szCs w:val="28"/>
          <w:rtl/>
        </w:rPr>
      </w:pPr>
      <w:r w:rsidRPr="00EC2DBE">
        <w:rPr>
          <w:rFonts w:ascii="Sakkal Majalla" w:hAnsi="Sakkal Majalla" w:cs="Sakkal Majalla" w:hint="cs"/>
          <w:b/>
          <w:bCs/>
          <w:sz w:val="28"/>
          <w:szCs w:val="28"/>
          <w:lang w:bidi="ar-YE"/>
        </w:rPr>
        <w:t>F = 4.15</w:t>
      </w:r>
    </w:p>
    <w:p w14:paraId="1EF35C5E" w14:textId="0FDDAF46" w:rsidR="00703944" w:rsidRPr="00EC2DBE" w:rsidRDefault="00EC2DBE" w:rsidP="00D1778C">
      <w:pPr>
        <w:pStyle w:val="a3"/>
        <w:numPr>
          <w:ilvl w:val="0"/>
          <w:numId w:val="4"/>
        </w:numPr>
        <w:spacing w:line="360" w:lineRule="auto"/>
        <w:rPr>
          <w:rFonts w:ascii="Sakkal Majalla" w:hAnsi="Sakkal Majalla" w:cs="Sakkal Majalla"/>
          <w:b/>
          <w:bCs/>
          <w:sz w:val="28"/>
          <w:szCs w:val="28"/>
          <w:rtl/>
        </w:rPr>
      </w:pPr>
      <w:r w:rsidRPr="00EC2DBE">
        <w:rPr>
          <w:rFonts w:ascii="Sakkal Majalla" w:hAnsi="Sakkal Majalla" w:cs="Sakkal Majalla" w:hint="cs"/>
          <w:b/>
          <w:bCs/>
          <w:sz w:val="28"/>
          <w:szCs w:val="28"/>
          <w:lang w:bidi="ar-YE"/>
        </w:rPr>
        <w:t>Sig =0.018</w:t>
      </w:r>
    </w:p>
    <w:p w14:paraId="3AAD2ECB" w14:textId="7D0B6755" w:rsidR="00371FEC" w:rsidRDefault="00081CD4" w:rsidP="00371FEC">
      <w:pPr>
        <w:bidi/>
        <w:spacing w:line="360" w:lineRule="auto"/>
        <w:rPr>
          <w:rFonts w:ascii="Sakkal Majalla" w:hAnsi="Sakkal Majalla" w:cs="Sakkal Majalla"/>
          <w:sz w:val="28"/>
          <w:szCs w:val="28"/>
          <w:rtl/>
        </w:rPr>
      </w:pPr>
      <w:r w:rsidRPr="00081CD4">
        <w:rPr>
          <w:rFonts w:ascii="Sakkal Majalla" w:hAnsi="Sakkal Majalla" w:cs="Sakkal Majalla" w:hint="cs"/>
          <w:b/>
          <w:bCs/>
          <w:sz w:val="28"/>
          <w:szCs w:val="28"/>
          <w:rtl/>
        </w:rPr>
        <w:t>التحليل</w:t>
      </w:r>
      <w:r>
        <w:rPr>
          <w:rFonts w:ascii="Sakkal Majalla" w:hAnsi="Sakkal Majalla" w:cs="Sakkal Majalla" w:hint="cs"/>
          <w:b/>
          <w:bCs/>
          <w:sz w:val="28"/>
          <w:szCs w:val="28"/>
          <w:rtl/>
        </w:rPr>
        <w:t xml:space="preserve"> : </w:t>
      </w:r>
      <w:r w:rsidRPr="00081CD4">
        <w:rPr>
          <w:rFonts w:ascii="Sakkal Majalla" w:hAnsi="Sakkal Majalla" w:cs="Sakkal Majalla" w:hint="cs"/>
          <w:sz w:val="28"/>
          <w:szCs w:val="28"/>
          <w:rtl/>
        </w:rPr>
        <w:t xml:space="preserve">توجد </w:t>
      </w:r>
      <w:r w:rsidRPr="00720B4C">
        <w:rPr>
          <w:rFonts w:ascii="Sakkal Majalla" w:hAnsi="Sakkal Majalla" w:cs="Sakkal Majalla" w:hint="cs"/>
          <w:b/>
          <w:bCs/>
          <w:sz w:val="28"/>
          <w:szCs w:val="28"/>
          <w:rtl/>
        </w:rPr>
        <w:t xml:space="preserve">فروق دالة إحصائيًا في تقييم تجربة العملاء تُعزى إلى حجم الشركة </w:t>
      </w:r>
      <w:r w:rsidRPr="00081CD4">
        <w:rPr>
          <w:rFonts w:ascii="Sakkal Majalla" w:hAnsi="Sakkal Majalla" w:cs="Sakkal Majalla" w:hint="cs"/>
          <w:sz w:val="28"/>
          <w:szCs w:val="28"/>
          <w:rtl/>
        </w:rPr>
        <w:t>، حيث حصلت الشركات الكبيرة على تقييم أعلى من الشركات الناشئة . وهذا يعكس أهمية الموارد التقنية والاستثمار في الذكاء الاصطناعي</w:t>
      </w:r>
      <w:r w:rsidR="00371FEC">
        <w:rPr>
          <w:rFonts w:ascii="Sakkal Majalla" w:hAnsi="Sakkal Majalla" w:cs="Sakkal Majalla" w:hint="cs"/>
          <w:sz w:val="28"/>
          <w:szCs w:val="28"/>
          <w:rtl/>
        </w:rPr>
        <w:t xml:space="preserve"> .</w:t>
      </w:r>
    </w:p>
    <w:p w14:paraId="4781D810" w14:textId="77777777" w:rsidR="00C02797" w:rsidRDefault="00C02797" w:rsidP="00C02797">
      <w:pPr>
        <w:bidi/>
        <w:spacing w:line="360" w:lineRule="auto"/>
        <w:rPr>
          <w:rFonts w:ascii="Sakkal Majalla" w:hAnsi="Sakkal Majalla" w:cs="Sakkal Majalla"/>
          <w:sz w:val="28"/>
          <w:szCs w:val="28"/>
          <w:rtl/>
          <w:lang w:bidi="ar-YE"/>
        </w:rPr>
      </w:pPr>
    </w:p>
    <w:p w14:paraId="6952AB6F" w14:textId="77777777" w:rsidR="00720B4C" w:rsidRDefault="00720B4C" w:rsidP="00720B4C">
      <w:pPr>
        <w:bidi/>
        <w:spacing w:line="360" w:lineRule="auto"/>
        <w:rPr>
          <w:rFonts w:ascii="Sakkal Majalla" w:hAnsi="Sakkal Majalla" w:cs="Sakkal Majalla"/>
          <w:sz w:val="28"/>
          <w:szCs w:val="28"/>
          <w:rtl/>
          <w:lang w:bidi="ar-YE"/>
        </w:rPr>
      </w:pPr>
    </w:p>
    <w:p w14:paraId="280FE120" w14:textId="77777777" w:rsidR="00720B4C" w:rsidRDefault="00720B4C" w:rsidP="00720B4C">
      <w:pPr>
        <w:bidi/>
        <w:spacing w:line="360" w:lineRule="auto"/>
        <w:rPr>
          <w:rFonts w:ascii="Sakkal Majalla" w:hAnsi="Sakkal Majalla" w:cs="Sakkal Majalla"/>
          <w:sz w:val="28"/>
          <w:szCs w:val="28"/>
          <w:rtl/>
          <w:lang w:bidi="ar-YE"/>
        </w:rPr>
      </w:pPr>
    </w:p>
    <w:p w14:paraId="1855C68A" w14:textId="77777777" w:rsidR="00720B4C" w:rsidRDefault="00720B4C" w:rsidP="00720B4C">
      <w:pPr>
        <w:bidi/>
        <w:spacing w:line="360" w:lineRule="auto"/>
        <w:rPr>
          <w:rFonts w:ascii="Sakkal Majalla" w:hAnsi="Sakkal Majalla" w:cs="Sakkal Majalla"/>
          <w:sz w:val="28"/>
          <w:szCs w:val="28"/>
          <w:rtl/>
          <w:lang w:bidi="ar-YE"/>
        </w:rPr>
      </w:pPr>
    </w:p>
    <w:p w14:paraId="223450B9" w14:textId="37FF318D" w:rsidR="00492BC1" w:rsidRDefault="00DD75F3" w:rsidP="00112073">
      <w:pPr>
        <w:pStyle w:val="a3"/>
        <w:numPr>
          <w:ilvl w:val="0"/>
          <w:numId w:val="35"/>
        </w:numPr>
        <w:bidi/>
        <w:spacing w:line="360" w:lineRule="auto"/>
        <w:rPr>
          <w:rFonts w:ascii="Sakkal Majalla" w:hAnsi="Sakkal Majalla" w:cs="Sakkal Majalla"/>
          <w:b/>
          <w:bCs/>
          <w:sz w:val="28"/>
          <w:szCs w:val="28"/>
        </w:rPr>
      </w:pPr>
      <w:r w:rsidRPr="00DD75F3">
        <w:rPr>
          <w:rFonts w:ascii="Sakkal Majalla" w:hAnsi="Sakkal Majalla" w:cs="Sakkal Majalla" w:hint="cs"/>
          <w:b/>
          <w:bCs/>
          <w:sz w:val="28"/>
          <w:szCs w:val="28"/>
          <w:rtl/>
        </w:rPr>
        <w:lastRenderedPageBreak/>
        <w:t>ملخص نتائج الدراسة الميدانية</w:t>
      </w:r>
    </w:p>
    <w:tbl>
      <w:tblPr>
        <w:tblStyle w:val="4-1"/>
        <w:bidiVisual/>
        <w:tblW w:w="0" w:type="auto"/>
        <w:tblLook w:val="04A0" w:firstRow="1" w:lastRow="0" w:firstColumn="1" w:lastColumn="0" w:noHBand="0" w:noVBand="1"/>
      </w:tblPr>
      <w:tblGrid>
        <w:gridCol w:w="2943"/>
        <w:gridCol w:w="4227"/>
      </w:tblGrid>
      <w:tr w:rsidR="00DD75F3" w14:paraId="146F826D" w14:textId="77777777" w:rsidTr="00E948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Pr>
          <w:p w14:paraId="1D52F33F" w14:textId="1DE37E46" w:rsidR="00DD75F3" w:rsidRPr="00963DF1" w:rsidRDefault="00963DF1" w:rsidP="00DD75F3">
            <w:pPr>
              <w:bidi/>
              <w:spacing w:line="360" w:lineRule="auto"/>
              <w:rPr>
                <w:rFonts w:ascii="Sakkal Majalla" w:hAnsi="Sakkal Majalla" w:cs="Sakkal Majalla"/>
                <w:b w:val="0"/>
                <w:bCs w:val="0"/>
                <w:sz w:val="28"/>
                <w:szCs w:val="28"/>
                <w:rtl/>
              </w:rPr>
            </w:pPr>
            <w:r w:rsidRPr="00963DF1">
              <w:rPr>
                <w:rFonts w:ascii="Sakkal Majalla" w:hAnsi="Sakkal Majalla" w:cs="Sakkal Majalla" w:hint="cs"/>
                <w:b w:val="0"/>
                <w:bCs w:val="0"/>
                <w:sz w:val="28"/>
                <w:szCs w:val="28"/>
                <w:rtl/>
              </w:rPr>
              <w:t xml:space="preserve">المحور </w:t>
            </w:r>
          </w:p>
        </w:tc>
        <w:tc>
          <w:tcPr>
            <w:tcW w:w="4227" w:type="dxa"/>
          </w:tcPr>
          <w:p w14:paraId="124A7AC3" w14:textId="01129BE0" w:rsidR="00DD75F3" w:rsidRDefault="00963DF1" w:rsidP="00DD75F3">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63DF1">
              <w:rPr>
                <w:rFonts w:ascii="Sakkal Majalla" w:hAnsi="Sakkal Majalla" w:cs="Sakkal Majalla" w:hint="cs"/>
                <w:b w:val="0"/>
                <w:bCs w:val="0"/>
                <w:sz w:val="28"/>
                <w:szCs w:val="28"/>
                <w:rtl/>
              </w:rPr>
              <w:t>النتيجة</w:t>
            </w:r>
            <w:r>
              <w:rPr>
                <w:rFonts w:ascii="Sakkal Majalla" w:hAnsi="Sakkal Majalla" w:cs="Sakkal Majalla" w:hint="cs"/>
                <w:sz w:val="28"/>
                <w:szCs w:val="28"/>
                <w:rtl/>
              </w:rPr>
              <w:t xml:space="preserve"> </w:t>
            </w:r>
            <w:r w:rsidRPr="00963DF1">
              <w:rPr>
                <w:rFonts w:ascii="Sakkal Majalla" w:hAnsi="Sakkal Majalla" w:cs="Sakkal Majalla" w:hint="cs"/>
                <w:b w:val="0"/>
                <w:bCs w:val="0"/>
                <w:sz w:val="28"/>
                <w:szCs w:val="28"/>
                <w:rtl/>
              </w:rPr>
              <w:t>الأساسية</w:t>
            </w:r>
            <w:r>
              <w:rPr>
                <w:rFonts w:ascii="Sakkal Majalla" w:hAnsi="Sakkal Majalla" w:cs="Sakkal Majalla" w:hint="cs"/>
                <w:sz w:val="28"/>
                <w:szCs w:val="28"/>
                <w:rtl/>
              </w:rPr>
              <w:t xml:space="preserve"> </w:t>
            </w:r>
          </w:p>
        </w:tc>
      </w:tr>
      <w:tr w:rsidR="00DD75F3" w14:paraId="5E727C2B" w14:textId="77777777" w:rsidTr="00E94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Pr>
          <w:p w14:paraId="14EB5E20" w14:textId="25B010B0" w:rsidR="00DD75F3" w:rsidRDefault="0016793A" w:rsidP="00DD75F3">
            <w:pPr>
              <w:bidi/>
              <w:spacing w:line="360" w:lineRule="auto"/>
              <w:rPr>
                <w:rFonts w:ascii="Sakkal Majalla" w:hAnsi="Sakkal Majalla" w:cs="Sakkal Majalla"/>
                <w:sz w:val="28"/>
                <w:szCs w:val="28"/>
                <w:rtl/>
              </w:rPr>
            </w:pPr>
            <w:r>
              <w:rPr>
                <w:rFonts w:ascii="Sakkal Majalla" w:hAnsi="Sakkal Majalla" w:cs="Sakkal Majalla" w:hint="cs"/>
                <w:sz w:val="28"/>
                <w:szCs w:val="28"/>
                <w:rtl/>
              </w:rPr>
              <w:t>مستوى استخدام الذكاء الاصطناعي</w:t>
            </w:r>
          </w:p>
        </w:tc>
        <w:tc>
          <w:tcPr>
            <w:tcW w:w="4227" w:type="dxa"/>
          </w:tcPr>
          <w:p w14:paraId="2486B2E4" w14:textId="40640577" w:rsidR="00DD75F3" w:rsidRDefault="00A57DBE" w:rsidP="00DD75F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مرتفع (متوسط 4.07)</w:t>
            </w:r>
          </w:p>
        </w:tc>
      </w:tr>
      <w:tr w:rsidR="00DD75F3" w14:paraId="188A6436" w14:textId="77777777" w:rsidTr="00E948BD">
        <w:tc>
          <w:tcPr>
            <w:cnfStyle w:val="001000000000" w:firstRow="0" w:lastRow="0" w:firstColumn="1" w:lastColumn="0" w:oddVBand="0" w:evenVBand="0" w:oddHBand="0" w:evenHBand="0" w:firstRowFirstColumn="0" w:firstRowLastColumn="0" w:lastRowFirstColumn="0" w:lastRowLastColumn="0"/>
            <w:tcW w:w="2943" w:type="dxa"/>
          </w:tcPr>
          <w:p w14:paraId="69126A6A" w14:textId="75FDD3B7" w:rsidR="00DD75F3" w:rsidRDefault="0016793A" w:rsidP="00DD75F3">
            <w:pPr>
              <w:bidi/>
              <w:spacing w:line="360" w:lineRule="auto"/>
              <w:rPr>
                <w:rFonts w:ascii="Sakkal Majalla" w:hAnsi="Sakkal Majalla" w:cs="Sakkal Majalla"/>
                <w:sz w:val="28"/>
                <w:szCs w:val="28"/>
                <w:rtl/>
              </w:rPr>
            </w:pPr>
            <w:r>
              <w:rPr>
                <w:rFonts w:ascii="Sakkal Majalla" w:hAnsi="Sakkal Majalla" w:cs="Sakkal Majalla" w:hint="cs"/>
                <w:sz w:val="28"/>
                <w:szCs w:val="28"/>
                <w:rtl/>
              </w:rPr>
              <w:t>جودة تجربة العملاء</w:t>
            </w:r>
          </w:p>
        </w:tc>
        <w:tc>
          <w:tcPr>
            <w:tcW w:w="4227" w:type="dxa"/>
          </w:tcPr>
          <w:p w14:paraId="02895AD3" w14:textId="48E14139" w:rsidR="00DD75F3" w:rsidRDefault="00856920" w:rsidP="00DD75F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مرتفعة (متوسط 4.09)</w:t>
            </w:r>
          </w:p>
        </w:tc>
      </w:tr>
      <w:tr w:rsidR="0016793A" w14:paraId="166B1521" w14:textId="77777777" w:rsidTr="00E948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tcPr>
          <w:p w14:paraId="799537CC" w14:textId="4E33AC8A" w:rsidR="0016793A" w:rsidRDefault="009A03A7" w:rsidP="00DD75F3">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العلاقة بين المتغيرين</w:t>
            </w:r>
          </w:p>
        </w:tc>
        <w:tc>
          <w:tcPr>
            <w:tcW w:w="4227" w:type="dxa"/>
          </w:tcPr>
          <w:p w14:paraId="6C8A7302" w14:textId="32263025" w:rsidR="0016793A" w:rsidRDefault="00294841" w:rsidP="00DD75F3">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طردية قوية ودالة إحصائيًا</w:t>
            </w:r>
          </w:p>
        </w:tc>
      </w:tr>
      <w:tr w:rsidR="009A03A7" w14:paraId="148624B1" w14:textId="77777777" w:rsidTr="00E948BD">
        <w:tc>
          <w:tcPr>
            <w:cnfStyle w:val="001000000000" w:firstRow="0" w:lastRow="0" w:firstColumn="1" w:lastColumn="0" w:oddVBand="0" w:evenVBand="0" w:oddHBand="0" w:evenHBand="0" w:firstRowFirstColumn="0" w:firstRowLastColumn="0" w:lastRowFirstColumn="0" w:lastRowLastColumn="0"/>
            <w:tcW w:w="2943" w:type="dxa"/>
          </w:tcPr>
          <w:p w14:paraId="52AE558E" w14:textId="793A574A" w:rsidR="009A03A7" w:rsidRDefault="009A03A7" w:rsidP="00DD75F3">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الفروق حسب حجم الشركة</w:t>
            </w:r>
          </w:p>
        </w:tc>
        <w:tc>
          <w:tcPr>
            <w:tcW w:w="4227" w:type="dxa"/>
          </w:tcPr>
          <w:p w14:paraId="051512FD" w14:textId="4FE39FCD" w:rsidR="009A03A7" w:rsidRDefault="00E948BD" w:rsidP="00DD75F3">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توجد فروق لصالح الشركات الكبيرة</w:t>
            </w:r>
          </w:p>
        </w:tc>
      </w:tr>
    </w:tbl>
    <w:p w14:paraId="2B079A4D" w14:textId="77777777" w:rsidR="00DD75F3" w:rsidRPr="00DD75F3" w:rsidRDefault="00DD75F3" w:rsidP="00DD75F3">
      <w:pPr>
        <w:bidi/>
        <w:spacing w:line="360" w:lineRule="auto"/>
        <w:rPr>
          <w:rFonts w:ascii="Sakkal Majalla" w:hAnsi="Sakkal Majalla" w:cs="Sakkal Majalla"/>
          <w:sz w:val="28"/>
          <w:szCs w:val="28"/>
          <w:rtl/>
        </w:rPr>
      </w:pPr>
    </w:p>
    <w:p w14:paraId="24122AF6" w14:textId="6B5AEFE6" w:rsidR="00492BC1" w:rsidRDefault="00296C6D" w:rsidP="00492BC1">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جدول رقم </w:t>
      </w:r>
      <w:r w:rsidR="0097169C">
        <w:rPr>
          <w:rFonts w:ascii="Sakkal Majalla" w:hAnsi="Sakkal Majalla" w:cs="Sakkal Majalla" w:hint="cs"/>
          <w:sz w:val="28"/>
          <w:szCs w:val="28"/>
          <w:rtl/>
        </w:rPr>
        <w:t>٥</w:t>
      </w:r>
      <w:r>
        <w:rPr>
          <w:rFonts w:ascii="Sakkal Majalla" w:hAnsi="Sakkal Majalla" w:cs="Sakkal Majalla" w:hint="cs"/>
          <w:sz w:val="28"/>
          <w:szCs w:val="28"/>
          <w:rtl/>
        </w:rPr>
        <w:t xml:space="preserve"> : </w:t>
      </w:r>
      <w:r w:rsidR="0097169C">
        <w:rPr>
          <w:rFonts w:ascii="Sakkal Majalla" w:hAnsi="Sakkal Majalla" w:cs="Sakkal Majalla" w:hint="cs"/>
          <w:sz w:val="28"/>
          <w:szCs w:val="28"/>
          <w:rtl/>
        </w:rPr>
        <w:t>ملخص نتائج الدراسة الميدانية</w:t>
      </w:r>
    </w:p>
    <w:p w14:paraId="32AE3B22" w14:textId="555A782F" w:rsidR="004F154A" w:rsidRDefault="00BE7F8D" w:rsidP="00112073">
      <w:pPr>
        <w:pStyle w:val="a3"/>
        <w:numPr>
          <w:ilvl w:val="0"/>
          <w:numId w:val="35"/>
        </w:numPr>
        <w:bidi/>
        <w:spacing w:line="360" w:lineRule="auto"/>
        <w:rPr>
          <w:rFonts w:ascii="Sakkal Majalla" w:hAnsi="Sakkal Majalla" w:cs="Sakkal Majalla"/>
          <w:b/>
          <w:bCs/>
          <w:sz w:val="32"/>
          <w:szCs w:val="32"/>
        </w:rPr>
      </w:pPr>
      <w:r w:rsidRPr="004F154A">
        <w:rPr>
          <w:rFonts w:ascii="Sakkal Majalla" w:hAnsi="Sakkal Majalla" w:cs="Sakkal Majalla" w:hint="cs"/>
          <w:b/>
          <w:bCs/>
          <w:sz w:val="32"/>
          <w:szCs w:val="32"/>
          <w:rtl/>
        </w:rPr>
        <w:t>تفسير إحصائي أولي</w:t>
      </w:r>
    </w:p>
    <w:p w14:paraId="3FD2E149" w14:textId="77777777" w:rsidR="004F154A" w:rsidRPr="004F154A" w:rsidRDefault="004F154A" w:rsidP="004F154A">
      <w:pPr>
        <w:bidi/>
        <w:spacing w:line="360" w:lineRule="auto"/>
        <w:ind w:left="360"/>
        <w:rPr>
          <w:rFonts w:ascii="Sakkal Majalla" w:hAnsi="Sakkal Majalla" w:cs="Sakkal Majalla"/>
          <w:b/>
          <w:bCs/>
          <w:sz w:val="32"/>
          <w:szCs w:val="32"/>
        </w:rPr>
      </w:pPr>
    </w:p>
    <w:p w14:paraId="5ABDD58E" w14:textId="486CA394" w:rsidR="002E3CAC" w:rsidRPr="002E3CAC" w:rsidRDefault="002E3CAC" w:rsidP="00112073">
      <w:pPr>
        <w:pStyle w:val="a3"/>
        <w:numPr>
          <w:ilvl w:val="0"/>
          <w:numId w:val="36"/>
        </w:numPr>
        <w:bidi/>
        <w:spacing w:line="360" w:lineRule="auto"/>
        <w:rPr>
          <w:rFonts w:ascii="Sakkal Majalla" w:hAnsi="Sakkal Majalla" w:cs="Sakkal Majalla"/>
          <w:sz w:val="28"/>
          <w:szCs w:val="28"/>
          <w:rtl/>
        </w:rPr>
      </w:pPr>
      <w:r w:rsidRPr="002E3CAC">
        <w:rPr>
          <w:rFonts w:ascii="Sakkal Majalla" w:hAnsi="Sakkal Majalla" w:cs="Sakkal Majalla" w:hint="cs"/>
          <w:sz w:val="28"/>
          <w:szCs w:val="28"/>
          <w:rtl/>
        </w:rPr>
        <w:t>نتائج المحور الأول (الذكاء الاصطناعي) : تعكس تقدمًا في استخدام أدوات تقنية متقدمة داخل الشركات الخليجية.</w:t>
      </w:r>
    </w:p>
    <w:p w14:paraId="5ACCDDB4" w14:textId="1C140E13" w:rsidR="002E3CAC" w:rsidRPr="002E3CAC" w:rsidRDefault="002E3CAC" w:rsidP="00112073">
      <w:pPr>
        <w:pStyle w:val="a3"/>
        <w:numPr>
          <w:ilvl w:val="0"/>
          <w:numId w:val="36"/>
        </w:numPr>
        <w:bidi/>
        <w:spacing w:line="360" w:lineRule="auto"/>
        <w:rPr>
          <w:rFonts w:ascii="Sakkal Majalla" w:hAnsi="Sakkal Majalla" w:cs="Sakkal Majalla"/>
          <w:sz w:val="28"/>
          <w:szCs w:val="28"/>
          <w:rtl/>
        </w:rPr>
      </w:pPr>
      <w:r w:rsidRPr="002E3CAC">
        <w:rPr>
          <w:rFonts w:ascii="Sakkal Majalla" w:hAnsi="Sakkal Majalla" w:cs="Sakkal Majalla" w:hint="cs"/>
          <w:sz w:val="28"/>
          <w:szCs w:val="28"/>
          <w:rtl/>
        </w:rPr>
        <w:t>نتائج المحور الثاني (تجربة العملاء) : تشير إلى رضا العملاء بشكل ملحوظ عن تفاعلهم مع المنصات الإلكترونية.</w:t>
      </w:r>
    </w:p>
    <w:p w14:paraId="5174177D" w14:textId="0ACC32D8" w:rsidR="002E3CAC" w:rsidRPr="002E3CAC" w:rsidRDefault="002E3CAC" w:rsidP="00112073">
      <w:pPr>
        <w:pStyle w:val="a3"/>
        <w:numPr>
          <w:ilvl w:val="0"/>
          <w:numId w:val="36"/>
        </w:numPr>
        <w:bidi/>
        <w:spacing w:line="360" w:lineRule="auto"/>
        <w:rPr>
          <w:rFonts w:ascii="Sakkal Majalla" w:hAnsi="Sakkal Majalla" w:cs="Sakkal Majalla"/>
          <w:sz w:val="28"/>
          <w:szCs w:val="28"/>
          <w:rtl/>
        </w:rPr>
      </w:pPr>
      <w:r w:rsidRPr="002E3CAC">
        <w:rPr>
          <w:rFonts w:ascii="Sakkal Majalla" w:hAnsi="Sakkal Majalla" w:cs="Sakkal Majalla" w:hint="cs"/>
          <w:sz w:val="28"/>
          <w:szCs w:val="28"/>
          <w:rtl/>
        </w:rPr>
        <w:t>الارتباط : الذكاء الاصطناعي يساهم فعليًا في تحسين تجربة العميل.</w:t>
      </w:r>
    </w:p>
    <w:p w14:paraId="6DB5FF29" w14:textId="56C74649" w:rsidR="002E3CAC" w:rsidRPr="002E3CAC" w:rsidRDefault="002E3CAC" w:rsidP="00112073">
      <w:pPr>
        <w:pStyle w:val="a3"/>
        <w:numPr>
          <w:ilvl w:val="0"/>
          <w:numId w:val="36"/>
        </w:numPr>
        <w:bidi/>
        <w:spacing w:line="360" w:lineRule="auto"/>
        <w:rPr>
          <w:rFonts w:ascii="Sakkal Majalla" w:hAnsi="Sakkal Majalla" w:cs="Sakkal Majalla"/>
          <w:sz w:val="28"/>
          <w:szCs w:val="28"/>
          <w:rtl/>
        </w:rPr>
      </w:pPr>
      <w:r w:rsidRPr="002E3CAC">
        <w:rPr>
          <w:rFonts w:ascii="Sakkal Majalla" w:hAnsi="Sakkal Majalla" w:cs="Sakkal Majalla" w:hint="cs"/>
          <w:sz w:val="28"/>
          <w:szCs w:val="28"/>
          <w:rtl/>
        </w:rPr>
        <w:t>الفروق : الشركات الكبيرة تحقق نتائج أفضل في تجربة العملاء بسبب قدرتها على الاستثمار في التكنولوجيا والموارد البشرية</w:t>
      </w:r>
    </w:p>
    <w:p w14:paraId="6D542647" w14:textId="77777777" w:rsidR="00492BC1" w:rsidRDefault="00492BC1" w:rsidP="00492BC1">
      <w:pPr>
        <w:bidi/>
        <w:spacing w:line="360" w:lineRule="auto"/>
        <w:rPr>
          <w:rFonts w:ascii="Sakkal Majalla" w:hAnsi="Sakkal Majalla" w:cs="Sakkal Majalla"/>
          <w:sz w:val="28"/>
          <w:szCs w:val="28"/>
          <w:rtl/>
        </w:rPr>
      </w:pPr>
    </w:p>
    <w:p w14:paraId="69A4161F" w14:textId="77777777" w:rsidR="00C02797" w:rsidRDefault="00C02797" w:rsidP="00C02797">
      <w:pPr>
        <w:bidi/>
        <w:spacing w:line="360" w:lineRule="auto"/>
        <w:rPr>
          <w:rFonts w:ascii="Sakkal Majalla" w:hAnsi="Sakkal Majalla" w:cs="Sakkal Majalla"/>
          <w:sz w:val="28"/>
          <w:szCs w:val="28"/>
          <w:rtl/>
        </w:rPr>
      </w:pPr>
    </w:p>
    <w:p w14:paraId="5EE28DC6" w14:textId="3465C73D" w:rsidR="00492BC1" w:rsidRPr="003C06BF" w:rsidRDefault="00492BC1" w:rsidP="00492BC1">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السادس :</w:t>
      </w:r>
    </w:p>
    <w:p w14:paraId="646BC511" w14:textId="3F992EA0" w:rsidR="00492BC1" w:rsidRPr="003C06BF" w:rsidRDefault="00492BC1" w:rsidP="00492BC1">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t>مناقشة النتائج وتفسيرها في ضوء الإطار النظري والدراسات السابقة</w:t>
      </w:r>
    </w:p>
    <w:p w14:paraId="15741A02" w14:textId="77777777" w:rsidR="00492BC1" w:rsidRDefault="00492BC1" w:rsidP="00492BC1">
      <w:pPr>
        <w:bidi/>
        <w:spacing w:line="360" w:lineRule="auto"/>
        <w:rPr>
          <w:rFonts w:ascii="Sakkal Majalla" w:hAnsi="Sakkal Majalla" w:cs="Sakkal Majalla"/>
          <w:sz w:val="28"/>
          <w:szCs w:val="28"/>
          <w:rtl/>
        </w:rPr>
      </w:pPr>
    </w:p>
    <w:p w14:paraId="221689BB" w14:textId="7173EAFE" w:rsidR="00492BC1" w:rsidRDefault="00492BC1" w:rsidP="00492BC1">
      <w:pPr>
        <w:bidi/>
        <w:spacing w:line="360" w:lineRule="auto"/>
        <w:rPr>
          <w:rFonts w:ascii="Sakkal Majalla" w:hAnsi="Sakkal Majalla" w:cs="Sakkal Majalla"/>
          <w:sz w:val="28"/>
          <w:szCs w:val="28"/>
          <w:rtl/>
        </w:rPr>
      </w:pPr>
      <w:r>
        <w:rPr>
          <w:rFonts w:ascii="Sakkal Majalla" w:hAnsi="Sakkal Majalla" w:cs="Sakkal Majalla" w:hint="cs"/>
          <w:sz w:val="28"/>
          <w:szCs w:val="28"/>
          <w:rtl/>
        </w:rPr>
        <w:t>في هذا الفصل ، سيتم السير النتائج الدراسة وتحليلها في ضوء ما تم عرضه في الاطار النظري و</w:t>
      </w:r>
      <w:r w:rsidR="00D0149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الدراسات السابقة من أجل الوقوف على مدى الساقي النتائج مع ما توصلت إليه البحوث العلمية الحديثة </w:t>
      </w:r>
      <w:r w:rsidR="00D01495">
        <w:rPr>
          <w:rFonts w:ascii="Sakkal Majalla" w:hAnsi="Sakkal Majalla" w:cs="Sakkal Majalla" w:hint="cs"/>
          <w:sz w:val="28"/>
          <w:szCs w:val="28"/>
          <w:rtl/>
        </w:rPr>
        <w:t>وتوضيح دلالات</w:t>
      </w:r>
      <w:r>
        <w:rPr>
          <w:rFonts w:ascii="Sakkal Majalla" w:hAnsi="Sakkal Majalla" w:cs="Sakkal Majalla" w:hint="cs"/>
          <w:sz w:val="28"/>
          <w:szCs w:val="28"/>
          <w:rtl/>
        </w:rPr>
        <w:t xml:space="preserve"> هذه النتائج بالنسبة للمجانين الأكاديمي والعمي</w:t>
      </w:r>
      <w:r w:rsidR="00D01495">
        <w:rPr>
          <w:rFonts w:ascii="Sakkal Majalla" w:hAnsi="Sakkal Majalla" w:cs="Sakkal Majalla" w:hint="cs"/>
          <w:sz w:val="28"/>
          <w:szCs w:val="28"/>
          <w:rtl/>
        </w:rPr>
        <w:t xml:space="preserve"> .</w:t>
      </w:r>
    </w:p>
    <w:p w14:paraId="55AE9DF4" w14:textId="77777777" w:rsidR="00492BC1" w:rsidRDefault="00492BC1" w:rsidP="00492BC1">
      <w:pPr>
        <w:bidi/>
        <w:spacing w:line="360" w:lineRule="auto"/>
        <w:rPr>
          <w:rFonts w:ascii="Sakkal Majalla" w:hAnsi="Sakkal Majalla" w:cs="Sakkal Majalla"/>
          <w:sz w:val="28"/>
          <w:szCs w:val="28"/>
          <w:rtl/>
        </w:rPr>
      </w:pPr>
    </w:p>
    <w:p w14:paraId="26EE7D5F" w14:textId="13BA7AE5" w:rsidR="00492BC1" w:rsidRPr="00874A97" w:rsidRDefault="00492BC1" w:rsidP="00112073">
      <w:pPr>
        <w:pStyle w:val="a3"/>
        <w:numPr>
          <w:ilvl w:val="0"/>
          <w:numId w:val="35"/>
        </w:numPr>
        <w:bidi/>
        <w:spacing w:line="360" w:lineRule="auto"/>
        <w:rPr>
          <w:rFonts w:ascii="Sakkal Majalla" w:hAnsi="Sakkal Majalla" w:cs="Sakkal Majalla"/>
          <w:b/>
          <w:bCs/>
          <w:sz w:val="28"/>
          <w:szCs w:val="28"/>
          <w:rtl/>
        </w:rPr>
      </w:pPr>
      <w:r w:rsidRPr="00874A97">
        <w:rPr>
          <w:rFonts w:ascii="Sakkal Majalla" w:hAnsi="Sakkal Majalla" w:cs="Sakkal Majalla" w:hint="cs"/>
          <w:b/>
          <w:bCs/>
          <w:sz w:val="28"/>
          <w:szCs w:val="28"/>
          <w:rtl/>
        </w:rPr>
        <w:t>أولا</w:t>
      </w:r>
      <w:r w:rsidR="00D01495" w:rsidRPr="00874A97">
        <w:rPr>
          <w:rFonts w:ascii="Sakkal Majalla" w:hAnsi="Sakkal Majalla" w:cs="Sakkal Majalla" w:hint="cs"/>
          <w:b/>
          <w:bCs/>
          <w:sz w:val="28"/>
          <w:szCs w:val="28"/>
          <w:rtl/>
        </w:rPr>
        <w:t xml:space="preserve"> </w:t>
      </w:r>
      <w:r w:rsidRPr="00874A97">
        <w:rPr>
          <w:rFonts w:ascii="Sakkal Majalla" w:hAnsi="Sakkal Majalla" w:cs="Sakkal Majalla" w:hint="cs"/>
          <w:b/>
          <w:bCs/>
          <w:sz w:val="28"/>
          <w:szCs w:val="28"/>
          <w:rtl/>
        </w:rPr>
        <w:t xml:space="preserve">: </w:t>
      </w:r>
      <w:r w:rsidR="00E5469C" w:rsidRPr="00874A97">
        <w:rPr>
          <w:rFonts w:ascii="Sakkal Majalla" w:hAnsi="Sakkal Majalla" w:cs="Sakkal Majalla" w:hint="cs"/>
          <w:b/>
          <w:bCs/>
          <w:sz w:val="28"/>
          <w:szCs w:val="28"/>
          <w:rtl/>
        </w:rPr>
        <w:t>مناقشة نتائج متغير الذكاء الاصطناعي في التسويق الرقمي</w:t>
      </w:r>
    </w:p>
    <w:p w14:paraId="0CE0A5D6" w14:textId="77777777" w:rsidR="00874A97" w:rsidRDefault="00874A97" w:rsidP="00492BC1">
      <w:pPr>
        <w:bidi/>
        <w:spacing w:line="360" w:lineRule="auto"/>
        <w:rPr>
          <w:rFonts w:ascii="Sakkal Majalla" w:hAnsi="Sakkal Majalla" w:cs="Sakkal Majalla"/>
          <w:sz w:val="28"/>
          <w:szCs w:val="28"/>
          <w:rtl/>
        </w:rPr>
      </w:pPr>
    </w:p>
    <w:p w14:paraId="3FAFC6E4" w14:textId="074FFDD1" w:rsidR="00874A97" w:rsidRDefault="00874A97" w:rsidP="00874A97">
      <w:pPr>
        <w:bidi/>
        <w:spacing w:line="360" w:lineRule="auto"/>
        <w:rPr>
          <w:rFonts w:ascii="Sakkal Majalla" w:hAnsi="Sakkal Majalla" w:cs="Sakkal Majalla"/>
          <w:sz w:val="28"/>
          <w:szCs w:val="28"/>
          <w:rtl/>
        </w:rPr>
      </w:pPr>
      <w:r>
        <w:rPr>
          <w:rFonts w:ascii="Sakkal Majalla" w:hAnsi="Sakkal Majalla" w:cs="Sakkal Majalla" w:hint="cs"/>
          <w:sz w:val="28"/>
          <w:szCs w:val="28"/>
          <w:rtl/>
        </w:rPr>
        <w:t>أظهرت نتائج الدراسة أن المتوسط العام لاستخدام أدوات الذكاء الاصطناعي في شركات التجارة الإلكترونية الخليجية بلغ  (4.07)، وهو مستوى مرتفع يدل على اعتماد ملحوظ لهذه الشركات على تقنيات مثل :</w:t>
      </w:r>
    </w:p>
    <w:p w14:paraId="74542F30" w14:textId="22C8F406" w:rsidR="00874A97" w:rsidRPr="00661611" w:rsidRDefault="00874A97" w:rsidP="00112073">
      <w:pPr>
        <w:pStyle w:val="a3"/>
        <w:numPr>
          <w:ilvl w:val="0"/>
          <w:numId w:val="37"/>
        </w:numPr>
        <w:bidi/>
        <w:spacing w:line="360" w:lineRule="auto"/>
        <w:rPr>
          <w:rFonts w:ascii="Sakkal Majalla" w:hAnsi="Sakkal Majalla" w:cs="Sakkal Majalla"/>
          <w:sz w:val="28"/>
          <w:szCs w:val="28"/>
          <w:rtl/>
        </w:rPr>
      </w:pPr>
      <w:r w:rsidRPr="00661611">
        <w:rPr>
          <w:rFonts w:ascii="Sakkal Majalla" w:hAnsi="Sakkal Majalla" w:cs="Sakkal Majalla" w:hint="cs"/>
          <w:sz w:val="28"/>
          <w:szCs w:val="28"/>
          <w:rtl/>
        </w:rPr>
        <w:t>أنظمة التوصية الذكية</w:t>
      </w:r>
    </w:p>
    <w:p w14:paraId="7F229299" w14:textId="12464D65" w:rsidR="00874A97" w:rsidRPr="00661611" w:rsidRDefault="00874A97" w:rsidP="00112073">
      <w:pPr>
        <w:pStyle w:val="a3"/>
        <w:numPr>
          <w:ilvl w:val="0"/>
          <w:numId w:val="37"/>
        </w:numPr>
        <w:bidi/>
        <w:spacing w:line="360" w:lineRule="auto"/>
        <w:rPr>
          <w:rFonts w:ascii="Sakkal Majalla" w:hAnsi="Sakkal Majalla" w:cs="Sakkal Majalla"/>
          <w:sz w:val="28"/>
          <w:szCs w:val="28"/>
          <w:rtl/>
        </w:rPr>
      </w:pPr>
      <w:r w:rsidRPr="00661611">
        <w:rPr>
          <w:rFonts w:ascii="Sakkal Majalla" w:hAnsi="Sakkal Majalla" w:cs="Sakkal Majalla" w:hint="cs"/>
          <w:sz w:val="28"/>
          <w:szCs w:val="28"/>
          <w:rtl/>
        </w:rPr>
        <w:t>روبوتات المحادثة (</w:t>
      </w:r>
      <w:proofErr w:type="spellStart"/>
      <w:r w:rsidRPr="00661611">
        <w:rPr>
          <w:rFonts w:ascii="Sakkal Majalla" w:hAnsi="Sakkal Majalla" w:cs="Sakkal Majalla" w:hint="cs"/>
          <w:sz w:val="28"/>
          <w:szCs w:val="28"/>
          <w:lang w:bidi="ar-YE"/>
        </w:rPr>
        <w:t>Chatbots</w:t>
      </w:r>
      <w:proofErr w:type="spellEnd"/>
      <w:r w:rsidRPr="00661611">
        <w:rPr>
          <w:rFonts w:ascii="Sakkal Majalla" w:hAnsi="Sakkal Majalla" w:cs="Sakkal Majalla" w:hint="cs"/>
          <w:sz w:val="28"/>
          <w:szCs w:val="28"/>
          <w:rtl/>
        </w:rPr>
        <w:t>)</w:t>
      </w:r>
    </w:p>
    <w:p w14:paraId="0FF0673E" w14:textId="2E13CC8C" w:rsidR="00874A97" w:rsidRPr="00661611" w:rsidRDefault="00874A97" w:rsidP="00112073">
      <w:pPr>
        <w:pStyle w:val="a3"/>
        <w:numPr>
          <w:ilvl w:val="0"/>
          <w:numId w:val="37"/>
        </w:numPr>
        <w:bidi/>
        <w:spacing w:line="360" w:lineRule="auto"/>
        <w:rPr>
          <w:rFonts w:ascii="Sakkal Majalla" w:hAnsi="Sakkal Majalla" w:cs="Sakkal Majalla"/>
          <w:sz w:val="28"/>
          <w:szCs w:val="28"/>
          <w:rtl/>
        </w:rPr>
      </w:pPr>
      <w:r w:rsidRPr="00661611">
        <w:rPr>
          <w:rFonts w:ascii="Sakkal Majalla" w:hAnsi="Sakkal Majalla" w:cs="Sakkal Majalla" w:hint="cs"/>
          <w:sz w:val="28"/>
          <w:szCs w:val="28"/>
          <w:rtl/>
        </w:rPr>
        <w:t>التخصيص الديناميكي</w:t>
      </w:r>
    </w:p>
    <w:p w14:paraId="0DCC3F36" w14:textId="489ADAD2" w:rsidR="00874A97" w:rsidRPr="00661611" w:rsidRDefault="00874A97" w:rsidP="00112073">
      <w:pPr>
        <w:pStyle w:val="a3"/>
        <w:numPr>
          <w:ilvl w:val="0"/>
          <w:numId w:val="37"/>
        </w:numPr>
        <w:bidi/>
        <w:spacing w:line="360" w:lineRule="auto"/>
        <w:rPr>
          <w:rFonts w:ascii="Sakkal Majalla" w:hAnsi="Sakkal Majalla" w:cs="Sakkal Majalla"/>
          <w:sz w:val="28"/>
          <w:szCs w:val="28"/>
          <w:rtl/>
        </w:rPr>
      </w:pPr>
      <w:r w:rsidRPr="00661611">
        <w:rPr>
          <w:rFonts w:ascii="Sakkal Majalla" w:hAnsi="Sakkal Majalla" w:cs="Sakkal Majalla" w:hint="cs"/>
          <w:sz w:val="28"/>
          <w:szCs w:val="28"/>
          <w:rtl/>
        </w:rPr>
        <w:t>التحليل التنبؤي</w:t>
      </w:r>
    </w:p>
    <w:p w14:paraId="6FA1B116" w14:textId="4D1FE6F5" w:rsidR="00874A97" w:rsidRDefault="00874A97" w:rsidP="00874A97">
      <w:pPr>
        <w:bidi/>
        <w:spacing w:line="360" w:lineRule="auto"/>
        <w:rPr>
          <w:rFonts w:ascii="Sakkal Majalla" w:hAnsi="Sakkal Majalla" w:cs="Sakkal Majalla"/>
          <w:sz w:val="28"/>
          <w:szCs w:val="28"/>
          <w:rtl/>
        </w:rPr>
      </w:pPr>
      <w:r>
        <w:rPr>
          <w:rFonts w:ascii="Sakkal Majalla" w:hAnsi="Sakkal Majalla" w:cs="Sakkal Majalla" w:hint="cs"/>
          <w:sz w:val="28"/>
          <w:szCs w:val="28"/>
          <w:rtl/>
        </w:rPr>
        <w:t>وهذه النتائج تتسق مع ما ورد في الإطار النظري حول دور الذكاء الاصطناعي في تعزيز التفاعل مع العملاء وتحسين أداء الحملات التسويقية</w:t>
      </w:r>
      <w:r w:rsidR="00661611">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29139B38" w14:textId="77777777" w:rsidR="00874A97" w:rsidRDefault="00874A97" w:rsidP="00874A97">
      <w:pPr>
        <w:bidi/>
        <w:spacing w:line="360" w:lineRule="auto"/>
        <w:rPr>
          <w:rFonts w:ascii="Sakkal Majalla" w:hAnsi="Sakkal Majalla" w:cs="Sakkal Majalla"/>
          <w:sz w:val="28"/>
          <w:szCs w:val="28"/>
          <w:rtl/>
        </w:rPr>
      </w:pPr>
    </w:p>
    <w:p w14:paraId="760CEA2D" w14:textId="1567C287" w:rsidR="00874A97" w:rsidRPr="0051165F" w:rsidRDefault="00874A97" w:rsidP="00661611">
      <w:pPr>
        <w:bidi/>
        <w:spacing w:line="360" w:lineRule="auto"/>
        <w:rPr>
          <w:rFonts w:ascii="Sakkal Majalla" w:hAnsi="Sakkal Majalla" w:cs="Sakkal Majalla"/>
          <w:b/>
          <w:bCs/>
          <w:sz w:val="28"/>
          <w:szCs w:val="28"/>
          <w:rtl/>
        </w:rPr>
      </w:pPr>
      <w:r w:rsidRPr="0051165F">
        <w:rPr>
          <w:rFonts w:ascii="Sakkal Majalla" w:hAnsi="Sakkal Majalla" w:cs="Sakkal Majalla" w:hint="cs"/>
          <w:b/>
          <w:bCs/>
          <w:sz w:val="28"/>
          <w:szCs w:val="28"/>
          <w:rtl/>
        </w:rPr>
        <w:lastRenderedPageBreak/>
        <w:t>كما أنها تتفق مع دراسات حديثة مثل</w:t>
      </w:r>
      <w:r w:rsidR="00661611" w:rsidRPr="0051165F">
        <w:rPr>
          <w:rFonts w:ascii="Sakkal Majalla" w:hAnsi="Sakkal Majalla" w:cs="Sakkal Majalla" w:hint="cs"/>
          <w:b/>
          <w:bCs/>
          <w:sz w:val="28"/>
          <w:szCs w:val="28"/>
          <w:rtl/>
        </w:rPr>
        <w:t xml:space="preserve"> </w:t>
      </w:r>
      <w:r w:rsidRPr="0051165F">
        <w:rPr>
          <w:rFonts w:ascii="Sakkal Majalla" w:hAnsi="Sakkal Majalla" w:cs="Sakkal Majalla" w:hint="cs"/>
          <w:b/>
          <w:bCs/>
          <w:sz w:val="28"/>
          <w:szCs w:val="28"/>
          <w:rtl/>
        </w:rPr>
        <w:t>:</w:t>
      </w:r>
    </w:p>
    <w:p w14:paraId="2E2E358F" w14:textId="0223E437" w:rsidR="00874A97" w:rsidRDefault="00661611" w:rsidP="00661611">
      <w:pPr>
        <w:bidi/>
        <w:spacing w:line="360" w:lineRule="auto"/>
        <w:rPr>
          <w:rFonts w:ascii="Sakkal Majalla" w:hAnsi="Sakkal Majalla" w:cs="Sakkal Majalla"/>
          <w:sz w:val="28"/>
          <w:szCs w:val="28"/>
          <w:rtl/>
        </w:rPr>
      </w:pPr>
      <w:r w:rsidRPr="0051165F">
        <w:rPr>
          <w:rFonts w:ascii="Sakkal Majalla" w:hAnsi="Sakkal Majalla" w:cs="Sakkal Majalla" w:hint="cs"/>
          <w:b/>
          <w:bCs/>
          <w:sz w:val="28"/>
          <w:szCs w:val="28"/>
          <w:lang w:bidi="ar-YE"/>
        </w:rPr>
        <w:t xml:space="preserve"> </w:t>
      </w:r>
      <w:r w:rsidR="00874A97" w:rsidRPr="0051165F">
        <w:rPr>
          <w:rFonts w:ascii="Sakkal Majalla" w:hAnsi="Sakkal Majalla" w:cs="Sakkal Majalla" w:hint="cs"/>
          <w:b/>
          <w:bCs/>
          <w:sz w:val="28"/>
          <w:szCs w:val="28"/>
          <w:lang w:bidi="ar-YE"/>
        </w:rPr>
        <w:t>Zhang &amp; Lu (2022)</w:t>
      </w:r>
      <w:r w:rsidR="00874A97">
        <w:rPr>
          <w:rFonts w:ascii="Sakkal Majalla" w:hAnsi="Sakkal Majalla" w:cs="Sakkal Majalla" w:hint="cs"/>
          <w:sz w:val="28"/>
          <w:szCs w:val="28"/>
          <w:rtl/>
        </w:rPr>
        <w:t>: التي بينت أن أدوات الذكاء الاصطناعي تساهم في تخصيص المحتوى وتحسين فعالية التواصل.</w:t>
      </w:r>
    </w:p>
    <w:p w14:paraId="73A64C30" w14:textId="72AE2D14" w:rsidR="00874A97" w:rsidRDefault="0051165F" w:rsidP="00661611">
      <w:pPr>
        <w:bidi/>
        <w:spacing w:line="360" w:lineRule="auto"/>
        <w:rPr>
          <w:rFonts w:ascii="Sakkal Majalla" w:hAnsi="Sakkal Majalla" w:cs="Sakkal Majalla"/>
          <w:sz w:val="28"/>
          <w:szCs w:val="28"/>
          <w:rtl/>
        </w:rPr>
      </w:pPr>
      <w:r>
        <w:rPr>
          <w:rFonts w:ascii="Sakkal Majalla" w:hAnsi="Sakkal Majalla" w:cs="Sakkal Majalla" w:hint="cs"/>
          <w:sz w:val="28"/>
          <w:szCs w:val="28"/>
          <w:lang w:bidi="ar-YE"/>
        </w:rPr>
        <w:t xml:space="preserve"> </w:t>
      </w:r>
      <w:proofErr w:type="spellStart"/>
      <w:r w:rsidR="00874A97" w:rsidRPr="0051165F">
        <w:rPr>
          <w:rFonts w:ascii="Sakkal Majalla" w:hAnsi="Sakkal Majalla" w:cs="Sakkal Majalla" w:hint="cs"/>
          <w:b/>
          <w:bCs/>
          <w:sz w:val="28"/>
          <w:szCs w:val="28"/>
          <w:lang w:bidi="ar-YE"/>
        </w:rPr>
        <w:t>AlDabbagh</w:t>
      </w:r>
      <w:proofErr w:type="spellEnd"/>
      <w:r w:rsidR="00874A97" w:rsidRPr="0051165F">
        <w:rPr>
          <w:rFonts w:ascii="Sakkal Majalla" w:hAnsi="Sakkal Majalla" w:cs="Sakkal Majalla" w:hint="cs"/>
          <w:b/>
          <w:bCs/>
          <w:sz w:val="28"/>
          <w:szCs w:val="28"/>
          <w:lang w:bidi="ar-YE"/>
        </w:rPr>
        <w:t xml:space="preserve"> (2021)</w:t>
      </w:r>
      <w:r w:rsidR="00874A97">
        <w:rPr>
          <w:rFonts w:ascii="Sakkal Majalla" w:hAnsi="Sakkal Majalla" w:cs="Sakkal Majalla" w:hint="cs"/>
          <w:sz w:val="28"/>
          <w:szCs w:val="28"/>
          <w:rtl/>
        </w:rPr>
        <w:t>: التي أوضحت أن عددًا متزايدًا من الشركات الخليجية بدأت في تبني الذكاء الاصطناعي لأغراض تسويقية</w:t>
      </w:r>
      <w:r>
        <w:rPr>
          <w:rFonts w:ascii="Sakkal Majalla" w:hAnsi="Sakkal Majalla" w:cs="Sakkal Majalla" w:hint="cs"/>
          <w:sz w:val="28"/>
          <w:szCs w:val="28"/>
          <w:rtl/>
        </w:rPr>
        <w:t xml:space="preserve"> </w:t>
      </w:r>
      <w:r w:rsidR="00874A97">
        <w:rPr>
          <w:rFonts w:ascii="Sakkal Majalla" w:hAnsi="Sakkal Majalla" w:cs="Sakkal Majalla" w:hint="cs"/>
          <w:sz w:val="28"/>
          <w:szCs w:val="28"/>
          <w:rtl/>
        </w:rPr>
        <w:t>.</w:t>
      </w:r>
    </w:p>
    <w:p w14:paraId="4DC5B9A2" w14:textId="1F04570C" w:rsidR="00874A97" w:rsidRPr="00874A97" w:rsidRDefault="00874A97" w:rsidP="00874A97">
      <w:pPr>
        <w:bidi/>
        <w:spacing w:line="360" w:lineRule="auto"/>
        <w:rPr>
          <w:rFonts w:ascii="Sakkal Majalla" w:hAnsi="Sakkal Majalla" w:cs="Sakkal Majalla"/>
          <w:sz w:val="28"/>
          <w:szCs w:val="28"/>
          <w:rtl/>
        </w:rPr>
      </w:pPr>
      <w:r w:rsidRPr="0051165F">
        <w:rPr>
          <w:rFonts w:ascii="Sakkal Majalla" w:hAnsi="Sakkal Majalla" w:cs="Sakkal Majalla" w:hint="cs"/>
          <w:b/>
          <w:bCs/>
          <w:sz w:val="28"/>
          <w:szCs w:val="28"/>
          <w:rtl/>
        </w:rPr>
        <w:t>التحليل النظري</w:t>
      </w:r>
      <w:r w:rsidR="00661611" w:rsidRPr="0051165F">
        <w:rPr>
          <w:rFonts w:ascii="Sakkal Majalla" w:hAnsi="Sakkal Majalla" w:cs="Sakkal Majalla" w:hint="cs"/>
          <w:b/>
          <w:bCs/>
          <w:sz w:val="28"/>
          <w:szCs w:val="28"/>
          <w:rtl/>
        </w:rPr>
        <w:t xml:space="preserve"> </w:t>
      </w:r>
      <w:r w:rsidRPr="0051165F">
        <w:rPr>
          <w:rFonts w:ascii="Sakkal Majalla" w:hAnsi="Sakkal Majalla" w:cs="Sakkal Majalla" w:hint="cs"/>
          <w:b/>
          <w:bCs/>
          <w:sz w:val="28"/>
          <w:szCs w:val="28"/>
          <w:rtl/>
        </w:rPr>
        <w:t>:</w:t>
      </w:r>
      <w:r>
        <w:rPr>
          <w:rFonts w:ascii="Sakkal Majalla" w:hAnsi="Sakkal Majalla" w:cs="Sakkal Majalla" w:hint="cs"/>
          <w:sz w:val="28"/>
          <w:szCs w:val="28"/>
          <w:rtl/>
        </w:rPr>
        <w:t xml:space="preserve"> يعكس هذا الاستخدام المرتفع وعيًا استراتيجيًا بأهمية الذكاء الاصطناعي كأداة لتحسين تجربة العميل وبناء ميزات تنافسية</w:t>
      </w:r>
      <w:r w:rsidR="0051165F">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793094C9" w14:textId="43FA9E6F" w:rsidR="00127814" w:rsidRDefault="00127814" w:rsidP="00127814">
      <w:pPr>
        <w:bidi/>
        <w:spacing w:line="360" w:lineRule="auto"/>
        <w:rPr>
          <w:rFonts w:ascii="Sakkal Majalla" w:hAnsi="Sakkal Majalla" w:cs="Sakkal Majalla"/>
          <w:sz w:val="28"/>
          <w:szCs w:val="28"/>
          <w:rtl/>
        </w:rPr>
      </w:pPr>
    </w:p>
    <w:p w14:paraId="3DFD6AAF" w14:textId="25ACB6A4" w:rsidR="00D5388A" w:rsidRDefault="00D5388A" w:rsidP="00112073">
      <w:pPr>
        <w:pStyle w:val="a3"/>
        <w:numPr>
          <w:ilvl w:val="0"/>
          <w:numId w:val="35"/>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مناقشة نتائج تجربة العملاء</w:t>
      </w:r>
    </w:p>
    <w:p w14:paraId="4D5F25C4" w14:textId="3968B572" w:rsidR="00D5388A" w:rsidRDefault="00D5388A" w:rsidP="00D5388A">
      <w:pPr>
        <w:bidi/>
        <w:spacing w:line="360" w:lineRule="auto"/>
        <w:rPr>
          <w:rFonts w:ascii="Sakkal Majalla" w:hAnsi="Sakkal Majalla" w:cs="Sakkal Majalla"/>
          <w:sz w:val="28"/>
          <w:szCs w:val="28"/>
          <w:rtl/>
        </w:rPr>
      </w:pPr>
      <w:r>
        <w:rPr>
          <w:rFonts w:ascii="Sakkal Majalla" w:hAnsi="Sakkal Majalla" w:cs="Sakkal Majalla" w:hint="cs"/>
          <w:sz w:val="28"/>
          <w:szCs w:val="28"/>
          <w:rtl/>
        </w:rPr>
        <w:t>أشارت نتائج الدراسة إلى أن تجربة العملاء حصلت على متوسط عام بلغ (4.09) ، مما يدل على تقييم مرتفع من قبل العملاء للتجربة الرقمية التي تقدمها الشركات ، خصوصًا في أبعاد مثل :</w:t>
      </w:r>
    </w:p>
    <w:p w14:paraId="55075EFB" w14:textId="0105AA6A" w:rsidR="00D5388A" w:rsidRPr="00D5388A" w:rsidRDefault="00D5388A" w:rsidP="00112073">
      <w:pPr>
        <w:pStyle w:val="a3"/>
        <w:numPr>
          <w:ilvl w:val="0"/>
          <w:numId w:val="38"/>
        </w:numPr>
        <w:bidi/>
        <w:spacing w:line="360" w:lineRule="auto"/>
        <w:rPr>
          <w:rFonts w:ascii="Sakkal Majalla" w:hAnsi="Sakkal Majalla" w:cs="Sakkal Majalla"/>
          <w:sz w:val="28"/>
          <w:szCs w:val="28"/>
          <w:rtl/>
        </w:rPr>
      </w:pPr>
      <w:r w:rsidRPr="00D5388A">
        <w:rPr>
          <w:rFonts w:ascii="Sakkal Majalla" w:hAnsi="Sakkal Majalla" w:cs="Sakkal Majalla" w:hint="cs"/>
          <w:sz w:val="28"/>
          <w:szCs w:val="28"/>
          <w:rtl/>
        </w:rPr>
        <w:t>الرضا العام</w:t>
      </w:r>
    </w:p>
    <w:p w14:paraId="4DCBD168" w14:textId="5167495F" w:rsidR="00D5388A" w:rsidRPr="00D5388A" w:rsidRDefault="00D5388A" w:rsidP="00112073">
      <w:pPr>
        <w:pStyle w:val="a3"/>
        <w:numPr>
          <w:ilvl w:val="0"/>
          <w:numId w:val="38"/>
        </w:numPr>
        <w:bidi/>
        <w:spacing w:line="360" w:lineRule="auto"/>
        <w:rPr>
          <w:rFonts w:ascii="Sakkal Majalla" w:hAnsi="Sakkal Majalla" w:cs="Sakkal Majalla"/>
          <w:sz w:val="28"/>
          <w:szCs w:val="28"/>
          <w:rtl/>
        </w:rPr>
      </w:pPr>
      <w:r w:rsidRPr="00D5388A">
        <w:rPr>
          <w:rFonts w:ascii="Sakkal Majalla" w:hAnsi="Sakkal Majalla" w:cs="Sakkal Majalla" w:hint="cs"/>
          <w:sz w:val="28"/>
          <w:szCs w:val="28"/>
          <w:rtl/>
        </w:rPr>
        <w:t>سرعة الاستجابة</w:t>
      </w:r>
    </w:p>
    <w:p w14:paraId="28C5E2C4" w14:textId="0276A971" w:rsidR="00D5388A" w:rsidRPr="00D5388A" w:rsidRDefault="00D5388A" w:rsidP="00112073">
      <w:pPr>
        <w:pStyle w:val="a3"/>
        <w:numPr>
          <w:ilvl w:val="0"/>
          <w:numId w:val="38"/>
        </w:numPr>
        <w:bidi/>
        <w:spacing w:line="360" w:lineRule="auto"/>
        <w:rPr>
          <w:rFonts w:ascii="Sakkal Majalla" w:hAnsi="Sakkal Majalla" w:cs="Sakkal Majalla"/>
          <w:sz w:val="28"/>
          <w:szCs w:val="28"/>
          <w:rtl/>
        </w:rPr>
      </w:pPr>
      <w:r w:rsidRPr="00D5388A">
        <w:rPr>
          <w:rFonts w:ascii="Sakkal Majalla" w:hAnsi="Sakkal Majalla" w:cs="Sakkal Majalla" w:hint="cs"/>
          <w:sz w:val="28"/>
          <w:szCs w:val="28"/>
          <w:rtl/>
        </w:rPr>
        <w:t>التخصيص</w:t>
      </w:r>
    </w:p>
    <w:p w14:paraId="73874788" w14:textId="1D4F1085" w:rsidR="00D5388A" w:rsidRPr="00D5388A" w:rsidRDefault="00D5388A" w:rsidP="00112073">
      <w:pPr>
        <w:pStyle w:val="a3"/>
        <w:numPr>
          <w:ilvl w:val="0"/>
          <w:numId w:val="38"/>
        </w:numPr>
        <w:bidi/>
        <w:spacing w:line="360" w:lineRule="auto"/>
        <w:rPr>
          <w:rFonts w:ascii="Sakkal Majalla" w:hAnsi="Sakkal Majalla" w:cs="Sakkal Majalla"/>
          <w:sz w:val="28"/>
          <w:szCs w:val="28"/>
          <w:rtl/>
        </w:rPr>
      </w:pPr>
      <w:r w:rsidRPr="00D5388A">
        <w:rPr>
          <w:rFonts w:ascii="Sakkal Majalla" w:hAnsi="Sakkal Majalla" w:cs="Sakkal Majalla" w:hint="cs"/>
          <w:sz w:val="28"/>
          <w:szCs w:val="28"/>
          <w:rtl/>
        </w:rPr>
        <w:t>سهولة الاستخدام</w:t>
      </w:r>
    </w:p>
    <w:p w14:paraId="77EA72D0" w14:textId="15EFC839" w:rsidR="00D5388A" w:rsidRDefault="00D5388A" w:rsidP="00D5388A">
      <w:pPr>
        <w:bidi/>
        <w:spacing w:line="360" w:lineRule="auto"/>
        <w:rPr>
          <w:rFonts w:ascii="Sakkal Majalla" w:hAnsi="Sakkal Majalla" w:cs="Sakkal Majalla"/>
          <w:sz w:val="28"/>
          <w:szCs w:val="28"/>
          <w:rtl/>
        </w:rPr>
      </w:pPr>
      <w:r>
        <w:rPr>
          <w:rFonts w:ascii="Sakkal Majalla" w:hAnsi="Sakkal Majalla" w:cs="Sakkal Majalla" w:hint="cs"/>
          <w:sz w:val="28"/>
          <w:szCs w:val="28"/>
          <w:rtl/>
        </w:rPr>
        <w:t>وتدعم هذه النتيجة ما ورد في الإطار النظري من أن تجربة العميل عنصر حاسم في التسويق الرقمي الحديث ، وتنسجم مع دراسات مثل :</w:t>
      </w:r>
    </w:p>
    <w:p w14:paraId="52CFBDA5" w14:textId="2AE0F279" w:rsidR="00D5388A" w:rsidRDefault="00D5388A" w:rsidP="00D5388A">
      <w:pPr>
        <w:bidi/>
        <w:spacing w:line="360" w:lineRule="auto"/>
        <w:rPr>
          <w:rFonts w:ascii="Sakkal Majalla" w:hAnsi="Sakkal Majalla" w:cs="Sakkal Majalla"/>
          <w:sz w:val="28"/>
          <w:szCs w:val="28"/>
          <w:rtl/>
        </w:rPr>
      </w:pPr>
      <w:r>
        <w:rPr>
          <w:rFonts w:ascii="Sakkal Majalla" w:hAnsi="Sakkal Majalla" w:cs="Sakkal Majalla" w:hint="cs"/>
          <w:sz w:val="28"/>
          <w:szCs w:val="28"/>
          <w:lang w:bidi="ar-YE"/>
        </w:rPr>
        <w:t xml:space="preserve"> </w:t>
      </w:r>
      <w:r w:rsidRPr="00146A57">
        <w:rPr>
          <w:rFonts w:ascii="Sakkal Majalla" w:hAnsi="Sakkal Majalla" w:cs="Sakkal Majalla" w:hint="cs"/>
          <w:b/>
          <w:bCs/>
          <w:sz w:val="28"/>
          <w:szCs w:val="28"/>
          <w:lang w:bidi="ar-YE"/>
        </w:rPr>
        <w:t>Kumar &amp; Petersen (2020)</w:t>
      </w:r>
      <w:r>
        <w:rPr>
          <w:rFonts w:ascii="Sakkal Majalla" w:hAnsi="Sakkal Majalla" w:cs="Sakkal Majalla" w:hint="cs"/>
          <w:sz w:val="28"/>
          <w:szCs w:val="28"/>
          <w:rtl/>
        </w:rPr>
        <w:t>: التي أكدت أن جودة تجربة العميل ترتبط مباشرة بمعدلات الاحتفاظ والولاء.</w:t>
      </w:r>
    </w:p>
    <w:p w14:paraId="70EEA5D8" w14:textId="5786D0D8" w:rsidR="00D5388A" w:rsidRDefault="00D5388A" w:rsidP="00D5388A">
      <w:pPr>
        <w:bidi/>
        <w:spacing w:line="360" w:lineRule="auto"/>
        <w:rPr>
          <w:rFonts w:ascii="Sakkal Majalla" w:hAnsi="Sakkal Majalla" w:cs="Sakkal Majalla"/>
          <w:sz w:val="28"/>
          <w:szCs w:val="28"/>
          <w:rtl/>
        </w:rPr>
      </w:pPr>
      <w:r w:rsidRPr="00146A57">
        <w:rPr>
          <w:rFonts w:ascii="Sakkal Majalla" w:hAnsi="Sakkal Majalla" w:cs="Sakkal Majalla" w:hint="cs"/>
          <w:b/>
          <w:bCs/>
          <w:sz w:val="28"/>
          <w:szCs w:val="28"/>
          <w:lang w:bidi="ar-YE"/>
        </w:rPr>
        <w:lastRenderedPageBreak/>
        <w:t xml:space="preserve"> Al-</w:t>
      </w:r>
      <w:proofErr w:type="spellStart"/>
      <w:r w:rsidRPr="00146A57">
        <w:rPr>
          <w:rFonts w:ascii="Sakkal Majalla" w:hAnsi="Sakkal Majalla" w:cs="Sakkal Majalla" w:hint="cs"/>
          <w:b/>
          <w:bCs/>
          <w:sz w:val="28"/>
          <w:szCs w:val="28"/>
          <w:lang w:bidi="ar-YE"/>
        </w:rPr>
        <w:t>Rashidi</w:t>
      </w:r>
      <w:proofErr w:type="spellEnd"/>
      <w:r w:rsidRPr="00146A57">
        <w:rPr>
          <w:rFonts w:ascii="Sakkal Majalla" w:hAnsi="Sakkal Majalla" w:cs="Sakkal Majalla" w:hint="cs"/>
          <w:b/>
          <w:bCs/>
          <w:sz w:val="28"/>
          <w:szCs w:val="28"/>
          <w:lang w:bidi="ar-YE"/>
        </w:rPr>
        <w:t xml:space="preserve"> (2022</w:t>
      </w:r>
      <w:r>
        <w:rPr>
          <w:rFonts w:ascii="Sakkal Majalla" w:hAnsi="Sakkal Majalla" w:cs="Sakkal Majalla" w:hint="cs"/>
          <w:sz w:val="28"/>
          <w:szCs w:val="28"/>
          <w:lang w:bidi="ar-YE"/>
        </w:rPr>
        <w:t>)</w:t>
      </w:r>
      <w:r>
        <w:rPr>
          <w:rFonts w:ascii="Sakkal Majalla" w:hAnsi="Sakkal Majalla" w:cs="Sakkal Majalla" w:hint="cs"/>
          <w:sz w:val="28"/>
          <w:szCs w:val="28"/>
          <w:rtl/>
        </w:rPr>
        <w:t>: التي أشارت إلى أن التخصيص هو العامل الأهم في تحسين تقييم تجربة العميل في السياق الخليجي.</w:t>
      </w:r>
    </w:p>
    <w:p w14:paraId="0E5D4B07" w14:textId="52D5A73C" w:rsidR="00D5388A" w:rsidRPr="00D5388A" w:rsidRDefault="00D5388A" w:rsidP="00D5388A">
      <w:pPr>
        <w:bidi/>
        <w:spacing w:line="360" w:lineRule="auto"/>
        <w:rPr>
          <w:rFonts w:ascii="Sakkal Majalla" w:hAnsi="Sakkal Majalla" w:cs="Sakkal Majalla"/>
          <w:sz w:val="28"/>
          <w:szCs w:val="28"/>
          <w:rtl/>
        </w:rPr>
      </w:pPr>
      <w:r w:rsidRPr="00D5388A">
        <w:rPr>
          <w:rFonts w:ascii="Sakkal Majalla" w:hAnsi="Sakkal Majalla" w:cs="Sakkal Majalla" w:hint="cs"/>
          <w:b/>
          <w:bCs/>
          <w:sz w:val="28"/>
          <w:szCs w:val="28"/>
          <w:rtl/>
        </w:rPr>
        <w:t xml:space="preserve">التحليل النظري : </w:t>
      </w:r>
      <w:r>
        <w:rPr>
          <w:rFonts w:ascii="Sakkal Majalla" w:hAnsi="Sakkal Majalla" w:cs="Sakkal Majalla" w:hint="cs"/>
          <w:sz w:val="28"/>
          <w:szCs w:val="28"/>
          <w:rtl/>
        </w:rPr>
        <w:t>يدل هذا على أن الشركات الخليجية لا تكتفي بتقديم الخدمات الرقمية</w:t>
      </w:r>
      <w:r w:rsidR="00146A57">
        <w:rPr>
          <w:rFonts w:ascii="Sakkal Majalla" w:hAnsi="Sakkal Majalla" w:cs="Sakkal Majalla" w:hint="cs"/>
          <w:sz w:val="28"/>
          <w:szCs w:val="28"/>
          <w:rtl/>
        </w:rPr>
        <w:t xml:space="preserve"> </w:t>
      </w:r>
      <w:r>
        <w:rPr>
          <w:rFonts w:ascii="Sakkal Majalla" w:hAnsi="Sakkal Majalla" w:cs="Sakkal Majalla" w:hint="cs"/>
          <w:sz w:val="28"/>
          <w:szCs w:val="28"/>
          <w:rtl/>
        </w:rPr>
        <w:t>، بل تسعى لتوفير تجربة عميل متكاملة ومخصصة</w:t>
      </w:r>
      <w:r w:rsidR="00146A57">
        <w:rPr>
          <w:rFonts w:ascii="Sakkal Majalla" w:hAnsi="Sakkal Majalla" w:cs="Sakkal Majalla" w:hint="cs"/>
          <w:sz w:val="28"/>
          <w:szCs w:val="28"/>
          <w:rtl/>
        </w:rPr>
        <w:t xml:space="preserve"> </w:t>
      </w:r>
      <w:r>
        <w:rPr>
          <w:rFonts w:ascii="Sakkal Majalla" w:hAnsi="Sakkal Majalla" w:cs="Sakkal Majalla" w:hint="cs"/>
          <w:sz w:val="28"/>
          <w:szCs w:val="28"/>
          <w:rtl/>
        </w:rPr>
        <w:t>، وهو ما يعزز من ولاء العملاء ويزيد من احتمالية التفاعل المستقبلي</w:t>
      </w:r>
      <w:r w:rsidR="00146A57">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6BD9A5EC" w14:textId="77777777" w:rsidR="0034164D" w:rsidRDefault="0034164D" w:rsidP="0034164D">
      <w:pPr>
        <w:bidi/>
        <w:spacing w:line="360" w:lineRule="auto"/>
        <w:rPr>
          <w:rFonts w:ascii="Sakkal Majalla" w:hAnsi="Sakkal Majalla" w:cs="Sakkal Majalla"/>
          <w:sz w:val="28"/>
          <w:szCs w:val="28"/>
          <w:rtl/>
        </w:rPr>
      </w:pPr>
    </w:p>
    <w:p w14:paraId="1C5BF761" w14:textId="21425B54" w:rsidR="0034164D" w:rsidRPr="00771422" w:rsidRDefault="00771422" w:rsidP="00112073">
      <w:pPr>
        <w:pStyle w:val="a3"/>
        <w:numPr>
          <w:ilvl w:val="0"/>
          <w:numId w:val="35"/>
        </w:numPr>
        <w:bidi/>
        <w:spacing w:line="360" w:lineRule="auto"/>
        <w:rPr>
          <w:rFonts w:ascii="Sakkal Majalla" w:hAnsi="Sakkal Majalla" w:cs="Sakkal Majalla"/>
          <w:b/>
          <w:bCs/>
          <w:sz w:val="28"/>
          <w:szCs w:val="28"/>
          <w:rtl/>
        </w:rPr>
      </w:pPr>
      <w:r w:rsidRPr="00771422">
        <w:rPr>
          <w:rFonts w:ascii="Sakkal Majalla" w:hAnsi="Sakkal Majalla" w:cs="Sakkal Majalla" w:hint="cs"/>
          <w:b/>
          <w:bCs/>
          <w:sz w:val="28"/>
          <w:szCs w:val="28"/>
          <w:rtl/>
        </w:rPr>
        <w:t>مناقشة العلاقة بين الذكاء الاصطناعي وتجربة العملاء</w:t>
      </w:r>
    </w:p>
    <w:p w14:paraId="0341C409" w14:textId="21A187D3" w:rsidR="00771422" w:rsidRDefault="00771422" w:rsidP="00771422">
      <w:pPr>
        <w:bidi/>
        <w:spacing w:line="360" w:lineRule="auto"/>
        <w:rPr>
          <w:rFonts w:ascii="Sakkal Majalla" w:hAnsi="Sakkal Majalla" w:cs="Sakkal Majalla"/>
          <w:sz w:val="28"/>
          <w:szCs w:val="28"/>
          <w:rtl/>
        </w:rPr>
      </w:pPr>
      <w:r>
        <w:rPr>
          <w:rFonts w:ascii="Sakkal Majalla" w:hAnsi="Sakkal Majalla" w:cs="Sakkal Majalla" w:hint="cs"/>
          <w:sz w:val="28"/>
          <w:szCs w:val="28"/>
          <w:rtl/>
        </w:rPr>
        <w:t>أظهرت النتائج وجود علاقة طردية قوية وذات دلالة إحصائية بين استخدام تقنيات الذكاء الاصطناعي وتجربة العملاء ، حيث بلغ معامل الارتباط (0.68) ، عند دلالة إحصائية عالية (</w:t>
      </w:r>
      <w:r>
        <w:rPr>
          <w:rFonts w:ascii="Sakkal Majalla" w:hAnsi="Sakkal Majalla" w:cs="Sakkal Majalla" w:hint="cs"/>
          <w:sz w:val="28"/>
          <w:szCs w:val="28"/>
          <w:lang w:bidi="ar-YE"/>
        </w:rPr>
        <w:t>Sig = 0.000</w:t>
      </w:r>
      <w:r>
        <w:rPr>
          <w:rFonts w:ascii="Sakkal Majalla" w:hAnsi="Sakkal Majalla" w:cs="Sakkal Majalla" w:hint="cs"/>
          <w:sz w:val="28"/>
          <w:szCs w:val="28"/>
          <w:rtl/>
        </w:rPr>
        <w:t>).</w:t>
      </w:r>
    </w:p>
    <w:p w14:paraId="600352CC" w14:textId="688F2260" w:rsidR="00771422" w:rsidRDefault="00771422" w:rsidP="00771422">
      <w:pPr>
        <w:bidi/>
        <w:spacing w:line="360" w:lineRule="auto"/>
        <w:rPr>
          <w:rFonts w:ascii="Sakkal Majalla" w:hAnsi="Sakkal Majalla" w:cs="Sakkal Majalla"/>
          <w:sz w:val="28"/>
          <w:szCs w:val="28"/>
          <w:rtl/>
        </w:rPr>
      </w:pPr>
      <w:r>
        <w:rPr>
          <w:rFonts w:ascii="Sakkal Majalla" w:hAnsi="Sakkal Majalla" w:cs="Sakkal Majalla" w:hint="cs"/>
          <w:sz w:val="28"/>
          <w:szCs w:val="28"/>
          <w:rtl/>
        </w:rPr>
        <w:t>وهذا يؤكد أن الذكاء الاصطناعي لا يُستخدم فقط لتحسين الكفاءة التشغيلية ، بل له تأثير مباشر على تعزيز رضا العملاء وولائهم .</w:t>
      </w:r>
    </w:p>
    <w:p w14:paraId="7296230F" w14:textId="26B1FFA1" w:rsidR="00771422" w:rsidRDefault="00771422" w:rsidP="00771422">
      <w:pPr>
        <w:bidi/>
        <w:spacing w:line="360" w:lineRule="auto"/>
        <w:rPr>
          <w:rFonts w:ascii="Sakkal Majalla" w:hAnsi="Sakkal Majalla" w:cs="Sakkal Majalla"/>
          <w:sz w:val="28"/>
          <w:szCs w:val="28"/>
          <w:rtl/>
        </w:rPr>
      </w:pPr>
      <w:r>
        <w:rPr>
          <w:rFonts w:ascii="Sakkal Majalla" w:hAnsi="Sakkal Majalla" w:cs="Sakkal Majalla" w:hint="cs"/>
          <w:sz w:val="28"/>
          <w:szCs w:val="28"/>
          <w:rtl/>
        </w:rPr>
        <w:t>وتتسق هذه النتيجة مع :</w:t>
      </w:r>
    </w:p>
    <w:p w14:paraId="20746E66" w14:textId="2A664CD2" w:rsidR="00771422" w:rsidRDefault="00771422" w:rsidP="003F0879">
      <w:pPr>
        <w:bidi/>
        <w:spacing w:line="360" w:lineRule="auto"/>
        <w:rPr>
          <w:rFonts w:ascii="Sakkal Majalla" w:hAnsi="Sakkal Majalla" w:cs="Sakkal Majalla"/>
          <w:sz w:val="28"/>
          <w:szCs w:val="28"/>
          <w:rtl/>
        </w:rPr>
      </w:pPr>
      <w:r w:rsidRPr="003F0879">
        <w:rPr>
          <w:rFonts w:ascii="Sakkal Majalla" w:hAnsi="Sakkal Majalla" w:cs="Sakkal Majalla" w:hint="cs"/>
          <w:b/>
          <w:bCs/>
          <w:sz w:val="28"/>
          <w:szCs w:val="28"/>
          <w:lang w:bidi="ar-YE"/>
        </w:rPr>
        <w:t xml:space="preserve">Nguyen &amp; </w:t>
      </w:r>
      <w:proofErr w:type="spellStart"/>
      <w:r w:rsidRPr="003F0879">
        <w:rPr>
          <w:rFonts w:ascii="Sakkal Majalla" w:hAnsi="Sakkal Majalla" w:cs="Sakkal Majalla" w:hint="cs"/>
          <w:b/>
          <w:bCs/>
          <w:sz w:val="28"/>
          <w:szCs w:val="28"/>
          <w:lang w:bidi="ar-YE"/>
        </w:rPr>
        <w:t>Simkin</w:t>
      </w:r>
      <w:proofErr w:type="spellEnd"/>
      <w:r w:rsidRPr="003F0879">
        <w:rPr>
          <w:rFonts w:ascii="Sakkal Majalla" w:hAnsi="Sakkal Majalla" w:cs="Sakkal Majalla" w:hint="cs"/>
          <w:b/>
          <w:bCs/>
          <w:sz w:val="28"/>
          <w:szCs w:val="28"/>
          <w:lang w:bidi="ar-YE"/>
        </w:rPr>
        <w:t xml:space="preserve"> (2023)</w:t>
      </w:r>
      <w:r w:rsidR="003F0879">
        <w:rPr>
          <w:rFonts w:ascii="Sakkal Majalla" w:hAnsi="Sakkal Majalla" w:cs="Sakkal Majalla" w:hint="cs"/>
          <w:sz w:val="28"/>
          <w:szCs w:val="28"/>
          <w:rtl/>
        </w:rPr>
        <w:t xml:space="preserve"> </w:t>
      </w:r>
      <w:r>
        <w:rPr>
          <w:rFonts w:ascii="Sakkal Majalla" w:hAnsi="Sakkal Majalla" w:cs="Sakkal Majalla" w:hint="cs"/>
          <w:sz w:val="28"/>
          <w:szCs w:val="28"/>
          <w:rtl/>
        </w:rPr>
        <w:t>: الذين وجدوا أن تفعيل أدوات الذكاء الاصطناعي في خدمة العملاء يرفع من مستويات الولاء بنسبة تزيد عن 25%.</w:t>
      </w:r>
    </w:p>
    <w:p w14:paraId="2DBC0617" w14:textId="319DCC90" w:rsidR="00771422" w:rsidRDefault="00771422" w:rsidP="00771422">
      <w:pPr>
        <w:bidi/>
        <w:spacing w:line="360" w:lineRule="auto"/>
        <w:rPr>
          <w:rFonts w:ascii="Sakkal Majalla" w:hAnsi="Sakkal Majalla" w:cs="Sakkal Majalla"/>
          <w:sz w:val="28"/>
          <w:szCs w:val="28"/>
          <w:rtl/>
        </w:rPr>
      </w:pPr>
      <w:r w:rsidRPr="003F0879">
        <w:rPr>
          <w:rFonts w:ascii="Sakkal Majalla" w:hAnsi="Sakkal Majalla" w:cs="Sakkal Majalla" w:hint="cs"/>
          <w:b/>
          <w:bCs/>
          <w:sz w:val="28"/>
          <w:szCs w:val="28"/>
          <w:rtl/>
        </w:rPr>
        <w:t>التحليل النظري</w:t>
      </w:r>
      <w:r w:rsidR="003F0879" w:rsidRPr="003F0879">
        <w:rPr>
          <w:rFonts w:ascii="Sakkal Majalla" w:hAnsi="Sakkal Majalla" w:cs="Sakkal Majalla" w:hint="cs"/>
          <w:b/>
          <w:bCs/>
          <w:sz w:val="28"/>
          <w:szCs w:val="28"/>
          <w:rtl/>
        </w:rPr>
        <w:t xml:space="preserve"> </w:t>
      </w:r>
      <w:r w:rsidRPr="003F0879">
        <w:rPr>
          <w:rFonts w:ascii="Sakkal Majalla" w:hAnsi="Sakkal Majalla" w:cs="Sakkal Majalla" w:hint="cs"/>
          <w:b/>
          <w:bCs/>
          <w:sz w:val="28"/>
          <w:szCs w:val="28"/>
          <w:rtl/>
        </w:rPr>
        <w:t>:</w:t>
      </w:r>
      <w:r>
        <w:rPr>
          <w:rFonts w:ascii="Sakkal Majalla" w:hAnsi="Sakkal Majalla" w:cs="Sakkal Majalla" w:hint="cs"/>
          <w:sz w:val="28"/>
          <w:szCs w:val="28"/>
          <w:rtl/>
        </w:rPr>
        <w:t xml:space="preserve"> تشير هذه العلاقة القوية إلى أن الاستثمار في الذكاء الاصطناعي يُعد استثمارًا في تجربة العميل، وليس فقط في تحسين العمليات.</w:t>
      </w:r>
    </w:p>
    <w:p w14:paraId="71205DAD" w14:textId="77777777" w:rsidR="0034164D" w:rsidRDefault="0034164D" w:rsidP="0034164D">
      <w:pPr>
        <w:bidi/>
        <w:spacing w:line="360" w:lineRule="auto"/>
        <w:rPr>
          <w:rFonts w:ascii="Sakkal Majalla" w:hAnsi="Sakkal Majalla" w:cs="Sakkal Majalla"/>
          <w:sz w:val="28"/>
          <w:szCs w:val="28"/>
          <w:rtl/>
        </w:rPr>
      </w:pPr>
    </w:p>
    <w:p w14:paraId="11C8DB2C" w14:textId="618CDCEE" w:rsidR="003D29A2" w:rsidRPr="003D29A2" w:rsidRDefault="003D29A2" w:rsidP="00112073">
      <w:pPr>
        <w:pStyle w:val="a3"/>
        <w:numPr>
          <w:ilvl w:val="0"/>
          <w:numId w:val="35"/>
        </w:numPr>
        <w:bidi/>
        <w:spacing w:line="360" w:lineRule="auto"/>
        <w:rPr>
          <w:rFonts w:ascii="Sakkal Majalla" w:hAnsi="Sakkal Majalla" w:cs="Sakkal Majalla"/>
          <w:b/>
          <w:bCs/>
          <w:sz w:val="28"/>
          <w:szCs w:val="28"/>
          <w:rtl/>
        </w:rPr>
      </w:pPr>
      <w:r w:rsidRPr="003D29A2">
        <w:rPr>
          <w:rFonts w:ascii="Sakkal Majalla" w:hAnsi="Sakkal Majalla" w:cs="Sakkal Majalla" w:hint="cs"/>
          <w:b/>
          <w:bCs/>
          <w:sz w:val="28"/>
          <w:szCs w:val="28"/>
          <w:rtl/>
        </w:rPr>
        <w:t>تفسير الفروق حسب حجم الشركة</w:t>
      </w:r>
    </w:p>
    <w:p w14:paraId="6A101025" w14:textId="67E1679C" w:rsidR="003D29A2" w:rsidRDefault="003D29A2" w:rsidP="003D29A2">
      <w:pPr>
        <w:bidi/>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أوضحت نتائج تحليل التباين الأحادي (</w:t>
      </w:r>
      <w:r>
        <w:rPr>
          <w:rFonts w:ascii="Sakkal Majalla" w:hAnsi="Sakkal Majalla" w:cs="Sakkal Majalla" w:hint="cs"/>
          <w:sz w:val="28"/>
          <w:szCs w:val="28"/>
          <w:lang w:bidi="ar-YE"/>
        </w:rPr>
        <w:t>ANOVA</w:t>
      </w:r>
      <w:r>
        <w:rPr>
          <w:rFonts w:ascii="Sakkal Majalla" w:hAnsi="Sakkal Majalla" w:cs="Sakkal Majalla" w:hint="cs"/>
          <w:sz w:val="28"/>
          <w:szCs w:val="28"/>
          <w:rtl/>
        </w:rPr>
        <w:t>) أن هناك فروقًا ذات دلالة إحصائية في تقييم تجربة العملاء تعود إلى حجم الشركة ، حيث سجلت الشركات الكبيرة مستويات أعلى في جودة تجربة العملاء مقارنة بالشركات المتوسطة أو الناشئة .</w:t>
      </w:r>
    </w:p>
    <w:p w14:paraId="406FC2F7" w14:textId="2E3FF258" w:rsidR="003D29A2" w:rsidRDefault="003D29A2" w:rsidP="003D29A2">
      <w:pPr>
        <w:bidi/>
        <w:spacing w:line="360" w:lineRule="auto"/>
        <w:rPr>
          <w:rFonts w:ascii="Sakkal Majalla" w:hAnsi="Sakkal Majalla" w:cs="Sakkal Majalla"/>
          <w:sz w:val="28"/>
          <w:szCs w:val="28"/>
          <w:rtl/>
        </w:rPr>
      </w:pPr>
      <w:r>
        <w:rPr>
          <w:rFonts w:ascii="Sakkal Majalla" w:hAnsi="Sakkal Majalla" w:cs="Sakkal Majalla" w:hint="cs"/>
          <w:sz w:val="28"/>
          <w:szCs w:val="28"/>
          <w:rtl/>
        </w:rPr>
        <w:t>وهذا يتماشى مع :</w:t>
      </w:r>
    </w:p>
    <w:p w14:paraId="382D2E8F" w14:textId="6218BD6D" w:rsidR="003D29A2" w:rsidRDefault="003D29A2" w:rsidP="003D29A2">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دراسة </w:t>
      </w:r>
      <w:r>
        <w:rPr>
          <w:rFonts w:ascii="Sakkal Majalla" w:hAnsi="Sakkal Majalla" w:cs="Sakkal Majalla" w:hint="cs"/>
          <w:sz w:val="28"/>
          <w:szCs w:val="28"/>
          <w:lang w:bidi="ar-YE"/>
        </w:rPr>
        <w:t xml:space="preserve"> Al-</w:t>
      </w:r>
      <w:proofErr w:type="spellStart"/>
      <w:r>
        <w:rPr>
          <w:rFonts w:ascii="Sakkal Majalla" w:hAnsi="Sakkal Majalla" w:cs="Sakkal Majalla" w:hint="cs"/>
          <w:sz w:val="28"/>
          <w:szCs w:val="28"/>
          <w:lang w:bidi="ar-YE"/>
        </w:rPr>
        <w:t>Dossary</w:t>
      </w:r>
      <w:proofErr w:type="spellEnd"/>
      <w:r>
        <w:rPr>
          <w:rFonts w:ascii="Sakkal Majalla" w:hAnsi="Sakkal Majalla" w:cs="Sakkal Majalla" w:hint="cs"/>
          <w:sz w:val="28"/>
          <w:szCs w:val="28"/>
          <w:lang w:bidi="ar-YE"/>
        </w:rPr>
        <w:t xml:space="preserve"> (2022)</w:t>
      </w:r>
      <w:r>
        <w:rPr>
          <w:rFonts w:ascii="Sakkal Majalla" w:hAnsi="Sakkal Majalla" w:cs="Sakkal Majalla" w:hint="cs"/>
          <w:sz w:val="28"/>
          <w:szCs w:val="28"/>
          <w:rtl/>
        </w:rPr>
        <w:t>: التي أوضحت أن الشركات الخليجية الناشئة تواجه تحديات في التوسع التكنولوجي والاعتماد على تقنيات الذكاء الاصطناعي بسبب نقص الموارد والخبرة التقنية.</w:t>
      </w:r>
    </w:p>
    <w:p w14:paraId="58001314" w14:textId="3D06E1C6" w:rsidR="0034164D" w:rsidRDefault="003D29A2" w:rsidP="003D29A2">
      <w:pPr>
        <w:bidi/>
        <w:spacing w:line="360" w:lineRule="auto"/>
        <w:rPr>
          <w:rFonts w:ascii="Sakkal Majalla" w:hAnsi="Sakkal Majalla" w:cs="Sakkal Majalla"/>
          <w:sz w:val="28"/>
          <w:szCs w:val="28"/>
          <w:rtl/>
        </w:rPr>
      </w:pPr>
      <w:r w:rsidRPr="003D29A2">
        <w:rPr>
          <w:rFonts w:ascii="Sakkal Majalla" w:hAnsi="Sakkal Majalla" w:cs="Sakkal Majalla" w:hint="cs"/>
          <w:b/>
          <w:bCs/>
          <w:sz w:val="28"/>
          <w:szCs w:val="28"/>
          <w:rtl/>
        </w:rPr>
        <w:t xml:space="preserve">التحليل التطبيقي : </w:t>
      </w:r>
      <w:r>
        <w:rPr>
          <w:rFonts w:ascii="Sakkal Majalla" w:hAnsi="Sakkal Majalla" w:cs="Sakkal Majalla" w:hint="cs"/>
          <w:sz w:val="28"/>
          <w:szCs w:val="28"/>
          <w:rtl/>
        </w:rPr>
        <w:t>يمكن تفسير هذه الفروق بأن الشركات الكبرى تمتلك موارد مالية وبنية تحتية تقنية متقدمة تمكنها من تطبيق حلول ذكاء اصطناعي أكثر تطورًا وفعالية ، مما ينعكس على جودة تجربة العميل .</w:t>
      </w:r>
    </w:p>
    <w:p w14:paraId="26099ACF" w14:textId="77777777" w:rsidR="003D29A2" w:rsidRDefault="003D29A2" w:rsidP="003D29A2">
      <w:pPr>
        <w:bidi/>
        <w:spacing w:line="360" w:lineRule="auto"/>
        <w:rPr>
          <w:rFonts w:ascii="Sakkal Majalla" w:hAnsi="Sakkal Majalla" w:cs="Sakkal Majalla"/>
          <w:sz w:val="28"/>
          <w:szCs w:val="28"/>
          <w:rtl/>
        </w:rPr>
      </w:pPr>
    </w:p>
    <w:p w14:paraId="1C3B9EB4" w14:textId="61C2FC55" w:rsidR="0034164D" w:rsidRDefault="00226663" w:rsidP="00112073">
      <w:pPr>
        <w:pStyle w:val="a3"/>
        <w:numPr>
          <w:ilvl w:val="0"/>
          <w:numId w:val="35"/>
        </w:numPr>
        <w:bidi/>
        <w:spacing w:line="360" w:lineRule="auto"/>
        <w:rPr>
          <w:rFonts w:ascii="Sakkal Majalla" w:hAnsi="Sakkal Majalla" w:cs="Sakkal Majalla"/>
          <w:b/>
          <w:bCs/>
          <w:sz w:val="28"/>
          <w:szCs w:val="28"/>
        </w:rPr>
      </w:pPr>
      <w:r>
        <w:rPr>
          <w:rFonts w:ascii="Sakkal Majalla" w:hAnsi="Sakkal Majalla" w:cs="Sakkal Majalla" w:hint="cs"/>
          <w:b/>
          <w:bCs/>
          <w:sz w:val="28"/>
          <w:szCs w:val="28"/>
          <w:rtl/>
        </w:rPr>
        <w:t>مناقشة عامة وشاملة</w:t>
      </w:r>
    </w:p>
    <w:p w14:paraId="70B032B8" w14:textId="03828CE6" w:rsidR="00226663" w:rsidRDefault="00226663" w:rsidP="00E42D6E">
      <w:pPr>
        <w:bidi/>
        <w:spacing w:line="360" w:lineRule="auto"/>
        <w:rPr>
          <w:rFonts w:ascii="Sakkal Majalla" w:hAnsi="Sakkal Majalla" w:cs="Sakkal Majalla"/>
          <w:sz w:val="28"/>
          <w:szCs w:val="28"/>
          <w:rtl/>
        </w:rPr>
      </w:pPr>
      <w:r>
        <w:rPr>
          <w:rFonts w:ascii="Sakkal Majalla" w:hAnsi="Sakkal Majalla" w:cs="Sakkal Majalla" w:hint="cs"/>
          <w:sz w:val="28"/>
          <w:szCs w:val="28"/>
          <w:rtl/>
        </w:rPr>
        <w:t>تشير مجمل نتائج الدراسة إلى</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5944651C" w14:textId="426409CE" w:rsidR="00226663" w:rsidRDefault="00226663" w:rsidP="00E42D6E">
      <w:pPr>
        <w:bidi/>
        <w:spacing w:line="360" w:lineRule="auto"/>
        <w:rPr>
          <w:rFonts w:ascii="Sakkal Majalla" w:hAnsi="Sakkal Majalla" w:cs="Sakkal Majalla"/>
          <w:sz w:val="28"/>
          <w:szCs w:val="28"/>
          <w:rtl/>
        </w:rPr>
      </w:pPr>
      <w:r>
        <w:rPr>
          <w:rFonts w:ascii="Sakkal Majalla" w:hAnsi="Sakkal Majalla" w:cs="Sakkal Majalla" w:hint="cs"/>
          <w:sz w:val="28"/>
          <w:szCs w:val="28"/>
          <w:rtl/>
        </w:rPr>
        <w:t>أن شركات التجارة الإلكترونية الخليجية في طور ناضج من التحول الرقمي.</w:t>
      </w:r>
    </w:p>
    <w:p w14:paraId="68D207AE" w14:textId="12D8EACC" w:rsidR="00226663" w:rsidRDefault="00226663" w:rsidP="00E42D6E">
      <w:pPr>
        <w:bidi/>
        <w:spacing w:line="360" w:lineRule="auto"/>
        <w:rPr>
          <w:rFonts w:ascii="Sakkal Majalla" w:hAnsi="Sakkal Majalla" w:cs="Sakkal Majalla"/>
          <w:sz w:val="28"/>
          <w:szCs w:val="28"/>
          <w:rtl/>
        </w:rPr>
      </w:pPr>
      <w:r>
        <w:rPr>
          <w:rFonts w:ascii="Sakkal Majalla" w:hAnsi="Sakkal Majalla" w:cs="Sakkal Majalla" w:hint="cs"/>
          <w:sz w:val="28"/>
          <w:szCs w:val="28"/>
          <w:rtl/>
        </w:rPr>
        <w:t>هناك وعي متزايد بأهمية الذكاء الاصطناعي في التسويق وتقديم تجربة عميل متفوقة.</w:t>
      </w:r>
    </w:p>
    <w:p w14:paraId="59D9FE30" w14:textId="0F5802F4" w:rsidR="00226663" w:rsidRDefault="00226663" w:rsidP="00E42D6E">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العملاء أصبحوا أكثر تطلبًا</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 ويقدّرون السرعة</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 التخصيص</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 والاستجابة الفورية.</w:t>
      </w:r>
    </w:p>
    <w:p w14:paraId="6B846D62" w14:textId="4F943737" w:rsidR="00226663" w:rsidRDefault="00226663" w:rsidP="00E42D6E">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الشركات الكبرى لديها ميزة نسبية في توفير تجربة أفضل</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 بينما تواجه الشركات الناشئة تحديات في هذا المجال.</w:t>
      </w:r>
    </w:p>
    <w:p w14:paraId="073F112D" w14:textId="77777777" w:rsidR="00E42D6E" w:rsidRDefault="00E42D6E" w:rsidP="00E42D6E">
      <w:pPr>
        <w:bidi/>
        <w:spacing w:line="360" w:lineRule="auto"/>
        <w:rPr>
          <w:rFonts w:ascii="Sakkal Majalla" w:hAnsi="Sakkal Majalla" w:cs="Sakkal Majalla"/>
          <w:sz w:val="28"/>
          <w:szCs w:val="28"/>
          <w:rtl/>
        </w:rPr>
      </w:pPr>
    </w:p>
    <w:p w14:paraId="0FDA4DF2" w14:textId="0950E9A4" w:rsidR="0034164D" w:rsidRDefault="00226663" w:rsidP="00984930">
      <w:pPr>
        <w:bidi/>
        <w:spacing w:line="360" w:lineRule="auto"/>
        <w:rPr>
          <w:rFonts w:ascii="Sakkal Majalla" w:hAnsi="Sakkal Majalla" w:cs="Sakkal Majalla"/>
          <w:sz w:val="28"/>
          <w:szCs w:val="28"/>
          <w:rtl/>
        </w:rPr>
      </w:pPr>
      <w:r w:rsidRPr="00E42D6E">
        <w:rPr>
          <w:rFonts w:ascii="Sakkal Majalla" w:hAnsi="Sakkal Majalla" w:cs="Sakkal Majalla" w:hint="cs"/>
          <w:b/>
          <w:bCs/>
          <w:sz w:val="28"/>
          <w:szCs w:val="28"/>
          <w:rtl/>
        </w:rPr>
        <w:t>الخلاصة النظرية</w:t>
      </w:r>
      <w:r w:rsidR="00E42D6E" w:rsidRPr="00E42D6E">
        <w:rPr>
          <w:rFonts w:ascii="Sakkal Majalla" w:hAnsi="Sakkal Majalla" w:cs="Sakkal Majalla" w:hint="cs"/>
          <w:b/>
          <w:bCs/>
          <w:sz w:val="28"/>
          <w:szCs w:val="28"/>
          <w:rtl/>
        </w:rPr>
        <w:t xml:space="preserve"> </w:t>
      </w:r>
      <w:r w:rsidRPr="00E42D6E">
        <w:rPr>
          <w:rFonts w:ascii="Sakkal Majalla" w:hAnsi="Sakkal Majalla" w:cs="Sakkal Majalla" w:hint="cs"/>
          <w:b/>
          <w:bCs/>
          <w:sz w:val="28"/>
          <w:szCs w:val="28"/>
          <w:rtl/>
        </w:rPr>
        <w:t xml:space="preserve">: </w:t>
      </w:r>
      <w:r>
        <w:rPr>
          <w:rFonts w:ascii="Sakkal Majalla" w:hAnsi="Sakkal Majalla" w:cs="Sakkal Majalla" w:hint="cs"/>
          <w:sz w:val="28"/>
          <w:szCs w:val="28"/>
          <w:rtl/>
        </w:rPr>
        <w:t>تدعم نتائج هذه الدراسة التوجه النظري الذي يرى أن الذكاء الاصطناعي يمثل أداة استراتيجية في التسويق الرقمي الحديث</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 حيث يتقاطع مع تحسين تجربة العميل</w:t>
      </w:r>
      <w:r w:rsidR="00E42D6E">
        <w:rPr>
          <w:rFonts w:ascii="Sakkal Majalla" w:hAnsi="Sakkal Majalla" w:cs="Sakkal Majalla" w:hint="cs"/>
          <w:sz w:val="28"/>
          <w:szCs w:val="28"/>
          <w:rtl/>
        </w:rPr>
        <w:t xml:space="preserve"> </w:t>
      </w:r>
      <w:r>
        <w:rPr>
          <w:rFonts w:ascii="Sakkal Majalla" w:hAnsi="Sakkal Majalla" w:cs="Sakkal Majalla" w:hint="cs"/>
          <w:sz w:val="28"/>
          <w:szCs w:val="28"/>
          <w:rtl/>
        </w:rPr>
        <w:t>، تعزيز الولاء</w:t>
      </w:r>
      <w:r w:rsidR="005C180C">
        <w:rPr>
          <w:rFonts w:ascii="Sakkal Majalla" w:hAnsi="Sakkal Majalla" w:cs="Sakkal Majalla" w:hint="cs"/>
          <w:sz w:val="28"/>
          <w:szCs w:val="28"/>
          <w:rtl/>
        </w:rPr>
        <w:t xml:space="preserve"> </w:t>
      </w:r>
      <w:r>
        <w:rPr>
          <w:rFonts w:ascii="Sakkal Majalla" w:hAnsi="Sakkal Majalla" w:cs="Sakkal Majalla" w:hint="cs"/>
          <w:sz w:val="28"/>
          <w:szCs w:val="28"/>
          <w:rtl/>
        </w:rPr>
        <w:t>، ودفع النمو المؤسسي</w:t>
      </w:r>
      <w:r w:rsidR="005C180C">
        <w:rPr>
          <w:rFonts w:ascii="Sakkal Majalla" w:hAnsi="Sakkal Majalla" w:cs="Sakkal Majalla" w:hint="cs"/>
          <w:sz w:val="28"/>
          <w:szCs w:val="28"/>
          <w:rtl/>
        </w:rPr>
        <w:t xml:space="preserve"> .</w:t>
      </w:r>
    </w:p>
    <w:p w14:paraId="42F6E0A5" w14:textId="3017D874" w:rsidR="0034164D" w:rsidRPr="003C06BF" w:rsidRDefault="0034164D" w:rsidP="0034164D">
      <w:pPr>
        <w:bidi/>
        <w:spacing w:line="360" w:lineRule="auto"/>
        <w:jc w:val="center"/>
        <w:rPr>
          <w:rFonts w:ascii="Sakkal Majalla" w:hAnsi="Sakkal Majalla" w:cs="Sakkal Majalla"/>
          <w:b/>
          <w:bCs/>
          <w:color w:val="4472C4" w:themeColor="accent1"/>
          <w:sz w:val="36"/>
          <w:szCs w:val="36"/>
          <w:rtl/>
        </w:rPr>
      </w:pPr>
      <w:r w:rsidRPr="003C06BF">
        <w:rPr>
          <w:rFonts w:ascii="Sakkal Majalla" w:hAnsi="Sakkal Majalla" w:cs="Sakkal Majalla" w:hint="cs"/>
          <w:b/>
          <w:bCs/>
          <w:color w:val="4472C4" w:themeColor="accent1"/>
          <w:sz w:val="36"/>
          <w:szCs w:val="36"/>
          <w:rtl/>
        </w:rPr>
        <w:lastRenderedPageBreak/>
        <w:t>الفصل السابع : التوصيات المقترحات الخاتمة ، والمراجع</w:t>
      </w:r>
    </w:p>
    <w:p w14:paraId="1414E6D2" w14:textId="77777777" w:rsidR="0034164D" w:rsidRDefault="0034164D" w:rsidP="0034164D">
      <w:pPr>
        <w:bidi/>
        <w:spacing w:line="360" w:lineRule="auto"/>
        <w:rPr>
          <w:rFonts w:ascii="Sakkal Majalla" w:hAnsi="Sakkal Majalla" w:cs="Sakkal Majalla"/>
          <w:sz w:val="28"/>
          <w:szCs w:val="28"/>
          <w:rtl/>
        </w:rPr>
      </w:pPr>
    </w:p>
    <w:p w14:paraId="00E7C7B5" w14:textId="3F2BD519" w:rsidR="0034164D" w:rsidRPr="00E66722" w:rsidRDefault="0034164D" w:rsidP="00112073">
      <w:pPr>
        <w:pStyle w:val="a3"/>
        <w:numPr>
          <w:ilvl w:val="0"/>
          <w:numId w:val="14"/>
        </w:numPr>
        <w:bidi/>
        <w:spacing w:line="360" w:lineRule="auto"/>
        <w:rPr>
          <w:rFonts w:ascii="Sakkal Majalla" w:hAnsi="Sakkal Majalla" w:cs="Sakkal Majalla"/>
          <w:b/>
          <w:bCs/>
          <w:sz w:val="32"/>
          <w:szCs w:val="32"/>
          <w:rtl/>
        </w:rPr>
      </w:pPr>
      <w:r w:rsidRPr="00E66722">
        <w:rPr>
          <w:rFonts w:ascii="Sakkal Majalla" w:hAnsi="Sakkal Majalla" w:cs="Sakkal Majalla" w:hint="cs"/>
          <w:b/>
          <w:bCs/>
          <w:sz w:val="32"/>
          <w:szCs w:val="32"/>
          <w:rtl/>
        </w:rPr>
        <w:t>أولا</w:t>
      </w:r>
      <w:r w:rsidR="00E66722" w:rsidRPr="00E66722">
        <w:rPr>
          <w:rFonts w:ascii="Sakkal Majalla" w:hAnsi="Sakkal Majalla" w:cs="Sakkal Majalla" w:hint="cs"/>
          <w:b/>
          <w:bCs/>
          <w:sz w:val="32"/>
          <w:szCs w:val="32"/>
          <w:rtl/>
        </w:rPr>
        <w:t xml:space="preserve"> </w:t>
      </w:r>
      <w:r w:rsidRPr="00E66722">
        <w:rPr>
          <w:rFonts w:ascii="Sakkal Majalla" w:hAnsi="Sakkal Majalla" w:cs="Sakkal Majalla" w:hint="cs"/>
          <w:b/>
          <w:bCs/>
          <w:sz w:val="32"/>
          <w:szCs w:val="32"/>
          <w:rtl/>
        </w:rPr>
        <w:t>: التوصيات</w:t>
      </w:r>
    </w:p>
    <w:p w14:paraId="56E50DD2" w14:textId="77777777" w:rsidR="0034164D" w:rsidRDefault="0034164D" w:rsidP="0034164D">
      <w:pPr>
        <w:bidi/>
        <w:spacing w:line="360" w:lineRule="auto"/>
        <w:rPr>
          <w:rFonts w:ascii="Sakkal Majalla" w:hAnsi="Sakkal Majalla" w:cs="Sakkal Majalla"/>
          <w:sz w:val="28"/>
          <w:szCs w:val="28"/>
          <w:rtl/>
        </w:rPr>
      </w:pPr>
    </w:p>
    <w:p w14:paraId="2DDCA2A6" w14:textId="3C408CEE" w:rsidR="000266B5" w:rsidRDefault="000266B5" w:rsidP="000266B5">
      <w:pPr>
        <w:bidi/>
        <w:spacing w:line="360" w:lineRule="auto"/>
        <w:rPr>
          <w:rFonts w:ascii="Sakkal Majalla" w:hAnsi="Sakkal Majalla" w:cs="Sakkal Majalla"/>
          <w:sz w:val="28"/>
          <w:szCs w:val="28"/>
          <w:rtl/>
        </w:rPr>
      </w:pPr>
      <w:r>
        <w:rPr>
          <w:rFonts w:ascii="Sakkal Majalla" w:hAnsi="Sakkal Majalla" w:cs="Sakkal Majalla" w:hint="cs"/>
          <w:sz w:val="28"/>
          <w:szCs w:val="28"/>
          <w:rtl/>
        </w:rPr>
        <w:t>استنادًا إلى نتائج الدراسة وتحليلها الإحصائي والنظري</w:t>
      </w:r>
      <w:r w:rsidR="00F43DF8">
        <w:rPr>
          <w:rFonts w:ascii="Sakkal Majalla" w:hAnsi="Sakkal Majalla" w:cs="Sakkal Majalla" w:hint="cs"/>
          <w:sz w:val="28"/>
          <w:szCs w:val="28"/>
          <w:rtl/>
        </w:rPr>
        <w:t xml:space="preserve"> </w:t>
      </w:r>
      <w:r>
        <w:rPr>
          <w:rFonts w:ascii="Sakkal Majalla" w:hAnsi="Sakkal Majalla" w:cs="Sakkal Majalla" w:hint="cs"/>
          <w:sz w:val="28"/>
          <w:szCs w:val="28"/>
          <w:rtl/>
        </w:rPr>
        <w:t>، تقدم الباحثة مجموعة من التوصيات العملية الموجهة إلى شركات التجارة الإلكترونية</w:t>
      </w:r>
      <w:r w:rsidR="00F43DF8">
        <w:rPr>
          <w:rFonts w:ascii="Sakkal Majalla" w:hAnsi="Sakkal Majalla" w:cs="Sakkal Majalla" w:hint="cs"/>
          <w:sz w:val="28"/>
          <w:szCs w:val="28"/>
          <w:rtl/>
        </w:rPr>
        <w:t xml:space="preserve"> </w:t>
      </w:r>
      <w:r>
        <w:rPr>
          <w:rFonts w:ascii="Sakkal Majalla" w:hAnsi="Sakkal Majalla" w:cs="Sakkal Majalla" w:hint="cs"/>
          <w:sz w:val="28"/>
          <w:szCs w:val="28"/>
          <w:rtl/>
        </w:rPr>
        <w:t>، والمختصين في التسويق الرقمي</w:t>
      </w:r>
      <w:r w:rsidR="00F43DF8">
        <w:rPr>
          <w:rFonts w:ascii="Sakkal Majalla" w:hAnsi="Sakkal Majalla" w:cs="Sakkal Majalla" w:hint="cs"/>
          <w:sz w:val="28"/>
          <w:szCs w:val="28"/>
          <w:rtl/>
        </w:rPr>
        <w:t xml:space="preserve"> </w:t>
      </w:r>
      <w:r>
        <w:rPr>
          <w:rFonts w:ascii="Sakkal Majalla" w:hAnsi="Sakkal Majalla" w:cs="Sakkal Majalla" w:hint="cs"/>
          <w:sz w:val="28"/>
          <w:szCs w:val="28"/>
          <w:rtl/>
        </w:rPr>
        <w:t>، وصناع القرار</w:t>
      </w:r>
      <w:r w:rsidR="00F43DF8">
        <w:rPr>
          <w:rFonts w:ascii="Sakkal Majalla" w:hAnsi="Sakkal Majalla" w:cs="Sakkal Majalla" w:hint="cs"/>
          <w:sz w:val="28"/>
          <w:szCs w:val="28"/>
          <w:rtl/>
        </w:rPr>
        <w:t xml:space="preserve"> </w:t>
      </w:r>
      <w:r>
        <w:rPr>
          <w:rFonts w:ascii="Sakkal Majalla" w:hAnsi="Sakkal Majalla" w:cs="Sakkal Majalla" w:hint="cs"/>
          <w:sz w:val="28"/>
          <w:szCs w:val="28"/>
          <w:rtl/>
        </w:rPr>
        <w:t>، وذلك على النحو الآتي</w:t>
      </w:r>
      <w:r w:rsidR="00FE4845">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3E7791E6" w14:textId="07214456" w:rsidR="000266B5" w:rsidRDefault="000266B5" w:rsidP="00F43DF8">
      <w:pPr>
        <w:bidi/>
        <w:spacing w:line="360" w:lineRule="auto"/>
        <w:rPr>
          <w:rFonts w:ascii="Sakkal Majalla" w:hAnsi="Sakkal Majalla" w:cs="Sakkal Majalla"/>
          <w:sz w:val="28"/>
          <w:szCs w:val="28"/>
          <w:rtl/>
        </w:rPr>
      </w:pPr>
      <w:r>
        <w:rPr>
          <w:rFonts w:ascii="Sakkal Majalla" w:hAnsi="Sakkal Majalla" w:cs="Sakkal Majalla" w:hint="cs"/>
          <w:sz w:val="28"/>
          <w:szCs w:val="28"/>
          <w:rtl/>
        </w:rPr>
        <w:t>تعزيز استخدام أدوات الذكاء الاصطناعي المتقدمة</w:t>
      </w:r>
      <w:r w:rsidR="00F43DF8">
        <w:rPr>
          <w:rFonts w:ascii="Sakkal Majalla" w:hAnsi="Sakkal Majalla" w:cs="Sakkal Majalla" w:hint="cs"/>
          <w:sz w:val="28"/>
          <w:szCs w:val="28"/>
          <w:rtl/>
        </w:rPr>
        <w:t xml:space="preserve"> </w:t>
      </w:r>
      <w:r>
        <w:rPr>
          <w:rFonts w:ascii="Sakkal Majalla" w:hAnsi="Sakkal Majalla" w:cs="Sakkal Majalla" w:hint="cs"/>
          <w:sz w:val="28"/>
          <w:szCs w:val="28"/>
          <w:rtl/>
        </w:rPr>
        <w:t>، خاصة في مجالات :</w:t>
      </w:r>
    </w:p>
    <w:p w14:paraId="02E13320" w14:textId="1794AA15" w:rsidR="000266B5" w:rsidRPr="00F43DF8" w:rsidRDefault="000266B5" w:rsidP="00112073">
      <w:pPr>
        <w:pStyle w:val="a3"/>
        <w:numPr>
          <w:ilvl w:val="0"/>
          <w:numId w:val="39"/>
        </w:numPr>
        <w:bidi/>
        <w:spacing w:line="360" w:lineRule="auto"/>
        <w:rPr>
          <w:rFonts w:ascii="Sakkal Majalla" w:hAnsi="Sakkal Majalla" w:cs="Sakkal Majalla"/>
          <w:sz w:val="28"/>
          <w:szCs w:val="28"/>
          <w:rtl/>
        </w:rPr>
      </w:pPr>
      <w:r w:rsidRPr="00F43DF8">
        <w:rPr>
          <w:rFonts w:ascii="Sakkal Majalla" w:hAnsi="Sakkal Majalla" w:cs="Sakkal Majalla" w:hint="cs"/>
          <w:sz w:val="28"/>
          <w:szCs w:val="28"/>
          <w:rtl/>
        </w:rPr>
        <w:t>التوصيات الذكية</w:t>
      </w:r>
      <w:r w:rsidR="00F43DF8" w:rsidRPr="00F43DF8">
        <w:rPr>
          <w:rFonts w:ascii="Sakkal Majalla" w:hAnsi="Sakkal Majalla" w:cs="Sakkal Majalla" w:hint="cs"/>
          <w:sz w:val="28"/>
          <w:szCs w:val="28"/>
          <w:rtl/>
        </w:rPr>
        <w:t xml:space="preserve"> </w:t>
      </w:r>
      <w:r w:rsidRPr="00F43DF8">
        <w:rPr>
          <w:rFonts w:ascii="Sakkal Majalla" w:hAnsi="Sakkal Majalla" w:cs="Sakkal Majalla" w:hint="cs"/>
          <w:sz w:val="28"/>
          <w:szCs w:val="28"/>
          <w:rtl/>
        </w:rPr>
        <w:t>.</w:t>
      </w:r>
    </w:p>
    <w:p w14:paraId="1B95A6EF" w14:textId="3D4DB614" w:rsidR="000266B5" w:rsidRPr="00F43DF8" w:rsidRDefault="000266B5" w:rsidP="00112073">
      <w:pPr>
        <w:pStyle w:val="a3"/>
        <w:numPr>
          <w:ilvl w:val="0"/>
          <w:numId w:val="39"/>
        </w:numPr>
        <w:bidi/>
        <w:spacing w:line="360" w:lineRule="auto"/>
        <w:rPr>
          <w:rFonts w:ascii="Sakkal Majalla" w:hAnsi="Sakkal Majalla" w:cs="Sakkal Majalla"/>
          <w:sz w:val="28"/>
          <w:szCs w:val="28"/>
          <w:rtl/>
        </w:rPr>
      </w:pPr>
      <w:r w:rsidRPr="00F43DF8">
        <w:rPr>
          <w:rFonts w:ascii="Sakkal Majalla" w:hAnsi="Sakkal Majalla" w:cs="Sakkal Majalla" w:hint="cs"/>
          <w:sz w:val="28"/>
          <w:szCs w:val="28"/>
          <w:rtl/>
        </w:rPr>
        <w:t>التحليل التنبؤي</w:t>
      </w:r>
      <w:r w:rsidR="00F43DF8" w:rsidRPr="00F43DF8">
        <w:rPr>
          <w:rFonts w:ascii="Sakkal Majalla" w:hAnsi="Sakkal Majalla" w:cs="Sakkal Majalla" w:hint="cs"/>
          <w:sz w:val="28"/>
          <w:szCs w:val="28"/>
          <w:rtl/>
        </w:rPr>
        <w:t xml:space="preserve"> </w:t>
      </w:r>
      <w:r w:rsidRPr="00F43DF8">
        <w:rPr>
          <w:rFonts w:ascii="Sakkal Majalla" w:hAnsi="Sakkal Majalla" w:cs="Sakkal Majalla" w:hint="cs"/>
          <w:sz w:val="28"/>
          <w:szCs w:val="28"/>
          <w:rtl/>
        </w:rPr>
        <w:t>.</w:t>
      </w:r>
    </w:p>
    <w:p w14:paraId="2DE4BF91" w14:textId="16702CB7" w:rsidR="000266B5" w:rsidRPr="00F43DF8" w:rsidRDefault="000266B5" w:rsidP="00112073">
      <w:pPr>
        <w:pStyle w:val="a3"/>
        <w:numPr>
          <w:ilvl w:val="0"/>
          <w:numId w:val="39"/>
        </w:numPr>
        <w:bidi/>
        <w:spacing w:line="360" w:lineRule="auto"/>
        <w:rPr>
          <w:rFonts w:ascii="Sakkal Majalla" w:hAnsi="Sakkal Majalla" w:cs="Sakkal Majalla"/>
          <w:sz w:val="28"/>
          <w:szCs w:val="28"/>
          <w:rtl/>
        </w:rPr>
      </w:pPr>
      <w:r w:rsidRPr="00F43DF8">
        <w:rPr>
          <w:rFonts w:ascii="Sakkal Majalla" w:hAnsi="Sakkal Majalla" w:cs="Sakkal Majalla" w:hint="cs"/>
          <w:sz w:val="28"/>
          <w:szCs w:val="28"/>
          <w:rtl/>
        </w:rPr>
        <w:t>روبوتات المحادثة (</w:t>
      </w:r>
      <w:proofErr w:type="spellStart"/>
      <w:r w:rsidRPr="00F43DF8">
        <w:rPr>
          <w:rFonts w:ascii="Sakkal Majalla" w:hAnsi="Sakkal Majalla" w:cs="Sakkal Majalla" w:hint="cs"/>
          <w:sz w:val="28"/>
          <w:szCs w:val="28"/>
          <w:lang w:bidi="ar-YE"/>
        </w:rPr>
        <w:t>Chatbots</w:t>
      </w:r>
      <w:proofErr w:type="spellEnd"/>
      <w:r w:rsidRPr="00F43DF8">
        <w:rPr>
          <w:rFonts w:ascii="Sakkal Majalla" w:hAnsi="Sakkal Majalla" w:cs="Sakkal Majalla" w:hint="cs"/>
          <w:sz w:val="28"/>
          <w:szCs w:val="28"/>
          <w:rtl/>
        </w:rPr>
        <w:t>)</w:t>
      </w:r>
      <w:r w:rsidR="00F43DF8" w:rsidRPr="00F43DF8">
        <w:rPr>
          <w:rFonts w:ascii="Sakkal Majalla" w:hAnsi="Sakkal Majalla" w:cs="Sakkal Majalla" w:hint="cs"/>
          <w:sz w:val="28"/>
          <w:szCs w:val="28"/>
          <w:rtl/>
        </w:rPr>
        <w:t xml:space="preserve"> </w:t>
      </w:r>
      <w:r w:rsidRPr="00F43DF8">
        <w:rPr>
          <w:rFonts w:ascii="Sakkal Majalla" w:hAnsi="Sakkal Majalla" w:cs="Sakkal Majalla" w:hint="cs"/>
          <w:sz w:val="28"/>
          <w:szCs w:val="28"/>
          <w:rtl/>
        </w:rPr>
        <w:t>.</w:t>
      </w:r>
    </w:p>
    <w:p w14:paraId="02EC38A3" w14:textId="3126A995" w:rsidR="000266B5" w:rsidRPr="00F43DF8" w:rsidRDefault="000266B5" w:rsidP="00112073">
      <w:pPr>
        <w:pStyle w:val="a3"/>
        <w:numPr>
          <w:ilvl w:val="0"/>
          <w:numId w:val="39"/>
        </w:numPr>
        <w:bidi/>
        <w:spacing w:line="360" w:lineRule="auto"/>
        <w:rPr>
          <w:rFonts w:ascii="Sakkal Majalla" w:hAnsi="Sakkal Majalla" w:cs="Sakkal Majalla"/>
          <w:sz w:val="28"/>
          <w:szCs w:val="28"/>
          <w:rtl/>
        </w:rPr>
      </w:pPr>
      <w:r w:rsidRPr="00F43DF8">
        <w:rPr>
          <w:rFonts w:ascii="Sakkal Majalla" w:hAnsi="Sakkal Majalla" w:cs="Sakkal Majalla" w:hint="cs"/>
          <w:sz w:val="28"/>
          <w:szCs w:val="28"/>
          <w:rtl/>
        </w:rPr>
        <w:t>التخصيص الديناميكي للمحتوى</w:t>
      </w:r>
      <w:r w:rsidR="00F43DF8" w:rsidRPr="00F43DF8">
        <w:rPr>
          <w:rFonts w:ascii="Sakkal Majalla" w:hAnsi="Sakkal Majalla" w:cs="Sakkal Majalla" w:hint="cs"/>
          <w:sz w:val="28"/>
          <w:szCs w:val="28"/>
          <w:rtl/>
        </w:rPr>
        <w:t xml:space="preserve"> </w:t>
      </w:r>
      <w:r w:rsidRPr="00F43DF8">
        <w:rPr>
          <w:rFonts w:ascii="Sakkal Majalla" w:hAnsi="Sakkal Majalla" w:cs="Sakkal Majalla" w:hint="cs"/>
          <w:sz w:val="28"/>
          <w:szCs w:val="28"/>
          <w:rtl/>
        </w:rPr>
        <w:t>.</w:t>
      </w:r>
    </w:p>
    <w:p w14:paraId="75087AE4" w14:textId="5CD0D992" w:rsidR="000266B5" w:rsidRDefault="000266B5" w:rsidP="00FE4845">
      <w:pPr>
        <w:bidi/>
        <w:spacing w:line="360" w:lineRule="auto"/>
        <w:ind w:left="360"/>
        <w:rPr>
          <w:rFonts w:ascii="Sakkal Majalla" w:hAnsi="Sakkal Majalla" w:cs="Sakkal Majalla"/>
          <w:sz w:val="28"/>
          <w:szCs w:val="28"/>
          <w:rtl/>
        </w:rPr>
      </w:pPr>
      <w:r>
        <w:rPr>
          <w:rFonts w:ascii="Sakkal Majalla" w:hAnsi="Sakkal Majalla" w:cs="Sakkal Majalla" w:hint="cs"/>
          <w:sz w:val="28"/>
          <w:szCs w:val="28"/>
          <w:rtl/>
        </w:rPr>
        <w:t>الاستثمار في دمج تقنيات الذكاء الاصطناعي مع أنظمة إدارة علاقات العملاء (</w:t>
      </w:r>
      <w:r>
        <w:rPr>
          <w:rFonts w:ascii="Sakkal Majalla" w:hAnsi="Sakkal Majalla" w:cs="Sakkal Majalla" w:hint="cs"/>
          <w:sz w:val="28"/>
          <w:szCs w:val="28"/>
          <w:lang w:bidi="ar-YE"/>
        </w:rPr>
        <w:t>CRM</w:t>
      </w:r>
      <w:r>
        <w:rPr>
          <w:rFonts w:ascii="Sakkal Majalla" w:hAnsi="Sakkal Majalla" w:cs="Sakkal Majalla" w:hint="cs"/>
          <w:sz w:val="28"/>
          <w:szCs w:val="28"/>
          <w:rtl/>
        </w:rPr>
        <w:t>) لتوفير تجربة رقمية متكاملة وشخصية</w:t>
      </w:r>
      <w:r w:rsidR="00FE4845">
        <w:rPr>
          <w:rFonts w:ascii="Sakkal Majalla" w:hAnsi="Sakkal Majalla" w:cs="Sakkal Majalla" w:hint="cs"/>
          <w:sz w:val="28"/>
          <w:szCs w:val="28"/>
          <w:rtl/>
        </w:rPr>
        <w:t xml:space="preserve"> </w:t>
      </w:r>
      <w:r>
        <w:rPr>
          <w:rFonts w:ascii="Sakkal Majalla" w:hAnsi="Sakkal Majalla" w:cs="Sakkal Majalla" w:hint="cs"/>
          <w:sz w:val="28"/>
          <w:szCs w:val="28"/>
          <w:rtl/>
        </w:rPr>
        <w:t>، تعكس فهمًا عميقًا لاحتياجات العملاء</w:t>
      </w:r>
      <w:r w:rsidR="00FE4845">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27BF687B" w14:textId="253B0758" w:rsidR="000266B5" w:rsidRDefault="000266B5" w:rsidP="00FE4845">
      <w:pPr>
        <w:bidi/>
        <w:spacing w:line="360" w:lineRule="auto"/>
        <w:ind w:left="360"/>
        <w:rPr>
          <w:rFonts w:ascii="Sakkal Majalla" w:hAnsi="Sakkal Majalla" w:cs="Sakkal Majalla"/>
          <w:sz w:val="28"/>
          <w:szCs w:val="28"/>
          <w:rtl/>
        </w:rPr>
      </w:pPr>
      <w:r>
        <w:rPr>
          <w:rFonts w:ascii="Sakkal Majalla" w:hAnsi="Sakkal Majalla" w:cs="Sakkal Majalla" w:hint="cs"/>
          <w:sz w:val="28"/>
          <w:szCs w:val="28"/>
          <w:rtl/>
        </w:rPr>
        <w:t>تدريب وتأهيل الكوادر التسويقية على آليات الذكاء الاصطناعي وتطبيقاته التسويقية</w:t>
      </w:r>
      <w:r w:rsidR="00FE4845">
        <w:rPr>
          <w:rFonts w:ascii="Sakkal Majalla" w:hAnsi="Sakkal Majalla" w:cs="Sakkal Majalla" w:hint="cs"/>
          <w:sz w:val="28"/>
          <w:szCs w:val="28"/>
          <w:rtl/>
        </w:rPr>
        <w:t xml:space="preserve"> </w:t>
      </w:r>
      <w:r>
        <w:rPr>
          <w:rFonts w:ascii="Sakkal Majalla" w:hAnsi="Sakkal Majalla" w:cs="Sakkal Majalla" w:hint="cs"/>
          <w:sz w:val="28"/>
          <w:szCs w:val="28"/>
          <w:rtl/>
        </w:rPr>
        <w:t>، لضمان الاستخدام الأمثل لهذه التقنيات وتحقيق أقصى استفادة منها.</w:t>
      </w:r>
    </w:p>
    <w:p w14:paraId="3683DEC2" w14:textId="1B80549F" w:rsidR="000266B5" w:rsidRDefault="000266B5" w:rsidP="00FE4845">
      <w:pPr>
        <w:bidi/>
        <w:spacing w:line="360" w:lineRule="auto"/>
        <w:ind w:left="360"/>
        <w:rPr>
          <w:rFonts w:ascii="Sakkal Majalla" w:hAnsi="Sakkal Majalla" w:cs="Sakkal Majalla"/>
          <w:sz w:val="28"/>
          <w:szCs w:val="28"/>
          <w:rtl/>
        </w:rPr>
      </w:pPr>
      <w:r>
        <w:rPr>
          <w:rFonts w:ascii="Sakkal Majalla" w:hAnsi="Sakkal Majalla" w:cs="Sakkal Majalla" w:hint="cs"/>
          <w:sz w:val="28"/>
          <w:szCs w:val="28"/>
          <w:rtl/>
        </w:rPr>
        <w:t>دعم الشركات الناشئة في الخليج تقنيًا وتمويليًا لتتمكن من تبني أنظمة ذكاء اصطناعي مناسبة لحجمها</w:t>
      </w:r>
      <w:r w:rsidR="00FE4845">
        <w:rPr>
          <w:rFonts w:ascii="Sakkal Majalla" w:hAnsi="Sakkal Majalla" w:cs="Sakkal Majalla" w:hint="cs"/>
          <w:sz w:val="28"/>
          <w:szCs w:val="28"/>
          <w:rtl/>
        </w:rPr>
        <w:t xml:space="preserve"> </w:t>
      </w:r>
      <w:r>
        <w:rPr>
          <w:rFonts w:ascii="Sakkal Majalla" w:hAnsi="Sakkal Majalla" w:cs="Sakkal Majalla" w:hint="cs"/>
          <w:sz w:val="28"/>
          <w:szCs w:val="28"/>
          <w:rtl/>
        </w:rPr>
        <w:t>، مما يضمن تحسين تجربة عملائها والقدرة على المنافسة.</w:t>
      </w:r>
    </w:p>
    <w:p w14:paraId="7CA2C0E8" w14:textId="51BB1DDA" w:rsidR="000266B5" w:rsidRDefault="000266B5" w:rsidP="00112073">
      <w:pPr>
        <w:bidi/>
        <w:spacing w:line="360" w:lineRule="auto"/>
        <w:ind w:left="360"/>
        <w:rPr>
          <w:rFonts w:ascii="Sakkal Majalla" w:hAnsi="Sakkal Majalla" w:cs="Sakkal Majalla"/>
          <w:sz w:val="28"/>
          <w:szCs w:val="28"/>
          <w:rtl/>
        </w:rPr>
      </w:pPr>
      <w:r>
        <w:rPr>
          <w:rFonts w:ascii="Sakkal Majalla" w:hAnsi="Sakkal Majalla" w:cs="Sakkal Majalla" w:hint="cs"/>
          <w:sz w:val="28"/>
          <w:szCs w:val="28"/>
          <w:rtl/>
        </w:rPr>
        <w:t>قياس تجربة العملاء بشكل دوري باستخدام مؤشرات كمية ونوعية</w:t>
      </w:r>
      <w:r w:rsidR="00FE4845">
        <w:rPr>
          <w:rFonts w:ascii="Sakkal Majalla" w:hAnsi="Sakkal Majalla" w:cs="Sakkal Majalla" w:hint="cs"/>
          <w:sz w:val="28"/>
          <w:szCs w:val="28"/>
          <w:rtl/>
        </w:rPr>
        <w:t xml:space="preserve"> </w:t>
      </w:r>
      <w:r>
        <w:rPr>
          <w:rFonts w:ascii="Sakkal Majalla" w:hAnsi="Sakkal Majalla" w:cs="Sakkal Majalla" w:hint="cs"/>
          <w:sz w:val="28"/>
          <w:szCs w:val="28"/>
          <w:rtl/>
        </w:rPr>
        <w:t>، وتحليل التغذية الراجعة للعملاء لتطوير الخدمات والمنصات بشكل مستمر.</w:t>
      </w:r>
    </w:p>
    <w:p w14:paraId="0ACF7101" w14:textId="77777777" w:rsidR="000266B5" w:rsidRPr="000266B5" w:rsidRDefault="000266B5" w:rsidP="000266B5">
      <w:pPr>
        <w:bidi/>
        <w:spacing w:line="360" w:lineRule="auto"/>
        <w:ind w:left="360"/>
        <w:rPr>
          <w:rFonts w:ascii="Sakkal Majalla" w:hAnsi="Sakkal Majalla" w:cs="Sakkal Majalla"/>
          <w:sz w:val="28"/>
          <w:szCs w:val="28"/>
          <w:rtl/>
        </w:rPr>
      </w:pPr>
      <w:r>
        <w:rPr>
          <w:rFonts w:ascii="Sakkal Majalla" w:hAnsi="Sakkal Majalla" w:cs="Sakkal Majalla" w:hint="cs"/>
          <w:sz w:val="28"/>
          <w:szCs w:val="28"/>
          <w:rtl/>
        </w:rPr>
        <w:lastRenderedPageBreak/>
        <w:t xml:space="preserve">التوازن بين </w:t>
      </w:r>
      <w:proofErr w:type="spellStart"/>
      <w:r>
        <w:rPr>
          <w:rFonts w:ascii="Sakkal Majalla" w:hAnsi="Sakkal Majalla" w:cs="Sakkal Majalla" w:hint="cs"/>
          <w:sz w:val="28"/>
          <w:szCs w:val="28"/>
          <w:rtl/>
        </w:rPr>
        <w:t>الأتمتة</w:t>
      </w:r>
      <w:proofErr w:type="spellEnd"/>
      <w:r>
        <w:rPr>
          <w:rFonts w:ascii="Sakkal Majalla" w:hAnsi="Sakkal Majalla" w:cs="Sakkal Majalla" w:hint="cs"/>
          <w:sz w:val="28"/>
          <w:szCs w:val="28"/>
          <w:rtl/>
        </w:rPr>
        <w:t xml:space="preserve"> واللمسة البشرية، حيث يُستحسن أن تحتفظ الشركات بعنصر بشري داعم يرافق الحلول الذكية لتفادي ضعف التفاعل في الحالات الخاصة.</w:t>
      </w:r>
    </w:p>
    <w:p w14:paraId="039217D7" w14:textId="77777777" w:rsidR="0034164D" w:rsidRDefault="0034164D" w:rsidP="0034164D">
      <w:pPr>
        <w:bidi/>
        <w:spacing w:line="360" w:lineRule="auto"/>
        <w:rPr>
          <w:rFonts w:ascii="Sakkal Majalla" w:hAnsi="Sakkal Majalla" w:cs="Sakkal Majalla"/>
          <w:sz w:val="28"/>
          <w:szCs w:val="28"/>
          <w:rtl/>
        </w:rPr>
      </w:pPr>
    </w:p>
    <w:p w14:paraId="16A94DC7" w14:textId="18BD2928" w:rsidR="0034164D" w:rsidRPr="002B3090" w:rsidRDefault="0034164D" w:rsidP="0034164D">
      <w:pPr>
        <w:bidi/>
        <w:spacing w:line="360" w:lineRule="auto"/>
        <w:rPr>
          <w:rFonts w:ascii="Sakkal Majalla" w:hAnsi="Sakkal Majalla" w:cs="Sakkal Majalla"/>
          <w:b/>
          <w:bCs/>
          <w:sz w:val="32"/>
          <w:szCs w:val="32"/>
          <w:rtl/>
        </w:rPr>
      </w:pPr>
      <w:r w:rsidRPr="002B3090">
        <w:rPr>
          <w:rFonts w:ascii="Sakkal Majalla" w:hAnsi="Sakkal Majalla" w:cs="Sakkal Majalla" w:hint="cs"/>
          <w:b/>
          <w:bCs/>
          <w:sz w:val="32"/>
          <w:szCs w:val="32"/>
          <w:rtl/>
        </w:rPr>
        <w:t>ثانيا</w:t>
      </w:r>
      <w:r w:rsidR="002B3090" w:rsidRPr="002B3090">
        <w:rPr>
          <w:rFonts w:ascii="Sakkal Majalla" w:hAnsi="Sakkal Majalla" w:cs="Sakkal Majalla" w:hint="cs"/>
          <w:b/>
          <w:bCs/>
          <w:sz w:val="32"/>
          <w:szCs w:val="32"/>
          <w:rtl/>
        </w:rPr>
        <w:t xml:space="preserve"> </w:t>
      </w:r>
      <w:r w:rsidRPr="002B3090">
        <w:rPr>
          <w:rFonts w:ascii="Sakkal Majalla" w:hAnsi="Sakkal Majalla" w:cs="Sakkal Majalla" w:hint="cs"/>
          <w:b/>
          <w:bCs/>
          <w:sz w:val="32"/>
          <w:szCs w:val="32"/>
          <w:rtl/>
        </w:rPr>
        <w:t>: المقترحات البحثية المستقبلية</w:t>
      </w:r>
    </w:p>
    <w:p w14:paraId="78198762" w14:textId="77777777" w:rsidR="0034164D" w:rsidRDefault="0034164D" w:rsidP="0034164D">
      <w:pPr>
        <w:bidi/>
        <w:spacing w:line="360" w:lineRule="auto"/>
        <w:rPr>
          <w:rFonts w:ascii="Sakkal Majalla" w:hAnsi="Sakkal Majalla" w:cs="Sakkal Majalla"/>
          <w:sz w:val="28"/>
          <w:szCs w:val="28"/>
          <w:rtl/>
        </w:rPr>
      </w:pPr>
    </w:p>
    <w:p w14:paraId="444BF33F" w14:textId="0EA15E19" w:rsidR="002152AE" w:rsidRDefault="002152AE" w:rsidP="002152AE">
      <w:pPr>
        <w:bidi/>
        <w:spacing w:line="360" w:lineRule="auto"/>
        <w:rPr>
          <w:rFonts w:ascii="Sakkal Majalla" w:hAnsi="Sakkal Majalla" w:cs="Sakkal Majalla"/>
          <w:sz w:val="28"/>
          <w:szCs w:val="28"/>
          <w:rtl/>
        </w:rPr>
      </w:pPr>
      <w:r>
        <w:rPr>
          <w:rFonts w:ascii="Sakkal Majalla" w:hAnsi="Sakkal Majalla" w:cs="Sakkal Majalla" w:hint="cs"/>
          <w:sz w:val="28"/>
          <w:szCs w:val="28"/>
          <w:rtl/>
        </w:rPr>
        <w:t>نظرًا لما كشفته الدراسة من نتائج وتحديات ، تقترح الباحثة أن تستكمل الأبحاث المستقبلية في المسارات التالية :</w:t>
      </w:r>
    </w:p>
    <w:p w14:paraId="40A819D8" w14:textId="7C798E0A" w:rsidR="002152AE" w:rsidRPr="006643F7" w:rsidRDefault="002152AE" w:rsidP="006643F7">
      <w:pPr>
        <w:pStyle w:val="a3"/>
        <w:numPr>
          <w:ilvl w:val="0"/>
          <w:numId w:val="40"/>
        </w:numPr>
        <w:bidi/>
        <w:spacing w:line="360" w:lineRule="auto"/>
        <w:rPr>
          <w:rFonts w:ascii="Sakkal Majalla" w:hAnsi="Sakkal Majalla" w:cs="Sakkal Majalla"/>
          <w:sz w:val="28"/>
          <w:szCs w:val="28"/>
          <w:rtl/>
        </w:rPr>
      </w:pPr>
      <w:r w:rsidRPr="006643F7">
        <w:rPr>
          <w:rFonts w:ascii="Sakkal Majalla" w:hAnsi="Sakkal Majalla" w:cs="Sakkal Majalla" w:hint="cs"/>
          <w:sz w:val="28"/>
          <w:szCs w:val="28"/>
          <w:rtl/>
        </w:rPr>
        <w:t>إجراء دراسات مقارنة بين تأثير الذكاء الاصطناعي على تجربة العملاء في قطاعات أخرى مثل (البنوك ، التعليم ، الصحة ).</w:t>
      </w:r>
    </w:p>
    <w:p w14:paraId="38350B21" w14:textId="01EAA069" w:rsidR="002152AE" w:rsidRPr="006643F7" w:rsidRDefault="002152AE" w:rsidP="006643F7">
      <w:pPr>
        <w:pStyle w:val="a3"/>
        <w:numPr>
          <w:ilvl w:val="0"/>
          <w:numId w:val="40"/>
        </w:numPr>
        <w:bidi/>
        <w:spacing w:line="360" w:lineRule="auto"/>
        <w:rPr>
          <w:rFonts w:ascii="Sakkal Majalla" w:hAnsi="Sakkal Majalla" w:cs="Sakkal Majalla"/>
          <w:sz w:val="28"/>
          <w:szCs w:val="28"/>
          <w:rtl/>
        </w:rPr>
      </w:pPr>
      <w:r w:rsidRPr="006643F7">
        <w:rPr>
          <w:rFonts w:ascii="Sakkal Majalla" w:hAnsi="Sakkal Majalla" w:cs="Sakkal Majalla" w:hint="cs"/>
          <w:sz w:val="28"/>
          <w:szCs w:val="28"/>
          <w:rtl/>
        </w:rPr>
        <w:t>استخدام مناهج نوعية (مثل المقابلات المتعمقة) لفهم الأبعاد النفسية لانطباعات العملاء تجاه أدوات الذكاء الاصطناعي .</w:t>
      </w:r>
    </w:p>
    <w:p w14:paraId="11BB5906" w14:textId="54A467DA" w:rsidR="002152AE" w:rsidRPr="006643F7" w:rsidRDefault="002152AE" w:rsidP="006643F7">
      <w:pPr>
        <w:pStyle w:val="a3"/>
        <w:numPr>
          <w:ilvl w:val="0"/>
          <w:numId w:val="40"/>
        </w:numPr>
        <w:bidi/>
        <w:spacing w:line="360" w:lineRule="auto"/>
        <w:rPr>
          <w:rFonts w:ascii="Sakkal Majalla" w:hAnsi="Sakkal Majalla" w:cs="Sakkal Majalla"/>
          <w:sz w:val="28"/>
          <w:szCs w:val="28"/>
          <w:rtl/>
        </w:rPr>
      </w:pPr>
      <w:r w:rsidRPr="006643F7">
        <w:rPr>
          <w:rFonts w:ascii="Sakkal Majalla" w:hAnsi="Sakkal Majalla" w:cs="Sakkal Majalla" w:hint="cs"/>
          <w:sz w:val="28"/>
          <w:szCs w:val="28"/>
          <w:rtl/>
        </w:rPr>
        <w:t>دراسة العلاقة بين الذكاء الاصطناعي وسلوك الشراء طويل الأمد ، ومدى تأثير الذكاء الاصطناعي في بناء الولاء المستدام .</w:t>
      </w:r>
    </w:p>
    <w:p w14:paraId="16B47F0D" w14:textId="69084B5D" w:rsidR="002152AE" w:rsidRPr="006643F7" w:rsidRDefault="002152AE" w:rsidP="006643F7">
      <w:pPr>
        <w:pStyle w:val="a3"/>
        <w:numPr>
          <w:ilvl w:val="0"/>
          <w:numId w:val="40"/>
        </w:numPr>
        <w:bidi/>
        <w:spacing w:line="360" w:lineRule="auto"/>
        <w:rPr>
          <w:rFonts w:ascii="Sakkal Majalla" w:hAnsi="Sakkal Majalla" w:cs="Sakkal Majalla"/>
          <w:sz w:val="28"/>
          <w:szCs w:val="28"/>
          <w:rtl/>
        </w:rPr>
      </w:pPr>
      <w:r w:rsidRPr="006643F7">
        <w:rPr>
          <w:rFonts w:ascii="Sakkal Majalla" w:hAnsi="Sakkal Majalla" w:cs="Sakkal Majalla" w:hint="cs"/>
          <w:sz w:val="28"/>
          <w:szCs w:val="28"/>
          <w:rtl/>
        </w:rPr>
        <w:t>تحليل جدوى الذكاء الاصطناعي في الشركات الصغيرة والمتوسطة من حيث التكلفة والعائد على الاستثمار التسويقي .</w:t>
      </w:r>
    </w:p>
    <w:p w14:paraId="257ADF87" w14:textId="0BFD72EC" w:rsidR="002152AE" w:rsidRPr="006643F7" w:rsidRDefault="002152AE" w:rsidP="006643F7">
      <w:pPr>
        <w:pStyle w:val="a3"/>
        <w:numPr>
          <w:ilvl w:val="0"/>
          <w:numId w:val="40"/>
        </w:numPr>
        <w:bidi/>
        <w:spacing w:line="360" w:lineRule="auto"/>
        <w:rPr>
          <w:rFonts w:ascii="Sakkal Majalla" w:hAnsi="Sakkal Majalla" w:cs="Sakkal Majalla"/>
          <w:sz w:val="28"/>
          <w:szCs w:val="28"/>
          <w:rtl/>
        </w:rPr>
      </w:pPr>
      <w:r w:rsidRPr="006643F7">
        <w:rPr>
          <w:rFonts w:ascii="Sakkal Majalla" w:hAnsi="Sakkal Majalla" w:cs="Sakkal Majalla" w:hint="cs"/>
          <w:sz w:val="28"/>
          <w:szCs w:val="28"/>
          <w:rtl/>
        </w:rPr>
        <w:t>قياس أثر تفاعلية الأنظمة الذكية على الثقة بالعلامة التجارية ، خاصة في البيئة الخليجية ذات الخصوصيات الثقافية</w:t>
      </w:r>
      <w:r w:rsidR="006643F7" w:rsidRPr="006643F7">
        <w:rPr>
          <w:rFonts w:ascii="Sakkal Majalla" w:hAnsi="Sakkal Majalla" w:cs="Sakkal Majalla" w:hint="cs"/>
          <w:sz w:val="28"/>
          <w:szCs w:val="28"/>
          <w:rtl/>
        </w:rPr>
        <w:t xml:space="preserve"> </w:t>
      </w:r>
      <w:r w:rsidRPr="006643F7">
        <w:rPr>
          <w:rFonts w:ascii="Sakkal Majalla" w:hAnsi="Sakkal Majalla" w:cs="Sakkal Majalla" w:hint="cs"/>
          <w:sz w:val="28"/>
          <w:szCs w:val="28"/>
          <w:rtl/>
        </w:rPr>
        <w:t>.</w:t>
      </w:r>
    </w:p>
    <w:p w14:paraId="20E1FEFB" w14:textId="0DF594FD" w:rsidR="008E1032" w:rsidRPr="00112073" w:rsidRDefault="008E1032" w:rsidP="00112073">
      <w:pPr>
        <w:bidi/>
        <w:spacing w:line="360" w:lineRule="auto"/>
        <w:rPr>
          <w:rFonts w:ascii="Sakkal Majalla" w:hAnsi="Sakkal Majalla" w:cs="Sakkal Majalla"/>
          <w:sz w:val="28"/>
          <w:szCs w:val="28"/>
        </w:rPr>
      </w:pPr>
    </w:p>
    <w:p w14:paraId="467107AE" w14:textId="77777777" w:rsidR="00BD4269" w:rsidRDefault="00BD4269" w:rsidP="00BD4269">
      <w:pPr>
        <w:bidi/>
        <w:spacing w:line="360" w:lineRule="auto"/>
        <w:rPr>
          <w:rFonts w:ascii="Sakkal Majalla" w:hAnsi="Sakkal Majalla" w:cs="Sakkal Majalla"/>
          <w:sz w:val="28"/>
          <w:szCs w:val="28"/>
          <w:rtl/>
        </w:rPr>
      </w:pPr>
    </w:p>
    <w:p w14:paraId="6F07B50A" w14:textId="77777777" w:rsidR="00BD4269" w:rsidRDefault="00BD4269" w:rsidP="00BD4269">
      <w:pPr>
        <w:bidi/>
        <w:spacing w:line="360" w:lineRule="auto"/>
        <w:rPr>
          <w:rFonts w:ascii="Sakkal Majalla" w:hAnsi="Sakkal Majalla" w:cs="Sakkal Majalla"/>
          <w:sz w:val="28"/>
          <w:szCs w:val="28"/>
          <w:rtl/>
        </w:rPr>
      </w:pPr>
    </w:p>
    <w:p w14:paraId="58EF350F" w14:textId="41493A89" w:rsidR="00BD4269" w:rsidRPr="009B3A7F" w:rsidRDefault="00BD4269" w:rsidP="00BD4269">
      <w:pPr>
        <w:bidi/>
        <w:spacing w:line="360" w:lineRule="auto"/>
        <w:rPr>
          <w:rFonts w:ascii="Sakkal Majalla" w:hAnsi="Sakkal Majalla" w:cs="Sakkal Majalla"/>
          <w:b/>
          <w:bCs/>
          <w:sz w:val="32"/>
          <w:szCs w:val="32"/>
          <w:rtl/>
        </w:rPr>
      </w:pPr>
      <w:r w:rsidRPr="009B3A7F">
        <w:rPr>
          <w:rFonts w:ascii="Sakkal Majalla" w:hAnsi="Sakkal Majalla" w:cs="Sakkal Majalla" w:hint="cs"/>
          <w:b/>
          <w:bCs/>
          <w:sz w:val="32"/>
          <w:szCs w:val="32"/>
          <w:rtl/>
        </w:rPr>
        <w:lastRenderedPageBreak/>
        <w:t>ثالثا</w:t>
      </w:r>
      <w:r w:rsidR="009B3A7F" w:rsidRPr="009B3A7F">
        <w:rPr>
          <w:rFonts w:ascii="Sakkal Majalla" w:hAnsi="Sakkal Majalla" w:cs="Sakkal Majalla" w:hint="cs"/>
          <w:b/>
          <w:bCs/>
          <w:sz w:val="32"/>
          <w:szCs w:val="32"/>
          <w:rtl/>
        </w:rPr>
        <w:t xml:space="preserve"> :</w:t>
      </w:r>
      <w:r w:rsidRPr="009B3A7F">
        <w:rPr>
          <w:rFonts w:ascii="Sakkal Majalla" w:hAnsi="Sakkal Majalla" w:cs="Sakkal Majalla" w:hint="cs"/>
          <w:b/>
          <w:bCs/>
          <w:sz w:val="32"/>
          <w:szCs w:val="32"/>
          <w:rtl/>
        </w:rPr>
        <w:t xml:space="preserve"> الخاتمة</w:t>
      </w:r>
    </w:p>
    <w:p w14:paraId="6BD3653A" w14:textId="77777777" w:rsidR="00BD4269" w:rsidRDefault="00BD4269" w:rsidP="00BD4269">
      <w:pPr>
        <w:bidi/>
        <w:spacing w:line="360" w:lineRule="auto"/>
        <w:rPr>
          <w:rFonts w:ascii="Sakkal Majalla" w:hAnsi="Sakkal Majalla" w:cs="Sakkal Majalla"/>
          <w:sz w:val="28"/>
          <w:szCs w:val="28"/>
          <w:rtl/>
        </w:rPr>
      </w:pPr>
    </w:p>
    <w:p w14:paraId="5E38EAC4" w14:textId="563DD661" w:rsidR="001B429B" w:rsidRDefault="001B429B" w:rsidP="001B429B">
      <w:pPr>
        <w:bidi/>
        <w:spacing w:line="360" w:lineRule="auto"/>
        <w:rPr>
          <w:rFonts w:ascii="Sakkal Majalla" w:hAnsi="Sakkal Majalla" w:cs="Sakkal Majalla"/>
          <w:sz w:val="28"/>
          <w:szCs w:val="28"/>
          <w:rtl/>
        </w:rPr>
      </w:pPr>
      <w:r>
        <w:rPr>
          <w:rFonts w:ascii="Sakkal Majalla" w:hAnsi="Sakkal Majalla" w:cs="Sakkal Majalla" w:hint="cs"/>
          <w:sz w:val="28"/>
          <w:szCs w:val="28"/>
          <w:rtl/>
        </w:rPr>
        <w:t>هدفت هذه الدراسة إلى استكشاف أثر استخدام الذكاء الاصطناعي في تحسين تجربة العملاء في مجال التسويق الرقمي ، وذلك من خلال دراسة تطبيقية على شركات التجارة الإلكترونية في دول الخليج العربي . وقد اعتمدت الدراسة المنهج الوصفي التحليلي ، وجمعت البيانات من عينة متنوعة مكونة من موظفين وعملاء ، باستخدام أداة الاستبانة .</w:t>
      </w:r>
    </w:p>
    <w:p w14:paraId="571B5AD3" w14:textId="0BE991D2" w:rsidR="001B429B" w:rsidRDefault="001B429B" w:rsidP="001B429B">
      <w:pPr>
        <w:bidi/>
        <w:spacing w:line="360" w:lineRule="auto"/>
        <w:rPr>
          <w:rFonts w:ascii="Sakkal Majalla" w:hAnsi="Sakkal Majalla" w:cs="Sakkal Majalla"/>
          <w:sz w:val="28"/>
          <w:szCs w:val="28"/>
          <w:rtl/>
        </w:rPr>
      </w:pPr>
      <w:r>
        <w:rPr>
          <w:rFonts w:ascii="Sakkal Majalla" w:hAnsi="Sakkal Majalla" w:cs="Sakkal Majalla" w:hint="cs"/>
          <w:sz w:val="28"/>
          <w:szCs w:val="28"/>
          <w:rtl/>
        </w:rPr>
        <w:t>وقد أظهرت النتائج ما يلي :</w:t>
      </w:r>
    </w:p>
    <w:p w14:paraId="6B7E673D" w14:textId="72952950" w:rsidR="001B429B" w:rsidRDefault="001B429B" w:rsidP="00EA3B47">
      <w:pPr>
        <w:bidi/>
        <w:spacing w:line="360" w:lineRule="auto"/>
        <w:rPr>
          <w:rFonts w:ascii="Sakkal Majalla" w:hAnsi="Sakkal Majalla" w:cs="Sakkal Majalla"/>
          <w:sz w:val="28"/>
          <w:szCs w:val="28"/>
          <w:rtl/>
        </w:rPr>
      </w:pPr>
      <w:r>
        <w:rPr>
          <w:rFonts w:ascii="Sakkal Majalla" w:hAnsi="Sakkal Majalla" w:cs="Sakkal Majalla" w:hint="cs"/>
          <w:sz w:val="28"/>
          <w:szCs w:val="28"/>
          <w:rtl/>
        </w:rPr>
        <w:t>أن استخدام تقنيات الذكاء الاصطناعي يسهم بشكل كبير في تحسين تجربة العملاء من خلال التخصيص ، التفاعل، التوصيات، وسرعة الاستجابة ، وجود علاقة طردية قوية ودالة إحصائيًا بين استخدام الذكاء الاصطناعي وتقييم تجربة العملاء.</w:t>
      </w:r>
      <w:r w:rsidR="00EA3B47">
        <w:rPr>
          <w:rFonts w:ascii="Sakkal Majalla" w:hAnsi="Sakkal Majalla" w:cs="Sakkal Majalla" w:hint="cs"/>
          <w:sz w:val="28"/>
          <w:szCs w:val="28"/>
          <w:rtl/>
        </w:rPr>
        <w:t xml:space="preserve"> وكذا </w:t>
      </w:r>
      <w:r>
        <w:rPr>
          <w:rFonts w:ascii="Sakkal Majalla" w:hAnsi="Sakkal Majalla" w:cs="Sakkal Majalla" w:hint="cs"/>
          <w:sz w:val="28"/>
          <w:szCs w:val="28"/>
          <w:rtl/>
        </w:rPr>
        <w:t>تفاوت التجربة الرقمية باختلاف حجم الشركات</w:t>
      </w:r>
      <w:r w:rsidR="00EA3B47">
        <w:rPr>
          <w:rFonts w:ascii="Sakkal Majalla" w:hAnsi="Sakkal Majalla" w:cs="Sakkal Majalla" w:hint="cs"/>
          <w:sz w:val="28"/>
          <w:szCs w:val="28"/>
          <w:rtl/>
        </w:rPr>
        <w:t xml:space="preserve"> </w:t>
      </w:r>
      <w:r>
        <w:rPr>
          <w:rFonts w:ascii="Sakkal Majalla" w:hAnsi="Sakkal Majalla" w:cs="Sakkal Majalla" w:hint="cs"/>
          <w:sz w:val="28"/>
          <w:szCs w:val="28"/>
          <w:rtl/>
        </w:rPr>
        <w:t>، حيث تحقق الشركات الكبيرة نتائج أفضل بفضل مواردها التقنية</w:t>
      </w:r>
      <w:r w:rsidR="00EA3B47">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49D97636" w14:textId="28864D8E" w:rsidR="001B429B" w:rsidRDefault="001B429B" w:rsidP="00EA3B47">
      <w:pPr>
        <w:bidi/>
        <w:spacing w:line="360" w:lineRule="auto"/>
        <w:rPr>
          <w:rFonts w:ascii="Sakkal Majalla" w:hAnsi="Sakkal Majalla" w:cs="Sakkal Majalla"/>
          <w:sz w:val="28"/>
          <w:szCs w:val="28"/>
          <w:rtl/>
        </w:rPr>
      </w:pPr>
      <w:r>
        <w:rPr>
          <w:rFonts w:ascii="Sakkal Majalla" w:hAnsi="Sakkal Majalla" w:cs="Sakkal Majalla" w:hint="cs"/>
          <w:sz w:val="28"/>
          <w:szCs w:val="28"/>
          <w:rtl/>
        </w:rPr>
        <w:t>وبذلك تكون الدراسة قد ساهمت في سد فجوة معرفية في الأدبيات الخليجية المعنية بالتقاطع بين الذكاء الاصطناعي والتسويق الرقمي</w:t>
      </w:r>
      <w:r w:rsidR="00EA3B47">
        <w:rPr>
          <w:rFonts w:ascii="Sakkal Majalla" w:hAnsi="Sakkal Majalla" w:cs="Sakkal Majalla" w:hint="cs"/>
          <w:sz w:val="28"/>
          <w:szCs w:val="28"/>
          <w:rtl/>
        </w:rPr>
        <w:t xml:space="preserve"> </w:t>
      </w:r>
      <w:r>
        <w:rPr>
          <w:rFonts w:ascii="Sakkal Majalla" w:hAnsi="Sakkal Majalla" w:cs="Sakkal Majalla" w:hint="cs"/>
          <w:sz w:val="28"/>
          <w:szCs w:val="28"/>
          <w:rtl/>
        </w:rPr>
        <w:t>، وقدمت توصيات قابلة للتطبيق لمساعدة الشركات على تحسين تجربتها الرقمية وتطوير استراتيجيات تسويقها</w:t>
      </w:r>
      <w:r w:rsidR="00EA3B47">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3698D082" w14:textId="085E23FA" w:rsidR="001B429B" w:rsidRDefault="001B429B" w:rsidP="001B429B">
      <w:pPr>
        <w:bidi/>
        <w:spacing w:line="360" w:lineRule="auto"/>
        <w:rPr>
          <w:rFonts w:ascii="Sakkal Majalla" w:hAnsi="Sakkal Majalla" w:cs="Sakkal Majalla"/>
          <w:sz w:val="28"/>
          <w:szCs w:val="28"/>
          <w:rtl/>
        </w:rPr>
      </w:pPr>
      <w:r>
        <w:rPr>
          <w:rFonts w:ascii="Sakkal Majalla" w:hAnsi="Sakkal Majalla" w:cs="Sakkal Majalla" w:hint="cs"/>
          <w:sz w:val="28"/>
          <w:szCs w:val="28"/>
          <w:rtl/>
        </w:rPr>
        <w:t>وختامًا</w:t>
      </w:r>
      <w:r w:rsidR="00632CD0">
        <w:rPr>
          <w:rFonts w:ascii="Sakkal Majalla" w:hAnsi="Sakkal Majalla" w:cs="Sakkal Majalla" w:hint="cs"/>
          <w:sz w:val="28"/>
          <w:szCs w:val="28"/>
          <w:rtl/>
        </w:rPr>
        <w:t xml:space="preserve"> </w:t>
      </w:r>
      <w:r>
        <w:rPr>
          <w:rFonts w:ascii="Sakkal Majalla" w:hAnsi="Sakkal Majalla" w:cs="Sakkal Majalla" w:hint="cs"/>
          <w:sz w:val="28"/>
          <w:szCs w:val="28"/>
          <w:rtl/>
        </w:rPr>
        <w:t>، تمثل هذه الدراسة دعوة مفتوحة لتوسيع الاستثمار في الذكاء الاصطناعي كأداة استراتيجية</w:t>
      </w:r>
      <w:r w:rsidR="00632CD0">
        <w:rPr>
          <w:rFonts w:ascii="Sakkal Majalla" w:hAnsi="Sakkal Majalla" w:cs="Sakkal Majalla" w:hint="cs"/>
          <w:sz w:val="28"/>
          <w:szCs w:val="28"/>
          <w:rtl/>
        </w:rPr>
        <w:t xml:space="preserve"> </w:t>
      </w:r>
      <w:r>
        <w:rPr>
          <w:rFonts w:ascii="Sakkal Majalla" w:hAnsi="Sakkal Majalla" w:cs="Sakkal Majalla" w:hint="cs"/>
          <w:sz w:val="28"/>
          <w:szCs w:val="28"/>
          <w:rtl/>
        </w:rPr>
        <w:t>، ليس فقط لتحسين الكفاءة التشغيلية</w:t>
      </w:r>
      <w:r w:rsidR="00632CD0">
        <w:rPr>
          <w:rFonts w:ascii="Sakkal Majalla" w:hAnsi="Sakkal Majalla" w:cs="Sakkal Majalla" w:hint="cs"/>
          <w:sz w:val="28"/>
          <w:szCs w:val="28"/>
          <w:rtl/>
        </w:rPr>
        <w:t xml:space="preserve"> </w:t>
      </w:r>
      <w:r>
        <w:rPr>
          <w:rFonts w:ascii="Sakkal Majalla" w:hAnsi="Sakkal Majalla" w:cs="Sakkal Majalla" w:hint="cs"/>
          <w:sz w:val="28"/>
          <w:szCs w:val="28"/>
          <w:rtl/>
        </w:rPr>
        <w:t>، بل لتقديم تجربة عميل ترتقي إلى طموحات المستهلك الرقمي الخليجي</w:t>
      </w:r>
      <w:r w:rsidR="00632CD0">
        <w:rPr>
          <w:rFonts w:ascii="Sakkal Majalla" w:hAnsi="Sakkal Majalla" w:cs="Sakkal Majalla" w:hint="cs"/>
          <w:sz w:val="28"/>
          <w:szCs w:val="28"/>
          <w:rtl/>
        </w:rPr>
        <w:t xml:space="preserve"> </w:t>
      </w:r>
      <w:r>
        <w:rPr>
          <w:rFonts w:ascii="Sakkal Majalla" w:hAnsi="Sakkal Majalla" w:cs="Sakkal Majalla" w:hint="cs"/>
          <w:sz w:val="28"/>
          <w:szCs w:val="28"/>
          <w:rtl/>
        </w:rPr>
        <w:t>، وتضمن للشركات مستقبلًا تنافسيًا أكثر استدامة</w:t>
      </w:r>
      <w:r w:rsidR="00632CD0">
        <w:rPr>
          <w:rFonts w:ascii="Sakkal Majalla" w:hAnsi="Sakkal Majalla" w:cs="Sakkal Majalla" w:hint="cs"/>
          <w:sz w:val="28"/>
          <w:szCs w:val="28"/>
          <w:rtl/>
        </w:rPr>
        <w:t xml:space="preserve"> </w:t>
      </w:r>
      <w:r>
        <w:rPr>
          <w:rFonts w:ascii="Sakkal Majalla" w:hAnsi="Sakkal Majalla" w:cs="Sakkal Majalla" w:hint="cs"/>
          <w:sz w:val="28"/>
          <w:szCs w:val="28"/>
          <w:rtl/>
        </w:rPr>
        <w:t>.</w:t>
      </w:r>
    </w:p>
    <w:p w14:paraId="39140A40" w14:textId="77777777" w:rsidR="00BD4269" w:rsidRDefault="00BD4269" w:rsidP="00BD4269">
      <w:pPr>
        <w:bidi/>
        <w:spacing w:line="360" w:lineRule="auto"/>
        <w:rPr>
          <w:rFonts w:ascii="Sakkal Majalla" w:hAnsi="Sakkal Majalla" w:cs="Sakkal Majalla"/>
          <w:sz w:val="28"/>
          <w:szCs w:val="28"/>
          <w:rtl/>
        </w:rPr>
      </w:pPr>
    </w:p>
    <w:p w14:paraId="1C1A601F" w14:textId="77777777" w:rsidR="00632CD0" w:rsidRDefault="00632CD0" w:rsidP="00632CD0">
      <w:pPr>
        <w:bidi/>
        <w:spacing w:line="360" w:lineRule="auto"/>
        <w:rPr>
          <w:rFonts w:ascii="Sakkal Majalla" w:hAnsi="Sakkal Majalla" w:cs="Sakkal Majalla"/>
          <w:sz w:val="28"/>
          <w:szCs w:val="28"/>
          <w:rtl/>
        </w:rPr>
      </w:pPr>
    </w:p>
    <w:p w14:paraId="781CF0D0" w14:textId="3E45910B" w:rsidR="006B422B" w:rsidRDefault="006B422B" w:rsidP="006B422B">
      <w:pPr>
        <w:bidi/>
        <w:spacing w:line="360" w:lineRule="auto"/>
        <w:rPr>
          <w:rFonts w:ascii="Sakkal Majalla" w:hAnsi="Sakkal Majalla" w:cs="Sakkal Majalla"/>
          <w:b/>
          <w:bCs/>
          <w:sz w:val="32"/>
          <w:szCs w:val="32"/>
          <w:rtl/>
        </w:rPr>
      </w:pPr>
      <w:r w:rsidRPr="006B422B">
        <w:rPr>
          <w:rFonts w:ascii="Sakkal Majalla" w:hAnsi="Sakkal Majalla" w:cs="Sakkal Majalla" w:hint="cs"/>
          <w:b/>
          <w:bCs/>
          <w:sz w:val="32"/>
          <w:szCs w:val="32"/>
          <w:rtl/>
        </w:rPr>
        <w:lastRenderedPageBreak/>
        <w:t xml:space="preserve">رابعاً : المراجع </w:t>
      </w:r>
    </w:p>
    <w:p w14:paraId="4315D7E4" w14:textId="77777777" w:rsidR="006B422B" w:rsidRPr="006B422B" w:rsidRDefault="006B422B" w:rsidP="006B422B">
      <w:pPr>
        <w:bidi/>
        <w:spacing w:line="360" w:lineRule="auto"/>
        <w:rPr>
          <w:rFonts w:ascii="Sakkal Majalla" w:hAnsi="Sakkal Majalla" w:cs="Sakkal Majalla"/>
          <w:b/>
          <w:bCs/>
          <w:sz w:val="32"/>
          <w:szCs w:val="32"/>
          <w:rtl/>
        </w:rPr>
      </w:pPr>
    </w:p>
    <w:p w14:paraId="41CB7F0B" w14:textId="0DDA1F94" w:rsidR="006B422B" w:rsidRPr="009B3A7F" w:rsidRDefault="006B422B" w:rsidP="00112073">
      <w:pPr>
        <w:pStyle w:val="a3"/>
        <w:numPr>
          <w:ilvl w:val="0"/>
          <w:numId w:val="15"/>
        </w:numPr>
        <w:spacing w:line="360" w:lineRule="auto"/>
        <w:rPr>
          <w:rFonts w:ascii="Sakkal Majalla" w:hAnsi="Sakkal Majalla" w:cs="Sakkal Majalla"/>
          <w:sz w:val="28"/>
          <w:szCs w:val="28"/>
          <w:rtl/>
        </w:rPr>
      </w:pPr>
      <w:proofErr w:type="spellStart"/>
      <w:r w:rsidRPr="009B3A7F">
        <w:rPr>
          <w:rFonts w:ascii="Sakkal Majalla" w:hAnsi="Sakkal Majalla" w:cs="Sakkal Majalla" w:hint="cs"/>
          <w:sz w:val="28"/>
          <w:szCs w:val="28"/>
          <w:lang w:bidi="ar-YE"/>
        </w:rPr>
        <w:t>AlDabbagh</w:t>
      </w:r>
      <w:proofErr w:type="spellEnd"/>
      <w:r w:rsidRPr="009B3A7F">
        <w:rPr>
          <w:rFonts w:ascii="Sakkal Majalla" w:hAnsi="Sakkal Majalla" w:cs="Sakkal Majalla" w:hint="cs"/>
          <w:sz w:val="28"/>
          <w:szCs w:val="28"/>
          <w:lang w:bidi="ar-YE"/>
        </w:rPr>
        <w:t>, M. (2021). Artificial Intelligence in GCC E-Commerce. Journal of Digital Innovation, 15(3), 201-218</w:t>
      </w:r>
      <w:r w:rsidRPr="009B3A7F">
        <w:rPr>
          <w:rFonts w:ascii="Sakkal Majalla" w:hAnsi="Sakkal Majalla" w:cs="Sakkal Majalla" w:hint="cs"/>
          <w:sz w:val="28"/>
          <w:szCs w:val="28"/>
          <w:rtl/>
        </w:rPr>
        <w:t>.</w:t>
      </w:r>
    </w:p>
    <w:p w14:paraId="3C1FA590" w14:textId="03FA164F" w:rsidR="006B422B" w:rsidRPr="009B3A7F" w:rsidRDefault="006B422B" w:rsidP="00112073">
      <w:pPr>
        <w:pStyle w:val="a3"/>
        <w:numPr>
          <w:ilvl w:val="0"/>
          <w:numId w:val="15"/>
        </w:numPr>
        <w:spacing w:line="360" w:lineRule="auto"/>
        <w:rPr>
          <w:rFonts w:ascii="Sakkal Majalla" w:hAnsi="Sakkal Majalla" w:cs="Sakkal Majalla"/>
          <w:sz w:val="28"/>
          <w:szCs w:val="28"/>
          <w:rtl/>
        </w:rPr>
      </w:pPr>
      <w:r w:rsidRPr="009B3A7F">
        <w:rPr>
          <w:rFonts w:ascii="Sakkal Majalla" w:hAnsi="Sakkal Majalla" w:cs="Sakkal Majalla" w:hint="cs"/>
          <w:sz w:val="28"/>
          <w:szCs w:val="28"/>
          <w:lang w:bidi="ar-YE"/>
        </w:rPr>
        <w:t>Al-</w:t>
      </w:r>
      <w:proofErr w:type="spellStart"/>
      <w:r w:rsidRPr="009B3A7F">
        <w:rPr>
          <w:rFonts w:ascii="Sakkal Majalla" w:hAnsi="Sakkal Majalla" w:cs="Sakkal Majalla" w:hint="cs"/>
          <w:sz w:val="28"/>
          <w:szCs w:val="28"/>
          <w:lang w:bidi="ar-YE"/>
        </w:rPr>
        <w:t>Dossary</w:t>
      </w:r>
      <w:proofErr w:type="spellEnd"/>
      <w:r w:rsidRPr="009B3A7F">
        <w:rPr>
          <w:rFonts w:ascii="Sakkal Majalla" w:hAnsi="Sakkal Majalla" w:cs="Sakkal Majalla" w:hint="cs"/>
          <w:sz w:val="28"/>
          <w:szCs w:val="28"/>
          <w:lang w:bidi="ar-YE"/>
        </w:rPr>
        <w:t>, R. (2022). Technology Adoption Challenges in Emerging Gulf Startups. Middle East Business Review, 9(1), 45-59</w:t>
      </w:r>
      <w:r w:rsidRPr="009B3A7F">
        <w:rPr>
          <w:rFonts w:ascii="Sakkal Majalla" w:hAnsi="Sakkal Majalla" w:cs="Sakkal Majalla" w:hint="cs"/>
          <w:sz w:val="28"/>
          <w:szCs w:val="28"/>
          <w:rtl/>
        </w:rPr>
        <w:t>.</w:t>
      </w:r>
    </w:p>
    <w:p w14:paraId="3E2ADD02" w14:textId="38081B19" w:rsidR="006B422B" w:rsidRPr="009B3A7F" w:rsidRDefault="006B422B" w:rsidP="00112073">
      <w:pPr>
        <w:pStyle w:val="a3"/>
        <w:numPr>
          <w:ilvl w:val="0"/>
          <w:numId w:val="15"/>
        </w:numPr>
        <w:spacing w:line="360" w:lineRule="auto"/>
        <w:rPr>
          <w:rFonts w:ascii="Sakkal Majalla" w:hAnsi="Sakkal Majalla" w:cs="Sakkal Majalla"/>
          <w:sz w:val="28"/>
          <w:szCs w:val="28"/>
          <w:rtl/>
        </w:rPr>
      </w:pPr>
      <w:r w:rsidRPr="009B3A7F">
        <w:rPr>
          <w:rFonts w:ascii="Sakkal Majalla" w:hAnsi="Sakkal Majalla" w:cs="Sakkal Majalla" w:hint="cs"/>
          <w:sz w:val="28"/>
          <w:szCs w:val="28"/>
          <w:lang w:bidi="ar-YE"/>
        </w:rPr>
        <w:t>Al-</w:t>
      </w:r>
      <w:proofErr w:type="spellStart"/>
      <w:r w:rsidRPr="009B3A7F">
        <w:rPr>
          <w:rFonts w:ascii="Sakkal Majalla" w:hAnsi="Sakkal Majalla" w:cs="Sakkal Majalla" w:hint="cs"/>
          <w:sz w:val="28"/>
          <w:szCs w:val="28"/>
          <w:lang w:bidi="ar-YE"/>
        </w:rPr>
        <w:t>Rashidi</w:t>
      </w:r>
      <w:proofErr w:type="spellEnd"/>
      <w:r w:rsidRPr="009B3A7F">
        <w:rPr>
          <w:rFonts w:ascii="Sakkal Majalla" w:hAnsi="Sakkal Majalla" w:cs="Sakkal Majalla" w:hint="cs"/>
          <w:sz w:val="28"/>
          <w:szCs w:val="28"/>
          <w:lang w:bidi="ar-YE"/>
        </w:rPr>
        <w:t>, L. (2022). Personalization and Customer Experience in the Gulf. Arab Marketing Journal, 8(2), 155-170</w:t>
      </w:r>
      <w:r w:rsidRPr="009B3A7F">
        <w:rPr>
          <w:rFonts w:ascii="Sakkal Majalla" w:hAnsi="Sakkal Majalla" w:cs="Sakkal Majalla" w:hint="cs"/>
          <w:sz w:val="28"/>
          <w:szCs w:val="28"/>
          <w:rtl/>
        </w:rPr>
        <w:t>.</w:t>
      </w:r>
    </w:p>
    <w:p w14:paraId="37026604" w14:textId="2A045CAF" w:rsidR="006B422B" w:rsidRPr="009B3A7F" w:rsidRDefault="006B422B" w:rsidP="00112073">
      <w:pPr>
        <w:pStyle w:val="a3"/>
        <w:numPr>
          <w:ilvl w:val="0"/>
          <w:numId w:val="15"/>
        </w:numPr>
        <w:spacing w:line="360" w:lineRule="auto"/>
        <w:rPr>
          <w:rFonts w:ascii="Sakkal Majalla" w:hAnsi="Sakkal Majalla" w:cs="Sakkal Majalla"/>
          <w:sz w:val="28"/>
          <w:szCs w:val="28"/>
          <w:rtl/>
        </w:rPr>
      </w:pPr>
      <w:r w:rsidRPr="009B3A7F">
        <w:rPr>
          <w:rFonts w:ascii="Sakkal Majalla" w:hAnsi="Sakkal Majalla" w:cs="Sakkal Majalla" w:hint="cs"/>
          <w:sz w:val="28"/>
          <w:szCs w:val="28"/>
          <w:lang w:bidi="ar-YE"/>
        </w:rPr>
        <w:t>Kumar, V., &amp; Petersen, A. (2020). Role of Al in Enhancing Customer Experience. Journal of Interactive Marketing, 49, 42-58</w:t>
      </w:r>
      <w:r w:rsidRPr="009B3A7F">
        <w:rPr>
          <w:rFonts w:ascii="Sakkal Majalla" w:hAnsi="Sakkal Majalla" w:cs="Sakkal Majalla" w:hint="cs"/>
          <w:sz w:val="28"/>
          <w:szCs w:val="28"/>
          <w:rtl/>
        </w:rPr>
        <w:t>.</w:t>
      </w:r>
    </w:p>
    <w:p w14:paraId="7EDB04CD" w14:textId="04646DCF" w:rsidR="006B422B" w:rsidRPr="009B3A7F" w:rsidRDefault="006B422B" w:rsidP="00112073">
      <w:pPr>
        <w:pStyle w:val="a3"/>
        <w:numPr>
          <w:ilvl w:val="0"/>
          <w:numId w:val="15"/>
        </w:numPr>
        <w:spacing w:line="360" w:lineRule="auto"/>
        <w:rPr>
          <w:rFonts w:ascii="Sakkal Majalla" w:hAnsi="Sakkal Majalla" w:cs="Sakkal Majalla"/>
          <w:sz w:val="28"/>
          <w:szCs w:val="28"/>
          <w:rtl/>
        </w:rPr>
      </w:pPr>
      <w:r w:rsidRPr="009B3A7F">
        <w:rPr>
          <w:rFonts w:ascii="Sakkal Majalla" w:hAnsi="Sakkal Majalla" w:cs="Sakkal Majalla" w:hint="cs"/>
          <w:sz w:val="28"/>
          <w:szCs w:val="28"/>
          <w:lang w:bidi="ar-YE"/>
        </w:rPr>
        <w:t xml:space="preserve">Nguyen, B., &amp; </w:t>
      </w:r>
      <w:proofErr w:type="spellStart"/>
      <w:r w:rsidRPr="009B3A7F">
        <w:rPr>
          <w:rFonts w:ascii="Sakkal Majalla" w:hAnsi="Sakkal Majalla" w:cs="Sakkal Majalla" w:hint="cs"/>
          <w:sz w:val="28"/>
          <w:szCs w:val="28"/>
          <w:lang w:bidi="ar-YE"/>
        </w:rPr>
        <w:t>Simkin</w:t>
      </w:r>
      <w:proofErr w:type="spellEnd"/>
      <w:r w:rsidRPr="009B3A7F">
        <w:rPr>
          <w:rFonts w:ascii="Sakkal Majalla" w:hAnsi="Sakkal Majalla" w:cs="Sakkal Majalla" w:hint="cs"/>
          <w:sz w:val="28"/>
          <w:szCs w:val="28"/>
          <w:lang w:bidi="ar-YE"/>
        </w:rPr>
        <w:t>, L. (2023). Al-Driven Loyalty in Digital Markets. International Journal of Market Research, 65(1), 78-94</w:t>
      </w:r>
      <w:r w:rsidRPr="009B3A7F">
        <w:rPr>
          <w:rFonts w:ascii="Sakkal Majalla" w:hAnsi="Sakkal Majalla" w:cs="Sakkal Majalla" w:hint="cs"/>
          <w:sz w:val="28"/>
          <w:szCs w:val="28"/>
          <w:rtl/>
        </w:rPr>
        <w:t>.</w:t>
      </w:r>
    </w:p>
    <w:p w14:paraId="33542FD3" w14:textId="77777777" w:rsidR="006B422B" w:rsidRPr="009B3A7F" w:rsidRDefault="006B422B" w:rsidP="00112073">
      <w:pPr>
        <w:pStyle w:val="a3"/>
        <w:numPr>
          <w:ilvl w:val="0"/>
          <w:numId w:val="15"/>
        </w:numPr>
        <w:spacing w:line="360" w:lineRule="auto"/>
        <w:rPr>
          <w:rFonts w:ascii="Sakkal Majalla" w:hAnsi="Sakkal Majalla" w:cs="Sakkal Majalla"/>
          <w:sz w:val="28"/>
          <w:szCs w:val="28"/>
          <w:rtl/>
        </w:rPr>
      </w:pPr>
      <w:r w:rsidRPr="009B3A7F">
        <w:rPr>
          <w:rFonts w:ascii="Sakkal Majalla" w:hAnsi="Sakkal Majalla" w:cs="Sakkal Majalla" w:hint="cs"/>
          <w:sz w:val="28"/>
          <w:szCs w:val="28"/>
          <w:lang w:bidi="ar-YE"/>
        </w:rPr>
        <w:t>Zhang, Y., &amp; Lu, X. (2022). Smart Recommendations in E-Commerce. Journal of Retailing and Consumer Services, 65, 102876</w:t>
      </w:r>
      <w:r w:rsidRPr="009B3A7F">
        <w:rPr>
          <w:rFonts w:ascii="Sakkal Majalla" w:hAnsi="Sakkal Majalla" w:cs="Sakkal Majalla" w:hint="cs"/>
          <w:sz w:val="28"/>
          <w:szCs w:val="28"/>
          <w:rtl/>
        </w:rPr>
        <w:t>.</w:t>
      </w:r>
    </w:p>
    <w:p w14:paraId="48E69E5E" w14:textId="77777777" w:rsidR="00BD4269" w:rsidRPr="00BD4269" w:rsidRDefault="00BD4269" w:rsidP="006B422B">
      <w:pPr>
        <w:spacing w:line="360" w:lineRule="auto"/>
        <w:rPr>
          <w:rFonts w:ascii="Sakkal Majalla" w:hAnsi="Sakkal Majalla" w:cs="Sakkal Majalla"/>
          <w:sz w:val="28"/>
          <w:szCs w:val="28"/>
        </w:rPr>
      </w:pPr>
    </w:p>
    <w:p w14:paraId="6451B89F" w14:textId="77777777" w:rsidR="00373801" w:rsidRDefault="00373801" w:rsidP="00373801">
      <w:pPr>
        <w:bidi/>
        <w:spacing w:line="360" w:lineRule="auto"/>
        <w:rPr>
          <w:rFonts w:ascii="Sakkal Majalla" w:hAnsi="Sakkal Majalla" w:cs="Sakkal Majalla"/>
          <w:sz w:val="28"/>
          <w:szCs w:val="28"/>
          <w:rtl/>
        </w:rPr>
      </w:pPr>
    </w:p>
    <w:p w14:paraId="5ED923B3" w14:textId="77777777" w:rsidR="003C06BF" w:rsidRDefault="003C06BF" w:rsidP="00373801">
      <w:pPr>
        <w:bidi/>
        <w:spacing w:line="360" w:lineRule="auto"/>
        <w:jc w:val="center"/>
        <w:rPr>
          <w:rFonts w:ascii="Sakkal Majalla" w:hAnsi="Sakkal Majalla" w:cs="Sakkal Majalla"/>
          <w:b/>
          <w:bCs/>
          <w:color w:val="FF0000"/>
          <w:sz w:val="36"/>
          <w:szCs w:val="36"/>
          <w:rtl/>
        </w:rPr>
      </w:pPr>
    </w:p>
    <w:p w14:paraId="409E2B61"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1DCE51FB"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1D905D21"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3C8C0277"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6654E334"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70843574" w14:textId="77777777" w:rsidR="0051034B" w:rsidRDefault="0051034B" w:rsidP="0051034B">
      <w:pPr>
        <w:bidi/>
        <w:spacing w:line="360" w:lineRule="auto"/>
        <w:jc w:val="center"/>
        <w:rPr>
          <w:rFonts w:ascii="Sakkal Majalla" w:hAnsi="Sakkal Majalla" w:cs="Sakkal Majalla"/>
          <w:b/>
          <w:bCs/>
          <w:color w:val="FF0000"/>
          <w:sz w:val="36"/>
          <w:szCs w:val="36"/>
          <w:rtl/>
        </w:rPr>
      </w:pPr>
    </w:p>
    <w:p w14:paraId="7561A4CE" w14:textId="77777777" w:rsidR="0051034B" w:rsidRDefault="0051034B" w:rsidP="0051034B">
      <w:pPr>
        <w:bidi/>
        <w:spacing w:line="360" w:lineRule="auto"/>
        <w:jc w:val="center"/>
        <w:rPr>
          <w:rFonts w:ascii="Sakkal Majalla" w:hAnsi="Sakkal Majalla" w:cs="Sakkal Majalla"/>
          <w:b/>
          <w:bCs/>
          <w:color w:val="FF0000"/>
          <w:sz w:val="36"/>
          <w:szCs w:val="36"/>
          <w:rtl/>
        </w:rPr>
      </w:pPr>
    </w:p>
    <w:p w14:paraId="18E477A9" w14:textId="77777777" w:rsidR="0051034B" w:rsidRDefault="0051034B" w:rsidP="0051034B">
      <w:pPr>
        <w:bidi/>
        <w:spacing w:line="360" w:lineRule="auto"/>
        <w:jc w:val="center"/>
        <w:rPr>
          <w:rFonts w:ascii="Sakkal Majalla" w:hAnsi="Sakkal Majalla" w:cs="Sakkal Majalla"/>
          <w:b/>
          <w:bCs/>
          <w:color w:val="FF0000"/>
          <w:sz w:val="36"/>
          <w:szCs w:val="36"/>
          <w:rtl/>
        </w:rPr>
      </w:pPr>
    </w:p>
    <w:p w14:paraId="66936032"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4FBDB636" w14:textId="619D31FB" w:rsidR="00373801" w:rsidRDefault="00373801" w:rsidP="003C06BF">
      <w:pPr>
        <w:bidi/>
        <w:spacing w:line="360" w:lineRule="auto"/>
        <w:jc w:val="center"/>
        <w:rPr>
          <w:rFonts w:ascii="Sakkal Majalla" w:hAnsi="Sakkal Majalla" w:cs="Sakkal Majalla"/>
          <w:b/>
          <w:bCs/>
          <w:color w:val="FF0000"/>
          <w:sz w:val="36"/>
          <w:szCs w:val="36"/>
          <w:rtl/>
        </w:rPr>
      </w:pPr>
      <w:r w:rsidRPr="003C06BF">
        <w:rPr>
          <w:rFonts w:ascii="Sakkal Majalla" w:hAnsi="Sakkal Majalla" w:cs="Sakkal Majalla" w:hint="cs"/>
          <w:b/>
          <w:bCs/>
          <w:color w:val="FF0000"/>
          <w:sz w:val="36"/>
          <w:szCs w:val="36"/>
          <w:rtl/>
        </w:rPr>
        <w:t>الجزء الرابع : ملاحق الدراسة</w:t>
      </w:r>
    </w:p>
    <w:p w14:paraId="6E92EA79"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6EE99456"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3D11C6E8"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5A95202E"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79997D79" w14:textId="77777777" w:rsidR="003C06BF" w:rsidRDefault="003C06BF" w:rsidP="003C06BF">
      <w:pPr>
        <w:bidi/>
        <w:spacing w:line="360" w:lineRule="auto"/>
        <w:jc w:val="center"/>
        <w:rPr>
          <w:rFonts w:ascii="Sakkal Majalla" w:hAnsi="Sakkal Majalla" w:cs="Sakkal Majalla"/>
          <w:b/>
          <w:bCs/>
          <w:color w:val="FF0000"/>
          <w:sz w:val="36"/>
          <w:szCs w:val="36"/>
          <w:rtl/>
        </w:rPr>
      </w:pPr>
    </w:p>
    <w:p w14:paraId="44EEDB99" w14:textId="77777777" w:rsidR="003C06BF" w:rsidRPr="003C06BF" w:rsidRDefault="003C06BF" w:rsidP="003C06BF">
      <w:pPr>
        <w:bidi/>
        <w:spacing w:line="360" w:lineRule="auto"/>
        <w:jc w:val="center"/>
        <w:rPr>
          <w:rFonts w:ascii="Sakkal Majalla" w:hAnsi="Sakkal Majalla" w:cs="Sakkal Majalla"/>
          <w:b/>
          <w:bCs/>
          <w:color w:val="FF0000"/>
          <w:sz w:val="36"/>
          <w:szCs w:val="36"/>
          <w:rtl/>
        </w:rPr>
      </w:pPr>
    </w:p>
    <w:p w14:paraId="6C85E53D" w14:textId="1A6B44F7" w:rsidR="00952771" w:rsidRDefault="007E5CCA" w:rsidP="003C06BF">
      <w:pPr>
        <w:bidi/>
        <w:spacing w:line="360" w:lineRule="auto"/>
        <w:rPr>
          <w:rFonts w:ascii="Sakkal Majalla" w:hAnsi="Sakkal Majalla" w:cs="Sakkal Majalla"/>
          <w:b/>
          <w:bCs/>
          <w:sz w:val="32"/>
          <w:szCs w:val="32"/>
          <w:rtl/>
        </w:rPr>
      </w:pPr>
      <w:r w:rsidRPr="00952771">
        <w:rPr>
          <w:rFonts w:ascii="Sakkal Majalla" w:hAnsi="Sakkal Majalla" w:cs="Sakkal Majalla" w:hint="cs"/>
          <w:b/>
          <w:bCs/>
          <w:sz w:val="32"/>
          <w:szCs w:val="32"/>
          <w:rtl/>
        </w:rPr>
        <w:lastRenderedPageBreak/>
        <w:t xml:space="preserve">اولاً : المراجع </w:t>
      </w:r>
    </w:p>
    <w:p w14:paraId="0B66C326" w14:textId="77777777" w:rsidR="003C06BF" w:rsidRPr="00952771" w:rsidRDefault="003C06BF" w:rsidP="003C06BF">
      <w:pPr>
        <w:bidi/>
        <w:spacing w:line="360" w:lineRule="auto"/>
        <w:rPr>
          <w:rFonts w:ascii="Sakkal Majalla" w:hAnsi="Sakkal Majalla" w:cs="Sakkal Majalla"/>
          <w:b/>
          <w:bCs/>
          <w:sz w:val="32"/>
          <w:szCs w:val="32"/>
          <w:rtl/>
        </w:rPr>
      </w:pPr>
    </w:p>
    <w:p w14:paraId="5DD01C8F" w14:textId="5DEBA384" w:rsidR="007E5CCA" w:rsidRDefault="00952771" w:rsidP="007E5CCA">
      <w:pPr>
        <w:bidi/>
        <w:spacing w:line="360" w:lineRule="auto"/>
        <w:rPr>
          <w:rFonts w:ascii="Sakkal Majalla" w:hAnsi="Sakkal Majalla" w:cs="Sakkal Majalla"/>
          <w:b/>
          <w:bCs/>
          <w:sz w:val="28"/>
          <w:szCs w:val="28"/>
          <w:rtl/>
        </w:rPr>
      </w:pPr>
      <w:r w:rsidRPr="00952771">
        <w:rPr>
          <w:rFonts w:ascii="Sakkal Majalla" w:hAnsi="Sakkal Majalla" w:cs="Sakkal Majalla" w:hint="cs"/>
          <w:b/>
          <w:bCs/>
          <w:sz w:val="28"/>
          <w:szCs w:val="28"/>
          <w:rtl/>
        </w:rPr>
        <w:t xml:space="preserve">المراجع العربية </w:t>
      </w:r>
    </w:p>
    <w:p w14:paraId="6DEE4B59" w14:textId="7C7800D0" w:rsidR="00291FDB" w:rsidRPr="009B0B04" w:rsidRDefault="00291FDB" w:rsidP="00112073">
      <w:pPr>
        <w:pStyle w:val="a3"/>
        <w:numPr>
          <w:ilvl w:val="0"/>
          <w:numId w:val="17"/>
        </w:numPr>
        <w:bidi/>
        <w:spacing w:line="360" w:lineRule="auto"/>
        <w:rPr>
          <w:rFonts w:ascii="Sakkal Majalla" w:hAnsi="Sakkal Majalla" w:cs="Sakkal Majalla"/>
          <w:sz w:val="28"/>
          <w:szCs w:val="28"/>
          <w:rtl/>
        </w:rPr>
      </w:pPr>
      <w:r w:rsidRPr="009B0B04">
        <w:rPr>
          <w:rFonts w:ascii="Sakkal Majalla" w:hAnsi="Sakkal Majalla" w:cs="Sakkal Majalla" w:hint="cs"/>
          <w:sz w:val="28"/>
          <w:szCs w:val="28"/>
          <w:rtl/>
        </w:rPr>
        <w:t>الدباغ ، محمد (2021) الذكاء الاصطناعي والتجارة الإلكترونية في الخليج . مجلة الابتكار الرقمي 218-201.(3)15.</w:t>
      </w:r>
    </w:p>
    <w:p w14:paraId="0C7BD6B6" w14:textId="491D694F" w:rsidR="00291FDB" w:rsidRPr="009B0B04" w:rsidRDefault="00291FDB" w:rsidP="00112073">
      <w:pPr>
        <w:pStyle w:val="a3"/>
        <w:numPr>
          <w:ilvl w:val="0"/>
          <w:numId w:val="17"/>
        </w:numPr>
        <w:bidi/>
        <w:spacing w:line="360" w:lineRule="auto"/>
        <w:rPr>
          <w:rFonts w:ascii="Sakkal Majalla" w:hAnsi="Sakkal Majalla" w:cs="Sakkal Majalla"/>
          <w:sz w:val="28"/>
          <w:szCs w:val="28"/>
          <w:rtl/>
        </w:rPr>
      </w:pPr>
      <w:r w:rsidRPr="009B0B04">
        <w:rPr>
          <w:rFonts w:ascii="Sakkal Majalla" w:hAnsi="Sakkal Majalla" w:cs="Sakkal Majalla" w:hint="cs"/>
          <w:sz w:val="28"/>
          <w:szCs w:val="28"/>
          <w:rtl/>
        </w:rPr>
        <w:t>الدوسري ، ريم (2022) تحديات التبني التكنولوجي في الشركات الخليجية الناشئة</w:t>
      </w:r>
      <w:r w:rsidR="009B0B04" w:rsidRPr="009B0B04">
        <w:rPr>
          <w:rFonts w:ascii="Sakkal Majalla" w:hAnsi="Sakkal Majalla" w:cs="Sakkal Majalla" w:hint="cs"/>
          <w:sz w:val="28"/>
          <w:szCs w:val="28"/>
          <w:rtl/>
        </w:rPr>
        <w:t xml:space="preserve"> </w:t>
      </w:r>
      <w:r w:rsidRPr="009B0B04">
        <w:rPr>
          <w:rFonts w:ascii="Sakkal Majalla" w:hAnsi="Sakkal Majalla" w:cs="Sakkal Majalla" w:hint="cs"/>
          <w:sz w:val="28"/>
          <w:szCs w:val="28"/>
          <w:rtl/>
        </w:rPr>
        <w:t>، مجلة دراسات الخليج للأعمال</w:t>
      </w:r>
      <w:r w:rsidR="009B0B04" w:rsidRPr="009B0B04">
        <w:rPr>
          <w:rFonts w:ascii="Sakkal Majalla" w:hAnsi="Sakkal Majalla" w:cs="Sakkal Majalla" w:hint="cs"/>
          <w:sz w:val="28"/>
          <w:szCs w:val="28"/>
          <w:rtl/>
        </w:rPr>
        <w:t xml:space="preserve"> </w:t>
      </w:r>
      <w:r w:rsidRPr="009B0B04">
        <w:rPr>
          <w:rFonts w:ascii="Sakkal Majalla" w:hAnsi="Sakkal Majalla" w:cs="Sakkal Majalla" w:hint="cs"/>
          <w:sz w:val="28"/>
          <w:szCs w:val="28"/>
          <w:rtl/>
        </w:rPr>
        <w:t>، 9(1) 45-59</w:t>
      </w:r>
    </w:p>
    <w:p w14:paraId="05E8CE26" w14:textId="77777777" w:rsidR="00291FDB" w:rsidRPr="009B0B04" w:rsidRDefault="00291FDB" w:rsidP="00112073">
      <w:pPr>
        <w:pStyle w:val="a3"/>
        <w:numPr>
          <w:ilvl w:val="0"/>
          <w:numId w:val="17"/>
        </w:numPr>
        <w:bidi/>
        <w:spacing w:line="360" w:lineRule="auto"/>
        <w:rPr>
          <w:rFonts w:ascii="Sakkal Majalla" w:hAnsi="Sakkal Majalla" w:cs="Sakkal Majalla"/>
          <w:sz w:val="28"/>
          <w:szCs w:val="28"/>
          <w:rtl/>
        </w:rPr>
      </w:pPr>
      <w:r w:rsidRPr="009B0B04">
        <w:rPr>
          <w:rFonts w:ascii="Sakkal Majalla" w:hAnsi="Sakkal Majalla" w:cs="Sakkal Majalla" w:hint="cs"/>
          <w:sz w:val="28"/>
          <w:szCs w:val="28"/>
          <w:rtl/>
        </w:rPr>
        <w:t>الراشدي، لطيفة (2022) التخصيص وتجربة العميل في السياق الخليجي المجلة العربية 170-155)2( للتسويق</w:t>
      </w:r>
    </w:p>
    <w:p w14:paraId="4F394CF7" w14:textId="77777777" w:rsidR="00291FDB" w:rsidRDefault="00291FDB" w:rsidP="00291FDB">
      <w:pPr>
        <w:bidi/>
        <w:spacing w:line="360" w:lineRule="auto"/>
        <w:rPr>
          <w:rFonts w:ascii="Sakkal Majalla" w:hAnsi="Sakkal Majalla" w:cs="Sakkal Majalla"/>
          <w:sz w:val="28"/>
          <w:szCs w:val="28"/>
          <w:rtl/>
        </w:rPr>
      </w:pPr>
    </w:p>
    <w:p w14:paraId="1629DE9B" w14:textId="46809F30" w:rsidR="00291FDB" w:rsidRPr="009B0B04" w:rsidRDefault="00291FDB" w:rsidP="009B0B04">
      <w:pPr>
        <w:bidi/>
        <w:spacing w:line="360" w:lineRule="auto"/>
        <w:rPr>
          <w:rFonts w:ascii="Sakkal Majalla" w:hAnsi="Sakkal Majalla" w:cs="Sakkal Majalla"/>
          <w:b/>
          <w:bCs/>
          <w:sz w:val="28"/>
          <w:szCs w:val="28"/>
          <w:rtl/>
        </w:rPr>
      </w:pPr>
      <w:r w:rsidRPr="009B0B04">
        <w:rPr>
          <w:rFonts w:ascii="Sakkal Majalla" w:hAnsi="Sakkal Majalla" w:cs="Sakkal Majalla" w:hint="cs"/>
          <w:b/>
          <w:bCs/>
          <w:sz w:val="28"/>
          <w:szCs w:val="28"/>
          <w:rtl/>
        </w:rPr>
        <w:t>المراجع الأجنبية</w:t>
      </w:r>
    </w:p>
    <w:p w14:paraId="3E2E3790" w14:textId="00EE4BD0" w:rsidR="00291FDB" w:rsidRPr="009B0B04" w:rsidRDefault="00291FDB" w:rsidP="00112073">
      <w:pPr>
        <w:pStyle w:val="a3"/>
        <w:numPr>
          <w:ilvl w:val="0"/>
          <w:numId w:val="16"/>
        </w:numPr>
        <w:spacing w:line="360" w:lineRule="auto"/>
        <w:rPr>
          <w:rFonts w:ascii="Sakkal Majalla" w:hAnsi="Sakkal Majalla" w:cs="Sakkal Majalla"/>
          <w:sz w:val="28"/>
          <w:szCs w:val="28"/>
          <w:rtl/>
        </w:rPr>
      </w:pPr>
      <w:r w:rsidRPr="009B0B04">
        <w:rPr>
          <w:rFonts w:ascii="Sakkal Majalla" w:hAnsi="Sakkal Majalla" w:cs="Sakkal Majalla" w:hint="cs"/>
          <w:sz w:val="28"/>
          <w:szCs w:val="28"/>
          <w:lang w:bidi="ar-YE"/>
        </w:rPr>
        <w:t>Kumar, V., &amp; Petersen, A. (2020). Role of Al in Enhancing Customer Experience. Journal of Interactive Marketing, 49, 42-58</w:t>
      </w:r>
      <w:r w:rsidRPr="009B0B04">
        <w:rPr>
          <w:rFonts w:ascii="Sakkal Majalla" w:hAnsi="Sakkal Majalla" w:cs="Sakkal Majalla" w:hint="cs"/>
          <w:sz w:val="28"/>
          <w:szCs w:val="28"/>
          <w:rtl/>
        </w:rPr>
        <w:t>.</w:t>
      </w:r>
    </w:p>
    <w:p w14:paraId="0C1D76BB" w14:textId="50DF2215" w:rsidR="00291FDB" w:rsidRPr="009B0B04" w:rsidRDefault="00291FDB" w:rsidP="00112073">
      <w:pPr>
        <w:pStyle w:val="a3"/>
        <w:numPr>
          <w:ilvl w:val="0"/>
          <w:numId w:val="16"/>
        </w:numPr>
        <w:spacing w:line="360" w:lineRule="auto"/>
        <w:rPr>
          <w:rFonts w:ascii="Sakkal Majalla" w:hAnsi="Sakkal Majalla" w:cs="Sakkal Majalla"/>
          <w:sz w:val="28"/>
          <w:szCs w:val="28"/>
          <w:rtl/>
        </w:rPr>
      </w:pPr>
      <w:r w:rsidRPr="009B0B04">
        <w:rPr>
          <w:rFonts w:ascii="Sakkal Majalla" w:hAnsi="Sakkal Majalla" w:cs="Sakkal Majalla" w:hint="cs"/>
          <w:sz w:val="28"/>
          <w:szCs w:val="28"/>
          <w:lang w:bidi="ar-YE"/>
        </w:rPr>
        <w:t xml:space="preserve">Nguyen, B., &amp; </w:t>
      </w:r>
      <w:proofErr w:type="spellStart"/>
      <w:r w:rsidRPr="009B0B04">
        <w:rPr>
          <w:rFonts w:ascii="Sakkal Majalla" w:hAnsi="Sakkal Majalla" w:cs="Sakkal Majalla" w:hint="cs"/>
          <w:sz w:val="28"/>
          <w:szCs w:val="28"/>
          <w:lang w:bidi="ar-YE"/>
        </w:rPr>
        <w:t>Simkin</w:t>
      </w:r>
      <w:proofErr w:type="spellEnd"/>
      <w:r w:rsidRPr="009B0B04">
        <w:rPr>
          <w:rFonts w:ascii="Sakkal Majalla" w:hAnsi="Sakkal Majalla" w:cs="Sakkal Majalla" w:hint="cs"/>
          <w:sz w:val="28"/>
          <w:szCs w:val="28"/>
          <w:lang w:bidi="ar-YE"/>
        </w:rPr>
        <w:t>, L. (2023). Al-Driven Loyalty in Digital Markets. International Journal of Market Research, 65(1), 78-94</w:t>
      </w:r>
      <w:r w:rsidRPr="009B0B04">
        <w:rPr>
          <w:rFonts w:ascii="Sakkal Majalla" w:hAnsi="Sakkal Majalla" w:cs="Sakkal Majalla" w:hint="cs"/>
          <w:sz w:val="28"/>
          <w:szCs w:val="28"/>
          <w:rtl/>
        </w:rPr>
        <w:t>.</w:t>
      </w:r>
    </w:p>
    <w:p w14:paraId="6160AC2A" w14:textId="77777777" w:rsidR="00291FDB" w:rsidRPr="009B0B04" w:rsidRDefault="00291FDB" w:rsidP="00112073">
      <w:pPr>
        <w:pStyle w:val="a3"/>
        <w:numPr>
          <w:ilvl w:val="0"/>
          <w:numId w:val="16"/>
        </w:numPr>
        <w:spacing w:line="360" w:lineRule="auto"/>
        <w:rPr>
          <w:rFonts w:ascii="Sakkal Majalla" w:hAnsi="Sakkal Majalla" w:cs="Sakkal Majalla"/>
          <w:sz w:val="28"/>
          <w:szCs w:val="28"/>
        </w:rPr>
      </w:pPr>
      <w:r w:rsidRPr="009B0B04">
        <w:rPr>
          <w:rFonts w:ascii="Sakkal Majalla" w:hAnsi="Sakkal Majalla" w:cs="Sakkal Majalla" w:hint="cs"/>
          <w:sz w:val="28"/>
          <w:szCs w:val="28"/>
          <w:lang w:bidi="ar-YE"/>
        </w:rPr>
        <w:t>Zhang, Y., &amp; Lu, X. (2022). Smart Recommendations in E-Commerce. Journal of Retailing and Consumer Services, 65, 102876</w:t>
      </w:r>
      <w:r w:rsidRPr="009B0B04">
        <w:rPr>
          <w:rFonts w:ascii="Sakkal Majalla" w:hAnsi="Sakkal Majalla" w:cs="Sakkal Majalla" w:hint="cs"/>
          <w:sz w:val="28"/>
          <w:szCs w:val="28"/>
          <w:rtl/>
        </w:rPr>
        <w:t>.</w:t>
      </w:r>
    </w:p>
    <w:p w14:paraId="2595C39F" w14:textId="77777777" w:rsidR="00952771" w:rsidRDefault="00952771" w:rsidP="00952771">
      <w:pPr>
        <w:bidi/>
        <w:spacing w:line="360" w:lineRule="auto"/>
        <w:rPr>
          <w:rFonts w:ascii="Sakkal Majalla" w:hAnsi="Sakkal Majalla" w:cs="Sakkal Majalla"/>
          <w:sz w:val="28"/>
          <w:szCs w:val="28"/>
          <w:rtl/>
        </w:rPr>
      </w:pPr>
    </w:p>
    <w:p w14:paraId="7CD74BE4" w14:textId="77777777" w:rsidR="003C06BF" w:rsidRDefault="003C06BF" w:rsidP="003C06BF">
      <w:pPr>
        <w:bidi/>
        <w:spacing w:line="360" w:lineRule="auto"/>
        <w:rPr>
          <w:rFonts w:ascii="Sakkal Majalla" w:hAnsi="Sakkal Majalla" w:cs="Sakkal Majalla"/>
          <w:sz w:val="28"/>
          <w:szCs w:val="28"/>
          <w:rtl/>
        </w:rPr>
      </w:pPr>
    </w:p>
    <w:p w14:paraId="2764C7C5" w14:textId="79A73BEF" w:rsidR="009B0B04" w:rsidRDefault="00E342F0" w:rsidP="009B0B04">
      <w:pPr>
        <w:bidi/>
        <w:spacing w:line="360" w:lineRule="auto"/>
        <w:rPr>
          <w:rFonts w:ascii="Sakkal Majalla" w:hAnsi="Sakkal Majalla" w:cs="Sakkal Majalla"/>
          <w:b/>
          <w:bCs/>
          <w:sz w:val="32"/>
          <w:szCs w:val="32"/>
          <w:rtl/>
        </w:rPr>
      </w:pPr>
      <w:r w:rsidRPr="00DE04AC">
        <w:rPr>
          <w:rFonts w:ascii="Sakkal Majalla" w:hAnsi="Sakkal Majalla" w:cs="Sakkal Majalla" w:hint="cs"/>
          <w:b/>
          <w:bCs/>
          <w:sz w:val="32"/>
          <w:szCs w:val="32"/>
          <w:rtl/>
        </w:rPr>
        <w:lastRenderedPageBreak/>
        <w:t xml:space="preserve">ثانياً :  الاستبيان </w:t>
      </w:r>
    </w:p>
    <w:p w14:paraId="751819C8" w14:textId="5FA5C54F" w:rsidR="0051034B" w:rsidRPr="00745CC6" w:rsidRDefault="0051034B" w:rsidP="00745CC6">
      <w:pPr>
        <w:pStyle w:val="a3"/>
        <w:numPr>
          <w:ilvl w:val="0"/>
          <w:numId w:val="41"/>
        </w:numPr>
        <w:bidi/>
        <w:spacing w:line="360" w:lineRule="auto"/>
        <w:rPr>
          <w:rFonts w:ascii="Sakkal Majalla" w:hAnsi="Sakkal Majalla" w:cs="Sakkal Majalla"/>
          <w:b/>
          <w:bCs/>
          <w:sz w:val="28"/>
          <w:szCs w:val="28"/>
          <w:rtl/>
        </w:rPr>
      </w:pPr>
      <w:r w:rsidRPr="00745CC6">
        <w:rPr>
          <w:rFonts w:ascii="Sakkal Majalla" w:hAnsi="Sakkal Majalla" w:cs="Sakkal Majalla" w:hint="cs"/>
          <w:b/>
          <w:bCs/>
          <w:sz w:val="28"/>
          <w:szCs w:val="28"/>
          <w:rtl/>
        </w:rPr>
        <w:t>استبانة بعنوان</w:t>
      </w:r>
      <w:r w:rsidR="00745CC6" w:rsidRPr="00745CC6">
        <w:rPr>
          <w:rFonts w:ascii="Sakkal Majalla" w:hAnsi="Sakkal Majalla" w:cs="Sakkal Majalla" w:hint="cs"/>
          <w:b/>
          <w:bCs/>
          <w:sz w:val="28"/>
          <w:szCs w:val="28"/>
          <w:rtl/>
        </w:rPr>
        <w:t xml:space="preserve"> </w:t>
      </w:r>
      <w:r w:rsidRPr="00745CC6">
        <w:rPr>
          <w:rFonts w:ascii="Sakkal Majalla" w:hAnsi="Sakkal Majalla" w:cs="Sakkal Majalla" w:hint="cs"/>
          <w:b/>
          <w:bCs/>
          <w:sz w:val="28"/>
          <w:szCs w:val="28"/>
          <w:rtl/>
        </w:rPr>
        <w:t>:</w:t>
      </w:r>
    </w:p>
    <w:p w14:paraId="38A1FE20" w14:textId="1F6E445B" w:rsidR="0051034B" w:rsidRDefault="0051034B" w:rsidP="0051034B">
      <w:pPr>
        <w:bidi/>
        <w:spacing w:line="360" w:lineRule="auto"/>
        <w:rPr>
          <w:rFonts w:ascii="Sakkal Majalla" w:hAnsi="Sakkal Majalla" w:cs="Sakkal Majalla"/>
          <w:sz w:val="28"/>
          <w:szCs w:val="28"/>
          <w:rtl/>
        </w:rPr>
      </w:pPr>
      <w:r>
        <w:rPr>
          <w:rFonts w:ascii="Sakkal Majalla" w:hAnsi="Sakkal Majalla" w:cs="Sakkal Majalla" w:hint="cs"/>
          <w:sz w:val="28"/>
          <w:szCs w:val="28"/>
          <w:rtl/>
        </w:rPr>
        <w:t>أثر استخدام الذكاء الاصطناعي في تحسين تجربة العملاء في التسويق الرقمي – دراسة تطبيقية على شركات التجارة الإلكترونية في الخليج العربي</w:t>
      </w:r>
      <w:r w:rsidR="00745CC6">
        <w:rPr>
          <w:rFonts w:ascii="Sakkal Majalla" w:hAnsi="Sakkal Majalla" w:cs="Sakkal Majalla" w:hint="cs"/>
          <w:sz w:val="28"/>
          <w:szCs w:val="28"/>
          <w:rtl/>
        </w:rPr>
        <w:t xml:space="preserve"> .</w:t>
      </w:r>
    </w:p>
    <w:p w14:paraId="399EDDD4" w14:textId="77777777" w:rsidR="0051034B" w:rsidRDefault="0051034B" w:rsidP="0051034B">
      <w:pPr>
        <w:bidi/>
        <w:spacing w:line="360" w:lineRule="auto"/>
        <w:rPr>
          <w:rFonts w:ascii="Sakkal Majalla" w:hAnsi="Sakkal Majalla" w:cs="Sakkal Majalla"/>
          <w:sz w:val="28"/>
          <w:szCs w:val="28"/>
          <w:rtl/>
        </w:rPr>
      </w:pPr>
    </w:p>
    <w:p w14:paraId="1EB0DD71" w14:textId="77777777" w:rsidR="0051034B" w:rsidRDefault="0051034B" w:rsidP="0051034B">
      <w:pPr>
        <w:bidi/>
        <w:spacing w:line="360" w:lineRule="auto"/>
        <w:rPr>
          <w:rFonts w:ascii="Sakkal Majalla" w:hAnsi="Sakkal Majalla" w:cs="Sakkal Majalla"/>
          <w:sz w:val="28"/>
          <w:szCs w:val="28"/>
          <w:rtl/>
        </w:rPr>
      </w:pPr>
      <w:r>
        <w:rPr>
          <w:rFonts w:ascii="Sakkal Majalla" w:hAnsi="Sakkal Majalla" w:cs="Sakkal Majalla" w:hint="cs"/>
          <w:sz w:val="28"/>
          <w:szCs w:val="28"/>
          <w:rtl/>
        </w:rPr>
        <w:t>عزيزي/عزيزتي المشارِك/ة،</w:t>
      </w:r>
    </w:p>
    <w:p w14:paraId="022C0036" w14:textId="77777777" w:rsidR="0051034B" w:rsidRPr="0051034B" w:rsidRDefault="0051034B" w:rsidP="0051034B">
      <w:pPr>
        <w:bidi/>
        <w:spacing w:line="360" w:lineRule="auto"/>
        <w:rPr>
          <w:rFonts w:ascii="Sakkal Majalla" w:hAnsi="Sakkal Majalla" w:cs="Sakkal Majalla"/>
          <w:sz w:val="28"/>
          <w:szCs w:val="28"/>
          <w:rtl/>
        </w:rPr>
      </w:pPr>
      <w:r>
        <w:rPr>
          <w:rFonts w:ascii="Sakkal Majalla" w:hAnsi="Sakkal Majalla" w:cs="Sakkal Majalla" w:hint="cs"/>
          <w:sz w:val="28"/>
          <w:szCs w:val="28"/>
          <w:rtl/>
        </w:rPr>
        <w:t>تهدف هذه الاستبانة إلى جمع بيانات لدراسة أكاديمية حول العلاقة بين الذكاء الاصطناعي وتجربة العملاء في بيئة التجارة الإلكترونية الخليجية. نؤكد لكم أن جميع البيانات ستُستخدم لأغراض البحث العلمي فقط وبمنتهى السرية.</w:t>
      </w:r>
    </w:p>
    <w:p w14:paraId="2AA8780B" w14:textId="77777777" w:rsidR="007C019C" w:rsidRPr="00A345D2" w:rsidRDefault="007C019C" w:rsidP="007C019C">
      <w:pPr>
        <w:pStyle w:val="4"/>
        <w:jc w:val="right"/>
        <w:divId w:val="228350390"/>
        <w:rPr>
          <w:rFonts w:ascii="Sakkal Majalla" w:eastAsia="Times New Roman" w:hAnsi="Sakkal Majalla" w:cs="Sakkal Majalla"/>
          <w:sz w:val="28"/>
          <w:szCs w:val="28"/>
        </w:rPr>
      </w:pPr>
      <w:r w:rsidRPr="00A345D2">
        <w:rPr>
          <w:rStyle w:val="ad"/>
          <w:rFonts w:ascii="Sakkal Majalla" w:eastAsia="Times New Roman" w:hAnsi="Sakkal Majalla" w:cs="Sakkal Majalla" w:hint="cs"/>
          <w:b w:val="0"/>
          <w:bCs w:val="0"/>
          <w:sz w:val="28"/>
          <w:szCs w:val="28"/>
          <w:rtl/>
        </w:rPr>
        <w:t>أولاً: البيانات العامة (الديموغرافية)</w:t>
      </w:r>
    </w:p>
    <w:p w14:paraId="1C120F39" w14:textId="77777777" w:rsidR="007C019C" w:rsidRPr="00A345D2" w:rsidRDefault="007C019C" w:rsidP="007C019C">
      <w:pPr>
        <w:pStyle w:val="ae"/>
        <w:numPr>
          <w:ilvl w:val="0"/>
          <w:numId w:val="42"/>
        </w:numPr>
        <w:jc w:val="right"/>
        <w:divId w:val="228350390"/>
        <w:rPr>
          <w:rFonts w:ascii="Sakkal Majalla" w:hAnsi="Sakkal Majalla" w:cs="Sakkal Majalla"/>
          <w:sz w:val="28"/>
          <w:szCs w:val="28"/>
        </w:rPr>
      </w:pPr>
      <w:r w:rsidRPr="00A345D2">
        <w:rPr>
          <w:rFonts w:ascii="Sakkal Majalla" w:hAnsi="Sakkal Majalla" w:cs="Sakkal Majalla" w:hint="cs"/>
          <w:sz w:val="28"/>
          <w:szCs w:val="28"/>
          <w:rtl/>
        </w:rPr>
        <w:t>الجنس:</w:t>
      </w:r>
    </w:p>
    <w:p w14:paraId="7BDEAD48"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ذكر</w:t>
      </w:r>
    </w:p>
    <w:p w14:paraId="28AAB079"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أنثى</w:t>
      </w:r>
    </w:p>
    <w:p w14:paraId="3740DB76" w14:textId="77777777" w:rsidR="007C019C" w:rsidRPr="00A345D2" w:rsidRDefault="007C019C" w:rsidP="007C019C">
      <w:pPr>
        <w:pStyle w:val="ae"/>
        <w:numPr>
          <w:ilvl w:val="0"/>
          <w:numId w:val="42"/>
        </w:numPr>
        <w:jc w:val="right"/>
        <w:divId w:val="228350390"/>
        <w:rPr>
          <w:rFonts w:ascii="Sakkal Majalla" w:hAnsi="Sakkal Majalla" w:cs="Sakkal Majalla"/>
          <w:sz w:val="28"/>
          <w:szCs w:val="28"/>
        </w:rPr>
      </w:pPr>
      <w:r w:rsidRPr="00A345D2">
        <w:rPr>
          <w:rFonts w:ascii="Sakkal Majalla" w:hAnsi="Sakkal Majalla" w:cs="Sakkal Majalla" w:hint="cs"/>
          <w:sz w:val="28"/>
          <w:szCs w:val="28"/>
          <w:rtl/>
        </w:rPr>
        <w:t>الفئة العمرية:</w:t>
      </w:r>
    </w:p>
    <w:p w14:paraId="4E301EF9"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أقل من 25 سنة</w:t>
      </w:r>
    </w:p>
    <w:p w14:paraId="27211FE2"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25 – 34 سنة</w:t>
      </w:r>
    </w:p>
    <w:p w14:paraId="3CD0EA62"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35 سنة فأكثر</w:t>
      </w:r>
    </w:p>
    <w:p w14:paraId="35BC7DCE" w14:textId="77777777" w:rsidR="007C019C" w:rsidRPr="00A345D2" w:rsidRDefault="007C019C" w:rsidP="007C019C">
      <w:pPr>
        <w:pStyle w:val="ae"/>
        <w:numPr>
          <w:ilvl w:val="0"/>
          <w:numId w:val="42"/>
        </w:numPr>
        <w:jc w:val="right"/>
        <w:divId w:val="228350390"/>
        <w:rPr>
          <w:rFonts w:ascii="Sakkal Majalla" w:hAnsi="Sakkal Majalla" w:cs="Sakkal Majalla"/>
          <w:sz w:val="28"/>
          <w:szCs w:val="28"/>
        </w:rPr>
      </w:pPr>
      <w:r w:rsidRPr="00A345D2">
        <w:rPr>
          <w:rFonts w:ascii="Sakkal Majalla" w:hAnsi="Sakkal Majalla" w:cs="Sakkal Majalla" w:hint="cs"/>
          <w:sz w:val="28"/>
          <w:szCs w:val="28"/>
          <w:rtl/>
        </w:rPr>
        <w:t>الدولة:</w:t>
      </w:r>
    </w:p>
    <w:p w14:paraId="1B331743"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السعودية</w:t>
      </w:r>
    </w:p>
    <w:p w14:paraId="12102D80"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الإمارات</w:t>
      </w:r>
    </w:p>
    <w:p w14:paraId="11AE37E8"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قطر</w:t>
      </w:r>
    </w:p>
    <w:p w14:paraId="63A37FCB"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الكويت</w:t>
      </w:r>
    </w:p>
    <w:p w14:paraId="126A77A6"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البحرين</w:t>
      </w:r>
    </w:p>
    <w:p w14:paraId="197CDA2C"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عُمان</w:t>
      </w:r>
    </w:p>
    <w:p w14:paraId="65CA8CAB" w14:textId="77777777" w:rsidR="007C019C" w:rsidRPr="00A345D2" w:rsidRDefault="007C019C" w:rsidP="007C019C">
      <w:pPr>
        <w:pStyle w:val="ae"/>
        <w:numPr>
          <w:ilvl w:val="0"/>
          <w:numId w:val="42"/>
        </w:numPr>
        <w:jc w:val="right"/>
        <w:divId w:val="228350390"/>
        <w:rPr>
          <w:rFonts w:ascii="Sakkal Majalla" w:hAnsi="Sakkal Majalla" w:cs="Sakkal Majalla"/>
          <w:sz w:val="28"/>
          <w:szCs w:val="28"/>
        </w:rPr>
      </w:pPr>
      <w:r w:rsidRPr="00A345D2">
        <w:rPr>
          <w:rFonts w:ascii="Sakkal Majalla" w:hAnsi="Sakkal Majalla" w:cs="Sakkal Majalla" w:hint="cs"/>
          <w:sz w:val="28"/>
          <w:szCs w:val="28"/>
          <w:rtl/>
        </w:rPr>
        <w:t>علاقتك بالشركة:</w:t>
      </w:r>
    </w:p>
    <w:p w14:paraId="26836F4A"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lastRenderedPageBreak/>
        <w:t>☐</w:t>
      </w:r>
      <w:r w:rsidRPr="00A345D2">
        <w:rPr>
          <w:rFonts w:ascii="Sakkal Majalla" w:hAnsi="Sakkal Majalla" w:cs="Sakkal Majalla" w:hint="cs"/>
          <w:sz w:val="28"/>
          <w:szCs w:val="28"/>
          <w:rtl/>
        </w:rPr>
        <w:t xml:space="preserve"> موظف في شركة تجارة إلكترونية</w:t>
      </w:r>
    </w:p>
    <w:p w14:paraId="1B512454"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عميل / مستخدم للمنصات الرقمية</w:t>
      </w:r>
    </w:p>
    <w:p w14:paraId="12EB7812" w14:textId="77777777" w:rsidR="007C019C" w:rsidRPr="00A345D2" w:rsidRDefault="007C019C" w:rsidP="007C019C">
      <w:pPr>
        <w:pStyle w:val="ae"/>
        <w:numPr>
          <w:ilvl w:val="0"/>
          <w:numId w:val="42"/>
        </w:numPr>
        <w:jc w:val="right"/>
        <w:divId w:val="228350390"/>
        <w:rPr>
          <w:rFonts w:ascii="Sakkal Majalla" w:hAnsi="Sakkal Majalla" w:cs="Sakkal Majalla"/>
          <w:sz w:val="28"/>
          <w:szCs w:val="28"/>
        </w:rPr>
      </w:pPr>
      <w:r w:rsidRPr="00A345D2">
        <w:rPr>
          <w:rFonts w:ascii="Sakkal Majalla" w:hAnsi="Sakkal Majalla" w:cs="Sakkal Majalla" w:hint="cs"/>
          <w:sz w:val="28"/>
          <w:szCs w:val="28"/>
          <w:rtl/>
        </w:rPr>
        <w:t>حجم الشركة (إن كنت موظفًا):</w:t>
      </w:r>
    </w:p>
    <w:p w14:paraId="6E69FDF0"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ناشئة</w:t>
      </w:r>
    </w:p>
    <w:p w14:paraId="733FD140" w14:textId="77777777" w:rsidR="007C019C" w:rsidRPr="00A345D2" w:rsidRDefault="007C019C" w:rsidP="007C019C">
      <w:pPr>
        <w:pStyle w:val="ae"/>
        <w:numPr>
          <w:ilvl w:val="1"/>
          <w:numId w:val="42"/>
        </w:numPr>
        <w:jc w:val="right"/>
        <w:divId w:val="228350390"/>
        <w:rPr>
          <w:rFonts w:ascii="Sakkal Majalla" w:hAnsi="Sakkal Majalla" w:cs="Sakkal Majalla"/>
          <w:sz w:val="28"/>
          <w:szCs w:val="28"/>
        </w:rPr>
      </w:pPr>
      <w:r w:rsidRPr="00A345D2">
        <w:rPr>
          <w:rFonts w:ascii="Segoe UI Symbol" w:hAnsi="Segoe UI Symbol" w:cs="Segoe UI Symbol" w:hint="cs"/>
          <w:sz w:val="28"/>
          <w:szCs w:val="28"/>
          <w:rtl/>
        </w:rPr>
        <w:t>☐</w:t>
      </w:r>
      <w:r w:rsidRPr="00A345D2">
        <w:rPr>
          <w:rFonts w:ascii="Sakkal Majalla" w:hAnsi="Sakkal Majalla" w:cs="Sakkal Majalla" w:hint="cs"/>
          <w:sz w:val="28"/>
          <w:szCs w:val="28"/>
          <w:rtl/>
        </w:rPr>
        <w:t xml:space="preserve"> متوسطة</w:t>
      </w:r>
    </w:p>
    <w:p w14:paraId="724B8832" w14:textId="09C5676B" w:rsidR="007C019C" w:rsidRPr="00A345D2" w:rsidRDefault="00854F9B" w:rsidP="007C019C">
      <w:pPr>
        <w:pStyle w:val="ae"/>
        <w:numPr>
          <w:ilvl w:val="1"/>
          <w:numId w:val="42"/>
        </w:numPr>
        <w:jc w:val="right"/>
        <w:divId w:val="228350390"/>
        <w:rPr>
          <w:rFonts w:ascii="Sakkal Majalla" w:hAnsi="Sakkal Majalla" w:cs="Sakkal Majalla"/>
          <w:sz w:val="28"/>
          <w:szCs w:val="28"/>
        </w:rPr>
      </w:pPr>
      <w:r>
        <w:rPr>
          <w:rFonts w:ascii="Sakkal Majalla" w:hAnsi="Sakkal Majalla" w:cs="Sakkal Majalla" w:hint="cs"/>
          <w:b/>
          <w:bCs/>
          <w:noProof/>
          <w:sz w:val="28"/>
          <w:szCs w:val="28"/>
          <w:rtl/>
          <w:lang w:val="ar-SA"/>
        </w:rPr>
        <w:drawing>
          <wp:anchor distT="0" distB="0" distL="114300" distR="114300" simplePos="0" relativeHeight="251659266" behindDoc="0" locked="0" layoutInCell="1" allowOverlap="1" wp14:anchorId="10DA1655" wp14:editId="190A14D7">
            <wp:simplePos x="0" y="0"/>
            <wp:positionH relativeFrom="column">
              <wp:posOffset>-288290</wp:posOffset>
            </wp:positionH>
            <wp:positionV relativeFrom="paragraph">
              <wp:posOffset>632460</wp:posOffset>
            </wp:positionV>
            <wp:extent cx="6562725" cy="5397500"/>
            <wp:effectExtent l="0" t="0" r="9525" b="0"/>
            <wp:wrapTopAndBottom/>
            <wp:docPr id="8666441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644190" name="صورة 866644190"/>
                    <pic:cNvPicPr/>
                  </pic:nvPicPr>
                  <pic:blipFill>
                    <a:blip r:embed="rId20">
                      <a:extLst>
                        <a:ext uri="{28A0092B-C50C-407E-A947-70E740481C1C}">
                          <a14:useLocalDpi xmlns:a14="http://schemas.microsoft.com/office/drawing/2010/main" val="0"/>
                        </a:ext>
                      </a:extLst>
                    </a:blip>
                    <a:stretch>
                      <a:fillRect/>
                    </a:stretch>
                  </pic:blipFill>
                  <pic:spPr>
                    <a:xfrm>
                      <a:off x="0" y="0"/>
                      <a:ext cx="6562725" cy="5397500"/>
                    </a:xfrm>
                    <a:prstGeom prst="rect">
                      <a:avLst/>
                    </a:prstGeom>
                  </pic:spPr>
                </pic:pic>
              </a:graphicData>
            </a:graphic>
            <wp14:sizeRelH relativeFrom="margin">
              <wp14:pctWidth>0</wp14:pctWidth>
            </wp14:sizeRelH>
            <wp14:sizeRelV relativeFrom="margin">
              <wp14:pctHeight>0</wp14:pctHeight>
            </wp14:sizeRelV>
          </wp:anchor>
        </w:drawing>
      </w:r>
      <w:r w:rsidR="007C019C" w:rsidRPr="00A345D2">
        <w:rPr>
          <w:rFonts w:ascii="Segoe UI Symbol" w:hAnsi="Segoe UI Symbol" w:cs="Segoe UI Symbol" w:hint="cs"/>
          <w:sz w:val="28"/>
          <w:szCs w:val="28"/>
          <w:rtl/>
        </w:rPr>
        <w:t>☐</w:t>
      </w:r>
      <w:r w:rsidR="007C019C" w:rsidRPr="00A345D2">
        <w:rPr>
          <w:rFonts w:ascii="Sakkal Majalla" w:hAnsi="Sakkal Majalla" w:cs="Sakkal Majalla" w:hint="cs"/>
          <w:sz w:val="28"/>
          <w:szCs w:val="28"/>
          <w:rtl/>
        </w:rPr>
        <w:t xml:space="preserve"> كبيرة</w:t>
      </w:r>
    </w:p>
    <w:p w14:paraId="4841A289" w14:textId="40DA1787" w:rsidR="00DE04AC" w:rsidRPr="00A345D2" w:rsidRDefault="00DE04AC" w:rsidP="007C019C">
      <w:pPr>
        <w:bidi/>
        <w:spacing w:line="360" w:lineRule="auto"/>
        <w:jc w:val="both"/>
        <w:rPr>
          <w:rFonts w:ascii="Sakkal Majalla" w:hAnsi="Sakkal Majalla" w:cs="Sakkal Majalla"/>
          <w:b/>
          <w:bCs/>
          <w:sz w:val="28"/>
          <w:szCs w:val="28"/>
          <w:rtl/>
        </w:rPr>
      </w:pPr>
    </w:p>
    <w:p w14:paraId="407AC36F" w14:textId="77777777" w:rsidR="00593C9C" w:rsidRDefault="00593C9C" w:rsidP="00593C9C">
      <w:pPr>
        <w:bidi/>
        <w:spacing w:line="360" w:lineRule="auto"/>
        <w:jc w:val="both"/>
        <w:rPr>
          <w:rFonts w:ascii="Sakkal Majalla" w:hAnsi="Sakkal Majalla" w:cs="Sakkal Majalla"/>
          <w:b/>
          <w:bCs/>
          <w:sz w:val="28"/>
          <w:szCs w:val="28"/>
          <w:rtl/>
        </w:rPr>
      </w:pPr>
    </w:p>
    <w:p w14:paraId="15F573A3" w14:textId="08E38A30" w:rsidR="00593C9C" w:rsidRDefault="00593C9C" w:rsidP="00593C9C">
      <w:pPr>
        <w:bidi/>
        <w:spacing w:line="360" w:lineRule="auto"/>
        <w:jc w:val="both"/>
        <w:rPr>
          <w:rFonts w:ascii="Sakkal Majalla" w:hAnsi="Sakkal Majalla" w:cs="Sakkal Majalla"/>
          <w:b/>
          <w:bCs/>
          <w:sz w:val="28"/>
          <w:szCs w:val="28"/>
          <w:rtl/>
        </w:rPr>
      </w:pPr>
      <w:r>
        <w:rPr>
          <w:rFonts w:ascii="Sakkal Majalla" w:hAnsi="Sakkal Majalla" w:cs="Sakkal Majalla" w:hint="cs"/>
          <w:b/>
          <w:bCs/>
          <w:noProof/>
          <w:sz w:val="28"/>
          <w:szCs w:val="28"/>
          <w:rtl/>
          <w:lang w:val="ar-SA"/>
        </w:rPr>
        <w:lastRenderedPageBreak/>
        <w:drawing>
          <wp:anchor distT="0" distB="0" distL="114300" distR="114300" simplePos="0" relativeHeight="251660290" behindDoc="0" locked="0" layoutInCell="1" allowOverlap="1" wp14:anchorId="00DDDAD0" wp14:editId="4E25D948">
            <wp:simplePos x="0" y="0"/>
            <wp:positionH relativeFrom="column">
              <wp:posOffset>-288290</wp:posOffset>
            </wp:positionH>
            <wp:positionV relativeFrom="paragraph">
              <wp:posOffset>471805</wp:posOffset>
            </wp:positionV>
            <wp:extent cx="6518275" cy="6363335"/>
            <wp:effectExtent l="0" t="0" r="0" b="0"/>
            <wp:wrapTopAndBottom/>
            <wp:docPr id="2702883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88392" name="صورة 270288392"/>
                    <pic:cNvPicPr/>
                  </pic:nvPicPr>
                  <pic:blipFill>
                    <a:blip r:embed="rId21">
                      <a:extLst>
                        <a:ext uri="{28A0092B-C50C-407E-A947-70E740481C1C}">
                          <a14:useLocalDpi xmlns:a14="http://schemas.microsoft.com/office/drawing/2010/main" val="0"/>
                        </a:ext>
                      </a:extLst>
                    </a:blip>
                    <a:stretch>
                      <a:fillRect/>
                    </a:stretch>
                  </pic:blipFill>
                  <pic:spPr>
                    <a:xfrm>
                      <a:off x="0" y="0"/>
                      <a:ext cx="6518275" cy="6363335"/>
                    </a:xfrm>
                    <a:prstGeom prst="rect">
                      <a:avLst/>
                    </a:prstGeom>
                  </pic:spPr>
                </pic:pic>
              </a:graphicData>
            </a:graphic>
            <wp14:sizeRelH relativeFrom="margin">
              <wp14:pctWidth>0</wp14:pctWidth>
            </wp14:sizeRelH>
            <wp14:sizeRelV relativeFrom="margin">
              <wp14:pctHeight>0</wp14:pctHeight>
            </wp14:sizeRelV>
          </wp:anchor>
        </w:drawing>
      </w:r>
    </w:p>
    <w:p w14:paraId="3D9D24F8" w14:textId="637133F8" w:rsidR="00593C9C" w:rsidRPr="00A345D2" w:rsidRDefault="00593C9C" w:rsidP="00593C9C">
      <w:pPr>
        <w:bidi/>
        <w:spacing w:line="360" w:lineRule="auto"/>
        <w:jc w:val="both"/>
        <w:rPr>
          <w:rFonts w:ascii="Sakkal Majalla" w:hAnsi="Sakkal Majalla" w:cs="Sakkal Majalla"/>
          <w:b/>
          <w:bCs/>
          <w:sz w:val="28"/>
          <w:szCs w:val="28"/>
          <w:rtl/>
        </w:rPr>
      </w:pPr>
    </w:p>
    <w:p w14:paraId="22ED0439" w14:textId="77777777" w:rsidR="00DE04AC" w:rsidRPr="00A345D2" w:rsidRDefault="00DE04AC" w:rsidP="007C019C">
      <w:pPr>
        <w:bidi/>
        <w:spacing w:line="360" w:lineRule="auto"/>
        <w:jc w:val="both"/>
        <w:rPr>
          <w:rFonts w:ascii="Sakkal Majalla" w:hAnsi="Sakkal Majalla" w:cs="Sakkal Majalla"/>
          <w:b/>
          <w:bCs/>
          <w:sz w:val="28"/>
          <w:szCs w:val="28"/>
          <w:rtl/>
        </w:rPr>
      </w:pPr>
    </w:p>
    <w:p w14:paraId="66BF631D" w14:textId="77777777" w:rsidR="003C06BF" w:rsidRDefault="003C06BF" w:rsidP="003C06BF">
      <w:pPr>
        <w:bidi/>
        <w:spacing w:line="360" w:lineRule="auto"/>
        <w:rPr>
          <w:rFonts w:ascii="Sakkal Majalla" w:hAnsi="Sakkal Majalla" w:cs="Sakkal Majalla"/>
          <w:b/>
          <w:bCs/>
          <w:sz w:val="32"/>
          <w:szCs w:val="32"/>
          <w:rtl/>
        </w:rPr>
      </w:pPr>
    </w:p>
    <w:p w14:paraId="7F9F392C" w14:textId="2C44D97E" w:rsidR="00DE04AC" w:rsidRDefault="00DE04AC" w:rsidP="00593C9C">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ثالثا : ملخص الدراسة باللغة العربية </w:t>
      </w:r>
    </w:p>
    <w:p w14:paraId="716C2AFD" w14:textId="77777777" w:rsidR="00854F9B" w:rsidRDefault="00626AB3" w:rsidP="000C3F19">
      <w:pPr>
        <w:bidi/>
        <w:spacing w:line="360" w:lineRule="auto"/>
        <w:rPr>
          <w:rFonts w:ascii="Sakkal Majalla" w:hAnsi="Sakkal Majalla" w:cs="Sakkal Majalla"/>
          <w:sz w:val="32"/>
          <w:szCs w:val="32"/>
          <w:rtl/>
        </w:rPr>
      </w:pPr>
      <w:r>
        <w:rPr>
          <w:rFonts w:ascii="Sakkal Majalla" w:hAnsi="Sakkal Majalla" w:cs="Sakkal Majalla" w:hint="cs"/>
          <w:sz w:val="32"/>
          <w:szCs w:val="32"/>
          <w:rtl/>
        </w:rPr>
        <w:t>هدفت هذه الدراسة إلى استكشاف أثر استخدام تقنيات الذكاء الاصطناعي في تحسين تجربة العملاء في مجال التسويق الرقمي ، من خلال دراسة تطبيقية على شركات التجارة الإلكترونية في الخليج</w:t>
      </w:r>
    </w:p>
    <w:p w14:paraId="191B2A29" w14:textId="7DFF6EFD" w:rsidR="00626AB3" w:rsidRDefault="00626AB3" w:rsidP="00854F9B">
      <w:pPr>
        <w:bidi/>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 العربي</w:t>
      </w:r>
      <w:r w:rsidR="00854F9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وقد استخدمت الباحثة المنهج الوصفي التحليلي ، وأداة الاستبانة لجمع البيانات من عينة مكونة من 120 مفردة </w:t>
      </w:r>
      <w:r w:rsidR="00523E9E">
        <w:rPr>
          <w:rFonts w:ascii="Sakkal Majalla" w:hAnsi="Sakkal Majalla" w:cs="Sakkal Majalla" w:hint="cs"/>
          <w:sz w:val="32"/>
          <w:szCs w:val="32"/>
          <w:rtl/>
        </w:rPr>
        <w:t xml:space="preserve"> </w:t>
      </w:r>
      <w:r>
        <w:rPr>
          <w:rFonts w:ascii="Sakkal Majalla" w:hAnsi="Sakkal Majalla" w:cs="Sakkal Majalla" w:hint="cs"/>
          <w:sz w:val="32"/>
          <w:szCs w:val="32"/>
          <w:rtl/>
        </w:rPr>
        <w:t>.</w:t>
      </w:r>
    </w:p>
    <w:p w14:paraId="422D235D" w14:textId="77777777" w:rsidR="00626AB3" w:rsidRDefault="00626AB3" w:rsidP="00626AB3">
      <w:pPr>
        <w:bidi/>
        <w:spacing w:line="360" w:lineRule="auto"/>
        <w:rPr>
          <w:rFonts w:ascii="Sakkal Majalla" w:hAnsi="Sakkal Majalla" w:cs="Sakkal Majalla"/>
          <w:sz w:val="32"/>
          <w:szCs w:val="32"/>
          <w:rtl/>
        </w:rPr>
      </w:pPr>
    </w:p>
    <w:p w14:paraId="20F8CAF7" w14:textId="77777777" w:rsidR="00523E9E" w:rsidRDefault="00626AB3" w:rsidP="00626AB3">
      <w:pPr>
        <w:bidi/>
        <w:spacing w:line="360" w:lineRule="auto"/>
        <w:rPr>
          <w:rFonts w:ascii="Sakkal Majalla" w:hAnsi="Sakkal Majalla" w:cs="Sakkal Majalla"/>
          <w:sz w:val="32"/>
          <w:szCs w:val="32"/>
          <w:rtl/>
        </w:rPr>
      </w:pPr>
      <w:r>
        <w:rPr>
          <w:rFonts w:ascii="Sakkal Majalla" w:hAnsi="Sakkal Majalla" w:cs="Sakkal Majalla" w:hint="cs"/>
          <w:sz w:val="32"/>
          <w:szCs w:val="32"/>
          <w:rtl/>
        </w:rPr>
        <w:t>توصلت النتائج إلى أن استخدام الذكاء الاصطناعي في التسويق يسهم بشكل واضح في رفع مستوى رضا العملاء وتحسين تجربة التفاعل معهم ، كما تبين وجود علاقة طردية قوية ودالة إحصائيا بين استخدام أدوات الذكاء الاصطناعي و</w:t>
      </w:r>
      <w:r w:rsidR="00523E9E">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بين تقييم تجربة العميل ، وانتهت الدراسة إلى تقديم توصيات </w:t>
      </w:r>
    </w:p>
    <w:p w14:paraId="58B270AA" w14:textId="1C270BB4" w:rsidR="00626AB3" w:rsidRDefault="00626AB3" w:rsidP="00523E9E">
      <w:pPr>
        <w:bidi/>
        <w:spacing w:line="360" w:lineRule="auto"/>
        <w:rPr>
          <w:rFonts w:ascii="Sakkal Majalla" w:hAnsi="Sakkal Majalla" w:cs="Sakkal Majalla"/>
          <w:sz w:val="32"/>
          <w:szCs w:val="32"/>
          <w:rtl/>
        </w:rPr>
      </w:pPr>
      <w:r>
        <w:rPr>
          <w:rFonts w:ascii="Sakkal Majalla" w:hAnsi="Sakkal Majalla" w:cs="Sakkal Majalla" w:hint="cs"/>
          <w:sz w:val="32"/>
          <w:szCs w:val="32"/>
          <w:rtl/>
        </w:rPr>
        <w:t>عملية تدعو لتوسيع استخدام تقنيات الذكاء الاصطناعي وتدريب الموظفين عليها .</w:t>
      </w:r>
    </w:p>
    <w:p w14:paraId="4F38DE27" w14:textId="77777777" w:rsidR="00626AB3" w:rsidRDefault="00626AB3" w:rsidP="00626AB3">
      <w:pPr>
        <w:bidi/>
        <w:spacing w:line="360" w:lineRule="auto"/>
        <w:rPr>
          <w:rFonts w:ascii="Sakkal Majalla" w:hAnsi="Sakkal Majalla" w:cs="Sakkal Majalla"/>
          <w:sz w:val="32"/>
          <w:szCs w:val="32"/>
          <w:rtl/>
        </w:rPr>
      </w:pPr>
    </w:p>
    <w:p w14:paraId="0BB3D205" w14:textId="2638F9B0" w:rsidR="00B47CAB" w:rsidRPr="009C7601" w:rsidRDefault="00B47CAB" w:rsidP="00B47CAB">
      <w:pPr>
        <w:spacing w:line="360" w:lineRule="auto"/>
        <w:rPr>
          <w:rFonts w:ascii="Sakkal Majalla" w:hAnsi="Sakkal Majalla" w:cs="Sakkal Majalla"/>
          <w:b/>
          <w:bCs/>
          <w:sz w:val="32"/>
          <w:szCs w:val="32"/>
          <w:rtl/>
        </w:rPr>
      </w:pPr>
      <w:r>
        <w:rPr>
          <w:rFonts w:ascii="Sakkal Majalla" w:hAnsi="Sakkal Majalla" w:cs="Sakkal Majalla" w:hint="cs"/>
          <w:sz w:val="32"/>
          <w:szCs w:val="32"/>
          <w:rtl/>
        </w:rPr>
        <w:t xml:space="preserve">  </w:t>
      </w:r>
      <w:r w:rsidRPr="009C7601">
        <w:rPr>
          <w:rFonts w:ascii="Sakkal Majalla" w:hAnsi="Sakkal Majalla" w:cs="Sakkal Majalla" w:hint="cs"/>
          <w:b/>
          <w:bCs/>
          <w:sz w:val="32"/>
          <w:szCs w:val="32"/>
          <w:lang w:bidi="ar-YE"/>
        </w:rPr>
        <w:t xml:space="preserve">Abstract (English Summary) </w:t>
      </w:r>
      <w:r w:rsidRPr="009C7601">
        <w:rPr>
          <w:rFonts w:ascii="Sakkal Majalla" w:hAnsi="Sakkal Majalla" w:cs="Sakkal Majalla" w:hint="cs"/>
          <w:b/>
          <w:bCs/>
          <w:sz w:val="32"/>
          <w:szCs w:val="32"/>
          <w:rtl/>
          <w:lang w:bidi="ar-YE"/>
        </w:rPr>
        <w:t xml:space="preserve">رابعاً : </w:t>
      </w:r>
    </w:p>
    <w:p w14:paraId="0C8CD293" w14:textId="77777777" w:rsidR="00B47CAB" w:rsidRPr="009C7601" w:rsidRDefault="00B47CAB" w:rsidP="009C7601">
      <w:pPr>
        <w:spacing w:line="360" w:lineRule="auto"/>
        <w:rPr>
          <w:rFonts w:ascii="Sakkal Majalla" w:hAnsi="Sakkal Majalla" w:cs="Sakkal Majalla"/>
          <w:b/>
          <w:bCs/>
          <w:sz w:val="32"/>
          <w:szCs w:val="32"/>
          <w:rtl/>
        </w:rPr>
      </w:pPr>
    </w:p>
    <w:p w14:paraId="11771331" w14:textId="77777777" w:rsidR="00B47CAB" w:rsidRDefault="00B47CAB" w:rsidP="009C7601">
      <w:pPr>
        <w:spacing w:line="360" w:lineRule="auto"/>
        <w:rPr>
          <w:rFonts w:ascii="Sakkal Majalla" w:hAnsi="Sakkal Majalla" w:cs="Sakkal Majalla"/>
          <w:sz w:val="32"/>
          <w:szCs w:val="32"/>
          <w:rtl/>
        </w:rPr>
      </w:pPr>
      <w:r>
        <w:rPr>
          <w:rFonts w:ascii="Sakkal Majalla" w:hAnsi="Sakkal Majalla" w:cs="Sakkal Majalla" w:hint="cs"/>
          <w:sz w:val="32"/>
          <w:szCs w:val="32"/>
          <w:lang w:bidi="ar-YE"/>
        </w:rPr>
        <w:t xml:space="preserve">This study aimed to Investigate the impact of using artificial intelligence (AI) technologies in enhancing customer experience in digital marketing, through an applied study on e-commerce companies in the Gulf region. The researcher adopted a descriptive analytical </w:t>
      </w:r>
      <w:r>
        <w:rPr>
          <w:rFonts w:ascii="Sakkal Majalla" w:hAnsi="Sakkal Majalla" w:cs="Sakkal Majalla" w:hint="cs"/>
          <w:sz w:val="32"/>
          <w:szCs w:val="32"/>
          <w:lang w:bidi="ar-YE"/>
        </w:rPr>
        <w:lastRenderedPageBreak/>
        <w:t>approach and used a structured questionnaire to collect data from a sample of 120 participants</w:t>
      </w:r>
      <w:r>
        <w:rPr>
          <w:rFonts w:ascii="Sakkal Majalla" w:hAnsi="Sakkal Majalla" w:cs="Sakkal Majalla" w:hint="cs"/>
          <w:sz w:val="32"/>
          <w:szCs w:val="32"/>
          <w:rtl/>
        </w:rPr>
        <w:t>.</w:t>
      </w:r>
    </w:p>
    <w:p w14:paraId="202804B6" w14:textId="77777777" w:rsidR="00B47CAB" w:rsidRDefault="00B47CAB" w:rsidP="009C7601">
      <w:pPr>
        <w:spacing w:line="360" w:lineRule="auto"/>
        <w:rPr>
          <w:rFonts w:ascii="Sakkal Majalla" w:hAnsi="Sakkal Majalla" w:cs="Sakkal Majalla"/>
          <w:sz w:val="32"/>
          <w:szCs w:val="32"/>
          <w:rtl/>
        </w:rPr>
      </w:pPr>
    </w:p>
    <w:p w14:paraId="3A497FA7" w14:textId="77777777" w:rsidR="00B47CAB" w:rsidRPr="00626AB3" w:rsidRDefault="00B47CAB" w:rsidP="009C7601">
      <w:pPr>
        <w:spacing w:line="360" w:lineRule="auto"/>
        <w:rPr>
          <w:rFonts w:ascii="Sakkal Majalla" w:hAnsi="Sakkal Majalla" w:cs="Sakkal Majalla"/>
          <w:sz w:val="32"/>
          <w:szCs w:val="32"/>
          <w:rtl/>
        </w:rPr>
      </w:pPr>
      <w:r>
        <w:rPr>
          <w:rFonts w:ascii="Sakkal Majalla" w:hAnsi="Sakkal Majalla" w:cs="Sakkal Majalla" w:hint="cs"/>
          <w:sz w:val="32"/>
          <w:szCs w:val="32"/>
          <w:lang w:bidi="ar-YE"/>
        </w:rPr>
        <w:t>The results showed that the use of Al significantly improves customer satisfaction and interaction quality. A strong statistically significant correlation was found between Al Implementation and customer experience levels. The study concluded with practical recommendations to expand Al adoption and train staff accordingly</w:t>
      </w:r>
      <w:r>
        <w:rPr>
          <w:rFonts w:ascii="Sakkal Majalla" w:hAnsi="Sakkal Majalla" w:cs="Sakkal Majalla" w:hint="cs"/>
          <w:sz w:val="32"/>
          <w:szCs w:val="32"/>
          <w:rtl/>
        </w:rPr>
        <w:t>.</w:t>
      </w:r>
    </w:p>
    <w:p w14:paraId="75C762A5" w14:textId="77777777" w:rsidR="00DE04AC" w:rsidRPr="00952771" w:rsidRDefault="00DE04AC" w:rsidP="009C7601">
      <w:pPr>
        <w:spacing w:line="360" w:lineRule="auto"/>
        <w:rPr>
          <w:rFonts w:ascii="Sakkal Majalla" w:hAnsi="Sakkal Majalla" w:cs="Sakkal Majalla"/>
          <w:sz w:val="28"/>
          <w:szCs w:val="28"/>
        </w:rPr>
      </w:pPr>
    </w:p>
    <w:sectPr w:rsidR="00DE04AC" w:rsidRPr="00952771" w:rsidSect="000F59F2">
      <w:footerReference w:type="default" r:id="rId22"/>
      <w:pgSz w:w="12240" w:h="15840"/>
      <w:pgMar w:top="1440" w:right="1984" w:bottom="1440" w:left="1417" w:header="720" w:footer="720" w:gutter="0"/>
      <w:pgBorders w:offsetFrom="page">
        <w:top w:val="threeDEngrave" w:sz="24" w:space="24" w:color="auto"/>
        <w:left w:val="threeDEngrave" w:sz="24" w:space="24" w:color="auto"/>
        <w:bottom w:val="threeDEmboss" w:sz="24" w:space="24" w:color="auto"/>
        <w:right w:val="threeDEmboss"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97A22" w14:textId="77777777" w:rsidR="008F3CAD" w:rsidRDefault="008F3CAD" w:rsidP="003F42D2">
      <w:pPr>
        <w:spacing w:after="0" w:line="240" w:lineRule="auto"/>
      </w:pPr>
      <w:r>
        <w:separator/>
      </w:r>
    </w:p>
  </w:endnote>
  <w:endnote w:type="continuationSeparator" w:id="0">
    <w:p w14:paraId="13F8B707" w14:textId="77777777" w:rsidR="008F3CAD" w:rsidRDefault="008F3CAD" w:rsidP="003F42D2">
      <w:pPr>
        <w:spacing w:after="0" w:line="240" w:lineRule="auto"/>
      </w:pPr>
      <w:r>
        <w:continuationSeparator/>
      </w:r>
    </w:p>
  </w:endnote>
  <w:endnote w:type="continuationNotice" w:id="1">
    <w:p w14:paraId="4EBB6E53" w14:textId="77777777" w:rsidR="008F3CAD" w:rsidRDefault="008F3C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UICTFontTextStyleBody">
    <w:altName w:val="Cambria"/>
    <w:charset w:val="00"/>
    <w:family w:val="roman"/>
    <w:pitch w:val="default"/>
  </w:font>
  <w:font w:name=".AppleSystemUIFont">
    <w:altName w:val="Cambria"/>
    <w:charset w:val="00"/>
    <w:family w:val="roman"/>
    <w:pitch w:val="default"/>
  </w:font>
  <w:font w:name="Sakkal Majalla">
    <w:panose1 w:val="02000000000000000000"/>
    <w:charset w:val="B2"/>
    <w:family w:val="auto"/>
    <w:pitch w:val="variable"/>
    <w:sig w:usb0="80002007" w:usb1="80000000" w:usb2="00000008" w:usb3="00000000" w:csb0="000000D3" w:csb1="00000000"/>
  </w:font>
  <w:font w:name="Arabic Typesetting">
    <w:panose1 w:val="03020402040406030203"/>
    <w:charset w:val="B2"/>
    <w:family w:val="script"/>
    <w:pitch w:val="variable"/>
    <w:sig w:usb0="80002007" w:usb1="80000000" w:usb2="00000008" w:usb3="00000000" w:csb0="000000D3"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464850"/>
      <w:docPartObj>
        <w:docPartGallery w:val="Page Numbers (Bottom of Page)"/>
        <w:docPartUnique/>
      </w:docPartObj>
    </w:sdtPr>
    <w:sdtEndPr>
      <w:rPr>
        <w:noProof/>
      </w:rPr>
    </w:sdtEndPr>
    <w:sdtContent>
      <w:p w14:paraId="3A01AD33" w14:textId="179B1245" w:rsidR="003F42D2" w:rsidRDefault="003F42D2">
        <w:pPr>
          <w:pStyle w:val="a7"/>
          <w:jc w:val="center"/>
        </w:pPr>
        <w:r>
          <w:fldChar w:fldCharType="begin"/>
        </w:r>
        <w:r>
          <w:instrText xml:space="preserve"> PAGE   \* MERGEFORMAT </w:instrText>
        </w:r>
        <w:r>
          <w:fldChar w:fldCharType="separate"/>
        </w:r>
        <w:r>
          <w:rPr>
            <w:noProof/>
          </w:rPr>
          <w:t>2</w:t>
        </w:r>
        <w:r>
          <w:rPr>
            <w:noProof/>
          </w:rPr>
          <w:fldChar w:fldCharType="end"/>
        </w:r>
      </w:p>
    </w:sdtContent>
  </w:sdt>
  <w:p w14:paraId="3139BAD5" w14:textId="77777777" w:rsidR="003F42D2" w:rsidRDefault="003F42D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88025" w14:textId="77777777" w:rsidR="008F3CAD" w:rsidRDefault="008F3CAD" w:rsidP="003F42D2">
      <w:pPr>
        <w:spacing w:after="0" w:line="240" w:lineRule="auto"/>
      </w:pPr>
      <w:r>
        <w:separator/>
      </w:r>
    </w:p>
  </w:footnote>
  <w:footnote w:type="continuationSeparator" w:id="0">
    <w:p w14:paraId="448942D5" w14:textId="77777777" w:rsidR="008F3CAD" w:rsidRDefault="008F3CAD" w:rsidP="003F42D2">
      <w:pPr>
        <w:spacing w:after="0" w:line="240" w:lineRule="auto"/>
      </w:pPr>
      <w:r>
        <w:continuationSeparator/>
      </w:r>
    </w:p>
  </w:footnote>
  <w:footnote w:type="continuationNotice" w:id="1">
    <w:p w14:paraId="03381778" w14:textId="77777777" w:rsidR="008F3CAD" w:rsidRDefault="008F3C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FC3"/>
    <w:multiLevelType w:val="hybridMultilevel"/>
    <w:tmpl w:val="84C645C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27AE6"/>
    <w:multiLevelType w:val="hybridMultilevel"/>
    <w:tmpl w:val="277621A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B6FAC"/>
    <w:multiLevelType w:val="hybridMultilevel"/>
    <w:tmpl w:val="2186796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C641782"/>
    <w:multiLevelType w:val="hybridMultilevel"/>
    <w:tmpl w:val="26EEF8E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57A07"/>
    <w:multiLevelType w:val="hybridMultilevel"/>
    <w:tmpl w:val="5DDAE38A"/>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F3706"/>
    <w:multiLevelType w:val="hybridMultilevel"/>
    <w:tmpl w:val="CA3AA29C"/>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5B2DDA"/>
    <w:multiLevelType w:val="hybridMultilevel"/>
    <w:tmpl w:val="0300746A"/>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07691A"/>
    <w:multiLevelType w:val="hybridMultilevel"/>
    <w:tmpl w:val="9CC25B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A168D2"/>
    <w:multiLevelType w:val="hybridMultilevel"/>
    <w:tmpl w:val="34FE6D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5758D7"/>
    <w:multiLevelType w:val="hybridMultilevel"/>
    <w:tmpl w:val="E326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ED01A3"/>
    <w:multiLevelType w:val="hybridMultilevel"/>
    <w:tmpl w:val="08E6B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0D4337"/>
    <w:multiLevelType w:val="hybridMultilevel"/>
    <w:tmpl w:val="2B884F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13144D"/>
    <w:multiLevelType w:val="hybridMultilevel"/>
    <w:tmpl w:val="2AC42E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186247"/>
    <w:multiLevelType w:val="hybridMultilevel"/>
    <w:tmpl w:val="68F4E4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026CFF"/>
    <w:multiLevelType w:val="hybridMultilevel"/>
    <w:tmpl w:val="9F98F44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323D0E"/>
    <w:multiLevelType w:val="hybridMultilevel"/>
    <w:tmpl w:val="21B43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470C98"/>
    <w:multiLevelType w:val="hybridMultilevel"/>
    <w:tmpl w:val="866C4A7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32078"/>
    <w:multiLevelType w:val="hybridMultilevel"/>
    <w:tmpl w:val="AD1A56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F66BD5"/>
    <w:multiLevelType w:val="hybridMultilevel"/>
    <w:tmpl w:val="0CE612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F2B70"/>
    <w:multiLevelType w:val="hybridMultilevel"/>
    <w:tmpl w:val="48381A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074C5B"/>
    <w:multiLevelType w:val="hybridMultilevel"/>
    <w:tmpl w:val="2382783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305B74"/>
    <w:multiLevelType w:val="hybridMultilevel"/>
    <w:tmpl w:val="96ACC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5E448A"/>
    <w:multiLevelType w:val="hybridMultilevel"/>
    <w:tmpl w:val="6F8A8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2D0F65"/>
    <w:multiLevelType w:val="hybridMultilevel"/>
    <w:tmpl w:val="806A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E51A98"/>
    <w:multiLevelType w:val="hybridMultilevel"/>
    <w:tmpl w:val="212E6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2B5271"/>
    <w:multiLevelType w:val="hybridMultilevel"/>
    <w:tmpl w:val="2014E0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9B79FD"/>
    <w:multiLevelType w:val="hybridMultilevel"/>
    <w:tmpl w:val="713A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10121"/>
    <w:multiLevelType w:val="hybridMultilevel"/>
    <w:tmpl w:val="F5EC2534"/>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5A411A0"/>
    <w:multiLevelType w:val="hybridMultilevel"/>
    <w:tmpl w:val="ABBA9B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C90320"/>
    <w:multiLevelType w:val="hybridMultilevel"/>
    <w:tmpl w:val="2F145C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910504"/>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EC00BCE"/>
    <w:multiLevelType w:val="hybridMultilevel"/>
    <w:tmpl w:val="FBF22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150B50"/>
    <w:multiLevelType w:val="hybridMultilevel"/>
    <w:tmpl w:val="598CAFC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DB701E"/>
    <w:multiLevelType w:val="hybridMultilevel"/>
    <w:tmpl w:val="FC005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477329"/>
    <w:multiLevelType w:val="hybridMultilevel"/>
    <w:tmpl w:val="A1BC1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C83920"/>
    <w:multiLevelType w:val="hybridMultilevel"/>
    <w:tmpl w:val="C99609AA"/>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9F03D46"/>
    <w:multiLevelType w:val="hybridMultilevel"/>
    <w:tmpl w:val="9A146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137C2A"/>
    <w:multiLevelType w:val="hybridMultilevel"/>
    <w:tmpl w:val="8EE20C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5362A5"/>
    <w:multiLevelType w:val="hybridMultilevel"/>
    <w:tmpl w:val="AC828AAE"/>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C727E68"/>
    <w:multiLevelType w:val="hybridMultilevel"/>
    <w:tmpl w:val="23200968"/>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7DBD0D1E"/>
    <w:multiLevelType w:val="hybridMultilevel"/>
    <w:tmpl w:val="E2DCA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291EC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41464C"/>
    <w:multiLevelType w:val="hybridMultilevel"/>
    <w:tmpl w:val="2EC0F11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9530254">
    <w:abstractNumId w:val="40"/>
  </w:num>
  <w:num w:numId="2" w16cid:durableId="676035714">
    <w:abstractNumId w:val="39"/>
  </w:num>
  <w:num w:numId="3" w16cid:durableId="1670281091">
    <w:abstractNumId w:val="2"/>
  </w:num>
  <w:num w:numId="4" w16cid:durableId="1796290612">
    <w:abstractNumId w:val="21"/>
  </w:num>
  <w:num w:numId="5" w16cid:durableId="1608610748">
    <w:abstractNumId w:val="22"/>
  </w:num>
  <w:num w:numId="6" w16cid:durableId="877085980">
    <w:abstractNumId w:val="42"/>
  </w:num>
  <w:num w:numId="7" w16cid:durableId="878780371">
    <w:abstractNumId w:val="7"/>
  </w:num>
  <w:num w:numId="8" w16cid:durableId="35474545">
    <w:abstractNumId w:val="25"/>
  </w:num>
  <w:num w:numId="9" w16cid:durableId="923760258">
    <w:abstractNumId w:val="8"/>
  </w:num>
  <w:num w:numId="10" w16cid:durableId="1942906364">
    <w:abstractNumId w:val="19"/>
  </w:num>
  <w:num w:numId="11" w16cid:durableId="798642585">
    <w:abstractNumId w:val="10"/>
  </w:num>
  <w:num w:numId="12" w16cid:durableId="1047725737">
    <w:abstractNumId w:val="12"/>
  </w:num>
  <w:num w:numId="13" w16cid:durableId="781189538">
    <w:abstractNumId w:val="17"/>
  </w:num>
  <w:num w:numId="14" w16cid:durableId="1808812266">
    <w:abstractNumId w:val="33"/>
  </w:num>
  <w:num w:numId="15" w16cid:durableId="1484194816">
    <w:abstractNumId w:val="9"/>
  </w:num>
  <w:num w:numId="16" w16cid:durableId="190846635">
    <w:abstractNumId w:val="23"/>
  </w:num>
  <w:num w:numId="17" w16cid:durableId="1578830844">
    <w:abstractNumId w:val="31"/>
  </w:num>
  <w:num w:numId="18" w16cid:durableId="1116947349">
    <w:abstractNumId w:val="30"/>
  </w:num>
  <w:num w:numId="19" w16cid:durableId="1888251066">
    <w:abstractNumId w:val="32"/>
  </w:num>
  <w:num w:numId="20" w16cid:durableId="1415466634">
    <w:abstractNumId w:val="14"/>
  </w:num>
  <w:num w:numId="21" w16cid:durableId="252903528">
    <w:abstractNumId w:val="20"/>
  </w:num>
  <w:num w:numId="22" w16cid:durableId="763383036">
    <w:abstractNumId w:val="11"/>
  </w:num>
  <w:num w:numId="23" w16cid:durableId="48458900">
    <w:abstractNumId w:val="13"/>
  </w:num>
  <w:num w:numId="24" w16cid:durableId="530731056">
    <w:abstractNumId w:val="36"/>
  </w:num>
  <w:num w:numId="25" w16cid:durableId="1006129584">
    <w:abstractNumId w:val="6"/>
  </w:num>
  <w:num w:numId="26" w16cid:durableId="2075882996">
    <w:abstractNumId w:val="29"/>
  </w:num>
  <w:num w:numId="27" w16cid:durableId="425660332">
    <w:abstractNumId w:val="5"/>
  </w:num>
  <w:num w:numId="28" w16cid:durableId="796414195">
    <w:abstractNumId w:val="4"/>
  </w:num>
  <w:num w:numId="29" w16cid:durableId="531773104">
    <w:abstractNumId w:val="16"/>
  </w:num>
  <w:num w:numId="30" w16cid:durableId="305359835">
    <w:abstractNumId w:val="37"/>
  </w:num>
  <w:num w:numId="31" w16cid:durableId="520585179">
    <w:abstractNumId w:val="38"/>
  </w:num>
  <w:num w:numId="32" w16cid:durableId="1186602504">
    <w:abstractNumId w:val="24"/>
  </w:num>
  <w:num w:numId="33" w16cid:durableId="2019654850">
    <w:abstractNumId w:val="0"/>
  </w:num>
  <w:num w:numId="34" w16cid:durableId="2114740045">
    <w:abstractNumId w:val="28"/>
  </w:num>
  <w:num w:numId="35" w16cid:durableId="1339502080">
    <w:abstractNumId w:val="34"/>
  </w:num>
  <w:num w:numId="36" w16cid:durableId="1374307470">
    <w:abstractNumId w:val="18"/>
  </w:num>
  <w:num w:numId="37" w16cid:durableId="185603640">
    <w:abstractNumId w:val="3"/>
  </w:num>
  <w:num w:numId="38" w16cid:durableId="1165559083">
    <w:abstractNumId w:val="1"/>
  </w:num>
  <w:num w:numId="39" w16cid:durableId="1031808494">
    <w:abstractNumId w:val="27"/>
  </w:num>
  <w:num w:numId="40" w16cid:durableId="902717518">
    <w:abstractNumId w:val="35"/>
  </w:num>
  <w:num w:numId="41" w16cid:durableId="1407344340">
    <w:abstractNumId w:val="15"/>
  </w:num>
  <w:num w:numId="42" w16cid:durableId="314382077">
    <w:abstractNumId w:val="41"/>
  </w:num>
  <w:num w:numId="43" w16cid:durableId="1780447859">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2D5"/>
    <w:rsid w:val="0000239F"/>
    <w:rsid w:val="0000318F"/>
    <w:rsid w:val="0000339B"/>
    <w:rsid w:val="00006CF7"/>
    <w:rsid w:val="00006E3F"/>
    <w:rsid w:val="000078E7"/>
    <w:rsid w:val="0001199B"/>
    <w:rsid w:val="0001206F"/>
    <w:rsid w:val="00012437"/>
    <w:rsid w:val="00012766"/>
    <w:rsid w:val="00014B6E"/>
    <w:rsid w:val="00016725"/>
    <w:rsid w:val="000178BB"/>
    <w:rsid w:val="00021150"/>
    <w:rsid w:val="00021203"/>
    <w:rsid w:val="00022572"/>
    <w:rsid w:val="000228EC"/>
    <w:rsid w:val="000262DA"/>
    <w:rsid w:val="000266B5"/>
    <w:rsid w:val="00031FA8"/>
    <w:rsid w:val="00032427"/>
    <w:rsid w:val="000347FA"/>
    <w:rsid w:val="00034C31"/>
    <w:rsid w:val="00037E60"/>
    <w:rsid w:val="00040B27"/>
    <w:rsid w:val="00040E5B"/>
    <w:rsid w:val="0004409D"/>
    <w:rsid w:val="0004533B"/>
    <w:rsid w:val="0004572E"/>
    <w:rsid w:val="000463AD"/>
    <w:rsid w:val="0005095A"/>
    <w:rsid w:val="00050BE5"/>
    <w:rsid w:val="000512E4"/>
    <w:rsid w:val="00052414"/>
    <w:rsid w:val="00056381"/>
    <w:rsid w:val="00061863"/>
    <w:rsid w:val="00066E24"/>
    <w:rsid w:val="0007144E"/>
    <w:rsid w:val="000719AC"/>
    <w:rsid w:val="00081CD4"/>
    <w:rsid w:val="00082A27"/>
    <w:rsid w:val="00082C7D"/>
    <w:rsid w:val="00084B17"/>
    <w:rsid w:val="000853E6"/>
    <w:rsid w:val="000860DC"/>
    <w:rsid w:val="00090AE0"/>
    <w:rsid w:val="0009300F"/>
    <w:rsid w:val="000948DE"/>
    <w:rsid w:val="00094F8F"/>
    <w:rsid w:val="000A0C6C"/>
    <w:rsid w:val="000A1183"/>
    <w:rsid w:val="000A2A80"/>
    <w:rsid w:val="000A2D82"/>
    <w:rsid w:val="000A33A4"/>
    <w:rsid w:val="000A4D82"/>
    <w:rsid w:val="000A767F"/>
    <w:rsid w:val="000A7899"/>
    <w:rsid w:val="000A7BD0"/>
    <w:rsid w:val="000B1847"/>
    <w:rsid w:val="000B2212"/>
    <w:rsid w:val="000B3420"/>
    <w:rsid w:val="000B37C4"/>
    <w:rsid w:val="000C0076"/>
    <w:rsid w:val="000C0F36"/>
    <w:rsid w:val="000C2D7D"/>
    <w:rsid w:val="000C2F3E"/>
    <w:rsid w:val="000C3F19"/>
    <w:rsid w:val="000C4926"/>
    <w:rsid w:val="000C4B4C"/>
    <w:rsid w:val="000C4F1A"/>
    <w:rsid w:val="000C6126"/>
    <w:rsid w:val="000C7553"/>
    <w:rsid w:val="000D3C38"/>
    <w:rsid w:val="000D6648"/>
    <w:rsid w:val="000E23B3"/>
    <w:rsid w:val="000E23D2"/>
    <w:rsid w:val="000E3B96"/>
    <w:rsid w:val="000E4913"/>
    <w:rsid w:val="000E6CB8"/>
    <w:rsid w:val="000F1FFE"/>
    <w:rsid w:val="000F3FF0"/>
    <w:rsid w:val="000F59F2"/>
    <w:rsid w:val="000F6F0E"/>
    <w:rsid w:val="000F727E"/>
    <w:rsid w:val="00100ADA"/>
    <w:rsid w:val="001012D3"/>
    <w:rsid w:val="001013EC"/>
    <w:rsid w:val="00101985"/>
    <w:rsid w:val="00103A41"/>
    <w:rsid w:val="00104880"/>
    <w:rsid w:val="00104AA5"/>
    <w:rsid w:val="001074E8"/>
    <w:rsid w:val="00112073"/>
    <w:rsid w:val="00112269"/>
    <w:rsid w:val="00113A4A"/>
    <w:rsid w:val="00114607"/>
    <w:rsid w:val="001148E7"/>
    <w:rsid w:val="00114BCD"/>
    <w:rsid w:val="00115DB4"/>
    <w:rsid w:val="001166E3"/>
    <w:rsid w:val="001167D3"/>
    <w:rsid w:val="001262B8"/>
    <w:rsid w:val="00127814"/>
    <w:rsid w:val="001341E9"/>
    <w:rsid w:val="0013752B"/>
    <w:rsid w:val="0013780C"/>
    <w:rsid w:val="00143A33"/>
    <w:rsid w:val="00145233"/>
    <w:rsid w:val="00146A57"/>
    <w:rsid w:val="00146A66"/>
    <w:rsid w:val="00147282"/>
    <w:rsid w:val="00151CDC"/>
    <w:rsid w:val="00154EC6"/>
    <w:rsid w:val="001565AC"/>
    <w:rsid w:val="001609E8"/>
    <w:rsid w:val="0016167A"/>
    <w:rsid w:val="00163917"/>
    <w:rsid w:val="00166975"/>
    <w:rsid w:val="0016780B"/>
    <w:rsid w:val="0016793A"/>
    <w:rsid w:val="001679FB"/>
    <w:rsid w:val="00167B70"/>
    <w:rsid w:val="0017067E"/>
    <w:rsid w:val="00171AF6"/>
    <w:rsid w:val="00171B5E"/>
    <w:rsid w:val="00172634"/>
    <w:rsid w:val="001742C1"/>
    <w:rsid w:val="00174E63"/>
    <w:rsid w:val="0017586C"/>
    <w:rsid w:val="001764A8"/>
    <w:rsid w:val="00176C51"/>
    <w:rsid w:val="0018239F"/>
    <w:rsid w:val="00185145"/>
    <w:rsid w:val="00186CAD"/>
    <w:rsid w:val="0019183A"/>
    <w:rsid w:val="00192316"/>
    <w:rsid w:val="001925BC"/>
    <w:rsid w:val="00194DB9"/>
    <w:rsid w:val="00195B3E"/>
    <w:rsid w:val="00197E1F"/>
    <w:rsid w:val="001A0BB2"/>
    <w:rsid w:val="001A1385"/>
    <w:rsid w:val="001A2DD0"/>
    <w:rsid w:val="001A3A96"/>
    <w:rsid w:val="001A448A"/>
    <w:rsid w:val="001A513B"/>
    <w:rsid w:val="001A5D58"/>
    <w:rsid w:val="001B18CC"/>
    <w:rsid w:val="001B429B"/>
    <w:rsid w:val="001C113E"/>
    <w:rsid w:val="001C1321"/>
    <w:rsid w:val="001C13CD"/>
    <w:rsid w:val="001C3E7C"/>
    <w:rsid w:val="001C6CFB"/>
    <w:rsid w:val="001C6FC7"/>
    <w:rsid w:val="001D1664"/>
    <w:rsid w:val="001D4130"/>
    <w:rsid w:val="001D45D2"/>
    <w:rsid w:val="001D62B1"/>
    <w:rsid w:val="001E19EA"/>
    <w:rsid w:val="001E28E6"/>
    <w:rsid w:val="001E352E"/>
    <w:rsid w:val="001E390A"/>
    <w:rsid w:val="001E52D5"/>
    <w:rsid w:val="001E6A23"/>
    <w:rsid w:val="001E725F"/>
    <w:rsid w:val="001E78C0"/>
    <w:rsid w:val="001F3E53"/>
    <w:rsid w:val="001F5620"/>
    <w:rsid w:val="001F5736"/>
    <w:rsid w:val="001F74D4"/>
    <w:rsid w:val="001F7C2B"/>
    <w:rsid w:val="00200EC6"/>
    <w:rsid w:val="00200F9F"/>
    <w:rsid w:val="00202993"/>
    <w:rsid w:val="00203B34"/>
    <w:rsid w:val="00204E0C"/>
    <w:rsid w:val="00204FD1"/>
    <w:rsid w:val="00205D2D"/>
    <w:rsid w:val="00205EF3"/>
    <w:rsid w:val="002061A8"/>
    <w:rsid w:val="0020653C"/>
    <w:rsid w:val="002124F3"/>
    <w:rsid w:val="002150CC"/>
    <w:rsid w:val="002152AE"/>
    <w:rsid w:val="00217056"/>
    <w:rsid w:val="00220559"/>
    <w:rsid w:val="00221B62"/>
    <w:rsid w:val="00226663"/>
    <w:rsid w:val="002272F9"/>
    <w:rsid w:val="00231222"/>
    <w:rsid w:val="00233549"/>
    <w:rsid w:val="00233CAB"/>
    <w:rsid w:val="00234D0A"/>
    <w:rsid w:val="002402BF"/>
    <w:rsid w:val="00240990"/>
    <w:rsid w:val="002421A7"/>
    <w:rsid w:val="00243AFA"/>
    <w:rsid w:val="0024507D"/>
    <w:rsid w:val="00247BCE"/>
    <w:rsid w:val="00252A6B"/>
    <w:rsid w:val="00253391"/>
    <w:rsid w:val="002537CB"/>
    <w:rsid w:val="002552FA"/>
    <w:rsid w:val="00255898"/>
    <w:rsid w:val="0025764A"/>
    <w:rsid w:val="00257B78"/>
    <w:rsid w:val="00262BAD"/>
    <w:rsid w:val="00264652"/>
    <w:rsid w:val="00270B1B"/>
    <w:rsid w:val="002712D9"/>
    <w:rsid w:val="00273780"/>
    <w:rsid w:val="00274510"/>
    <w:rsid w:val="0027798D"/>
    <w:rsid w:val="00280F5A"/>
    <w:rsid w:val="00282D47"/>
    <w:rsid w:val="00284DFD"/>
    <w:rsid w:val="002866FC"/>
    <w:rsid w:val="00291FDB"/>
    <w:rsid w:val="00294841"/>
    <w:rsid w:val="00295AA2"/>
    <w:rsid w:val="00296041"/>
    <w:rsid w:val="00296C6D"/>
    <w:rsid w:val="00297DD1"/>
    <w:rsid w:val="002A1DB7"/>
    <w:rsid w:val="002A3001"/>
    <w:rsid w:val="002A434F"/>
    <w:rsid w:val="002A4452"/>
    <w:rsid w:val="002A5384"/>
    <w:rsid w:val="002A7CF6"/>
    <w:rsid w:val="002B29D8"/>
    <w:rsid w:val="002B3090"/>
    <w:rsid w:val="002B3728"/>
    <w:rsid w:val="002B4AF0"/>
    <w:rsid w:val="002B602F"/>
    <w:rsid w:val="002C3268"/>
    <w:rsid w:val="002C483C"/>
    <w:rsid w:val="002C5859"/>
    <w:rsid w:val="002D084A"/>
    <w:rsid w:val="002D2EAA"/>
    <w:rsid w:val="002D35E1"/>
    <w:rsid w:val="002D4519"/>
    <w:rsid w:val="002D59D3"/>
    <w:rsid w:val="002D5BBD"/>
    <w:rsid w:val="002D5BC8"/>
    <w:rsid w:val="002D5DC2"/>
    <w:rsid w:val="002D67CB"/>
    <w:rsid w:val="002D6F65"/>
    <w:rsid w:val="002E118E"/>
    <w:rsid w:val="002E2B34"/>
    <w:rsid w:val="002E3CAC"/>
    <w:rsid w:val="002E3EBA"/>
    <w:rsid w:val="002E4194"/>
    <w:rsid w:val="002E5E37"/>
    <w:rsid w:val="002F026D"/>
    <w:rsid w:val="002F19AF"/>
    <w:rsid w:val="002F1C48"/>
    <w:rsid w:val="002F4020"/>
    <w:rsid w:val="003009CC"/>
    <w:rsid w:val="00301A55"/>
    <w:rsid w:val="00305361"/>
    <w:rsid w:val="0030542F"/>
    <w:rsid w:val="00306043"/>
    <w:rsid w:val="003109E8"/>
    <w:rsid w:val="00310EE0"/>
    <w:rsid w:val="003118E2"/>
    <w:rsid w:val="00311C90"/>
    <w:rsid w:val="003120AC"/>
    <w:rsid w:val="0031276F"/>
    <w:rsid w:val="00313C91"/>
    <w:rsid w:val="00314698"/>
    <w:rsid w:val="0032073F"/>
    <w:rsid w:val="00321087"/>
    <w:rsid w:val="00321BBD"/>
    <w:rsid w:val="00322083"/>
    <w:rsid w:val="00324881"/>
    <w:rsid w:val="003248C4"/>
    <w:rsid w:val="003279BC"/>
    <w:rsid w:val="003315C0"/>
    <w:rsid w:val="00331AE0"/>
    <w:rsid w:val="003329A2"/>
    <w:rsid w:val="00341530"/>
    <w:rsid w:val="0034164D"/>
    <w:rsid w:val="003441E8"/>
    <w:rsid w:val="003445E9"/>
    <w:rsid w:val="00350370"/>
    <w:rsid w:val="00350443"/>
    <w:rsid w:val="00350C00"/>
    <w:rsid w:val="003517D5"/>
    <w:rsid w:val="003526E3"/>
    <w:rsid w:val="0035338A"/>
    <w:rsid w:val="00353CD4"/>
    <w:rsid w:val="00354EBA"/>
    <w:rsid w:val="00357B6A"/>
    <w:rsid w:val="00361940"/>
    <w:rsid w:val="003657B2"/>
    <w:rsid w:val="0037122D"/>
    <w:rsid w:val="00371FEC"/>
    <w:rsid w:val="0037313E"/>
    <w:rsid w:val="00373801"/>
    <w:rsid w:val="00374DBA"/>
    <w:rsid w:val="00375C67"/>
    <w:rsid w:val="00375EBD"/>
    <w:rsid w:val="0037600C"/>
    <w:rsid w:val="0037688C"/>
    <w:rsid w:val="0037705C"/>
    <w:rsid w:val="00377F71"/>
    <w:rsid w:val="003816C2"/>
    <w:rsid w:val="00387427"/>
    <w:rsid w:val="00390144"/>
    <w:rsid w:val="00392D4A"/>
    <w:rsid w:val="00395E42"/>
    <w:rsid w:val="00397604"/>
    <w:rsid w:val="003A1F16"/>
    <w:rsid w:val="003A202E"/>
    <w:rsid w:val="003A24F5"/>
    <w:rsid w:val="003B0681"/>
    <w:rsid w:val="003B600E"/>
    <w:rsid w:val="003B7FAF"/>
    <w:rsid w:val="003C06BF"/>
    <w:rsid w:val="003C4156"/>
    <w:rsid w:val="003C5AB8"/>
    <w:rsid w:val="003C6DD3"/>
    <w:rsid w:val="003D04B2"/>
    <w:rsid w:val="003D06E7"/>
    <w:rsid w:val="003D1619"/>
    <w:rsid w:val="003D29A2"/>
    <w:rsid w:val="003D3343"/>
    <w:rsid w:val="003D4054"/>
    <w:rsid w:val="003D562F"/>
    <w:rsid w:val="003D5D56"/>
    <w:rsid w:val="003D6F58"/>
    <w:rsid w:val="003E1501"/>
    <w:rsid w:val="003E2583"/>
    <w:rsid w:val="003E6127"/>
    <w:rsid w:val="003E6618"/>
    <w:rsid w:val="003E7D26"/>
    <w:rsid w:val="003F0879"/>
    <w:rsid w:val="003F08C7"/>
    <w:rsid w:val="003F295C"/>
    <w:rsid w:val="003F42D2"/>
    <w:rsid w:val="003F5DE3"/>
    <w:rsid w:val="003F7EC0"/>
    <w:rsid w:val="003F7F8F"/>
    <w:rsid w:val="004005F1"/>
    <w:rsid w:val="004011E8"/>
    <w:rsid w:val="00401695"/>
    <w:rsid w:val="00401814"/>
    <w:rsid w:val="00402886"/>
    <w:rsid w:val="0040345A"/>
    <w:rsid w:val="00403E2A"/>
    <w:rsid w:val="00404D2A"/>
    <w:rsid w:val="00405C38"/>
    <w:rsid w:val="0040649B"/>
    <w:rsid w:val="00412CF6"/>
    <w:rsid w:val="00413957"/>
    <w:rsid w:val="0041429A"/>
    <w:rsid w:val="00420ED6"/>
    <w:rsid w:val="00421BB3"/>
    <w:rsid w:val="0042246D"/>
    <w:rsid w:val="00423480"/>
    <w:rsid w:val="00424FCD"/>
    <w:rsid w:val="00425B43"/>
    <w:rsid w:val="00427E30"/>
    <w:rsid w:val="00435C1A"/>
    <w:rsid w:val="00441A8E"/>
    <w:rsid w:val="004448F1"/>
    <w:rsid w:val="0044666D"/>
    <w:rsid w:val="004476D1"/>
    <w:rsid w:val="004512E1"/>
    <w:rsid w:val="00451782"/>
    <w:rsid w:val="004524B6"/>
    <w:rsid w:val="004538E8"/>
    <w:rsid w:val="00453BAB"/>
    <w:rsid w:val="00454BEB"/>
    <w:rsid w:val="00457B70"/>
    <w:rsid w:val="004603A3"/>
    <w:rsid w:val="0046187B"/>
    <w:rsid w:val="00463394"/>
    <w:rsid w:val="00463A46"/>
    <w:rsid w:val="00464B2E"/>
    <w:rsid w:val="004666CD"/>
    <w:rsid w:val="00471605"/>
    <w:rsid w:val="004723E7"/>
    <w:rsid w:val="004739BC"/>
    <w:rsid w:val="00474E01"/>
    <w:rsid w:val="004775C0"/>
    <w:rsid w:val="004809F8"/>
    <w:rsid w:val="0048242A"/>
    <w:rsid w:val="00485BCF"/>
    <w:rsid w:val="004867EF"/>
    <w:rsid w:val="00490192"/>
    <w:rsid w:val="00490415"/>
    <w:rsid w:val="00491450"/>
    <w:rsid w:val="00491B35"/>
    <w:rsid w:val="00492BC1"/>
    <w:rsid w:val="0049521C"/>
    <w:rsid w:val="004A17D4"/>
    <w:rsid w:val="004A457B"/>
    <w:rsid w:val="004A604C"/>
    <w:rsid w:val="004A60E1"/>
    <w:rsid w:val="004A65A8"/>
    <w:rsid w:val="004A73E9"/>
    <w:rsid w:val="004B0017"/>
    <w:rsid w:val="004B106E"/>
    <w:rsid w:val="004B12B0"/>
    <w:rsid w:val="004B19CD"/>
    <w:rsid w:val="004B2FBF"/>
    <w:rsid w:val="004B5475"/>
    <w:rsid w:val="004C0149"/>
    <w:rsid w:val="004C08FE"/>
    <w:rsid w:val="004C1DF7"/>
    <w:rsid w:val="004C320F"/>
    <w:rsid w:val="004C5E7B"/>
    <w:rsid w:val="004C655D"/>
    <w:rsid w:val="004D180F"/>
    <w:rsid w:val="004D24C8"/>
    <w:rsid w:val="004D4B2F"/>
    <w:rsid w:val="004D4D53"/>
    <w:rsid w:val="004D70BB"/>
    <w:rsid w:val="004D75AF"/>
    <w:rsid w:val="004E1667"/>
    <w:rsid w:val="004E2281"/>
    <w:rsid w:val="004E2C89"/>
    <w:rsid w:val="004E32DB"/>
    <w:rsid w:val="004E3FE7"/>
    <w:rsid w:val="004E6FD7"/>
    <w:rsid w:val="004F154A"/>
    <w:rsid w:val="004F33BE"/>
    <w:rsid w:val="004F61F7"/>
    <w:rsid w:val="00500DD6"/>
    <w:rsid w:val="00503567"/>
    <w:rsid w:val="005049E2"/>
    <w:rsid w:val="00505CBA"/>
    <w:rsid w:val="0051034B"/>
    <w:rsid w:val="0051135E"/>
    <w:rsid w:val="0051165F"/>
    <w:rsid w:val="00511EC8"/>
    <w:rsid w:val="00512FC3"/>
    <w:rsid w:val="00513A64"/>
    <w:rsid w:val="00513EC1"/>
    <w:rsid w:val="005159A4"/>
    <w:rsid w:val="0051604E"/>
    <w:rsid w:val="00521265"/>
    <w:rsid w:val="00523E9E"/>
    <w:rsid w:val="0052556B"/>
    <w:rsid w:val="00527563"/>
    <w:rsid w:val="0053274A"/>
    <w:rsid w:val="00535D5A"/>
    <w:rsid w:val="00537698"/>
    <w:rsid w:val="00537A79"/>
    <w:rsid w:val="0054022C"/>
    <w:rsid w:val="00540B90"/>
    <w:rsid w:val="00545E46"/>
    <w:rsid w:val="005468A0"/>
    <w:rsid w:val="005470DD"/>
    <w:rsid w:val="00551746"/>
    <w:rsid w:val="00551F7B"/>
    <w:rsid w:val="00552B6A"/>
    <w:rsid w:val="00552F49"/>
    <w:rsid w:val="00552F87"/>
    <w:rsid w:val="00553467"/>
    <w:rsid w:val="00553ACF"/>
    <w:rsid w:val="00555B54"/>
    <w:rsid w:val="00556211"/>
    <w:rsid w:val="005632F0"/>
    <w:rsid w:val="005637C9"/>
    <w:rsid w:val="00563A4B"/>
    <w:rsid w:val="00564301"/>
    <w:rsid w:val="0056521C"/>
    <w:rsid w:val="00566D61"/>
    <w:rsid w:val="00567C3B"/>
    <w:rsid w:val="00570208"/>
    <w:rsid w:val="00570685"/>
    <w:rsid w:val="0057079A"/>
    <w:rsid w:val="0057136F"/>
    <w:rsid w:val="005721AE"/>
    <w:rsid w:val="005726AD"/>
    <w:rsid w:val="00573F16"/>
    <w:rsid w:val="005744A7"/>
    <w:rsid w:val="00574767"/>
    <w:rsid w:val="00576955"/>
    <w:rsid w:val="00576C04"/>
    <w:rsid w:val="00576D1D"/>
    <w:rsid w:val="00577760"/>
    <w:rsid w:val="00582EDC"/>
    <w:rsid w:val="00583DDF"/>
    <w:rsid w:val="00583DE2"/>
    <w:rsid w:val="00584D2A"/>
    <w:rsid w:val="00585DBA"/>
    <w:rsid w:val="005866B1"/>
    <w:rsid w:val="00587D7D"/>
    <w:rsid w:val="00592152"/>
    <w:rsid w:val="00593C9C"/>
    <w:rsid w:val="005A1212"/>
    <w:rsid w:val="005A1797"/>
    <w:rsid w:val="005A231A"/>
    <w:rsid w:val="005A5849"/>
    <w:rsid w:val="005B00D0"/>
    <w:rsid w:val="005B09C9"/>
    <w:rsid w:val="005B5894"/>
    <w:rsid w:val="005B59CB"/>
    <w:rsid w:val="005B7E25"/>
    <w:rsid w:val="005C180C"/>
    <w:rsid w:val="005C3A87"/>
    <w:rsid w:val="005C524C"/>
    <w:rsid w:val="005C661A"/>
    <w:rsid w:val="005C7029"/>
    <w:rsid w:val="005C79F2"/>
    <w:rsid w:val="005D4A99"/>
    <w:rsid w:val="005D5217"/>
    <w:rsid w:val="005D5A21"/>
    <w:rsid w:val="005D5A7E"/>
    <w:rsid w:val="005D5CB3"/>
    <w:rsid w:val="005D7B91"/>
    <w:rsid w:val="005E000D"/>
    <w:rsid w:val="005E0B16"/>
    <w:rsid w:val="005E52C6"/>
    <w:rsid w:val="005E617C"/>
    <w:rsid w:val="005F5C83"/>
    <w:rsid w:val="0060625F"/>
    <w:rsid w:val="0060705A"/>
    <w:rsid w:val="00610E11"/>
    <w:rsid w:val="00611E8C"/>
    <w:rsid w:val="00614219"/>
    <w:rsid w:val="006159D3"/>
    <w:rsid w:val="00617726"/>
    <w:rsid w:val="00617860"/>
    <w:rsid w:val="00620FE1"/>
    <w:rsid w:val="006229E7"/>
    <w:rsid w:val="006239A6"/>
    <w:rsid w:val="006256EF"/>
    <w:rsid w:val="00625BEB"/>
    <w:rsid w:val="00626AB3"/>
    <w:rsid w:val="00626DC7"/>
    <w:rsid w:val="006271FD"/>
    <w:rsid w:val="00627795"/>
    <w:rsid w:val="0063007F"/>
    <w:rsid w:val="006304B3"/>
    <w:rsid w:val="00631B85"/>
    <w:rsid w:val="00632CD0"/>
    <w:rsid w:val="00632F3E"/>
    <w:rsid w:val="00633937"/>
    <w:rsid w:val="006342D1"/>
    <w:rsid w:val="00634607"/>
    <w:rsid w:val="00634776"/>
    <w:rsid w:val="00635EAF"/>
    <w:rsid w:val="00636943"/>
    <w:rsid w:val="00640297"/>
    <w:rsid w:val="0064083A"/>
    <w:rsid w:val="00644C3A"/>
    <w:rsid w:val="0064529C"/>
    <w:rsid w:val="00647398"/>
    <w:rsid w:val="006513D9"/>
    <w:rsid w:val="006519FE"/>
    <w:rsid w:val="006568B7"/>
    <w:rsid w:val="00660881"/>
    <w:rsid w:val="00661611"/>
    <w:rsid w:val="00662B15"/>
    <w:rsid w:val="006643F7"/>
    <w:rsid w:val="0067011F"/>
    <w:rsid w:val="0067058D"/>
    <w:rsid w:val="006718BD"/>
    <w:rsid w:val="006725C6"/>
    <w:rsid w:val="00674905"/>
    <w:rsid w:val="00674D46"/>
    <w:rsid w:val="00674FC6"/>
    <w:rsid w:val="00676555"/>
    <w:rsid w:val="006802D6"/>
    <w:rsid w:val="006803AD"/>
    <w:rsid w:val="00680ADF"/>
    <w:rsid w:val="0068172A"/>
    <w:rsid w:val="006820EE"/>
    <w:rsid w:val="00683BEB"/>
    <w:rsid w:val="0068485B"/>
    <w:rsid w:val="00684F18"/>
    <w:rsid w:val="006874F1"/>
    <w:rsid w:val="006878AB"/>
    <w:rsid w:val="00690A6D"/>
    <w:rsid w:val="006914DC"/>
    <w:rsid w:val="00691B21"/>
    <w:rsid w:val="00692529"/>
    <w:rsid w:val="00693AB7"/>
    <w:rsid w:val="00693E1A"/>
    <w:rsid w:val="00694445"/>
    <w:rsid w:val="006956DE"/>
    <w:rsid w:val="006A15C7"/>
    <w:rsid w:val="006A203E"/>
    <w:rsid w:val="006A2C1A"/>
    <w:rsid w:val="006A31AC"/>
    <w:rsid w:val="006A3F93"/>
    <w:rsid w:val="006A5348"/>
    <w:rsid w:val="006A5C97"/>
    <w:rsid w:val="006A62C9"/>
    <w:rsid w:val="006A7970"/>
    <w:rsid w:val="006B0DEE"/>
    <w:rsid w:val="006B2C74"/>
    <w:rsid w:val="006B38CE"/>
    <w:rsid w:val="006B4007"/>
    <w:rsid w:val="006B422B"/>
    <w:rsid w:val="006B472D"/>
    <w:rsid w:val="006B5540"/>
    <w:rsid w:val="006C050C"/>
    <w:rsid w:val="006C2F39"/>
    <w:rsid w:val="006C39D5"/>
    <w:rsid w:val="006C40BC"/>
    <w:rsid w:val="006C621C"/>
    <w:rsid w:val="006D0955"/>
    <w:rsid w:val="006D1A97"/>
    <w:rsid w:val="006D414E"/>
    <w:rsid w:val="006D5F07"/>
    <w:rsid w:val="006D64B0"/>
    <w:rsid w:val="006D69C4"/>
    <w:rsid w:val="006E0654"/>
    <w:rsid w:val="006E180D"/>
    <w:rsid w:val="006E1DB7"/>
    <w:rsid w:val="006E1ECE"/>
    <w:rsid w:val="006E4D59"/>
    <w:rsid w:val="006E6D84"/>
    <w:rsid w:val="006E76FD"/>
    <w:rsid w:val="006E78BA"/>
    <w:rsid w:val="006F0567"/>
    <w:rsid w:val="006F1ADA"/>
    <w:rsid w:val="006F1B84"/>
    <w:rsid w:val="006F51C1"/>
    <w:rsid w:val="006F62DE"/>
    <w:rsid w:val="006F6517"/>
    <w:rsid w:val="006F6E60"/>
    <w:rsid w:val="007017DA"/>
    <w:rsid w:val="007025BE"/>
    <w:rsid w:val="007026C7"/>
    <w:rsid w:val="00703944"/>
    <w:rsid w:val="0071086C"/>
    <w:rsid w:val="007114EA"/>
    <w:rsid w:val="00712165"/>
    <w:rsid w:val="00712440"/>
    <w:rsid w:val="00712B5F"/>
    <w:rsid w:val="0071314A"/>
    <w:rsid w:val="0071551D"/>
    <w:rsid w:val="0071555C"/>
    <w:rsid w:val="00720B4C"/>
    <w:rsid w:val="0072118E"/>
    <w:rsid w:val="00721B68"/>
    <w:rsid w:val="00722139"/>
    <w:rsid w:val="007247B8"/>
    <w:rsid w:val="00725119"/>
    <w:rsid w:val="0072544D"/>
    <w:rsid w:val="00725FE3"/>
    <w:rsid w:val="007271BE"/>
    <w:rsid w:val="007304B0"/>
    <w:rsid w:val="00730918"/>
    <w:rsid w:val="00732C76"/>
    <w:rsid w:val="00733523"/>
    <w:rsid w:val="00733B30"/>
    <w:rsid w:val="007343FE"/>
    <w:rsid w:val="0073503A"/>
    <w:rsid w:val="0074185D"/>
    <w:rsid w:val="00743473"/>
    <w:rsid w:val="00743C98"/>
    <w:rsid w:val="00743EBD"/>
    <w:rsid w:val="00744DE9"/>
    <w:rsid w:val="00745CC6"/>
    <w:rsid w:val="00746A90"/>
    <w:rsid w:val="00750FB6"/>
    <w:rsid w:val="00751B02"/>
    <w:rsid w:val="00753485"/>
    <w:rsid w:val="00753529"/>
    <w:rsid w:val="00753AE9"/>
    <w:rsid w:val="007552B8"/>
    <w:rsid w:val="00755F99"/>
    <w:rsid w:val="00756924"/>
    <w:rsid w:val="00761A7F"/>
    <w:rsid w:val="0076601D"/>
    <w:rsid w:val="00770E36"/>
    <w:rsid w:val="00770EF7"/>
    <w:rsid w:val="007710F6"/>
    <w:rsid w:val="00771422"/>
    <w:rsid w:val="007723E6"/>
    <w:rsid w:val="00772C56"/>
    <w:rsid w:val="0077332B"/>
    <w:rsid w:val="00774153"/>
    <w:rsid w:val="00774358"/>
    <w:rsid w:val="007762EE"/>
    <w:rsid w:val="007765B9"/>
    <w:rsid w:val="00776F2C"/>
    <w:rsid w:val="00781622"/>
    <w:rsid w:val="0078560C"/>
    <w:rsid w:val="00787349"/>
    <w:rsid w:val="00791560"/>
    <w:rsid w:val="00794DA1"/>
    <w:rsid w:val="00796A2C"/>
    <w:rsid w:val="00796B48"/>
    <w:rsid w:val="00797052"/>
    <w:rsid w:val="007A1AA1"/>
    <w:rsid w:val="007A5896"/>
    <w:rsid w:val="007A5E8B"/>
    <w:rsid w:val="007A73C1"/>
    <w:rsid w:val="007A7C6D"/>
    <w:rsid w:val="007A7CE8"/>
    <w:rsid w:val="007B0D42"/>
    <w:rsid w:val="007B1DCE"/>
    <w:rsid w:val="007B2507"/>
    <w:rsid w:val="007B4038"/>
    <w:rsid w:val="007B4D69"/>
    <w:rsid w:val="007B6B27"/>
    <w:rsid w:val="007B737B"/>
    <w:rsid w:val="007B7E88"/>
    <w:rsid w:val="007C0015"/>
    <w:rsid w:val="007C019C"/>
    <w:rsid w:val="007C3DD5"/>
    <w:rsid w:val="007C4B21"/>
    <w:rsid w:val="007C4D29"/>
    <w:rsid w:val="007D6EAD"/>
    <w:rsid w:val="007D6F54"/>
    <w:rsid w:val="007E288C"/>
    <w:rsid w:val="007E3041"/>
    <w:rsid w:val="007E5CCA"/>
    <w:rsid w:val="007E62EA"/>
    <w:rsid w:val="007E641B"/>
    <w:rsid w:val="007E69C6"/>
    <w:rsid w:val="007E6BC8"/>
    <w:rsid w:val="007F0153"/>
    <w:rsid w:val="007F0196"/>
    <w:rsid w:val="007F021C"/>
    <w:rsid w:val="007F13C5"/>
    <w:rsid w:val="007F2E43"/>
    <w:rsid w:val="007F3744"/>
    <w:rsid w:val="007F7E9D"/>
    <w:rsid w:val="00800AAC"/>
    <w:rsid w:val="00801B1F"/>
    <w:rsid w:val="008079DD"/>
    <w:rsid w:val="00810CBD"/>
    <w:rsid w:val="008116E2"/>
    <w:rsid w:val="00813A08"/>
    <w:rsid w:val="00815728"/>
    <w:rsid w:val="00820C30"/>
    <w:rsid w:val="00826004"/>
    <w:rsid w:val="008261D2"/>
    <w:rsid w:val="0082620B"/>
    <w:rsid w:val="00826828"/>
    <w:rsid w:val="00826B20"/>
    <w:rsid w:val="00831366"/>
    <w:rsid w:val="00831469"/>
    <w:rsid w:val="00832445"/>
    <w:rsid w:val="0083281F"/>
    <w:rsid w:val="008338AF"/>
    <w:rsid w:val="0083470E"/>
    <w:rsid w:val="00835378"/>
    <w:rsid w:val="00836E4B"/>
    <w:rsid w:val="008401FC"/>
    <w:rsid w:val="00845F58"/>
    <w:rsid w:val="00847364"/>
    <w:rsid w:val="008479D4"/>
    <w:rsid w:val="008525E8"/>
    <w:rsid w:val="00854F9B"/>
    <w:rsid w:val="00856920"/>
    <w:rsid w:val="008626CE"/>
    <w:rsid w:val="008626F7"/>
    <w:rsid w:val="0086375A"/>
    <w:rsid w:val="00863D22"/>
    <w:rsid w:val="00874A97"/>
    <w:rsid w:val="00876B99"/>
    <w:rsid w:val="00877BC7"/>
    <w:rsid w:val="00881991"/>
    <w:rsid w:val="0088277D"/>
    <w:rsid w:val="00883F20"/>
    <w:rsid w:val="008844B4"/>
    <w:rsid w:val="008857B5"/>
    <w:rsid w:val="00890364"/>
    <w:rsid w:val="008904B9"/>
    <w:rsid w:val="0089090D"/>
    <w:rsid w:val="00891A21"/>
    <w:rsid w:val="0089232C"/>
    <w:rsid w:val="00893481"/>
    <w:rsid w:val="00894CC8"/>
    <w:rsid w:val="00896DEB"/>
    <w:rsid w:val="00897445"/>
    <w:rsid w:val="008A1374"/>
    <w:rsid w:val="008A30EF"/>
    <w:rsid w:val="008A6F05"/>
    <w:rsid w:val="008B051C"/>
    <w:rsid w:val="008B383F"/>
    <w:rsid w:val="008B44D4"/>
    <w:rsid w:val="008B47E2"/>
    <w:rsid w:val="008B50B2"/>
    <w:rsid w:val="008B6F0F"/>
    <w:rsid w:val="008C192C"/>
    <w:rsid w:val="008C253E"/>
    <w:rsid w:val="008C5112"/>
    <w:rsid w:val="008C6E62"/>
    <w:rsid w:val="008C6F23"/>
    <w:rsid w:val="008C7751"/>
    <w:rsid w:val="008C7D7A"/>
    <w:rsid w:val="008D150D"/>
    <w:rsid w:val="008D176F"/>
    <w:rsid w:val="008D42CC"/>
    <w:rsid w:val="008D60C8"/>
    <w:rsid w:val="008E0BAE"/>
    <w:rsid w:val="008E1032"/>
    <w:rsid w:val="008E1DA3"/>
    <w:rsid w:val="008E20E7"/>
    <w:rsid w:val="008E3D11"/>
    <w:rsid w:val="008E644B"/>
    <w:rsid w:val="008E6D11"/>
    <w:rsid w:val="008E79A7"/>
    <w:rsid w:val="008F0F4E"/>
    <w:rsid w:val="008F19BC"/>
    <w:rsid w:val="008F3CAD"/>
    <w:rsid w:val="008F5224"/>
    <w:rsid w:val="00900F3D"/>
    <w:rsid w:val="00902363"/>
    <w:rsid w:val="009032BC"/>
    <w:rsid w:val="0090418E"/>
    <w:rsid w:val="00904858"/>
    <w:rsid w:val="009052DD"/>
    <w:rsid w:val="009123B0"/>
    <w:rsid w:val="00914320"/>
    <w:rsid w:val="00915C5C"/>
    <w:rsid w:val="00916054"/>
    <w:rsid w:val="00920215"/>
    <w:rsid w:val="00920866"/>
    <w:rsid w:val="00923D35"/>
    <w:rsid w:val="00924D1F"/>
    <w:rsid w:val="00925D7F"/>
    <w:rsid w:val="00926D09"/>
    <w:rsid w:val="0093025E"/>
    <w:rsid w:val="00930474"/>
    <w:rsid w:val="0093367E"/>
    <w:rsid w:val="009337BF"/>
    <w:rsid w:val="009338B8"/>
    <w:rsid w:val="00934413"/>
    <w:rsid w:val="00935A42"/>
    <w:rsid w:val="00935BB6"/>
    <w:rsid w:val="00935CD6"/>
    <w:rsid w:val="0094067B"/>
    <w:rsid w:val="00940963"/>
    <w:rsid w:val="00941077"/>
    <w:rsid w:val="009410AF"/>
    <w:rsid w:val="009415BB"/>
    <w:rsid w:val="009416F1"/>
    <w:rsid w:val="00941959"/>
    <w:rsid w:val="00942554"/>
    <w:rsid w:val="00943739"/>
    <w:rsid w:val="00945766"/>
    <w:rsid w:val="009501B8"/>
    <w:rsid w:val="00951E84"/>
    <w:rsid w:val="00952771"/>
    <w:rsid w:val="00952B9F"/>
    <w:rsid w:val="00953EDF"/>
    <w:rsid w:val="0095437A"/>
    <w:rsid w:val="009544CA"/>
    <w:rsid w:val="009604B5"/>
    <w:rsid w:val="009623B6"/>
    <w:rsid w:val="00963DF1"/>
    <w:rsid w:val="00965869"/>
    <w:rsid w:val="00967D6B"/>
    <w:rsid w:val="0097169C"/>
    <w:rsid w:val="0098025B"/>
    <w:rsid w:val="00982508"/>
    <w:rsid w:val="00984406"/>
    <w:rsid w:val="00984930"/>
    <w:rsid w:val="00984AD2"/>
    <w:rsid w:val="00985E2E"/>
    <w:rsid w:val="00990FB2"/>
    <w:rsid w:val="00993824"/>
    <w:rsid w:val="00996A9B"/>
    <w:rsid w:val="00997A4F"/>
    <w:rsid w:val="009A03A7"/>
    <w:rsid w:val="009A0B4B"/>
    <w:rsid w:val="009A1ED9"/>
    <w:rsid w:val="009A1F6A"/>
    <w:rsid w:val="009A5B21"/>
    <w:rsid w:val="009A5F65"/>
    <w:rsid w:val="009B009D"/>
    <w:rsid w:val="009B0B04"/>
    <w:rsid w:val="009B29D4"/>
    <w:rsid w:val="009B2EE8"/>
    <w:rsid w:val="009B2EFB"/>
    <w:rsid w:val="009B3979"/>
    <w:rsid w:val="009B3A1D"/>
    <w:rsid w:val="009B3A7F"/>
    <w:rsid w:val="009B4247"/>
    <w:rsid w:val="009B44E4"/>
    <w:rsid w:val="009B590D"/>
    <w:rsid w:val="009C040B"/>
    <w:rsid w:val="009C07CA"/>
    <w:rsid w:val="009C08E8"/>
    <w:rsid w:val="009C2F61"/>
    <w:rsid w:val="009C4AAC"/>
    <w:rsid w:val="009C7601"/>
    <w:rsid w:val="009D0E93"/>
    <w:rsid w:val="009D4F27"/>
    <w:rsid w:val="009E2C63"/>
    <w:rsid w:val="009E43F2"/>
    <w:rsid w:val="009E51D0"/>
    <w:rsid w:val="009F1154"/>
    <w:rsid w:val="009F1B61"/>
    <w:rsid w:val="009F266D"/>
    <w:rsid w:val="009F3812"/>
    <w:rsid w:val="009F58A0"/>
    <w:rsid w:val="009F6865"/>
    <w:rsid w:val="009F6971"/>
    <w:rsid w:val="009F7C2B"/>
    <w:rsid w:val="009F7E3D"/>
    <w:rsid w:val="00A00834"/>
    <w:rsid w:val="00A05A99"/>
    <w:rsid w:val="00A06D18"/>
    <w:rsid w:val="00A22129"/>
    <w:rsid w:val="00A23658"/>
    <w:rsid w:val="00A24914"/>
    <w:rsid w:val="00A25391"/>
    <w:rsid w:val="00A30505"/>
    <w:rsid w:val="00A30F1F"/>
    <w:rsid w:val="00A31B76"/>
    <w:rsid w:val="00A3358B"/>
    <w:rsid w:val="00A345D2"/>
    <w:rsid w:val="00A35793"/>
    <w:rsid w:val="00A36216"/>
    <w:rsid w:val="00A36549"/>
    <w:rsid w:val="00A37094"/>
    <w:rsid w:val="00A417FE"/>
    <w:rsid w:val="00A41C82"/>
    <w:rsid w:val="00A442AC"/>
    <w:rsid w:val="00A45CCD"/>
    <w:rsid w:val="00A464CF"/>
    <w:rsid w:val="00A503E9"/>
    <w:rsid w:val="00A51447"/>
    <w:rsid w:val="00A55B5C"/>
    <w:rsid w:val="00A55DA8"/>
    <w:rsid w:val="00A564B5"/>
    <w:rsid w:val="00A57DBE"/>
    <w:rsid w:val="00A606ED"/>
    <w:rsid w:val="00A62166"/>
    <w:rsid w:val="00A624AB"/>
    <w:rsid w:val="00A6583D"/>
    <w:rsid w:val="00A66382"/>
    <w:rsid w:val="00A66928"/>
    <w:rsid w:val="00A66DB4"/>
    <w:rsid w:val="00A674AA"/>
    <w:rsid w:val="00A711D3"/>
    <w:rsid w:val="00A71CFA"/>
    <w:rsid w:val="00A734E2"/>
    <w:rsid w:val="00A73C8C"/>
    <w:rsid w:val="00A81138"/>
    <w:rsid w:val="00A90976"/>
    <w:rsid w:val="00A91035"/>
    <w:rsid w:val="00A920F6"/>
    <w:rsid w:val="00A9308A"/>
    <w:rsid w:val="00A94365"/>
    <w:rsid w:val="00A972FA"/>
    <w:rsid w:val="00AA1044"/>
    <w:rsid w:val="00AA2836"/>
    <w:rsid w:val="00AA30E8"/>
    <w:rsid w:val="00AA32ED"/>
    <w:rsid w:val="00AA34FF"/>
    <w:rsid w:val="00AA3C2F"/>
    <w:rsid w:val="00AA51AF"/>
    <w:rsid w:val="00AA75B1"/>
    <w:rsid w:val="00AB04DA"/>
    <w:rsid w:val="00AB10BB"/>
    <w:rsid w:val="00AB2B32"/>
    <w:rsid w:val="00AB3241"/>
    <w:rsid w:val="00AB3AE7"/>
    <w:rsid w:val="00AB5C2B"/>
    <w:rsid w:val="00AB65D1"/>
    <w:rsid w:val="00AB6E92"/>
    <w:rsid w:val="00AC0DFF"/>
    <w:rsid w:val="00AC1AB8"/>
    <w:rsid w:val="00AC670C"/>
    <w:rsid w:val="00AC6958"/>
    <w:rsid w:val="00AC7C5B"/>
    <w:rsid w:val="00AD3CAA"/>
    <w:rsid w:val="00AD56C5"/>
    <w:rsid w:val="00AD707F"/>
    <w:rsid w:val="00AD7BB7"/>
    <w:rsid w:val="00AE079F"/>
    <w:rsid w:val="00AE112D"/>
    <w:rsid w:val="00AE2CF5"/>
    <w:rsid w:val="00AE461E"/>
    <w:rsid w:val="00AF0043"/>
    <w:rsid w:val="00AF0199"/>
    <w:rsid w:val="00AF113C"/>
    <w:rsid w:val="00AF2CB4"/>
    <w:rsid w:val="00AF2D03"/>
    <w:rsid w:val="00AF6368"/>
    <w:rsid w:val="00AF72B2"/>
    <w:rsid w:val="00B03FA3"/>
    <w:rsid w:val="00B045FA"/>
    <w:rsid w:val="00B050A0"/>
    <w:rsid w:val="00B06DE1"/>
    <w:rsid w:val="00B11135"/>
    <w:rsid w:val="00B148B2"/>
    <w:rsid w:val="00B15A1F"/>
    <w:rsid w:val="00B1607A"/>
    <w:rsid w:val="00B1632D"/>
    <w:rsid w:val="00B16E90"/>
    <w:rsid w:val="00B17191"/>
    <w:rsid w:val="00B20D28"/>
    <w:rsid w:val="00B2188A"/>
    <w:rsid w:val="00B23070"/>
    <w:rsid w:val="00B23270"/>
    <w:rsid w:val="00B25F28"/>
    <w:rsid w:val="00B310B8"/>
    <w:rsid w:val="00B31687"/>
    <w:rsid w:val="00B35F35"/>
    <w:rsid w:val="00B35FF8"/>
    <w:rsid w:val="00B40532"/>
    <w:rsid w:val="00B425F6"/>
    <w:rsid w:val="00B4292F"/>
    <w:rsid w:val="00B478AB"/>
    <w:rsid w:val="00B47CAB"/>
    <w:rsid w:val="00B50EE7"/>
    <w:rsid w:val="00B52521"/>
    <w:rsid w:val="00B54DF5"/>
    <w:rsid w:val="00B5636D"/>
    <w:rsid w:val="00B626A7"/>
    <w:rsid w:val="00B62CB0"/>
    <w:rsid w:val="00B67121"/>
    <w:rsid w:val="00B6797C"/>
    <w:rsid w:val="00B67B93"/>
    <w:rsid w:val="00B67C96"/>
    <w:rsid w:val="00B67E4B"/>
    <w:rsid w:val="00B703D3"/>
    <w:rsid w:val="00B74CB6"/>
    <w:rsid w:val="00B7520C"/>
    <w:rsid w:val="00B7700A"/>
    <w:rsid w:val="00B81056"/>
    <w:rsid w:val="00B82648"/>
    <w:rsid w:val="00B83710"/>
    <w:rsid w:val="00B83847"/>
    <w:rsid w:val="00B86953"/>
    <w:rsid w:val="00B87506"/>
    <w:rsid w:val="00B90D2D"/>
    <w:rsid w:val="00B92112"/>
    <w:rsid w:val="00B94DF9"/>
    <w:rsid w:val="00B94E54"/>
    <w:rsid w:val="00B95D44"/>
    <w:rsid w:val="00B96BAF"/>
    <w:rsid w:val="00B96C61"/>
    <w:rsid w:val="00BA1B3B"/>
    <w:rsid w:val="00BA68CC"/>
    <w:rsid w:val="00BA6E80"/>
    <w:rsid w:val="00BA757E"/>
    <w:rsid w:val="00BB1E40"/>
    <w:rsid w:val="00BB3EE5"/>
    <w:rsid w:val="00BB5BD8"/>
    <w:rsid w:val="00BC1058"/>
    <w:rsid w:val="00BC1B29"/>
    <w:rsid w:val="00BC4D40"/>
    <w:rsid w:val="00BC5CC3"/>
    <w:rsid w:val="00BC7094"/>
    <w:rsid w:val="00BD12CF"/>
    <w:rsid w:val="00BD2058"/>
    <w:rsid w:val="00BD34CC"/>
    <w:rsid w:val="00BD4269"/>
    <w:rsid w:val="00BD4E67"/>
    <w:rsid w:val="00BD5CC5"/>
    <w:rsid w:val="00BD7D6B"/>
    <w:rsid w:val="00BE079B"/>
    <w:rsid w:val="00BE1238"/>
    <w:rsid w:val="00BE1307"/>
    <w:rsid w:val="00BE3358"/>
    <w:rsid w:val="00BE5C02"/>
    <w:rsid w:val="00BE7F8D"/>
    <w:rsid w:val="00BF0764"/>
    <w:rsid w:val="00BF0E7D"/>
    <w:rsid w:val="00BF2FD9"/>
    <w:rsid w:val="00BF5605"/>
    <w:rsid w:val="00BF609B"/>
    <w:rsid w:val="00C00D24"/>
    <w:rsid w:val="00C017E8"/>
    <w:rsid w:val="00C022D7"/>
    <w:rsid w:val="00C02797"/>
    <w:rsid w:val="00C101B3"/>
    <w:rsid w:val="00C13728"/>
    <w:rsid w:val="00C16B78"/>
    <w:rsid w:val="00C17A57"/>
    <w:rsid w:val="00C20E36"/>
    <w:rsid w:val="00C227E1"/>
    <w:rsid w:val="00C26AB6"/>
    <w:rsid w:val="00C273E4"/>
    <w:rsid w:val="00C2784F"/>
    <w:rsid w:val="00C30A97"/>
    <w:rsid w:val="00C30CDE"/>
    <w:rsid w:val="00C33A46"/>
    <w:rsid w:val="00C35D0A"/>
    <w:rsid w:val="00C36C36"/>
    <w:rsid w:val="00C4323F"/>
    <w:rsid w:val="00C432FD"/>
    <w:rsid w:val="00C44D78"/>
    <w:rsid w:val="00C4517A"/>
    <w:rsid w:val="00C46494"/>
    <w:rsid w:val="00C47A39"/>
    <w:rsid w:val="00C47AC5"/>
    <w:rsid w:val="00C51112"/>
    <w:rsid w:val="00C51EBC"/>
    <w:rsid w:val="00C52D9A"/>
    <w:rsid w:val="00C52E8E"/>
    <w:rsid w:val="00C537A6"/>
    <w:rsid w:val="00C5519F"/>
    <w:rsid w:val="00C5767B"/>
    <w:rsid w:val="00C61F49"/>
    <w:rsid w:val="00C6287D"/>
    <w:rsid w:val="00C63FA7"/>
    <w:rsid w:val="00C6426A"/>
    <w:rsid w:val="00C642AE"/>
    <w:rsid w:val="00C6584E"/>
    <w:rsid w:val="00C65A2A"/>
    <w:rsid w:val="00C662FB"/>
    <w:rsid w:val="00C75D64"/>
    <w:rsid w:val="00C80A4E"/>
    <w:rsid w:val="00C816E5"/>
    <w:rsid w:val="00C83B77"/>
    <w:rsid w:val="00C8465F"/>
    <w:rsid w:val="00C86B7E"/>
    <w:rsid w:val="00C90B2D"/>
    <w:rsid w:val="00C92D00"/>
    <w:rsid w:val="00C9396D"/>
    <w:rsid w:val="00C959B5"/>
    <w:rsid w:val="00C97C13"/>
    <w:rsid w:val="00CA1447"/>
    <w:rsid w:val="00CA2A2B"/>
    <w:rsid w:val="00CA36E2"/>
    <w:rsid w:val="00CA4DA8"/>
    <w:rsid w:val="00CA54A4"/>
    <w:rsid w:val="00CA59D2"/>
    <w:rsid w:val="00CA6736"/>
    <w:rsid w:val="00CA6988"/>
    <w:rsid w:val="00CB38CC"/>
    <w:rsid w:val="00CB49E6"/>
    <w:rsid w:val="00CB7F60"/>
    <w:rsid w:val="00CC1445"/>
    <w:rsid w:val="00CC1C80"/>
    <w:rsid w:val="00CC3BEC"/>
    <w:rsid w:val="00CC73C0"/>
    <w:rsid w:val="00CD185B"/>
    <w:rsid w:val="00CD1AF7"/>
    <w:rsid w:val="00CD6F43"/>
    <w:rsid w:val="00CD7E6F"/>
    <w:rsid w:val="00CE09FB"/>
    <w:rsid w:val="00CE0FC4"/>
    <w:rsid w:val="00CE2AF8"/>
    <w:rsid w:val="00CE3B41"/>
    <w:rsid w:val="00CE6DDD"/>
    <w:rsid w:val="00CF2F3B"/>
    <w:rsid w:val="00CF3F37"/>
    <w:rsid w:val="00D00C68"/>
    <w:rsid w:val="00D01495"/>
    <w:rsid w:val="00D0236C"/>
    <w:rsid w:val="00D02EB0"/>
    <w:rsid w:val="00D02F86"/>
    <w:rsid w:val="00D04227"/>
    <w:rsid w:val="00D05B71"/>
    <w:rsid w:val="00D06614"/>
    <w:rsid w:val="00D1010E"/>
    <w:rsid w:val="00D115D0"/>
    <w:rsid w:val="00D11986"/>
    <w:rsid w:val="00D14B73"/>
    <w:rsid w:val="00D1690E"/>
    <w:rsid w:val="00D1778C"/>
    <w:rsid w:val="00D178D4"/>
    <w:rsid w:val="00D20C78"/>
    <w:rsid w:val="00D211B2"/>
    <w:rsid w:val="00D245D8"/>
    <w:rsid w:val="00D2477B"/>
    <w:rsid w:val="00D267E8"/>
    <w:rsid w:val="00D26A15"/>
    <w:rsid w:val="00D26E79"/>
    <w:rsid w:val="00D351D8"/>
    <w:rsid w:val="00D35463"/>
    <w:rsid w:val="00D360EA"/>
    <w:rsid w:val="00D36481"/>
    <w:rsid w:val="00D36DEA"/>
    <w:rsid w:val="00D46135"/>
    <w:rsid w:val="00D4637A"/>
    <w:rsid w:val="00D46931"/>
    <w:rsid w:val="00D4784E"/>
    <w:rsid w:val="00D50A22"/>
    <w:rsid w:val="00D5259D"/>
    <w:rsid w:val="00D534EE"/>
    <w:rsid w:val="00D5388A"/>
    <w:rsid w:val="00D54EFD"/>
    <w:rsid w:val="00D56276"/>
    <w:rsid w:val="00D5707E"/>
    <w:rsid w:val="00D57794"/>
    <w:rsid w:val="00D57D0C"/>
    <w:rsid w:val="00D57F78"/>
    <w:rsid w:val="00D62390"/>
    <w:rsid w:val="00D652C7"/>
    <w:rsid w:val="00D67AD4"/>
    <w:rsid w:val="00D70B98"/>
    <w:rsid w:val="00D715F0"/>
    <w:rsid w:val="00D719DF"/>
    <w:rsid w:val="00D72E0A"/>
    <w:rsid w:val="00D75109"/>
    <w:rsid w:val="00D76692"/>
    <w:rsid w:val="00D80399"/>
    <w:rsid w:val="00D81941"/>
    <w:rsid w:val="00D81A48"/>
    <w:rsid w:val="00D826C5"/>
    <w:rsid w:val="00D82B03"/>
    <w:rsid w:val="00D8307A"/>
    <w:rsid w:val="00D83651"/>
    <w:rsid w:val="00D86BEC"/>
    <w:rsid w:val="00D93EB0"/>
    <w:rsid w:val="00DA0050"/>
    <w:rsid w:val="00DA0DE6"/>
    <w:rsid w:val="00DA1C9A"/>
    <w:rsid w:val="00DA6B2F"/>
    <w:rsid w:val="00DA6F12"/>
    <w:rsid w:val="00DB3BD0"/>
    <w:rsid w:val="00DB5B77"/>
    <w:rsid w:val="00DB758C"/>
    <w:rsid w:val="00DC0D30"/>
    <w:rsid w:val="00DC47F7"/>
    <w:rsid w:val="00DC708D"/>
    <w:rsid w:val="00DD4BFE"/>
    <w:rsid w:val="00DD4C7B"/>
    <w:rsid w:val="00DD5393"/>
    <w:rsid w:val="00DD6161"/>
    <w:rsid w:val="00DD6680"/>
    <w:rsid w:val="00DD75F3"/>
    <w:rsid w:val="00DD7702"/>
    <w:rsid w:val="00DD7ABE"/>
    <w:rsid w:val="00DD7F6E"/>
    <w:rsid w:val="00DE04AC"/>
    <w:rsid w:val="00DE061A"/>
    <w:rsid w:val="00DE3C4D"/>
    <w:rsid w:val="00DE4F93"/>
    <w:rsid w:val="00DE514A"/>
    <w:rsid w:val="00DE7EAA"/>
    <w:rsid w:val="00DF149D"/>
    <w:rsid w:val="00DF25CF"/>
    <w:rsid w:val="00DF2E7E"/>
    <w:rsid w:val="00DF2FBE"/>
    <w:rsid w:val="00DF3900"/>
    <w:rsid w:val="00DF5980"/>
    <w:rsid w:val="00DF631D"/>
    <w:rsid w:val="00DF763F"/>
    <w:rsid w:val="00E000CC"/>
    <w:rsid w:val="00E013DA"/>
    <w:rsid w:val="00E01921"/>
    <w:rsid w:val="00E01BBD"/>
    <w:rsid w:val="00E03445"/>
    <w:rsid w:val="00E036EF"/>
    <w:rsid w:val="00E03C66"/>
    <w:rsid w:val="00E04B37"/>
    <w:rsid w:val="00E1150E"/>
    <w:rsid w:val="00E13BB1"/>
    <w:rsid w:val="00E14C47"/>
    <w:rsid w:val="00E14DB4"/>
    <w:rsid w:val="00E159D0"/>
    <w:rsid w:val="00E15F79"/>
    <w:rsid w:val="00E16167"/>
    <w:rsid w:val="00E17D92"/>
    <w:rsid w:val="00E20236"/>
    <w:rsid w:val="00E20518"/>
    <w:rsid w:val="00E2648D"/>
    <w:rsid w:val="00E32B40"/>
    <w:rsid w:val="00E342F0"/>
    <w:rsid w:val="00E3479F"/>
    <w:rsid w:val="00E35436"/>
    <w:rsid w:val="00E373E5"/>
    <w:rsid w:val="00E37A79"/>
    <w:rsid w:val="00E37C99"/>
    <w:rsid w:val="00E42D6E"/>
    <w:rsid w:val="00E44CE6"/>
    <w:rsid w:val="00E44E95"/>
    <w:rsid w:val="00E52800"/>
    <w:rsid w:val="00E53C43"/>
    <w:rsid w:val="00E5469C"/>
    <w:rsid w:val="00E54886"/>
    <w:rsid w:val="00E61792"/>
    <w:rsid w:val="00E62781"/>
    <w:rsid w:val="00E63036"/>
    <w:rsid w:val="00E634C8"/>
    <w:rsid w:val="00E64219"/>
    <w:rsid w:val="00E64BEF"/>
    <w:rsid w:val="00E664F7"/>
    <w:rsid w:val="00E66722"/>
    <w:rsid w:val="00E66856"/>
    <w:rsid w:val="00E70064"/>
    <w:rsid w:val="00E70343"/>
    <w:rsid w:val="00E71875"/>
    <w:rsid w:val="00E71B62"/>
    <w:rsid w:val="00E8080C"/>
    <w:rsid w:val="00E80E2D"/>
    <w:rsid w:val="00E83D92"/>
    <w:rsid w:val="00E84BB9"/>
    <w:rsid w:val="00E86284"/>
    <w:rsid w:val="00E9089C"/>
    <w:rsid w:val="00E92379"/>
    <w:rsid w:val="00E9305A"/>
    <w:rsid w:val="00E944F5"/>
    <w:rsid w:val="00E948BD"/>
    <w:rsid w:val="00E965F4"/>
    <w:rsid w:val="00E96A77"/>
    <w:rsid w:val="00EA076D"/>
    <w:rsid w:val="00EA1813"/>
    <w:rsid w:val="00EA1CF2"/>
    <w:rsid w:val="00EA2025"/>
    <w:rsid w:val="00EA2C2F"/>
    <w:rsid w:val="00EA3B47"/>
    <w:rsid w:val="00EA3FFA"/>
    <w:rsid w:val="00EB0537"/>
    <w:rsid w:val="00EB0FC3"/>
    <w:rsid w:val="00EB3773"/>
    <w:rsid w:val="00EB5601"/>
    <w:rsid w:val="00EB57C2"/>
    <w:rsid w:val="00EB72DA"/>
    <w:rsid w:val="00EC168D"/>
    <w:rsid w:val="00EC2DBE"/>
    <w:rsid w:val="00EC315D"/>
    <w:rsid w:val="00EC3312"/>
    <w:rsid w:val="00EC3856"/>
    <w:rsid w:val="00EC7FED"/>
    <w:rsid w:val="00ED0C0A"/>
    <w:rsid w:val="00ED1A59"/>
    <w:rsid w:val="00ED249E"/>
    <w:rsid w:val="00ED460D"/>
    <w:rsid w:val="00ED52F1"/>
    <w:rsid w:val="00EE3AEE"/>
    <w:rsid w:val="00EE7CBB"/>
    <w:rsid w:val="00EF010A"/>
    <w:rsid w:val="00EF0739"/>
    <w:rsid w:val="00EF6542"/>
    <w:rsid w:val="00F013AC"/>
    <w:rsid w:val="00F02EC7"/>
    <w:rsid w:val="00F04AF8"/>
    <w:rsid w:val="00F057C4"/>
    <w:rsid w:val="00F0644B"/>
    <w:rsid w:val="00F1122C"/>
    <w:rsid w:val="00F11BD2"/>
    <w:rsid w:val="00F14BAB"/>
    <w:rsid w:val="00F21021"/>
    <w:rsid w:val="00F213CE"/>
    <w:rsid w:val="00F21ECE"/>
    <w:rsid w:val="00F24345"/>
    <w:rsid w:val="00F30DC7"/>
    <w:rsid w:val="00F32A64"/>
    <w:rsid w:val="00F330CD"/>
    <w:rsid w:val="00F35AD1"/>
    <w:rsid w:val="00F421B6"/>
    <w:rsid w:val="00F42D6E"/>
    <w:rsid w:val="00F433C3"/>
    <w:rsid w:val="00F43DF8"/>
    <w:rsid w:val="00F470CB"/>
    <w:rsid w:val="00F51268"/>
    <w:rsid w:val="00F51C79"/>
    <w:rsid w:val="00F5214D"/>
    <w:rsid w:val="00F52710"/>
    <w:rsid w:val="00F5627F"/>
    <w:rsid w:val="00F578FD"/>
    <w:rsid w:val="00F57C30"/>
    <w:rsid w:val="00F620F8"/>
    <w:rsid w:val="00F7267B"/>
    <w:rsid w:val="00F73747"/>
    <w:rsid w:val="00F742A0"/>
    <w:rsid w:val="00F748F1"/>
    <w:rsid w:val="00F77F26"/>
    <w:rsid w:val="00F818D0"/>
    <w:rsid w:val="00F82275"/>
    <w:rsid w:val="00F831EC"/>
    <w:rsid w:val="00F837E9"/>
    <w:rsid w:val="00F84673"/>
    <w:rsid w:val="00F86EC9"/>
    <w:rsid w:val="00F9077E"/>
    <w:rsid w:val="00F90F43"/>
    <w:rsid w:val="00F92105"/>
    <w:rsid w:val="00FA13B2"/>
    <w:rsid w:val="00FA6CED"/>
    <w:rsid w:val="00FA77EE"/>
    <w:rsid w:val="00FA79D4"/>
    <w:rsid w:val="00FC0973"/>
    <w:rsid w:val="00FC4C0F"/>
    <w:rsid w:val="00FC4F94"/>
    <w:rsid w:val="00FC6A3A"/>
    <w:rsid w:val="00FC73EB"/>
    <w:rsid w:val="00FC7D13"/>
    <w:rsid w:val="00FE075D"/>
    <w:rsid w:val="00FE21EA"/>
    <w:rsid w:val="00FE3A58"/>
    <w:rsid w:val="00FE3D65"/>
    <w:rsid w:val="00FE4845"/>
    <w:rsid w:val="00FE549E"/>
    <w:rsid w:val="00FE5AFC"/>
    <w:rsid w:val="00FE6B64"/>
    <w:rsid w:val="00FF33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86830"/>
  <w15:chartTrackingRefBased/>
  <w15:docId w15:val="{D6330B25-9A11-244D-AC4B-75E5CF2A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17860"/>
    <w:pPr>
      <w:bidi/>
      <w:spacing w:line="360" w:lineRule="auto"/>
      <w:jc w:val="both"/>
      <w:outlineLvl w:val="0"/>
    </w:pPr>
    <w:rPr>
      <w:rFonts w:ascii="Traditional Arabic" w:hAnsi="Traditional Arabic" w:cs="Traditional Arabic"/>
      <w:b/>
      <w:bCs/>
      <w:color w:val="FF0000"/>
      <w:sz w:val="36"/>
      <w:szCs w:val="36"/>
    </w:rPr>
  </w:style>
  <w:style w:type="paragraph" w:styleId="2">
    <w:name w:val="heading 2"/>
    <w:basedOn w:val="a"/>
    <w:next w:val="a"/>
    <w:link w:val="2Char"/>
    <w:uiPriority w:val="9"/>
    <w:unhideWhenUsed/>
    <w:qFormat/>
    <w:rsid w:val="003F42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F42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3F42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52D5"/>
    <w:pPr>
      <w:ind w:left="720"/>
      <w:contextualSpacing/>
    </w:pPr>
  </w:style>
  <w:style w:type="character" w:customStyle="1" w:styleId="1Char">
    <w:name w:val="العنوان 1 Char"/>
    <w:basedOn w:val="a0"/>
    <w:link w:val="1"/>
    <w:uiPriority w:val="9"/>
    <w:rsid w:val="00617860"/>
    <w:rPr>
      <w:rFonts w:ascii="Traditional Arabic" w:hAnsi="Traditional Arabic" w:cs="Traditional Arabic"/>
      <w:b/>
      <w:bCs/>
      <w:color w:val="FF0000"/>
      <w:sz w:val="36"/>
      <w:szCs w:val="36"/>
    </w:rPr>
  </w:style>
  <w:style w:type="character" w:customStyle="1" w:styleId="2Char">
    <w:name w:val="عنوان 2 Char"/>
    <w:basedOn w:val="a0"/>
    <w:link w:val="2"/>
    <w:uiPriority w:val="9"/>
    <w:rsid w:val="003F42D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3F42D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3F42D2"/>
    <w:rPr>
      <w:rFonts w:asciiTheme="majorHAnsi" w:eastAsiaTheme="majorEastAsia" w:hAnsiTheme="majorHAnsi" w:cstheme="majorBidi"/>
      <w:i/>
      <w:iCs/>
      <w:color w:val="2F5496" w:themeColor="accent1" w:themeShade="BF"/>
    </w:rPr>
  </w:style>
  <w:style w:type="paragraph" w:styleId="a4">
    <w:name w:val="TOC Heading"/>
    <w:basedOn w:val="1"/>
    <w:next w:val="a"/>
    <w:uiPriority w:val="39"/>
    <w:unhideWhenUsed/>
    <w:qFormat/>
    <w:rsid w:val="003F42D2"/>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F42D2"/>
    <w:pPr>
      <w:spacing w:after="100"/>
    </w:pPr>
  </w:style>
  <w:style w:type="character" w:styleId="Hyperlink">
    <w:name w:val="Hyperlink"/>
    <w:basedOn w:val="a0"/>
    <w:uiPriority w:val="99"/>
    <w:unhideWhenUsed/>
    <w:rsid w:val="003F42D2"/>
    <w:rPr>
      <w:color w:val="0563C1" w:themeColor="hyperlink"/>
      <w:u w:val="single"/>
    </w:rPr>
  </w:style>
  <w:style w:type="paragraph" w:styleId="a5">
    <w:name w:val="Title"/>
    <w:basedOn w:val="a"/>
    <w:next w:val="a"/>
    <w:link w:val="Char"/>
    <w:uiPriority w:val="10"/>
    <w:qFormat/>
    <w:rsid w:val="003F42D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5"/>
    <w:uiPriority w:val="10"/>
    <w:rsid w:val="003F42D2"/>
    <w:rPr>
      <w:rFonts w:asciiTheme="majorHAnsi" w:eastAsiaTheme="majorEastAsia" w:hAnsiTheme="majorHAnsi" w:cstheme="majorBidi"/>
      <w:spacing w:val="-10"/>
      <w:kern w:val="28"/>
      <w:sz w:val="56"/>
      <w:szCs w:val="56"/>
    </w:rPr>
  </w:style>
  <w:style w:type="paragraph" w:styleId="a6">
    <w:name w:val="header"/>
    <w:basedOn w:val="a"/>
    <w:link w:val="Char0"/>
    <w:uiPriority w:val="99"/>
    <w:unhideWhenUsed/>
    <w:rsid w:val="003F42D2"/>
    <w:pPr>
      <w:tabs>
        <w:tab w:val="center" w:pos="4680"/>
        <w:tab w:val="right" w:pos="9360"/>
      </w:tabs>
      <w:spacing w:after="0" w:line="240" w:lineRule="auto"/>
    </w:pPr>
  </w:style>
  <w:style w:type="character" w:customStyle="1" w:styleId="Char0">
    <w:name w:val="رأس الصفحة Char"/>
    <w:basedOn w:val="a0"/>
    <w:link w:val="a6"/>
    <w:uiPriority w:val="99"/>
    <w:rsid w:val="003F42D2"/>
  </w:style>
  <w:style w:type="paragraph" w:styleId="a7">
    <w:name w:val="footer"/>
    <w:basedOn w:val="a"/>
    <w:link w:val="Char1"/>
    <w:uiPriority w:val="99"/>
    <w:unhideWhenUsed/>
    <w:rsid w:val="003F42D2"/>
    <w:pPr>
      <w:tabs>
        <w:tab w:val="center" w:pos="4680"/>
        <w:tab w:val="right" w:pos="9360"/>
      </w:tabs>
      <w:spacing w:after="0" w:line="240" w:lineRule="auto"/>
    </w:pPr>
  </w:style>
  <w:style w:type="character" w:customStyle="1" w:styleId="Char1">
    <w:name w:val="تذييل الصفحة Char"/>
    <w:basedOn w:val="a0"/>
    <w:link w:val="a7"/>
    <w:uiPriority w:val="99"/>
    <w:rsid w:val="003F42D2"/>
  </w:style>
  <w:style w:type="character" w:styleId="a8">
    <w:name w:val="Unresolved Mention"/>
    <w:basedOn w:val="a0"/>
    <w:uiPriority w:val="99"/>
    <w:semiHidden/>
    <w:unhideWhenUsed/>
    <w:rsid w:val="00113A4A"/>
    <w:rPr>
      <w:color w:val="605E5C"/>
      <w:shd w:val="clear" w:color="auto" w:fill="E1DFDD"/>
    </w:rPr>
  </w:style>
  <w:style w:type="character" w:styleId="a9">
    <w:name w:val="FollowedHyperlink"/>
    <w:basedOn w:val="a0"/>
    <w:uiPriority w:val="99"/>
    <w:semiHidden/>
    <w:unhideWhenUsed/>
    <w:rsid w:val="00B17191"/>
    <w:rPr>
      <w:color w:val="954F72" w:themeColor="followedHyperlink"/>
      <w:u w:val="single"/>
    </w:rPr>
  </w:style>
  <w:style w:type="table" w:styleId="aa">
    <w:name w:val="Table Grid"/>
    <w:basedOn w:val="a1"/>
    <w:uiPriority w:val="39"/>
    <w:rsid w:val="00587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0">
    <w:name w:val="Plain Table 4"/>
    <w:basedOn w:val="a1"/>
    <w:uiPriority w:val="44"/>
    <w:rsid w:val="00E04B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b">
    <w:name w:val="footnote text"/>
    <w:basedOn w:val="a"/>
    <w:link w:val="Char2"/>
    <w:uiPriority w:val="99"/>
    <w:semiHidden/>
    <w:unhideWhenUsed/>
    <w:rsid w:val="00D70B98"/>
    <w:pPr>
      <w:spacing w:after="0" w:line="240" w:lineRule="auto"/>
    </w:pPr>
    <w:rPr>
      <w:sz w:val="20"/>
      <w:szCs w:val="20"/>
    </w:rPr>
  </w:style>
  <w:style w:type="character" w:customStyle="1" w:styleId="Char2">
    <w:name w:val="نص حاشية سفلية Char"/>
    <w:basedOn w:val="a0"/>
    <w:link w:val="ab"/>
    <w:uiPriority w:val="99"/>
    <w:semiHidden/>
    <w:rsid w:val="00D70B98"/>
    <w:rPr>
      <w:sz w:val="20"/>
      <w:szCs w:val="20"/>
    </w:rPr>
  </w:style>
  <w:style w:type="character" w:styleId="ac">
    <w:name w:val="footnote reference"/>
    <w:basedOn w:val="a0"/>
    <w:uiPriority w:val="99"/>
    <w:semiHidden/>
    <w:unhideWhenUsed/>
    <w:rsid w:val="00D70B98"/>
    <w:rPr>
      <w:vertAlign w:val="superscript"/>
    </w:rPr>
  </w:style>
  <w:style w:type="table" w:styleId="4-1">
    <w:name w:val="Grid Table 4 Accent 1"/>
    <w:basedOn w:val="a1"/>
    <w:uiPriority w:val="49"/>
    <w:rsid w:val="00BF609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5">
    <w:name w:val="Grid Table 5 Dark Accent 5"/>
    <w:basedOn w:val="a1"/>
    <w:uiPriority w:val="50"/>
    <w:rsid w:val="00B74C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1">
    <w:name w:val="Grid Table 5 Dark Accent 1"/>
    <w:basedOn w:val="a1"/>
    <w:uiPriority w:val="50"/>
    <w:rsid w:val="009B00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3-1">
    <w:name w:val="Grid Table 3 Accent 1"/>
    <w:basedOn w:val="a1"/>
    <w:uiPriority w:val="48"/>
    <w:rsid w:val="003526E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1">
    <w:name w:val="Grid Table 6 Colorful Accent 1"/>
    <w:basedOn w:val="a1"/>
    <w:uiPriority w:val="51"/>
    <w:rsid w:val="003526E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746A9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5">
    <w:name w:val="List Table 3 Accent 5"/>
    <w:basedOn w:val="a1"/>
    <w:uiPriority w:val="48"/>
    <w:rsid w:val="00746A9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customStyle="1" w:styleId="s1">
    <w:name w:val="s1"/>
    <w:basedOn w:val="a0"/>
    <w:rsid w:val="00C13728"/>
    <w:rPr>
      <w:rFonts w:ascii="UICTFontTextStyleBody" w:hAnsi="UICTFontTextStyleBody" w:hint="default"/>
      <w:b w:val="0"/>
      <w:bCs w:val="0"/>
      <w:i w:val="0"/>
      <w:iCs w:val="0"/>
      <w:sz w:val="28"/>
      <w:szCs w:val="28"/>
    </w:rPr>
  </w:style>
  <w:style w:type="character" w:customStyle="1" w:styleId="apple-converted-space">
    <w:name w:val="apple-converted-space"/>
    <w:basedOn w:val="a0"/>
    <w:rsid w:val="00C13728"/>
  </w:style>
  <w:style w:type="paragraph" w:customStyle="1" w:styleId="msonormal0">
    <w:name w:val="msonormal"/>
    <w:basedOn w:val="a"/>
    <w:rsid w:val="00C13728"/>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p1">
    <w:name w:val="p1"/>
    <w:basedOn w:val="a"/>
    <w:rsid w:val="00800AAC"/>
    <w:pPr>
      <w:spacing w:after="0" w:line="240" w:lineRule="auto"/>
    </w:pPr>
    <w:rPr>
      <w:rFonts w:ascii=".AppleSystemUIFont" w:eastAsiaTheme="minorEastAsia" w:hAnsi=".AppleSystemUIFont" w:cs="Times New Roman"/>
      <w:sz w:val="28"/>
      <w:szCs w:val="28"/>
    </w:rPr>
  </w:style>
  <w:style w:type="paragraph" w:customStyle="1" w:styleId="p2">
    <w:name w:val="p2"/>
    <w:basedOn w:val="a"/>
    <w:rsid w:val="00800AAC"/>
    <w:pPr>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a0"/>
    <w:rsid w:val="00800AAC"/>
  </w:style>
  <w:style w:type="character" w:customStyle="1" w:styleId="citation-0">
    <w:name w:val="citation-0"/>
    <w:basedOn w:val="a0"/>
    <w:rsid w:val="00800AAC"/>
  </w:style>
  <w:style w:type="character" w:styleId="ad">
    <w:name w:val="Strong"/>
    <w:basedOn w:val="a0"/>
    <w:uiPriority w:val="22"/>
    <w:qFormat/>
    <w:rsid w:val="00800AAC"/>
    <w:rPr>
      <w:b/>
      <w:bCs/>
    </w:rPr>
  </w:style>
  <w:style w:type="paragraph" w:styleId="ae">
    <w:name w:val="Normal (Web)"/>
    <w:basedOn w:val="a"/>
    <w:uiPriority w:val="99"/>
    <w:unhideWhenUsed/>
    <w:rsid w:val="00800AA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2">
    <w:name w:val="s2"/>
    <w:basedOn w:val="a0"/>
    <w:rsid w:val="00800AAC"/>
    <w:rPr>
      <w:rFonts w:ascii="UICTFontTextStyleBody" w:hAnsi="UICTFontTextStyleBody" w:hint="default"/>
      <w:b w:val="0"/>
      <w:bCs w:val="0"/>
      <w:i w:val="0"/>
      <w:iCs w:val="0"/>
      <w:sz w:val="28"/>
      <w:szCs w:val="28"/>
    </w:rPr>
  </w:style>
  <w:style w:type="character" w:customStyle="1" w:styleId="swpshare">
    <w:name w:val="swp_share"/>
    <w:basedOn w:val="a0"/>
    <w:rsid w:val="00800AAC"/>
  </w:style>
  <w:style w:type="paragraph" w:styleId="af">
    <w:name w:val="HTML Top of Form"/>
    <w:basedOn w:val="a"/>
    <w:next w:val="a"/>
    <w:link w:val="Char3"/>
    <w:hidden/>
    <w:uiPriority w:val="99"/>
    <w:semiHidden/>
    <w:unhideWhenUsed/>
    <w:rsid w:val="00800AAC"/>
    <w:pPr>
      <w:pBdr>
        <w:bottom w:val="single" w:sz="6" w:space="1" w:color="auto"/>
      </w:pBdr>
      <w:spacing w:after="0" w:line="240" w:lineRule="auto"/>
      <w:jc w:val="center"/>
    </w:pPr>
    <w:rPr>
      <w:rFonts w:ascii="Arial" w:eastAsiaTheme="minorEastAsia" w:hAnsi="Arial" w:cs="Arial"/>
      <w:vanish/>
      <w:sz w:val="16"/>
      <w:szCs w:val="16"/>
    </w:rPr>
  </w:style>
  <w:style w:type="character" w:customStyle="1" w:styleId="Char3">
    <w:name w:val="أعلى النموذج Char"/>
    <w:basedOn w:val="a0"/>
    <w:link w:val="af"/>
    <w:uiPriority w:val="99"/>
    <w:semiHidden/>
    <w:rsid w:val="00800AAC"/>
    <w:rPr>
      <w:rFonts w:ascii="Arial" w:eastAsiaTheme="minorEastAsia" w:hAnsi="Arial" w:cs="Arial"/>
      <w:vanish/>
      <w:sz w:val="16"/>
      <w:szCs w:val="16"/>
    </w:rPr>
  </w:style>
  <w:style w:type="paragraph" w:styleId="af0">
    <w:name w:val="HTML Bottom of Form"/>
    <w:basedOn w:val="a"/>
    <w:next w:val="a"/>
    <w:link w:val="Char4"/>
    <w:hidden/>
    <w:uiPriority w:val="99"/>
    <w:semiHidden/>
    <w:unhideWhenUsed/>
    <w:rsid w:val="00800AAC"/>
    <w:pPr>
      <w:pBdr>
        <w:top w:val="single" w:sz="6" w:space="1" w:color="auto"/>
      </w:pBdr>
      <w:spacing w:after="0" w:line="240" w:lineRule="auto"/>
      <w:jc w:val="center"/>
    </w:pPr>
    <w:rPr>
      <w:rFonts w:ascii="Arial" w:eastAsiaTheme="minorEastAsia" w:hAnsi="Arial" w:cs="Arial"/>
      <w:vanish/>
      <w:sz w:val="16"/>
      <w:szCs w:val="16"/>
    </w:rPr>
  </w:style>
  <w:style w:type="character" w:customStyle="1" w:styleId="Char4">
    <w:name w:val="أسفل النموذج Char"/>
    <w:basedOn w:val="a0"/>
    <w:link w:val="af0"/>
    <w:uiPriority w:val="99"/>
    <w:semiHidden/>
    <w:rsid w:val="00800AAC"/>
    <w:rPr>
      <w:rFonts w:ascii="Arial" w:eastAsiaTheme="minorEastAsia" w:hAnsi="Arial" w:cs="Arial"/>
      <w:vanish/>
      <w:sz w:val="16"/>
      <w:szCs w:val="16"/>
    </w:rPr>
  </w:style>
  <w:style w:type="character" w:customStyle="1" w:styleId="postmetaitem">
    <w:name w:val="post_meta_item"/>
    <w:basedOn w:val="a0"/>
    <w:rsid w:val="00800AAC"/>
  </w:style>
  <w:style w:type="character" w:customStyle="1" w:styleId="pageheadertitle">
    <w:name w:val="page_header_title"/>
    <w:basedOn w:val="a0"/>
    <w:rsid w:val="00800AAC"/>
  </w:style>
  <w:style w:type="character" w:customStyle="1" w:styleId="sbi-screenreader">
    <w:name w:val="sbi-screenreader"/>
    <w:basedOn w:val="a0"/>
    <w:rsid w:val="00800AAC"/>
  </w:style>
  <w:style w:type="character" w:customStyle="1" w:styleId="sbifollowbtn">
    <w:name w:val="sbi_follow_btn"/>
    <w:basedOn w:val="a0"/>
    <w:rsid w:val="00800AAC"/>
  </w:style>
  <w:style w:type="character" w:customStyle="1" w:styleId="cskcde">
    <w:name w:val="cskcde"/>
    <w:basedOn w:val="a0"/>
    <w:rsid w:val="00800AAC"/>
  </w:style>
  <w:style w:type="character" w:customStyle="1" w:styleId="hgkelc">
    <w:name w:val="hgkelc"/>
    <w:basedOn w:val="a0"/>
    <w:rsid w:val="00800AAC"/>
  </w:style>
  <w:style w:type="paragraph" w:customStyle="1" w:styleId="article-text">
    <w:name w:val="article-text"/>
    <w:basedOn w:val="a"/>
    <w:rsid w:val="00800AA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articletitle">
    <w:name w:val="article_title"/>
    <w:basedOn w:val="a0"/>
    <w:rsid w:val="00800AAC"/>
  </w:style>
  <w:style w:type="paragraph" w:customStyle="1" w:styleId="padding-0">
    <w:name w:val="padding-0"/>
    <w:basedOn w:val="a"/>
    <w:rsid w:val="00800AAC"/>
    <w:pPr>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padding-3">
    <w:name w:val="padding-3"/>
    <w:basedOn w:val="a"/>
    <w:rsid w:val="00800AA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pdf">
    <w:name w:val="spdf"/>
    <w:basedOn w:val="a0"/>
    <w:rsid w:val="00800AAC"/>
  </w:style>
  <w:style w:type="character" w:customStyle="1" w:styleId="ftpdfsize">
    <w:name w:val="ft_pdf_size"/>
    <w:basedOn w:val="a0"/>
    <w:rsid w:val="00800AAC"/>
  </w:style>
  <w:style w:type="paragraph" w:customStyle="1" w:styleId="show">
    <w:name w:val="show"/>
    <w:basedOn w:val="a"/>
    <w:rsid w:val="00800AAC"/>
    <w:pPr>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relative">
    <w:name w:val="relative"/>
    <w:basedOn w:val="a0"/>
    <w:rsid w:val="00800AAC"/>
  </w:style>
  <w:style w:type="character" w:customStyle="1" w:styleId="ms-1">
    <w:name w:val="ms-1"/>
    <w:basedOn w:val="a0"/>
    <w:rsid w:val="00800AAC"/>
  </w:style>
  <w:style w:type="character" w:customStyle="1" w:styleId="max-w-full">
    <w:name w:val="max-w-full"/>
    <w:basedOn w:val="a0"/>
    <w:rsid w:val="00800AAC"/>
  </w:style>
  <w:style w:type="character" w:customStyle="1" w:styleId="s3">
    <w:name w:val="s3"/>
    <w:basedOn w:val="a0"/>
    <w:rsid w:val="00800AAC"/>
    <w:rPr>
      <w:rFonts w:ascii="UICTFontTextStyleBody" w:hAnsi="UICTFontTextStyleBody" w:hint="default"/>
      <w:b w:val="0"/>
      <w:bCs w:val="0"/>
      <w:i w:val="0"/>
      <w:iCs w:val="0"/>
      <w:sz w:val="28"/>
      <w:szCs w:val="28"/>
      <w:u w:val="single"/>
    </w:rPr>
  </w:style>
  <w:style w:type="paragraph" w:customStyle="1" w:styleId="li1">
    <w:name w:val="li1"/>
    <w:basedOn w:val="a"/>
    <w:rsid w:val="00800AAC"/>
    <w:pPr>
      <w:spacing w:after="0" w:line="240" w:lineRule="auto"/>
    </w:pPr>
    <w:rPr>
      <w:rFonts w:ascii=".AppleSystemUIFont" w:eastAsiaTheme="minorEastAsia" w:hAnsi=".AppleSystemUIFont" w:cs="Times New Roman"/>
      <w:sz w:val="28"/>
      <w:szCs w:val="28"/>
    </w:rPr>
  </w:style>
  <w:style w:type="paragraph" w:customStyle="1" w:styleId="li2">
    <w:name w:val="li2"/>
    <w:basedOn w:val="a"/>
    <w:rsid w:val="00800AAC"/>
    <w:pPr>
      <w:spacing w:after="0" w:line="240" w:lineRule="auto"/>
    </w:pPr>
    <w:rPr>
      <w:rFonts w:ascii=".AppleSystemUIFont" w:eastAsiaTheme="minorEastAsia" w:hAnsi=".AppleSystemUIFont" w:cs="Times New Roman"/>
      <w:sz w:val="26"/>
      <w:szCs w:val="26"/>
    </w:rPr>
  </w:style>
  <w:style w:type="character" w:styleId="af1">
    <w:name w:val="Emphasis"/>
    <w:basedOn w:val="a0"/>
    <w:uiPriority w:val="20"/>
    <w:qFormat/>
    <w:rsid w:val="00800AAC"/>
    <w:rPr>
      <w:i/>
      <w:iCs/>
    </w:rPr>
  </w:style>
  <w:style w:type="table" w:styleId="5-50">
    <w:name w:val="List Table 5 Dark Accent 5"/>
    <w:basedOn w:val="a1"/>
    <w:uiPriority w:val="50"/>
    <w:rsid w:val="00E8080C"/>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3-10">
    <w:name w:val="List Table 3 Accent 1"/>
    <w:basedOn w:val="a1"/>
    <w:uiPriority w:val="48"/>
    <w:rsid w:val="00E8080C"/>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5-3">
    <w:name w:val="Grid Table 5 Dark Accent 3"/>
    <w:basedOn w:val="a1"/>
    <w:uiPriority w:val="50"/>
    <w:rsid w:val="00E808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2-1">
    <w:name w:val="List Table 2 Accent 1"/>
    <w:basedOn w:val="a1"/>
    <w:uiPriority w:val="47"/>
    <w:rsid w:val="00E15F79"/>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10">
    <w:name w:val="Grid Table 2 Accent 1"/>
    <w:basedOn w:val="a1"/>
    <w:uiPriority w:val="47"/>
    <w:rsid w:val="00A8113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50">
    <w:name w:val="Grid Table 3 Accent 5"/>
    <w:basedOn w:val="a1"/>
    <w:uiPriority w:val="48"/>
    <w:rsid w:val="006E78B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4-10">
    <w:name w:val="List Table 4 Accent 1"/>
    <w:basedOn w:val="a1"/>
    <w:uiPriority w:val="49"/>
    <w:rsid w:val="001F3E5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CE0FC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2">
    <w:name w:val="Grid Table 6 Colorful Accent 2"/>
    <w:basedOn w:val="a1"/>
    <w:uiPriority w:val="51"/>
    <w:rsid w:val="0027451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6">
    <w:name w:val="List Table 6 Colorful Accent 6"/>
    <w:basedOn w:val="a1"/>
    <w:uiPriority w:val="51"/>
    <w:rsid w:val="000C0F36"/>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11">
    <w:name w:val="Grid Table 1 Light"/>
    <w:basedOn w:val="a1"/>
    <w:uiPriority w:val="46"/>
    <w:rsid w:val="0071086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4">
    <w:name w:val="List Table 6 Colorful Accent 4"/>
    <w:basedOn w:val="a1"/>
    <w:uiPriority w:val="51"/>
    <w:rsid w:val="00B83710"/>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77415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63100">
      <w:bodyDiv w:val="1"/>
      <w:marLeft w:val="0"/>
      <w:marRight w:val="0"/>
      <w:marTop w:val="0"/>
      <w:marBottom w:val="0"/>
      <w:divBdr>
        <w:top w:val="none" w:sz="0" w:space="0" w:color="auto"/>
        <w:left w:val="none" w:sz="0" w:space="0" w:color="auto"/>
        <w:bottom w:val="none" w:sz="0" w:space="0" w:color="auto"/>
        <w:right w:val="none" w:sz="0" w:space="0" w:color="auto"/>
      </w:divBdr>
    </w:div>
    <w:div w:id="225725301">
      <w:bodyDiv w:val="1"/>
      <w:marLeft w:val="0"/>
      <w:marRight w:val="0"/>
      <w:marTop w:val="0"/>
      <w:marBottom w:val="0"/>
      <w:divBdr>
        <w:top w:val="none" w:sz="0" w:space="0" w:color="auto"/>
        <w:left w:val="none" w:sz="0" w:space="0" w:color="auto"/>
        <w:bottom w:val="none" w:sz="0" w:space="0" w:color="auto"/>
        <w:right w:val="none" w:sz="0" w:space="0" w:color="auto"/>
      </w:divBdr>
    </w:div>
    <w:div w:id="228350390">
      <w:bodyDiv w:val="1"/>
      <w:marLeft w:val="0"/>
      <w:marRight w:val="0"/>
      <w:marTop w:val="0"/>
      <w:marBottom w:val="0"/>
      <w:divBdr>
        <w:top w:val="none" w:sz="0" w:space="0" w:color="auto"/>
        <w:left w:val="none" w:sz="0" w:space="0" w:color="auto"/>
        <w:bottom w:val="none" w:sz="0" w:space="0" w:color="auto"/>
        <w:right w:val="none" w:sz="0" w:space="0" w:color="auto"/>
      </w:divBdr>
    </w:div>
    <w:div w:id="553976398">
      <w:bodyDiv w:val="1"/>
      <w:marLeft w:val="0"/>
      <w:marRight w:val="0"/>
      <w:marTop w:val="0"/>
      <w:marBottom w:val="0"/>
      <w:divBdr>
        <w:top w:val="none" w:sz="0" w:space="0" w:color="auto"/>
        <w:left w:val="none" w:sz="0" w:space="0" w:color="auto"/>
        <w:bottom w:val="none" w:sz="0" w:space="0" w:color="auto"/>
        <w:right w:val="none" w:sz="0" w:space="0" w:color="auto"/>
      </w:divBdr>
    </w:div>
    <w:div w:id="561330836">
      <w:bodyDiv w:val="1"/>
      <w:marLeft w:val="0"/>
      <w:marRight w:val="0"/>
      <w:marTop w:val="0"/>
      <w:marBottom w:val="0"/>
      <w:divBdr>
        <w:top w:val="none" w:sz="0" w:space="0" w:color="auto"/>
        <w:left w:val="none" w:sz="0" w:space="0" w:color="auto"/>
        <w:bottom w:val="none" w:sz="0" w:space="0" w:color="auto"/>
        <w:right w:val="none" w:sz="0" w:space="0" w:color="auto"/>
      </w:divBdr>
    </w:div>
    <w:div w:id="567612876">
      <w:bodyDiv w:val="1"/>
      <w:marLeft w:val="0"/>
      <w:marRight w:val="0"/>
      <w:marTop w:val="0"/>
      <w:marBottom w:val="0"/>
      <w:divBdr>
        <w:top w:val="none" w:sz="0" w:space="0" w:color="auto"/>
        <w:left w:val="none" w:sz="0" w:space="0" w:color="auto"/>
        <w:bottom w:val="none" w:sz="0" w:space="0" w:color="auto"/>
        <w:right w:val="none" w:sz="0" w:space="0" w:color="auto"/>
      </w:divBdr>
    </w:div>
    <w:div w:id="711032398">
      <w:bodyDiv w:val="1"/>
      <w:marLeft w:val="0"/>
      <w:marRight w:val="0"/>
      <w:marTop w:val="0"/>
      <w:marBottom w:val="0"/>
      <w:divBdr>
        <w:top w:val="none" w:sz="0" w:space="0" w:color="auto"/>
        <w:left w:val="none" w:sz="0" w:space="0" w:color="auto"/>
        <w:bottom w:val="none" w:sz="0" w:space="0" w:color="auto"/>
        <w:right w:val="none" w:sz="0" w:space="0" w:color="auto"/>
      </w:divBdr>
    </w:div>
    <w:div w:id="724792256">
      <w:bodyDiv w:val="1"/>
      <w:marLeft w:val="0"/>
      <w:marRight w:val="0"/>
      <w:marTop w:val="0"/>
      <w:marBottom w:val="0"/>
      <w:divBdr>
        <w:top w:val="none" w:sz="0" w:space="0" w:color="auto"/>
        <w:left w:val="none" w:sz="0" w:space="0" w:color="auto"/>
        <w:bottom w:val="none" w:sz="0" w:space="0" w:color="auto"/>
        <w:right w:val="none" w:sz="0" w:space="0" w:color="auto"/>
      </w:divBdr>
    </w:div>
    <w:div w:id="746608832">
      <w:bodyDiv w:val="1"/>
      <w:marLeft w:val="0"/>
      <w:marRight w:val="0"/>
      <w:marTop w:val="0"/>
      <w:marBottom w:val="0"/>
      <w:divBdr>
        <w:top w:val="none" w:sz="0" w:space="0" w:color="auto"/>
        <w:left w:val="none" w:sz="0" w:space="0" w:color="auto"/>
        <w:bottom w:val="none" w:sz="0" w:space="0" w:color="auto"/>
        <w:right w:val="none" w:sz="0" w:space="0" w:color="auto"/>
      </w:divBdr>
    </w:div>
    <w:div w:id="767770341">
      <w:bodyDiv w:val="1"/>
      <w:marLeft w:val="0"/>
      <w:marRight w:val="0"/>
      <w:marTop w:val="0"/>
      <w:marBottom w:val="0"/>
      <w:divBdr>
        <w:top w:val="none" w:sz="0" w:space="0" w:color="auto"/>
        <w:left w:val="none" w:sz="0" w:space="0" w:color="auto"/>
        <w:bottom w:val="none" w:sz="0" w:space="0" w:color="auto"/>
        <w:right w:val="none" w:sz="0" w:space="0" w:color="auto"/>
      </w:divBdr>
    </w:div>
    <w:div w:id="806095073">
      <w:bodyDiv w:val="1"/>
      <w:marLeft w:val="0"/>
      <w:marRight w:val="0"/>
      <w:marTop w:val="0"/>
      <w:marBottom w:val="0"/>
      <w:divBdr>
        <w:top w:val="none" w:sz="0" w:space="0" w:color="auto"/>
        <w:left w:val="none" w:sz="0" w:space="0" w:color="auto"/>
        <w:bottom w:val="none" w:sz="0" w:space="0" w:color="auto"/>
        <w:right w:val="none" w:sz="0" w:space="0" w:color="auto"/>
      </w:divBdr>
    </w:div>
    <w:div w:id="1055273150">
      <w:bodyDiv w:val="1"/>
      <w:marLeft w:val="0"/>
      <w:marRight w:val="0"/>
      <w:marTop w:val="0"/>
      <w:marBottom w:val="0"/>
      <w:divBdr>
        <w:top w:val="none" w:sz="0" w:space="0" w:color="auto"/>
        <w:left w:val="none" w:sz="0" w:space="0" w:color="auto"/>
        <w:bottom w:val="none" w:sz="0" w:space="0" w:color="auto"/>
        <w:right w:val="none" w:sz="0" w:space="0" w:color="auto"/>
      </w:divBdr>
    </w:div>
    <w:div w:id="1086460491">
      <w:bodyDiv w:val="1"/>
      <w:marLeft w:val="0"/>
      <w:marRight w:val="0"/>
      <w:marTop w:val="0"/>
      <w:marBottom w:val="0"/>
      <w:divBdr>
        <w:top w:val="none" w:sz="0" w:space="0" w:color="auto"/>
        <w:left w:val="none" w:sz="0" w:space="0" w:color="auto"/>
        <w:bottom w:val="none" w:sz="0" w:space="0" w:color="auto"/>
        <w:right w:val="none" w:sz="0" w:space="0" w:color="auto"/>
      </w:divBdr>
    </w:div>
    <w:div w:id="1179779759">
      <w:bodyDiv w:val="1"/>
      <w:marLeft w:val="0"/>
      <w:marRight w:val="0"/>
      <w:marTop w:val="0"/>
      <w:marBottom w:val="0"/>
      <w:divBdr>
        <w:top w:val="none" w:sz="0" w:space="0" w:color="auto"/>
        <w:left w:val="none" w:sz="0" w:space="0" w:color="auto"/>
        <w:bottom w:val="none" w:sz="0" w:space="0" w:color="auto"/>
        <w:right w:val="none" w:sz="0" w:space="0" w:color="auto"/>
      </w:divBdr>
    </w:div>
    <w:div w:id="1415319129">
      <w:bodyDiv w:val="1"/>
      <w:marLeft w:val="0"/>
      <w:marRight w:val="0"/>
      <w:marTop w:val="0"/>
      <w:marBottom w:val="0"/>
      <w:divBdr>
        <w:top w:val="none" w:sz="0" w:space="0" w:color="auto"/>
        <w:left w:val="none" w:sz="0" w:space="0" w:color="auto"/>
        <w:bottom w:val="none" w:sz="0" w:space="0" w:color="auto"/>
        <w:right w:val="none" w:sz="0" w:space="0" w:color="auto"/>
      </w:divBdr>
    </w:div>
    <w:div w:id="1421876882">
      <w:bodyDiv w:val="1"/>
      <w:marLeft w:val="0"/>
      <w:marRight w:val="0"/>
      <w:marTop w:val="0"/>
      <w:marBottom w:val="0"/>
      <w:divBdr>
        <w:top w:val="none" w:sz="0" w:space="0" w:color="auto"/>
        <w:left w:val="none" w:sz="0" w:space="0" w:color="auto"/>
        <w:bottom w:val="none" w:sz="0" w:space="0" w:color="auto"/>
        <w:right w:val="none" w:sz="0" w:space="0" w:color="auto"/>
      </w:divBdr>
      <w:divsChild>
        <w:div w:id="1109738516">
          <w:marLeft w:val="0"/>
          <w:marRight w:val="0"/>
          <w:marTop w:val="0"/>
          <w:marBottom w:val="0"/>
          <w:divBdr>
            <w:top w:val="none" w:sz="0" w:space="0" w:color="auto"/>
            <w:left w:val="none" w:sz="0" w:space="0" w:color="auto"/>
            <w:bottom w:val="none" w:sz="0" w:space="0" w:color="auto"/>
            <w:right w:val="none" w:sz="0" w:space="0" w:color="auto"/>
          </w:divBdr>
          <w:divsChild>
            <w:div w:id="1109621166">
              <w:marLeft w:val="0"/>
              <w:marRight w:val="0"/>
              <w:marTop w:val="0"/>
              <w:marBottom w:val="0"/>
              <w:divBdr>
                <w:top w:val="none" w:sz="0" w:space="0" w:color="auto"/>
                <w:left w:val="none" w:sz="0" w:space="0" w:color="auto"/>
                <w:bottom w:val="none" w:sz="0" w:space="0" w:color="auto"/>
                <w:right w:val="none" w:sz="0" w:space="0" w:color="auto"/>
              </w:divBdr>
              <w:divsChild>
                <w:div w:id="1200554696">
                  <w:marLeft w:val="0"/>
                  <w:marRight w:val="0"/>
                  <w:marTop w:val="0"/>
                  <w:marBottom w:val="0"/>
                  <w:divBdr>
                    <w:top w:val="none" w:sz="0" w:space="0" w:color="auto"/>
                    <w:left w:val="none" w:sz="0" w:space="0" w:color="auto"/>
                    <w:bottom w:val="none" w:sz="0" w:space="0" w:color="auto"/>
                    <w:right w:val="none" w:sz="0" w:space="0" w:color="auto"/>
                  </w:divBdr>
                  <w:divsChild>
                    <w:div w:id="47651874">
                      <w:marLeft w:val="0"/>
                      <w:marRight w:val="0"/>
                      <w:marTop w:val="0"/>
                      <w:marBottom w:val="0"/>
                      <w:divBdr>
                        <w:top w:val="none" w:sz="0" w:space="0" w:color="auto"/>
                        <w:left w:val="none" w:sz="0" w:space="0" w:color="auto"/>
                        <w:bottom w:val="none" w:sz="0" w:space="0" w:color="auto"/>
                        <w:right w:val="none" w:sz="0" w:space="0" w:color="auto"/>
                      </w:divBdr>
                      <w:divsChild>
                        <w:div w:id="1090813257">
                          <w:marLeft w:val="0"/>
                          <w:marRight w:val="0"/>
                          <w:marTop w:val="0"/>
                          <w:marBottom w:val="0"/>
                          <w:divBdr>
                            <w:top w:val="none" w:sz="0" w:space="0" w:color="auto"/>
                            <w:left w:val="none" w:sz="0" w:space="0" w:color="auto"/>
                            <w:bottom w:val="none" w:sz="0" w:space="0" w:color="auto"/>
                            <w:right w:val="none" w:sz="0" w:space="0" w:color="auto"/>
                          </w:divBdr>
                          <w:divsChild>
                            <w:div w:id="45575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0534517">
      <w:bodyDiv w:val="1"/>
      <w:marLeft w:val="0"/>
      <w:marRight w:val="0"/>
      <w:marTop w:val="0"/>
      <w:marBottom w:val="0"/>
      <w:divBdr>
        <w:top w:val="none" w:sz="0" w:space="0" w:color="auto"/>
        <w:left w:val="none" w:sz="0" w:space="0" w:color="auto"/>
        <w:bottom w:val="none" w:sz="0" w:space="0" w:color="auto"/>
        <w:right w:val="none" w:sz="0" w:space="0" w:color="auto"/>
      </w:divBdr>
    </w:div>
    <w:div w:id="1793284708">
      <w:bodyDiv w:val="1"/>
      <w:marLeft w:val="0"/>
      <w:marRight w:val="0"/>
      <w:marTop w:val="0"/>
      <w:marBottom w:val="0"/>
      <w:divBdr>
        <w:top w:val="none" w:sz="0" w:space="0" w:color="auto"/>
        <w:left w:val="none" w:sz="0" w:space="0" w:color="auto"/>
        <w:bottom w:val="none" w:sz="0" w:space="0" w:color="auto"/>
        <w:right w:val="none" w:sz="0" w:space="0" w:color="auto"/>
      </w:divBdr>
    </w:div>
    <w:div w:id="1943493625">
      <w:bodyDiv w:val="1"/>
      <w:marLeft w:val="0"/>
      <w:marRight w:val="0"/>
      <w:marTop w:val="0"/>
      <w:marBottom w:val="0"/>
      <w:divBdr>
        <w:top w:val="none" w:sz="0" w:space="0" w:color="auto"/>
        <w:left w:val="none" w:sz="0" w:space="0" w:color="auto"/>
        <w:bottom w:val="none" w:sz="0" w:space="0" w:color="auto"/>
        <w:right w:val="none" w:sz="0" w:space="0" w:color="auto"/>
      </w:divBdr>
    </w:div>
    <w:div w:id="1943881831">
      <w:bodyDiv w:val="1"/>
      <w:marLeft w:val="0"/>
      <w:marRight w:val="0"/>
      <w:marTop w:val="0"/>
      <w:marBottom w:val="0"/>
      <w:divBdr>
        <w:top w:val="none" w:sz="0" w:space="0" w:color="auto"/>
        <w:left w:val="none" w:sz="0" w:space="0" w:color="auto"/>
        <w:bottom w:val="none" w:sz="0" w:space="0" w:color="auto"/>
        <w:right w:val="none" w:sz="0" w:space="0" w:color="auto"/>
      </w:divBdr>
    </w:div>
    <w:div w:id="1944415720">
      <w:bodyDiv w:val="1"/>
      <w:marLeft w:val="0"/>
      <w:marRight w:val="0"/>
      <w:marTop w:val="0"/>
      <w:marBottom w:val="0"/>
      <w:divBdr>
        <w:top w:val="none" w:sz="0" w:space="0" w:color="auto"/>
        <w:left w:val="none" w:sz="0" w:space="0" w:color="auto"/>
        <w:bottom w:val="none" w:sz="0" w:space="0" w:color="auto"/>
        <w:right w:val="none" w:sz="0" w:space="0" w:color="auto"/>
      </w:divBdr>
    </w:div>
    <w:div w:id="1970085426">
      <w:bodyDiv w:val="1"/>
      <w:marLeft w:val="0"/>
      <w:marRight w:val="0"/>
      <w:marTop w:val="0"/>
      <w:marBottom w:val="0"/>
      <w:divBdr>
        <w:top w:val="none" w:sz="0" w:space="0" w:color="auto"/>
        <w:left w:val="none" w:sz="0" w:space="0" w:color="auto"/>
        <w:bottom w:val="none" w:sz="0" w:space="0" w:color="auto"/>
        <w:right w:val="none" w:sz="0" w:space="0" w:color="auto"/>
      </w:divBdr>
    </w:div>
    <w:div w:id="1980257829">
      <w:bodyDiv w:val="1"/>
      <w:marLeft w:val="0"/>
      <w:marRight w:val="0"/>
      <w:marTop w:val="0"/>
      <w:marBottom w:val="0"/>
      <w:divBdr>
        <w:top w:val="none" w:sz="0" w:space="0" w:color="auto"/>
        <w:left w:val="none" w:sz="0" w:space="0" w:color="auto"/>
        <w:bottom w:val="none" w:sz="0" w:space="0" w:color="auto"/>
        <w:right w:val="none" w:sz="0" w:space="0" w:color="auto"/>
      </w:divBdr>
    </w:div>
    <w:div w:id="1982685785">
      <w:bodyDiv w:val="1"/>
      <w:marLeft w:val="0"/>
      <w:marRight w:val="0"/>
      <w:marTop w:val="0"/>
      <w:marBottom w:val="0"/>
      <w:divBdr>
        <w:top w:val="none" w:sz="0" w:space="0" w:color="auto"/>
        <w:left w:val="none" w:sz="0" w:space="0" w:color="auto"/>
        <w:bottom w:val="none" w:sz="0" w:space="0" w:color="auto"/>
        <w:right w:val="none" w:sz="0" w:space="0" w:color="auto"/>
      </w:divBdr>
    </w:div>
    <w:div w:id="2003511363">
      <w:bodyDiv w:val="1"/>
      <w:marLeft w:val="0"/>
      <w:marRight w:val="0"/>
      <w:marTop w:val="0"/>
      <w:marBottom w:val="0"/>
      <w:divBdr>
        <w:top w:val="none" w:sz="0" w:space="0" w:color="auto"/>
        <w:left w:val="none" w:sz="0" w:space="0" w:color="auto"/>
        <w:bottom w:val="none" w:sz="0" w:space="0" w:color="auto"/>
        <w:right w:val="none" w:sz="0" w:space="0" w:color="auto"/>
      </w:divBdr>
    </w:div>
    <w:div w:id="2023508084">
      <w:bodyDiv w:val="1"/>
      <w:marLeft w:val="0"/>
      <w:marRight w:val="0"/>
      <w:marTop w:val="0"/>
      <w:marBottom w:val="0"/>
      <w:divBdr>
        <w:top w:val="none" w:sz="0" w:space="0" w:color="auto"/>
        <w:left w:val="none" w:sz="0" w:space="0" w:color="auto"/>
        <w:bottom w:val="none" w:sz="0" w:space="0" w:color="auto"/>
        <w:right w:val="none" w:sz="0" w:space="0" w:color="auto"/>
      </w:divBdr>
    </w:div>
    <w:div w:id="206814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3.jpeg" /><Relationship Id="rId18" Type="http://schemas.microsoft.com/office/2014/relationships/chartEx" Target="charts/chartEx1.xml" /><Relationship Id="rId3" Type="http://schemas.openxmlformats.org/officeDocument/2006/relationships/customXml" Target="../customXml/item3.xml" /><Relationship Id="rId21" Type="http://schemas.openxmlformats.org/officeDocument/2006/relationships/image" Target="media/image9.jpeg" /><Relationship Id="rId7" Type="http://schemas.openxmlformats.org/officeDocument/2006/relationships/settings" Target="settings.xml" /><Relationship Id="rId12" Type="http://schemas.openxmlformats.org/officeDocument/2006/relationships/image" Target="media/image2.tmp" /><Relationship Id="rId17" Type="http://schemas.openxmlformats.org/officeDocument/2006/relationships/image" Target="media/image7.jpeg" /><Relationship Id="rId2" Type="http://schemas.openxmlformats.org/officeDocument/2006/relationships/customXml" Target="../customXml/item2.xml" /><Relationship Id="rId16" Type="http://schemas.openxmlformats.org/officeDocument/2006/relationships/image" Target="media/image6.jpeg" /><Relationship Id="rId20" Type="http://schemas.openxmlformats.org/officeDocument/2006/relationships/image" Target="media/image8.jpeg"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eg" /><Relationship Id="rId24"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image" Target="media/image5.jpeg" /><Relationship Id="rId23" Type="http://schemas.openxmlformats.org/officeDocument/2006/relationships/fontTable" Target="fontTable.xml" /><Relationship Id="rId10" Type="http://schemas.openxmlformats.org/officeDocument/2006/relationships/endnotes" Target="endnotes.xml" /><Relationship Id="rId19" Type="http://schemas.openxmlformats.org/officeDocument/2006/relationships/image" Target="media/image8.png"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4.jpeg" /><Relationship Id="rId22" Type="http://schemas.openxmlformats.org/officeDocument/2006/relationships/footer" Target="footer1.xml" /></Relationships>
</file>

<file path=word/charts/_rels/chartEx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chartEx1.xml><?xml version="1.0" encoding="utf-8"?>
<cx:chartSpace xmlns:a="http://schemas.openxmlformats.org/drawingml/2006/main" xmlns:r="http://schemas.openxmlformats.org/officeDocument/2006/relationships" xmlns:cx="http://schemas.microsoft.com/office/drawing/2014/chartex">
  <cx:chartData>
    <cx:data id="0">
      <cx:strDim type="cat">
        <cx:f>'[المصنف (8).xlsx]ورقة1'!$A$2:$A$5</cx:f>
        <cx:lvl ptCount="4">
          <cx:pt idx="0">اشعر بالرضا عند استخدام المنصة الرقمية للشركة  </cx:pt>
          <cx:pt idx="1">الاستجابة لاستفساراتي كانت سريعة وفعالة </cx:pt>
          <cx:pt idx="2">وجدت ان الخدمة المقدمة تناسب احتياجاتي الشخصية </cx:pt>
          <cx:pt idx="3">افضل العودة للتعامل مع الشركة مجددا </cx:pt>
        </cx:lvl>
      </cx:strDim>
      <cx:numDim type="val">
        <cx:f>'[المصنف (8).xlsx]ورقة1'!$B$2:$B$5</cx:f>
        <cx:lvl ptCount="4" formatCode="General">
          <cx:pt idx="0">4.1500000000000004</cx:pt>
          <cx:pt idx="1">4.0800000000000001</cx:pt>
          <cx:pt idx="2">3.9300000000000002</cx:pt>
          <cx:pt idx="3">4.2000000000000002</cx:pt>
        </cx:lvl>
      </cx:numDim>
    </cx:data>
  </cx:chartData>
  <cx:chart>
    <cx:title pos="t" align="ctr" overlay="0">
      <cx:tx>
        <cx:txData>
          <cx:v>المتوسط</cx:v>
        </cx:txData>
      </cx:tx>
      <cx:txPr>
        <a:bodyPr rot="0" spcFirstLastPara="1" vertOverflow="ellipsis" vert="horz" wrap="square" lIns="38100" tIns="19050" rIns="38100" bIns="19050" anchor="ctr" anchorCtr="1" compatLnSpc="0"/>
        <a:lstStyle/>
        <a:p>
          <a:pPr algn="ctr" rtl="1">
            <a:defRPr sz="1400" b="0" i="0" u="none" strike="noStrike" kern="1200" spc="0" baseline="0">
              <a:solidFill>
                <a:sysClr val="windowText" lastClr="000000">
                  <a:lumMod val="65000"/>
                  <a:lumOff val="35000"/>
                </a:sysClr>
              </a:solidFill>
              <a:latin typeface="+mn-lt"/>
              <a:ea typeface="+mn-ea"/>
              <a:cs typeface="+mn-cs"/>
            </a:defRPr>
          </a:pPr>
          <a:r>
            <a:rPr kumimoji="0" lang="ar-YE" sz="1400" b="0" i="0" u="none" strike="noStrike" kern="1200" cap="none" spc="0" normalizeH="0" baseline="0" noProof="0">
              <a:ln>
                <a:noFill/>
              </a:ln>
              <a:solidFill>
                <a:sysClr val="windowText" lastClr="000000">
                  <a:lumMod val="65000"/>
                  <a:lumOff val="35000"/>
                </a:sysClr>
              </a:solidFill>
              <a:effectLst/>
              <a:uLnTx/>
              <a:uFillTx/>
              <a:latin typeface="Aptos Narrow" panose="02110004020202020204"/>
              <a:cs typeface="Arial" panose="020B0604020202020204" pitchFamily="34" charset="0"/>
            </a:rPr>
            <a:t>المتوسط</a:t>
          </a:r>
        </a:p>
      </cx:txPr>
    </cx:title>
    <cx:plotArea>
      <cx:plotAreaRegion>
        <cx:series layoutId="clusteredColumn" uniqueId="{303275DC-3E20-224D-AC50-E97CBBF98ADE}">
          <cx:tx>
            <cx:txData>
              <cx:f>'[المصنف (8).xlsx]ورقة1'!$B$1</cx:f>
              <cx:v>المتوسط</cx:v>
            </cx:txData>
          </cx:tx>
          <cx:dataId val="0"/>
          <cx:layoutPr>
            <cx:aggregation/>
          </cx:layoutPr>
          <cx:axisId val="1"/>
        </cx:series>
        <cx:series layoutId="paretoLine" ownerIdx="0" uniqueId="{EC1B9ED6-B66F-E94D-8281-1672E78CA104}">
          <cx:axisId val="2"/>
        </cx:series>
      </cx:plotAreaRegion>
      <cx:axis id="0">
        <cx:catScaling gapWidth="1.82000005"/>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EDAD4F84B57004C8FC32F0B73CDA913" ma:contentTypeVersion="17" ma:contentTypeDescription="Create a new document." ma:contentTypeScope="" ma:versionID="93a8e99b9856aca5b03cdeb92439e700">
  <xsd:schema xmlns:xsd="http://www.w3.org/2001/XMLSchema" xmlns:xs="http://www.w3.org/2001/XMLSchema" xmlns:p="http://schemas.microsoft.com/office/2006/metadata/properties" xmlns:ns3="4fa1a74b-ac99-4466-a34d-17dabbd161c7" xmlns:ns4="795422d3-b75e-4e0d-9afb-1b497e95b8fb" targetNamespace="http://schemas.microsoft.com/office/2006/metadata/properties" ma:root="true" ma:fieldsID="1d213ab37b9ea1a4a6d755d07c873ec2" ns3:_="" ns4:_="">
    <xsd:import namespace="4fa1a74b-ac99-4466-a34d-17dabbd161c7"/>
    <xsd:import namespace="795422d3-b75e-4e0d-9afb-1b497e95b8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1a74b-ac99-4466-a34d-17dabbd16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5422d3-b75e-4e0d-9afb-1b497e95b8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fa1a74b-ac99-4466-a34d-17dabbd161c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98AB6D-9DD7-41CD-BEAB-AD2CE3AE4C4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9C2457D-1578-430C-B07E-FC54561C5396}">
  <ds:schemaRefs>
    <ds:schemaRef ds:uri="http://schemas.microsoft.com/office/2006/metadata/contentType"/>
    <ds:schemaRef ds:uri="http://schemas.microsoft.com/office/2006/metadata/properties/metaAttributes"/>
    <ds:schemaRef ds:uri="http://www.w3.org/2000/xmlns/"/>
    <ds:schemaRef ds:uri="http://www.w3.org/2001/XMLSchema"/>
    <ds:schemaRef ds:uri="4fa1a74b-ac99-4466-a34d-17dabbd161c7"/>
    <ds:schemaRef ds:uri="795422d3-b75e-4e0d-9afb-1b497e95b8fb"/>
  </ds:schemaRefs>
</ds:datastoreItem>
</file>

<file path=customXml/itemProps3.xml><?xml version="1.0" encoding="utf-8"?>
<ds:datastoreItem xmlns:ds="http://schemas.openxmlformats.org/officeDocument/2006/customXml" ds:itemID="{07186A2B-E6B8-48FA-84B8-1E93BDA80226}">
  <ds:schemaRefs>
    <ds:schemaRef ds:uri="http://schemas.microsoft.com/office/2006/metadata/properties"/>
    <ds:schemaRef ds:uri="http://www.w3.org/2000/xmlns/"/>
    <ds:schemaRef ds:uri="4fa1a74b-ac99-4466-a34d-17dabbd161c7"/>
    <ds:schemaRef ds:uri="http://www.w3.org/2001/XMLSchema-instance"/>
  </ds:schemaRefs>
</ds:datastoreItem>
</file>

<file path=customXml/itemProps4.xml><?xml version="1.0" encoding="utf-8"?>
<ds:datastoreItem xmlns:ds="http://schemas.openxmlformats.org/officeDocument/2006/customXml" ds:itemID="{D326CF30-D084-44C6-9476-189297100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54</Pages>
  <Words>5450</Words>
  <Characters>31071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Jeddah International College</Company>
  <LinksUpToDate>false</LinksUpToDate>
  <CharactersWithSpaces>36449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Husam Sharawi, Business</dc:creator>
  <cp:keywords/>
  <dc:description/>
  <cp:lastModifiedBy>ahmedabdulhakim776@gmail.com</cp:lastModifiedBy>
  <cp:revision>235</cp:revision>
  <cp:lastPrinted>2024-10-26T07:38:00Z</cp:lastPrinted>
  <dcterms:created xsi:type="dcterms:W3CDTF">2025-07-25T21:16:00Z</dcterms:created>
  <dcterms:modified xsi:type="dcterms:W3CDTF">2025-07-27T14:53:00Z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0x010100AEDAD4F84B57004C8FC32F0B73CDA913</vt:lpwstr>
  </property>
</Properties>
</file>