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4A9F371" w:rsidR="00EA22ED" w:rsidRDefault="007E3AB7"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02B4822" w:rsidR="00EA22ED" w:rsidRDefault="007E3AB7"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77AEEBC" w:rsidR="00EA22ED" w:rsidRDefault="007E3AB7"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225667B" w:rsidR="00EA22ED" w:rsidRDefault="007E3AB7"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FD97021" w:rsidR="00EA22ED" w:rsidRDefault="007E3AB7"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3AF802C" w:rsidR="00EA22ED" w:rsidRDefault="007E3AB7"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ED4FE2F" w:rsidR="00EA22ED" w:rsidRDefault="007E3AB7"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C2847FD" w:rsidR="00EA22ED" w:rsidRDefault="007E3AB7"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205E7281" w:rsidR="00EA22ED" w:rsidRDefault="007E3AB7" w:rsidP="00CC5AD4">
            <w:pPr>
              <w:jc w:val="center"/>
            </w:pPr>
            <w:r>
              <w:rPr>
                <w:rFonts w:cstheme="minorHAnsi"/>
              </w:rP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625B7E2D" w:rsidR="00EA22ED" w:rsidRDefault="007E3AB7"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B0470D7" w:rsidR="00EA22ED" w:rsidRDefault="007E3AB7"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469E8E9" w:rsidR="00EA22ED" w:rsidRDefault="007E3AB7" w:rsidP="00CC5AD4">
            <w:pPr>
              <w:jc w:val="center"/>
            </w:pPr>
            <w:r>
              <w:rPr>
                <w:rFonts w:cstheme="minorHAnsi"/>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B2BF404" w14:textId="77777777" w:rsidR="007E3AB7" w:rsidRPr="007E3AB7" w:rsidRDefault="007E3AB7" w:rsidP="007E3AB7">
            <w:pPr>
              <w:jc w:val="center"/>
            </w:pPr>
            <w:r w:rsidRPr="007E3AB7">
              <w:rPr>
                <w:b/>
                <w:bCs/>
                <w:rtl/>
              </w:rPr>
              <w:t>اولا</w:t>
            </w:r>
            <w:r w:rsidRPr="007E3AB7">
              <w:rPr>
                <w:rtl/>
              </w:rPr>
              <w:t>: يقترح تغيير العنوان ليكون</w:t>
            </w:r>
          </w:p>
          <w:p w14:paraId="103D2F0C" w14:textId="77777777" w:rsidR="007E3AB7" w:rsidRPr="007E3AB7" w:rsidRDefault="007E3AB7" w:rsidP="007E3AB7">
            <w:pPr>
              <w:jc w:val="center"/>
              <w:rPr>
                <w:rtl/>
              </w:rPr>
            </w:pPr>
            <w:r w:rsidRPr="007E3AB7">
              <w:rPr>
                <w:rtl/>
              </w:rPr>
              <w:t>" اثر تبني نظم الحوسبة السحابية على اداء الشركات الصغيرة والمتوسطة بالمملكة العربية السعودية"</w:t>
            </w:r>
          </w:p>
          <w:p w14:paraId="1642A0ED" w14:textId="77777777" w:rsidR="007E3AB7" w:rsidRPr="007E3AB7" w:rsidRDefault="007E3AB7" w:rsidP="007E3AB7">
            <w:pPr>
              <w:jc w:val="center"/>
              <w:rPr>
                <w:rtl/>
              </w:rPr>
            </w:pPr>
            <w:r w:rsidRPr="007E3AB7">
              <w:rPr>
                <w:b/>
                <w:bCs/>
                <w:rtl/>
              </w:rPr>
              <w:t>ثانيا</w:t>
            </w:r>
            <w:r w:rsidRPr="007E3AB7">
              <w:rPr>
                <w:rtl/>
              </w:rPr>
              <w:t>: يفضل ان تكون الدراسة التطبيقية على قطاع شركات الاتصالات او احد القطاعات التكنولوجية.</w:t>
            </w:r>
          </w:p>
          <w:p w14:paraId="1524551B" w14:textId="77777777" w:rsidR="007E3AB7" w:rsidRPr="007E3AB7" w:rsidRDefault="007E3AB7" w:rsidP="007E3AB7">
            <w:pPr>
              <w:jc w:val="center"/>
              <w:rPr>
                <w:rtl/>
              </w:rPr>
            </w:pPr>
            <w:r w:rsidRPr="007E3AB7">
              <w:rPr>
                <w:b/>
                <w:bCs/>
                <w:rtl/>
              </w:rPr>
              <w:t>ثالثا</w:t>
            </w:r>
            <w:r w:rsidRPr="007E3AB7">
              <w:rPr>
                <w:rtl/>
              </w:rPr>
              <w:t>: في صفحه 10 وصفحه 11 عدد التساؤلات كثيره للغايه وعددها 14 تساؤل وهي لا تتفق مع عدد فرضيات الدراسه وعددها 9 فرضيات اضافه الى ان اختبار هذا العدد من الفرضيات يمثل مشكله كبيره بالتحليل الاحصائي فبرجاء اختصار هذه التساؤلات بالشكل الذي يتلائم ويتجانس مع عدد اهداف البحث وعدد فرضيات البحث.</w:t>
            </w:r>
          </w:p>
          <w:p w14:paraId="2DE19858" w14:textId="77777777" w:rsidR="007E3AB7" w:rsidRPr="007E3AB7" w:rsidRDefault="007E3AB7" w:rsidP="007E3AB7">
            <w:pPr>
              <w:jc w:val="center"/>
              <w:rPr>
                <w:rtl/>
              </w:rPr>
            </w:pPr>
            <w:r w:rsidRPr="007E3AB7">
              <w:rPr>
                <w:b/>
                <w:bCs/>
                <w:rtl/>
              </w:rPr>
              <w:t>رابعا</w:t>
            </w:r>
            <w:r w:rsidRPr="007E3AB7">
              <w:rPr>
                <w:rtl/>
              </w:rPr>
              <w:t>: في الجزء الخاص بحدود الدراسه قام الباحث بتقسيمها الى حدود بشريه وحدود زمنيه ولكن التقسيم الصحيح هو حدود مكانيه وحدود زمانيه ان صح التعبير</w:t>
            </w:r>
          </w:p>
          <w:p w14:paraId="429E2FE6" w14:textId="77777777" w:rsidR="007E3AB7" w:rsidRPr="007E3AB7" w:rsidRDefault="007E3AB7" w:rsidP="007E3AB7">
            <w:pPr>
              <w:jc w:val="center"/>
              <w:rPr>
                <w:rtl/>
              </w:rPr>
            </w:pPr>
            <w:r w:rsidRPr="007E3AB7">
              <w:rPr>
                <w:b/>
                <w:bCs/>
                <w:rtl/>
              </w:rPr>
              <w:t>خامسا</w:t>
            </w:r>
            <w:r w:rsidRPr="007E3AB7">
              <w:rPr>
                <w:rtl/>
              </w:rPr>
              <w:t>: في الجزء الخاص بالمراجع قام الباحث بالاستعانه بمراجع اجنبيه من دوريات علميه ولكن الخطا الذي وقع فيه الباحث انه قام بكتابه بعض الكلمات العربيه داخل المرجع الاجنبي وهذا غير صحيح اضافه الى انه لم يتطرق الباحث الى اي مراجع عربيه في هذا البحث رغم انني على ثقه تامه ان هناك العديد من المراجع العربيه في هذا الموضوع</w:t>
            </w:r>
          </w:p>
          <w:p w14:paraId="49A072C8" w14:textId="77777777" w:rsidR="007E3AB7" w:rsidRPr="007E3AB7" w:rsidRDefault="007E3AB7" w:rsidP="007E3AB7">
            <w:pPr>
              <w:jc w:val="center"/>
              <w:rPr>
                <w:rtl/>
              </w:rPr>
            </w:pPr>
            <w:r w:rsidRPr="007E3AB7">
              <w:rPr>
                <w:b/>
                <w:bCs/>
                <w:rtl/>
              </w:rPr>
              <w:t>سادسا</w:t>
            </w:r>
            <w:r w:rsidRPr="007E3AB7">
              <w:rPr>
                <w:rtl/>
              </w:rPr>
              <w:t>: يجب اعاده تنسيق البحث حيث ان هناك عددا من الفراغات داخل بعض الصفحات لذا فينصح بمراجعه التنسيق.</w:t>
            </w:r>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6F7D82"/>
    <w:rsid w:val="007E3AB7"/>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4723458">
      <w:bodyDiv w:val="1"/>
      <w:marLeft w:val="0"/>
      <w:marRight w:val="0"/>
      <w:marTop w:val="0"/>
      <w:marBottom w:val="0"/>
      <w:divBdr>
        <w:top w:val="none" w:sz="0" w:space="0" w:color="auto"/>
        <w:left w:val="none" w:sz="0" w:space="0" w:color="auto"/>
        <w:bottom w:val="none" w:sz="0" w:space="0" w:color="auto"/>
        <w:right w:val="none" w:sz="0" w:space="0" w:color="auto"/>
      </w:divBdr>
    </w:div>
    <w:div w:id="1471702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536</Words>
  <Characters>3060</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