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F53E1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95D28" w:rsidRPr="00595D28">
        <w:rPr>
          <w:rFonts w:hint="cs"/>
          <w:b/>
          <w:bCs/>
          <w:rtl/>
        </w:rPr>
        <w:t>عبد الملك هشام بغدادي</w:t>
      </w:r>
      <w:r w:rsidR="00595D28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F856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856D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8023A9" w:rsidR="00EA22ED" w:rsidRDefault="00F856D1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F856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7BFE27" w:rsidR="00EA22ED" w:rsidRDefault="00F856D1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F856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D1E4E7" w:rsidR="00EA22ED" w:rsidRDefault="00F856D1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F856D1" w14:paraId="1476836D" w14:textId="77777777" w:rsidTr="00F856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856D1" w:rsidRDefault="00F856D1" w:rsidP="00F856D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82B179" w:rsidR="00F856D1" w:rsidRDefault="00F856D1" w:rsidP="00F856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856D1" w:rsidRDefault="00F856D1" w:rsidP="00F856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047A661" w:rsidR="00F856D1" w:rsidRDefault="00F856D1" w:rsidP="00F856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4CD86E1" w:rsidR="00F856D1" w:rsidRDefault="00F856D1" w:rsidP="00F856D1">
            <w:pPr>
              <w:jc w:val="center"/>
            </w:pPr>
          </w:p>
        </w:tc>
      </w:tr>
      <w:tr w:rsidR="00611142" w14:paraId="6EE58949" w14:textId="77777777" w:rsidTr="00F856D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11142" w:rsidRDefault="00611142" w:rsidP="0061114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11142" w:rsidRDefault="00611142" w:rsidP="006111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11142" w:rsidRDefault="00611142" w:rsidP="00611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BECAE5F" w:rsidR="00611142" w:rsidRDefault="00611142" w:rsidP="00611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57CCA23" w:rsidR="00611142" w:rsidRDefault="00611142" w:rsidP="001D44A9">
            <w:pPr>
              <w:jc w:val="center"/>
            </w:pPr>
            <w:r>
              <w:rPr>
                <w:rFonts w:hint="cs"/>
                <w:rtl/>
              </w:rPr>
              <w:t>الجزء الأول</w:t>
            </w:r>
            <w:r w:rsidR="001D44A9">
              <w:rPr>
                <w:rFonts w:hint="cs"/>
                <w:rtl/>
              </w:rPr>
              <w:t xml:space="preserve"> من الأهمية تتم </w:t>
            </w:r>
            <w:r>
              <w:rPr>
                <w:rFonts w:hint="cs"/>
                <w:rtl/>
              </w:rPr>
              <w:t xml:space="preserve"> مناقشة أهمي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الذكاء الصناعي على الرعاية الصحية وهو موضوع مختلف عن موضوع البحث</w:t>
            </w:r>
          </w:p>
        </w:tc>
      </w:tr>
      <w:tr w:rsidR="00611142" w14:paraId="4E506947" w14:textId="77777777" w:rsidTr="00F856D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11142" w:rsidRDefault="00611142" w:rsidP="0061114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11142" w:rsidRDefault="00611142" w:rsidP="006111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11142" w:rsidRDefault="00611142" w:rsidP="00611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E6EA0A" w:rsidR="00611142" w:rsidRDefault="00611142" w:rsidP="00611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EEDEB5" w:rsidR="00611142" w:rsidRDefault="00611142" w:rsidP="00611142">
            <w:pPr>
              <w:jc w:val="center"/>
            </w:pPr>
            <w:r>
              <w:rPr>
                <w:rFonts w:hint="cs"/>
                <w:rtl/>
              </w:rPr>
              <w:t>هدف الدراسة هو قياس أثر تطبيق الذكاء الصناعي على إدارة المشاريع</w:t>
            </w:r>
          </w:p>
        </w:tc>
      </w:tr>
      <w:tr w:rsidR="00611142" w14:paraId="0AF6A553" w14:textId="77777777" w:rsidTr="00F856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11142" w:rsidRDefault="00611142" w:rsidP="0061114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F9C221" w:rsidR="00611142" w:rsidRDefault="00611142" w:rsidP="00611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11142" w:rsidRDefault="00611142" w:rsidP="00611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11142" w:rsidRDefault="00611142" w:rsidP="00611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611142" w:rsidRDefault="00611142" w:rsidP="00611142">
            <w:pPr>
              <w:jc w:val="center"/>
            </w:pPr>
          </w:p>
        </w:tc>
      </w:tr>
      <w:tr w:rsidR="00611142" w14:paraId="619084FA" w14:textId="77777777" w:rsidTr="00F856D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11142" w:rsidRDefault="00611142" w:rsidP="0061114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F9967FE" w:rsidR="00611142" w:rsidRDefault="00611142" w:rsidP="00611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11142" w:rsidRDefault="00611142" w:rsidP="00611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11142" w:rsidRDefault="00611142" w:rsidP="00611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611142" w:rsidRDefault="00611142" w:rsidP="00611142">
            <w:pPr>
              <w:jc w:val="center"/>
            </w:pPr>
          </w:p>
        </w:tc>
      </w:tr>
      <w:tr w:rsidR="00611142" w14:paraId="4E69D530" w14:textId="77777777" w:rsidTr="00F856D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11142" w:rsidRDefault="00611142" w:rsidP="0061114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B376CB7" w:rsidR="00611142" w:rsidRDefault="00611142" w:rsidP="00611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11142" w:rsidRDefault="00611142" w:rsidP="00611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11142" w:rsidRDefault="00611142" w:rsidP="00611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611142" w:rsidRDefault="00611142" w:rsidP="00611142">
            <w:pPr>
              <w:jc w:val="center"/>
              <w:rPr>
                <w:lang w:bidi="ar-SY"/>
              </w:rPr>
            </w:pPr>
          </w:p>
        </w:tc>
      </w:tr>
      <w:tr w:rsidR="00611142" w14:paraId="58CBC7E9" w14:textId="77777777" w:rsidTr="00F856D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11142" w:rsidRDefault="00611142" w:rsidP="0061114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1FDB313" w:rsidR="00611142" w:rsidRDefault="001A5460" w:rsidP="00611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11142" w:rsidRDefault="00611142" w:rsidP="00611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11142" w:rsidRDefault="00611142" w:rsidP="00611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611142" w:rsidRDefault="00611142" w:rsidP="00611142">
            <w:pPr>
              <w:jc w:val="center"/>
            </w:pPr>
          </w:p>
        </w:tc>
      </w:tr>
      <w:tr w:rsidR="001A5460" w14:paraId="3D41E8ED" w14:textId="77777777" w:rsidTr="00F856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A5460" w:rsidRDefault="001A5460" w:rsidP="001A546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6A17A12" w:rsidR="001A5460" w:rsidRDefault="001A5460" w:rsidP="001A546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A5460" w:rsidRDefault="001A5460" w:rsidP="001A5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A5460" w:rsidRDefault="001A5460" w:rsidP="001A5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A5460" w:rsidRDefault="001A5460" w:rsidP="001A5460">
            <w:pPr>
              <w:jc w:val="center"/>
            </w:pPr>
          </w:p>
        </w:tc>
      </w:tr>
      <w:tr w:rsidR="001A5460" w14:paraId="47D83E04" w14:textId="77777777" w:rsidTr="00F856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A5460" w:rsidRDefault="001A5460" w:rsidP="001A546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1E3B003" w:rsidR="001A5460" w:rsidRDefault="001A5460" w:rsidP="001A546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A5460" w:rsidRDefault="001A5460" w:rsidP="001A5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A5460" w:rsidRDefault="001A5460" w:rsidP="001A5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A5460" w:rsidRDefault="001A5460" w:rsidP="001A5460">
            <w:pPr>
              <w:jc w:val="center"/>
            </w:pPr>
          </w:p>
        </w:tc>
      </w:tr>
      <w:tr w:rsidR="001A5460" w14:paraId="3A1E1457" w14:textId="77777777" w:rsidTr="00F856D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A5460" w:rsidRDefault="001A5460" w:rsidP="001A546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744290F" w:rsidR="001A5460" w:rsidRDefault="001A5460" w:rsidP="001A546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A5460" w:rsidRDefault="001A5460" w:rsidP="001A5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CE7F85E" w:rsidR="001A5460" w:rsidRDefault="001A5460" w:rsidP="001A546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08F325F" w14:textId="77777777" w:rsidR="001A5460" w:rsidRDefault="001A5460" w:rsidP="001A546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تمت الإشارة وعرض كثير من الدراسات السابقة ولكن بما أن موضوع البحث هو للمشاريع الانشائية لذلك يمكن الاكتفاء بتلك الدراسات التي تناولت المشاريع الهندسية </w:t>
            </w:r>
          </w:p>
          <w:p w14:paraId="730C4E20" w14:textId="3F235EAC" w:rsidR="001A5460" w:rsidRDefault="001A5460" w:rsidP="001A546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عدم ذكر أي مرجع في قائمة المراجع لم يشار اليه ضمن </w:t>
            </w:r>
            <w:r w:rsidR="001D44A9">
              <w:rPr>
                <w:rFonts w:hint="cs"/>
                <w:rtl/>
                <w:lang w:bidi="ar-SY"/>
              </w:rPr>
              <w:t>الخطة</w:t>
            </w:r>
            <w:bookmarkStart w:id="0" w:name="_GoBack"/>
            <w:bookmarkEnd w:id="0"/>
          </w:p>
        </w:tc>
      </w:tr>
      <w:tr w:rsidR="001A5460" w14:paraId="718B8A21" w14:textId="77777777" w:rsidTr="00F856D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A5460" w:rsidRDefault="001A5460" w:rsidP="001A546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DFF8AE2" w:rsidR="001A5460" w:rsidRDefault="001A5460" w:rsidP="001A5460">
            <w:pPr>
              <w:jc w:val="center"/>
            </w:pPr>
            <w:r>
              <w:rPr>
                <w:rFonts w:hint="cs"/>
                <w:rtl/>
              </w:rPr>
              <w:t>الموضوع جيد ويفضل القياس الكمي للأثر وعدم الاكتفاء بالاستبيان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1A5460"/>
    <w:rsid w:val="001D44A9"/>
    <w:rsid w:val="00207574"/>
    <w:rsid w:val="00570846"/>
    <w:rsid w:val="00595D28"/>
    <w:rsid w:val="00611142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856D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