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97F1D13" w14:textId="57E7AA07" w:rsidR="00B04674" w:rsidRPr="0054704F" w:rsidRDefault="00B04674" w:rsidP="00B04674">
      <w:pPr>
        <w:pStyle w:val="p1"/>
        <w:bidi/>
        <w:spacing w:line="360" w:lineRule="auto"/>
        <w:rPr>
          <w:rFonts w:asciiTheme="majorBidi" w:hAnsiTheme="majorBidi" w:cstheme="majorBidi"/>
          <w:sz w:val="26"/>
          <w:szCs w:val="26"/>
        </w:rPr>
      </w:pPr>
      <w:r w:rsidRPr="0054704F">
        <w:rPr>
          <w:rFonts w:asciiTheme="majorBidi" w:hAnsiTheme="majorBidi" w:cstheme="majorBidi"/>
          <w:sz w:val="26"/>
          <w:szCs w:val="26"/>
          <w:rtl/>
        </w:rPr>
        <w:t xml:space="preserve">جامعة </w:t>
      </w:r>
      <w:proofErr w:type="spellStart"/>
      <w:r w:rsidRPr="0054704F">
        <w:rPr>
          <w:rFonts w:asciiTheme="majorBidi" w:hAnsiTheme="majorBidi" w:cstheme="majorBidi"/>
          <w:sz w:val="26"/>
          <w:szCs w:val="26"/>
          <w:rtl/>
        </w:rPr>
        <w:t>ميدأوش</w:t>
      </w:r>
      <w:r w:rsidRPr="0054704F">
        <w:rPr>
          <w:rFonts w:asciiTheme="majorBidi" w:hAnsiTheme="majorBidi" w:cstheme="majorBidi" w:hint="cs"/>
          <w:sz w:val="26"/>
          <w:szCs w:val="26"/>
          <w:rtl/>
        </w:rPr>
        <w:t>ن</w:t>
      </w:r>
      <w:proofErr w:type="spellEnd"/>
      <w:r w:rsidRPr="0054704F">
        <w:rPr>
          <w:rFonts w:asciiTheme="majorBidi" w:hAnsiTheme="majorBidi" w:cstheme="majorBidi"/>
          <w:sz w:val="26"/>
          <w:szCs w:val="26"/>
          <w:rtl/>
        </w:rPr>
        <w:t xml:space="preserve">. </w:t>
      </w:r>
      <w:r w:rsidRPr="0054704F">
        <w:rPr>
          <w:rFonts w:asciiTheme="majorBidi" w:hAnsiTheme="majorBidi" w:cstheme="majorBidi"/>
          <w:sz w:val="26"/>
          <w:szCs w:val="26"/>
        </w:rPr>
        <w:t xml:space="preserve">         </w:t>
      </w:r>
      <w:r w:rsidRPr="0054704F">
        <w:rPr>
          <w:rFonts w:asciiTheme="majorBidi" w:hAnsiTheme="majorBidi" w:cstheme="majorBidi" w:hint="cs"/>
          <w:sz w:val="26"/>
          <w:szCs w:val="26"/>
          <w:rtl/>
        </w:rPr>
        <w:t xml:space="preserve">                          </w:t>
      </w:r>
      <w:r w:rsidRPr="0054704F">
        <w:rPr>
          <w:rFonts w:asciiTheme="majorBidi" w:hAnsiTheme="majorBidi" w:cstheme="majorBidi"/>
          <w:sz w:val="26"/>
          <w:szCs w:val="26"/>
        </w:rPr>
        <w:t xml:space="preserve">                </w:t>
      </w:r>
      <w:r w:rsidRPr="0054704F">
        <w:rPr>
          <w:rFonts w:asciiTheme="majorBidi" w:hAnsiTheme="majorBidi" w:cstheme="majorBidi" w:hint="cs"/>
          <w:sz w:val="26"/>
          <w:szCs w:val="26"/>
          <w:rtl/>
        </w:rPr>
        <w:t xml:space="preserve">                                        </w:t>
      </w:r>
    </w:p>
    <w:p w14:paraId="46ED9F66" w14:textId="59F76355" w:rsidR="00B04674" w:rsidRPr="0054704F" w:rsidRDefault="00B04674" w:rsidP="00B04674">
      <w:pPr>
        <w:pStyle w:val="p1"/>
        <w:bidi/>
        <w:spacing w:line="360" w:lineRule="auto"/>
        <w:rPr>
          <w:rFonts w:asciiTheme="majorBidi" w:hAnsiTheme="majorBidi" w:cstheme="majorBidi"/>
          <w:sz w:val="26"/>
          <w:szCs w:val="26"/>
          <w:rtl/>
        </w:rPr>
      </w:pPr>
      <w:r w:rsidRPr="0054704F">
        <w:rPr>
          <w:rFonts w:asciiTheme="majorBidi" w:hAnsiTheme="majorBidi" w:cstheme="majorBidi"/>
          <w:sz w:val="26"/>
          <w:szCs w:val="26"/>
          <w:rtl/>
        </w:rPr>
        <w:t>كلية الإعلام والتسويق</w:t>
      </w:r>
    </w:p>
    <w:p w14:paraId="75D156C2" w14:textId="77777777" w:rsidR="0054704F" w:rsidRPr="0054704F" w:rsidRDefault="00B04674" w:rsidP="00B04674">
      <w:pPr>
        <w:pStyle w:val="p1"/>
        <w:bidi/>
        <w:spacing w:line="360" w:lineRule="auto"/>
        <w:rPr>
          <w:rFonts w:asciiTheme="majorBidi" w:hAnsiTheme="majorBidi" w:cstheme="majorBidi"/>
          <w:sz w:val="26"/>
          <w:szCs w:val="26"/>
          <w:rtl/>
        </w:rPr>
      </w:pPr>
      <w:r w:rsidRPr="0054704F">
        <w:rPr>
          <w:rFonts w:asciiTheme="majorBidi" w:hAnsiTheme="majorBidi" w:cstheme="majorBidi"/>
          <w:sz w:val="26"/>
          <w:szCs w:val="26"/>
          <w:rtl/>
        </w:rPr>
        <w:t>بكالوريوس الإعلام الر</w:t>
      </w:r>
      <w:r w:rsidR="0054704F" w:rsidRPr="0054704F">
        <w:rPr>
          <w:rFonts w:asciiTheme="majorBidi" w:hAnsiTheme="majorBidi" w:cstheme="majorBidi" w:hint="cs"/>
          <w:sz w:val="26"/>
          <w:szCs w:val="26"/>
          <w:rtl/>
        </w:rPr>
        <w:t>قمي</w:t>
      </w:r>
    </w:p>
    <w:p w14:paraId="45961CE7" w14:textId="689B1C11" w:rsidR="00B04674" w:rsidRDefault="00B04674" w:rsidP="0054704F">
      <w:pPr>
        <w:pStyle w:val="p1"/>
        <w:bidi/>
        <w:spacing w:line="360" w:lineRule="auto"/>
        <w:rPr>
          <w:rFonts w:asciiTheme="majorBidi" w:hAnsiTheme="majorBidi" w:cstheme="majorBidi"/>
          <w:sz w:val="28"/>
          <w:szCs w:val="28"/>
          <w:rtl/>
        </w:rPr>
      </w:pPr>
      <w:r>
        <w:rPr>
          <w:rFonts w:asciiTheme="majorBidi" w:hAnsiTheme="majorBidi" w:cstheme="majorBidi"/>
          <w:sz w:val="28"/>
          <w:szCs w:val="28"/>
        </w:rPr>
        <w:t xml:space="preserve">    </w:t>
      </w:r>
    </w:p>
    <w:p w14:paraId="42F0AD1B" w14:textId="77777777" w:rsidR="0054704F" w:rsidRDefault="0054704F" w:rsidP="0054704F">
      <w:pPr>
        <w:pStyle w:val="p1"/>
        <w:bidi/>
        <w:spacing w:line="360" w:lineRule="auto"/>
        <w:rPr>
          <w:rFonts w:asciiTheme="majorBidi" w:hAnsiTheme="majorBidi" w:cstheme="majorBidi"/>
          <w:sz w:val="28"/>
          <w:szCs w:val="28"/>
          <w:rtl/>
        </w:rPr>
      </w:pPr>
    </w:p>
    <w:p w14:paraId="45DAA240" w14:textId="77777777" w:rsidR="0054704F" w:rsidRDefault="0054704F" w:rsidP="0054704F">
      <w:pPr>
        <w:pStyle w:val="p1"/>
        <w:bidi/>
        <w:spacing w:line="360" w:lineRule="auto"/>
        <w:rPr>
          <w:rFonts w:asciiTheme="majorBidi" w:hAnsiTheme="majorBidi" w:cstheme="majorBidi"/>
          <w:sz w:val="28"/>
          <w:szCs w:val="28"/>
          <w:rtl/>
        </w:rPr>
      </w:pPr>
    </w:p>
    <w:p w14:paraId="66EA46E8" w14:textId="77777777" w:rsidR="0054704F" w:rsidRDefault="0054704F" w:rsidP="0054704F">
      <w:pPr>
        <w:pStyle w:val="p1"/>
        <w:bidi/>
        <w:spacing w:line="360" w:lineRule="auto"/>
        <w:rPr>
          <w:rFonts w:asciiTheme="majorBidi" w:hAnsiTheme="majorBidi" w:cstheme="majorBidi"/>
          <w:sz w:val="28"/>
          <w:szCs w:val="28"/>
          <w:rtl/>
        </w:rPr>
      </w:pPr>
    </w:p>
    <w:p w14:paraId="1B017CC7" w14:textId="6AB7B284" w:rsidR="0054704F" w:rsidRDefault="0054704F" w:rsidP="0054704F">
      <w:pPr>
        <w:spacing w:after="0" w:line="240" w:lineRule="auto"/>
        <w:rPr>
          <w:rFonts w:ascii="Helvetica" w:eastAsia="Times New Roman" w:hAnsi="Helvetica" w:cs="Times New Roman"/>
          <w:color w:val="000000"/>
          <w:kern w:val="0"/>
          <w:sz w:val="32"/>
          <w:szCs w:val="32"/>
          <w:rtl/>
          <w14:ligatures w14:val="none"/>
        </w:rPr>
      </w:pPr>
      <w:r>
        <w:rPr>
          <w:rFonts w:ascii="Helvetica" w:eastAsia="Times New Roman" w:hAnsi="Helvetica" w:cs="Times New Roman" w:hint="cs"/>
          <w:color w:val="000000"/>
          <w:kern w:val="0"/>
          <w:rtl/>
          <w14:ligatures w14:val="none"/>
        </w:rPr>
        <w:t xml:space="preserve">                      </w:t>
      </w:r>
      <w:r w:rsidRPr="0054704F">
        <w:rPr>
          <w:rFonts w:ascii="Helvetica" w:eastAsia="Times New Roman" w:hAnsi="Helvetica" w:cs="Times New Roman"/>
          <w:color w:val="000000"/>
          <w:kern w:val="0"/>
          <w:sz w:val="32"/>
          <w:szCs w:val="32"/>
          <w:rtl/>
          <w14:ligatures w14:val="none"/>
        </w:rPr>
        <w:t>خطة بحثية مقدمة لدرجة البكالوريوس في الإعلام الرقمي</w:t>
      </w:r>
      <w:r>
        <w:rPr>
          <w:rFonts w:ascii="Helvetica" w:eastAsia="Times New Roman" w:hAnsi="Helvetica" w:cs="Times New Roman" w:hint="cs"/>
          <w:color w:val="000000"/>
          <w:kern w:val="0"/>
          <w:sz w:val="32"/>
          <w:szCs w:val="32"/>
          <w:rtl/>
          <w14:ligatures w14:val="none"/>
        </w:rPr>
        <w:t xml:space="preserve"> </w:t>
      </w:r>
    </w:p>
    <w:p w14:paraId="3962CB02" w14:textId="34FA5B07" w:rsidR="0054704F" w:rsidRDefault="0054704F" w:rsidP="0054704F">
      <w:pPr>
        <w:spacing w:after="0" w:line="240" w:lineRule="auto"/>
        <w:jc w:val="center"/>
        <w:rPr>
          <w:rFonts w:ascii="Helvetica" w:eastAsia="Times New Roman" w:hAnsi="Helvetica" w:cs="Times New Roman"/>
          <w:color w:val="000000"/>
          <w:kern w:val="0"/>
          <w:sz w:val="36"/>
          <w:szCs w:val="36"/>
          <w:rtl/>
          <w14:ligatures w14:val="none"/>
        </w:rPr>
      </w:pPr>
      <w:r>
        <w:rPr>
          <w:rFonts w:ascii="Helvetica" w:eastAsia="Times New Roman" w:hAnsi="Helvetica" w:cs="Times New Roman" w:hint="cs"/>
          <w:color w:val="000000"/>
          <w:kern w:val="0"/>
          <w:sz w:val="36"/>
          <w:szCs w:val="36"/>
          <w:rtl/>
          <w14:ligatures w14:val="none"/>
        </w:rPr>
        <w:t xml:space="preserve">"تفاعل الجمهور مع المحتوى الإعلامي عبر الشبكات تواصل الاجتماعية" </w:t>
      </w:r>
    </w:p>
    <w:p w14:paraId="0684A5EB" w14:textId="77777777" w:rsidR="0054704F" w:rsidRDefault="0054704F" w:rsidP="0054704F">
      <w:pPr>
        <w:spacing w:after="0" w:line="240" w:lineRule="auto"/>
        <w:jc w:val="center"/>
        <w:rPr>
          <w:rFonts w:ascii="Helvetica" w:eastAsia="Times New Roman" w:hAnsi="Helvetica" w:cs="Times New Roman"/>
          <w:color w:val="000000"/>
          <w:kern w:val="0"/>
          <w:sz w:val="36"/>
          <w:szCs w:val="36"/>
          <w:rtl/>
          <w14:ligatures w14:val="none"/>
        </w:rPr>
      </w:pPr>
    </w:p>
    <w:p w14:paraId="40FCD1D9" w14:textId="77777777" w:rsidR="0054704F" w:rsidRDefault="0054704F" w:rsidP="0054704F">
      <w:pPr>
        <w:spacing w:after="0" w:line="240" w:lineRule="auto"/>
        <w:jc w:val="center"/>
        <w:rPr>
          <w:rFonts w:ascii="Helvetica" w:eastAsia="Times New Roman" w:hAnsi="Helvetica" w:cs="Times New Roman"/>
          <w:color w:val="000000"/>
          <w:kern w:val="0"/>
          <w:sz w:val="36"/>
          <w:szCs w:val="36"/>
          <w:rtl/>
          <w14:ligatures w14:val="none"/>
        </w:rPr>
      </w:pPr>
    </w:p>
    <w:p w14:paraId="506EADA9" w14:textId="77777777" w:rsidR="0054704F" w:rsidRDefault="0054704F" w:rsidP="0054704F">
      <w:pPr>
        <w:spacing w:after="0" w:line="240" w:lineRule="auto"/>
        <w:jc w:val="center"/>
        <w:rPr>
          <w:rFonts w:ascii="Helvetica" w:eastAsia="Times New Roman" w:hAnsi="Helvetica" w:cs="Times New Roman"/>
          <w:color w:val="000000"/>
          <w:kern w:val="0"/>
          <w:sz w:val="36"/>
          <w:szCs w:val="36"/>
          <w:rtl/>
          <w14:ligatures w14:val="none"/>
        </w:rPr>
      </w:pPr>
    </w:p>
    <w:p w14:paraId="106992AE" w14:textId="77777777" w:rsidR="0054704F" w:rsidRDefault="0054704F" w:rsidP="0054704F">
      <w:pPr>
        <w:spacing w:after="0" w:line="240" w:lineRule="auto"/>
        <w:jc w:val="center"/>
        <w:rPr>
          <w:rFonts w:ascii="Helvetica" w:eastAsia="Times New Roman" w:hAnsi="Helvetica" w:cs="Times New Roman"/>
          <w:color w:val="000000"/>
          <w:kern w:val="0"/>
          <w:sz w:val="36"/>
          <w:szCs w:val="36"/>
          <w:rtl/>
          <w14:ligatures w14:val="none"/>
        </w:rPr>
      </w:pPr>
    </w:p>
    <w:p w14:paraId="7EC9D984" w14:textId="77777777" w:rsidR="0054704F" w:rsidRDefault="0054704F" w:rsidP="0054704F">
      <w:pPr>
        <w:spacing w:after="0" w:line="240" w:lineRule="auto"/>
        <w:jc w:val="center"/>
        <w:rPr>
          <w:rFonts w:ascii="Helvetica" w:eastAsia="Times New Roman" w:hAnsi="Helvetica" w:cs="Times New Roman"/>
          <w:color w:val="000000"/>
          <w:kern w:val="0"/>
          <w:sz w:val="36"/>
          <w:szCs w:val="36"/>
          <w:rtl/>
          <w14:ligatures w14:val="none"/>
        </w:rPr>
      </w:pPr>
    </w:p>
    <w:p w14:paraId="4A8FEDF8" w14:textId="77777777" w:rsidR="0054704F" w:rsidRDefault="0054704F" w:rsidP="0054704F">
      <w:pPr>
        <w:spacing w:after="0" w:line="240" w:lineRule="auto"/>
        <w:jc w:val="center"/>
        <w:rPr>
          <w:rFonts w:ascii="Helvetica" w:eastAsia="Times New Roman" w:hAnsi="Helvetica" w:cs="Times New Roman"/>
          <w:color w:val="000000"/>
          <w:kern w:val="0"/>
          <w:sz w:val="36"/>
          <w:szCs w:val="36"/>
          <w:rtl/>
          <w14:ligatures w14:val="none"/>
        </w:rPr>
      </w:pPr>
    </w:p>
    <w:p w14:paraId="0AD5D6D5" w14:textId="77777777" w:rsidR="0054704F" w:rsidRDefault="0054704F" w:rsidP="0054704F">
      <w:pPr>
        <w:spacing w:after="0" w:line="240" w:lineRule="auto"/>
        <w:rPr>
          <w:rFonts w:ascii="Helvetica" w:eastAsia="Times New Roman" w:hAnsi="Helvetica" w:cs="Times New Roman"/>
          <w:color w:val="000000"/>
          <w:kern w:val="0"/>
          <w:sz w:val="36"/>
          <w:szCs w:val="36"/>
          <w:rtl/>
          <w14:ligatures w14:val="none"/>
        </w:rPr>
      </w:pPr>
    </w:p>
    <w:p w14:paraId="0A866840" w14:textId="77777777" w:rsidR="0054704F" w:rsidRDefault="0054704F" w:rsidP="0054704F">
      <w:pPr>
        <w:spacing w:after="0" w:line="240" w:lineRule="auto"/>
        <w:rPr>
          <w:rFonts w:ascii="Helvetica" w:eastAsia="Times New Roman" w:hAnsi="Helvetica" w:cs="Times New Roman"/>
          <w:color w:val="000000"/>
          <w:kern w:val="0"/>
          <w:sz w:val="36"/>
          <w:szCs w:val="36"/>
          <w:rtl/>
          <w14:ligatures w14:val="none"/>
        </w:rPr>
      </w:pPr>
    </w:p>
    <w:p w14:paraId="57200028" w14:textId="77777777" w:rsidR="0054704F" w:rsidRDefault="0054704F" w:rsidP="0054704F">
      <w:pPr>
        <w:spacing w:after="0" w:line="240" w:lineRule="auto"/>
        <w:rPr>
          <w:rFonts w:ascii="Helvetica" w:eastAsia="Times New Roman" w:hAnsi="Helvetica" w:cs="Times New Roman"/>
          <w:color w:val="000000"/>
          <w:kern w:val="0"/>
          <w:sz w:val="36"/>
          <w:szCs w:val="36"/>
          <w:rtl/>
          <w14:ligatures w14:val="none"/>
        </w:rPr>
      </w:pPr>
    </w:p>
    <w:p w14:paraId="7FEDF6F8" w14:textId="1710D840" w:rsidR="0054704F" w:rsidRPr="0054704F" w:rsidRDefault="0054704F" w:rsidP="0054704F">
      <w:pPr>
        <w:spacing w:after="0" w:line="240" w:lineRule="auto"/>
        <w:rPr>
          <w:rFonts w:ascii="Helvetica" w:eastAsia="Times New Roman" w:hAnsi="Helvetica" w:cs="Times New Roman"/>
          <w:color w:val="000000"/>
          <w:kern w:val="0"/>
          <w:sz w:val="32"/>
          <w:szCs w:val="32"/>
          <w14:ligatures w14:val="none"/>
        </w:rPr>
      </w:pPr>
      <w:r w:rsidRPr="0054704F">
        <w:rPr>
          <w:rFonts w:ascii="Helvetica" w:eastAsia="Times New Roman" w:hAnsi="Helvetica" w:cs="Times New Roman"/>
          <w:color w:val="000000"/>
          <w:kern w:val="0"/>
          <w:sz w:val="32"/>
          <w:szCs w:val="32"/>
          <w:rtl/>
          <w14:ligatures w14:val="none"/>
        </w:rPr>
        <w:t xml:space="preserve">إعداد: </w:t>
      </w:r>
      <w:r w:rsidRPr="0054704F">
        <w:rPr>
          <w:rFonts w:ascii="Helvetica" w:eastAsia="Times New Roman" w:hAnsi="Helvetica" w:cs="Times New Roman" w:hint="cs"/>
          <w:color w:val="000000"/>
          <w:kern w:val="0"/>
          <w:sz w:val="32"/>
          <w:szCs w:val="32"/>
          <w:rtl/>
          <w14:ligatures w14:val="none"/>
        </w:rPr>
        <w:t xml:space="preserve">رؤى عمر بن عقيل </w:t>
      </w:r>
    </w:p>
    <w:p w14:paraId="67287AF5" w14:textId="7B751189" w:rsidR="0054704F" w:rsidRDefault="0054704F" w:rsidP="0054704F">
      <w:pPr>
        <w:spacing w:after="0" w:line="240" w:lineRule="auto"/>
        <w:rPr>
          <w:rFonts w:ascii="Helvetica" w:eastAsia="Times New Roman" w:hAnsi="Helvetica" w:cs="Times New Roman"/>
          <w:color w:val="000000"/>
          <w:kern w:val="0"/>
          <w:sz w:val="32"/>
          <w:szCs w:val="32"/>
          <w14:ligatures w14:val="none"/>
        </w:rPr>
      </w:pPr>
      <w:r w:rsidRPr="0054704F">
        <w:rPr>
          <w:rFonts w:ascii="Helvetica" w:eastAsia="Times New Roman" w:hAnsi="Helvetica" w:cs="Times New Roman"/>
          <w:color w:val="000000"/>
          <w:kern w:val="0"/>
          <w:sz w:val="32"/>
          <w:szCs w:val="32"/>
          <w:rtl/>
          <w14:ligatures w14:val="none"/>
        </w:rPr>
        <w:t>الرقم الأكاديمي</w:t>
      </w:r>
      <w:r w:rsidRPr="0054704F">
        <w:rPr>
          <w:rFonts w:ascii="Helvetica" w:eastAsia="Times New Roman" w:hAnsi="Helvetica" w:cs="Times New Roman" w:hint="cs"/>
          <w:color w:val="000000"/>
          <w:kern w:val="0"/>
          <w:sz w:val="32"/>
          <w:szCs w:val="32"/>
          <w:rtl/>
          <w14:ligatures w14:val="none"/>
        </w:rPr>
        <w:t>:</w:t>
      </w:r>
      <w:r>
        <w:rPr>
          <w:rFonts w:ascii="Helvetica" w:eastAsia="Times New Roman" w:hAnsi="Helvetica" w:cs="Times New Roman"/>
          <w:color w:val="000000"/>
          <w:kern w:val="0"/>
          <w:sz w:val="32"/>
          <w:szCs w:val="32"/>
          <w14:ligatures w14:val="none"/>
        </w:rPr>
        <w:t>232001566</w:t>
      </w:r>
    </w:p>
    <w:p w14:paraId="7B6BAB94" w14:textId="77777777" w:rsidR="0054704F" w:rsidRDefault="0054704F" w:rsidP="0054704F">
      <w:pPr>
        <w:spacing w:after="0" w:line="240" w:lineRule="auto"/>
        <w:rPr>
          <w:rFonts w:ascii="Helvetica" w:eastAsia="Times New Roman" w:hAnsi="Helvetica" w:cs="Times New Roman"/>
          <w:color w:val="000000"/>
          <w:kern w:val="0"/>
          <w:sz w:val="32"/>
          <w:szCs w:val="32"/>
          <w14:ligatures w14:val="none"/>
        </w:rPr>
      </w:pPr>
    </w:p>
    <w:p w14:paraId="28084815" w14:textId="77777777" w:rsidR="0054704F" w:rsidRDefault="0054704F" w:rsidP="0054704F">
      <w:pPr>
        <w:spacing w:after="0" w:line="240" w:lineRule="auto"/>
        <w:rPr>
          <w:rFonts w:ascii="Helvetica" w:eastAsia="Times New Roman" w:hAnsi="Helvetica" w:cs="Times New Roman"/>
          <w:color w:val="000000"/>
          <w:kern w:val="0"/>
          <w:sz w:val="32"/>
          <w:szCs w:val="32"/>
          <w14:ligatures w14:val="none"/>
        </w:rPr>
      </w:pPr>
    </w:p>
    <w:p w14:paraId="122F06C1" w14:textId="77777777" w:rsidR="0054704F" w:rsidRDefault="0054704F" w:rsidP="0054704F">
      <w:pPr>
        <w:spacing w:after="0" w:line="240" w:lineRule="auto"/>
        <w:rPr>
          <w:rFonts w:ascii="Helvetica" w:eastAsia="Times New Roman" w:hAnsi="Helvetica" w:cs="Times New Roman"/>
          <w:color w:val="000000"/>
          <w:kern w:val="0"/>
          <w:sz w:val="32"/>
          <w:szCs w:val="32"/>
          <w14:ligatures w14:val="none"/>
        </w:rPr>
      </w:pPr>
    </w:p>
    <w:p w14:paraId="1F52AA3D" w14:textId="77777777" w:rsidR="0054704F" w:rsidRDefault="0054704F" w:rsidP="0054704F">
      <w:pPr>
        <w:spacing w:after="0" w:line="240" w:lineRule="auto"/>
        <w:rPr>
          <w:rFonts w:ascii="Helvetica" w:eastAsia="Times New Roman" w:hAnsi="Helvetica" w:cs="Times New Roman"/>
          <w:color w:val="000000"/>
          <w:kern w:val="0"/>
          <w:sz w:val="32"/>
          <w:szCs w:val="32"/>
          <w14:ligatures w14:val="none"/>
        </w:rPr>
      </w:pPr>
    </w:p>
    <w:p w14:paraId="607B5968" w14:textId="7EA27662" w:rsidR="0054704F" w:rsidRDefault="0054704F" w:rsidP="0054704F">
      <w:pPr>
        <w:spacing w:after="0" w:line="240" w:lineRule="auto"/>
        <w:jc w:val="center"/>
        <w:rPr>
          <w:rFonts w:ascii="Helvetica" w:eastAsia="Times New Roman" w:hAnsi="Helvetica" w:cs="Times New Roman"/>
          <w:color w:val="000000"/>
          <w:kern w:val="0"/>
          <w:sz w:val="32"/>
          <w:szCs w:val="32"/>
          <w14:ligatures w14:val="none"/>
        </w:rPr>
      </w:pPr>
      <w:r w:rsidRPr="0054704F">
        <w:rPr>
          <w:rFonts w:ascii="Helvetica" w:eastAsia="Times New Roman" w:hAnsi="Helvetica" w:cs="Times New Roman"/>
          <w:color w:val="000000"/>
          <w:kern w:val="0"/>
          <w:sz w:val="32"/>
          <w:szCs w:val="32"/>
          <w:rtl/>
          <w14:ligatures w14:val="none"/>
        </w:rPr>
        <w:t>إشراف:</w:t>
      </w:r>
      <w:r>
        <w:rPr>
          <w:rFonts w:ascii="Helvetica" w:eastAsia="Times New Roman" w:hAnsi="Helvetica" w:cs="Times New Roman"/>
          <w:color w:val="000000"/>
          <w:kern w:val="0"/>
          <w:sz w:val="32"/>
          <w:szCs w:val="32"/>
          <w14:ligatures w14:val="none"/>
        </w:rPr>
        <w:t xml:space="preserve"> </w:t>
      </w:r>
      <w:r w:rsidRPr="0054704F">
        <w:rPr>
          <w:rFonts w:ascii="Helvetica" w:eastAsia="Times New Roman" w:hAnsi="Helvetica" w:cs="Times New Roman"/>
          <w:color w:val="000000"/>
          <w:kern w:val="0"/>
          <w:sz w:val="32"/>
          <w:szCs w:val="32"/>
          <w:rtl/>
          <w14:ligatures w14:val="none"/>
        </w:rPr>
        <w:t>د. توفيق عمري</w:t>
      </w:r>
    </w:p>
    <w:p w14:paraId="094EF201" w14:textId="77777777" w:rsidR="0054704F" w:rsidRDefault="0054704F" w:rsidP="0054704F">
      <w:pPr>
        <w:spacing w:after="0" w:line="240" w:lineRule="auto"/>
        <w:rPr>
          <w:rFonts w:ascii="Helvetica" w:eastAsia="Times New Roman" w:hAnsi="Helvetica" w:cs="Times New Roman"/>
          <w:color w:val="000000"/>
          <w:kern w:val="0"/>
          <w:sz w:val="32"/>
          <w:szCs w:val="32"/>
          <w14:ligatures w14:val="none"/>
        </w:rPr>
      </w:pPr>
    </w:p>
    <w:p w14:paraId="62DC6FB8" w14:textId="77777777" w:rsidR="0054704F" w:rsidRDefault="0054704F" w:rsidP="0054704F">
      <w:pPr>
        <w:spacing w:after="0" w:line="240" w:lineRule="auto"/>
        <w:rPr>
          <w:rFonts w:ascii="Helvetica" w:eastAsia="Times New Roman" w:hAnsi="Helvetica" w:cs="Times New Roman"/>
          <w:color w:val="000000"/>
          <w:kern w:val="0"/>
          <w:sz w:val="32"/>
          <w:szCs w:val="32"/>
          <w14:ligatures w14:val="none"/>
        </w:rPr>
      </w:pPr>
    </w:p>
    <w:p w14:paraId="7E1850BD" w14:textId="4681F956" w:rsidR="0054704F" w:rsidRDefault="0054704F" w:rsidP="0054704F">
      <w:pPr>
        <w:spacing w:after="0" w:line="240" w:lineRule="auto"/>
        <w:jc w:val="center"/>
        <w:rPr>
          <w:rFonts w:ascii="Helvetica" w:eastAsia="Times New Roman" w:hAnsi="Helvetica" w:cs="Times New Roman"/>
          <w:color w:val="000000"/>
          <w:kern w:val="0"/>
          <w:sz w:val="26"/>
          <w:szCs w:val="26"/>
          <w14:ligatures w14:val="none"/>
        </w:rPr>
      </w:pPr>
      <w:r w:rsidRPr="0054704F">
        <w:rPr>
          <w:rFonts w:ascii="Helvetica" w:eastAsia="Times New Roman" w:hAnsi="Helvetica" w:cs="Times New Roman"/>
          <w:color w:val="000000"/>
          <w:kern w:val="0"/>
          <w:sz w:val="26"/>
          <w:szCs w:val="26"/>
          <w14:ligatures w14:val="none"/>
        </w:rPr>
        <w:t>2026</w:t>
      </w:r>
    </w:p>
    <w:p w14:paraId="2890BAFA" w14:textId="77777777" w:rsidR="0054704F" w:rsidRDefault="0054704F" w:rsidP="0054704F">
      <w:pPr>
        <w:spacing w:after="0" w:line="240" w:lineRule="auto"/>
        <w:jc w:val="center"/>
        <w:rPr>
          <w:rFonts w:ascii="Helvetica" w:eastAsia="Times New Roman" w:hAnsi="Helvetica" w:cs="Times New Roman"/>
          <w:color w:val="000000"/>
          <w:kern w:val="0"/>
          <w:sz w:val="26"/>
          <w:szCs w:val="26"/>
          <w14:ligatures w14:val="none"/>
        </w:rPr>
      </w:pPr>
    </w:p>
    <w:p w14:paraId="6D27603A" w14:textId="77777777" w:rsidR="0054704F" w:rsidRDefault="0054704F" w:rsidP="0054704F">
      <w:pPr>
        <w:spacing w:after="0" w:line="240" w:lineRule="auto"/>
        <w:jc w:val="center"/>
        <w:rPr>
          <w:rFonts w:ascii="Helvetica" w:eastAsia="Times New Roman" w:hAnsi="Helvetica" w:cs="Times New Roman"/>
          <w:color w:val="000000"/>
          <w:kern w:val="0"/>
          <w:sz w:val="26"/>
          <w:szCs w:val="26"/>
          <w14:ligatures w14:val="none"/>
        </w:rPr>
      </w:pPr>
    </w:p>
    <w:p w14:paraId="0FC6DF14" w14:textId="77777777" w:rsidR="0054704F" w:rsidRDefault="0054704F" w:rsidP="0054704F">
      <w:pPr>
        <w:spacing w:after="0" w:line="240" w:lineRule="auto"/>
        <w:jc w:val="center"/>
        <w:rPr>
          <w:rFonts w:ascii="Helvetica" w:eastAsia="Times New Roman" w:hAnsi="Helvetica" w:cs="Times New Roman"/>
          <w:color w:val="000000"/>
          <w:kern w:val="0"/>
          <w:sz w:val="26"/>
          <w:szCs w:val="26"/>
          <w14:ligatures w14:val="none"/>
        </w:rPr>
      </w:pPr>
    </w:p>
    <w:p w14:paraId="5DB48D4D" w14:textId="77777777" w:rsidR="0054704F" w:rsidRDefault="0054704F" w:rsidP="0054704F">
      <w:pPr>
        <w:spacing w:after="0" w:line="240" w:lineRule="auto"/>
        <w:jc w:val="center"/>
        <w:rPr>
          <w:rFonts w:ascii="Helvetica" w:eastAsia="Times New Roman" w:hAnsi="Helvetica" w:cs="Times New Roman"/>
          <w:color w:val="000000"/>
          <w:kern w:val="0"/>
          <w:sz w:val="26"/>
          <w:szCs w:val="26"/>
          <w14:ligatures w14:val="none"/>
        </w:rPr>
      </w:pPr>
    </w:p>
    <w:p w14:paraId="27DCD7F7" w14:textId="77777777" w:rsidR="0054704F" w:rsidRDefault="0054704F" w:rsidP="0054704F">
      <w:pPr>
        <w:spacing w:after="0" w:line="240" w:lineRule="auto"/>
        <w:jc w:val="center"/>
        <w:rPr>
          <w:rFonts w:ascii="Helvetica" w:eastAsia="Times New Roman" w:hAnsi="Helvetica" w:cs="Times New Roman"/>
          <w:color w:val="000000"/>
          <w:kern w:val="0"/>
          <w:sz w:val="26"/>
          <w:szCs w:val="26"/>
          <w14:ligatures w14:val="none"/>
        </w:rPr>
      </w:pPr>
    </w:p>
    <w:p w14:paraId="1DCA08CA" w14:textId="77777777" w:rsidR="0054704F" w:rsidRDefault="0054704F" w:rsidP="0054704F">
      <w:pPr>
        <w:spacing w:after="0" w:line="240" w:lineRule="auto"/>
        <w:jc w:val="center"/>
        <w:rPr>
          <w:rFonts w:ascii="Helvetica" w:eastAsia="Times New Roman" w:hAnsi="Helvetica" w:cs="Times New Roman"/>
          <w:color w:val="000000"/>
          <w:kern w:val="0"/>
          <w:sz w:val="26"/>
          <w:szCs w:val="26"/>
          <w14:ligatures w14:val="none"/>
        </w:rPr>
      </w:pPr>
    </w:p>
    <w:p w14:paraId="614CC51F" w14:textId="77777777" w:rsidR="0054704F" w:rsidRDefault="0054704F" w:rsidP="0054704F">
      <w:pPr>
        <w:spacing w:after="0" w:line="240" w:lineRule="auto"/>
        <w:jc w:val="center"/>
        <w:rPr>
          <w:rFonts w:ascii="Helvetica" w:eastAsia="Times New Roman" w:hAnsi="Helvetica" w:cs="Times New Roman"/>
          <w:color w:val="000000"/>
          <w:kern w:val="0"/>
          <w:sz w:val="26"/>
          <w:szCs w:val="26"/>
          <w14:ligatures w14:val="none"/>
        </w:rPr>
      </w:pPr>
    </w:p>
    <w:p w14:paraId="1AFCD914" w14:textId="77777777" w:rsidR="0054704F" w:rsidRPr="00577AE8" w:rsidRDefault="0054704F" w:rsidP="00577AE8">
      <w:pPr>
        <w:spacing w:after="0" w:line="276" w:lineRule="auto"/>
        <w:jc w:val="center"/>
        <w:rPr>
          <w:rFonts w:asciiTheme="majorBidi" w:eastAsia="Times New Roman" w:hAnsiTheme="majorBidi" w:cstheme="majorBidi"/>
          <w:color w:val="000000"/>
          <w:kern w:val="0"/>
          <w14:ligatures w14:val="none"/>
        </w:rPr>
      </w:pPr>
    </w:p>
    <w:p w14:paraId="0C4E644C" w14:textId="70ED5B6C" w:rsidR="0054704F" w:rsidRPr="00FC09D7" w:rsidRDefault="0054704F" w:rsidP="00577AE8">
      <w:pPr>
        <w:spacing w:after="0" w:line="276" w:lineRule="auto"/>
        <w:rPr>
          <w:rFonts w:asciiTheme="majorBidi" w:eastAsia="Times New Roman" w:hAnsiTheme="majorBidi" w:cstheme="majorBidi"/>
          <w:color w:val="000000"/>
          <w:kern w:val="0"/>
          <w:rtl/>
          <w14:ligatures w14:val="none"/>
        </w:rPr>
      </w:pPr>
    </w:p>
    <w:p w14:paraId="24556B73" w14:textId="77777777" w:rsidR="00B74CAE" w:rsidRPr="00FC09D7" w:rsidRDefault="00B74CAE" w:rsidP="00577AE8">
      <w:pPr>
        <w:spacing w:after="0" w:line="276" w:lineRule="auto"/>
        <w:rPr>
          <w:rFonts w:asciiTheme="majorBidi" w:eastAsia="Times New Roman" w:hAnsiTheme="majorBidi" w:cstheme="majorBidi"/>
          <w:color w:val="000000"/>
          <w:kern w:val="0"/>
          <w:rtl/>
          <w14:ligatures w14:val="none"/>
        </w:rPr>
      </w:pPr>
    </w:p>
    <w:p w14:paraId="27E9C528" w14:textId="331B88CD" w:rsidR="00B74CAE" w:rsidRPr="00FC09D7" w:rsidRDefault="00B74CAE" w:rsidP="00FC09D7">
      <w:pPr>
        <w:spacing w:after="0" w:line="276" w:lineRule="auto"/>
        <w:rPr>
          <w:rFonts w:asciiTheme="majorBidi" w:eastAsia="Times New Roman" w:hAnsiTheme="majorBidi" w:cstheme="majorBidi"/>
          <w:color w:val="000000"/>
          <w:kern w:val="0"/>
          <w:rtl/>
          <w14:ligatures w14:val="none"/>
        </w:rPr>
      </w:pPr>
      <w:r w:rsidRPr="00FC09D7">
        <w:rPr>
          <w:rFonts w:asciiTheme="majorBidi" w:eastAsia="Times New Roman" w:hAnsiTheme="majorBidi" w:cstheme="majorBidi"/>
          <w:color w:val="000000"/>
          <w:kern w:val="0"/>
          <w:rtl/>
          <w14:ligatures w14:val="none"/>
        </w:rPr>
        <w:t>أصيحت وسائل التواصل الاجتماعي</w:t>
      </w:r>
      <w:r w:rsidR="00FC09D7" w:rsidRPr="00FC09D7">
        <w:rPr>
          <w:rFonts w:asciiTheme="majorBidi" w:eastAsia="Times New Roman" w:hAnsiTheme="majorBidi" w:cstheme="majorBidi"/>
          <w:color w:val="000000"/>
          <w:kern w:val="0"/>
          <w:rtl/>
          <w14:ligatures w14:val="none"/>
        </w:rPr>
        <w:t xml:space="preserve"> في الوقت </w:t>
      </w:r>
      <w:r w:rsidR="00FC09D7" w:rsidRPr="00FC09D7">
        <w:rPr>
          <w:rFonts w:asciiTheme="majorBidi" w:eastAsia="Times New Roman" w:hAnsiTheme="majorBidi" w:cstheme="majorBidi" w:hint="cs"/>
          <w:color w:val="000000"/>
          <w:kern w:val="0"/>
          <w:rtl/>
          <w14:ligatures w14:val="none"/>
        </w:rPr>
        <w:t>الحالي جزء</w:t>
      </w:r>
      <w:r w:rsidRPr="00FC09D7">
        <w:rPr>
          <w:rFonts w:asciiTheme="majorBidi" w:eastAsia="Times New Roman" w:hAnsiTheme="majorBidi" w:cstheme="majorBidi"/>
          <w:color w:val="000000"/>
          <w:kern w:val="0"/>
          <w:rtl/>
          <w14:ligatures w14:val="none"/>
        </w:rPr>
        <w:t xml:space="preserve"> مهم</w:t>
      </w:r>
      <w:r w:rsidR="00FC09D7" w:rsidRPr="00FC09D7">
        <w:rPr>
          <w:rFonts w:asciiTheme="majorBidi" w:eastAsia="Times New Roman" w:hAnsiTheme="majorBidi" w:cstheme="majorBidi"/>
          <w:color w:val="000000"/>
          <w:kern w:val="0"/>
          <w:rtl/>
          <w14:ligatures w14:val="none"/>
        </w:rPr>
        <w:t xml:space="preserve"> واساسي</w:t>
      </w:r>
      <w:r w:rsidRPr="00FC09D7">
        <w:rPr>
          <w:rFonts w:asciiTheme="majorBidi" w:eastAsia="Times New Roman" w:hAnsiTheme="majorBidi" w:cstheme="majorBidi"/>
          <w:color w:val="000000"/>
          <w:kern w:val="0"/>
          <w:rtl/>
          <w14:ligatures w14:val="none"/>
        </w:rPr>
        <w:t xml:space="preserve"> من حياة الناس اليومية، وأصبح الكثير من</w:t>
      </w:r>
      <w:r w:rsidR="00577AE8" w:rsidRPr="00FC09D7">
        <w:rPr>
          <w:rFonts w:asciiTheme="majorBidi" w:eastAsia="Times New Roman" w:hAnsiTheme="majorBidi" w:cstheme="majorBidi"/>
          <w:color w:val="000000"/>
          <w:kern w:val="0"/>
          <w:rtl/>
          <w14:ligatures w14:val="none"/>
        </w:rPr>
        <w:t>ّ</w:t>
      </w:r>
      <w:r w:rsidRPr="00FC09D7">
        <w:rPr>
          <w:rFonts w:asciiTheme="majorBidi" w:eastAsia="Times New Roman" w:hAnsiTheme="majorBidi" w:cstheme="majorBidi"/>
          <w:color w:val="000000"/>
          <w:kern w:val="0"/>
          <w:rtl/>
          <w14:ligatures w14:val="none"/>
        </w:rPr>
        <w:t>ا يعتمد عليها في متابعة الاخبار والمحتوى الإعلامي بشكل كبير. وع</w:t>
      </w:r>
      <w:r w:rsidR="00577AE8" w:rsidRPr="00FC09D7">
        <w:rPr>
          <w:rFonts w:asciiTheme="majorBidi" w:eastAsia="Times New Roman" w:hAnsiTheme="majorBidi" w:cstheme="majorBidi"/>
          <w:color w:val="000000"/>
          <w:kern w:val="0"/>
          <w:rtl/>
          <w14:ligatures w14:val="none"/>
        </w:rPr>
        <w:t>لى</w:t>
      </w:r>
      <w:r w:rsidRPr="00FC09D7">
        <w:rPr>
          <w:rFonts w:asciiTheme="majorBidi" w:eastAsia="Times New Roman" w:hAnsiTheme="majorBidi" w:cstheme="majorBidi"/>
          <w:color w:val="000000"/>
          <w:kern w:val="0"/>
          <w:rtl/>
          <w14:ligatures w14:val="none"/>
        </w:rPr>
        <w:t xml:space="preserve"> هذا الانتشار الكبير، لاحظنا ان تفاعل الجمهور مع المحتوى الإعلامي يختلف من منشو</w:t>
      </w:r>
      <w:r w:rsidR="00577AE8" w:rsidRPr="00FC09D7">
        <w:rPr>
          <w:rFonts w:asciiTheme="majorBidi" w:eastAsia="Times New Roman" w:hAnsiTheme="majorBidi" w:cstheme="majorBidi"/>
          <w:color w:val="000000"/>
          <w:kern w:val="0"/>
          <w:rtl/>
          <w14:ligatures w14:val="none"/>
        </w:rPr>
        <w:t>ر</w:t>
      </w:r>
      <w:r w:rsidRPr="00FC09D7">
        <w:rPr>
          <w:rFonts w:asciiTheme="majorBidi" w:eastAsia="Times New Roman" w:hAnsiTheme="majorBidi" w:cstheme="majorBidi"/>
          <w:color w:val="000000"/>
          <w:kern w:val="0"/>
          <w:rtl/>
          <w14:ligatures w14:val="none"/>
        </w:rPr>
        <w:t xml:space="preserve"> لأخر ومن منصة لأخرى، حيث</w:t>
      </w:r>
      <w:r w:rsidR="00577AE8" w:rsidRPr="00FC09D7">
        <w:rPr>
          <w:rFonts w:asciiTheme="majorBidi" w:eastAsia="Times New Roman" w:hAnsiTheme="majorBidi" w:cstheme="majorBidi"/>
          <w:color w:val="000000"/>
          <w:kern w:val="0"/>
          <w:rtl/>
          <w14:ligatures w14:val="none"/>
        </w:rPr>
        <w:t xml:space="preserve"> ان</w:t>
      </w:r>
      <w:r w:rsidRPr="00FC09D7">
        <w:rPr>
          <w:rFonts w:asciiTheme="majorBidi" w:eastAsia="Times New Roman" w:hAnsiTheme="majorBidi" w:cstheme="majorBidi"/>
          <w:color w:val="000000"/>
          <w:kern w:val="0"/>
          <w:rtl/>
          <w14:ligatures w14:val="none"/>
        </w:rPr>
        <w:t xml:space="preserve"> بعض المحتويات تحصل على تفاعل عالي مثل </w:t>
      </w:r>
      <w:proofErr w:type="spellStart"/>
      <w:r w:rsidRPr="00FC09D7">
        <w:rPr>
          <w:rFonts w:asciiTheme="majorBidi" w:eastAsia="Times New Roman" w:hAnsiTheme="majorBidi" w:cstheme="majorBidi"/>
          <w:color w:val="000000"/>
          <w:kern w:val="0"/>
          <w:rtl/>
          <w14:ligatures w14:val="none"/>
        </w:rPr>
        <w:t>الإعجابات</w:t>
      </w:r>
      <w:proofErr w:type="spellEnd"/>
      <w:r w:rsidRPr="00FC09D7">
        <w:rPr>
          <w:rFonts w:asciiTheme="majorBidi" w:eastAsia="Times New Roman" w:hAnsiTheme="majorBidi" w:cstheme="majorBidi"/>
          <w:color w:val="000000"/>
          <w:kern w:val="0"/>
          <w:rtl/>
          <w14:ligatures w14:val="none"/>
        </w:rPr>
        <w:t xml:space="preserve"> والتعليقات والمشاركات، بينما محتويات أخرى لا تلقى نفس </w:t>
      </w:r>
      <w:r w:rsidR="00FC09D7" w:rsidRPr="00FC09D7">
        <w:rPr>
          <w:rFonts w:asciiTheme="majorBidi" w:eastAsia="Times New Roman" w:hAnsiTheme="majorBidi" w:cstheme="majorBidi" w:hint="cs"/>
          <w:color w:val="000000"/>
          <w:kern w:val="0"/>
          <w:rtl/>
          <w14:ligatures w14:val="none"/>
        </w:rPr>
        <w:t>الاهتمام. وم</w:t>
      </w:r>
      <w:r w:rsidR="00FC09D7" w:rsidRPr="00FC09D7">
        <w:rPr>
          <w:rFonts w:asciiTheme="majorBidi" w:eastAsia="Times New Roman" w:hAnsiTheme="majorBidi" w:cstheme="majorBidi" w:hint="eastAsia"/>
          <w:color w:val="000000"/>
          <w:kern w:val="0"/>
          <w:rtl/>
          <w14:ligatures w14:val="none"/>
        </w:rPr>
        <w:t>ن</w:t>
      </w:r>
      <w:r w:rsidRPr="00FC09D7">
        <w:rPr>
          <w:rFonts w:asciiTheme="majorBidi" w:eastAsia="Times New Roman" w:hAnsiTheme="majorBidi" w:cstheme="majorBidi"/>
          <w:color w:val="000000"/>
          <w:kern w:val="0"/>
          <w:rtl/>
          <w14:ligatures w14:val="none"/>
        </w:rPr>
        <w:t xml:space="preserve"> هنا ظهرت المشكلة، وهي: لماذا يختلف تفاعل الجمهور مع المحتوى الإعلامي في وسائل التواصل الاجتماعي؟ وماهي العوامل التي تتحكم في هذا ا</w:t>
      </w:r>
      <w:r w:rsidR="00577AE8" w:rsidRPr="00FC09D7">
        <w:rPr>
          <w:rFonts w:asciiTheme="majorBidi" w:eastAsia="Times New Roman" w:hAnsiTheme="majorBidi" w:cstheme="majorBidi"/>
          <w:color w:val="000000"/>
          <w:kern w:val="0"/>
          <w:rtl/>
          <w14:ligatures w14:val="none"/>
        </w:rPr>
        <w:t>ل</w:t>
      </w:r>
      <w:r w:rsidRPr="00FC09D7">
        <w:rPr>
          <w:rFonts w:asciiTheme="majorBidi" w:eastAsia="Times New Roman" w:hAnsiTheme="majorBidi" w:cstheme="majorBidi"/>
          <w:color w:val="000000"/>
          <w:kern w:val="0"/>
          <w:rtl/>
          <w14:ligatures w14:val="none"/>
        </w:rPr>
        <w:t>تفاعل؟</w:t>
      </w:r>
    </w:p>
    <w:p w14:paraId="05B09C3D" w14:textId="77777777" w:rsidR="00FC09D7" w:rsidRPr="00FC09D7" w:rsidRDefault="00FC09D7" w:rsidP="00577AE8">
      <w:pPr>
        <w:spacing w:after="0" w:line="276" w:lineRule="auto"/>
        <w:rPr>
          <w:rFonts w:asciiTheme="majorBidi" w:eastAsia="Times New Roman" w:hAnsiTheme="majorBidi" w:cstheme="majorBidi"/>
          <w:color w:val="000000"/>
          <w:kern w:val="0"/>
          <w:rtl/>
          <w14:ligatures w14:val="none"/>
        </w:rPr>
      </w:pPr>
    </w:p>
    <w:p w14:paraId="73CFF8F5" w14:textId="3FB4B6AB" w:rsidR="00577AE8" w:rsidRDefault="00B74CAE" w:rsidP="00FC09D7">
      <w:pPr>
        <w:spacing w:after="0" w:line="276" w:lineRule="auto"/>
        <w:rPr>
          <w:rFonts w:asciiTheme="majorBidi" w:eastAsia="Times New Roman" w:hAnsiTheme="majorBidi" w:cstheme="majorBidi"/>
          <w:color w:val="000000"/>
          <w:kern w:val="0"/>
          <w:rtl/>
          <w14:ligatures w14:val="none"/>
        </w:rPr>
      </w:pPr>
      <w:r w:rsidRPr="00FC09D7">
        <w:rPr>
          <w:rFonts w:asciiTheme="majorBidi" w:eastAsia="Times New Roman" w:hAnsiTheme="majorBidi" w:cstheme="majorBidi"/>
          <w:color w:val="000000"/>
          <w:kern w:val="0"/>
          <w:rtl/>
          <w14:ligatures w14:val="none"/>
        </w:rPr>
        <w:t>وتكمن أهمية دراسة هذا الموضوع في فهم طريقة تفاعل الجمهور مع المحتوى الإعلامي، ومعرفة الأسباب التي تزيد او تقلل هذا التفاعل، مما يساعد صناع المحتوى والمؤسسات الإعلامية في تحسين محتواهم وتقديمه بشكل أفضل للجمهور. و</w:t>
      </w:r>
      <w:r w:rsidR="00577AE8" w:rsidRPr="00FC09D7">
        <w:rPr>
          <w:rFonts w:asciiTheme="majorBidi" w:eastAsia="Times New Roman" w:hAnsiTheme="majorBidi" w:cstheme="majorBidi"/>
          <w:color w:val="000000"/>
          <w:kern w:val="0"/>
          <w:rtl/>
          <w14:ligatures w14:val="none"/>
        </w:rPr>
        <w:t>ت</w:t>
      </w:r>
      <w:r w:rsidRPr="00FC09D7">
        <w:rPr>
          <w:rFonts w:asciiTheme="majorBidi" w:eastAsia="Times New Roman" w:hAnsiTheme="majorBidi" w:cstheme="majorBidi"/>
          <w:color w:val="000000"/>
          <w:kern w:val="0"/>
          <w:rtl/>
          <w14:ligatures w14:val="none"/>
        </w:rPr>
        <w:t xml:space="preserve">قوم هذه الدراسة على العلاقة بين المحتوى الإعلامي في وسائل التواصل الاجتماعي (كمتغير مستقل)، وتفاعل الجمهور مع هذا المحتوى (كمتغير تابع). وبناءً على ذألك يمكن طرح السؤال الرئيسي للدراسة كالتالي: </w:t>
      </w:r>
      <w:r w:rsidR="0018712E" w:rsidRPr="00FC09D7">
        <w:rPr>
          <w:rFonts w:asciiTheme="majorBidi" w:eastAsia="Times New Roman" w:hAnsiTheme="majorBidi" w:cstheme="majorBidi"/>
          <w:color w:val="000000"/>
          <w:kern w:val="0"/>
          <w:rtl/>
          <w14:ligatures w14:val="none"/>
        </w:rPr>
        <w:t xml:space="preserve">كيف يتفاعل </w:t>
      </w:r>
      <w:r w:rsidRPr="00FC09D7">
        <w:rPr>
          <w:rFonts w:asciiTheme="majorBidi" w:eastAsia="Times New Roman" w:hAnsiTheme="majorBidi" w:cstheme="majorBidi"/>
          <w:color w:val="000000"/>
          <w:kern w:val="0"/>
          <w:rtl/>
          <w14:ligatures w14:val="none"/>
        </w:rPr>
        <w:t>الجمهور مع المحتوى الإعلامي في وسائل التواصل الاجتماعي؟ بناء على هذا السؤال الرئيسي تفرعت لعدة مجموعات من التساؤلات الفرعية.</w:t>
      </w:r>
    </w:p>
    <w:p w14:paraId="3FB9375F" w14:textId="77777777" w:rsidR="00577AE8" w:rsidRDefault="00577AE8" w:rsidP="00577AE8">
      <w:pPr>
        <w:spacing w:after="0" w:line="276" w:lineRule="auto"/>
        <w:rPr>
          <w:rFonts w:asciiTheme="majorBidi" w:eastAsia="Times New Roman" w:hAnsiTheme="majorBidi" w:cstheme="majorBidi"/>
          <w:color w:val="000000"/>
          <w:kern w:val="0"/>
          <w:rtl/>
          <w14:ligatures w14:val="none"/>
        </w:rPr>
      </w:pPr>
    </w:p>
    <w:p w14:paraId="4684AF27" w14:textId="0DF8BB37" w:rsidR="00577AE8" w:rsidRDefault="00FC09D7" w:rsidP="00577AE8">
      <w:pPr>
        <w:spacing w:after="0" w:line="276" w:lineRule="auto"/>
        <w:rPr>
          <w:rFonts w:asciiTheme="majorBidi" w:eastAsia="Times New Roman" w:hAnsiTheme="majorBidi" w:cstheme="majorBidi"/>
          <w:color w:val="000000"/>
          <w:kern w:val="0"/>
          <w:rtl/>
          <w14:ligatures w14:val="none"/>
        </w:rPr>
      </w:pPr>
      <w:r>
        <w:rPr>
          <w:rFonts w:asciiTheme="majorBidi" w:eastAsia="Times New Roman" w:hAnsiTheme="majorBidi" w:cstheme="majorBidi" w:hint="cs"/>
          <w:color w:val="000000"/>
          <w:kern w:val="0"/>
          <w:rtl/>
          <w14:ligatures w14:val="none"/>
        </w:rPr>
        <w:t xml:space="preserve">ويتفرع </w:t>
      </w:r>
      <w:r w:rsidR="00577AE8">
        <w:rPr>
          <w:rFonts w:asciiTheme="majorBidi" w:eastAsia="Times New Roman" w:hAnsiTheme="majorBidi" w:cstheme="majorBidi" w:hint="cs"/>
          <w:color w:val="000000"/>
          <w:kern w:val="0"/>
          <w:rtl/>
          <w14:ligatures w14:val="none"/>
        </w:rPr>
        <w:t>من</w:t>
      </w:r>
      <w:r>
        <w:rPr>
          <w:rFonts w:asciiTheme="majorBidi" w:eastAsia="Times New Roman" w:hAnsiTheme="majorBidi" w:cstheme="majorBidi" w:hint="cs"/>
          <w:color w:val="000000"/>
          <w:kern w:val="0"/>
          <w:rtl/>
          <w14:ligatures w14:val="none"/>
        </w:rPr>
        <w:t xml:space="preserve"> </w:t>
      </w:r>
      <w:r w:rsidR="00EB0FAC">
        <w:rPr>
          <w:rFonts w:asciiTheme="majorBidi" w:eastAsia="Times New Roman" w:hAnsiTheme="majorBidi" w:cstheme="majorBidi" w:hint="cs"/>
          <w:color w:val="000000"/>
          <w:kern w:val="0"/>
          <w:rtl/>
          <w14:ligatures w14:val="none"/>
        </w:rPr>
        <w:t>هذا التساؤل</w:t>
      </w:r>
      <w:r>
        <w:rPr>
          <w:rFonts w:asciiTheme="majorBidi" w:eastAsia="Times New Roman" w:hAnsiTheme="majorBidi" w:cstheme="majorBidi" w:hint="cs"/>
          <w:color w:val="000000"/>
          <w:kern w:val="0"/>
          <w:rtl/>
          <w14:ligatures w14:val="none"/>
        </w:rPr>
        <w:t xml:space="preserve"> او </w:t>
      </w:r>
      <w:r w:rsidR="00F75BB2">
        <w:rPr>
          <w:rFonts w:asciiTheme="majorBidi" w:eastAsia="Times New Roman" w:hAnsiTheme="majorBidi" w:cstheme="majorBidi" w:hint="cs"/>
          <w:color w:val="000000"/>
          <w:kern w:val="0"/>
          <w:rtl/>
          <w14:ligatures w14:val="none"/>
        </w:rPr>
        <w:t>السؤال الرئيسي</w:t>
      </w:r>
      <w:r w:rsidR="00577AE8">
        <w:rPr>
          <w:rFonts w:asciiTheme="majorBidi" w:eastAsia="Times New Roman" w:hAnsiTheme="majorBidi" w:cstheme="majorBidi" w:hint="cs"/>
          <w:color w:val="000000"/>
          <w:kern w:val="0"/>
          <w:rtl/>
          <w14:ligatures w14:val="none"/>
        </w:rPr>
        <w:t xml:space="preserve"> مجموعة من الأسئلة</w:t>
      </w:r>
      <w:r>
        <w:rPr>
          <w:rFonts w:asciiTheme="majorBidi" w:eastAsia="Times New Roman" w:hAnsiTheme="majorBidi" w:cstheme="majorBidi" w:hint="cs"/>
          <w:color w:val="000000"/>
          <w:kern w:val="0"/>
          <w:rtl/>
          <w14:ligatures w14:val="none"/>
        </w:rPr>
        <w:t xml:space="preserve"> والتساؤلات</w:t>
      </w:r>
      <w:r w:rsidR="00577AE8">
        <w:rPr>
          <w:rFonts w:asciiTheme="majorBidi" w:eastAsia="Times New Roman" w:hAnsiTheme="majorBidi" w:cstheme="majorBidi" w:hint="cs"/>
          <w:color w:val="000000"/>
          <w:kern w:val="0"/>
          <w:rtl/>
          <w14:ligatures w14:val="none"/>
        </w:rPr>
        <w:t xml:space="preserve"> الفرعية التي تساعد في تحليل الموضوع بشكل </w:t>
      </w:r>
      <w:r w:rsidR="0018712E">
        <w:rPr>
          <w:rFonts w:asciiTheme="majorBidi" w:eastAsia="Times New Roman" w:hAnsiTheme="majorBidi" w:cstheme="majorBidi" w:hint="cs"/>
          <w:color w:val="000000"/>
          <w:kern w:val="0"/>
          <w:rtl/>
          <w14:ligatures w14:val="none"/>
        </w:rPr>
        <w:t>أوضح، وهي</w:t>
      </w:r>
      <w:r w:rsidR="00577AE8">
        <w:rPr>
          <w:rFonts w:asciiTheme="majorBidi" w:eastAsia="Times New Roman" w:hAnsiTheme="majorBidi" w:cstheme="majorBidi" w:hint="cs"/>
          <w:color w:val="000000"/>
          <w:kern w:val="0"/>
          <w:rtl/>
          <w14:ligatures w14:val="none"/>
        </w:rPr>
        <w:t>:</w:t>
      </w:r>
      <w:r w:rsidR="00F75BB2">
        <w:rPr>
          <w:rFonts w:asciiTheme="majorBidi" w:eastAsia="Times New Roman" w:hAnsiTheme="majorBidi" w:cstheme="majorBidi"/>
          <w:color w:val="000000"/>
          <w:kern w:val="0"/>
          <w14:ligatures w14:val="none"/>
        </w:rPr>
        <w:t xml:space="preserve"> </w:t>
      </w:r>
    </w:p>
    <w:p w14:paraId="0CA59CA3" w14:textId="381AF94C" w:rsidR="00577AE8" w:rsidRDefault="00577AE8" w:rsidP="00577AE8">
      <w:pPr>
        <w:spacing w:after="0" w:line="276" w:lineRule="auto"/>
        <w:rPr>
          <w:rFonts w:asciiTheme="majorBidi" w:eastAsia="Times New Roman" w:hAnsiTheme="majorBidi" w:cstheme="majorBidi"/>
          <w:color w:val="000000"/>
          <w:kern w:val="0"/>
          <w:rtl/>
          <w14:ligatures w14:val="none"/>
        </w:rPr>
      </w:pPr>
    </w:p>
    <w:p w14:paraId="4844EB3C" w14:textId="49F80EBD" w:rsidR="00577AE8" w:rsidRDefault="00577AE8" w:rsidP="00577AE8">
      <w:pPr>
        <w:spacing w:after="0" w:line="276" w:lineRule="auto"/>
        <w:rPr>
          <w:rFonts w:asciiTheme="majorBidi" w:eastAsia="Times New Roman" w:hAnsiTheme="majorBidi" w:cstheme="majorBidi"/>
          <w:color w:val="000000"/>
          <w:kern w:val="0"/>
          <w:rtl/>
          <w14:ligatures w14:val="none"/>
        </w:rPr>
      </w:pPr>
      <w:r>
        <w:rPr>
          <w:rFonts w:asciiTheme="majorBidi" w:eastAsia="Times New Roman" w:hAnsiTheme="majorBidi" w:cstheme="majorBidi" w:hint="cs"/>
          <w:color w:val="000000"/>
          <w:kern w:val="0"/>
          <w:rtl/>
          <w14:ligatures w14:val="none"/>
        </w:rPr>
        <w:t>١/ما</w:t>
      </w:r>
      <w:r w:rsidR="0018712E">
        <w:rPr>
          <w:rFonts w:asciiTheme="majorBidi" w:eastAsia="Times New Roman" w:hAnsiTheme="majorBidi" w:cstheme="majorBidi" w:hint="cs"/>
          <w:color w:val="000000"/>
          <w:kern w:val="0"/>
          <w:rtl/>
          <w14:ligatures w14:val="none"/>
        </w:rPr>
        <w:t xml:space="preserve"> أكثر منصات التواصل الاجتماعي استخداماً في متابعة المحتوى الإعلامي؟</w:t>
      </w:r>
    </w:p>
    <w:p w14:paraId="3E683D9E" w14:textId="4857B12A" w:rsidR="0018712E" w:rsidRDefault="0018712E" w:rsidP="00577AE8">
      <w:pPr>
        <w:spacing w:after="0" w:line="276" w:lineRule="auto"/>
        <w:rPr>
          <w:rFonts w:asciiTheme="majorBidi" w:eastAsia="Times New Roman" w:hAnsiTheme="majorBidi" w:cstheme="majorBidi"/>
          <w:color w:val="000000"/>
          <w:kern w:val="0"/>
          <w:rtl/>
          <w14:ligatures w14:val="none"/>
        </w:rPr>
      </w:pPr>
      <w:r>
        <w:rPr>
          <w:rFonts w:asciiTheme="majorBidi" w:eastAsia="Times New Roman" w:hAnsiTheme="majorBidi" w:cstheme="majorBidi" w:hint="cs"/>
          <w:color w:val="000000"/>
          <w:kern w:val="0"/>
          <w:rtl/>
          <w14:ligatures w14:val="none"/>
        </w:rPr>
        <w:t>٢/ ما أشكال تفاعل الجمهور مع المحتوى الإعلامي في وسائل التواصل الاجتماعي؟</w:t>
      </w:r>
    </w:p>
    <w:p w14:paraId="627CF594" w14:textId="3C5F25B7" w:rsidR="0018712E" w:rsidRDefault="0018712E" w:rsidP="00577AE8">
      <w:pPr>
        <w:spacing w:after="0" w:line="276" w:lineRule="auto"/>
        <w:rPr>
          <w:rFonts w:asciiTheme="majorBidi" w:eastAsia="Times New Roman" w:hAnsiTheme="majorBidi" w:cstheme="majorBidi"/>
          <w:color w:val="000000"/>
          <w:kern w:val="0"/>
          <w:rtl/>
          <w14:ligatures w14:val="none"/>
        </w:rPr>
      </w:pPr>
      <w:r>
        <w:rPr>
          <w:rFonts w:asciiTheme="majorBidi" w:eastAsia="Times New Roman" w:hAnsiTheme="majorBidi" w:cstheme="majorBidi" w:hint="cs"/>
          <w:color w:val="000000"/>
          <w:kern w:val="0"/>
          <w:rtl/>
          <w14:ligatures w14:val="none"/>
        </w:rPr>
        <w:t>٣/ما العوام</w:t>
      </w:r>
      <w:r>
        <w:rPr>
          <w:rFonts w:asciiTheme="majorBidi" w:eastAsia="Times New Roman" w:hAnsiTheme="majorBidi" w:cstheme="majorBidi" w:hint="eastAsia"/>
          <w:color w:val="000000"/>
          <w:kern w:val="0"/>
          <w:rtl/>
          <w14:ligatures w14:val="none"/>
        </w:rPr>
        <w:t>ل</w:t>
      </w:r>
      <w:r>
        <w:rPr>
          <w:rFonts w:asciiTheme="majorBidi" w:eastAsia="Times New Roman" w:hAnsiTheme="majorBidi" w:cstheme="majorBidi" w:hint="cs"/>
          <w:color w:val="000000"/>
          <w:kern w:val="0"/>
          <w:rtl/>
          <w14:ligatures w14:val="none"/>
        </w:rPr>
        <w:t xml:space="preserve"> التي تؤثر في مستوى تفاعل الجمهور مع المحتوى الإعلامي؟</w:t>
      </w:r>
    </w:p>
    <w:p w14:paraId="05931322" w14:textId="297883B5" w:rsidR="0018712E" w:rsidRDefault="0018712E" w:rsidP="00577AE8">
      <w:pPr>
        <w:spacing w:after="0" w:line="276" w:lineRule="auto"/>
        <w:rPr>
          <w:rFonts w:asciiTheme="majorBidi" w:eastAsia="Times New Roman" w:hAnsiTheme="majorBidi" w:cstheme="majorBidi"/>
          <w:color w:val="000000"/>
          <w:kern w:val="0"/>
          <w:rtl/>
          <w14:ligatures w14:val="none"/>
        </w:rPr>
      </w:pPr>
      <w:r>
        <w:rPr>
          <w:rFonts w:asciiTheme="majorBidi" w:eastAsia="Times New Roman" w:hAnsiTheme="majorBidi" w:cstheme="majorBidi" w:hint="cs"/>
          <w:color w:val="000000"/>
          <w:kern w:val="0"/>
          <w:rtl/>
          <w14:ligatures w14:val="none"/>
        </w:rPr>
        <w:t>٤/ما أثر جودة المحتوى الإعلامي على زيادة التفاعل</w:t>
      </w:r>
      <w:r w:rsidR="00C54FDD">
        <w:rPr>
          <w:rFonts w:asciiTheme="majorBidi" w:eastAsia="Times New Roman" w:hAnsiTheme="majorBidi" w:cstheme="majorBidi" w:hint="cs"/>
          <w:color w:val="000000"/>
          <w:kern w:val="0"/>
          <w:rtl/>
          <w14:ligatures w14:val="none"/>
        </w:rPr>
        <w:t xml:space="preserve"> الجمهور</w:t>
      </w:r>
      <w:r>
        <w:rPr>
          <w:rFonts w:asciiTheme="majorBidi" w:eastAsia="Times New Roman" w:hAnsiTheme="majorBidi" w:cstheme="majorBidi" w:hint="cs"/>
          <w:color w:val="000000"/>
          <w:kern w:val="0"/>
          <w:rtl/>
          <w14:ligatures w14:val="none"/>
        </w:rPr>
        <w:t>؟</w:t>
      </w:r>
    </w:p>
    <w:p w14:paraId="68E2B989" w14:textId="2FD0BCBE" w:rsidR="0018712E" w:rsidRDefault="0018712E" w:rsidP="00577AE8">
      <w:pPr>
        <w:spacing w:after="0" w:line="276" w:lineRule="auto"/>
        <w:rPr>
          <w:rFonts w:asciiTheme="majorBidi" w:eastAsia="Times New Roman" w:hAnsiTheme="majorBidi" w:cstheme="majorBidi"/>
          <w:color w:val="000000"/>
          <w:kern w:val="0"/>
          <w:rtl/>
          <w14:ligatures w14:val="none"/>
        </w:rPr>
      </w:pPr>
      <w:r>
        <w:rPr>
          <w:rFonts w:asciiTheme="majorBidi" w:eastAsia="Times New Roman" w:hAnsiTheme="majorBidi" w:cstheme="majorBidi" w:hint="cs"/>
          <w:color w:val="000000"/>
          <w:kern w:val="0"/>
          <w:rtl/>
          <w14:ligatures w14:val="none"/>
        </w:rPr>
        <w:t>٥/ ما الآثار الإيجابية والسلبية لاستخدام وسائل التواصل الاجتماعي على تفاعل الجمهور؟</w:t>
      </w:r>
    </w:p>
    <w:p w14:paraId="26903EE9" w14:textId="77777777" w:rsidR="00C54FDD" w:rsidRDefault="00C54FDD" w:rsidP="00577AE8">
      <w:pPr>
        <w:spacing w:after="0" w:line="276" w:lineRule="auto"/>
        <w:rPr>
          <w:rFonts w:asciiTheme="majorBidi" w:eastAsia="Times New Roman" w:hAnsiTheme="majorBidi" w:cstheme="majorBidi"/>
          <w:color w:val="000000"/>
          <w:kern w:val="0"/>
          <w:rtl/>
          <w14:ligatures w14:val="none"/>
        </w:rPr>
      </w:pPr>
    </w:p>
    <w:p w14:paraId="4C04A87E" w14:textId="0BF01C1B" w:rsidR="00B74CAE" w:rsidRDefault="00FB3A87" w:rsidP="00577AE8">
      <w:pPr>
        <w:spacing w:after="0" w:line="276" w:lineRule="auto"/>
        <w:rPr>
          <w:rFonts w:asciiTheme="majorBidi" w:eastAsia="Times New Roman" w:hAnsiTheme="majorBidi" w:cstheme="majorBidi"/>
          <w:color w:val="000000"/>
          <w:kern w:val="0"/>
          <w:rtl/>
          <w14:ligatures w14:val="none"/>
        </w:rPr>
      </w:pPr>
      <w:r>
        <w:rPr>
          <w:rFonts w:asciiTheme="majorBidi" w:eastAsia="Times New Roman" w:hAnsiTheme="majorBidi" w:cstheme="majorBidi" w:hint="cs"/>
          <w:color w:val="000000"/>
          <w:kern w:val="0"/>
          <w:rtl/>
          <w14:ligatures w14:val="none"/>
        </w:rPr>
        <w:t xml:space="preserve">تم اختيار هذا الموضوع لعدة </w:t>
      </w:r>
      <w:r w:rsidR="008F5F34">
        <w:rPr>
          <w:rFonts w:asciiTheme="majorBidi" w:eastAsia="Times New Roman" w:hAnsiTheme="majorBidi" w:cstheme="majorBidi" w:hint="cs"/>
          <w:color w:val="000000"/>
          <w:kern w:val="0"/>
          <w:rtl/>
          <w14:ligatures w14:val="none"/>
        </w:rPr>
        <w:t>أسباب،</w:t>
      </w:r>
      <w:r>
        <w:rPr>
          <w:rFonts w:asciiTheme="majorBidi" w:eastAsia="Times New Roman" w:hAnsiTheme="majorBidi" w:cstheme="majorBidi" w:hint="cs"/>
          <w:color w:val="000000"/>
          <w:kern w:val="0"/>
          <w:rtl/>
          <w14:ligatures w14:val="none"/>
        </w:rPr>
        <w:t xml:space="preserve"> من </w:t>
      </w:r>
      <w:r w:rsidR="008F5F34">
        <w:rPr>
          <w:rFonts w:asciiTheme="majorBidi" w:eastAsia="Times New Roman" w:hAnsiTheme="majorBidi" w:cstheme="majorBidi" w:hint="cs"/>
          <w:color w:val="000000"/>
          <w:kern w:val="0"/>
          <w:rtl/>
          <w14:ligatures w14:val="none"/>
        </w:rPr>
        <w:t>أبرزها</w:t>
      </w:r>
      <w:r>
        <w:rPr>
          <w:rFonts w:asciiTheme="majorBidi" w:eastAsia="Times New Roman" w:hAnsiTheme="majorBidi" w:cstheme="majorBidi" w:hint="cs"/>
          <w:color w:val="000000"/>
          <w:kern w:val="0"/>
          <w:rtl/>
          <w14:ligatures w14:val="none"/>
        </w:rPr>
        <w:t>:</w:t>
      </w:r>
    </w:p>
    <w:p w14:paraId="47F8C422" w14:textId="6B820F7A" w:rsidR="00FB3A87" w:rsidRDefault="00FB3A87" w:rsidP="00577AE8">
      <w:pPr>
        <w:spacing w:after="0" w:line="276" w:lineRule="auto"/>
        <w:rPr>
          <w:rFonts w:asciiTheme="majorBidi" w:eastAsia="Times New Roman" w:hAnsiTheme="majorBidi" w:cstheme="majorBidi"/>
          <w:color w:val="000000"/>
          <w:kern w:val="0"/>
          <w:rtl/>
          <w14:ligatures w14:val="none"/>
        </w:rPr>
      </w:pPr>
    </w:p>
    <w:p w14:paraId="369315B4" w14:textId="73B622AA" w:rsidR="00FB3A87" w:rsidRDefault="00FB3A87" w:rsidP="00577AE8">
      <w:pPr>
        <w:spacing w:after="0" w:line="276" w:lineRule="auto"/>
        <w:rPr>
          <w:rFonts w:asciiTheme="majorBidi" w:eastAsia="Times New Roman" w:hAnsiTheme="majorBidi" w:cstheme="majorBidi"/>
          <w:color w:val="000000"/>
          <w:kern w:val="0"/>
          <w:rtl/>
          <w14:ligatures w14:val="none"/>
        </w:rPr>
      </w:pPr>
      <w:r>
        <w:rPr>
          <w:rFonts w:asciiTheme="majorBidi" w:eastAsia="Times New Roman" w:hAnsiTheme="majorBidi" w:cstheme="majorBidi" w:hint="cs"/>
          <w:color w:val="000000"/>
          <w:kern w:val="0"/>
          <w:rtl/>
          <w14:ligatures w14:val="none"/>
        </w:rPr>
        <w:t>١/الاهتمام الشخصي من الباحثة بمجال الإعلام الرقمي وتأثيره على سلوك الأفراد.</w:t>
      </w:r>
    </w:p>
    <w:p w14:paraId="5C0BA3D2" w14:textId="58C745C0" w:rsidR="00FB3A87" w:rsidRDefault="00FB3A87" w:rsidP="00577AE8">
      <w:pPr>
        <w:spacing w:after="0" w:line="276" w:lineRule="auto"/>
        <w:rPr>
          <w:rFonts w:asciiTheme="majorBidi" w:eastAsia="Times New Roman" w:hAnsiTheme="majorBidi" w:cstheme="majorBidi"/>
          <w:color w:val="000000"/>
          <w:kern w:val="0"/>
          <w:rtl/>
          <w14:ligatures w14:val="none"/>
        </w:rPr>
      </w:pPr>
      <w:r>
        <w:rPr>
          <w:rFonts w:asciiTheme="majorBidi" w:eastAsia="Times New Roman" w:hAnsiTheme="majorBidi" w:cstheme="majorBidi" w:hint="cs"/>
          <w:color w:val="000000"/>
          <w:kern w:val="0"/>
          <w:rtl/>
          <w14:ligatures w14:val="none"/>
        </w:rPr>
        <w:t>٢/ كون الموضوع يرتبط بالواقع الحالي وانتشار استخدام وسائل التواصل الاجتماعي بشكل كبير.</w:t>
      </w:r>
    </w:p>
    <w:p w14:paraId="77CEB9A8" w14:textId="56E072EE" w:rsidR="00FB3A87" w:rsidRDefault="00FB3A87" w:rsidP="00577AE8">
      <w:pPr>
        <w:spacing w:after="0" w:line="276" w:lineRule="auto"/>
        <w:rPr>
          <w:rFonts w:asciiTheme="majorBidi" w:eastAsia="Times New Roman" w:hAnsiTheme="majorBidi" w:cstheme="majorBidi"/>
          <w:color w:val="000000"/>
          <w:kern w:val="0"/>
          <w:rtl/>
          <w14:ligatures w14:val="none"/>
        </w:rPr>
      </w:pPr>
      <w:r>
        <w:rPr>
          <w:rFonts w:asciiTheme="majorBidi" w:eastAsia="Times New Roman" w:hAnsiTheme="majorBidi" w:cstheme="majorBidi" w:hint="cs"/>
          <w:color w:val="000000"/>
          <w:kern w:val="0"/>
          <w:rtl/>
          <w14:ligatures w14:val="none"/>
        </w:rPr>
        <w:t xml:space="preserve">٣/ قلة الدراسات التي تناولت موضوع تفاعل الجمهور مع المحتوى الإعلامي بشكل </w:t>
      </w:r>
      <w:r w:rsidR="008F5F34">
        <w:rPr>
          <w:rFonts w:asciiTheme="majorBidi" w:eastAsia="Times New Roman" w:hAnsiTheme="majorBidi" w:cstheme="majorBidi" w:hint="cs"/>
          <w:color w:val="000000"/>
          <w:kern w:val="0"/>
          <w:rtl/>
          <w14:ligatures w14:val="none"/>
        </w:rPr>
        <w:t>مباشر.</w:t>
      </w:r>
    </w:p>
    <w:p w14:paraId="20AD6B92" w14:textId="7EF940F0" w:rsidR="00FB3A87" w:rsidRDefault="00FB3A87" w:rsidP="00577AE8">
      <w:pPr>
        <w:spacing w:after="0" w:line="276" w:lineRule="auto"/>
        <w:rPr>
          <w:rFonts w:asciiTheme="majorBidi" w:eastAsia="Times New Roman" w:hAnsiTheme="majorBidi" w:cstheme="majorBidi"/>
          <w:color w:val="000000"/>
          <w:kern w:val="0"/>
          <w:rtl/>
          <w14:ligatures w14:val="none"/>
        </w:rPr>
      </w:pPr>
      <w:r>
        <w:rPr>
          <w:rFonts w:asciiTheme="majorBidi" w:eastAsia="Times New Roman" w:hAnsiTheme="majorBidi" w:cstheme="majorBidi" w:hint="cs"/>
          <w:color w:val="000000"/>
          <w:kern w:val="0"/>
          <w:rtl/>
          <w14:ligatures w14:val="none"/>
        </w:rPr>
        <w:t>٤/</w:t>
      </w:r>
      <w:r w:rsidR="008F5F34">
        <w:rPr>
          <w:rFonts w:asciiTheme="majorBidi" w:eastAsia="Times New Roman" w:hAnsiTheme="majorBidi" w:cstheme="majorBidi" w:hint="cs"/>
          <w:color w:val="000000"/>
          <w:kern w:val="0"/>
          <w:rtl/>
          <w14:ligatures w14:val="none"/>
        </w:rPr>
        <w:t xml:space="preserve">لاهتمام الباحثة على كيفية زيادة التفاعل </w:t>
      </w:r>
      <w:r w:rsidR="00910901">
        <w:rPr>
          <w:rFonts w:asciiTheme="majorBidi" w:eastAsia="Times New Roman" w:hAnsiTheme="majorBidi" w:cstheme="majorBidi" w:hint="cs"/>
          <w:color w:val="000000"/>
          <w:kern w:val="0"/>
          <w:rtl/>
          <w14:ligatures w14:val="none"/>
        </w:rPr>
        <w:t>الإعلامي.</w:t>
      </w:r>
    </w:p>
    <w:p w14:paraId="5D9203D4" w14:textId="3B9F768B" w:rsidR="00FB3A87" w:rsidRDefault="00FB3A87" w:rsidP="00577AE8">
      <w:pPr>
        <w:spacing w:after="0" w:line="276" w:lineRule="auto"/>
        <w:rPr>
          <w:rFonts w:asciiTheme="majorBidi" w:eastAsia="Times New Roman" w:hAnsiTheme="majorBidi" w:cstheme="majorBidi"/>
          <w:color w:val="000000"/>
          <w:kern w:val="0"/>
          <w:rtl/>
          <w14:ligatures w14:val="none"/>
        </w:rPr>
      </w:pPr>
      <w:r>
        <w:rPr>
          <w:rFonts w:asciiTheme="majorBidi" w:eastAsia="Times New Roman" w:hAnsiTheme="majorBidi" w:cstheme="majorBidi" w:hint="cs"/>
          <w:color w:val="000000"/>
          <w:kern w:val="0"/>
          <w:rtl/>
          <w14:ligatures w14:val="none"/>
        </w:rPr>
        <w:t>٥/ ارتباط الموضوع بالمجال ال</w:t>
      </w:r>
      <w:r w:rsidR="008F5F34">
        <w:rPr>
          <w:rFonts w:asciiTheme="majorBidi" w:eastAsia="Times New Roman" w:hAnsiTheme="majorBidi" w:cstheme="majorBidi" w:hint="cs"/>
          <w:color w:val="000000"/>
          <w:kern w:val="0"/>
          <w:rtl/>
          <w14:ligatures w14:val="none"/>
        </w:rPr>
        <w:t>إعلامي الذي تسعى الباحثة للتخصص فيه مستقبلاً.</w:t>
      </w:r>
    </w:p>
    <w:p w14:paraId="70223EC5" w14:textId="77777777" w:rsidR="008F5F34" w:rsidRDefault="008F5F34" w:rsidP="00577AE8">
      <w:pPr>
        <w:spacing w:after="0" w:line="276" w:lineRule="auto"/>
        <w:rPr>
          <w:rFonts w:asciiTheme="majorBidi" w:eastAsia="Times New Roman" w:hAnsiTheme="majorBidi" w:cstheme="majorBidi"/>
          <w:color w:val="000000"/>
          <w:kern w:val="0"/>
          <w:rtl/>
          <w14:ligatures w14:val="none"/>
        </w:rPr>
      </w:pPr>
    </w:p>
    <w:p w14:paraId="2A967566" w14:textId="21082C21" w:rsidR="00193DF3" w:rsidRDefault="008F5F34" w:rsidP="00095D88">
      <w:pPr>
        <w:spacing w:after="0" w:line="276" w:lineRule="auto"/>
        <w:rPr>
          <w:rFonts w:asciiTheme="majorBidi" w:hAnsiTheme="majorBidi" w:cstheme="majorBidi"/>
          <w:color w:val="000000"/>
        </w:rPr>
      </w:pPr>
      <w:r>
        <w:rPr>
          <w:rFonts w:asciiTheme="majorBidi" w:eastAsia="Times New Roman" w:hAnsiTheme="majorBidi" w:cstheme="majorBidi" w:hint="cs"/>
          <w:color w:val="000000"/>
          <w:kern w:val="0"/>
          <w:rtl/>
          <w14:ligatures w14:val="none"/>
        </w:rPr>
        <w:t xml:space="preserve">تهدف هذه الدراسة الى </w:t>
      </w:r>
      <w:r w:rsidR="00910901">
        <w:rPr>
          <w:rFonts w:asciiTheme="majorBidi" w:eastAsia="Times New Roman" w:hAnsiTheme="majorBidi" w:cstheme="majorBidi" w:hint="cs"/>
          <w:color w:val="000000"/>
          <w:kern w:val="0"/>
          <w:rtl/>
          <w14:ligatures w14:val="none"/>
        </w:rPr>
        <w:t>معرفة ما الذ</w:t>
      </w:r>
      <w:r w:rsidR="00910901">
        <w:rPr>
          <w:rFonts w:asciiTheme="majorBidi" w:eastAsia="Times New Roman" w:hAnsiTheme="majorBidi" w:cstheme="majorBidi" w:hint="eastAsia"/>
          <w:color w:val="000000"/>
          <w:kern w:val="0"/>
          <w:rtl/>
          <w14:ligatures w14:val="none"/>
        </w:rPr>
        <w:t>ي</w:t>
      </w:r>
      <w:r w:rsidR="00910901">
        <w:rPr>
          <w:rFonts w:asciiTheme="majorBidi" w:eastAsia="Times New Roman" w:hAnsiTheme="majorBidi" w:cstheme="majorBidi" w:hint="cs"/>
          <w:color w:val="000000"/>
          <w:kern w:val="0"/>
          <w:rtl/>
          <w14:ligatures w14:val="none"/>
        </w:rPr>
        <w:t xml:space="preserve"> يحققه او يكتشفه الباحث من خلال هذا البحث، وذلك من خلال فهم كيفية تفاعل الجمهور مع المحتوى الإعلامي في وسائل التواصل الاجتماعي، والكشف عن اشكال هذا التفاعل والعوامل التي تؤثر عليه. كما تسعى الدراسة إلى اكتشاف العلاقة بين المحتوى الإعلامي ومستوى تفاعل الجمهور، وتوضيح تأثير جودة المحتوى في زيادة او تقليل هذا التفاعل.</w:t>
      </w:r>
      <w:r w:rsidR="00095D88" w:rsidRPr="00095D88">
        <w:rPr>
          <w:rFonts w:asciiTheme="majorBidi" w:hAnsiTheme="majorBidi" w:cstheme="majorBidi"/>
          <w:color w:val="000000"/>
        </w:rPr>
        <w:t xml:space="preserve"> </w:t>
      </w:r>
    </w:p>
    <w:p w14:paraId="6BF5A3DA" w14:textId="77777777" w:rsidR="00095D88" w:rsidRDefault="00095D88" w:rsidP="00910901">
      <w:pPr>
        <w:spacing w:after="0" w:line="276" w:lineRule="auto"/>
        <w:rPr>
          <w:rFonts w:asciiTheme="majorBidi" w:eastAsia="Times New Roman" w:hAnsiTheme="majorBidi" w:cstheme="majorBidi"/>
          <w:color w:val="000000"/>
          <w:kern w:val="0"/>
          <w:rtl/>
          <w14:ligatures w14:val="none"/>
        </w:rPr>
      </w:pPr>
    </w:p>
    <w:p w14:paraId="40BEFA29" w14:textId="7711297C" w:rsidR="00095D88" w:rsidRDefault="00095D88" w:rsidP="00F75BB2">
      <w:pPr>
        <w:spacing w:after="0" w:line="276" w:lineRule="auto"/>
        <w:rPr>
          <w:rFonts w:asciiTheme="majorBidi" w:eastAsia="Times New Roman" w:hAnsiTheme="majorBidi" w:cstheme="majorBidi"/>
          <w:color w:val="000000"/>
          <w:kern w:val="0"/>
          <w14:ligatures w14:val="none"/>
        </w:rPr>
      </w:pPr>
      <w:r>
        <w:rPr>
          <w:rFonts w:asciiTheme="majorBidi" w:eastAsia="Times New Roman" w:hAnsiTheme="majorBidi" w:cstheme="majorBidi"/>
          <w:color w:val="000000"/>
          <w:kern w:val="0"/>
          <w14:ligatures w14:val="none"/>
        </w:rPr>
        <w:t xml:space="preserve"> (2020)</w:t>
      </w:r>
      <w:r w:rsidRPr="00095D88">
        <w:rPr>
          <w:rFonts w:asciiTheme="majorBidi" w:hAnsiTheme="majorBidi" w:cstheme="majorBidi"/>
          <w:color w:val="000000"/>
        </w:rPr>
        <w:t xml:space="preserve"> Qin</w:t>
      </w:r>
      <w:r>
        <w:rPr>
          <w:rFonts w:asciiTheme="majorBidi" w:eastAsia="Times New Roman" w:hAnsiTheme="majorBidi" w:cstheme="majorBidi" w:hint="cs"/>
          <w:color w:val="000000"/>
          <w:kern w:val="0"/>
          <w:rtl/>
          <w14:ligatures w14:val="none"/>
        </w:rPr>
        <w:t xml:space="preserve"> هدفت الدراسة الى معرفة تأثير دوافع استخدام وسائل التواصل الاجتماعي على تفاعل المستخدمين مع العلامات التجارية في المنصات الرقمية. واستخدمت الدارسة المنهج التجريبي من خلال </w:t>
      </w:r>
      <w:proofErr w:type="gramStart"/>
      <w:r>
        <w:rPr>
          <w:rFonts w:asciiTheme="majorBidi" w:eastAsia="Times New Roman" w:hAnsiTheme="majorBidi" w:cstheme="majorBidi" w:hint="cs"/>
          <w:color w:val="000000"/>
          <w:kern w:val="0"/>
          <w:rtl/>
          <w14:ligatures w14:val="none"/>
        </w:rPr>
        <w:t>استبيان</w:t>
      </w:r>
      <w:proofErr w:type="gramEnd"/>
      <w:r>
        <w:rPr>
          <w:rFonts w:asciiTheme="majorBidi" w:eastAsia="Times New Roman" w:hAnsiTheme="majorBidi" w:cstheme="majorBidi" w:hint="cs"/>
          <w:color w:val="000000"/>
          <w:kern w:val="0"/>
          <w:rtl/>
          <w14:ligatures w14:val="none"/>
        </w:rPr>
        <w:t xml:space="preserve"> إلكتروني على مستخدمين الفيسبوك. واظهرت النتائج ان دوافع الاستخدام مثل البحث عن المعلومات تؤثر على مستوى التفاعل، وان التفاعل مع المحتوى يرتبط بالمواقف الإيجابية تجاه العلامة التجارية وتتشابه هذه الدارسة مع دراستي في انها تتناول تفاعل المستخدمين في وسائل التواصل الاجتماعي.</w:t>
      </w:r>
    </w:p>
    <w:p w14:paraId="1014C201" w14:textId="4147FD22" w:rsidR="00095D88" w:rsidRDefault="00F75BB2" w:rsidP="00910901">
      <w:pPr>
        <w:spacing w:after="0" w:line="276" w:lineRule="auto"/>
        <w:rPr>
          <w:rFonts w:asciiTheme="majorBidi" w:eastAsia="Times New Roman" w:hAnsiTheme="majorBidi" w:cstheme="majorBidi"/>
          <w:color w:val="000000"/>
          <w:kern w:val="0"/>
          <w:rtl/>
          <w14:ligatures w14:val="none"/>
        </w:rPr>
      </w:pPr>
      <w:r>
        <w:rPr>
          <w:rFonts w:ascii="-webkit-standard" w:hAnsi="-webkit-standard"/>
          <w:color w:val="000000"/>
          <w:sz w:val="27"/>
          <w:szCs w:val="27"/>
        </w:rPr>
        <w:lastRenderedPageBreak/>
        <w:t>(2016) Hall</w:t>
      </w:r>
      <w:r>
        <w:rPr>
          <w:rFonts w:asciiTheme="majorBidi" w:eastAsia="Times New Roman" w:hAnsiTheme="majorBidi" w:cstheme="majorBidi" w:hint="cs"/>
          <w:color w:val="000000"/>
          <w:kern w:val="0"/>
          <w:rtl/>
          <w14:ligatures w14:val="none"/>
        </w:rPr>
        <w:t xml:space="preserve"> تناولت الدراسة موضوع متى يعتبر استخدام وسائل التواصل الاجتماعي تفاعلا اجتماعيا واستخدمت الدراسة ثلاث عينات بحثيه بطرق مختلفة مثل الاستبيان وتسجيل التجارب اليومية للمشاركين. أظهرت النتائج ان استخدام وسائل الاجتماعي لا يع</w:t>
      </w:r>
      <w:r>
        <w:rPr>
          <w:rFonts w:asciiTheme="majorBidi" w:eastAsia="Times New Roman" w:hAnsiTheme="majorBidi" w:cstheme="majorBidi" w:hint="eastAsia"/>
          <w:color w:val="000000"/>
          <w:kern w:val="0"/>
          <w:rtl/>
          <w14:ligatures w14:val="none"/>
        </w:rPr>
        <w:t>د</w:t>
      </w:r>
      <w:r>
        <w:rPr>
          <w:rFonts w:asciiTheme="majorBidi" w:eastAsia="Times New Roman" w:hAnsiTheme="majorBidi" w:cstheme="majorBidi" w:hint="cs"/>
          <w:color w:val="000000"/>
          <w:kern w:val="0"/>
          <w:rtl/>
          <w14:ligatures w14:val="none"/>
        </w:rPr>
        <w:t xml:space="preserve"> غالبا تفاعلا اجتماعيا مباشرا، وان اغلب التفاعلات الاجتماعية تحدث خارج المنصات، بينما نسبة قليلة جدا تتم عبرها. وتتشابه هذه الدراسة مع دراستي في انها تتناول مفهوم التفاعل في وسائل التواصل الاجتماعي. </w:t>
      </w:r>
    </w:p>
    <w:p w14:paraId="7A93205C" w14:textId="77777777" w:rsidR="00095D88" w:rsidRDefault="00095D88" w:rsidP="00910901">
      <w:pPr>
        <w:spacing w:after="0" w:line="276" w:lineRule="auto"/>
        <w:rPr>
          <w:rFonts w:asciiTheme="majorBidi" w:eastAsia="Times New Roman" w:hAnsiTheme="majorBidi" w:cstheme="majorBidi"/>
          <w:color w:val="000000"/>
          <w:kern w:val="0"/>
          <w:rtl/>
          <w14:ligatures w14:val="none"/>
        </w:rPr>
      </w:pPr>
    </w:p>
    <w:p w14:paraId="6A5D1E26" w14:textId="77777777" w:rsidR="00095D88" w:rsidRPr="00095D88" w:rsidRDefault="00095D88" w:rsidP="00910901">
      <w:pPr>
        <w:spacing w:after="0" w:line="276" w:lineRule="auto"/>
        <w:rPr>
          <w:rFonts w:asciiTheme="majorBidi" w:eastAsia="Times New Roman" w:hAnsiTheme="majorBidi" w:cstheme="majorBidi"/>
          <w:color w:val="000000"/>
          <w:kern w:val="0"/>
          <w:rtl/>
          <w14:ligatures w14:val="none"/>
        </w:rPr>
      </w:pPr>
    </w:p>
    <w:p w14:paraId="2366750A" w14:textId="707D1BD1" w:rsidR="00095D88" w:rsidRDefault="00095D88" w:rsidP="00095D88">
      <w:pPr>
        <w:bidi w:val="0"/>
        <w:spacing w:after="0" w:line="276" w:lineRule="auto"/>
        <w:rPr>
          <w:rFonts w:asciiTheme="majorBidi" w:eastAsia="Times New Roman" w:hAnsiTheme="majorBidi" w:cstheme="majorBidi"/>
          <w:color w:val="000000"/>
          <w:kern w:val="0"/>
          <w14:ligatures w14:val="none"/>
        </w:rPr>
      </w:pPr>
    </w:p>
    <w:p w14:paraId="41099DF5" w14:textId="77777777" w:rsidR="00910901" w:rsidRDefault="00910901" w:rsidP="00910901">
      <w:pPr>
        <w:spacing w:after="0" w:line="276" w:lineRule="auto"/>
        <w:rPr>
          <w:rFonts w:asciiTheme="majorBidi" w:eastAsia="Times New Roman" w:hAnsiTheme="majorBidi" w:cstheme="majorBidi"/>
          <w:color w:val="000000"/>
          <w:kern w:val="0"/>
          <w:rtl/>
          <w14:ligatures w14:val="none"/>
        </w:rPr>
      </w:pPr>
    </w:p>
    <w:p w14:paraId="22FB510A" w14:textId="77777777" w:rsidR="00910901" w:rsidRDefault="00910901" w:rsidP="00910901">
      <w:pPr>
        <w:spacing w:after="0" w:line="276" w:lineRule="auto"/>
        <w:rPr>
          <w:rFonts w:asciiTheme="majorBidi" w:eastAsia="Times New Roman" w:hAnsiTheme="majorBidi" w:cstheme="majorBidi"/>
          <w:color w:val="000000"/>
          <w:kern w:val="0"/>
          <w:rtl/>
          <w14:ligatures w14:val="none"/>
        </w:rPr>
      </w:pPr>
    </w:p>
    <w:p w14:paraId="00ED2A2B" w14:textId="77777777" w:rsidR="00910901" w:rsidRPr="00577AE8" w:rsidRDefault="00910901" w:rsidP="00910901">
      <w:pPr>
        <w:spacing w:after="0" w:line="276" w:lineRule="auto"/>
        <w:rPr>
          <w:rFonts w:asciiTheme="majorBidi" w:eastAsia="Times New Roman" w:hAnsiTheme="majorBidi" w:cstheme="majorBidi"/>
          <w:color w:val="000000"/>
          <w:kern w:val="0"/>
          <w:rtl/>
          <w14:ligatures w14:val="none"/>
        </w:rPr>
      </w:pPr>
    </w:p>
    <w:p w14:paraId="22B5B45D" w14:textId="77777777" w:rsidR="00B74CAE" w:rsidRDefault="00B74CAE" w:rsidP="00B74CAE">
      <w:pPr>
        <w:spacing w:after="0" w:line="240" w:lineRule="auto"/>
        <w:rPr>
          <w:rFonts w:ascii="Helvetica" w:eastAsia="Times New Roman" w:hAnsi="Helvetica" w:cs="Times New Roman"/>
          <w:color w:val="000000"/>
          <w:kern w:val="0"/>
          <w:rtl/>
          <w14:ligatures w14:val="none"/>
        </w:rPr>
      </w:pPr>
    </w:p>
    <w:p w14:paraId="5A41460A" w14:textId="77777777" w:rsidR="00B74CAE" w:rsidRPr="004551C6" w:rsidRDefault="00B74CAE" w:rsidP="00B74CAE">
      <w:pPr>
        <w:spacing w:after="0" w:line="240" w:lineRule="auto"/>
        <w:rPr>
          <w:rFonts w:ascii="Helvetica" w:eastAsia="Times New Roman" w:hAnsi="Helvetica" w:cs="Times New Roman"/>
          <w:color w:val="000000"/>
          <w:kern w:val="0"/>
          <w:rtl/>
          <w14:ligatures w14:val="none"/>
        </w:rPr>
      </w:pPr>
    </w:p>
    <w:p w14:paraId="24E95994" w14:textId="77777777" w:rsidR="0054704F" w:rsidRPr="0054704F" w:rsidRDefault="0054704F" w:rsidP="0054704F">
      <w:pPr>
        <w:spacing w:after="0" w:line="240" w:lineRule="auto"/>
        <w:jc w:val="center"/>
        <w:rPr>
          <w:rFonts w:ascii="Helvetica" w:eastAsia="Times New Roman" w:hAnsi="Helvetica" w:cs="Times New Roman"/>
          <w:color w:val="000000"/>
          <w:kern w:val="0"/>
          <w:sz w:val="32"/>
          <w:szCs w:val="32"/>
          <w14:ligatures w14:val="none"/>
        </w:rPr>
      </w:pPr>
    </w:p>
    <w:p w14:paraId="458B0187" w14:textId="77777777" w:rsidR="0054704F" w:rsidRPr="0054704F" w:rsidRDefault="0054704F" w:rsidP="0054704F">
      <w:pPr>
        <w:spacing w:after="0" w:line="240" w:lineRule="auto"/>
        <w:rPr>
          <w:rFonts w:ascii="Helvetica" w:eastAsia="Times New Roman" w:hAnsi="Helvetica" w:cs="Times New Roman"/>
          <w:color w:val="000000"/>
          <w:kern w:val="0"/>
          <w:sz w:val="36"/>
          <w:szCs w:val="36"/>
          <w14:ligatures w14:val="none"/>
        </w:rPr>
      </w:pPr>
    </w:p>
    <w:p w14:paraId="0BA744F8" w14:textId="77777777" w:rsidR="0054704F" w:rsidRPr="0054704F" w:rsidRDefault="0054704F" w:rsidP="0054704F">
      <w:pPr>
        <w:pStyle w:val="p1"/>
        <w:bidi/>
        <w:spacing w:line="360" w:lineRule="auto"/>
        <w:jc w:val="center"/>
        <w:rPr>
          <w:rFonts w:asciiTheme="majorBidi" w:hAnsiTheme="majorBidi" w:cstheme="majorBidi"/>
          <w:sz w:val="28"/>
          <w:szCs w:val="28"/>
        </w:rPr>
      </w:pPr>
    </w:p>
    <w:sectPr w:rsidR="0054704F" w:rsidRPr="0054704F" w:rsidSect="000E248A">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E487E68" w14:textId="77777777" w:rsidR="00321486" w:rsidRDefault="00321486" w:rsidP="00F75BB2">
      <w:pPr>
        <w:spacing w:after="0" w:line="240" w:lineRule="auto"/>
      </w:pPr>
      <w:r>
        <w:separator/>
      </w:r>
    </w:p>
  </w:endnote>
  <w:endnote w:type="continuationSeparator" w:id="0">
    <w:p w14:paraId="08E71D54" w14:textId="77777777" w:rsidR="00321486" w:rsidRDefault="00321486" w:rsidP="00F75B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webkit-standard">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6F873EA" w14:textId="77777777" w:rsidR="00321486" w:rsidRDefault="00321486" w:rsidP="00F75BB2">
      <w:pPr>
        <w:spacing w:after="0" w:line="240" w:lineRule="auto"/>
      </w:pPr>
      <w:r>
        <w:separator/>
      </w:r>
    </w:p>
  </w:footnote>
  <w:footnote w:type="continuationSeparator" w:id="0">
    <w:p w14:paraId="58B8611E" w14:textId="77777777" w:rsidR="00321486" w:rsidRDefault="00321486" w:rsidP="00F75BB2">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674"/>
    <w:rsid w:val="00095D88"/>
    <w:rsid w:val="000E248A"/>
    <w:rsid w:val="0018712E"/>
    <w:rsid w:val="00193DF3"/>
    <w:rsid w:val="00321486"/>
    <w:rsid w:val="004551C6"/>
    <w:rsid w:val="0054704F"/>
    <w:rsid w:val="00577AE8"/>
    <w:rsid w:val="00627250"/>
    <w:rsid w:val="00700E1E"/>
    <w:rsid w:val="008F5F34"/>
    <w:rsid w:val="00910901"/>
    <w:rsid w:val="00B04674"/>
    <w:rsid w:val="00B74CAE"/>
    <w:rsid w:val="00C54FDD"/>
    <w:rsid w:val="00C6754D"/>
    <w:rsid w:val="00DB1210"/>
    <w:rsid w:val="00EB0FAC"/>
    <w:rsid w:val="00F75BB2"/>
    <w:rsid w:val="00FB3A87"/>
    <w:rsid w:val="00FC09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48750B5E"/>
  <w15:chartTrackingRefBased/>
  <w15:docId w15:val="{D4D18CDB-F363-7E44-8510-0DB6AA3ED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B046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B046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B0467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B0467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B0467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B0467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0467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0467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0467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04674"/>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B04674"/>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B04674"/>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B04674"/>
    <w:rPr>
      <w:rFonts w:eastAsiaTheme="majorEastAsia" w:cstheme="majorBidi"/>
      <w:i/>
      <w:iCs/>
      <w:color w:val="0F4761" w:themeColor="accent1" w:themeShade="BF"/>
    </w:rPr>
  </w:style>
  <w:style w:type="character" w:customStyle="1" w:styleId="5Char">
    <w:name w:val="عنوان 5 Char"/>
    <w:basedOn w:val="a0"/>
    <w:link w:val="5"/>
    <w:uiPriority w:val="9"/>
    <w:semiHidden/>
    <w:rsid w:val="00B04674"/>
    <w:rPr>
      <w:rFonts w:eastAsiaTheme="majorEastAsia" w:cstheme="majorBidi"/>
      <w:color w:val="0F4761" w:themeColor="accent1" w:themeShade="BF"/>
    </w:rPr>
  </w:style>
  <w:style w:type="character" w:customStyle="1" w:styleId="6Char">
    <w:name w:val="عنوان 6 Char"/>
    <w:basedOn w:val="a0"/>
    <w:link w:val="6"/>
    <w:uiPriority w:val="9"/>
    <w:semiHidden/>
    <w:rsid w:val="00B04674"/>
    <w:rPr>
      <w:rFonts w:eastAsiaTheme="majorEastAsia" w:cstheme="majorBidi"/>
      <w:i/>
      <w:iCs/>
      <w:color w:val="595959" w:themeColor="text1" w:themeTint="A6"/>
    </w:rPr>
  </w:style>
  <w:style w:type="character" w:customStyle="1" w:styleId="7Char">
    <w:name w:val="عنوان 7 Char"/>
    <w:basedOn w:val="a0"/>
    <w:link w:val="7"/>
    <w:uiPriority w:val="9"/>
    <w:semiHidden/>
    <w:rsid w:val="00B04674"/>
    <w:rPr>
      <w:rFonts w:eastAsiaTheme="majorEastAsia" w:cstheme="majorBidi"/>
      <w:color w:val="595959" w:themeColor="text1" w:themeTint="A6"/>
    </w:rPr>
  </w:style>
  <w:style w:type="character" w:customStyle="1" w:styleId="8Char">
    <w:name w:val="عنوان 8 Char"/>
    <w:basedOn w:val="a0"/>
    <w:link w:val="8"/>
    <w:uiPriority w:val="9"/>
    <w:semiHidden/>
    <w:rsid w:val="00B04674"/>
    <w:rPr>
      <w:rFonts w:eastAsiaTheme="majorEastAsia" w:cstheme="majorBidi"/>
      <w:i/>
      <w:iCs/>
      <w:color w:val="272727" w:themeColor="text1" w:themeTint="D8"/>
    </w:rPr>
  </w:style>
  <w:style w:type="character" w:customStyle="1" w:styleId="9Char">
    <w:name w:val="عنوان 9 Char"/>
    <w:basedOn w:val="a0"/>
    <w:link w:val="9"/>
    <w:uiPriority w:val="9"/>
    <w:semiHidden/>
    <w:rsid w:val="00B04674"/>
    <w:rPr>
      <w:rFonts w:eastAsiaTheme="majorEastAsia" w:cstheme="majorBidi"/>
      <w:color w:val="272727" w:themeColor="text1" w:themeTint="D8"/>
    </w:rPr>
  </w:style>
  <w:style w:type="paragraph" w:styleId="a3">
    <w:name w:val="Title"/>
    <w:basedOn w:val="a"/>
    <w:next w:val="a"/>
    <w:link w:val="Char"/>
    <w:uiPriority w:val="10"/>
    <w:qFormat/>
    <w:rsid w:val="00B046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0467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0467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0467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04674"/>
    <w:pPr>
      <w:spacing w:before="160"/>
      <w:jc w:val="center"/>
    </w:pPr>
    <w:rPr>
      <w:i/>
      <w:iCs/>
      <w:color w:val="404040" w:themeColor="text1" w:themeTint="BF"/>
    </w:rPr>
  </w:style>
  <w:style w:type="character" w:customStyle="1" w:styleId="Char1">
    <w:name w:val="اقتباس Char"/>
    <w:basedOn w:val="a0"/>
    <w:link w:val="a5"/>
    <w:uiPriority w:val="29"/>
    <w:rsid w:val="00B04674"/>
    <w:rPr>
      <w:i/>
      <w:iCs/>
      <w:color w:val="404040" w:themeColor="text1" w:themeTint="BF"/>
    </w:rPr>
  </w:style>
  <w:style w:type="paragraph" w:styleId="a6">
    <w:name w:val="List Paragraph"/>
    <w:basedOn w:val="a"/>
    <w:uiPriority w:val="34"/>
    <w:qFormat/>
    <w:rsid w:val="00B04674"/>
    <w:pPr>
      <w:ind w:left="720"/>
      <w:contextualSpacing/>
    </w:pPr>
  </w:style>
  <w:style w:type="character" w:styleId="a7">
    <w:name w:val="Intense Emphasis"/>
    <w:basedOn w:val="a0"/>
    <w:uiPriority w:val="21"/>
    <w:qFormat/>
    <w:rsid w:val="00B04674"/>
    <w:rPr>
      <w:i/>
      <w:iCs/>
      <w:color w:val="0F4761" w:themeColor="accent1" w:themeShade="BF"/>
    </w:rPr>
  </w:style>
  <w:style w:type="paragraph" w:styleId="a8">
    <w:name w:val="Intense Quote"/>
    <w:basedOn w:val="a"/>
    <w:next w:val="a"/>
    <w:link w:val="Char2"/>
    <w:uiPriority w:val="30"/>
    <w:qFormat/>
    <w:rsid w:val="00B046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B04674"/>
    <w:rPr>
      <w:i/>
      <w:iCs/>
      <w:color w:val="0F4761" w:themeColor="accent1" w:themeShade="BF"/>
    </w:rPr>
  </w:style>
  <w:style w:type="character" w:styleId="a9">
    <w:name w:val="Intense Reference"/>
    <w:basedOn w:val="a0"/>
    <w:uiPriority w:val="32"/>
    <w:qFormat/>
    <w:rsid w:val="00B04674"/>
    <w:rPr>
      <w:b/>
      <w:bCs/>
      <w:smallCaps/>
      <w:color w:val="0F4761" w:themeColor="accent1" w:themeShade="BF"/>
      <w:spacing w:val="5"/>
    </w:rPr>
  </w:style>
  <w:style w:type="paragraph" w:customStyle="1" w:styleId="p1">
    <w:name w:val="p1"/>
    <w:basedOn w:val="a"/>
    <w:rsid w:val="00B04674"/>
    <w:pPr>
      <w:bidi w:val="0"/>
      <w:spacing w:after="0" w:line="240" w:lineRule="auto"/>
    </w:pPr>
    <w:rPr>
      <w:rFonts w:ascii="Helvetica" w:eastAsia="Times New Roman" w:hAnsi="Helvetica" w:cs="Times New Roman"/>
      <w:color w:val="000000"/>
      <w:kern w:val="0"/>
      <w:sz w:val="20"/>
      <w:szCs w:val="20"/>
      <w14:ligatures w14:val="none"/>
    </w:rPr>
  </w:style>
  <w:style w:type="paragraph" w:styleId="aa">
    <w:name w:val="header"/>
    <w:basedOn w:val="a"/>
    <w:link w:val="Char3"/>
    <w:uiPriority w:val="99"/>
    <w:unhideWhenUsed/>
    <w:rsid w:val="00F75BB2"/>
    <w:pPr>
      <w:tabs>
        <w:tab w:val="center" w:pos="4153"/>
        <w:tab w:val="right" w:pos="8306"/>
      </w:tabs>
      <w:spacing w:after="0" w:line="240" w:lineRule="auto"/>
    </w:pPr>
  </w:style>
  <w:style w:type="character" w:customStyle="1" w:styleId="Char3">
    <w:name w:val="رأس الصفحة Char"/>
    <w:basedOn w:val="a0"/>
    <w:link w:val="aa"/>
    <w:uiPriority w:val="99"/>
    <w:rsid w:val="00F75BB2"/>
  </w:style>
  <w:style w:type="paragraph" w:styleId="ab">
    <w:name w:val="footer"/>
    <w:basedOn w:val="a"/>
    <w:link w:val="Char4"/>
    <w:uiPriority w:val="99"/>
    <w:unhideWhenUsed/>
    <w:rsid w:val="00F75BB2"/>
    <w:pPr>
      <w:tabs>
        <w:tab w:val="center" w:pos="4153"/>
        <w:tab w:val="right" w:pos="8306"/>
      </w:tabs>
      <w:spacing w:after="0" w:line="240" w:lineRule="auto"/>
    </w:pPr>
  </w:style>
  <w:style w:type="character" w:customStyle="1" w:styleId="Char4">
    <w:name w:val="تذييل الصفحة Char"/>
    <w:basedOn w:val="a0"/>
    <w:link w:val="ab"/>
    <w:uiPriority w:val="99"/>
    <w:rsid w:val="00F75BB2"/>
  </w:style>
  <w:style w:type="character" w:styleId="Hyperlink">
    <w:name w:val="Hyperlink"/>
    <w:basedOn w:val="a0"/>
    <w:uiPriority w:val="99"/>
    <w:unhideWhenUsed/>
    <w:rsid w:val="00F75BB2"/>
    <w:rPr>
      <w:color w:val="467886" w:themeColor="hyperlink"/>
      <w:u w:val="single"/>
    </w:rPr>
  </w:style>
  <w:style w:type="character" w:styleId="ac">
    <w:name w:val="Unresolved Mention"/>
    <w:basedOn w:val="a0"/>
    <w:uiPriority w:val="99"/>
    <w:semiHidden/>
    <w:unhideWhenUsed/>
    <w:rsid w:val="00F75B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539</Words>
  <Characters>2920</Characters>
  <Application>Microsoft Office Word</Application>
  <DocSecurity>0</DocSecurity>
  <Lines>94</Lines>
  <Paragraphs>26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ماريا ايمن</dc:creator>
  <cp:keywords/>
  <dc:description/>
  <cp:lastModifiedBy>ماريا ايمن</cp:lastModifiedBy>
  <cp:revision>2</cp:revision>
  <dcterms:created xsi:type="dcterms:W3CDTF">2026-06-23T19:21:00Z</dcterms:created>
  <dcterms:modified xsi:type="dcterms:W3CDTF">2026-06-23T19:21:00Z</dcterms:modified>
</cp:coreProperties>
</file>