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84DF17" w:rsidR="00EA22ED" w:rsidRDefault="00EA22ED" w:rsidP="007C48FD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B36B93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7C48FD">
        <w:rPr>
          <w:rFonts w:hint="cs"/>
          <w:b/>
          <w:bCs/>
          <w:sz w:val="28"/>
          <w:szCs w:val="28"/>
          <w:rtl/>
          <w:lang w:bidi="ar-SY"/>
        </w:rPr>
        <w:t>يونس</w:t>
      </w:r>
      <w:proofErr w:type="gramEnd"/>
      <w:r w:rsidR="007C48FD">
        <w:rPr>
          <w:rFonts w:hint="cs"/>
          <w:b/>
          <w:bCs/>
          <w:sz w:val="28"/>
          <w:szCs w:val="28"/>
          <w:rtl/>
          <w:lang w:bidi="ar-SY"/>
        </w:rPr>
        <w:t xml:space="preserve"> احمد محمود أبو غوش</w:t>
      </w:r>
      <w:r w:rsidR="003A190E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34B71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BB695A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B2A6F2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4C5A0ED" w:rsidR="00134B71" w:rsidRDefault="00134B71" w:rsidP="00134B71">
            <w:pPr>
              <w:bidi/>
              <w:jc w:val="center"/>
            </w:pPr>
          </w:p>
        </w:tc>
      </w:tr>
      <w:tr w:rsidR="00134B7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6DC56C" w:rsidR="00134B71" w:rsidRDefault="00134B71" w:rsidP="00134B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17B9B68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73B8638" w:rsidR="00134B71" w:rsidRDefault="00134B71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E591A03" w:rsidR="00134B71" w:rsidRDefault="00134B71" w:rsidP="008077BA">
            <w:pPr>
              <w:bidi/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 w:rsidR="008077BA">
              <w:rPr>
                <w:rFonts w:hint="cs"/>
                <w:rtl/>
              </w:rPr>
              <w:t>تطبيق الدراسة او دراسة حالة مؤسسة محددة</w:t>
            </w:r>
          </w:p>
        </w:tc>
      </w:tr>
      <w:tr w:rsidR="00134B7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4B71" w:rsidRDefault="00134B71" w:rsidP="00134B7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CFA305" w:rsidR="00134B71" w:rsidRDefault="008077BA" w:rsidP="00134B7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34B71" w:rsidRDefault="00134B71" w:rsidP="00134B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8DEBB99" w:rsidR="00134B71" w:rsidRDefault="00134B71" w:rsidP="00134B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72C39D4" w:rsidR="00134B71" w:rsidRDefault="00134B71" w:rsidP="008077BA">
            <w:pPr>
              <w:bidi/>
              <w:jc w:val="center"/>
            </w:pPr>
          </w:p>
        </w:tc>
      </w:tr>
      <w:tr w:rsidR="008077B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F4351C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57589AD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6B3538F" w:rsidR="008077BA" w:rsidRDefault="008077BA" w:rsidP="008077BA">
            <w:pPr>
              <w:bidi/>
              <w:jc w:val="center"/>
            </w:pPr>
          </w:p>
        </w:tc>
      </w:tr>
      <w:tr w:rsidR="008077B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5622012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B8DAE3C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8994AC0" w:rsidR="008077BA" w:rsidRDefault="008077BA" w:rsidP="008077BA">
            <w:pPr>
              <w:bidi/>
              <w:jc w:val="center"/>
            </w:pPr>
          </w:p>
        </w:tc>
      </w:tr>
      <w:tr w:rsidR="008077B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E380A5" w:rsidR="008077BA" w:rsidRDefault="008077BA" w:rsidP="008077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7CB2EFC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DDA5929" w14:textId="77777777" w:rsidR="00592C95" w:rsidRDefault="00592C95" w:rsidP="008077BA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هناك عدم تنظيم بصياغة الأهداف لذلك نعيد الصياغة كهدف رئيسي ومجموعة من الأهداف الفرعية والتي تجيب على تساؤلات البحث</w:t>
            </w:r>
          </w:p>
          <w:p w14:paraId="4AB2F43B" w14:textId="3C9B6B69" w:rsidR="008077BA" w:rsidRDefault="008077BA" w:rsidP="00592C95">
            <w:pPr>
              <w:bidi/>
              <w:jc w:val="center"/>
            </w:pPr>
          </w:p>
        </w:tc>
      </w:tr>
      <w:tr w:rsidR="008077B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8BD7D5A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1DE4E7D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0F0A729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7755582" w:rsidR="008077BA" w:rsidRDefault="008077BA" w:rsidP="008077BA">
            <w:pPr>
              <w:bidi/>
              <w:jc w:val="center"/>
            </w:pPr>
          </w:p>
        </w:tc>
      </w:tr>
      <w:tr w:rsidR="008077B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87EE274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B49BFFD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5E3924" w:rsidR="008077BA" w:rsidRDefault="008077BA" w:rsidP="008077BA">
            <w:pPr>
              <w:bidi/>
              <w:jc w:val="center"/>
            </w:pPr>
          </w:p>
        </w:tc>
      </w:tr>
      <w:tr w:rsidR="008077B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077BA" w:rsidRDefault="008077BA" w:rsidP="008077B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C24BA4" w:rsidR="008077BA" w:rsidRDefault="008077BA" w:rsidP="008077B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077BA" w:rsidRDefault="008077BA" w:rsidP="008077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7571C90" w:rsidR="008077BA" w:rsidRDefault="008077BA" w:rsidP="008077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C2D68D" w:rsidR="008077BA" w:rsidRDefault="008077BA" w:rsidP="008077BA">
            <w:pPr>
              <w:bidi/>
              <w:rPr>
                <w:lang w:bidi="ar-SY"/>
              </w:rPr>
            </w:pPr>
          </w:p>
        </w:tc>
      </w:tr>
      <w:tr w:rsidR="00592C9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92C95" w:rsidRDefault="00592C95" w:rsidP="00592C9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590B06" w:rsidR="00592C95" w:rsidRDefault="00592C95" w:rsidP="00592C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92C95" w:rsidRDefault="00592C95" w:rsidP="00592C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0427D6E" w:rsidR="00592C95" w:rsidRDefault="00592C95" w:rsidP="00592C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E5B7C92" w:rsidR="00592C95" w:rsidRDefault="00592C95" w:rsidP="00592C95">
            <w:pPr>
              <w:bidi/>
              <w:jc w:val="center"/>
            </w:pPr>
            <w:r>
              <w:rPr>
                <w:rFonts w:hint="cs"/>
                <w:rtl/>
              </w:rPr>
              <w:t>التوسع بشرح منهج الدراسة واليات تطبيقه</w:t>
            </w:r>
          </w:p>
        </w:tc>
      </w:tr>
      <w:tr w:rsidR="00592C9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92C95" w:rsidRDefault="00592C95" w:rsidP="00592C9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344909" w:rsidR="00592C95" w:rsidRDefault="00592C95" w:rsidP="00592C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92C95" w:rsidRDefault="00592C95" w:rsidP="00592C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B5787F" w:rsidR="00592C95" w:rsidRDefault="00592C95" w:rsidP="00592C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C7D6A3F" w:rsidR="00592C95" w:rsidRDefault="00592C95" w:rsidP="00592C95">
            <w:pPr>
              <w:bidi/>
              <w:jc w:val="center"/>
            </w:pPr>
          </w:p>
        </w:tc>
      </w:tr>
      <w:tr w:rsidR="00592C9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92C95" w:rsidRDefault="00592C95" w:rsidP="00592C9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958407" w:rsidR="00592C95" w:rsidRDefault="00592C95" w:rsidP="00592C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92C95" w:rsidRDefault="00592C95" w:rsidP="00592C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91D728C" w:rsidR="00592C95" w:rsidRDefault="00592C95" w:rsidP="00592C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A3BA3DC" w:rsidR="00592C95" w:rsidRDefault="00592C95" w:rsidP="00592C95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592C9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92C95" w:rsidRDefault="00592C95" w:rsidP="00592C9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0A1ABE" w:rsidR="00592C95" w:rsidRDefault="00592C95" w:rsidP="00592C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D5FA79E" w:rsidR="00592C95" w:rsidRDefault="00592C95" w:rsidP="00592C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B0D38C" w:rsidR="00592C95" w:rsidRDefault="00592C95" w:rsidP="00592C9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E3E5731" w:rsidR="00592C95" w:rsidRDefault="00592C95" w:rsidP="00592C9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بالطريقة العلمية الصحيحة وبما يتوافق مع ما تعلمناه في اساسيات البحث العلمي</w:t>
            </w:r>
            <w:bookmarkStart w:id="0" w:name="_GoBack"/>
            <w:bookmarkEnd w:id="0"/>
          </w:p>
        </w:tc>
      </w:tr>
      <w:tr w:rsidR="00592C9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92C95" w:rsidRDefault="00592C95" w:rsidP="00592C9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0223A9" w14:textId="6CA30361" w:rsidR="00592C95" w:rsidRDefault="00592C95" w:rsidP="00592C95">
            <w:pPr>
              <w:bidi/>
              <w:jc w:val="center"/>
              <w:rPr>
                <w:rtl/>
              </w:rPr>
            </w:pPr>
          </w:p>
          <w:p w14:paraId="3C1ED673" w14:textId="77777777" w:rsidR="00592C95" w:rsidRDefault="00592C95" w:rsidP="00592C9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615BB45" w:rsidR="00592C95" w:rsidRPr="003111CD" w:rsidRDefault="00592C95" w:rsidP="00592C95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34B71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A190E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92C95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C48FD"/>
    <w:rsid w:val="007D641C"/>
    <w:rsid w:val="007E074F"/>
    <w:rsid w:val="008077BA"/>
    <w:rsid w:val="008102F8"/>
    <w:rsid w:val="00810458"/>
    <w:rsid w:val="00811C8D"/>
    <w:rsid w:val="008329BE"/>
    <w:rsid w:val="00836449"/>
    <w:rsid w:val="00846C7F"/>
    <w:rsid w:val="00855113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36B93"/>
    <w:rsid w:val="00B549FD"/>
    <w:rsid w:val="00B752C5"/>
    <w:rsid w:val="00B87609"/>
    <w:rsid w:val="00B9052F"/>
    <w:rsid w:val="00B96BDE"/>
    <w:rsid w:val="00B972DB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12B31"/>
    <w:rsid w:val="00D36326"/>
    <w:rsid w:val="00D37E53"/>
    <w:rsid w:val="00D46B31"/>
    <w:rsid w:val="00D64873"/>
    <w:rsid w:val="00D746E2"/>
    <w:rsid w:val="00D83B08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46B8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2025-07-19T15:37:00Z</dcterms:created>
  <dcterms:modified xsi:type="dcterms:W3CDTF">2025-07-19T15:43:00Z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