
<file path=[Content_Types].xml><?xml version="1.0" encoding="utf-8"?>
<Types xmlns="http://schemas.openxmlformats.org/package/2006/content-types">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0CD978" w14:textId="0E4E241A" w:rsidR="007F3D50" w:rsidRDefault="007F3D50"/>
    <w:p w14:paraId="7C56A47F" w14:textId="67B40319" w:rsidR="00EA17A3" w:rsidRDefault="00EA17A3"/>
    <w:sdt>
      <w:sdtPr>
        <w:id w:val="12581195"/>
        <w:docPartObj>
          <w:docPartGallery w:val="Cover Pages"/>
          <w:docPartUnique/>
        </w:docPartObj>
      </w:sdtPr>
      <w:sdtEndPr>
        <w:rPr>
          <w:rFonts w:asciiTheme="majorBidi" w:hAnsiTheme="majorBidi" w:cstheme="majorBidi"/>
          <w:b/>
          <w:bCs/>
          <w:sz w:val="24"/>
          <w:szCs w:val="24"/>
        </w:rPr>
      </w:sdtEndPr>
      <w:sdtContent>
        <w:p w14:paraId="06ED9739" w14:textId="1A6052D6" w:rsidR="003B65C8" w:rsidRPr="006A1E50" w:rsidRDefault="006A1E50">
          <w:r>
            <w:rPr>
              <w:noProof/>
            </w:rPr>
            <mc:AlternateContent>
              <mc:Choice Requires="wpg">
                <w:drawing>
                  <wp:anchor distT="0" distB="0" distL="114300" distR="114300" simplePos="0" relativeHeight="251659264" behindDoc="1" locked="0" layoutInCell="1" allowOverlap="1" wp14:anchorId="07A075B2" wp14:editId="533A2C06">
                    <wp:simplePos x="0" y="0"/>
                    <wp:positionH relativeFrom="column">
                      <wp:posOffset>-457200</wp:posOffset>
                    </wp:positionH>
                    <wp:positionV relativeFrom="paragraph">
                      <wp:posOffset>9525</wp:posOffset>
                    </wp:positionV>
                    <wp:extent cx="6857455" cy="8257791"/>
                    <wp:effectExtent l="0" t="0" r="635" b="0"/>
                    <wp:wrapNone/>
                    <wp:docPr id="49" name="Group 49"/>
                    <wp:cNvGraphicFramePr/>
                    <a:graphic xmlns:a="http://schemas.openxmlformats.org/drawingml/2006/main">
                      <a:graphicData uri="http://schemas.microsoft.com/office/word/2010/wordprocessingGroup">
                        <wpg:wgp>
                          <wpg:cNvGrpSpPr/>
                          <wpg:grpSpPr>
                            <a:xfrm>
                              <a:off x="0" y="0"/>
                              <a:ext cx="6857455" cy="8257791"/>
                              <a:chOff x="0" y="0"/>
                              <a:chExt cx="6858000" cy="8703632"/>
                            </a:xfrm>
                          </wpg:grpSpPr>
                          <wps:wsp>
                            <wps:cNvPr id="54" name="Rectangle 54"/>
                            <wps:cNvSpPr/>
                            <wps:spPr>
                              <a:xfrm>
                                <a:off x="0" y="0"/>
                                <a:ext cx="6858000" cy="8703632"/>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5A593EDC" w14:textId="2CCD70F0" w:rsidR="00C60194" w:rsidRDefault="00C60194" w:rsidP="003B65C8">
                                  <w:pPr>
                                    <w:pStyle w:val="NoSpacing"/>
                                    <w:rPr>
                                      <w:color w:val="FFFFFF" w:themeColor="background1"/>
                                      <w:sz w:val="48"/>
                                      <w:szCs w:val="48"/>
                                    </w:rPr>
                                  </w:pPr>
                                </w:p>
                                <w:p w14:paraId="60727A0E" w14:textId="22C1673F" w:rsidR="00C60194" w:rsidRDefault="00C60194" w:rsidP="003B65C8">
                                  <w:pPr>
                                    <w:pStyle w:val="NoSpacing"/>
                                    <w:rPr>
                                      <w:color w:val="FFFFFF" w:themeColor="background1"/>
                                      <w:sz w:val="48"/>
                                      <w:szCs w:val="48"/>
                                    </w:rPr>
                                  </w:pPr>
                                </w:p>
                                <w:p w14:paraId="143C2E00" w14:textId="77777777" w:rsidR="00C60194" w:rsidRDefault="00C60194" w:rsidP="003B65C8">
                                  <w:pPr>
                                    <w:pStyle w:val="NoSpacing"/>
                                    <w:rPr>
                                      <w:color w:val="FFFFFF" w:themeColor="background1"/>
                                      <w:sz w:val="48"/>
                                      <w:szCs w:val="48"/>
                                    </w:rPr>
                                  </w:pPr>
                                </w:p>
                                <w:p w14:paraId="59A22A0E" w14:textId="7E6E748B" w:rsidR="00C60194" w:rsidRDefault="00C60194" w:rsidP="00B44240">
                                  <w:pPr>
                                    <w:pStyle w:val="NoSpacing"/>
                                    <w:rPr>
                                      <w:color w:val="FFFFFF" w:themeColor="background1"/>
                                      <w:sz w:val="32"/>
                                      <w:szCs w:val="32"/>
                                    </w:rPr>
                                  </w:pPr>
                                </w:p>
                                <w:p w14:paraId="6E7A06A2" w14:textId="5A5D64B8" w:rsidR="00C60194" w:rsidRDefault="00C60194" w:rsidP="00B44240">
                                  <w:pPr>
                                    <w:pStyle w:val="NoSpacing"/>
                                    <w:rPr>
                                      <w:color w:val="FFFFFF" w:themeColor="background1"/>
                                      <w:sz w:val="32"/>
                                      <w:szCs w:val="32"/>
                                    </w:rPr>
                                  </w:pPr>
                                </w:p>
                                <w:p w14:paraId="4BEDC806" w14:textId="77777777" w:rsidR="00C60194" w:rsidRDefault="00C60194" w:rsidP="00B44240">
                                  <w:pPr>
                                    <w:pStyle w:val="NoSpacing"/>
                                    <w:rPr>
                                      <w:color w:val="FFFFFF" w:themeColor="background1"/>
                                      <w:sz w:val="32"/>
                                      <w:szCs w:val="32"/>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wgp>
                      </a:graphicData>
                    </a:graphic>
                    <wp14:sizeRelH relativeFrom="margin">
                      <wp14:pctWidth>0</wp14:pctWidth>
                    </wp14:sizeRelH>
                    <wp14:sizeRelV relativeFrom="margin">
                      <wp14:pctHeight>0</wp14:pctHeight>
                    </wp14:sizeRelV>
                  </wp:anchor>
                </w:drawing>
              </mc:Choice>
              <mc:Fallback>
                <w:pict>
                  <v:group w14:anchorId="07A075B2" id="Group 49" o:spid="_x0000_s1026" style="position:absolute;margin-left:-36pt;margin-top:.75pt;width:539.95pt;height:650.2pt;z-index:-251657216;mso-width-relative:margin;mso-height-relative:margin" coordsize="68580,870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">
                    <v:rect id="Rectangle 54" o:spid="_x0000_s1027" style="position:absolute;width:68580;height:870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5A593EDC" w14:textId="2CCD70F0" w:rsidR="00C60194" w:rsidRDefault="00C60194" w:rsidP="003B65C8">
                            <w:pPr>
                              <w:pStyle w:val="NoSpacing"/>
                              <w:rPr>
                                <w:color w:val="FFFFFF" w:themeColor="background1"/>
                                <w:sz w:val="48"/>
                                <w:szCs w:val="48"/>
                              </w:rPr>
                            </w:pPr>
                          </w:p>
                          <w:p w14:paraId="60727A0E" w14:textId="22C1673F" w:rsidR="00C60194" w:rsidRDefault="00C60194" w:rsidP="003B65C8">
                            <w:pPr>
                              <w:pStyle w:val="NoSpacing"/>
                              <w:rPr>
                                <w:color w:val="FFFFFF" w:themeColor="background1"/>
                                <w:sz w:val="48"/>
                                <w:szCs w:val="48"/>
                              </w:rPr>
                            </w:pPr>
                          </w:p>
                          <w:p w14:paraId="143C2E00" w14:textId="77777777" w:rsidR="00C60194" w:rsidRDefault="00C60194" w:rsidP="003B65C8">
                            <w:pPr>
                              <w:pStyle w:val="NoSpacing"/>
                              <w:rPr>
                                <w:color w:val="FFFFFF" w:themeColor="background1"/>
                                <w:sz w:val="48"/>
                                <w:szCs w:val="48"/>
                              </w:rPr>
                            </w:pPr>
                          </w:p>
                          <w:p w14:paraId="59A22A0E" w14:textId="7E6E748B" w:rsidR="00C60194" w:rsidRDefault="00C60194" w:rsidP="00B44240">
                            <w:pPr>
                              <w:pStyle w:val="NoSpacing"/>
                              <w:rPr>
                                <w:color w:val="FFFFFF" w:themeColor="background1"/>
                                <w:sz w:val="32"/>
                                <w:szCs w:val="32"/>
                              </w:rPr>
                            </w:pPr>
                          </w:p>
                          <w:p w14:paraId="6E7A06A2" w14:textId="5A5D64B8" w:rsidR="00C60194" w:rsidRDefault="00C60194" w:rsidP="00B44240">
                            <w:pPr>
                              <w:pStyle w:val="NoSpacing"/>
                              <w:rPr>
                                <w:color w:val="FFFFFF" w:themeColor="background1"/>
                                <w:sz w:val="32"/>
                                <w:szCs w:val="32"/>
                              </w:rPr>
                            </w:pPr>
                          </w:p>
                          <w:p w14:paraId="4BEDC806" w14:textId="77777777" w:rsidR="00C60194" w:rsidRDefault="00C60194" w:rsidP="00B44240">
                            <w:pPr>
                              <w:pStyle w:val="NoSpacing"/>
                              <w:rPr>
                                <w:color w:val="FFFFFF" w:themeColor="background1"/>
                                <w:sz w:val="32"/>
                                <w:szCs w:val="32"/>
                              </w:rPr>
                            </w:pPr>
                          </w:p>
                        </w:txbxContent>
                      </v:textbox>
                    </v:rect>
                    <v:group id="Group 2" o:spid="_x0000_s1028"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29"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0"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1"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2"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3"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w:pict>
              </mc:Fallback>
            </mc:AlternateContent>
          </w:r>
          <w:r w:rsidRPr="006A1E50">
            <w:rPr>
              <w:noProof/>
            </w:rPr>
            <w:drawing>
              <wp:anchor distT="0" distB="0" distL="114300" distR="114300" simplePos="0" relativeHeight="251660288" behindDoc="1" locked="0" layoutInCell="1" allowOverlap="1" wp14:anchorId="6B3DDDBE" wp14:editId="667DA7A8">
                <wp:simplePos x="0" y="0"/>
                <wp:positionH relativeFrom="column">
                  <wp:posOffset>4648200</wp:posOffset>
                </wp:positionH>
                <wp:positionV relativeFrom="paragraph">
                  <wp:posOffset>-733425</wp:posOffset>
                </wp:positionV>
                <wp:extent cx="1838325" cy="827832"/>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38325" cy="82783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67F1610" w14:textId="57A03E7E" w:rsidR="003B65C8" w:rsidRPr="006A1E50" w:rsidRDefault="003B65C8">
          <w:pPr>
            <w:rPr>
              <w:rFonts w:asciiTheme="majorBidi" w:hAnsiTheme="majorBidi" w:cstheme="majorBidi"/>
              <w:sz w:val="24"/>
              <w:szCs w:val="24"/>
            </w:rPr>
          </w:pPr>
        </w:p>
        <w:p w14:paraId="08AD0402" w14:textId="5ED1503F" w:rsidR="007F3D50" w:rsidRDefault="007F3D50" w:rsidP="007F3D50">
          <w:pPr>
            <w:rPr>
              <w:rFonts w:asciiTheme="majorBidi" w:hAnsiTheme="majorBidi" w:cstheme="majorBidi"/>
              <w:b/>
              <w:bCs/>
              <w:color w:val="FFFFFF" w:themeColor="background1"/>
              <w:sz w:val="48"/>
              <w:szCs w:val="48"/>
            </w:rPr>
          </w:pPr>
        </w:p>
        <w:p w14:paraId="46F64C25" w14:textId="70C23A30" w:rsidR="00EA17A3" w:rsidRDefault="00EA4C0F" w:rsidP="00EA17A3">
          <w:pPr>
            <w:jc w:val="center"/>
            <w:rPr>
              <w:rFonts w:asciiTheme="majorBidi" w:hAnsiTheme="majorBidi" w:cstheme="majorBidi"/>
              <w:b/>
              <w:bCs/>
              <w:color w:val="FFFFFF" w:themeColor="background1"/>
              <w:sz w:val="48"/>
              <w:szCs w:val="48"/>
            </w:rPr>
          </w:pPr>
          <w:bookmarkStart w:id="0" w:name="_Hlk166948404"/>
          <w:r>
            <w:rPr>
              <w:rFonts w:asciiTheme="majorBidi" w:hAnsiTheme="majorBidi" w:cstheme="majorBidi"/>
              <w:b/>
              <w:bCs/>
              <w:color w:val="FFFFFF" w:themeColor="background1"/>
              <w:sz w:val="48"/>
              <w:szCs w:val="48"/>
            </w:rPr>
            <w:t>Final</w:t>
          </w:r>
          <w:r w:rsidR="00EA17A3" w:rsidRPr="006A1E50">
            <w:rPr>
              <w:rFonts w:asciiTheme="majorBidi" w:hAnsiTheme="majorBidi" w:cstheme="majorBidi"/>
              <w:b/>
              <w:bCs/>
              <w:color w:val="FFFFFF" w:themeColor="background1"/>
              <w:sz w:val="48"/>
              <w:szCs w:val="48"/>
            </w:rPr>
            <w:t xml:space="preserve"> Project 1</w:t>
          </w:r>
        </w:p>
        <w:p w14:paraId="71D40A32" w14:textId="6B9744E3" w:rsidR="00EA17A3" w:rsidRPr="009F4E22" w:rsidRDefault="00EA17A3" w:rsidP="00EA17A3">
          <w:pPr>
            <w:jc w:val="center"/>
            <w:rPr>
              <w:rFonts w:asciiTheme="majorBidi" w:hAnsiTheme="majorBidi" w:cstheme="majorBidi"/>
              <w:color w:val="FFFFFF" w:themeColor="background1"/>
              <w:sz w:val="44"/>
              <w:szCs w:val="44"/>
            </w:rPr>
          </w:pPr>
          <w:r w:rsidRPr="009F4E22">
            <w:rPr>
              <w:rFonts w:asciiTheme="majorBidi" w:hAnsiTheme="majorBidi" w:cstheme="majorBidi"/>
              <w:color w:val="FFFFFF" w:themeColor="background1"/>
              <w:sz w:val="40"/>
              <w:szCs w:val="40"/>
            </w:rPr>
            <w:t xml:space="preserve">Code: </w:t>
          </w:r>
          <w:r w:rsidR="000B48D2" w:rsidRPr="000B48D2">
            <w:rPr>
              <w:rFonts w:asciiTheme="majorBidi" w:hAnsiTheme="majorBidi" w:cstheme="majorBidi"/>
              <w:color w:val="FFFFFF" w:themeColor="background1"/>
              <w:sz w:val="40"/>
              <w:szCs w:val="40"/>
            </w:rPr>
            <w:t>MGM 496-</w:t>
          </w:r>
          <w:r w:rsidRPr="009F4E22">
            <w:rPr>
              <w:rFonts w:asciiTheme="majorBidi" w:hAnsiTheme="majorBidi" w:cstheme="majorBidi"/>
              <w:color w:val="FFFFFF" w:themeColor="background1"/>
              <w:sz w:val="40"/>
              <w:szCs w:val="40"/>
            </w:rPr>
            <w:t>PMG496</w:t>
          </w:r>
        </w:p>
        <w:bookmarkEnd w:id="0"/>
        <w:p w14:paraId="7B33686C" w14:textId="710EEF32" w:rsidR="00EA17A3" w:rsidRPr="00BA29EB" w:rsidRDefault="00C359D3" w:rsidP="00EA17A3">
          <w:pPr>
            <w:jc w:val="center"/>
            <w:rPr>
              <w:rFonts w:asciiTheme="majorBidi" w:hAnsiTheme="majorBidi" w:cstheme="majorBidi"/>
              <w:b/>
              <w:bCs/>
              <w:color w:val="FFFFFF" w:themeColor="background1"/>
              <w:sz w:val="44"/>
              <w:szCs w:val="44"/>
            </w:rPr>
          </w:pPr>
          <w:r>
            <w:rPr>
              <w:rFonts w:asciiTheme="majorBidi" w:hAnsiTheme="majorBidi" w:cstheme="majorBidi"/>
              <w:b/>
              <w:bCs/>
              <w:color w:val="FFFFFF" w:themeColor="background1"/>
              <w:sz w:val="44"/>
              <w:szCs w:val="44"/>
            </w:rPr>
            <w:t xml:space="preserve">Project Template </w:t>
          </w:r>
        </w:p>
        <w:p w14:paraId="409FF6EC" w14:textId="0F5059E1" w:rsidR="006306F2" w:rsidRDefault="00EA17A3" w:rsidP="008925A3">
          <w:pPr>
            <w:rPr>
              <w:rFonts w:asciiTheme="majorBidi" w:hAnsiTheme="majorBidi" w:cstheme="majorBidi"/>
              <w:b/>
              <w:bCs/>
              <w:sz w:val="24"/>
              <w:szCs w:val="24"/>
              <w:rtl/>
            </w:rPr>
          </w:pPr>
          <w:r w:rsidRPr="007F3D50">
            <w:rPr>
              <w:rFonts w:asciiTheme="majorBidi" w:hAnsiTheme="majorBidi" w:cstheme="majorBidi"/>
              <w:b/>
              <w:bCs/>
              <w:noProof/>
              <w:sz w:val="24"/>
              <w:szCs w:val="24"/>
            </w:rPr>
            <mc:AlternateContent>
              <mc:Choice Requires="wps">
                <w:drawing>
                  <wp:anchor distT="45720" distB="45720" distL="114300" distR="114300" simplePos="0" relativeHeight="251672576" behindDoc="0" locked="0" layoutInCell="1" allowOverlap="1" wp14:anchorId="37E6BBE4" wp14:editId="7EEB97A1">
                    <wp:simplePos x="0" y="0"/>
                    <wp:positionH relativeFrom="margin">
                      <wp:posOffset>64770</wp:posOffset>
                    </wp:positionH>
                    <wp:positionV relativeFrom="paragraph">
                      <wp:posOffset>248920</wp:posOffset>
                    </wp:positionV>
                    <wp:extent cx="594360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404620"/>
                            </a:xfrm>
                            <a:prstGeom prst="rect">
                              <a:avLst/>
                            </a:prstGeom>
                            <a:noFill/>
                            <a:ln>
                              <a:noFill/>
                            </a:ln>
                            <a:effectLst/>
                          </wps:spPr>
                          <wps:txbx>
                            <w:txbxContent>
                              <w:p w14:paraId="0B907E2D" w14:textId="77777777" w:rsidR="00C60194" w:rsidRDefault="00C60194" w:rsidP="00EA17A3">
                                <w:pPr>
                                  <w:pStyle w:val="NoSpacing"/>
                                  <w:jc w:val="center"/>
                                  <w:rPr>
                                    <w:color w:val="FFFFFF" w:themeColor="background1"/>
                                    <w:sz w:val="40"/>
                                    <w:szCs w:val="40"/>
                                  </w:rPr>
                                </w:pPr>
                                <w:r>
                                  <w:rPr>
                                    <w:b/>
                                    <w:bCs/>
                                    <w:color w:val="FFFFFF" w:themeColor="background1"/>
                                    <w:sz w:val="40"/>
                                    <w:szCs w:val="40"/>
                                  </w:rPr>
                                  <w:t>Prepared by</w:t>
                                </w:r>
                                <w:r w:rsidRPr="006A1E50">
                                  <w:rPr>
                                    <w:b/>
                                    <w:bCs/>
                                    <w:color w:val="FFFFFF" w:themeColor="background1"/>
                                    <w:sz w:val="40"/>
                                    <w:szCs w:val="40"/>
                                  </w:rPr>
                                  <w:t>:</w:t>
                                </w:r>
                                <w:r w:rsidRPr="006A1E50">
                                  <w:rPr>
                                    <w:color w:val="FFFFFF" w:themeColor="background1"/>
                                    <w:sz w:val="40"/>
                                    <w:szCs w:val="40"/>
                                  </w:rPr>
                                  <w:t xml:space="preserve"> Dr. Mona Moustafa </w:t>
                                </w:r>
                                <w:proofErr w:type="spellStart"/>
                                <w:r w:rsidRPr="006A1E50">
                                  <w:rPr>
                                    <w:color w:val="FFFFFF" w:themeColor="background1"/>
                                    <w:sz w:val="40"/>
                                    <w:szCs w:val="40"/>
                                  </w:rPr>
                                  <w:t>Elashry</w:t>
                                </w:r>
                                <w:proofErr w:type="spellEnd"/>
                              </w:p>
                              <w:p w14:paraId="1A558A7A" w14:textId="77777777" w:rsidR="00C60194" w:rsidRDefault="00C60194" w:rsidP="00EA17A3">
                                <w:pPr>
                                  <w:pStyle w:val="NoSpacing"/>
                                  <w:jc w:val="center"/>
                                  <w:rPr>
                                    <w:color w:val="FFFFFF" w:themeColor="background1"/>
                                    <w:sz w:val="40"/>
                                    <w:szCs w:val="40"/>
                                  </w:rPr>
                                </w:pPr>
                              </w:p>
                              <w:p w14:paraId="5EAE38C5" w14:textId="77777777" w:rsidR="00C60194" w:rsidRDefault="00C60194" w:rsidP="00EA17A3">
                                <w:pPr>
                                  <w:pStyle w:val="NoSpacing"/>
                                  <w:jc w:val="center"/>
                                  <w:rPr>
                                    <w:color w:val="FFFFFF" w:themeColor="background1"/>
                                    <w:sz w:val="40"/>
                                    <w:szCs w:val="40"/>
                                  </w:rPr>
                                </w:pPr>
                                <w:r>
                                  <w:rPr>
                                    <w:color w:val="FFFFFF" w:themeColor="background1"/>
                                    <w:sz w:val="40"/>
                                    <w:szCs w:val="40"/>
                                  </w:rPr>
                                  <w:t>To</w:t>
                                </w:r>
                              </w:p>
                              <w:p w14:paraId="5CC4BE39" w14:textId="77777777" w:rsidR="00C60194" w:rsidRDefault="00C60194" w:rsidP="00EA17A3">
                                <w:pPr>
                                  <w:pStyle w:val="NoSpacing"/>
                                  <w:jc w:val="center"/>
                                  <w:rPr>
                                    <w:color w:val="FFFFFF" w:themeColor="background1"/>
                                    <w:sz w:val="40"/>
                                    <w:szCs w:val="40"/>
                                  </w:rPr>
                                </w:pPr>
                              </w:p>
                              <w:p w14:paraId="02C276B0" w14:textId="77777777" w:rsidR="00C60194" w:rsidRDefault="00C60194" w:rsidP="00EA17A3">
                                <w:pPr>
                                  <w:pStyle w:val="NoSpacing"/>
                                  <w:jc w:val="center"/>
                                  <w:rPr>
                                    <w:color w:val="FFFFFF" w:themeColor="background1"/>
                                    <w:sz w:val="40"/>
                                    <w:szCs w:val="40"/>
                                  </w:rPr>
                                </w:pPr>
                                <w:r>
                                  <w:rPr>
                                    <w:color w:val="FFFFFF" w:themeColor="background1"/>
                                    <w:sz w:val="40"/>
                                    <w:szCs w:val="40"/>
                                  </w:rPr>
                                  <w:t>Faculty of Management</w:t>
                                </w:r>
                              </w:p>
                              <w:p w14:paraId="794FF994" w14:textId="77777777" w:rsidR="00C60194" w:rsidRPr="006A1E50" w:rsidRDefault="00C60194" w:rsidP="00EA17A3">
                                <w:pPr>
                                  <w:pStyle w:val="NoSpacing"/>
                                  <w:jc w:val="center"/>
                                  <w:rPr>
                                    <w:color w:val="FFFFFF" w:themeColor="background1"/>
                                    <w:sz w:val="40"/>
                                    <w:szCs w:val="40"/>
                                  </w:rPr>
                                </w:pPr>
                                <w:r>
                                  <w:rPr>
                                    <w:color w:val="FFFFFF" w:themeColor="background1"/>
                                    <w:sz w:val="40"/>
                                    <w:szCs w:val="40"/>
                                  </w:rPr>
                                  <w:t>Midocean University</w:t>
                                </w:r>
                              </w:p>
                              <w:p w14:paraId="0C269317" w14:textId="77777777" w:rsidR="00C60194" w:rsidRDefault="00C60194" w:rsidP="00EA17A3">
                                <w:pPr>
                                  <w:pStyle w:val="NoSpacing"/>
                                  <w:jc w:val="center"/>
                                  <w:rPr>
                                    <w:b/>
                                    <w:bCs/>
                                    <w:color w:val="FFFFFF" w:themeColor="background1"/>
                                    <w:sz w:val="40"/>
                                    <w:szCs w:val="40"/>
                                  </w:rPr>
                                </w:pPr>
                              </w:p>
                              <w:p w14:paraId="3EE58830" w14:textId="77777777" w:rsidR="00C60194" w:rsidRDefault="00C60194" w:rsidP="00EA17A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7E6BBE4" id="_x0000_t202" coordsize="21600,21600" o:spt="202" path="m,l,21600r21600,l21600,xe">
                    <v:stroke joinstyle="miter"/>
                    <v:path gradientshapeok="t" o:connecttype="rect"/>
                  </v:shapetype>
                  <v:shape id="Text Box 2" o:spid="_x0000_s1034" type="#_x0000_t202" style="position:absolute;margin-left:5.1pt;margin-top:19.6pt;width:468pt;height:110.6pt;z-index:25167257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" filled="f" stroked="f">
                    <v:textbox style="mso-fit-shape-to-text:t">
                      <w:txbxContent>
                        <w:p w14:paraId="0B907E2D" w14:textId="77777777" w:rsidR="00C60194" w:rsidRDefault="00C60194" w:rsidP="00EA17A3">
                          <w:pPr>
                            <w:pStyle w:val="NoSpacing"/>
                            <w:jc w:val="center"/>
                            <w:rPr>
                              <w:color w:val="FFFFFF" w:themeColor="background1"/>
                              <w:sz w:val="40"/>
                              <w:szCs w:val="40"/>
                            </w:rPr>
                          </w:pPr>
                          <w:r>
                            <w:rPr>
                              <w:b/>
                              <w:bCs/>
                              <w:color w:val="FFFFFF" w:themeColor="background1"/>
                              <w:sz w:val="40"/>
                              <w:szCs w:val="40"/>
                            </w:rPr>
                            <w:t>Prepared by</w:t>
                          </w:r>
                          <w:r w:rsidRPr="006A1E50">
                            <w:rPr>
                              <w:b/>
                              <w:bCs/>
                              <w:color w:val="FFFFFF" w:themeColor="background1"/>
                              <w:sz w:val="40"/>
                              <w:szCs w:val="40"/>
                            </w:rPr>
                            <w:t>:</w:t>
                          </w:r>
                          <w:r w:rsidRPr="006A1E50">
                            <w:rPr>
                              <w:color w:val="FFFFFF" w:themeColor="background1"/>
                              <w:sz w:val="40"/>
                              <w:szCs w:val="40"/>
                            </w:rPr>
                            <w:t xml:space="preserve"> Dr. Mona Moustafa </w:t>
                          </w:r>
                          <w:proofErr w:type="spellStart"/>
                          <w:r w:rsidRPr="006A1E50">
                            <w:rPr>
                              <w:color w:val="FFFFFF" w:themeColor="background1"/>
                              <w:sz w:val="40"/>
                              <w:szCs w:val="40"/>
                            </w:rPr>
                            <w:t>Elashry</w:t>
                          </w:r>
                          <w:proofErr w:type="spellEnd"/>
                        </w:p>
                        <w:p w14:paraId="1A558A7A" w14:textId="77777777" w:rsidR="00C60194" w:rsidRDefault="00C60194" w:rsidP="00EA17A3">
                          <w:pPr>
                            <w:pStyle w:val="NoSpacing"/>
                            <w:jc w:val="center"/>
                            <w:rPr>
                              <w:color w:val="FFFFFF" w:themeColor="background1"/>
                              <w:sz w:val="40"/>
                              <w:szCs w:val="40"/>
                            </w:rPr>
                          </w:pPr>
                        </w:p>
                        <w:p w14:paraId="5EAE38C5" w14:textId="77777777" w:rsidR="00C60194" w:rsidRDefault="00C60194" w:rsidP="00EA17A3">
                          <w:pPr>
                            <w:pStyle w:val="NoSpacing"/>
                            <w:jc w:val="center"/>
                            <w:rPr>
                              <w:color w:val="FFFFFF" w:themeColor="background1"/>
                              <w:sz w:val="40"/>
                              <w:szCs w:val="40"/>
                            </w:rPr>
                          </w:pPr>
                          <w:r>
                            <w:rPr>
                              <w:color w:val="FFFFFF" w:themeColor="background1"/>
                              <w:sz w:val="40"/>
                              <w:szCs w:val="40"/>
                            </w:rPr>
                            <w:t>To</w:t>
                          </w:r>
                        </w:p>
                        <w:p w14:paraId="5CC4BE39" w14:textId="77777777" w:rsidR="00C60194" w:rsidRDefault="00C60194" w:rsidP="00EA17A3">
                          <w:pPr>
                            <w:pStyle w:val="NoSpacing"/>
                            <w:jc w:val="center"/>
                            <w:rPr>
                              <w:color w:val="FFFFFF" w:themeColor="background1"/>
                              <w:sz w:val="40"/>
                              <w:szCs w:val="40"/>
                            </w:rPr>
                          </w:pPr>
                        </w:p>
                        <w:p w14:paraId="02C276B0" w14:textId="77777777" w:rsidR="00C60194" w:rsidRDefault="00C60194" w:rsidP="00EA17A3">
                          <w:pPr>
                            <w:pStyle w:val="NoSpacing"/>
                            <w:jc w:val="center"/>
                            <w:rPr>
                              <w:color w:val="FFFFFF" w:themeColor="background1"/>
                              <w:sz w:val="40"/>
                              <w:szCs w:val="40"/>
                            </w:rPr>
                          </w:pPr>
                          <w:r>
                            <w:rPr>
                              <w:color w:val="FFFFFF" w:themeColor="background1"/>
                              <w:sz w:val="40"/>
                              <w:szCs w:val="40"/>
                            </w:rPr>
                            <w:t>Faculty of Management</w:t>
                          </w:r>
                        </w:p>
                        <w:p w14:paraId="794FF994" w14:textId="77777777" w:rsidR="00C60194" w:rsidRPr="006A1E50" w:rsidRDefault="00C60194" w:rsidP="00EA17A3">
                          <w:pPr>
                            <w:pStyle w:val="NoSpacing"/>
                            <w:jc w:val="center"/>
                            <w:rPr>
                              <w:color w:val="FFFFFF" w:themeColor="background1"/>
                              <w:sz w:val="40"/>
                              <w:szCs w:val="40"/>
                            </w:rPr>
                          </w:pPr>
                          <w:r>
                            <w:rPr>
                              <w:color w:val="FFFFFF" w:themeColor="background1"/>
                              <w:sz w:val="40"/>
                              <w:szCs w:val="40"/>
                            </w:rPr>
                            <w:t>Midocean University</w:t>
                          </w:r>
                        </w:p>
                        <w:p w14:paraId="0C269317" w14:textId="77777777" w:rsidR="00C60194" w:rsidRDefault="00C60194" w:rsidP="00EA17A3">
                          <w:pPr>
                            <w:pStyle w:val="NoSpacing"/>
                            <w:jc w:val="center"/>
                            <w:rPr>
                              <w:b/>
                              <w:bCs/>
                              <w:color w:val="FFFFFF" w:themeColor="background1"/>
                              <w:sz w:val="40"/>
                              <w:szCs w:val="40"/>
                            </w:rPr>
                          </w:pPr>
                        </w:p>
                        <w:p w14:paraId="3EE58830" w14:textId="77777777" w:rsidR="00C60194" w:rsidRDefault="00C60194" w:rsidP="00EA17A3"/>
                      </w:txbxContent>
                    </v:textbox>
                    <w10:wrap type="square" anchorx="margin"/>
                  </v:shape>
                </w:pict>
              </mc:Fallback>
            </mc:AlternateContent>
          </w:r>
        </w:p>
      </w:sdtContent>
    </w:sdt>
    <w:p w14:paraId="1894BC18" w14:textId="1D00B6C5" w:rsidR="008925A3" w:rsidRDefault="008925A3" w:rsidP="008925A3">
      <w:pPr>
        <w:rPr>
          <w:rFonts w:asciiTheme="majorBidi" w:hAnsiTheme="majorBidi" w:cstheme="majorBidi"/>
          <w:b/>
          <w:bCs/>
          <w:sz w:val="24"/>
          <w:szCs w:val="24"/>
          <w:rtl/>
        </w:rPr>
      </w:pPr>
    </w:p>
    <w:p w14:paraId="3F705312" w14:textId="532FB985" w:rsidR="008925A3" w:rsidRDefault="008925A3" w:rsidP="008925A3">
      <w:pPr>
        <w:rPr>
          <w:rFonts w:asciiTheme="majorBidi" w:hAnsiTheme="majorBidi" w:cstheme="majorBidi"/>
          <w:b/>
          <w:bCs/>
          <w:sz w:val="24"/>
          <w:szCs w:val="24"/>
          <w:rtl/>
        </w:rPr>
      </w:pPr>
    </w:p>
    <w:p w14:paraId="68ED174E" w14:textId="6AA3EC11" w:rsidR="008925A3" w:rsidRDefault="008925A3" w:rsidP="008925A3">
      <w:pPr>
        <w:rPr>
          <w:rFonts w:asciiTheme="majorBidi" w:hAnsiTheme="majorBidi" w:cstheme="majorBidi"/>
          <w:b/>
          <w:bCs/>
          <w:sz w:val="24"/>
          <w:szCs w:val="24"/>
          <w:rtl/>
        </w:rPr>
      </w:pPr>
    </w:p>
    <w:p w14:paraId="2DA4351F" w14:textId="0F96C426" w:rsidR="008925A3" w:rsidRDefault="008925A3" w:rsidP="008925A3">
      <w:pPr>
        <w:rPr>
          <w:rFonts w:asciiTheme="majorBidi" w:hAnsiTheme="majorBidi" w:cstheme="majorBidi"/>
          <w:b/>
          <w:bCs/>
          <w:sz w:val="24"/>
          <w:szCs w:val="24"/>
          <w:rtl/>
        </w:rPr>
      </w:pPr>
    </w:p>
    <w:p w14:paraId="25EFB023" w14:textId="7744E961" w:rsidR="008925A3" w:rsidRDefault="008925A3" w:rsidP="008925A3">
      <w:pPr>
        <w:rPr>
          <w:rFonts w:asciiTheme="majorBidi" w:hAnsiTheme="majorBidi" w:cstheme="majorBidi"/>
          <w:b/>
          <w:bCs/>
          <w:sz w:val="24"/>
          <w:szCs w:val="24"/>
          <w:rtl/>
        </w:rPr>
      </w:pPr>
    </w:p>
    <w:p w14:paraId="29BA370F" w14:textId="67DF07FF" w:rsidR="008925A3" w:rsidRDefault="008925A3" w:rsidP="008925A3">
      <w:pPr>
        <w:rPr>
          <w:rFonts w:asciiTheme="majorBidi" w:hAnsiTheme="majorBidi" w:cstheme="majorBidi"/>
          <w:b/>
          <w:bCs/>
          <w:sz w:val="24"/>
          <w:szCs w:val="24"/>
          <w:rtl/>
        </w:rPr>
      </w:pPr>
    </w:p>
    <w:p w14:paraId="7242C1C3" w14:textId="061046E9" w:rsidR="008925A3" w:rsidRDefault="008925A3" w:rsidP="008925A3">
      <w:pPr>
        <w:rPr>
          <w:rFonts w:asciiTheme="majorBidi" w:hAnsiTheme="majorBidi" w:cstheme="majorBidi"/>
          <w:b/>
          <w:bCs/>
          <w:sz w:val="24"/>
          <w:szCs w:val="24"/>
          <w:rtl/>
        </w:rPr>
      </w:pPr>
    </w:p>
    <w:p w14:paraId="397D0FDE" w14:textId="0DD68C78" w:rsidR="008925A3" w:rsidRDefault="008925A3" w:rsidP="008925A3">
      <w:pPr>
        <w:rPr>
          <w:rFonts w:asciiTheme="majorBidi" w:hAnsiTheme="majorBidi" w:cstheme="majorBidi"/>
          <w:b/>
          <w:bCs/>
          <w:sz w:val="24"/>
          <w:szCs w:val="24"/>
          <w:rtl/>
        </w:rPr>
      </w:pPr>
    </w:p>
    <w:p w14:paraId="068604E3" w14:textId="77777777" w:rsidR="008925A3" w:rsidRPr="00905533" w:rsidRDefault="008925A3" w:rsidP="008925A3">
      <w:pPr>
        <w:autoSpaceDE w:val="0"/>
        <w:autoSpaceDN w:val="0"/>
        <w:bidi/>
        <w:adjustRightInd w:val="0"/>
        <w:spacing w:after="0" w:line="240" w:lineRule="auto"/>
        <w:rPr>
          <w:rFonts w:ascii="Arial" w:eastAsia="Calibri" w:hAnsi="Arial" w:cs="Arial"/>
          <w:b/>
          <w:bCs/>
          <w:sz w:val="28"/>
          <w:szCs w:val="28"/>
        </w:rPr>
      </w:pPr>
      <w:r w:rsidRPr="00905533">
        <w:rPr>
          <w:rFonts w:ascii="Calibri" w:eastAsia="Calibri" w:hAnsi="Calibri" w:cs="Arial"/>
          <w:noProof/>
        </w:rPr>
        <w:lastRenderedPageBreak/>
        <w:drawing>
          <wp:anchor distT="0" distB="0" distL="114300" distR="114300" simplePos="0" relativeHeight="251674624" behindDoc="1" locked="0" layoutInCell="1" allowOverlap="1" wp14:anchorId="5FEA7F5F" wp14:editId="422545F0">
            <wp:simplePos x="0" y="0"/>
            <wp:positionH relativeFrom="column">
              <wp:posOffset>180975</wp:posOffset>
            </wp:positionH>
            <wp:positionV relativeFrom="paragraph">
              <wp:posOffset>-523875</wp:posOffset>
            </wp:positionV>
            <wp:extent cx="1618615" cy="1500505"/>
            <wp:effectExtent l="0" t="0" r="635" b="444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18615" cy="1500505"/>
                    </a:xfrm>
                    <a:prstGeom prst="rect">
                      <a:avLst/>
                    </a:prstGeom>
                    <a:noFill/>
                  </pic:spPr>
                </pic:pic>
              </a:graphicData>
            </a:graphic>
            <wp14:sizeRelH relativeFrom="margin">
              <wp14:pctWidth>0</wp14:pctWidth>
            </wp14:sizeRelH>
            <wp14:sizeRelV relativeFrom="margin">
              <wp14:pctHeight>0</wp14:pctHeight>
            </wp14:sizeRelV>
          </wp:anchor>
        </w:drawing>
      </w:r>
      <w:r w:rsidRPr="00905533">
        <w:rPr>
          <w:rFonts w:ascii="Arial" w:eastAsia="Calibri" w:hAnsi="Arial" w:cs="Arial"/>
          <w:b/>
          <w:bCs/>
          <w:sz w:val="28"/>
          <w:szCs w:val="28"/>
          <w:rtl/>
        </w:rPr>
        <w:t>جامعة ميدأوشن</w:t>
      </w:r>
    </w:p>
    <w:p w14:paraId="5E762EA3" w14:textId="77777777" w:rsidR="008925A3" w:rsidRPr="00905533" w:rsidRDefault="008925A3" w:rsidP="008925A3">
      <w:pPr>
        <w:autoSpaceDE w:val="0"/>
        <w:autoSpaceDN w:val="0"/>
        <w:bidi/>
        <w:adjustRightInd w:val="0"/>
        <w:spacing w:after="0" w:line="240" w:lineRule="auto"/>
        <w:rPr>
          <w:rFonts w:ascii="Arial" w:eastAsia="Calibri" w:hAnsi="Arial" w:cs="Arial"/>
          <w:b/>
          <w:bCs/>
          <w:sz w:val="28"/>
          <w:szCs w:val="28"/>
        </w:rPr>
      </w:pPr>
      <w:r w:rsidRPr="00905533">
        <w:rPr>
          <w:rFonts w:ascii="Arial" w:eastAsia="Calibri" w:hAnsi="Arial" w:cs="Arial"/>
          <w:b/>
          <w:bCs/>
          <w:sz w:val="28"/>
          <w:szCs w:val="28"/>
          <w:rtl/>
        </w:rPr>
        <w:t>كلية الإدارة</w:t>
      </w:r>
    </w:p>
    <w:p w14:paraId="76E80990" w14:textId="77777777" w:rsidR="008925A3" w:rsidRPr="00905533" w:rsidRDefault="008925A3" w:rsidP="008925A3">
      <w:pPr>
        <w:bidi/>
        <w:spacing w:line="256" w:lineRule="auto"/>
        <w:rPr>
          <w:rFonts w:ascii="Calibri" w:eastAsia="Calibri" w:hAnsi="Calibri" w:cs="Arial"/>
        </w:rPr>
      </w:pPr>
      <w:r w:rsidRPr="00905533">
        <w:rPr>
          <w:rFonts w:ascii="Arial" w:eastAsia="Calibri" w:hAnsi="Arial" w:cs="Arial"/>
          <w:b/>
          <w:bCs/>
          <w:sz w:val="28"/>
          <w:szCs w:val="28"/>
          <w:rtl/>
        </w:rPr>
        <w:t>قسم / تخصص</w:t>
      </w:r>
      <w:r w:rsidRPr="00905533">
        <w:rPr>
          <w:rFonts w:ascii="Sakkal Majalla,Bold" w:eastAsia="Calibri" w:hAnsi="Calibri" w:cs="Sakkal Majalla,Bold" w:hint="cs"/>
          <w:b/>
          <w:bCs/>
          <w:sz w:val="28"/>
          <w:szCs w:val="28"/>
          <w:rtl/>
        </w:rPr>
        <w:t xml:space="preserve"> </w:t>
      </w:r>
    </w:p>
    <w:p w14:paraId="3EC3DE29" w14:textId="77777777" w:rsidR="008925A3" w:rsidRPr="00905533" w:rsidRDefault="008925A3" w:rsidP="008925A3">
      <w:pPr>
        <w:bidi/>
        <w:spacing w:line="256" w:lineRule="auto"/>
        <w:rPr>
          <w:rFonts w:ascii="Calibri" w:eastAsia="Calibri" w:hAnsi="Calibri" w:cs="Arial"/>
        </w:rPr>
      </w:pPr>
    </w:p>
    <w:p w14:paraId="7B2EA6AE" w14:textId="77777777" w:rsidR="008925A3" w:rsidRPr="00905533" w:rsidRDefault="008925A3" w:rsidP="008925A3">
      <w:pPr>
        <w:bidi/>
        <w:spacing w:line="256" w:lineRule="auto"/>
        <w:rPr>
          <w:rFonts w:ascii="Calibri" w:eastAsia="Calibri" w:hAnsi="Calibri" w:cs="Arial"/>
        </w:rPr>
      </w:pPr>
    </w:p>
    <w:p w14:paraId="570432B2" w14:textId="77777777" w:rsidR="008F7ABC" w:rsidRPr="008F7ABC" w:rsidRDefault="008F7ABC" w:rsidP="008925A3">
      <w:pPr>
        <w:bidi/>
        <w:spacing w:line="256" w:lineRule="auto"/>
        <w:jc w:val="center"/>
        <w:rPr>
          <w:rFonts w:ascii="Arial" w:eastAsia="Calibri" w:hAnsi="Arial" w:cs="Arial"/>
          <w:sz w:val="52"/>
          <w:szCs w:val="52"/>
          <w:u w:val="single"/>
          <w:rtl/>
        </w:rPr>
      </w:pPr>
      <w:r w:rsidRPr="008F7ABC">
        <w:rPr>
          <w:rFonts w:ascii="Arial" w:eastAsia="Calibri" w:hAnsi="Arial" w:cs="Arial" w:hint="cs"/>
          <w:sz w:val="52"/>
          <w:szCs w:val="52"/>
          <w:u w:val="single"/>
          <w:rtl/>
        </w:rPr>
        <w:t>أهمية السلامة والصحة المهنية</w:t>
      </w:r>
    </w:p>
    <w:p w14:paraId="47BD4E9B" w14:textId="7C39F8A1" w:rsidR="008925A3" w:rsidRPr="008F7ABC" w:rsidRDefault="008F7ABC" w:rsidP="008F7ABC">
      <w:pPr>
        <w:bidi/>
        <w:spacing w:line="256" w:lineRule="auto"/>
        <w:jc w:val="center"/>
        <w:rPr>
          <w:rFonts w:ascii="Arial" w:eastAsia="Calibri" w:hAnsi="Arial" w:cs="Arial"/>
          <w:sz w:val="52"/>
          <w:szCs w:val="52"/>
          <w:u w:val="single"/>
        </w:rPr>
      </w:pPr>
      <w:r w:rsidRPr="008F7ABC">
        <w:rPr>
          <w:rFonts w:ascii="Arial" w:eastAsia="Calibri" w:hAnsi="Arial" w:cs="Arial" w:hint="cs"/>
          <w:sz w:val="52"/>
          <w:szCs w:val="52"/>
          <w:u w:val="single"/>
          <w:rtl/>
        </w:rPr>
        <w:t xml:space="preserve"> وتأثيرها على المشاريع</w:t>
      </w:r>
    </w:p>
    <w:p w14:paraId="1B7D788C" w14:textId="77777777" w:rsidR="008925A3" w:rsidRPr="00905533" w:rsidRDefault="008925A3" w:rsidP="008925A3">
      <w:pPr>
        <w:bidi/>
        <w:spacing w:line="256" w:lineRule="auto"/>
        <w:rPr>
          <w:rFonts w:ascii="Arial" w:eastAsia="Calibri" w:hAnsi="Arial" w:cs="Arial"/>
          <w:sz w:val="40"/>
          <w:szCs w:val="40"/>
        </w:rPr>
      </w:pPr>
    </w:p>
    <w:p w14:paraId="37864FC7" w14:textId="77777777" w:rsidR="008925A3" w:rsidRPr="00905533" w:rsidRDefault="008925A3" w:rsidP="008925A3">
      <w:pPr>
        <w:bidi/>
        <w:spacing w:line="256" w:lineRule="auto"/>
        <w:jc w:val="center"/>
        <w:rPr>
          <w:rFonts w:ascii="Arial" w:eastAsia="Calibri" w:hAnsi="Arial" w:cs="Arial"/>
          <w:sz w:val="36"/>
          <w:szCs w:val="36"/>
        </w:rPr>
      </w:pPr>
      <w:r w:rsidRPr="00905533">
        <w:rPr>
          <w:rFonts w:ascii="Arial" w:eastAsia="Calibri" w:hAnsi="Arial" w:cs="Arial"/>
          <w:sz w:val="36"/>
          <w:szCs w:val="36"/>
          <w:rtl/>
        </w:rPr>
        <w:t>أسم الطالب</w:t>
      </w:r>
    </w:p>
    <w:p w14:paraId="080886EA" w14:textId="77777777" w:rsidR="008F7ABC" w:rsidRDefault="008F7ABC" w:rsidP="008F7ABC">
      <w:pPr>
        <w:bidi/>
        <w:spacing w:line="256" w:lineRule="auto"/>
        <w:jc w:val="center"/>
        <w:rPr>
          <w:rFonts w:ascii="Arial" w:eastAsia="Calibri" w:hAnsi="Arial" w:cs="Arial"/>
          <w:sz w:val="40"/>
          <w:szCs w:val="40"/>
          <w:rtl/>
        </w:rPr>
      </w:pPr>
      <w:proofErr w:type="gramStart"/>
      <w:r>
        <w:rPr>
          <w:rFonts w:ascii="Arial" w:eastAsia="Calibri" w:hAnsi="Arial" w:cs="Arial" w:hint="cs"/>
          <w:sz w:val="40"/>
          <w:szCs w:val="40"/>
          <w:rtl/>
        </w:rPr>
        <w:t>عبدالعزي</w:t>
      </w:r>
      <w:r>
        <w:rPr>
          <w:rFonts w:ascii="Arial" w:eastAsia="Calibri" w:hAnsi="Arial" w:cs="Arial" w:hint="eastAsia"/>
          <w:sz w:val="40"/>
          <w:szCs w:val="40"/>
          <w:rtl/>
        </w:rPr>
        <w:t>ز</w:t>
      </w:r>
      <w:proofErr w:type="gramEnd"/>
      <w:r>
        <w:rPr>
          <w:rFonts w:ascii="Arial" w:eastAsia="Calibri" w:hAnsi="Arial" w:cs="Arial" w:hint="cs"/>
          <w:sz w:val="40"/>
          <w:szCs w:val="40"/>
          <w:rtl/>
        </w:rPr>
        <w:t xml:space="preserve"> محمود زروم عمر</w:t>
      </w:r>
    </w:p>
    <w:p w14:paraId="4A2C77CE" w14:textId="77777777" w:rsidR="008F7ABC" w:rsidRPr="00905533" w:rsidRDefault="008F7ABC" w:rsidP="008F7ABC">
      <w:pPr>
        <w:bidi/>
        <w:spacing w:line="256" w:lineRule="auto"/>
        <w:jc w:val="center"/>
        <w:rPr>
          <w:rFonts w:ascii="Arial" w:eastAsia="Calibri" w:hAnsi="Arial" w:cs="Arial" w:hint="cs"/>
          <w:sz w:val="40"/>
          <w:szCs w:val="40"/>
          <w:rtl/>
        </w:rPr>
      </w:pPr>
      <w:r>
        <w:rPr>
          <w:rFonts w:ascii="Arial" w:eastAsia="Calibri" w:hAnsi="Arial" w:cs="Arial" w:hint="cs"/>
          <w:sz w:val="40"/>
          <w:szCs w:val="40"/>
          <w:rtl/>
        </w:rPr>
        <w:t>2021204924</w:t>
      </w:r>
    </w:p>
    <w:p w14:paraId="7F01629E" w14:textId="77777777" w:rsidR="008925A3" w:rsidRPr="00905533" w:rsidRDefault="008925A3" w:rsidP="008925A3">
      <w:pPr>
        <w:bidi/>
        <w:spacing w:line="256" w:lineRule="auto"/>
        <w:jc w:val="center"/>
        <w:rPr>
          <w:rFonts w:ascii="Arial" w:eastAsia="Calibri" w:hAnsi="Arial" w:cs="Arial"/>
          <w:sz w:val="40"/>
          <w:szCs w:val="40"/>
        </w:rPr>
      </w:pPr>
    </w:p>
    <w:p w14:paraId="733144D3" w14:textId="77777777" w:rsidR="008925A3" w:rsidRPr="00905533" w:rsidRDefault="008925A3" w:rsidP="008925A3">
      <w:pPr>
        <w:bidi/>
        <w:spacing w:line="256" w:lineRule="auto"/>
        <w:jc w:val="center"/>
        <w:rPr>
          <w:rFonts w:ascii="Arial" w:eastAsia="Calibri" w:hAnsi="Arial" w:cs="Arial"/>
          <w:sz w:val="32"/>
          <w:szCs w:val="32"/>
        </w:rPr>
      </w:pPr>
      <w:r w:rsidRPr="00905533">
        <w:rPr>
          <w:rFonts w:ascii="Arial" w:eastAsia="Calibri" w:hAnsi="Arial" w:cs="Arial"/>
          <w:sz w:val="32"/>
          <w:szCs w:val="32"/>
          <w:rtl/>
        </w:rPr>
        <w:t xml:space="preserve">مشروع تخرج- 1 </w:t>
      </w:r>
    </w:p>
    <w:p w14:paraId="442A558D" w14:textId="77777777" w:rsidR="008925A3" w:rsidRPr="00905533" w:rsidRDefault="008925A3" w:rsidP="008925A3">
      <w:pPr>
        <w:bidi/>
        <w:spacing w:line="256" w:lineRule="auto"/>
        <w:jc w:val="center"/>
        <w:rPr>
          <w:rFonts w:ascii="Arial" w:eastAsia="Calibri" w:hAnsi="Arial" w:cs="Arial"/>
          <w:sz w:val="32"/>
          <w:szCs w:val="32"/>
        </w:rPr>
      </w:pPr>
      <w:r w:rsidRPr="00905533">
        <w:rPr>
          <w:rFonts w:ascii="Arial" w:eastAsia="Calibri" w:hAnsi="Arial" w:cs="Arial"/>
          <w:sz w:val="32"/>
          <w:szCs w:val="32"/>
          <w:rtl/>
          <w:lang w:bidi="ar-EG"/>
        </w:rPr>
        <w:t>كلية الإدارة- جامعة ميدأوشن</w:t>
      </w:r>
    </w:p>
    <w:p w14:paraId="2720E8A7" w14:textId="77777777" w:rsidR="008925A3" w:rsidRPr="00905533" w:rsidRDefault="008925A3" w:rsidP="008925A3">
      <w:pPr>
        <w:bidi/>
        <w:spacing w:line="256" w:lineRule="auto"/>
        <w:rPr>
          <w:rFonts w:ascii="Arial" w:eastAsia="Calibri" w:hAnsi="Arial" w:cs="Arial"/>
          <w:sz w:val="36"/>
          <w:szCs w:val="36"/>
          <w:rtl/>
        </w:rPr>
      </w:pPr>
    </w:p>
    <w:p w14:paraId="348A0DC2" w14:textId="77777777" w:rsidR="008925A3" w:rsidRPr="00905533" w:rsidRDefault="008925A3" w:rsidP="008925A3">
      <w:pPr>
        <w:bidi/>
        <w:spacing w:line="256" w:lineRule="auto"/>
        <w:jc w:val="center"/>
        <w:rPr>
          <w:rFonts w:ascii="Arial" w:eastAsia="Calibri" w:hAnsi="Arial" w:cs="Arial"/>
          <w:sz w:val="36"/>
          <w:szCs w:val="36"/>
          <w:rtl/>
          <w:lang w:bidi="ar-EG"/>
        </w:rPr>
      </w:pPr>
      <w:r w:rsidRPr="00905533">
        <w:rPr>
          <w:rFonts w:ascii="Arial" w:eastAsia="Calibri" w:hAnsi="Arial" w:cs="Arial"/>
          <w:sz w:val="36"/>
          <w:szCs w:val="36"/>
          <w:rtl/>
          <w:lang w:bidi="ar-EG"/>
        </w:rPr>
        <w:t>إشراف</w:t>
      </w:r>
    </w:p>
    <w:p w14:paraId="2F3EA312" w14:textId="77777777" w:rsidR="008925A3" w:rsidRPr="00905533" w:rsidRDefault="008925A3" w:rsidP="008925A3">
      <w:pPr>
        <w:bidi/>
        <w:spacing w:line="256" w:lineRule="auto"/>
        <w:jc w:val="center"/>
        <w:rPr>
          <w:rFonts w:ascii="Arial" w:eastAsia="Calibri" w:hAnsi="Arial" w:cs="Arial"/>
          <w:sz w:val="36"/>
          <w:szCs w:val="36"/>
          <w:rtl/>
          <w:lang w:bidi="ar-EG"/>
        </w:rPr>
      </w:pPr>
      <w:r w:rsidRPr="00905533">
        <w:rPr>
          <w:rFonts w:ascii="Arial" w:eastAsia="Calibri" w:hAnsi="Arial" w:cs="Arial"/>
          <w:sz w:val="36"/>
          <w:szCs w:val="36"/>
          <w:rtl/>
          <w:lang w:bidi="ar-EG"/>
        </w:rPr>
        <w:t>د. منى مصطفى العشري</w:t>
      </w:r>
    </w:p>
    <w:p w14:paraId="1102A9FB" w14:textId="77777777" w:rsidR="008925A3" w:rsidRPr="00905533" w:rsidRDefault="008925A3" w:rsidP="008925A3">
      <w:pPr>
        <w:bidi/>
        <w:spacing w:line="256" w:lineRule="auto"/>
        <w:jc w:val="center"/>
        <w:rPr>
          <w:rFonts w:ascii="Arial" w:eastAsia="Calibri" w:hAnsi="Arial" w:cs="Arial"/>
          <w:sz w:val="32"/>
          <w:szCs w:val="32"/>
          <w:rtl/>
          <w:lang w:bidi="ar-EG"/>
        </w:rPr>
      </w:pPr>
      <w:r w:rsidRPr="00905533">
        <w:rPr>
          <w:rFonts w:ascii="Arial" w:eastAsia="Calibri" w:hAnsi="Arial" w:cs="Arial"/>
          <w:sz w:val="32"/>
          <w:szCs w:val="32"/>
          <w:rtl/>
          <w:lang w:bidi="ar-EG"/>
        </w:rPr>
        <w:t>عضو هيئة التدريس- كلية الإدارة- جامعة ميدأوشن</w:t>
      </w:r>
    </w:p>
    <w:p w14:paraId="2E3FBDC1" w14:textId="77777777" w:rsidR="008925A3" w:rsidRPr="00905533" w:rsidRDefault="008925A3" w:rsidP="008925A3">
      <w:pPr>
        <w:bidi/>
        <w:spacing w:line="256" w:lineRule="auto"/>
        <w:rPr>
          <w:rFonts w:ascii="Arial" w:eastAsia="Calibri" w:hAnsi="Arial" w:cs="Arial"/>
          <w:sz w:val="36"/>
          <w:szCs w:val="36"/>
          <w:rtl/>
          <w:lang w:bidi="ar-EG"/>
        </w:rPr>
      </w:pPr>
    </w:p>
    <w:p w14:paraId="5E5F5819" w14:textId="77777777" w:rsidR="008925A3" w:rsidRPr="00905533" w:rsidRDefault="008925A3" w:rsidP="008925A3">
      <w:pPr>
        <w:bidi/>
        <w:spacing w:line="256" w:lineRule="auto"/>
        <w:rPr>
          <w:rFonts w:ascii="Arial" w:eastAsia="Calibri" w:hAnsi="Arial" w:cs="Arial"/>
          <w:sz w:val="36"/>
          <w:szCs w:val="36"/>
          <w:rtl/>
          <w:lang w:bidi="ar-EG"/>
        </w:rPr>
      </w:pPr>
    </w:p>
    <w:p w14:paraId="0AC39FC3" w14:textId="77777777" w:rsidR="008925A3" w:rsidRPr="00905533" w:rsidRDefault="008925A3" w:rsidP="008925A3">
      <w:pPr>
        <w:bidi/>
        <w:spacing w:line="256" w:lineRule="auto"/>
        <w:rPr>
          <w:rFonts w:ascii="Arial" w:eastAsia="Calibri" w:hAnsi="Arial" w:cs="Arial"/>
          <w:sz w:val="36"/>
          <w:szCs w:val="36"/>
          <w:lang w:bidi="ar-EG"/>
        </w:rPr>
      </w:pPr>
    </w:p>
    <w:p w14:paraId="0DD4A5CE" w14:textId="77777777" w:rsidR="008925A3" w:rsidRPr="00905533" w:rsidRDefault="008925A3" w:rsidP="008925A3">
      <w:pPr>
        <w:bidi/>
        <w:spacing w:line="256" w:lineRule="auto"/>
        <w:jc w:val="center"/>
        <w:rPr>
          <w:rFonts w:ascii="Arial" w:eastAsia="Calibri" w:hAnsi="Arial" w:cs="Arial"/>
          <w:sz w:val="28"/>
          <w:szCs w:val="28"/>
          <w:lang w:bidi="ar-EG"/>
        </w:rPr>
      </w:pPr>
      <w:r w:rsidRPr="00905533">
        <w:rPr>
          <w:rFonts w:ascii="Arial" w:eastAsia="Calibri" w:hAnsi="Arial" w:cs="Arial"/>
          <w:sz w:val="28"/>
          <w:szCs w:val="28"/>
          <w:rtl/>
          <w:lang w:bidi="ar-EG"/>
        </w:rPr>
        <w:t>التاريخ- الفصل الدراسي</w:t>
      </w:r>
    </w:p>
    <w:p w14:paraId="31E97886" w14:textId="77777777" w:rsidR="008925A3" w:rsidRPr="00905533" w:rsidRDefault="008925A3" w:rsidP="008925A3">
      <w:pPr>
        <w:bidi/>
        <w:spacing w:line="256" w:lineRule="auto"/>
        <w:rPr>
          <w:rFonts w:ascii="Arial" w:eastAsia="Calibri" w:hAnsi="Arial" w:cs="Arial"/>
          <w:sz w:val="36"/>
          <w:szCs w:val="36"/>
          <w:lang w:bidi="ar-EG"/>
        </w:rPr>
      </w:pPr>
    </w:p>
    <w:p w14:paraId="64C1785B" w14:textId="77777777" w:rsidR="008925A3" w:rsidRPr="00905533" w:rsidRDefault="008925A3" w:rsidP="008925A3">
      <w:pPr>
        <w:bidi/>
        <w:spacing w:line="256" w:lineRule="auto"/>
        <w:rPr>
          <w:rFonts w:ascii="Arial" w:eastAsia="Calibri" w:hAnsi="Arial" w:cs="Arial"/>
          <w:sz w:val="36"/>
          <w:szCs w:val="36"/>
          <w:lang w:bidi="ar-EG"/>
        </w:rPr>
      </w:pPr>
    </w:p>
    <w:sdt>
      <w:sdtPr>
        <w:rPr>
          <w:rFonts w:asciiTheme="minorHAnsi" w:eastAsiaTheme="minorHAnsi" w:hAnsiTheme="minorHAnsi" w:cstheme="minorBidi"/>
          <w:b/>
          <w:bCs/>
          <w:color w:val="auto"/>
          <w:sz w:val="22"/>
          <w:szCs w:val="22"/>
          <w:rtl/>
        </w:rPr>
        <w:id w:val="-398827741"/>
        <w:docPartObj>
          <w:docPartGallery w:val="Table of Contents"/>
          <w:docPartUnique/>
        </w:docPartObj>
      </w:sdtPr>
      <w:sdtEndPr>
        <w:rPr>
          <w:noProof/>
        </w:rPr>
      </w:sdtEndPr>
      <w:sdtContent>
        <w:p w14:paraId="6ACEA42C" w14:textId="690D1D79" w:rsidR="008925A3" w:rsidRPr="00C253C8" w:rsidRDefault="00C253C8" w:rsidP="00C253C8">
          <w:pPr>
            <w:pStyle w:val="TOCHeading"/>
            <w:bidi/>
            <w:jc w:val="center"/>
            <w:rPr>
              <w:b/>
              <w:bCs/>
              <w:color w:val="auto"/>
            </w:rPr>
          </w:pPr>
          <w:r w:rsidRPr="00C253C8">
            <w:rPr>
              <w:rFonts w:hint="cs"/>
              <w:b/>
              <w:bCs/>
              <w:color w:val="auto"/>
              <w:rtl/>
            </w:rPr>
            <w:t>جدول المحتويات</w:t>
          </w:r>
        </w:p>
        <w:p w14:paraId="0AE74D19" w14:textId="4A82AC44" w:rsidR="008925A3" w:rsidRPr="008925A3" w:rsidRDefault="008925A3" w:rsidP="00C253C8">
          <w:pPr>
            <w:pStyle w:val="TOC1"/>
            <w:rPr>
              <w:rFonts w:ascii="Arial" w:hAnsi="Arial" w:cs="Arial"/>
              <w:noProof/>
              <w:sz w:val="24"/>
              <w:szCs w:val="24"/>
            </w:rPr>
          </w:pPr>
          <w:r>
            <w:rPr>
              <w:b/>
              <w:bCs/>
              <w:noProof/>
            </w:rPr>
            <w:fldChar w:fldCharType="begin"/>
          </w:r>
          <w:r>
            <w:rPr>
              <w:b/>
              <w:bCs/>
              <w:noProof/>
            </w:rPr>
            <w:instrText xml:space="preserve"> TOC \o "1-3" \h \z \u </w:instrText>
          </w:r>
          <w:r>
            <w:rPr>
              <w:b/>
              <w:bCs/>
              <w:noProof/>
            </w:rPr>
            <w:fldChar w:fldCharType="separate"/>
          </w:r>
          <w:hyperlink w:anchor="_Toc166954057" w:history="1">
            <w:r w:rsidRPr="008925A3">
              <w:rPr>
                <w:rStyle w:val="Hyperlink"/>
                <w:rFonts w:ascii="Arial" w:eastAsia="Times New Roman" w:hAnsi="Arial" w:cs="Arial"/>
                <w:noProof/>
                <w:sz w:val="24"/>
                <w:szCs w:val="24"/>
                <w:rtl/>
                <w:lang w:bidi="ar-EG"/>
              </w:rPr>
              <w:t>1.الفصل الأول: الإطار العام للدراسة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_Toc166954057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3</w:t>
            </w:r>
            <w:r w:rsidRPr="008925A3">
              <w:rPr>
                <w:rFonts w:ascii="Arial" w:hAnsi="Arial" w:cs="Arial"/>
                <w:noProof/>
                <w:webHidden/>
                <w:sz w:val="24"/>
                <w:szCs w:val="24"/>
              </w:rPr>
              <w:fldChar w:fldCharType="end"/>
            </w:r>
          </w:hyperlink>
        </w:p>
        <w:p w14:paraId="66857C57" w14:textId="4434A62A" w:rsidR="008925A3" w:rsidRPr="008925A3" w:rsidRDefault="008925A3" w:rsidP="00C253C8">
          <w:pPr>
            <w:pStyle w:val="TOC2"/>
            <w:tabs>
              <w:tab w:val="left" w:pos="1100"/>
              <w:tab w:val="right" w:leader="dot" w:pos="9350"/>
            </w:tabs>
            <w:bidi/>
            <w:spacing w:line="360" w:lineRule="auto"/>
            <w:rPr>
              <w:rFonts w:ascii="Arial" w:hAnsi="Arial" w:cs="Arial"/>
              <w:noProof/>
              <w:sz w:val="24"/>
              <w:szCs w:val="24"/>
            </w:rPr>
          </w:pPr>
          <w:hyperlink w:anchor="_Toc166954058" w:history="1">
            <w:r w:rsidRPr="008925A3">
              <w:rPr>
                <w:rStyle w:val="Hyperlink"/>
                <w:rFonts w:ascii="Arial" w:eastAsia="Times New Roman" w:hAnsi="Arial" w:cs="Arial"/>
                <w:noProof/>
                <w:sz w:val="24"/>
                <w:szCs w:val="24"/>
                <w:rtl/>
                <w:lang w:bidi="ar-EG"/>
              </w:rPr>
              <w:t>1.1.المقدمة: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_Toc166954058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4</w:t>
            </w:r>
            <w:r w:rsidRPr="008925A3">
              <w:rPr>
                <w:rFonts w:ascii="Arial" w:hAnsi="Arial" w:cs="Arial"/>
                <w:noProof/>
                <w:webHidden/>
                <w:sz w:val="24"/>
                <w:szCs w:val="24"/>
              </w:rPr>
              <w:fldChar w:fldCharType="end"/>
            </w:r>
          </w:hyperlink>
        </w:p>
        <w:p w14:paraId="2A0001A7" w14:textId="0B8A58BC" w:rsidR="008925A3" w:rsidRPr="008925A3" w:rsidRDefault="008925A3" w:rsidP="00C253C8">
          <w:pPr>
            <w:pStyle w:val="TOC2"/>
            <w:tabs>
              <w:tab w:val="left" w:pos="1540"/>
              <w:tab w:val="right" w:leader="dot" w:pos="9350"/>
            </w:tabs>
            <w:bidi/>
            <w:spacing w:line="360" w:lineRule="auto"/>
            <w:rPr>
              <w:rFonts w:ascii="Arial" w:hAnsi="Arial" w:cs="Arial"/>
              <w:noProof/>
              <w:sz w:val="24"/>
              <w:szCs w:val="24"/>
            </w:rPr>
          </w:pPr>
          <w:hyperlink w:anchor="_Toc166954059" w:history="1">
            <w:r w:rsidRPr="008925A3">
              <w:rPr>
                <w:rStyle w:val="Hyperlink"/>
                <w:rFonts w:ascii="Arial" w:eastAsia="Times New Roman" w:hAnsi="Arial" w:cs="Arial"/>
                <w:noProof/>
                <w:sz w:val="24"/>
                <w:szCs w:val="24"/>
                <w:rtl/>
                <w:lang w:bidi="ar-EG"/>
              </w:rPr>
              <w:t>1.2.مشكلة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_Toc166954059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Pr="008925A3">
              <w:rPr>
                <w:rFonts w:ascii="Arial" w:hAnsi="Arial" w:cs="Arial"/>
                <w:noProof/>
                <w:webHidden/>
                <w:sz w:val="24"/>
                <w:szCs w:val="24"/>
              </w:rPr>
              <w:fldChar w:fldCharType="end"/>
            </w:r>
          </w:hyperlink>
        </w:p>
        <w:p w14:paraId="5D4C3AA9" w14:textId="66E51F62" w:rsidR="008925A3" w:rsidRPr="008925A3" w:rsidRDefault="008925A3" w:rsidP="00C253C8">
          <w:pPr>
            <w:pStyle w:val="TOC3"/>
            <w:tabs>
              <w:tab w:val="left" w:pos="2744"/>
              <w:tab w:val="right" w:leader="dot" w:pos="9350"/>
            </w:tabs>
            <w:bidi/>
            <w:spacing w:line="360" w:lineRule="auto"/>
            <w:rPr>
              <w:rFonts w:ascii="Arial" w:hAnsi="Arial" w:cs="Arial"/>
              <w:noProof/>
              <w:sz w:val="24"/>
              <w:szCs w:val="24"/>
            </w:rPr>
          </w:pPr>
          <w:hyperlink w:anchor="_Toc166954060" w:history="1">
            <w:r w:rsidRPr="008925A3">
              <w:rPr>
                <w:rStyle w:val="Hyperlink"/>
                <w:rFonts w:ascii="Arial" w:eastAsia="Times New Roman" w:hAnsi="Arial" w:cs="Arial"/>
                <w:noProof/>
                <w:sz w:val="24"/>
                <w:szCs w:val="24"/>
                <w:rtl/>
                <w:lang w:bidi="ar-EG"/>
              </w:rPr>
              <w:t>1.2.1.فجوات على المستوى النظري</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_Toc166954060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Pr="008925A3">
              <w:rPr>
                <w:rFonts w:ascii="Arial" w:hAnsi="Arial" w:cs="Arial"/>
                <w:noProof/>
                <w:webHidden/>
                <w:sz w:val="24"/>
                <w:szCs w:val="24"/>
              </w:rPr>
              <w:fldChar w:fldCharType="end"/>
            </w:r>
          </w:hyperlink>
        </w:p>
        <w:p w14:paraId="50733AD0" w14:textId="1D793A02" w:rsidR="008925A3" w:rsidRPr="008925A3" w:rsidRDefault="008925A3" w:rsidP="00C253C8">
          <w:pPr>
            <w:pStyle w:val="TOC3"/>
            <w:tabs>
              <w:tab w:val="left" w:pos="2825"/>
              <w:tab w:val="right" w:leader="dot" w:pos="9350"/>
            </w:tabs>
            <w:bidi/>
            <w:spacing w:line="360" w:lineRule="auto"/>
            <w:rPr>
              <w:rFonts w:ascii="Arial" w:hAnsi="Arial" w:cs="Arial"/>
              <w:noProof/>
              <w:sz w:val="24"/>
              <w:szCs w:val="24"/>
            </w:rPr>
          </w:pPr>
          <w:hyperlink w:anchor="_Toc166954061" w:history="1">
            <w:r w:rsidRPr="008925A3">
              <w:rPr>
                <w:rStyle w:val="Hyperlink"/>
                <w:rFonts w:ascii="Arial" w:eastAsia="Times New Roman" w:hAnsi="Arial" w:cs="Arial"/>
                <w:noProof/>
                <w:sz w:val="24"/>
                <w:szCs w:val="24"/>
                <w:rtl/>
                <w:lang w:bidi="ar-EG"/>
              </w:rPr>
              <w:t>1.2.2.فجوات على المستوى التطبيقي</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_Toc166954061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Pr="008925A3">
              <w:rPr>
                <w:rFonts w:ascii="Arial" w:hAnsi="Arial" w:cs="Arial"/>
                <w:noProof/>
                <w:webHidden/>
                <w:sz w:val="24"/>
                <w:szCs w:val="24"/>
              </w:rPr>
              <w:fldChar w:fldCharType="end"/>
            </w:r>
          </w:hyperlink>
        </w:p>
        <w:p w14:paraId="6FA41A19" w14:textId="4B06F5F0" w:rsidR="008925A3" w:rsidRPr="008925A3" w:rsidRDefault="008925A3" w:rsidP="00C253C8">
          <w:pPr>
            <w:pStyle w:val="TOC2"/>
            <w:tabs>
              <w:tab w:val="left" w:pos="1540"/>
              <w:tab w:val="right" w:leader="dot" w:pos="9350"/>
            </w:tabs>
            <w:bidi/>
            <w:spacing w:line="360" w:lineRule="auto"/>
            <w:rPr>
              <w:rFonts w:ascii="Arial" w:hAnsi="Arial" w:cs="Arial"/>
              <w:noProof/>
              <w:sz w:val="24"/>
              <w:szCs w:val="24"/>
            </w:rPr>
          </w:pPr>
          <w:hyperlink w:anchor="_Toc166954062" w:history="1">
            <w:r w:rsidRPr="008925A3">
              <w:rPr>
                <w:rStyle w:val="Hyperlink"/>
                <w:rFonts w:ascii="Arial" w:eastAsia="Times New Roman" w:hAnsi="Arial" w:cs="Arial"/>
                <w:noProof/>
                <w:sz w:val="24"/>
                <w:szCs w:val="24"/>
                <w:rtl/>
                <w:lang w:bidi="ar-EG"/>
              </w:rPr>
              <w:t>1.3.أهمية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_Toc166954062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Pr="008925A3">
              <w:rPr>
                <w:rFonts w:ascii="Arial" w:hAnsi="Arial" w:cs="Arial"/>
                <w:noProof/>
                <w:webHidden/>
                <w:sz w:val="24"/>
                <w:szCs w:val="24"/>
              </w:rPr>
              <w:fldChar w:fldCharType="end"/>
            </w:r>
          </w:hyperlink>
        </w:p>
        <w:p w14:paraId="058A1770" w14:textId="0ED702DC" w:rsidR="008925A3" w:rsidRPr="008925A3" w:rsidRDefault="008925A3" w:rsidP="00C253C8">
          <w:pPr>
            <w:pStyle w:val="TOC3"/>
            <w:tabs>
              <w:tab w:val="left" w:pos="2284"/>
              <w:tab w:val="right" w:leader="dot" w:pos="9350"/>
            </w:tabs>
            <w:bidi/>
            <w:spacing w:line="360" w:lineRule="auto"/>
            <w:rPr>
              <w:rFonts w:ascii="Arial" w:hAnsi="Arial" w:cs="Arial"/>
              <w:noProof/>
              <w:sz w:val="24"/>
              <w:szCs w:val="24"/>
            </w:rPr>
          </w:pPr>
          <w:hyperlink w:anchor="_Toc166954063" w:history="1">
            <w:r w:rsidRPr="008925A3">
              <w:rPr>
                <w:rStyle w:val="Hyperlink"/>
                <w:rFonts w:ascii="Arial" w:eastAsia="Times New Roman" w:hAnsi="Arial" w:cs="Arial"/>
                <w:noProof/>
                <w:sz w:val="24"/>
                <w:szCs w:val="24"/>
                <w:rtl/>
                <w:lang w:bidi="ar-EG"/>
              </w:rPr>
              <w:t>1.3.1.على المستوى النظري:</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_Toc166954063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Pr="008925A3">
              <w:rPr>
                <w:rFonts w:ascii="Arial" w:hAnsi="Arial" w:cs="Arial"/>
                <w:noProof/>
                <w:webHidden/>
                <w:sz w:val="24"/>
                <w:szCs w:val="24"/>
              </w:rPr>
              <w:fldChar w:fldCharType="end"/>
            </w:r>
          </w:hyperlink>
        </w:p>
        <w:p w14:paraId="1DB1DBF6" w14:textId="240C43F8" w:rsidR="008925A3" w:rsidRPr="008925A3" w:rsidRDefault="008925A3" w:rsidP="00C253C8">
          <w:pPr>
            <w:pStyle w:val="TOC3"/>
            <w:tabs>
              <w:tab w:val="left" w:pos="2365"/>
              <w:tab w:val="right" w:leader="dot" w:pos="9350"/>
            </w:tabs>
            <w:bidi/>
            <w:spacing w:line="360" w:lineRule="auto"/>
            <w:rPr>
              <w:rFonts w:ascii="Arial" w:hAnsi="Arial" w:cs="Arial"/>
              <w:noProof/>
              <w:sz w:val="24"/>
              <w:szCs w:val="24"/>
            </w:rPr>
          </w:pPr>
          <w:hyperlink w:anchor="_Toc166954064" w:history="1">
            <w:r w:rsidRPr="008925A3">
              <w:rPr>
                <w:rStyle w:val="Hyperlink"/>
                <w:rFonts w:ascii="Arial" w:eastAsia="Times New Roman" w:hAnsi="Arial" w:cs="Arial"/>
                <w:noProof/>
                <w:sz w:val="24"/>
                <w:szCs w:val="24"/>
                <w:rtl/>
                <w:lang w:bidi="ar-EG"/>
              </w:rPr>
              <w:t>1.3.2.على المستوى التطبيقي:</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_Toc166954064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Pr="008925A3">
              <w:rPr>
                <w:rFonts w:ascii="Arial" w:hAnsi="Arial" w:cs="Arial"/>
                <w:noProof/>
                <w:webHidden/>
                <w:sz w:val="24"/>
                <w:szCs w:val="24"/>
              </w:rPr>
              <w:fldChar w:fldCharType="end"/>
            </w:r>
          </w:hyperlink>
        </w:p>
        <w:p w14:paraId="4B502FA7" w14:textId="3E44B2C2" w:rsidR="008925A3" w:rsidRPr="008925A3" w:rsidRDefault="008925A3" w:rsidP="00C253C8">
          <w:pPr>
            <w:pStyle w:val="TOC2"/>
            <w:tabs>
              <w:tab w:val="left" w:pos="1540"/>
              <w:tab w:val="right" w:leader="dot" w:pos="9350"/>
            </w:tabs>
            <w:bidi/>
            <w:spacing w:line="360" w:lineRule="auto"/>
            <w:rPr>
              <w:rFonts w:ascii="Arial" w:hAnsi="Arial" w:cs="Arial"/>
              <w:noProof/>
              <w:sz w:val="24"/>
              <w:szCs w:val="24"/>
            </w:rPr>
          </w:pPr>
          <w:hyperlink w:anchor="_Toc166954065" w:history="1">
            <w:r w:rsidRPr="008925A3">
              <w:rPr>
                <w:rStyle w:val="Hyperlink"/>
                <w:rFonts w:ascii="Arial" w:eastAsia="Times New Roman" w:hAnsi="Arial" w:cs="Arial"/>
                <w:noProof/>
                <w:sz w:val="24"/>
                <w:szCs w:val="24"/>
                <w:rtl/>
                <w:lang w:bidi="ar-EG"/>
              </w:rPr>
              <w:t>1.4.أسئلة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_Toc166954065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6</w:t>
            </w:r>
            <w:r w:rsidRPr="008925A3">
              <w:rPr>
                <w:rFonts w:ascii="Arial" w:hAnsi="Arial" w:cs="Arial"/>
                <w:noProof/>
                <w:webHidden/>
                <w:sz w:val="24"/>
                <w:szCs w:val="24"/>
              </w:rPr>
              <w:fldChar w:fldCharType="end"/>
            </w:r>
          </w:hyperlink>
        </w:p>
        <w:p w14:paraId="5E40F7DA" w14:textId="1C6D6AD3" w:rsidR="008925A3" w:rsidRPr="008925A3" w:rsidRDefault="008925A3" w:rsidP="00C253C8">
          <w:pPr>
            <w:pStyle w:val="TOC2"/>
            <w:tabs>
              <w:tab w:val="left" w:pos="1540"/>
              <w:tab w:val="right" w:leader="dot" w:pos="9350"/>
            </w:tabs>
            <w:bidi/>
            <w:spacing w:line="360" w:lineRule="auto"/>
            <w:rPr>
              <w:rFonts w:ascii="Arial" w:hAnsi="Arial" w:cs="Arial"/>
              <w:noProof/>
              <w:sz w:val="24"/>
              <w:szCs w:val="24"/>
            </w:rPr>
          </w:pPr>
          <w:hyperlink w:anchor="_Toc166954066" w:history="1">
            <w:r w:rsidRPr="008925A3">
              <w:rPr>
                <w:rStyle w:val="Hyperlink"/>
                <w:rFonts w:ascii="Arial" w:eastAsia="Times New Roman" w:hAnsi="Arial" w:cs="Arial"/>
                <w:noProof/>
                <w:sz w:val="24"/>
                <w:szCs w:val="24"/>
                <w:rtl/>
                <w:lang w:bidi="ar-EG"/>
              </w:rPr>
              <w:t>1.5.أهداف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_Toc166954066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6</w:t>
            </w:r>
            <w:r w:rsidRPr="008925A3">
              <w:rPr>
                <w:rFonts w:ascii="Arial" w:hAnsi="Arial" w:cs="Arial"/>
                <w:noProof/>
                <w:webHidden/>
                <w:sz w:val="24"/>
                <w:szCs w:val="24"/>
              </w:rPr>
              <w:fldChar w:fldCharType="end"/>
            </w:r>
          </w:hyperlink>
        </w:p>
        <w:p w14:paraId="7D714C65" w14:textId="3E2E3FE7" w:rsidR="008925A3" w:rsidRPr="008925A3" w:rsidRDefault="008925A3" w:rsidP="00C253C8">
          <w:pPr>
            <w:pStyle w:val="TOC2"/>
            <w:tabs>
              <w:tab w:val="left" w:pos="1760"/>
              <w:tab w:val="right" w:leader="dot" w:pos="9350"/>
            </w:tabs>
            <w:bidi/>
            <w:spacing w:line="360" w:lineRule="auto"/>
            <w:rPr>
              <w:rFonts w:ascii="Arial" w:hAnsi="Arial" w:cs="Arial"/>
              <w:noProof/>
              <w:sz w:val="24"/>
              <w:szCs w:val="24"/>
            </w:rPr>
          </w:pPr>
          <w:hyperlink w:anchor="_Toc166954067" w:history="1">
            <w:r w:rsidRPr="008925A3">
              <w:rPr>
                <w:rStyle w:val="Hyperlink"/>
                <w:rFonts w:ascii="Arial" w:eastAsia="Times New Roman" w:hAnsi="Arial" w:cs="Arial"/>
                <w:noProof/>
                <w:sz w:val="24"/>
                <w:szCs w:val="24"/>
                <w:rtl/>
              </w:rPr>
              <w:t>1.6.فرضيات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_Toc166954067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6</w:t>
            </w:r>
            <w:r w:rsidRPr="008925A3">
              <w:rPr>
                <w:rFonts w:ascii="Arial" w:hAnsi="Arial" w:cs="Arial"/>
                <w:noProof/>
                <w:webHidden/>
                <w:sz w:val="24"/>
                <w:szCs w:val="24"/>
              </w:rPr>
              <w:fldChar w:fldCharType="end"/>
            </w:r>
          </w:hyperlink>
        </w:p>
        <w:p w14:paraId="7E8CB599" w14:textId="7C43F468" w:rsidR="008925A3" w:rsidRPr="008925A3" w:rsidRDefault="008925A3" w:rsidP="00C253C8">
          <w:pPr>
            <w:pStyle w:val="TOC2"/>
            <w:tabs>
              <w:tab w:val="left" w:pos="1540"/>
              <w:tab w:val="right" w:leader="dot" w:pos="9350"/>
            </w:tabs>
            <w:bidi/>
            <w:spacing w:line="360" w:lineRule="auto"/>
            <w:rPr>
              <w:rFonts w:ascii="Arial" w:hAnsi="Arial" w:cs="Arial"/>
              <w:noProof/>
              <w:sz w:val="24"/>
              <w:szCs w:val="24"/>
            </w:rPr>
          </w:pPr>
          <w:hyperlink w:anchor="_Toc166954068" w:history="1">
            <w:r w:rsidRPr="008925A3">
              <w:rPr>
                <w:rStyle w:val="Hyperlink"/>
                <w:rFonts w:ascii="Arial" w:eastAsia="Times New Roman" w:hAnsi="Arial" w:cs="Arial"/>
                <w:noProof/>
                <w:sz w:val="24"/>
                <w:szCs w:val="24"/>
                <w:rtl/>
              </w:rPr>
              <w:t>1.7.نموذج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_Toc166954068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6</w:t>
            </w:r>
            <w:r w:rsidRPr="008925A3">
              <w:rPr>
                <w:rFonts w:ascii="Arial" w:hAnsi="Arial" w:cs="Arial"/>
                <w:noProof/>
                <w:webHidden/>
                <w:sz w:val="24"/>
                <w:szCs w:val="24"/>
              </w:rPr>
              <w:fldChar w:fldCharType="end"/>
            </w:r>
          </w:hyperlink>
        </w:p>
        <w:p w14:paraId="771FB8F9" w14:textId="7BE94203" w:rsidR="008925A3" w:rsidRPr="008925A3" w:rsidRDefault="008925A3" w:rsidP="00C253C8">
          <w:pPr>
            <w:pStyle w:val="TOC2"/>
            <w:tabs>
              <w:tab w:val="left" w:pos="1760"/>
              <w:tab w:val="right" w:leader="dot" w:pos="9350"/>
            </w:tabs>
            <w:bidi/>
            <w:spacing w:line="360" w:lineRule="auto"/>
            <w:rPr>
              <w:rFonts w:ascii="Arial" w:hAnsi="Arial" w:cs="Arial"/>
              <w:noProof/>
              <w:sz w:val="24"/>
              <w:szCs w:val="24"/>
            </w:rPr>
          </w:pPr>
          <w:hyperlink w:anchor="_Toc166954069" w:history="1">
            <w:r w:rsidRPr="008925A3">
              <w:rPr>
                <w:rStyle w:val="Hyperlink"/>
                <w:rFonts w:ascii="Arial" w:eastAsia="Times New Roman" w:hAnsi="Arial" w:cs="Arial"/>
                <w:noProof/>
                <w:sz w:val="24"/>
                <w:szCs w:val="24"/>
                <w:rtl/>
              </w:rPr>
              <w:t>1.8.منهجية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_Toc166954069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7</w:t>
            </w:r>
            <w:r w:rsidRPr="008925A3">
              <w:rPr>
                <w:rFonts w:ascii="Arial" w:hAnsi="Arial" w:cs="Arial"/>
                <w:noProof/>
                <w:webHidden/>
                <w:sz w:val="24"/>
                <w:szCs w:val="24"/>
              </w:rPr>
              <w:fldChar w:fldCharType="end"/>
            </w:r>
          </w:hyperlink>
        </w:p>
        <w:p w14:paraId="1708152E" w14:textId="2D9DB48B" w:rsidR="008925A3" w:rsidRPr="008925A3" w:rsidRDefault="008925A3" w:rsidP="00C253C8">
          <w:pPr>
            <w:pStyle w:val="TOC2"/>
            <w:tabs>
              <w:tab w:val="left" w:pos="1760"/>
              <w:tab w:val="right" w:leader="dot" w:pos="9350"/>
            </w:tabs>
            <w:bidi/>
            <w:spacing w:line="360" w:lineRule="auto"/>
            <w:rPr>
              <w:rFonts w:ascii="Arial" w:hAnsi="Arial" w:cs="Arial"/>
              <w:noProof/>
              <w:sz w:val="24"/>
              <w:szCs w:val="24"/>
            </w:rPr>
          </w:pPr>
          <w:hyperlink w:anchor="_Toc166954070" w:history="1">
            <w:r w:rsidRPr="008925A3">
              <w:rPr>
                <w:rStyle w:val="Hyperlink"/>
                <w:rFonts w:ascii="Arial" w:eastAsia="Times New Roman" w:hAnsi="Arial" w:cs="Arial"/>
                <w:noProof/>
                <w:sz w:val="24"/>
                <w:szCs w:val="24"/>
                <w:rtl/>
              </w:rPr>
              <w:t>1.9.الدراسة الميدانية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_Toc166954070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7</w:t>
            </w:r>
            <w:r w:rsidRPr="008925A3">
              <w:rPr>
                <w:rFonts w:ascii="Arial" w:hAnsi="Arial" w:cs="Arial"/>
                <w:noProof/>
                <w:webHidden/>
                <w:sz w:val="24"/>
                <w:szCs w:val="24"/>
              </w:rPr>
              <w:fldChar w:fldCharType="end"/>
            </w:r>
          </w:hyperlink>
        </w:p>
        <w:p w14:paraId="2C214EC4" w14:textId="7BE11876" w:rsidR="008925A3" w:rsidRPr="008925A3" w:rsidRDefault="008925A3" w:rsidP="00C253C8">
          <w:pPr>
            <w:pStyle w:val="TOC2"/>
            <w:tabs>
              <w:tab w:val="left" w:pos="2168"/>
              <w:tab w:val="right" w:leader="dot" w:pos="9350"/>
            </w:tabs>
            <w:bidi/>
            <w:spacing w:line="360" w:lineRule="auto"/>
            <w:rPr>
              <w:rFonts w:ascii="Arial" w:hAnsi="Arial" w:cs="Arial"/>
              <w:noProof/>
              <w:sz w:val="24"/>
              <w:szCs w:val="24"/>
            </w:rPr>
          </w:pPr>
          <w:hyperlink w:anchor="_Toc166954071" w:history="1">
            <w:r w:rsidRPr="008925A3">
              <w:rPr>
                <w:rStyle w:val="Hyperlink"/>
                <w:rFonts w:ascii="Arial" w:eastAsia="Times New Roman" w:hAnsi="Arial" w:cs="Arial"/>
                <w:noProof/>
                <w:sz w:val="24"/>
                <w:szCs w:val="24"/>
                <w:rtl/>
              </w:rPr>
              <w:t>1.10.مخطط المشروع المقترح</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_Toc166954071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7</w:t>
            </w:r>
            <w:r w:rsidRPr="008925A3">
              <w:rPr>
                <w:rFonts w:ascii="Arial" w:hAnsi="Arial" w:cs="Arial"/>
                <w:noProof/>
                <w:webHidden/>
                <w:sz w:val="24"/>
                <w:szCs w:val="24"/>
              </w:rPr>
              <w:fldChar w:fldCharType="end"/>
            </w:r>
          </w:hyperlink>
        </w:p>
        <w:p w14:paraId="14D792DE" w14:textId="5C6F5D0C" w:rsidR="008925A3" w:rsidRPr="008925A3" w:rsidRDefault="008925A3" w:rsidP="00C253C8">
          <w:pPr>
            <w:pStyle w:val="TOC1"/>
            <w:rPr>
              <w:rFonts w:ascii="Arial" w:hAnsi="Arial" w:cs="Arial"/>
              <w:noProof/>
              <w:sz w:val="24"/>
              <w:szCs w:val="24"/>
            </w:rPr>
          </w:pPr>
          <w:hyperlink w:anchor="_Toc166954072" w:history="1">
            <w:r w:rsidRPr="008925A3">
              <w:rPr>
                <w:rStyle w:val="Hyperlink"/>
                <w:rFonts w:ascii="Arial" w:eastAsia="Times New Roman" w:hAnsi="Arial" w:cs="Arial"/>
                <w:noProof/>
                <w:sz w:val="24"/>
                <w:szCs w:val="24"/>
                <w:rtl/>
              </w:rPr>
              <w:t>2.الفصل الثاني: الدراسات السابقة</w:t>
            </w:r>
            <w:r w:rsidRPr="008925A3">
              <w:rPr>
                <w:rFonts w:ascii="Arial" w:hAnsi="Arial" w:cs="Arial"/>
                <w:noProof/>
                <w:webHidden/>
                <w:sz w:val="24"/>
                <w:szCs w:val="24"/>
              </w:rPr>
              <w:tab/>
            </w:r>
            <w:r>
              <w:rPr>
                <w:rFonts w:ascii="Arial" w:hAnsi="Arial" w:cs="Arial" w:hint="cs"/>
                <w:noProof/>
                <w:webHidden/>
                <w:sz w:val="24"/>
                <w:szCs w:val="24"/>
                <w:rtl/>
              </w:rPr>
              <w:t>...................................................................................................</w:t>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_Toc166954072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8</w:t>
            </w:r>
            <w:r w:rsidRPr="008925A3">
              <w:rPr>
                <w:rFonts w:ascii="Arial" w:hAnsi="Arial" w:cs="Arial"/>
                <w:noProof/>
                <w:webHidden/>
                <w:sz w:val="24"/>
                <w:szCs w:val="24"/>
              </w:rPr>
              <w:fldChar w:fldCharType="end"/>
            </w:r>
          </w:hyperlink>
        </w:p>
        <w:p w14:paraId="2D2A0413" w14:textId="4CE9C941" w:rsidR="008925A3" w:rsidRPr="008925A3" w:rsidRDefault="008925A3" w:rsidP="00C253C8">
          <w:pPr>
            <w:pStyle w:val="TOC2"/>
            <w:tabs>
              <w:tab w:val="left" w:pos="1100"/>
              <w:tab w:val="right" w:leader="dot" w:pos="9350"/>
            </w:tabs>
            <w:bidi/>
            <w:spacing w:line="360" w:lineRule="auto"/>
            <w:rPr>
              <w:rFonts w:ascii="Arial" w:hAnsi="Arial" w:cs="Arial"/>
              <w:noProof/>
              <w:sz w:val="24"/>
              <w:szCs w:val="24"/>
            </w:rPr>
          </w:pPr>
          <w:hyperlink w:anchor="_Toc166954073" w:history="1">
            <w:r w:rsidRPr="008925A3">
              <w:rPr>
                <w:rStyle w:val="Hyperlink"/>
                <w:rFonts w:ascii="Arial" w:eastAsia="Times New Roman" w:hAnsi="Arial" w:cs="Arial"/>
                <w:noProof/>
                <w:sz w:val="24"/>
                <w:szCs w:val="24"/>
                <w:rtl/>
              </w:rPr>
              <w:t>2.1.المقدمة: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_Toc166954073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9</w:t>
            </w:r>
            <w:r w:rsidRPr="008925A3">
              <w:rPr>
                <w:rFonts w:ascii="Arial" w:hAnsi="Arial" w:cs="Arial"/>
                <w:noProof/>
                <w:webHidden/>
                <w:sz w:val="24"/>
                <w:szCs w:val="24"/>
              </w:rPr>
              <w:fldChar w:fldCharType="end"/>
            </w:r>
          </w:hyperlink>
        </w:p>
        <w:p w14:paraId="3FEB13EF" w14:textId="434EA1AE" w:rsidR="008925A3" w:rsidRPr="008925A3" w:rsidRDefault="008925A3" w:rsidP="00C253C8">
          <w:pPr>
            <w:pStyle w:val="TOC2"/>
            <w:tabs>
              <w:tab w:val="left" w:pos="1760"/>
              <w:tab w:val="right" w:leader="dot" w:pos="9350"/>
            </w:tabs>
            <w:bidi/>
            <w:spacing w:line="360" w:lineRule="auto"/>
            <w:rPr>
              <w:rFonts w:ascii="Arial" w:hAnsi="Arial" w:cs="Arial"/>
              <w:noProof/>
              <w:sz w:val="24"/>
              <w:szCs w:val="24"/>
            </w:rPr>
          </w:pPr>
          <w:hyperlink w:anchor="_Toc166954074" w:history="1">
            <w:r w:rsidRPr="008925A3">
              <w:rPr>
                <w:rStyle w:val="Hyperlink"/>
                <w:rFonts w:ascii="Arial" w:eastAsia="Times New Roman" w:hAnsi="Arial" w:cs="Arial"/>
                <w:noProof/>
                <w:sz w:val="24"/>
                <w:szCs w:val="24"/>
                <w:rtl/>
              </w:rPr>
              <w:t>2.2.المتغير المستقل</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_Toc166954074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9</w:t>
            </w:r>
            <w:r w:rsidRPr="008925A3">
              <w:rPr>
                <w:rFonts w:ascii="Arial" w:hAnsi="Arial" w:cs="Arial"/>
                <w:noProof/>
                <w:webHidden/>
                <w:sz w:val="24"/>
                <w:szCs w:val="24"/>
              </w:rPr>
              <w:fldChar w:fldCharType="end"/>
            </w:r>
          </w:hyperlink>
        </w:p>
        <w:p w14:paraId="38689928" w14:textId="43BDE91C" w:rsidR="008925A3" w:rsidRPr="008925A3" w:rsidRDefault="008925A3" w:rsidP="00C253C8">
          <w:pPr>
            <w:pStyle w:val="TOC2"/>
            <w:tabs>
              <w:tab w:val="left" w:pos="1540"/>
              <w:tab w:val="right" w:leader="dot" w:pos="9350"/>
            </w:tabs>
            <w:bidi/>
            <w:spacing w:line="360" w:lineRule="auto"/>
            <w:rPr>
              <w:rFonts w:ascii="Arial" w:hAnsi="Arial" w:cs="Arial"/>
              <w:noProof/>
              <w:sz w:val="24"/>
              <w:szCs w:val="24"/>
            </w:rPr>
          </w:pPr>
          <w:hyperlink w:anchor="_Toc166954075" w:history="1">
            <w:r w:rsidRPr="008925A3">
              <w:rPr>
                <w:rStyle w:val="Hyperlink"/>
                <w:rFonts w:ascii="Arial" w:eastAsia="Times New Roman" w:hAnsi="Arial" w:cs="Arial"/>
                <w:noProof/>
                <w:sz w:val="24"/>
                <w:szCs w:val="24"/>
                <w:rtl/>
              </w:rPr>
              <w:t>2.3.المتغير التابع</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_Toc166954075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9</w:t>
            </w:r>
            <w:r w:rsidRPr="008925A3">
              <w:rPr>
                <w:rFonts w:ascii="Arial" w:hAnsi="Arial" w:cs="Arial"/>
                <w:noProof/>
                <w:webHidden/>
                <w:sz w:val="24"/>
                <w:szCs w:val="24"/>
              </w:rPr>
              <w:fldChar w:fldCharType="end"/>
            </w:r>
          </w:hyperlink>
        </w:p>
        <w:p w14:paraId="1FC86B80" w14:textId="358EE199" w:rsidR="008925A3" w:rsidRPr="008925A3" w:rsidRDefault="008925A3" w:rsidP="00C253C8">
          <w:pPr>
            <w:pStyle w:val="TOC2"/>
            <w:tabs>
              <w:tab w:val="left" w:pos="3436"/>
              <w:tab w:val="right" w:leader="dot" w:pos="9350"/>
            </w:tabs>
            <w:bidi/>
            <w:spacing w:line="360" w:lineRule="auto"/>
            <w:rPr>
              <w:rFonts w:ascii="Arial" w:hAnsi="Arial" w:cs="Arial"/>
              <w:noProof/>
              <w:sz w:val="24"/>
              <w:szCs w:val="24"/>
            </w:rPr>
          </w:pPr>
          <w:hyperlink w:anchor="_Toc166954076" w:history="1">
            <w:r w:rsidRPr="008925A3">
              <w:rPr>
                <w:rStyle w:val="Hyperlink"/>
                <w:rFonts w:ascii="Arial" w:eastAsia="Times New Roman" w:hAnsi="Arial" w:cs="Arial"/>
                <w:noProof/>
                <w:sz w:val="24"/>
                <w:szCs w:val="24"/>
                <w:rtl/>
              </w:rPr>
              <w:t>2.4.العلاقة بين المتغير المستقل والمتغير التابع</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_Toc166954076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9</w:t>
            </w:r>
            <w:r w:rsidRPr="008925A3">
              <w:rPr>
                <w:rFonts w:ascii="Arial" w:hAnsi="Arial" w:cs="Arial"/>
                <w:noProof/>
                <w:webHidden/>
                <w:sz w:val="24"/>
                <w:szCs w:val="24"/>
              </w:rPr>
              <w:fldChar w:fldCharType="end"/>
            </w:r>
          </w:hyperlink>
        </w:p>
        <w:p w14:paraId="66D0CA6A" w14:textId="2C6B3202" w:rsidR="008925A3" w:rsidRPr="008925A3" w:rsidRDefault="008925A3" w:rsidP="00C253C8">
          <w:pPr>
            <w:pStyle w:val="TOC2"/>
            <w:tabs>
              <w:tab w:val="left" w:pos="1100"/>
              <w:tab w:val="right" w:leader="dot" w:pos="9350"/>
            </w:tabs>
            <w:bidi/>
            <w:spacing w:line="360" w:lineRule="auto"/>
            <w:rPr>
              <w:rFonts w:ascii="Arial" w:hAnsi="Arial" w:cs="Arial"/>
              <w:noProof/>
              <w:sz w:val="24"/>
              <w:szCs w:val="24"/>
            </w:rPr>
          </w:pPr>
          <w:hyperlink w:anchor="_Toc166954077" w:history="1">
            <w:r w:rsidRPr="008925A3">
              <w:rPr>
                <w:rStyle w:val="Hyperlink"/>
                <w:rFonts w:ascii="Arial" w:eastAsia="Times New Roman" w:hAnsi="Arial" w:cs="Arial"/>
                <w:noProof/>
                <w:sz w:val="24"/>
                <w:szCs w:val="24"/>
                <w:rtl/>
              </w:rPr>
              <w:t>2.5.الخاتمة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_Toc166954077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10</w:t>
            </w:r>
            <w:r w:rsidRPr="008925A3">
              <w:rPr>
                <w:rFonts w:ascii="Arial" w:hAnsi="Arial" w:cs="Arial"/>
                <w:noProof/>
                <w:webHidden/>
                <w:sz w:val="24"/>
                <w:szCs w:val="24"/>
              </w:rPr>
              <w:fldChar w:fldCharType="end"/>
            </w:r>
          </w:hyperlink>
        </w:p>
        <w:p w14:paraId="72F23832" w14:textId="2FCAB417" w:rsidR="008925A3" w:rsidRPr="008925A3" w:rsidRDefault="008925A3" w:rsidP="00C253C8">
          <w:pPr>
            <w:pStyle w:val="TOC1"/>
            <w:rPr>
              <w:rFonts w:ascii="Arial" w:hAnsi="Arial" w:cs="Arial"/>
              <w:noProof/>
              <w:sz w:val="24"/>
              <w:szCs w:val="24"/>
            </w:rPr>
          </w:pPr>
          <w:hyperlink w:anchor="_Toc166954078" w:history="1">
            <w:r w:rsidRPr="008925A3">
              <w:rPr>
                <w:rStyle w:val="Hyperlink"/>
                <w:rFonts w:ascii="Arial" w:eastAsia="Times New Roman" w:hAnsi="Arial" w:cs="Arial"/>
                <w:noProof/>
                <w:sz w:val="24"/>
                <w:szCs w:val="24"/>
                <w:rtl/>
              </w:rPr>
              <w:t>قائمة المراجع</w:t>
            </w:r>
            <w:r>
              <w:rPr>
                <w:rStyle w:val="Hyperlink"/>
                <w:rFonts w:ascii="Arial" w:eastAsia="Times New Roman" w:hAnsi="Arial" w:cs="Arial" w:hint="cs"/>
                <w:noProof/>
                <w:sz w:val="24"/>
                <w:szCs w:val="24"/>
                <w:rtl/>
              </w:rPr>
              <w:t>...............................</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_Toc166954078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10</w:t>
            </w:r>
            <w:r w:rsidRPr="008925A3">
              <w:rPr>
                <w:rFonts w:ascii="Arial" w:hAnsi="Arial" w:cs="Arial"/>
                <w:noProof/>
                <w:webHidden/>
                <w:sz w:val="24"/>
                <w:szCs w:val="24"/>
              </w:rPr>
              <w:fldChar w:fldCharType="end"/>
            </w:r>
          </w:hyperlink>
        </w:p>
        <w:p w14:paraId="147D2A77" w14:textId="758B23D1" w:rsidR="008925A3" w:rsidRDefault="008925A3" w:rsidP="00C253C8">
          <w:pPr>
            <w:bidi/>
            <w:spacing w:line="360" w:lineRule="auto"/>
          </w:pPr>
          <w:r>
            <w:rPr>
              <w:b/>
              <w:bCs/>
              <w:noProof/>
            </w:rPr>
            <w:lastRenderedPageBreak/>
            <w:fldChar w:fldCharType="end"/>
          </w:r>
        </w:p>
      </w:sdtContent>
    </w:sdt>
    <w:p w14:paraId="6D33266E" w14:textId="77777777" w:rsidR="008925A3" w:rsidRPr="00905533" w:rsidRDefault="008925A3" w:rsidP="00C253C8">
      <w:pPr>
        <w:bidi/>
        <w:spacing w:line="360" w:lineRule="auto"/>
        <w:rPr>
          <w:rFonts w:ascii="Arial" w:eastAsia="Calibri" w:hAnsi="Arial" w:cs="Arial"/>
          <w:sz w:val="36"/>
          <w:szCs w:val="36"/>
          <w:lang w:bidi="ar-EG"/>
        </w:rPr>
      </w:pPr>
    </w:p>
    <w:p w14:paraId="5E562EF6" w14:textId="77777777" w:rsidR="008925A3" w:rsidRPr="00905533" w:rsidRDefault="008925A3" w:rsidP="008925A3">
      <w:pPr>
        <w:bidi/>
        <w:spacing w:line="256" w:lineRule="auto"/>
        <w:rPr>
          <w:rFonts w:ascii="Arial" w:eastAsia="Calibri" w:hAnsi="Arial" w:cs="Arial"/>
          <w:sz w:val="36"/>
          <w:szCs w:val="36"/>
          <w:rtl/>
          <w:lang w:bidi="ar-EG"/>
        </w:rPr>
      </w:pPr>
    </w:p>
    <w:p w14:paraId="2B548DE0" w14:textId="77777777" w:rsidR="008925A3" w:rsidRPr="00905533" w:rsidRDefault="008925A3" w:rsidP="008925A3">
      <w:pPr>
        <w:bidi/>
        <w:spacing w:line="256" w:lineRule="auto"/>
        <w:rPr>
          <w:rFonts w:ascii="Arial" w:eastAsia="Calibri" w:hAnsi="Arial" w:cs="Arial"/>
          <w:sz w:val="36"/>
          <w:szCs w:val="36"/>
          <w:rtl/>
          <w:lang w:bidi="ar-EG"/>
        </w:rPr>
      </w:pPr>
    </w:p>
    <w:p w14:paraId="65D3A38A" w14:textId="77777777" w:rsidR="008925A3" w:rsidRPr="00905533" w:rsidRDefault="008925A3" w:rsidP="008925A3">
      <w:pPr>
        <w:bidi/>
        <w:spacing w:line="256" w:lineRule="auto"/>
        <w:rPr>
          <w:rFonts w:ascii="Arial" w:eastAsia="Calibri" w:hAnsi="Arial" w:cs="Arial"/>
          <w:sz w:val="36"/>
          <w:szCs w:val="36"/>
          <w:rtl/>
          <w:lang w:bidi="ar-EG"/>
        </w:rPr>
      </w:pPr>
    </w:p>
    <w:p w14:paraId="68864F83" w14:textId="77777777" w:rsidR="008925A3" w:rsidRPr="00905533" w:rsidRDefault="008925A3" w:rsidP="008925A3">
      <w:pPr>
        <w:bidi/>
        <w:spacing w:line="256" w:lineRule="auto"/>
        <w:rPr>
          <w:rFonts w:ascii="Arial" w:eastAsia="Calibri" w:hAnsi="Arial" w:cs="Arial"/>
          <w:sz w:val="36"/>
          <w:szCs w:val="36"/>
          <w:rtl/>
          <w:lang w:bidi="ar-EG"/>
        </w:rPr>
      </w:pPr>
    </w:p>
    <w:p w14:paraId="03A55685" w14:textId="77777777" w:rsidR="008925A3" w:rsidRPr="00905533" w:rsidRDefault="008925A3" w:rsidP="008925A3">
      <w:pPr>
        <w:bidi/>
        <w:spacing w:line="256" w:lineRule="auto"/>
        <w:rPr>
          <w:rFonts w:ascii="Arial" w:eastAsia="Calibri" w:hAnsi="Arial" w:cs="Arial"/>
          <w:sz w:val="36"/>
          <w:szCs w:val="36"/>
          <w:rtl/>
          <w:lang w:bidi="ar-EG"/>
        </w:rPr>
      </w:pPr>
    </w:p>
    <w:p w14:paraId="78F4DE71" w14:textId="77777777" w:rsidR="008925A3" w:rsidRPr="00905533" w:rsidRDefault="008925A3" w:rsidP="008925A3">
      <w:pPr>
        <w:bidi/>
        <w:spacing w:line="256" w:lineRule="auto"/>
        <w:rPr>
          <w:rFonts w:ascii="Arial" w:eastAsia="Calibri" w:hAnsi="Arial" w:cs="Arial"/>
          <w:sz w:val="36"/>
          <w:szCs w:val="36"/>
          <w:rtl/>
          <w:lang w:bidi="ar-EG"/>
        </w:rPr>
      </w:pPr>
    </w:p>
    <w:p w14:paraId="650682BE" w14:textId="77777777" w:rsidR="008925A3" w:rsidRPr="00905533" w:rsidRDefault="008925A3" w:rsidP="008925A3">
      <w:pPr>
        <w:bidi/>
        <w:spacing w:line="256" w:lineRule="auto"/>
        <w:rPr>
          <w:rFonts w:ascii="Arial" w:eastAsia="Calibri" w:hAnsi="Arial" w:cs="Arial"/>
          <w:sz w:val="36"/>
          <w:szCs w:val="36"/>
          <w:rtl/>
          <w:lang w:bidi="ar-EG"/>
        </w:rPr>
      </w:pPr>
    </w:p>
    <w:p w14:paraId="45D2B03B" w14:textId="77777777" w:rsidR="008925A3" w:rsidRPr="00905533" w:rsidRDefault="008925A3" w:rsidP="008925A3">
      <w:pPr>
        <w:bidi/>
        <w:spacing w:line="256" w:lineRule="auto"/>
        <w:rPr>
          <w:rFonts w:ascii="Arial" w:eastAsia="Calibri" w:hAnsi="Arial" w:cs="Arial"/>
          <w:sz w:val="36"/>
          <w:szCs w:val="36"/>
          <w:rtl/>
          <w:lang w:bidi="ar-EG"/>
        </w:rPr>
      </w:pPr>
    </w:p>
    <w:p w14:paraId="3EBF8EEA" w14:textId="77777777" w:rsidR="008925A3" w:rsidRPr="00905533" w:rsidRDefault="008925A3" w:rsidP="008925A3">
      <w:pPr>
        <w:bidi/>
        <w:spacing w:line="256" w:lineRule="auto"/>
        <w:rPr>
          <w:rFonts w:ascii="Arial" w:eastAsia="Calibri" w:hAnsi="Arial" w:cs="Arial"/>
          <w:sz w:val="36"/>
          <w:szCs w:val="36"/>
          <w:rtl/>
          <w:lang w:bidi="ar-EG"/>
        </w:rPr>
      </w:pPr>
    </w:p>
    <w:p w14:paraId="55DA8BC9" w14:textId="77777777" w:rsidR="008925A3" w:rsidRPr="00905533" w:rsidRDefault="008925A3" w:rsidP="008925A3">
      <w:pPr>
        <w:keepNext/>
        <w:keepLines/>
        <w:numPr>
          <w:ilvl w:val="0"/>
          <w:numId w:val="2"/>
        </w:numPr>
        <w:bidi/>
        <w:spacing w:before="240" w:after="0" w:line="256" w:lineRule="auto"/>
        <w:jc w:val="center"/>
        <w:outlineLvl w:val="0"/>
        <w:rPr>
          <w:rFonts w:ascii="Arial" w:eastAsia="Times New Roman" w:hAnsi="Arial" w:cs="Arial"/>
          <w:b/>
          <w:bCs/>
          <w:sz w:val="40"/>
          <w:szCs w:val="40"/>
          <w:rtl/>
          <w:lang w:bidi="ar-EG"/>
        </w:rPr>
      </w:pPr>
      <w:bookmarkStart w:id="1" w:name="_Toc166954057"/>
      <w:r w:rsidRPr="00905533">
        <w:rPr>
          <w:rFonts w:ascii="Arial" w:eastAsia="Times New Roman" w:hAnsi="Arial" w:cs="Arial"/>
          <w:b/>
          <w:bCs/>
          <w:sz w:val="40"/>
          <w:szCs w:val="40"/>
          <w:rtl/>
          <w:lang w:bidi="ar-EG"/>
        </w:rPr>
        <w:t>الفصل الأول: الإطار العام للدراسة</w:t>
      </w:r>
      <w:bookmarkEnd w:id="1"/>
    </w:p>
    <w:p w14:paraId="3C31839F" w14:textId="77777777" w:rsidR="008925A3" w:rsidRPr="00905533" w:rsidRDefault="008925A3" w:rsidP="008925A3">
      <w:pPr>
        <w:bidi/>
        <w:spacing w:line="256" w:lineRule="auto"/>
        <w:rPr>
          <w:rFonts w:ascii="Arial" w:eastAsia="Calibri" w:hAnsi="Arial" w:cs="Arial"/>
          <w:sz w:val="36"/>
          <w:szCs w:val="36"/>
          <w:rtl/>
          <w:lang w:bidi="ar-EG"/>
        </w:rPr>
      </w:pPr>
    </w:p>
    <w:p w14:paraId="5293504A" w14:textId="77777777" w:rsidR="008925A3" w:rsidRPr="00905533" w:rsidRDefault="008925A3" w:rsidP="008925A3">
      <w:pPr>
        <w:bidi/>
        <w:spacing w:line="256" w:lineRule="auto"/>
        <w:rPr>
          <w:rFonts w:ascii="Arial" w:eastAsia="Calibri" w:hAnsi="Arial" w:cs="Arial"/>
          <w:sz w:val="36"/>
          <w:szCs w:val="36"/>
          <w:rtl/>
          <w:lang w:bidi="ar-EG"/>
        </w:rPr>
      </w:pPr>
    </w:p>
    <w:p w14:paraId="787C0570" w14:textId="77777777" w:rsidR="008925A3" w:rsidRPr="00905533" w:rsidRDefault="008925A3" w:rsidP="008925A3">
      <w:pPr>
        <w:bidi/>
        <w:spacing w:line="256" w:lineRule="auto"/>
        <w:rPr>
          <w:rFonts w:ascii="Arial" w:eastAsia="Calibri" w:hAnsi="Arial" w:cs="Arial"/>
          <w:sz w:val="36"/>
          <w:szCs w:val="36"/>
          <w:rtl/>
          <w:lang w:bidi="ar-EG"/>
        </w:rPr>
      </w:pPr>
    </w:p>
    <w:p w14:paraId="48E9A2BB" w14:textId="77777777" w:rsidR="008925A3" w:rsidRPr="00905533" w:rsidRDefault="008925A3" w:rsidP="008925A3">
      <w:pPr>
        <w:bidi/>
        <w:spacing w:line="256" w:lineRule="auto"/>
        <w:rPr>
          <w:rFonts w:ascii="Arial" w:eastAsia="Calibri" w:hAnsi="Arial" w:cs="Arial"/>
          <w:sz w:val="36"/>
          <w:szCs w:val="36"/>
          <w:rtl/>
          <w:lang w:bidi="ar-EG"/>
        </w:rPr>
      </w:pPr>
    </w:p>
    <w:p w14:paraId="4614C250" w14:textId="77777777" w:rsidR="008925A3" w:rsidRPr="00905533" w:rsidRDefault="008925A3" w:rsidP="008925A3">
      <w:pPr>
        <w:bidi/>
        <w:spacing w:line="256" w:lineRule="auto"/>
        <w:rPr>
          <w:rFonts w:ascii="Arial" w:eastAsia="Calibri" w:hAnsi="Arial" w:cs="Arial"/>
          <w:sz w:val="36"/>
          <w:szCs w:val="36"/>
          <w:rtl/>
          <w:lang w:bidi="ar-EG"/>
        </w:rPr>
      </w:pPr>
    </w:p>
    <w:p w14:paraId="256F63DC" w14:textId="77777777" w:rsidR="008925A3" w:rsidRPr="00905533" w:rsidRDefault="008925A3" w:rsidP="008925A3">
      <w:pPr>
        <w:bidi/>
        <w:spacing w:line="256" w:lineRule="auto"/>
        <w:rPr>
          <w:rFonts w:ascii="Arial" w:eastAsia="Calibri" w:hAnsi="Arial" w:cs="Arial"/>
          <w:sz w:val="36"/>
          <w:szCs w:val="36"/>
          <w:rtl/>
          <w:lang w:bidi="ar-EG"/>
        </w:rPr>
      </w:pPr>
    </w:p>
    <w:p w14:paraId="3D56BEDF" w14:textId="77777777" w:rsidR="008925A3" w:rsidRPr="00905533" w:rsidRDefault="008925A3" w:rsidP="008925A3">
      <w:pPr>
        <w:bidi/>
        <w:spacing w:line="256" w:lineRule="auto"/>
        <w:rPr>
          <w:rFonts w:ascii="Arial" w:eastAsia="Calibri" w:hAnsi="Arial" w:cs="Arial"/>
          <w:sz w:val="36"/>
          <w:szCs w:val="36"/>
          <w:rtl/>
          <w:lang w:bidi="ar-EG"/>
        </w:rPr>
      </w:pPr>
    </w:p>
    <w:p w14:paraId="43E54395" w14:textId="77777777" w:rsidR="008925A3" w:rsidRPr="00905533" w:rsidRDefault="008925A3" w:rsidP="008925A3">
      <w:pPr>
        <w:bidi/>
        <w:spacing w:line="256" w:lineRule="auto"/>
        <w:rPr>
          <w:rFonts w:ascii="Arial" w:eastAsia="Calibri" w:hAnsi="Arial" w:cs="Arial"/>
          <w:sz w:val="36"/>
          <w:szCs w:val="36"/>
          <w:rtl/>
          <w:lang w:bidi="ar-EG"/>
        </w:rPr>
      </w:pPr>
    </w:p>
    <w:p w14:paraId="4D5E8B69" w14:textId="77777777" w:rsidR="008925A3" w:rsidRPr="00905533" w:rsidRDefault="008925A3" w:rsidP="008925A3">
      <w:pPr>
        <w:bidi/>
        <w:spacing w:line="256" w:lineRule="auto"/>
        <w:rPr>
          <w:rFonts w:ascii="Arial" w:eastAsia="Calibri" w:hAnsi="Arial" w:cs="Arial"/>
          <w:sz w:val="36"/>
          <w:szCs w:val="36"/>
          <w:rtl/>
          <w:lang w:bidi="ar-EG"/>
        </w:rPr>
      </w:pPr>
    </w:p>
    <w:p w14:paraId="1273684C" w14:textId="77777777" w:rsidR="008925A3" w:rsidRPr="00905533" w:rsidRDefault="008925A3" w:rsidP="008925A3">
      <w:pPr>
        <w:bidi/>
        <w:spacing w:line="256" w:lineRule="auto"/>
        <w:rPr>
          <w:rFonts w:ascii="Arial" w:eastAsia="Calibri" w:hAnsi="Arial" w:cs="Arial"/>
          <w:sz w:val="36"/>
          <w:szCs w:val="36"/>
          <w:rtl/>
          <w:lang w:bidi="ar-EG"/>
        </w:rPr>
      </w:pPr>
    </w:p>
    <w:p w14:paraId="7074E587" w14:textId="77777777" w:rsidR="008925A3" w:rsidRPr="00905533" w:rsidRDefault="008925A3" w:rsidP="008925A3">
      <w:pPr>
        <w:bidi/>
        <w:spacing w:line="256" w:lineRule="auto"/>
        <w:rPr>
          <w:rFonts w:ascii="Arial" w:eastAsia="Calibri" w:hAnsi="Arial" w:cs="Arial"/>
          <w:sz w:val="36"/>
          <w:szCs w:val="36"/>
          <w:rtl/>
          <w:lang w:bidi="ar-EG"/>
        </w:rPr>
      </w:pPr>
    </w:p>
    <w:p w14:paraId="2CFD1EEB" w14:textId="7DB01999" w:rsidR="000559FE" w:rsidRDefault="008925A3" w:rsidP="00CB6478">
      <w:pPr>
        <w:keepNext/>
        <w:keepLines/>
        <w:numPr>
          <w:ilvl w:val="1"/>
          <w:numId w:val="2"/>
        </w:numPr>
        <w:bidi/>
        <w:spacing w:before="40" w:after="0" w:line="256" w:lineRule="auto"/>
        <w:outlineLvl w:val="1"/>
        <w:rPr>
          <w:rFonts w:ascii="Arial" w:eastAsia="Times New Roman" w:hAnsi="Arial" w:cs="Arial"/>
          <w:b/>
          <w:bCs/>
          <w:sz w:val="32"/>
          <w:szCs w:val="32"/>
          <w:lang w:bidi="ar-EG"/>
        </w:rPr>
      </w:pPr>
      <w:bookmarkStart w:id="2" w:name="_Toc166954058"/>
      <w:r w:rsidRPr="00905533">
        <w:rPr>
          <w:rFonts w:ascii="Arial" w:eastAsia="Times New Roman" w:hAnsi="Arial" w:cs="Arial"/>
          <w:b/>
          <w:bCs/>
          <w:sz w:val="32"/>
          <w:szCs w:val="32"/>
          <w:rtl/>
          <w:lang w:bidi="ar-EG"/>
        </w:rPr>
        <w:t>المقدمة:</w:t>
      </w:r>
      <w:bookmarkEnd w:id="2"/>
    </w:p>
    <w:p w14:paraId="24EDCD0B" w14:textId="77777777" w:rsidR="00CB6478" w:rsidRPr="00834D06" w:rsidRDefault="00CB6478" w:rsidP="00CB6478">
      <w:pPr>
        <w:keepNext/>
        <w:keepLines/>
        <w:bidi/>
        <w:spacing w:before="40" w:after="0" w:line="256" w:lineRule="auto"/>
        <w:ind w:left="882"/>
        <w:outlineLvl w:val="1"/>
        <w:rPr>
          <w:rFonts w:ascii="Arial" w:eastAsia="Times New Roman" w:hAnsi="Arial" w:cs="Arial"/>
          <w:b/>
          <w:bCs/>
          <w:sz w:val="36"/>
          <w:szCs w:val="36"/>
          <w:rtl/>
          <w:lang w:bidi="ar-EG"/>
        </w:rPr>
      </w:pPr>
    </w:p>
    <w:p w14:paraId="5B11C2D0" w14:textId="31494874" w:rsidR="000559FE" w:rsidRPr="00834D06" w:rsidRDefault="000559FE" w:rsidP="00CB6478">
      <w:pPr>
        <w:pStyle w:val="NormalWeb"/>
        <w:numPr>
          <w:ilvl w:val="1"/>
          <w:numId w:val="3"/>
        </w:numPr>
        <w:shd w:val="clear" w:color="auto" w:fill="FFFFFF"/>
        <w:bidi/>
        <w:spacing w:before="0" w:beforeAutospacing="0" w:after="150" w:afterAutospacing="0" w:line="210" w:lineRule="atLeast"/>
        <w:jc w:val="both"/>
        <w:rPr>
          <w:rFonts w:ascii="ltr-font" w:hAnsi="ltr-font"/>
          <w:color w:val="333333"/>
          <w:sz w:val="27"/>
          <w:szCs w:val="28"/>
        </w:rPr>
      </w:pPr>
      <w:r w:rsidRPr="00834D06">
        <w:rPr>
          <w:rFonts w:ascii="ltr-font" w:hAnsi="ltr-font"/>
          <w:color w:val="333333"/>
          <w:sz w:val="27"/>
          <w:szCs w:val="28"/>
          <w:rtl/>
        </w:rPr>
        <w:t xml:space="preserve">إن أهمية الصحة وسلامة الإنسان من أساسيات الحياة الطبيعية للفرد والمجتمع و الوقاية من الإمراض المهنية ومنها تنبثق أساسيات الرعاية </w:t>
      </w:r>
      <w:r w:rsidR="00CB6478" w:rsidRPr="00834D06">
        <w:rPr>
          <w:rFonts w:ascii="ltr-font" w:hAnsi="ltr-font" w:hint="cs"/>
          <w:color w:val="333333"/>
          <w:sz w:val="27"/>
          <w:szCs w:val="28"/>
          <w:rtl/>
        </w:rPr>
        <w:t xml:space="preserve">    </w:t>
      </w:r>
      <w:r w:rsidRPr="00834D06">
        <w:rPr>
          <w:rFonts w:ascii="ltr-font" w:hAnsi="ltr-font"/>
          <w:color w:val="333333"/>
          <w:sz w:val="27"/>
          <w:szCs w:val="28"/>
          <w:rtl/>
        </w:rPr>
        <w:t xml:space="preserve">الصحية التي نعتبرها الخط الأول </w:t>
      </w:r>
      <w:r w:rsidRPr="00834D06">
        <w:rPr>
          <w:rFonts w:ascii="ltr-font" w:hAnsi="ltr-font" w:hint="cs"/>
          <w:color w:val="333333"/>
          <w:sz w:val="27"/>
          <w:szCs w:val="28"/>
          <w:rtl/>
        </w:rPr>
        <w:t>لأهميتها،</w:t>
      </w:r>
      <w:r w:rsidRPr="00834D06">
        <w:rPr>
          <w:rFonts w:ascii="ltr-font" w:hAnsi="ltr-font"/>
          <w:color w:val="333333"/>
          <w:sz w:val="27"/>
          <w:szCs w:val="28"/>
          <w:rtl/>
        </w:rPr>
        <w:t xml:space="preserve"> وذل</w:t>
      </w:r>
      <w:r w:rsidRPr="00834D06">
        <w:rPr>
          <w:rFonts w:ascii="ltr-font" w:hAnsi="ltr-font" w:hint="cs"/>
          <w:color w:val="333333"/>
          <w:sz w:val="27"/>
          <w:szCs w:val="28"/>
          <w:rtl/>
        </w:rPr>
        <w:t>ك</w:t>
      </w:r>
      <w:r w:rsidRPr="00834D06">
        <w:rPr>
          <w:rFonts w:ascii="ltr-font" w:hAnsi="ltr-font"/>
          <w:color w:val="333333"/>
          <w:sz w:val="27"/>
          <w:szCs w:val="28"/>
          <w:rtl/>
        </w:rPr>
        <w:t xml:space="preserve"> لما تعنيه من الاهتمام بصحة وسلامة الإنسان لتوفير السبل الحياتية الملائمة وحماية عناصر الإنتاج " الإنسان و المواد والآلات " من التلف والخسارة </w:t>
      </w:r>
      <w:proofErr w:type="gramStart"/>
      <w:r w:rsidRPr="00834D06">
        <w:rPr>
          <w:rFonts w:ascii="ltr-font" w:hAnsi="ltr-font"/>
          <w:color w:val="333333"/>
          <w:sz w:val="27"/>
          <w:szCs w:val="28"/>
          <w:rtl/>
        </w:rPr>
        <w:t>المادية</w:t>
      </w:r>
      <w:r w:rsidRPr="00834D06">
        <w:rPr>
          <w:rStyle w:val="Strong"/>
          <w:rFonts w:ascii="ltr-font" w:hAnsi="ltr-font"/>
          <w:color w:val="333333"/>
          <w:sz w:val="27"/>
          <w:szCs w:val="28"/>
          <w:rtl/>
        </w:rPr>
        <w:t> .</w:t>
      </w:r>
      <w:proofErr w:type="gramEnd"/>
    </w:p>
    <w:p w14:paraId="536B7F53" w14:textId="636D67E0" w:rsidR="000559FE" w:rsidRPr="00834D06" w:rsidRDefault="000559FE" w:rsidP="00CB6478">
      <w:pPr>
        <w:pStyle w:val="NormalWeb"/>
        <w:numPr>
          <w:ilvl w:val="1"/>
          <w:numId w:val="3"/>
        </w:numPr>
        <w:shd w:val="clear" w:color="auto" w:fill="FFFFFF"/>
        <w:bidi/>
        <w:spacing w:before="0" w:beforeAutospacing="0" w:after="150" w:afterAutospacing="0" w:line="210" w:lineRule="atLeast"/>
        <w:jc w:val="both"/>
        <w:rPr>
          <w:rFonts w:ascii="ltr-font" w:hAnsi="ltr-font"/>
          <w:color w:val="333333"/>
          <w:sz w:val="27"/>
          <w:szCs w:val="28"/>
          <w:rtl/>
        </w:rPr>
      </w:pPr>
      <w:r w:rsidRPr="00834D06">
        <w:rPr>
          <w:rFonts w:ascii="ltr-font" w:hAnsi="ltr-font"/>
          <w:color w:val="333333"/>
          <w:sz w:val="27"/>
          <w:szCs w:val="28"/>
          <w:rtl/>
        </w:rPr>
        <w:t xml:space="preserve">حيث زادت المخاطر التي يتعرض لها الإنسان بشکل </w:t>
      </w:r>
      <w:r w:rsidR="00CB6478" w:rsidRPr="00834D06">
        <w:rPr>
          <w:rFonts w:ascii="ltr-font" w:hAnsi="ltr-font" w:hint="cs"/>
          <w:color w:val="333333"/>
          <w:sz w:val="27"/>
          <w:szCs w:val="28"/>
          <w:rtl/>
        </w:rPr>
        <w:t>كبير</w:t>
      </w:r>
      <w:r w:rsidRPr="00834D06">
        <w:rPr>
          <w:rFonts w:ascii="ltr-font" w:hAnsi="ltr-font"/>
          <w:color w:val="333333"/>
          <w:sz w:val="27"/>
          <w:szCs w:val="28"/>
          <w:rtl/>
        </w:rPr>
        <w:t xml:space="preserve"> مع تعقد الحياة التي نعيشها، ومن </w:t>
      </w:r>
      <w:r w:rsidR="00CB6478" w:rsidRPr="00834D06">
        <w:rPr>
          <w:rFonts w:ascii="ltr-font" w:hAnsi="ltr-font" w:hint="cs"/>
          <w:color w:val="333333"/>
          <w:sz w:val="27"/>
          <w:szCs w:val="28"/>
          <w:rtl/>
        </w:rPr>
        <w:t>الأماكن</w:t>
      </w:r>
      <w:r w:rsidRPr="00834D06">
        <w:rPr>
          <w:rFonts w:ascii="ltr-font" w:hAnsi="ltr-font"/>
          <w:color w:val="333333"/>
          <w:sz w:val="27"/>
          <w:szCs w:val="28"/>
          <w:rtl/>
        </w:rPr>
        <w:t xml:space="preserve"> التي </w:t>
      </w:r>
      <w:r w:rsidR="00CB6478" w:rsidRPr="00834D06">
        <w:rPr>
          <w:rFonts w:ascii="ltr-font" w:hAnsi="ltr-font" w:hint="cs"/>
          <w:color w:val="333333"/>
          <w:sz w:val="27"/>
          <w:szCs w:val="28"/>
          <w:rtl/>
        </w:rPr>
        <w:t>تتكثف</w:t>
      </w:r>
      <w:r w:rsidRPr="00834D06">
        <w:rPr>
          <w:rFonts w:ascii="ltr-font" w:hAnsi="ltr-font"/>
          <w:color w:val="333333"/>
          <w:sz w:val="27"/>
          <w:szCs w:val="28"/>
          <w:rtl/>
        </w:rPr>
        <w:t xml:space="preserve"> فيها هذه المخاطر وتزداد هي المنشآت الصناعية </w:t>
      </w:r>
      <w:r w:rsidR="00CB6478" w:rsidRPr="00834D06">
        <w:rPr>
          <w:rFonts w:ascii="ltr-font" w:hAnsi="ltr-font" w:hint="cs"/>
          <w:color w:val="333333"/>
          <w:sz w:val="27"/>
          <w:szCs w:val="28"/>
          <w:rtl/>
        </w:rPr>
        <w:t>حيث تختل</w:t>
      </w:r>
      <w:r w:rsidR="00CB6478" w:rsidRPr="00834D06">
        <w:rPr>
          <w:rFonts w:ascii="ltr-font" w:hAnsi="ltr-font" w:hint="eastAsia"/>
          <w:color w:val="333333"/>
          <w:sz w:val="27"/>
          <w:szCs w:val="28"/>
          <w:rtl/>
        </w:rPr>
        <w:t>ف</w:t>
      </w:r>
      <w:r w:rsidRPr="00834D06">
        <w:rPr>
          <w:rFonts w:ascii="ltr-font" w:hAnsi="ltr-font"/>
          <w:color w:val="333333"/>
          <w:sz w:val="27"/>
          <w:szCs w:val="28"/>
          <w:rtl/>
        </w:rPr>
        <w:t xml:space="preserve"> الظروف فيها عن نمط الحياة العادية اختلافاً جوهرياً من حيث درجة الحرارة </w:t>
      </w:r>
      <w:r w:rsidR="00CB6478" w:rsidRPr="00834D06">
        <w:rPr>
          <w:rFonts w:ascii="ltr-font" w:hAnsi="ltr-font" w:hint="cs"/>
          <w:color w:val="333333"/>
          <w:sz w:val="27"/>
          <w:szCs w:val="28"/>
          <w:rtl/>
        </w:rPr>
        <w:t>ودرجة الرطوب</w:t>
      </w:r>
      <w:r w:rsidR="00CB6478" w:rsidRPr="00834D06">
        <w:rPr>
          <w:rFonts w:ascii="ltr-font" w:hAnsi="ltr-font" w:hint="eastAsia"/>
          <w:color w:val="333333"/>
          <w:sz w:val="27"/>
          <w:szCs w:val="28"/>
          <w:rtl/>
        </w:rPr>
        <w:t>ة</w:t>
      </w:r>
      <w:r w:rsidRPr="00834D06">
        <w:rPr>
          <w:rFonts w:ascii="ltr-font" w:hAnsi="ltr-font"/>
          <w:color w:val="333333"/>
          <w:sz w:val="27"/>
          <w:szCs w:val="28"/>
          <w:rtl/>
        </w:rPr>
        <w:t xml:space="preserve"> ونقاء الجو المحيط أو تلوثه، وطبيعة العمليات التي تجرى يومياً فالآلات حادة </w:t>
      </w:r>
      <w:r w:rsidR="00CB6478" w:rsidRPr="00834D06">
        <w:rPr>
          <w:rFonts w:ascii="ltr-font" w:hAnsi="ltr-font" w:hint="cs"/>
          <w:color w:val="333333"/>
          <w:sz w:val="27"/>
          <w:szCs w:val="28"/>
          <w:rtl/>
        </w:rPr>
        <w:t>قاطعة بالإضاف</w:t>
      </w:r>
      <w:r w:rsidR="00CB6478" w:rsidRPr="00834D06">
        <w:rPr>
          <w:rFonts w:ascii="ltr-font" w:hAnsi="ltr-font" w:hint="eastAsia"/>
          <w:color w:val="333333"/>
          <w:sz w:val="27"/>
          <w:szCs w:val="28"/>
          <w:rtl/>
        </w:rPr>
        <w:t>ة</w:t>
      </w:r>
      <w:r w:rsidRPr="00834D06">
        <w:rPr>
          <w:rFonts w:ascii="ltr-font" w:hAnsi="ltr-font"/>
          <w:color w:val="333333"/>
          <w:sz w:val="27"/>
          <w:szCs w:val="28"/>
          <w:rtl/>
        </w:rPr>
        <w:t xml:space="preserve"> إلى وجود </w:t>
      </w:r>
      <w:r w:rsidR="00CB6478" w:rsidRPr="00834D06">
        <w:rPr>
          <w:rFonts w:ascii="ltr-font" w:hAnsi="ltr-font" w:hint="cs"/>
          <w:color w:val="333333"/>
          <w:sz w:val="27"/>
          <w:szCs w:val="28"/>
          <w:rtl/>
        </w:rPr>
        <w:t>المكابس</w:t>
      </w:r>
      <w:r w:rsidRPr="00834D06">
        <w:rPr>
          <w:rFonts w:ascii="ltr-font" w:hAnsi="ltr-font"/>
          <w:color w:val="333333"/>
          <w:sz w:val="27"/>
          <w:szCs w:val="28"/>
          <w:rtl/>
        </w:rPr>
        <w:t xml:space="preserve"> والضواغط والسيور </w:t>
      </w:r>
      <w:r w:rsidR="00CB6478" w:rsidRPr="00834D06">
        <w:rPr>
          <w:rFonts w:ascii="ltr-font" w:hAnsi="ltr-font" w:hint="cs"/>
          <w:color w:val="333333"/>
          <w:sz w:val="27"/>
          <w:szCs w:val="28"/>
          <w:rtl/>
        </w:rPr>
        <w:t>المتحركة</w:t>
      </w:r>
      <w:r w:rsidRPr="00834D06">
        <w:rPr>
          <w:rFonts w:ascii="ltr-font" w:hAnsi="ltr-font"/>
          <w:color w:val="333333"/>
          <w:sz w:val="27"/>
          <w:szCs w:val="28"/>
          <w:rtl/>
        </w:rPr>
        <w:t>، بالإضافة إلى تداول ال</w:t>
      </w:r>
      <w:r w:rsidR="00CB6478" w:rsidRPr="00834D06">
        <w:rPr>
          <w:rFonts w:ascii="ltr-font" w:hAnsi="ltr-font" w:hint="cs"/>
          <w:color w:val="333333"/>
          <w:sz w:val="27"/>
          <w:szCs w:val="28"/>
          <w:rtl/>
        </w:rPr>
        <w:t>كثير</w:t>
      </w:r>
      <w:r w:rsidRPr="00834D06">
        <w:rPr>
          <w:rFonts w:ascii="ltr-font" w:hAnsi="ltr-font"/>
          <w:color w:val="333333"/>
          <w:sz w:val="27"/>
          <w:szCs w:val="28"/>
          <w:rtl/>
        </w:rPr>
        <w:t xml:space="preserve"> </w:t>
      </w:r>
      <w:r w:rsidR="00CB6478" w:rsidRPr="00834D06">
        <w:rPr>
          <w:rFonts w:ascii="ltr-font" w:hAnsi="ltr-font" w:hint="cs"/>
          <w:color w:val="333333"/>
          <w:sz w:val="27"/>
          <w:szCs w:val="28"/>
          <w:rtl/>
        </w:rPr>
        <w:t>من الموا</w:t>
      </w:r>
      <w:r w:rsidR="00CB6478" w:rsidRPr="00834D06">
        <w:rPr>
          <w:rFonts w:ascii="ltr-font" w:hAnsi="ltr-font" w:hint="eastAsia"/>
          <w:color w:val="333333"/>
          <w:sz w:val="27"/>
          <w:szCs w:val="28"/>
          <w:rtl/>
        </w:rPr>
        <w:t>د</w:t>
      </w:r>
      <w:r w:rsidRPr="00834D06">
        <w:rPr>
          <w:rFonts w:ascii="ltr-font" w:hAnsi="ltr-font"/>
          <w:color w:val="333333"/>
          <w:sz w:val="27"/>
          <w:szCs w:val="28"/>
          <w:rtl/>
        </w:rPr>
        <w:t xml:space="preserve"> ذات الخواص غير المعتادة فمنها السام ومنها الخانق ومنها الحارق الکاوي التي </w:t>
      </w:r>
      <w:r w:rsidR="00CB6478" w:rsidRPr="00834D06">
        <w:rPr>
          <w:rFonts w:ascii="ltr-font" w:hAnsi="ltr-font" w:hint="cs"/>
          <w:color w:val="333333"/>
          <w:sz w:val="27"/>
          <w:szCs w:val="28"/>
          <w:rtl/>
        </w:rPr>
        <w:t>تسب بالعدي</w:t>
      </w:r>
      <w:r w:rsidR="00CB6478" w:rsidRPr="00834D06">
        <w:rPr>
          <w:rFonts w:ascii="ltr-font" w:hAnsi="ltr-font" w:hint="eastAsia"/>
          <w:color w:val="333333"/>
          <w:sz w:val="27"/>
          <w:szCs w:val="28"/>
          <w:rtl/>
        </w:rPr>
        <w:t>د</w:t>
      </w:r>
      <w:r w:rsidRPr="00834D06">
        <w:rPr>
          <w:rFonts w:ascii="ltr-font" w:hAnsi="ltr-font"/>
          <w:color w:val="333333"/>
          <w:sz w:val="27"/>
          <w:szCs w:val="28"/>
          <w:rtl/>
        </w:rPr>
        <w:t xml:space="preserve"> من الأمراض المهنية، بالإضافة إلى ما يحدثه استخدام التيار </w:t>
      </w:r>
      <w:r w:rsidR="00CB6478" w:rsidRPr="00834D06">
        <w:rPr>
          <w:rFonts w:ascii="ltr-font" w:hAnsi="ltr-font" w:hint="cs"/>
          <w:color w:val="333333"/>
          <w:sz w:val="27"/>
          <w:szCs w:val="28"/>
          <w:rtl/>
        </w:rPr>
        <w:t>الكهربي</w:t>
      </w:r>
      <w:r w:rsidRPr="00834D06">
        <w:rPr>
          <w:rFonts w:ascii="ltr-font" w:hAnsi="ltr-font"/>
          <w:color w:val="333333"/>
          <w:sz w:val="27"/>
          <w:szCs w:val="28"/>
          <w:rtl/>
        </w:rPr>
        <w:t xml:space="preserve"> في عملية </w:t>
      </w:r>
      <w:r w:rsidR="00CB6478" w:rsidRPr="00834D06">
        <w:rPr>
          <w:rFonts w:ascii="ltr-font" w:hAnsi="ltr-font" w:hint="cs"/>
          <w:color w:val="333333"/>
          <w:sz w:val="27"/>
          <w:szCs w:val="28"/>
          <w:rtl/>
        </w:rPr>
        <w:t>تشغيل الآلا</w:t>
      </w:r>
      <w:r w:rsidR="00CB6478" w:rsidRPr="00834D06">
        <w:rPr>
          <w:rFonts w:ascii="ltr-font" w:hAnsi="ltr-font" w:hint="eastAsia"/>
          <w:color w:val="333333"/>
          <w:sz w:val="27"/>
          <w:szCs w:val="28"/>
          <w:rtl/>
        </w:rPr>
        <w:t>ت</w:t>
      </w:r>
      <w:r w:rsidRPr="00834D06">
        <w:rPr>
          <w:rFonts w:ascii="ltr-font" w:hAnsi="ltr-font"/>
          <w:color w:val="333333"/>
          <w:sz w:val="27"/>
          <w:szCs w:val="28"/>
          <w:rtl/>
        </w:rPr>
        <w:t xml:space="preserve"> والمعدات من صدمات </w:t>
      </w:r>
      <w:r w:rsidR="00CB6478" w:rsidRPr="00834D06">
        <w:rPr>
          <w:rFonts w:ascii="ltr-font" w:hAnsi="ltr-font" w:hint="cs"/>
          <w:color w:val="333333"/>
          <w:sz w:val="27"/>
          <w:szCs w:val="28"/>
          <w:rtl/>
        </w:rPr>
        <w:t>كهربائية</w:t>
      </w:r>
      <w:r w:rsidRPr="00834D06">
        <w:rPr>
          <w:rFonts w:ascii="ltr-font" w:hAnsi="ltr-font"/>
          <w:color w:val="333333"/>
          <w:sz w:val="27"/>
          <w:szCs w:val="28"/>
          <w:rtl/>
        </w:rPr>
        <w:t xml:space="preserve"> لأفراد وحرائق داخل المصنع، ولهذه المخاطر </w:t>
      </w:r>
      <w:r w:rsidR="00CB6478" w:rsidRPr="00834D06">
        <w:rPr>
          <w:rFonts w:ascii="ltr-font" w:hAnsi="ltr-font" w:hint="cs"/>
          <w:color w:val="333333"/>
          <w:sz w:val="27"/>
          <w:szCs w:val="28"/>
          <w:rtl/>
        </w:rPr>
        <w:t>آثارا ضارة</w:t>
      </w:r>
      <w:r w:rsidRPr="00834D06">
        <w:rPr>
          <w:rFonts w:ascii="ltr-font" w:hAnsi="ltr-font"/>
          <w:color w:val="333333"/>
          <w:sz w:val="27"/>
          <w:szCs w:val="28"/>
          <w:rtl/>
        </w:rPr>
        <w:t xml:space="preserve"> مختلفة في شکلها وحجمها ومدة تأثيرها تشمل العامل وأفراد عائلته والمجتمع </w:t>
      </w:r>
      <w:r w:rsidR="00CB6478" w:rsidRPr="00834D06">
        <w:rPr>
          <w:rFonts w:ascii="ltr-font" w:hAnsi="ltr-font" w:hint="cs"/>
          <w:color w:val="333333"/>
          <w:sz w:val="27"/>
          <w:szCs w:val="28"/>
          <w:rtl/>
        </w:rPr>
        <w:t>بأكمله</w:t>
      </w:r>
      <w:r w:rsidRPr="00834D06">
        <w:rPr>
          <w:rFonts w:ascii="ltr-font" w:hAnsi="ltr-font"/>
          <w:color w:val="333333"/>
          <w:sz w:val="27"/>
          <w:szCs w:val="28"/>
          <w:rtl/>
        </w:rPr>
        <w:t>(السبعاوى، ١٩٩٨</w:t>
      </w:r>
      <w:r w:rsidRPr="00834D06">
        <w:rPr>
          <w:rStyle w:val="Strong"/>
          <w:rFonts w:ascii="ltr-font" w:hAnsi="ltr-font"/>
          <w:color w:val="333333"/>
          <w:sz w:val="27"/>
          <w:szCs w:val="28"/>
          <w:rtl/>
        </w:rPr>
        <w:t>).</w:t>
      </w:r>
    </w:p>
    <w:p w14:paraId="5E008438" w14:textId="7736DF21" w:rsidR="000559FE" w:rsidRPr="00834D06" w:rsidRDefault="000559FE" w:rsidP="00CB6478">
      <w:pPr>
        <w:pStyle w:val="NormalWeb"/>
        <w:numPr>
          <w:ilvl w:val="1"/>
          <w:numId w:val="3"/>
        </w:numPr>
        <w:shd w:val="clear" w:color="auto" w:fill="FFFFFF"/>
        <w:bidi/>
        <w:spacing w:before="0" w:beforeAutospacing="0" w:after="150" w:afterAutospacing="0" w:line="210" w:lineRule="atLeast"/>
        <w:jc w:val="both"/>
        <w:rPr>
          <w:rFonts w:ascii="ltr-font" w:hAnsi="ltr-font"/>
          <w:color w:val="333333"/>
          <w:sz w:val="27"/>
          <w:szCs w:val="28"/>
          <w:rtl/>
        </w:rPr>
      </w:pPr>
      <w:r w:rsidRPr="00834D06">
        <w:rPr>
          <w:rFonts w:ascii="ltr-font" w:hAnsi="ltr-font"/>
          <w:color w:val="333333"/>
          <w:sz w:val="27"/>
          <w:szCs w:val="28"/>
          <w:rtl/>
        </w:rPr>
        <w:t>البحث يعمل على رفع مستوى السلامة في الش</w:t>
      </w:r>
      <w:r w:rsidR="00CB6478" w:rsidRPr="00834D06">
        <w:rPr>
          <w:rFonts w:ascii="ltr-font" w:hAnsi="ltr-font" w:hint="cs"/>
          <w:color w:val="333333"/>
          <w:sz w:val="27"/>
          <w:szCs w:val="28"/>
          <w:rtl/>
        </w:rPr>
        <w:t>ر</w:t>
      </w:r>
      <w:r w:rsidRPr="00834D06">
        <w:rPr>
          <w:rFonts w:ascii="ltr-font" w:hAnsi="ltr-font"/>
          <w:color w:val="333333"/>
          <w:sz w:val="27"/>
          <w:szCs w:val="28"/>
          <w:rtl/>
        </w:rPr>
        <w:t xml:space="preserve">کات الصناعية وزيادة الوعي للعمال في معرفة أمور السلامة والصحة </w:t>
      </w:r>
      <w:proofErr w:type="gramStart"/>
      <w:r w:rsidRPr="00834D06">
        <w:rPr>
          <w:rFonts w:ascii="ltr-font" w:hAnsi="ltr-font"/>
          <w:color w:val="333333"/>
          <w:sz w:val="27"/>
          <w:szCs w:val="28"/>
          <w:rtl/>
        </w:rPr>
        <w:t>المهنية .</w:t>
      </w:r>
      <w:proofErr w:type="gramEnd"/>
    </w:p>
    <w:p w14:paraId="54DD35DA" w14:textId="7B6FBAE8" w:rsidR="000559FE" w:rsidRPr="00834D06" w:rsidRDefault="000559FE" w:rsidP="00CB6478">
      <w:pPr>
        <w:pStyle w:val="NormalWeb"/>
        <w:numPr>
          <w:ilvl w:val="1"/>
          <w:numId w:val="3"/>
        </w:numPr>
        <w:shd w:val="clear" w:color="auto" w:fill="FFFFFF"/>
        <w:bidi/>
        <w:spacing w:before="0" w:beforeAutospacing="0" w:after="150" w:afterAutospacing="0" w:line="210" w:lineRule="atLeast"/>
        <w:jc w:val="both"/>
        <w:rPr>
          <w:rFonts w:ascii="ltr-font" w:hAnsi="ltr-font"/>
          <w:color w:val="333333"/>
          <w:sz w:val="27"/>
          <w:szCs w:val="28"/>
          <w:rtl/>
        </w:rPr>
      </w:pPr>
      <w:r w:rsidRPr="00834D06">
        <w:rPr>
          <w:rFonts w:ascii="ltr-font" w:hAnsi="ltr-font"/>
          <w:color w:val="333333"/>
          <w:sz w:val="27"/>
          <w:szCs w:val="28"/>
          <w:rtl/>
        </w:rPr>
        <w:t xml:space="preserve">قام الباحث بعمل دراسة على أسباب الإصابات وطرق استخدام معدات الوقاية الشخصية في شرکة البوتاس العربية </w:t>
      </w:r>
      <w:proofErr w:type="gramStart"/>
      <w:r w:rsidRPr="00834D06">
        <w:rPr>
          <w:rFonts w:ascii="ltr-font" w:hAnsi="ltr-font"/>
          <w:color w:val="333333"/>
          <w:sz w:val="27"/>
          <w:szCs w:val="28"/>
          <w:rtl/>
        </w:rPr>
        <w:t>و قد</w:t>
      </w:r>
      <w:proofErr w:type="gramEnd"/>
      <w:r w:rsidRPr="00834D06">
        <w:rPr>
          <w:rFonts w:ascii="ltr-font" w:hAnsi="ltr-font"/>
          <w:color w:val="333333"/>
          <w:sz w:val="27"/>
          <w:szCs w:val="28"/>
          <w:rtl/>
        </w:rPr>
        <w:t xml:space="preserve"> استمرت الدراسة قرابة الشهر مع التنسيق مع رئيس قسم السلامة والصحة المهنية في شرکة البوتاس وکانت طريقتي في جمع البيانات عن طريق المقابلة وتوزيع استبيانات على عينة من العمال ومشاهدة </w:t>
      </w:r>
      <w:r w:rsidR="00CB6478" w:rsidRPr="00834D06">
        <w:rPr>
          <w:rFonts w:ascii="ltr-font" w:hAnsi="ltr-font" w:hint="cs"/>
          <w:color w:val="333333"/>
          <w:sz w:val="27"/>
          <w:szCs w:val="28"/>
          <w:rtl/>
        </w:rPr>
        <w:t>أماكن</w:t>
      </w:r>
      <w:r w:rsidRPr="00834D06">
        <w:rPr>
          <w:rFonts w:ascii="ltr-font" w:hAnsi="ltr-font"/>
          <w:color w:val="333333"/>
          <w:sz w:val="27"/>
          <w:szCs w:val="28"/>
          <w:rtl/>
        </w:rPr>
        <w:t xml:space="preserve"> العمل في الشرکة.</w:t>
      </w:r>
    </w:p>
    <w:p w14:paraId="4567E069" w14:textId="77777777" w:rsidR="000559FE" w:rsidRPr="00834D06" w:rsidRDefault="000559FE" w:rsidP="00CB6478">
      <w:pPr>
        <w:pStyle w:val="NormalWeb"/>
        <w:numPr>
          <w:ilvl w:val="1"/>
          <w:numId w:val="3"/>
        </w:numPr>
        <w:shd w:val="clear" w:color="auto" w:fill="FFFFFF"/>
        <w:bidi/>
        <w:spacing w:before="0" w:beforeAutospacing="0" w:after="150" w:afterAutospacing="0" w:line="210" w:lineRule="atLeast"/>
        <w:rPr>
          <w:rFonts w:ascii="ltr-font" w:hAnsi="ltr-font"/>
          <w:color w:val="333333"/>
          <w:sz w:val="27"/>
          <w:szCs w:val="28"/>
          <w:rtl/>
        </w:rPr>
      </w:pPr>
      <w:r w:rsidRPr="00834D06">
        <w:rPr>
          <w:rFonts w:ascii="ltr-font" w:hAnsi="ltr-font"/>
          <w:color w:val="333333"/>
          <w:sz w:val="27"/>
          <w:szCs w:val="28"/>
          <w:rtl/>
        </w:rPr>
        <w:t>السلامة والصحة المهنية</w:t>
      </w:r>
    </w:p>
    <w:p w14:paraId="3D18EB6B" w14:textId="6569AA44" w:rsidR="000559FE" w:rsidRPr="00834D06" w:rsidRDefault="000559FE" w:rsidP="00CB6478">
      <w:pPr>
        <w:pStyle w:val="listparagraph0"/>
        <w:numPr>
          <w:ilvl w:val="1"/>
          <w:numId w:val="3"/>
        </w:numPr>
        <w:shd w:val="clear" w:color="auto" w:fill="FFFFFF"/>
        <w:bidi/>
        <w:spacing w:before="0" w:beforeAutospacing="0" w:after="150" w:afterAutospacing="0" w:line="210" w:lineRule="atLeast"/>
        <w:jc w:val="both"/>
        <w:rPr>
          <w:rFonts w:ascii="ltr-font" w:hAnsi="ltr-font"/>
          <w:color w:val="333333"/>
          <w:sz w:val="27"/>
          <w:szCs w:val="28"/>
          <w:rtl/>
        </w:rPr>
      </w:pPr>
      <w:r w:rsidRPr="00834D06">
        <w:rPr>
          <w:rFonts w:ascii="ltr-font" w:hAnsi="ltr-font"/>
          <w:color w:val="333333"/>
          <w:sz w:val="27"/>
          <w:szCs w:val="28"/>
          <w:rtl/>
        </w:rPr>
        <w:t xml:space="preserve">تعرف السلامة والصحة المهنية بأنها العلم الذي يهتم بالحفاظ على سلامة وصحة الإنسان وذلک بتوفير بيئة عمل امنة خالية من مسببات الحوادث أو </w:t>
      </w:r>
      <w:r w:rsidR="00CB6478" w:rsidRPr="00834D06">
        <w:rPr>
          <w:rFonts w:ascii="ltr-font" w:hAnsi="ltr-font" w:hint="cs"/>
          <w:color w:val="333333"/>
          <w:sz w:val="27"/>
          <w:szCs w:val="28"/>
          <w:rtl/>
        </w:rPr>
        <w:t>الإصابا</w:t>
      </w:r>
      <w:r w:rsidR="00CB6478" w:rsidRPr="00834D06">
        <w:rPr>
          <w:rFonts w:ascii="ltr-font" w:hAnsi="ltr-font" w:hint="eastAsia"/>
          <w:color w:val="333333"/>
          <w:sz w:val="27"/>
          <w:szCs w:val="28"/>
          <w:rtl/>
        </w:rPr>
        <w:t>ت</w:t>
      </w:r>
      <w:r w:rsidRPr="00834D06">
        <w:rPr>
          <w:rFonts w:ascii="ltr-font" w:hAnsi="ltr-font"/>
          <w:color w:val="333333"/>
          <w:sz w:val="27"/>
          <w:szCs w:val="28"/>
          <w:rtl/>
        </w:rPr>
        <w:t xml:space="preserve"> ت او الامراض </w:t>
      </w:r>
      <w:proofErr w:type="gramStart"/>
      <w:r w:rsidRPr="00834D06">
        <w:rPr>
          <w:rFonts w:ascii="ltr-font" w:hAnsi="ltr-font"/>
          <w:color w:val="333333"/>
          <w:sz w:val="27"/>
          <w:szCs w:val="28"/>
          <w:rtl/>
        </w:rPr>
        <w:t>المهنية,</w:t>
      </w:r>
      <w:proofErr w:type="gramEnd"/>
      <w:r w:rsidRPr="00834D06">
        <w:rPr>
          <w:rFonts w:ascii="ltr-font" w:hAnsi="ltr-font"/>
          <w:color w:val="333333"/>
          <w:sz w:val="27"/>
          <w:szCs w:val="28"/>
          <w:rtl/>
        </w:rPr>
        <w:t xml:space="preserve"> أو بعبارة أخرى هي مجموعة من الإجراءات والقواعد والنظم في اطار تشريعي تهدف الى الحفاظ على الانسان من خطر الإصابة والحفاظ على </w:t>
      </w:r>
      <w:r w:rsidR="00CB6478" w:rsidRPr="00834D06">
        <w:rPr>
          <w:rFonts w:ascii="ltr-font" w:hAnsi="ltr-font" w:hint="cs"/>
          <w:color w:val="333333"/>
          <w:sz w:val="27"/>
          <w:szCs w:val="28"/>
          <w:rtl/>
        </w:rPr>
        <w:t>الممتلكات</w:t>
      </w:r>
      <w:r w:rsidRPr="00834D06">
        <w:rPr>
          <w:rFonts w:ascii="ltr-font" w:hAnsi="ltr-font"/>
          <w:color w:val="333333"/>
          <w:sz w:val="27"/>
          <w:szCs w:val="28"/>
          <w:rtl/>
        </w:rPr>
        <w:t xml:space="preserve"> من خطر التلف والضياع ( معهد السلامة المهنية – مطبعة مؤسسة الثقافة العمالية – بغداد- 1980) .</w:t>
      </w:r>
    </w:p>
    <w:p w14:paraId="000C4875" w14:textId="46EC5FD6" w:rsidR="000559FE" w:rsidRDefault="000559FE" w:rsidP="00CB6478">
      <w:pPr>
        <w:pStyle w:val="listparagraph0"/>
        <w:numPr>
          <w:ilvl w:val="1"/>
          <w:numId w:val="3"/>
        </w:numPr>
        <w:shd w:val="clear" w:color="auto" w:fill="FFFFFF"/>
        <w:bidi/>
        <w:spacing w:before="0" w:beforeAutospacing="0" w:after="150" w:afterAutospacing="0" w:line="210" w:lineRule="atLeast"/>
        <w:jc w:val="both"/>
        <w:rPr>
          <w:rFonts w:ascii="ltr-font" w:hAnsi="ltr-font"/>
          <w:color w:val="333333"/>
          <w:sz w:val="27"/>
          <w:szCs w:val="28"/>
        </w:rPr>
      </w:pPr>
      <w:r w:rsidRPr="00834D06">
        <w:rPr>
          <w:rFonts w:ascii="ltr-font" w:hAnsi="ltr-font"/>
          <w:color w:val="333333"/>
          <w:sz w:val="27"/>
          <w:szCs w:val="28"/>
          <w:rtl/>
        </w:rPr>
        <w:t xml:space="preserve">وتدخل السلامة والصحة المهنية في کل مجالات الحياة فعندما نتعامل مع </w:t>
      </w:r>
      <w:r w:rsidR="00CB6478" w:rsidRPr="00834D06">
        <w:rPr>
          <w:rFonts w:ascii="ltr-font" w:hAnsi="ltr-font" w:hint="cs"/>
          <w:color w:val="333333"/>
          <w:sz w:val="27"/>
          <w:szCs w:val="28"/>
          <w:rtl/>
        </w:rPr>
        <w:t>الكهرباء</w:t>
      </w:r>
      <w:r w:rsidRPr="00834D06">
        <w:rPr>
          <w:rFonts w:ascii="ltr-font" w:hAnsi="ltr-font"/>
          <w:color w:val="333333"/>
          <w:sz w:val="27"/>
          <w:szCs w:val="28"/>
          <w:rtl/>
        </w:rPr>
        <w:t xml:space="preserve"> أو الأجهزة المنزلية </w:t>
      </w:r>
      <w:r w:rsidR="00CB6478" w:rsidRPr="00834D06">
        <w:rPr>
          <w:rFonts w:ascii="ltr-font" w:hAnsi="ltr-font" w:hint="cs"/>
          <w:color w:val="333333"/>
          <w:sz w:val="27"/>
          <w:szCs w:val="28"/>
          <w:rtl/>
        </w:rPr>
        <w:t>الكهربائية</w:t>
      </w:r>
      <w:r w:rsidRPr="00834D06">
        <w:rPr>
          <w:rFonts w:ascii="ltr-font" w:hAnsi="ltr-font"/>
          <w:color w:val="333333"/>
          <w:sz w:val="27"/>
          <w:szCs w:val="28"/>
          <w:rtl/>
        </w:rPr>
        <w:t xml:space="preserve"> فلا غنى عن اتباع قواعد السلامة وأصولها وعند قيادة السيارات أو حتى السير في الشوارع فإننا نحتاج </w:t>
      </w:r>
      <w:r w:rsidR="00CB6478" w:rsidRPr="00834D06">
        <w:rPr>
          <w:rFonts w:ascii="ltr-font" w:hAnsi="ltr-font" w:hint="cs"/>
          <w:color w:val="333333"/>
          <w:sz w:val="27"/>
          <w:szCs w:val="28"/>
          <w:rtl/>
        </w:rPr>
        <w:t>الى</w:t>
      </w:r>
      <w:r w:rsidRPr="00834D06">
        <w:rPr>
          <w:rFonts w:ascii="ltr-font" w:hAnsi="ltr-font"/>
          <w:color w:val="333333"/>
          <w:sz w:val="27"/>
          <w:szCs w:val="28"/>
          <w:rtl/>
        </w:rPr>
        <w:t xml:space="preserve"> اتباع قواعد وأصول السلامة وبديهي انه داخل المصانع </w:t>
      </w:r>
      <w:r w:rsidR="00CB6478" w:rsidRPr="00834D06">
        <w:rPr>
          <w:rFonts w:ascii="ltr-font" w:hAnsi="ltr-font" w:hint="cs"/>
          <w:color w:val="333333"/>
          <w:sz w:val="27"/>
          <w:szCs w:val="28"/>
          <w:rtl/>
        </w:rPr>
        <w:t>وأماكن</w:t>
      </w:r>
      <w:r w:rsidRPr="00834D06">
        <w:rPr>
          <w:rFonts w:ascii="ltr-font" w:hAnsi="ltr-font"/>
          <w:color w:val="333333"/>
          <w:sz w:val="27"/>
          <w:szCs w:val="28"/>
          <w:rtl/>
        </w:rPr>
        <w:t xml:space="preserve"> العمل المختلفة وفي </w:t>
      </w:r>
      <w:r w:rsidR="00CB6478" w:rsidRPr="00834D06">
        <w:rPr>
          <w:rFonts w:ascii="ltr-font" w:hAnsi="ltr-font" w:hint="cs"/>
          <w:color w:val="333333"/>
          <w:sz w:val="27"/>
          <w:szCs w:val="28"/>
          <w:rtl/>
        </w:rPr>
        <w:t>المنشآت</w:t>
      </w:r>
      <w:r w:rsidRPr="00834D06">
        <w:rPr>
          <w:rFonts w:ascii="ltr-font" w:hAnsi="ltr-font"/>
          <w:color w:val="333333"/>
          <w:sz w:val="27"/>
          <w:szCs w:val="28"/>
          <w:rtl/>
        </w:rPr>
        <w:t xml:space="preserve"> التعليمية فإننا نحتاج الى قواعد </w:t>
      </w:r>
      <w:proofErr w:type="spellStart"/>
      <w:proofErr w:type="gramStart"/>
      <w:r w:rsidR="00DE4CC5" w:rsidRPr="00834D06">
        <w:rPr>
          <w:rFonts w:ascii="ltr-font" w:hAnsi="ltr-font" w:hint="cs"/>
          <w:color w:val="333333"/>
          <w:sz w:val="27"/>
          <w:szCs w:val="28"/>
          <w:rtl/>
        </w:rPr>
        <w:t>السلامة،</w:t>
      </w:r>
      <w:r w:rsidRPr="00834D06">
        <w:rPr>
          <w:rFonts w:ascii="ltr-font" w:hAnsi="ltr-font"/>
          <w:color w:val="333333"/>
          <w:sz w:val="27"/>
          <w:szCs w:val="28"/>
          <w:rtl/>
        </w:rPr>
        <w:t>بل</w:t>
      </w:r>
      <w:proofErr w:type="spellEnd"/>
      <w:proofErr w:type="gramEnd"/>
      <w:r w:rsidRPr="00834D06">
        <w:rPr>
          <w:rFonts w:ascii="ltr-font" w:hAnsi="ltr-font"/>
          <w:color w:val="333333"/>
          <w:sz w:val="27"/>
          <w:szCs w:val="28"/>
          <w:rtl/>
        </w:rPr>
        <w:t xml:space="preserve"> إننا </w:t>
      </w:r>
      <w:r w:rsidR="00CB6478" w:rsidRPr="00834D06">
        <w:rPr>
          <w:rFonts w:ascii="ltr-font" w:hAnsi="ltr-font" w:hint="cs"/>
          <w:color w:val="333333"/>
          <w:sz w:val="27"/>
          <w:szCs w:val="28"/>
          <w:rtl/>
        </w:rPr>
        <w:t>يمكننا</w:t>
      </w:r>
      <w:r w:rsidRPr="00834D06">
        <w:rPr>
          <w:rFonts w:ascii="ltr-font" w:hAnsi="ltr-font"/>
          <w:color w:val="333333"/>
          <w:sz w:val="27"/>
          <w:szCs w:val="28"/>
          <w:rtl/>
        </w:rPr>
        <w:t xml:space="preserve"> </w:t>
      </w:r>
      <w:r w:rsidRPr="00834D06">
        <w:rPr>
          <w:rFonts w:ascii="ltr-font" w:hAnsi="ltr-font"/>
          <w:color w:val="333333"/>
          <w:sz w:val="27"/>
          <w:szCs w:val="28"/>
          <w:rtl/>
        </w:rPr>
        <w:lastRenderedPageBreak/>
        <w:t xml:space="preserve">القول بأنه عند تناول الأدوية للعلاج أو الطعام لنمو اجسامنا </w:t>
      </w:r>
      <w:r w:rsidR="00CB6478" w:rsidRPr="00834D06">
        <w:rPr>
          <w:rFonts w:ascii="ltr-font" w:hAnsi="ltr-font" w:hint="cs"/>
          <w:color w:val="333333"/>
          <w:sz w:val="27"/>
          <w:szCs w:val="28"/>
          <w:rtl/>
        </w:rPr>
        <w:t>فأننا</w:t>
      </w:r>
      <w:r w:rsidRPr="00834D06">
        <w:rPr>
          <w:rFonts w:ascii="ltr-font" w:hAnsi="ltr-font"/>
          <w:color w:val="333333"/>
          <w:sz w:val="27"/>
          <w:szCs w:val="28"/>
          <w:rtl/>
        </w:rPr>
        <w:t xml:space="preserve"> نحتاج الى اتباع قواعد السلامة.</w:t>
      </w:r>
    </w:p>
    <w:p w14:paraId="14CF1C6D" w14:textId="525A33B0" w:rsidR="008925A3" w:rsidRPr="00443CEC" w:rsidRDefault="00443CEC" w:rsidP="00610BEB">
      <w:pPr>
        <w:pStyle w:val="listparagraph0"/>
        <w:numPr>
          <w:ilvl w:val="1"/>
          <w:numId w:val="3"/>
        </w:numPr>
        <w:shd w:val="clear" w:color="auto" w:fill="FFFFFF"/>
        <w:bidi/>
        <w:spacing w:before="0" w:beforeAutospacing="0" w:after="150" w:afterAutospacing="0" w:line="256" w:lineRule="auto"/>
        <w:jc w:val="both"/>
        <w:rPr>
          <w:rFonts w:ascii="Arial" w:eastAsia="Calibri" w:hAnsi="Arial" w:cs="Arial"/>
          <w:sz w:val="36"/>
          <w:szCs w:val="36"/>
          <w:lang w:bidi="ar-EG"/>
        </w:rPr>
      </w:pPr>
      <w:r w:rsidRPr="00443CEC">
        <w:rPr>
          <w:rFonts w:ascii="ltr-font" w:hAnsi="ltr-font" w:hint="cs"/>
          <w:color w:val="333333"/>
          <w:sz w:val="27"/>
          <w:szCs w:val="28"/>
          <w:rtl/>
        </w:rPr>
        <w:t>ان طبيعة وظروف وأسلوب العمل الذي يؤديه العامل يمكن ان يكون سببا لإصابته بأمراض واصابات عمل تؤثر على صحته وحيات</w:t>
      </w:r>
      <w:r>
        <w:rPr>
          <w:rFonts w:ascii="ltr-font" w:hAnsi="ltr-font" w:hint="cs"/>
          <w:color w:val="333333"/>
          <w:sz w:val="27"/>
          <w:szCs w:val="28"/>
          <w:rtl/>
        </w:rPr>
        <w:t>ه</w:t>
      </w:r>
      <w:r w:rsidRPr="00443CEC">
        <w:rPr>
          <w:rFonts w:ascii="ltr-font" w:hAnsi="ltr-font" w:hint="cs"/>
          <w:color w:val="333333"/>
          <w:sz w:val="27"/>
          <w:szCs w:val="28"/>
          <w:rtl/>
        </w:rPr>
        <w:t xml:space="preserve"> وتقلل من كفاءته وانتاجيته وبالتالي تؤثر على خدمات ومصالح المجتمع والدولة فالعامل هو القاعدة الأساسية للعم</w:t>
      </w:r>
      <w:r>
        <w:rPr>
          <w:rFonts w:ascii="ltr-font" w:hAnsi="ltr-font" w:hint="cs"/>
          <w:color w:val="333333"/>
          <w:sz w:val="27"/>
          <w:szCs w:val="28"/>
          <w:rtl/>
        </w:rPr>
        <w:t>ل</w:t>
      </w:r>
      <w:r w:rsidRPr="00443CEC">
        <w:rPr>
          <w:rFonts w:ascii="ltr-font" w:hAnsi="ltr-font" w:hint="cs"/>
          <w:color w:val="333333"/>
          <w:sz w:val="27"/>
          <w:szCs w:val="28"/>
          <w:rtl/>
        </w:rPr>
        <w:t xml:space="preserve"> والعنصر الأساسي للإنتاج لذا يجب حمايته ورعايته صحيا ونفسيا من الاثار والظروف التي تعكسها عليه طبيعة العمل الذي اختاره أو قدر له السير فيه في هذه الحياة وتتم الحماية بتطبيق جميع شروط وقوانين الصحة والسلامة المهنية</w:t>
      </w:r>
      <w:r>
        <w:rPr>
          <w:rFonts w:ascii="ltr-font" w:hAnsi="ltr-font" w:hint="cs"/>
          <w:color w:val="333333"/>
          <w:sz w:val="27"/>
          <w:szCs w:val="28"/>
          <w:rtl/>
        </w:rPr>
        <w:t>.</w:t>
      </w:r>
    </w:p>
    <w:p w14:paraId="1CE33E93" w14:textId="77777777" w:rsidR="00443CEC" w:rsidRPr="00443CEC" w:rsidRDefault="00443CEC" w:rsidP="00443CEC">
      <w:pPr>
        <w:pStyle w:val="listparagraph0"/>
        <w:shd w:val="clear" w:color="auto" w:fill="FFFFFF"/>
        <w:bidi/>
        <w:spacing w:before="0" w:beforeAutospacing="0" w:after="150" w:afterAutospacing="0" w:line="256" w:lineRule="auto"/>
        <w:ind w:left="1440"/>
        <w:jc w:val="both"/>
        <w:rPr>
          <w:rFonts w:ascii="Arial" w:eastAsia="Calibri" w:hAnsi="Arial" w:cs="Arial"/>
          <w:sz w:val="36"/>
          <w:szCs w:val="36"/>
          <w:rtl/>
          <w:lang w:bidi="ar-EG"/>
        </w:rPr>
      </w:pPr>
    </w:p>
    <w:p w14:paraId="6882422F"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lang w:bidi="ar-EG"/>
        </w:rPr>
      </w:pPr>
      <w:bookmarkStart w:id="3" w:name="_Toc166954059"/>
      <w:r w:rsidRPr="00905533">
        <w:rPr>
          <w:rFonts w:ascii="Arial" w:eastAsia="Times New Roman" w:hAnsi="Arial" w:cs="Arial"/>
          <w:b/>
          <w:bCs/>
          <w:sz w:val="32"/>
          <w:szCs w:val="32"/>
          <w:rtl/>
          <w:lang w:bidi="ar-EG"/>
        </w:rPr>
        <w:t>مشكلة الدراسة</w:t>
      </w:r>
      <w:bookmarkEnd w:id="3"/>
    </w:p>
    <w:p w14:paraId="129F42ED" w14:textId="5A5EF34E" w:rsidR="00950598" w:rsidRDefault="00950598" w:rsidP="00950598">
      <w:pPr>
        <w:bidi/>
        <w:spacing w:line="256" w:lineRule="auto"/>
        <w:ind w:left="720"/>
        <w:rPr>
          <w:rFonts w:ascii="Arial" w:eastAsia="Calibri" w:hAnsi="Arial" w:cs="Arial"/>
          <w:sz w:val="28"/>
          <w:szCs w:val="28"/>
          <w:lang w:bidi="ar-EG"/>
        </w:rPr>
      </w:pPr>
      <w:r>
        <w:rPr>
          <w:rFonts w:ascii="Arial" w:eastAsia="Calibri" w:hAnsi="Arial" w:cs="Arial" w:hint="cs"/>
          <w:sz w:val="28"/>
          <w:szCs w:val="28"/>
          <w:rtl/>
        </w:rPr>
        <w:t>و</w:t>
      </w:r>
      <w:r w:rsidRPr="00950598">
        <w:rPr>
          <w:rFonts w:ascii="Arial" w:eastAsia="Calibri" w:hAnsi="Arial" w:cs="Arial"/>
          <w:sz w:val="28"/>
          <w:szCs w:val="28"/>
          <w:rtl/>
        </w:rPr>
        <w:t>قع کثير</w:t>
      </w:r>
      <w:r>
        <w:rPr>
          <w:rFonts w:ascii="Arial" w:eastAsia="Calibri" w:hAnsi="Arial" w:cs="Arial" w:hint="cs"/>
          <w:sz w:val="28"/>
          <w:szCs w:val="28"/>
          <w:rtl/>
        </w:rPr>
        <w:t xml:space="preserve"> </w:t>
      </w:r>
      <w:r w:rsidRPr="00950598">
        <w:rPr>
          <w:rFonts w:ascii="Arial" w:eastAsia="Calibri" w:hAnsi="Arial" w:cs="Arial"/>
          <w:sz w:val="28"/>
          <w:szCs w:val="28"/>
          <w:rtl/>
        </w:rPr>
        <w:t xml:space="preserve">من الحوادث والاصابات بسبب وقوع الادوات من </w:t>
      </w:r>
      <w:r>
        <w:rPr>
          <w:rFonts w:ascii="Arial" w:eastAsia="Calibri" w:hAnsi="Arial" w:cs="Arial" w:hint="cs"/>
          <w:sz w:val="28"/>
          <w:szCs w:val="28"/>
          <w:rtl/>
        </w:rPr>
        <w:t>م</w:t>
      </w:r>
      <w:r w:rsidRPr="00950598">
        <w:rPr>
          <w:rFonts w:ascii="Arial" w:eastAsia="Calibri" w:hAnsi="Arial" w:cs="Arial"/>
          <w:sz w:val="28"/>
          <w:szCs w:val="28"/>
          <w:rtl/>
        </w:rPr>
        <w:t xml:space="preserve">کان عال وبسبب الادوات الحادة المحمولة في الجيوب أو الموضوعة بطريقة مهملة في الادراج وصناديق الادوات </w:t>
      </w:r>
      <w:r w:rsidRPr="00950598">
        <w:rPr>
          <w:rFonts w:ascii="Arial" w:eastAsia="Calibri" w:hAnsi="Arial" w:cs="Arial" w:hint="cs"/>
          <w:sz w:val="28"/>
          <w:szCs w:val="28"/>
          <w:rtl/>
        </w:rPr>
        <w:t>فالحثي</w:t>
      </w:r>
      <w:r w:rsidRPr="00950598">
        <w:rPr>
          <w:rFonts w:ascii="Arial" w:eastAsia="Calibri" w:hAnsi="Arial" w:cs="Arial"/>
          <w:sz w:val="28"/>
          <w:szCs w:val="28"/>
          <w:rtl/>
        </w:rPr>
        <w:t xml:space="preserve"> من الاصابات التي تقع في المصانع ومواقع العمل تنتج عن عدم التعامل الصحيح مع المواد والادوات الحادة</w:t>
      </w:r>
      <w:r w:rsidRPr="00950598">
        <w:rPr>
          <w:rFonts w:ascii="Arial" w:eastAsia="Calibri" w:hAnsi="Arial" w:cs="Arial"/>
          <w:sz w:val="28"/>
          <w:szCs w:val="28"/>
          <w:lang w:bidi="ar-EG"/>
        </w:rPr>
        <w:t>.</w:t>
      </w:r>
    </w:p>
    <w:p w14:paraId="431BC1F3" w14:textId="1D26D70C" w:rsidR="00294311" w:rsidRDefault="00294311" w:rsidP="00294311">
      <w:pPr>
        <w:bidi/>
        <w:spacing w:line="256" w:lineRule="auto"/>
        <w:ind w:left="720"/>
        <w:rPr>
          <w:rFonts w:ascii="Arial" w:eastAsia="Calibri" w:hAnsi="Arial" w:cs="Arial"/>
          <w:sz w:val="28"/>
          <w:szCs w:val="28"/>
          <w:rtl/>
        </w:rPr>
      </w:pPr>
      <w:r>
        <w:rPr>
          <w:rFonts w:ascii="Arial" w:eastAsia="Calibri" w:hAnsi="Arial" w:cs="Arial" w:hint="cs"/>
          <w:sz w:val="28"/>
          <w:szCs w:val="28"/>
          <w:rtl/>
        </w:rPr>
        <w:t xml:space="preserve">ان دراسة موضوع الصحة والسلامة المهنية في المواقع الصناعية من الأمور التي يجب تهتم بها كافة الجهات </w:t>
      </w:r>
      <w:proofErr w:type="gramStart"/>
      <w:r>
        <w:rPr>
          <w:rFonts w:ascii="Arial" w:eastAsia="Calibri" w:hAnsi="Arial" w:cs="Arial" w:hint="cs"/>
          <w:sz w:val="28"/>
          <w:szCs w:val="28"/>
          <w:rtl/>
        </w:rPr>
        <w:t>المختصة ,</w:t>
      </w:r>
      <w:proofErr w:type="gramEnd"/>
      <w:r>
        <w:rPr>
          <w:rFonts w:ascii="Arial" w:eastAsia="Calibri" w:hAnsi="Arial" w:cs="Arial" w:hint="cs"/>
          <w:sz w:val="28"/>
          <w:szCs w:val="28"/>
          <w:rtl/>
        </w:rPr>
        <w:t xml:space="preserve"> </w:t>
      </w:r>
      <w:r w:rsidR="008D3A94">
        <w:rPr>
          <w:rFonts w:ascii="Arial" w:eastAsia="Calibri" w:hAnsi="Arial" w:cs="Arial" w:hint="cs"/>
          <w:sz w:val="28"/>
          <w:szCs w:val="28"/>
          <w:rtl/>
        </w:rPr>
        <w:t>فالإهمال</w:t>
      </w:r>
      <w:r>
        <w:rPr>
          <w:rFonts w:ascii="Arial" w:eastAsia="Calibri" w:hAnsi="Arial" w:cs="Arial" w:hint="cs"/>
          <w:sz w:val="28"/>
          <w:szCs w:val="28"/>
          <w:rtl/>
        </w:rPr>
        <w:t xml:space="preserve"> والتقصير وعدم الاعتناء </w:t>
      </w:r>
      <w:r w:rsidR="008D3A94">
        <w:rPr>
          <w:rFonts w:ascii="Arial" w:eastAsia="Calibri" w:hAnsi="Arial" w:cs="Arial" w:hint="cs"/>
          <w:sz w:val="28"/>
          <w:szCs w:val="28"/>
          <w:rtl/>
        </w:rPr>
        <w:t>بتوفير المتطلبات الضرورية من وسائل الصحة والسلامة المهنية في مواقع العمل هو السبب الرئيسي للحوادث واصابات العمل والتي يذهب ضحيتها الأرواح و والأموال.</w:t>
      </w:r>
    </w:p>
    <w:p w14:paraId="1D0B8EC0" w14:textId="1A9A43BD" w:rsidR="00AC43D4" w:rsidRPr="00A73CD9" w:rsidRDefault="00AC43D4" w:rsidP="00A73CD9">
      <w:pPr>
        <w:bidi/>
        <w:spacing w:line="256" w:lineRule="auto"/>
        <w:ind w:left="720"/>
        <w:rPr>
          <w:rFonts w:ascii="Arial" w:eastAsia="Calibri" w:hAnsi="Arial" w:cs="Arial" w:hint="cs"/>
          <w:sz w:val="28"/>
          <w:szCs w:val="28"/>
          <w:rtl/>
        </w:rPr>
      </w:pPr>
      <w:r w:rsidRPr="00A73CD9">
        <w:rPr>
          <w:rFonts w:ascii="Arial" w:eastAsia="Calibri" w:hAnsi="Arial" w:cs="Arial"/>
          <w:sz w:val="28"/>
          <w:szCs w:val="28"/>
        </w:rPr>
        <w:t xml:space="preserve"> </w:t>
      </w:r>
      <w:r w:rsidRPr="00A73CD9">
        <w:rPr>
          <w:rFonts w:ascii="Arial" w:eastAsia="Calibri" w:hAnsi="Arial" w:cs="Arial"/>
          <w:sz w:val="28"/>
          <w:szCs w:val="28"/>
          <w:rtl/>
        </w:rPr>
        <w:t>ضعف مصادر المعرفة بالسلامة والصحة المهنية وحماية البيئة</w:t>
      </w:r>
      <w:r w:rsidR="00A73CD9">
        <w:rPr>
          <w:rFonts w:ascii="Arial" w:eastAsia="Calibri" w:hAnsi="Arial" w:cs="Arial" w:hint="cs"/>
          <w:sz w:val="28"/>
          <w:szCs w:val="28"/>
          <w:rtl/>
        </w:rPr>
        <w:t xml:space="preserve"> </w:t>
      </w:r>
      <w:r w:rsidRPr="00A73CD9">
        <w:rPr>
          <w:rFonts w:ascii="Arial" w:eastAsia="Calibri" w:hAnsi="Arial" w:cs="Arial"/>
          <w:sz w:val="28"/>
          <w:szCs w:val="28"/>
          <w:rtl/>
        </w:rPr>
        <w:t xml:space="preserve">ضعف مستوى </w:t>
      </w:r>
      <w:proofErr w:type="gramStart"/>
      <w:r w:rsidRPr="00A73CD9">
        <w:rPr>
          <w:rFonts w:ascii="Arial" w:eastAsia="Calibri" w:hAnsi="Arial" w:cs="Arial"/>
          <w:sz w:val="28"/>
          <w:szCs w:val="28"/>
          <w:rtl/>
        </w:rPr>
        <w:t>الوعى</w:t>
      </w:r>
      <w:proofErr w:type="gramEnd"/>
      <w:r w:rsidRPr="00A73CD9">
        <w:rPr>
          <w:rFonts w:ascii="Arial" w:eastAsia="Calibri" w:hAnsi="Arial" w:cs="Arial"/>
          <w:sz w:val="28"/>
          <w:szCs w:val="28"/>
          <w:rtl/>
        </w:rPr>
        <w:t xml:space="preserve"> بالسلامة والصحة المهنية وحماية </w:t>
      </w:r>
      <w:r w:rsidR="00A73CD9" w:rsidRPr="00A73CD9">
        <w:rPr>
          <w:rFonts w:ascii="Arial" w:eastAsia="Calibri" w:hAnsi="Arial" w:cs="Arial" w:hint="cs"/>
          <w:sz w:val="28"/>
          <w:szCs w:val="28"/>
          <w:rtl/>
        </w:rPr>
        <w:t>البيئة</w:t>
      </w:r>
      <w:r w:rsidR="00A73CD9" w:rsidRPr="00A73CD9">
        <w:rPr>
          <w:rFonts w:ascii="Arial" w:eastAsia="Calibri" w:hAnsi="Arial" w:cs="Arial"/>
          <w:sz w:val="28"/>
          <w:szCs w:val="28"/>
        </w:rPr>
        <w:t>.</w:t>
      </w:r>
      <w:r w:rsidR="00A73CD9" w:rsidRPr="00A73CD9">
        <w:rPr>
          <w:rFonts w:ascii="Arial" w:eastAsia="Calibri" w:hAnsi="Arial" w:cs="Arial" w:hint="cs"/>
          <w:sz w:val="28"/>
          <w:szCs w:val="28"/>
          <w:rtl/>
        </w:rPr>
        <w:t xml:space="preserve"> ضع</w:t>
      </w:r>
      <w:r w:rsidR="00A73CD9" w:rsidRPr="00A73CD9">
        <w:rPr>
          <w:rFonts w:ascii="Arial" w:eastAsia="Calibri" w:hAnsi="Arial" w:cs="Arial" w:hint="eastAsia"/>
          <w:sz w:val="28"/>
          <w:szCs w:val="28"/>
          <w:rtl/>
        </w:rPr>
        <w:t>ف</w:t>
      </w:r>
      <w:r w:rsidRPr="00A73CD9">
        <w:rPr>
          <w:rFonts w:ascii="Arial" w:eastAsia="Calibri" w:hAnsi="Arial" w:cs="Arial"/>
          <w:sz w:val="28"/>
          <w:szCs w:val="28"/>
          <w:rtl/>
        </w:rPr>
        <w:t xml:space="preserve"> معرفة العاملين بمخاطر بيئة العمل المختلفة</w:t>
      </w:r>
      <w:r w:rsidRPr="00A73CD9">
        <w:rPr>
          <w:rFonts w:ascii="Arial" w:eastAsia="Calibri" w:hAnsi="Arial" w:cs="Arial"/>
          <w:sz w:val="28"/>
          <w:szCs w:val="28"/>
        </w:rPr>
        <w:t>.</w:t>
      </w:r>
      <w:r w:rsidRPr="00A73CD9">
        <w:rPr>
          <w:rFonts w:ascii="Arial" w:eastAsia="Calibri" w:hAnsi="Arial" w:cs="Arial"/>
          <w:sz w:val="28"/>
          <w:szCs w:val="28"/>
          <w:rtl/>
        </w:rPr>
        <w:t>ضعف معرفة العاملين بمصادر تلوث الهواء وكيف</w:t>
      </w:r>
      <w:r w:rsidRPr="00A73CD9">
        <w:rPr>
          <w:rFonts w:ascii="Arial" w:eastAsia="Calibri" w:hAnsi="Arial" w:cs="Arial" w:hint="cs"/>
          <w:sz w:val="28"/>
          <w:szCs w:val="28"/>
          <w:rtl/>
        </w:rPr>
        <w:t>ي</w:t>
      </w:r>
      <w:r w:rsidRPr="00A73CD9">
        <w:rPr>
          <w:rFonts w:ascii="Arial" w:eastAsia="Calibri" w:hAnsi="Arial" w:cs="Arial"/>
          <w:sz w:val="28"/>
          <w:szCs w:val="28"/>
          <w:rtl/>
        </w:rPr>
        <w:t>ة رصد الملوثات ومخاطرها والوقاية منها</w:t>
      </w:r>
      <w:r w:rsidRPr="00A73CD9">
        <w:rPr>
          <w:rFonts w:ascii="Arial" w:eastAsia="Calibri" w:hAnsi="Arial" w:cs="Arial"/>
          <w:sz w:val="28"/>
          <w:szCs w:val="28"/>
        </w:rPr>
        <w:t xml:space="preserve">. </w:t>
      </w:r>
      <w:r w:rsidRPr="00A73CD9">
        <w:rPr>
          <w:rFonts w:ascii="Arial" w:eastAsia="Calibri" w:hAnsi="Arial" w:cs="Arial"/>
          <w:sz w:val="28"/>
          <w:szCs w:val="28"/>
          <w:rtl/>
        </w:rPr>
        <w:t xml:space="preserve">ضعف تقبل والتزام العاملين بتعليمات وإرشادات السلامة والصحة المهنية وحماية البيئة </w:t>
      </w:r>
      <w:r w:rsidRPr="00A73CD9">
        <w:rPr>
          <w:rFonts w:ascii="Arial" w:eastAsia="Calibri" w:hAnsi="Arial" w:cs="Arial" w:hint="cs"/>
          <w:sz w:val="28"/>
          <w:szCs w:val="28"/>
          <w:rtl/>
        </w:rPr>
        <w:t>والتي</w:t>
      </w:r>
      <w:r w:rsidRPr="00A73CD9">
        <w:rPr>
          <w:rFonts w:ascii="Arial" w:eastAsia="Calibri" w:hAnsi="Arial" w:cs="Arial"/>
          <w:sz w:val="28"/>
          <w:szCs w:val="28"/>
          <w:rtl/>
        </w:rPr>
        <w:t xml:space="preserve"> تحميهم من </w:t>
      </w:r>
      <w:proofErr w:type="gramStart"/>
      <w:r w:rsidRPr="00A73CD9">
        <w:rPr>
          <w:rFonts w:ascii="Arial" w:eastAsia="Calibri" w:hAnsi="Arial" w:cs="Arial"/>
          <w:sz w:val="28"/>
          <w:szCs w:val="28"/>
          <w:rtl/>
        </w:rPr>
        <w:t>مخاطر</w:t>
      </w:r>
      <w:proofErr w:type="gramEnd"/>
      <w:r w:rsidRPr="00A73CD9">
        <w:rPr>
          <w:rFonts w:ascii="Arial" w:eastAsia="Calibri" w:hAnsi="Arial" w:cs="Arial"/>
          <w:sz w:val="28"/>
          <w:szCs w:val="28"/>
          <w:rtl/>
        </w:rPr>
        <w:t xml:space="preserve"> بيئة العمل</w:t>
      </w:r>
      <w:r w:rsidRPr="00A73CD9">
        <w:rPr>
          <w:rFonts w:ascii="Arial" w:eastAsia="Calibri" w:hAnsi="Arial" w:cs="Arial" w:hint="cs"/>
          <w:sz w:val="28"/>
          <w:szCs w:val="28"/>
          <w:rtl/>
        </w:rPr>
        <w:t>.</w:t>
      </w:r>
    </w:p>
    <w:p w14:paraId="2FDF893C" w14:textId="77777777" w:rsidR="005009BC" w:rsidRPr="005009BC" w:rsidRDefault="005009BC" w:rsidP="005009BC">
      <w:pPr>
        <w:bidi/>
        <w:spacing w:line="256" w:lineRule="auto"/>
        <w:ind w:left="720"/>
        <w:rPr>
          <w:rFonts w:ascii="Arial" w:eastAsia="Calibri" w:hAnsi="Arial" w:cs="Arial"/>
          <w:b/>
          <w:bCs/>
          <w:i/>
          <w:iCs/>
          <w:sz w:val="28"/>
          <w:szCs w:val="28"/>
        </w:rPr>
      </w:pPr>
      <w:r w:rsidRPr="005009BC">
        <w:rPr>
          <w:rFonts w:ascii="Arial" w:eastAsia="Calibri" w:hAnsi="Arial" w:cs="Arial" w:hint="cs"/>
          <w:b/>
          <w:bCs/>
          <w:i/>
          <w:iCs/>
          <w:sz w:val="28"/>
          <w:szCs w:val="28"/>
          <w:rtl/>
        </w:rPr>
        <w:t>أهداف</w:t>
      </w:r>
      <w:r w:rsidRPr="005009BC">
        <w:rPr>
          <w:rFonts w:ascii="Arial" w:eastAsia="Calibri" w:hAnsi="Arial" w:cs="Arial"/>
          <w:b/>
          <w:bCs/>
          <w:i/>
          <w:iCs/>
          <w:sz w:val="28"/>
          <w:szCs w:val="28"/>
          <w:rtl/>
        </w:rPr>
        <w:t xml:space="preserve"> </w:t>
      </w:r>
      <w:r w:rsidRPr="005009BC">
        <w:rPr>
          <w:rFonts w:ascii="Arial" w:eastAsia="Calibri" w:hAnsi="Arial" w:cs="Arial" w:hint="cs"/>
          <w:b/>
          <w:bCs/>
          <w:i/>
          <w:iCs/>
          <w:sz w:val="28"/>
          <w:szCs w:val="28"/>
          <w:rtl/>
        </w:rPr>
        <w:t>البحث</w:t>
      </w:r>
    </w:p>
    <w:p w14:paraId="2DA08722" w14:textId="55635CF6" w:rsidR="005009BC" w:rsidRPr="005009BC" w:rsidRDefault="005009BC" w:rsidP="005009BC">
      <w:pPr>
        <w:bidi/>
        <w:spacing w:line="256" w:lineRule="auto"/>
        <w:ind w:left="720"/>
        <w:rPr>
          <w:rFonts w:ascii="Arial" w:eastAsia="Calibri" w:hAnsi="Arial" w:cs="Arial"/>
          <w:sz w:val="28"/>
          <w:szCs w:val="28"/>
        </w:rPr>
      </w:pPr>
      <w:r w:rsidRPr="005009BC">
        <w:rPr>
          <w:rFonts w:ascii="Arial" w:eastAsia="Calibri" w:hAnsi="Arial" w:cs="Arial"/>
          <w:sz w:val="28"/>
          <w:szCs w:val="28"/>
          <w:rtl/>
        </w:rPr>
        <w:t>يهدف البحث إل</w:t>
      </w:r>
      <w:r w:rsidR="00586913">
        <w:rPr>
          <w:rFonts w:ascii="Arial" w:eastAsia="Calibri" w:hAnsi="Arial" w:cs="Arial" w:hint="cs"/>
          <w:sz w:val="28"/>
          <w:szCs w:val="28"/>
          <w:rtl/>
        </w:rPr>
        <w:t>ى</w:t>
      </w:r>
      <w:r w:rsidRPr="005009BC">
        <w:rPr>
          <w:rFonts w:ascii="Arial" w:eastAsia="Calibri" w:hAnsi="Arial" w:cs="Arial"/>
          <w:sz w:val="28"/>
          <w:szCs w:val="28"/>
          <w:rtl/>
        </w:rPr>
        <w:t xml:space="preserve"> </w:t>
      </w:r>
      <w:r w:rsidR="00586913">
        <w:rPr>
          <w:rFonts w:ascii="Arial" w:eastAsia="Calibri" w:hAnsi="Arial" w:cs="Arial" w:hint="cs"/>
          <w:sz w:val="28"/>
          <w:szCs w:val="28"/>
          <w:rtl/>
        </w:rPr>
        <w:t xml:space="preserve">صياغة تصور للسلامة والصحة المهنية من خلال منظور التجارب العالمية للسلامة والصحة </w:t>
      </w:r>
      <w:proofErr w:type="gramStart"/>
      <w:r w:rsidR="00586913">
        <w:rPr>
          <w:rFonts w:ascii="Arial" w:eastAsia="Calibri" w:hAnsi="Arial" w:cs="Arial" w:hint="cs"/>
          <w:sz w:val="28"/>
          <w:szCs w:val="28"/>
          <w:rtl/>
        </w:rPr>
        <w:t>المهنية .</w:t>
      </w:r>
      <w:proofErr w:type="gramEnd"/>
    </w:p>
    <w:p w14:paraId="4C0C7396" w14:textId="77777777" w:rsidR="002B75BE" w:rsidRPr="00905533" w:rsidRDefault="002B75BE" w:rsidP="002B75BE">
      <w:pPr>
        <w:keepNext/>
        <w:keepLines/>
        <w:numPr>
          <w:ilvl w:val="1"/>
          <w:numId w:val="2"/>
        </w:numPr>
        <w:bidi/>
        <w:spacing w:before="40" w:after="0" w:line="256" w:lineRule="auto"/>
        <w:outlineLvl w:val="1"/>
        <w:rPr>
          <w:rFonts w:ascii="Arial" w:eastAsia="Times New Roman" w:hAnsi="Arial" w:cs="Arial"/>
          <w:b/>
          <w:bCs/>
          <w:sz w:val="32"/>
          <w:szCs w:val="32"/>
          <w:rtl/>
          <w:lang w:bidi="ar-EG"/>
        </w:rPr>
      </w:pPr>
      <w:r w:rsidRPr="00905533">
        <w:rPr>
          <w:rFonts w:ascii="Arial" w:eastAsia="Times New Roman" w:hAnsi="Arial" w:cs="Arial"/>
          <w:b/>
          <w:bCs/>
          <w:sz w:val="32"/>
          <w:szCs w:val="32"/>
          <w:rtl/>
          <w:lang w:bidi="ar-EG"/>
        </w:rPr>
        <w:t>أهمية الدراسة</w:t>
      </w:r>
    </w:p>
    <w:p w14:paraId="407AB898" w14:textId="77777777" w:rsidR="005009BC" w:rsidRPr="005009BC" w:rsidRDefault="005009BC" w:rsidP="005009BC">
      <w:pPr>
        <w:bidi/>
        <w:spacing w:line="256" w:lineRule="auto"/>
        <w:ind w:left="720"/>
        <w:rPr>
          <w:rFonts w:ascii="Arial" w:eastAsia="Calibri" w:hAnsi="Arial" w:cs="Arial"/>
          <w:sz w:val="28"/>
          <w:szCs w:val="28"/>
        </w:rPr>
      </w:pPr>
      <w:r w:rsidRPr="005009BC">
        <w:rPr>
          <w:rFonts w:ascii="Arial" w:eastAsia="Calibri" w:hAnsi="Arial" w:cs="Arial" w:hint="cs"/>
          <w:b/>
          <w:bCs/>
          <w:i/>
          <w:iCs/>
          <w:sz w:val="28"/>
          <w:szCs w:val="28"/>
          <w:rtl/>
        </w:rPr>
        <w:t>ترجع</w:t>
      </w:r>
      <w:r w:rsidRPr="005009BC">
        <w:rPr>
          <w:rFonts w:ascii="Arial" w:eastAsia="Calibri" w:hAnsi="Arial" w:cs="Arial"/>
          <w:b/>
          <w:bCs/>
          <w:i/>
          <w:iCs/>
          <w:sz w:val="28"/>
          <w:szCs w:val="28"/>
          <w:rtl/>
        </w:rPr>
        <w:t xml:space="preserve"> </w:t>
      </w:r>
      <w:r w:rsidRPr="005009BC">
        <w:rPr>
          <w:rFonts w:ascii="Arial" w:eastAsia="Calibri" w:hAnsi="Arial" w:cs="Arial" w:hint="cs"/>
          <w:b/>
          <w:bCs/>
          <w:i/>
          <w:iCs/>
          <w:sz w:val="28"/>
          <w:szCs w:val="28"/>
          <w:rtl/>
        </w:rPr>
        <w:t>أهمية</w:t>
      </w:r>
      <w:r w:rsidRPr="005009BC">
        <w:rPr>
          <w:rFonts w:ascii="Arial" w:eastAsia="Calibri" w:hAnsi="Arial" w:cs="Arial"/>
          <w:b/>
          <w:bCs/>
          <w:i/>
          <w:iCs/>
          <w:sz w:val="28"/>
          <w:szCs w:val="28"/>
          <w:rtl/>
        </w:rPr>
        <w:t xml:space="preserve"> </w:t>
      </w:r>
      <w:r w:rsidRPr="005009BC">
        <w:rPr>
          <w:rFonts w:ascii="Arial" w:eastAsia="Calibri" w:hAnsi="Arial" w:cs="Arial" w:hint="cs"/>
          <w:b/>
          <w:bCs/>
          <w:i/>
          <w:iCs/>
          <w:sz w:val="28"/>
          <w:szCs w:val="28"/>
          <w:rtl/>
        </w:rPr>
        <w:t>الدراسة</w:t>
      </w:r>
      <w:r w:rsidRPr="005009BC">
        <w:rPr>
          <w:rFonts w:ascii="Arial" w:eastAsia="Calibri" w:hAnsi="Arial" w:cs="Arial"/>
          <w:b/>
          <w:bCs/>
          <w:i/>
          <w:iCs/>
          <w:sz w:val="28"/>
          <w:szCs w:val="28"/>
          <w:rtl/>
        </w:rPr>
        <w:t xml:space="preserve"> </w:t>
      </w:r>
      <w:r w:rsidRPr="005009BC">
        <w:rPr>
          <w:rFonts w:ascii="Arial" w:eastAsia="Calibri" w:hAnsi="Arial" w:cs="Arial" w:hint="cs"/>
          <w:b/>
          <w:bCs/>
          <w:i/>
          <w:iCs/>
          <w:sz w:val="28"/>
          <w:szCs w:val="28"/>
          <w:rtl/>
        </w:rPr>
        <w:t>إلى</w:t>
      </w:r>
      <w:r w:rsidRPr="005009BC">
        <w:rPr>
          <w:rFonts w:ascii="Arial" w:eastAsia="Calibri" w:hAnsi="Arial" w:cs="Arial"/>
          <w:b/>
          <w:bCs/>
          <w:i/>
          <w:iCs/>
          <w:sz w:val="28"/>
          <w:szCs w:val="28"/>
          <w:rtl/>
        </w:rPr>
        <w:t xml:space="preserve"> </w:t>
      </w:r>
      <w:r w:rsidRPr="005009BC">
        <w:rPr>
          <w:rFonts w:ascii="Arial" w:eastAsia="Calibri" w:hAnsi="Arial" w:cs="Arial" w:hint="cs"/>
          <w:b/>
          <w:bCs/>
          <w:i/>
          <w:iCs/>
          <w:sz w:val="28"/>
          <w:szCs w:val="28"/>
          <w:rtl/>
        </w:rPr>
        <w:t>نوعين</w:t>
      </w:r>
      <w:r w:rsidRPr="005009BC">
        <w:rPr>
          <w:rFonts w:ascii="Arial" w:eastAsia="Calibri" w:hAnsi="Arial" w:cs="Arial"/>
          <w:b/>
          <w:bCs/>
          <w:i/>
          <w:iCs/>
          <w:sz w:val="28"/>
          <w:szCs w:val="28"/>
          <w:rtl/>
        </w:rPr>
        <w:t xml:space="preserve"> </w:t>
      </w:r>
      <w:r w:rsidRPr="005009BC">
        <w:rPr>
          <w:rFonts w:ascii="Arial" w:eastAsia="Calibri" w:hAnsi="Arial" w:cs="Arial" w:hint="cs"/>
          <w:b/>
          <w:bCs/>
          <w:i/>
          <w:iCs/>
          <w:sz w:val="28"/>
          <w:szCs w:val="28"/>
          <w:rtl/>
        </w:rPr>
        <w:t>من</w:t>
      </w:r>
      <w:r w:rsidRPr="005009BC">
        <w:rPr>
          <w:rFonts w:ascii="Arial" w:eastAsia="Calibri" w:hAnsi="Arial" w:cs="Arial"/>
          <w:b/>
          <w:bCs/>
          <w:i/>
          <w:iCs/>
          <w:sz w:val="28"/>
          <w:szCs w:val="28"/>
          <w:rtl/>
        </w:rPr>
        <w:t xml:space="preserve"> </w:t>
      </w:r>
      <w:proofErr w:type="gramStart"/>
      <w:r w:rsidRPr="005009BC">
        <w:rPr>
          <w:rFonts w:ascii="Arial" w:eastAsia="Calibri" w:hAnsi="Arial" w:cs="Arial" w:hint="cs"/>
          <w:b/>
          <w:bCs/>
          <w:i/>
          <w:iCs/>
          <w:sz w:val="28"/>
          <w:szCs w:val="28"/>
          <w:rtl/>
        </w:rPr>
        <w:t>الأهمية</w:t>
      </w:r>
      <w:r w:rsidRPr="005009BC">
        <w:rPr>
          <w:rFonts w:ascii="Arial" w:eastAsia="Calibri" w:hAnsi="Arial" w:cs="Arial"/>
          <w:b/>
          <w:bCs/>
          <w:i/>
          <w:iCs/>
          <w:sz w:val="28"/>
          <w:szCs w:val="28"/>
        </w:rPr>
        <w:t xml:space="preserve"> </w:t>
      </w:r>
      <w:r w:rsidRPr="005009BC">
        <w:rPr>
          <w:rFonts w:ascii="Arial" w:eastAsia="Calibri" w:hAnsi="Arial" w:cs="Arial"/>
          <w:sz w:val="28"/>
          <w:szCs w:val="28"/>
        </w:rPr>
        <w:t>:</w:t>
      </w:r>
      <w:proofErr w:type="gramEnd"/>
    </w:p>
    <w:p w14:paraId="4E1AC248" w14:textId="77777777" w:rsidR="00834D06" w:rsidRDefault="00834D06" w:rsidP="00834D06">
      <w:pPr>
        <w:keepNext/>
        <w:keepLines/>
        <w:numPr>
          <w:ilvl w:val="2"/>
          <w:numId w:val="2"/>
        </w:numPr>
        <w:bidi/>
        <w:spacing w:before="40" w:after="0" w:line="256" w:lineRule="auto"/>
        <w:outlineLvl w:val="2"/>
        <w:rPr>
          <w:rFonts w:ascii="Arial" w:eastAsia="Times New Roman" w:hAnsi="Arial" w:cs="Arial"/>
          <w:b/>
          <w:bCs/>
          <w:sz w:val="28"/>
          <w:szCs w:val="28"/>
          <w:lang w:bidi="ar-EG"/>
        </w:rPr>
      </w:pPr>
      <w:r w:rsidRPr="00905533">
        <w:rPr>
          <w:rFonts w:ascii="Arial" w:eastAsia="Times New Roman" w:hAnsi="Arial" w:cs="Arial"/>
          <w:b/>
          <w:bCs/>
          <w:sz w:val="28"/>
          <w:szCs w:val="28"/>
          <w:rtl/>
          <w:lang w:bidi="ar-EG"/>
        </w:rPr>
        <w:t>على المستوى التطبيقي:</w:t>
      </w:r>
    </w:p>
    <w:p w14:paraId="24863A0E" w14:textId="77777777" w:rsidR="00834D06" w:rsidRPr="00905533" w:rsidRDefault="00834D06" w:rsidP="00834D06">
      <w:pPr>
        <w:keepNext/>
        <w:keepLines/>
        <w:bidi/>
        <w:spacing w:before="40" w:after="0" w:line="256" w:lineRule="auto"/>
        <w:ind w:left="1224"/>
        <w:outlineLvl w:val="2"/>
        <w:rPr>
          <w:rFonts w:ascii="Arial" w:eastAsia="Times New Roman" w:hAnsi="Arial" w:cs="Arial"/>
          <w:b/>
          <w:bCs/>
          <w:sz w:val="28"/>
          <w:szCs w:val="28"/>
          <w:rtl/>
          <w:lang w:bidi="ar-EG"/>
        </w:rPr>
      </w:pPr>
    </w:p>
    <w:p w14:paraId="4188C5A2" w14:textId="7495C68E" w:rsidR="00AC43D4" w:rsidRDefault="00586913" w:rsidP="00586913">
      <w:pPr>
        <w:bidi/>
        <w:spacing w:line="256" w:lineRule="auto"/>
        <w:ind w:left="720"/>
        <w:rPr>
          <w:rFonts w:ascii="Arial" w:eastAsia="Calibri" w:hAnsi="Arial" w:cs="Arial"/>
          <w:sz w:val="28"/>
          <w:szCs w:val="28"/>
          <w:rtl/>
        </w:rPr>
      </w:pPr>
      <w:r>
        <w:rPr>
          <w:rFonts w:ascii="Arial" w:eastAsia="Calibri" w:hAnsi="Arial" w:cs="Arial" w:hint="cs"/>
          <w:sz w:val="28"/>
          <w:szCs w:val="28"/>
          <w:rtl/>
        </w:rPr>
        <w:t>وتتبلور الأهمية ال</w:t>
      </w:r>
      <w:r w:rsidR="00AC43D4">
        <w:rPr>
          <w:rFonts w:ascii="Arial" w:eastAsia="Calibri" w:hAnsi="Arial" w:cs="Arial" w:hint="cs"/>
          <w:sz w:val="28"/>
          <w:szCs w:val="28"/>
          <w:rtl/>
        </w:rPr>
        <w:t>تطبيقية</w:t>
      </w:r>
      <w:r>
        <w:rPr>
          <w:rFonts w:ascii="Arial" w:eastAsia="Calibri" w:hAnsi="Arial" w:cs="Arial" w:hint="cs"/>
          <w:sz w:val="28"/>
          <w:szCs w:val="28"/>
          <w:rtl/>
        </w:rPr>
        <w:t xml:space="preserve"> في نشر الوعي لدى المجتمع بأهمية السلامة والصحة في الحفاظ على المقومات العملية الإنتاجية المتمثلة في الانسان والآلات والمواد الخام كذلك قد يسهم هذا البحث في صياغة تصور للسلامة والصحة المعنية والبيئة في ضوء المعايير العالمية والتي بدورها سوف </w:t>
      </w:r>
      <w:r>
        <w:rPr>
          <w:rFonts w:ascii="Arial" w:eastAsia="Calibri" w:hAnsi="Arial" w:cs="Arial" w:hint="cs"/>
          <w:sz w:val="28"/>
          <w:szCs w:val="28"/>
          <w:rtl/>
        </w:rPr>
        <w:lastRenderedPageBreak/>
        <w:t xml:space="preserve">تنعكس إيجابيا على المنشآت في منع الحوادث أوالحد منها كذلك ينعكس إيجابيا في الحفاظ على الممتلكات وحل المشكلات </w:t>
      </w:r>
      <w:r w:rsidRPr="005009BC">
        <w:rPr>
          <w:rFonts w:ascii="Arial" w:eastAsia="Calibri" w:hAnsi="Arial" w:cs="Arial" w:hint="cs"/>
          <w:sz w:val="28"/>
          <w:szCs w:val="28"/>
          <w:rtl/>
        </w:rPr>
        <w:t>والتطوير</w:t>
      </w:r>
      <w:r w:rsidR="00AC43D4">
        <w:rPr>
          <w:rFonts w:ascii="Arial" w:eastAsia="Calibri" w:hAnsi="Arial" w:cs="Arial" w:hint="cs"/>
          <w:sz w:val="28"/>
          <w:szCs w:val="28"/>
          <w:rtl/>
        </w:rPr>
        <w:t>.</w:t>
      </w:r>
    </w:p>
    <w:p w14:paraId="61B071FE" w14:textId="1081C31A" w:rsidR="00AC43D4" w:rsidRDefault="00AC43D4" w:rsidP="00AC43D4">
      <w:pPr>
        <w:bidi/>
        <w:spacing w:line="256" w:lineRule="auto"/>
        <w:ind w:left="720"/>
        <w:rPr>
          <w:rFonts w:ascii="Arial" w:eastAsia="Calibri" w:hAnsi="Arial" w:cs="Arial"/>
          <w:sz w:val="28"/>
          <w:szCs w:val="28"/>
          <w:rtl/>
        </w:rPr>
      </w:pPr>
      <w:r w:rsidRPr="00AC43D4">
        <w:rPr>
          <w:rFonts w:ascii="Arial" w:eastAsia="Calibri" w:hAnsi="Arial" w:cs="Arial"/>
          <w:sz w:val="28"/>
          <w:szCs w:val="28"/>
          <w:rtl/>
        </w:rPr>
        <w:t xml:space="preserve">الحفاظ على سلامة وصحة العاملين بالمناطق </w:t>
      </w:r>
      <w:r w:rsidRPr="00AC43D4">
        <w:rPr>
          <w:rFonts w:ascii="Arial" w:eastAsia="Calibri" w:hAnsi="Arial" w:cs="Arial" w:hint="cs"/>
          <w:sz w:val="28"/>
          <w:szCs w:val="28"/>
          <w:rtl/>
        </w:rPr>
        <w:t>الصناعي</w:t>
      </w:r>
      <w:r>
        <w:rPr>
          <w:rFonts w:ascii="Arial" w:eastAsia="Calibri" w:hAnsi="Arial" w:cs="Arial" w:hint="cs"/>
          <w:sz w:val="28"/>
          <w:szCs w:val="28"/>
          <w:rtl/>
        </w:rPr>
        <w:t>ة</w:t>
      </w:r>
      <w:r w:rsidRPr="00AC43D4">
        <w:rPr>
          <w:rFonts w:ascii="Arial" w:eastAsia="Calibri" w:hAnsi="Arial" w:cs="Arial"/>
          <w:sz w:val="28"/>
          <w:szCs w:val="28"/>
        </w:rPr>
        <w:t xml:space="preserve"> </w:t>
      </w:r>
      <w:r w:rsidRPr="00AC43D4">
        <w:rPr>
          <w:rFonts w:ascii="Arial" w:eastAsia="Calibri" w:hAnsi="Arial" w:cs="Arial"/>
          <w:sz w:val="28"/>
          <w:szCs w:val="28"/>
          <w:rtl/>
        </w:rPr>
        <w:t xml:space="preserve">توفير بيئة عمل آمنة خالية من الملوثات الهوائية </w:t>
      </w:r>
      <w:r w:rsidRPr="00AC43D4">
        <w:rPr>
          <w:rFonts w:ascii="Arial" w:eastAsia="Calibri" w:hAnsi="Arial" w:cs="Arial" w:hint="cs"/>
          <w:sz w:val="28"/>
          <w:szCs w:val="28"/>
          <w:rtl/>
        </w:rPr>
        <w:t>التي</w:t>
      </w:r>
      <w:r w:rsidRPr="00AC43D4">
        <w:rPr>
          <w:rFonts w:ascii="Arial" w:eastAsia="Calibri" w:hAnsi="Arial" w:cs="Arial"/>
          <w:sz w:val="28"/>
          <w:szCs w:val="28"/>
          <w:rtl/>
        </w:rPr>
        <w:t xml:space="preserve"> تؤدى إلى الإصابات والأمراض المهنية</w:t>
      </w:r>
      <w:r w:rsidRPr="00AC43D4">
        <w:rPr>
          <w:rFonts w:ascii="Arial" w:eastAsia="Calibri" w:hAnsi="Arial" w:cs="Arial"/>
          <w:sz w:val="28"/>
          <w:szCs w:val="28"/>
        </w:rPr>
        <w:t xml:space="preserve"> </w:t>
      </w:r>
      <w:r w:rsidRPr="00AC43D4">
        <w:rPr>
          <w:rFonts w:ascii="Arial" w:eastAsia="Calibri" w:hAnsi="Arial" w:cs="Arial"/>
          <w:sz w:val="28"/>
          <w:szCs w:val="28"/>
          <w:rtl/>
        </w:rPr>
        <w:t xml:space="preserve">محاولــة بنــاء نمــوذج تطبيقــي يوضــح أهميــة تقــيم مخــاطر تلــوث الهــواء علــى ســلامة وصــحة العــاملين بالمنــاطق الصناعية </w:t>
      </w:r>
      <w:r w:rsidRPr="00AC43D4">
        <w:rPr>
          <w:rFonts w:ascii="Arial" w:eastAsia="Calibri" w:hAnsi="Arial" w:cs="Arial"/>
          <w:sz w:val="28"/>
          <w:szCs w:val="28"/>
        </w:rPr>
        <w:t>.</w:t>
      </w:r>
      <w:r w:rsidRPr="00AC43D4">
        <w:rPr>
          <w:rFonts w:ascii="Arial" w:eastAsia="Calibri" w:hAnsi="Arial" w:cs="Arial"/>
          <w:sz w:val="28"/>
          <w:szCs w:val="28"/>
          <w:rtl/>
        </w:rPr>
        <w:t>٤</w:t>
      </w:r>
      <w:r w:rsidRPr="00AC43D4">
        <w:rPr>
          <w:rFonts w:ascii="Arial" w:eastAsia="Calibri" w:hAnsi="Arial" w:cs="Arial"/>
          <w:sz w:val="28"/>
          <w:szCs w:val="28"/>
        </w:rPr>
        <w:t xml:space="preserve"> </w:t>
      </w:r>
      <w:r w:rsidRPr="00AC43D4">
        <w:rPr>
          <w:rFonts w:ascii="Arial" w:eastAsia="Calibri" w:hAnsi="Arial" w:cs="Arial"/>
          <w:sz w:val="28"/>
          <w:szCs w:val="28"/>
          <w:rtl/>
        </w:rPr>
        <w:t>تقليـل التكلفـة الناتجـة عـن حـوادث واصـابات العمـل المختلفـة وكـذلك الأمـراض المهنيـة الناتجـة عـن مخـاطر بيئـة العمـل المختلفة</w:t>
      </w:r>
      <w:r>
        <w:rPr>
          <w:rFonts w:ascii="Arial" w:eastAsia="Calibri" w:hAnsi="Arial" w:cs="Arial" w:hint="cs"/>
          <w:sz w:val="28"/>
          <w:szCs w:val="28"/>
          <w:rtl/>
        </w:rPr>
        <w:t xml:space="preserve"> </w:t>
      </w:r>
      <w:r w:rsidRPr="00AC43D4">
        <w:rPr>
          <w:rFonts w:ascii="Arial" w:eastAsia="Calibri" w:hAnsi="Arial" w:cs="Arial"/>
          <w:sz w:val="28"/>
          <w:szCs w:val="28"/>
          <w:rtl/>
        </w:rPr>
        <w:t>مواكبة القطاع الصناعي لتطبيق خطة ٢٠٣٠ للتنمية المستدامة</w:t>
      </w:r>
      <w:r w:rsidRPr="00AC43D4">
        <w:rPr>
          <w:rFonts w:ascii="Arial" w:eastAsia="Calibri" w:hAnsi="Arial" w:cs="Arial"/>
          <w:sz w:val="28"/>
          <w:szCs w:val="28"/>
        </w:rPr>
        <w:t>.</w:t>
      </w:r>
    </w:p>
    <w:p w14:paraId="4D607A31" w14:textId="77777777" w:rsidR="00834D06" w:rsidRPr="005009BC" w:rsidRDefault="00834D06" w:rsidP="00834D06">
      <w:pPr>
        <w:bidi/>
        <w:spacing w:line="256" w:lineRule="auto"/>
        <w:ind w:left="720"/>
        <w:rPr>
          <w:rFonts w:ascii="Arial" w:eastAsia="Calibri" w:hAnsi="Arial" w:cs="Arial"/>
          <w:sz w:val="28"/>
          <w:szCs w:val="28"/>
        </w:rPr>
      </w:pPr>
    </w:p>
    <w:p w14:paraId="25A6C451" w14:textId="436448B4" w:rsidR="00834D06" w:rsidRPr="00834D06" w:rsidRDefault="00834D06" w:rsidP="00834D06">
      <w:pPr>
        <w:keepNext/>
        <w:keepLines/>
        <w:numPr>
          <w:ilvl w:val="2"/>
          <w:numId w:val="2"/>
        </w:numPr>
        <w:bidi/>
        <w:spacing w:before="40" w:after="0" w:line="256" w:lineRule="auto"/>
        <w:outlineLvl w:val="2"/>
        <w:rPr>
          <w:rFonts w:ascii="Arial" w:eastAsia="Times New Roman" w:hAnsi="Arial" w:cs="Arial"/>
          <w:b/>
          <w:bCs/>
          <w:sz w:val="28"/>
          <w:szCs w:val="28"/>
          <w:rtl/>
          <w:lang w:bidi="ar-EG"/>
        </w:rPr>
      </w:pPr>
      <w:r w:rsidRPr="00905533">
        <w:rPr>
          <w:rFonts w:ascii="Arial" w:eastAsia="Times New Roman" w:hAnsi="Arial" w:cs="Arial"/>
          <w:b/>
          <w:bCs/>
          <w:sz w:val="28"/>
          <w:szCs w:val="28"/>
          <w:rtl/>
          <w:lang w:bidi="ar-EG"/>
        </w:rPr>
        <w:t>على المستوى ال</w:t>
      </w:r>
      <w:r w:rsidR="00DE4CC5">
        <w:rPr>
          <w:rFonts w:ascii="Arial" w:eastAsia="Times New Roman" w:hAnsi="Arial" w:cs="Arial" w:hint="cs"/>
          <w:b/>
          <w:bCs/>
          <w:sz w:val="28"/>
          <w:szCs w:val="28"/>
          <w:rtl/>
        </w:rPr>
        <w:t>علمي</w:t>
      </w:r>
      <w:r w:rsidRPr="00905533">
        <w:rPr>
          <w:rFonts w:ascii="Arial" w:eastAsia="Times New Roman" w:hAnsi="Arial" w:cs="Arial"/>
          <w:b/>
          <w:bCs/>
          <w:sz w:val="28"/>
          <w:szCs w:val="28"/>
          <w:rtl/>
          <w:lang w:bidi="ar-EG"/>
        </w:rPr>
        <w:t>:</w:t>
      </w:r>
    </w:p>
    <w:p w14:paraId="7E02F074" w14:textId="458E2D02" w:rsidR="008925A3" w:rsidRDefault="002B75BE" w:rsidP="008D3A94">
      <w:pPr>
        <w:bidi/>
        <w:spacing w:line="256" w:lineRule="auto"/>
        <w:ind w:left="720"/>
        <w:rPr>
          <w:rFonts w:ascii="Arial" w:eastAsia="Calibri" w:hAnsi="Arial" w:cs="Arial"/>
          <w:sz w:val="28"/>
          <w:szCs w:val="28"/>
          <w:rtl/>
        </w:rPr>
      </w:pPr>
      <w:r>
        <w:rPr>
          <w:rFonts w:ascii="Arial" w:eastAsia="Calibri" w:hAnsi="Arial" w:cs="Arial" w:hint="cs"/>
          <w:sz w:val="28"/>
          <w:szCs w:val="28"/>
          <w:rtl/>
        </w:rPr>
        <w:t xml:space="preserve">وتتبلور الأهمية </w:t>
      </w:r>
      <w:r w:rsidR="00DE4CC5">
        <w:rPr>
          <w:rFonts w:ascii="Arial" w:eastAsia="Calibri" w:hAnsi="Arial" w:cs="Arial" w:hint="cs"/>
          <w:sz w:val="28"/>
          <w:szCs w:val="28"/>
          <w:rtl/>
        </w:rPr>
        <w:t>ال</w:t>
      </w:r>
      <w:r w:rsidR="008D3A94">
        <w:rPr>
          <w:rFonts w:ascii="Arial" w:eastAsia="Calibri" w:hAnsi="Arial" w:cs="Arial" w:hint="cs"/>
          <w:sz w:val="28"/>
          <w:szCs w:val="28"/>
          <w:rtl/>
        </w:rPr>
        <w:t>علمية</w:t>
      </w:r>
      <w:r w:rsidR="00DE4CC5">
        <w:rPr>
          <w:rFonts w:ascii="Arial" w:eastAsia="Calibri" w:hAnsi="Arial" w:cs="Arial" w:hint="cs"/>
          <w:sz w:val="28"/>
          <w:szCs w:val="28"/>
          <w:rtl/>
        </w:rPr>
        <w:t xml:space="preserve"> </w:t>
      </w:r>
      <w:r w:rsidR="00DE4CC5" w:rsidRPr="005009BC">
        <w:rPr>
          <w:rFonts w:ascii="Arial" w:eastAsia="Calibri" w:hAnsi="Arial" w:cs="Arial" w:hint="cs"/>
          <w:sz w:val="28"/>
          <w:szCs w:val="28"/>
          <w:rtl/>
        </w:rPr>
        <w:t>في</w:t>
      </w:r>
      <w:r>
        <w:rPr>
          <w:rFonts w:ascii="Arial" w:eastAsia="Calibri" w:hAnsi="Arial" w:cs="Arial" w:hint="cs"/>
          <w:sz w:val="28"/>
          <w:szCs w:val="28"/>
          <w:rtl/>
        </w:rPr>
        <w:t xml:space="preserve"> الحفاظ على صحة العاملين في المنشآت الصناعية وتوفير بيئات عمل امنة خالية من الإصابات والامراض المهنية ومن الحوادث وكذلك بناء علاقات عمل متوازنة </w:t>
      </w:r>
      <w:proofErr w:type="spellStart"/>
      <w:r>
        <w:rPr>
          <w:rFonts w:ascii="Arial" w:eastAsia="Calibri" w:hAnsi="Arial" w:cs="Arial" w:hint="cs"/>
          <w:sz w:val="28"/>
          <w:szCs w:val="28"/>
          <w:rtl/>
        </w:rPr>
        <w:t>متوازنة</w:t>
      </w:r>
      <w:proofErr w:type="spellEnd"/>
      <w:r>
        <w:rPr>
          <w:rFonts w:ascii="Arial" w:eastAsia="Calibri" w:hAnsi="Arial" w:cs="Arial" w:hint="cs"/>
          <w:sz w:val="28"/>
          <w:szCs w:val="28"/>
          <w:rtl/>
        </w:rPr>
        <w:t xml:space="preserve"> بين أطراف ا</w:t>
      </w:r>
      <w:r w:rsidRPr="005009BC">
        <w:rPr>
          <w:rFonts w:ascii="Arial" w:eastAsia="Calibri" w:hAnsi="Arial" w:cs="Arial" w:hint="cs"/>
          <w:sz w:val="28"/>
          <w:szCs w:val="28"/>
          <w:rtl/>
        </w:rPr>
        <w:t>لعملية</w:t>
      </w:r>
      <w:r w:rsidR="005009BC" w:rsidRPr="005009BC">
        <w:rPr>
          <w:rFonts w:ascii="Arial" w:eastAsia="Calibri" w:hAnsi="Arial" w:cs="Arial"/>
          <w:sz w:val="28"/>
          <w:szCs w:val="28"/>
          <w:rtl/>
        </w:rPr>
        <w:t xml:space="preserve"> </w:t>
      </w:r>
      <w:proofErr w:type="gramStart"/>
      <w:r w:rsidR="005009BC" w:rsidRPr="005009BC">
        <w:rPr>
          <w:rFonts w:ascii="Arial" w:eastAsia="Calibri" w:hAnsi="Arial" w:cs="Arial"/>
          <w:sz w:val="28"/>
          <w:szCs w:val="28"/>
          <w:rtl/>
        </w:rPr>
        <w:t>الإنتاجية</w:t>
      </w:r>
      <w:r w:rsidR="005009BC" w:rsidRPr="005009BC">
        <w:rPr>
          <w:rFonts w:ascii="Arial" w:eastAsia="Calibri" w:hAnsi="Arial" w:cs="Arial"/>
          <w:sz w:val="28"/>
          <w:szCs w:val="28"/>
        </w:rPr>
        <w:t xml:space="preserve"> .</w:t>
      </w:r>
      <w:proofErr w:type="gramEnd"/>
    </w:p>
    <w:p w14:paraId="09388A4A" w14:textId="77777777" w:rsidR="00AC43D4" w:rsidRDefault="00AC43D4" w:rsidP="00AC43D4">
      <w:pPr>
        <w:bidi/>
        <w:spacing w:line="256" w:lineRule="auto"/>
        <w:ind w:left="720"/>
        <w:rPr>
          <w:rFonts w:ascii="Arial" w:eastAsia="Calibri" w:hAnsi="Arial" w:cs="Arial"/>
          <w:sz w:val="28"/>
          <w:szCs w:val="28"/>
          <w:rtl/>
        </w:rPr>
      </w:pPr>
      <w:r w:rsidRPr="00AC43D4">
        <w:rPr>
          <w:rFonts w:ascii="Arial" w:eastAsia="Calibri" w:hAnsi="Arial" w:cs="Arial"/>
          <w:sz w:val="28"/>
          <w:szCs w:val="28"/>
          <w:rtl/>
        </w:rPr>
        <w:t xml:space="preserve">نشــر الــوعى لــدى المجتمــع بأهميــة تقــيم مخــاطر تلــوث الهــواء علــى ســلامة و صــحة العــاملين </w:t>
      </w:r>
      <w:r w:rsidRPr="00AC43D4">
        <w:rPr>
          <w:rFonts w:ascii="Arial" w:eastAsia="Calibri" w:hAnsi="Arial" w:cs="Arial" w:hint="cs"/>
          <w:sz w:val="28"/>
          <w:szCs w:val="28"/>
          <w:rtl/>
        </w:rPr>
        <w:t>في</w:t>
      </w:r>
      <w:r w:rsidRPr="00AC43D4">
        <w:rPr>
          <w:rFonts w:ascii="Arial" w:eastAsia="Calibri" w:hAnsi="Arial" w:cs="Arial"/>
          <w:sz w:val="28"/>
          <w:szCs w:val="28"/>
          <w:rtl/>
        </w:rPr>
        <w:t xml:space="preserve"> الحفــاظ علــى أحــد مقومات العملية الإنتاجية</w:t>
      </w:r>
      <w:r w:rsidRPr="00AC43D4">
        <w:rPr>
          <w:rFonts w:ascii="Arial" w:eastAsia="Calibri" w:hAnsi="Arial" w:cs="Arial"/>
          <w:sz w:val="28"/>
          <w:szCs w:val="28"/>
        </w:rPr>
        <w:t>.</w:t>
      </w:r>
      <w:r w:rsidRPr="00AC43D4">
        <w:rPr>
          <w:rFonts w:ascii="Arial" w:eastAsia="Calibri" w:hAnsi="Arial" w:cs="Arial"/>
          <w:sz w:val="28"/>
          <w:szCs w:val="28"/>
          <w:rtl/>
        </w:rPr>
        <w:t xml:space="preserve">قــد تســهم الدراســة </w:t>
      </w:r>
      <w:r w:rsidRPr="00AC43D4">
        <w:rPr>
          <w:rFonts w:ascii="Arial" w:eastAsia="Calibri" w:hAnsi="Arial" w:cs="Arial" w:hint="cs"/>
          <w:sz w:val="28"/>
          <w:szCs w:val="28"/>
          <w:rtl/>
        </w:rPr>
        <w:t>في</w:t>
      </w:r>
      <w:r w:rsidRPr="00AC43D4">
        <w:rPr>
          <w:rFonts w:ascii="Arial" w:eastAsia="Calibri" w:hAnsi="Arial" w:cs="Arial"/>
          <w:sz w:val="28"/>
          <w:szCs w:val="28"/>
          <w:rtl/>
        </w:rPr>
        <w:t xml:space="preserve"> تنميــة ثقافــة الســلامة والصــحة المهنيــة والبيئــة </w:t>
      </w:r>
      <w:r w:rsidRPr="00AC43D4">
        <w:rPr>
          <w:rFonts w:ascii="Arial" w:eastAsia="Calibri" w:hAnsi="Arial" w:cs="Arial" w:hint="cs"/>
          <w:sz w:val="28"/>
          <w:szCs w:val="28"/>
          <w:rtl/>
        </w:rPr>
        <w:t>والتي</w:t>
      </w:r>
      <w:r w:rsidRPr="00AC43D4">
        <w:rPr>
          <w:rFonts w:ascii="Arial" w:eastAsia="Calibri" w:hAnsi="Arial" w:cs="Arial"/>
          <w:sz w:val="28"/>
          <w:szCs w:val="28"/>
          <w:rtl/>
        </w:rPr>
        <w:t xml:space="preserve"> بــدورها ســوف تــنعكس إيجابيــا علــى المنشــآت الصــناعية الغذائيــة </w:t>
      </w:r>
      <w:r w:rsidRPr="00AC43D4">
        <w:rPr>
          <w:rFonts w:ascii="Arial" w:eastAsia="Calibri" w:hAnsi="Arial" w:cs="Arial" w:hint="cs"/>
          <w:sz w:val="28"/>
          <w:szCs w:val="28"/>
          <w:rtl/>
        </w:rPr>
        <w:t>في</w:t>
      </w:r>
      <w:r w:rsidRPr="00AC43D4">
        <w:rPr>
          <w:rFonts w:ascii="Arial" w:eastAsia="Calibri" w:hAnsi="Arial" w:cs="Arial"/>
          <w:sz w:val="28"/>
          <w:szCs w:val="28"/>
          <w:rtl/>
        </w:rPr>
        <w:t xml:space="preserve"> منــع الحــوادث أو الحــد منهــا وكــذلك فــي الحفــاظ علــى الممتلكــات وحــل المشــكلات والتطوير من ناحية ، وكذلك في الحفاظ على الموارد البيئية من النضوب والتلوث</w:t>
      </w:r>
      <w:r>
        <w:rPr>
          <w:rFonts w:ascii="Arial" w:eastAsia="Calibri" w:hAnsi="Arial" w:cs="Arial" w:hint="cs"/>
          <w:sz w:val="28"/>
          <w:szCs w:val="28"/>
          <w:rtl/>
        </w:rPr>
        <w:t xml:space="preserve"> </w:t>
      </w:r>
      <w:r w:rsidRPr="00AC43D4">
        <w:rPr>
          <w:rFonts w:ascii="Arial" w:eastAsia="Calibri" w:hAnsi="Arial" w:cs="Arial"/>
          <w:sz w:val="28"/>
          <w:szCs w:val="28"/>
          <w:rtl/>
        </w:rPr>
        <w:t>يشــكل هــذا البحــث محاولــة للكشــف عــن العناصــر الرئيســية للنمــوذج العلمــي لبنــاء وتنميــة ثقافــة الســلامة والصــحة المهنية و حماية بيئة العمل</w:t>
      </w:r>
      <w:r w:rsidRPr="00AC43D4">
        <w:rPr>
          <w:rFonts w:ascii="Arial" w:eastAsia="Calibri" w:hAnsi="Arial" w:cs="Arial"/>
          <w:sz w:val="28"/>
          <w:szCs w:val="28"/>
        </w:rPr>
        <w:t xml:space="preserve"> </w:t>
      </w:r>
      <w:r w:rsidRPr="00AC43D4">
        <w:rPr>
          <w:rFonts w:ascii="Arial" w:eastAsia="Calibri" w:hAnsi="Arial" w:cs="Arial"/>
          <w:sz w:val="28"/>
          <w:szCs w:val="28"/>
          <w:rtl/>
        </w:rPr>
        <w:t xml:space="preserve">يعد هذا البحث بداية لبحوث أخري </w:t>
      </w:r>
      <w:r w:rsidRPr="00AC43D4">
        <w:rPr>
          <w:rFonts w:ascii="Arial" w:eastAsia="Calibri" w:hAnsi="Arial" w:cs="Arial" w:hint="cs"/>
          <w:sz w:val="28"/>
          <w:szCs w:val="28"/>
          <w:rtl/>
        </w:rPr>
        <w:t>في</w:t>
      </w:r>
      <w:r w:rsidRPr="00AC43D4">
        <w:rPr>
          <w:rFonts w:ascii="Arial" w:eastAsia="Calibri" w:hAnsi="Arial" w:cs="Arial"/>
          <w:sz w:val="28"/>
          <w:szCs w:val="28"/>
          <w:rtl/>
        </w:rPr>
        <w:t xml:space="preserve"> مجال السلامة والصحة المهنية وتأمين بيئة العمل</w:t>
      </w:r>
      <w:r w:rsidRPr="005009BC">
        <w:rPr>
          <w:rFonts w:ascii="Arial" w:eastAsia="Calibri" w:hAnsi="Arial" w:cs="Arial"/>
          <w:sz w:val="28"/>
          <w:szCs w:val="28"/>
        </w:rPr>
        <w:t>.</w:t>
      </w:r>
    </w:p>
    <w:p w14:paraId="66C0B04E" w14:textId="77777777" w:rsidR="00AC43D4" w:rsidRDefault="00AC43D4" w:rsidP="00AC43D4">
      <w:pPr>
        <w:bidi/>
        <w:spacing w:line="256" w:lineRule="auto"/>
        <w:ind w:left="720"/>
        <w:rPr>
          <w:rFonts w:ascii="Arial" w:eastAsia="Calibri" w:hAnsi="Arial" w:cs="Arial"/>
          <w:sz w:val="28"/>
          <w:szCs w:val="28"/>
          <w:rtl/>
        </w:rPr>
      </w:pPr>
    </w:p>
    <w:p w14:paraId="0E3C511A" w14:textId="77777777" w:rsidR="00AC43D4" w:rsidRPr="00905533" w:rsidRDefault="00AC43D4" w:rsidP="00AC43D4">
      <w:pPr>
        <w:bidi/>
        <w:spacing w:line="256" w:lineRule="auto"/>
        <w:ind w:left="720"/>
        <w:rPr>
          <w:rFonts w:ascii="Arial" w:eastAsia="Calibri" w:hAnsi="Arial" w:cs="Arial"/>
          <w:sz w:val="28"/>
          <w:szCs w:val="28"/>
          <w:rtl/>
        </w:rPr>
      </w:pPr>
    </w:p>
    <w:p w14:paraId="51CF81C8" w14:textId="027672C2" w:rsidR="008925A3" w:rsidRPr="00834D06" w:rsidRDefault="008925A3" w:rsidP="00834D06">
      <w:pPr>
        <w:keepNext/>
        <w:keepLines/>
        <w:numPr>
          <w:ilvl w:val="2"/>
          <w:numId w:val="2"/>
        </w:numPr>
        <w:bidi/>
        <w:spacing w:before="40" w:after="0" w:line="256" w:lineRule="auto"/>
        <w:outlineLvl w:val="2"/>
        <w:rPr>
          <w:rFonts w:ascii="Arial" w:eastAsia="Times New Roman" w:hAnsi="Arial" w:cs="Arial"/>
          <w:b/>
          <w:bCs/>
          <w:sz w:val="28"/>
          <w:szCs w:val="28"/>
          <w:rtl/>
          <w:lang w:bidi="ar-EG"/>
        </w:rPr>
      </w:pPr>
      <w:bookmarkStart w:id="4" w:name="_Toc166954060"/>
      <w:r w:rsidRPr="00834D06">
        <w:rPr>
          <w:rFonts w:ascii="Arial" w:eastAsia="Times New Roman" w:hAnsi="Arial" w:cs="Arial"/>
          <w:b/>
          <w:bCs/>
          <w:sz w:val="28"/>
          <w:szCs w:val="28"/>
          <w:rtl/>
          <w:lang w:bidi="ar-EG"/>
        </w:rPr>
        <w:t>فجوات على المستوى النظري</w:t>
      </w:r>
      <w:bookmarkEnd w:id="4"/>
    </w:p>
    <w:p w14:paraId="20B2C860" w14:textId="77777777" w:rsidR="008925A3" w:rsidRPr="00905533" w:rsidRDefault="008925A3" w:rsidP="008925A3">
      <w:pPr>
        <w:bidi/>
        <w:spacing w:line="256" w:lineRule="auto"/>
        <w:rPr>
          <w:rFonts w:ascii="Calibri" w:eastAsia="Calibri" w:hAnsi="Calibri" w:cs="Arial"/>
          <w:rtl/>
          <w:lang w:bidi="ar-EG"/>
        </w:rPr>
      </w:pPr>
    </w:p>
    <w:p w14:paraId="05BDC1E0" w14:textId="77777777" w:rsidR="008925A3" w:rsidRPr="00905533" w:rsidRDefault="008925A3" w:rsidP="008925A3">
      <w:pPr>
        <w:bidi/>
        <w:spacing w:line="256" w:lineRule="auto"/>
        <w:rPr>
          <w:rFonts w:ascii="Calibri" w:eastAsia="Calibri" w:hAnsi="Calibri" w:cs="Arial"/>
          <w:rtl/>
          <w:lang w:bidi="ar-EG"/>
        </w:rPr>
      </w:pPr>
    </w:p>
    <w:p w14:paraId="5BC36E4A" w14:textId="77777777" w:rsidR="008925A3" w:rsidRPr="00905533" w:rsidRDefault="008925A3" w:rsidP="008925A3">
      <w:pPr>
        <w:bidi/>
        <w:spacing w:line="256" w:lineRule="auto"/>
        <w:rPr>
          <w:rFonts w:ascii="Calibri" w:eastAsia="Calibri" w:hAnsi="Calibri" w:cs="Arial"/>
          <w:rtl/>
          <w:lang w:bidi="ar-EG"/>
        </w:rPr>
      </w:pPr>
    </w:p>
    <w:p w14:paraId="736AE465" w14:textId="77777777" w:rsidR="008925A3" w:rsidRDefault="008925A3" w:rsidP="008925A3">
      <w:pPr>
        <w:keepNext/>
        <w:keepLines/>
        <w:numPr>
          <w:ilvl w:val="2"/>
          <w:numId w:val="2"/>
        </w:numPr>
        <w:bidi/>
        <w:spacing w:before="40" w:after="0" w:line="256" w:lineRule="auto"/>
        <w:outlineLvl w:val="2"/>
        <w:rPr>
          <w:rFonts w:ascii="Arial" w:eastAsia="Times New Roman" w:hAnsi="Arial" w:cs="Arial"/>
          <w:b/>
          <w:bCs/>
          <w:sz w:val="28"/>
          <w:szCs w:val="28"/>
          <w:lang w:bidi="ar-EG"/>
        </w:rPr>
      </w:pPr>
      <w:bookmarkStart w:id="5" w:name="_Toc166954061"/>
      <w:r w:rsidRPr="00905533">
        <w:rPr>
          <w:rFonts w:ascii="Arial" w:eastAsia="Times New Roman" w:hAnsi="Arial" w:cs="Arial"/>
          <w:b/>
          <w:bCs/>
          <w:sz w:val="28"/>
          <w:szCs w:val="28"/>
          <w:rtl/>
          <w:lang w:bidi="ar-EG"/>
        </w:rPr>
        <w:t>فجوات على المستوى التطبيقي</w:t>
      </w:r>
      <w:bookmarkEnd w:id="5"/>
    </w:p>
    <w:p w14:paraId="2D5CB5BA" w14:textId="77777777" w:rsidR="00834D06" w:rsidRPr="00905533" w:rsidRDefault="00834D06" w:rsidP="00834D06">
      <w:pPr>
        <w:keepNext/>
        <w:keepLines/>
        <w:bidi/>
        <w:spacing w:before="40" w:after="0" w:line="256" w:lineRule="auto"/>
        <w:ind w:left="1224"/>
        <w:outlineLvl w:val="2"/>
        <w:rPr>
          <w:rFonts w:ascii="Arial" w:eastAsia="Times New Roman" w:hAnsi="Arial" w:cs="Arial"/>
          <w:b/>
          <w:bCs/>
          <w:sz w:val="28"/>
          <w:szCs w:val="28"/>
          <w:lang w:bidi="ar-EG"/>
        </w:rPr>
      </w:pPr>
    </w:p>
    <w:p w14:paraId="427D8632" w14:textId="77777777" w:rsidR="008925A3" w:rsidRPr="00905533" w:rsidRDefault="008925A3" w:rsidP="008925A3">
      <w:pPr>
        <w:bidi/>
        <w:spacing w:line="256" w:lineRule="auto"/>
        <w:rPr>
          <w:rFonts w:ascii="Arial" w:eastAsia="Calibri" w:hAnsi="Arial" w:cs="Arial"/>
          <w:sz w:val="36"/>
          <w:szCs w:val="36"/>
          <w:rtl/>
          <w:lang w:bidi="ar-EG"/>
        </w:rPr>
      </w:pPr>
    </w:p>
    <w:p w14:paraId="6491F49E" w14:textId="77777777" w:rsidR="008925A3" w:rsidRPr="00905533" w:rsidRDefault="008925A3" w:rsidP="008925A3">
      <w:pPr>
        <w:keepNext/>
        <w:keepLines/>
        <w:numPr>
          <w:ilvl w:val="2"/>
          <w:numId w:val="2"/>
        </w:numPr>
        <w:bidi/>
        <w:spacing w:before="40" w:after="0" w:line="256" w:lineRule="auto"/>
        <w:outlineLvl w:val="2"/>
        <w:rPr>
          <w:rFonts w:ascii="Arial" w:eastAsia="Times New Roman" w:hAnsi="Arial" w:cs="Arial"/>
          <w:b/>
          <w:bCs/>
          <w:sz w:val="28"/>
          <w:szCs w:val="28"/>
          <w:rtl/>
          <w:lang w:bidi="ar-EG"/>
        </w:rPr>
      </w:pPr>
      <w:bookmarkStart w:id="6" w:name="_Toc166954064"/>
      <w:r w:rsidRPr="00905533">
        <w:rPr>
          <w:rFonts w:ascii="Arial" w:eastAsia="Times New Roman" w:hAnsi="Arial" w:cs="Arial"/>
          <w:b/>
          <w:bCs/>
          <w:sz w:val="28"/>
          <w:szCs w:val="28"/>
          <w:rtl/>
          <w:lang w:bidi="ar-EG"/>
        </w:rPr>
        <w:t>على المستوى التطبيقي:</w:t>
      </w:r>
      <w:bookmarkEnd w:id="6"/>
    </w:p>
    <w:p w14:paraId="4E62440A" w14:textId="77777777" w:rsidR="008925A3" w:rsidRPr="00905533" w:rsidRDefault="008925A3" w:rsidP="008925A3">
      <w:pPr>
        <w:bidi/>
        <w:spacing w:line="256" w:lineRule="auto"/>
        <w:rPr>
          <w:rFonts w:ascii="Arial" w:eastAsia="Calibri" w:hAnsi="Arial" w:cs="Arial"/>
          <w:sz w:val="36"/>
          <w:szCs w:val="36"/>
          <w:rtl/>
          <w:lang w:bidi="ar-EG"/>
        </w:rPr>
      </w:pPr>
    </w:p>
    <w:p w14:paraId="2AD90A07" w14:textId="77777777" w:rsidR="008925A3" w:rsidRPr="00905533" w:rsidRDefault="008925A3" w:rsidP="008925A3">
      <w:pPr>
        <w:bidi/>
        <w:spacing w:line="256" w:lineRule="auto"/>
        <w:rPr>
          <w:rFonts w:ascii="Arial" w:eastAsia="Calibri" w:hAnsi="Arial" w:cs="Arial"/>
          <w:sz w:val="36"/>
          <w:szCs w:val="36"/>
          <w:rtl/>
          <w:lang w:bidi="ar-EG"/>
        </w:rPr>
      </w:pPr>
    </w:p>
    <w:p w14:paraId="63627293" w14:textId="77777777" w:rsidR="008925A3" w:rsidRPr="00905533" w:rsidRDefault="008925A3" w:rsidP="008925A3">
      <w:pPr>
        <w:bidi/>
        <w:spacing w:line="256" w:lineRule="auto"/>
        <w:rPr>
          <w:rFonts w:ascii="Arial" w:eastAsia="Calibri" w:hAnsi="Arial" w:cs="Arial"/>
          <w:sz w:val="36"/>
          <w:szCs w:val="36"/>
          <w:rtl/>
          <w:lang w:bidi="ar-EG"/>
        </w:rPr>
      </w:pPr>
    </w:p>
    <w:p w14:paraId="52D26EE8" w14:textId="77777777" w:rsidR="008925A3" w:rsidRPr="00905533" w:rsidRDefault="008925A3" w:rsidP="008925A3">
      <w:pPr>
        <w:bidi/>
        <w:spacing w:line="256" w:lineRule="auto"/>
        <w:rPr>
          <w:rFonts w:ascii="Arial" w:eastAsia="Calibri" w:hAnsi="Arial" w:cs="Arial"/>
          <w:sz w:val="36"/>
          <w:szCs w:val="36"/>
          <w:rtl/>
          <w:lang w:bidi="ar-EG"/>
        </w:rPr>
      </w:pPr>
    </w:p>
    <w:p w14:paraId="6DF59DA2" w14:textId="77777777" w:rsidR="008925A3" w:rsidRPr="00905533" w:rsidRDefault="008925A3" w:rsidP="008925A3">
      <w:pPr>
        <w:bidi/>
        <w:spacing w:line="256" w:lineRule="auto"/>
        <w:rPr>
          <w:rFonts w:ascii="Arial" w:eastAsia="Calibri" w:hAnsi="Arial" w:cs="Arial"/>
          <w:sz w:val="36"/>
          <w:szCs w:val="36"/>
          <w:rtl/>
          <w:lang w:bidi="ar-EG"/>
        </w:rPr>
      </w:pPr>
    </w:p>
    <w:p w14:paraId="02AD4A83"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lang w:bidi="ar-EG"/>
        </w:rPr>
      </w:pPr>
      <w:bookmarkStart w:id="7" w:name="_Toc166954065"/>
      <w:r w:rsidRPr="00905533">
        <w:rPr>
          <w:rFonts w:ascii="Arial" w:eastAsia="Times New Roman" w:hAnsi="Arial" w:cs="Arial"/>
          <w:b/>
          <w:bCs/>
          <w:sz w:val="32"/>
          <w:szCs w:val="32"/>
          <w:rtl/>
          <w:lang w:bidi="ar-EG"/>
        </w:rPr>
        <w:t>أسئلة الدراسة</w:t>
      </w:r>
      <w:bookmarkEnd w:id="7"/>
    </w:p>
    <w:p w14:paraId="4D104467" w14:textId="77777777" w:rsidR="008925A3" w:rsidRPr="00905533" w:rsidRDefault="008925A3" w:rsidP="008925A3">
      <w:pPr>
        <w:bidi/>
        <w:spacing w:line="256" w:lineRule="auto"/>
        <w:rPr>
          <w:rFonts w:ascii="Arial" w:eastAsia="Calibri" w:hAnsi="Arial" w:cs="Arial"/>
          <w:sz w:val="36"/>
          <w:szCs w:val="36"/>
          <w:rtl/>
          <w:lang w:bidi="ar-EG"/>
        </w:rPr>
      </w:pPr>
    </w:p>
    <w:p w14:paraId="041D01D5" w14:textId="77777777" w:rsidR="008925A3" w:rsidRPr="00905533" w:rsidRDefault="008925A3" w:rsidP="008925A3">
      <w:pPr>
        <w:bidi/>
        <w:spacing w:line="256" w:lineRule="auto"/>
        <w:rPr>
          <w:rFonts w:ascii="Arial" w:eastAsia="Calibri" w:hAnsi="Arial" w:cs="Arial"/>
          <w:sz w:val="36"/>
          <w:szCs w:val="36"/>
          <w:rtl/>
          <w:lang w:bidi="ar-EG"/>
        </w:rPr>
      </w:pPr>
    </w:p>
    <w:p w14:paraId="67DC0DC3" w14:textId="77777777" w:rsidR="008925A3" w:rsidRPr="00905533" w:rsidRDefault="008925A3" w:rsidP="008925A3">
      <w:pPr>
        <w:bidi/>
        <w:spacing w:line="256" w:lineRule="auto"/>
        <w:rPr>
          <w:rFonts w:ascii="Arial" w:eastAsia="Calibri" w:hAnsi="Arial" w:cs="Arial"/>
          <w:sz w:val="36"/>
          <w:szCs w:val="36"/>
          <w:rtl/>
          <w:lang w:bidi="ar-EG"/>
        </w:rPr>
      </w:pPr>
    </w:p>
    <w:p w14:paraId="0008D353"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lang w:bidi="ar-EG"/>
        </w:rPr>
      </w:pPr>
      <w:bookmarkStart w:id="8" w:name="_Toc166954066"/>
      <w:r w:rsidRPr="00905533">
        <w:rPr>
          <w:rFonts w:ascii="Arial" w:eastAsia="Times New Roman" w:hAnsi="Arial" w:cs="Arial"/>
          <w:b/>
          <w:bCs/>
          <w:sz w:val="32"/>
          <w:szCs w:val="32"/>
          <w:rtl/>
          <w:lang w:bidi="ar-EG"/>
        </w:rPr>
        <w:t>أهداف الدراسة</w:t>
      </w:r>
      <w:bookmarkEnd w:id="8"/>
    </w:p>
    <w:p w14:paraId="6D9FD6B0"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7FC1F58"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E4B2865"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745971B8"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9" w:name="_Toc166954067"/>
      <w:r w:rsidRPr="00905533">
        <w:rPr>
          <w:rFonts w:ascii="Arial" w:eastAsia="Times New Roman" w:hAnsi="Arial" w:cs="Arial"/>
          <w:b/>
          <w:bCs/>
          <w:sz w:val="32"/>
          <w:szCs w:val="32"/>
          <w:rtl/>
        </w:rPr>
        <w:t>فرضيات الدراسة</w:t>
      </w:r>
      <w:bookmarkEnd w:id="9"/>
    </w:p>
    <w:p w14:paraId="266CA78A"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164312D"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BBF4F3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54F7A01"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10" w:name="_Toc166954068"/>
      <w:r w:rsidRPr="00905533">
        <w:rPr>
          <w:rFonts w:ascii="Arial" w:eastAsia="Times New Roman" w:hAnsi="Arial" w:cs="Arial"/>
          <w:b/>
          <w:bCs/>
          <w:sz w:val="32"/>
          <w:szCs w:val="32"/>
          <w:rtl/>
        </w:rPr>
        <w:t>نموذج الدراسة</w:t>
      </w:r>
      <w:bookmarkEnd w:id="10"/>
    </w:p>
    <w:p w14:paraId="75083DA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832C9FF"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F7C25A9"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8BD9F0F"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D8BD40C"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852A2C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53BA501"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C35E2BE"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A486285"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5F87DCE"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8FF1A7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7DA7C7EE"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8AE0134"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11" w:name="_Toc166954069"/>
      <w:r w:rsidRPr="00905533">
        <w:rPr>
          <w:rFonts w:ascii="Arial" w:eastAsia="Times New Roman" w:hAnsi="Arial" w:cs="Arial"/>
          <w:b/>
          <w:bCs/>
          <w:sz w:val="32"/>
          <w:szCs w:val="32"/>
          <w:rtl/>
        </w:rPr>
        <w:t>منهجية الدراسة</w:t>
      </w:r>
      <w:bookmarkEnd w:id="11"/>
    </w:p>
    <w:p w14:paraId="3670F89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6FD8463"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6CC8109"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E7F2384"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12" w:name="_Toc166954070"/>
      <w:r w:rsidRPr="00905533">
        <w:rPr>
          <w:rFonts w:ascii="Arial" w:eastAsia="Times New Roman" w:hAnsi="Arial" w:cs="Arial"/>
          <w:b/>
          <w:bCs/>
          <w:sz w:val="32"/>
          <w:szCs w:val="32"/>
          <w:rtl/>
        </w:rPr>
        <w:t>الدراسة الميدانية</w:t>
      </w:r>
      <w:bookmarkEnd w:id="12"/>
    </w:p>
    <w:p w14:paraId="7E825258"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89E008A"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08790A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BC59E21" w14:textId="77777777" w:rsidR="008925A3" w:rsidRPr="00905533" w:rsidRDefault="008925A3" w:rsidP="008925A3">
      <w:pPr>
        <w:keepNext/>
        <w:keepLines/>
        <w:numPr>
          <w:ilvl w:val="1"/>
          <w:numId w:val="2"/>
        </w:numPr>
        <w:bidi/>
        <w:spacing w:before="40" w:after="0" w:line="256" w:lineRule="auto"/>
        <w:outlineLvl w:val="1"/>
        <w:rPr>
          <w:rFonts w:ascii="Calibri Light" w:eastAsia="Times New Roman" w:hAnsi="Calibri Light" w:cs="Times New Roman"/>
          <w:b/>
          <w:bCs/>
          <w:sz w:val="32"/>
          <w:szCs w:val="32"/>
          <w:rtl/>
        </w:rPr>
      </w:pPr>
      <w:bookmarkStart w:id="13" w:name="_Toc166954071"/>
      <w:r w:rsidRPr="00905533">
        <w:rPr>
          <w:rFonts w:ascii="Calibri Light" w:eastAsia="Times New Roman" w:hAnsi="Calibri Light" w:cs="Times New Roman"/>
          <w:b/>
          <w:bCs/>
          <w:sz w:val="32"/>
          <w:szCs w:val="32"/>
          <w:rtl/>
        </w:rPr>
        <w:t>مخطط المشروع المقترح</w:t>
      </w:r>
      <w:bookmarkEnd w:id="13"/>
    </w:p>
    <w:p w14:paraId="27501FB2"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7DCC2FC"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7B3116C8"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54403AC"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D4DB1A1"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8A446A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137545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2ABD8D0"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5A96E6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FFDCF6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70B1FD4"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70D0C754"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47BCE04"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C9B238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6AED51A"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C31FF04"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5111B9D"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C5D23BC"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C30CAFF"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6E8817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0BB6A21" w14:textId="77777777" w:rsidR="008925A3" w:rsidRPr="00905533" w:rsidRDefault="008925A3" w:rsidP="008925A3">
      <w:pPr>
        <w:keepNext/>
        <w:keepLines/>
        <w:numPr>
          <w:ilvl w:val="0"/>
          <w:numId w:val="2"/>
        </w:numPr>
        <w:bidi/>
        <w:spacing w:before="240" w:after="0" w:line="256" w:lineRule="auto"/>
        <w:jc w:val="center"/>
        <w:outlineLvl w:val="0"/>
        <w:rPr>
          <w:rFonts w:ascii="Arial" w:eastAsia="Times New Roman" w:hAnsi="Arial" w:cs="Arial"/>
          <w:b/>
          <w:bCs/>
          <w:sz w:val="40"/>
          <w:szCs w:val="40"/>
          <w:rtl/>
        </w:rPr>
      </w:pPr>
      <w:bookmarkStart w:id="14" w:name="_Toc166954072"/>
      <w:r w:rsidRPr="00905533">
        <w:rPr>
          <w:rFonts w:ascii="Arial" w:eastAsia="Times New Roman" w:hAnsi="Arial" w:cs="Arial"/>
          <w:b/>
          <w:bCs/>
          <w:sz w:val="40"/>
          <w:szCs w:val="40"/>
          <w:rtl/>
        </w:rPr>
        <w:t>الفصل الثاني: الدراسات السابقة</w:t>
      </w:r>
      <w:bookmarkEnd w:id="14"/>
    </w:p>
    <w:p w14:paraId="50E33AC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8537089"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74111C18"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F6FCD3D"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F217534"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19A0FC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E5C0E7F"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CA509BD"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27344D8"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B24DA41"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FD5A38A"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1EFBA40"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4C9104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70824443"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081C1B0"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CF066D0"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DA5064A"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15" w:name="_Toc166954073"/>
      <w:r w:rsidRPr="00905533">
        <w:rPr>
          <w:rFonts w:ascii="Arial" w:eastAsia="Times New Roman" w:hAnsi="Arial" w:cs="Arial"/>
          <w:b/>
          <w:bCs/>
          <w:sz w:val="32"/>
          <w:szCs w:val="32"/>
          <w:rtl/>
        </w:rPr>
        <w:t>المقدمة:</w:t>
      </w:r>
      <w:bookmarkEnd w:id="15"/>
    </w:p>
    <w:p w14:paraId="4EEF1EB9"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67A70E1"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2494120"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F545D3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288D2B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6094246"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16" w:name="_Toc166954074"/>
      <w:r w:rsidRPr="00905533">
        <w:rPr>
          <w:rFonts w:ascii="Arial" w:eastAsia="Times New Roman" w:hAnsi="Arial" w:cs="Arial"/>
          <w:b/>
          <w:bCs/>
          <w:sz w:val="32"/>
          <w:szCs w:val="32"/>
          <w:rtl/>
        </w:rPr>
        <w:t>المتغير المستقل</w:t>
      </w:r>
      <w:bookmarkEnd w:id="16"/>
    </w:p>
    <w:p w14:paraId="0C405851" w14:textId="77777777" w:rsidR="008925A3" w:rsidRPr="00905533" w:rsidRDefault="008925A3" w:rsidP="008925A3">
      <w:pPr>
        <w:bidi/>
        <w:spacing w:line="256" w:lineRule="auto"/>
        <w:rPr>
          <w:rFonts w:ascii="Calibri" w:eastAsia="Calibri" w:hAnsi="Calibri" w:cs="Arial"/>
          <w:rtl/>
        </w:rPr>
      </w:pPr>
    </w:p>
    <w:p w14:paraId="1B88C996" w14:textId="77777777" w:rsidR="008925A3" w:rsidRPr="00905533" w:rsidRDefault="008925A3" w:rsidP="008925A3">
      <w:pPr>
        <w:bidi/>
        <w:spacing w:line="256" w:lineRule="auto"/>
        <w:rPr>
          <w:rFonts w:ascii="Calibri" w:eastAsia="Calibri" w:hAnsi="Calibri" w:cs="Arial"/>
          <w:rtl/>
        </w:rPr>
      </w:pPr>
    </w:p>
    <w:p w14:paraId="69AA2EC5" w14:textId="77777777" w:rsidR="008925A3" w:rsidRPr="00905533" w:rsidRDefault="008925A3" w:rsidP="008925A3">
      <w:pPr>
        <w:bidi/>
        <w:spacing w:line="256" w:lineRule="auto"/>
        <w:rPr>
          <w:rFonts w:ascii="Calibri" w:eastAsia="Calibri" w:hAnsi="Calibri" w:cs="Arial"/>
          <w:rtl/>
        </w:rPr>
      </w:pPr>
    </w:p>
    <w:p w14:paraId="40D12D02" w14:textId="77777777" w:rsidR="008925A3" w:rsidRPr="00905533" w:rsidRDefault="008925A3" w:rsidP="008925A3">
      <w:pPr>
        <w:bidi/>
        <w:spacing w:line="256" w:lineRule="auto"/>
        <w:rPr>
          <w:rFonts w:ascii="Calibri" w:eastAsia="Calibri" w:hAnsi="Calibri" w:cs="Arial"/>
          <w:rtl/>
        </w:rPr>
      </w:pPr>
    </w:p>
    <w:p w14:paraId="33B87FB7" w14:textId="77777777" w:rsidR="008925A3" w:rsidRPr="00905533" w:rsidRDefault="008925A3" w:rsidP="008925A3">
      <w:pPr>
        <w:bidi/>
        <w:spacing w:line="256" w:lineRule="auto"/>
        <w:rPr>
          <w:rFonts w:ascii="Calibri" w:eastAsia="Calibri" w:hAnsi="Calibri" w:cs="Arial"/>
          <w:rtl/>
        </w:rPr>
      </w:pPr>
    </w:p>
    <w:p w14:paraId="48086F17"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17" w:name="_Toc166954075"/>
      <w:r w:rsidRPr="00905533">
        <w:rPr>
          <w:rFonts w:ascii="Arial" w:eastAsia="Times New Roman" w:hAnsi="Arial" w:cs="Arial"/>
          <w:b/>
          <w:bCs/>
          <w:sz w:val="32"/>
          <w:szCs w:val="32"/>
          <w:rtl/>
        </w:rPr>
        <w:t>المتغير التابع</w:t>
      </w:r>
      <w:bookmarkEnd w:id="17"/>
    </w:p>
    <w:p w14:paraId="069A9682"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738CA1D6"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752979D0"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3331021"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8FEADA8"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18" w:name="_Toc166954076"/>
      <w:r w:rsidRPr="00905533">
        <w:rPr>
          <w:rFonts w:ascii="Arial" w:eastAsia="Times New Roman" w:hAnsi="Arial" w:cs="Arial"/>
          <w:b/>
          <w:bCs/>
          <w:sz w:val="32"/>
          <w:szCs w:val="32"/>
          <w:rtl/>
        </w:rPr>
        <w:t>العلاقة بين المتغير المستقل والمتغير التابع</w:t>
      </w:r>
      <w:bookmarkEnd w:id="18"/>
    </w:p>
    <w:p w14:paraId="0D5906E9" w14:textId="77777777" w:rsidR="008925A3" w:rsidRPr="00905533" w:rsidRDefault="008925A3" w:rsidP="008925A3">
      <w:pPr>
        <w:bidi/>
        <w:spacing w:line="360" w:lineRule="auto"/>
        <w:jc w:val="center"/>
        <w:rPr>
          <w:rFonts w:ascii="Times New Roman" w:eastAsia="Calibri" w:hAnsi="Times New Roman" w:cs="Times New Roman"/>
          <w:b/>
          <w:bCs/>
          <w:sz w:val="24"/>
          <w:szCs w:val="24"/>
        </w:rPr>
      </w:pPr>
    </w:p>
    <w:p w14:paraId="2B6ADC4E"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D927700"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6EC0C99" w14:textId="77777777" w:rsidR="008925A3" w:rsidRPr="00905533" w:rsidRDefault="008925A3" w:rsidP="008925A3">
      <w:pPr>
        <w:bidi/>
        <w:spacing w:line="360" w:lineRule="auto"/>
        <w:rPr>
          <w:rFonts w:ascii="Times New Roman" w:eastAsia="Calibri" w:hAnsi="Times New Roman" w:cs="Times New Roman"/>
          <w:b/>
          <w:bCs/>
          <w:sz w:val="24"/>
          <w:szCs w:val="24"/>
          <w:rtl/>
        </w:rPr>
      </w:pPr>
    </w:p>
    <w:p w14:paraId="18AC1C02" w14:textId="77777777" w:rsidR="008925A3" w:rsidRPr="00905533" w:rsidRDefault="008925A3" w:rsidP="008925A3">
      <w:pPr>
        <w:bidi/>
        <w:spacing w:line="360" w:lineRule="auto"/>
        <w:rPr>
          <w:rFonts w:ascii="Times New Roman" w:eastAsia="Calibri" w:hAnsi="Times New Roman" w:cs="Times New Roman"/>
          <w:b/>
          <w:bCs/>
          <w:sz w:val="24"/>
          <w:szCs w:val="24"/>
          <w:rtl/>
        </w:rPr>
      </w:pPr>
    </w:p>
    <w:p w14:paraId="1DBB24B6" w14:textId="77777777" w:rsidR="008925A3" w:rsidRPr="00905533" w:rsidRDefault="008925A3" w:rsidP="008925A3">
      <w:pPr>
        <w:bidi/>
        <w:spacing w:line="360" w:lineRule="auto"/>
        <w:rPr>
          <w:rFonts w:ascii="Times New Roman" w:eastAsia="Calibri" w:hAnsi="Times New Roman" w:cs="Times New Roman"/>
          <w:b/>
          <w:bCs/>
          <w:sz w:val="24"/>
          <w:szCs w:val="24"/>
          <w:rtl/>
        </w:rPr>
      </w:pPr>
    </w:p>
    <w:p w14:paraId="2F7C257F" w14:textId="77777777" w:rsidR="008925A3" w:rsidRPr="00905533" w:rsidRDefault="008925A3" w:rsidP="008925A3">
      <w:pPr>
        <w:bidi/>
        <w:spacing w:line="360" w:lineRule="auto"/>
        <w:rPr>
          <w:rFonts w:ascii="Times New Roman" w:eastAsia="Calibri" w:hAnsi="Times New Roman" w:cs="Times New Roman"/>
          <w:b/>
          <w:bCs/>
          <w:sz w:val="24"/>
          <w:szCs w:val="24"/>
          <w:rtl/>
        </w:rPr>
      </w:pPr>
    </w:p>
    <w:p w14:paraId="48B748A3" w14:textId="77777777" w:rsidR="008925A3" w:rsidRPr="00905533" w:rsidRDefault="008925A3" w:rsidP="008925A3">
      <w:pPr>
        <w:bidi/>
        <w:spacing w:line="360" w:lineRule="auto"/>
        <w:rPr>
          <w:rFonts w:ascii="Times New Roman" w:eastAsia="Calibri" w:hAnsi="Times New Roman" w:cs="Times New Roman"/>
          <w:b/>
          <w:bCs/>
          <w:sz w:val="24"/>
          <w:szCs w:val="24"/>
          <w:rtl/>
        </w:rPr>
      </w:pPr>
    </w:p>
    <w:p w14:paraId="3A6A6457"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19" w:name="_Toc166954077"/>
      <w:r w:rsidRPr="00905533">
        <w:rPr>
          <w:rFonts w:ascii="Arial" w:eastAsia="Times New Roman" w:hAnsi="Arial" w:cs="Arial"/>
          <w:b/>
          <w:bCs/>
          <w:sz w:val="32"/>
          <w:szCs w:val="32"/>
          <w:rtl/>
        </w:rPr>
        <w:t>الخاتمة</w:t>
      </w:r>
      <w:bookmarkEnd w:id="19"/>
    </w:p>
    <w:p w14:paraId="1E983041" w14:textId="77777777" w:rsidR="008925A3" w:rsidRPr="00905533" w:rsidRDefault="008925A3" w:rsidP="008925A3">
      <w:pPr>
        <w:bidi/>
        <w:spacing w:line="256" w:lineRule="auto"/>
        <w:rPr>
          <w:rFonts w:ascii="Calibri" w:eastAsia="Calibri" w:hAnsi="Calibri" w:cs="Arial"/>
          <w:rtl/>
        </w:rPr>
      </w:pPr>
    </w:p>
    <w:p w14:paraId="4F7FEE80" w14:textId="77777777" w:rsidR="008925A3" w:rsidRPr="00905533" w:rsidRDefault="008925A3" w:rsidP="008925A3">
      <w:pPr>
        <w:bidi/>
        <w:spacing w:line="256" w:lineRule="auto"/>
        <w:rPr>
          <w:rFonts w:ascii="Calibri" w:eastAsia="Calibri" w:hAnsi="Calibri" w:cs="Arial"/>
          <w:rtl/>
        </w:rPr>
      </w:pPr>
    </w:p>
    <w:p w14:paraId="79ED89E0" w14:textId="77777777" w:rsidR="008925A3" w:rsidRPr="00905533" w:rsidRDefault="008925A3" w:rsidP="008925A3">
      <w:pPr>
        <w:bidi/>
        <w:spacing w:line="256" w:lineRule="auto"/>
        <w:rPr>
          <w:rFonts w:ascii="Calibri" w:eastAsia="Calibri" w:hAnsi="Calibri" w:cs="Arial"/>
          <w:rtl/>
        </w:rPr>
      </w:pPr>
    </w:p>
    <w:p w14:paraId="28CF4D5D" w14:textId="77777777" w:rsidR="008925A3" w:rsidRPr="00905533" w:rsidRDefault="008925A3" w:rsidP="008925A3">
      <w:pPr>
        <w:bidi/>
        <w:spacing w:line="256" w:lineRule="auto"/>
        <w:rPr>
          <w:rFonts w:ascii="Calibri" w:eastAsia="Calibri" w:hAnsi="Calibri" w:cs="Arial"/>
          <w:rtl/>
        </w:rPr>
      </w:pPr>
    </w:p>
    <w:p w14:paraId="33D7AD58" w14:textId="77777777" w:rsidR="008925A3" w:rsidRPr="00905533" w:rsidRDefault="008925A3" w:rsidP="008925A3">
      <w:pPr>
        <w:keepNext/>
        <w:keepLines/>
        <w:bidi/>
        <w:spacing w:before="240" w:after="0" w:line="256" w:lineRule="auto"/>
        <w:outlineLvl w:val="0"/>
        <w:rPr>
          <w:rFonts w:ascii="Arial" w:eastAsia="Times New Roman" w:hAnsi="Arial" w:cs="Arial"/>
          <w:b/>
          <w:bCs/>
          <w:sz w:val="32"/>
          <w:szCs w:val="32"/>
          <w:rtl/>
        </w:rPr>
      </w:pPr>
      <w:bookmarkStart w:id="20" w:name="_Toc166954078"/>
      <w:r w:rsidRPr="00905533">
        <w:rPr>
          <w:rFonts w:ascii="Arial" w:eastAsia="Times New Roman" w:hAnsi="Arial" w:cs="Arial"/>
          <w:b/>
          <w:bCs/>
          <w:sz w:val="32"/>
          <w:szCs w:val="32"/>
          <w:rtl/>
        </w:rPr>
        <w:t>قائمة المراجع</w:t>
      </w:r>
      <w:bookmarkEnd w:id="20"/>
    </w:p>
    <w:p w14:paraId="7421EA86" w14:textId="77F1BFAF" w:rsidR="008925A3" w:rsidRDefault="009C72B3" w:rsidP="009C72B3">
      <w:pPr>
        <w:bidi/>
        <w:spacing w:line="360" w:lineRule="auto"/>
        <w:rPr>
          <w:rtl/>
        </w:rPr>
      </w:pPr>
      <w:r w:rsidRPr="009C72B3">
        <w:rPr>
          <w:rFonts w:ascii="Times New Roman" w:eastAsia="Calibri" w:hAnsi="Times New Roman" w:cs="Times New Roman"/>
          <w:b/>
          <w:bCs/>
          <w:sz w:val="24"/>
          <w:szCs w:val="24"/>
          <w:rtl/>
        </w:rPr>
        <w:t xml:space="preserve">أحمد </w:t>
      </w:r>
      <w:proofErr w:type="gramStart"/>
      <w:r w:rsidRPr="009C72B3">
        <w:rPr>
          <w:rFonts w:ascii="Times New Roman" w:eastAsia="Calibri" w:hAnsi="Times New Roman" w:cs="Times New Roman"/>
          <w:b/>
          <w:bCs/>
          <w:sz w:val="24"/>
          <w:szCs w:val="24"/>
          <w:rtl/>
        </w:rPr>
        <w:t>الطراونة,</w:t>
      </w:r>
      <w:proofErr w:type="gramEnd"/>
      <w:r w:rsidRPr="009C72B3">
        <w:rPr>
          <w:rFonts w:ascii="Times New Roman" w:eastAsia="Calibri" w:hAnsi="Times New Roman" w:cs="Times New Roman"/>
          <w:b/>
          <w:bCs/>
          <w:sz w:val="24"/>
          <w:szCs w:val="24"/>
          <w:rtl/>
        </w:rPr>
        <w:t xml:space="preserve"> ق</w:t>
      </w:r>
      <w:r w:rsidRPr="009C72B3">
        <w:rPr>
          <w:rFonts w:ascii="Times New Roman" w:eastAsia="Calibri" w:hAnsi="Times New Roman" w:cs="Times New Roman"/>
          <w:b/>
          <w:bCs/>
          <w:sz w:val="24"/>
          <w:szCs w:val="24"/>
        </w:rPr>
        <w:t xml:space="preserve">., &amp; </w:t>
      </w:r>
      <w:r w:rsidRPr="009C72B3">
        <w:rPr>
          <w:rFonts w:ascii="Times New Roman" w:eastAsia="Calibri" w:hAnsi="Times New Roman" w:cs="Times New Roman"/>
          <w:b/>
          <w:bCs/>
          <w:sz w:val="24"/>
          <w:szCs w:val="24"/>
          <w:rtl/>
        </w:rPr>
        <w:t xml:space="preserve">قتيبة. (2017). أهمية الأمن والسلامة للحد من إصابات العمل في </w:t>
      </w:r>
      <w:proofErr w:type="spellStart"/>
      <w:r w:rsidRPr="009C72B3">
        <w:rPr>
          <w:rFonts w:ascii="Times New Roman" w:eastAsia="Calibri" w:hAnsi="Times New Roman" w:cs="Times New Roman"/>
          <w:b/>
          <w:bCs/>
          <w:sz w:val="24"/>
          <w:szCs w:val="24"/>
          <w:rtl/>
        </w:rPr>
        <w:t>المنشات</w:t>
      </w:r>
      <w:proofErr w:type="spellEnd"/>
      <w:r w:rsidRPr="009C72B3">
        <w:rPr>
          <w:rFonts w:ascii="Times New Roman" w:eastAsia="Calibri" w:hAnsi="Times New Roman" w:cs="Times New Roman"/>
          <w:b/>
          <w:bCs/>
          <w:sz w:val="24"/>
          <w:szCs w:val="24"/>
          <w:rtl/>
        </w:rPr>
        <w:t xml:space="preserve"> الصناعية</w:t>
      </w:r>
      <w:r w:rsidRPr="009C72B3">
        <w:rPr>
          <w:rFonts w:ascii="Times New Roman" w:eastAsia="Calibri" w:hAnsi="Times New Roman" w:cs="Times New Roman"/>
          <w:b/>
          <w:bCs/>
          <w:sz w:val="24"/>
          <w:szCs w:val="24"/>
        </w:rPr>
        <w:t>. </w:t>
      </w:r>
      <w:r w:rsidRPr="009C72B3">
        <w:rPr>
          <w:rFonts w:ascii="Times New Roman" w:eastAsia="Calibri" w:hAnsi="Times New Roman" w:cs="Times New Roman"/>
          <w:b/>
          <w:bCs/>
          <w:i/>
          <w:iCs/>
          <w:sz w:val="24"/>
          <w:szCs w:val="24"/>
          <w:rtl/>
        </w:rPr>
        <w:t>مجلة بحوث التربية النوعية</w:t>
      </w:r>
      <w:r w:rsidRPr="009C72B3">
        <w:rPr>
          <w:rFonts w:ascii="Times New Roman" w:eastAsia="Calibri" w:hAnsi="Times New Roman" w:cs="Times New Roman"/>
          <w:b/>
          <w:bCs/>
          <w:sz w:val="24"/>
          <w:szCs w:val="24"/>
        </w:rPr>
        <w:t>, </w:t>
      </w:r>
      <w:r w:rsidRPr="009C72B3">
        <w:rPr>
          <w:rFonts w:ascii="Times New Roman" w:eastAsia="Calibri" w:hAnsi="Times New Roman" w:cs="Times New Roman"/>
          <w:b/>
          <w:bCs/>
          <w:i/>
          <w:iCs/>
          <w:sz w:val="24"/>
          <w:szCs w:val="24"/>
        </w:rPr>
        <w:t>2017</w:t>
      </w:r>
      <w:r w:rsidRPr="009C72B3">
        <w:rPr>
          <w:rFonts w:ascii="Times New Roman" w:eastAsia="Calibri" w:hAnsi="Times New Roman" w:cs="Times New Roman"/>
          <w:b/>
          <w:bCs/>
          <w:sz w:val="24"/>
          <w:szCs w:val="24"/>
        </w:rPr>
        <w:t>(</w:t>
      </w:r>
      <w:proofErr w:type="gramStart"/>
      <w:r w:rsidRPr="009C72B3">
        <w:rPr>
          <w:rFonts w:ascii="Times New Roman" w:eastAsia="Calibri" w:hAnsi="Times New Roman" w:cs="Times New Roman"/>
          <w:b/>
          <w:bCs/>
          <w:sz w:val="24"/>
          <w:szCs w:val="24"/>
        </w:rPr>
        <w:t>48),</w:t>
      </w:r>
      <w:proofErr w:type="gramEnd"/>
      <w:r w:rsidRPr="009C72B3">
        <w:rPr>
          <w:rFonts w:ascii="Times New Roman" w:eastAsia="Calibri" w:hAnsi="Times New Roman" w:cs="Times New Roman"/>
          <w:b/>
          <w:bCs/>
          <w:sz w:val="24"/>
          <w:szCs w:val="24"/>
        </w:rPr>
        <w:t xml:space="preserve"> 411-439.</w:t>
      </w:r>
      <w:r w:rsidRPr="009C72B3">
        <w:t xml:space="preserve"> </w:t>
      </w:r>
    </w:p>
    <w:p w14:paraId="28418EE7" w14:textId="381DD345" w:rsidR="002B75BE" w:rsidRDefault="002B75BE" w:rsidP="002B75BE">
      <w:pPr>
        <w:bidi/>
        <w:spacing w:line="360" w:lineRule="auto"/>
        <w:rPr>
          <w:rFonts w:ascii="Times New Roman" w:eastAsia="Calibri" w:hAnsi="Times New Roman" w:cs="Times New Roman"/>
          <w:b/>
          <w:bCs/>
          <w:sz w:val="24"/>
          <w:szCs w:val="24"/>
          <w:rtl/>
        </w:rPr>
      </w:pPr>
      <w:proofErr w:type="gramStart"/>
      <w:r w:rsidRPr="002B75BE">
        <w:rPr>
          <w:rFonts w:ascii="Times New Roman" w:eastAsia="Calibri" w:hAnsi="Times New Roman" w:cs="Times New Roman"/>
          <w:b/>
          <w:bCs/>
          <w:sz w:val="24"/>
          <w:szCs w:val="24"/>
          <w:rtl/>
        </w:rPr>
        <w:t>زيد,</w:t>
      </w:r>
      <w:proofErr w:type="gramEnd"/>
      <w:r w:rsidRPr="002B75BE">
        <w:rPr>
          <w:rFonts w:ascii="Times New Roman" w:eastAsia="Calibri" w:hAnsi="Times New Roman" w:cs="Times New Roman"/>
          <w:b/>
          <w:bCs/>
          <w:sz w:val="24"/>
          <w:szCs w:val="24"/>
          <w:rtl/>
        </w:rPr>
        <w:t xml:space="preserve"> أ. ع. ا. أ., أمير عبد الفتاح أحمد, زهران</w:t>
      </w:r>
      <w:r w:rsidRPr="002B75BE">
        <w:rPr>
          <w:rFonts w:ascii="Times New Roman" w:eastAsia="Calibri" w:hAnsi="Times New Roman" w:cs="Times New Roman"/>
          <w:b/>
          <w:bCs/>
          <w:sz w:val="24"/>
          <w:szCs w:val="24"/>
        </w:rPr>
        <w:t xml:space="preserve">, &amp; </w:t>
      </w:r>
      <w:r w:rsidRPr="002B75BE">
        <w:rPr>
          <w:rFonts w:ascii="Times New Roman" w:eastAsia="Calibri" w:hAnsi="Times New Roman" w:cs="Times New Roman"/>
          <w:b/>
          <w:bCs/>
          <w:sz w:val="24"/>
          <w:szCs w:val="24"/>
          <w:rtl/>
        </w:rPr>
        <w:t xml:space="preserve">أشرف عبد </w:t>
      </w:r>
      <w:proofErr w:type="spellStart"/>
      <w:r w:rsidRPr="002B75BE">
        <w:rPr>
          <w:rFonts w:ascii="Times New Roman" w:eastAsia="Calibri" w:hAnsi="Times New Roman" w:cs="Times New Roman"/>
          <w:b/>
          <w:bCs/>
          <w:sz w:val="24"/>
          <w:szCs w:val="24"/>
          <w:rtl/>
        </w:rPr>
        <w:t>الحمید</w:t>
      </w:r>
      <w:proofErr w:type="spellEnd"/>
      <w:r w:rsidRPr="002B75BE">
        <w:rPr>
          <w:rFonts w:ascii="Times New Roman" w:eastAsia="Calibri" w:hAnsi="Times New Roman" w:cs="Times New Roman"/>
          <w:b/>
          <w:bCs/>
          <w:sz w:val="24"/>
          <w:szCs w:val="24"/>
          <w:rtl/>
        </w:rPr>
        <w:t>. (2019). تصور مقترح لإدارة السلامة والصحة المهنية في ضوء المعيارين الدوليين للسلامة والصحة المهنية 2007/18001</w:t>
      </w:r>
      <w:r w:rsidRPr="002B75BE">
        <w:rPr>
          <w:rFonts w:ascii="Times New Roman" w:eastAsia="Calibri" w:hAnsi="Times New Roman" w:cs="Times New Roman"/>
          <w:b/>
          <w:bCs/>
          <w:sz w:val="24"/>
          <w:szCs w:val="24"/>
        </w:rPr>
        <w:t xml:space="preserve"> OHSAS</w:t>
      </w:r>
      <w:r w:rsidRPr="002B75BE">
        <w:rPr>
          <w:rFonts w:ascii="Times New Roman" w:eastAsia="Calibri" w:hAnsi="Times New Roman" w:cs="Times New Roman"/>
          <w:b/>
          <w:bCs/>
          <w:sz w:val="24"/>
          <w:szCs w:val="24"/>
          <w:rtl/>
        </w:rPr>
        <w:t>، والأيزو</w:t>
      </w:r>
      <w:r w:rsidRPr="002B75BE">
        <w:rPr>
          <w:rFonts w:ascii="Times New Roman" w:eastAsia="Calibri" w:hAnsi="Times New Roman" w:cs="Times New Roman"/>
          <w:b/>
          <w:bCs/>
          <w:sz w:val="24"/>
          <w:szCs w:val="24"/>
        </w:rPr>
        <w:t xml:space="preserve"> ISO 2018/45001. </w:t>
      </w:r>
      <w:r w:rsidRPr="002B75BE">
        <w:rPr>
          <w:rFonts w:ascii="Times New Roman" w:eastAsia="Calibri" w:hAnsi="Times New Roman" w:cs="Times New Roman"/>
          <w:b/>
          <w:bCs/>
          <w:i/>
          <w:iCs/>
          <w:sz w:val="24"/>
          <w:szCs w:val="24"/>
        </w:rPr>
        <w:t xml:space="preserve">Journal of Environmental Studies and </w:t>
      </w:r>
      <w:proofErr w:type="gramStart"/>
      <w:r w:rsidRPr="002B75BE">
        <w:rPr>
          <w:rFonts w:ascii="Times New Roman" w:eastAsia="Calibri" w:hAnsi="Times New Roman" w:cs="Times New Roman"/>
          <w:b/>
          <w:bCs/>
          <w:i/>
          <w:iCs/>
          <w:sz w:val="24"/>
          <w:szCs w:val="24"/>
        </w:rPr>
        <w:t>Researches</w:t>
      </w:r>
      <w:proofErr w:type="gramEnd"/>
      <w:r w:rsidRPr="002B75BE">
        <w:rPr>
          <w:rFonts w:ascii="Times New Roman" w:eastAsia="Calibri" w:hAnsi="Times New Roman" w:cs="Times New Roman"/>
          <w:b/>
          <w:bCs/>
          <w:sz w:val="24"/>
          <w:szCs w:val="24"/>
        </w:rPr>
        <w:t>, </w:t>
      </w:r>
      <w:r w:rsidRPr="002B75BE">
        <w:rPr>
          <w:rFonts w:ascii="Times New Roman" w:eastAsia="Calibri" w:hAnsi="Times New Roman" w:cs="Times New Roman"/>
          <w:b/>
          <w:bCs/>
          <w:i/>
          <w:iCs/>
          <w:sz w:val="24"/>
          <w:szCs w:val="24"/>
        </w:rPr>
        <w:t>9</w:t>
      </w:r>
      <w:r w:rsidRPr="002B75BE">
        <w:rPr>
          <w:rFonts w:ascii="Times New Roman" w:eastAsia="Calibri" w:hAnsi="Times New Roman" w:cs="Times New Roman"/>
          <w:b/>
          <w:bCs/>
          <w:sz w:val="24"/>
          <w:szCs w:val="24"/>
        </w:rPr>
        <w:t>(1)), 74-83.</w:t>
      </w:r>
      <w:r w:rsidRPr="002B75BE">
        <w:rPr>
          <w:rFonts w:ascii="Times New Roman" w:eastAsia="Calibri" w:hAnsi="Times New Roman" w:cs="Times New Roman"/>
          <w:b/>
          <w:bCs/>
          <w:sz w:val="24"/>
          <w:szCs w:val="24"/>
          <w:rtl/>
        </w:rPr>
        <w:t>‏</w:t>
      </w:r>
      <w:r w:rsidRPr="002B75BE">
        <w:rPr>
          <w:rFonts w:ascii="Arial" w:hAnsi="Arial" w:cs="Arial"/>
          <w:color w:val="222222"/>
          <w:sz w:val="20"/>
          <w:szCs w:val="20"/>
          <w:shd w:val="clear" w:color="auto" w:fill="FFFFFF"/>
          <w:rtl/>
        </w:rPr>
        <w:t xml:space="preserve"> </w:t>
      </w:r>
      <w:r w:rsidRPr="002B75BE">
        <w:rPr>
          <w:rFonts w:ascii="Times New Roman" w:eastAsia="Calibri" w:hAnsi="Times New Roman" w:cs="Times New Roman"/>
          <w:b/>
          <w:bCs/>
          <w:sz w:val="24"/>
          <w:szCs w:val="24"/>
          <w:rtl/>
        </w:rPr>
        <w:t>زيد, أ. ع. ا. أ., أمير عبد الفتاح أحمد, زهران</w:t>
      </w:r>
      <w:r w:rsidRPr="002B75BE">
        <w:rPr>
          <w:rFonts w:ascii="Times New Roman" w:eastAsia="Calibri" w:hAnsi="Times New Roman" w:cs="Times New Roman"/>
          <w:b/>
          <w:bCs/>
          <w:sz w:val="24"/>
          <w:szCs w:val="24"/>
        </w:rPr>
        <w:t xml:space="preserve">, &amp; </w:t>
      </w:r>
      <w:r w:rsidRPr="002B75BE">
        <w:rPr>
          <w:rFonts w:ascii="Times New Roman" w:eastAsia="Calibri" w:hAnsi="Times New Roman" w:cs="Times New Roman"/>
          <w:b/>
          <w:bCs/>
          <w:sz w:val="24"/>
          <w:szCs w:val="24"/>
          <w:rtl/>
        </w:rPr>
        <w:t xml:space="preserve">أشرف عبد </w:t>
      </w:r>
      <w:proofErr w:type="spellStart"/>
      <w:r w:rsidRPr="002B75BE">
        <w:rPr>
          <w:rFonts w:ascii="Times New Roman" w:eastAsia="Calibri" w:hAnsi="Times New Roman" w:cs="Times New Roman"/>
          <w:b/>
          <w:bCs/>
          <w:sz w:val="24"/>
          <w:szCs w:val="24"/>
          <w:rtl/>
        </w:rPr>
        <w:t>الحمید</w:t>
      </w:r>
      <w:proofErr w:type="spellEnd"/>
      <w:r w:rsidRPr="002B75BE">
        <w:rPr>
          <w:rFonts w:ascii="Times New Roman" w:eastAsia="Calibri" w:hAnsi="Times New Roman" w:cs="Times New Roman"/>
          <w:b/>
          <w:bCs/>
          <w:sz w:val="24"/>
          <w:szCs w:val="24"/>
          <w:rtl/>
        </w:rPr>
        <w:t>. (2019). تصور مقترح لإدارة السلامة والصحة المهنية في ضوء المعيارين الدوليين للسلامة والصحة المهنية 2007/18001</w:t>
      </w:r>
      <w:r w:rsidRPr="002B75BE">
        <w:rPr>
          <w:rFonts w:ascii="Times New Roman" w:eastAsia="Calibri" w:hAnsi="Times New Roman" w:cs="Times New Roman"/>
          <w:b/>
          <w:bCs/>
          <w:sz w:val="24"/>
          <w:szCs w:val="24"/>
        </w:rPr>
        <w:t xml:space="preserve"> OHSAS</w:t>
      </w:r>
      <w:r w:rsidRPr="002B75BE">
        <w:rPr>
          <w:rFonts w:ascii="Times New Roman" w:eastAsia="Calibri" w:hAnsi="Times New Roman" w:cs="Times New Roman"/>
          <w:b/>
          <w:bCs/>
          <w:sz w:val="24"/>
          <w:szCs w:val="24"/>
          <w:rtl/>
        </w:rPr>
        <w:t>، والأيزو</w:t>
      </w:r>
      <w:r w:rsidRPr="002B75BE">
        <w:rPr>
          <w:rFonts w:ascii="Times New Roman" w:eastAsia="Calibri" w:hAnsi="Times New Roman" w:cs="Times New Roman"/>
          <w:b/>
          <w:bCs/>
          <w:sz w:val="24"/>
          <w:szCs w:val="24"/>
        </w:rPr>
        <w:t xml:space="preserve"> ISO 2018/45001. </w:t>
      </w:r>
      <w:r w:rsidRPr="002B75BE">
        <w:rPr>
          <w:rFonts w:ascii="Times New Roman" w:eastAsia="Calibri" w:hAnsi="Times New Roman" w:cs="Times New Roman"/>
          <w:b/>
          <w:bCs/>
          <w:i/>
          <w:iCs/>
          <w:sz w:val="24"/>
          <w:szCs w:val="24"/>
        </w:rPr>
        <w:t xml:space="preserve">Journal of Environmental Studies and </w:t>
      </w:r>
      <w:proofErr w:type="gramStart"/>
      <w:r w:rsidRPr="002B75BE">
        <w:rPr>
          <w:rFonts w:ascii="Times New Roman" w:eastAsia="Calibri" w:hAnsi="Times New Roman" w:cs="Times New Roman"/>
          <w:b/>
          <w:bCs/>
          <w:i/>
          <w:iCs/>
          <w:sz w:val="24"/>
          <w:szCs w:val="24"/>
        </w:rPr>
        <w:t>Researches</w:t>
      </w:r>
      <w:proofErr w:type="gramEnd"/>
      <w:r w:rsidRPr="002B75BE">
        <w:rPr>
          <w:rFonts w:ascii="Times New Roman" w:eastAsia="Calibri" w:hAnsi="Times New Roman" w:cs="Times New Roman"/>
          <w:b/>
          <w:bCs/>
          <w:sz w:val="24"/>
          <w:szCs w:val="24"/>
        </w:rPr>
        <w:t>, </w:t>
      </w:r>
      <w:r w:rsidRPr="002B75BE">
        <w:rPr>
          <w:rFonts w:ascii="Times New Roman" w:eastAsia="Calibri" w:hAnsi="Times New Roman" w:cs="Times New Roman"/>
          <w:b/>
          <w:bCs/>
          <w:i/>
          <w:iCs/>
          <w:sz w:val="24"/>
          <w:szCs w:val="24"/>
        </w:rPr>
        <w:t>9</w:t>
      </w:r>
      <w:r w:rsidRPr="002B75BE">
        <w:rPr>
          <w:rFonts w:ascii="Times New Roman" w:eastAsia="Calibri" w:hAnsi="Times New Roman" w:cs="Times New Roman"/>
          <w:b/>
          <w:bCs/>
          <w:sz w:val="24"/>
          <w:szCs w:val="24"/>
        </w:rPr>
        <w:t>(1)), 74-83.</w:t>
      </w:r>
      <w:r w:rsidRPr="002B75BE">
        <w:rPr>
          <w:rFonts w:ascii="Times New Roman" w:eastAsia="Calibri" w:hAnsi="Times New Roman" w:cs="Times New Roman"/>
          <w:b/>
          <w:bCs/>
          <w:sz w:val="24"/>
          <w:szCs w:val="24"/>
          <w:rtl/>
        </w:rPr>
        <w:t>‏</w:t>
      </w:r>
    </w:p>
    <w:p w14:paraId="71910A2A" w14:textId="7D2EF28A" w:rsidR="00443CEC" w:rsidRDefault="00443CEC" w:rsidP="00443CEC">
      <w:pPr>
        <w:bidi/>
        <w:spacing w:line="360" w:lineRule="auto"/>
        <w:rPr>
          <w:rFonts w:ascii="Times New Roman" w:eastAsia="Calibri" w:hAnsi="Times New Roman" w:cs="Times New Roman"/>
          <w:b/>
          <w:bCs/>
          <w:sz w:val="24"/>
          <w:szCs w:val="24"/>
          <w:rtl/>
        </w:rPr>
      </w:pPr>
      <w:proofErr w:type="spellStart"/>
      <w:proofErr w:type="gramStart"/>
      <w:r w:rsidRPr="00443CEC">
        <w:rPr>
          <w:rFonts w:ascii="Times New Roman" w:eastAsia="Calibri" w:hAnsi="Times New Roman" w:cs="Times New Roman"/>
          <w:b/>
          <w:bCs/>
          <w:sz w:val="24"/>
          <w:szCs w:val="24"/>
          <w:rtl/>
        </w:rPr>
        <w:t>الضميدي</w:t>
      </w:r>
      <w:proofErr w:type="spellEnd"/>
      <w:r w:rsidRPr="00443CEC">
        <w:rPr>
          <w:rFonts w:ascii="Times New Roman" w:eastAsia="Calibri" w:hAnsi="Times New Roman" w:cs="Times New Roman"/>
          <w:b/>
          <w:bCs/>
          <w:sz w:val="24"/>
          <w:szCs w:val="24"/>
          <w:rtl/>
        </w:rPr>
        <w:t>,</w:t>
      </w:r>
      <w:proofErr w:type="gramEnd"/>
      <w:r w:rsidRPr="00443CEC">
        <w:rPr>
          <w:rFonts w:ascii="Times New Roman" w:eastAsia="Calibri" w:hAnsi="Times New Roman" w:cs="Times New Roman"/>
          <w:b/>
          <w:bCs/>
          <w:sz w:val="24"/>
          <w:szCs w:val="24"/>
          <w:rtl/>
        </w:rPr>
        <w:t xml:space="preserve"> ن. (2002). والقع الصحة والسلامة </w:t>
      </w:r>
      <w:proofErr w:type="spellStart"/>
      <w:r w:rsidRPr="00443CEC">
        <w:rPr>
          <w:rFonts w:ascii="Times New Roman" w:eastAsia="Calibri" w:hAnsi="Times New Roman" w:cs="Times New Roman"/>
          <w:b/>
          <w:bCs/>
          <w:sz w:val="24"/>
          <w:szCs w:val="24"/>
          <w:rtl/>
        </w:rPr>
        <w:t>ﺍﻟﻤﻬﻨﻴﺔ</w:t>
      </w:r>
      <w:proofErr w:type="spellEnd"/>
      <w:r w:rsidRPr="00443CEC">
        <w:rPr>
          <w:rFonts w:ascii="Times New Roman" w:eastAsia="Calibri" w:hAnsi="Times New Roman" w:cs="Times New Roman"/>
          <w:b/>
          <w:bCs/>
          <w:sz w:val="24"/>
          <w:szCs w:val="24"/>
          <w:rtl/>
        </w:rPr>
        <w:t xml:space="preserve"> في مواقع العمل الإنشائية في مدينة نابلس-فلسطين</w:t>
      </w:r>
      <w:r w:rsidRPr="00443CEC">
        <w:rPr>
          <w:rFonts w:ascii="Times New Roman" w:eastAsia="Calibri" w:hAnsi="Times New Roman" w:cs="Times New Roman"/>
          <w:b/>
          <w:bCs/>
          <w:sz w:val="24"/>
          <w:szCs w:val="24"/>
        </w:rPr>
        <w:t>. </w:t>
      </w:r>
      <w:r w:rsidRPr="00443CEC">
        <w:rPr>
          <w:rFonts w:ascii="Times New Roman" w:eastAsia="Calibri" w:hAnsi="Times New Roman" w:cs="Times New Roman"/>
          <w:b/>
          <w:bCs/>
          <w:i/>
          <w:iCs/>
          <w:sz w:val="24"/>
          <w:szCs w:val="24"/>
        </w:rPr>
        <w:t>Bethlehem University Journal</w:t>
      </w:r>
      <w:r w:rsidRPr="00443CEC">
        <w:rPr>
          <w:rFonts w:ascii="Times New Roman" w:eastAsia="Calibri" w:hAnsi="Times New Roman" w:cs="Times New Roman"/>
          <w:b/>
          <w:bCs/>
          <w:sz w:val="24"/>
          <w:szCs w:val="24"/>
        </w:rPr>
        <w:t xml:space="preserve">, </w:t>
      </w:r>
      <w:r w:rsidRPr="00443CEC">
        <w:rPr>
          <w:rFonts w:ascii="Times New Roman" w:eastAsia="Calibri" w:hAnsi="Times New Roman" w:cs="Times New Roman"/>
          <w:b/>
          <w:bCs/>
          <w:sz w:val="24"/>
          <w:szCs w:val="24"/>
          <w:rtl/>
        </w:rPr>
        <w:t>٣٠</w:t>
      </w:r>
      <w:r w:rsidRPr="00443CEC">
        <w:rPr>
          <w:rFonts w:ascii="Times New Roman" w:eastAsia="Calibri" w:hAnsi="Times New Roman" w:cs="Times New Roman"/>
          <w:b/>
          <w:bCs/>
          <w:sz w:val="24"/>
          <w:szCs w:val="24"/>
        </w:rPr>
        <w:t>-</w:t>
      </w:r>
      <w:r w:rsidRPr="00443CEC">
        <w:rPr>
          <w:rFonts w:ascii="Times New Roman" w:eastAsia="Calibri" w:hAnsi="Times New Roman" w:cs="Times New Roman"/>
          <w:b/>
          <w:bCs/>
          <w:sz w:val="24"/>
          <w:szCs w:val="24"/>
          <w:rtl/>
        </w:rPr>
        <w:t>٥٨</w:t>
      </w:r>
      <w:r w:rsidRPr="00443CEC">
        <w:rPr>
          <w:rFonts w:ascii="Times New Roman" w:eastAsia="Calibri" w:hAnsi="Times New Roman" w:cs="Times New Roman"/>
          <w:b/>
          <w:bCs/>
          <w:sz w:val="24"/>
          <w:szCs w:val="24"/>
        </w:rPr>
        <w:t>.</w:t>
      </w:r>
    </w:p>
    <w:p w14:paraId="3D4896E8" w14:textId="1668AAC3" w:rsidR="00AC43D4" w:rsidRDefault="00AC43D4" w:rsidP="00AC43D4">
      <w:pPr>
        <w:bidi/>
        <w:spacing w:line="360" w:lineRule="auto"/>
        <w:rPr>
          <w:rFonts w:ascii="Times New Roman" w:eastAsia="Calibri" w:hAnsi="Times New Roman" w:cs="Times New Roman"/>
          <w:b/>
          <w:bCs/>
          <w:sz w:val="24"/>
          <w:szCs w:val="24"/>
          <w:rtl/>
        </w:rPr>
      </w:pPr>
      <w:proofErr w:type="gramStart"/>
      <w:r w:rsidRPr="00AC43D4">
        <w:rPr>
          <w:rFonts w:ascii="Times New Roman" w:eastAsia="Calibri" w:hAnsi="Times New Roman" w:cs="Times New Roman"/>
          <w:b/>
          <w:bCs/>
          <w:sz w:val="24"/>
          <w:szCs w:val="24"/>
          <w:rtl/>
        </w:rPr>
        <w:t>سالم,</w:t>
      </w:r>
      <w:proofErr w:type="gramEnd"/>
      <w:r w:rsidRPr="00AC43D4">
        <w:rPr>
          <w:rFonts w:ascii="Times New Roman" w:eastAsia="Calibri" w:hAnsi="Times New Roman" w:cs="Times New Roman"/>
          <w:b/>
          <w:bCs/>
          <w:sz w:val="24"/>
          <w:szCs w:val="24"/>
          <w:rtl/>
        </w:rPr>
        <w:t xml:space="preserve"> م., محمد, زهران, السيد</w:t>
      </w:r>
      <w:r w:rsidRPr="00AC43D4">
        <w:rPr>
          <w:rFonts w:ascii="Times New Roman" w:eastAsia="Calibri" w:hAnsi="Times New Roman" w:cs="Times New Roman"/>
          <w:b/>
          <w:bCs/>
          <w:sz w:val="24"/>
          <w:szCs w:val="24"/>
        </w:rPr>
        <w:t xml:space="preserve">, &amp; </w:t>
      </w:r>
      <w:r w:rsidRPr="00AC43D4">
        <w:rPr>
          <w:rFonts w:ascii="Times New Roman" w:eastAsia="Calibri" w:hAnsi="Times New Roman" w:cs="Times New Roman"/>
          <w:b/>
          <w:bCs/>
          <w:sz w:val="24"/>
          <w:szCs w:val="24"/>
          <w:rtl/>
        </w:rPr>
        <w:t xml:space="preserve">صلاح. (2022). تقييم </w:t>
      </w:r>
      <w:r w:rsidRPr="00AC43D4">
        <w:rPr>
          <w:rFonts w:ascii="Times New Roman" w:eastAsia="Calibri" w:hAnsi="Times New Roman" w:cs="Times New Roman" w:hint="cs"/>
          <w:b/>
          <w:bCs/>
          <w:sz w:val="24"/>
          <w:szCs w:val="24"/>
          <w:rtl/>
        </w:rPr>
        <w:t>مخاط تلوث</w:t>
      </w:r>
      <w:r w:rsidRPr="00AC43D4">
        <w:rPr>
          <w:rFonts w:ascii="Times New Roman" w:eastAsia="Calibri" w:hAnsi="Times New Roman" w:cs="Times New Roman"/>
          <w:b/>
          <w:bCs/>
          <w:sz w:val="24"/>
          <w:szCs w:val="24"/>
          <w:rtl/>
        </w:rPr>
        <w:t xml:space="preserve"> الهواء على سلامة وصحة العاملين </w:t>
      </w:r>
      <w:proofErr w:type="spellStart"/>
      <w:r w:rsidRPr="00AC43D4">
        <w:rPr>
          <w:rFonts w:ascii="Times New Roman" w:eastAsia="Calibri" w:hAnsi="Times New Roman" w:cs="Times New Roman"/>
          <w:b/>
          <w:bCs/>
          <w:sz w:val="24"/>
          <w:szCs w:val="24"/>
          <w:rtl/>
        </w:rPr>
        <w:t>فى</w:t>
      </w:r>
      <w:proofErr w:type="spellEnd"/>
      <w:r w:rsidRPr="00AC43D4">
        <w:rPr>
          <w:rFonts w:ascii="Times New Roman" w:eastAsia="Calibri" w:hAnsi="Times New Roman" w:cs="Times New Roman"/>
          <w:b/>
          <w:bCs/>
          <w:sz w:val="24"/>
          <w:szCs w:val="24"/>
          <w:rtl/>
        </w:rPr>
        <w:t xml:space="preserve"> المناطق الصناعية</w:t>
      </w:r>
      <w:r w:rsidRPr="00AC43D4">
        <w:rPr>
          <w:rFonts w:ascii="Times New Roman" w:eastAsia="Calibri" w:hAnsi="Times New Roman" w:cs="Times New Roman"/>
          <w:b/>
          <w:bCs/>
          <w:sz w:val="24"/>
          <w:szCs w:val="24"/>
        </w:rPr>
        <w:t>. </w:t>
      </w:r>
      <w:r w:rsidRPr="00AC43D4">
        <w:rPr>
          <w:rFonts w:ascii="Times New Roman" w:eastAsia="Calibri" w:hAnsi="Times New Roman" w:cs="Times New Roman"/>
          <w:b/>
          <w:bCs/>
          <w:i/>
          <w:iCs/>
          <w:sz w:val="24"/>
          <w:szCs w:val="24"/>
        </w:rPr>
        <w:t xml:space="preserve">Journal of Environmental Studies and </w:t>
      </w:r>
      <w:proofErr w:type="gramStart"/>
      <w:r w:rsidRPr="00AC43D4">
        <w:rPr>
          <w:rFonts w:ascii="Times New Roman" w:eastAsia="Calibri" w:hAnsi="Times New Roman" w:cs="Times New Roman"/>
          <w:b/>
          <w:bCs/>
          <w:i/>
          <w:iCs/>
          <w:sz w:val="24"/>
          <w:szCs w:val="24"/>
        </w:rPr>
        <w:t>Researches</w:t>
      </w:r>
      <w:proofErr w:type="gramEnd"/>
      <w:r w:rsidRPr="00AC43D4">
        <w:rPr>
          <w:rFonts w:ascii="Times New Roman" w:eastAsia="Calibri" w:hAnsi="Times New Roman" w:cs="Times New Roman"/>
          <w:b/>
          <w:bCs/>
          <w:sz w:val="24"/>
          <w:szCs w:val="24"/>
        </w:rPr>
        <w:t>, </w:t>
      </w:r>
      <w:r w:rsidRPr="00AC43D4">
        <w:rPr>
          <w:rFonts w:ascii="Times New Roman" w:eastAsia="Calibri" w:hAnsi="Times New Roman" w:cs="Times New Roman"/>
          <w:b/>
          <w:bCs/>
          <w:i/>
          <w:iCs/>
          <w:sz w:val="24"/>
          <w:szCs w:val="24"/>
        </w:rPr>
        <w:t>12</w:t>
      </w:r>
      <w:r w:rsidRPr="00AC43D4">
        <w:rPr>
          <w:rFonts w:ascii="Times New Roman" w:eastAsia="Calibri" w:hAnsi="Times New Roman" w:cs="Times New Roman"/>
          <w:b/>
          <w:bCs/>
          <w:sz w:val="24"/>
          <w:szCs w:val="24"/>
        </w:rPr>
        <w:t>(4), 355-366.</w:t>
      </w:r>
      <w:r w:rsidRPr="00AC43D4">
        <w:rPr>
          <w:rFonts w:ascii="Times New Roman" w:eastAsia="Calibri" w:hAnsi="Times New Roman" w:cs="Times New Roman"/>
          <w:b/>
          <w:bCs/>
          <w:sz w:val="24"/>
          <w:szCs w:val="24"/>
          <w:rtl/>
        </w:rPr>
        <w:t>‏</w:t>
      </w:r>
    </w:p>
    <w:p w14:paraId="6EE3DBCE" w14:textId="77777777" w:rsidR="002B75BE" w:rsidRPr="00905533" w:rsidRDefault="002B75BE" w:rsidP="002B75BE">
      <w:pPr>
        <w:bidi/>
        <w:spacing w:line="360" w:lineRule="auto"/>
        <w:rPr>
          <w:rFonts w:ascii="Times New Roman" w:eastAsia="Calibri" w:hAnsi="Times New Roman" w:cs="Times New Roman"/>
          <w:b/>
          <w:bCs/>
          <w:sz w:val="24"/>
          <w:szCs w:val="24"/>
          <w:rtl/>
        </w:rPr>
      </w:pPr>
    </w:p>
    <w:p w14:paraId="542F038D"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AA80F3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C5C866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49CD39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r w:rsidRPr="00905533">
        <w:rPr>
          <w:rFonts w:ascii="Times New Roman" w:eastAsia="Calibri" w:hAnsi="Times New Roman" w:cs="Times New Roman"/>
          <w:b/>
          <w:bCs/>
          <w:sz w:val="24"/>
          <w:szCs w:val="24"/>
          <w:rtl/>
        </w:rPr>
        <w:t>مع أطيب الأمنيات بالنجاح والتوفيق</w:t>
      </w:r>
    </w:p>
    <w:p w14:paraId="1F6E2E36" w14:textId="77777777" w:rsidR="008925A3" w:rsidRPr="00905533" w:rsidRDefault="008925A3" w:rsidP="008925A3">
      <w:pPr>
        <w:spacing w:line="360" w:lineRule="auto"/>
        <w:jc w:val="center"/>
        <w:rPr>
          <w:rFonts w:ascii="Times New Roman" w:eastAsia="Calibri" w:hAnsi="Times New Roman" w:cs="Times New Roman"/>
          <w:sz w:val="24"/>
          <w:szCs w:val="24"/>
        </w:rPr>
      </w:pPr>
      <w:r w:rsidRPr="00905533">
        <w:rPr>
          <w:rFonts w:ascii="Times New Roman" w:eastAsia="Calibri" w:hAnsi="Times New Roman" w:cs="Times New Roman"/>
          <w:sz w:val="24"/>
          <w:szCs w:val="24"/>
        </w:rPr>
        <w:t>It` s Never Too Late to START. Just Begin!</w:t>
      </w:r>
    </w:p>
    <w:p w14:paraId="60EF85BD" w14:textId="77777777" w:rsidR="008925A3" w:rsidRPr="00905533" w:rsidRDefault="008925A3" w:rsidP="008925A3">
      <w:pPr>
        <w:spacing w:line="360" w:lineRule="auto"/>
        <w:jc w:val="center"/>
        <w:rPr>
          <w:rFonts w:ascii="Times New Roman" w:eastAsia="Calibri" w:hAnsi="Times New Roman" w:cs="Times New Roman"/>
          <w:sz w:val="24"/>
          <w:szCs w:val="24"/>
        </w:rPr>
      </w:pPr>
      <w:r w:rsidRPr="00905533">
        <w:rPr>
          <w:rFonts w:ascii="Times New Roman" w:eastAsia="Calibri" w:hAnsi="Times New Roman" w:cs="Times New Roman"/>
          <w:sz w:val="24"/>
          <w:szCs w:val="24"/>
        </w:rPr>
        <w:t xml:space="preserve">Best of Luck </w:t>
      </w:r>
      <w:r w:rsidRPr="00905533">
        <w:rPr>
          <mc:AlternateContent>
            <mc:Choice Requires="w16se">
              <w:rFonts w:ascii="Times New Roman" w:eastAsia="Calibri" w:hAnsi="Times New Roman" w:cs="Times New Roman"/>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r w:rsidRPr="00905533">
        <w:rPr>
          <w:rFonts w:ascii="Times New Roman" w:eastAsia="Calibri" w:hAnsi="Times New Roman" w:cs="Times New Roman"/>
          <w:sz w:val="24"/>
          <w:szCs w:val="24"/>
        </w:rPr>
        <w:t xml:space="preserve">   </w:t>
      </w:r>
      <w:r w:rsidRPr="00905533">
        <w:rPr>
          <w:rFonts w:ascii="Freestyle Script" w:eastAsia="Calibri" w:hAnsi="Freestyle Script" w:cs="Times New Roman"/>
          <w:sz w:val="32"/>
          <w:szCs w:val="32"/>
        </w:rPr>
        <w:t xml:space="preserve">Dr. Mona Moustafa </w:t>
      </w:r>
      <w:proofErr w:type="spellStart"/>
      <w:r w:rsidRPr="00905533">
        <w:rPr>
          <w:rFonts w:ascii="Freestyle Script" w:eastAsia="Calibri" w:hAnsi="Freestyle Script" w:cs="Times New Roman"/>
          <w:sz w:val="32"/>
          <w:szCs w:val="32"/>
        </w:rPr>
        <w:t>Elashry</w:t>
      </w:r>
      <w:proofErr w:type="spellEnd"/>
    </w:p>
    <w:p w14:paraId="7AD7A2BE" w14:textId="3D8B5A58" w:rsidR="008925A3" w:rsidRDefault="008925A3" w:rsidP="008925A3">
      <w:pPr>
        <w:rPr>
          <w:rFonts w:asciiTheme="majorBidi" w:hAnsiTheme="majorBidi" w:cstheme="majorBidi"/>
          <w:b/>
          <w:bCs/>
          <w:sz w:val="24"/>
          <w:szCs w:val="24"/>
          <w:rtl/>
        </w:rPr>
      </w:pPr>
    </w:p>
    <w:p w14:paraId="2615BD9C" w14:textId="2B17C2C5" w:rsidR="008925A3" w:rsidRDefault="008925A3" w:rsidP="008925A3">
      <w:pPr>
        <w:rPr>
          <w:rFonts w:asciiTheme="majorBidi" w:hAnsiTheme="majorBidi" w:cstheme="majorBidi"/>
          <w:b/>
          <w:bCs/>
          <w:sz w:val="24"/>
          <w:szCs w:val="24"/>
          <w:rtl/>
        </w:rPr>
      </w:pPr>
    </w:p>
    <w:p w14:paraId="4997C2C7" w14:textId="5E182382" w:rsidR="008925A3" w:rsidRDefault="008925A3" w:rsidP="008925A3">
      <w:pPr>
        <w:rPr>
          <w:rFonts w:asciiTheme="majorBidi" w:hAnsiTheme="majorBidi" w:cstheme="majorBidi"/>
          <w:b/>
          <w:bCs/>
          <w:sz w:val="24"/>
          <w:szCs w:val="24"/>
          <w:rtl/>
        </w:rPr>
      </w:pPr>
    </w:p>
    <w:p w14:paraId="5F171C8C" w14:textId="14AF1D66" w:rsidR="008925A3" w:rsidRDefault="008925A3" w:rsidP="008925A3">
      <w:pPr>
        <w:rPr>
          <w:rFonts w:asciiTheme="majorBidi" w:hAnsiTheme="majorBidi" w:cstheme="majorBidi"/>
          <w:b/>
          <w:bCs/>
          <w:sz w:val="24"/>
          <w:szCs w:val="24"/>
          <w:rtl/>
        </w:rPr>
      </w:pPr>
    </w:p>
    <w:p w14:paraId="1D07932B" w14:textId="46A5AC8A" w:rsidR="008925A3" w:rsidRDefault="008925A3" w:rsidP="008925A3">
      <w:pPr>
        <w:rPr>
          <w:rFonts w:asciiTheme="majorBidi" w:hAnsiTheme="majorBidi" w:cstheme="majorBidi"/>
          <w:b/>
          <w:bCs/>
          <w:sz w:val="24"/>
          <w:szCs w:val="24"/>
          <w:rtl/>
        </w:rPr>
      </w:pPr>
    </w:p>
    <w:p w14:paraId="5CD914C1" w14:textId="77777777" w:rsidR="008925A3" w:rsidRPr="00C359D3" w:rsidRDefault="008925A3" w:rsidP="008925A3">
      <w:pPr>
        <w:rPr>
          <w:rFonts w:asciiTheme="majorBidi" w:hAnsiTheme="majorBidi" w:cstheme="majorBidi"/>
          <w:b/>
          <w:bCs/>
          <w:sz w:val="24"/>
          <w:szCs w:val="24"/>
          <w:rtl/>
        </w:rPr>
      </w:pPr>
    </w:p>
    <w:sectPr w:rsidR="008925A3" w:rsidRPr="00C359D3" w:rsidSect="003B65C8">
      <w:foot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1B3B69" w14:textId="77777777" w:rsidR="000178A2" w:rsidRDefault="000178A2" w:rsidP="008E05D0">
      <w:pPr>
        <w:spacing w:after="0" w:line="240" w:lineRule="auto"/>
      </w:pPr>
      <w:r>
        <w:separator/>
      </w:r>
    </w:p>
  </w:endnote>
  <w:endnote w:type="continuationSeparator" w:id="0">
    <w:p w14:paraId="25C8930D" w14:textId="77777777" w:rsidR="000178A2" w:rsidRDefault="000178A2" w:rsidP="008E05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Sakkal Majalla,Bold">
    <w:altName w:val="Sakkal Majalla"/>
    <w:panose1 w:val="00000000000000000000"/>
    <w:charset w:val="B2"/>
    <w:family w:val="auto"/>
    <w:notTrueType/>
    <w:pitch w:val="default"/>
    <w:sig w:usb0="00002001" w:usb1="00000000" w:usb2="00000000" w:usb3="00000000" w:csb0="00000040" w:csb1="00000000"/>
  </w:font>
  <w:font w:name="ltr-font">
    <w:altName w:val="Cambria"/>
    <w:panose1 w:val="00000000000000000000"/>
    <w:charset w:val="00"/>
    <w:family w:val="roman"/>
    <w:notTrueType/>
    <w:pitch w:val="default"/>
  </w:font>
  <w:font w:name="Segoe UI Emoji">
    <w:panose1 w:val="020B0502040204020203"/>
    <w:charset w:val="00"/>
    <w:family w:val="swiss"/>
    <w:pitch w:val="variable"/>
    <w:sig w:usb0="00000003" w:usb1="02000000" w:usb2="08000000" w:usb3="00000000" w:csb0="00000001" w:csb1="00000000"/>
  </w:font>
  <w:font w:name="Freestyle Script">
    <w:panose1 w:val="030804020302050B04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31284170"/>
      <w:docPartObj>
        <w:docPartGallery w:val="Page Numbers (Bottom of Page)"/>
        <w:docPartUnique/>
      </w:docPartObj>
    </w:sdtPr>
    <w:sdtEndPr>
      <w:rPr>
        <w:noProof/>
      </w:rPr>
    </w:sdtEndPr>
    <w:sdtContent>
      <w:p w14:paraId="22C97C99" w14:textId="638A5FB1" w:rsidR="00C60194" w:rsidRDefault="00C60194">
        <w:pPr>
          <w:pStyle w:val="Footer"/>
          <w:jc w:val="center"/>
        </w:pPr>
        <w:r w:rsidRPr="006A1E50">
          <w:rPr>
            <w:noProof/>
          </w:rPr>
          <w:drawing>
            <wp:anchor distT="0" distB="0" distL="114300" distR="114300" simplePos="0" relativeHeight="251659264" behindDoc="1" locked="0" layoutInCell="1" allowOverlap="1" wp14:anchorId="7F188C68" wp14:editId="034E22F9">
              <wp:simplePos x="0" y="0"/>
              <wp:positionH relativeFrom="column">
                <wp:posOffset>5238750</wp:posOffset>
              </wp:positionH>
              <wp:positionV relativeFrom="paragraph">
                <wp:posOffset>74295</wp:posOffset>
              </wp:positionV>
              <wp:extent cx="1208405" cy="409575"/>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8405" cy="409575"/>
                      </a:xfrm>
                      <a:prstGeom prst="rect">
                        <a:avLst/>
                      </a:prstGeom>
                      <a:noFill/>
                      <a:ln>
                        <a:noFill/>
                      </a:ln>
                    </pic:spPr>
                  </pic:pic>
                </a:graphicData>
              </a:graphic>
              <wp14:sizeRelH relativeFrom="margin">
                <wp14:pctWidth>0</wp14:pctWidth>
              </wp14:sizeRelH>
              <wp14:sizeRelV relativeFrom="margin">
                <wp14:pctHeight>0</wp14:pctHeight>
              </wp14:sizeRelV>
            </wp:anchor>
          </w:drawing>
        </w:r>
        <w:r>
          <w:fldChar w:fldCharType="begin"/>
        </w:r>
        <w:r>
          <w:instrText xml:space="preserve"> PAGE   \* MERGEFORMAT </w:instrText>
        </w:r>
        <w:r>
          <w:fldChar w:fldCharType="separate"/>
        </w:r>
        <w:r>
          <w:rPr>
            <w:noProof/>
          </w:rPr>
          <w:t>2</w:t>
        </w:r>
        <w:r>
          <w:rPr>
            <w:noProof/>
          </w:rPr>
          <w:fldChar w:fldCharType="end"/>
        </w:r>
      </w:p>
    </w:sdtContent>
  </w:sdt>
  <w:p w14:paraId="052C733E" w14:textId="30E886DB" w:rsidR="00C60194" w:rsidRDefault="00C60194">
    <w:pPr>
      <w:pStyle w:val="Footer"/>
    </w:pPr>
    <w:r>
      <w:t xml:space="preserve">Dr. Mona Moustafa </w:t>
    </w:r>
    <w:proofErr w:type="spellStart"/>
    <w:r>
      <w:t>Elashry</w:t>
    </w:r>
    <w:proofErr w:type="spellEnd"/>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D1164E" w14:textId="77777777" w:rsidR="000178A2" w:rsidRDefault="000178A2" w:rsidP="008E05D0">
      <w:pPr>
        <w:spacing w:after="0" w:line="240" w:lineRule="auto"/>
      </w:pPr>
      <w:r>
        <w:separator/>
      </w:r>
    </w:p>
  </w:footnote>
  <w:footnote w:type="continuationSeparator" w:id="0">
    <w:p w14:paraId="422A5751" w14:textId="77777777" w:rsidR="000178A2" w:rsidRDefault="000178A2" w:rsidP="008E05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6A449B"/>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2EB6E38"/>
    <w:multiLevelType w:val="hybridMultilevel"/>
    <w:tmpl w:val="6F4AE2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E06CA5"/>
    <w:multiLevelType w:val="multilevel"/>
    <w:tmpl w:val="F75ACD56"/>
    <w:lvl w:ilvl="0">
      <w:start w:val="1"/>
      <w:numFmt w:val="decimal"/>
      <w:lvlText w:val="%1."/>
      <w:lvlJc w:val="left"/>
      <w:pPr>
        <w:ind w:left="360" w:hanging="360"/>
      </w:pPr>
    </w:lvl>
    <w:lvl w:ilvl="1">
      <w:start w:val="1"/>
      <w:numFmt w:val="decimal"/>
      <w:lvlText w:val="%1.%2."/>
      <w:lvlJc w:val="left"/>
      <w:pPr>
        <w:ind w:left="88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8800B8"/>
    <w:multiLevelType w:val="hybridMultilevel"/>
    <w:tmpl w:val="707EF5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3664895">
    <w:abstractNumId w:val="0"/>
  </w:num>
  <w:num w:numId="2" w16cid:durableId="434977877">
    <w:abstractNumId w:val="2"/>
  </w:num>
  <w:num w:numId="3" w16cid:durableId="96681379">
    <w:abstractNumId w:val="3"/>
  </w:num>
  <w:num w:numId="4" w16cid:durableId="1957978365">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2AA"/>
    <w:rsid w:val="0000752C"/>
    <w:rsid w:val="000178A2"/>
    <w:rsid w:val="00043A5A"/>
    <w:rsid w:val="00052177"/>
    <w:rsid w:val="000559FE"/>
    <w:rsid w:val="00061920"/>
    <w:rsid w:val="000628A2"/>
    <w:rsid w:val="000726D0"/>
    <w:rsid w:val="0007305A"/>
    <w:rsid w:val="00087471"/>
    <w:rsid w:val="000A5F95"/>
    <w:rsid w:val="000B48D2"/>
    <w:rsid w:val="000B4A66"/>
    <w:rsid w:val="000D2262"/>
    <w:rsid w:val="000F27D0"/>
    <w:rsid w:val="000F3356"/>
    <w:rsid w:val="001006A1"/>
    <w:rsid w:val="001350A3"/>
    <w:rsid w:val="00135BC8"/>
    <w:rsid w:val="001541BC"/>
    <w:rsid w:val="001D4C5E"/>
    <w:rsid w:val="001E6DF1"/>
    <w:rsid w:val="001F28CD"/>
    <w:rsid w:val="001F41C4"/>
    <w:rsid w:val="001F5AE4"/>
    <w:rsid w:val="002034EA"/>
    <w:rsid w:val="00205943"/>
    <w:rsid w:val="002704D6"/>
    <w:rsid w:val="00294311"/>
    <w:rsid w:val="002B75BE"/>
    <w:rsid w:val="002C4744"/>
    <w:rsid w:val="002E149F"/>
    <w:rsid w:val="002F437E"/>
    <w:rsid w:val="003076CC"/>
    <w:rsid w:val="00312914"/>
    <w:rsid w:val="00353F17"/>
    <w:rsid w:val="003554CD"/>
    <w:rsid w:val="00370127"/>
    <w:rsid w:val="003B65C8"/>
    <w:rsid w:val="003E69A7"/>
    <w:rsid w:val="003E768B"/>
    <w:rsid w:val="003F566D"/>
    <w:rsid w:val="00401B05"/>
    <w:rsid w:val="004162AA"/>
    <w:rsid w:val="004173DD"/>
    <w:rsid w:val="00420C81"/>
    <w:rsid w:val="00424143"/>
    <w:rsid w:val="004261F7"/>
    <w:rsid w:val="00443CEC"/>
    <w:rsid w:val="004555AE"/>
    <w:rsid w:val="0046783B"/>
    <w:rsid w:val="004A7AB1"/>
    <w:rsid w:val="004B69D4"/>
    <w:rsid w:val="004C1A81"/>
    <w:rsid w:val="004C47A8"/>
    <w:rsid w:val="004D4C45"/>
    <w:rsid w:val="004D543C"/>
    <w:rsid w:val="004D5588"/>
    <w:rsid w:val="004F13EA"/>
    <w:rsid w:val="005009BC"/>
    <w:rsid w:val="0053662B"/>
    <w:rsid w:val="005469F1"/>
    <w:rsid w:val="0056417F"/>
    <w:rsid w:val="00575304"/>
    <w:rsid w:val="00586913"/>
    <w:rsid w:val="00592979"/>
    <w:rsid w:val="005B2972"/>
    <w:rsid w:val="005D46D4"/>
    <w:rsid w:val="006011D8"/>
    <w:rsid w:val="00615E7A"/>
    <w:rsid w:val="006306F2"/>
    <w:rsid w:val="00664F86"/>
    <w:rsid w:val="00665161"/>
    <w:rsid w:val="0066797C"/>
    <w:rsid w:val="00672367"/>
    <w:rsid w:val="00692A93"/>
    <w:rsid w:val="006A1E50"/>
    <w:rsid w:val="006A3A4C"/>
    <w:rsid w:val="006C5D00"/>
    <w:rsid w:val="006D01A6"/>
    <w:rsid w:val="006F49F4"/>
    <w:rsid w:val="006F7361"/>
    <w:rsid w:val="007008CC"/>
    <w:rsid w:val="00731A1E"/>
    <w:rsid w:val="00746658"/>
    <w:rsid w:val="00751AB7"/>
    <w:rsid w:val="00773D83"/>
    <w:rsid w:val="007744B7"/>
    <w:rsid w:val="0077728B"/>
    <w:rsid w:val="007815A5"/>
    <w:rsid w:val="00787788"/>
    <w:rsid w:val="00790209"/>
    <w:rsid w:val="00795805"/>
    <w:rsid w:val="007A2D18"/>
    <w:rsid w:val="007A4199"/>
    <w:rsid w:val="007C5CA6"/>
    <w:rsid w:val="007F3D50"/>
    <w:rsid w:val="00810B51"/>
    <w:rsid w:val="008174C8"/>
    <w:rsid w:val="00834D06"/>
    <w:rsid w:val="00843CB2"/>
    <w:rsid w:val="00852764"/>
    <w:rsid w:val="00875FF1"/>
    <w:rsid w:val="00885918"/>
    <w:rsid w:val="008925A3"/>
    <w:rsid w:val="008A03DF"/>
    <w:rsid w:val="008A5A25"/>
    <w:rsid w:val="008D3A94"/>
    <w:rsid w:val="008E05D0"/>
    <w:rsid w:val="008E264D"/>
    <w:rsid w:val="008E5DC9"/>
    <w:rsid w:val="008F6D57"/>
    <w:rsid w:val="008F7ABC"/>
    <w:rsid w:val="00900ED2"/>
    <w:rsid w:val="009034FB"/>
    <w:rsid w:val="00910D3D"/>
    <w:rsid w:val="00915E62"/>
    <w:rsid w:val="00917177"/>
    <w:rsid w:val="00935370"/>
    <w:rsid w:val="0094369C"/>
    <w:rsid w:val="00950598"/>
    <w:rsid w:val="00950A49"/>
    <w:rsid w:val="00956258"/>
    <w:rsid w:val="00963D97"/>
    <w:rsid w:val="009764CA"/>
    <w:rsid w:val="00983449"/>
    <w:rsid w:val="009A0FAB"/>
    <w:rsid w:val="009B0C5F"/>
    <w:rsid w:val="009B5615"/>
    <w:rsid w:val="009C72B3"/>
    <w:rsid w:val="009D5558"/>
    <w:rsid w:val="009E3344"/>
    <w:rsid w:val="009F5717"/>
    <w:rsid w:val="009F5F68"/>
    <w:rsid w:val="00A0365D"/>
    <w:rsid w:val="00A15A1D"/>
    <w:rsid w:val="00A26B23"/>
    <w:rsid w:val="00A27494"/>
    <w:rsid w:val="00A32E80"/>
    <w:rsid w:val="00A3420B"/>
    <w:rsid w:val="00A40491"/>
    <w:rsid w:val="00A43797"/>
    <w:rsid w:val="00A45B5F"/>
    <w:rsid w:val="00A479F1"/>
    <w:rsid w:val="00A55229"/>
    <w:rsid w:val="00A561C2"/>
    <w:rsid w:val="00A67149"/>
    <w:rsid w:val="00A73CD9"/>
    <w:rsid w:val="00A77574"/>
    <w:rsid w:val="00A93B5A"/>
    <w:rsid w:val="00AC43D4"/>
    <w:rsid w:val="00AD01E5"/>
    <w:rsid w:val="00AD6A97"/>
    <w:rsid w:val="00AE37F6"/>
    <w:rsid w:val="00AF22E7"/>
    <w:rsid w:val="00AF711C"/>
    <w:rsid w:val="00B001A0"/>
    <w:rsid w:val="00B06085"/>
    <w:rsid w:val="00B15B67"/>
    <w:rsid w:val="00B271B1"/>
    <w:rsid w:val="00B44240"/>
    <w:rsid w:val="00B6010E"/>
    <w:rsid w:val="00B86E0F"/>
    <w:rsid w:val="00BA217B"/>
    <w:rsid w:val="00BA29EB"/>
    <w:rsid w:val="00BB363E"/>
    <w:rsid w:val="00BB6BFE"/>
    <w:rsid w:val="00BE40D4"/>
    <w:rsid w:val="00C253C8"/>
    <w:rsid w:val="00C34015"/>
    <w:rsid w:val="00C359D3"/>
    <w:rsid w:val="00C371FF"/>
    <w:rsid w:val="00C437D5"/>
    <w:rsid w:val="00C60194"/>
    <w:rsid w:val="00C67946"/>
    <w:rsid w:val="00C75719"/>
    <w:rsid w:val="00C87F72"/>
    <w:rsid w:val="00CB6478"/>
    <w:rsid w:val="00CB6DCD"/>
    <w:rsid w:val="00CC125B"/>
    <w:rsid w:val="00CD6869"/>
    <w:rsid w:val="00CD6DDD"/>
    <w:rsid w:val="00CE3595"/>
    <w:rsid w:val="00CF4EA5"/>
    <w:rsid w:val="00CF6CAE"/>
    <w:rsid w:val="00D06A77"/>
    <w:rsid w:val="00D11050"/>
    <w:rsid w:val="00D30713"/>
    <w:rsid w:val="00D46E2A"/>
    <w:rsid w:val="00D53377"/>
    <w:rsid w:val="00D87FD2"/>
    <w:rsid w:val="00DC0561"/>
    <w:rsid w:val="00DE02FF"/>
    <w:rsid w:val="00DE4CC5"/>
    <w:rsid w:val="00DF6475"/>
    <w:rsid w:val="00E03BEC"/>
    <w:rsid w:val="00E62DA0"/>
    <w:rsid w:val="00E86753"/>
    <w:rsid w:val="00EA17A3"/>
    <w:rsid w:val="00EA4C0F"/>
    <w:rsid w:val="00EA5D7C"/>
    <w:rsid w:val="00EA6593"/>
    <w:rsid w:val="00EC79D2"/>
    <w:rsid w:val="00F00014"/>
    <w:rsid w:val="00F000F1"/>
    <w:rsid w:val="00F22D5D"/>
    <w:rsid w:val="00F34077"/>
    <w:rsid w:val="00F42F8F"/>
    <w:rsid w:val="00F4508C"/>
    <w:rsid w:val="00F47E67"/>
    <w:rsid w:val="00F50CFC"/>
    <w:rsid w:val="00F80AD2"/>
    <w:rsid w:val="00F943EB"/>
    <w:rsid w:val="00F95339"/>
    <w:rsid w:val="00FA0116"/>
    <w:rsid w:val="00FE0964"/>
    <w:rsid w:val="00FE0D4A"/>
    <w:rsid w:val="00FE3BA7"/>
    <w:rsid w:val="00FF00A6"/>
    <w:rsid w:val="00FF53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32F250"/>
  <w15:chartTrackingRefBased/>
  <w15:docId w15:val="{83B28CF6-13B3-4924-85FB-B5B9AD4D7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4D06"/>
  </w:style>
  <w:style w:type="paragraph" w:styleId="Heading1">
    <w:name w:val="heading 1"/>
    <w:basedOn w:val="Normal"/>
    <w:next w:val="Normal"/>
    <w:link w:val="Heading1Char"/>
    <w:uiPriority w:val="9"/>
    <w:qFormat/>
    <w:rsid w:val="002034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034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034E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62AA"/>
    <w:pPr>
      <w:ind w:left="720"/>
      <w:contextualSpacing/>
    </w:pPr>
  </w:style>
  <w:style w:type="table" w:styleId="TableGrid">
    <w:name w:val="Table Grid"/>
    <w:basedOn w:val="TableNormal"/>
    <w:uiPriority w:val="39"/>
    <w:rsid w:val="004162AA"/>
    <w:pPr>
      <w:spacing w:after="0" w:line="240" w:lineRule="auto"/>
    </w:pPr>
    <w:rPr>
      <w:rFonts w:ascii="Franklin Gothic Book" w:eastAsia="Franklin Gothic Book" w:hAnsi="Franklin Gothic Book"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qFormat/>
    <w:rsid w:val="004162AA"/>
    <w:pPr>
      <w:spacing w:after="0" w:line="240" w:lineRule="auto"/>
      <w:contextualSpacing/>
      <w:jc w:val="center"/>
    </w:pPr>
    <w:rPr>
      <w:rFonts w:asciiTheme="majorHAnsi" w:eastAsia="Times New Roman" w:hAnsiTheme="majorHAnsi" w:cs="Times New Roman"/>
      <w:b/>
      <w:color w:val="FFFFFF"/>
      <w:spacing w:val="-10"/>
      <w:kern w:val="28"/>
      <w:sz w:val="32"/>
      <w:szCs w:val="56"/>
    </w:rPr>
  </w:style>
  <w:style w:type="character" w:customStyle="1" w:styleId="TitleChar">
    <w:name w:val="Title Char"/>
    <w:basedOn w:val="DefaultParagraphFont"/>
    <w:link w:val="Title"/>
    <w:rsid w:val="004162AA"/>
    <w:rPr>
      <w:rFonts w:asciiTheme="majorHAnsi" w:eastAsia="Times New Roman" w:hAnsiTheme="majorHAnsi" w:cs="Times New Roman"/>
      <w:b/>
      <w:color w:val="FFFFFF"/>
      <w:spacing w:val="-10"/>
      <w:kern w:val="28"/>
      <w:sz w:val="32"/>
      <w:szCs w:val="56"/>
    </w:rPr>
  </w:style>
  <w:style w:type="character" w:styleId="Hyperlink">
    <w:name w:val="Hyperlink"/>
    <w:basedOn w:val="DefaultParagraphFont"/>
    <w:uiPriority w:val="99"/>
    <w:unhideWhenUsed/>
    <w:rsid w:val="004162AA"/>
    <w:rPr>
      <w:color w:val="0563C1" w:themeColor="hyperlink"/>
      <w:u w:val="single"/>
    </w:rPr>
  </w:style>
  <w:style w:type="character" w:styleId="UnresolvedMention">
    <w:name w:val="Unresolved Mention"/>
    <w:basedOn w:val="DefaultParagraphFont"/>
    <w:uiPriority w:val="99"/>
    <w:semiHidden/>
    <w:unhideWhenUsed/>
    <w:rsid w:val="004162AA"/>
    <w:rPr>
      <w:color w:val="605E5C"/>
      <w:shd w:val="clear" w:color="auto" w:fill="E1DFDD"/>
    </w:rPr>
  </w:style>
  <w:style w:type="paragraph" w:styleId="NoSpacing">
    <w:name w:val="No Spacing"/>
    <w:link w:val="NoSpacingChar"/>
    <w:uiPriority w:val="1"/>
    <w:qFormat/>
    <w:rsid w:val="003B65C8"/>
    <w:pPr>
      <w:spacing w:after="0" w:line="240" w:lineRule="auto"/>
    </w:pPr>
    <w:rPr>
      <w:rFonts w:eastAsiaTheme="minorEastAsia"/>
    </w:rPr>
  </w:style>
  <w:style w:type="character" w:customStyle="1" w:styleId="NoSpacingChar">
    <w:name w:val="No Spacing Char"/>
    <w:basedOn w:val="DefaultParagraphFont"/>
    <w:link w:val="NoSpacing"/>
    <w:uiPriority w:val="1"/>
    <w:rsid w:val="003B65C8"/>
    <w:rPr>
      <w:rFonts w:eastAsiaTheme="minorEastAsia"/>
    </w:rPr>
  </w:style>
  <w:style w:type="paragraph" w:styleId="Header">
    <w:name w:val="header"/>
    <w:basedOn w:val="Normal"/>
    <w:link w:val="HeaderChar"/>
    <w:uiPriority w:val="99"/>
    <w:unhideWhenUsed/>
    <w:rsid w:val="008E05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05D0"/>
  </w:style>
  <w:style w:type="paragraph" w:styleId="Footer">
    <w:name w:val="footer"/>
    <w:basedOn w:val="Normal"/>
    <w:link w:val="FooterChar"/>
    <w:uiPriority w:val="99"/>
    <w:unhideWhenUsed/>
    <w:rsid w:val="008E05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05D0"/>
  </w:style>
  <w:style w:type="character" w:customStyle="1" w:styleId="Heading1Char">
    <w:name w:val="Heading 1 Char"/>
    <w:basedOn w:val="DefaultParagraphFont"/>
    <w:link w:val="Heading1"/>
    <w:uiPriority w:val="9"/>
    <w:rsid w:val="002034E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034E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034EA"/>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6306F2"/>
    <w:pPr>
      <w:outlineLvl w:val="9"/>
    </w:pPr>
  </w:style>
  <w:style w:type="paragraph" w:styleId="TOC2">
    <w:name w:val="toc 2"/>
    <w:basedOn w:val="Normal"/>
    <w:next w:val="Normal"/>
    <w:autoRedefine/>
    <w:uiPriority w:val="39"/>
    <w:unhideWhenUsed/>
    <w:rsid w:val="006306F2"/>
    <w:pPr>
      <w:spacing w:after="100"/>
      <w:ind w:left="220"/>
    </w:pPr>
    <w:rPr>
      <w:rFonts w:eastAsiaTheme="minorEastAsia" w:cs="Times New Roman"/>
    </w:rPr>
  </w:style>
  <w:style w:type="paragraph" w:styleId="TOC1">
    <w:name w:val="toc 1"/>
    <w:basedOn w:val="Normal"/>
    <w:next w:val="Normal"/>
    <w:autoRedefine/>
    <w:uiPriority w:val="39"/>
    <w:unhideWhenUsed/>
    <w:rsid w:val="008925A3"/>
    <w:pPr>
      <w:tabs>
        <w:tab w:val="left" w:pos="2613"/>
        <w:tab w:val="right" w:leader="dot" w:pos="9350"/>
      </w:tabs>
      <w:bidi/>
      <w:spacing w:after="100" w:line="360" w:lineRule="auto"/>
    </w:pPr>
    <w:rPr>
      <w:rFonts w:eastAsiaTheme="minorEastAsia" w:cs="Times New Roman"/>
    </w:rPr>
  </w:style>
  <w:style w:type="paragraph" w:styleId="TOC3">
    <w:name w:val="toc 3"/>
    <w:basedOn w:val="Normal"/>
    <w:next w:val="Normal"/>
    <w:autoRedefine/>
    <w:uiPriority w:val="39"/>
    <w:unhideWhenUsed/>
    <w:rsid w:val="006306F2"/>
    <w:pPr>
      <w:spacing w:after="100"/>
      <w:ind w:left="440"/>
    </w:pPr>
    <w:rPr>
      <w:rFonts w:eastAsiaTheme="minorEastAsia" w:cs="Times New Roman"/>
    </w:rPr>
  </w:style>
  <w:style w:type="paragraph" w:styleId="NormalWeb">
    <w:name w:val="Normal (Web)"/>
    <w:basedOn w:val="Normal"/>
    <w:uiPriority w:val="99"/>
    <w:semiHidden/>
    <w:unhideWhenUsed/>
    <w:rsid w:val="000559F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559FE"/>
    <w:rPr>
      <w:b/>
      <w:bCs/>
    </w:rPr>
  </w:style>
  <w:style w:type="paragraph" w:customStyle="1" w:styleId="listparagraph0">
    <w:name w:val="listparagraph"/>
    <w:basedOn w:val="Normal"/>
    <w:rsid w:val="000559F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5768786">
      <w:bodyDiv w:val="1"/>
      <w:marLeft w:val="0"/>
      <w:marRight w:val="0"/>
      <w:marTop w:val="0"/>
      <w:marBottom w:val="0"/>
      <w:divBdr>
        <w:top w:val="none" w:sz="0" w:space="0" w:color="auto"/>
        <w:left w:val="none" w:sz="0" w:space="0" w:color="auto"/>
        <w:bottom w:val="none" w:sz="0" w:space="0" w:color="auto"/>
        <w:right w:val="none" w:sz="0" w:space="0" w:color="auto"/>
      </w:divBdr>
    </w:div>
    <w:div w:id="629822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s>
</file>

<file path=word/_rels/foot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AE1085-64EB-461F-9815-C75AE5DDE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1251</Words>
  <Characters>8502</Characters>
  <Application>Microsoft Office Word</Application>
  <DocSecurity>0</DocSecurity>
  <Lines>472</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Mona Elashry</dc:creator>
  <cp:keywords/>
  <dc:description/>
  <cp:lastModifiedBy>عبدالعزيز محمود زروم-2617</cp:lastModifiedBy>
  <cp:revision>2</cp:revision>
  <cp:lastPrinted>2024-05-24T15:24:00Z</cp:lastPrinted>
  <dcterms:created xsi:type="dcterms:W3CDTF">2024-10-26T17:52:00Z</dcterms:created>
  <dcterms:modified xsi:type="dcterms:W3CDTF">2024-10-26T17:52:00Z</dcterms:modified>
</cp:coreProperties>
</file>