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2" w14:textId="4BAAA2B1" w:rsidR="00DB7369" w:rsidRDefault="00695497" w:rsidP="004B2D43">
      <w:pPr>
        <w:bidi/>
        <w:spacing w:line="360" w:lineRule="auto"/>
        <w:jc w:val="center"/>
        <w:rPr>
          <w:rFonts w:ascii="Traditional Arabic" w:eastAsia="Simplified Arabic" w:hAnsi="Traditional Arabic" w:cs="Traditional Arabic"/>
          <w:sz w:val="32"/>
          <w:szCs w:val="32"/>
          <w:rtl/>
        </w:rPr>
      </w:pPr>
      <w:r>
        <w:rPr>
          <w:rFonts w:ascii="Traditional Arabic" w:eastAsia="Simplified Arabic" w:hAnsi="Traditional Arabic" w:cs="Traditional Arabic"/>
          <w:noProof/>
          <w:sz w:val="32"/>
          <w:szCs w:val="32"/>
          <w:rtl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0EA000" wp14:editId="29BFA5A4">
                <wp:simplePos x="0" y="0"/>
                <wp:positionH relativeFrom="margin">
                  <wp:posOffset>-76200</wp:posOffset>
                </wp:positionH>
                <wp:positionV relativeFrom="paragraph">
                  <wp:posOffset>-657225</wp:posOffset>
                </wp:positionV>
                <wp:extent cx="2333625" cy="1819275"/>
                <wp:effectExtent l="0" t="0" r="28575" b="28575"/>
                <wp:wrapNone/>
                <wp:docPr id="18253923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73EB150" w14:textId="77777777" w:rsidR="00B00A72" w:rsidRDefault="00B00A72" w:rsidP="00B00A72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</w:p>
                          <w:p w14:paraId="689D6095" w14:textId="1B8F7104" w:rsidR="00B00A72" w:rsidRPr="006313CB" w:rsidRDefault="00695497" w:rsidP="00B00A72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rtl/>
                                <w:lang w:bidi="ar"/>
                              </w:rPr>
                            </w:pPr>
                            <w:r>
                              <w:rPr>
                                <w:rFonts w:ascii="Traditional Arabic" w:hAnsi="Traditional Arabic" w:cs="Traditional Arabic"/>
                                <w:noProof/>
                                <w:sz w:val="24"/>
                                <w:szCs w:val="24"/>
                                <w:rtl/>
                                <w:lang w:val="en-US"/>
                              </w:rPr>
                              <w:drawing>
                                <wp:inline distT="0" distB="0" distL="0" distR="0" wp14:anchorId="68EF6025" wp14:editId="19BD16AF">
                                  <wp:extent cx="2025015" cy="15240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ogo-midocean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5015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E0EA0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pt;margin-top:-51.75pt;width:183.75pt;height:14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" fillcolor="white [3201]" strokecolor="white [3212]" strokeweight=".5pt">
                <v:textbox>
                  <w:txbxContent>
                    <w:p w14:paraId="473EB150" w14:textId="77777777" w:rsidR="00B00A72" w:rsidRDefault="00B00A72" w:rsidP="00B00A72">
                      <w:pPr>
                        <w:bidi/>
                        <w:rPr>
                          <w:rFonts w:ascii="Traditional Arabic" w:hAnsi="Traditional Arabic" w:cs="Traditional Arabic"/>
                          <w:sz w:val="24"/>
                          <w:szCs w:val="24"/>
                          <w:rtl/>
                          <w:lang w:bidi="ar-EG"/>
                        </w:rPr>
                      </w:pPr>
                    </w:p>
                    <w:p w14:paraId="689D6095" w14:textId="1B8F7104" w:rsidR="00B00A72" w:rsidRPr="006313CB" w:rsidRDefault="00695497" w:rsidP="00B00A72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sz w:val="24"/>
                          <w:szCs w:val="24"/>
                          <w:rtl/>
                          <w:lang w:bidi="ar"/>
                        </w:rPr>
                      </w:pPr>
                      <w:r>
                        <w:rPr>
                          <w:rFonts w:ascii="Traditional Arabic" w:hAnsi="Traditional Arabic" w:cs="Traditional Arabic"/>
                          <w:noProof/>
                          <w:sz w:val="24"/>
                          <w:szCs w:val="24"/>
                          <w:rtl/>
                          <w:lang w:val="en-US"/>
                        </w:rPr>
                        <w:drawing>
                          <wp:inline distT="0" distB="0" distL="0" distR="0" wp14:anchorId="68EF6025" wp14:editId="19BD16AF">
                            <wp:extent cx="2025015" cy="15240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ogo-midocean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5015" cy="15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4727">
        <w:rPr>
          <w:rFonts w:ascii="Traditional Arabic" w:eastAsia="Simplified Arabic" w:hAnsi="Traditional Arabic" w:cs="Traditional Arabic"/>
          <w:noProof/>
          <w:sz w:val="32"/>
          <w:szCs w:val="32"/>
          <w:rtl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0A1A18" wp14:editId="754CD864">
                <wp:simplePos x="0" y="0"/>
                <wp:positionH relativeFrom="column">
                  <wp:posOffset>4105275</wp:posOffset>
                </wp:positionH>
                <wp:positionV relativeFrom="paragraph">
                  <wp:posOffset>0</wp:posOffset>
                </wp:positionV>
                <wp:extent cx="1924050" cy="762000"/>
                <wp:effectExtent l="0" t="0" r="19050" b="19050"/>
                <wp:wrapNone/>
                <wp:docPr id="15367099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5C46406" w14:textId="582F31F4" w:rsidR="006313CB" w:rsidRPr="00C64727" w:rsidRDefault="00C64727" w:rsidP="006313CB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64727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جامعة ميد أوشن</w:t>
                            </w:r>
                          </w:p>
                          <w:p w14:paraId="64A386A0" w14:textId="2605402A" w:rsidR="006313CB" w:rsidRPr="00C64727" w:rsidRDefault="00C64727" w:rsidP="006313CB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"/>
                              </w:rPr>
                            </w:pPr>
                            <w:r w:rsidRPr="00C64727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كلية الإدارة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60A1A18" id="_x0000_s1027" type="#_x0000_t202" style="position:absolute;left:0;text-align:left;margin-left:323.25pt;margin-top:0;width:151.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" fillcolor="white [3201]" strokecolor="white [3212]" strokeweight=".5pt">
                <v:textbox>
                  <w:txbxContent>
                    <w:p w14:paraId="15C46406" w14:textId="582F31F4" w:rsidR="006313CB" w:rsidRPr="00C64727" w:rsidRDefault="00C64727" w:rsidP="006313CB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C64727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جامعة ميد أوشن</w:t>
                      </w:r>
                    </w:p>
                    <w:p w14:paraId="64A386A0" w14:textId="2605402A" w:rsidR="006313CB" w:rsidRPr="00C64727" w:rsidRDefault="00C64727" w:rsidP="006313CB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"/>
                        </w:rPr>
                      </w:pPr>
                      <w:r w:rsidRPr="00C64727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كلية الإدارة</w:t>
                      </w:r>
                    </w:p>
                  </w:txbxContent>
                </v:textbox>
              </v:shape>
            </w:pict>
          </mc:Fallback>
        </mc:AlternateContent>
      </w:r>
    </w:p>
    <w:p w14:paraId="25FD2974" w14:textId="77777777" w:rsidR="006313CB" w:rsidRDefault="006313CB" w:rsidP="006313CB">
      <w:pPr>
        <w:bidi/>
        <w:spacing w:line="360" w:lineRule="auto"/>
        <w:jc w:val="center"/>
        <w:rPr>
          <w:rFonts w:ascii="Traditional Arabic" w:eastAsia="Simplified Arabic" w:hAnsi="Traditional Arabic" w:cs="Traditional Arabic"/>
          <w:sz w:val="32"/>
          <w:szCs w:val="32"/>
          <w:rtl/>
        </w:rPr>
      </w:pPr>
    </w:p>
    <w:p w14:paraId="2C80B5C4" w14:textId="77777777" w:rsidR="00064B42" w:rsidRDefault="00064B42" w:rsidP="001B67C8">
      <w:pPr>
        <w:bidi/>
        <w:spacing w:line="240" w:lineRule="auto"/>
        <w:contextualSpacing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75423C54" w14:textId="77777777" w:rsidR="001B67C8" w:rsidRDefault="001B67C8" w:rsidP="001B67C8">
      <w:pPr>
        <w:bidi/>
        <w:spacing w:line="240" w:lineRule="auto"/>
        <w:contextualSpacing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437B50B9" w14:textId="33E67E1C" w:rsidR="00064B42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>استبانة لبحث</w:t>
      </w:r>
      <w:r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 xml:space="preserve"> بعنوان </w:t>
      </w:r>
    </w:p>
    <w:p w14:paraId="6CD49E06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00E8B013" w14:textId="6D7B306A" w:rsidR="00FB4C7B" w:rsidRPr="00FB4C7B" w:rsidRDefault="00E96A2B" w:rsidP="00E96A2B">
      <w:pPr>
        <w:bidi/>
        <w:spacing w:line="240" w:lineRule="auto"/>
        <w:contextualSpacing/>
        <w:jc w:val="center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6A2B">
        <w:rPr>
          <w:rFonts w:ascii="Traditional Arabic" w:hAnsi="Traditional Arabic" w:cs="Traditional Arabic"/>
          <w:b/>
          <w:bCs/>
          <w:sz w:val="48"/>
          <w:szCs w:val="48"/>
          <w:rtl/>
        </w:rPr>
        <w:t>استخدام الذكاء الإصطناعي في إعداد نموذج جديد لإدارة رأس المال البشري في ظل التحديات المعاصرة (دراسة ميدانيه بالتطبيق على أرامكو السعودية)</w:t>
      </w:r>
    </w:p>
    <w:p w14:paraId="4AAEB6B2" w14:textId="6DDADADC" w:rsidR="00064B42" w:rsidRPr="00FB4C7B" w:rsidRDefault="00FB4C7B" w:rsidP="00E96A2B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  <w:r w:rsidRPr="00FB4C7B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قدمت هذه الدراسة استكمالاً لمتطلبات الحصول على درجة </w:t>
      </w:r>
      <w:r w:rsidR="00E96A2B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الدكتوراة</w:t>
      </w:r>
      <w:r w:rsidR="003F4094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 في الإدارة</w:t>
      </w:r>
    </w:p>
    <w:p w14:paraId="41354BAA" w14:textId="77777777" w:rsidR="00064B42" w:rsidRPr="00D1044D" w:rsidRDefault="00064B42" w:rsidP="00064B42">
      <w:pPr>
        <w:bidi/>
        <w:spacing w:line="240" w:lineRule="auto"/>
        <w:contextualSpacing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</w:p>
    <w:p w14:paraId="34A48496" w14:textId="60B89B13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 w:rsidRPr="00D1044D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  <w:t>إعداد الطال</w:t>
      </w: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ب</w:t>
      </w:r>
      <w:r w:rsidR="00E96A2B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ة</w:t>
      </w:r>
    </w:p>
    <w:p w14:paraId="267F4171" w14:textId="3817F4C1" w:rsidR="00064B42" w:rsidRPr="00D1044D" w:rsidRDefault="00064B42" w:rsidP="00E96A2B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 xml:space="preserve"> </w:t>
      </w:r>
      <w:r w:rsidR="00E96A2B"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>أحلام ملفي العتيبي</w:t>
      </w:r>
    </w:p>
    <w:p w14:paraId="7AFE4272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07480AAD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 xml:space="preserve">المشرف </w:t>
      </w:r>
    </w:p>
    <w:p w14:paraId="71CE3AAE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أ.</w:t>
      </w:r>
      <w:r w:rsidRPr="00D1044D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  <w:t>د</w:t>
      </w: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 xml:space="preserve">/ </w:t>
      </w:r>
      <w:r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...</w:t>
      </w:r>
    </w:p>
    <w:p w14:paraId="0FAE0905" w14:textId="6F193F57" w:rsidR="00064B42" w:rsidRPr="00D1044D" w:rsidRDefault="00FB4C7B" w:rsidP="003F4094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FB4C7B"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  <w:t xml:space="preserve">كلية </w:t>
      </w:r>
      <w:r w:rsidR="003F4094"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>الإدارة</w:t>
      </w:r>
    </w:p>
    <w:p w14:paraId="229CB632" w14:textId="3639B4E3" w:rsidR="00064B42" w:rsidRPr="00D1044D" w:rsidRDefault="00FB4C7B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 xml:space="preserve"> </w:t>
      </w:r>
    </w:p>
    <w:p w14:paraId="71066A89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28"/>
          <w:szCs w:val="28"/>
          <w:rtl/>
          <w:lang w:eastAsia="zh-CN"/>
        </w:rPr>
        <w:t xml:space="preserve">2025م / 1446ه </w:t>
      </w:r>
    </w:p>
    <w:p w14:paraId="1E3209D3" w14:textId="77777777" w:rsidR="00064B42" w:rsidRDefault="00064B42" w:rsidP="00064B42">
      <w:pPr>
        <w:bidi/>
        <w:spacing w:before="120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</w:p>
    <w:p w14:paraId="067982F5" w14:textId="369FD2F5" w:rsidR="00064B42" w:rsidRDefault="00064B42" w:rsidP="00064B42">
      <w:pPr>
        <w:bidi/>
        <w:spacing w:before="120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</w:p>
    <w:p w14:paraId="2C6CDFA4" w14:textId="67CC59DD" w:rsidR="003F4094" w:rsidRDefault="003F4094" w:rsidP="003F4094">
      <w:pPr>
        <w:bidi/>
        <w:spacing w:before="120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</w:p>
    <w:p w14:paraId="25A05179" w14:textId="77777777" w:rsidR="003F4094" w:rsidRDefault="003F4094" w:rsidP="003F4094">
      <w:pPr>
        <w:bidi/>
        <w:spacing w:before="120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</w:p>
    <w:p w14:paraId="72DC4F0F" w14:textId="77777777" w:rsidR="00064B42" w:rsidRPr="00AB1DC5" w:rsidRDefault="00064B42" w:rsidP="00B63EE1">
      <w:pPr>
        <w:bidi/>
        <w:spacing w:before="120" w:line="360" w:lineRule="auto"/>
        <w:ind w:left="26" w:hanging="26"/>
        <w:jc w:val="center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  <w:lastRenderedPageBreak/>
        <w:t>سعادة الأستاذ الدكتور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</w:t>
      </w: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  <w:lang w:bidi="ar"/>
        </w:rPr>
        <w:t>/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ـــــــة </w:t>
      </w: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  <w:t xml:space="preserve">: </w:t>
      </w:r>
      <w:r w:rsidRPr="00AB1DC5">
        <w:rPr>
          <w:rFonts w:ascii="Traditional Arabic" w:eastAsia="Times New Roman" w:hAnsi="Traditional Arabic" w:cs="Traditional Arabic"/>
          <w:b/>
          <w:color w:val="000000"/>
          <w:sz w:val="20"/>
          <w:szCs w:val="20"/>
          <w:rtl/>
        </w:rPr>
        <w:t>...............................................................</w:t>
      </w:r>
      <w:r w:rsidRPr="00AB1DC5">
        <w:rPr>
          <w:rFonts w:ascii="Traditional Arabic" w:eastAsia="Times New Roman" w:hAnsi="Traditional Arabic" w:cs="Traditional Arabic" w:hint="cs"/>
          <w:b/>
          <w:color w:val="000000"/>
          <w:sz w:val="32"/>
          <w:szCs w:val="32"/>
          <w:rtl/>
        </w:rPr>
        <w:t xml:space="preserve"> 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الفاضل </w:t>
      </w: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  <w:lang w:bidi="ar"/>
        </w:rPr>
        <w:t>/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ــــــــة</w:t>
      </w:r>
    </w:p>
    <w:p w14:paraId="2230229A" w14:textId="3FE7E466" w:rsidR="00B63EE1" w:rsidRPr="00B63EE1" w:rsidRDefault="00AB5E51" w:rsidP="00AB5E51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ت</w:t>
      </w:r>
      <w:r w:rsidR="00064B42" w:rsidRPr="00AE4D95">
        <w:rPr>
          <w:rFonts w:ascii="Traditional Arabic" w:eastAsia="Times New Roman" w:hAnsi="Traditional Arabic" w:cs="Traditional Arabic"/>
          <w:sz w:val="32"/>
          <w:szCs w:val="32"/>
          <w:rtl/>
          <w:lang w:eastAsia="ar-SA"/>
        </w:rPr>
        <w:t>قوم الباحث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ة</w:t>
      </w:r>
      <w:r w:rsidR="00064B42" w:rsidRPr="00AE4D95">
        <w:rPr>
          <w:rFonts w:ascii="Traditional Arabic" w:eastAsia="Times New Roman" w:hAnsi="Traditional Arabic" w:cs="Traditional Arabic"/>
          <w:sz w:val="32"/>
          <w:szCs w:val="32"/>
          <w:rtl/>
          <w:lang w:eastAsia="ar-SA"/>
        </w:rPr>
        <w:t xml:space="preserve"> بإجراء دراسة </w:t>
      </w:r>
      <w:r w:rsidR="00064B42" w:rsidRPr="00AE4D95"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بعنوان “</w:t>
      </w:r>
      <w:r w:rsidRPr="00AB5E51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:lang w:eastAsia="ar-SA"/>
        </w:rPr>
        <w:t>استخدام الذكاء الإصطناعي في إعداد نموذج جديد لإدارة رأس المال البشري في ظل التحديات المعاصرة (دراسة ميدانيه بالتطبيق على أرامكو السعودية)</w:t>
      </w:r>
      <w:r w:rsidR="00064B42" w:rsidRPr="00AE4D95"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"</w:t>
      </w:r>
      <w:r w:rsidR="00B63EE1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 </w:t>
      </w:r>
      <w:r w:rsidR="00B63EE1" w:rsidRPr="00B63EE1">
        <w:rPr>
          <w:rFonts w:ascii="Traditional Arabic" w:hAnsi="Traditional Arabic" w:cs="Traditional Arabic"/>
          <w:sz w:val="32"/>
          <w:szCs w:val="32"/>
          <w:rtl/>
        </w:rPr>
        <w:t xml:space="preserve">وذلك استكمالاً لمتطلبات الحصول على درجة </w:t>
      </w:r>
      <w:r>
        <w:rPr>
          <w:rFonts w:ascii="Traditional Arabic" w:hAnsi="Traditional Arabic" w:cs="Traditional Arabic" w:hint="cs"/>
          <w:sz w:val="32"/>
          <w:szCs w:val="32"/>
          <w:rtl/>
        </w:rPr>
        <w:t>الدكتوراة في الإدارة</w:t>
      </w:r>
      <w:r w:rsidR="00B63EE1" w:rsidRPr="00B63EE1">
        <w:rPr>
          <w:rFonts w:ascii="Traditional Arabic" w:hAnsi="Traditional Arabic" w:cs="Traditional Arabic"/>
          <w:sz w:val="32"/>
          <w:szCs w:val="32"/>
          <w:lang w:val="en-US"/>
        </w:rPr>
        <w:t>.</w:t>
      </w:r>
    </w:p>
    <w:p w14:paraId="2BAC3F8B" w14:textId="113E0B49" w:rsidR="00B63EE1" w:rsidRPr="003E17FD" w:rsidRDefault="003E17FD" w:rsidP="00967377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rtl/>
          <w:lang w:bidi="ar"/>
        </w:rPr>
      </w:pP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وقد أعدت الباحثة استبانة مكوّنة من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خمسة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محاور رئيسة لتحقيق أهداف الدراسة، حيث يتناول المحور الأول</w:t>
      </w:r>
      <w:r w:rsidR="00967377">
        <w:rPr>
          <w:rFonts w:ascii="Traditional Arabic" w:hAnsi="Traditional Arabic" w:cs="Traditional Arabic" w:hint="cs"/>
          <w:sz w:val="32"/>
          <w:szCs w:val="32"/>
          <w:rtl/>
        </w:rPr>
        <w:t xml:space="preserve"> واقع</w:t>
      </w:r>
      <w:r w:rsidR="00967377" w:rsidRPr="003E17FD">
        <w:rPr>
          <w:rFonts w:ascii="Traditional Arabic" w:hAnsi="Traditional Arabic" w:cs="Traditional Arabic"/>
          <w:sz w:val="32"/>
          <w:szCs w:val="32"/>
          <w:rtl/>
        </w:rPr>
        <w:t xml:space="preserve"> إدارة رأس المال البشري في شركة أرامكو</w:t>
      </w:r>
      <w:r w:rsidR="0021717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67377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الثاني يتناول</w:t>
      </w:r>
      <w:r w:rsidR="00967377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967377" w:rsidRPr="003E17FD">
        <w:rPr>
          <w:rFonts w:ascii="Traditional Arabic" w:hAnsi="Traditional Arabic" w:cs="Traditional Arabic"/>
          <w:sz w:val="32"/>
          <w:szCs w:val="32"/>
          <w:rtl/>
        </w:rPr>
        <w:t>واقع استخدام تقنيات الذكاء الاصطناعي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، بينما يركّز المحور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الثالث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على التحديات المرتبطة بدمج هذه التقنيات في ممارسات إدارة رأس المال البشري، في حين يستعرض المحور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الرابع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مدى تأثير استخدام الذكاء الاصطناعي في تطوير إدارة رأس المال البشري، أما المحور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الخامس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فيسلط الضوء على </w:t>
      </w:r>
      <w:r w:rsidR="00474505" w:rsidRPr="00474505">
        <w:rPr>
          <w:rFonts w:ascii="Traditional Arabic" w:hAnsi="Traditional Arabic" w:cs="Traditional Arabic"/>
          <w:sz w:val="32"/>
          <w:szCs w:val="32"/>
          <w:rtl/>
        </w:rPr>
        <w:t>الممارسات الحديثة في إدارة رأس المال البشري في ظل الذكاء الاصطناعي</w:t>
      </w:r>
      <w:r w:rsidRPr="003E17FD">
        <w:rPr>
          <w:rFonts w:ascii="Traditional Arabic" w:hAnsi="Traditional Arabic" w:cs="Traditional Arabic"/>
          <w:sz w:val="32"/>
          <w:szCs w:val="32"/>
          <w:rtl/>
          <w:lang w:bidi="ar"/>
        </w:rPr>
        <w:t>.</w:t>
      </w:r>
    </w:p>
    <w:p w14:paraId="0A0E89EC" w14:textId="742A627F" w:rsidR="00B63EE1" w:rsidRPr="00B63EE1" w:rsidRDefault="00B63EE1" w:rsidP="006C534D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 w:rsidRPr="00B63EE1">
        <w:rPr>
          <w:rFonts w:ascii="Traditional Arabic" w:hAnsi="Traditional Arabic" w:cs="Traditional Arabic"/>
          <w:sz w:val="32"/>
          <w:szCs w:val="32"/>
          <w:rtl/>
        </w:rPr>
        <w:t xml:space="preserve">وسيتم تحديد درجات الاستجابة وفق مقياس ليكرت الخماسي (موافق تماماً، موافق، محايد، غير موافق، غير موافق تماماً)، وتقتصر الدراسة على عينة من </w:t>
      </w:r>
      <w:r w:rsidR="006C534D">
        <w:rPr>
          <w:rFonts w:ascii="Traditional Arabic" w:hAnsi="Traditional Arabic" w:cs="Traditional Arabic" w:hint="cs"/>
          <w:sz w:val="32"/>
          <w:szCs w:val="32"/>
          <w:rtl/>
        </w:rPr>
        <w:t>موظفي شركة أرامكو بالمملكة العربية السعودية</w:t>
      </w:r>
      <w:r w:rsidR="006C534D">
        <w:rPr>
          <w:rFonts w:ascii="Traditional Arabic" w:hAnsi="Traditional Arabic" w:cs="Traditional Arabic" w:hint="cs"/>
          <w:sz w:val="32"/>
          <w:szCs w:val="32"/>
          <w:rtl/>
          <w:lang w:val="en-US"/>
        </w:rPr>
        <w:t>.</w:t>
      </w:r>
    </w:p>
    <w:p w14:paraId="6ACDCEB7" w14:textId="77777777" w:rsidR="00B63EE1" w:rsidRPr="00B63EE1" w:rsidRDefault="00B63EE1" w:rsidP="00B63EE1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 w:rsidRPr="00B63EE1">
        <w:rPr>
          <w:rFonts w:ascii="Traditional Arabic" w:hAnsi="Traditional Arabic" w:cs="Traditional Arabic"/>
          <w:sz w:val="32"/>
          <w:szCs w:val="32"/>
          <w:rtl/>
        </w:rPr>
        <w:t>ونظراً لأهمية رأيكم في هذا المجال، نرجو منكم إبداء الرأي حول الأبعاد والفقرات الخاصة بالاستبانة من حيث ملاءمتها للمحاور المقترحة ووضوحها وفق ما ترونه مناسباً</w:t>
      </w:r>
      <w:r w:rsidRPr="00B63EE1">
        <w:rPr>
          <w:rFonts w:ascii="Traditional Arabic" w:hAnsi="Traditional Arabic" w:cs="Traditional Arabic"/>
          <w:sz w:val="32"/>
          <w:szCs w:val="32"/>
          <w:lang w:val="en-US"/>
        </w:rPr>
        <w:t>.</w:t>
      </w:r>
    </w:p>
    <w:p w14:paraId="06C8CB93" w14:textId="74803438" w:rsidR="00064B42" w:rsidRPr="00B63EE1" w:rsidRDefault="00064B42" w:rsidP="00B63EE1">
      <w:pPr>
        <w:bidi/>
        <w:spacing w:line="240" w:lineRule="auto"/>
        <w:ind w:firstLine="720"/>
        <w:contextualSpacing/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03669B1" w14:textId="77777777" w:rsidR="00064B42" w:rsidRPr="00F67DE6" w:rsidRDefault="00064B42" w:rsidP="00064B42">
      <w:pPr>
        <w:keepNext/>
        <w:bidi/>
        <w:spacing w:after="120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</w:pPr>
      <w:r w:rsidRPr="005751FC"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  <w:t xml:space="preserve">وتقبلوا فائق الاحترام ووافر </w:t>
      </w:r>
      <w:r w:rsidRPr="005751FC">
        <w:rPr>
          <w:rFonts w:ascii="Traditional Arabic" w:eastAsia="Times New Roman" w:hAnsi="Traditional Arabic" w:cs="Traditional Arabic" w:hint="cs"/>
          <w:b/>
          <w:bCs/>
          <w:sz w:val="36"/>
          <w:szCs w:val="36"/>
          <w:rtl/>
          <w:lang w:eastAsia="ar-SA"/>
        </w:rPr>
        <w:t>التقدير</w:t>
      </w:r>
    </w:p>
    <w:p w14:paraId="22819A59" w14:textId="391C06C7" w:rsidR="00064B42" w:rsidRPr="00613EB9" w:rsidRDefault="00064B42" w:rsidP="00064B42">
      <w:pPr>
        <w:keepNext/>
        <w:bidi/>
        <w:spacing w:line="240" w:lineRule="auto"/>
        <w:ind w:left="6480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</w:pPr>
      <w:r w:rsidRPr="00613EB9"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  <w:t>الباحــــث</w:t>
      </w:r>
      <w:r w:rsidR="004924F0">
        <w:rPr>
          <w:rFonts w:ascii="Traditional Arabic" w:eastAsia="Times New Roman" w:hAnsi="Traditional Arabic" w:cs="Traditional Arabic" w:hint="cs"/>
          <w:b/>
          <w:bCs/>
          <w:sz w:val="36"/>
          <w:szCs w:val="36"/>
          <w:rtl/>
          <w:lang w:eastAsia="ar-SA"/>
        </w:rPr>
        <w:t>ة</w:t>
      </w:r>
    </w:p>
    <w:p w14:paraId="610B0326" w14:textId="77777777" w:rsidR="00064B42" w:rsidRDefault="00064B42" w:rsidP="00064B42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E84B932" w14:textId="77777777" w:rsidR="00064B42" w:rsidRDefault="00064B42" w:rsidP="00064B42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4C19EB0" w14:textId="77777777" w:rsidR="00064B42" w:rsidRDefault="00064B42" w:rsidP="00064B42">
      <w:pPr>
        <w:bidi/>
        <w:spacing w:line="240" w:lineRule="auto"/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2F19297" w14:textId="77777777" w:rsidR="00064B42" w:rsidRDefault="00064B42" w:rsidP="00064B42">
      <w:pPr>
        <w:bidi/>
        <w:spacing w:line="240" w:lineRule="auto"/>
        <w:jc w:val="center"/>
        <w:rPr>
          <w:rFonts w:ascii="Traditional Arabic" w:eastAsia="Times New Roman" w:hAnsi="Traditional Arabic" w:cs="Traditional Arabic"/>
          <w:color w:val="FF0000"/>
          <w:sz w:val="32"/>
          <w:szCs w:val="32"/>
          <w:rtl/>
          <w:lang w:bidi="ar-EG"/>
        </w:rPr>
      </w:pPr>
    </w:p>
    <w:p w14:paraId="18917DBB" w14:textId="77777777" w:rsidR="00064B42" w:rsidRDefault="00064B42" w:rsidP="00064B42">
      <w:pPr>
        <w:bidi/>
        <w:spacing w:line="240" w:lineRule="auto"/>
        <w:jc w:val="center"/>
        <w:rPr>
          <w:rFonts w:ascii="Traditional Arabic" w:eastAsia="Times New Roman" w:hAnsi="Traditional Arabic" w:cs="Traditional Arabic"/>
          <w:color w:val="FF0000"/>
          <w:sz w:val="32"/>
          <w:szCs w:val="32"/>
          <w:rtl/>
          <w:lang w:bidi="ar-EG"/>
        </w:rPr>
      </w:pPr>
    </w:p>
    <w:p w14:paraId="4E10394E" w14:textId="77777777" w:rsidR="00064B42" w:rsidRPr="00DD3D2F" w:rsidRDefault="00064B42" w:rsidP="00064B42">
      <w:pPr>
        <w:bidi/>
        <w:spacing w:line="240" w:lineRule="auto"/>
        <w:jc w:val="center"/>
        <w:rPr>
          <w:rFonts w:ascii="Traditional Arabic" w:eastAsia="Times New Roman" w:hAnsi="Traditional Arabic" w:cs="Traditional Arabic"/>
          <w:color w:val="FF0000"/>
          <w:sz w:val="32"/>
          <w:szCs w:val="32"/>
          <w:rtl/>
          <w:lang w:bidi="ar-EG"/>
        </w:rPr>
      </w:pPr>
    </w:p>
    <w:tbl>
      <w:tblPr>
        <w:tblpPr w:leftFromText="180" w:rightFromText="180" w:bottomFromText="160" w:vertAnchor="text" w:horzAnchor="margin" w:tblpXSpec="center" w:tblpY="247"/>
        <w:tblOverlap w:val="never"/>
        <w:bidiVisual/>
        <w:tblW w:w="9776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2"/>
        <w:gridCol w:w="1988"/>
        <w:gridCol w:w="2832"/>
        <w:gridCol w:w="2694"/>
      </w:tblGrid>
      <w:tr w:rsidR="00064B42" w:rsidRPr="00AB1DC5" w14:paraId="62D59852" w14:textId="77777777" w:rsidTr="00002FA6">
        <w:trPr>
          <w:trHeight w:val="766"/>
        </w:trPr>
        <w:tc>
          <w:tcPr>
            <w:tcW w:w="9776" w:type="dxa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4" w:space="0" w:color="000000"/>
              <w:right w:val="thinThickSmallGap" w:sz="12" w:space="0" w:color="auto"/>
            </w:tcBorders>
            <w:shd w:val="clear" w:color="auto" w:fill="FFF2CC"/>
            <w:vAlign w:val="center"/>
          </w:tcPr>
          <w:p w14:paraId="5F733C1A" w14:textId="77777777" w:rsidR="00064B42" w:rsidRPr="000F55B3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 w:rsidRPr="000F55B3">
              <w:rPr>
                <w:rFonts w:ascii="Sakkal Majalla" w:hAnsi="Sakkal Majalla" w:cs="Sakkal Majalla" w:hint="cs"/>
                <w:b/>
                <w:bCs/>
                <w:sz w:val="40"/>
                <w:szCs w:val="40"/>
                <w:rtl/>
              </w:rPr>
              <w:t>بـــيـــانــــــات سعــــادة المـــحكـــم</w:t>
            </w:r>
          </w:p>
        </w:tc>
      </w:tr>
      <w:tr w:rsidR="00064B42" w:rsidRPr="00AB1DC5" w14:paraId="10337F4F" w14:textId="77777777" w:rsidTr="00002FA6">
        <w:trPr>
          <w:trHeight w:val="469"/>
        </w:trPr>
        <w:tc>
          <w:tcPr>
            <w:tcW w:w="2262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7416AB1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الاســـــــــــم</w:t>
            </w:r>
          </w:p>
        </w:tc>
        <w:tc>
          <w:tcPr>
            <w:tcW w:w="7514" w:type="dxa"/>
            <w:gridSpan w:val="3"/>
            <w:tcBorders>
              <w:top w:val="thinThickSmallGap" w:sz="12" w:space="0" w:color="auto"/>
              <w:left w:val="single" w:sz="4" w:space="0" w:color="000000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63A6C72A" w14:textId="0C0E431A" w:rsidR="00064B42" w:rsidRPr="00AE515B" w:rsidRDefault="000E605F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السيد عبدالرازق محمد</w:t>
            </w:r>
          </w:p>
        </w:tc>
      </w:tr>
      <w:tr w:rsidR="00064B42" w:rsidRPr="00AB1DC5" w14:paraId="04E08D41" w14:textId="77777777" w:rsidTr="00002FA6">
        <w:trPr>
          <w:trHeight w:val="573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22A7C681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جهة العمل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1976FD4F" w14:textId="3B1C3BC2" w:rsidR="00064B42" w:rsidRPr="00AE515B" w:rsidRDefault="000E605F" w:rsidP="00064B42">
            <w:pPr>
              <w:bidi/>
              <w:spacing w:line="240" w:lineRule="auto"/>
              <w:jc w:val="center"/>
              <w:rPr>
                <w:noProof/>
                <w:sz w:val="28"/>
                <w:szCs w:val="28"/>
                <w:rtl/>
                <w:lang w:bidi="ar"/>
              </w:rPr>
            </w:pPr>
            <w:r>
              <w:rPr>
                <w:rFonts w:hint="cs"/>
                <w:noProof/>
                <w:sz w:val="28"/>
                <w:szCs w:val="28"/>
                <w:rtl/>
                <w:lang w:bidi="ar"/>
              </w:rPr>
              <w:t>جامعة قناة السويس</w:t>
            </w:r>
          </w:p>
        </w:tc>
      </w:tr>
      <w:tr w:rsidR="00064B42" w:rsidRPr="00AB1DC5" w14:paraId="4E5EAA0B" w14:textId="77777777" w:rsidTr="00002FA6">
        <w:trPr>
          <w:trHeight w:val="573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3597AA04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التخصص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16622629" w14:textId="2B9FC82F" w:rsidR="00064B42" w:rsidRPr="00AE515B" w:rsidRDefault="000E605F" w:rsidP="00064B42">
            <w:pPr>
              <w:bidi/>
              <w:spacing w:line="240" w:lineRule="auto"/>
              <w:jc w:val="center"/>
              <w:rPr>
                <w:noProof/>
                <w:sz w:val="28"/>
                <w:szCs w:val="28"/>
                <w:rtl/>
                <w:lang w:bidi="ar"/>
              </w:rPr>
            </w:pPr>
            <w:r>
              <w:rPr>
                <w:rFonts w:hint="cs"/>
                <w:noProof/>
                <w:sz w:val="28"/>
                <w:szCs w:val="28"/>
                <w:rtl/>
                <w:lang w:bidi="ar"/>
              </w:rPr>
              <w:t>إدارة</w:t>
            </w:r>
          </w:p>
        </w:tc>
      </w:tr>
      <w:tr w:rsidR="00064B42" w:rsidRPr="00AB1DC5" w14:paraId="7C4E8D5E" w14:textId="77777777" w:rsidTr="00002FA6">
        <w:trPr>
          <w:trHeight w:val="669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0AE35D9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ــــــــرتبة</w: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العلمية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thinThickSmallGap" w:sz="12" w:space="0" w:color="auto"/>
              <w:right w:val="single" w:sz="4" w:space="0" w:color="000000"/>
            </w:tcBorders>
            <w:vAlign w:val="center"/>
            <w:hideMark/>
          </w:tcPr>
          <w:p w14:paraId="5654951B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5A08CF" wp14:editId="0A10A4A6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80010</wp:posOffset>
                      </wp:positionV>
                      <wp:extent cx="145415" cy="118745"/>
                      <wp:effectExtent l="12700" t="12700" r="19685" b="20955"/>
                      <wp:wrapNone/>
                      <wp:docPr id="24" name="مستطي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6283682" id="مستطيل 3" o:spid="_x0000_s1026" style="position:absolute;margin-left:75.95pt;margin-top:6.3pt;width:11.45pt;height:9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أستـــــــــــاذ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thinThickSmallGap" w:sz="12" w:space="0" w:color="auto"/>
              <w:right w:val="single" w:sz="4" w:space="0" w:color="000000"/>
            </w:tcBorders>
            <w:vAlign w:val="center"/>
          </w:tcPr>
          <w:p w14:paraId="05E90D65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 w:rsidRPr="000E605F">
              <w:rPr>
                <w:noProof/>
                <w:color w:val="FF000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B8937AA" wp14:editId="532FEC42">
                      <wp:simplePos x="0" y="0"/>
                      <wp:positionH relativeFrom="column">
                        <wp:posOffset>1349375</wp:posOffset>
                      </wp:positionH>
                      <wp:positionV relativeFrom="paragraph">
                        <wp:posOffset>74295</wp:posOffset>
                      </wp:positionV>
                      <wp:extent cx="145415" cy="118745"/>
                      <wp:effectExtent l="0" t="0" r="64135" b="52705"/>
                      <wp:wrapNone/>
                      <wp:docPr id="22" name="مستطيل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5C8F33" id="مستطيل 2" o:spid="_x0000_s1026" style="position:absolute;margin-left:106.25pt;margin-top:5.85pt;width:11.45pt;height: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" fillcolor="#c0504d [3205]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  أ</w: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ستـــــــــــاذ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مشارك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58B39456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noProof/>
                <w:rtl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F6B21BA" wp14:editId="0BF9AD7F">
                      <wp:simplePos x="0" y="0"/>
                      <wp:positionH relativeFrom="column">
                        <wp:posOffset>1242695</wp:posOffset>
                      </wp:positionH>
                      <wp:positionV relativeFrom="paragraph">
                        <wp:posOffset>70485</wp:posOffset>
                      </wp:positionV>
                      <wp:extent cx="145415" cy="118745"/>
                      <wp:effectExtent l="12700" t="12700" r="19685" b="20955"/>
                      <wp:wrapNone/>
                      <wp:docPr id="23" name="مستطيل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539624A" id="مستطيل 1" o:spid="_x0000_s1026" style="position:absolute;margin-left:97.85pt;margin-top:5.55pt;width:11.45pt;height: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 xml:space="preserve">        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أ</w: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ستـــــــــــاذ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مساعد</w:t>
            </w:r>
          </w:p>
        </w:tc>
      </w:tr>
    </w:tbl>
    <w:p w14:paraId="6C923F17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18B3D95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5C64A15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7314D002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07CC867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E20CBA4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B314392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BFA1A0C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4C60851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C39C99F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FF88319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BCA219D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34783B1C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380680F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7024B47A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B2CB2E4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22198DA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269028C8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E726FC2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2C0D1FB7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56F5896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34E333B" w14:textId="061BEF06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7A10509F" w14:textId="77777777" w:rsidR="00064B42" w:rsidRPr="00DB07CF" w:rsidRDefault="00064B42" w:rsidP="00064B42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lastRenderedPageBreak/>
        <w:t>القسم الأول: البيانات الديموغرافية.</w:t>
      </w:r>
    </w:p>
    <w:p w14:paraId="5EF1DD12" w14:textId="77777777" w:rsidR="00064B42" w:rsidRPr="00DB07CF" w:rsidRDefault="00064B42" w:rsidP="00064B42">
      <w:p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>فيما يلي مجموعة من البيانات العامة، تفضلاً ضع علامة (</w:t>
      </w: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</w:rPr>
        <w:sym w:font="Wingdings" w:char="F0FC"/>
      </w: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) أمام الخيار المناسب لسعادتكم: </w:t>
      </w:r>
    </w:p>
    <w:p w14:paraId="7FBAD85F" w14:textId="77777777" w:rsidR="00064B42" w:rsidRPr="00DB07CF" w:rsidRDefault="00064B42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النوع </w:t>
      </w:r>
    </w:p>
    <w:p w14:paraId="3E0BB6BD" w14:textId="77777777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819B36" wp14:editId="4B8E1C2F">
                <wp:simplePos x="0" y="0"/>
                <wp:positionH relativeFrom="column">
                  <wp:posOffset>5307385</wp:posOffset>
                </wp:positionH>
                <wp:positionV relativeFrom="paragraph">
                  <wp:posOffset>69850</wp:posOffset>
                </wp:positionV>
                <wp:extent cx="145415" cy="118745"/>
                <wp:effectExtent l="12700" t="12700" r="19685" b="20955"/>
                <wp:wrapNone/>
                <wp:docPr id="1006341383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F9D70CB" id="مستطيل 3" o:spid="_x0000_s1026" style="position:absolute;margin-left:417.9pt;margin-top:5.5pt;width:11.45pt;height:9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xMFj&#10;gN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ذكر </w:t>
      </w:r>
    </w:p>
    <w:p w14:paraId="626E3ECF" w14:textId="77777777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A18B85" wp14:editId="3E6562DA">
                <wp:simplePos x="0" y="0"/>
                <wp:positionH relativeFrom="column">
                  <wp:posOffset>5348716</wp:posOffset>
                </wp:positionH>
                <wp:positionV relativeFrom="paragraph">
                  <wp:posOffset>85836</wp:posOffset>
                </wp:positionV>
                <wp:extent cx="145415" cy="118745"/>
                <wp:effectExtent l="12700" t="12700" r="19685" b="20955"/>
                <wp:wrapNone/>
                <wp:docPr id="426890261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41D4374" id="مستطيل 3" o:spid="_x0000_s1026" style="position:absolute;margin-left:421.15pt;margin-top:6.75pt;width:11.45pt;height: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JZa9&#10;SN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أنثى </w:t>
      </w:r>
    </w:p>
    <w:p w14:paraId="3A6C7659" w14:textId="77777777" w:rsidR="00064B42" w:rsidRPr="00DB07CF" w:rsidRDefault="00064B42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الجنسية </w:t>
      </w:r>
    </w:p>
    <w:p w14:paraId="6E05046E" w14:textId="74E8DB2A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6B637" wp14:editId="337BA86B">
                <wp:simplePos x="0" y="0"/>
                <wp:positionH relativeFrom="column">
                  <wp:posOffset>5355093</wp:posOffset>
                </wp:positionH>
                <wp:positionV relativeFrom="paragraph">
                  <wp:posOffset>91412</wp:posOffset>
                </wp:positionV>
                <wp:extent cx="145415" cy="118745"/>
                <wp:effectExtent l="12700" t="12700" r="19685" b="20955"/>
                <wp:wrapNone/>
                <wp:docPr id="1555697480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D562C2" id="مستطيل 3" o:spid="_x0000_s1026" style="position:absolute;margin-left:421.65pt;margin-top:7.2pt;width:11.45pt;height:9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67mG&#10;jt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5029E3">
        <w:rPr>
          <w:rFonts w:ascii="Traditional Arabic" w:hAnsi="Traditional Arabic" w:cs="Traditional Arabic" w:hint="cs"/>
          <w:noProof/>
          <w:sz w:val="32"/>
          <w:szCs w:val="32"/>
          <w:rtl/>
        </w:rPr>
        <w:t>سعودي</w:t>
      </w:r>
    </w:p>
    <w:p w14:paraId="5187D078" w14:textId="77777777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397960" wp14:editId="4140C1B3">
                <wp:simplePos x="0" y="0"/>
                <wp:positionH relativeFrom="column">
                  <wp:posOffset>5355094</wp:posOffset>
                </wp:positionH>
                <wp:positionV relativeFrom="paragraph">
                  <wp:posOffset>69215</wp:posOffset>
                </wp:positionV>
                <wp:extent cx="145415" cy="118745"/>
                <wp:effectExtent l="12700" t="12700" r="19685" b="20955"/>
                <wp:wrapNone/>
                <wp:docPr id="1949703525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2598CFE" id="مستطيل 3" o:spid="_x0000_s1026" style="position:absolute;margin-left:421.65pt;margin-top:5.45pt;width:11.45pt;height: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>وافد</w:t>
      </w:r>
    </w:p>
    <w:p w14:paraId="625563A2" w14:textId="77777777" w:rsidR="00064B42" w:rsidRPr="00DB07CF" w:rsidRDefault="00064B42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الفئة العمرية </w:t>
      </w:r>
    </w:p>
    <w:p w14:paraId="00DC281B" w14:textId="3978A916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D7F447" wp14:editId="7462EA1C">
                <wp:simplePos x="0" y="0"/>
                <wp:positionH relativeFrom="column">
                  <wp:posOffset>5348715</wp:posOffset>
                </wp:positionH>
                <wp:positionV relativeFrom="paragraph">
                  <wp:posOffset>37410</wp:posOffset>
                </wp:positionV>
                <wp:extent cx="145415" cy="118745"/>
                <wp:effectExtent l="12700" t="12700" r="19685" b="20955"/>
                <wp:wrapNone/>
                <wp:docPr id="1526698329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2B3A338" id="مستطيل 3" o:spid="_x0000_s1026" style="position:absolute;margin-left:421.15pt;margin-top:2.95pt;width:11.45pt;height: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P4vE&#10;rN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أقل من </w: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25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 </w:t>
      </w:r>
    </w:p>
    <w:p w14:paraId="18FB36A7" w14:textId="0A266EF2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C88BC4" wp14:editId="543D0C0E">
                <wp:simplePos x="0" y="0"/>
                <wp:positionH relativeFrom="column">
                  <wp:posOffset>5375716</wp:posOffset>
                </wp:positionH>
                <wp:positionV relativeFrom="paragraph">
                  <wp:posOffset>74654</wp:posOffset>
                </wp:positionV>
                <wp:extent cx="145415" cy="118745"/>
                <wp:effectExtent l="12700" t="12700" r="19685" b="20955"/>
                <wp:wrapNone/>
                <wp:docPr id="2110407082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63FA261" id="مستطيل 3" o:spid="_x0000_s1026" style="position:absolute;margin-left:423.3pt;margin-top:5.9pt;width:11.45pt;height: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slay&#10;d9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26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>-</w: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30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 </w:t>
      </w:r>
    </w:p>
    <w:p w14:paraId="786C69E6" w14:textId="54BD8162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BA8D03" wp14:editId="55F2A562">
                <wp:simplePos x="0" y="0"/>
                <wp:positionH relativeFrom="column">
                  <wp:posOffset>5380521</wp:posOffset>
                </wp:positionH>
                <wp:positionV relativeFrom="paragraph">
                  <wp:posOffset>61346</wp:posOffset>
                </wp:positionV>
                <wp:extent cx="145415" cy="118745"/>
                <wp:effectExtent l="12700" t="12700" r="19685" b="20955"/>
                <wp:wrapNone/>
                <wp:docPr id="960572703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5064A31" id="مستطيل 3" o:spid="_x0000_s1026" style="position:absolute;margin-left:423.65pt;margin-top:4.85pt;width:11.45pt;height:9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kQQ+&#10;5t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31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>-</w: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35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</w:t>
      </w:r>
    </w:p>
    <w:p w14:paraId="7227A1F6" w14:textId="1CC8934D" w:rsidR="00064B42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607E55" wp14:editId="69A0230E">
                <wp:simplePos x="0" y="0"/>
                <wp:positionH relativeFrom="column">
                  <wp:posOffset>5371410</wp:posOffset>
                </wp:positionH>
                <wp:positionV relativeFrom="paragraph">
                  <wp:posOffset>66344</wp:posOffset>
                </wp:positionV>
                <wp:extent cx="145415" cy="118745"/>
                <wp:effectExtent l="12700" t="12700" r="19685" b="20955"/>
                <wp:wrapNone/>
                <wp:docPr id="635260420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07D9257" id="مستطيل 3" o:spid="_x0000_s1026" style="position:absolute;margin-left:422.95pt;margin-top:5.2pt;width:11.45pt;height: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hAnsi="Traditional Arabic" w:cs="Traditional Arabic" w:hint="cs"/>
          <w:noProof/>
          <w:sz w:val="32"/>
          <w:szCs w:val="32"/>
          <w:rtl/>
        </w:rPr>
        <w:t>36-40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</w:t>
      </w:r>
    </w:p>
    <w:p w14:paraId="7EACF6DA" w14:textId="435946AF" w:rsidR="00DB07CF" w:rsidRDefault="0099059D" w:rsidP="00DB07CF">
      <w:pPr>
        <w:pStyle w:val="a5"/>
        <w:bidi/>
        <w:spacing w:before="240" w:after="240" w:line="240" w:lineRule="auto"/>
        <w:jc w:val="both"/>
        <w:rPr>
          <w:rFonts w:ascii="Traditional Arabic" w:hAnsi="Traditional Arabic" w:cs="Traditional Arabic"/>
          <w:noProof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FCE281" wp14:editId="78D3AF12">
                <wp:simplePos x="0" y="0"/>
                <wp:positionH relativeFrom="column">
                  <wp:posOffset>5381266</wp:posOffset>
                </wp:positionH>
                <wp:positionV relativeFrom="paragraph">
                  <wp:posOffset>20016</wp:posOffset>
                </wp:positionV>
                <wp:extent cx="145415" cy="118745"/>
                <wp:effectExtent l="12700" t="12700" r="19685" b="20955"/>
                <wp:wrapNone/>
                <wp:docPr id="1846309492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5990D51" id="مستطيل 3" o:spid="_x0000_s1026" style="position:absolute;margin-left:423.7pt;margin-top:1.6pt;width:11.45pt;height:9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uK04&#10;4t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hAnsi="Traditional Arabic" w:cs="Traditional Arabic" w:hint="cs"/>
          <w:noProof/>
          <w:sz w:val="32"/>
          <w:szCs w:val="32"/>
          <w:rtl/>
        </w:rPr>
        <w:t>41-45 سنة</w:t>
      </w:r>
    </w:p>
    <w:p w14:paraId="77DEFF46" w14:textId="5949D1D8" w:rsidR="00BD3C8F" w:rsidRPr="00DB07CF" w:rsidRDefault="00BD3C8F" w:rsidP="00BD3C8F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042CCE" wp14:editId="7C464117">
                <wp:simplePos x="0" y="0"/>
                <wp:positionH relativeFrom="column">
                  <wp:posOffset>5397169</wp:posOffset>
                </wp:positionH>
                <wp:positionV relativeFrom="paragraph">
                  <wp:posOffset>20016</wp:posOffset>
                </wp:positionV>
                <wp:extent cx="145415" cy="118745"/>
                <wp:effectExtent l="12700" t="12700" r="19685" b="20955"/>
                <wp:wrapNone/>
                <wp:docPr id="280976971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0D830BD" id="مستطيل 3" o:spid="_x0000_s1026" style="position:absolute;margin-left:424.95pt;margin-top:1.6pt;width:11.45pt;height:9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m26k&#10;M9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>
        <w:rPr>
          <w:rFonts w:ascii="Traditional Arabic" w:hAnsi="Traditional Arabic" w:cs="Traditional Arabic" w:hint="cs"/>
          <w:noProof/>
          <w:sz w:val="32"/>
          <w:szCs w:val="32"/>
          <w:rtl/>
        </w:rPr>
        <w:t>أكبر من 45 سنة</w:t>
      </w:r>
    </w:p>
    <w:p w14:paraId="757D5745" w14:textId="14B33746" w:rsidR="00064B42" w:rsidRPr="00DB07CF" w:rsidRDefault="005F1ACC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>
        <w:rPr>
          <w:rFonts w:ascii="Traditional Arabic" w:eastAsia="Times New Roman" w:hAnsi="Traditional Arabic" w:cs="Traditional Arabic" w:hint="cs"/>
          <w:b/>
          <w:bCs/>
          <w:color w:val="000000"/>
          <w:sz w:val="32"/>
          <w:szCs w:val="32"/>
          <w:rtl/>
        </w:rPr>
        <w:t>الدرجة الوظيفية</w:t>
      </w:r>
    </w:p>
    <w:p w14:paraId="6489EA79" w14:textId="0E6CAAB8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161E47" wp14:editId="4C0563BB">
                <wp:simplePos x="0" y="0"/>
                <wp:positionH relativeFrom="column">
                  <wp:posOffset>5359897</wp:posOffset>
                </wp:positionH>
                <wp:positionV relativeFrom="paragraph">
                  <wp:posOffset>62920</wp:posOffset>
                </wp:positionV>
                <wp:extent cx="145415" cy="118745"/>
                <wp:effectExtent l="12700" t="12700" r="19685" b="20955"/>
                <wp:wrapNone/>
                <wp:docPr id="1093023759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6E5B498" id="مستطيل 3" o:spid="_x0000_s1026" style="position:absolute;margin-left:422.05pt;margin-top:4.95pt;width:11.45pt;height:9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F/2j&#10;Yd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584114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موظف</w:t>
      </w:r>
    </w:p>
    <w:commentRangeStart w:id="0"/>
    <w:p w14:paraId="19F52044" w14:textId="20D45D57" w:rsidR="00064B42" w:rsidRPr="000E605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highlight w:val="yellow"/>
          <w:rtl/>
        </w:rPr>
      </w:pPr>
      <w:r w:rsidRPr="000E605F">
        <w:rPr>
          <w:rFonts w:ascii="Traditional Arabic" w:hAnsi="Traditional Arabic" w:cs="Traditional Arabic"/>
          <w:noProof/>
          <w:sz w:val="32"/>
          <w:szCs w:val="32"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95F7C8" wp14:editId="468A6FFB">
                <wp:simplePos x="0" y="0"/>
                <wp:positionH relativeFrom="column">
                  <wp:posOffset>5372569</wp:posOffset>
                </wp:positionH>
                <wp:positionV relativeFrom="paragraph">
                  <wp:posOffset>63472</wp:posOffset>
                </wp:positionV>
                <wp:extent cx="145415" cy="118745"/>
                <wp:effectExtent l="12700" t="12700" r="19685" b="20955"/>
                <wp:wrapNone/>
                <wp:docPr id="554255910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B212334" id="مستطيل 3" o:spid="_x0000_s1026" style="position:absolute;margin-left:423.05pt;margin-top:5pt;width:11.45pt;height: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dHpC&#10;KN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584114" w:rsidRPr="000E605F">
        <w:rPr>
          <w:rFonts w:ascii="Traditional Arabic" w:eastAsia="Times New Roman" w:hAnsi="Traditional Arabic" w:cs="Traditional Arabic" w:hint="cs"/>
          <w:color w:val="000000"/>
          <w:sz w:val="32"/>
          <w:szCs w:val="32"/>
          <w:highlight w:val="yellow"/>
          <w:rtl/>
        </w:rPr>
        <w:t>مدير</w:t>
      </w:r>
      <w:commentRangeEnd w:id="0"/>
      <w:r w:rsidR="000E605F">
        <w:rPr>
          <w:rStyle w:val="a8"/>
          <w:rtl/>
        </w:rPr>
        <w:commentReference w:id="0"/>
      </w:r>
    </w:p>
    <w:p w14:paraId="47D18569" w14:textId="3F19DDC0" w:rsidR="00E10F7D" w:rsidRPr="00E10F7D" w:rsidRDefault="00064B42" w:rsidP="00E10F7D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0E605F">
        <w:rPr>
          <w:rFonts w:ascii="Traditional Arabic" w:hAnsi="Traditional Arabic" w:cs="Traditional Arabic"/>
          <w:noProof/>
          <w:sz w:val="32"/>
          <w:szCs w:val="32"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EAC529" wp14:editId="59625DEC">
                <wp:simplePos x="0" y="0"/>
                <wp:positionH relativeFrom="margin">
                  <wp:posOffset>5419643</wp:posOffset>
                </wp:positionH>
                <wp:positionV relativeFrom="paragraph">
                  <wp:posOffset>80314</wp:posOffset>
                </wp:positionV>
                <wp:extent cx="145415" cy="118745"/>
                <wp:effectExtent l="0" t="0" r="64135" b="52705"/>
                <wp:wrapNone/>
                <wp:docPr id="1120524517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2EEF021" id="مستطيل 3" o:spid="_x0000_s1026" style="position:absolute;margin-left:426.75pt;margin-top:6.3pt;width:11.45pt;height:9.3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" fillcolor="window" strokeweight="1.5pt">
                <v:shadow on="t"/>
                <v:path arrowok="t"/>
                <w10:wrap anchorx="margin"/>
              </v:rect>
            </w:pict>
          </mc:Fallback>
        </mc:AlternateContent>
      </w:r>
      <w:r w:rsidR="00584114" w:rsidRPr="000E605F">
        <w:rPr>
          <w:rFonts w:ascii="Traditional Arabic" w:eastAsia="Times New Roman" w:hAnsi="Traditional Arabic" w:cs="Traditional Arabic" w:hint="cs"/>
          <w:color w:val="000000"/>
          <w:sz w:val="32"/>
          <w:szCs w:val="32"/>
          <w:highlight w:val="yellow"/>
          <w:rtl/>
        </w:rPr>
        <w:t>رئيس قسم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</w:t>
      </w:r>
    </w:p>
    <w:p w14:paraId="5A87286B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0E268324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7681AFA0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683B8C20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5535C972" w14:textId="77777777" w:rsidR="00064B42" w:rsidRDefault="00064B42" w:rsidP="00915A6D">
      <w:pP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561389CB" w14:textId="77777777" w:rsidR="00584114" w:rsidRDefault="00584114" w:rsidP="00064B42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</w:p>
    <w:p w14:paraId="7396CD2A" w14:textId="77777777" w:rsidR="00F24033" w:rsidRDefault="00F24033" w:rsidP="00584114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</w:p>
    <w:p w14:paraId="0B7E04E4" w14:textId="2B764737" w:rsidR="00064B42" w:rsidRPr="00F40DC8" w:rsidRDefault="00064B42" w:rsidP="00F24033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  <w:r w:rsidRPr="00F40DC8"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  <w:lastRenderedPageBreak/>
        <w:t>ثانياً: محاور الاستبانة.</w:t>
      </w:r>
    </w:p>
    <w:tbl>
      <w:tblPr>
        <w:tblStyle w:val="a7"/>
        <w:bidiVisual/>
        <w:tblW w:w="1043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1"/>
        <w:gridCol w:w="3102"/>
        <w:gridCol w:w="777"/>
        <w:gridCol w:w="849"/>
        <w:gridCol w:w="851"/>
        <w:gridCol w:w="916"/>
        <w:gridCol w:w="861"/>
        <w:gridCol w:w="760"/>
        <w:gridCol w:w="1853"/>
      </w:tblGrid>
      <w:tr w:rsidR="00064B42" w:rsidRPr="00AE4D95" w14:paraId="54AA623D" w14:textId="77777777" w:rsidTr="00DE5BF7">
        <w:trPr>
          <w:jc w:val="center"/>
        </w:trPr>
        <w:tc>
          <w:tcPr>
            <w:tcW w:w="461" w:type="dxa"/>
            <w:vMerge w:val="restart"/>
            <w:shd w:val="clear" w:color="auto" w:fill="D9D9D9" w:themeFill="background1" w:themeFillShade="D9"/>
            <w:vAlign w:val="center"/>
          </w:tcPr>
          <w:p w14:paraId="7C8E5692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sz w:val="36"/>
                <w:szCs w:val="36"/>
                <w:rtl/>
                <w:lang w:bidi="ar-EG"/>
              </w:rPr>
              <w:t>م</w:t>
            </w:r>
          </w:p>
        </w:tc>
        <w:tc>
          <w:tcPr>
            <w:tcW w:w="3102" w:type="dxa"/>
            <w:vMerge w:val="restart"/>
            <w:shd w:val="clear" w:color="auto" w:fill="D9D9D9" w:themeFill="background1" w:themeFillShade="D9"/>
            <w:vAlign w:val="center"/>
          </w:tcPr>
          <w:p w14:paraId="7B9C24A2" w14:textId="112E18C5" w:rsidR="00064B42" w:rsidRPr="00F40DC8" w:rsidRDefault="000C015C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0C015C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استخدام الذكاء الإصطناعي في إعداد نموذج جديد لإدارة رأس المال البشري في ظل التحديات المعاصرة (دراسة ميدانيه بالتطبيق على أرامكو السعودية)</w:t>
            </w:r>
          </w:p>
        </w:tc>
        <w:tc>
          <w:tcPr>
            <w:tcW w:w="1626" w:type="dxa"/>
            <w:gridSpan w:val="2"/>
            <w:shd w:val="clear" w:color="auto" w:fill="D9D9D9" w:themeFill="background1" w:themeFillShade="D9"/>
            <w:vAlign w:val="center"/>
          </w:tcPr>
          <w:p w14:paraId="303655F6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مدى مناسبة الفقرة</w:t>
            </w:r>
          </w:p>
        </w:tc>
        <w:tc>
          <w:tcPr>
            <w:tcW w:w="1767" w:type="dxa"/>
            <w:gridSpan w:val="2"/>
            <w:shd w:val="clear" w:color="auto" w:fill="D9D9D9" w:themeFill="background1" w:themeFillShade="D9"/>
            <w:vAlign w:val="center"/>
          </w:tcPr>
          <w:p w14:paraId="2F8C82A1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الانتماء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  <w:vAlign w:val="center"/>
          </w:tcPr>
          <w:p w14:paraId="3C7C202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السلامة اللغوية</w:t>
            </w:r>
          </w:p>
        </w:tc>
        <w:tc>
          <w:tcPr>
            <w:tcW w:w="1853" w:type="dxa"/>
            <w:shd w:val="clear" w:color="auto" w:fill="D9D9D9" w:themeFill="background1" w:themeFillShade="D9"/>
            <w:vAlign w:val="center"/>
          </w:tcPr>
          <w:p w14:paraId="00EB0EFB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ملاحظات</w:t>
            </w:r>
          </w:p>
        </w:tc>
      </w:tr>
      <w:tr w:rsidR="00064B42" w:rsidRPr="00AE4D95" w14:paraId="7C8E78A3" w14:textId="77777777" w:rsidTr="00DE5BF7">
        <w:trPr>
          <w:jc w:val="center"/>
        </w:trPr>
        <w:tc>
          <w:tcPr>
            <w:tcW w:w="461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7879AB3" w14:textId="77777777" w:rsidR="00064B42" w:rsidRPr="00AE4D95" w:rsidRDefault="00064B42" w:rsidP="00064B42">
            <w:pPr>
              <w:bidi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310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846907C" w14:textId="77777777" w:rsidR="00064B42" w:rsidRPr="00AE4D95" w:rsidRDefault="00064B42" w:rsidP="00064B4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77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6219526" w14:textId="77777777" w:rsidR="00064B42" w:rsidRPr="00AE4D95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AE4D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مناسبة</w:t>
            </w:r>
          </w:p>
        </w:tc>
        <w:tc>
          <w:tcPr>
            <w:tcW w:w="849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163C42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غير مناسبة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B699F01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ينتمي</w:t>
            </w:r>
          </w:p>
        </w:tc>
        <w:tc>
          <w:tcPr>
            <w:tcW w:w="916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E05CD17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لاينتمي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F99E27E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سليم</w:t>
            </w:r>
          </w:p>
        </w:tc>
        <w:tc>
          <w:tcPr>
            <w:tcW w:w="760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D92CE6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غير سليم</w:t>
            </w:r>
          </w:p>
        </w:tc>
        <w:tc>
          <w:tcPr>
            <w:tcW w:w="1853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405C61F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EG"/>
              </w:rPr>
            </w:pPr>
          </w:p>
        </w:tc>
      </w:tr>
      <w:tr w:rsidR="00064B42" w:rsidRPr="00AE4D95" w14:paraId="06F61B74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00B6FC35" w14:textId="7FDFDBD4" w:rsidR="00064B42" w:rsidRPr="00F40DC8" w:rsidRDefault="00E60BD8" w:rsidP="00493844">
            <w:pPr>
              <w:pStyle w:val="a5"/>
              <w:bidi/>
              <w:ind w:left="0"/>
              <w:contextualSpacing w:val="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المحور الأول: </w:t>
            </w:r>
            <w:r w:rsidR="00493844" w:rsidRPr="00E60BD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واقع ادارة راس المال البشري (المعارف، الخبرات، المهارات)</w:t>
            </w:r>
            <w:r w:rsidR="00B1593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 في شركة أرامكو</w:t>
            </w:r>
          </w:p>
        </w:tc>
      </w:tr>
      <w:tr w:rsidR="008A7084" w:rsidRPr="00AE4D95" w14:paraId="54E1AC15" w14:textId="77777777" w:rsidTr="00A03E12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1690496" w14:textId="3BF30EC1" w:rsidR="008A7084" w:rsidRDefault="008A7084" w:rsidP="00493844">
            <w:pPr>
              <w:pStyle w:val="a5"/>
              <w:bidi/>
              <w:ind w:left="0"/>
              <w:contextualSpacing w:val="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الأول: المعارف</w:t>
            </w:r>
          </w:p>
        </w:tc>
      </w:tr>
      <w:tr w:rsidR="00D60C28" w:rsidRPr="00AE4D95" w14:paraId="535FDE92" w14:textId="77777777" w:rsidTr="00DE5BF7">
        <w:trPr>
          <w:jc w:val="center"/>
        </w:trPr>
        <w:tc>
          <w:tcPr>
            <w:tcW w:w="461" w:type="dxa"/>
            <w:tcBorders>
              <w:top w:val="single" w:sz="18" w:space="0" w:color="auto"/>
            </w:tcBorders>
            <w:vAlign w:val="center"/>
          </w:tcPr>
          <w:p w14:paraId="2A87EC56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3102" w:type="dxa"/>
            <w:tcBorders>
              <w:top w:val="single" w:sz="18" w:space="0" w:color="auto"/>
            </w:tcBorders>
          </w:tcPr>
          <w:p w14:paraId="3B827140" w14:textId="236AA7DA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  <w:rtl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توفر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شركة بيئة عمل تدعم اكتساب </w:t>
            </w:r>
            <w:commentRangeStart w:id="1"/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المعرفة </w:t>
            </w:r>
            <w:commentRangeEnd w:id="1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"/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المتخصصة </w:t>
            </w:r>
            <w:commentRangeStart w:id="2"/>
            <w:r w:rsidRPr="000E605F">
              <w:rPr>
                <w:rFonts w:ascii="Traditional Arabic" w:hAnsi="Traditional Arabic" w:cs="Traditional Arabic"/>
                <w:sz w:val="32"/>
                <w:szCs w:val="32"/>
                <w:highlight w:val="yellow"/>
                <w:rtl/>
              </w:rPr>
              <w:t>في مجالات الطاقة والتقنية</w:t>
            </w:r>
            <w:r w:rsidRPr="000E605F">
              <w:rPr>
                <w:rFonts w:ascii="Traditional Arabic" w:hAnsi="Traditional Arabic" w:cs="Traditional Arabic"/>
                <w:sz w:val="32"/>
                <w:szCs w:val="32"/>
                <w:highlight w:val="yellow"/>
              </w:rPr>
              <w:t>.</w:t>
            </w:r>
            <w:commentRangeEnd w:id="2"/>
            <w:r w:rsidR="000E605F" w:rsidRPr="000E605F">
              <w:rPr>
                <w:rStyle w:val="a8"/>
                <w:rFonts w:ascii="Arial" w:eastAsia="Arial" w:hAnsi="Arial" w:cs="Arial"/>
                <w:highlight w:val="yellow"/>
                <w:rtl/>
                <w:lang w:val="ar"/>
              </w:rPr>
              <w:commentReference w:id="2"/>
            </w:r>
          </w:p>
        </w:tc>
        <w:tc>
          <w:tcPr>
            <w:tcW w:w="777" w:type="dxa"/>
            <w:tcBorders>
              <w:top w:val="single" w:sz="18" w:space="0" w:color="auto"/>
            </w:tcBorders>
            <w:vAlign w:val="center"/>
          </w:tcPr>
          <w:p w14:paraId="163F89D1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14:paraId="1E96E5C1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14:paraId="1DF8D3E3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6DE57CD6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top w:val="single" w:sz="18" w:space="0" w:color="auto"/>
            </w:tcBorders>
            <w:vAlign w:val="center"/>
          </w:tcPr>
          <w:p w14:paraId="17F301A0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top w:val="single" w:sz="18" w:space="0" w:color="auto"/>
            </w:tcBorders>
            <w:vAlign w:val="center"/>
          </w:tcPr>
          <w:p w14:paraId="60920F8B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tcBorders>
              <w:top w:val="single" w:sz="18" w:space="0" w:color="auto"/>
            </w:tcBorders>
            <w:vAlign w:val="center"/>
          </w:tcPr>
          <w:p w14:paraId="5E6B3F15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D60C28" w:rsidRPr="00AE4D95" w14:paraId="264F2BD0" w14:textId="77777777" w:rsidTr="00DE5BF7">
        <w:trPr>
          <w:jc w:val="center"/>
        </w:trPr>
        <w:tc>
          <w:tcPr>
            <w:tcW w:w="461" w:type="dxa"/>
            <w:vAlign w:val="center"/>
          </w:tcPr>
          <w:p w14:paraId="1FEA6DFE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02" w:type="dxa"/>
          </w:tcPr>
          <w:p w14:paraId="7F8A72C6" w14:textId="3BB8D48A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برامج تدريبية حديثة لتحديث المعارف لدى العاملين بشكل دوري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D621D66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80EBB7B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283B270A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0557DCF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6AC81323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893149D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D8A864D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D60C28" w:rsidRPr="00AE4D95" w14:paraId="755A182B" w14:textId="77777777" w:rsidTr="00DE5BF7">
        <w:trPr>
          <w:jc w:val="center"/>
        </w:trPr>
        <w:tc>
          <w:tcPr>
            <w:tcW w:w="461" w:type="dxa"/>
            <w:vAlign w:val="center"/>
          </w:tcPr>
          <w:p w14:paraId="46509D5C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3</w:t>
            </w:r>
          </w:p>
        </w:tc>
        <w:tc>
          <w:tcPr>
            <w:tcW w:w="3102" w:type="dxa"/>
          </w:tcPr>
          <w:p w14:paraId="1DB1A140" w14:textId="3B8724FE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  <w:rtl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تشجع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الموظفين على المشاركة في المؤتمرات والندوات العلمية لزيادة </w:t>
            </w:r>
            <w:commentRangeStart w:id="3"/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>معرفتهم</w:t>
            </w:r>
            <w:commentRangeEnd w:id="3"/>
            <w:r w:rsidR="000E605F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"/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4283CB06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5510768D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3A0E319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E353B27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5B2B37C9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407F429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602E9013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D60C28" w:rsidRPr="00AE4D95" w14:paraId="2D563486" w14:textId="77777777" w:rsidTr="00DE5BF7">
        <w:trPr>
          <w:jc w:val="center"/>
        </w:trPr>
        <w:tc>
          <w:tcPr>
            <w:tcW w:w="461" w:type="dxa"/>
            <w:vAlign w:val="center"/>
          </w:tcPr>
          <w:p w14:paraId="1C5E1FB6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4</w:t>
            </w:r>
          </w:p>
        </w:tc>
        <w:tc>
          <w:tcPr>
            <w:tcW w:w="3102" w:type="dxa"/>
          </w:tcPr>
          <w:p w14:paraId="61F346C8" w14:textId="3108A4BD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4"/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>تتيح الشركة الوصول إلى مصادر معرفية متنوعة مثل قواعد البيانات والمجلات المتخصصة</w:t>
            </w:r>
            <w:commentRangeEnd w:id="4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4"/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4CEF534D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145B995A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916C626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19BC58FA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69AE38FF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BCD8818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76EAEB6A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D60C28" w:rsidRPr="00AE4D95" w14:paraId="2AA37340" w14:textId="77777777" w:rsidTr="00DE5BF7">
        <w:trPr>
          <w:jc w:val="center"/>
        </w:trPr>
        <w:tc>
          <w:tcPr>
            <w:tcW w:w="461" w:type="dxa"/>
            <w:vAlign w:val="center"/>
          </w:tcPr>
          <w:p w14:paraId="5F29CBA0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5</w:t>
            </w:r>
          </w:p>
        </w:tc>
        <w:tc>
          <w:tcPr>
            <w:tcW w:w="3102" w:type="dxa"/>
          </w:tcPr>
          <w:p w14:paraId="617595E2" w14:textId="31A72BB4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تحرص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على دمج </w:t>
            </w:r>
            <w:commentRangeStart w:id="5"/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المعرفة </w:t>
            </w:r>
            <w:commentRangeEnd w:id="5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5"/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النظرية بالتطبيق العملي في سياق العمل اليومي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703FA5B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EA86D8A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4E7F4A55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4537AD2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119B78E6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479C249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1E1F1CE0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8A7084" w:rsidRPr="00AE4D95" w14:paraId="1E221185" w14:textId="77777777" w:rsidTr="0052506B">
        <w:trPr>
          <w:jc w:val="center"/>
        </w:trPr>
        <w:tc>
          <w:tcPr>
            <w:tcW w:w="10430" w:type="dxa"/>
            <w:gridSpan w:val="9"/>
            <w:vAlign w:val="center"/>
          </w:tcPr>
          <w:p w14:paraId="6E7BCADA" w14:textId="4DBA7471" w:rsidR="008A7084" w:rsidRPr="008A7084" w:rsidRDefault="008A7084" w:rsidP="008A7084">
            <w:pPr>
              <w:pStyle w:val="a5"/>
              <w:bidi/>
              <w:ind w:left="0"/>
              <w:contextualSpacing w:val="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8A7084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الثاني: الخبرات</w:t>
            </w:r>
          </w:p>
        </w:tc>
      </w:tr>
      <w:tr w:rsidR="00531AE4" w:rsidRPr="00AE4D95" w14:paraId="62DDC074" w14:textId="77777777" w:rsidTr="00DE5BF7">
        <w:trPr>
          <w:jc w:val="center"/>
        </w:trPr>
        <w:tc>
          <w:tcPr>
            <w:tcW w:w="461" w:type="dxa"/>
            <w:vAlign w:val="center"/>
          </w:tcPr>
          <w:p w14:paraId="16D7F1FA" w14:textId="32AAC406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6</w:t>
            </w:r>
          </w:p>
        </w:tc>
        <w:tc>
          <w:tcPr>
            <w:tcW w:w="3102" w:type="dxa"/>
          </w:tcPr>
          <w:p w14:paraId="756AB053" w14:textId="5F74563A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تمنح الشركة فرصًا للموظفين لاكتساب الخبرة من خلال العمل في مشاريع </w:t>
            </w:r>
            <w:commentRangeStart w:id="6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ضخمة </w:t>
            </w:r>
            <w:commentRangeEnd w:id="6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6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ومتنوعة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18FB5C5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7E111BC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163ED18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18BB452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791785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2C2978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E3C859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749F52D8" w14:textId="77777777" w:rsidTr="00DE5BF7">
        <w:trPr>
          <w:jc w:val="center"/>
        </w:trPr>
        <w:tc>
          <w:tcPr>
            <w:tcW w:w="461" w:type="dxa"/>
            <w:vAlign w:val="center"/>
          </w:tcPr>
          <w:p w14:paraId="702D10BB" w14:textId="75F8368A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7</w:t>
            </w:r>
          </w:p>
        </w:tc>
        <w:tc>
          <w:tcPr>
            <w:tcW w:w="3102" w:type="dxa"/>
          </w:tcPr>
          <w:p w14:paraId="0BE7DA09" w14:textId="2628EF3D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7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أسلوب التناوب الوظيفي لتوسيع خبرات الأفراد في مجالات مختلفة</w:t>
            </w:r>
            <w:commentRangeEnd w:id="7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7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58A447BC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160E78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D9F76B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199A45A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4E6F55E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03FAC9B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45CD6B6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3591DB2E" w14:textId="77777777" w:rsidTr="00DE5BF7">
        <w:trPr>
          <w:jc w:val="center"/>
        </w:trPr>
        <w:tc>
          <w:tcPr>
            <w:tcW w:w="461" w:type="dxa"/>
            <w:vAlign w:val="center"/>
          </w:tcPr>
          <w:p w14:paraId="1F3A1A4A" w14:textId="4E514B49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8</w:t>
            </w:r>
          </w:p>
        </w:tc>
        <w:tc>
          <w:tcPr>
            <w:tcW w:w="3102" w:type="dxa"/>
          </w:tcPr>
          <w:p w14:paraId="130F3911" w14:textId="32554134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تستفيد الشركة من خبرات الموظفين القدامى </w:t>
            </w:r>
            <w:commentRangeStart w:id="8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عبر </w:t>
            </w:r>
            <w:commentRangeEnd w:id="8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8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برامج الإرشاد والتوجيه المهني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4A0CECC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CE4A9EB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B57807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6E8959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3BEE64C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6D95A66E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11ECC5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4A3C3BE6" w14:textId="77777777" w:rsidTr="00DE5BF7">
        <w:trPr>
          <w:jc w:val="center"/>
        </w:trPr>
        <w:tc>
          <w:tcPr>
            <w:tcW w:w="461" w:type="dxa"/>
            <w:vAlign w:val="center"/>
          </w:tcPr>
          <w:p w14:paraId="379248AE" w14:textId="1FC212CD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9</w:t>
            </w:r>
          </w:p>
        </w:tc>
        <w:tc>
          <w:tcPr>
            <w:tcW w:w="3102" w:type="dxa"/>
          </w:tcPr>
          <w:p w14:paraId="01FB144E" w14:textId="7507AA75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تطبق الشركة مبدأ التعلم من المواقف العملية لتعزيز خبرات العاملين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1846A6B1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9758A2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5D42C1D4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12C7EB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1C8C5D6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4FE85338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1ECD6F86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27A64C8C" w14:textId="77777777" w:rsidTr="00DE5BF7">
        <w:trPr>
          <w:jc w:val="center"/>
        </w:trPr>
        <w:tc>
          <w:tcPr>
            <w:tcW w:w="461" w:type="dxa"/>
            <w:vAlign w:val="center"/>
          </w:tcPr>
          <w:p w14:paraId="13890997" w14:textId="1462F056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10</w:t>
            </w:r>
          </w:p>
        </w:tc>
        <w:tc>
          <w:tcPr>
            <w:tcW w:w="3102" w:type="dxa"/>
          </w:tcPr>
          <w:p w14:paraId="0B41A89F" w14:textId="5FC7A9FC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توثق الشركة الخبرات المتراكمة لضمان نقلها إلى الأجيال الجديدة من </w:t>
            </w:r>
            <w:commentRangeStart w:id="9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الموظفين</w:t>
            </w:r>
            <w:commentRangeEnd w:id="9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9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0EE892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A11135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4C1E8BB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4AE22F3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623B0F8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0ECE814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341A01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6A765FC" w14:textId="77777777" w:rsidTr="002F724F">
        <w:trPr>
          <w:jc w:val="center"/>
        </w:trPr>
        <w:tc>
          <w:tcPr>
            <w:tcW w:w="10430" w:type="dxa"/>
            <w:gridSpan w:val="9"/>
            <w:vAlign w:val="center"/>
          </w:tcPr>
          <w:p w14:paraId="1180D63C" w14:textId="18CD874E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  <w:r w:rsidRPr="008A7084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البعد </w:t>
            </w: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الثالث: المهارات</w:t>
            </w:r>
          </w:p>
        </w:tc>
      </w:tr>
      <w:tr w:rsidR="00531AE4" w:rsidRPr="00AE4D95" w14:paraId="7D0686B0" w14:textId="77777777" w:rsidTr="00DE5BF7">
        <w:trPr>
          <w:jc w:val="center"/>
        </w:trPr>
        <w:tc>
          <w:tcPr>
            <w:tcW w:w="461" w:type="dxa"/>
            <w:vAlign w:val="center"/>
          </w:tcPr>
          <w:p w14:paraId="2F003224" w14:textId="7B10F144" w:rsidR="00531AE4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11</w:t>
            </w:r>
          </w:p>
        </w:tc>
        <w:tc>
          <w:tcPr>
            <w:tcW w:w="3102" w:type="dxa"/>
          </w:tcPr>
          <w:p w14:paraId="35904E65" w14:textId="7FB97989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تركز الشركة على تطوير المهارات </w:t>
            </w:r>
            <w:commentRangeStart w:id="10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التقنية</w:t>
            </w:r>
            <w:commentRangeEnd w:id="10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0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من خلال برامج تدريب داخلية وخارجية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C1C3ED2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2A2FF1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2220F87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E992CC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4CB18F9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2DDD0B8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29D064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0DA09000" w14:textId="77777777" w:rsidTr="00DE5BF7">
        <w:trPr>
          <w:jc w:val="center"/>
        </w:trPr>
        <w:tc>
          <w:tcPr>
            <w:tcW w:w="461" w:type="dxa"/>
            <w:vAlign w:val="center"/>
          </w:tcPr>
          <w:p w14:paraId="7E6A1747" w14:textId="527DDB7B" w:rsidR="00531AE4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12</w:t>
            </w:r>
          </w:p>
        </w:tc>
        <w:tc>
          <w:tcPr>
            <w:tcW w:w="3102" w:type="dxa"/>
          </w:tcPr>
          <w:p w14:paraId="470BFD0C" w14:textId="6B6B3024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تنمي الشركة المهارات القيادية </w:t>
            </w:r>
            <w:commentRangeStart w:id="11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عبر</w:t>
            </w:r>
            <w:commentRangeEnd w:id="11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1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دورات مكثفة وورش عمل تخصصية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31F791B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19F24CE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5153B33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130E867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F4A625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3ABAA4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7BAF42B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1C895DD1" w14:textId="77777777" w:rsidTr="00DE5BF7">
        <w:trPr>
          <w:jc w:val="center"/>
        </w:trPr>
        <w:tc>
          <w:tcPr>
            <w:tcW w:w="461" w:type="dxa"/>
            <w:vAlign w:val="center"/>
          </w:tcPr>
          <w:p w14:paraId="63C11827" w14:textId="2D8BAE6A" w:rsidR="00531AE4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13</w:t>
            </w:r>
          </w:p>
        </w:tc>
        <w:tc>
          <w:tcPr>
            <w:tcW w:w="3102" w:type="dxa"/>
          </w:tcPr>
          <w:p w14:paraId="01C88D4D" w14:textId="70FECF48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تدرب الشركة </w:t>
            </w:r>
            <w:commentRangeStart w:id="12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الموظفين </w:t>
            </w:r>
            <w:commentRangeEnd w:id="12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2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على مهارات التواصل والعمل الجماعي ضمن فرق متعددة التخصصات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5E1837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77E14F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AF68422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5E38036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5E7C51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4781A79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4069B8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6FC35EC6" w14:textId="77777777" w:rsidTr="00DE5BF7">
        <w:trPr>
          <w:jc w:val="center"/>
        </w:trPr>
        <w:tc>
          <w:tcPr>
            <w:tcW w:w="461" w:type="dxa"/>
            <w:vAlign w:val="center"/>
          </w:tcPr>
          <w:p w14:paraId="5CE0D13F" w14:textId="6BA57CBC" w:rsidR="00531AE4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14</w:t>
            </w:r>
          </w:p>
        </w:tc>
        <w:tc>
          <w:tcPr>
            <w:tcW w:w="3102" w:type="dxa"/>
          </w:tcPr>
          <w:p w14:paraId="37C8522D" w14:textId="436A9B10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توظف الشركة أدوات رقمية متقدمة لتقييم المهارات وتحديد الاحتياجات </w:t>
            </w:r>
            <w:commentRangeStart w:id="13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التدريبية</w:t>
            </w:r>
            <w:commentRangeEnd w:id="13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3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1B055E98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80AA351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B2839D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13E9CC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7A12662C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EE68FE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E2C97AB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5C1CE7C5" w14:textId="77777777" w:rsidTr="00832549">
        <w:trPr>
          <w:jc w:val="center"/>
        </w:trPr>
        <w:tc>
          <w:tcPr>
            <w:tcW w:w="461" w:type="dxa"/>
            <w:tcBorders>
              <w:bottom w:val="single" w:sz="24" w:space="0" w:color="auto"/>
            </w:tcBorders>
            <w:vAlign w:val="center"/>
          </w:tcPr>
          <w:p w14:paraId="2CAE62D8" w14:textId="10E8B6FC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15</w:t>
            </w:r>
          </w:p>
        </w:tc>
        <w:tc>
          <w:tcPr>
            <w:tcW w:w="3102" w:type="dxa"/>
            <w:tcBorders>
              <w:bottom w:val="single" w:sz="24" w:space="0" w:color="auto"/>
            </w:tcBorders>
          </w:tcPr>
          <w:p w14:paraId="3912BB75" w14:textId="799A0071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تشجع الشركة العاملين على تحسين مهاراتهم باستمرار لمواكبة متطلبات </w:t>
            </w:r>
            <w:commentRangeStart w:id="14"/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السوق</w:t>
            </w:r>
            <w:commentRangeEnd w:id="14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4"/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bottom w:val="single" w:sz="24" w:space="0" w:color="auto"/>
            </w:tcBorders>
            <w:vAlign w:val="center"/>
          </w:tcPr>
          <w:p w14:paraId="1EAE39D1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bottom w:val="single" w:sz="24" w:space="0" w:color="auto"/>
            </w:tcBorders>
            <w:vAlign w:val="center"/>
          </w:tcPr>
          <w:p w14:paraId="1CECD74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bottom w:val="single" w:sz="24" w:space="0" w:color="auto"/>
            </w:tcBorders>
            <w:vAlign w:val="center"/>
          </w:tcPr>
          <w:p w14:paraId="450A814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bottom w:val="single" w:sz="24" w:space="0" w:color="auto"/>
            </w:tcBorders>
            <w:vAlign w:val="center"/>
          </w:tcPr>
          <w:p w14:paraId="3F0F32A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bottom w:val="single" w:sz="24" w:space="0" w:color="auto"/>
            </w:tcBorders>
            <w:vAlign w:val="center"/>
          </w:tcPr>
          <w:p w14:paraId="4516F5A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bottom w:val="single" w:sz="24" w:space="0" w:color="auto"/>
            </w:tcBorders>
            <w:vAlign w:val="center"/>
          </w:tcPr>
          <w:p w14:paraId="1CDBD2D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tcBorders>
              <w:bottom w:val="single" w:sz="24" w:space="0" w:color="auto"/>
            </w:tcBorders>
            <w:vAlign w:val="center"/>
          </w:tcPr>
          <w:p w14:paraId="3834C95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E5655AD" w14:textId="77777777" w:rsidTr="002B0CB5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  <w:bottom w:val="single" w:sz="24" w:space="0" w:color="auto"/>
            </w:tcBorders>
            <w:shd w:val="clear" w:color="auto" w:fill="95B3D7" w:themeFill="accent1" w:themeFillTint="99"/>
            <w:vAlign w:val="center"/>
          </w:tcPr>
          <w:p w14:paraId="7D520352" w14:textId="4786AC63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المحور الثاني: </w:t>
            </w:r>
            <w:r w:rsidRPr="00E60BD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واقع استخدام الذكاء الاصطناعي (الاستراتيجية، البرمجيات، البنية التحتية، والموارد البشرية)</w:t>
            </w: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 في شركة أرامكو</w:t>
            </w:r>
          </w:p>
        </w:tc>
      </w:tr>
      <w:tr w:rsidR="001A7FD1" w:rsidRPr="00AE4D95" w14:paraId="176DEFD6" w14:textId="77777777" w:rsidTr="00832549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</w:tcBorders>
            <w:vAlign w:val="center"/>
          </w:tcPr>
          <w:p w14:paraId="70A224E2" w14:textId="77FD1AAF" w:rsidR="001A7FD1" w:rsidRPr="001A7FD1" w:rsidRDefault="001A7FD1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1A7FD1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الأول: الاستراتيجية</w:t>
            </w:r>
          </w:p>
        </w:tc>
      </w:tr>
      <w:tr w:rsidR="00ED2C3F" w:rsidRPr="00AE4D95" w14:paraId="6C897F1B" w14:textId="77777777" w:rsidTr="00DE5BF7">
        <w:trPr>
          <w:jc w:val="center"/>
        </w:trPr>
        <w:tc>
          <w:tcPr>
            <w:tcW w:w="461" w:type="dxa"/>
            <w:vAlign w:val="center"/>
          </w:tcPr>
          <w:p w14:paraId="1FB19B16" w14:textId="2BBA0691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3102" w:type="dxa"/>
          </w:tcPr>
          <w:p w14:paraId="7B975F66" w14:textId="36BDB615" w:rsidR="00ED2C3F" w:rsidRPr="00ED2C3F" w:rsidRDefault="00ED2C3F" w:rsidP="00ED2C3F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تعتمد الشركة </w:t>
            </w:r>
            <w:r w:rsidR="009863EF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 xml:space="preserve">على 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 الاصطناعي ضمن خططها الاستراتيجية طويلة المدى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933C609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52413C62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2BB651D8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C6EA7EF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C2D34D9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3D512513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6D08253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ED2C3F" w:rsidRPr="00AE4D95" w14:paraId="46140015" w14:textId="77777777" w:rsidTr="00DE5BF7">
        <w:trPr>
          <w:jc w:val="center"/>
        </w:trPr>
        <w:tc>
          <w:tcPr>
            <w:tcW w:w="461" w:type="dxa"/>
            <w:vAlign w:val="center"/>
          </w:tcPr>
          <w:p w14:paraId="3FC93C0B" w14:textId="1A9AB3D5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</w:t>
            </w:r>
          </w:p>
        </w:tc>
        <w:tc>
          <w:tcPr>
            <w:tcW w:w="3102" w:type="dxa"/>
          </w:tcPr>
          <w:p w14:paraId="261141CC" w14:textId="6F63BEFB" w:rsidR="00ED2C3F" w:rsidRPr="00ED2C3F" w:rsidRDefault="00ED2C3F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توظف </w:t>
            </w:r>
            <w:r w:rsidR="00866B55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تقنيات الذكاء الاصطناعي لتحقيق الكفاءة التشغيلية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F15F3B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834A88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732EBAF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78876D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943B68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5BF0BA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3D2EC3A2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ED2C3F" w:rsidRPr="00AE4D95" w14:paraId="3A78B69D" w14:textId="77777777" w:rsidTr="00DE5BF7">
        <w:trPr>
          <w:jc w:val="center"/>
        </w:trPr>
        <w:tc>
          <w:tcPr>
            <w:tcW w:w="461" w:type="dxa"/>
            <w:vAlign w:val="center"/>
          </w:tcPr>
          <w:p w14:paraId="6D4AE82C" w14:textId="3BF1ACF9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3</w:t>
            </w:r>
          </w:p>
        </w:tc>
        <w:tc>
          <w:tcPr>
            <w:tcW w:w="3102" w:type="dxa"/>
          </w:tcPr>
          <w:p w14:paraId="6DB9CB6E" w14:textId="642C36EE" w:rsidR="00ED2C3F" w:rsidRPr="00ED2C3F" w:rsidRDefault="00ED2C3F" w:rsidP="00ED2C3F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تضع الشركة أولويات واضحة </w:t>
            </w:r>
            <w:commentRangeStart w:id="15"/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لتوسيع </w:t>
            </w:r>
            <w:commentRangeEnd w:id="15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5"/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تطبيقات الذكاء الاصطناعي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BBE271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18EE2EAB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4810807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1DA6F8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D9B5B4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0C0A5F55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04F808D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ED2C3F" w:rsidRPr="00AE4D95" w14:paraId="28F7B204" w14:textId="77777777" w:rsidTr="00DE5BF7">
        <w:trPr>
          <w:jc w:val="center"/>
        </w:trPr>
        <w:tc>
          <w:tcPr>
            <w:tcW w:w="461" w:type="dxa"/>
            <w:vAlign w:val="center"/>
          </w:tcPr>
          <w:p w14:paraId="440284F2" w14:textId="4185A7F2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4</w:t>
            </w:r>
          </w:p>
        </w:tc>
        <w:tc>
          <w:tcPr>
            <w:tcW w:w="3102" w:type="dxa"/>
          </w:tcPr>
          <w:p w14:paraId="2FB2FE93" w14:textId="3AC19050" w:rsidR="00ED2C3F" w:rsidRPr="00ED2C3F" w:rsidRDefault="00ED2C3F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تلتزم </w:t>
            </w:r>
            <w:r w:rsidR="00866B55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بتوفير الدعم اللازم لتنفيذ </w:t>
            </w:r>
            <w:commentRangeStart w:id="16"/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الاستراتيجية </w:t>
            </w:r>
            <w:commentRangeEnd w:id="16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6"/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الرقمية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0DD0BE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B1E166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C4E2877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D732144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4D004D9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B56B5D3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388A33F3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ED2C3F" w:rsidRPr="00AE4D95" w14:paraId="68232CDB" w14:textId="77777777" w:rsidTr="00DE5BF7">
        <w:trPr>
          <w:jc w:val="center"/>
        </w:trPr>
        <w:tc>
          <w:tcPr>
            <w:tcW w:w="461" w:type="dxa"/>
            <w:vAlign w:val="center"/>
          </w:tcPr>
          <w:p w14:paraId="2231108F" w14:textId="3F88C070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5</w:t>
            </w:r>
          </w:p>
        </w:tc>
        <w:tc>
          <w:tcPr>
            <w:tcW w:w="3102" w:type="dxa"/>
          </w:tcPr>
          <w:p w14:paraId="4F54FA44" w14:textId="4637E0A9" w:rsidR="00ED2C3F" w:rsidRPr="00ED2C3F" w:rsidRDefault="00ED2C3F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17"/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تتابع </w:t>
            </w:r>
            <w:r w:rsidR="00866B55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مؤشرات الأداء المرتبطة باستخدام الذكاء الاصطناعي</w:t>
            </w:r>
            <w:commentRangeEnd w:id="17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7"/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A11E503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B8B638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5D7712A7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C138961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548A199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10591E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DBAF3A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1A7FD1" w:rsidRPr="00AE4D95" w14:paraId="7CF29A93" w14:textId="77777777" w:rsidTr="007F1B80">
        <w:trPr>
          <w:jc w:val="center"/>
        </w:trPr>
        <w:tc>
          <w:tcPr>
            <w:tcW w:w="10430" w:type="dxa"/>
            <w:gridSpan w:val="9"/>
            <w:vAlign w:val="center"/>
          </w:tcPr>
          <w:p w14:paraId="2718C963" w14:textId="73A20184" w:rsidR="001A7FD1" w:rsidRPr="001A7FD1" w:rsidRDefault="001A7FD1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الثاني: البرمجيات</w:t>
            </w:r>
          </w:p>
        </w:tc>
      </w:tr>
      <w:tr w:rsidR="00B24F30" w:rsidRPr="00AE4D95" w14:paraId="3B04CAE1" w14:textId="77777777" w:rsidTr="00DE5BF7">
        <w:trPr>
          <w:jc w:val="center"/>
        </w:trPr>
        <w:tc>
          <w:tcPr>
            <w:tcW w:w="461" w:type="dxa"/>
            <w:vAlign w:val="center"/>
          </w:tcPr>
          <w:p w14:paraId="022101C7" w14:textId="7C4B5423" w:rsidR="00B24F30" w:rsidRDefault="00B24F30" w:rsidP="00B24F30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6</w:t>
            </w:r>
          </w:p>
        </w:tc>
        <w:tc>
          <w:tcPr>
            <w:tcW w:w="3102" w:type="dxa"/>
          </w:tcPr>
          <w:p w14:paraId="474DD2E2" w14:textId="4D8092DA" w:rsidR="00B24F30" w:rsidRPr="00B24F30" w:rsidRDefault="00B24F30" w:rsidP="00B2553D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18"/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تستخدم </w:t>
            </w:r>
            <w:r w:rsidR="00B2553D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برمجيات ذكاء اصطناعي في تحليل البيانات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18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8"/>
            </w:r>
          </w:p>
        </w:tc>
        <w:tc>
          <w:tcPr>
            <w:tcW w:w="777" w:type="dxa"/>
            <w:vAlign w:val="center"/>
          </w:tcPr>
          <w:p w14:paraId="0FA00CA9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A1270BC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07B9EC3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18656BD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9BA5778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3CBA6E86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72ED741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B24F30" w:rsidRPr="00AE4D95" w14:paraId="496170BA" w14:textId="77777777" w:rsidTr="00DE5BF7">
        <w:trPr>
          <w:jc w:val="center"/>
        </w:trPr>
        <w:tc>
          <w:tcPr>
            <w:tcW w:w="461" w:type="dxa"/>
            <w:vAlign w:val="center"/>
          </w:tcPr>
          <w:p w14:paraId="41E7F3A7" w14:textId="70E7BF8B" w:rsidR="00B24F30" w:rsidRDefault="00B24F30" w:rsidP="00B24F30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7</w:t>
            </w:r>
          </w:p>
        </w:tc>
        <w:tc>
          <w:tcPr>
            <w:tcW w:w="3102" w:type="dxa"/>
          </w:tcPr>
          <w:p w14:paraId="7A7B264E" w14:textId="727F89FB" w:rsidR="00B24F30" w:rsidRPr="00B24F30" w:rsidRDefault="00B24F30" w:rsidP="00B24F30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تطوّر الشركة البرمجيات الذكية بشكل دوري لضمان فعاليتها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617979F7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C48EDD9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4D94DA2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F843BB4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EF37243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C733036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A0D401D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B24F30" w:rsidRPr="00AE4D95" w14:paraId="1FC2AE14" w14:textId="77777777" w:rsidTr="00DE5BF7">
        <w:trPr>
          <w:jc w:val="center"/>
        </w:trPr>
        <w:tc>
          <w:tcPr>
            <w:tcW w:w="461" w:type="dxa"/>
            <w:vAlign w:val="center"/>
          </w:tcPr>
          <w:p w14:paraId="3A2E6165" w14:textId="05AC2904" w:rsidR="00B24F30" w:rsidRDefault="00B24F30" w:rsidP="00B24F30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8</w:t>
            </w:r>
          </w:p>
        </w:tc>
        <w:tc>
          <w:tcPr>
            <w:tcW w:w="3102" w:type="dxa"/>
          </w:tcPr>
          <w:p w14:paraId="205B20A8" w14:textId="2462A85B" w:rsidR="00B24F30" w:rsidRPr="00B24F30" w:rsidRDefault="00B24F30" w:rsidP="00B2553D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تعتمد الإدارات التشغيلية </w:t>
            </w:r>
            <w:r w:rsidR="00B2553D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 xml:space="preserve">في الشركة 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على الذكاء الاصطناعي لتحسين الأداء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63009303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2814CCF5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410797F0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5B5CB039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DE152FA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838F340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BD89B17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B24F30" w:rsidRPr="00AE4D95" w14:paraId="06660BF0" w14:textId="77777777" w:rsidTr="00DE5BF7">
        <w:trPr>
          <w:jc w:val="center"/>
        </w:trPr>
        <w:tc>
          <w:tcPr>
            <w:tcW w:w="461" w:type="dxa"/>
            <w:vAlign w:val="center"/>
          </w:tcPr>
          <w:p w14:paraId="4C0FC057" w14:textId="38AE391F" w:rsidR="00B24F30" w:rsidRDefault="00B24F30" w:rsidP="00B24F30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9</w:t>
            </w:r>
          </w:p>
        </w:tc>
        <w:tc>
          <w:tcPr>
            <w:tcW w:w="3102" w:type="dxa"/>
          </w:tcPr>
          <w:p w14:paraId="1352A9D1" w14:textId="4287BEFE" w:rsidR="00B24F30" w:rsidRPr="00B24F30" w:rsidRDefault="00B24F30" w:rsidP="00B24F30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واجهات برمجية سهلة الاستخدام تدعم التطبيقات الذكية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65497317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4DD13416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DC81E0F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1361F22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4553498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3CF6B82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75C2E38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B24F30" w:rsidRPr="00AE4D95" w14:paraId="4DBB9FE5" w14:textId="77777777" w:rsidTr="00DE5BF7">
        <w:trPr>
          <w:jc w:val="center"/>
        </w:trPr>
        <w:tc>
          <w:tcPr>
            <w:tcW w:w="461" w:type="dxa"/>
            <w:vAlign w:val="center"/>
          </w:tcPr>
          <w:p w14:paraId="07209F6D" w14:textId="32702C3F" w:rsidR="00B24F30" w:rsidRDefault="00B24F30" w:rsidP="00B24F30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10</w:t>
            </w:r>
          </w:p>
        </w:tc>
        <w:tc>
          <w:tcPr>
            <w:tcW w:w="3102" w:type="dxa"/>
          </w:tcPr>
          <w:p w14:paraId="0990DC90" w14:textId="6CB6FE6C" w:rsidR="00B24F30" w:rsidRPr="00B24F30" w:rsidRDefault="00B24F30" w:rsidP="00B24F30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تختبر الفرق التقنية الأنظمة الذكية لضمان </w:t>
            </w:r>
            <w:commentRangeStart w:id="19"/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جودة النتائج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19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19"/>
            </w:r>
          </w:p>
        </w:tc>
        <w:tc>
          <w:tcPr>
            <w:tcW w:w="777" w:type="dxa"/>
            <w:vAlign w:val="center"/>
          </w:tcPr>
          <w:p w14:paraId="156A2A20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24DECEBD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2ADFC95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7BFA464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4E125603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307A8815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67C3630C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263B5C" w:rsidRPr="00AE4D95" w14:paraId="47E5E774" w14:textId="77777777" w:rsidTr="00432552">
        <w:trPr>
          <w:jc w:val="center"/>
        </w:trPr>
        <w:tc>
          <w:tcPr>
            <w:tcW w:w="10430" w:type="dxa"/>
            <w:gridSpan w:val="9"/>
            <w:vAlign w:val="center"/>
          </w:tcPr>
          <w:p w14:paraId="10E1F7A3" w14:textId="71FA8A7E" w:rsidR="00263B5C" w:rsidRPr="00263B5C" w:rsidRDefault="00263B5C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الثالث: البني</w:t>
            </w:r>
            <w:r w:rsidRPr="00263B5C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ة التحتية</w:t>
            </w:r>
          </w:p>
        </w:tc>
      </w:tr>
      <w:tr w:rsidR="002B3854" w:rsidRPr="00AE4D95" w14:paraId="6C0EEE6F" w14:textId="77777777" w:rsidTr="00DE5BF7">
        <w:trPr>
          <w:jc w:val="center"/>
        </w:trPr>
        <w:tc>
          <w:tcPr>
            <w:tcW w:w="461" w:type="dxa"/>
            <w:vAlign w:val="center"/>
          </w:tcPr>
          <w:p w14:paraId="1EE02732" w14:textId="7DB2976C" w:rsidR="002B3854" w:rsidRDefault="002B3854" w:rsidP="002B385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11</w:t>
            </w:r>
          </w:p>
        </w:tc>
        <w:tc>
          <w:tcPr>
            <w:tcW w:w="3102" w:type="dxa"/>
          </w:tcPr>
          <w:p w14:paraId="184C6556" w14:textId="5089C5E3" w:rsidR="002B3854" w:rsidRPr="002B3854" w:rsidRDefault="002B3854" w:rsidP="002B385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أنظمة تقنية تدعم تشغيل حلول الذكاء الاصطناعي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45D84240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147258F6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1CB8254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7538364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59E479FB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D287D42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055A161C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2B3854" w:rsidRPr="00AE4D95" w14:paraId="664D7F9B" w14:textId="77777777" w:rsidTr="00DE5BF7">
        <w:trPr>
          <w:jc w:val="center"/>
        </w:trPr>
        <w:tc>
          <w:tcPr>
            <w:tcW w:w="461" w:type="dxa"/>
            <w:vAlign w:val="center"/>
          </w:tcPr>
          <w:p w14:paraId="13DE165B" w14:textId="7DD55776" w:rsidR="002B3854" w:rsidRDefault="002B3854" w:rsidP="002B385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12</w:t>
            </w:r>
          </w:p>
        </w:tc>
        <w:tc>
          <w:tcPr>
            <w:tcW w:w="3102" w:type="dxa"/>
          </w:tcPr>
          <w:p w14:paraId="4A0C689D" w14:textId="507974B3" w:rsidR="002B3854" w:rsidRPr="002B3854" w:rsidRDefault="002B3854" w:rsidP="002B385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20"/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تزود </w:t>
            </w:r>
            <w:commentRangeEnd w:id="20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0"/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الفرق العاملة بأجهزة ومعدات متطورة لتشغيل الأنظمة الذكية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59163AC8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44D9EC23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744E09D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869E870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206DED8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C9FA2E3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7338D4ED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2B3854" w:rsidRPr="00AE4D95" w14:paraId="79C8C875" w14:textId="77777777" w:rsidTr="00DE5BF7">
        <w:trPr>
          <w:jc w:val="center"/>
        </w:trPr>
        <w:tc>
          <w:tcPr>
            <w:tcW w:w="461" w:type="dxa"/>
            <w:vAlign w:val="center"/>
          </w:tcPr>
          <w:p w14:paraId="4AB96196" w14:textId="3AD9FBA1" w:rsidR="002B3854" w:rsidRDefault="002B3854" w:rsidP="002B385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13</w:t>
            </w:r>
          </w:p>
        </w:tc>
        <w:tc>
          <w:tcPr>
            <w:tcW w:w="3102" w:type="dxa"/>
          </w:tcPr>
          <w:p w14:paraId="44E19C6C" w14:textId="5E7ECBB2" w:rsidR="002B3854" w:rsidRPr="002B3854" w:rsidRDefault="002B3854" w:rsidP="002B385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21"/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مراكز بيانات قوية وآمنة لمعالجة البيانات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21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1"/>
            </w:r>
          </w:p>
        </w:tc>
        <w:tc>
          <w:tcPr>
            <w:tcW w:w="777" w:type="dxa"/>
            <w:vAlign w:val="center"/>
          </w:tcPr>
          <w:p w14:paraId="1E3AA86A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4B5BA16E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54CD846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4011AAB4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0CE9ADA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1176069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48DA4D00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2B3854" w:rsidRPr="00AE4D95" w14:paraId="50204898" w14:textId="77777777" w:rsidTr="00DE5BF7">
        <w:trPr>
          <w:jc w:val="center"/>
        </w:trPr>
        <w:tc>
          <w:tcPr>
            <w:tcW w:w="461" w:type="dxa"/>
            <w:vAlign w:val="center"/>
          </w:tcPr>
          <w:p w14:paraId="29A677C7" w14:textId="59DD726F" w:rsidR="002B3854" w:rsidRDefault="002B3854" w:rsidP="002B385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14</w:t>
            </w:r>
          </w:p>
        </w:tc>
        <w:tc>
          <w:tcPr>
            <w:tcW w:w="3102" w:type="dxa"/>
          </w:tcPr>
          <w:p w14:paraId="724DC51D" w14:textId="41594F3E" w:rsidR="002B3854" w:rsidRPr="002B3854" w:rsidRDefault="002B3854" w:rsidP="002B385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22"/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تدمج الأنظمة الذكية مع بنية تحتية قابلة للتوسع والتحديث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22"/>
            <w:r w:rsidR="00507B4B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2"/>
            </w:r>
          </w:p>
        </w:tc>
        <w:tc>
          <w:tcPr>
            <w:tcW w:w="777" w:type="dxa"/>
            <w:vAlign w:val="center"/>
          </w:tcPr>
          <w:p w14:paraId="2C8FCFBD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24215636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2DF51336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DEEBDEF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AF93FF5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07177472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9DAF61C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2B3854" w:rsidRPr="00AE4D95" w14:paraId="7E683976" w14:textId="77777777" w:rsidTr="00DE5BF7">
        <w:trPr>
          <w:jc w:val="center"/>
        </w:trPr>
        <w:tc>
          <w:tcPr>
            <w:tcW w:w="461" w:type="dxa"/>
            <w:vAlign w:val="center"/>
          </w:tcPr>
          <w:p w14:paraId="6A15EBD8" w14:textId="6ECC6FD7" w:rsidR="002B3854" w:rsidRDefault="002B3854" w:rsidP="002B385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15</w:t>
            </w:r>
          </w:p>
        </w:tc>
        <w:tc>
          <w:tcPr>
            <w:tcW w:w="3102" w:type="dxa"/>
          </w:tcPr>
          <w:p w14:paraId="6605BCB2" w14:textId="1A41E6BA" w:rsidR="002B3854" w:rsidRPr="002B3854" w:rsidRDefault="002B3854" w:rsidP="002B385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تهيئ الشركة شبكات اتصال تدعم سرعة وكفاءة معالجة البيانات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524E2D7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731F1457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A5C3D54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FA96C67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71B05753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512F5EE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137158CC" w14:textId="77777777" w:rsidR="002B3854" w:rsidRPr="00637C27" w:rsidRDefault="002B3854" w:rsidP="002B385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D1720F" w:rsidRPr="00AE4D95" w14:paraId="1E2BE481" w14:textId="77777777" w:rsidTr="00257212">
        <w:trPr>
          <w:jc w:val="center"/>
        </w:trPr>
        <w:tc>
          <w:tcPr>
            <w:tcW w:w="10430" w:type="dxa"/>
            <w:gridSpan w:val="9"/>
            <w:vAlign w:val="center"/>
          </w:tcPr>
          <w:p w14:paraId="6DBD9C8E" w14:textId="734CAC3E" w:rsidR="00D1720F" w:rsidRPr="00D1720F" w:rsidRDefault="00D1720F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الرابع: الموارد البشرية</w:t>
            </w:r>
          </w:p>
        </w:tc>
      </w:tr>
      <w:tr w:rsidR="00866B55" w:rsidRPr="00AE4D95" w14:paraId="69985C1B" w14:textId="77777777" w:rsidTr="00DE5BF7">
        <w:trPr>
          <w:jc w:val="center"/>
        </w:trPr>
        <w:tc>
          <w:tcPr>
            <w:tcW w:w="461" w:type="dxa"/>
            <w:vAlign w:val="center"/>
          </w:tcPr>
          <w:p w14:paraId="758A2FC3" w14:textId="6EB3A2CA" w:rsidR="00866B55" w:rsidRDefault="00866B55" w:rsidP="00866B5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16</w:t>
            </w:r>
          </w:p>
        </w:tc>
        <w:tc>
          <w:tcPr>
            <w:tcW w:w="3102" w:type="dxa"/>
          </w:tcPr>
          <w:p w14:paraId="515744D9" w14:textId="50FF6494" w:rsidR="00866B55" w:rsidRPr="00866B55" w:rsidRDefault="00866B55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كوادر مؤهلة في مجال الذكاء الاصطناعي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1BF92029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F538AE1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303A63E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E0D5D75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1C72F8B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177B066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17B72F25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866B55" w:rsidRPr="00AE4D95" w14:paraId="35B11DEE" w14:textId="77777777" w:rsidTr="00DE5BF7">
        <w:trPr>
          <w:jc w:val="center"/>
        </w:trPr>
        <w:tc>
          <w:tcPr>
            <w:tcW w:w="461" w:type="dxa"/>
            <w:vAlign w:val="center"/>
          </w:tcPr>
          <w:p w14:paraId="15126475" w14:textId="49BB5D7C" w:rsidR="00866B55" w:rsidRDefault="00866B55" w:rsidP="00866B5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17</w:t>
            </w:r>
          </w:p>
        </w:tc>
        <w:tc>
          <w:tcPr>
            <w:tcW w:w="3102" w:type="dxa"/>
          </w:tcPr>
          <w:p w14:paraId="7DA49E83" w14:textId="70C27587" w:rsidR="00866B55" w:rsidRPr="00866B55" w:rsidRDefault="00866B55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تنفذ </w:t>
            </w:r>
            <w:commentRangeStart w:id="23"/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إدارة الموارد البشرية </w:t>
            </w:r>
            <w:commentRangeEnd w:id="23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3"/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>برامج تدريب متخصصة في الذكاء الاصطناعي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2F6208C4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5EF726BC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4A95EAD7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45F0D33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7D8A4839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3D01A5B9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033F7D28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866B55" w:rsidRPr="00AE4D95" w14:paraId="4209DDEC" w14:textId="77777777" w:rsidTr="00DE5BF7">
        <w:trPr>
          <w:jc w:val="center"/>
        </w:trPr>
        <w:tc>
          <w:tcPr>
            <w:tcW w:w="461" w:type="dxa"/>
            <w:vAlign w:val="center"/>
          </w:tcPr>
          <w:p w14:paraId="6A4E62D1" w14:textId="38FDE4CC" w:rsidR="00866B55" w:rsidRDefault="00866B55" w:rsidP="00866B5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18</w:t>
            </w:r>
          </w:p>
        </w:tc>
        <w:tc>
          <w:tcPr>
            <w:tcW w:w="3102" w:type="dxa"/>
          </w:tcPr>
          <w:p w14:paraId="5C31D5B9" w14:textId="22C9E8A0" w:rsidR="00866B55" w:rsidRPr="00866B55" w:rsidRDefault="00866B55" w:rsidP="00B2553D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تشجع </w:t>
            </w:r>
            <w:r w:rsidR="00B2553D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</w:t>
            </w:r>
            <w:commentRangeStart w:id="24"/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فرق العمل </w:t>
            </w:r>
            <w:commentRangeEnd w:id="24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4"/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>على التفاعل الإيجابي مع التقنيات الحديثة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EE10653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19BCA27A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4B1F3C4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9E1910C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D867A77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B14D96E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69E6459F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866B55" w:rsidRPr="00AE4D95" w14:paraId="3E3C3D7A" w14:textId="77777777" w:rsidTr="00DE5BF7">
        <w:trPr>
          <w:jc w:val="center"/>
        </w:trPr>
        <w:tc>
          <w:tcPr>
            <w:tcW w:w="461" w:type="dxa"/>
            <w:vAlign w:val="center"/>
          </w:tcPr>
          <w:p w14:paraId="0F937590" w14:textId="34970C37" w:rsidR="00866B55" w:rsidRDefault="00866B55" w:rsidP="00866B5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19</w:t>
            </w:r>
          </w:p>
        </w:tc>
        <w:tc>
          <w:tcPr>
            <w:tcW w:w="3102" w:type="dxa"/>
          </w:tcPr>
          <w:p w14:paraId="2711CC16" w14:textId="46E006BE" w:rsidR="00866B55" w:rsidRPr="00866B55" w:rsidRDefault="00866B55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تدعم الشركة بيئة عمل تعزز الابتكار الرقمي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0CF395D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58D888AA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5FFC08C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F8A65B8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B6D19C9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63831AF8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37AE8BF6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866B55" w:rsidRPr="00AE4D95" w14:paraId="49C57DFD" w14:textId="77777777" w:rsidTr="00DE5BF7">
        <w:trPr>
          <w:jc w:val="center"/>
        </w:trPr>
        <w:tc>
          <w:tcPr>
            <w:tcW w:w="461" w:type="dxa"/>
            <w:vAlign w:val="center"/>
          </w:tcPr>
          <w:p w14:paraId="280F3462" w14:textId="5352AC61" w:rsidR="00866B55" w:rsidRDefault="00866B55" w:rsidP="00866B5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20</w:t>
            </w:r>
          </w:p>
        </w:tc>
        <w:tc>
          <w:tcPr>
            <w:tcW w:w="3102" w:type="dxa"/>
          </w:tcPr>
          <w:p w14:paraId="6A595CE1" w14:textId="547BF344" w:rsidR="00866B55" w:rsidRPr="00866B55" w:rsidRDefault="00866B55" w:rsidP="00B2553D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commentRangeStart w:id="25"/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تخصص </w:t>
            </w:r>
            <w:commentRangeEnd w:id="25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5"/>
            </w:r>
            <w:r w:rsidR="00B2553D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فرقًا فنية للإشراف على تنفيذ مشاريع الذكاء الاصطناعي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14D164F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55D7DC4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EAE69FF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4253DE7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13C48E7A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69AA3B3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58711E0" w14:textId="77777777" w:rsidR="00866B55" w:rsidRPr="00637C27" w:rsidRDefault="00866B55" w:rsidP="00866B5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81D2980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03D2C6B1" w14:textId="434D6202" w:rsidR="00733E38" w:rsidRPr="00F40DC8" w:rsidRDefault="00733E38" w:rsidP="002B0CB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المحور </w:t>
            </w:r>
            <w:r w:rsidR="002B0CB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الثالث</w:t>
            </w: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: </w:t>
            </w:r>
            <w:r w:rsidRPr="00A44F1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التحديات المرتبطة بدمج هذه التقنيات في ممارسات إدارة رأس المال البشري</w:t>
            </w:r>
          </w:p>
        </w:tc>
      </w:tr>
      <w:tr w:rsidR="00733E38" w:rsidRPr="00AE4D95" w14:paraId="459A82A9" w14:textId="77777777" w:rsidTr="00DE5BF7">
        <w:trPr>
          <w:jc w:val="center"/>
        </w:trPr>
        <w:tc>
          <w:tcPr>
            <w:tcW w:w="461" w:type="dxa"/>
            <w:tcBorders>
              <w:top w:val="single" w:sz="18" w:space="0" w:color="auto"/>
            </w:tcBorders>
            <w:vAlign w:val="center"/>
          </w:tcPr>
          <w:p w14:paraId="21CDEBFE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lastRenderedPageBreak/>
              <w:t>1</w:t>
            </w:r>
          </w:p>
        </w:tc>
        <w:tc>
          <w:tcPr>
            <w:tcW w:w="3102" w:type="dxa"/>
            <w:tcBorders>
              <w:top w:val="single" w:sz="18" w:space="0" w:color="auto"/>
            </w:tcBorders>
          </w:tcPr>
          <w:p w14:paraId="73E3369A" w14:textId="2B787A10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تواجه الشركة صعوبة في توفير الكفاءات البشرية المتخصصة في 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18" w:space="0" w:color="auto"/>
            </w:tcBorders>
            <w:vAlign w:val="center"/>
          </w:tcPr>
          <w:p w14:paraId="6EB2AF26" w14:textId="77777777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14:paraId="57F632B9" w14:textId="77777777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14:paraId="1B04CF08" w14:textId="77777777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228727FF" w14:textId="77777777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top w:val="single" w:sz="18" w:space="0" w:color="auto"/>
            </w:tcBorders>
            <w:vAlign w:val="center"/>
          </w:tcPr>
          <w:p w14:paraId="36161D0E" w14:textId="77777777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top w:val="single" w:sz="18" w:space="0" w:color="auto"/>
            </w:tcBorders>
            <w:vAlign w:val="center"/>
          </w:tcPr>
          <w:p w14:paraId="09657D81" w14:textId="77777777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tcBorders>
              <w:top w:val="single" w:sz="18" w:space="0" w:color="auto"/>
            </w:tcBorders>
            <w:vAlign w:val="center"/>
          </w:tcPr>
          <w:p w14:paraId="158C620E" w14:textId="77777777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AD5F304" w14:textId="77777777" w:rsidTr="00DE5BF7">
        <w:trPr>
          <w:jc w:val="center"/>
        </w:trPr>
        <w:tc>
          <w:tcPr>
            <w:tcW w:w="461" w:type="dxa"/>
            <w:vAlign w:val="center"/>
          </w:tcPr>
          <w:p w14:paraId="5393637C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02" w:type="dxa"/>
          </w:tcPr>
          <w:p w14:paraId="585C80EF" w14:textId="47EF9207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تفتقر الشركة إلى البنية التحتية التقنية الكافية لتطبيق حلول الذكاء الاصطناعي على نطاق واسع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6FCB387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24175A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44AAA6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F7745F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5DC4292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496C039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4FD21E0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06F1C90B" w14:textId="77777777" w:rsidTr="00DE5BF7">
        <w:trPr>
          <w:jc w:val="center"/>
        </w:trPr>
        <w:tc>
          <w:tcPr>
            <w:tcW w:w="461" w:type="dxa"/>
            <w:vAlign w:val="center"/>
          </w:tcPr>
          <w:p w14:paraId="0CD8B474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102" w:type="dxa"/>
          </w:tcPr>
          <w:p w14:paraId="708F6B01" w14:textId="4CC1E4B1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تعاني الشركة من مقاومة بعض الموظفين لاستخدام تقنيات الذكاء الاصطناعي في العمل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4908ED4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7684075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4219D40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3E787C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1450AD7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61B95D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1B50D46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9C84F55" w14:textId="77777777" w:rsidTr="00DE5BF7">
        <w:trPr>
          <w:jc w:val="center"/>
        </w:trPr>
        <w:tc>
          <w:tcPr>
            <w:tcW w:w="461" w:type="dxa"/>
            <w:vAlign w:val="center"/>
          </w:tcPr>
          <w:p w14:paraId="04BA5902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3102" w:type="dxa"/>
          </w:tcPr>
          <w:p w14:paraId="7BF54311" w14:textId="456F4573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26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يواجه الموظفون تحديات في فهم آليات عمل أدوات الذكاء الاصطناعي وتفسير نتائجها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26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6"/>
            </w:r>
          </w:p>
        </w:tc>
        <w:tc>
          <w:tcPr>
            <w:tcW w:w="777" w:type="dxa"/>
            <w:vAlign w:val="center"/>
          </w:tcPr>
          <w:p w14:paraId="0B1ADCD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2097BD2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840B48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5B32D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76BAC6D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66BD4D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1D0292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B79860B" w14:textId="77777777" w:rsidTr="00DE5BF7">
        <w:trPr>
          <w:jc w:val="center"/>
        </w:trPr>
        <w:tc>
          <w:tcPr>
            <w:tcW w:w="461" w:type="dxa"/>
            <w:vAlign w:val="center"/>
          </w:tcPr>
          <w:p w14:paraId="24983B42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3102" w:type="dxa"/>
          </w:tcPr>
          <w:p w14:paraId="7F262279" w14:textId="58C81CE0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يحد </w:t>
            </w:r>
            <w:commentRangeStart w:id="27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ضعف التكامل بين أنظمة الموارد البشرية وأنظمة الذكاء الاصطناعي </w:t>
            </w:r>
            <w:commentRangeEnd w:id="27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7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من كفاءة التطبيق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7505717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CDDF50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A0F27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5275C35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AD4272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07EF5D7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04E049B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E05B4DC" w14:textId="77777777" w:rsidTr="00DE5BF7">
        <w:trPr>
          <w:jc w:val="center"/>
        </w:trPr>
        <w:tc>
          <w:tcPr>
            <w:tcW w:w="461" w:type="dxa"/>
            <w:vAlign w:val="center"/>
          </w:tcPr>
          <w:p w14:paraId="7018182E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3102" w:type="dxa"/>
          </w:tcPr>
          <w:p w14:paraId="676481CA" w14:textId="10089DE3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28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تعاني الشركة من </w:t>
            </w:r>
            <w:commentRangeEnd w:id="28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8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بطء في عمليات التحول الرقمي التي تدعم استخدام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15D3FD9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0B3A60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6F61CA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AB6545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FCF586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407E423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46BFFAC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57302140" w14:textId="77777777" w:rsidTr="00DE5BF7">
        <w:trPr>
          <w:jc w:val="center"/>
        </w:trPr>
        <w:tc>
          <w:tcPr>
            <w:tcW w:w="461" w:type="dxa"/>
            <w:vAlign w:val="center"/>
          </w:tcPr>
          <w:p w14:paraId="4BF837B5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3102" w:type="dxa"/>
          </w:tcPr>
          <w:p w14:paraId="0C7E0827" w14:textId="359DBF25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29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تؤثر مخاوف فقدان الوظائف على قبول الموظفين لاستخدام 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29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29"/>
            </w:r>
          </w:p>
        </w:tc>
        <w:tc>
          <w:tcPr>
            <w:tcW w:w="777" w:type="dxa"/>
            <w:vAlign w:val="center"/>
          </w:tcPr>
          <w:p w14:paraId="5A0B7B2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57FC5A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1CF877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18DBA1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15293C4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69FB536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69BB72C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3F537986" w14:textId="77777777" w:rsidTr="00DE5BF7">
        <w:trPr>
          <w:jc w:val="center"/>
        </w:trPr>
        <w:tc>
          <w:tcPr>
            <w:tcW w:w="461" w:type="dxa"/>
            <w:vAlign w:val="center"/>
          </w:tcPr>
          <w:p w14:paraId="6C787AF9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3102" w:type="dxa"/>
          </w:tcPr>
          <w:p w14:paraId="6512A3C8" w14:textId="7FBAB253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30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تبرز </w:t>
            </w:r>
            <w:commentRangeEnd w:id="30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0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تحديات </w:t>
            </w:r>
            <w:commentRangeStart w:id="31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في </w:t>
            </w:r>
            <w:commentRangeEnd w:id="31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1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تحديث السياسات الداخلية بما يتناسب مع استخدام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17221D4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12C9FCA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9EEF7B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FA2589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622E41C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39F02E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263E4E6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1534EF2" w14:textId="77777777" w:rsidTr="00DE5BF7">
        <w:trPr>
          <w:jc w:val="center"/>
        </w:trPr>
        <w:tc>
          <w:tcPr>
            <w:tcW w:w="461" w:type="dxa"/>
            <w:vAlign w:val="center"/>
          </w:tcPr>
          <w:p w14:paraId="0069DFED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3102" w:type="dxa"/>
          </w:tcPr>
          <w:p w14:paraId="78C03D31" w14:textId="385809B9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تفتقر الشركة إلى برامج تدريب كافية لدعم الاستخدام الفعّال لتقنيات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1F8868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64E99E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073F69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BC8A38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5B36384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4A18DC4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36C727E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E4A87C0" w14:textId="77777777" w:rsidTr="00DE5BF7">
        <w:trPr>
          <w:jc w:val="center"/>
        </w:trPr>
        <w:tc>
          <w:tcPr>
            <w:tcW w:w="461" w:type="dxa"/>
            <w:vAlign w:val="center"/>
          </w:tcPr>
          <w:p w14:paraId="440854F5" w14:textId="77777777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lastRenderedPageBreak/>
              <w:t>10</w:t>
            </w:r>
          </w:p>
        </w:tc>
        <w:tc>
          <w:tcPr>
            <w:tcW w:w="3102" w:type="dxa"/>
          </w:tcPr>
          <w:p w14:paraId="0EB019F1" w14:textId="2479C385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32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تواجه الشركة صعوبة في ضمان </w:t>
            </w:r>
            <w:commentRangeEnd w:id="32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2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أمن وحماية البيانات المرتبطة بتقنيات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14DFEB5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D54830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5E33B19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031702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3A7A69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1AF9BD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8FA884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0349B824" w14:textId="77777777" w:rsidTr="00DE5BF7">
        <w:trPr>
          <w:jc w:val="center"/>
        </w:trPr>
        <w:tc>
          <w:tcPr>
            <w:tcW w:w="461" w:type="dxa"/>
            <w:vAlign w:val="center"/>
          </w:tcPr>
          <w:p w14:paraId="1DB144A0" w14:textId="29B9733F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3102" w:type="dxa"/>
          </w:tcPr>
          <w:p w14:paraId="34A26FB0" w14:textId="6E4E7977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33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تظهر </w:t>
            </w:r>
            <w:commentRangeEnd w:id="33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3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تحديات قانونية وتنظيمية تتعلق باستخدام الذكاء الاصطناعي في إدارة الموارد البشرية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56A38A4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5AFDA43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4F9259B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C891CC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73228AF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0F3ACD5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5DE3B2A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364DF367" w14:textId="77777777" w:rsidTr="00DE5BF7">
        <w:trPr>
          <w:jc w:val="center"/>
        </w:trPr>
        <w:tc>
          <w:tcPr>
            <w:tcW w:w="461" w:type="dxa"/>
            <w:vAlign w:val="center"/>
          </w:tcPr>
          <w:p w14:paraId="4370B691" w14:textId="3A8C2092" w:rsidR="00733E38" w:rsidRPr="00311FCD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3102" w:type="dxa"/>
          </w:tcPr>
          <w:p w14:paraId="5618A759" w14:textId="5396B441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34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تعاني الشركة من </w:t>
            </w:r>
            <w:commentRangeEnd w:id="34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4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صعوبة في قياس العائد الحقيقي من دمج تقنيات الذكاء الاصطناعي في العمل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vAlign w:val="center"/>
          </w:tcPr>
          <w:p w14:paraId="0AD8F6E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408488C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378129F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133CE7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6B85382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0C7E03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3" w:type="dxa"/>
            <w:vAlign w:val="center"/>
          </w:tcPr>
          <w:p w14:paraId="3EF0C8A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9652A12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  <w:bottom w:val="single" w:sz="24" w:space="0" w:color="auto"/>
            </w:tcBorders>
            <w:shd w:val="clear" w:color="auto" w:fill="B8CCE4" w:themeFill="accent1" w:themeFillTint="66"/>
            <w:vAlign w:val="center"/>
          </w:tcPr>
          <w:p w14:paraId="2C468B92" w14:textId="2F6C6514" w:rsidR="00733E38" w:rsidRPr="00703C2B" w:rsidRDefault="00733E38" w:rsidP="002B0CB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703C2B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المحور </w:t>
            </w:r>
            <w:r w:rsidR="002B0CB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الرابع</w:t>
            </w:r>
            <w:r w:rsidRPr="00703C2B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: </w:t>
            </w:r>
            <w:r w:rsidRPr="00E85637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مدى تأثير استخدام الذكاء الاصطناعي في تطوير إدارة رأس المال البشري</w:t>
            </w:r>
          </w:p>
        </w:tc>
      </w:tr>
      <w:tr w:rsidR="00733E38" w:rsidRPr="00AE4D95" w14:paraId="58FF1632" w14:textId="77777777" w:rsidTr="00DE5BF7">
        <w:trPr>
          <w:jc w:val="center"/>
        </w:trPr>
        <w:tc>
          <w:tcPr>
            <w:tcW w:w="461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290BB9B3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102" w:type="dxa"/>
            <w:tcBorders>
              <w:top w:val="single" w:sz="24" w:space="0" w:color="auto"/>
              <w:bottom w:val="single" w:sz="8" w:space="0" w:color="auto"/>
            </w:tcBorders>
          </w:tcPr>
          <w:p w14:paraId="41DFD49B" w14:textId="13548C11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يساعد استخدام الذكاء الاصطناعي الشركة في اتخاذ قرارات توظيف أكثر دقة وموضوعية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42EC0A3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7450938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5238A10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61871EB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17B1B4F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1778057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7276F76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520DA24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D0350E8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1343BED5" w14:textId="2D8E3594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يساهم </w:t>
            </w:r>
            <w:commentRangeStart w:id="35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</w:t>
            </w:r>
            <w:commentRangeEnd w:id="35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5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الاصطناعي في تحسين استراتيجيات تخطيط القوى العاملة في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FCB01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0FC63D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8EB76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71F8A4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093F6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D147C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BC5BF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5CE793F1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85D4E86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2E9A5468" w14:textId="43AA3A98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يعزز </w:t>
            </w:r>
            <w:commentRangeStart w:id="36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</w:t>
            </w:r>
            <w:commentRangeEnd w:id="36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6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الاصطناعي قدرة الشركة على اكتشاف المواهب والمحافظة عليها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1A4D8A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181AF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D04F3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97C2C7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BC2237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1D6CD4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8E79E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0BAE686F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B237C83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5B6C8002" w14:textId="7496AC29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يرفع استخدام الذكاء الاصطناعي كفاءة إدارة الأداء وتقييم الموظفين في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77C56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9DE251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A40CCD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2FE97B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0F11E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2DF31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D40AC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0CE2A5F1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E932A1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59482F31" w14:textId="5357A405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يدعم </w:t>
            </w:r>
            <w:commentRangeStart w:id="37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</w:t>
            </w:r>
            <w:commentRangeEnd w:id="37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7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الاصطناعي تطوير برامج تدريبية مخصصة بناءً على احتياجات كل موظف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147496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6D910F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6CFEA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071BF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6D72C3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7C7AAD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1F2062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592FF7BE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04C2A0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47AB572E" w14:textId="643C28DC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يحسّن </w:t>
            </w:r>
            <w:commentRangeStart w:id="38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</w:t>
            </w:r>
            <w:commentRangeEnd w:id="38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8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الاصطناعي جودة الخدمات المقدّمة للموظفين داخل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33C5EA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E07BF1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A3B162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7CD712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7A5AE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3FE2E2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3E618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5132425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040185B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lastRenderedPageBreak/>
              <w:t>7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55F316DA" w14:textId="72F85FFA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يسهم </w:t>
            </w:r>
            <w:commentRangeStart w:id="39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</w:t>
            </w:r>
            <w:commentRangeEnd w:id="39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39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الاصطناعي في تقليل الأخطاء البشرية في العمليات الإدارية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9C0811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925054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4952C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3F9AD8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C82087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8B14C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A8A01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6FFAF6D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A5E6E58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63BBE3B5" w14:textId="3D86F4C7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يساعد </w:t>
            </w:r>
            <w:commentRangeStart w:id="40"/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</w:t>
            </w:r>
            <w:commentRangeEnd w:id="40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40"/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الاصطناعي في تعزيز الشفافية في ممارسات إدارة رأس المال البشري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A1B8A5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D981C6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F86769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480F45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229C9B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82CB98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6D6BC3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B35612B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9F99E78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28415270" w14:textId="7D6952FA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يمكّن الذكاء الاصطناعي الشركة من تحليل الاتجاهات السلوكية للموظفين بشكل دقيق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045B4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2F267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AE34B0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C1C39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079BB0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909758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AEDADE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764D015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5FF89B" w14:textId="699A4095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58D11478" w14:textId="4CA1351C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يسهل الذكاء الاصطناعي عملية التنبؤ بالتحديات المحتملة في إدارة الموارد البشرية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80B285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178F4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5DFC84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512CB1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D0725B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40072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5F12E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65DA8FC7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F8946D1" w14:textId="3CA741E2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706E8FB9" w14:textId="5F7F496A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يدعم الذكاء الاصطناعي التحول نحو قرارات مبنية على البيانات داخل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8C973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8918E6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11614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CCF84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E5D3A0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86B7B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41C2C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7D0821B3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69DD77D3" w14:textId="0562DF0D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24" w:space="0" w:color="auto"/>
            </w:tcBorders>
          </w:tcPr>
          <w:p w14:paraId="704AC53F" w14:textId="313043F8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يسهم استخدام الذكاء الاصطناعي في تحسين تجربة الموظف وزيادة مستوى الرضا الوظيفي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7F7DFBC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1F3188F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4A604D1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6B7936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2437539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798DFBC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5701D9A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D0E5437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  <w:bottom w:val="single" w:sz="24" w:space="0" w:color="auto"/>
            </w:tcBorders>
            <w:shd w:val="clear" w:color="auto" w:fill="95B3D7" w:themeFill="accent1" w:themeFillTint="99"/>
            <w:vAlign w:val="center"/>
          </w:tcPr>
          <w:p w14:paraId="3C01D327" w14:textId="7E69D2F2" w:rsidR="00733E38" w:rsidRPr="00611D1B" w:rsidRDefault="00733E38" w:rsidP="002B0CB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المحور </w:t>
            </w:r>
            <w:r w:rsidR="002B0CB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الخامس</w:t>
            </w:r>
            <w: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:</w:t>
            </w:r>
            <w:r>
              <w:rPr>
                <w:rtl/>
              </w:rPr>
              <w:t xml:space="preserve"> </w:t>
            </w:r>
            <w:r w:rsidRPr="0047450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الممارسات الحديثة في إدارة رأس المال البشري في ظل الذكاء الاصطناعي</w:t>
            </w:r>
          </w:p>
        </w:tc>
      </w:tr>
      <w:tr w:rsidR="00733E38" w:rsidRPr="00AE4D95" w14:paraId="705C7269" w14:textId="77777777" w:rsidTr="00DE5BF7">
        <w:trPr>
          <w:jc w:val="center"/>
        </w:trPr>
        <w:tc>
          <w:tcPr>
            <w:tcW w:w="461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19C17BAE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102" w:type="dxa"/>
            <w:tcBorders>
              <w:top w:val="single" w:sz="24" w:space="0" w:color="auto"/>
              <w:bottom w:val="single" w:sz="8" w:space="0" w:color="auto"/>
            </w:tcBorders>
          </w:tcPr>
          <w:p w14:paraId="2EB27071" w14:textId="53BFB3ED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تستخدم الشركة أنظمة ذكية لدعم قرارات التوظيف بناءً على التحليل الآلي للبيانات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0E907BA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57E4EFB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04CD19D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4B654F8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08A9DD7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77A2FB9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429BDC3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824D794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59E2214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3E8E1D87" w14:textId="7C66665B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تطبق الشركة أدوات رقمية مدعومة بالذكاء الاصطناعي في إدارة أداء الموظفين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0F89B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237B9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44818C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EC7A5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1E3DD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3719A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2E0E10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552DE63B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86F180A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38FA1837" w14:textId="7F71BA66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تقنيات الذكاء الاصطناعي لتخصيص خطط التدريب والتطوير المهني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7FD4F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1AD40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454D4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9B2D89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D2AED7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E5EB2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7B95C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ACB96E2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E657B3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lastRenderedPageBreak/>
              <w:t>4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0BBF47F2" w14:textId="4908D94F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تستخدم الشركة التحليلات التنبؤية للتخطيط الاستراتيجي للموارد البشرية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437C13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FB4A1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55632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C9244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582C86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5502D2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FE1216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76B8BC62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68187F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2780830D" w14:textId="73858815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تدمج الشركة الذكاء الاصطناعي في عمليات إدارة المواهب والاحتفاظ بها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30451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ED6719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3D1AF7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E442AE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82E201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C91826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544428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9A3B44F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1FF42A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6CE6ACC6" w14:textId="64C28C68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منصات ذكية تتيح للموظفين التفاعل مع إدارة الموارد البشرية ذاتياً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87F06A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2E8BD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0B7447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C989C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BB7724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7A7151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FE0AEE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34DFAED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48F7FF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725E9513" w14:textId="16915883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روبوتات المحادثة للإجابة على استفسارات الموظفين المتعلقة بالموارد البشرية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89F6E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4D1150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42111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B3BD6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1762EE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DF1170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50D1E3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26232B8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A03E1A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1B7B236B" w14:textId="60FD4E30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توظف الشركة الذكاء الاصطناعي لرصد مؤشرات الرضا </w:t>
            </w:r>
            <w:commentRangeStart w:id="41"/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الوظيفي</w:t>
            </w:r>
            <w:commentRangeEnd w:id="41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41"/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وتحليلها بشكل مستمر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E0A8DA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5E8E19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24026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A7BFB8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6C93E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D71D68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41122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6C107D5E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C407A83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40A8B9DF" w14:textId="70AD74E8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42"/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تتيح الشركة للمديرين استخدام لوحات تحكم ذكية لاتخاذ قرارات فورية تتعلق بالموظفين</w:t>
            </w:r>
            <w:commentRangeEnd w:id="42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42"/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EF886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75018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D369D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8FB43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F00B54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9368FA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D32AC8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B0B2E19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97F581" w14:textId="14116BCB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2DB21BD9" w14:textId="496AD095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43"/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تُستخدم خوارزميات الذكاء الاصطناعي لتحديد الموظفين ذوي الأداء العالي وتطويرهم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43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43"/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4E3205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85C482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49C46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FFBBD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4D70C7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0507F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10F826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C0B2627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D0B7CE9" w14:textId="534A9F46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2CC3CD43" w14:textId="21D0B7FA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تدمج الشركة الذكاء الاصطناعي في عمليات تقييم المخاطر المتعلقة بالقوى العاملة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A65C4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F2F00E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943B57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594FAE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F697E7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D25E80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2427EE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75BA2937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8088C0B" w14:textId="1CC03A15" w:rsidR="00733E38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1AF13FF7" w14:textId="5F2EAF1C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commentRangeStart w:id="44"/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أدوات ذكية لتسهيل عمليات التنقل والترقية الداخلية للموظفين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  <w:commentRangeEnd w:id="44"/>
            <w:r w:rsidR="003D7C18">
              <w:rPr>
                <w:rStyle w:val="a8"/>
                <w:rFonts w:ascii="Arial" w:eastAsia="Arial" w:hAnsi="Arial" w:cs="Arial"/>
                <w:rtl/>
                <w:lang w:val="ar"/>
              </w:rPr>
              <w:commentReference w:id="44"/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42FA28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27AC69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20AB5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5A6D2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B19E8E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C09A6B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4C789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011E91A9" w14:textId="77777777" w:rsidTr="00DE5BF7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D0827DE" w14:textId="1168B2B6" w:rsidR="00733E38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lastRenderedPageBreak/>
              <w:t>13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8" w:space="0" w:color="auto"/>
            </w:tcBorders>
          </w:tcPr>
          <w:p w14:paraId="7CEE4F54" w14:textId="1D00B558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تستفيد الشركة من الذكاء الاصطناعي في مراقبة الامتثال للسياسات والإجراءات المؤسسية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D66537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9C98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9DEC0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73907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9341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D0258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C3D923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7C68979E" w14:textId="77777777" w:rsidTr="008C1739">
        <w:trPr>
          <w:jc w:val="center"/>
        </w:trPr>
        <w:tc>
          <w:tcPr>
            <w:tcW w:w="461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4FA67B4E" w14:textId="2DE91C9F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3102" w:type="dxa"/>
            <w:tcBorders>
              <w:top w:val="single" w:sz="8" w:space="0" w:color="auto"/>
              <w:bottom w:val="single" w:sz="24" w:space="0" w:color="auto"/>
            </w:tcBorders>
          </w:tcPr>
          <w:p w14:paraId="40D5386D" w14:textId="3F39A139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توظف الشركة تقنيات الذكاء الاصطناعي لتحليل ثقافة العمل وتعزيز بيئة العمل الإيجابية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4EE2865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6347874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4A1E5F7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0A40ADC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61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6E56529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60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00ABAC1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53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54F5FFF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</w:tbl>
    <w:p w14:paraId="0D65EB90" w14:textId="77777777" w:rsidR="00064B42" w:rsidRPr="00AF538C" w:rsidRDefault="00064B42" w:rsidP="00BC0367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sz w:val="36"/>
          <w:szCs w:val="36"/>
          <w:rtl/>
        </w:rPr>
      </w:pPr>
      <w:r w:rsidRPr="00AF538C">
        <w:rPr>
          <w:rFonts w:ascii="Traditional Arabic" w:eastAsia="Times New Roman" w:hAnsi="Traditional Arabic" w:cs="Traditional Arabic"/>
          <w:b/>
          <w:bCs/>
          <w:sz w:val="36"/>
          <w:szCs w:val="36"/>
          <w:rtl/>
        </w:rPr>
        <w:t>ملاحظات عامة:</w:t>
      </w:r>
      <w:bookmarkStart w:id="45" w:name="_GoBack"/>
      <w:bookmarkEnd w:id="45"/>
    </w:p>
    <w:p w14:paraId="1A0AA49E" w14:textId="77777777" w:rsidR="00064B42" w:rsidRDefault="00064B42" w:rsidP="00B156A9">
      <w:pPr>
        <w:bidi/>
        <w:ind w:firstLine="720"/>
        <w:rPr>
          <w:rFonts w:ascii="Traditional Arabic" w:hAnsi="Traditional Arabic" w:cs="Traditional Arabic"/>
          <w:rtl/>
        </w:rPr>
      </w:pPr>
      <w:r w:rsidRPr="00AE4D95">
        <w:rPr>
          <w:rFonts w:ascii="Traditional Arabic" w:eastAsia="Times New Roman" w:hAnsi="Traditional Arabic" w:cs="Traditional Arabic"/>
          <w:b/>
          <w:bCs/>
          <w:sz w:val="20"/>
          <w:szCs w:val="20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raditional Arabic" w:hAnsi="Traditional Arabic" w:cs="Traditional Arabic" w:hint="cs"/>
          <w:rtl/>
        </w:rPr>
        <w:t>...................................................................................</w:t>
      </w:r>
    </w:p>
    <w:p w14:paraId="0ED85267" w14:textId="77777777" w:rsidR="00120F34" w:rsidRPr="004B2D43" w:rsidRDefault="00120F34" w:rsidP="00120F34">
      <w:pPr>
        <w:tabs>
          <w:tab w:val="left" w:pos="1140"/>
        </w:tabs>
        <w:bidi/>
        <w:spacing w:before="240" w:after="240" w:line="360" w:lineRule="auto"/>
        <w:ind w:left="720"/>
        <w:jc w:val="both"/>
        <w:rPr>
          <w:rFonts w:ascii="Traditional Arabic" w:eastAsia="Simplified Arabic" w:hAnsi="Traditional Arabic" w:cs="Traditional Arabic"/>
          <w:sz w:val="32"/>
          <w:szCs w:val="32"/>
          <w:rtl/>
          <w:lang w:bidi="ar"/>
        </w:rPr>
      </w:pPr>
    </w:p>
    <w:sectPr w:rsidR="00120F34" w:rsidRPr="004B2D4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LAPTOP" w:date="2025-06-21T20:28:00Z" w:initials="L">
    <w:p w14:paraId="19E2E6E2" w14:textId="1A70D5E0" w:rsidR="000E605F" w:rsidRDefault="000E605F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قد لا يبدو ان هناك فرق بين مدير ورئيس قسم</w:t>
      </w:r>
    </w:p>
  </w:comment>
  <w:comment w:id="1" w:author="LAPTOP" w:date="2025-06-21T20:33:00Z" w:initials="L">
    <w:p w14:paraId="43E54F93" w14:textId="24BAF1BB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المعارف</w:t>
      </w:r>
    </w:p>
  </w:comment>
  <w:comment w:id="2" w:author="LAPTOP" w:date="2025-06-21T20:29:00Z" w:initials="L">
    <w:p w14:paraId="75C9A3E6" w14:textId="50450C11" w:rsidR="000E605F" w:rsidRDefault="000E605F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قد يكون من الأفضل حذف هذا الجزء</w:t>
      </w:r>
    </w:p>
  </w:comment>
  <w:comment w:id="3" w:author="LAPTOP" w:date="2025-06-21T20:30:00Z" w:initials="L">
    <w:p w14:paraId="3073BBBE" w14:textId="7A480531" w:rsidR="000E605F" w:rsidRDefault="000E605F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معارفهم</w:t>
      </w:r>
    </w:p>
  </w:comment>
  <w:comment w:id="4" w:author="LAPTOP" w:date="2025-06-21T20:31:00Z" w:initials="L">
    <w:p w14:paraId="49CD7BD7" w14:textId="2103FF3F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تبدو متشابهة مع رقم 1</w:t>
      </w:r>
    </w:p>
  </w:comment>
  <w:comment w:id="5" w:author="LAPTOP" w:date="2025-06-21T20:31:00Z" w:initials="L">
    <w:p w14:paraId="3163DCF1" w14:textId="28DC038F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المعارف</w:t>
      </w:r>
    </w:p>
  </w:comment>
  <w:comment w:id="6" w:author="LAPTOP" w:date="2025-06-21T20:31:00Z" w:initials="L">
    <w:p w14:paraId="1B8157E6" w14:textId="483F1A8E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تحذف كلمة ضخمة</w:t>
      </w:r>
    </w:p>
  </w:comment>
  <w:comment w:id="7" w:author="LAPTOP" w:date="2025-06-21T20:32:00Z" w:initials="L">
    <w:p w14:paraId="37EA85A4" w14:textId="5740724B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تبدو متشابهة مع العبارة السابقة</w:t>
      </w:r>
    </w:p>
  </w:comment>
  <w:comment w:id="8" w:author="LAPTOP" w:date="2025-06-21T20:32:00Z" w:initials="L">
    <w:p w14:paraId="5E6D91B8" w14:textId="04797E0C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في</w:t>
      </w:r>
    </w:p>
  </w:comment>
  <w:comment w:id="9" w:author="LAPTOP" w:date="2025-06-21T20:33:00Z" w:initials="L">
    <w:p w14:paraId="32D8540C" w14:textId="1F83FF9F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تستبدل بكلمة" العاملين"</w:t>
      </w:r>
    </w:p>
  </w:comment>
  <w:comment w:id="10" w:author="LAPTOP" w:date="2025-06-21T20:34:00Z" w:initials="L">
    <w:p w14:paraId="25F23674" w14:textId="0BF664F6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تضاف كلمة: للعاملين</w:t>
      </w:r>
    </w:p>
  </w:comment>
  <w:comment w:id="11" w:author="LAPTOP" w:date="2025-06-21T20:34:00Z" w:initials="L">
    <w:p w14:paraId="068BF6D4" w14:textId="042B69AB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تضاف كلمة: للعاملين</w:t>
      </w:r>
    </w:p>
  </w:comment>
  <w:comment w:id="12" w:author="LAPTOP" w:date="2025-06-21T20:34:00Z" w:initials="L">
    <w:p w14:paraId="10818231" w14:textId="3D2A4C50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العاملين</w:t>
      </w:r>
    </w:p>
  </w:comment>
  <w:comment w:id="13" w:author="LAPTOP" w:date="2025-06-21T20:34:00Z" w:initials="L">
    <w:p w14:paraId="1ABE5D40" w14:textId="5A3BF9B4" w:rsidR="00507B4B" w:rsidRDefault="00507B4B">
      <w:pPr>
        <w:pStyle w:val="a9"/>
      </w:pPr>
      <w:r>
        <w:rPr>
          <w:rStyle w:val="a8"/>
        </w:rPr>
        <w:annotationRef/>
      </w:r>
      <w:r>
        <w:rPr>
          <w:rStyle w:val="a8"/>
          <w:rFonts w:hint="cs"/>
          <w:rtl/>
        </w:rPr>
        <w:t>تضاف كلمة: للعاملين</w:t>
      </w:r>
    </w:p>
  </w:comment>
  <w:comment w:id="14" w:author="LAPTOP" w:date="2025-06-21T20:35:00Z" w:initials="L">
    <w:p w14:paraId="49E74349" w14:textId="2A90C77E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تستبدل بكلمة: العمل</w:t>
      </w:r>
    </w:p>
  </w:comment>
  <w:comment w:id="15" w:author="LAPTOP" w:date="2025-06-21T20:35:00Z" w:initials="L">
    <w:p w14:paraId="0F41F588" w14:textId="3307184A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لتوسيع استخدم....</w:t>
      </w:r>
    </w:p>
  </w:comment>
  <w:comment w:id="16" w:author="LAPTOP" w:date="2025-06-21T20:36:00Z" w:initials="L">
    <w:p w14:paraId="323BA1D4" w14:textId="5633DB68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الاستراتيجيات</w:t>
      </w:r>
    </w:p>
  </w:comment>
  <w:comment w:id="17" w:author="LAPTOP" w:date="2025-06-21T20:36:00Z" w:initials="L">
    <w:p w14:paraId="1E751B3F" w14:textId="4968BF0D" w:rsidR="00507B4B" w:rsidRDefault="00507B4B" w:rsidP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لدى الشركة أدوات تقييم فاعلة لتقييم مؤشرات.....</w:t>
      </w:r>
    </w:p>
  </w:comment>
  <w:comment w:id="18" w:author="LAPTOP" w:date="2025-06-21T20:37:00Z" w:initials="L">
    <w:p w14:paraId="2B3F1584" w14:textId="7F0739CA" w:rsidR="00507B4B" w:rsidRPr="00B24F30" w:rsidRDefault="00507B4B" w:rsidP="00507B4B">
      <w:pPr>
        <w:bidi/>
        <w:spacing w:line="0" w:lineRule="atLeast"/>
        <w:rPr>
          <w:rFonts w:ascii="Traditional Arabic" w:eastAsia="Times New Roman" w:hAnsi="Traditional Arabic" w:cs="Traditional Arabic"/>
          <w:sz w:val="32"/>
          <w:szCs w:val="32"/>
        </w:rPr>
      </w:pPr>
      <w:r>
        <w:rPr>
          <w:rStyle w:val="a8"/>
        </w:rPr>
        <w:annotationRef/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تعتمد الشركة على استخدام </w:t>
      </w:r>
      <w:r w:rsidRPr="00B24F30">
        <w:rPr>
          <w:rFonts w:ascii="Traditional Arabic" w:hAnsi="Traditional Arabic" w:cs="Traditional Arabic"/>
          <w:sz w:val="32"/>
          <w:szCs w:val="32"/>
          <w:rtl/>
        </w:rPr>
        <w:t xml:space="preserve">برمجيات </w:t>
      </w:r>
      <w:r>
        <w:rPr>
          <w:rFonts w:ascii="Traditional Arabic" w:hAnsi="Traditional Arabic" w:cs="Traditional Arabic" w:hint="cs"/>
          <w:sz w:val="32"/>
          <w:szCs w:val="32"/>
          <w:rtl/>
        </w:rPr>
        <w:t>ال</w:t>
      </w:r>
      <w:r w:rsidRPr="00B24F30">
        <w:rPr>
          <w:rFonts w:ascii="Traditional Arabic" w:hAnsi="Traditional Arabic" w:cs="Traditional Arabic"/>
          <w:sz w:val="32"/>
          <w:szCs w:val="32"/>
          <w:rtl/>
        </w:rPr>
        <w:t xml:space="preserve">ذكاء </w:t>
      </w:r>
      <w:r>
        <w:rPr>
          <w:rFonts w:ascii="Traditional Arabic" w:hAnsi="Traditional Arabic" w:cs="Traditional Arabic" w:hint="cs"/>
          <w:sz w:val="32"/>
          <w:szCs w:val="32"/>
          <w:rtl/>
        </w:rPr>
        <w:t>ال</w:t>
      </w:r>
      <w:r w:rsidRPr="00B24F30">
        <w:rPr>
          <w:rFonts w:ascii="Traditional Arabic" w:hAnsi="Traditional Arabic" w:cs="Traditional Arabic"/>
          <w:sz w:val="32"/>
          <w:szCs w:val="32"/>
          <w:rtl/>
        </w:rPr>
        <w:t>اصطناعي في تحليل البيانات</w:t>
      </w:r>
      <w:r w:rsidRPr="00B24F30">
        <w:rPr>
          <w:rFonts w:ascii="Traditional Arabic" w:hAnsi="Traditional Arabic" w:cs="Traditional Arabic"/>
          <w:sz w:val="32"/>
          <w:szCs w:val="32"/>
        </w:rPr>
        <w:t>.</w:t>
      </w:r>
    </w:p>
    <w:p w14:paraId="41EAA5DB" w14:textId="61E9AB28" w:rsidR="00507B4B" w:rsidRDefault="00507B4B">
      <w:pPr>
        <w:pStyle w:val="a9"/>
      </w:pPr>
    </w:p>
  </w:comment>
  <w:comment w:id="19" w:author="LAPTOP" w:date="2025-06-21T20:38:00Z" w:initials="L">
    <w:p w14:paraId="5340F56A" w14:textId="7BCF54C5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لضمان جودتها.</w:t>
      </w:r>
    </w:p>
  </w:comment>
  <w:comment w:id="20" w:author="LAPTOP" w:date="2025-06-21T20:39:00Z" w:initials="L">
    <w:p w14:paraId="5BF40592" w14:textId="169FE57A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تزود الشركة......</w:t>
      </w:r>
    </w:p>
  </w:comment>
  <w:comment w:id="21" w:author="LAPTOP" w:date="2025-06-21T20:40:00Z" w:initials="L">
    <w:p w14:paraId="6397AE4E" w14:textId="73A0BA92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غير واضحة</w:t>
      </w:r>
    </w:p>
  </w:comment>
  <w:comment w:id="22" w:author="LAPTOP" w:date="2025-06-21T20:40:00Z" w:initials="L">
    <w:p w14:paraId="782261C8" w14:textId="3D7A65E5" w:rsidR="00507B4B" w:rsidRDefault="00507B4B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غير واضحة</w:t>
      </w:r>
    </w:p>
  </w:comment>
  <w:comment w:id="23" w:author="LAPTOP" w:date="2025-06-21T20:41:00Z" w:initials="L">
    <w:p w14:paraId="7517071D" w14:textId="6B880612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الشركة</w:t>
      </w:r>
    </w:p>
  </w:comment>
  <w:comment w:id="24" w:author="LAPTOP" w:date="2025-06-21T20:41:00Z" w:initials="L">
    <w:p w14:paraId="5C5DE04A" w14:textId="1D9F269E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العاملين</w:t>
      </w:r>
    </w:p>
  </w:comment>
  <w:comment w:id="25" w:author="LAPTOP" w:date="2025-06-21T20:41:00Z" w:initials="L">
    <w:p w14:paraId="7D99376A" w14:textId="3F33AE87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لدى....</w:t>
      </w:r>
    </w:p>
  </w:comment>
  <w:comment w:id="26" w:author="LAPTOP" w:date="2025-06-21T20:42:00Z" w:initials="L">
    <w:p w14:paraId="3CBB54CF" w14:textId="59B59B88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تختصر</w:t>
      </w:r>
    </w:p>
  </w:comment>
  <w:comment w:id="27" w:author="LAPTOP" w:date="2025-06-21T20:42:00Z" w:initials="L">
    <w:p w14:paraId="0C88E938" w14:textId="5BC81CBA" w:rsidR="003D7C18" w:rsidRDefault="003D7C18" w:rsidP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تكتب:</w:t>
      </w:r>
      <w:r w:rsidRPr="003D7C1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953E17">
        <w:rPr>
          <w:rFonts w:ascii="Traditional Arabic" w:hAnsi="Traditional Arabic" w:cs="Traditional Arabic"/>
          <w:sz w:val="32"/>
          <w:szCs w:val="32"/>
          <w:rtl/>
        </w:rPr>
        <w:t>ضعف التكامل بين أنظمة الموارد البشرية وأنظمة الذكاء الاصطناعي</w:t>
      </w:r>
    </w:p>
  </w:comment>
  <w:comment w:id="28" w:author="LAPTOP" w:date="2025-06-21T20:43:00Z" w:initials="L">
    <w:p w14:paraId="2702F632" w14:textId="0B5BFE42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تحذف</w:t>
      </w:r>
    </w:p>
  </w:comment>
  <w:comment w:id="29" w:author="LAPTOP" w:date="2025-06-21T20:43:00Z" w:initials="L">
    <w:p w14:paraId="6335E219" w14:textId="0B1B6B9A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متشابهة مع عبارة "مقاومة التغيير"</w:t>
      </w:r>
    </w:p>
  </w:comment>
  <w:comment w:id="30" w:author="LAPTOP" w:date="2025-06-21T20:44:00Z" w:initials="L">
    <w:p w14:paraId="35FBA107" w14:textId="512CE167" w:rsidR="003D7C18" w:rsidRDefault="003D7C18" w:rsidP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تحذف كلمة "تبرز"</w:t>
      </w:r>
    </w:p>
  </w:comment>
  <w:comment w:id="31" w:author="LAPTOP" w:date="2025-06-21T20:44:00Z" w:initials="L">
    <w:p w14:paraId="3352C23E" w14:textId="752C6B02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 xml:space="preserve">تحذ </w:t>
      </w:r>
      <w:proofErr w:type="spellStart"/>
      <w:r>
        <w:rPr>
          <w:rFonts w:hint="cs"/>
          <w:rtl/>
        </w:rPr>
        <w:t>كلمة"في</w:t>
      </w:r>
      <w:proofErr w:type="spellEnd"/>
      <w:r>
        <w:rPr>
          <w:rFonts w:hint="cs"/>
          <w:rtl/>
        </w:rPr>
        <w:t>"</w:t>
      </w:r>
    </w:p>
  </w:comment>
  <w:comment w:id="32" w:author="LAPTOP" w:date="2025-06-21T20:45:00Z" w:initials="L">
    <w:p w14:paraId="41D007FB" w14:textId="75C35599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تستبدل بكلمة: مشكلات</w:t>
      </w:r>
    </w:p>
  </w:comment>
  <w:comment w:id="33" w:author="LAPTOP" w:date="2025-06-21T20:45:00Z" w:initials="L">
    <w:p w14:paraId="61B7CF02" w14:textId="4C74788B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وجود</w:t>
      </w:r>
    </w:p>
  </w:comment>
  <w:comment w:id="34" w:author="LAPTOP" w:date="2025-06-21T20:45:00Z" w:initials="L">
    <w:p w14:paraId="2B415027" w14:textId="4A8BC22E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تحذف هذه الكلمات</w:t>
      </w:r>
    </w:p>
  </w:comment>
  <w:comment w:id="35" w:author="LAPTOP" w:date="2025-06-21T20:46:00Z" w:initials="L">
    <w:p w14:paraId="00102E7A" w14:textId="62DFD70F" w:rsidR="003D7C18" w:rsidRPr="003D7C18" w:rsidRDefault="003D7C18" w:rsidP="003D7C18">
      <w:pPr>
        <w:pStyle w:val="a9"/>
      </w:pPr>
      <w:r>
        <w:rPr>
          <w:rStyle w:val="a8"/>
        </w:rPr>
        <w:annotationRef/>
      </w:r>
      <w:r w:rsidRPr="003D7C18">
        <w:rPr>
          <w:rtl/>
        </w:rPr>
        <w:t>استخدا</w:t>
      </w:r>
      <w:r>
        <w:rPr>
          <w:rFonts w:hint="cs"/>
          <w:rtl/>
        </w:rPr>
        <w:t>م....</w:t>
      </w:r>
    </w:p>
  </w:comment>
  <w:comment w:id="36" w:author="LAPTOP" w:date="2025-06-21T20:46:00Z" w:initials="L">
    <w:p w14:paraId="404A53C2" w14:textId="34CE28D4" w:rsidR="003D7C18" w:rsidRDefault="003D7C18" w:rsidP="003D7C18">
      <w:pPr>
        <w:pStyle w:val="a9"/>
      </w:pPr>
      <w:r>
        <w:rPr>
          <w:rStyle w:val="a8"/>
        </w:rPr>
        <w:annotationRef/>
      </w:r>
      <w:r w:rsidRPr="00953E17">
        <w:rPr>
          <w:rFonts w:ascii="Traditional Arabic" w:hAnsi="Traditional Arabic" w:cs="Traditional Arabic"/>
          <w:sz w:val="32"/>
          <w:szCs w:val="32"/>
          <w:rtl/>
        </w:rPr>
        <w:t>استخدام</w:t>
      </w:r>
      <w:r>
        <w:rPr>
          <w:rFonts w:ascii="Traditional Arabic" w:hAnsi="Traditional Arabic" w:cs="Traditional Arabic" w:hint="cs"/>
          <w:sz w:val="32"/>
          <w:szCs w:val="32"/>
          <w:rtl/>
        </w:rPr>
        <w:t>.....</w:t>
      </w:r>
    </w:p>
  </w:comment>
  <w:comment w:id="37" w:author="LAPTOP" w:date="2025-06-21T20:46:00Z" w:initials="L">
    <w:p w14:paraId="64011432" w14:textId="5C19DD2C" w:rsidR="003D7C18" w:rsidRDefault="003D7C18" w:rsidP="003D7C18">
      <w:pPr>
        <w:pStyle w:val="a9"/>
      </w:pPr>
      <w:r>
        <w:rPr>
          <w:rStyle w:val="a8"/>
        </w:rPr>
        <w:annotationRef/>
      </w:r>
      <w:r w:rsidRPr="00953E17">
        <w:rPr>
          <w:rFonts w:ascii="Traditional Arabic" w:hAnsi="Traditional Arabic" w:cs="Traditional Arabic"/>
          <w:sz w:val="32"/>
          <w:szCs w:val="32"/>
          <w:rtl/>
        </w:rPr>
        <w:t>استخدام</w:t>
      </w:r>
      <w:r>
        <w:rPr>
          <w:rFonts w:ascii="Traditional Arabic" w:hAnsi="Traditional Arabic" w:cs="Traditional Arabic" w:hint="cs"/>
          <w:sz w:val="32"/>
          <w:szCs w:val="32"/>
          <w:rtl/>
        </w:rPr>
        <w:t>....</w:t>
      </w:r>
    </w:p>
  </w:comment>
  <w:comment w:id="38" w:author="LAPTOP" w:date="2025-06-21T20:46:00Z" w:initials="L">
    <w:p w14:paraId="6746C084" w14:textId="11D25DEA" w:rsidR="003D7C18" w:rsidRDefault="003D7C18" w:rsidP="003D7C18">
      <w:pPr>
        <w:pStyle w:val="a9"/>
      </w:pPr>
      <w:r>
        <w:rPr>
          <w:rStyle w:val="a8"/>
        </w:rPr>
        <w:annotationRef/>
      </w:r>
      <w:r w:rsidRPr="00953E17">
        <w:rPr>
          <w:rFonts w:ascii="Traditional Arabic" w:hAnsi="Traditional Arabic" w:cs="Traditional Arabic"/>
          <w:sz w:val="32"/>
          <w:szCs w:val="32"/>
          <w:rtl/>
        </w:rPr>
        <w:t>استخدام</w:t>
      </w:r>
      <w:r>
        <w:rPr>
          <w:rFonts w:ascii="Traditional Arabic" w:hAnsi="Traditional Arabic" w:cs="Traditional Arabic" w:hint="cs"/>
          <w:sz w:val="32"/>
          <w:szCs w:val="32"/>
          <w:rtl/>
        </w:rPr>
        <w:t>.....</w:t>
      </w:r>
    </w:p>
  </w:comment>
  <w:comment w:id="39" w:author="LAPTOP" w:date="2025-06-21T20:47:00Z" w:initials="L">
    <w:p w14:paraId="4E6993C7" w14:textId="55C52B78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يسهم استخدام......</w:t>
      </w:r>
    </w:p>
  </w:comment>
  <w:comment w:id="40" w:author="LAPTOP" w:date="2025-06-21T20:47:00Z" w:initials="L">
    <w:p w14:paraId="08218FC9" w14:textId="7591287F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تضاف كلمة "استخدام" قبل الذكاء الاصطناعي في جميع العبارات</w:t>
      </w:r>
    </w:p>
  </w:comment>
  <w:comment w:id="41" w:author="LAPTOP" w:date="2025-06-21T20:48:00Z" w:initials="L">
    <w:p w14:paraId="5CCB7AC2" w14:textId="6CF554EC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لدى العاملين..</w:t>
      </w:r>
    </w:p>
  </w:comment>
  <w:comment w:id="42" w:author="LAPTOP" w:date="2025-06-21T20:49:00Z" w:initials="L">
    <w:p w14:paraId="1AC7E41D" w14:textId="3C23A068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متشابهة مع رقم 2</w:t>
      </w:r>
    </w:p>
  </w:comment>
  <w:comment w:id="43" w:author="LAPTOP" w:date="2025-06-21T20:49:00Z" w:initials="L">
    <w:p w14:paraId="3DCD8F8C" w14:textId="78CF503D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هل يتم تطوير ذوي الأداء العالي؟ أم يتم تطوير ذوي الأداء الضعيف؟</w:t>
      </w:r>
    </w:p>
  </w:comment>
  <w:comment w:id="44" w:author="LAPTOP" w:date="2025-06-21T20:50:00Z" w:initials="L">
    <w:p w14:paraId="44461C3C" w14:textId="36FA6694" w:rsidR="003D7C18" w:rsidRDefault="003D7C18">
      <w:pPr>
        <w:pStyle w:val="a9"/>
      </w:pPr>
      <w:r>
        <w:rPr>
          <w:rStyle w:val="a8"/>
        </w:rPr>
        <w:annotationRef/>
      </w:r>
      <w:r>
        <w:rPr>
          <w:rFonts w:hint="cs"/>
          <w:rtl/>
        </w:rPr>
        <w:t>تبدو متشابهة مع رقم 1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9E2E6E2" w15:done="0"/>
  <w15:commentEx w15:paraId="43E54F93" w15:done="0"/>
  <w15:commentEx w15:paraId="75C9A3E6" w15:done="0"/>
  <w15:commentEx w15:paraId="3073BBBE" w15:done="0"/>
  <w15:commentEx w15:paraId="49CD7BD7" w15:done="0"/>
  <w15:commentEx w15:paraId="3163DCF1" w15:done="0"/>
  <w15:commentEx w15:paraId="1B8157E6" w15:done="0"/>
  <w15:commentEx w15:paraId="37EA85A4" w15:done="0"/>
  <w15:commentEx w15:paraId="5E6D91B8" w15:done="0"/>
  <w15:commentEx w15:paraId="32D8540C" w15:done="0"/>
  <w15:commentEx w15:paraId="25F23674" w15:done="0"/>
  <w15:commentEx w15:paraId="068BF6D4" w15:done="0"/>
  <w15:commentEx w15:paraId="10818231" w15:done="0"/>
  <w15:commentEx w15:paraId="1ABE5D40" w15:done="0"/>
  <w15:commentEx w15:paraId="49E74349" w15:done="0"/>
  <w15:commentEx w15:paraId="0F41F588" w15:done="0"/>
  <w15:commentEx w15:paraId="323BA1D4" w15:done="0"/>
  <w15:commentEx w15:paraId="1E751B3F" w15:done="0"/>
  <w15:commentEx w15:paraId="41EAA5DB" w15:done="0"/>
  <w15:commentEx w15:paraId="5340F56A" w15:done="0"/>
  <w15:commentEx w15:paraId="5BF40592" w15:done="0"/>
  <w15:commentEx w15:paraId="6397AE4E" w15:done="0"/>
  <w15:commentEx w15:paraId="782261C8" w15:done="0"/>
  <w15:commentEx w15:paraId="7517071D" w15:done="0"/>
  <w15:commentEx w15:paraId="5C5DE04A" w15:done="0"/>
  <w15:commentEx w15:paraId="7D99376A" w15:done="0"/>
  <w15:commentEx w15:paraId="3CBB54CF" w15:done="0"/>
  <w15:commentEx w15:paraId="0C88E938" w15:done="0"/>
  <w15:commentEx w15:paraId="2702F632" w15:done="0"/>
  <w15:commentEx w15:paraId="6335E219" w15:done="0"/>
  <w15:commentEx w15:paraId="35FBA107" w15:done="0"/>
  <w15:commentEx w15:paraId="3352C23E" w15:done="0"/>
  <w15:commentEx w15:paraId="41D007FB" w15:done="0"/>
  <w15:commentEx w15:paraId="61B7CF02" w15:done="0"/>
  <w15:commentEx w15:paraId="2B415027" w15:done="0"/>
  <w15:commentEx w15:paraId="00102E7A" w15:done="0"/>
  <w15:commentEx w15:paraId="404A53C2" w15:done="0"/>
  <w15:commentEx w15:paraId="64011432" w15:done="0"/>
  <w15:commentEx w15:paraId="6746C084" w15:done="0"/>
  <w15:commentEx w15:paraId="4E6993C7" w15:done="0"/>
  <w15:commentEx w15:paraId="08218FC9" w15:done="0"/>
  <w15:commentEx w15:paraId="5CCB7AC2" w15:done="0"/>
  <w15:commentEx w15:paraId="1AC7E41D" w15:done="0"/>
  <w15:commentEx w15:paraId="3DCD8F8C" w15:done="0"/>
  <w15:commentEx w15:paraId="44461C3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  <w:embedRegular r:id="rId1" w:fontKey="{C8E9A200-5567-455D-8C6F-1515AE4F14F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81EDB20C-7E37-4602-80B2-D4F69BF3121B}"/>
    <w:embedBold r:id="rId3" w:fontKey="{284F18AB-1EDD-4676-84C5-DD4666B83B2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1F5F66E-3287-43F9-9A78-22DD71B73577}"/>
    <w:embedBold r:id="rId5" w:fontKey="{E6729A63-EC6B-4697-90DF-5EE0C428B89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6C6DB056-BA90-4A6B-A29C-2C59DF71A821}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7" w:fontKey="{8C13558B-D730-4B58-A9F4-CB324600C339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Bold r:id="rId8" w:fontKey="{24BBB4C2-4464-489C-BF77-EF7CF7F1BA4A}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  <w:embedBold r:id="rId9" w:fontKey="{C823BE72-61A7-43E9-A220-8A849CE901F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DEFE3069-CCD5-4501-A052-8EB3D7B198DF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EB8"/>
    <w:multiLevelType w:val="multilevel"/>
    <w:tmpl w:val="A4C8204E"/>
    <w:lvl w:ilvl="0">
      <w:start w:val="1"/>
      <w:numFmt w:val="bullet"/>
      <w:suff w:val="space"/>
      <w:lvlText w:val="●"/>
      <w:lvlJc w:val="left"/>
      <w:pPr>
        <w:ind w:left="720" w:hanging="360"/>
      </w:pPr>
      <w:rPr>
        <w:rFonts w:ascii="Noto Sans Symbols" w:hAnsi="Noto Sans Symbols" w:cs="Times New Roman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" w15:restartNumberingAfterBreak="0">
    <w:nsid w:val="09CE5D4E"/>
    <w:multiLevelType w:val="hybridMultilevel"/>
    <w:tmpl w:val="BCD4A9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C780B"/>
    <w:multiLevelType w:val="hybridMultilevel"/>
    <w:tmpl w:val="13E8F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E7BF5"/>
    <w:multiLevelType w:val="hybridMultilevel"/>
    <w:tmpl w:val="562681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9529D"/>
    <w:multiLevelType w:val="multilevel"/>
    <w:tmpl w:val="20F8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CB4F79"/>
    <w:multiLevelType w:val="hybridMultilevel"/>
    <w:tmpl w:val="BC4E7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32DAA"/>
    <w:multiLevelType w:val="hybridMultilevel"/>
    <w:tmpl w:val="3A72A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57C02"/>
    <w:multiLevelType w:val="multilevel"/>
    <w:tmpl w:val="65EA30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AB0267D"/>
    <w:multiLevelType w:val="multilevel"/>
    <w:tmpl w:val="649E7F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3C001109"/>
    <w:multiLevelType w:val="multilevel"/>
    <w:tmpl w:val="54943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3DD25A62"/>
    <w:multiLevelType w:val="multilevel"/>
    <w:tmpl w:val="649E7F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48BC1B53"/>
    <w:multiLevelType w:val="multilevel"/>
    <w:tmpl w:val="FF948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A9D3AD1"/>
    <w:multiLevelType w:val="multilevel"/>
    <w:tmpl w:val="47BE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CA4A55"/>
    <w:multiLevelType w:val="multilevel"/>
    <w:tmpl w:val="B62681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51FE3C00"/>
    <w:multiLevelType w:val="multilevel"/>
    <w:tmpl w:val="0B1C6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3863D1"/>
    <w:multiLevelType w:val="multilevel"/>
    <w:tmpl w:val="4DC4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353E33"/>
    <w:multiLevelType w:val="hybridMultilevel"/>
    <w:tmpl w:val="898AF0C8"/>
    <w:lvl w:ilvl="0" w:tplc="8B6E9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200E492">
      <w:numFmt w:val="bullet"/>
      <w:lvlText w:val="•"/>
      <w:lvlJc w:val="left"/>
      <w:pPr>
        <w:ind w:left="3015" w:hanging="1935"/>
      </w:pPr>
      <w:rPr>
        <w:rFonts w:ascii="Traditional Arabic" w:eastAsia="Arial" w:hAnsi="Traditional Arabic" w:cs="Traditional Arabic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02FC1"/>
    <w:multiLevelType w:val="hybridMultilevel"/>
    <w:tmpl w:val="628E3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02CE6"/>
    <w:multiLevelType w:val="multilevel"/>
    <w:tmpl w:val="82F8E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E876F2"/>
    <w:multiLevelType w:val="hybridMultilevel"/>
    <w:tmpl w:val="A132A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A27CDB"/>
    <w:multiLevelType w:val="hybridMultilevel"/>
    <w:tmpl w:val="C36A5A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13"/>
  </w:num>
  <w:num w:numId="6">
    <w:abstractNumId w:val="9"/>
  </w:num>
  <w:num w:numId="7">
    <w:abstractNumId w:val="10"/>
  </w:num>
  <w:num w:numId="8">
    <w:abstractNumId w:val="6"/>
  </w:num>
  <w:num w:numId="9">
    <w:abstractNumId w:val="5"/>
  </w:num>
  <w:num w:numId="10">
    <w:abstractNumId w:val="19"/>
  </w:num>
  <w:num w:numId="11">
    <w:abstractNumId w:val="16"/>
  </w:num>
  <w:num w:numId="12">
    <w:abstractNumId w:val="3"/>
  </w:num>
  <w:num w:numId="13">
    <w:abstractNumId w:val="20"/>
  </w:num>
  <w:num w:numId="14">
    <w:abstractNumId w:val="17"/>
  </w:num>
  <w:num w:numId="15">
    <w:abstractNumId w:val="2"/>
  </w:num>
  <w:num w:numId="16">
    <w:abstractNumId w:val="18"/>
  </w:num>
  <w:num w:numId="17">
    <w:abstractNumId w:val="15"/>
  </w:num>
  <w:num w:numId="18">
    <w:abstractNumId w:val="4"/>
  </w:num>
  <w:num w:numId="19">
    <w:abstractNumId w:val="12"/>
  </w:num>
  <w:num w:numId="20">
    <w:abstractNumId w:val="14"/>
  </w:num>
  <w:num w:numId="21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APTOP">
    <w15:presenceInfo w15:providerId="None" w15:userId="LAPTO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369"/>
    <w:rsid w:val="00004B16"/>
    <w:rsid w:val="00033E47"/>
    <w:rsid w:val="00037BD5"/>
    <w:rsid w:val="00057968"/>
    <w:rsid w:val="00064B42"/>
    <w:rsid w:val="00067A51"/>
    <w:rsid w:val="000719AC"/>
    <w:rsid w:val="00090887"/>
    <w:rsid w:val="000B24BB"/>
    <w:rsid w:val="000C015C"/>
    <w:rsid w:val="000D4791"/>
    <w:rsid w:val="000E605F"/>
    <w:rsid w:val="000F46EA"/>
    <w:rsid w:val="00120F34"/>
    <w:rsid w:val="00152B26"/>
    <w:rsid w:val="00154A13"/>
    <w:rsid w:val="001A35E3"/>
    <w:rsid w:val="001A7FD1"/>
    <w:rsid w:val="001B0C7F"/>
    <w:rsid w:val="001B67C8"/>
    <w:rsid w:val="001E3A91"/>
    <w:rsid w:val="001F441A"/>
    <w:rsid w:val="001F7C66"/>
    <w:rsid w:val="00216EB9"/>
    <w:rsid w:val="00217178"/>
    <w:rsid w:val="00217B88"/>
    <w:rsid w:val="00243F69"/>
    <w:rsid w:val="0025637C"/>
    <w:rsid w:val="00263B5C"/>
    <w:rsid w:val="002B0CB5"/>
    <w:rsid w:val="002B3854"/>
    <w:rsid w:val="002C7623"/>
    <w:rsid w:val="002D6D7C"/>
    <w:rsid w:val="00313D2D"/>
    <w:rsid w:val="0037001A"/>
    <w:rsid w:val="00386ED8"/>
    <w:rsid w:val="003C52B6"/>
    <w:rsid w:val="003D277E"/>
    <w:rsid w:val="003D4878"/>
    <w:rsid w:val="003D7C18"/>
    <w:rsid w:val="003E0EA5"/>
    <w:rsid w:val="003E10C1"/>
    <w:rsid w:val="003E17FD"/>
    <w:rsid w:val="003E2666"/>
    <w:rsid w:val="003E7903"/>
    <w:rsid w:val="003F4094"/>
    <w:rsid w:val="00423068"/>
    <w:rsid w:val="00433E80"/>
    <w:rsid w:val="0044746B"/>
    <w:rsid w:val="0046631A"/>
    <w:rsid w:val="00474505"/>
    <w:rsid w:val="00476228"/>
    <w:rsid w:val="004901A2"/>
    <w:rsid w:val="004924F0"/>
    <w:rsid w:val="00492963"/>
    <w:rsid w:val="00493844"/>
    <w:rsid w:val="004B2D43"/>
    <w:rsid w:val="004D70F3"/>
    <w:rsid w:val="004E1A8E"/>
    <w:rsid w:val="005029E3"/>
    <w:rsid w:val="00505BF7"/>
    <w:rsid w:val="00507B4B"/>
    <w:rsid w:val="00520D08"/>
    <w:rsid w:val="005224AE"/>
    <w:rsid w:val="00531AE4"/>
    <w:rsid w:val="005522AD"/>
    <w:rsid w:val="005626EE"/>
    <w:rsid w:val="005647FA"/>
    <w:rsid w:val="00576569"/>
    <w:rsid w:val="00584114"/>
    <w:rsid w:val="005C41AD"/>
    <w:rsid w:val="005D1573"/>
    <w:rsid w:val="005F1ACC"/>
    <w:rsid w:val="005F6F2C"/>
    <w:rsid w:val="00611D1B"/>
    <w:rsid w:val="006136F1"/>
    <w:rsid w:val="00622730"/>
    <w:rsid w:val="006313CB"/>
    <w:rsid w:val="0064336A"/>
    <w:rsid w:val="006457D2"/>
    <w:rsid w:val="00671926"/>
    <w:rsid w:val="00695497"/>
    <w:rsid w:val="006964DD"/>
    <w:rsid w:val="006C534D"/>
    <w:rsid w:val="006C6F51"/>
    <w:rsid w:val="00703C2B"/>
    <w:rsid w:val="0072100D"/>
    <w:rsid w:val="00733E38"/>
    <w:rsid w:val="00734485"/>
    <w:rsid w:val="007552D5"/>
    <w:rsid w:val="00772F10"/>
    <w:rsid w:val="0077487D"/>
    <w:rsid w:val="00783498"/>
    <w:rsid w:val="007A0988"/>
    <w:rsid w:val="007B4770"/>
    <w:rsid w:val="007B643D"/>
    <w:rsid w:val="007E2087"/>
    <w:rsid w:val="007E3F30"/>
    <w:rsid w:val="0080590A"/>
    <w:rsid w:val="00832549"/>
    <w:rsid w:val="00840281"/>
    <w:rsid w:val="00841176"/>
    <w:rsid w:val="0084675A"/>
    <w:rsid w:val="0086599F"/>
    <w:rsid w:val="00866B55"/>
    <w:rsid w:val="008673F3"/>
    <w:rsid w:val="00897071"/>
    <w:rsid w:val="008A7084"/>
    <w:rsid w:val="008C1739"/>
    <w:rsid w:val="008F14FD"/>
    <w:rsid w:val="00915A6D"/>
    <w:rsid w:val="00953E17"/>
    <w:rsid w:val="009544AE"/>
    <w:rsid w:val="00960555"/>
    <w:rsid w:val="009622C5"/>
    <w:rsid w:val="00967377"/>
    <w:rsid w:val="00983663"/>
    <w:rsid w:val="00985533"/>
    <w:rsid w:val="009863EF"/>
    <w:rsid w:val="0099059D"/>
    <w:rsid w:val="009B250B"/>
    <w:rsid w:val="009B6D4D"/>
    <w:rsid w:val="009E74DC"/>
    <w:rsid w:val="00A03E12"/>
    <w:rsid w:val="00A05B8D"/>
    <w:rsid w:val="00A26B65"/>
    <w:rsid w:val="00A44F12"/>
    <w:rsid w:val="00A45F29"/>
    <w:rsid w:val="00A64D90"/>
    <w:rsid w:val="00A868AB"/>
    <w:rsid w:val="00A96B10"/>
    <w:rsid w:val="00AA2BBE"/>
    <w:rsid w:val="00AA638E"/>
    <w:rsid w:val="00AB5E51"/>
    <w:rsid w:val="00AC0A99"/>
    <w:rsid w:val="00AC0F26"/>
    <w:rsid w:val="00AE410E"/>
    <w:rsid w:val="00AF538C"/>
    <w:rsid w:val="00AF679E"/>
    <w:rsid w:val="00B00A72"/>
    <w:rsid w:val="00B0725D"/>
    <w:rsid w:val="00B156A9"/>
    <w:rsid w:val="00B15935"/>
    <w:rsid w:val="00B24F30"/>
    <w:rsid w:val="00B2553D"/>
    <w:rsid w:val="00B37BDC"/>
    <w:rsid w:val="00B63EE1"/>
    <w:rsid w:val="00BC0367"/>
    <w:rsid w:val="00BC57D1"/>
    <w:rsid w:val="00BD3C8F"/>
    <w:rsid w:val="00BE2FDC"/>
    <w:rsid w:val="00C30F1B"/>
    <w:rsid w:val="00C32635"/>
    <w:rsid w:val="00C41C44"/>
    <w:rsid w:val="00C57824"/>
    <w:rsid w:val="00C64727"/>
    <w:rsid w:val="00C70AAF"/>
    <w:rsid w:val="00CC7B51"/>
    <w:rsid w:val="00CD02DC"/>
    <w:rsid w:val="00CE3E32"/>
    <w:rsid w:val="00CF247C"/>
    <w:rsid w:val="00D1720F"/>
    <w:rsid w:val="00D60C28"/>
    <w:rsid w:val="00D62751"/>
    <w:rsid w:val="00D743E8"/>
    <w:rsid w:val="00D933B1"/>
    <w:rsid w:val="00DB07CF"/>
    <w:rsid w:val="00DB1809"/>
    <w:rsid w:val="00DB7369"/>
    <w:rsid w:val="00DE5BF7"/>
    <w:rsid w:val="00E0522F"/>
    <w:rsid w:val="00E07848"/>
    <w:rsid w:val="00E10F7D"/>
    <w:rsid w:val="00E33759"/>
    <w:rsid w:val="00E57490"/>
    <w:rsid w:val="00E60BD8"/>
    <w:rsid w:val="00E65149"/>
    <w:rsid w:val="00E85637"/>
    <w:rsid w:val="00E96A2B"/>
    <w:rsid w:val="00ED2C3F"/>
    <w:rsid w:val="00F047F7"/>
    <w:rsid w:val="00F06608"/>
    <w:rsid w:val="00F24033"/>
    <w:rsid w:val="00F40DC8"/>
    <w:rsid w:val="00F504A8"/>
    <w:rsid w:val="00F874AB"/>
    <w:rsid w:val="00F95B8C"/>
    <w:rsid w:val="00FB4C7B"/>
    <w:rsid w:val="00FD0486"/>
    <w:rsid w:val="00FD79E4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F77C2"/>
  <w15:docId w15:val="{C83E3DA0-ABA3-45F4-BD44-B25E2F57B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a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A67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72100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2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7">
    <w:name w:val="Table Grid"/>
    <w:basedOn w:val="a1"/>
    <w:uiPriority w:val="59"/>
    <w:rsid w:val="00064B42"/>
    <w:pPr>
      <w:spacing w:line="240" w:lineRule="auto"/>
    </w:pPr>
    <w:rPr>
      <w:rFonts w:asciiTheme="minorHAnsi" w:eastAsiaTheme="minorHAnsi" w:hAnsiTheme="minorHAnsi" w:cstheme="minorBid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0E605F"/>
    <w:rPr>
      <w:sz w:val="16"/>
      <w:szCs w:val="16"/>
    </w:rPr>
  </w:style>
  <w:style w:type="paragraph" w:styleId="a9">
    <w:name w:val="annotation text"/>
    <w:basedOn w:val="a"/>
    <w:link w:val="Char"/>
    <w:uiPriority w:val="99"/>
    <w:semiHidden/>
    <w:unhideWhenUsed/>
    <w:rsid w:val="000E605F"/>
    <w:pPr>
      <w:spacing w:line="240" w:lineRule="auto"/>
    </w:pPr>
    <w:rPr>
      <w:sz w:val="20"/>
      <w:szCs w:val="20"/>
    </w:rPr>
  </w:style>
  <w:style w:type="character" w:customStyle="1" w:styleId="Char">
    <w:name w:val="نص تعليق Char"/>
    <w:basedOn w:val="a0"/>
    <w:link w:val="a9"/>
    <w:uiPriority w:val="99"/>
    <w:semiHidden/>
    <w:rsid w:val="000E605F"/>
    <w:rPr>
      <w:sz w:val="20"/>
      <w:szCs w:val="20"/>
    </w:rPr>
  </w:style>
  <w:style w:type="paragraph" w:styleId="aa">
    <w:name w:val="annotation subject"/>
    <w:basedOn w:val="a9"/>
    <w:next w:val="a9"/>
    <w:link w:val="Char0"/>
    <w:uiPriority w:val="99"/>
    <w:semiHidden/>
    <w:unhideWhenUsed/>
    <w:rsid w:val="000E605F"/>
    <w:rPr>
      <w:b/>
      <w:bCs/>
    </w:rPr>
  </w:style>
  <w:style w:type="character" w:customStyle="1" w:styleId="Char0">
    <w:name w:val="موضوع تعليق Char"/>
    <w:basedOn w:val="Char"/>
    <w:link w:val="aa"/>
    <w:uiPriority w:val="99"/>
    <w:semiHidden/>
    <w:rsid w:val="000E605F"/>
    <w:rPr>
      <w:b/>
      <w:bCs/>
      <w:sz w:val="20"/>
      <w:szCs w:val="20"/>
    </w:rPr>
  </w:style>
  <w:style w:type="paragraph" w:styleId="ab">
    <w:name w:val="Balloon Text"/>
    <w:basedOn w:val="a"/>
    <w:link w:val="Char1"/>
    <w:uiPriority w:val="99"/>
    <w:semiHidden/>
    <w:unhideWhenUsed/>
    <w:rsid w:val="000E605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b"/>
    <w:uiPriority w:val="99"/>
    <w:semiHidden/>
    <w:rsid w:val="000E605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jpg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aACgaaWF/uOaQ00rNoELIVnMsg==">CgMxLjA4AHIhMXZwcUoxenJKM0lZUDY1Vk9zRTZtdFp6WGM3VU1tSjMt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CF09B58-7727-4D9C-A0A3-78B6A03FC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13</Pages>
  <Words>1473</Words>
  <Characters>8400</Characters>
  <Application>Microsoft Office Word</Application>
  <DocSecurity>0</DocSecurity>
  <Lines>70</Lines>
  <Paragraphs>19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LAPTOP</cp:lastModifiedBy>
  <cp:revision>252</cp:revision>
  <dcterms:created xsi:type="dcterms:W3CDTF">2025-04-26T19:55:00Z</dcterms:created>
  <dcterms:modified xsi:type="dcterms:W3CDTF">2025-06-21T17:51:00Z</dcterms:modified>
</cp:coreProperties>
</file>