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53188476" w:rsidR="008239B5" w:rsidRDefault="00B11F4E">
            <w:pPr>
              <w:jc w:val="center"/>
            </w:pPr>
            <w:r>
              <w:rPr>
                <w:rFonts w:hint="cs"/>
                <w:rtl/>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13EF2778" w:rsidR="008239B5" w:rsidRDefault="00B11F4E" w:rsidP="00B11F4E">
            <w:pPr>
              <w:bidi/>
              <w:jc w:val="both"/>
            </w:pPr>
            <w:r>
              <w:rPr>
                <w:rFonts w:hint="cs"/>
                <w:rtl/>
              </w:rPr>
              <w:t>لا يوجد متغير بعنوان الثقافة التنظيمية للسلامة، إما يعدّل المتغير في العنوان للثقافة التنظيمية فقط أو الصحة والسلامة المهنية.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10A5F690" w:rsidR="008239B5" w:rsidRDefault="00B11F4E" w:rsidP="00B11F4E">
            <w:pPr>
              <w:bidi/>
              <w:jc w:val="both"/>
            </w:pPr>
            <w:r>
              <w:rPr>
                <w:rFonts w:hint="cs"/>
                <w:rtl/>
              </w:rPr>
              <w:t>لا تُدرج الدراسات السابقة في المقدمة، وبشكل عام فالباحث لديه متغير مستقل ومتغيرين تابعين، وبا</w:t>
            </w:r>
            <w:r w:rsidR="00C4412E">
              <w:rPr>
                <w:rFonts w:hint="cs"/>
                <w:rtl/>
              </w:rPr>
              <w:t>لتالي يجب أن يتم تنظيم المقدمة بعرض المتغيرين التابعين تباعاً ومن ثم علاقة المتغير المستقل بهما، وفي النهاية يتم تسليط الضوء على القطاع محل الدراسة.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58E5949B" w:rsidR="008239B5" w:rsidRDefault="00C4412E">
            <w:pPr>
              <w:jc w:val="center"/>
            </w:pPr>
            <w:r>
              <w:rPr>
                <w:rFonts w:hint="cs"/>
                <w:rtl/>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4A63EAFA" w:rsidR="008239B5" w:rsidRDefault="008239B5" w:rsidP="00B11F4E">
            <w:pPr>
              <w:jc w:val="both"/>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2D3257BC" w:rsidR="008239B5" w:rsidRDefault="00C4412E">
            <w:pPr>
              <w:jc w:val="center"/>
            </w:pPr>
            <w:r>
              <w:rPr>
                <w:rFonts w:hint="cs"/>
                <w:rtl/>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373FA688" w:rsidR="008239B5" w:rsidRDefault="008239B5" w:rsidP="00B11F4E">
            <w:pPr>
              <w:jc w:val="both"/>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4BD66F27" w:rsidR="008239B5" w:rsidRDefault="00C4412E">
            <w:pPr>
              <w:jc w:val="center"/>
            </w:pPr>
            <w:r>
              <w:rPr>
                <w:rFonts w:hint="cs"/>
                <w:rtl/>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1FE4855A" w:rsidR="008239B5" w:rsidRDefault="008239B5" w:rsidP="00B11F4E">
            <w:pPr>
              <w:jc w:val="both"/>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4D30FBF1" w14:textId="77777777" w:rsidR="008239B5" w:rsidRDefault="00C4412E" w:rsidP="00C4412E">
            <w:pPr>
              <w:bidi/>
              <w:jc w:val="both"/>
              <w:rPr>
                <w:rFonts w:hint="cs"/>
                <w:rtl/>
              </w:rPr>
            </w:pPr>
            <w:r>
              <w:rPr>
                <w:rFonts w:hint="cs"/>
                <w:rtl/>
              </w:rPr>
              <w:t>بالنسبة لتساؤلات البحث يتم عرض التساؤلات الوصفية أولاً (1 و2) ومن ثم التساؤل الخاص باختبار العلاقة بين المتغيرات كتساؤل رئيسي ويتفرع عنه الأسئلة الخاصة بأبعاد المتغير المستقل مرتين مرة علاقة أبعاد المتغير المستقل بالمتغير التابع الأول (تقليل الحوادث المهنية) ومرة للمتغير التابع المهني (مستوى الامتثال.....)</w:t>
            </w:r>
          </w:p>
          <w:p w14:paraId="173CA97E" w14:textId="77777777" w:rsidR="00C4412E" w:rsidRDefault="00C4412E" w:rsidP="00C4412E">
            <w:pPr>
              <w:bidi/>
              <w:jc w:val="both"/>
              <w:rPr>
                <w:rtl/>
              </w:rPr>
            </w:pPr>
            <w:r>
              <w:rPr>
                <w:rFonts w:hint="cs"/>
                <w:rtl/>
              </w:rPr>
              <w:t>التساؤل الأخير يجب حذفه لأن الإطار المقترح يجب أن يكون من إعداد الباحث وبالتالي فهو هدف للبحث وليس تساؤل.</w:t>
            </w:r>
          </w:p>
          <w:p w14:paraId="2E508EC9" w14:textId="0FCF3F47" w:rsidR="00C4412E" w:rsidRDefault="00C4412E" w:rsidP="00C4412E">
            <w:pPr>
              <w:bidi/>
              <w:jc w:val="both"/>
            </w:pPr>
            <w:r>
              <w:rPr>
                <w:rFonts w:hint="cs"/>
                <w:rtl/>
              </w:rPr>
              <w:t>أما بالنسبة للفرضيات فلا يجوز ربط أبعاد المتغير المستقل بمتغيرات تابعة مختلفة كما هو معروض وإنما يتم ربط فقط بمتغيري البحث التابعين.</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40304775" w:rsidR="008239B5" w:rsidRDefault="000B621D">
            <w:pPr>
              <w:jc w:val="center"/>
            </w:pPr>
            <w:r>
              <w:rPr>
                <w:rFonts w:hint="cs"/>
                <w:rtl/>
              </w:rP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544B5006" w:rsidR="008239B5" w:rsidRDefault="00EB387B" w:rsidP="00B11F4E">
            <w:pPr>
              <w:jc w:val="both"/>
            </w:pPr>
            <w:r>
              <w:rPr>
                <w:rtl/>
              </w:rPr>
              <w:t>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04534669" w:rsidR="008239B5" w:rsidRDefault="000B621D">
            <w:pPr>
              <w:jc w:val="center"/>
            </w:pPr>
            <w:r>
              <w:rPr>
                <w:rFonts w:hint="cs"/>
                <w:rtl/>
              </w:rP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0AD39482" w14:textId="77777777" w:rsidR="008239B5" w:rsidRDefault="008239B5" w:rsidP="00B11F4E">
            <w:pPr>
              <w:jc w:val="both"/>
            </w:pPr>
          </w:p>
          <w:p w14:paraId="6FA3A33B" w14:textId="6849D749" w:rsidR="008239B5" w:rsidRDefault="008239B5" w:rsidP="00B11F4E">
            <w:pPr>
              <w:jc w:val="both"/>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188690BC" w:rsidR="008239B5" w:rsidRDefault="000B621D">
            <w:pPr>
              <w:jc w:val="center"/>
            </w:pPr>
            <w:r>
              <w:rPr>
                <w:rFonts w:hint="cs"/>
                <w:rtl/>
              </w:rP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3D4F4F1" w:rsidR="008239B5" w:rsidRDefault="008239B5" w:rsidP="00B11F4E">
            <w:pPr>
              <w:jc w:val="both"/>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3941B1FE" w:rsidR="008239B5" w:rsidRDefault="000B621D">
            <w:pPr>
              <w:jc w:val="center"/>
            </w:pPr>
            <w:r>
              <w:rPr>
                <w:rFonts w:hint="cs"/>
                <w:rt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4BC5B132" w:rsidR="008239B5" w:rsidRDefault="00EB387B" w:rsidP="00B11F4E">
            <w:pPr>
              <w:jc w:val="both"/>
            </w:pPr>
            <w:r>
              <w:t>:.</w:t>
            </w:r>
          </w:p>
          <w:p w14:paraId="6EBEC288" w14:textId="77777777" w:rsidR="008239B5" w:rsidRDefault="008239B5" w:rsidP="00B11F4E">
            <w:pPr>
              <w:jc w:val="both"/>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6704323E" w:rsidR="008239B5" w:rsidRDefault="000B621D">
            <w:pPr>
              <w:jc w:val="center"/>
            </w:pPr>
            <w:r>
              <w:rPr>
                <w:rFonts w:hint="cs"/>
                <w:rtl/>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A2B9783" w:rsidR="008239B5" w:rsidRDefault="008239B5" w:rsidP="00B11F4E">
            <w:pPr>
              <w:jc w:val="both"/>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60229C81" w:rsidR="008239B5" w:rsidRDefault="000B621D">
            <w:pPr>
              <w:jc w:val="center"/>
            </w:pPr>
            <w:r>
              <w:rPr>
                <w:rFonts w:hint="cs"/>
                <w:rtl/>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9967210" w:rsidR="008239B5" w:rsidRDefault="008239B5" w:rsidP="00B11F4E">
            <w:pPr>
              <w:jc w:val="both"/>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7435E8FC" w14:textId="77777777" w:rsidR="008239B5" w:rsidRDefault="008239B5">
            <w:pPr>
              <w:jc w:val="center"/>
            </w:pPr>
          </w:p>
        </w:tc>
      </w:tr>
    </w:tbl>
    <w:p w14:paraId="255EB692" w14:textId="372E8C2F" w:rsidR="008239B5" w:rsidRDefault="00EB387B" w:rsidP="00D40EA1">
      <w:pPr>
        <w:bidi/>
      </w:pPr>
      <w:bookmarkStart w:id="0" w:name="_GoBack"/>
      <w:bookmarkEnd w:id="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91B54"/>
    <w:multiLevelType w:val="multilevel"/>
    <w:tmpl w:val="3D60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C40BD"/>
    <w:multiLevelType w:val="multilevel"/>
    <w:tmpl w:val="CA3E2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8D07D3"/>
    <w:multiLevelType w:val="multilevel"/>
    <w:tmpl w:val="C6962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33D71E8"/>
    <w:multiLevelType w:val="multilevel"/>
    <w:tmpl w:val="2D92B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C1777C"/>
    <w:multiLevelType w:val="multilevel"/>
    <w:tmpl w:val="3A4E2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1748B2"/>
    <w:multiLevelType w:val="multilevel"/>
    <w:tmpl w:val="23FE2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C034E0"/>
    <w:multiLevelType w:val="multilevel"/>
    <w:tmpl w:val="5B88F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9E67E7"/>
    <w:multiLevelType w:val="multilevel"/>
    <w:tmpl w:val="B45CA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DA2AD3"/>
    <w:multiLevelType w:val="multilevel"/>
    <w:tmpl w:val="3A206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840EA5"/>
    <w:multiLevelType w:val="multilevel"/>
    <w:tmpl w:val="F3B4E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09036C"/>
    <w:multiLevelType w:val="multilevel"/>
    <w:tmpl w:val="E0780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B70522"/>
    <w:multiLevelType w:val="multilevel"/>
    <w:tmpl w:val="389E6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595C63"/>
    <w:multiLevelType w:val="multilevel"/>
    <w:tmpl w:val="F5625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2068C1"/>
    <w:multiLevelType w:val="multilevel"/>
    <w:tmpl w:val="0E46E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12"/>
  </w:num>
  <w:num w:numId="4">
    <w:abstractNumId w:val="10"/>
  </w:num>
  <w:num w:numId="5">
    <w:abstractNumId w:val="6"/>
  </w:num>
  <w:num w:numId="6">
    <w:abstractNumId w:val="11"/>
  </w:num>
  <w:num w:numId="7">
    <w:abstractNumId w:val="13"/>
  </w:num>
  <w:num w:numId="8">
    <w:abstractNumId w:val="1"/>
  </w:num>
  <w:num w:numId="9">
    <w:abstractNumId w:val="2"/>
  </w:num>
  <w:num w:numId="10">
    <w:abstractNumId w:val="7"/>
  </w:num>
  <w:num w:numId="11">
    <w:abstractNumId w:val="5"/>
  </w:num>
  <w:num w:numId="12">
    <w:abstractNumId w:val="9"/>
  </w:num>
  <w:num w:numId="13">
    <w:abstractNumId w:val="0"/>
  </w:num>
  <w:num w:numId="14">
    <w:abstractNumId w:val="8"/>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0B621D"/>
    <w:rsid w:val="001C1BA3"/>
    <w:rsid w:val="004E21BE"/>
    <w:rsid w:val="008239B5"/>
    <w:rsid w:val="008D7A2A"/>
    <w:rsid w:val="00B11F4E"/>
    <w:rsid w:val="00C4412E"/>
    <w:rsid w:val="00C60C27"/>
    <w:rsid w:val="00D34A3E"/>
    <w:rsid w:val="00D40EA1"/>
    <w:rsid w:val="00D93FA7"/>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semiHidden/>
    <w:unhideWhenUsed/>
    <w:rsid w:val="00D40EA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40E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07523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2</Pages>
  <Words>223</Words>
  <Characters>1276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Maher Fattouh</cp:lastModifiedBy>
  <cp:revision>15</cp:revision>
  <dcterms:created xsi:type="dcterms:W3CDTF">2025-07-04T13:09:00Z</dcterms:created>
  <dcterms:modified xsi:type="dcterms:W3CDTF">2025-11-27T15:05:00Z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