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E97F8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A0887">
        <w:rPr>
          <w:rFonts w:hint="cs"/>
          <w:b/>
          <w:bCs/>
          <w:sz w:val="24"/>
          <w:szCs w:val="24"/>
          <w:rtl/>
          <w:lang w:bidi="ar-SY"/>
        </w:rPr>
        <w:t>عبد البديع بكر سيت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B50B775" w:rsidR="005436E0" w:rsidRDefault="001B3DBF" w:rsidP="00437413">
            <w:pPr>
              <w:bidi/>
              <w:jc w:val="center"/>
            </w:pPr>
            <w:r>
              <w:rPr>
                <w:rFonts w:hint="cs"/>
                <w:rtl/>
              </w:rPr>
              <w:t>العنوان عام: المطلوب تحديد القطاع الحكومي مكانيا وتحديد البلد والا ستظهر الدراسة عالمية وغير دقيقة فلابد من دراسة ميدانية</w:t>
            </w:r>
            <w:r w:rsidR="00437413">
              <w:rPr>
                <w:rFonts w:hint="cs"/>
                <w:rtl/>
              </w:rPr>
              <w:t xml:space="preserve"> على هيئة المواصفات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B1B0207" w14:textId="77777777" w:rsidR="002F43AB" w:rsidRPr="008D74D3" w:rsidRDefault="002F43AB" w:rsidP="002F43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F43A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3F5B68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2F43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15C7FC" w14:textId="77777777" w:rsidR="002F43AB" w:rsidRPr="008D74D3" w:rsidRDefault="002F43AB" w:rsidP="002F43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2F43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437413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437413" w:rsidRDefault="00437413" w:rsidP="00940CFF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F43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818FE75" w14:textId="77777777" w:rsidR="002F43AB" w:rsidRPr="008D74D3" w:rsidRDefault="002F43AB" w:rsidP="002F43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2E7323" w14:textId="77777777" w:rsidR="00940CFF" w:rsidRDefault="002F43AB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المراجع العربية والأجنبية </w:t>
            </w:r>
          </w:p>
          <w:p w14:paraId="4805EF37" w14:textId="46651455" w:rsidR="002F43AB" w:rsidRDefault="002F43AB" w:rsidP="00940CFF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C9DA0C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43AB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2026-03-21T09:56:00Z</dcterms:created>
  <dcterms:modified xsi:type="dcterms:W3CDTF">2026-03-21T21:30:00Z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