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B3E7D" w14:textId="77777777" w:rsidR="00000000" w:rsidRPr="00A66FE2" w:rsidRDefault="00000000"/>
    <w:p w14:paraId="790D9CAE" w14:textId="77777777" w:rsidR="002F46F0" w:rsidRPr="00A66FE2" w:rsidRDefault="002F46F0"/>
    <w:p w14:paraId="3F192CFB" w14:textId="1BD5ADDC" w:rsidR="002F46F0" w:rsidRPr="00A66FE2" w:rsidRDefault="002F46F0" w:rsidP="002F46F0">
      <w:r w:rsidRPr="00A66FE2">
        <w:t xml:space="preserve">Subject: </w:t>
      </w:r>
      <w:r w:rsidRPr="00A66FE2">
        <w:t>Design and Implementation of an Intelligent Arabic Voice Agent for Saudi Labor Call</w:t>
      </w:r>
      <w:r w:rsidRPr="00A66FE2">
        <w:t xml:space="preserve"> </w:t>
      </w:r>
      <w:r w:rsidRPr="00A66FE2">
        <w:t>Center Services Using Retrieval-Augmented Generation (RAG)</w:t>
      </w:r>
    </w:p>
    <w:p w14:paraId="062FB6F6" w14:textId="48DBFE7B" w:rsidR="002F46F0" w:rsidRPr="00A66FE2" w:rsidRDefault="002F46F0" w:rsidP="002F46F0"/>
    <w:p w14:paraId="6F8AB609" w14:textId="56E31F34" w:rsidR="002F46F0" w:rsidRPr="00A66FE2" w:rsidRDefault="002F46F0" w:rsidP="002F46F0">
      <w:pPr>
        <w:pStyle w:val="ListParagraph"/>
        <w:numPr>
          <w:ilvl w:val="0"/>
          <w:numId w:val="13"/>
        </w:numPr>
      </w:pPr>
      <w:r w:rsidRPr="00A66FE2">
        <w:t>Retrieval-Augmented Generation for Legal Question Answering</w:t>
      </w:r>
    </w:p>
    <w:p w14:paraId="525D021F" w14:textId="7E70CFAC" w:rsidR="002F46F0" w:rsidRPr="00A66FE2" w:rsidRDefault="002F46F0" w:rsidP="002F46F0">
      <w:r w:rsidRPr="00A66FE2">
        <w:t>Gao et al., 2023–2024 (</w:t>
      </w:r>
      <w:proofErr w:type="spellStart"/>
      <w:r w:rsidRPr="00A66FE2">
        <w:t>arXiv</w:t>
      </w:r>
      <w:proofErr w:type="spellEnd"/>
      <w:r w:rsidRPr="00A66FE2">
        <w:t xml:space="preserve"> Legal QA Extensions)</w:t>
      </w:r>
    </w:p>
    <w:p w14:paraId="55273906" w14:textId="6C6E8E69" w:rsidR="002F46F0" w:rsidRPr="00A66FE2" w:rsidRDefault="002F46F0" w:rsidP="002F46F0"/>
    <w:p w14:paraId="5CC38C3F" w14:textId="778D084E" w:rsidR="002F46F0" w:rsidRPr="00A66FE2" w:rsidRDefault="002F46F0" w:rsidP="002F46F0">
      <w:pPr>
        <w:pStyle w:val="ListParagraph"/>
        <w:numPr>
          <w:ilvl w:val="0"/>
          <w:numId w:val="13"/>
        </w:numPr>
      </w:pPr>
      <w:proofErr w:type="spellStart"/>
      <w:r w:rsidRPr="00A66FE2">
        <w:t>ArabLegal</w:t>
      </w:r>
      <w:proofErr w:type="spellEnd"/>
      <w:r w:rsidR="00A66FE2" w:rsidRPr="00A66FE2">
        <w:t xml:space="preserve"> </w:t>
      </w:r>
      <w:r w:rsidRPr="00A66FE2">
        <w:t>Eval: Benchmarking Large Language Models on Arabic Legal Tasks</w:t>
      </w:r>
    </w:p>
    <w:p w14:paraId="54E82A65" w14:textId="58907C45" w:rsidR="002F46F0" w:rsidRPr="00A66FE2" w:rsidRDefault="002F46F0" w:rsidP="002F46F0">
      <w:pPr>
        <w:pStyle w:val="ListParagraph"/>
        <w:numPr>
          <w:ilvl w:val="0"/>
          <w:numId w:val="14"/>
        </w:numPr>
      </w:pPr>
      <w:r w:rsidRPr="00A66FE2">
        <w:t>– KAUST / Arabic NLP researchers</w:t>
      </w:r>
      <w:r w:rsidRPr="00A66FE2">
        <w:br/>
      </w:r>
    </w:p>
    <w:p w14:paraId="21E0A72C" w14:textId="3377F1AD" w:rsidR="002F46F0" w:rsidRPr="00A66FE2" w:rsidRDefault="002F46F0" w:rsidP="002F46F0">
      <w:pPr>
        <w:pStyle w:val="ListParagraph"/>
        <w:numPr>
          <w:ilvl w:val="0"/>
          <w:numId w:val="13"/>
        </w:numPr>
      </w:pPr>
      <w:r w:rsidRPr="00A66FE2">
        <w:t>Intent Detection and Slot Filling for Arabic Conversational Systems</w:t>
      </w:r>
    </w:p>
    <w:p w14:paraId="4279FBA1" w14:textId="5BA72392" w:rsidR="002F46F0" w:rsidRPr="00A66FE2" w:rsidRDefault="002F46F0" w:rsidP="002F46F0">
      <w:r w:rsidRPr="00A66FE2">
        <w:t>Al-Rabiah &amp; Darwish, 2023–2024</w:t>
      </w:r>
    </w:p>
    <w:p w14:paraId="6297D2BA" w14:textId="360C7793" w:rsidR="002F46F0" w:rsidRPr="00A66FE2" w:rsidRDefault="002F46F0" w:rsidP="002F46F0"/>
    <w:p w14:paraId="757C0FD8" w14:textId="7D637AE5" w:rsidR="002F46F0" w:rsidRPr="00A66FE2" w:rsidRDefault="002F46F0" w:rsidP="002F46F0">
      <w:r w:rsidRPr="00A66FE2">
        <w:t xml:space="preserve">     4- </w:t>
      </w:r>
      <w:r w:rsidRPr="00A66FE2">
        <w:t>Large Language Models for Call Center Automation: Opportunities and Challenges</w:t>
      </w:r>
    </w:p>
    <w:p w14:paraId="3378CF59" w14:textId="77777777" w:rsidR="002F46F0" w:rsidRPr="00A66FE2" w:rsidRDefault="002F46F0" w:rsidP="002F46F0">
      <w:r w:rsidRPr="00A66FE2">
        <w:t>2023–2025 IEEE / ACM</w:t>
      </w:r>
    </w:p>
    <w:p w14:paraId="51B59F5F" w14:textId="766B7B69" w:rsidR="002F46F0" w:rsidRPr="00A66FE2" w:rsidRDefault="002F46F0" w:rsidP="002F46F0"/>
    <w:sectPr w:rsidR="002F46F0" w:rsidRPr="00A66FE2" w:rsidSect="00433415">
      <w:pgSz w:w="11910" w:h="16840" w:code="9"/>
      <w:pgMar w:top="1440" w:right="1080" w:bottom="1440" w:left="1080" w:header="461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altName w:val="Traditional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ophistoAGauge">
    <w:altName w:val="Cambria"/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"/>
      <w:legacy w:legacy="1" w:legacySpace="120" w:legacyIndent="432"/>
      <w:lvlJc w:val="left"/>
      <w:pPr>
        <w:ind w:left="432" w:right="432" w:hanging="432"/>
      </w:pPr>
    </w:lvl>
    <w:lvl w:ilvl="1">
      <w:start w:val="1"/>
      <w:numFmt w:val="decimal"/>
      <w:pStyle w:val="Heading2"/>
      <w:lvlText w:val="%1.%2"/>
      <w:legacy w:legacy="1" w:legacySpace="120" w:legacyIndent="576"/>
      <w:lvlJc w:val="left"/>
      <w:pPr>
        <w:ind w:left="576" w:right="576" w:hanging="576"/>
      </w:pPr>
    </w:lvl>
    <w:lvl w:ilvl="2">
      <w:start w:val="1"/>
      <w:numFmt w:val="decimal"/>
      <w:pStyle w:val="Heading3"/>
      <w:lvlText w:val="%1.%2.%3"/>
      <w:legacy w:legacy="1" w:legacySpace="120" w:legacyIndent="720"/>
      <w:lvlJc w:val="left"/>
      <w:pPr>
        <w:ind w:left="720" w:right="720" w:hanging="720"/>
      </w:pPr>
    </w:lvl>
    <w:lvl w:ilvl="3">
      <w:start w:val="1"/>
      <w:numFmt w:val="decimal"/>
      <w:pStyle w:val="Heading4"/>
      <w:lvlText w:val="%1.%2.%3.%4"/>
      <w:legacy w:legacy="1" w:legacySpace="120" w:legacyIndent="864"/>
      <w:lvlJc w:val="left"/>
      <w:pPr>
        <w:ind w:left="864" w:right="864" w:hanging="864"/>
      </w:pPr>
    </w:lvl>
    <w:lvl w:ilvl="4">
      <w:start w:val="1"/>
      <w:numFmt w:val="decimal"/>
      <w:pStyle w:val="Heading5"/>
      <w:lvlText w:val="%1.%2.%3.%4.%5"/>
      <w:legacy w:legacy="1" w:legacySpace="120" w:legacyIndent="1008"/>
      <w:lvlJc w:val="left"/>
      <w:pPr>
        <w:ind w:left="1008" w:right="1008" w:hanging="1008"/>
      </w:pPr>
    </w:lvl>
    <w:lvl w:ilvl="5">
      <w:start w:val="1"/>
      <w:numFmt w:val="decimal"/>
      <w:pStyle w:val="Heading6"/>
      <w:lvlText w:val="%1.%2.%3.%4.%5.%6"/>
      <w:legacy w:legacy="1" w:legacySpace="120" w:legacyIndent="1152"/>
      <w:lvlJc w:val="left"/>
      <w:pPr>
        <w:ind w:left="1152" w:right="1152" w:hanging="1152"/>
      </w:pPr>
    </w:lvl>
    <w:lvl w:ilvl="6">
      <w:start w:val="1"/>
      <w:numFmt w:val="decimal"/>
      <w:pStyle w:val="Heading7"/>
      <w:lvlText w:val="%1.%2.%3.%4.%5.%6.%7"/>
      <w:legacy w:legacy="1" w:legacySpace="120" w:legacyIndent="1296"/>
      <w:lvlJc w:val="left"/>
      <w:pPr>
        <w:ind w:left="1296" w:right="1296" w:hanging="1296"/>
      </w:pPr>
    </w:lvl>
    <w:lvl w:ilvl="7">
      <w:start w:val="1"/>
      <w:numFmt w:val="decimal"/>
      <w:pStyle w:val="Heading8"/>
      <w:lvlText w:val="%1.%2.%3.%4.%5.%6.%7.%8"/>
      <w:legacy w:legacy="1" w:legacySpace="120" w:legacyIndent="1440"/>
      <w:lvlJc w:val="left"/>
      <w:pPr>
        <w:ind w:left="1440" w:right="1440" w:hanging="1440"/>
      </w:pPr>
    </w:lvl>
    <w:lvl w:ilvl="8">
      <w:start w:val="1"/>
      <w:numFmt w:val="decimal"/>
      <w:pStyle w:val="Heading9"/>
      <w:lvlText w:val="%1.%2.%3.%4.%5.%6.%7.%8.%9"/>
      <w:legacy w:legacy="1" w:legacySpace="120" w:legacyIndent="1584"/>
      <w:lvlJc w:val="left"/>
      <w:pPr>
        <w:ind w:left="1584" w:right="1584" w:hanging="1584"/>
      </w:pPr>
    </w:lvl>
  </w:abstractNum>
  <w:abstractNum w:abstractNumId="1" w15:restartNumberingAfterBreak="0">
    <w:nsid w:val="039A5BDA"/>
    <w:multiLevelType w:val="hybridMultilevel"/>
    <w:tmpl w:val="2034CF7A"/>
    <w:lvl w:ilvl="0" w:tplc="F252C5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91BB0"/>
    <w:multiLevelType w:val="multilevel"/>
    <w:tmpl w:val="C26C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30499"/>
    <w:multiLevelType w:val="hybridMultilevel"/>
    <w:tmpl w:val="F78E97EC"/>
    <w:lvl w:ilvl="0" w:tplc="AFA01B40">
      <w:start w:val="2024"/>
      <w:numFmt w:val="decimal"/>
      <w:lvlText w:val="%1"/>
      <w:lvlJc w:val="left"/>
      <w:pPr>
        <w:ind w:left="840" w:hanging="48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263D36"/>
    <w:multiLevelType w:val="multilevel"/>
    <w:tmpl w:val="722A3CF0"/>
    <w:lvl w:ilvl="0">
      <w:start w:val="1"/>
      <w:numFmt w:val="decimal"/>
      <w:pStyle w:val="NumberedParagraphL1"/>
      <w:lvlText w:val="%1)"/>
      <w:lvlJc w:val="left"/>
      <w:pPr>
        <w:ind w:left="567" w:hanging="567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1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971446249">
    <w:abstractNumId w:val="4"/>
  </w:num>
  <w:num w:numId="2" w16cid:durableId="1302539144">
    <w:abstractNumId w:val="0"/>
  </w:num>
  <w:num w:numId="3" w16cid:durableId="690033199">
    <w:abstractNumId w:val="0"/>
  </w:num>
  <w:num w:numId="4" w16cid:durableId="255360650">
    <w:abstractNumId w:val="0"/>
  </w:num>
  <w:num w:numId="5" w16cid:durableId="764427069">
    <w:abstractNumId w:val="0"/>
  </w:num>
  <w:num w:numId="6" w16cid:durableId="1714573776">
    <w:abstractNumId w:val="0"/>
  </w:num>
  <w:num w:numId="7" w16cid:durableId="756898741">
    <w:abstractNumId w:val="0"/>
  </w:num>
  <w:num w:numId="8" w16cid:durableId="1741781511">
    <w:abstractNumId w:val="0"/>
  </w:num>
  <w:num w:numId="9" w16cid:durableId="1731532697">
    <w:abstractNumId w:val="0"/>
  </w:num>
  <w:num w:numId="10" w16cid:durableId="453209449">
    <w:abstractNumId w:val="0"/>
  </w:num>
  <w:num w:numId="11" w16cid:durableId="858659612">
    <w:abstractNumId w:val="4"/>
  </w:num>
  <w:num w:numId="12" w16cid:durableId="578638250">
    <w:abstractNumId w:val="2"/>
  </w:num>
  <w:num w:numId="13" w16cid:durableId="1830826480">
    <w:abstractNumId w:val="1"/>
  </w:num>
  <w:num w:numId="14" w16cid:durableId="441849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41A"/>
    <w:rsid w:val="00074A3C"/>
    <w:rsid w:val="00097E6A"/>
    <w:rsid w:val="0028541A"/>
    <w:rsid w:val="002F46F0"/>
    <w:rsid w:val="00315399"/>
    <w:rsid w:val="003635F2"/>
    <w:rsid w:val="00433415"/>
    <w:rsid w:val="00536A8C"/>
    <w:rsid w:val="00720BA8"/>
    <w:rsid w:val="00A66FE2"/>
    <w:rsid w:val="00A76DA3"/>
    <w:rsid w:val="00C673ED"/>
    <w:rsid w:val="00C8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C4CEA7"/>
  <w15:chartTrackingRefBased/>
  <w15:docId w15:val="{F76270EE-DC67-4C32-9D30-9FC3F678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3ED"/>
    <w:rPr>
      <w:kern w:val="0"/>
      <w:sz w:val="24"/>
      <w:szCs w:val="24"/>
      <w14:ligatures w14:val="none"/>
    </w:rPr>
  </w:style>
  <w:style w:type="paragraph" w:styleId="Heading1">
    <w:name w:val="heading 1"/>
    <w:aliases w:val="main title,H1,Heading A,Heading1,H1-Heading 1,1,h1,Header 1,l1,Legal Line 1,head 1,list 1,II+,I,Head 1 (Chapter heading),Heading No. L1"/>
    <w:basedOn w:val="Normal"/>
    <w:next w:val="Normal"/>
    <w:link w:val="Heading1Char"/>
    <w:uiPriority w:val="9"/>
    <w:qFormat/>
    <w:rsid w:val="00C673ED"/>
    <w:pPr>
      <w:keepNext/>
      <w:numPr>
        <w:numId w:val="10"/>
      </w:numPr>
      <w:tabs>
        <w:tab w:val="left" w:pos="432"/>
      </w:tabs>
      <w:spacing w:before="480" w:after="240"/>
      <w:jc w:val="lowKashida"/>
      <w:outlineLvl w:val="0"/>
    </w:pPr>
    <w:rPr>
      <w:rFonts w:ascii="Arial" w:hAnsi="Arial" w:cs="Traditional Arabic"/>
      <w:b/>
      <w:bCs/>
      <w:noProof/>
      <w:sz w:val="32"/>
      <w:szCs w:val="38"/>
      <w:lang w:eastAsia="ar-SA"/>
    </w:rPr>
  </w:style>
  <w:style w:type="paragraph" w:styleId="Heading2">
    <w:name w:val="heading 2"/>
    <w:aliases w:val="sub title,H2,2,l2,Header 2,Header2"/>
    <w:basedOn w:val="Normal"/>
    <w:next w:val="Normal"/>
    <w:link w:val="Heading2Char"/>
    <w:uiPriority w:val="9"/>
    <w:qFormat/>
    <w:rsid w:val="00C673ED"/>
    <w:pPr>
      <w:keepNext/>
      <w:numPr>
        <w:ilvl w:val="1"/>
        <w:numId w:val="10"/>
      </w:numPr>
      <w:tabs>
        <w:tab w:val="left" w:pos="576"/>
      </w:tabs>
      <w:spacing w:before="360" w:after="120" w:line="260" w:lineRule="exact"/>
      <w:ind w:right="432"/>
      <w:jc w:val="lowKashida"/>
      <w:outlineLvl w:val="1"/>
    </w:pPr>
    <w:rPr>
      <w:rFonts w:ascii="Arial" w:hAnsi="Arial" w:cs="Traditional Arabic"/>
      <w:b/>
      <w:bCs/>
      <w:noProof/>
      <w:sz w:val="28"/>
      <w:szCs w:val="33"/>
      <w:lang w:eastAsia="ar-SA"/>
    </w:rPr>
  </w:style>
  <w:style w:type="paragraph" w:styleId="Heading3">
    <w:name w:val="heading 3"/>
    <w:aliases w:val="Kop 3V,H3,l3,CT"/>
    <w:basedOn w:val="Heading2"/>
    <w:next w:val="Normal"/>
    <w:link w:val="Heading3Char"/>
    <w:uiPriority w:val="9"/>
    <w:qFormat/>
    <w:rsid w:val="00C673ED"/>
    <w:pPr>
      <w:keepNext w:val="0"/>
      <w:numPr>
        <w:ilvl w:val="2"/>
      </w:numPr>
      <w:tabs>
        <w:tab w:val="clear" w:pos="576"/>
        <w:tab w:val="left" w:pos="360"/>
      </w:tabs>
      <w:spacing w:before="240" w:line="240" w:lineRule="auto"/>
      <w:outlineLvl w:val="2"/>
    </w:pPr>
    <w:rPr>
      <w:noProof w:val="0"/>
      <w:sz w:val="24"/>
      <w:szCs w:val="28"/>
      <w:lang w:val="en-GB"/>
    </w:rPr>
  </w:style>
  <w:style w:type="paragraph" w:styleId="Heading4">
    <w:name w:val="heading 4"/>
    <w:aliases w:val="Appendix Title"/>
    <w:basedOn w:val="Heading3"/>
    <w:next w:val="BodyText2"/>
    <w:link w:val="Heading4Char"/>
    <w:uiPriority w:val="9"/>
    <w:qFormat/>
    <w:rsid w:val="00C673ED"/>
    <w:pPr>
      <w:numPr>
        <w:ilvl w:val="3"/>
      </w:numPr>
      <w:spacing w:after="200"/>
      <w:outlineLvl w:val="3"/>
    </w:pPr>
  </w:style>
  <w:style w:type="paragraph" w:styleId="Heading5">
    <w:name w:val="heading 5"/>
    <w:aliases w:val="H5"/>
    <w:basedOn w:val="Normal"/>
    <w:next w:val="Normal"/>
    <w:link w:val="Heading5Char"/>
    <w:qFormat/>
    <w:rsid w:val="00C673ED"/>
    <w:pPr>
      <w:numPr>
        <w:ilvl w:val="4"/>
        <w:numId w:val="10"/>
      </w:numPr>
      <w:tabs>
        <w:tab w:val="left" w:pos="1008"/>
      </w:tabs>
      <w:spacing w:after="240"/>
      <w:ind w:right="432"/>
      <w:jc w:val="lowKashida"/>
      <w:outlineLvl w:val="4"/>
    </w:pPr>
    <w:rPr>
      <w:rFonts w:ascii="Arial" w:hAnsi="Arial" w:cs="Traditional Arabic"/>
      <w:szCs w:val="28"/>
      <w:lang w:val="en-GB" w:eastAsia="ar-SA"/>
    </w:rPr>
  </w:style>
  <w:style w:type="paragraph" w:styleId="Heading6">
    <w:name w:val="heading 6"/>
    <w:aliases w:val="H6"/>
    <w:basedOn w:val="Normal"/>
    <w:next w:val="Normal"/>
    <w:link w:val="Heading6Char"/>
    <w:qFormat/>
    <w:rsid w:val="00C673ED"/>
    <w:pPr>
      <w:numPr>
        <w:ilvl w:val="5"/>
        <w:numId w:val="10"/>
      </w:numPr>
      <w:tabs>
        <w:tab w:val="left" w:pos="1152"/>
      </w:tabs>
      <w:spacing w:after="240"/>
      <w:ind w:right="432"/>
      <w:jc w:val="lowKashida"/>
      <w:outlineLvl w:val="5"/>
    </w:pPr>
    <w:rPr>
      <w:rFonts w:ascii="Times" w:hAnsi="Times" w:cs="Traditional Arabic"/>
      <w:szCs w:val="28"/>
      <w:lang w:val="en-GB" w:eastAsia="ar-SA"/>
    </w:rPr>
  </w:style>
  <w:style w:type="paragraph" w:styleId="Heading7">
    <w:name w:val="heading 7"/>
    <w:basedOn w:val="Normal"/>
    <w:next w:val="Normal"/>
    <w:link w:val="Heading7Char"/>
    <w:qFormat/>
    <w:rsid w:val="00C673ED"/>
    <w:pPr>
      <w:numPr>
        <w:ilvl w:val="6"/>
        <w:numId w:val="10"/>
      </w:numPr>
      <w:tabs>
        <w:tab w:val="left" w:pos="1296"/>
      </w:tabs>
      <w:spacing w:before="240" w:after="60"/>
      <w:ind w:right="432"/>
      <w:jc w:val="lowKashida"/>
      <w:outlineLvl w:val="6"/>
    </w:pPr>
    <w:rPr>
      <w:rFonts w:ascii="Helvetica" w:hAnsi="Helvetica" w:cs="Traditional Arabic"/>
      <w:sz w:val="20"/>
      <w:szCs w:val="20"/>
      <w:lang w:val="en-GB" w:eastAsia="ar-SA"/>
    </w:rPr>
  </w:style>
  <w:style w:type="paragraph" w:styleId="Heading8">
    <w:name w:val="heading 8"/>
    <w:basedOn w:val="Normal"/>
    <w:next w:val="Normal"/>
    <w:link w:val="Heading8Char"/>
    <w:qFormat/>
    <w:rsid w:val="00C673ED"/>
    <w:pPr>
      <w:numPr>
        <w:ilvl w:val="7"/>
        <w:numId w:val="10"/>
      </w:numPr>
      <w:tabs>
        <w:tab w:val="left" w:pos="1440"/>
      </w:tabs>
      <w:spacing w:before="240" w:after="60"/>
      <w:ind w:right="432"/>
      <w:jc w:val="lowKashida"/>
      <w:outlineLvl w:val="7"/>
    </w:pPr>
    <w:rPr>
      <w:rFonts w:ascii="Helvetica" w:hAnsi="Helvetica" w:cs="Traditional Arabic"/>
      <w:i/>
      <w:iCs/>
      <w:sz w:val="20"/>
      <w:szCs w:val="20"/>
      <w:lang w:val="en-GB" w:eastAsia="ar-SA"/>
    </w:rPr>
  </w:style>
  <w:style w:type="paragraph" w:styleId="Heading9">
    <w:name w:val="heading 9"/>
    <w:aliases w:val="Titre 10"/>
    <w:basedOn w:val="Normal"/>
    <w:next w:val="Normal"/>
    <w:link w:val="Heading9Char"/>
    <w:qFormat/>
    <w:rsid w:val="00C673ED"/>
    <w:pPr>
      <w:numPr>
        <w:ilvl w:val="8"/>
        <w:numId w:val="10"/>
      </w:numPr>
      <w:tabs>
        <w:tab w:val="left" w:pos="1584"/>
      </w:tabs>
      <w:spacing w:before="240" w:after="60"/>
      <w:jc w:val="lowKashida"/>
      <w:outlineLvl w:val="8"/>
    </w:pPr>
    <w:rPr>
      <w:rFonts w:ascii="Helvetica" w:hAnsi="Helvetica" w:cs="Traditional Arabic"/>
      <w:i/>
      <w:iCs/>
      <w:sz w:val="18"/>
      <w:szCs w:val="21"/>
      <w:lang w:val="en-GB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dentedpara">
    <w:name w:val="Idented para"/>
    <w:basedOn w:val="Normal"/>
    <w:qFormat/>
    <w:rsid w:val="00C673ED"/>
    <w:pPr>
      <w:suppressAutoHyphens/>
      <w:autoSpaceDN w:val="0"/>
      <w:spacing w:line="360" w:lineRule="auto"/>
      <w:ind w:left="357"/>
      <w:jc w:val="both"/>
      <w:textAlignment w:val="baseline"/>
    </w:pPr>
    <w:rPr>
      <w:rFonts w:ascii="Cambria" w:eastAsia="Arial" w:hAnsi="Cambria" w:cs="Arial"/>
      <w:color w:val="000000"/>
      <w:kern w:val="3"/>
      <w:sz w:val="22"/>
      <w:szCs w:val="20"/>
    </w:rPr>
  </w:style>
  <w:style w:type="paragraph" w:customStyle="1" w:styleId="Recsolbody">
    <w:name w:val="Recsol_body"/>
    <w:basedOn w:val="Normal"/>
    <w:link w:val="RecsolbodyChar"/>
    <w:qFormat/>
    <w:rsid w:val="00C673ED"/>
    <w:rPr>
      <w:rFonts w:ascii="Calibri" w:hAnsi="Calibri"/>
      <w:sz w:val="22"/>
      <w:szCs w:val="22"/>
      <w:lang w:val="x-none"/>
    </w:rPr>
  </w:style>
  <w:style w:type="character" w:customStyle="1" w:styleId="RecsolbodyChar">
    <w:name w:val="Recsol_body Char"/>
    <w:basedOn w:val="DefaultParagraphFont"/>
    <w:link w:val="Recsolbody"/>
    <w:rsid w:val="00C673ED"/>
    <w:rPr>
      <w:rFonts w:ascii="Calibri" w:hAnsi="Calibri"/>
      <w:sz w:val="22"/>
      <w:szCs w:val="22"/>
      <w:lang w:val="x-none"/>
    </w:rPr>
  </w:style>
  <w:style w:type="paragraph" w:customStyle="1" w:styleId="NumberedParagraphL1">
    <w:name w:val="Numbered Paragraph L1"/>
    <w:basedOn w:val="Normal"/>
    <w:qFormat/>
    <w:rsid w:val="00C673ED"/>
    <w:pPr>
      <w:numPr>
        <w:numId w:val="11"/>
      </w:numPr>
      <w:tabs>
        <w:tab w:val="left" w:pos="1134"/>
      </w:tabs>
      <w:spacing w:line="276" w:lineRule="auto"/>
    </w:pPr>
    <w:rPr>
      <w:rFonts w:ascii="Calibri" w:eastAsiaTheme="minorHAnsi" w:hAnsi="Calibr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C673E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n-US"/>
    </w:rPr>
  </w:style>
  <w:style w:type="character" w:customStyle="1" w:styleId="Heading1Char">
    <w:name w:val="Heading 1 Char"/>
    <w:aliases w:val="main title Char,H1 Char,Heading A Char,Heading1 Char,H1-Heading 1 Char,1 Char,h1 Char,Header 1 Char,l1 Char,Legal Line 1 Char,head 1 Char,list 1 Char,II+ Char,I Char,Head 1 (Chapter heading) Char,Heading No. L1 Char"/>
    <w:basedOn w:val="DefaultParagraphFont"/>
    <w:link w:val="Heading1"/>
    <w:uiPriority w:val="9"/>
    <w:rsid w:val="00C673ED"/>
    <w:rPr>
      <w:rFonts w:ascii="Arial" w:hAnsi="Arial" w:cs="Traditional Arabic"/>
      <w:b/>
      <w:bCs/>
      <w:noProof/>
      <w:sz w:val="32"/>
      <w:szCs w:val="38"/>
      <w:lang w:eastAsia="ar-SA"/>
    </w:rPr>
  </w:style>
  <w:style w:type="character" w:customStyle="1" w:styleId="Heading2Char">
    <w:name w:val="Heading 2 Char"/>
    <w:aliases w:val="sub title Char,H2 Char,2 Char,l2 Char,Header 2 Char,Header2 Char"/>
    <w:basedOn w:val="DefaultParagraphFont"/>
    <w:link w:val="Heading2"/>
    <w:uiPriority w:val="9"/>
    <w:rsid w:val="00C673ED"/>
    <w:rPr>
      <w:rFonts w:ascii="Arial" w:hAnsi="Arial" w:cs="Traditional Arabic"/>
      <w:b/>
      <w:bCs/>
      <w:noProof/>
      <w:sz w:val="28"/>
      <w:szCs w:val="33"/>
      <w:lang w:eastAsia="ar-SA"/>
    </w:rPr>
  </w:style>
  <w:style w:type="character" w:customStyle="1" w:styleId="Heading3Char">
    <w:name w:val="Heading 3 Char"/>
    <w:aliases w:val="Kop 3V Char,H3 Char,l3 Char,CT Char"/>
    <w:basedOn w:val="DefaultParagraphFont"/>
    <w:link w:val="Heading3"/>
    <w:uiPriority w:val="9"/>
    <w:rsid w:val="00C673ED"/>
    <w:rPr>
      <w:rFonts w:ascii="Arial" w:hAnsi="Arial" w:cs="Traditional Arabic"/>
      <w:b/>
      <w:bCs/>
      <w:sz w:val="24"/>
      <w:szCs w:val="28"/>
      <w:lang w:val="en-GB" w:eastAsia="ar-SA"/>
    </w:rPr>
  </w:style>
  <w:style w:type="character" w:customStyle="1" w:styleId="Heading4Char">
    <w:name w:val="Heading 4 Char"/>
    <w:aliases w:val="Appendix Title Char"/>
    <w:basedOn w:val="DefaultParagraphFont"/>
    <w:link w:val="Heading4"/>
    <w:uiPriority w:val="9"/>
    <w:rsid w:val="00C673ED"/>
    <w:rPr>
      <w:rFonts w:ascii="Arial" w:hAnsi="Arial" w:cs="Traditional Arabic"/>
      <w:b/>
      <w:bCs/>
      <w:sz w:val="24"/>
      <w:szCs w:val="28"/>
      <w:lang w:val="en-GB" w:eastAsia="ar-SA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73E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73ED"/>
    <w:rPr>
      <w:sz w:val="24"/>
      <w:szCs w:val="24"/>
    </w:rPr>
  </w:style>
  <w:style w:type="character" w:customStyle="1" w:styleId="Heading5Char">
    <w:name w:val="Heading 5 Char"/>
    <w:aliases w:val="H5 Char"/>
    <w:basedOn w:val="DefaultParagraphFont"/>
    <w:link w:val="Heading5"/>
    <w:rsid w:val="00C673ED"/>
    <w:rPr>
      <w:rFonts w:ascii="Arial" w:hAnsi="Arial" w:cs="Traditional Arabic"/>
      <w:sz w:val="24"/>
      <w:szCs w:val="28"/>
      <w:lang w:val="en-GB" w:eastAsia="ar-SA"/>
    </w:rPr>
  </w:style>
  <w:style w:type="character" w:customStyle="1" w:styleId="Heading6Char">
    <w:name w:val="Heading 6 Char"/>
    <w:aliases w:val="H6 Char"/>
    <w:basedOn w:val="DefaultParagraphFont"/>
    <w:link w:val="Heading6"/>
    <w:rsid w:val="00C673ED"/>
    <w:rPr>
      <w:rFonts w:ascii="Times" w:hAnsi="Times" w:cs="Traditional Arabic"/>
      <w:sz w:val="24"/>
      <w:szCs w:val="28"/>
      <w:lang w:val="en-GB" w:eastAsia="ar-SA"/>
    </w:rPr>
  </w:style>
  <w:style w:type="character" w:customStyle="1" w:styleId="Heading7Char">
    <w:name w:val="Heading 7 Char"/>
    <w:basedOn w:val="DefaultParagraphFont"/>
    <w:link w:val="Heading7"/>
    <w:rsid w:val="00C673ED"/>
    <w:rPr>
      <w:rFonts w:ascii="Helvetica" w:hAnsi="Helvetica" w:cs="Traditional Arabic"/>
      <w:lang w:val="en-GB" w:eastAsia="ar-SA"/>
    </w:rPr>
  </w:style>
  <w:style w:type="character" w:customStyle="1" w:styleId="Heading8Char">
    <w:name w:val="Heading 8 Char"/>
    <w:basedOn w:val="DefaultParagraphFont"/>
    <w:link w:val="Heading8"/>
    <w:rsid w:val="00C673ED"/>
    <w:rPr>
      <w:rFonts w:ascii="Helvetica" w:hAnsi="Helvetica" w:cs="Traditional Arabic"/>
      <w:i/>
      <w:iCs/>
      <w:lang w:val="en-GB" w:eastAsia="ar-SA"/>
    </w:rPr>
  </w:style>
  <w:style w:type="character" w:customStyle="1" w:styleId="Heading9Char">
    <w:name w:val="Heading 9 Char"/>
    <w:aliases w:val="Titre 10 Char"/>
    <w:basedOn w:val="DefaultParagraphFont"/>
    <w:link w:val="Heading9"/>
    <w:rsid w:val="00C673ED"/>
    <w:rPr>
      <w:rFonts w:ascii="Helvetica" w:hAnsi="Helvetica" w:cs="Traditional Arabic"/>
      <w:i/>
      <w:iCs/>
      <w:sz w:val="18"/>
      <w:szCs w:val="21"/>
      <w:lang w:val="en-GB" w:eastAsia="ar-SA"/>
    </w:rPr>
  </w:style>
  <w:style w:type="paragraph" w:styleId="Caption">
    <w:name w:val="caption"/>
    <w:basedOn w:val="Normal"/>
    <w:next w:val="Normal"/>
    <w:uiPriority w:val="35"/>
    <w:unhideWhenUsed/>
    <w:qFormat/>
    <w:rsid w:val="00C673ED"/>
    <w:rPr>
      <w:rFonts w:asciiTheme="minorHAnsi" w:eastAsiaTheme="minorEastAsia" w:hAnsiTheme="minorHAnsi"/>
      <w:b/>
      <w:bCs/>
      <w:color w:val="404040" w:themeColor="text1" w:themeTint="BF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C673ED"/>
    <w:pPr>
      <w:jc w:val="lowKashida"/>
    </w:pPr>
    <w:rPr>
      <w:rFonts w:cs="Traditional Arabic"/>
      <w:noProof/>
      <w:sz w:val="20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uiPriority w:val="1"/>
    <w:rsid w:val="00C673ED"/>
    <w:rPr>
      <w:rFonts w:cs="Traditional Arabic"/>
      <w:noProof/>
      <w:lang w:eastAsia="ar-SA"/>
    </w:rPr>
  </w:style>
  <w:style w:type="paragraph" w:styleId="Subtitle">
    <w:name w:val="Subtitle"/>
    <w:basedOn w:val="Normal"/>
    <w:link w:val="SubtitleChar"/>
    <w:qFormat/>
    <w:rsid w:val="00C673ED"/>
    <w:pPr>
      <w:jc w:val="both"/>
    </w:pPr>
    <w:rPr>
      <w:rFonts w:ascii="SophistoAGauge" w:hAnsi="SophistoAGauge"/>
      <w:b/>
      <w:bCs/>
      <w:sz w:val="16"/>
      <w:szCs w:val="16"/>
      <w:lang w:eastAsia="fr-FR"/>
    </w:rPr>
  </w:style>
  <w:style w:type="character" w:customStyle="1" w:styleId="SubtitleChar">
    <w:name w:val="Subtitle Char"/>
    <w:basedOn w:val="DefaultParagraphFont"/>
    <w:link w:val="Subtitle"/>
    <w:rsid w:val="00C673ED"/>
    <w:rPr>
      <w:rFonts w:ascii="SophistoAGauge" w:hAnsi="SophistoAGauge"/>
      <w:b/>
      <w:bCs/>
      <w:sz w:val="16"/>
      <w:szCs w:val="16"/>
      <w:lang w:eastAsia="fr-FR"/>
    </w:rPr>
  </w:style>
  <w:style w:type="character" w:styleId="Strong">
    <w:name w:val="Strong"/>
    <w:basedOn w:val="DefaultParagraphFont"/>
    <w:uiPriority w:val="22"/>
    <w:qFormat/>
    <w:rsid w:val="00C673ED"/>
    <w:rPr>
      <w:b/>
      <w:bCs/>
    </w:rPr>
  </w:style>
  <w:style w:type="paragraph" w:styleId="ListParagraph">
    <w:name w:val="List Paragraph"/>
    <w:aliases w:val="lp1,lp1CxSpLast"/>
    <w:basedOn w:val="Normal"/>
    <w:link w:val="ListParagraphChar"/>
    <w:uiPriority w:val="1"/>
    <w:qFormat/>
    <w:rsid w:val="00C673ED"/>
    <w:pPr>
      <w:ind w:left="720"/>
      <w:contextualSpacing/>
    </w:pPr>
  </w:style>
  <w:style w:type="character" w:customStyle="1" w:styleId="ListParagraphChar">
    <w:name w:val="List Paragraph Char"/>
    <w:aliases w:val="lp1 Char,lp1CxSpLast Char"/>
    <w:basedOn w:val="DefaultParagraphFont"/>
    <w:link w:val="ListParagraph"/>
    <w:uiPriority w:val="1"/>
    <w:rsid w:val="00C673ED"/>
    <w:rPr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673ED"/>
    <w:pPr>
      <w:numPr>
        <w:numId w:val="0"/>
      </w:numPr>
      <w:tabs>
        <w:tab w:val="clear" w:pos="432"/>
      </w:tabs>
      <w:spacing w:before="240" w:after="60"/>
      <w:ind w:right="0"/>
      <w:jc w:val="left"/>
      <w:outlineLvl w:val="9"/>
    </w:pPr>
    <w:rPr>
      <w:rFonts w:asciiTheme="majorHAnsi" w:eastAsiaTheme="majorEastAsia" w:hAnsiTheme="majorHAnsi" w:cstheme="majorBidi"/>
      <w:noProof w:val="0"/>
      <w:kern w:val="32"/>
      <w:szCs w:val="32"/>
      <w:lang w:eastAsia="en-US"/>
    </w:rPr>
  </w:style>
  <w:style w:type="paragraph" w:styleId="Title">
    <w:name w:val="Title"/>
    <w:basedOn w:val="Normal"/>
    <w:next w:val="Normal"/>
    <w:link w:val="TitleChar"/>
    <w:qFormat/>
    <w:rsid w:val="002854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8541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2854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41A"/>
    <w:rPr>
      <w:i/>
      <w:iCs/>
      <w:color w:val="404040" w:themeColor="text1" w:themeTint="BF"/>
      <w:kern w:val="0"/>
      <w:sz w:val="24"/>
      <w:szCs w:val="24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28541A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41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41A"/>
    <w:rPr>
      <w:i/>
      <w:iCs/>
      <w:color w:val="365F91" w:themeColor="accent1" w:themeShade="BF"/>
      <w:kern w:val="0"/>
      <w:sz w:val="24"/>
      <w:szCs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28541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Hussam AL-mokayed</dc:creator>
  <cp:keywords/>
  <dc:description/>
  <cp:lastModifiedBy>Hussam AL-mokayed</cp:lastModifiedBy>
  <cp:revision>3</cp:revision>
  <dcterms:created xsi:type="dcterms:W3CDTF">2026-02-18T18:12:00Z</dcterms:created>
  <dcterms:modified xsi:type="dcterms:W3CDTF">2026-02-18T18:26:00Z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a217eec4-9482-4aac-9244-1ec863b30df8</vt:lpwstr>
  </property>
</Properties>
</file>