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DF219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6240B" w:rsidRPr="00E6240B">
        <w:rPr>
          <w:rtl/>
        </w:rPr>
        <w:t>آلاء عبدالعزيز أبو عسكر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491D0AB" w:rsidR="008239B5" w:rsidRDefault="00E6240B">
            <w:pPr>
              <w:jc w:val="center"/>
            </w:pPr>
            <w:r w:rsidRPr="00E6240B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6240B" w14:paraId="4C9FB4B1" w14:textId="77777777" w:rsidTr="003A2D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8BBE334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E6240B" w:rsidRDefault="00E6240B" w:rsidP="00E6240B">
            <w:pPr>
              <w:jc w:val="center"/>
            </w:pPr>
          </w:p>
        </w:tc>
      </w:tr>
      <w:tr w:rsidR="00E6240B" w14:paraId="5F3C740D" w14:textId="77777777" w:rsidTr="003A2D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B083761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E6240B" w:rsidRDefault="00E6240B" w:rsidP="00E6240B">
            <w:pPr>
              <w:jc w:val="center"/>
            </w:pPr>
          </w:p>
        </w:tc>
      </w:tr>
      <w:tr w:rsidR="00E6240B" w14:paraId="7C535DC1" w14:textId="77777777" w:rsidTr="003A2D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54156E2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6240B" w:rsidRDefault="00E6240B" w:rsidP="00E6240B">
            <w:pPr>
              <w:jc w:val="center"/>
            </w:pPr>
          </w:p>
        </w:tc>
      </w:tr>
      <w:tr w:rsidR="00E6240B" w14:paraId="38DA2FC1" w14:textId="77777777" w:rsidTr="003A2DA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6AF035A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E6240B" w:rsidRDefault="00E6240B" w:rsidP="00E6240B">
            <w:pPr>
              <w:jc w:val="center"/>
            </w:pPr>
          </w:p>
        </w:tc>
      </w:tr>
      <w:tr w:rsidR="00E6240B" w14:paraId="031A8D42" w14:textId="77777777" w:rsidTr="003A2DA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3207913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E6240B" w:rsidRDefault="00E6240B" w:rsidP="00E6240B">
            <w:pPr>
              <w:jc w:val="center"/>
            </w:pPr>
          </w:p>
        </w:tc>
      </w:tr>
      <w:tr w:rsidR="00E6240B" w14:paraId="63828664" w14:textId="77777777" w:rsidTr="003A2D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FD19E99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E6240B" w:rsidRDefault="00E6240B" w:rsidP="00E6240B">
            <w:pPr>
              <w:jc w:val="center"/>
            </w:pPr>
          </w:p>
        </w:tc>
      </w:tr>
      <w:tr w:rsidR="00E6240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7BE457A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6240B" w:rsidRDefault="00E6240B" w:rsidP="00E6240B">
            <w:pPr>
              <w:jc w:val="center"/>
            </w:pPr>
          </w:p>
        </w:tc>
      </w:tr>
      <w:tr w:rsidR="00E6240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97C1064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6240B" w:rsidRDefault="00E6240B" w:rsidP="00E6240B">
            <w:pPr>
              <w:jc w:val="center"/>
            </w:pPr>
          </w:p>
        </w:tc>
      </w:tr>
      <w:tr w:rsidR="00E6240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78DB993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6240B" w:rsidRDefault="00E6240B" w:rsidP="00E6240B">
            <w:pPr>
              <w:jc w:val="center"/>
            </w:pPr>
          </w:p>
        </w:tc>
      </w:tr>
      <w:tr w:rsidR="00E6240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3150FCC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6240B" w:rsidRDefault="00E6240B" w:rsidP="00E6240B">
            <w:pPr>
              <w:jc w:val="center"/>
            </w:pPr>
          </w:p>
        </w:tc>
      </w:tr>
      <w:tr w:rsidR="00E6240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A0BE551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6240B" w:rsidRDefault="00E6240B" w:rsidP="00E6240B">
            <w:pPr>
              <w:jc w:val="center"/>
            </w:pPr>
          </w:p>
        </w:tc>
      </w:tr>
      <w:tr w:rsidR="00E6240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6240B" w:rsidRDefault="00E6240B" w:rsidP="00E624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56936F4" w:rsidR="00E6240B" w:rsidRDefault="00E6240B" w:rsidP="00E6240B">
            <w:pPr>
              <w:jc w:val="center"/>
            </w:pPr>
            <w:r w:rsidRPr="00AC7C0F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6240B" w:rsidRDefault="00E6240B" w:rsidP="00E624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6240B" w:rsidRDefault="00E6240B" w:rsidP="00E624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6240B" w:rsidRDefault="00E6240B" w:rsidP="00E6240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6240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