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65EF29C" w:rsidR="009125CE" w:rsidRPr="005C6975" w:rsidRDefault="005C6975">
      <w:pPr>
        <w:rPr>
          <w:rFonts w:ascii="Sakkal Majalla" w:hAnsi="Sakkal Majalla" w:cs="Sakkal Majalla"/>
          <w:b/>
          <w:bCs/>
          <w:sz w:val="28"/>
          <w:szCs w:val="28"/>
          <w:lang w:bidi="ar-EG"/>
        </w:rPr>
      </w:pPr>
      <w:r w:rsidRPr="005C6975">
        <w:rPr>
          <w:rFonts w:ascii="Sakkal Majalla" w:hAnsi="Sakkal Majalla" w:cs="Sakkal Majalla"/>
          <w:b/>
          <w:bCs/>
          <w:noProof/>
          <w:sz w:val="28"/>
          <w:szCs w:val="28"/>
        </w:rPr>
        <w:drawing>
          <wp:anchor distT="0" distB="0" distL="114300" distR="114300" simplePos="0" relativeHeight="251657728" behindDoc="0" locked="0" layoutInCell="1" allowOverlap="1" wp14:anchorId="4117FFF0" wp14:editId="343A5752">
            <wp:simplePos x="0" y="0"/>
            <wp:positionH relativeFrom="margin">
              <wp:posOffset>-664210</wp:posOffset>
            </wp:positionH>
            <wp:positionV relativeFrom="margin">
              <wp:posOffset>-154940</wp:posOffset>
            </wp:positionV>
            <wp:extent cx="2366645" cy="122364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7" cstate="print">
                      <a:extLst>
                        <a:ext uri="{28A0092B-C50C-407E-A947-70E740481C1C}">
                          <a14:useLocalDpi xmlns:a14="http://schemas.microsoft.com/office/drawing/2010/main" val="0"/>
                        </a:ext>
                      </a:extLst>
                    </a:blip>
                    <a:srcRect t="29286" b="30981"/>
                    <a:stretch/>
                  </pic:blipFill>
                  <pic:spPr bwMode="auto">
                    <a:xfrm>
                      <a:off x="0" y="0"/>
                      <a:ext cx="2366645" cy="1223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D3632">
        <w:rPr>
          <w:rFonts w:ascii="Sakkal Majalla" w:hAnsi="Sakkal Majalla" w:cs="Sakkal Majalla" w:hint="cs"/>
          <w:b/>
          <w:bCs/>
          <w:sz w:val="28"/>
          <w:szCs w:val="28"/>
          <w:rtl/>
          <w:lang w:bidi="ar-EG"/>
        </w:rPr>
        <w:t xml:space="preserve">      </w:t>
      </w:r>
      <w:r w:rsidR="009125CE" w:rsidRPr="005C6975">
        <w:rPr>
          <w:rFonts w:ascii="Sakkal Majalla" w:hAnsi="Sakkal Majalla" w:cs="Sakkal Majalla"/>
          <w:b/>
          <w:bCs/>
          <w:sz w:val="28"/>
          <w:szCs w:val="28"/>
          <w:rtl/>
          <w:lang w:bidi="ar-EG"/>
        </w:rPr>
        <w:t xml:space="preserve">جامعة ميدأوشن </w:t>
      </w:r>
    </w:p>
    <w:p w14:paraId="1E957002" w14:textId="5BB62965" w:rsidR="00F546CE" w:rsidRPr="005C6975" w:rsidRDefault="00BD3632">
      <w:pPr>
        <w:rPr>
          <w:rFonts w:ascii="Sakkal Majalla" w:hAnsi="Sakkal Majalla" w:cs="Sakkal Majalla"/>
          <w:b/>
          <w:bCs/>
          <w:sz w:val="28"/>
          <w:szCs w:val="28"/>
          <w:rtl/>
          <w:lang w:bidi="ar-EG"/>
        </w:rPr>
      </w:pPr>
      <w:r w:rsidRPr="005C6975">
        <w:rPr>
          <w:rFonts w:ascii="Sakkal Majalla" w:hAnsi="Sakkal Majalla" w:cs="Sakkal Majalla"/>
          <w:b/>
          <w:bCs/>
          <w:sz w:val="28"/>
          <w:szCs w:val="28"/>
          <w:lang w:bidi="ar-EG"/>
        </w:rPr>
        <w:t xml:space="preserve">          </w:t>
      </w:r>
      <w:r w:rsidR="009125CE" w:rsidRPr="005C6975">
        <w:rPr>
          <w:rFonts w:ascii="Sakkal Majalla" w:hAnsi="Sakkal Majalla" w:cs="Sakkal Majalla"/>
          <w:b/>
          <w:bCs/>
          <w:sz w:val="28"/>
          <w:szCs w:val="28"/>
          <w:lang w:bidi="ar-EG"/>
        </w:rPr>
        <w:t xml:space="preserve">    </w:t>
      </w:r>
      <w:r w:rsidR="009125CE" w:rsidRPr="005C6975">
        <w:rPr>
          <w:rFonts w:ascii="Sakkal Majalla" w:hAnsi="Sakkal Majalla" w:cs="Sakkal Majalla"/>
          <w:b/>
          <w:bCs/>
          <w:sz w:val="28"/>
          <w:szCs w:val="28"/>
          <w:rtl/>
          <w:lang w:bidi="ar-EG"/>
        </w:rPr>
        <w:t xml:space="preserve">كلية الإدارة </w:t>
      </w:r>
    </w:p>
    <w:p w14:paraId="0217C513" w14:textId="51A690D9" w:rsidR="009125CE" w:rsidRPr="005C6975" w:rsidRDefault="00506A97">
      <w:pPr>
        <w:rPr>
          <w:rFonts w:ascii="Sakkal Majalla" w:hAnsi="Sakkal Majalla" w:cs="Sakkal Majalla"/>
          <w:b/>
          <w:bCs/>
          <w:sz w:val="28"/>
          <w:szCs w:val="28"/>
          <w:rtl/>
          <w:lang w:bidi="ar-EG"/>
        </w:rPr>
      </w:pPr>
      <w:r w:rsidRPr="005C6975">
        <w:rPr>
          <w:rFonts w:ascii="Sakkal Majalla" w:hAnsi="Sakkal Majalla" w:cs="Sakkal Majalla" w:hint="cs"/>
          <w:b/>
          <w:bCs/>
          <w:sz w:val="28"/>
          <w:szCs w:val="28"/>
          <w:rtl/>
          <w:lang w:bidi="ar-EG"/>
        </w:rPr>
        <w:t>تخصص إدارة الموارد البشرية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0AF20B3C" w:rsidR="009125CE" w:rsidRPr="00BD3632" w:rsidRDefault="00506A97" w:rsidP="009125CE">
      <w:pPr>
        <w:jc w:val="center"/>
        <w:rPr>
          <w:rFonts w:ascii="Sakkal Majalla" w:hAnsi="Sakkal Majalla" w:cs="Sakkal Majalla"/>
          <w:b/>
          <w:bCs/>
          <w:sz w:val="44"/>
          <w:szCs w:val="44"/>
          <w:rtl/>
        </w:rPr>
      </w:pPr>
      <w:r w:rsidRPr="00BD3632">
        <w:rPr>
          <w:rFonts w:ascii="Sakkal Majalla" w:hAnsi="Sakkal Majalla" w:cs="Sakkal Majalla" w:hint="cs"/>
          <w:b/>
          <w:bCs/>
          <w:sz w:val="44"/>
          <w:szCs w:val="44"/>
          <w:rtl/>
          <w:lang w:bidi="ar-EG"/>
        </w:rPr>
        <w:t xml:space="preserve">تأثير الذكاء الاصطناعي على وظائف إدارة الموارد البشرية </w:t>
      </w:r>
    </w:p>
    <w:p w14:paraId="5D9D7EB9" w14:textId="77777777" w:rsidR="00506A97" w:rsidRPr="001902DB" w:rsidRDefault="00506A97" w:rsidP="00506A97">
      <w:pPr>
        <w:rPr>
          <w:rFonts w:ascii="Sakkal Majalla" w:hAnsi="Sakkal Majalla" w:cs="Sakkal Majalla"/>
          <w:b/>
          <w:bCs/>
          <w:sz w:val="28"/>
          <w:szCs w:val="28"/>
          <w:rtl/>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55894A83" w14:textId="3B59ADE5" w:rsidR="00723A08"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إعداد </w:t>
      </w:r>
    </w:p>
    <w:p w14:paraId="751A7E65" w14:textId="0EFC60F4" w:rsidR="009125CE" w:rsidRPr="00723A08" w:rsidRDefault="00723A08" w:rsidP="009125CE">
      <w:pPr>
        <w:jc w:val="center"/>
        <w:rPr>
          <w:rFonts w:ascii="Sakkal Majalla" w:hAnsi="Sakkal Majalla" w:cs="Sakkal Majalla"/>
          <w:b/>
          <w:bCs/>
          <w:sz w:val="36"/>
          <w:szCs w:val="36"/>
          <w:rtl/>
          <w:lang w:bidi="ar-EG"/>
        </w:rPr>
      </w:pPr>
      <w:r w:rsidRPr="00723A08">
        <w:rPr>
          <w:rFonts w:ascii="Sakkal Majalla" w:hAnsi="Sakkal Majalla" w:cs="Sakkal Majalla"/>
          <w:b/>
          <w:bCs/>
          <w:sz w:val="36"/>
          <w:szCs w:val="36"/>
          <w:rtl/>
          <w:lang w:bidi="ar-EG"/>
        </w:rPr>
        <w:t>رغد طراد العنزي</w:t>
      </w:r>
    </w:p>
    <w:p w14:paraId="05EC6A98" w14:textId="0EC5B849" w:rsidR="0070538A" w:rsidRPr="001902DB" w:rsidRDefault="00506A97" w:rsidP="0070538A">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الرقم الجامع</w:t>
      </w:r>
      <w:r w:rsidR="0070538A">
        <w:rPr>
          <w:rFonts w:ascii="Sakkal Majalla" w:hAnsi="Sakkal Majalla" w:cs="Sakkal Majalla" w:hint="cs"/>
          <w:b/>
          <w:bCs/>
          <w:sz w:val="28"/>
          <w:szCs w:val="28"/>
          <w:rtl/>
          <w:lang w:bidi="ar-EG"/>
        </w:rPr>
        <w:t>ي</w:t>
      </w:r>
      <w:r w:rsidR="00723A08">
        <w:rPr>
          <w:rFonts w:ascii="Sakkal Majalla" w:hAnsi="Sakkal Majalla" w:cs="Sakkal Majalla" w:hint="cs"/>
          <w:b/>
          <w:bCs/>
          <w:sz w:val="28"/>
          <w:szCs w:val="28"/>
          <w:rtl/>
          <w:lang w:bidi="ar-EG"/>
        </w:rPr>
        <w:t>:</w:t>
      </w:r>
      <w:r w:rsidR="00723A08" w:rsidRPr="00723A08">
        <w:rPr>
          <w:rtl/>
        </w:rPr>
        <w:t xml:space="preserve"> </w:t>
      </w:r>
      <w:r w:rsidR="00723A08" w:rsidRPr="00723A08">
        <w:rPr>
          <w:rFonts w:ascii="Sakkal Majalla" w:hAnsi="Sakkal Majalla" w:cs="Sakkal Majalla"/>
          <w:b/>
          <w:bCs/>
          <w:sz w:val="28"/>
          <w:szCs w:val="28"/>
          <w:rtl/>
          <w:lang w:bidi="ar-EG"/>
        </w:rPr>
        <w:t>251002948</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4E97A0C4" w:rsidR="009125CE" w:rsidRDefault="00723A08"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29FF5A78" w14:textId="73C5020A" w:rsidR="00723A08" w:rsidRDefault="00723A08" w:rsidP="009125CE">
      <w:pPr>
        <w:jc w:val="center"/>
        <w:rPr>
          <w:rFonts w:ascii="Sakkal Majalla" w:hAnsi="Sakkal Majalla" w:cs="Sakkal Majalla"/>
          <w:b/>
          <w:bCs/>
          <w:sz w:val="36"/>
          <w:szCs w:val="36"/>
          <w:rtl/>
        </w:rPr>
      </w:pPr>
      <w:r w:rsidRPr="00723A08">
        <w:rPr>
          <w:rFonts w:ascii="Sakkal Majalla" w:hAnsi="Sakkal Majalla" w:cs="Sakkal Majalla"/>
          <w:b/>
          <w:bCs/>
          <w:sz w:val="36"/>
          <w:szCs w:val="36"/>
          <w:rtl/>
          <w:lang w:bidi="ar-EG"/>
        </w:rPr>
        <w:t>فايز جراد</w:t>
      </w:r>
    </w:p>
    <w:p w14:paraId="634FBAEA" w14:textId="53D8E883" w:rsidR="002362CA" w:rsidRPr="00723A08" w:rsidRDefault="002362CA" w:rsidP="009125CE">
      <w:pPr>
        <w:jc w:val="center"/>
        <w:rPr>
          <w:rFonts w:ascii="Sakkal Majalla" w:hAnsi="Sakkal Majalla" w:cs="Sakkal Majalla"/>
          <w:b/>
          <w:bCs/>
          <w:sz w:val="36"/>
          <w:szCs w:val="36"/>
          <w:rtl/>
        </w:rPr>
      </w:pPr>
      <w:r w:rsidRPr="002362CA">
        <w:rPr>
          <w:rFonts w:ascii="Sakkal Majalla" w:hAnsi="Sakkal Majalla" w:cs="Sakkal Majalla"/>
          <w:b/>
          <w:bCs/>
          <w:sz w:val="36"/>
          <w:szCs w:val="36"/>
          <w:rtl/>
        </w:rPr>
        <w:t>الفيصل حسن</w:t>
      </w:r>
    </w:p>
    <w:p w14:paraId="16CF2D6A" w14:textId="1D0874C6" w:rsidR="009125CE" w:rsidRPr="001902DB" w:rsidRDefault="009125CE" w:rsidP="009125CE">
      <w:pPr>
        <w:jc w:val="center"/>
        <w:rPr>
          <w:rFonts w:ascii="Sakkal Majalla" w:hAnsi="Sakkal Majalla" w:cs="Sakkal Majalla"/>
          <w:b/>
          <w:bCs/>
          <w:sz w:val="28"/>
          <w:szCs w:val="28"/>
          <w:rtl/>
          <w:lang w:bidi="ar-EG"/>
        </w:rPr>
      </w:pPr>
    </w:p>
    <w:p w14:paraId="22738CC6" w14:textId="461F5B16" w:rsidR="009125CE" w:rsidRDefault="009125CE" w:rsidP="009125CE">
      <w:pPr>
        <w:jc w:val="center"/>
        <w:rPr>
          <w:rFonts w:ascii="Sakkal Majalla" w:hAnsi="Sakkal Majalla" w:cs="Sakkal Majalla"/>
          <w:b/>
          <w:bCs/>
          <w:sz w:val="28"/>
          <w:szCs w:val="28"/>
          <w:rtl/>
          <w:lang w:bidi="ar-EG"/>
        </w:rPr>
      </w:pPr>
    </w:p>
    <w:p w14:paraId="1C126FC1" w14:textId="6107A2D9" w:rsidR="00723A08" w:rsidRPr="001902DB" w:rsidRDefault="00723A08" w:rsidP="009125CE">
      <w:pPr>
        <w:jc w:val="center"/>
        <w:rPr>
          <w:rFonts w:ascii="Sakkal Majalla" w:hAnsi="Sakkal Majalla" w:cs="Sakkal Majalla"/>
          <w:b/>
          <w:bCs/>
          <w:sz w:val="28"/>
          <w:szCs w:val="28"/>
          <w:rtl/>
          <w:lang w:bidi="ar-EG"/>
        </w:rPr>
      </w:pPr>
    </w:p>
    <w:p w14:paraId="14480418" w14:textId="2CD27C81" w:rsidR="009125CE" w:rsidRPr="001902DB" w:rsidRDefault="009125CE" w:rsidP="009125CE">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العام الدراسي:</w:t>
      </w:r>
    </w:p>
    <w:p w14:paraId="0ECF42F7" w14:textId="67EC2AFF" w:rsidR="009125CE" w:rsidRPr="001902DB" w:rsidRDefault="00D10162" w:rsidP="009125CE">
      <w:pPr>
        <w:jc w:val="center"/>
        <w:rPr>
          <w:rFonts w:ascii="Sakkal Majalla" w:hAnsi="Sakkal Majalla" w:cs="Sakkal Majalla"/>
          <w:b/>
          <w:bCs/>
          <w:sz w:val="28"/>
          <w:szCs w:val="28"/>
          <w:lang w:bidi="ar-EG"/>
        </w:rPr>
      </w:pPr>
      <w:r w:rsidRPr="00D10162">
        <w:rPr>
          <w:rFonts w:ascii="Sakkal Majalla" w:hAnsi="Sakkal Majalla" w:cs="Sakkal Majalla"/>
          <w:b/>
          <w:bCs/>
          <w:noProof/>
          <w:sz w:val="36"/>
          <w:szCs w:val="36"/>
          <w:rtl/>
          <w:lang w:bidi="ar-EG"/>
        </w:rPr>
        <mc:AlternateContent>
          <mc:Choice Requires="wps">
            <w:drawing>
              <wp:anchor distT="45720" distB="45720" distL="114300" distR="114300" simplePos="0" relativeHeight="251660800" behindDoc="0" locked="0" layoutInCell="1" allowOverlap="1" wp14:anchorId="0125A389" wp14:editId="3D34B99C">
                <wp:simplePos x="0" y="0"/>
                <wp:positionH relativeFrom="column">
                  <wp:posOffset>1506904</wp:posOffset>
                </wp:positionH>
                <wp:positionV relativeFrom="paragraph">
                  <wp:posOffset>520456</wp:posOffset>
                </wp:positionV>
                <wp:extent cx="2360930" cy="1404620"/>
                <wp:effectExtent l="0" t="0" r="4445"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chemeClr val="bg1"/>
                        </a:solidFill>
                        <a:ln w="9525">
                          <a:noFill/>
                          <a:miter lim="800000"/>
                          <a:headEnd/>
                          <a:tailEnd/>
                        </a:ln>
                      </wps:spPr>
                      <wps:txbx>
                        <w:txbxContent>
                          <w:p w14:paraId="64374C83" w14:textId="2FE9B3DF" w:rsidR="007E4AD1" w:rsidRDefault="007E4AD1"/>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125A389" id="_x0000_t202" coordsize="21600,21600" o:spt="202" path="m,l,21600r21600,l21600,xe">
                <v:stroke joinstyle="miter"/>
                <v:path gradientshapeok="t" o:connecttype="rect"/>
              </v:shapetype>
              <v:shape id="مربع نص 2" o:spid="_x0000_s1026" type="#_x0000_t202" style="position:absolute;left:0;text-align:left;margin-left:118.65pt;margin-top:41pt;width:185.9pt;height:110.6pt;flip:x;z-index:2516608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" fillcolor="white [3212]" stroked="f">
                <v:textbox style="mso-fit-shape-to-text:t">
                  <w:txbxContent>
                    <w:p w14:paraId="64374C83" w14:textId="2FE9B3DF" w:rsidR="007E4AD1" w:rsidRDefault="007E4AD1"/>
                  </w:txbxContent>
                </v:textbox>
                <w10:wrap type="square"/>
              </v:shape>
            </w:pict>
          </mc:Fallback>
        </mc:AlternateContent>
      </w:r>
      <w:r w:rsidR="00506A97">
        <w:rPr>
          <w:rFonts w:ascii="Sakkal Majalla" w:hAnsi="Sakkal Majalla" w:cs="Sakkal Majalla"/>
          <w:b/>
          <w:bCs/>
          <w:sz w:val="28"/>
          <w:szCs w:val="28"/>
          <w:lang w:bidi="ar-EG"/>
        </w:rPr>
        <w:t>2025</w:t>
      </w:r>
    </w:p>
    <w:p w14:paraId="44449895" w14:textId="77777777" w:rsidR="009B054A" w:rsidRDefault="009B054A" w:rsidP="00A74F76">
      <w:pPr>
        <w:rPr>
          <w:rFonts w:ascii="Sakkal Majalla" w:hAnsi="Sakkal Majalla" w:cs="Sakkal Majalla"/>
          <w:b/>
          <w:bCs/>
          <w:sz w:val="34"/>
          <w:szCs w:val="34"/>
          <w:u w:val="single"/>
          <w:rtl/>
        </w:rPr>
        <w:sectPr w:rsidR="009B054A"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E52D316" w14:textId="4B66DD4C" w:rsidR="00E150B8" w:rsidRDefault="00E150B8" w:rsidP="00A74F76">
      <w:pPr>
        <w:rPr>
          <w:rFonts w:ascii="Sakkal Majalla" w:hAnsi="Sakkal Majalla" w:cs="Sakkal Majalla"/>
          <w:b/>
          <w:bCs/>
          <w:sz w:val="34"/>
          <w:szCs w:val="34"/>
          <w:u w:val="single"/>
          <w:rtl/>
        </w:rPr>
      </w:pPr>
    </w:p>
    <w:p w14:paraId="22325449" w14:textId="77777777" w:rsidR="00E150B8" w:rsidRDefault="00E150B8" w:rsidP="00A74F76">
      <w:pPr>
        <w:rPr>
          <w:rFonts w:ascii="Sakkal Majalla" w:hAnsi="Sakkal Majalla" w:cs="Sakkal Majalla"/>
          <w:b/>
          <w:bCs/>
          <w:sz w:val="34"/>
          <w:szCs w:val="34"/>
          <w:u w:val="single"/>
          <w:rtl/>
        </w:rPr>
      </w:pPr>
    </w:p>
    <w:p w14:paraId="239726E5" w14:textId="468AEC20" w:rsidR="00E150B8" w:rsidRDefault="00E150B8" w:rsidP="00A74F76">
      <w:pPr>
        <w:rPr>
          <w:rFonts w:ascii="Sakkal Majalla" w:hAnsi="Sakkal Majalla" w:cs="Sakkal Majalla"/>
          <w:b/>
          <w:bCs/>
          <w:sz w:val="34"/>
          <w:szCs w:val="34"/>
          <w:u w:val="single"/>
          <w:rtl/>
        </w:rPr>
      </w:pPr>
    </w:p>
    <w:p w14:paraId="5C760EC9" w14:textId="5A917060" w:rsidR="00E150B8" w:rsidRDefault="00E150B8" w:rsidP="00A74F76">
      <w:pPr>
        <w:rPr>
          <w:rFonts w:ascii="Sakkal Majalla" w:hAnsi="Sakkal Majalla" w:cs="Sakkal Majalla"/>
          <w:b/>
          <w:bCs/>
          <w:sz w:val="34"/>
          <w:szCs w:val="34"/>
          <w:u w:val="single"/>
          <w:rtl/>
        </w:rPr>
      </w:pPr>
      <w:r>
        <w:rPr>
          <w:rFonts w:cs="Traditional Arabic"/>
          <w:b/>
          <w:bCs/>
          <w:noProof/>
          <w:sz w:val="34"/>
          <w:szCs w:val="34"/>
          <w:rtl/>
        </w:rPr>
        <mc:AlternateContent>
          <mc:Choice Requires="wpg">
            <w:drawing>
              <wp:anchor distT="0" distB="0" distL="114300" distR="114300" simplePos="0" relativeHeight="251653632" behindDoc="0" locked="0" layoutInCell="1" allowOverlap="1" wp14:anchorId="75AD3E00" wp14:editId="3FEA50A7">
                <wp:simplePos x="0" y="0"/>
                <wp:positionH relativeFrom="column">
                  <wp:posOffset>481715</wp:posOffset>
                </wp:positionH>
                <wp:positionV relativeFrom="paragraph">
                  <wp:posOffset>212580</wp:posOffset>
                </wp:positionV>
                <wp:extent cx="4298950" cy="5410200"/>
                <wp:effectExtent l="0" t="0" r="6350" b="19050"/>
                <wp:wrapNone/>
                <wp:docPr id="28" name="مجموعة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98950" cy="5410200"/>
                          <a:chOff x="2961" y="3006"/>
                          <a:chExt cx="5940" cy="8520"/>
                        </a:xfrm>
                      </wpg:grpSpPr>
                      <pic:pic xmlns:pic="http://schemas.openxmlformats.org/drawingml/2006/picture">
                        <pic:nvPicPr>
                          <pic:cNvPr id="29" name="Picture 4" descr="ANd9GcSvi4L9PEIOFkPm4hq4Ho0libfb4rUQc39K4EsZfUF0agl55ez6"/>
                          <pic:cNvPicPr>
                            <a:picLocks noChangeAspect="1" noChangeArrowheads="1"/>
                          </pic:cNvPicPr>
                        </pic:nvPicPr>
                        <pic:blipFill>
                          <a:blip r:embed="rId9">
                            <a:extLst>
                              <a:ext uri="{28A0092B-C50C-407E-A947-70E740481C1C}">
                                <a14:useLocalDpi xmlns:a14="http://schemas.microsoft.com/office/drawing/2010/main" val="0"/>
                              </a:ext>
                            </a:extLst>
                          </a:blip>
                          <a:srcRect b="7396"/>
                          <a:stretch>
                            <a:fillRect/>
                          </a:stretch>
                        </pic:blipFill>
                        <pic:spPr bwMode="auto">
                          <a:xfrm>
                            <a:off x="3141" y="3006"/>
                            <a:ext cx="5760" cy="8280"/>
                          </a:xfrm>
                          <a:prstGeom prst="rect">
                            <a:avLst/>
                          </a:prstGeom>
                          <a:noFill/>
                          <a:extLst>
                            <a:ext uri="{909E8E84-426E-40DD-AFC4-6F175D3DCCD1}">
                              <a14:hiddenFill xmlns:a14="http://schemas.microsoft.com/office/drawing/2010/main">
                                <a:solidFill>
                                  <a:srgbClr val="FFFFFF"/>
                                </a:solidFill>
                              </a14:hiddenFill>
                            </a:ext>
                          </a:extLst>
                        </pic:spPr>
                      </pic:pic>
                      <wps:wsp>
                        <wps:cNvPr id="30" name="Text Box 5"/>
                        <wps:cNvSpPr txBox="1">
                          <a:spLocks noChangeArrowheads="1"/>
                        </wps:cNvSpPr>
                        <wps:spPr bwMode="auto">
                          <a:xfrm>
                            <a:off x="2961" y="10926"/>
                            <a:ext cx="1620" cy="540"/>
                          </a:xfrm>
                          <a:prstGeom prst="rect">
                            <a:avLst/>
                          </a:prstGeom>
                          <a:solidFill>
                            <a:srgbClr val="FFFFFF"/>
                          </a:solidFill>
                          <a:ln w="9525">
                            <a:solidFill>
                              <a:srgbClr val="FFFFFF"/>
                            </a:solidFill>
                            <a:miter lim="800000"/>
                            <a:headEnd/>
                            <a:tailEnd/>
                          </a:ln>
                        </wps:spPr>
                        <wps:txbx>
                          <w:txbxContent>
                            <w:p w14:paraId="220E913B" w14:textId="77777777" w:rsidR="007E4AD1" w:rsidRDefault="007E4AD1" w:rsidP="00E150B8"/>
                          </w:txbxContent>
                        </wps:txbx>
                        <wps:bodyPr rot="0" vert="horz" wrap="square" lIns="91440" tIns="45720" rIns="91440" bIns="45720" anchor="t" anchorCtr="0" upright="1">
                          <a:noAutofit/>
                        </wps:bodyPr>
                      </wps:wsp>
                      <wps:wsp>
                        <wps:cNvPr id="31" name="Text Box 6"/>
                        <wps:cNvSpPr txBox="1">
                          <a:spLocks noChangeArrowheads="1"/>
                        </wps:cNvSpPr>
                        <wps:spPr bwMode="auto">
                          <a:xfrm>
                            <a:off x="6786" y="10986"/>
                            <a:ext cx="1620" cy="540"/>
                          </a:xfrm>
                          <a:prstGeom prst="rect">
                            <a:avLst/>
                          </a:prstGeom>
                          <a:solidFill>
                            <a:srgbClr val="FFFFFF"/>
                          </a:solidFill>
                          <a:ln w="9525">
                            <a:solidFill>
                              <a:srgbClr val="FFFFFF"/>
                            </a:solidFill>
                            <a:miter lim="800000"/>
                            <a:headEnd/>
                            <a:tailEnd/>
                          </a:ln>
                        </wps:spPr>
                        <wps:txbx>
                          <w:txbxContent>
                            <w:p w14:paraId="54A218CB" w14:textId="77777777" w:rsidR="007E4AD1" w:rsidRDefault="007E4AD1" w:rsidP="00E150B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AD3E00" id="مجموعة 28" o:spid="_x0000_s1027" style="position:absolute;left:0;text-align:left;margin-left:37.95pt;margin-top:16.75pt;width:338.5pt;height:426pt;z-index:251653632" coordorigin="2961,3006" coordsize="5940,85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ANd9GcSvi4L9PEIOFkPm4hq4Ho0libfb4rUQc39K4EsZfUF0agl55ez6" style="position:absolute;left:3141;top:3006;width:5760;height:8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">
                  <v:imagedata r:id="rId10" o:title="ANd9GcSvi4L9PEIOFkPm4hq4Ho0libfb4rUQc39K4EsZfUF0agl55ez6" cropbottom="4847f"/>
                </v:shape>
                <v:shape id="Text Box 5" o:spid="_x0000_s1029" type="#_x0000_t202" style="position:absolute;left:2961;top:10926;width:16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" strokecolor="white">
                  <v:textbox>
                    <w:txbxContent>
                      <w:p w14:paraId="220E913B" w14:textId="77777777" w:rsidR="007E4AD1" w:rsidRDefault="007E4AD1" w:rsidP="00E150B8"/>
                    </w:txbxContent>
                  </v:textbox>
                </v:shape>
                <v:shape id="Text Box 6" o:spid="_x0000_s1030" type="#_x0000_t202" style="position:absolute;left:6786;top:10986;width:16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" strokecolor="white">
                  <v:textbox>
                    <w:txbxContent>
                      <w:p w14:paraId="54A218CB" w14:textId="77777777" w:rsidR="007E4AD1" w:rsidRDefault="007E4AD1" w:rsidP="00E150B8"/>
                    </w:txbxContent>
                  </v:textbox>
                </v:shape>
              </v:group>
            </w:pict>
          </mc:Fallback>
        </mc:AlternateContent>
      </w:r>
    </w:p>
    <w:p w14:paraId="1121B73F" w14:textId="3FEE6611" w:rsidR="00E150B8" w:rsidRDefault="00E150B8" w:rsidP="00A74F76">
      <w:pPr>
        <w:rPr>
          <w:rFonts w:ascii="Sakkal Majalla" w:hAnsi="Sakkal Majalla" w:cs="Sakkal Majalla"/>
          <w:b/>
          <w:bCs/>
          <w:sz w:val="34"/>
          <w:szCs w:val="34"/>
          <w:u w:val="single"/>
          <w:rtl/>
        </w:rPr>
      </w:pPr>
    </w:p>
    <w:p w14:paraId="1EC9252A" w14:textId="77777777" w:rsidR="00E150B8" w:rsidRDefault="00E150B8" w:rsidP="00A74F76">
      <w:pPr>
        <w:rPr>
          <w:rFonts w:ascii="Sakkal Majalla" w:hAnsi="Sakkal Majalla" w:cs="Sakkal Majalla"/>
          <w:b/>
          <w:bCs/>
          <w:sz w:val="34"/>
          <w:szCs w:val="34"/>
          <w:u w:val="single"/>
          <w:rtl/>
        </w:rPr>
      </w:pPr>
    </w:p>
    <w:p w14:paraId="09F6D17D" w14:textId="77777777" w:rsidR="00E150B8" w:rsidRDefault="00E150B8" w:rsidP="00A74F76">
      <w:pPr>
        <w:rPr>
          <w:rFonts w:ascii="Sakkal Majalla" w:hAnsi="Sakkal Majalla" w:cs="Sakkal Majalla"/>
          <w:b/>
          <w:bCs/>
          <w:sz w:val="34"/>
          <w:szCs w:val="34"/>
          <w:u w:val="single"/>
          <w:rtl/>
        </w:rPr>
      </w:pPr>
    </w:p>
    <w:p w14:paraId="1C6C0977" w14:textId="77777777" w:rsidR="00E150B8" w:rsidRDefault="00E150B8" w:rsidP="00A74F76">
      <w:pPr>
        <w:rPr>
          <w:rFonts w:ascii="Sakkal Majalla" w:hAnsi="Sakkal Majalla" w:cs="Sakkal Majalla"/>
          <w:b/>
          <w:bCs/>
          <w:sz w:val="34"/>
          <w:szCs w:val="34"/>
          <w:u w:val="single"/>
          <w:rtl/>
        </w:rPr>
      </w:pPr>
    </w:p>
    <w:p w14:paraId="47E76A6D" w14:textId="77777777" w:rsidR="00E150B8" w:rsidRDefault="00E150B8" w:rsidP="00A74F76">
      <w:pPr>
        <w:rPr>
          <w:rFonts w:ascii="Sakkal Majalla" w:hAnsi="Sakkal Majalla" w:cs="Sakkal Majalla"/>
          <w:b/>
          <w:bCs/>
          <w:sz w:val="34"/>
          <w:szCs w:val="34"/>
          <w:u w:val="single"/>
          <w:rtl/>
        </w:rPr>
      </w:pPr>
    </w:p>
    <w:p w14:paraId="2D9A67E1" w14:textId="77777777" w:rsidR="00E150B8" w:rsidRDefault="00E150B8" w:rsidP="00A74F76">
      <w:pPr>
        <w:rPr>
          <w:rFonts w:ascii="Sakkal Majalla" w:hAnsi="Sakkal Majalla" w:cs="Sakkal Majalla"/>
          <w:b/>
          <w:bCs/>
          <w:sz w:val="34"/>
          <w:szCs w:val="34"/>
          <w:u w:val="single"/>
          <w:rtl/>
        </w:rPr>
      </w:pPr>
    </w:p>
    <w:p w14:paraId="0680F1FB" w14:textId="77777777" w:rsidR="00E150B8" w:rsidRDefault="00E150B8" w:rsidP="00A74F76">
      <w:pPr>
        <w:rPr>
          <w:rFonts w:ascii="Sakkal Majalla" w:hAnsi="Sakkal Majalla" w:cs="Sakkal Majalla"/>
          <w:b/>
          <w:bCs/>
          <w:sz w:val="34"/>
          <w:szCs w:val="34"/>
          <w:u w:val="single"/>
          <w:rtl/>
        </w:rPr>
      </w:pPr>
    </w:p>
    <w:p w14:paraId="10776E12" w14:textId="77777777" w:rsidR="00E150B8" w:rsidRDefault="00E150B8" w:rsidP="00A74F76">
      <w:pPr>
        <w:rPr>
          <w:rFonts w:ascii="Sakkal Majalla" w:hAnsi="Sakkal Majalla" w:cs="Sakkal Majalla"/>
          <w:b/>
          <w:bCs/>
          <w:sz w:val="34"/>
          <w:szCs w:val="34"/>
          <w:u w:val="single"/>
          <w:rtl/>
        </w:rPr>
      </w:pPr>
    </w:p>
    <w:p w14:paraId="64B397E6" w14:textId="77777777" w:rsidR="00E150B8" w:rsidRDefault="00E150B8" w:rsidP="00A74F76">
      <w:pPr>
        <w:rPr>
          <w:rFonts w:ascii="Sakkal Majalla" w:hAnsi="Sakkal Majalla" w:cs="Sakkal Majalla"/>
          <w:b/>
          <w:bCs/>
          <w:sz w:val="34"/>
          <w:szCs w:val="34"/>
          <w:u w:val="single"/>
          <w:rtl/>
        </w:rPr>
      </w:pPr>
    </w:p>
    <w:p w14:paraId="55724676" w14:textId="77777777" w:rsidR="00E150B8" w:rsidRDefault="00E150B8" w:rsidP="00A74F76">
      <w:pPr>
        <w:rPr>
          <w:rFonts w:ascii="Sakkal Majalla" w:hAnsi="Sakkal Majalla" w:cs="Sakkal Majalla"/>
          <w:b/>
          <w:bCs/>
          <w:sz w:val="34"/>
          <w:szCs w:val="34"/>
          <w:u w:val="single"/>
          <w:rtl/>
        </w:rPr>
      </w:pPr>
    </w:p>
    <w:p w14:paraId="2CE48345" w14:textId="77777777" w:rsidR="00E150B8" w:rsidRDefault="00E150B8" w:rsidP="00A74F76">
      <w:pPr>
        <w:rPr>
          <w:rFonts w:ascii="Sakkal Majalla" w:hAnsi="Sakkal Majalla" w:cs="Sakkal Majalla"/>
          <w:b/>
          <w:bCs/>
          <w:sz w:val="34"/>
          <w:szCs w:val="34"/>
          <w:u w:val="single"/>
          <w:rtl/>
        </w:rPr>
      </w:pPr>
    </w:p>
    <w:p w14:paraId="143CE833" w14:textId="77777777" w:rsidR="00E150B8" w:rsidRDefault="00E150B8" w:rsidP="00A74F76">
      <w:pPr>
        <w:rPr>
          <w:rFonts w:ascii="Sakkal Majalla" w:hAnsi="Sakkal Majalla" w:cs="Sakkal Majalla"/>
          <w:b/>
          <w:bCs/>
          <w:sz w:val="34"/>
          <w:szCs w:val="34"/>
          <w:u w:val="single"/>
          <w:rtl/>
        </w:rPr>
      </w:pPr>
    </w:p>
    <w:p w14:paraId="69A0D7C6" w14:textId="77777777" w:rsidR="00E150B8" w:rsidRDefault="00E150B8" w:rsidP="00A74F76">
      <w:pPr>
        <w:rPr>
          <w:rFonts w:ascii="Sakkal Majalla" w:hAnsi="Sakkal Majalla" w:cs="Sakkal Majalla"/>
          <w:b/>
          <w:bCs/>
          <w:sz w:val="34"/>
          <w:szCs w:val="34"/>
          <w:u w:val="single"/>
          <w:rtl/>
        </w:rPr>
      </w:pPr>
    </w:p>
    <w:p w14:paraId="64D0C406" w14:textId="77777777" w:rsidR="00E150B8" w:rsidRDefault="00E150B8" w:rsidP="00A74F76">
      <w:pPr>
        <w:rPr>
          <w:rFonts w:ascii="Sakkal Majalla" w:hAnsi="Sakkal Majalla" w:cs="Sakkal Majalla"/>
          <w:b/>
          <w:bCs/>
          <w:sz w:val="34"/>
          <w:szCs w:val="34"/>
          <w:u w:val="single"/>
          <w:rtl/>
        </w:rPr>
      </w:pPr>
    </w:p>
    <w:p w14:paraId="00BF57BF" w14:textId="77777777" w:rsidR="00E150B8" w:rsidRDefault="00E150B8" w:rsidP="00A74F76">
      <w:pPr>
        <w:rPr>
          <w:rFonts w:ascii="Sakkal Majalla" w:hAnsi="Sakkal Majalla" w:cs="Sakkal Majalla"/>
          <w:b/>
          <w:bCs/>
          <w:sz w:val="34"/>
          <w:szCs w:val="34"/>
          <w:u w:val="single"/>
          <w:rtl/>
        </w:rPr>
      </w:pPr>
    </w:p>
    <w:p w14:paraId="5F70F655" w14:textId="77777777" w:rsidR="00E150B8" w:rsidRDefault="00E150B8" w:rsidP="00A74F76">
      <w:pPr>
        <w:rPr>
          <w:rFonts w:ascii="Sakkal Majalla" w:hAnsi="Sakkal Majalla" w:cs="Sakkal Majalla"/>
          <w:b/>
          <w:bCs/>
          <w:sz w:val="34"/>
          <w:szCs w:val="34"/>
          <w:u w:val="single"/>
          <w:rtl/>
        </w:rPr>
      </w:pPr>
    </w:p>
    <w:p w14:paraId="23BB7255" w14:textId="77777777" w:rsidR="00E150B8" w:rsidRDefault="00E150B8" w:rsidP="00A74F76">
      <w:pPr>
        <w:rPr>
          <w:rFonts w:ascii="Sakkal Majalla" w:hAnsi="Sakkal Majalla" w:cs="Sakkal Majalla"/>
          <w:b/>
          <w:bCs/>
          <w:sz w:val="34"/>
          <w:szCs w:val="34"/>
          <w:u w:val="single"/>
          <w:rtl/>
        </w:rPr>
      </w:pPr>
    </w:p>
    <w:p w14:paraId="0C2C0AC4" w14:textId="77777777" w:rsidR="00E150B8" w:rsidRDefault="00E150B8" w:rsidP="00A74F76">
      <w:pPr>
        <w:rPr>
          <w:rFonts w:ascii="Sakkal Majalla" w:hAnsi="Sakkal Majalla" w:cs="Sakkal Majalla"/>
          <w:b/>
          <w:bCs/>
          <w:sz w:val="34"/>
          <w:szCs w:val="34"/>
          <w:u w:val="single"/>
          <w:rtl/>
        </w:rPr>
      </w:pPr>
    </w:p>
    <w:p w14:paraId="413F1B4E" w14:textId="77777777" w:rsidR="00E150B8" w:rsidRDefault="00E150B8" w:rsidP="00A74F76">
      <w:pPr>
        <w:rPr>
          <w:rFonts w:ascii="Sakkal Majalla" w:hAnsi="Sakkal Majalla" w:cs="Sakkal Majalla"/>
          <w:b/>
          <w:bCs/>
          <w:sz w:val="34"/>
          <w:szCs w:val="34"/>
          <w:u w:val="single"/>
          <w:rtl/>
        </w:rPr>
      </w:pPr>
    </w:p>
    <w:p w14:paraId="0C48984B" w14:textId="77777777" w:rsidR="00E150B8" w:rsidRDefault="00E150B8" w:rsidP="00A74F76">
      <w:pPr>
        <w:rPr>
          <w:rFonts w:ascii="Sakkal Majalla" w:hAnsi="Sakkal Majalla" w:cs="Sakkal Majalla"/>
          <w:b/>
          <w:bCs/>
          <w:sz w:val="34"/>
          <w:szCs w:val="34"/>
          <w:u w:val="single"/>
          <w:rtl/>
        </w:rPr>
      </w:pPr>
    </w:p>
    <w:p w14:paraId="25A97345" w14:textId="77777777" w:rsidR="00E150B8" w:rsidRDefault="00E150B8" w:rsidP="00A74F76">
      <w:pPr>
        <w:rPr>
          <w:rFonts w:ascii="Sakkal Majalla" w:hAnsi="Sakkal Majalla" w:cs="Sakkal Majalla"/>
          <w:b/>
          <w:bCs/>
          <w:sz w:val="34"/>
          <w:szCs w:val="34"/>
          <w:u w:val="single"/>
          <w:rtl/>
        </w:rPr>
      </w:pPr>
    </w:p>
    <w:p w14:paraId="58B79E9B" w14:textId="77777777" w:rsidR="00E150B8" w:rsidRDefault="00E150B8" w:rsidP="00A74F76">
      <w:pPr>
        <w:rPr>
          <w:rFonts w:ascii="Sakkal Majalla" w:hAnsi="Sakkal Majalla" w:cs="Sakkal Majalla"/>
          <w:b/>
          <w:bCs/>
          <w:sz w:val="34"/>
          <w:szCs w:val="34"/>
          <w:u w:val="single"/>
          <w:rtl/>
        </w:rPr>
      </w:pPr>
    </w:p>
    <w:p w14:paraId="6B729B6C" w14:textId="77777777" w:rsidR="00E150B8" w:rsidRDefault="00E150B8" w:rsidP="00A74F76">
      <w:pPr>
        <w:rPr>
          <w:rFonts w:ascii="Sakkal Majalla" w:hAnsi="Sakkal Majalla" w:cs="Sakkal Majalla"/>
          <w:b/>
          <w:bCs/>
          <w:sz w:val="34"/>
          <w:szCs w:val="34"/>
          <w:u w:val="single"/>
          <w:rtl/>
        </w:rPr>
      </w:pPr>
    </w:p>
    <w:p w14:paraId="67B4E517" w14:textId="77777777" w:rsidR="00E150B8" w:rsidRDefault="00E150B8" w:rsidP="00A74F76">
      <w:pPr>
        <w:rPr>
          <w:rFonts w:ascii="Sakkal Majalla" w:hAnsi="Sakkal Majalla" w:cs="Sakkal Majalla"/>
          <w:b/>
          <w:bCs/>
          <w:sz w:val="34"/>
          <w:szCs w:val="34"/>
          <w:u w:val="single"/>
          <w:rtl/>
        </w:rPr>
      </w:pPr>
    </w:p>
    <w:p w14:paraId="50847522" w14:textId="77777777" w:rsidR="001451F9" w:rsidRPr="000D0604" w:rsidRDefault="001451F9" w:rsidP="001451F9">
      <w:pPr>
        <w:rPr>
          <w:rFonts w:ascii="Calibri" w:eastAsia="Times New Roman" w:hAnsi="Calibri" w:cs="Arial"/>
          <w:rtl/>
        </w:rPr>
      </w:pPr>
    </w:p>
    <w:p w14:paraId="048E86E7" w14:textId="77777777" w:rsidR="001451F9" w:rsidRPr="000D0604" w:rsidRDefault="001451F9" w:rsidP="001451F9">
      <w:pPr>
        <w:rPr>
          <w:rFonts w:ascii="Calibri" w:eastAsia="Times New Roman" w:hAnsi="Calibri" w:cs="Arial"/>
          <w:rtl/>
        </w:rPr>
      </w:pPr>
    </w:p>
    <w:p w14:paraId="6AD9EE75" w14:textId="77777777" w:rsidR="001451F9" w:rsidRPr="000D0604" w:rsidRDefault="001451F9" w:rsidP="001451F9">
      <w:pPr>
        <w:widowControl w:val="0"/>
        <w:spacing w:after="0"/>
        <w:ind w:firstLine="283"/>
        <w:jc w:val="both"/>
        <w:rPr>
          <w:rFonts w:ascii="Garamond" w:eastAsia="Times New Roman" w:hAnsi="Garamond" w:cs="Traditional Arabic"/>
          <w:bCs/>
          <w:sz w:val="32"/>
          <w:szCs w:val="36"/>
          <w:rtl/>
          <w:lang w:eastAsia="zh-CN" w:bidi="ar-EG"/>
        </w:rPr>
      </w:pPr>
      <w:r w:rsidRPr="000D0604">
        <w:rPr>
          <w:rFonts w:ascii="Garamond" w:eastAsia="Times New Roman" w:hAnsi="Garamond" w:cs="Traditional Arabic" w:hint="eastAsia"/>
          <w:bCs/>
          <w:sz w:val="32"/>
          <w:szCs w:val="36"/>
          <w:rtl/>
          <w:lang w:eastAsia="zh-CN" w:bidi="ar-EG"/>
        </w:rPr>
        <w:t>قال</w:t>
      </w:r>
      <w:r w:rsidRPr="000D0604">
        <w:rPr>
          <w:rFonts w:ascii="Garamond" w:eastAsia="Times New Roman" w:hAnsi="Garamond" w:cs="Traditional Arabic"/>
          <w:bCs/>
          <w:sz w:val="32"/>
          <w:szCs w:val="36"/>
          <w:rtl/>
          <w:lang w:eastAsia="zh-CN" w:bidi="ar-EG"/>
        </w:rPr>
        <w:t xml:space="preserve"> </w:t>
      </w:r>
      <w:r w:rsidRPr="000D0604">
        <w:rPr>
          <w:rFonts w:ascii="Garamond" w:eastAsia="Times New Roman" w:hAnsi="Garamond" w:cs="Traditional Arabic" w:hint="eastAsia"/>
          <w:bCs/>
          <w:sz w:val="32"/>
          <w:szCs w:val="36"/>
          <w:rtl/>
          <w:lang w:eastAsia="zh-CN" w:bidi="ar-EG"/>
        </w:rPr>
        <w:t>تعالى</w:t>
      </w:r>
      <w:r w:rsidRPr="000D0604">
        <w:rPr>
          <w:rFonts w:ascii="Garamond" w:eastAsia="Times New Roman" w:hAnsi="Garamond" w:cs="Traditional Arabic"/>
          <w:bCs/>
          <w:sz w:val="32"/>
          <w:szCs w:val="36"/>
          <w:rtl/>
          <w:lang w:eastAsia="zh-CN" w:bidi="ar-EG"/>
        </w:rPr>
        <w:t>:</w:t>
      </w:r>
    </w:p>
    <w:p w14:paraId="459DF497" w14:textId="77777777" w:rsidR="001451F9" w:rsidRPr="000D0604" w:rsidRDefault="001451F9" w:rsidP="001451F9">
      <w:pPr>
        <w:widowControl w:val="0"/>
        <w:spacing w:after="0"/>
        <w:ind w:firstLine="283"/>
        <w:jc w:val="both"/>
        <w:rPr>
          <w:rFonts w:ascii="Garamond" w:eastAsia="Times New Roman" w:hAnsi="Garamond" w:cs="Traditional Arabic"/>
          <w:bCs/>
          <w:sz w:val="34"/>
          <w:szCs w:val="38"/>
          <w:rtl/>
          <w:lang w:eastAsia="zh-CN" w:bidi="ar-EG"/>
        </w:rPr>
      </w:pPr>
      <w:r w:rsidRPr="000D0604">
        <w:rPr>
          <w:rFonts w:ascii="Garamond" w:eastAsia="Times New Roman" w:hAnsi="Garamond" w:cs="Traditional Arabic"/>
          <w:bCs/>
          <w:sz w:val="34"/>
          <w:szCs w:val="38"/>
          <w:rtl/>
          <w:lang w:eastAsia="zh-CN" w:bidi="ar-EG"/>
        </w:rPr>
        <w:t xml:space="preserve"> </w:t>
      </w:r>
      <w:r w:rsidRPr="000D0604">
        <w:rPr>
          <w:rFonts w:ascii="Garamond" w:eastAsia="Times New Roman" w:hAnsi="Garamond" w:cs="Traditional Arabic"/>
          <w:bCs/>
          <w:sz w:val="34"/>
          <w:szCs w:val="34"/>
          <w:lang w:eastAsia="zh-CN" w:bidi="ar-EG"/>
        </w:rPr>
        <w:sym w:font="AGA Arabesque" w:char="F05D"/>
      </w:r>
      <w:r w:rsidRPr="000D0604">
        <w:rPr>
          <w:rFonts w:ascii="Garamond" w:eastAsia="Times New Roman" w:hAnsi="Garamond" w:cs="Traditional Arabic" w:hint="eastAsia"/>
          <w:bCs/>
          <w:iCs/>
          <w:sz w:val="34"/>
          <w:szCs w:val="38"/>
          <w:shd w:val="clear" w:color="auto" w:fill="FFFFFF"/>
          <w:rtl/>
        </w:rPr>
        <w:t>رَبِّ</w:t>
      </w:r>
      <w:r w:rsidRPr="000D0604">
        <w:rPr>
          <w:rFonts w:ascii="Garamond" w:eastAsia="Times New Roman" w:hAnsi="Garamond" w:cs="Traditional Arabic"/>
          <w:bCs/>
          <w:iCs/>
          <w:sz w:val="34"/>
          <w:szCs w:val="38"/>
          <w:shd w:val="clear" w:color="auto" w:fill="FFFFFF"/>
          <w:rtl/>
        </w:rPr>
        <w:t xml:space="preserve"> </w:t>
      </w:r>
      <w:r w:rsidRPr="000D0604">
        <w:rPr>
          <w:rFonts w:ascii="Garamond" w:eastAsia="Times New Roman" w:hAnsi="Garamond" w:cs="Traditional Arabic" w:hint="eastAsia"/>
          <w:bCs/>
          <w:iCs/>
          <w:sz w:val="34"/>
          <w:szCs w:val="38"/>
          <w:shd w:val="clear" w:color="auto" w:fill="FFFFFF"/>
          <w:rtl/>
        </w:rPr>
        <w:t>أَوْزِعْنِي</w:t>
      </w:r>
      <w:r w:rsidRPr="000D0604">
        <w:rPr>
          <w:rFonts w:ascii="Garamond" w:eastAsia="Times New Roman" w:hAnsi="Garamond" w:cs="Traditional Arabic"/>
          <w:bCs/>
          <w:iCs/>
          <w:sz w:val="34"/>
          <w:szCs w:val="38"/>
          <w:shd w:val="clear" w:color="auto" w:fill="FFFFFF"/>
          <w:rtl/>
        </w:rPr>
        <w:t xml:space="preserve"> </w:t>
      </w:r>
      <w:r w:rsidRPr="000D0604">
        <w:rPr>
          <w:rFonts w:ascii="Garamond" w:eastAsia="Times New Roman" w:hAnsi="Garamond" w:cs="Traditional Arabic" w:hint="eastAsia"/>
          <w:bCs/>
          <w:iCs/>
          <w:sz w:val="34"/>
          <w:szCs w:val="38"/>
          <w:shd w:val="clear" w:color="auto" w:fill="FFFFFF"/>
          <w:rtl/>
        </w:rPr>
        <w:t>أَنْ</w:t>
      </w:r>
      <w:r w:rsidRPr="000D0604">
        <w:rPr>
          <w:rFonts w:ascii="Garamond" w:eastAsia="Times New Roman" w:hAnsi="Garamond" w:cs="Traditional Arabic"/>
          <w:bCs/>
          <w:iCs/>
          <w:sz w:val="34"/>
          <w:szCs w:val="38"/>
          <w:shd w:val="clear" w:color="auto" w:fill="FFFFFF"/>
          <w:rtl/>
        </w:rPr>
        <w:t xml:space="preserve"> </w:t>
      </w:r>
      <w:r w:rsidRPr="000D0604">
        <w:rPr>
          <w:rFonts w:ascii="Garamond" w:eastAsia="Times New Roman" w:hAnsi="Garamond" w:cs="Traditional Arabic" w:hint="eastAsia"/>
          <w:bCs/>
          <w:iCs/>
          <w:sz w:val="34"/>
          <w:szCs w:val="38"/>
          <w:shd w:val="clear" w:color="auto" w:fill="FFFFFF"/>
          <w:rtl/>
        </w:rPr>
        <w:t>أَشْكُرَ</w:t>
      </w:r>
      <w:r w:rsidRPr="000D0604">
        <w:rPr>
          <w:rFonts w:ascii="Garamond" w:eastAsia="Times New Roman" w:hAnsi="Garamond" w:cs="Traditional Arabic"/>
          <w:bCs/>
          <w:iCs/>
          <w:sz w:val="34"/>
          <w:szCs w:val="38"/>
          <w:shd w:val="clear" w:color="auto" w:fill="FFFFFF"/>
          <w:rtl/>
        </w:rPr>
        <w:t xml:space="preserve"> </w:t>
      </w:r>
      <w:r w:rsidRPr="000D0604">
        <w:rPr>
          <w:rFonts w:ascii="Garamond" w:eastAsia="Times New Roman" w:hAnsi="Garamond" w:cs="Traditional Arabic" w:hint="eastAsia"/>
          <w:bCs/>
          <w:iCs/>
          <w:sz w:val="34"/>
          <w:szCs w:val="38"/>
          <w:shd w:val="clear" w:color="auto" w:fill="FFFFFF"/>
          <w:rtl/>
        </w:rPr>
        <w:t>نِعْمَتَكَ</w:t>
      </w:r>
      <w:r w:rsidRPr="000D0604">
        <w:rPr>
          <w:rFonts w:ascii="Garamond" w:eastAsia="Times New Roman" w:hAnsi="Garamond" w:cs="Traditional Arabic"/>
          <w:bCs/>
          <w:iCs/>
          <w:sz w:val="34"/>
          <w:szCs w:val="38"/>
          <w:shd w:val="clear" w:color="auto" w:fill="FFFFFF"/>
          <w:rtl/>
        </w:rPr>
        <w:t xml:space="preserve"> </w:t>
      </w:r>
      <w:r w:rsidRPr="000D0604">
        <w:rPr>
          <w:rFonts w:ascii="Garamond" w:eastAsia="Times New Roman" w:hAnsi="Garamond" w:cs="Traditional Arabic" w:hint="eastAsia"/>
          <w:bCs/>
          <w:iCs/>
          <w:sz w:val="34"/>
          <w:szCs w:val="38"/>
          <w:shd w:val="clear" w:color="auto" w:fill="FFFFFF"/>
          <w:rtl/>
        </w:rPr>
        <w:t>الَّتِي</w:t>
      </w:r>
      <w:r w:rsidRPr="000D0604">
        <w:rPr>
          <w:rFonts w:ascii="Garamond" w:eastAsia="Times New Roman" w:hAnsi="Garamond" w:cs="Traditional Arabic"/>
          <w:bCs/>
          <w:iCs/>
          <w:sz w:val="34"/>
          <w:szCs w:val="38"/>
          <w:shd w:val="clear" w:color="auto" w:fill="FFFFFF"/>
          <w:rtl/>
        </w:rPr>
        <w:t xml:space="preserve"> </w:t>
      </w:r>
      <w:r w:rsidRPr="000D0604">
        <w:rPr>
          <w:rFonts w:ascii="Garamond" w:eastAsia="Times New Roman" w:hAnsi="Garamond" w:cs="Traditional Arabic" w:hint="eastAsia"/>
          <w:bCs/>
          <w:iCs/>
          <w:sz w:val="34"/>
          <w:szCs w:val="38"/>
          <w:shd w:val="clear" w:color="auto" w:fill="FFFFFF"/>
          <w:rtl/>
        </w:rPr>
        <w:t>أَنْعَمْتَ</w:t>
      </w:r>
      <w:r w:rsidRPr="000D0604">
        <w:rPr>
          <w:rFonts w:ascii="Garamond" w:eastAsia="Times New Roman" w:hAnsi="Garamond" w:cs="Traditional Arabic"/>
          <w:bCs/>
          <w:iCs/>
          <w:sz w:val="34"/>
          <w:szCs w:val="38"/>
          <w:shd w:val="clear" w:color="auto" w:fill="FFFFFF"/>
          <w:rtl/>
        </w:rPr>
        <w:t xml:space="preserve"> </w:t>
      </w:r>
      <w:r w:rsidRPr="000D0604">
        <w:rPr>
          <w:rFonts w:ascii="Garamond" w:eastAsia="Times New Roman" w:hAnsi="Garamond" w:cs="Traditional Arabic" w:hint="eastAsia"/>
          <w:bCs/>
          <w:iCs/>
          <w:sz w:val="34"/>
          <w:szCs w:val="38"/>
          <w:shd w:val="clear" w:color="auto" w:fill="FFFFFF"/>
          <w:rtl/>
        </w:rPr>
        <w:t>عَلَيَّ</w:t>
      </w:r>
      <w:r w:rsidRPr="000D0604">
        <w:rPr>
          <w:rFonts w:ascii="Garamond" w:eastAsia="Times New Roman" w:hAnsi="Garamond" w:cs="Traditional Arabic"/>
          <w:bCs/>
          <w:sz w:val="34"/>
          <w:szCs w:val="38"/>
          <w:shd w:val="clear" w:color="auto" w:fill="FFFFFF"/>
        </w:rPr>
        <w:t> </w:t>
      </w:r>
      <w:r w:rsidRPr="000D0604">
        <w:rPr>
          <w:rFonts w:ascii="Garamond" w:eastAsia="Times New Roman" w:hAnsi="Garamond" w:cs="Traditional Arabic" w:hint="eastAsia"/>
          <w:bCs/>
          <w:sz w:val="34"/>
          <w:szCs w:val="38"/>
          <w:shd w:val="clear" w:color="auto" w:fill="FFFFFF"/>
          <w:rtl/>
        </w:rPr>
        <w:t>وَعَلَى</w:t>
      </w:r>
      <w:r w:rsidRPr="000D0604">
        <w:rPr>
          <w:rFonts w:ascii="Garamond" w:eastAsia="Times New Roman" w:hAnsi="Garamond" w:cs="Traditional Arabic"/>
          <w:bCs/>
          <w:sz w:val="34"/>
          <w:szCs w:val="38"/>
          <w:shd w:val="clear" w:color="auto" w:fill="FFFFFF"/>
          <w:rtl/>
        </w:rPr>
        <w:t xml:space="preserve"> </w:t>
      </w:r>
      <w:r w:rsidRPr="000D0604">
        <w:rPr>
          <w:rFonts w:ascii="Garamond" w:eastAsia="Times New Roman" w:hAnsi="Garamond" w:cs="Traditional Arabic" w:hint="eastAsia"/>
          <w:bCs/>
          <w:sz w:val="34"/>
          <w:szCs w:val="38"/>
          <w:shd w:val="clear" w:color="auto" w:fill="FFFFFF"/>
          <w:rtl/>
        </w:rPr>
        <w:t>وَالِدَيَّ</w:t>
      </w:r>
      <w:r w:rsidRPr="000D0604">
        <w:rPr>
          <w:rFonts w:ascii="Garamond" w:eastAsia="Times New Roman" w:hAnsi="Garamond" w:cs="Traditional Arabic"/>
          <w:bCs/>
          <w:sz w:val="34"/>
          <w:szCs w:val="38"/>
          <w:shd w:val="clear" w:color="auto" w:fill="FFFFFF"/>
          <w:rtl/>
        </w:rPr>
        <w:t xml:space="preserve"> </w:t>
      </w:r>
      <w:r w:rsidRPr="000D0604">
        <w:rPr>
          <w:rFonts w:ascii="Garamond" w:eastAsia="Times New Roman" w:hAnsi="Garamond" w:cs="Traditional Arabic" w:hint="eastAsia"/>
          <w:bCs/>
          <w:sz w:val="34"/>
          <w:szCs w:val="38"/>
          <w:shd w:val="clear" w:color="auto" w:fill="FFFFFF"/>
          <w:rtl/>
        </w:rPr>
        <w:t>وَأَنْ</w:t>
      </w:r>
      <w:r w:rsidRPr="000D0604">
        <w:rPr>
          <w:rFonts w:ascii="Garamond" w:eastAsia="Times New Roman" w:hAnsi="Garamond" w:cs="Traditional Arabic"/>
          <w:bCs/>
          <w:sz w:val="34"/>
          <w:szCs w:val="38"/>
          <w:shd w:val="clear" w:color="auto" w:fill="FFFFFF"/>
          <w:rtl/>
        </w:rPr>
        <w:t xml:space="preserve"> </w:t>
      </w:r>
      <w:r w:rsidRPr="000D0604">
        <w:rPr>
          <w:rFonts w:ascii="Garamond" w:eastAsia="Times New Roman" w:hAnsi="Garamond" w:cs="Traditional Arabic" w:hint="eastAsia"/>
          <w:bCs/>
          <w:sz w:val="34"/>
          <w:szCs w:val="38"/>
          <w:shd w:val="clear" w:color="auto" w:fill="FFFFFF"/>
          <w:rtl/>
        </w:rPr>
        <w:t>أَعْمَلَ</w:t>
      </w:r>
      <w:r w:rsidRPr="000D0604">
        <w:rPr>
          <w:rFonts w:ascii="Garamond" w:eastAsia="Times New Roman" w:hAnsi="Garamond" w:cs="Traditional Arabic"/>
          <w:bCs/>
          <w:sz w:val="34"/>
          <w:szCs w:val="38"/>
          <w:shd w:val="clear" w:color="auto" w:fill="FFFFFF"/>
          <w:rtl/>
        </w:rPr>
        <w:t xml:space="preserve"> </w:t>
      </w:r>
      <w:r w:rsidRPr="000D0604">
        <w:rPr>
          <w:rFonts w:ascii="Garamond" w:eastAsia="Times New Roman" w:hAnsi="Garamond" w:cs="Traditional Arabic" w:hint="eastAsia"/>
          <w:bCs/>
          <w:sz w:val="34"/>
          <w:szCs w:val="38"/>
          <w:shd w:val="clear" w:color="auto" w:fill="FFFFFF"/>
          <w:rtl/>
        </w:rPr>
        <w:t>صَالِحًا</w:t>
      </w:r>
      <w:r w:rsidRPr="000D0604">
        <w:rPr>
          <w:rFonts w:ascii="Garamond" w:eastAsia="Times New Roman" w:hAnsi="Garamond" w:cs="Traditional Arabic"/>
          <w:bCs/>
          <w:sz w:val="34"/>
          <w:szCs w:val="38"/>
          <w:shd w:val="clear" w:color="auto" w:fill="FFFFFF"/>
          <w:rtl/>
        </w:rPr>
        <w:t xml:space="preserve"> </w:t>
      </w:r>
      <w:r w:rsidRPr="000D0604">
        <w:rPr>
          <w:rFonts w:ascii="Garamond" w:eastAsia="Times New Roman" w:hAnsi="Garamond" w:cs="Traditional Arabic" w:hint="eastAsia"/>
          <w:bCs/>
          <w:sz w:val="34"/>
          <w:szCs w:val="38"/>
          <w:shd w:val="clear" w:color="auto" w:fill="FFFFFF"/>
          <w:rtl/>
        </w:rPr>
        <w:t>تَرْضَاهُ</w:t>
      </w:r>
      <w:r w:rsidRPr="000D0604">
        <w:rPr>
          <w:rFonts w:ascii="Garamond" w:eastAsia="Times New Roman" w:hAnsi="Garamond" w:cs="Traditional Arabic"/>
          <w:bCs/>
          <w:sz w:val="34"/>
          <w:szCs w:val="38"/>
          <w:shd w:val="clear" w:color="auto" w:fill="FFFFFF"/>
          <w:rtl/>
        </w:rPr>
        <w:t xml:space="preserve"> </w:t>
      </w:r>
      <w:r w:rsidRPr="000D0604">
        <w:rPr>
          <w:rFonts w:ascii="Garamond" w:eastAsia="Times New Roman" w:hAnsi="Garamond" w:cs="Traditional Arabic" w:hint="eastAsia"/>
          <w:bCs/>
          <w:sz w:val="34"/>
          <w:szCs w:val="38"/>
          <w:shd w:val="clear" w:color="auto" w:fill="FFFFFF"/>
          <w:rtl/>
        </w:rPr>
        <w:t>وَأَدْخِلْنِي</w:t>
      </w:r>
      <w:r w:rsidRPr="000D0604">
        <w:rPr>
          <w:rFonts w:ascii="Garamond" w:eastAsia="Times New Roman" w:hAnsi="Garamond" w:cs="Traditional Arabic"/>
          <w:bCs/>
          <w:sz w:val="34"/>
          <w:szCs w:val="38"/>
          <w:shd w:val="clear" w:color="auto" w:fill="FFFFFF"/>
          <w:rtl/>
        </w:rPr>
        <w:t xml:space="preserve"> </w:t>
      </w:r>
      <w:r w:rsidRPr="000D0604">
        <w:rPr>
          <w:rFonts w:ascii="Garamond" w:eastAsia="Times New Roman" w:hAnsi="Garamond" w:cs="Traditional Arabic" w:hint="eastAsia"/>
          <w:bCs/>
          <w:sz w:val="34"/>
          <w:szCs w:val="38"/>
          <w:shd w:val="clear" w:color="auto" w:fill="FFFFFF"/>
          <w:rtl/>
        </w:rPr>
        <w:t>بِرَحْمَتِكَ</w:t>
      </w:r>
      <w:r w:rsidRPr="000D0604">
        <w:rPr>
          <w:rFonts w:ascii="Garamond" w:eastAsia="Times New Roman" w:hAnsi="Garamond" w:cs="Traditional Arabic"/>
          <w:bCs/>
          <w:sz w:val="34"/>
          <w:szCs w:val="38"/>
          <w:shd w:val="clear" w:color="auto" w:fill="FFFFFF"/>
          <w:rtl/>
        </w:rPr>
        <w:t xml:space="preserve"> </w:t>
      </w:r>
      <w:r w:rsidRPr="000D0604">
        <w:rPr>
          <w:rFonts w:ascii="Garamond" w:eastAsia="Times New Roman" w:hAnsi="Garamond" w:cs="Traditional Arabic" w:hint="eastAsia"/>
          <w:bCs/>
          <w:sz w:val="34"/>
          <w:szCs w:val="38"/>
          <w:shd w:val="clear" w:color="auto" w:fill="FFFFFF"/>
          <w:rtl/>
        </w:rPr>
        <w:t>فِي</w:t>
      </w:r>
      <w:r w:rsidRPr="000D0604">
        <w:rPr>
          <w:rFonts w:ascii="Garamond" w:eastAsia="Times New Roman" w:hAnsi="Garamond" w:cs="Traditional Arabic"/>
          <w:bCs/>
          <w:sz w:val="34"/>
          <w:szCs w:val="38"/>
          <w:shd w:val="clear" w:color="auto" w:fill="FFFFFF"/>
          <w:rtl/>
        </w:rPr>
        <w:t xml:space="preserve"> </w:t>
      </w:r>
      <w:r w:rsidRPr="000D0604">
        <w:rPr>
          <w:rFonts w:ascii="Garamond" w:eastAsia="Times New Roman" w:hAnsi="Garamond" w:cs="Traditional Arabic" w:hint="eastAsia"/>
          <w:bCs/>
          <w:sz w:val="34"/>
          <w:szCs w:val="38"/>
          <w:shd w:val="clear" w:color="auto" w:fill="FFFFFF"/>
          <w:rtl/>
        </w:rPr>
        <w:t>عِبَادِكَ</w:t>
      </w:r>
      <w:r w:rsidRPr="000D0604">
        <w:rPr>
          <w:rFonts w:ascii="Garamond" w:eastAsia="Times New Roman" w:hAnsi="Garamond" w:cs="Traditional Arabic"/>
          <w:bCs/>
          <w:sz w:val="34"/>
          <w:szCs w:val="38"/>
          <w:shd w:val="clear" w:color="auto" w:fill="FFFFFF"/>
          <w:rtl/>
        </w:rPr>
        <w:t xml:space="preserve"> </w:t>
      </w:r>
      <w:r w:rsidRPr="000D0604">
        <w:rPr>
          <w:rFonts w:ascii="Garamond" w:eastAsia="Times New Roman" w:hAnsi="Garamond" w:cs="Traditional Arabic" w:hint="eastAsia"/>
          <w:bCs/>
          <w:sz w:val="34"/>
          <w:szCs w:val="38"/>
          <w:shd w:val="clear" w:color="auto" w:fill="FFFFFF"/>
          <w:rtl/>
        </w:rPr>
        <w:t>الصَّالِحِين</w:t>
      </w:r>
      <w:r w:rsidRPr="000D0604">
        <w:rPr>
          <w:rFonts w:ascii="Garamond" w:eastAsia="Times New Roman" w:hAnsi="Garamond" w:cs="Traditional Arabic"/>
          <w:bCs/>
          <w:sz w:val="34"/>
          <w:szCs w:val="34"/>
          <w:lang w:eastAsia="zh-CN" w:bidi="ar-EG"/>
        </w:rPr>
        <w:sym w:font="AGA Arabesque" w:char="F05B"/>
      </w:r>
      <w:r w:rsidRPr="000D0604">
        <w:rPr>
          <w:rFonts w:ascii="Garamond" w:eastAsia="Times New Roman" w:hAnsi="Garamond" w:cs="Traditional Arabic"/>
          <w:bCs/>
          <w:sz w:val="34"/>
          <w:szCs w:val="38"/>
          <w:rtl/>
          <w:lang w:eastAsia="zh-CN" w:bidi="ar-EG"/>
        </w:rPr>
        <w:t xml:space="preserve"> (</w:t>
      </w:r>
      <w:r w:rsidRPr="000D0604">
        <w:rPr>
          <w:rFonts w:ascii="Garamond" w:eastAsia="Times New Roman" w:hAnsi="Garamond" w:cs="Traditional Arabic" w:hint="eastAsia"/>
          <w:bCs/>
          <w:sz w:val="34"/>
          <w:szCs w:val="38"/>
          <w:rtl/>
          <w:lang w:eastAsia="zh-CN" w:bidi="ar-EG"/>
        </w:rPr>
        <w:t>النمل،</w:t>
      </w:r>
      <w:r w:rsidRPr="000D0604">
        <w:rPr>
          <w:rFonts w:ascii="Garamond" w:eastAsia="Times New Roman" w:hAnsi="Garamond" w:cs="Traditional Arabic"/>
          <w:bCs/>
          <w:sz w:val="34"/>
          <w:szCs w:val="38"/>
          <w:rtl/>
          <w:lang w:eastAsia="zh-CN" w:bidi="ar-EG"/>
        </w:rPr>
        <w:t xml:space="preserve"> </w:t>
      </w:r>
      <w:r w:rsidRPr="000D0604">
        <w:rPr>
          <w:rFonts w:ascii="Garamond" w:eastAsia="Times New Roman" w:hAnsi="Garamond" w:cs="Traditional Arabic" w:hint="eastAsia"/>
          <w:bCs/>
          <w:sz w:val="34"/>
          <w:szCs w:val="38"/>
          <w:rtl/>
          <w:lang w:eastAsia="zh-CN" w:bidi="ar-EG"/>
        </w:rPr>
        <w:t>آية</w:t>
      </w:r>
      <w:r w:rsidRPr="000D0604">
        <w:rPr>
          <w:rFonts w:ascii="Garamond" w:eastAsia="Times New Roman" w:hAnsi="Garamond" w:cs="Traditional Arabic"/>
          <w:bCs/>
          <w:sz w:val="34"/>
          <w:szCs w:val="38"/>
          <w:rtl/>
          <w:lang w:eastAsia="zh-CN" w:bidi="ar-EG"/>
        </w:rPr>
        <w:t>:19).</w:t>
      </w:r>
    </w:p>
    <w:p w14:paraId="57BD28E2" w14:textId="77777777" w:rsidR="001451F9" w:rsidRPr="000D0604" w:rsidRDefault="001451F9" w:rsidP="001451F9">
      <w:pPr>
        <w:rPr>
          <w:rFonts w:ascii="Calibri" w:eastAsia="Times New Roman" w:hAnsi="Calibri" w:cs="Arial"/>
          <w:rtl/>
          <w:lang w:bidi="ar-EG"/>
        </w:rPr>
      </w:pPr>
    </w:p>
    <w:p w14:paraId="0ED652C0" w14:textId="77777777" w:rsidR="001451F9" w:rsidRPr="000D0604" w:rsidRDefault="001451F9" w:rsidP="001451F9">
      <w:pPr>
        <w:rPr>
          <w:rFonts w:ascii="Calibri" w:eastAsia="Times New Roman" w:hAnsi="Calibri" w:cs="Arial"/>
          <w:rtl/>
        </w:rPr>
      </w:pPr>
    </w:p>
    <w:p w14:paraId="4F3151C3" w14:textId="77777777" w:rsidR="001451F9" w:rsidRPr="000D0604" w:rsidRDefault="001451F9" w:rsidP="001451F9">
      <w:pPr>
        <w:rPr>
          <w:rFonts w:ascii="Calibri" w:eastAsia="Times New Roman" w:hAnsi="Calibri" w:cs="Arial"/>
          <w:rtl/>
        </w:rPr>
      </w:pPr>
    </w:p>
    <w:p w14:paraId="321A80A7" w14:textId="77777777" w:rsidR="001451F9" w:rsidRPr="000D0604" w:rsidRDefault="001451F9" w:rsidP="001451F9">
      <w:pPr>
        <w:rPr>
          <w:rFonts w:ascii="Calibri" w:eastAsia="Times New Roman" w:hAnsi="Calibri" w:cs="Arial"/>
          <w:rtl/>
        </w:rPr>
      </w:pPr>
    </w:p>
    <w:p w14:paraId="3DC66634" w14:textId="77777777" w:rsidR="001451F9" w:rsidRPr="000D0604" w:rsidRDefault="001451F9" w:rsidP="001451F9">
      <w:pPr>
        <w:rPr>
          <w:rFonts w:ascii="Calibri" w:eastAsia="Times New Roman" w:hAnsi="Calibri" w:cs="Arial"/>
          <w:rtl/>
        </w:rPr>
      </w:pPr>
    </w:p>
    <w:p w14:paraId="7F4BA311" w14:textId="77777777" w:rsidR="001451F9" w:rsidRPr="000D0604" w:rsidRDefault="001451F9" w:rsidP="001451F9">
      <w:pPr>
        <w:rPr>
          <w:rFonts w:ascii="Calibri" w:eastAsia="Times New Roman" w:hAnsi="Calibri" w:cs="Arial"/>
          <w:rtl/>
        </w:rPr>
      </w:pPr>
    </w:p>
    <w:p w14:paraId="13BBBCA3" w14:textId="77777777" w:rsidR="001451F9" w:rsidRPr="000D0604" w:rsidRDefault="001451F9" w:rsidP="001451F9">
      <w:pPr>
        <w:rPr>
          <w:rFonts w:ascii="Calibri" w:eastAsia="Times New Roman" w:hAnsi="Calibri" w:cs="Arial"/>
          <w:rtl/>
        </w:rPr>
      </w:pPr>
    </w:p>
    <w:p w14:paraId="24407DA0" w14:textId="77777777" w:rsidR="001451F9" w:rsidRPr="000D0604" w:rsidRDefault="001451F9" w:rsidP="001451F9">
      <w:pPr>
        <w:rPr>
          <w:rFonts w:ascii="Calibri" w:eastAsia="Times New Roman" w:hAnsi="Calibri" w:cs="Arial"/>
          <w:rtl/>
        </w:rPr>
      </w:pPr>
    </w:p>
    <w:p w14:paraId="592036BE" w14:textId="77777777" w:rsidR="001451F9" w:rsidRPr="000D0604" w:rsidRDefault="001451F9" w:rsidP="001451F9">
      <w:pPr>
        <w:rPr>
          <w:rFonts w:ascii="Calibri" w:eastAsia="Times New Roman" w:hAnsi="Calibri" w:cs="Arial"/>
          <w:rtl/>
        </w:rPr>
      </w:pPr>
    </w:p>
    <w:p w14:paraId="43E10C23" w14:textId="77777777" w:rsidR="001451F9" w:rsidRPr="000D0604" w:rsidRDefault="001451F9" w:rsidP="001451F9">
      <w:pPr>
        <w:rPr>
          <w:rFonts w:ascii="Calibri" w:eastAsia="Times New Roman" w:hAnsi="Calibri" w:cs="Arial"/>
          <w:rtl/>
        </w:rPr>
      </w:pPr>
    </w:p>
    <w:p w14:paraId="2B9B70E2" w14:textId="77777777" w:rsidR="001451F9" w:rsidRPr="000D0604" w:rsidRDefault="001451F9" w:rsidP="001451F9">
      <w:pPr>
        <w:rPr>
          <w:rFonts w:ascii="Calibri" w:eastAsia="Times New Roman" w:hAnsi="Calibri" w:cs="Arial"/>
          <w:rtl/>
        </w:rPr>
      </w:pPr>
    </w:p>
    <w:p w14:paraId="05466399" w14:textId="77777777" w:rsidR="001451F9" w:rsidRPr="000D0604" w:rsidRDefault="001451F9" w:rsidP="001451F9">
      <w:pPr>
        <w:rPr>
          <w:rFonts w:ascii="Calibri" w:eastAsia="Times New Roman" w:hAnsi="Calibri" w:cs="Arial"/>
          <w:rtl/>
        </w:rPr>
      </w:pPr>
    </w:p>
    <w:p w14:paraId="7867A1B8" w14:textId="77777777" w:rsidR="001451F9" w:rsidRPr="000D0604" w:rsidRDefault="001451F9" w:rsidP="001451F9">
      <w:pPr>
        <w:rPr>
          <w:rFonts w:ascii="Calibri" w:eastAsia="Times New Roman" w:hAnsi="Calibri" w:cs="Arial"/>
          <w:rtl/>
        </w:rPr>
      </w:pPr>
    </w:p>
    <w:p w14:paraId="3AB41870" w14:textId="77777777" w:rsidR="001451F9" w:rsidRPr="000D0604" w:rsidRDefault="001451F9" w:rsidP="001451F9">
      <w:pPr>
        <w:rPr>
          <w:rFonts w:ascii="Calibri" w:eastAsia="Times New Roman" w:hAnsi="Calibri" w:cs="Arial"/>
          <w:rtl/>
        </w:rPr>
      </w:pPr>
    </w:p>
    <w:p w14:paraId="2A1A5FA0" w14:textId="77777777" w:rsidR="001451F9" w:rsidRDefault="001451F9" w:rsidP="001451F9">
      <w:pPr>
        <w:rPr>
          <w:rFonts w:ascii="Calibri" w:eastAsia="Times New Roman" w:hAnsi="Calibri" w:cs="Arial"/>
          <w:rtl/>
        </w:rPr>
      </w:pPr>
    </w:p>
    <w:p w14:paraId="50D335EC" w14:textId="77777777" w:rsidR="001451F9" w:rsidRPr="000D0604" w:rsidRDefault="001451F9" w:rsidP="001451F9">
      <w:pPr>
        <w:rPr>
          <w:rFonts w:ascii="Calibri" w:eastAsia="Times New Roman" w:hAnsi="Calibri" w:cs="Arial"/>
          <w:rtl/>
        </w:rPr>
      </w:pPr>
    </w:p>
    <w:p w14:paraId="51C86C6F" w14:textId="77777777" w:rsidR="001451F9" w:rsidRPr="000D0604" w:rsidRDefault="001451F9" w:rsidP="001451F9">
      <w:pPr>
        <w:rPr>
          <w:rFonts w:ascii="Calibri" w:eastAsia="Times New Roman" w:hAnsi="Calibri" w:cs="Arial"/>
          <w:rtl/>
        </w:rPr>
      </w:pPr>
    </w:p>
    <w:p w14:paraId="10F4C607" w14:textId="77777777" w:rsidR="001451F9" w:rsidRPr="000D0604" w:rsidRDefault="001451F9" w:rsidP="001451F9">
      <w:pPr>
        <w:rPr>
          <w:rFonts w:ascii="Calibri" w:eastAsia="Times New Roman" w:hAnsi="Calibri" w:cs="Arial"/>
          <w:rtl/>
        </w:rPr>
      </w:pPr>
      <w:r w:rsidRPr="000D0604">
        <w:rPr>
          <w:rFonts w:ascii="Calibri" w:eastAsia="Times New Roman" w:hAnsi="Calibri" w:cs="Arial"/>
          <w:noProof/>
          <w:rtl/>
        </w:rPr>
        <w:drawing>
          <wp:anchor distT="0" distB="0" distL="114300" distR="114300" simplePos="0" relativeHeight="251655680" behindDoc="0" locked="0" layoutInCell="1" allowOverlap="1" wp14:anchorId="190973D7" wp14:editId="082882A5">
            <wp:simplePos x="0" y="0"/>
            <wp:positionH relativeFrom="column">
              <wp:posOffset>2009775</wp:posOffset>
            </wp:positionH>
            <wp:positionV relativeFrom="paragraph">
              <wp:posOffset>218440</wp:posOffset>
            </wp:positionV>
            <wp:extent cx="962025" cy="495300"/>
            <wp:effectExtent l="0" t="0" r="9525" b="0"/>
            <wp:wrapNone/>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0659" cy="499745"/>
                    </a:xfrm>
                    <a:prstGeom prst="rect">
                      <a:avLst/>
                    </a:prstGeom>
                    <a:noFill/>
                  </pic:spPr>
                </pic:pic>
              </a:graphicData>
            </a:graphic>
            <wp14:sizeRelH relativeFrom="page">
              <wp14:pctWidth>0</wp14:pctWidth>
            </wp14:sizeRelH>
            <wp14:sizeRelV relativeFrom="page">
              <wp14:pctHeight>0</wp14:pctHeight>
            </wp14:sizeRelV>
          </wp:anchor>
        </w:drawing>
      </w:r>
    </w:p>
    <w:p w14:paraId="195DBD02" w14:textId="77777777" w:rsidR="001451F9" w:rsidRPr="000D0604" w:rsidRDefault="001451F9" w:rsidP="001451F9">
      <w:pPr>
        <w:rPr>
          <w:rFonts w:ascii="Calibri" w:eastAsia="Times New Roman" w:hAnsi="Calibri" w:cs="Arial"/>
          <w:rtl/>
        </w:rPr>
      </w:pPr>
    </w:p>
    <w:p w14:paraId="3C28ADA0" w14:textId="77777777" w:rsidR="001451F9" w:rsidRPr="000D0604" w:rsidRDefault="001451F9" w:rsidP="001451F9">
      <w:pPr>
        <w:rPr>
          <w:rFonts w:ascii="Calibri" w:eastAsia="Times New Roman" w:hAnsi="Calibri" w:cs="Arial"/>
          <w:rtl/>
        </w:rPr>
      </w:pPr>
    </w:p>
    <w:p w14:paraId="7F9999EE" w14:textId="528AB6AF" w:rsidR="001451F9" w:rsidRPr="001451F9" w:rsidRDefault="001451F9" w:rsidP="00C207D4">
      <w:pPr>
        <w:widowControl w:val="0"/>
        <w:numPr>
          <w:ilvl w:val="0"/>
          <w:numId w:val="6"/>
        </w:numPr>
        <w:tabs>
          <w:tab w:val="left" w:pos="-2"/>
        </w:tabs>
        <w:spacing w:after="0" w:line="480" w:lineRule="auto"/>
        <w:ind w:left="720"/>
        <w:jc w:val="both"/>
        <w:rPr>
          <w:rFonts w:ascii="Times New Roman" w:eastAsia="Times New Roman" w:hAnsi="Times New Roman" w:cs="Traditional Arabic"/>
          <w:b/>
          <w:bCs/>
          <w:sz w:val="24"/>
          <w:szCs w:val="36"/>
        </w:rPr>
      </w:pPr>
      <w:r w:rsidRPr="001451F9">
        <w:rPr>
          <w:rFonts w:ascii="Times New Roman" w:eastAsia="Times New Roman" w:hAnsi="Times New Roman" w:cs="Traditional Arabic" w:hint="cs"/>
          <w:b/>
          <w:bCs/>
          <w:sz w:val="24"/>
          <w:szCs w:val="36"/>
          <w:rtl/>
        </w:rPr>
        <w:t>إلى من أرضعت</w:t>
      </w:r>
      <w:r>
        <w:rPr>
          <w:rFonts w:ascii="Times New Roman" w:eastAsia="Times New Roman" w:hAnsi="Times New Roman" w:cs="Traditional Arabic" w:hint="cs"/>
          <w:b/>
          <w:bCs/>
          <w:sz w:val="24"/>
          <w:szCs w:val="36"/>
          <w:rtl/>
        </w:rPr>
        <w:t>ني</w:t>
      </w:r>
      <w:r w:rsidRPr="001451F9">
        <w:rPr>
          <w:rFonts w:ascii="Times New Roman" w:eastAsia="Times New Roman" w:hAnsi="Times New Roman" w:cs="Traditional Arabic" w:hint="cs"/>
          <w:b/>
          <w:bCs/>
          <w:sz w:val="24"/>
          <w:szCs w:val="36"/>
          <w:rtl/>
        </w:rPr>
        <w:t xml:space="preserve"> قيماً ومثلاً وأثرتن</w:t>
      </w:r>
      <w:r>
        <w:rPr>
          <w:rFonts w:ascii="Times New Roman" w:eastAsia="Times New Roman" w:hAnsi="Times New Roman" w:cs="Traditional Arabic" w:hint="cs"/>
          <w:b/>
          <w:bCs/>
          <w:sz w:val="24"/>
          <w:szCs w:val="36"/>
          <w:rtl/>
        </w:rPr>
        <w:t>ي</w:t>
      </w:r>
      <w:r w:rsidRPr="001451F9">
        <w:rPr>
          <w:rFonts w:ascii="Times New Roman" w:eastAsia="Times New Roman" w:hAnsi="Times New Roman" w:cs="Traditional Arabic" w:hint="cs"/>
          <w:b/>
          <w:bCs/>
          <w:sz w:val="24"/>
          <w:szCs w:val="36"/>
          <w:rtl/>
        </w:rPr>
        <w:t xml:space="preserve"> على نفسها حتى روتن</w:t>
      </w:r>
      <w:r>
        <w:rPr>
          <w:rFonts w:ascii="Times New Roman" w:eastAsia="Times New Roman" w:hAnsi="Times New Roman" w:cs="Traditional Arabic" w:hint="cs"/>
          <w:b/>
          <w:bCs/>
          <w:sz w:val="24"/>
          <w:szCs w:val="36"/>
          <w:rtl/>
        </w:rPr>
        <w:t>ي</w:t>
      </w:r>
      <w:r w:rsidRPr="001451F9">
        <w:rPr>
          <w:rFonts w:ascii="Times New Roman" w:eastAsia="Times New Roman" w:hAnsi="Times New Roman" w:cs="Traditional Arabic" w:hint="cs"/>
          <w:b/>
          <w:bCs/>
          <w:sz w:val="24"/>
          <w:szCs w:val="36"/>
          <w:rtl/>
        </w:rPr>
        <w:t xml:space="preserve"> حباً.  </w:t>
      </w:r>
    </w:p>
    <w:p w14:paraId="42B33240" w14:textId="77777777" w:rsidR="001451F9" w:rsidRPr="001451F9" w:rsidRDefault="001451F9" w:rsidP="00C207D4">
      <w:pPr>
        <w:widowControl w:val="0"/>
        <w:numPr>
          <w:ilvl w:val="0"/>
          <w:numId w:val="6"/>
        </w:numPr>
        <w:tabs>
          <w:tab w:val="left" w:pos="-2"/>
        </w:tabs>
        <w:spacing w:after="0" w:line="480" w:lineRule="auto"/>
        <w:ind w:left="720"/>
        <w:jc w:val="both"/>
        <w:rPr>
          <w:rFonts w:ascii="Times New Roman" w:eastAsia="Times New Roman" w:hAnsi="Times New Roman" w:cs="Traditional Arabic"/>
          <w:b/>
          <w:bCs/>
          <w:sz w:val="24"/>
          <w:szCs w:val="36"/>
        </w:rPr>
      </w:pPr>
      <w:r w:rsidRPr="001451F9">
        <w:rPr>
          <w:rFonts w:ascii="Times New Roman" w:eastAsia="Times New Roman" w:hAnsi="Times New Roman" w:cs="Traditional Arabic" w:hint="cs"/>
          <w:b/>
          <w:bCs/>
          <w:sz w:val="24"/>
          <w:szCs w:val="36"/>
          <w:rtl/>
        </w:rPr>
        <w:t xml:space="preserve">إلى النبع النقي الصافي والصدر الحنون الدافئ. </w:t>
      </w:r>
    </w:p>
    <w:p w14:paraId="6F9BA594" w14:textId="0F760654" w:rsidR="001451F9" w:rsidRPr="001451F9" w:rsidRDefault="001451F9" w:rsidP="00C207D4">
      <w:pPr>
        <w:widowControl w:val="0"/>
        <w:numPr>
          <w:ilvl w:val="0"/>
          <w:numId w:val="6"/>
        </w:numPr>
        <w:tabs>
          <w:tab w:val="left" w:pos="-2"/>
        </w:tabs>
        <w:spacing w:after="0" w:line="480" w:lineRule="auto"/>
        <w:ind w:left="720"/>
        <w:jc w:val="both"/>
        <w:rPr>
          <w:rFonts w:ascii="Times New Roman" w:eastAsia="Times New Roman" w:hAnsi="Times New Roman" w:cs="Traditional Arabic"/>
          <w:b/>
          <w:bCs/>
          <w:sz w:val="24"/>
          <w:szCs w:val="36"/>
        </w:rPr>
      </w:pPr>
      <w:r w:rsidRPr="001451F9">
        <w:rPr>
          <w:rFonts w:ascii="Times New Roman" w:eastAsia="Times New Roman" w:hAnsi="Times New Roman" w:cs="Traditional Arabic" w:hint="cs"/>
          <w:b/>
          <w:bCs/>
          <w:sz w:val="24"/>
          <w:szCs w:val="36"/>
          <w:rtl/>
        </w:rPr>
        <w:t>إلى من سهرت علينا ومع</w:t>
      </w:r>
      <w:r>
        <w:rPr>
          <w:rFonts w:ascii="Times New Roman" w:eastAsia="Times New Roman" w:hAnsi="Times New Roman" w:cs="Traditional Arabic" w:hint="cs"/>
          <w:b/>
          <w:bCs/>
          <w:sz w:val="24"/>
          <w:szCs w:val="36"/>
          <w:rtl/>
        </w:rPr>
        <w:t>ي</w:t>
      </w:r>
      <w:r w:rsidRPr="001451F9">
        <w:rPr>
          <w:rFonts w:ascii="Times New Roman" w:eastAsia="Times New Roman" w:hAnsi="Times New Roman" w:cs="Traditional Arabic" w:hint="cs"/>
          <w:b/>
          <w:bCs/>
          <w:sz w:val="24"/>
          <w:szCs w:val="36"/>
          <w:rtl/>
        </w:rPr>
        <w:t xml:space="preserve"> تترقب خطوات</w:t>
      </w:r>
      <w:r>
        <w:rPr>
          <w:rFonts w:ascii="Times New Roman" w:eastAsia="Times New Roman" w:hAnsi="Times New Roman" w:cs="Traditional Arabic" w:hint="cs"/>
          <w:b/>
          <w:bCs/>
          <w:sz w:val="24"/>
          <w:szCs w:val="36"/>
          <w:rtl/>
        </w:rPr>
        <w:t>ي</w:t>
      </w:r>
      <w:r w:rsidRPr="001451F9">
        <w:rPr>
          <w:rFonts w:ascii="Times New Roman" w:eastAsia="Times New Roman" w:hAnsi="Times New Roman" w:cs="Traditional Arabic" w:hint="cs"/>
          <w:b/>
          <w:bCs/>
          <w:sz w:val="24"/>
          <w:szCs w:val="36"/>
          <w:rtl/>
        </w:rPr>
        <w:t xml:space="preserve"> وتباركها بدعواتها الصادقة. </w:t>
      </w:r>
    </w:p>
    <w:p w14:paraId="412C00EC" w14:textId="02241D58" w:rsidR="001451F9" w:rsidRPr="001451F9" w:rsidRDefault="001451F9" w:rsidP="00C207D4">
      <w:pPr>
        <w:widowControl w:val="0"/>
        <w:numPr>
          <w:ilvl w:val="0"/>
          <w:numId w:val="6"/>
        </w:numPr>
        <w:tabs>
          <w:tab w:val="left" w:pos="-2"/>
        </w:tabs>
        <w:spacing w:after="0" w:line="480" w:lineRule="auto"/>
        <w:ind w:left="720"/>
        <w:jc w:val="both"/>
        <w:rPr>
          <w:rFonts w:ascii="Times New Roman" w:eastAsia="Times New Roman" w:hAnsi="Times New Roman" w:cs="Traditional Arabic"/>
          <w:b/>
          <w:bCs/>
          <w:sz w:val="24"/>
          <w:szCs w:val="36"/>
        </w:rPr>
      </w:pPr>
      <w:r w:rsidRPr="001451F9">
        <w:rPr>
          <w:rFonts w:ascii="Times New Roman" w:eastAsia="Times New Roman" w:hAnsi="Times New Roman" w:cs="Traditional Arabic" w:hint="cs"/>
          <w:b/>
          <w:bCs/>
          <w:sz w:val="24"/>
          <w:szCs w:val="36"/>
          <w:rtl/>
        </w:rPr>
        <w:t>إلى من أسك</w:t>
      </w:r>
      <w:r>
        <w:rPr>
          <w:rFonts w:ascii="Times New Roman" w:eastAsia="Times New Roman" w:hAnsi="Times New Roman" w:cs="Traditional Arabic" w:hint="cs"/>
          <w:b/>
          <w:bCs/>
          <w:sz w:val="24"/>
          <w:szCs w:val="36"/>
          <w:rtl/>
        </w:rPr>
        <w:t>نتني</w:t>
      </w:r>
      <w:r w:rsidRPr="001451F9">
        <w:rPr>
          <w:rFonts w:ascii="Times New Roman" w:eastAsia="Times New Roman" w:hAnsi="Times New Roman" w:cs="Traditional Arabic" w:hint="cs"/>
          <w:b/>
          <w:bCs/>
          <w:sz w:val="24"/>
          <w:szCs w:val="36"/>
          <w:rtl/>
        </w:rPr>
        <w:t xml:space="preserve"> سويداء قبلها. </w:t>
      </w:r>
    </w:p>
    <w:p w14:paraId="502C35C6" w14:textId="5F74F73A" w:rsidR="001451F9" w:rsidRPr="001451F9" w:rsidRDefault="001451F9" w:rsidP="00C207D4">
      <w:pPr>
        <w:widowControl w:val="0"/>
        <w:numPr>
          <w:ilvl w:val="0"/>
          <w:numId w:val="6"/>
        </w:numPr>
        <w:tabs>
          <w:tab w:val="left" w:pos="-2"/>
        </w:tabs>
        <w:spacing w:after="0" w:line="480" w:lineRule="auto"/>
        <w:ind w:left="720"/>
        <w:jc w:val="both"/>
        <w:rPr>
          <w:rFonts w:ascii="Times New Roman" w:eastAsia="Times New Roman" w:hAnsi="Times New Roman" w:cs="Traditional Arabic"/>
          <w:b/>
          <w:bCs/>
          <w:sz w:val="24"/>
          <w:szCs w:val="36"/>
        </w:rPr>
      </w:pPr>
      <w:r w:rsidRPr="001451F9">
        <w:rPr>
          <w:rFonts w:ascii="Times New Roman" w:eastAsia="Times New Roman" w:hAnsi="Times New Roman" w:cs="Traditional Arabic" w:hint="cs"/>
          <w:b/>
          <w:bCs/>
          <w:sz w:val="24"/>
          <w:szCs w:val="36"/>
          <w:rtl/>
        </w:rPr>
        <w:t>إلى أم</w:t>
      </w:r>
      <w:r>
        <w:rPr>
          <w:rFonts w:ascii="Times New Roman" w:eastAsia="Times New Roman" w:hAnsi="Times New Roman" w:cs="Traditional Arabic" w:hint="cs"/>
          <w:b/>
          <w:bCs/>
          <w:sz w:val="24"/>
          <w:szCs w:val="36"/>
          <w:rtl/>
        </w:rPr>
        <w:t>ي</w:t>
      </w:r>
      <w:r w:rsidRPr="001451F9">
        <w:rPr>
          <w:rFonts w:ascii="Times New Roman" w:eastAsia="Times New Roman" w:hAnsi="Times New Roman" w:cs="Traditional Arabic" w:hint="cs"/>
          <w:b/>
          <w:bCs/>
          <w:sz w:val="24"/>
          <w:szCs w:val="36"/>
          <w:rtl/>
        </w:rPr>
        <w:t xml:space="preserve"> الحبيبة الغالية. </w:t>
      </w:r>
    </w:p>
    <w:p w14:paraId="4B17D72D" w14:textId="0F140E19" w:rsidR="001451F9" w:rsidRPr="001451F9" w:rsidRDefault="001451F9" w:rsidP="00C207D4">
      <w:pPr>
        <w:widowControl w:val="0"/>
        <w:numPr>
          <w:ilvl w:val="0"/>
          <w:numId w:val="6"/>
        </w:numPr>
        <w:tabs>
          <w:tab w:val="left" w:pos="-2"/>
        </w:tabs>
        <w:spacing w:after="0" w:line="480" w:lineRule="auto"/>
        <w:ind w:left="720"/>
        <w:jc w:val="both"/>
        <w:rPr>
          <w:rFonts w:ascii="Times New Roman" w:eastAsia="Times New Roman" w:hAnsi="Times New Roman" w:cs="Traditional Arabic"/>
          <w:b/>
          <w:bCs/>
          <w:sz w:val="24"/>
          <w:szCs w:val="36"/>
        </w:rPr>
      </w:pPr>
      <w:r w:rsidRPr="001451F9">
        <w:rPr>
          <w:rFonts w:ascii="Times New Roman" w:eastAsia="Times New Roman" w:hAnsi="Times New Roman" w:cs="Traditional Arabic" w:hint="cs"/>
          <w:b/>
          <w:bCs/>
          <w:sz w:val="24"/>
          <w:szCs w:val="36"/>
          <w:rtl/>
        </w:rPr>
        <w:t>إلى من منح</w:t>
      </w:r>
      <w:r>
        <w:rPr>
          <w:rFonts w:ascii="Times New Roman" w:eastAsia="Times New Roman" w:hAnsi="Times New Roman" w:cs="Traditional Arabic" w:hint="cs"/>
          <w:b/>
          <w:bCs/>
          <w:sz w:val="24"/>
          <w:szCs w:val="36"/>
          <w:rtl/>
        </w:rPr>
        <w:t>ني</w:t>
      </w:r>
      <w:r w:rsidRPr="001451F9">
        <w:rPr>
          <w:rFonts w:ascii="Times New Roman" w:eastAsia="Times New Roman" w:hAnsi="Times New Roman" w:cs="Traditional Arabic" w:hint="cs"/>
          <w:b/>
          <w:bCs/>
          <w:sz w:val="24"/>
          <w:szCs w:val="36"/>
          <w:rtl/>
        </w:rPr>
        <w:t xml:space="preserve"> الله شرف الانتساب إليه. </w:t>
      </w:r>
    </w:p>
    <w:p w14:paraId="6CA6C8EA" w14:textId="38211D66" w:rsidR="001451F9" w:rsidRPr="001451F9" w:rsidRDefault="001451F9" w:rsidP="00C207D4">
      <w:pPr>
        <w:widowControl w:val="0"/>
        <w:numPr>
          <w:ilvl w:val="0"/>
          <w:numId w:val="6"/>
        </w:numPr>
        <w:tabs>
          <w:tab w:val="left" w:pos="-2"/>
        </w:tabs>
        <w:spacing w:after="0" w:line="480" w:lineRule="auto"/>
        <w:ind w:left="720"/>
        <w:jc w:val="both"/>
        <w:rPr>
          <w:rFonts w:ascii="Times New Roman" w:eastAsia="Times New Roman" w:hAnsi="Times New Roman" w:cs="Traditional Arabic"/>
          <w:b/>
          <w:bCs/>
          <w:sz w:val="24"/>
          <w:szCs w:val="36"/>
        </w:rPr>
      </w:pPr>
      <w:r w:rsidRPr="001451F9">
        <w:rPr>
          <w:rFonts w:ascii="Times New Roman" w:eastAsia="Times New Roman" w:hAnsi="Times New Roman" w:cs="Traditional Arabic" w:hint="cs"/>
          <w:b/>
          <w:bCs/>
          <w:sz w:val="24"/>
          <w:szCs w:val="36"/>
          <w:rtl/>
        </w:rPr>
        <w:t>إلى أب</w:t>
      </w:r>
      <w:r>
        <w:rPr>
          <w:rFonts w:ascii="Times New Roman" w:eastAsia="Times New Roman" w:hAnsi="Times New Roman" w:cs="Traditional Arabic" w:hint="cs"/>
          <w:b/>
          <w:bCs/>
          <w:sz w:val="24"/>
          <w:szCs w:val="36"/>
          <w:rtl/>
        </w:rPr>
        <w:t xml:space="preserve">ي </w:t>
      </w:r>
      <w:r w:rsidRPr="001451F9">
        <w:rPr>
          <w:rFonts w:ascii="Times New Roman" w:eastAsia="Times New Roman" w:hAnsi="Times New Roman" w:cs="Traditional Arabic" w:hint="cs"/>
          <w:b/>
          <w:bCs/>
          <w:sz w:val="24"/>
          <w:szCs w:val="36"/>
          <w:rtl/>
        </w:rPr>
        <w:t xml:space="preserve">العزيز الغالي. </w:t>
      </w:r>
    </w:p>
    <w:p w14:paraId="5576A49B" w14:textId="77777777" w:rsidR="001451F9" w:rsidRPr="000D0604" w:rsidRDefault="001451F9" w:rsidP="001451F9">
      <w:pPr>
        <w:ind w:left="180"/>
        <w:rPr>
          <w:rFonts w:ascii="Calibri" w:eastAsia="Calibri" w:hAnsi="Calibri" w:cs="Traditional Arabic"/>
          <w:b/>
          <w:bCs/>
          <w:sz w:val="6"/>
          <w:szCs w:val="6"/>
        </w:rPr>
      </w:pPr>
    </w:p>
    <w:p w14:paraId="4395A1DB" w14:textId="77777777" w:rsidR="001451F9" w:rsidRPr="000D0604" w:rsidRDefault="001451F9" w:rsidP="001451F9">
      <w:pPr>
        <w:spacing w:after="0" w:line="360" w:lineRule="auto"/>
        <w:ind w:firstLine="510"/>
        <w:jc w:val="center"/>
        <w:rPr>
          <w:rFonts w:ascii="Simplified Arabic" w:eastAsia="Times New Roman" w:hAnsi="Simplified Arabic" w:cs="Simplified Arabic"/>
          <w:sz w:val="28"/>
          <w:szCs w:val="28"/>
          <w:rtl/>
        </w:rPr>
      </w:pPr>
      <w:r w:rsidRPr="001451F9">
        <w:rPr>
          <w:rFonts w:ascii="Simplified Arabic" w:eastAsia="Times New Roman" w:hAnsi="Simplified Arabic" w:cs="Simplified Arabic" w:hint="cs"/>
          <w:b/>
          <w:bCs/>
          <w:sz w:val="28"/>
          <w:szCs w:val="28"/>
          <w:rtl/>
        </w:rPr>
        <w:t>قربي إلى الله وعرفاناً بجميلهما نهدي ثمار جهودٍنا متواضع</w:t>
      </w:r>
      <w:r w:rsidRPr="000D0604">
        <w:rPr>
          <w:rFonts w:ascii="Simplified Arabic" w:eastAsia="Times New Roman" w:hAnsi="Simplified Arabic" w:cs="Simplified Arabic" w:hint="cs"/>
          <w:sz w:val="28"/>
          <w:szCs w:val="28"/>
          <w:rtl/>
        </w:rPr>
        <w:t>.</w:t>
      </w:r>
    </w:p>
    <w:p w14:paraId="5E6F1657" w14:textId="77777777" w:rsidR="001451F9" w:rsidRDefault="001451F9" w:rsidP="001451F9">
      <w:pPr>
        <w:spacing w:line="240" w:lineRule="auto"/>
        <w:jc w:val="center"/>
        <w:rPr>
          <w:rFonts w:ascii="Simplified Arabic" w:hAnsi="Simplified Arabic" w:cs="Simplified Arabic"/>
          <w:b/>
          <w:bCs/>
          <w:sz w:val="30"/>
          <w:szCs w:val="30"/>
          <w:rtl/>
        </w:rPr>
      </w:pPr>
    </w:p>
    <w:p w14:paraId="66B8E1E4" w14:textId="69719E41" w:rsidR="001451F9" w:rsidRPr="000D0604" w:rsidRDefault="001451F9" w:rsidP="001451F9">
      <w:pPr>
        <w:spacing w:after="0" w:line="360" w:lineRule="auto"/>
        <w:ind w:firstLine="510"/>
        <w:jc w:val="right"/>
        <w:rPr>
          <w:rFonts w:ascii="Simplified Arabic" w:eastAsia="Times New Roman" w:hAnsi="Simplified Arabic" w:cs="Simplified Arabic"/>
          <w:sz w:val="28"/>
          <w:szCs w:val="28"/>
          <w:rtl/>
        </w:rPr>
      </w:pPr>
      <w:r w:rsidRPr="000D0604">
        <w:rPr>
          <w:rFonts w:ascii="Simplified Arabic" w:eastAsia="Times New Roman" w:hAnsi="Simplified Arabic" w:cs="Simplified Arabic"/>
          <w:sz w:val="28"/>
          <w:szCs w:val="28"/>
          <w:rtl/>
        </w:rPr>
        <w:t>الباحث</w:t>
      </w:r>
      <w:r>
        <w:rPr>
          <w:rFonts w:ascii="Simplified Arabic" w:eastAsia="Times New Roman" w:hAnsi="Simplified Arabic" w:cs="Simplified Arabic" w:hint="cs"/>
          <w:sz w:val="28"/>
          <w:szCs w:val="28"/>
          <w:rtl/>
        </w:rPr>
        <w:t>ة</w:t>
      </w:r>
    </w:p>
    <w:p w14:paraId="5DBEE34F" w14:textId="77777777" w:rsidR="001451F9" w:rsidRDefault="001451F9" w:rsidP="001451F9">
      <w:pPr>
        <w:spacing w:line="240" w:lineRule="auto"/>
        <w:jc w:val="center"/>
        <w:rPr>
          <w:rFonts w:ascii="Simplified Arabic" w:hAnsi="Simplified Arabic" w:cs="Simplified Arabic"/>
          <w:b/>
          <w:bCs/>
          <w:sz w:val="30"/>
          <w:szCs w:val="30"/>
          <w:rtl/>
        </w:rPr>
      </w:pPr>
    </w:p>
    <w:p w14:paraId="7F2334B9" w14:textId="77777777" w:rsidR="001451F9" w:rsidRDefault="001451F9" w:rsidP="001451F9">
      <w:pPr>
        <w:spacing w:line="240" w:lineRule="auto"/>
        <w:jc w:val="center"/>
        <w:rPr>
          <w:rFonts w:ascii="Simplified Arabic" w:hAnsi="Simplified Arabic" w:cs="Simplified Arabic"/>
          <w:b/>
          <w:bCs/>
          <w:sz w:val="30"/>
          <w:szCs w:val="30"/>
          <w:rtl/>
        </w:rPr>
      </w:pPr>
    </w:p>
    <w:p w14:paraId="04AA940C" w14:textId="77777777" w:rsidR="001451F9" w:rsidRDefault="001451F9" w:rsidP="001451F9">
      <w:pPr>
        <w:spacing w:line="240" w:lineRule="auto"/>
        <w:jc w:val="center"/>
        <w:rPr>
          <w:rFonts w:ascii="Simplified Arabic" w:hAnsi="Simplified Arabic" w:cs="Simplified Arabic"/>
          <w:b/>
          <w:bCs/>
          <w:sz w:val="30"/>
          <w:szCs w:val="30"/>
          <w:rtl/>
        </w:rPr>
      </w:pPr>
    </w:p>
    <w:p w14:paraId="5BC9EF5F" w14:textId="26ECB4EA" w:rsidR="001451F9" w:rsidRPr="000D0604" w:rsidRDefault="001451F9" w:rsidP="001451F9">
      <w:pPr>
        <w:rPr>
          <w:rFonts w:ascii="Calibri" w:eastAsia="Times New Roman" w:hAnsi="Calibri" w:cs="Arial"/>
          <w:rtl/>
        </w:rPr>
      </w:pPr>
      <w:r w:rsidRPr="000D0604">
        <w:rPr>
          <w:rFonts w:ascii="Calibri" w:eastAsia="Times New Roman" w:hAnsi="Calibri" w:cs="Arial"/>
          <w:noProof/>
          <w:rtl/>
        </w:rPr>
        <w:drawing>
          <wp:anchor distT="0" distB="0" distL="114300" distR="114300" simplePos="0" relativeHeight="251659776" behindDoc="1" locked="0" layoutInCell="1" allowOverlap="1" wp14:anchorId="18B3A13F" wp14:editId="15289DD5">
            <wp:simplePos x="0" y="0"/>
            <wp:positionH relativeFrom="column">
              <wp:posOffset>1727835</wp:posOffset>
            </wp:positionH>
            <wp:positionV relativeFrom="paragraph">
              <wp:posOffset>28575</wp:posOffset>
            </wp:positionV>
            <wp:extent cx="1642745" cy="548005"/>
            <wp:effectExtent l="19050" t="19050" r="14605" b="23495"/>
            <wp:wrapTight wrapText="bothSides">
              <wp:wrapPolygon edited="0">
                <wp:start x="-250" y="-751"/>
                <wp:lineTo x="-250" y="21775"/>
                <wp:lineTo x="21542" y="21775"/>
                <wp:lineTo x="21542" y="-751"/>
                <wp:lineTo x="-250" y="-751"/>
              </wp:wrapPolygon>
            </wp:wrapTight>
            <wp:docPr id="1"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42745" cy="548005"/>
                    </a:xfrm>
                    <a:prstGeom prst="rect">
                      <a:avLst/>
                    </a:prstGeom>
                    <a:no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p>
    <w:p w14:paraId="22510117" w14:textId="388ACF5D" w:rsidR="001451F9" w:rsidRPr="000D0604" w:rsidRDefault="001451F9" w:rsidP="001451F9">
      <w:pPr>
        <w:rPr>
          <w:rFonts w:ascii="Calibri" w:eastAsia="Times New Roman" w:hAnsi="Calibri" w:cs="Arial"/>
          <w:sz w:val="2"/>
          <w:szCs w:val="2"/>
          <w:rtl/>
        </w:rPr>
      </w:pPr>
    </w:p>
    <w:p w14:paraId="18A387B4" w14:textId="77777777" w:rsidR="001451F9" w:rsidRPr="000D0604" w:rsidRDefault="001451F9" w:rsidP="001451F9">
      <w:pPr>
        <w:rPr>
          <w:rFonts w:ascii="Calibri" w:eastAsia="Times New Roman" w:hAnsi="Calibri" w:cs="Arial"/>
          <w:rtl/>
        </w:rPr>
      </w:pPr>
    </w:p>
    <w:p w14:paraId="5499CEA5" w14:textId="171F4D7F" w:rsidR="001451F9" w:rsidRPr="000D0604" w:rsidRDefault="001451F9" w:rsidP="001451F9">
      <w:pPr>
        <w:rPr>
          <w:rFonts w:ascii="Calibri" w:eastAsia="Times New Roman" w:hAnsi="Calibri" w:cs="Arial"/>
          <w:rtl/>
        </w:rPr>
      </w:pPr>
    </w:p>
    <w:p w14:paraId="2B996A02" w14:textId="7C7181FA" w:rsidR="001451F9" w:rsidRPr="001451F9" w:rsidRDefault="001451F9" w:rsidP="001451F9">
      <w:pPr>
        <w:spacing w:after="0" w:line="360" w:lineRule="auto"/>
        <w:ind w:firstLine="567"/>
        <w:jc w:val="lowKashida"/>
        <w:rPr>
          <w:rFonts w:ascii="Sakkal Majalla" w:eastAsia="Calibri" w:hAnsi="Sakkal Majalla" w:cs="Sakkal Majalla"/>
          <w:kern w:val="0"/>
          <w:sz w:val="32"/>
          <w:szCs w:val="32"/>
          <w:rtl/>
          <w14:ligatures w14:val="none"/>
        </w:rPr>
      </w:pPr>
      <w:r w:rsidRPr="001451F9">
        <w:rPr>
          <w:rFonts w:ascii="Sakkal Majalla" w:eastAsia="Calibri" w:hAnsi="Sakkal Majalla" w:cs="Sakkal Majalla" w:hint="eastAsia"/>
          <w:kern w:val="0"/>
          <w:sz w:val="32"/>
          <w:szCs w:val="32"/>
          <w:rtl/>
          <w14:ligatures w14:val="none"/>
        </w:rPr>
        <w:t>الحمدُ</w:t>
      </w:r>
      <w:r w:rsidRPr="001451F9">
        <w:rPr>
          <w:rFonts w:ascii="Sakkal Majalla" w:eastAsia="Calibri" w:hAnsi="Sakkal Majalla" w:cs="Sakkal Majalla"/>
          <w:kern w:val="0"/>
          <w:sz w:val="32"/>
          <w:szCs w:val="32"/>
          <w:rtl/>
          <w14:ligatures w14:val="none"/>
        </w:rPr>
        <w:t xml:space="preserve"> لله حمداً يليقُ بمقامه، والصلاة والسلام على نبيِ الخلقِ وإمامه محمد بن </w:t>
      </w:r>
      <w:r w:rsidRPr="001451F9">
        <w:rPr>
          <w:rFonts w:ascii="Sakkal Majalla" w:eastAsia="Calibri" w:hAnsi="Sakkal Majalla" w:cs="Sakkal Majalla" w:hint="eastAsia"/>
          <w:kern w:val="0"/>
          <w:sz w:val="32"/>
          <w:szCs w:val="32"/>
          <w:rtl/>
          <w14:ligatures w14:val="none"/>
        </w:rPr>
        <w:t>عبد</w:t>
      </w:r>
      <w:r w:rsidRPr="001451F9">
        <w:rPr>
          <w:rFonts w:ascii="Sakkal Majalla" w:eastAsia="Calibri" w:hAnsi="Sakkal Majalla" w:cs="Sakkal Majalla"/>
          <w:kern w:val="0"/>
          <w:sz w:val="32"/>
          <w:szCs w:val="32"/>
          <w:rtl/>
          <w14:ligatures w14:val="none"/>
        </w:rPr>
        <w:t xml:space="preserve"> الل</w:t>
      </w:r>
      <w:r w:rsidRPr="001451F9">
        <w:rPr>
          <w:rFonts w:ascii="Sakkal Majalla" w:eastAsia="Calibri" w:hAnsi="Sakkal Majalla" w:cs="Sakkal Majalla" w:hint="eastAsia"/>
          <w:kern w:val="0"/>
          <w:sz w:val="32"/>
          <w:szCs w:val="32"/>
          <w:rtl/>
          <w14:ligatures w14:val="none"/>
        </w:rPr>
        <w:t>ه،</w:t>
      </w:r>
      <w:r w:rsidRPr="001451F9">
        <w:rPr>
          <w:rFonts w:ascii="Sakkal Majalla" w:eastAsia="Calibri" w:hAnsi="Sakkal Majalla" w:cs="Sakkal Majalla"/>
          <w:kern w:val="0"/>
          <w:sz w:val="32"/>
          <w:szCs w:val="32"/>
          <w:rtl/>
          <w14:ligatures w14:val="none"/>
        </w:rPr>
        <w:t xml:space="preserve"> وعلى </w:t>
      </w:r>
      <w:r w:rsidRPr="001451F9">
        <w:rPr>
          <w:rFonts w:ascii="Sakkal Majalla" w:eastAsia="Calibri" w:hAnsi="Sakkal Majalla" w:cs="Sakkal Majalla" w:hint="cs"/>
          <w:kern w:val="0"/>
          <w:sz w:val="32"/>
          <w:szCs w:val="32"/>
          <w:rtl/>
          <w14:ligatures w14:val="none"/>
        </w:rPr>
        <w:t>آلة</w:t>
      </w:r>
      <w:r w:rsidRPr="001451F9">
        <w:rPr>
          <w:rFonts w:ascii="Sakkal Majalla" w:eastAsia="Calibri" w:hAnsi="Sakkal Majalla" w:cs="Sakkal Majalla"/>
          <w:kern w:val="0"/>
          <w:sz w:val="32"/>
          <w:szCs w:val="32"/>
          <w:rtl/>
          <w14:ligatures w14:val="none"/>
        </w:rPr>
        <w:t xml:space="preserve"> </w:t>
      </w:r>
      <w:r w:rsidRPr="001451F9">
        <w:rPr>
          <w:rFonts w:ascii="Sakkal Majalla" w:eastAsia="Calibri" w:hAnsi="Sakkal Majalla" w:cs="Sakkal Majalla" w:hint="eastAsia"/>
          <w:kern w:val="0"/>
          <w:sz w:val="32"/>
          <w:szCs w:val="32"/>
          <w:rtl/>
          <w14:ligatures w14:val="none"/>
        </w:rPr>
        <w:t>وصحبه</w:t>
      </w:r>
      <w:r w:rsidRPr="001451F9">
        <w:rPr>
          <w:rFonts w:ascii="Sakkal Majalla" w:eastAsia="Calibri" w:hAnsi="Sakkal Majalla" w:cs="Sakkal Majalla"/>
          <w:kern w:val="0"/>
          <w:sz w:val="32"/>
          <w:szCs w:val="32"/>
          <w:rtl/>
          <w14:ligatures w14:val="none"/>
        </w:rPr>
        <w:t xml:space="preserve"> ومن والاه، أما بعد:</w:t>
      </w:r>
    </w:p>
    <w:p w14:paraId="37848EF1" w14:textId="41885FDD" w:rsidR="001451F9" w:rsidRPr="001451F9" w:rsidRDefault="001451F9" w:rsidP="001451F9">
      <w:pPr>
        <w:spacing w:after="0" w:line="360" w:lineRule="auto"/>
        <w:ind w:firstLine="567"/>
        <w:jc w:val="lowKashida"/>
        <w:rPr>
          <w:rFonts w:ascii="Sakkal Majalla" w:eastAsia="Calibri" w:hAnsi="Sakkal Majalla" w:cs="Sakkal Majalla"/>
          <w:kern w:val="0"/>
          <w:sz w:val="32"/>
          <w:szCs w:val="32"/>
          <w:rtl/>
          <w14:ligatures w14:val="none"/>
        </w:rPr>
      </w:pPr>
      <w:r w:rsidRPr="001451F9">
        <w:rPr>
          <w:rFonts w:ascii="Sakkal Majalla" w:eastAsia="Calibri" w:hAnsi="Sakkal Majalla" w:cs="Sakkal Majalla" w:hint="eastAsia"/>
          <w:kern w:val="0"/>
          <w:sz w:val="32"/>
          <w:szCs w:val="32"/>
          <w:rtl/>
          <w14:ligatures w14:val="none"/>
        </w:rPr>
        <w:t>ترفع</w:t>
      </w:r>
      <w:r w:rsidRPr="001451F9">
        <w:rPr>
          <w:rFonts w:ascii="Sakkal Majalla" w:eastAsia="Calibri" w:hAnsi="Sakkal Majalla" w:cs="Sakkal Majalla"/>
          <w:kern w:val="0"/>
          <w:sz w:val="32"/>
          <w:szCs w:val="32"/>
          <w:rtl/>
          <w14:ligatures w14:val="none"/>
        </w:rPr>
        <w:t xml:space="preserve"> الباحث</w:t>
      </w:r>
      <w:r>
        <w:rPr>
          <w:rFonts w:ascii="Sakkal Majalla" w:eastAsia="Calibri" w:hAnsi="Sakkal Majalla" w:cs="Sakkal Majalla" w:hint="cs"/>
          <w:kern w:val="0"/>
          <w:sz w:val="32"/>
          <w:szCs w:val="32"/>
          <w:rtl/>
          <w14:ligatures w14:val="none"/>
        </w:rPr>
        <w:t>ة</w:t>
      </w:r>
      <w:r w:rsidRPr="001451F9">
        <w:rPr>
          <w:rFonts w:ascii="Sakkal Majalla" w:eastAsia="Calibri" w:hAnsi="Sakkal Majalla" w:cs="Sakkal Majalla"/>
          <w:kern w:val="0"/>
          <w:sz w:val="32"/>
          <w:szCs w:val="32"/>
          <w:rtl/>
          <w14:ligatures w14:val="none"/>
        </w:rPr>
        <w:t xml:space="preserve"> أيدي الشكر والثناء لل</w:t>
      </w:r>
      <w:r w:rsidRPr="001451F9">
        <w:rPr>
          <w:rFonts w:ascii="Sakkal Majalla" w:eastAsia="Calibri" w:hAnsi="Sakkal Majalla" w:cs="Sakkal Majalla" w:hint="eastAsia"/>
          <w:kern w:val="0"/>
          <w:sz w:val="32"/>
          <w:szCs w:val="32"/>
          <w:rtl/>
          <w14:ligatures w14:val="none"/>
        </w:rPr>
        <w:t>مولى</w:t>
      </w:r>
      <w:r w:rsidRPr="001451F9">
        <w:rPr>
          <w:rFonts w:ascii="Sakkal Majalla" w:eastAsia="Calibri" w:hAnsi="Sakkal Majalla" w:cs="Sakkal Majalla"/>
          <w:kern w:val="0"/>
          <w:sz w:val="32"/>
          <w:szCs w:val="32"/>
          <w:rtl/>
          <w14:ligatures w14:val="none"/>
        </w:rPr>
        <w:t xml:space="preserve"> عز وجل على توفيقه ل</w:t>
      </w:r>
      <w:r w:rsidRPr="001451F9">
        <w:rPr>
          <w:rFonts w:ascii="Sakkal Majalla" w:eastAsia="Calibri" w:hAnsi="Sakkal Majalla" w:cs="Sakkal Majalla" w:hint="eastAsia"/>
          <w:kern w:val="0"/>
          <w:sz w:val="32"/>
          <w:szCs w:val="32"/>
          <w:rtl/>
          <w14:ligatures w14:val="none"/>
        </w:rPr>
        <w:t>ها</w:t>
      </w:r>
      <w:r w:rsidRPr="001451F9">
        <w:rPr>
          <w:rFonts w:ascii="Sakkal Majalla" w:eastAsia="Calibri" w:hAnsi="Sakkal Majalla" w:cs="Sakkal Majalla"/>
          <w:kern w:val="0"/>
          <w:sz w:val="32"/>
          <w:szCs w:val="32"/>
          <w:rtl/>
          <w14:ligatures w14:val="none"/>
        </w:rPr>
        <w:t xml:space="preserve"> </w:t>
      </w:r>
      <w:r w:rsidRPr="001451F9">
        <w:rPr>
          <w:rFonts w:ascii="Sakkal Majalla" w:eastAsia="Calibri" w:hAnsi="Sakkal Majalla" w:cs="Sakkal Majalla" w:hint="eastAsia"/>
          <w:kern w:val="0"/>
          <w:sz w:val="32"/>
          <w:szCs w:val="32"/>
          <w:rtl/>
          <w14:ligatures w14:val="none"/>
        </w:rPr>
        <w:t>لإنهاء</w:t>
      </w:r>
      <w:r w:rsidRPr="001451F9">
        <w:rPr>
          <w:rFonts w:ascii="Sakkal Majalla" w:eastAsia="Calibri" w:hAnsi="Sakkal Majalla" w:cs="Sakkal Majalla"/>
          <w:kern w:val="0"/>
          <w:sz w:val="32"/>
          <w:szCs w:val="32"/>
          <w:rtl/>
          <w14:ligatures w14:val="none"/>
        </w:rPr>
        <w:t xml:space="preserve"> هذا البحث. وأجد لزاماً </w:t>
      </w:r>
      <w:r w:rsidRPr="001451F9">
        <w:rPr>
          <w:rFonts w:ascii="Sakkal Majalla" w:eastAsia="Calibri" w:hAnsi="Sakkal Majalla" w:cs="Sakkal Majalla" w:hint="cs"/>
          <w:kern w:val="0"/>
          <w:sz w:val="32"/>
          <w:szCs w:val="32"/>
          <w:rtl/>
          <w14:ligatures w14:val="none"/>
        </w:rPr>
        <w:t>على</w:t>
      </w:r>
      <w:r w:rsidRPr="001451F9">
        <w:rPr>
          <w:rFonts w:ascii="Sakkal Majalla" w:eastAsia="Calibri" w:hAnsi="Sakkal Majalla" w:cs="Sakkal Majalla"/>
          <w:kern w:val="0"/>
          <w:sz w:val="32"/>
          <w:szCs w:val="32"/>
          <w:rtl/>
          <w14:ligatures w14:val="none"/>
        </w:rPr>
        <w:t xml:space="preserve"> أن </w:t>
      </w:r>
      <w:r w:rsidRPr="001451F9">
        <w:rPr>
          <w:rFonts w:ascii="Sakkal Majalla" w:eastAsia="Calibri" w:hAnsi="Sakkal Majalla" w:cs="Sakkal Majalla" w:hint="eastAsia"/>
          <w:kern w:val="0"/>
          <w:sz w:val="32"/>
          <w:szCs w:val="32"/>
          <w:rtl/>
          <w14:ligatures w14:val="none"/>
        </w:rPr>
        <w:t>أتوجه</w:t>
      </w:r>
      <w:r w:rsidRPr="001451F9">
        <w:rPr>
          <w:rFonts w:ascii="Sakkal Majalla" w:eastAsia="Calibri" w:hAnsi="Sakkal Majalla" w:cs="Sakkal Majalla"/>
          <w:kern w:val="0"/>
          <w:sz w:val="32"/>
          <w:szCs w:val="32"/>
          <w:rtl/>
          <w14:ligatures w14:val="none"/>
        </w:rPr>
        <w:t xml:space="preserve"> بالشكر الجزيل والامتنان العظيم اعترافا بالجميل </w:t>
      </w:r>
      <w:r w:rsidRPr="001451F9">
        <w:rPr>
          <w:rFonts w:ascii="Sakkal Majalla" w:eastAsia="Calibri" w:hAnsi="Sakkal Majalla" w:cs="Sakkal Majalla" w:hint="eastAsia"/>
          <w:kern w:val="0"/>
          <w:sz w:val="32"/>
          <w:szCs w:val="32"/>
          <w:rtl/>
          <w14:ligatures w14:val="none"/>
        </w:rPr>
        <w:t>إلى</w:t>
      </w:r>
      <w:r w:rsidRPr="001451F9">
        <w:rPr>
          <w:rFonts w:ascii="Sakkal Majalla" w:eastAsia="Calibri" w:hAnsi="Sakkal Majalla" w:cs="Sakkal Majalla"/>
          <w:kern w:val="0"/>
          <w:sz w:val="32"/>
          <w:szCs w:val="32"/>
          <w:rtl/>
          <w14:ligatures w14:val="none"/>
        </w:rPr>
        <w:t xml:space="preserve"> كل الذين أعانوني حتى وفقني الله في </w:t>
      </w:r>
      <w:r w:rsidRPr="001451F9">
        <w:rPr>
          <w:rFonts w:ascii="Sakkal Majalla" w:eastAsia="Calibri" w:hAnsi="Sakkal Majalla" w:cs="Sakkal Majalla" w:hint="eastAsia"/>
          <w:kern w:val="0"/>
          <w:sz w:val="32"/>
          <w:szCs w:val="32"/>
          <w:rtl/>
          <w14:ligatures w14:val="none"/>
        </w:rPr>
        <w:t>إتمام</w:t>
      </w:r>
      <w:r w:rsidRPr="001451F9">
        <w:rPr>
          <w:rFonts w:ascii="Sakkal Majalla" w:eastAsia="Calibri" w:hAnsi="Sakkal Majalla" w:cs="Sakkal Majalla"/>
          <w:kern w:val="0"/>
          <w:sz w:val="32"/>
          <w:szCs w:val="32"/>
          <w:rtl/>
          <w14:ligatures w14:val="none"/>
        </w:rPr>
        <w:t xml:space="preserve"> هذا </w:t>
      </w:r>
      <w:r w:rsidRPr="001451F9">
        <w:rPr>
          <w:rFonts w:ascii="Sakkal Majalla" w:eastAsia="Calibri" w:hAnsi="Sakkal Majalla" w:cs="Sakkal Majalla" w:hint="cs"/>
          <w:kern w:val="0"/>
          <w:sz w:val="32"/>
          <w:szCs w:val="32"/>
          <w:rtl/>
          <w14:ligatures w14:val="none"/>
        </w:rPr>
        <w:t>البحث،</w:t>
      </w:r>
      <w:r w:rsidRPr="001451F9">
        <w:rPr>
          <w:rFonts w:ascii="Sakkal Majalla" w:eastAsia="Calibri" w:hAnsi="Sakkal Majalla" w:cs="Sakkal Majalla"/>
          <w:kern w:val="0"/>
          <w:sz w:val="32"/>
          <w:szCs w:val="32"/>
          <w:rtl/>
          <w14:ligatures w14:val="none"/>
        </w:rPr>
        <w:t xml:space="preserve"> وعملاً بقوله صلى الله عليه وسلم "</w:t>
      </w:r>
      <w:r w:rsidRPr="001451F9">
        <w:rPr>
          <w:rFonts w:ascii="Sakkal Majalla" w:eastAsia="Calibri" w:hAnsi="Sakkal Majalla" w:cs="Sakkal Majalla" w:hint="eastAsia"/>
          <w:kern w:val="0"/>
          <w:sz w:val="32"/>
          <w:szCs w:val="32"/>
          <w:rtl/>
          <w14:ligatures w14:val="none"/>
        </w:rPr>
        <w:t>من</w:t>
      </w:r>
      <w:r w:rsidRPr="001451F9">
        <w:rPr>
          <w:rFonts w:ascii="Sakkal Majalla" w:eastAsia="Calibri" w:hAnsi="Sakkal Majalla" w:cs="Sakkal Majalla"/>
          <w:kern w:val="0"/>
          <w:sz w:val="32"/>
          <w:szCs w:val="32"/>
          <w:rtl/>
          <w14:ligatures w14:val="none"/>
        </w:rPr>
        <w:t xml:space="preserve"> صنع إليكم معروفا فكاف</w:t>
      </w:r>
      <w:r w:rsidRPr="001451F9">
        <w:rPr>
          <w:rFonts w:ascii="Sakkal Majalla" w:eastAsia="Calibri" w:hAnsi="Sakkal Majalla" w:cs="Sakkal Majalla" w:hint="eastAsia"/>
          <w:kern w:val="0"/>
          <w:sz w:val="32"/>
          <w:szCs w:val="32"/>
          <w:rtl/>
          <w14:ligatures w14:val="none"/>
        </w:rPr>
        <w:t>ئوه</w:t>
      </w:r>
      <w:r w:rsidRPr="001451F9">
        <w:rPr>
          <w:rFonts w:ascii="Sakkal Majalla" w:eastAsia="Calibri" w:hAnsi="Sakkal Majalla" w:cs="Sakkal Majalla"/>
          <w:kern w:val="0"/>
          <w:sz w:val="32"/>
          <w:szCs w:val="32"/>
          <w:rtl/>
          <w14:ligatures w14:val="none"/>
        </w:rPr>
        <w:t xml:space="preserve"> فإن لم تجدوا ما </w:t>
      </w:r>
      <w:r w:rsidRPr="001451F9">
        <w:rPr>
          <w:rFonts w:ascii="Sakkal Majalla" w:eastAsia="Calibri" w:hAnsi="Sakkal Majalla" w:cs="Sakkal Majalla" w:hint="eastAsia"/>
          <w:kern w:val="0"/>
          <w:sz w:val="32"/>
          <w:szCs w:val="32"/>
          <w:rtl/>
          <w14:ligatures w14:val="none"/>
        </w:rPr>
        <w:t>تكافئونه</w:t>
      </w:r>
      <w:r w:rsidRPr="001451F9">
        <w:rPr>
          <w:rFonts w:ascii="Sakkal Majalla" w:eastAsia="Calibri" w:hAnsi="Sakkal Majalla" w:cs="Sakkal Majalla"/>
          <w:kern w:val="0"/>
          <w:sz w:val="32"/>
          <w:szCs w:val="32"/>
          <w:rtl/>
          <w14:ligatures w14:val="none"/>
        </w:rPr>
        <w:t xml:space="preserve"> فادعوا له حتى تروا أنكم قد كافأتمو</w:t>
      </w:r>
      <w:r w:rsidRPr="001451F9">
        <w:rPr>
          <w:rFonts w:ascii="Sakkal Majalla" w:eastAsia="Calibri" w:hAnsi="Sakkal Majalla" w:cs="Sakkal Majalla" w:hint="eastAsia"/>
          <w:kern w:val="0"/>
          <w:sz w:val="32"/>
          <w:szCs w:val="32"/>
          <w:rtl/>
          <w14:ligatures w14:val="none"/>
        </w:rPr>
        <w:t>ه</w:t>
      </w:r>
      <w:r w:rsidRPr="001451F9">
        <w:rPr>
          <w:rFonts w:ascii="Sakkal Majalla" w:eastAsia="Calibri" w:hAnsi="Sakkal Majalla" w:cs="Sakkal Majalla"/>
          <w:kern w:val="0"/>
          <w:sz w:val="32"/>
          <w:szCs w:val="32"/>
          <w:rtl/>
          <w14:ligatures w14:val="none"/>
        </w:rPr>
        <w:t xml:space="preserve"> " </w:t>
      </w:r>
    </w:p>
    <w:p w14:paraId="736C8093" w14:textId="3A94B333" w:rsidR="001451F9" w:rsidRPr="001451F9" w:rsidRDefault="001451F9" w:rsidP="001451F9">
      <w:pPr>
        <w:spacing w:after="0" w:line="360" w:lineRule="auto"/>
        <w:ind w:firstLine="567"/>
        <w:jc w:val="lowKashida"/>
        <w:rPr>
          <w:rFonts w:ascii="Sakkal Majalla" w:eastAsia="Calibri" w:hAnsi="Sakkal Majalla" w:cs="Sakkal Majalla"/>
          <w:kern w:val="0"/>
          <w:sz w:val="32"/>
          <w:szCs w:val="32"/>
          <w:rtl/>
          <w14:ligatures w14:val="none"/>
        </w:rPr>
      </w:pPr>
      <w:r w:rsidRPr="001451F9">
        <w:rPr>
          <w:rFonts w:ascii="Sakkal Majalla" w:eastAsia="Calibri" w:hAnsi="Sakkal Majalla" w:cs="Sakkal Majalla" w:hint="eastAsia"/>
          <w:kern w:val="0"/>
          <w:sz w:val="32"/>
          <w:szCs w:val="32"/>
          <w:rtl/>
          <w14:ligatures w14:val="none"/>
        </w:rPr>
        <w:t>يسعدن</w:t>
      </w:r>
      <w:r w:rsidRPr="001451F9">
        <w:rPr>
          <w:rFonts w:ascii="Sakkal Majalla" w:eastAsia="Calibri" w:hAnsi="Sakkal Majalla" w:cs="Sakkal Majalla" w:hint="cs"/>
          <w:kern w:val="0"/>
          <w:sz w:val="32"/>
          <w:szCs w:val="32"/>
          <w:rtl/>
          <w14:ligatures w14:val="none"/>
        </w:rPr>
        <w:t>ا</w:t>
      </w:r>
      <w:r w:rsidRPr="001451F9">
        <w:rPr>
          <w:rFonts w:ascii="Sakkal Majalla" w:eastAsia="Calibri" w:hAnsi="Sakkal Majalla" w:cs="Sakkal Majalla"/>
          <w:kern w:val="0"/>
          <w:sz w:val="32"/>
          <w:szCs w:val="32"/>
          <w:rtl/>
          <w14:ligatures w14:val="none"/>
        </w:rPr>
        <w:t xml:space="preserve"> أن </w:t>
      </w:r>
      <w:r w:rsidRPr="001451F9">
        <w:rPr>
          <w:rFonts w:ascii="Sakkal Majalla" w:eastAsia="Calibri" w:hAnsi="Sakkal Majalla" w:cs="Sakkal Majalla" w:hint="cs"/>
          <w:kern w:val="0"/>
          <w:sz w:val="32"/>
          <w:szCs w:val="32"/>
          <w:rtl/>
          <w14:ligatures w14:val="none"/>
        </w:rPr>
        <w:t>أ</w:t>
      </w:r>
      <w:r w:rsidRPr="001451F9">
        <w:rPr>
          <w:rFonts w:ascii="Sakkal Majalla" w:eastAsia="Calibri" w:hAnsi="Sakkal Majalla" w:cs="Sakkal Majalla"/>
          <w:kern w:val="0"/>
          <w:sz w:val="32"/>
          <w:szCs w:val="32"/>
          <w:rtl/>
          <w14:ligatures w14:val="none"/>
        </w:rPr>
        <w:t>تقدم بالشكر ا</w:t>
      </w:r>
      <w:r w:rsidRPr="001451F9">
        <w:rPr>
          <w:rFonts w:ascii="Sakkal Majalla" w:eastAsia="Calibri" w:hAnsi="Sakkal Majalla" w:cs="Sakkal Majalla" w:hint="eastAsia"/>
          <w:kern w:val="0"/>
          <w:sz w:val="32"/>
          <w:szCs w:val="32"/>
          <w:rtl/>
          <w14:ligatures w14:val="none"/>
        </w:rPr>
        <w:t>لجزيل</w:t>
      </w:r>
      <w:r w:rsidRPr="001451F9">
        <w:rPr>
          <w:rFonts w:ascii="Sakkal Majalla" w:eastAsia="Calibri" w:hAnsi="Sakkal Majalla" w:cs="Sakkal Majalla"/>
          <w:kern w:val="0"/>
          <w:sz w:val="32"/>
          <w:szCs w:val="32"/>
          <w:rtl/>
          <w14:ligatures w14:val="none"/>
        </w:rPr>
        <w:t xml:space="preserve"> إلى سعادة الأ</w:t>
      </w:r>
      <w:r w:rsidRPr="001451F9">
        <w:rPr>
          <w:rFonts w:ascii="Sakkal Majalla" w:eastAsia="Calibri" w:hAnsi="Sakkal Majalla" w:cs="Sakkal Majalla" w:hint="eastAsia"/>
          <w:kern w:val="0"/>
          <w:sz w:val="32"/>
          <w:szCs w:val="32"/>
          <w:rtl/>
          <w14:ligatures w14:val="none"/>
        </w:rPr>
        <w:t>ستاذ</w:t>
      </w:r>
      <w:r w:rsidRPr="001451F9">
        <w:rPr>
          <w:rFonts w:ascii="Sakkal Majalla" w:eastAsia="Calibri" w:hAnsi="Sakkal Majalla" w:cs="Sakkal Majalla"/>
          <w:kern w:val="0"/>
          <w:sz w:val="32"/>
          <w:szCs w:val="32"/>
          <w:rtl/>
          <w14:ligatures w14:val="none"/>
        </w:rPr>
        <w:t xml:space="preserve"> </w:t>
      </w:r>
      <w:r w:rsidRPr="001451F9">
        <w:rPr>
          <w:rFonts w:ascii="Sakkal Majalla" w:eastAsia="Calibri" w:hAnsi="Sakkal Majalla" w:cs="Sakkal Majalla" w:hint="eastAsia"/>
          <w:kern w:val="0"/>
          <w:sz w:val="32"/>
          <w:szCs w:val="32"/>
          <w:rtl/>
          <w14:ligatures w14:val="none"/>
        </w:rPr>
        <w:t>الدكتور</w:t>
      </w:r>
      <w:r w:rsidRPr="001451F9">
        <w:rPr>
          <w:rFonts w:ascii="Sakkal Majalla" w:eastAsia="Calibri" w:hAnsi="Sakkal Majalla" w:cs="Sakkal Majalla"/>
          <w:kern w:val="0"/>
          <w:sz w:val="32"/>
          <w:szCs w:val="32"/>
          <w:rtl/>
          <w14:ligatures w14:val="none"/>
        </w:rPr>
        <w:t xml:space="preserve"> فايز </w:t>
      </w:r>
      <w:r w:rsidRPr="001451F9">
        <w:rPr>
          <w:rFonts w:ascii="Sakkal Majalla" w:eastAsia="Calibri" w:hAnsi="Sakkal Majalla" w:cs="Sakkal Majalla" w:hint="cs"/>
          <w:kern w:val="0"/>
          <w:sz w:val="32"/>
          <w:szCs w:val="32"/>
          <w:rtl/>
          <w14:ligatures w14:val="none"/>
        </w:rPr>
        <w:t xml:space="preserve">جراد، والأستاذ الدكتور </w:t>
      </w:r>
      <w:r w:rsidRPr="001451F9">
        <w:rPr>
          <w:rFonts w:ascii="Sakkal Majalla" w:eastAsia="Calibri" w:hAnsi="Sakkal Majalla" w:cs="Sakkal Majalla"/>
          <w:kern w:val="0"/>
          <w:sz w:val="32"/>
          <w:szCs w:val="32"/>
          <w:rtl/>
          <w14:ligatures w14:val="none"/>
        </w:rPr>
        <w:t>الفيصل حسن</w:t>
      </w:r>
      <w:r w:rsidR="00946888">
        <w:rPr>
          <w:rFonts w:ascii="Sakkal Majalla" w:eastAsia="Calibri" w:hAnsi="Sakkal Majalla" w:cs="Sakkal Majalla" w:hint="cs"/>
          <w:kern w:val="0"/>
          <w:sz w:val="32"/>
          <w:szCs w:val="32"/>
          <w:rtl/>
          <w14:ligatures w14:val="none"/>
        </w:rPr>
        <w:t>،</w:t>
      </w:r>
      <w:r>
        <w:rPr>
          <w:rFonts w:ascii="Sakkal Majalla" w:eastAsia="Calibri" w:hAnsi="Sakkal Majalla" w:cs="Sakkal Majalla" w:hint="cs"/>
          <w:kern w:val="0"/>
          <w:sz w:val="32"/>
          <w:szCs w:val="32"/>
          <w:rtl/>
          <w14:ligatures w14:val="none"/>
        </w:rPr>
        <w:t xml:space="preserve"> </w:t>
      </w:r>
      <w:r w:rsidRPr="001451F9">
        <w:rPr>
          <w:rFonts w:ascii="Sakkal Majalla" w:eastAsia="Calibri" w:hAnsi="Sakkal Majalla" w:cs="Sakkal Majalla" w:hint="eastAsia"/>
          <w:kern w:val="0"/>
          <w:sz w:val="32"/>
          <w:szCs w:val="32"/>
          <w:rtl/>
          <w14:ligatures w14:val="none"/>
        </w:rPr>
        <w:t>المشرف</w:t>
      </w:r>
      <w:r>
        <w:rPr>
          <w:rFonts w:ascii="Sakkal Majalla" w:eastAsia="Calibri" w:hAnsi="Sakkal Majalla" w:cs="Sakkal Majalla" w:hint="cs"/>
          <w:kern w:val="0"/>
          <w:sz w:val="32"/>
          <w:szCs w:val="32"/>
          <w:rtl/>
          <w14:ligatures w14:val="none"/>
        </w:rPr>
        <w:t>ين</w:t>
      </w:r>
      <w:r w:rsidRPr="001451F9">
        <w:rPr>
          <w:rFonts w:ascii="Sakkal Majalla" w:eastAsia="Calibri" w:hAnsi="Sakkal Majalla" w:cs="Sakkal Majalla"/>
          <w:kern w:val="0"/>
          <w:sz w:val="32"/>
          <w:szCs w:val="32"/>
          <w:rtl/>
          <w14:ligatures w14:val="none"/>
        </w:rPr>
        <w:t xml:space="preserve"> على </w:t>
      </w:r>
      <w:r w:rsidRPr="001451F9">
        <w:rPr>
          <w:rFonts w:ascii="Sakkal Majalla" w:eastAsia="Calibri" w:hAnsi="Sakkal Majalla" w:cs="Sakkal Majalla" w:hint="eastAsia"/>
          <w:kern w:val="0"/>
          <w:sz w:val="32"/>
          <w:szCs w:val="32"/>
          <w:rtl/>
          <w14:ligatures w14:val="none"/>
        </w:rPr>
        <w:t>هذا</w:t>
      </w:r>
      <w:r w:rsidRPr="001451F9">
        <w:rPr>
          <w:rFonts w:ascii="Sakkal Majalla" w:eastAsia="Calibri" w:hAnsi="Sakkal Majalla" w:cs="Sakkal Majalla"/>
          <w:kern w:val="0"/>
          <w:sz w:val="32"/>
          <w:szCs w:val="32"/>
          <w:rtl/>
          <w14:ligatures w14:val="none"/>
        </w:rPr>
        <w:t xml:space="preserve"> البحث، فكان لإشرافه</w:t>
      </w:r>
      <w:r w:rsidRPr="001451F9">
        <w:rPr>
          <w:rFonts w:ascii="Sakkal Majalla" w:eastAsia="Calibri" w:hAnsi="Sakkal Majalla" w:cs="Sakkal Majalla" w:hint="cs"/>
          <w:kern w:val="0"/>
          <w:sz w:val="32"/>
          <w:szCs w:val="32"/>
          <w:rtl/>
          <w14:ligatures w14:val="none"/>
        </w:rPr>
        <w:t>ا</w:t>
      </w:r>
      <w:r w:rsidRPr="001451F9">
        <w:rPr>
          <w:rFonts w:ascii="Sakkal Majalla" w:eastAsia="Calibri" w:hAnsi="Sakkal Majalla" w:cs="Sakkal Majalla"/>
          <w:kern w:val="0"/>
          <w:sz w:val="32"/>
          <w:szCs w:val="32"/>
          <w:rtl/>
          <w14:ligatures w14:val="none"/>
        </w:rPr>
        <w:t xml:space="preserve"> ودعمه</w:t>
      </w:r>
      <w:r w:rsidRPr="001451F9">
        <w:rPr>
          <w:rFonts w:ascii="Sakkal Majalla" w:eastAsia="Calibri" w:hAnsi="Sakkal Majalla" w:cs="Sakkal Majalla" w:hint="cs"/>
          <w:kern w:val="0"/>
          <w:sz w:val="32"/>
          <w:szCs w:val="32"/>
          <w:rtl/>
          <w14:ligatures w14:val="none"/>
        </w:rPr>
        <w:t>ا</w:t>
      </w:r>
      <w:r w:rsidRPr="001451F9">
        <w:rPr>
          <w:rFonts w:ascii="Sakkal Majalla" w:eastAsia="Calibri" w:hAnsi="Sakkal Majalla" w:cs="Sakkal Majalla"/>
          <w:kern w:val="0"/>
          <w:sz w:val="32"/>
          <w:szCs w:val="32"/>
          <w:rtl/>
          <w14:ligatures w14:val="none"/>
        </w:rPr>
        <w:t xml:space="preserve"> ونصحه</w:t>
      </w:r>
      <w:r w:rsidRPr="001451F9">
        <w:rPr>
          <w:rFonts w:ascii="Sakkal Majalla" w:eastAsia="Calibri" w:hAnsi="Sakkal Majalla" w:cs="Sakkal Majalla" w:hint="cs"/>
          <w:kern w:val="0"/>
          <w:sz w:val="32"/>
          <w:szCs w:val="32"/>
          <w:rtl/>
          <w14:ligatures w14:val="none"/>
        </w:rPr>
        <w:t>ا</w:t>
      </w:r>
      <w:r w:rsidRPr="001451F9">
        <w:rPr>
          <w:rFonts w:ascii="Sakkal Majalla" w:eastAsia="Calibri" w:hAnsi="Sakkal Majalla" w:cs="Sakkal Majalla"/>
          <w:kern w:val="0"/>
          <w:sz w:val="32"/>
          <w:szCs w:val="32"/>
          <w:rtl/>
          <w14:ligatures w14:val="none"/>
        </w:rPr>
        <w:t xml:space="preserve"> أكبر </w:t>
      </w:r>
      <w:r w:rsidRPr="001451F9">
        <w:rPr>
          <w:rFonts w:ascii="Sakkal Majalla" w:eastAsia="Calibri" w:hAnsi="Sakkal Majalla" w:cs="Sakkal Majalla" w:hint="eastAsia"/>
          <w:kern w:val="0"/>
          <w:sz w:val="32"/>
          <w:szCs w:val="32"/>
          <w:rtl/>
          <w14:ligatures w14:val="none"/>
        </w:rPr>
        <w:t>الأثر</w:t>
      </w:r>
      <w:r w:rsidRPr="001451F9">
        <w:rPr>
          <w:rFonts w:ascii="Sakkal Majalla" w:eastAsia="Calibri" w:hAnsi="Sakkal Majalla" w:cs="Sakkal Majalla"/>
          <w:kern w:val="0"/>
          <w:sz w:val="32"/>
          <w:szCs w:val="32"/>
          <w:rtl/>
          <w14:ligatures w14:val="none"/>
        </w:rPr>
        <w:t xml:space="preserve"> في إتمام إنجاز هذا </w:t>
      </w:r>
      <w:proofErr w:type="gramStart"/>
      <w:r w:rsidRPr="001451F9">
        <w:rPr>
          <w:rFonts w:ascii="Sakkal Majalla" w:eastAsia="Calibri" w:hAnsi="Sakkal Majalla" w:cs="Sakkal Majalla"/>
          <w:kern w:val="0"/>
          <w:sz w:val="32"/>
          <w:szCs w:val="32"/>
          <w:rtl/>
          <w14:ligatures w14:val="none"/>
        </w:rPr>
        <w:t>البحث؛  فكان</w:t>
      </w:r>
      <w:r>
        <w:rPr>
          <w:rFonts w:ascii="Sakkal Majalla" w:eastAsia="Calibri" w:hAnsi="Sakkal Majalla" w:cs="Sakkal Majalla" w:hint="cs"/>
          <w:kern w:val="0"/>
          <w:sz w:val="32"/>
          <w:szCs w:val="32"/>
          <w:rtl/>
          <w14:ligatures w14:val="none"/>
        </w:rPr>
        <w:t>وا</w:t>
      </w:r>
      <w:proofErr w:type="gramEnd"/>
      <w:r w:rsidRPr="001451F9">
        <w:rPr>
          <w:rFonts w:ascii="Sakkal Majalla" w:eastAsia="Calibri" w:hAnsi="Sakkal Majalla" w:cs="Sakkal Majalla"/>
          <w:kern w:val="0"/>
          <w:sz w:val="32"/>
          <w:szCs w:val="32"/>
          <w:rtl/>
          <w14:ligatures w14:val="none"/>
        </w:rPr>
        <w:t xml:space="preserve"> مقيلاً لعثرت</w:t>
      </w:r>
      <w:r>
        <w:rPr>
          <w:rFonts w:ascii="Sakkal Majalla" w:eastAsia="Calibri" w:hAnsi="Sakkal Majalla" w:cs="Sakkal Majalla" w:hint="cs"/>
          <w:kern w:val="0"/>
          <w:sz w:val="32"/>
          <w:szCs w:val="32"/>
          <w:rtl/>
          <w14:ligatures w14:val="none"/>
        </w:rPr>
        <w:t>ي</w:t>
      </w:r>
      <w:r w:rsidRPr="001451F9">
        <w:rPr>
          <w:rFonts w:ascii="Sakkal Majalla" w:eastAsia="Calibri" w:hAnsi="Sakkal Majalla" w:cs="Sakkal Majalla"/>
          <w:kern w:val="0"/>
          <w:sz w:val="32"/>
          <w:szCs w:val="32"/>
          <w:rtl/>
          <w14:ligatures w14:val="none"/>
        </w:rPr>
        <w:t xml:space="preserve"> وباعث</w:t>
      </w:r>
      <w:r>
        <w:rPr>
          <w:rFonts w:ascii="Sakkal Majalla" w:eastAsia="Calibri" w:hAnsi="Sakkal Majalla" w:cs="Sakkal Majalla" w:hint="cs"/>
          <w:kern w:val="0"/>
          <w:sz w:val="32"/>
          <w:szCs w:val="32"/>
          <w:rtl/>
          <w14:ligatures w14:val="none"/>
        </w:rPr>
        <w:t>ين</w:t>
      </w:r>
      <w:r w:rsidRPr="001451F9">
        <w:rPr>
          <w:rFonts w:ascii="Sakkal Majalla" w:eastAsia="Calibri" w:hAnsi="Sakkal Majalla" w:cs="Sakkal Majalla"/>
          <w:kern w:val="0"/>
          <w:sz w:val="32"/>
          <w:szCs w:val="32"/>
          <w:rtl/>
          <w14:ligatures w14:val="none"/>
        </w:rPr>
        <w:t xml:space="preserve"> فـي </w:t>
      </w:r>
      <w:r>
        <w:rPr>
          <w:rFonts w:ascii="Sakkal Majalla" w:eastAsia="Calibri" w:hAnsi="Sakkal Majalla" w:cs="Sakkal Majalla" w:hint="cs"/>
          <w:kern w:val="0"/>
          <w:sz w:val="32"/>
          <w:szCs w:val="32"/>
          <w:rtl/>
          <w14:ligatures w14:val="none"/>
        </w:rPr>
        <w:t>نفسي</w:t>
      </w:r>
      <w:r w:rsidRPr="001451F9">
        <w:rPr>
          <w:rFonts w:ascii="Sakkal Majalla" w:eastAsia="Calibri" w:hAnsi="Sakkal Majalla" w:cs="Sakkal Majalla"/>
          <w:kern w:val="0"/>
          <w:sz w:val="32"/>
          <w:szCs w:val="32"/>
          <w:rtl/>
          <w14:ligatures w14:val="none"/>
        </w:rPr>
        <w:t xml:space="preserve"> الهمـة والعزيم</w:t>
      </w:r>
      <w:r w:rsidRPr="001451F9">
        <w:rPr>
          <w:rFonts w:ascii="Sakkal Majalla" w:eastAsia="Calibri" w:hAnsi="Sakkal Majalla" w:cs="Sakkal Majalla" w:hint="eastAsia"/>
          <w:kern w:val="0"/>
          <w:sz w:val="32"/>
          <w:szCs w:val="32"/>
          <w:rtl/>
          <w14:ligatures w14:val="none"/>
        </w:rPr>
        <w:t>ة</w:t>
      </w:r>
      <w:r w:rsidRPr="001451F9">
        <w:rPr>
          <w:rFonts w:ascii="Sakkal Majalla" w:eastAsia="Calibri" w:hAnsi="Sakkal Majalla" w:cs="Sakkal Majalla"/>
          <w:kern w:val="0"/>
          <w:sz w:val="32"/>
          <w:szCs w:val="32"/>
          <w:rtl/>
          <w14:ligatures w14:val="none"/>
        </w:rPr>
        <w:t xml:space="preserve"> كلما وهنت الخطوة، فنـعـم </w:t>
      </w:r>
      <w:r>
        <w:rPr>
          <w:rFonts w:ascii="Sakkal Majalla" w:eastAsia="Calibri" w:hAnsi="Sakkal Majalla" w:cs="Sakkal Majalla" w:hint="cs"/>
          <w:kern w:val="0"/>
          <w:sz w:val="32"/>
          <w:szCs w:val="32"/>
          <w:rtl/>
          <w14:ligatures w14:val="none"/>
        </w:rPr>
        <w:t>المشرفين</w:t>
      </w:r>
      <w:r w:rsidRPr="001451F9">
        <w:rPr>
          <w:rFonts w:ascii="Sakkal Majalla" w:eastAsia="Calibri" w:hAnsi="Sakkal Majalla" w:cs="Sakkal Majalla"/>
          <w:kern w:val="0"/>
          <w:sz w:val="32"/>
          <w:szCs w:val="32"/>
          <w:rtl/>
          <w14:ligatures w14:val="none"/>
        </w:rPr>
        <w:t xml:space="preserve"> ال</w:t>
      </w:r>
      <w:r w:rsidRPr="001451F9">
        <w:rPr>
          <w:rFonts w:ascii="Sakkal Majalla" w:eastAsia="Calibri" w:hAnsi="Sakkal Majalla" w:cs="Sakkal Majalla" w:hint="eastAsia"/>
          <w:kern w:val="0"/>
          <w:sz w:val="32"/>
          <w:szCs w:val="32"/>
          <w:rtl/>
          <w14:ligatures w14:val="none"/>
        </w:rPr>
        <w:t>ذي</w:t>
      </w:r>
      <w:r>
        <w:rPr>
          <w:rFonts w:ascii="Sakkal Majalla" w:eastAsia="Calibri" w:hAnsi="Sakkal Majalla" w:cs="Sakkal Majalla" w:hint="cs"/>
          <w:kern w:val="0"/>
          <w:sz w:val="32"/>
          <w:szCs w:val="32"/>
          <w:rtl/>
          <w14:ligatures w14:val="none"/>
        </w:rPr>
        <w:t>ن</w:t>
      </w:r>
      <w:r w:rsidRPr="001451F9">
        <w:rPr>
          <w:rFonts w:ascii="Sakkal Majalla" w:eastAsia="Calibri" w:hAnsi="Sakkal Majalla" w:cs="Sakkal Majalla"/>
          <w:kern w:val="0"/>
          <w:sz w:val="32"/>
          <w:szCs w:val="32"/>
          <w:rtl/>
          <w14:ligatures w14:val="none"/>
        </w:rPr>
        <w:t xml:space="preserve"> </w:t>
      </w:r>
      <w:r>
        <w:rPr>
          <w:rFonts w:ascii="Sakkal Majalla" w:eastAsia="Calibri" w:hAnsi="Sakkal Majalla" w:cs="Sakkal Majalla" w:hint="cs"/>
          <w:kern w:val="0"/>
          <w:sz w:val="32"/>
          <w:szCs w:val="32"/>
          <w:rtl/>
          <w14:ligatures w14:val="none"/>
        </w:rPr>
        <w:t>وهبو</w:t>
      </w:r>
      <w:r w:rsidRPr="001451F9">
        <w:rPr>
          <w:rFonts w:ascii="Sakkal Majalla" w:eastAsia="Calibri" w:hAnsi="Sakkal Majalla" w:cs="Sakkal Majalla"/>
          <w:kern w:val="0"/>
          <w:sz w:val="32"/>
          <w:szCs w:val="32"/>
          <w:rtl/>
          <w14:ligatures w14:val="none"/>
        </w:rPr>
        <w:t xml:space="preserve"> </w:t>
      </w:r>
      <w:r>
        <w:rPr>
          <w:rFonts w:ascii="Sakkal Majalla" w:eastAsia="Calibri" w:hAnsi="Sakkal Majalla" w:cs="Sakkal Majalla" w:hint="cs"/>
          <w:kern w:val="0"/>
          <w:sz w:val="32"/>
          <w:szCs w:val="32"/>
          <w:rtl/>
          <w14:ligatures w14:val="none"/>
        </w:rPr>
        <w:t>نفسهم</w:t>
      </w:r>
      <w:r w:rsidRPr="001451F9">
        <w:rPr>
          <w:rFonts w:ascii="Sakkal Majalla" w:eastAsia="Calibri" w:hAnsi="Sakkal Majalla" w:cs="Sakkal Majalla"/>
          <w:kern w:val="0"/>
          <w:sz w:val="32"/>
          <w:szCs w:val="32"/>
          <w:rtl/>
          <w14:ligatures w14:val="none"/>
        </w:rPr>
        <w:t xml:space="preserve"> لخدمة العلم وطلابـه، فالله أسال أن </w:t>
      </w:r>
      <w:r w:rsidRPr="001451F9">
        <w:rPr>
          <w:rFonts w:ascii="Sakkal Majalla" w:eastAsia="Calibri" w:hAnsi="Sakkal Majalla" w:cs="Sakkal Majalla" w:hint="eastAsia"/>
          <w:kern w:val="0"/>
          <w:sz w:val="32"/>
          <w:szCs w:val="32"/>
          <w:rtl/>
          <w14:ligatures w14:val="none"/>
        </w:rPr>
        <w:t>يجزيه</w:t>
      </w:r>
      <w:r>
        <w:rPr>
          <w:rFonts w:ascii="Sakkal Majalla" w:eastAsia="Calibri" w:hAnsi="Sakkal Majalla" w:cs="Sakkal Majalla" w:hint="cs"/>
          <w:kern w:val="0"/>
          <w:sz w:val="32"/>
          <w:szCs w:val="32"/>
          <w:rtl/>
          <w14:ligatures w14:val="none"/>
        </w:rPr>
        <w:t>م</w:t>
      </w:r>
      <w:r w:rsidRPr="001451F9">
        <w:rPr>
          <w:rFonts w:ascii="Sakkal Majalla" w:eastAsia="Calibri" w:hAnsi="Sakkal Majalla" w:cs="Sakkal Majalla" w:hint="cs"/>
          <w:kern w:val="0"/>
          <w:sz w:val="32"/>
          <w:szCs w:val="32"/>
          <w:rtl/>
          <w14:ligatures w14:val="none"/>
        </w:rPr>
        <w:t>ا</w:t>
      </w:r>
      <w:r w:rsidRPr="001451F9">
        <w:rPr>
          <w:rFonts w:ascii="Sakkal Majalla" w:eastAsia="Calibri" w:hAnsi="Sakkal Majalla" w:cs="Sakkal Majalla"/>
          <w:kern w:val="0"/>
          <w:sz w:val="32"/>
          <w:szCs w:val="32"/>
          <w:rtl/>
          <w14:ligatures w14:val="none"/>
        </w:rPr>
        <w:t xml:space="preserve"> عني خير الجزاء، ويح</w:t>
      </w:r>
      <w:r w:rsidRPr="001451F9">
        <w:rPr>
          <w:rFonts w:ascii="Sakkal Majalla" w:eastAsia="Calibri" w:hAnsi="Sakkal Majalla" w:cs="Sakkal Majalla" w:hint="eastAsia"/>
          <w:kern w:val="0"/>
          <w:sz w:val="32"/>
          <w:szCs w:val="32"/>
          <w:rtl/>
          <w14:ligatures w14:val="none"/>
        </w:rPr>
        <w:t>فظه</w:t>
      </w:r>
      <w:r>
        <w:rPr>
          <w:rFonts w:ascii="Sakkal Majalla" w:eastAsia="Calibri" w:hAnsi="Sakkal Majalla" w:cs="Sakkal Majalla" w:hint="cs"/>
          <w:kern w:val="0"/>
          <w:sz w:val="32"/>
          <w:szCs w:val="32"/>
          <w:rtl/>
          <w14:ligatures w14:val="none"/>
        </w:rPr>
        <w:t>م</w:t>
      </w:r>
      <w:r w:rsidRPr="001451F9">
        <w:rPr>
          <w:rFonts w:ascii="Sakkal Majalla" w:eastAsia="Calibri" w:hAnsi="Sakkal Majalla" w:cs="Sakkal Majalla" w:hint="cs"/>
          <w:kern w:val="0"/>
          <w:sz w:val="32"/>
          <w:szCs w:val="32"/>
          <w:rtl/>
          <w14:ligatures w14:val="none"/>
        </w:rPr>
        <w:t>ا</w:t>
      </w:r>
      <w:r w:rsidRPr="001451F9">
        <w:rPr>
          <w:rFonts w:ascii="Sakkal Majalla" w:eastAsia="Calibri" w:hAnsi="Sakkal Majalla" w:cs="Sakkal Majalla"/>
          <w:kern w:val="0"/>
          <w:sz w:val="32"/>
          <w:szCs w:val="32"/>
          <w:rtl/>
          <w14:ligatures w14:val="none"/>
        </w:rPr>
        <w:t xml:space="preserve"> ذخراً وسنداً لأهله</w:t>
      </w:r>
      <w:r>
        <w:rPr>
          <w:rFonts w:ascii="Sakkal Majalla" w:eastAsia="Calibri" w:hAnsi="Sakkal Majalla" w:cs="Sakkal Majalla" w:hint="cs"/>
          <w:kern w:val="0"/>
          <w:sz w:val="32"/>
          <w:szCs w:val="32"/>
          <w:rtl/>
          <w14:ligatures w14:val="none"/>
        </w:rPr>
        <w:t>م</w:t>
      </w:r>
      <w:r w:rsidRPr="001451F9">
        <w:rPr>
          <w:rFonts w:ascii="Sakkal Majalla" w:eastAsia="Calibri" w:hAnsi="Sakkal Majalla" w:cs="Sakkal Majalla" w:hint="cs"/>
          <w:kern w:val="0"/>
          <w:sz w:val="32"/>
          <w:szCs w:val="32"/>
          <w:rtl/>
          <w14:ligatures w14:val="none"/>
        </w:rPr>
        <w:t>ا</w:t>
      </w:r>
      <w:r w:rsidRPr="001451F9">
        <w:rPr>
          <w:rFonts w:ascii="Sakkal Majalla" w:eastAsia="Calibri" w:hAnsi="Sakkal Majalla" w:cs="Sakkal Majalla"/>
          <w:kern w:val="0"/>
          <w:sz w:val="32"/>
          <w:szCs w:val="32"/>
          <w:rtl/>
          <w14:ligatures w14:val="none"/>
        </w:rPr>
        <w:t xml:space="preserve"> ووطن</w:t>
      </w:r>
      <w:r w:rsidRPr="001451F9">
        <w:rPr>
          <w:rFonts w:ascii="Sakkal Majalla" w:eastAsia="Calibri" w:hAnsi="Sakkal Majalla" w:cs="Sakkal Majalla" w:hint="eastAsia"/>
          <w:kern w:val="0"/>
          <w:sz w:val="32"/>
          <w:szCs w:val="32"/>
          <w:rtl/>
          <w14:ligatures w14:val="none"/>
        </w:rPr>
        <w:t>ه</w:t>
      </w:r>
      <w:r>
        <w:rPr>
          <w:rFonts w:ascii="Sakkal Majalla" w:eastAsia="Calibri" w:hAnsi="Sakkal Majalla" w:cs="Sakkal Majalla" w:hint="cs"/>
          <w:kern w:val="0"/>
          <w:sz w:val="32"/>
          <w:szCs w:val="32"/>
          <w:rtl/>
          <w14:ligatures w14:val="none"/>
        </w:rPr>
        <w:t>م</w:t>
      </w:r>
      <w:r w:rsidRPr="001451F9">
        <w:rPr>
          <w:rFonts w:ascii="Sakkal Majalla" w:eastAsia="Calibri" w:hAnsi="Sakkal Majalla" w:cs="Sakkal Majalla" w:hint="cs"/>
          <w:kern w:val="0"/>
          <w:sz w:val="32"/>
          <w:szCs w:val="32"/>
          <w:rtl/>
          <w14:ligatures w14:val="none"/>
        </w:rPr>
        <w:t>ا</w:t>
      </w:r>
      <w:r w:rsidRPr="001451F9">
        <w:rPr>
          <w:rFonts w:ascii="Sakkal Majalla" w:eastAsia="Calibri" w:hAnsi="Sakkal Majalla" w:cs="Sakkal Majalla"/>
          <w:kern w:val="0"/>
          <w:sz w:val="32"/>
          <w:szCs w:val="32"/>
          <w:rtl/>
          <w14:ligatures w14:val="none"/>
        </w:rPr>
        <w:t xml:space="preserve"> فله</w:t>
      </w:r>
      <w:r>
        <w:rPr>
          <w:rFonts w:ascii="Sakkal Majalla" w:eastAsia="Calibri" w:hAnsi="Sakkal Majalla" w:cs="Sakkal Majalla" w:hint="cs"/>
          <w:kern w:val="0"/>
          <w:sz w:val="32"/>
          <w:szCs w:val="32"/>
          <w:rtl/>
          <w14:ligatures w14:val="none"/>
        </w:rPr>
        <w:t>م</w:t>
      </w:r>
      <w:r w:rsidRPr="001451F9">
        <w:rPr>
          <w:rFonts w:ascii="Sakkal Majalla" w:eastAsia="Calibri" w:hAnsi="Sakkal Majalla" w:cs="Sakkal Majalla" w:hint="cs"/>
          <w:kern w:val="0"/>
          <w:sz w:val="32"/>
          <w:szCs w:val="32"/>
          <w:rtl/>
          <w14:ligatures w14:val="none"/>
        </w:rPr>
        <w:t>ا</w:t>
      </w:r>
      <w:r w:rsidRPr="001451F9">
        <w:rPr>
          <w:rFonts w:ascii="Sakkal Majalla" w:eastAsia="Calibri" w:hAnsi="Sakkal Majalla" w:cs="Sakkal Majalla"/>
          <w:kern w:val="0"/>
          <w:sz w:val="32"/>
          <w:szCs w:val="32"/>
          <w:rtl/>
          <w14:ligatures w14:val="none"/>
        </w:rPr>
        <w:t xml:space="preserve"> مني كل الاحترام والتقدير.</w:t>
      </w:r>
    </w:p>
    <w:p w14:paraId="248D7D1E" w14:textId="411E467D" w:rsidR="001451F9" w:rsidRPr="00EB2476" w:rsidRDefault="001451F9" w:rsidP="001451F9">
      <w:pPr>
        <w:spacing w:after="0" w:line="360" w:lineRule="auto"/>
        <w:ind w:firstLine="567"/>
        <w:jc w:val="lowKashida"/>
        <w:rPr>
          <w:rFonts w:ascii="Simplified Arabic" w:eastAsia="Calibri" w:hAnsi="Simplified Arabic" w:cs="Simplified Arabic"/>
          <w:sz w:val="30"/>
          <w:szCs w:val="30"/>
          <w:rtl/>
          <w:lang w:bidi="ar-IQ"/>
        </w:rPr>
      </w:pPr>
      <w:r w:rsidRPr="001451F9">
        <w:rPr>
          <w:rFonts w:ascii="Sakkal Majalla" w:eastAsia="Calibri" w:hAnsi="Sakkal Majalla" w:cs="Sakkal Majalla"/>
          <w:kern w:val="0"/>
          <w:sz w:val="32"/>
          <w:szCs w:val="32"/>
          <w:rtl/>
          <w14:ligatures w14:val="none"/>
        </w:rPr>
        <w:t xml:space="preserve">  وكما أشكر كل من ساعدن</w:t>
      </w:r>
      <w:r w:rsidRPr="001451F9">
        <w:rPr>
          <w:rFonts w:ascii="Sakkal Majalla" w:eastAsia="Calibri" w:hAnsi="Sakkal Majalla" w:cs="Sakkal Majalla" w:hint="cs"/>
          <w:kern w:val="0"/>
          <w:sz w:val="32"/>
          <w:szCs w:val="32"/>
          <w:rtl/>
          <w14:ligatures w14:val="none"/>
        </w:rPr>
        <w:t>ا</w:t>
      </w:r>
      <w:r w:rsidRPr="001451F9">
        <w:rPr>
          <w:rFonts w:ascii="Sakkal Majalla" w:eastAsia="Calibri" w:hAnsi="Sakkal Majalla" w:cs="Sakkal Majalla"/>
          <w:kern w:val="0"/>
          <w:sz w:val="32"/>
          <w:szCs w:val="32"/>
          <w:rtl/>
          <w14:ligatures w14:val="none"/>
        </w:rPr>
        <w:t xml:space="preserve"> أو أبدى ل</w:t>
      </w:r>
      <w:r w:rsidRPr="001451F9">
        <w:rPr>
          <w:rFonts w:ascii="Sakkal Majalla" w:eastAsia="Calibri" w:hAnsi="Sakkal Majalla" w:cs="Sakkal Majalla" w:hint="cs"/>
          <w:kern w:val="0"/>
          <w:sz w:val="32"/>
          <w:szCs w:val="32"/>
          <w:rtl/>
          <w14:ligatures w14:val="none"/>
        </w:rPr>
        <w:t>نا</w:t>
      </w:r>
      <w:r w:rsidRPr="001451F9">
        <w:rPr>
          <w:rFonts w:ascii="Sakkal Majalla" w:eastAsia="Calibri" w:hAnsi="Sakkal Majalla" w:cs="Sakkal Majalla"/>
          <w:kern w:val="0"/>
          <w:sz w:val="32"/>
          <w:szCs w:val="32"/>
          <w:rtl/>
          <w14:ligatures w14:val="none"/>
        </w:rPr>
        <w:t xml:space="preserve"> </w:t>
      </w:r>
      <w:r w:rsidRPr="001451F9">
        <w:rPr>
          <w:rFonts w:ascii="Sakkal Majalla" w:eastAsia="Calibri" w:hAnsi="Sakkal Majalla" w:cs="Sakkal Majalla" w:hint="cs"/>
          <w:kern w:val="0"/>
          <w:sz w:val="32"/>
          <w:szCs w:val="32"/>
          <w:rtl/>
          <w14:ligatures w14:val="none"/>
        </w:rPr>
        <w:t>ب</w:t>
      </w:r>
      <w:r w:rsidRPr="001451F9">
        <w:rPr>
          <w:rFonts w:ascii="Sakkal Majalla" w:eastAsia="Calibri" w:hAnsi="Sakkal Majalla" w:cs="Sakkal Majalla"/>
          <w:kern w:val="0"/>
          <w:sz w:val="32"/>
          <w:szCs w:val="32"/>
          <w:rtl/>
          <w14:ligatures w14:val="none"/>
        </w:rPr>
        <w:t>توجيه أو أسدى لي نصيحة أو قدم ل</w:t>
      </w:r>
      <w:r w:rsidRPr="001451F9">
        <w:rPr>
          <w:rFonts w:ascii="Sakkal Majalla" w:eastAsia="Calibri" w:hAnsi="Sakkal Majalla" w:cs="Sakkal Majalla" w:hint="cs"/>
          <w:kern w:val="0"/>
          <w:sz w:val="32"/>
          <w:szCs w:val="32"/>
          <w:rtl/>
          <w14:ligatures w14:val="none"/>
        </w:rPr>
        <w:t>نا</w:t>
      </w:r>
      <w:r w:rsidRPr="001451F9">
        <w:rPr>
          <w:rFonts w:ascii="Sakkal Majalla" w:eastAsia="Calibri" w:hAnsi="Sakkal Majalla" w:cs="Sakkal Majalla"/>
          <w:kern w:val="0"/>
          <w:sz w:val="32"/>
          <w:szCs w:val="32"/>
          <w:rtl/>
          <w14:ligatures w14:val="none"/>
        </w:rPr>
        <w:t xml:space="preserve"> </w:t>
      </w:r>
      <w:r w:rsidRPr="001451F9">
        <w:rPr>
          <w:rFonts w:ascii="Sakkal Majalla" w:eastAsia="Calibri" w:hAnsi="Sakkal Majalla" w:cs="Sakkal Majalla" w:hint="cs"/>
          <w:kern w:val="0"/>
          <w:sz w:val="32"/>
          <w:szCs w:val="32"/>
          <w:rtl/>
          <w14:ligatures w14:val="none"/>
        </w:rPr>
        <w:t>عوناً نسأل</w:t>
      </w:r>
      <w:r w:rsidRPr="001451F9">
        <w:rPr>
          <w:rFonts w:ascii="Sakkal Majalla" w:eastAsia="Calibri" w:hAnsi="Sakkal Majalla" w:cs="Sakkal Majalla"/>
          <w:kern w:val="0"/>
          <w:sz w:val="32"/>
          <w:szCs w:val="32"/>
          <w:rtl/>
          <w14:ligatures w14:val="none"/>
        </w:rPr>
        <w:t xml:space="preserve"> المولى </w:t>
      </w:r>
      <w:r w:rsidRPr="001451F9">
        <w:rPr>
          <w:rFonts w:ascii="Sakkal Majalla" w:eastAsia="Calibri" w:hAnsi="Sakkal Majalla" w:cs="Sakkal Majalla" w:hint="eastAsia"/>
          <w:kern w:val="0"/>
          <w:sz w:val="32"/>
          <w:szCs w:val="32"/>
          <w:rtl/>
          <w14:ligatures w14:val="none"/>
        </w:rPr>
        <w:t>عز</w:t>
      </w:r>
      <w:r w:rsidRPr="001451F9">
        <w:rPr>
          <w:rFonts w:ascii="Sakkal Majalla" w:eastAsia="Calibri" w:hAnsi="Sakkal Majalla" w:cs="Sakkal Majalla"/>
          <w:kern w:val="0"/>
          <w:sz w:val="32"/>
          <w:szCs w:val="32"/>
          <w:rtl/>
          <w14:ligatures w14:val="none"/>
        </w:rPr>
        <w:t xml:space="preserve"> وجل أن يجزيهم خير الجزاء وأن يجعل ذلك في ميزان حسناتهم يوم القيامة</w:t>
      </w:r>
      <w:r w:rsidRPr="00EB2476">
        <w:rPr>
          <w:rFonts w:ascii="Simplified Arabic" w:eastAsia="Calibri" w:hAnsi="Simplified Arabic" w:cs="Simplified Arabic"/>
          <w:sz w:val="30"/>
          <w:szCs w:val="30"/>
          <w:rtl/>
          <w:lang w:bidi="ar-IQ"/>
        </w:rPr>
        <w:t>.</w:t>
      </w:r>
    </w:p>
    <w:p w14:paraId="6305A929" w14:textId="70B8B163" w:rsidR="001451F9" w:rsidRPr="000D0604" w:rsidRDefault="001451F9" w:rsidP="001451F9">
      <w:pPr>
        <w:widowControl w:val="0"/>
        <w:spacing w:after="0"/>
        <w:ind w:firstLine="474"/>
        <w:jc w:val="center"/>
        <w:rPr>
          <w:rFonts w:ascii="Garamond" w:eastAsia="Times New Roman" w:hAnsi="Garamond" w:cs="Traditional Arabic"/>
          <w:bCs/>
          <w:sz w:val="28"/>
          <w:szCs w:val="32"/>
          <w:rtl/>
        </w:rPr>
      </w:pPr>
      <w:r w:rsidRPr="000D0604">
        <w:rPr>
          <w:rFonts w:ascii="Garamond" w:eastAsia="Times New Roman" w:hAnsi="Garamond" w:cs="Traditional Arabic" w:hint="eastAsia"/>
          <w:bCs/>
          <w:sz w:val="28"/>
          <w:szCs w:val="32"/>
          <w:rtl/>
        </w:rPr>
        <w:t>والحمد</w:t>
      </w:r>
      <w:r w:rsidRPr="000D0604">
        <w:rPr>
          <w:rFonts w:ascii="Garamond" w:eastAsia="Times New Roman" w:hAnsi="Garamond" w:cs="Traditional Arabic"/>
          <w:bCs/>
          <w:sz w:val="28"/>
          <w:szCs w:val="32"/>
          <w:rtl/>
        </w:rPr>
        <w:t xml:space="preserve"> </w:t>
      </w:r>
      <w:r w:rsidRPr="000D0604">
        <w:rPr>
          <w:rFonts w:ascii="Garamond" w:eastAsia="Times New Roman" w:hAnsi="Garamond" w:cs="Traditional Arabic" w:hint="eastAsia"/>
          <w:bCs/>
          <w:sz w:val="28"/>
          <w:szCs w:val="32"/>
          <w:rtl/>
        </w:rPr>
        <w:t>لله</w:t>
      </w:r>
      <w:r w:rsidRPr="000D0604">
        <w:rPr>
          <w:rFonts w:ascii="Garamond" w:eastAsia="Times New Roman" w:hAnsi="Garamond" w:cs="Traditional Arabic"/>
          <w:bCs/>
          <w:sz w:val="28"/>
          <w:szCs w:val="32"/>
          <w:rtl/>
        </w:rPr>
        <w:t xml:space="preserve"> </w:t>
      </w:r>
      <w:r w:rsidRPr="000D0604">
        <w:rPr>
          <w:rFonts w:ascii="Garamond" w:eastAsia="Times New Roman" w:hAnsi="Garamond" w:cs="Traditional Arabic" w:hint="eastAsia"/>
          <w:bCs/>
          <w:sz w:val="28"/>
          <w:szCs w:val="32"/>
          <w:rtl/>
        </w:rPr>
        <w:t>الذي</w:t>
      </w:r>
      <w:r w:rsidRPr="000D0604">
        <w:rPr>
          <w:rFonts w:ascii="Garamond" w:eastAsia="Times New Roman" w:hAnsi="Garamond" w:cs="Traditional Arabic"/>
          <w:bCs/>
          <w:sz w:val="28"/>
          <w:szCs w:val="32"/>
          <w:rtl/>
        </w:rPr>
        <w:t xml:space="preserve"> </w:t>
      </w:r>
      <w:r w:rsidRPr="000D0604">
        <w:rPr>
          <w:rFonts w:ascii="Garamond" w:eastAsia="Times New Roman" w:hAnsi="Garamond" w:cs="Traditional Arabic" w:hint="eastAsia"/>
          <w:bCs/>
          <w:sz w:val="28"/>
          <w:szCs w:val="32"/>
          <w:rtl/>
        </w:rPr>
        <w:t>بنعمته</w:t>
      </w:r>
      <w:r w:rsidRPr="000D0604">
        <w:rPr>
          <w:rFonts w:ascii="Garamond" w:eastAsia="Times New Roman" w:hAnsi="Garamond" w:cs="Traditional Arabic"/>
          <w:bCs/>
          <w:sz w:val="28"/>
          <w:szCs w:val="32"/>
          <w:rtl/>
        </w:rPr>
        <w:t xml:space="preserve"> </w:t>
      </w:r>
      <w:r w:rsidRPr="000D0604">
        <w:rPr>
          <w:rFonts w:ascii="Garamond" w:eastAsia="Times New Roman" w:hAnsi="Garamond" w:cs="Traditional Arabic" w:hint="eastAsia"/>
          <w:bCs/>
          <w:sz w:val="28"/>
          <w:szCs w:val="32"/>
          <w:rtl/>
        </w:rPr>
        <w:t>تتم</w:t>
      </w:r>
      <w:r w:rsidRPr="000D0604">
        <w:rPr>
          <w:rFonts w:ascii="Garamond" w:eastAsia="Times New Roman" w:hAnsi="Garamond" w:cs="Traditional Arabic"/>
          <w:bCs/>
          <w:sz w:val="28"/>
          <w:szCs w:val="32"/>
          <w:rtl/>
        </w:rPr>
        <w:t xml:space="preserve"> </w:t>
      </w:r>
      <w:r w:rsidRPr="000D0604">
        <w:rPr>
          <w:rFonts w:ascii="Garamond" w:eastAsia="Times New Roman" w:hAnsi="Garamond" w:cs="Traditional Arabic" w:hint="cs"/>
          <w:bCs/>
          <w:sz w:val="28"/>
          <w:szCs w:val="32"/>
          <w:rtl/>
        </w:rPr>
        <w:t>الصالحات.</w:t>
      </w:r>
    </w:p>
    <w:p w14:paraId="6B376BC0" w14:textId="77777777" w:rsidR="001451F9" w:rsidRPr="000D0604" w:rsidRDefault="001451F9" w:rsidP="001451F9">
      <w:pPr>
        <w:widowControl w:val="0"/>
        <w:tabs>
          <w:tab w:val="left" w:leader="dot" w:pos="6974"/>
        </w:tabs>
        <w:spacing w:after="0" w:line="240" w:lineRule="auto"/>
        <w:jc w:val="center"/>
        <w:rPr>
          <w:rFonts w:ascii="Times New Roman" w:eastAsia="Times New Roman" w:hAnsi="Times New Roman" w:cs="Traditional Arabic"/>
          <w:b/>
          <w:bCs/>
          <w:sz w:val="28"/>
          <w:szCs w:val="36"/>
          <w:rtl/>
        </w:rPr>
      </w:pPr>
    </w:p>
    <w:p w14:paraId="482D8721" w14:textId="77777777" w:rsidR="001451F9" w:rsidRPr="000D0604" w:rsidRDefault="001451F9" w:rsidP="001451F9">
      <w:pPr>
        <w:spacing w:after="0" w:line="360" w:lineRule="auto"/>
        <w:ind w:firstLine="510"/>
        <w:jc w:val="right"/>
        <w:rPr>
          <w:rFonts w:ascii="Simplified Arabic" w:eastAsia="Times New Roman" w:hAnsi="Simplified Arabic" w:cs="Simplified Arabic"/>
          <w:sz w:val="28"/>
          <w:szCs w:val="28"/>
          <w:rtl/>
        </w:rPr>
      </w:pPr>
      <w:r w:rsidRPr="000D0604">
        <w:rPr>
          <w:rFonts w:ascii="Simplified Arabic" w:eastAsia="Times New Roman" w:hAnsi="Simplified Arabic" w:cs="Simplified Arabic"/>
          <w:sz w:val="28"/>
          <w:szCs w:val="28"/>
          <w:rtl/>
        </w:rPr>
        <w:t>الباحث</w:t>
      </w:r>
      <w:r w:rsidRPr="000D0604">
        <w:rPr>
          <w:rFonts w:ascii="Simplified Arabic" w:eastAsia="Times New Roman" w:hAnsi="Simplified Arabic" w:cs="Simplified Arabic" w:hint="cs"/>
          <w:sz w:val="28"/>
          <w:szCs w:val="28"/>
          <w:rtl/>
        </w:rPr>
        <w:t>ات</w:t>
      </w:r>
      <w:r w:rsidRPr="000D0604">
        <w:rPr>
          <w:rFonts w:ascii="Simplified Arabic" w:eastAsia="Times New Roman" w:hAnsi="Simplified Arabic" w:cs="Simplified Arabic"/>
          <w:sz w:val="28"/>
          <w:szCs w:val="28"/>
          <w:rtl/>
        </w:rPr>
        <w:t xml:space="preserve"> </w:t>
      </w:r>
    </w:p>
    <w:p w14:paraId="15A5E9DD" w14:textId="77777777" w:rsidR="001451F9" w:rsidRDefault="001451F9" w:rsidP="001451F9">
      <w:pPr>
        <w:spacing w:line="240" w:lineRule="auto"/>
        <w:jc w:val="center"/>
        <w:rPr>
          <w:rFonts w:ascii="Simplified Arabic" w:hAnsi="Simplified Arabic" w:cs="Simplified Arabic"/>
          <w:b/>
          <w:bCs/>
          <w:sz w:val="30"/>
          <w:szCs w:val="30"/>
          <w:rtl/>
        </w:rPr>
      </w:pPr>
    </w:p>
    <w:p w14:paraId="0FB7B16F" w14:textId="77777777" w:rsidR="00E150B8" w:rsidRDefault="00E150B8" w:rsidP="00A74F76">
      <w:pPr>
        <w:rPr>
          <w:rFonts w:ascii="Sakkal Majalla" w:hAnsi="Sakkal Majalla" w:cs="Sakkal Majalla"/>
          <w:b/>
          <w:bCs/>
          <w:sz w:val="34"/>
          <w:szCs w:val="34"/>
          <w:u w:val="single"/>
          <w:rtl/>
        </w:rPr>
      </w:pPr>
    </w:p>
    <w:p w14:paraId="031E9C75" w14:textId="77777777" w:rsidR="009C1F56" w:rsidRPr="00EA41FC" w:rsidRDefault="009C1F56" w:rsidP="009C1F56">
      <w:pPr>
        <w:widowControl w:val="0"/>
        <w:spacing w:after="0" w:line="240" w:lineRule="auto"/>
        <w:jc w:val="center"/>
        <w:rPr>
          <w:rFonts w:ascii="Times New Roman" w:eastAsia="Calibri" w:hAnsi="Times New Roman" w:cs="Traditional Arabic"/>
          <w:b/>
          <w:bCs/>
          <w:sz w:val="34"/>
          <w:szCs w:val="34"/>
          <w:rtl/>
          <w:lang w:eastAsia="ar-SA"/>
        </w:rPr>
      </w:pPr>
      <w:r w:rsidRPr="00EA41FC">
        <w:rPr>
          <w:rFonts w:ascii="Times New Roman" w:eastAsia="Calibri" w:hAnsi="Times New Roman" w:cs="Traditional Arabic" w:hint="cs"/>
          <w:b/>
          <w:bCs/>
          <w:sz w:val="34"/>
          <w:szCs w:val="34"/>
          <w:rtl/>
          <w:lang w:eastAsia="ar-SA"/>
        </w:rPr>
        <w:lastRenderedPageBreak/>
        <w:t xml:space="preserve">قائمة المحتويات </w:t>
      </w:r>
    </w:p>
    <w:tbl>
      <w:tblPr>
        <w:tblStyle w:val="a7"/>
        <w:bidiVisual/>
        <w:tblW w:w="0" w:type="auto"/>
        <w:tblInd w:w="155" w:type="dxa"/>
        <w:tblLayout w:type="fixed"/>
        <w:tblLook w:val="01E0" w:firstRow="1" w:lastRow="1" w:firstColumn="1" w:lastColumn="1" w:noHBand="0" w:noVBand="0"/>
      </w:tblPr>
      <w:tblGrid>
        <w:gridCol w:w="746"/>
        <w:gridCol w:w="7174"/>
        <w:gridCol w:w="988"/>
      </w:tblGrid>
      <w:tr w:rsidR="009C1F56" w:rsidRPr="00EA41FC" w14:paraId="0B5D2337" w14:textId="77777777" w:rsidTr="005E3E41">
        <w:tc>
          <w:tcPr>
            <w:tcW w:w="746" w:type="dxa"/>
            <w:shd w:val="clear" w:color="auto" w:fill="D9D9D9" w:themeFill="background1" w:themeFillShade="D9"/>
          </w:tcPr>
          <w:p w14:paraId="4864EDAD" w14:textId="77777777" w:rsidR="009C1F56" w:rsidRPr="00EA41FC" w:rsidRDefault="009C1F56" w:rsidP="005E3E41">
            <w:pPr>
              <w:widowControl w:val="0"/>
              <w:jc w:val="center"/>
              <w:rPr>
                <w:rFonts w:ascii="Times New Roman" w:eastAsia="Calibri" w:hAnsi="Times New Roman" w:cs="Traditional Arabic"/>
                <w:b/>
                <w:bCs/>
                <w:kern w:val="2"/>
                <w:sz w:val="28"/>
                <w:szCs w:val="28"/>
                <w:lang w:eastAsia="ar-SA"/>
                <w14:ligatures w14:val="standardContextual"/>
              </w:rPr>
            </w:pPr>
            <w:r w:rsidRPr="00EA41FC">
              <w:rPr>
                <w:rFonts w:ascii="Times New Roman" w:eastAsia="Calibri" w:hAnsi="Times New Roman" w:cs="Traditional Arabic"/>
                <w:b/>
                <w:bCs/>
                <w:kern w:val="2"/>
                <w:sz w:val="28"/>
                <w:szCs w:val="28"/>
                <w:rtl/>
                <w:lang w:eastAsia="ar-SA"/>
                <w14:ligatures w14:val="standardContextual"/>
              </w:rPr>
              <w:t>م</w:t>
            </w:r>
          </w:p>
        </w:tc>
        <w:tc>
          <w:tcPr>
            <w:tcW w:w="7174" w:type="dxa"/>
            <w:shd w:val="clear" w:color="auto" w:fill="D9D9D9" w:themeFill="background1" w:themeFillShade="D9"/>
          </w:tcPr>
          <w:p w14:paraId="62FED007" w14:textId="77777777" w:rsidR="009C1F56" w:rsidRPr="00EA41FC" w:rsidRDefault="009C1F56" w:rsidP="005E3E41">
            <w:pPr>
              <w:widowControl w:val="0"/>
              <w:jc w:val="center"/>
              <w:rPr>
                <w:rFonts w:ascii="Times New Roman" w:eastAsia="Calibri" w:hAnsi="Times New Roman" w:cs="Traditional Arabic"/>
                <w:b/>
                <w:bCs/>
                <w:kern w:val="2"/>
                <w:sz w:val="28"/>
                <w:szCs w:val="28"/>
                <w:lang w:eastAsia="ar-SA"/>
                <w14:ligatures w14:val="standardContextual"/>
              </w:rPr>
            </w:pPr>
            <w:r w:rsidRPr="00EA41FC">
              <w:rPr>
                <w:rFonts w:ascii="Times New Roman" w:eastAsia="Calibri" w:hAnsi="Times New Roman" w:cs="Traditional Arabic"/>
                <w:b/>
                <w:bCs/>
                <w:kern w:val="2"/>
                <w:sz w:val="28"/>
                <w:szCs w:val="28"/>
                <w:rtl/>
                <w:lang w:eastAsia="ar-SA"/>
                <w14:ligatures w14:val="standardContextual"/>
              </w:rPr>
              <w:t xml:space="preserve"> الموضوع </w:t>
            </w:r>
          </w:p>
        </w:tc>
        <w:tc>
          <w:tcPr>
            <w:tcW w:w="988" w:type="dxa"/>
            <w:shd w:val="clear" w:color="auto" w:fill="D9D9D9" w:themeFill="background1" w:themeFillShade="D9"/>
          </w:tcPr>
          <w:p w14:paraId="647F86A4" w14:textId="77777777" w:rsidR="009C1F56" w:rsidRPr="00EA41FC" w:rsidRDefault="009C1F56" w:rsidP="005E3E41">
            <w:pPr>
              <w:widowControl w:val="0"/>
              <w:jc w:val="center"/>
              <w:rPr>
                <w:rFonts w:ascii="Times New Roman" w:eastAsia="Calibri" w:hAnsi="Times New Roman" w:cs="Traditional Arabic"/>
                <w:b/>
                <w:bCs/>
                <w:kern w:val="2"/>
                <w:sz w:val="28"/>
                <w:szCs w:val="28"/>
                <w:lang w:eastAsia="ar-SA"/>
                <w14:ligatures w14:val="standardContextual"/>
              </w:rPr>
            </w:pPr>
            <w:r w:rsidRPr="00EA41FC">
              <w:rPr>
                <w:rFonts w:ascii="Times New Roman" w:eastAsia="Calibri" w:hAnsi="Times New Roman" w:cs="Traditional Arabic"/>
                <w:b/>
                <w:bCs/>
                <w:kern w:val="2"/>
                <w:sz w:val="28"/>
                <w:szCs w:val="28"/>
                <w:rtl/>
                <w:lang w:eastAsia="ar-SA"/>
                <w14:ligatures w14:val="standardContextual"/>
              </w:rPr>
              <w:t>الصفحة</w:t>
            </w:r>
          </w:p>
        </w:tc>
      </w:tr>
      <w:tr w:rsidR="009C1F56" w:rsidRPr="00EA41FC" w14:paraId="39973C6E" w14:textId="77777777" w:rsidTr="005E3E41">
        <w:trPr>
          <w:trHeight w:val="116"/>
        </w:trPr>
        <w:tc>
          <w:tcPr>
            <w:tcW w:w="746" w:type="dxa"/>
          </w:tcPr>
          <w:p w14:paraId="0F1C9C19"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1</w:t>
            </w:r>
          </w:p>
        </w:tc>
        <w:tc>
          <w:tcPr>
            <w:tcW w:w="7174" w:type="dxa"/>
          </w:tcPr>
          <w:p w14:paraId="579D1783" w14:textId="77777777" w:rsidR="009C1F56" w:rsidRPr="00EA41FC" w:rsidRDefault="009C1F56" w:rsidP="005E3E41">
            <w:pPr>
              <w:ind w:firstLine="567"/>
              <w:jc w:val="center"/>
              <w:rPr>
                <w:rFonts w:ascii="Sakkal Majalla" w:eastAsia="Calibri" w:hAnsi="Sakkal Majalla" w:cs="Sakkal Majalla"/>
                <w:sz w:val="24"/>
                <w:szCs w:val="24"/>
              </w:rPr>
            </w:pPr>
            <w:r w:rsidRPr="00EA41FC">
              <w:rPr>
                <w:rFonts w:ascii="Sakkal Majalla" w:eastAsia="Calibri" w:hAnsi="Sakkal Majalla" w:cs="Sakkal Majalla" w:hint="cs"/>
                <w:sz w:val="24"/>
                <w:szCs w:val="24"/>
                <w:rtl/>
              </w:rPr>
              <w:t>البسملة</w:t>
            </w:r>
          </w:p>
        </w:tc>
        <w:tc>
          <w:tcPr>
            <w:tcW w:w="988" w:type="dxa"/>
          </w:tcPr>
          <w:p w14:paraId="409BF1C7" w14:textId="77777777" w:rsidR="009C1F56" w:rsidRPr="00EA41FC" w:rsidRDefault="009C1F56" w:rsidP="005E3E41">
            <w:pPr>
              <w:rPr>
                <w:rFonts w:ascii="Sakkal Majalla" w:eastAsia="Calibri" w:hAnsi="Sakkal Majalla" w:cs="Sakkal Majalla"/>
                <w:sz w:val="24"/>
                <w:szCs w:val="24"/>
              </w:rPr>
            </w:pPr>
            <w:r>
              <w:rPr>
                <w:rFonts w:ascii="Sakkal Majalla" w:eastAsia="Calibri" w:hAnsi="Sakkal Majalla" w:cs="Sakkal Majalla" w:hint="cs"/>
                <w:sz w:val="24"/>
                <w:szCs w:val="24"/>
                <w:rtl/>
              </w:rPr>
              <w:t xml:space="preserve">           </w:t>
            </w:r>
            <w:r w:rsidRPr="00EA41FC">
              <w:rPr>
                <w:rFonts w:ascii="Sakkal Majalla" w:eastAsia="Calibri" w:hAnsi="Sakkal Majalla" w:cs="Sakkal Majalla" w:hint="cs"/>
                <w:sz w:val="24"/>
                <w:szCs w:val="24"/>
                <w:rtl/>
              </w:rPr>
              <w:t>أ</w:t>
            </w:r>
          </w:p>
        </w:tc>
      </w:tr>
      <w:tr w:rsidR="009C1F56" w:rsidRPr="00EA41FC" w14:paraId="05AE85A4" w14:textId="77777777" w:rsidTr="005E3E41">
        <w:tc>
          <w:tcPr>
            <w:tcW w:w="746" w:type="dxa"/>
          </w:tcPr>
          <w:p w14:paraId="79F61954"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2</w:t>
            </w:r>
          </w:p>
        </w:tc>
        <w:tc>
          <w:tcPr>
            <w:tcW w:w="7174" w:type="dxa"/>
          </w:tcPr>
          <w:p w14:paraId="7136B5C1" w14:textId="77777777" w:rsidR="009C1F56" w:rsidRPr="00EA41FC" w:rsidRDefault="009C1F56" w:rsidP="005E3E41">
            <w:pPr>
              <w:ind w:firstLine="567"/>
              <w:jc w:val="center"/>
              <w:rPr>
                <w:rFonts w:ascii="Sakkal Majalla" w:eastAsia="Calibri" w:hAnsi="Sakkal Majalla" w:cs="Sakkal Majalla"/>
                <w:sz w:val="24"/>
                <w:szCs w:val="24"/>
              </w:rPr>
            </w:pPr>
            <w:r w:rsidRPr="00EA41FC">
              <w:rPr>
                <w:rFonts w:ascii="Sakkal Majalla" w:eastAsia="Calibri" w:hAnsi="Sakkal Majalla" w:cs="Sakkal Majalla" w:hint="cs"/>
                <w:sz w:val="24"/>
                <w:szCs w:val="24"/>
                <w:rtl/>
              </w:rPr>
              <w:t>الآية القرآنية</w:t>
            </w:r>
          </w:p>
        </w:tc>
        <w:tc>
          <w:tcPr>
            <w:tcW w:w="988" w:type="dxa"/>
          </w:tcPr>
          <w:p w14:paraId="5AE7B242"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hint="cs"/>
                <w:sz w:val="24"/>
                <w:szCs w:val="24"/>
                <w:rtl/>
              </w:rPr>
              <w:t>ب</w:t>
            </w:r>
          </w:p>
        </w:tc>
      </w:tr>
      <w:tr w:rsidR="009C1F56" w:rsidRPr="00EA41FC" w14:paraId="382AFC30" w14:textId="77777777" w:rsidTr="005E3E41">
        <w:tc>
          <w:tcPr>
            <w:tcW w:w="746" w:type="dxa"/>
          </w:tcPr>
          <w:p w14:paraId="13499B21"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3</w:t>
            </w:r>
          </w:p>
        </w:tc>
        <w:tc>
          <w:tcPr>
            <w:tcW w:w="7174" w:type="dxa"/>
          </w:tcPr>
          <w:p w14:paraId="09D0FD76" w14:textId="77777777" w:rsidR="009C1F56" w:rsidRPr="00EA41FC" w:rsidRDefault="009C1F56" w:rsidP="005E3E41">
            <w:pPr>
              <w:ind w:firstLine="567"/>
              <w:jc w:val="center"/>
              <w:rPr>
                <w:rFonts w:ascii="Sakkal Majalla" w:eastAsia="Calibri" w:hAnsi="Sakkal Majalla" w:cs="Sakkal Majalla"/>
                <w:sz w:val="24"/>
                <w:szCs w:val="24"/>
              </w:rPr>
            </w:pPr>
            <w:r w:rsidRPr="00EA41FC">
              <w:rPr>
                <w:rFonts w:ascii="Sakkal Majalla" w:eastAsia="Calibri" w:hAnsi="Sakkal Majalla" w:cs="Sakkal Majalla" w:hint="cs"/>
                <w:sz w:val="24"/>
                <w:szCs w:val="24"/>
                <w:rtl/>
              </w:rPr>
              <w:t>الإهداء</w:t>
            </w:r>
          </w:p>
        </w:tc>
        <w:tc>
          <w:tcPr>
            <w:tcW w:w="988" w:type="dxa"/>
          </w:tcPr>
          <w:p w14:paraId="31983B62"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hint="cs"/>
                <w:sz w:val="24"/>
                <w:szCs w:val="24"/>
                <w:rtl/>
              </w:rPr>
              <w:t>ج</w:t>
            </w:r>
          </w:p>
        </w:tc>
      </w:tr>
      <w:tr w:rsidR="009C1F56" w:rsidRPr="00EA41FC" w14:paraId="6F68AA66" w14:textId="77777777" w:rsidTr="005E3E41">
        <w:tc>
          <w:tcPr>
            <w:tcW w:w="746" w:type="dxa"/>
          </w:tcPr>
          <w:p w14:paraId="64199241"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4</w:t>
            </w:r>
          </w:p>
        </w:tc>
        <w:tc>
          <w:tcPr>
            <w:tcW w:w="7174" w:type="dxa"/>
          </w:tcPr>
          <w:p w14:paraId="440CB921" w14:textId="77777777" w:rsidR="009C1F56" w:rsidRPr="00EA41FC" w:rsidRDefault="009C1F56" w:rsidP="005E3E41">
            <w:pPr>
              <w:ind w:firstLine="567"/>
              <w:jc w:val="center"/>
              <w:rPr>
                <w:rFonts w:ascii="Sakkal Majalla" w:eastAsia="Calibri" w:hAnsi="Sakkal Majalla" w:cs="Sakkal Majalla"/>
                <w:sz w:val="24"/>
                <w:szCs w:val="24"/>
              </w:rPr>
            </w:pPr>
            <w:r w:rsidRPr="00EA41FC">
              <w:rPr>
                <w:rFonts w:ascii="Sakkal Majalla" w:eastAsia="Calibri" w:hAnsi="Sakkal Majalla" w:cs="Sakkal Majalla" w:hint="cs"/>
                <w:sz w:val="24"/>
                <w:szCs w:val="24"/>
                <w:rtl/>
              </w:rPr>
              <w:t>الشكر والتقدير</w:t>
            </w:r>
          </w:p>
        </w:tc>
        <w:tc>
          <w:tcPr>
            <w:tcW w:w="988" w:type="dxa"/>
          </w:tcPr>
          <w:p w14:paraId="372707F2"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hint="cs"/>
                <w:sz w:val="24"/>
                <w:szCs w:val="24"/>
                <w:rtl/>
              </w:rPr>
              <w:t>د</w:t>
            </w:r>
          </w:p>
        </w:tc>
      </w:tr>
      <w:tr w:rsidR="009C1F56" w:rsidRPr="00EA41FC" w14:paraId="531E3D62" w14:textId="77777777" w:rsidTr="005E3E41">
        <w:tc>
          <w:tcPr>
            <w:tcW w:w="746" w:type="dxa"/>
          </w:tcPr>
          <w:p w14:paraId="1D5E02F1"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5</w:t>
            </w:r>
          </w:p>
        </w:tc>
        <w:tc>
          <w:tcPr>
            <w:tcW w:w="7174" w:type="dxa"/>
          </w:tcPr>
          <w:p w14:paraId="3AA3A301" w14:textId="77777777" w:rsidR="009C1F56" w:rsidRPr="00EA41FC" w:rsidRDefault="009C1F56" w:rsidP="005E3E41">
            <w:pPr>
              <w:ind w:firstLine="567"/>
              <w:jc w:val="center"/>
              <w:rPr>
                <w:rFonts w:ascii="Sakkal Majalla" w:eastAsia="Calibri" w:hAnsi="Sakkal Majalla" w:cs="Sakkal Majalla"/>
                <w:sz w:val="24"/>
                <w:szCs w:val="24"/>
              </w:rPr>
            </w:pPr>
            <w:r w:rsidRPr="00EA41FC">
              <w:rPr>
                <w:rFonts w:ascii="Sakkal Majalla" w:eastAsia="Calibri" w:hAnsi="Sakkal Majalla" w:cs="Sakkal Majalla" w:hint="cs"/>
                <w:sz w:val="24"/>
                <w:szCs w:val="24"/>
                <w:rtl/>
              </w:rPr>
              <w:t>قائمة المحتويات</w:t>
            </w:r>
          </w:p>
        </w:tc>
        <w:tc>
          <w:tcPr>
            <w:tcW w:w="988" w:type="dxa"/>
          </w:tcPr>
          <w:p w14:paraId="32B133D5"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hint="cs"/>
                <w:sz w:val="24"/>
                <w:szCs w:val="24"/>
                <w:rtl/>
              </w:rPr>
              <w:t>هـــ</w:t>
            </w:r>
          </w:p>
        </w:tc>
      </w:tr>
      <w:tr w:rsidR="009C1F56" w:rsidRPr="00EA41FC" w14:paraId="6F547D5A" w14:textId="77777777" w:rsidTr="005E3E41">
        <w:tc>
          <w:tcPr>
            <w:tcW w:w="746" w:type="dxa"/>
          </w:tcPr>
          <w:p w14:paraId="4A25AB9F"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6</w:t>
            </w:r>
          </w:p>
        </w:tc>
        <w:tc>
          <w:tcPr>
            <w:tcW w:w="7174" w:type="dxa"/>
          </w:tcPr>
          <w:p w14:paraId="2235D67E" w14:textId="77777777" w:rsidR="009C1F56" w:rsidRPr="00EA41FC" w:rsidRDefault="009C1F56" w:rsidP="005E3E41">
            <w:pPr>
              <w:ind w:firstLine="567"/>
              <w:jc w:val="center"/>
              <w:rPr>
                <w:rFonts w:ascii="Sakkal Majalla" w:eastAsia="Calibri" w:hAnsi="Sakkal Majalla" w:cs="Sakkal Majalla"/>
                <w:sz w:val="24"/>
                <w:szCs w:val="24"/>
              </w:rPr>
            </w:pPr>
            <w:r w:rsidRPr="00EA41FC">
              <w:rPr>
                <w:rFonts w:ascii="Sakkal Majalla" w:eastAsia="Calibri" w:hAnsi="Sakkal Majalla" w:cs="Sakkal Majalla" w:hint="cs"/>
                <w:sz w:val="24"/>
                <w:szCs w:val="24"/>
                <w:rtl/>
              </w:rPr>
              <w:t>قائمة الأشكال</w:t>
            </w:r>
          </w:p>
        </w:tc>
        <w:tc>
          <w:tcPr>
            <w:tcW w:w="988" w:type="dxa"/>
          </w:tcPr>
          <w:p w14:paraId="0672708D" w14:textId="0AEF9C97" w:rsidR="009C1F56" w:rsidRPr="00EA41FC" w:rsidRDefault="00FC1A5D" w:rsidP="005E3E41">
            <w:pPr>
              <w:jc w:val="center"/>
              <w:rPr>
                <w:rFonts w:ascii="Sakkal Majalla" w:eastAsia="Calibri" w:hAnsi="Sakkal Majalla" w:cs="Sakkal Majalla"/>
                <w:sz w:val="24"/>
                <w:szCs w:val="24"/>
              </w:rPr>
            </w:pPr>
            <w:r>
              <w:rPr>
                <w:rFonts w:ascii="Sakkal Majalla" w:eastAsia="Calibri" w:hAnsi="Sakkal Majalla" w:cs="Sakkal Majalla" w:hint="cs"/>
                <w:sz w:val="24"/>
                <w:szCs w:val="24"/>
                <w:rtl/>
              </w:rPr>
              <w:t>ز</w:t>
            </w:r>
          </w:p>
        </w:tc>
      </w:tr>
      <w:tr w:rsidR="009C1F56" w:rsidRPr="00EA41FC" w14:paraId="340637D3" w14:textId="77777777" w:rsidTr="005E3E41">
        <w:tc>
          <w:tcPr>
            <w:tcW w:w="746" w:type="dxa"/>
          </w:tcPr>
          <w:p w14:paraId="1759E560"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7</w:t>
            </w:r>
          </w:p>
        </w:tc>
        <w:tc>
          <w:tcPr>
            <w:tcW w:w="7174" w:type="dxa"/>
          </w:tcPr>
          <w:p w14:paraId="6EC15B21" w14:textId="77777777" w:rsidR="009C1F56" w:rsidRPr="00EA41FC" w:rsidRDefault="009C1F56" w:rsidP="005E3E41">
            <w:pPr>
              <w:ind w:firstLine="567"/>
              <w:jc w:val="center"/>
              <w:rPr>
                <w:rFonts w:ascii="Sakkal Majalla" w:eastAsia="Calibri" w:hAnsi="Sakkal Majalla" w:cs="Sakkal Majalla"/>
                <w:sz w:val="24"/>
                <w:szCs w:val="24"/>
              </w:rPr>
            </w:pPr>
            <w:r w:rsidRPr="00EA41FC">
              <w:rPr>
                <w:rFonts w:ascii="Sakkal Majalla" w:eastAsia="Calibri" w:hAnsi="Sakkal Majalla" w:cs="Sakkal Majalla" w:hint="cs"/>
                <w:sz w:val="24"/>
                <w:szCs w:val="24"/>
                <w:rtl/>
              </w:rPr>
              <w:t>قائمة الجداول</w:t>
            </w:r>
          </w:p>
        </w:tc>
        <w:tc>
          <w:tcPr>
            <w:tcW w:w="988" w:type="dxa"/>
          </w:tcPr>
          <w:p w14:paraId="0AD1F73B" w14:textId="1569D1EB" w:rsidR="009C1F56" w:rsidRPr="00EA41FC" w:rsidRDefault="00FC1A5D" w:rsidP="005E3E41">
            <w:pPr>
              <w:jc w:val="center"/>
              <w:rPr>
                <w:rFonts w:ascii="Sakkal Majalla" w:eastAsia="Calibri" w:hAnsi="Sakkal Majalla" w:cs="Sakkal Majalla"/>
                <w:sz w:val="24"/>
                <w:szCs w:val="24"/>
              </w:rPr>
            </w:pPr>
            <w:r>
              <w:rPr>
                <w:rFonts w:ascii="Sakkal Majalla" w:eastAsia="Calibri" w:hAnsi="Sakkal Majalla" w:cs="Sakkal Majalla" w:hint="cs"/>
                <w:sz w:val="24"/>
                <w:szCs w:val="24"/>
                <w:rtl/>
              </w:rPr>
              <w:t>ح</w:t>
            </w:r>
          </w:p>
        </w:tc>
      </w:tr>
      <w:tr w:rsidR="009C1F56" w:rsidRPr="00EA41FC" w14:paraId="4B18D76B" w14:textId="77777777" w:rsidTr="005E3E41">
        <w:tc>
          <w:tcPr>
            <w:tcW w:w="746" w:type="dxa"/>
          </w:tcPr>
          <w:p w14:paraId="6D9865A1"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8</w:t>
            </w:r>
          </w:p>
        </w:tc>
        <w:tc>
          <w:tcPr>
            <w:tcW w:w="7174" w:type="dxa"/>
          </w:tcPr>
          <w:p w14:paraId="0A7FB260" w14:textId="77777777" w:rsidR="009C1F56" w:rsidRPr="00EA41FC" w:rsidRDefault="009C1F56" w:rsidP="005E3E41">
            <w:pPr>
              <w:ind w:firstLine="567"/>
              <w:jc w:val="center"/>
              <w:rPr>
                <w:rFonts w:ascii="Sakkal Majalla" w:eastAsia="Calibri" w:hAnsi="Sakkal Majalla" w:cs="Sakkal Majalla"/>
                <w:sz w:val="24"/>
                <w:szCs w:val="24"/>
              </w:rPr>
            </w:pPr>
            <w:r w:rsidRPr="00EA41FC">
              <w:rPr>
                <w:rFonts w:ascii="Sakkal Majalla" w:eastAsia="Calibri" w:hAnsi="Sakkal Majalla" w:cs="Sakkal Majalla" w:hint="cs"/>
                <w:sz w:val="24"/>
                <w:szCs w:val="24"/>
                <w:rtl/>
              </w:rPr>
              <w:t>المستخلص عربي وإنجليزي</w:t>
            </w:r>
          </w:p>
        </w:tc>
        <w:tc>
          <w:tcPr>
            <w:tcW w:w="988" w:type="dxa"/>
          </w:tcPr>
          <w:p w14:paraId="5FEABB1B" w14:textId="3BD8432A" w:rsidR="009C1F56" w:rsidRPr="00EA41FC" w:rsidRDefault="00FC1A5D"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ط</w:t>
            </w:r>
            <w:r w:rsidR="009C1F56" w:rsidRPr="00EA41FC">
              <w:rPr>
                <w:rFonts w:ascii="Sakkal Majalla" w:eastAsia="Calibri" w:hAnsi="Sakkal Majalla" w:cs="Sakkal Majalla" w:hint="cs"/>
                <w:sz w:val="24"/>
                <w:szCs w:val="24"/>
                <w:rtl/>
              </w:rPr>
              <w:t>-</w:t>
            </w:r>
            <w:r>
              <w:rPr>
                <w:rFonts w:ascii="Sakkal Majalla" w:eastAsia="Calibri" w:hAnsi="Sakkal Majalla" w:cs="Sakkal Majalla" w:hint="cs"/>
                <w:sz w:val="24"/>
                <w:szCs w:val="24"/>
                <w:rtl/>
              </w:rPr>
              <w:t>ي</w:t>
            </w:r>
          </w:p>
        </w:tc>
      </w:tr>
      <w:tr w:rsidR="009C1F56" w:rsidRPr="00EA41FC" w14:paraId="5A27D4F3" w14:textId="77777777" w:rsidTr="005E3E41">
        <w:tc>
          <w:tcPr>
            <w:tcW w:w="746" w:type="dxa"/>
          </w:tcPr>
          <w:p w14:paraId="130D1132"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9</w:t>
            </w:r>
          </w:p>
        </w:tc>
        <w:tc>
          <w:tcPr>
            <w:tcW w:w="7174" w:type="dxa"/>
          </w:tcPr>
          <w:p w14:paraId="77595F29" w14:textId="77777777" w:rsidR="009C1F56" w:rsidRPr="00EA41FC" w:rsidRDefault="009C1F56" w:rsidP="005E3E41">
            <w:pPr>
              <w:ind w:firstLine="567"/>
              <w:jc w:val="center"/>
              <w:rPr>
                <w:rFonts w:ascii="Sakkal Majalla" w:eastAsia="Calibri" w:hAnsi="Sakkal Majalla" w:cs="Sakkal Majalla"/>
                <w:b/>
                <w:bCs/>
                <w:sz w:val="24"/>
                <w:szCs w:val="24"/>
              </w:rPr>
            </w:pPr>
            <w:r w:rsidRPr="00EA41FC">
              <w:rPr>
                <w:rFonts w:ascii="Sakkal Majalla" w:eastAsia="Calibri" w:hAnsi="Sakkal Majalla" w:cs="Sakkal Majalla" w:hint="cs"/>
                <w:b/>
                <w:bCs/>
                <w:sz w:val="24"/>
                <w:szCs w:val="24"/>
                <w:rtl/>
              </w:rPr>
              <w:t>الفصل الأول: الإطار العام للدراسة</w:t>
            </w:r>
          </w:p>
        </w:tc>
        <w:tc>
          <w:tcPr>
            <w:tcW w:w="988" w:type="dxa"/>
          </w:tcPr>
          <w:p w14:paraId="3AA4AA58" w14:textId="77777777" w:rsidR="009C1F56" w:rsidRPr="00EA41FC" w:rsidRDefault="009C1F56" w:rsidP="005E3E41">
            <w:pPr>
              <w:jc w:val="center"/>
              <w:rPr>
                <w:rFonts w:ascii="Sakkal Majalla" w:eastAsia="Calibri" w:hAnsi="Sakkal Majalla" w:cs="Sakkal Majalla"/>
                <w:sz w:val="24"/>
                <w:szCs w:val="24"/>
                <w:rtl/>
              </w:rPr>
            </w:pPr>
            <w:r w:rsidRPr="00EA41FC">
              <w:rPr>
                <w:rFonts w:ascii="Sakkal Majalla" w:eastAsia="Calibri" w:hAnsi="Sakkal Majalla" w:cs="Sakkal Majalla" w:hint="cs"/>
                <w:sz w:val="24"/>
                <w:szCs w:val="24"/>
                <w:rtl/>
              </w:rPr>
              <w:t>1</w:t>
            </w:r>
          </w:p>
        </w:tc>
      </w:tr>
      <w:tr w:rsidR="009C1F56" w:rsidRPr="00EA41FC" w14:paraId="2FD89EB6" w14:textId="77777777" w:rsidTr="005E3E41">
        <w:tc>
          <w:tcPr>
            <w:tcW w:w="746" w:type="dxa"/>
          </w:tcPr>
          <w:p w14:paraId="45214618"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10</w:t>
            </w:r>
          </w:p>
        </w:tc>
        <w:tc>
          <w:tcPr>
            <w:tcW w:w="7174" w:type="dxa"/>
          </w:tcPr>
          <w:p w14:paraId="288ADC10" w14:textId="77777777" w:rsidR="009C1F56" w:rsidRPr="00EA41FC" w:rsidRDefault="009C1F56" w:rsidP="00C207D4">
            <w:pPr>
              <w:pStyle w:val="a5"/>
              <w:numPr>
                <w:ilvl w:val="0"/>
                <w:numId w:val="22"/>
              </w:numPr>
              <w:rPr>
                <w:rFonts w:ascii="Sakkal Majalla" w:eastAsia="Calibri" w:hAnsi="Sakkal Majalla" w:cs="Sakkal Majalla"/>
                <w:sz w:val="24"/>
                <w:szCs w:val="24"/>
                <w:rtl/>
              </w:rPr>
            </w:pPr>
            <w:r w:rsidRPr="00EA41FC">
              <w:rPr>
                <w:rFonts w:ascii="Sakkal Majalla" w:eastAsia="Calibri" w:hAnsi="Sakkal Majalla" w:cs="Sakkal Majalla"/>
                <w:sz w:val="24"/>
                <w:szCs w:val="24"/>
                <w:rtl/>
              </w:rPr>
              <w:t>مقدمة</w:t>
            </w:r>
            <w:r>
              <w:rPr>
                <w:rFonts w:ascii="Sakkal Majalla" w:eastAsia="Calibri" w:hAnsi="Sakkal Majalla" w:cs="Sakkal Majalla" w:hint="cs"/>
                <w:sz w:val="24"/>
                <w:szCs w:val="24"/>
                <w:rtl/>
              </w:rPr>
              <w:t>.</w:t>
            </w:r>
          </w:p>
        </w:tc>
        <w:tc>
          <w:tcPr>
            <w:tcW w:w="988" w:type="dxa"/>
          </w:tcPr>
          <w:p w14:paraId="72292761" w14:textId="77777777" w:rsidR="009C1F56" w:rsidRPr="00EA41FC" w:rsidRDefault="009C1F56" w:rsidP="005E3E41">
            <w:pPr>
              <w:jc w:val="center"/>
              <w:rPr>
                <w:rFonts w:ascii="Sakkal Majalla" w:eastAsia="Calibri" w:hAnsi="Sakkal Majalla" w:cs="Sakkal Majalla"/>
                <w:sz w:val="24"/>
                <w:szCs w:val="24"/>
              </w:rPr>
            </w:pPr>
            <w:r>
              <w:rPr>
                <w:rFonts w:ascii="Sakkal Majalla" w:eastAsia="Calibri" w:hAnsi="Sakkal Majalla" w:cs="Sakkal Majalla" w:hint="cs"/>
                <w:sz w:val="24"/>
                <w:szCs w:val="24"/>
                <w:rtl/>
              </w:rPr>
              <w:t>1</w:t>
            </w:r>
          </w:p>
        </w:tc>
      </w:tr>
      <w:tr w:rsidR="009C1F56" w:rsidRPr="00EA41FC" w14:paraId="40916D25" w14:textId="77777777" w:rsidTr="005E3E41">
        <w:tc>
          <w:tcPr>
            <w:tcW w:w="746" w:type="dxa"/>
          </w:tcPr>
          <w:p w14:paraId="244D8A4E"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11</w:t>
            </w:r>
          </w:p>
        </w:tc>
        <w:tc>
          <w:tcPr>
            <w:tcW w:w="7174" w:type="dxa"/>
          </w:tcPr>
          <w:p w14:paraId="4DBF922D" w14:textId="77777777" w:rsidR="009C1F56" w:rsidRPr="00EA41FC" w:rsidRDefault="009C1F56" w:rsidP="00C207D4">
            <w:pPr>
              <w:pStyle w:val="a5"/>
              <w:numPr>
                <w:ilvl w:val="0"/>
                <w:numId w:val="22"/>
              </w:numPr>
              <w:rPr>
                <w:rFonts w:ascii="Sakkal Majalla" w:eastAsia="Calibri" w:hAnsi="Sakkal Majalla" w:cs="Sakkal Majalla"/>
                <w:sz w:val="24"/>
                <w:szCs w:val="24"/>
                <w:rtl/>
              </w:rPr>
            </w:pPr>
            <w:r w:rsidRPr="00EA41FC">
              <w:rPr>
                <w:rFonts w:ascii="Sakkal Majalla" w:eastAsia="Calibri" w:hAnsi="Sakkal Majalla" w:cs="Sakkal Majalla"/>
                <w:sz w:val="24"/>
                <w:szCs w:val="24"/>
                <w:rtl/>
              </w:rPr>
              <w:t>مشكلة الدراسة</w:t>
            </w:r>
            <w:r>
              <w:rPr>
                <w:rFonts w:ascii="Sakkal Majalla" w:eastAsia="Calibri" w:hAnsi="Sakkal Majalla" w:cs="Sakkal Majalla" w:hint="cs"/>
                <w:sz w:val="24"/>
                <w:szCs w:val="24"/>
                <w:rtl/>
              </w:rPr>
              <w:t>.</w:t>
            </w:r>
          </w:p>
        </w:tc>
        <w:tc>
          <w:tcPr>
            <w:tcW w:w="988" w:type="dxa"/>
          </w:tcPr>
          <w:p w14:paraId="495798E5" w14:textId="77777777" w:rsidR="009C1F56" w:rsidRPr="00EA41FC" w:rsidRDefault="009C1F56" w:rsidP="005E3E41">
            <w:pPr>
              <w:jc w:val="center"/>
              <w:rPr>
                <w:rFonts w:ascii="Sakkal Majalla" w:eastAsia="Calibri" w:hAnsi="Sakkal Majalla" w:cs="Sakkal Majalla"/>
                <w:sz w:val="24"/>
                <w:szCs w:val="24"/>
              </w:rPr>
            </w:pPr>
            <w:r>
              <w:rPr>
                <w:rFonts w:ascii="Sakkal Majalla" w:eastAsia="Calibri" w:hAnsi="Sakkal Majalla" w:cs="Sakkal Majalla" w:hint="cs"/>
                <w:sz w:val="24"/>
                <w:szCs w:val="24"/>
                <w:rtl/>
              </w:rPr>
              <w:t>2</w:t>
            </w:r>
          </w:p>
        </w:tc>
      </w:tr>
      <w:tr w:rsidR="009C1F56" w:rsidRPr="00EA41FC" w14:paraId="79AFF30A" w14:textId="77777777" w:rsidTr="005E3E41">
        <w:tc>
          <w:tcPr>
            <w:tcW w:w="746" w:type="dxa"/>
          </w:tcPr>
          <w:p w14:paraId="26150A1F"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12</w:t>
            </w:r>
          </w:p>
        </w:tc>
        <w:tc>
          <w:tcPr>
            <w:tcW w:w="7174" w:type="dxa"/>
          </w:tcPr>
          <w:p w14:paraId="10320D66" w14:textId="77777777" w:rsidR="009C1F56" w:rsidRPr="00EA41FC" w:rsidRDefault="009C1F56" w:rsidP="00C207D4">
            <w:pPr>
              <w:pStyle w:val="a5"/>
              <w:numPr>
                <w:ilvl w:val="0"/>
                <w:numId w:val="22"/>
              </w:numPr>
              <w:rPr>
                <w:rFonts w:ascii="Sakkal Majalla" w:eastAsia="Calibri" w:hAnsi="Sakkal Majalla" w:cs="Sakkal Majalla"/>
                <w:sz w:val="24"/>
                <w:szCs w:val="24"/>
                <w:rtl/>
              </w:rPr>
            </w:pPr>
            <w:r w:rsidRPr="00EA41FC">
              <w:rPr>
                <w:rFonts w:ascii="Sakkal Majalla" w:eastAsia="Calibri" w:hAnsi="Sakkal Majalla" w:cs="Sakkal Majalla"/>
                <w:sz w:val="24"/>
                <w:szCs w:val="24"/>
                <w:rtl/>
              </w:rPr>
              <w:t>أهمية الدراس</w:t>
            </w:r>
            <w:r w:rsidRPr="00EA41FC">
              <w:rPr>
                <w:rFonts w:ascii="Sakkal Majalla" w:eastAsia="Calibri" w:hAnsi="Sakkal Majalla" w:cs="Sakkal Majalla" w:hint="cs"/>
                <w:sz w:val="24"/>
                <w:szCs w:val="24"/>
                <w:rtl/>
              </w:rPr>
              <w:t>ة</w:t>
            </w:r>
            <w:r>
              <w:rPr>
                <w:rFonts w:ascii="Sakkal Majalla" w:eastAsia="Calibri" w:hAnsi="Sakkal Majalla" w:cs="Sakkal Majalla" w:hint="cs"/>
                <w:sz w:val="24"/>
                <w:szCs w:val="24"/>
                <w:rtl/>
              </w:rPr>
              <w:t>.</w:t>
            </w:r>
          </w:p>
        </w:tc>
        <w:tc>
          <w:tcPr>
            <w:tcW w:w="988" w:type="dxa"/>
          </w:tcPr>
          <w:p w14:paraId="6B38B621" w14:textId="77777777" w:rsidR="009C1F56" w:rsidRPr="00EA41FC" w:rsidRDefault="009C1F56" w:rsidP="005E3E41">
            <w:pPr>
              <w:jc w:val="center"/>
              <w:rPr>
                <w:rFonts w:ascii="Sakkal Majalla" w:eastAsia="Calibri" w:hAnsi="Sakkal Majalla" w:cs="Sakkal Majalla"/>
                <w:sz w:val="24"/>
                <w:szCs w:val="24"/>
              </w:rPr>
            </w:pPr>
            <w:r>
              <w:rPr>
                <w:rFonts w:ascii="Sakkal Majalla" w:eastAsia="Calibri" w:hAnsi="Sakkal Majalla" w:cs="Sakkal Majalla" w:hint="cs"/>
                <w:sz w:val="24"/>
                <w:szCs w:val="24"/>
                <w:rtl/>
              </w:rPr>
              <w:t>3</w:t>
            </w:r>
          </w:p>
        </w:tc>
      </w:tr>
      <w:tr w:rsidR="009C1F56" w:rsidRPr="00EA41FC" w14:paraId="68AFE554" w14:textId="77777777" w:rsidTr="005E3E41">
        <w:tc>
          <w:tcPr>
            <w:tcW w:w="746" w:type="dxa"/>
          </w:tcPr>
          <w:p w14:paraId="6E0BCBEE"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13</w:t>
            </w:r>
          </w:p>
        </w:tc>
        <w:tc>
          <w:tcPr>
            <w:tcW w:w="7174" w:type="dxa"/>
          </w:tcPr>
          <w:p w14:paraId="559B48B2" w14:textId="77777777" w:rsidR="009C1F56" w:rsidRPr="00EA41FC" w:rsidRDefault="009C1F56" w:rsidP="00C207D4">
            <w:pPr>
              <w:pStyle w:val="a5"/>
              <w:numPr>
                <w:ilvl w:val="0"/>
                <w:numId w:val="22"/>
              </w:numPr>
              <w:rPr>
                <w:rFonts w:ascii="Sakkal Majalla" w:eastAsia="Calibri" w:hAnsi="Sakkal Majalla" w:cs="Sakkal Majalla"/>
                <w:sz w:val="24"/>
                <w:szCs w:val="24"/>
                <w:rtl/>
              </w:rPr>
            </w:pPr>
            <w:r w:rsidRPr="00EA41FC">
              <w:rPr>
                <w:rFonts w:ascii="Sakkal Majalla" w:eastAsia="Calibri" w:hAnsi="Sakkal Majalla" w:cs="Sakkal Majalla"/>
                <w:sz w:val="24"/>
                <w:szCs w:val="24"/>
                <w:rtl/>
              </w:rPr>
              <w:t>أهداف الدراسة</w:t>
            </w:r>
            <w:r>
              <w:rPr>
                <w:rFonts w:ascii="Sakkal Majalla" w:eastAsia="Calibri" w:hAnsi="Sakkal Majalla" w:cs="Sakkal Majalla" w:hint="cs"/>
                <w:sz w:val="24"/>
                <w:szCs w:val="24"/>
                <w:rtl/>
              </w:rPr>
              <w:t>.</w:t>
            </w:r>
          </w:p>
        </w:tc>
        <w:tc>
          <w:tcPr>
            <w:tcW w:w="988" w:type="dxa"/>
          </w:tcPr>
          <w:p w14:paraId="4140A969" w14:textId="77777777" w:rsidR="009C1F56" w:rsidRPr="00EA41FC" w:rsidRDefault="009C1F56" w:rsidP="005E3E41">
            <w:pPr>
              <w:jc w:val="center"/>
              <w:rPr>
                <w:rFonts w:ascii="Sakkal Majalla" w:eastAsia="Calibri" w:hAnsi="Sakkal Majalla" w:cs="Sakkal Majalla"/>
                <w:sz w:val="24"/>
                <w:szCs w:val="24"/>
              </w:rPr>
            </w:pPr>
            <w:r>
              <w:rPr>
                <w:rFonts w:ascii="Sakkal Majalla" w:eastAsia="Calibri" w:hAnsi="Sakkal Majalla" w:cs="Sakkal Majalla" w:hint="cs"/>
                <w:sz w:val="24"/>
                <w:szCs w:val="24"/>
                <w:rtl/>
              </w:rPr>
              <w:t>4</w:t>
            </w:r>
          </w:p>
        </w:tc>
      </w:tr>
      <w:tr w:rsidR="009C1F56" w:rsidRPr="00EA41FC" w14:paraId="67E878CA" w14:textId="77777777" w:rsidTr="005E3E41">
        <w:tc>
          <w:tcPr>
            <w:tcW w:w="746" w:type="dxa"/>
          </w:tcPr>
          <w:p w14:paraId="3EFDAC98"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14</w:t>
            </w:r>
          </w:p>
        </w:tc>
        <w:tc>
          <w:tcPr>
            <w:tcW w:w="7174" w:type="dxa"/>
          </w:tcPr>
          <w:p w14:paraId="24D31E55" w14:textId="77777777" w:rsidR="009C1F56" w:rsidRPr="00EA41FC" w:rsidRDefault="009C1F56" w:rsidP="00C207D4">
            <w:pPr>
              <w:pStyle w:val="a5"/>
              <w:numPr>
                <w:ilvl w:val="0"/>
                <w:numId w:val="22"/>
              </w:numPr>
              <w:rPr>
                <w:rFonts w:ascii="Sakkal Majalla" w:eastAsia="Calibri" w:hAnsi="Sakkal Majalla" w:cs="Sakkal Majalla"/>
                <w:sz w:val="24"/>
                <w:szCs w:val="24"/>
                <w:rtl/>
              </w:rPr>
            </w:pPr>
            <w:r w:rsidRPr="00EA41FC">
              <w:rPr>
                <w:rFonts w:ascii="Sakkal Majalla" w:eastAsia="Calibri" w:hAnsi="Sakkal Majalla" w:cs="Sakkal Majalla"/>
                <w:sz w:val="24"/>
                <w:szCs w:val="24"/>
                <w:rtl/>
              </w:rPr>
              <w:t>تساؤلات الدراسة</w:t>
            </w:r>
            <w:r>
              <w:rPr>
                <w:rFonts w:ascii="Sakkal Majalla" w:eastAsia="Calibri" w:hAnsi="Sakkal Majalla" w:cs="Sakkal Majalla" w:hint="cs"/>
                <w:sz w:val="24"/>
                <w:szCs w:val="24"/>
                <w:rtl/>
              </w:rPr>
              <w:t>.</w:t>
            </w:r>
          </w:p>
        </w:tc>
        <w:tc>
          <w:tcPr>
            <w:tcW w:w="988" w:type="dxa"/>
          </w:tcPr>
          <w:p w14:paraId="523F77EC" w14:textId="77777777" w:rsidR="009C1F56" w:rsidRPr="00EA41FC" w:rsidRDefault="009C1F56" w:rsidP="005E3E41">
            <w:pPr>
              <w:jc w:val="center"/>
              <w:rPr>
                <w:rFonts w:ascii="Sakkal Majalla" w:eastAsia="Calibri" w:hAnsi="Sakkal Majalla" w:cs="Sakkal Majalla"/>
                <w:sz w:val="24"/>
                <w:szCs w:val="24"/>
              </w:rPr>
            </w:pPr>
            <w:r>
              <w:rPr>
                <w:rFonts w:ascii="Sakkal Majalla" w:eastAsia="Calibri" w:hAnsi="Sakkal Majalla" w:cs="Sakkal Majalla" w:hint="cs"/>
                <w:sz w:val="24"/>
                <w:szCs w:val="24"/>
                <w:rtl/>
              </w:rPr>
              <w:t>4</w:t>
            </w:r>
          </w:p>
        </w:tc>
      </w:tr>
      <w:tr w:rsidR="009C1F56" w:rsidRPr="00EA41FC" w14:paraId="0538D157" w14:textId="77777777" w:rsidTr="005E3E41">
        <w:trPr>
          <w:trHeight w:val="53"/>
        </w:trPr>
        <w:tc>
          <w:tcPr>
            <w:tcW w:w="746" w:type="dxa"/>
          </w:tcPr>
          <w:p w14:paraId="5C6ED857"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15</w:t>
            </w:r>
          </w:p>
        </w:tc>
        <w:tc>
          <w:tcPr>
            <w:tcW w:w="7174" w:type="dxa"/>
          </w:tcPr>
          <w:p w14:paraId="236E5E38" w14:textId="77777777" w:rsidR="009C1F56" w:rsidRPr="00EA41FC" w:rsidRDefault="009C1F56" w:rsidP="00C207D4">
            <w:pPr>
              <w:pStyle w:val="a5"/>
              <w:numPr>
                <w:ilvl w:val="0"/>
                <w:numId w:val="22"/>
              </w:numPr>
              <w:rPr>
                <w:rFonts w:ascii="Sakkal Majalla" w:eastAsia="Calibri" w:hAnsi="Sakkal Majalla" w:cs="Sakkal Majalla"/>
                <w:sz w:val="24"/>
                <w:szCs w:val="24"/>
                <w:rtl/>
              </w:rPr>
            </w:pPr>
            <w:r w:rsidRPr="00EA41FC">
              <w:rPr>
                <w:rFonts w:ascii="Sakkal Majalla" w:eastAsia="Calibri" w:hAnsi="Sakkal Majalla" w:cs="Sakkal Majalla" w:hint="cs"/>
                <w:sz w:val="24"/>
                <w:szCs w:val="24"/>
                <w:rtl/>
              </w:rPr>
              <w:t>فروض الدراسة</w:t>
            </w:r>
            <w:r>
              <w:rPr>
                <w:rFonts w:ascii="Sakkal Majalla" w:eastAsia="Calibri" w:hAnsi="Sakkal Majalla" w:cs="Sakkal Majalla" w:hint="cs"/>
                <w:sz w:val="24"/>
                <w:szCs w:val="24"/>
                <w:rtl/>
              </w:rPr>
              <w:t>.</w:t>
            </w:r>
          </w:p>
        </w:tc>
        <w:tc>
          <w:tcPr>
            <w:tcW w:w="988" w:type="dxa"/>
          </w:tcPr>
          <w:p w14:paraId="5C21514D" w14:textId="77777777" w:rsidR="009C1F56" w:rsidRPr="00EA41FC" w:rsidRDefault="009C1F56" w:rsidP="005E3E41">
            <w:pPr>
              <w:jc w:val="center"/>
              <w:rPr>
                <w:rFonts w:ascii="Sakkal Majalla" w:eastAsia="Calibri" w:hAnsi="Sakkal Majalla" w:cs="Sakkal Majalla"/>
                <w:sz w:val="24"/>
                <w:szCs w:val="24"/>
              </w:rPr>
            </w:pPr>
            <w:r>
              <w:rPr>
                <w:rFonts w:ascii="Sakkal Majalla" w:eastAsia="Calibri" w:hAnsi="Sakkal Majalla" w:cs="Sakkal Majalla" w:hint="cs"/>
                <w:sz w:val="24"/>
                <w:szCs w:val="24"/>
                <w:rtl/>
              </w:rPr>
              <w:t>4</w:t>
            </w:r>
          </w:p>
        </w:tc>
      </w:tr>
      <w:tr w:rsidR="009C1F56" w:rsidRPr="00EA41FC" w14:paraId="70205C17" w14:textId="77777777" w:rsidTr="005E3E41">
        <w:tc>
          <w:tcPr>
            <w:tcW w:w="746" w:type="dxa"/>
          </w:tcPr>
          <w:p w14:paraId="6FC3AC54"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16</w:t>
            </w:r>
          </w:p>
        </w:tc>
        <w:tc>
          <w:tcPr>
            <w:tcW w:w="7174" w:type="dxa"/>
          </w:tcPr>
          <w:p w14:paraId="40B6F56C" w14:textId="77777777" w:rsidR="009C1F56" w:rsidRPr="00EA41FC" w:rsidRDefault="009C1F56" w:rsidP="00C207D4">
            <w:pPr>
              <w:pStyle w:val="a5"/>
              <w:numPr>
                <w:ilvl w:val="0"/>
                <w:numId w:val="22"/>
              </w:numPr>
              <w:rPr>
                <w:rFonts w:ascii="Sakkal Majalla" w:eastAsia="Calibri" w:hAnsi="Sakkal Majalla" w:cs="Sakkal Majalla"/>
                <w:sz w:val="24"/>
                <w:szCs w:val="24"/>
                <w:rtl/>
              </w:rPr>
            </w:pPr>
            <w:r w:rsidRPr="00EA41FC">
              <w:rPr>
                <w:rFonts w:ascii="Sakkal Majalla" w:eastAsia="Calibri" w:hAnsi="Sakkal Majalla" w:cs="Sakkal Majalla" w:hint="cs"/>
                <w:sz w:val="24"/>
                <w:szCs w:val="24"/>
                <w:rtl/>
              </w:rPr>
              <w:t>المنطلقات النظرية للدراسة</w:t>
            </w:r>
            <w:r>
              <w:rPr>
                <w:rFonts w:ascii="Sakkal Majalla" w:eastAsia="Calibri" w:hAnsi="Sakkal Majalla" w:cs="Sakkal Majalla" w:hint="cs"/>
                <w:sz w:val="24"/>
                <w:szCs w:val="24"/>
                <w:rtl/>
              </w:rPr>
              <w:t>.</w:t>
            </w:r>
          </w:p>
        </w:tc>
        <w:tc>
          <w:tcPr>
            <w:tcW w:w="988" w:type="dxa"/>
          </w:tcPr>
          <w:p w14:paraId="45F20115" w14:textId="77777777" w:rsidR="009C1F56" w:rsidRPr="00EA41FC" w:rsidRDefault="009C1F56" w:rsidP="005E3E41">
            <w:pPr>
              <w:jc w:val="center"/>
              <w:rPr>
                <w:rFonts w:ascii="Sakkal Majalla" w:eastAsia="Calibri" w:hAnsi="Sakkal Majalla" w:cs="Sakkal Majalla"/>
                <w:sz w:val="24"/>
                <w:szCs w:val="24"/>
              </w:rPr>
            </w:pPr>
            <w:r>
              <w:rPr>
                <w:rFonts w:ascii="Sakkal Majalla" w:eastAsia="Calibri" w:hAnsi="Sakkal Majalla" w:cs="Sakkal Majalla" w:hint="cs"/>
                <w:sz w:val="24"/>
                <w:szCs w:val="24"/>
                <w:rtl/>
              </w:rPr>
              <w:t>5</w:t>
            </w:r>
          </w:p>
        </w:tc>
      </w:tr>
      <w:tr w:rsidR="009C1F56" w:rsidRPr="00EA41FC" w14:paraId="081649B7" w14:textId="77777777" w:rsidTr="005E3E41">
        <w:tc>
          <w:tcPr>
            <w:tcW w:w="746" w:type="dxa"/>
          </w:tcPr>
          <w:p w14:paraId="2479D9EA"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17</w:t>
            </w:r>
          </w:p>
        </w:tc>
        <w:tc>
          <w:tcPr>
            <w:tcW w:w="7174" w:type="dxa"/>
          </w:tcPr>
          <w:p w14:paraId="71A9ADB6" w14:textId="77777777" w:rsidR="009C1F56" w:rsidRPr="00EA41FC" w:rsidRDefault="009C1F56" w:rsidP="005E3E41">
            <w:pPr>
              <w:ind w:firstLine="567"/>
              <w:jc w:val="center"/>
              <w:rPr>
                <w:rFonts w:ascii="Simplified Arabic" w:eastAsia="Calibri" w:hAnsi="Simplified Arabic" w:cs="Simplified Arabic"/>
                <w:sz w:val="21"/>
                <w:szCs w:val="21"/>
              </w:rPr>
            </w:pPr>
            <w:r w:rsidRPr="00BA1554">
              <w:rPr>
                <w:rFonts w:ascii="Sakkal Majalla" w:eastAsia="Calibri" w:hAnsi="Sakkal Majalla" w:cs="Sakkal Majalla" w:hint="cs"/>
                <w:b/>
                <w:bCs/>
                <w:sz w:val="24"/>
                <w:szCs w:val="24"/>
                <w:rtl/>
              </w:rPr>
              <w:t>الفصل الثاني: الإطار النظري والدراسات السابقة</w:t>
            </w:r>
            <w:r>
              <w:rPr>
                <w:rFonts w:ascii="Simplified Arabic" w:eastAsia="Calibri" w:hAnsi="Simplified Arabic" w:cs="Simplified Arabic" w:hint="cs"/>
                <w:sz w:val="21"/>
                <w:szCs w:val="21"/>
                <w:rtl/>
              </w:rPr>
              <w:t xml:space="preserve"> </w:t>
            </w:r>
          </w:p>
        </w:tc>
        <w:tc>
          <w:tcPr>
            <w:tcW w:w="988" w:type="dxa"/>
          </w:tcPr>
          <w:p w14:paraId="157A18CE" w14:textId="77777777" w:rsidR="009C1F56" w:rsidRPr="00EA41FC" w:rsidRDefault="009C1F56" w:rsidP="005E3E41">
            <w:pPr>
              <w:jc w:val="center"/>
              <w:rPr>
                <w:rFonts w:ascii="Sakkal Majalla" w:eastAsia="Calibri" w:hAnsi="Sakkal Majalla" w:cs="Sakkal Majalla"/>
                <w:sz w:val="24"/>
                <w:szCs w:val="24"/>
              </w:rPr>
            </w:pPr>
            <w:r>
              <w:rPr>
                <w:rFonts w:ascii="Sakkal Majalla" w:eastAsia="Calibri" w:hAnsi="Sakkal Majalla" w:cs="Sakkal Majalla" w:hint="cs"/>
                <w:sz w:val="24"/>
                <w:szCs w:val="24"/>
                <w:rtl/>
              </w:rPr>
              <w:t>7</w:t>
            </w:r>
          </w:p>
        </w:tc>
      </w:tr>
      <w:tr w:rsidR="009C1F56" w:rsidRPr="00EA41FC" w14:paraId="6F666F0E" w14:textId="77777777" w:rsidTr="005E3E41">
        <w:tc>
          <w:tcPr>
            <w:tcW w:w="746" w:type="dxa"/>
          </w:tcPr>
          <w:p w14:paraId="5A16B1C5"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18</w:t>
            </w:r>
          </w:p>
        </w:tc>
        <w:tc>
          <w:tcPr>
            <w:tcW w:w="7174" w:type="dxa"/>
          </w:tcPr>
          <w:p w14:paraId="33AEA690" w14:textId="77777777" w:rsidR="009C1F56" w:rsidRPr="00BA1554" w:rsidRDefault="009C1F56" w:rsidP="005E3E41">
            <w:pPr>
              <w:jc w:val="center"/>
              <w:rPr>
                <w:rFonts w:ascii="Sakkal Majalla" w:eastAsia="Calibri" w:hAnsi="Sakkal Majalla" w:cs="Sakkal Majalla"/>
                <w:b/>
                <w:bCs/>
                <w:sz w:val="24"/>
                <w:szCs w:val="24"/>
                <w:rtl/>
              </w:rPr>
            </w:pPr>
            <w:r w:rsidRPr="00BA1554">
              <w:rPr>
                <w:rFonts w:ascii="Sakkal Majalla" w:eastAsia="Calibri" w:hAnsi="Sakkal Majalla" w:cs="Sakkal Majalla" w:hint="cs"/>
                <w:b/>
                <w:bCs/>
                <w:sz w:val="24"/>
                <w:szCs w:val="24"/>
                <w:rtl/>
              </w:rPr>
              <w:t>المبحث الأول: ماهية الذكاء الاصطناعي</w:t>
            </w:r>
          </w:p>
        </w:tc>
        <w:tc>
          <w:tcPr>
            <w:tcW w:w="988" w:type="dxa"/>
          </w:tcPr>
          <w:p w14:paraId="4E38AD8A" w14:textId="77777777" w:rsidR="009C1F56" w:rsidRPr="00EA41FC" w:rsidRDefault="009C1F56" w:rsidP="005E3E41">
            <w:pPr>
              <w:jc w:val="center"/>
              <w:rPr>
                <w:rFonts w:ascii="Sakkal Majalla" w:eastAsia="Calibri" w:hAnsi="Sakkal Majalla" w:cs="Sakkal Majalla"/>
                <w:sz w:val="24"/>
                <w:szCs w:val="24"/>
              </w:rPr>
            </w:pPr>
            <w:r>
              <w:rPr>
                <w:rFonts w:ascii="Sakkal Majalla" w:eastAsia="Calibri" w:hAnsi="Sakkal Majalla" w:cs="Sakkal Majalla" w:hint="cs"/>
                <w:sz w:val="24"/>
                <w:szCs w:val="24"/>
                <w:rtl/>
              </w:rPr>
              <w:t>8</w:t>
            </w:r>
          </w:p>
        </w:tc>
      </w:tr>
      <w:tr w:rsidR="009C1F56" w:rsidRPr="00EA41FC" w14:paraId="7238A622" w14:textId="77777777" w:rsidTr="005E3E41">
        <w:tc>
          <w:tcPr>
            <w:tcW w:w="746" w:type="dxa"/>
          </w:tcPr>
          <w:p w14:paraId="47BF69D1" w14:textId="77777777" w:rsidR="009C1F56" w:rsidRPr="00EA41FC" w:rsidRDefault="009C1F56" w:rsidP="005E3E41">
            <w:pPr>
              <w:jc w:val="center"/>
              <w:rPr>
                <w:rFonts w:ascii="Sakkal Majalla" w:eastAsia="Calibri" w:hAnsi="Sakkal Majalla" w:cs="Sakkal Majalla"/>
                <w:sz w:val="24"/>
                <w:szCs w:val="24"/>
                <w:rtl/>
              </w:rPr>
            </w:pPr>
            <w:r w:rsidRPr="00EA41FC">
              <w:rPr>
                <w:rFonts w:ascii="Sakkal Majalla" w:eastAsia="Calibri" w:hAnsi="Sakkal Majalla" w:cs="Sakkal Majalla" w:hint="cs"/>
                <w:sz w:val="24"/>
                <w:szCs w:val="24"/>
                <w:rtl/>
              </w:rPr>
              <w:t>19</w:t>
            </w:r>
          </w:p>
        </w:tc>
        <w:tc>
          <w:tcPr>
            <w:tcW w:w="7174" w:type="dxa"/>
          </w:tcPr>
          <w:p w14:paraId="154B48FA" w14:textId="77777777" w:rsidR="009C1F56" w:rsidRPr="00BA1554" w:rsidRDefault="009C1F56" w:rsidP="005E3E41">
            <w:pPr>
              <w:rPr>
                <w:rFonts w:ascii="Sakkal Majalla" w:eastAsia="Calibri" w:hAnsi="Sakkal Majalla" w:cs="Sakkal Majalla"/>
                <w:sz w:val="24"/>
                <w:szCs w:val="24"/>
              </w:rPr>
            </w:pPr>
            <w:r w:rsidRPr="00BA1554">
              <w:rPr>
                <w:rFonts w:ascii="Sakkal Majalla" w:eastAsia="Calibri" w:hAnsi="Sakkal Majalla" w:cs="Sakkal Majalla" w:hint="cs"/>
                <w:sz w:val="24"/>
                <w:szCs w:val="24"/>
                <w:rtl/>
              </w:rPr>
              <w:t>تمهيد</w:t>
            </w:r>
            <w:r w:rsidRPr="00BA1554">
              <w:rPr>
                <w:rFonts w:ascii="Sakkal Majalla" w:eastAsia="Calibri" w:hAnsi="Sakkal Majalla" w:cs="Sakkal Majalla"/>
                <w:sz w:val="24"/>
                <w:szCs w:val="24"/>
                <w:rtl/>
              </w:rPr>
              <w:t xml:space="preserve">: </w:t>
            </w:r>
          </w:p>
        </w:tc>
        <w:tc>
          <w:tcPr>
            <w:tcW w:w="988" w:type="dxa"/>
          </w:tcPr>
          <w:p w14:paraId="043B4E54"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8</w:t>
            </w:r>
          </w:p>
        </w:tc>
      </w:tr>
      <w:tr w:rsidR="009C1F56" w:rsidRPr="00EA41FC" w14:paraId="17333267" w14:textId="77777777" w:rsidTr="005E3E41">
        <w:tc>
          <w:tcPr>
            <w:tcW w:w="746" w:type="dxa"/>
          </w:tcPr>
          <w:p w14:paraId="024A5A58" w14:textId="77777777" w:rsidR="009C1F56" w:rsidRPr="00EA41FC" w:rsidRDefault="009C1F56" w:rsidP="005E3E41">
            <w:pPr>
              <w:jc w:val="center"/>
              <w:rPr>
                <w:rFonts w:ascii="Sakkal Majalla" w:eastAsia="Calibri" w:hAnsi="Sakkal Majalla" w:cs="Sakkal Majalla"/>
                <w:sz w:val="24"/>
                <w:szCs w:val="24"/>
                <w:rtl/>
              </w:rPr>
            </w:pPr>
            <w:r w:rsidRPr="00EA41FC">
              <w:rPr>
                <w:rFonts w:ascii="Sakkal Majalla" w:eastAsia="Calibri" w:hAnsi="Sakkal Majalla" w:cs="Sakkal Majalla" w:hint="cs"/>
                <w:sz w:val="24"/>
                <w:szCs w:val="24"/>
                <w:rtl/>
              </w:rPr>
              <w:t>20</w:t>
            </w:r>
          </w:p>
        </w:tc>
        <w:tc>
          <w:tcPr>
            <w:tcW w:w="7174" w:type="dxa"/>
          </w:tcPr>
          <w:p w14:paraId="79789C56" w14:textId="77777777" w:rsidR="009C1F56" w:rsidRPr="00BA1554" w:rsidRDefault="009C1F56" w:rsidP="00C207D4">
            <w:pPr>
              <w:pStyle w:val="a5"/>
              <w:numPr>
                <w:ilvl w:val="0"/>
                <w:numId w:val="22"/>
              </w:numPr>
              <w:rPr>
                <w:rFonts w:ascii="Sakkal Majalla" w:eastAsia="Calibri" w:hAnsi="Sakkal Majalla" w:cs="Sakkal Majalla"/>
                <w:sz w:val="24"/>
                <w:szCs w:val="24"/>
              </w:rPr>
            </w:pPr>
            <w:r w:rsidRPr="00BA1554">
              <w:rPr>
                <w:rFonts w:ascii="Sakkal Majalla" w:eastAsia="Calibri" w:hAnsi="Sakkal Majalla" w:cs="Sakkal Majalla" w:hint="cs"/>
                <w:sz w:val="24"/>
                <w:szCs w:val="24"/>
                <w:rtl/>
              </w:rPr>
              <w:t xml:space="preserve">المطلب الأول: </w:t>
            </w:r>
            <w:r w:rsidRPr="00BA1554">
              <w:rPr>
                <w:rFonts w:ascii="Sakkal Majalla" w:eastAsia="Calibri" w:hAnsi="Sakkal Majalla" w:cs="Sakkal Majalla"/>
                <w:sz w:val="24"/>
                <w:szCs w:val="24"/>
                <w:rtl/>
              </w:rPr>
              <w:t xml:space="preserve">مفهوم </w:t>
            </w:r>
            <w:r w:rsidRPr="00BA1554">
              <w:rPr>
                <w:rFonts w:ascii="Sakkal Majalla" w:eastAsia="Calibri" w:hAnsi="Sakkal Majalla" w:cs="Sakkal Majalla" w:hint="cs"/>
                <w:sz w:val="24"/>
                <w:szCs w:val="24"/>
                <w:rtl/>
              </w:rPr>
              <w:t>الذكاء الاصطناعي</w:t>
            </w:r>
            <w:r>
              <w:rPr>
                <w:rFonts w:ascii="Sakkal Majalla" w:eastAsia="Calibri" w:hAnsi="Sakkal Majalla" w:cs="Sakkal Majalla" w:hint="cs"/>
                <w:sz w:val="24"/>
                <w:szCs w:val="24"/>
                <w:rtl/>
              </w:rPr>
              <w:t>.</w:t>
            </w:r>
          </w:p>
        </w:tc>
        <w:tc>
          <w:tcPr>
            <w:tcW w:w="988" w:type="dxa"/>
          </w:tcPr>
          <w:p w14:paraId="23127C31"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8</w:t>
            </w:r>
          </w:p>
        </w:tc>
      </w:tr>
      <w:tr w:rsidR="009C1F56" w:rsidRPr="00EA41FC" w14:paraId="33386C64" w14:textId="77777777" w:rsidTr="005E3E41">
        <w:tc>
          <w:tcPr>
            <w:tcW w:w="746" w:type="dxa"/>
          </w:tcPr>
          <w:p w14:paraId="222161A7" w14:textId="77777777" w:rsidR="009C1F56" w:rsidRPr="00EA41FC" w:rsidRDefault="009C1F56" w:rsidP="005E3E41">
            <w:pPr>
              <w:jc w:val="center"/>
              <w:rPr>
                <w:rFonts w:ascii="Sakkal Majalla" w:eastAsia="Calibri" w:hAnsi="Sakkal Majalla" w:cs="Sakkal Majalla"/>
                <w:sz w:val="24"/>
                <w:szCs w:val="24"/>
                <w:rtl/>
              </w:rPr>
            </w:pPr>
            <w:r w:rsidRPr="00EA41FC">
              <w:rPr>
                <w:rFonts w:ascii="Sakkal Majalla" w:eastAsia="Calibri" w:hAnsi="Sakkal Majalla" w:cs="Sakkal Majalla" w:hint="cs"/>
                <w:sz w:val="24"/>
                <w:szCs w:val="24"/>
                <w:rtl/>
              </w:rPr>
              <w:t>21</w:t>
            </w:r>
          </w:p>
        </w:tc>
        <w:tc>
          <w:tcPr>
            <w:tcW w:w="7174" w:type="dxa"/>
          </w:tcPr>
          <w:p w14:paraId="75ABFB09" w14:textId="77777777" w:rsidR="009C1F56" w:rsidRPr="00BA1554" w:rsidRDefault="009C1F56" w:rsidP="00C207D4">
            <w:pPr>
              <w:pStyle w:val="a5"/>
              <w:numPr>
                <w:ilvl w:val="0"/>
                <w:numId w:val="22"/>
              </w:numPr>
              <w:rPr>
                <w:rFonts w:ascii="Sakkal Majalla" w:eastAsia="Calibri" w:hAnsi="Sakkal Majalla" w:cs="Sakkal Majalla"/>
                <w:sz w:val="24"/>
                <w:szCs w:val="24"/>
                <w:rtl/>
              </w:rPr>
            </w:pPr>
            <w:r w:rsidRPr="00BA1554">
              <w:rPr>
                <w:rFonts w:ascii="Sakkal Majalla" w:eastAsia="Calibri" w:hAnsi="Sakkal Majalla" w:cs="Sakkal Majalla" w:hint="cs"/>
                <w:sz w:val="24"/>
                <w:szCs w:val="24"/>
                <w:rtl/>
              </w:rPr>
              <w:t>المطلب الثاني: أهداف الذكاء الاصطناعي</w:t>
            </w:r>
            <w:r>
              <w:rPr>
                <w:rFonts w:ascii="Sakkal Majalla" w:eastAsia="Calibri" w:hAnsi="Sakkal Majalla" w:cs="Sakkal Majalla" w:hint="cs"/>
                <w:sz w:val="24"/>
                <w:szCs w:val="24"/>
                <w:rtl/>
              </w:rPr>
              <w:t>.</w:t>
            </w:r>
            <w:r w:rsidRPr="00BA1554">
              <w:rPr>
                <w:rFonts w:ascii="Sakkal Majalla" w:eastAsia="Calibri" w:hAnsi="Sakkal Majalla" w:cs="Sakkal Majalla" w:hint="cs"/>
                <w:sz w:val="24"/>
                <w:szCs w:val="24"/>
                <w:rtl/>
              </w:rPr>
              <w:t xml:space="preserve"> </w:t>
            </w:r>
          </w:p>
        </w:tc>
        <w:tc>
          <w:tcPr>
            <w:tcW w:w="988" w:type="dxa"/>
          </w:tcPr>
          <w:p w14:paraId="61CA9163"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9</w:t>
            </w:r>
          </w:p>
        </w:tc>
      </w:tr>
      <w:tr w:rsidR="009C1F56" w:rsidRPr="00EA41FC" w14:paraId="521DF1A1" w14:textId="77777777" w:rsidTr="005E3E41">
        <w:tc>
          <w:tcPr>
            <w:tcW w:w="746" w:type="dxa"/>
          </w:tcPr>
          <w:p w14:paraId="16A3019C" w14:textId="77777777" w:rsidR="009C1F56" w:rsidRPr="00EA41FC" w:rsidRDefault="009C1F56" w:rsidP="005E3E41">
            <w:pPr>
              <w:jc w:val="center"/>
              <w:rPr>
                <w:rFonts w:ascii="Sakkal Majalla" w:eastAsia="Calibri" w:hAnsi="Sakkal Majalla" w:cs="Sakkal Majalla"/>
                <w:sz w:val="24"/>
                <w:szCs w:val="24"/>
                <w:rtl/>
              </w:rPr>
            </w:pPr>
            <w:r w:rsidRPr="00EA41FC">
              <w:rPr>
                <w:rFonts w:ascii="Sakkal Majalla" w:eastAsia="Calibri" w:hAnsi="Sakkal Majalla" w:cs="Sakkal Majalla" w:hint="cs"/>
                <w:sz w:val="24"/>
                <w:szCs w:val="24"/>
                <w:rtl/>
              </w:rPr>
              <w:t>22</w:t>
            </w:r>
          </w:p>
        </w:tc>
        <w:tc>
          <w:tcPr>
            <w:tcW w:w="7174" w:type="dxa"/>
          </w:tcPr>
          <w:p w14:paraId="068189E1" w14:textId="77777777" w:rsidR="009C1F56" w:rsidRPr="00BA1554" w:rsidRDefault="009C1F56" w:rsidP="00C207D4">
            <w:pPr>
              <w:pStyle w:val="a5"/>
              <w:numPr>
                <w:ilvl w:val="0"/>
                <w:numId w:val="22"/>
              </w:numPr>
              <w:rPr>
                <w:rFonts w:ascii="Sakkal Majalla" w:eastAsia="Calibri" w:hAnsi="Sakkal Majalla" w:cs="Sakkal Majalla"/>
                <w:sz w:val="24"/>
                <w:szCs w:val="24"/>
                <w:rtl/>
              </w:rPr>
            </w:pPr>
            <w:r w:rsidRPr="00BA1554">
              <w:rPr>
                <w:rFonts w:ascii="Sakkal Majalla" w:eastAsia="Calibri" w:hAnsi="Sakkal Majalla" w:cs="Sakkal Majalla" w:hint="cs"/>
                <w:sz w:val="24"/>
                <w:szCs w:val="24"/>
                <w:rtl/>
              </w:rPr>
              <w:t>المطلب الثالث: أهمي</w:t>
            </w:r>
            <w:r w:rsidRPr="00BA1554">
              <w:rPr>
                <w:rFonts w:ascii="Sakkal Majalla" w:eastAsia="Calibri" w:hAnsi="Sakkal Majalla" w:cs="Sakkal Majalla" w:hint="eastAsia"/>
                <w:sz w:val="24"/>
                <w:szCs w:val="24"/>
                <w:rtl/>
              </w:rPr>
              <w:t>ة</w:t>
            </w:r>
            <w:r w:rsidRPr="00BA1554">
              <w:rPr>
                <w:rFonts w:ascii="Sakkal Majalla" w:eastAsia="Calibri" w:hAnsi="Sakkal Majalla" w:cs="Sakkal Majalla" w:hint="cs"/>
                <w:sz w:val="24"/>
                <w:szCs w:val="24"/>
                <w:rtl/>
              </w:rPr>
              <w:t xml:space="preserve"> الذكاء الاصطناعي</w:t>
            </w:r>
            <w:r>
              <w:rPr>
                <w:rFonts w:ascii="Sakkal Majalla" w:eastAsia="Calibri" w:hAnsi="Sakkal Majalla" w:cs="Sakkal Majalla" w:hint="cs"/>
                <w:sz w:val="24"/>
                <w:szCs w:val="24"/>
                <w:rtl/>
              </w:rPr>
              <w:t>.</w:t>
            </w:r>
          </w:p>
        </w:tc>
        <w:tc>
          <w:tcPr>
            <w:tcW w:w="988" w:type="dxa"/>
          </w:tcPr>
          <w:p w14:paraId="329325CD"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10</w:t>
            </w:r>
          </w:p>
        </w:tc>
      </w:tr>
      <w:tr w:rsidR="009C1F56" w:rsidRPr="00EA41FC" w14:paraId="33E3A7EE" w14:textId="77777777" w:rsidTr="005E3E41">
        <w:tc>
          <w:tcPr>
            <w:tcW w:w="746" w:type="dxa"/>
          </w:tcPr>
          <w:p w14:paraId="61CB8441" w14:textId="77777777" w:rsidR="009C1F56" w:rsidRPr="00EA41FC" w:rsidRDefault="009C1F56" w:rsidP="005E3E41">
            <w:pPr>
              <w:jc w:val="center"/>
              <w:rPr>
                <w:rFonts w:ascii="Sakkal Majalla" w:eastAsia="Calibri" w:hAnsi="Sakkal Majalla" w:cs="Sakkal Majalla"/>
                <w:sz w:val="24"/>
                <w:szCs w:val="24"/>
                <w:rtl/>
              </w:rPr>
            </w:pPr>
            <w:r w:rsidRPr="00EA41FC">
              <w:rPr>
                <w:rFonts w:ascii="Sakkal Majalla" w:eastAsia="Calibri" w:hAnsi="Sakkal Majalla" w:cs="Sakkal Majalla" w:hint="cs"/>
                <w:sz w:val="24"/>
                <w:szCs w:val="24"/>
                <w:rtl/>
              </w:rPr>
              <w:t>23</w:t>
            </w:r>
          </w:p>
        </w:tc>
        <w:tc>
          <w:tcPr>
            <w:tcW w:w="7174" w:type="dxa"/>
          </w:tcPr>
          <w:p w14:paraId="579D987D" w14:textId="77777777" w:rsidR="009C1F56" w:rsidRPr="00BA1554" w:rsidRDefault="009C1F56" w:rsidP="00C207D4">
            <w:pPr>
              <w:pStyle w:val="a5"/>
              <w:numPr>
                <w:ilvl w:val="0"/>
                <w:numId w:val="22"/>
              </w:numPr>
              <w:rPr>
                <w:rFonts w:ascii="Sakkal Majalla" w:eastAsia="Calibri" w:hAnsi="Sakkal Majalla" w:cs="Sakkal Majalla"/>
                <w:sz w:val="24"/>
                <w:szCs w:val="24"/>
                <w:rtl/>
              </w:rPr>
            </w:pPr>
            <w:r w:rsidRPr="00BA1554">
              <w:rPr>
                <w:rFonts w:ascii="Sakkal Majalla" w:eastAsia="Calibri" w:hAnsi="Sakkal Majalla" w:cs="Sakkal Majalla" w:hint="cs"/>
                <w:sz w:val="24"/>
                <w:szCs w:val="24"/>
                <w:rtl/>
              </w:rPr>
              <w:t xml:space="preserve">المطلب الرابع: </w:t>
            </w:r>
            <w:r w:rsidRPr="00BA1554">
              <w:rPr>
                <w:rFonts w:ascii="Sakkal Majalla" w:eastAsia="Calibri" w:hAnsi="Sakkal Majalla" w:cs="Sakkal Majalla"/>
                <w:sz w:val="24"/>
                <w:szCs w:val="24"/>
                <w:rtl/>
              </w:rPr>
              <w:t xml:space="preserve">خواص الذكاء </w:t>
            </w:r>
            <w:r w:rsidRPr="00BA1554">
              <w:rPr>
                <w:rFonts w:ascii="Sakkal Majalla" w:eastAsia="Calibri" w:hAnsi="Sakkal Majalla" w:cs="Sakkal Majalla" w:hint="cs"/>
                <w:kern w:val="2"/>
                <w:sz w:val="24"/>
                <w:szCs w:val="24"/>
                <w:rtl/>
                <w14:ligatures w14:val="standardContextual"/>
              </w:rPr>
              <w:t>الاصطنا</w:t>
            </w:r>
            <w:r>
              <w:rPr>
                <w:rFonts w:ascii="Sakkal Majalla" w:eastAsia="Calibri" w:hAnsi="Sakkal Majalla" w:cs="Sakkal Majalla" w:hint="cs"/>
                <w:sz w:val="24"/>
                <w:szCs w:val="24"/>
                <w:rtl/>
              </w:rPr>
              <w:t>عي.</w:t>
            </w:r>
          </w:p>
        </w:tc>
        <w:tc>
          <w:tcPr>
            <w:tcW w:w="988" w:type="dxa"/>
          </w:tcPr>
          <w:p w14:paraId="53EFDC4F"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10</w:t>
            </w:r>
          </w:p>
        </w:tc>
      </w:tr>
      <w:tr w:rsidR="009C1F56" w:rsidRPr="00EA41FC" w14:paraId="46E28173" w14:textId="77777777" w:rsidTr="005E3E41">
        <w:tc>
          <w:tcPr>
            <w:tcW w:w="746" w:type="dxa"/>
          </w:tcPr>
          <w:p w14:paraId="3FAE1826" w14:textId="77777777" w:rsidR="009C1F56" w:rsidRPr="00EA41FC" w:rsidRDefault="009C1F56" w:rsidP="005E3E41">
            <w:pPr>
              <w:jc w:val="center"/>
              <w:rPr>
                <w:rFonts w:ascii="Sakkal Majalla" w:eastAsia="Calibri" w:hAnsi="Sakkal Majalla" w:cs="Sakkal Majalla"/>
                <w:sz w:val="24"/>
                <w:szCs w:val="24"/>
                <w:rtl/>
              </w:rPr>
            </w:pPr>
            <w:r w:rsidRPr="00EA41FC">
              <w:rPr>
                <w:rFonts w:ascii="Sakkal Majalla" w:eastAsia="Calibri" w:hAnsi="Sakkal Majalla" w:cs="Sakkal Majalla" w:hint="cs"/>
                <w:sz w:val="24"/>
                <w:szCs w:val="24"/>
                <w:rtl/>
              </w:rPr>
              <w:t>24</w:t>
            </w:r>
          </w:p>
        </w:tc>
        <w:tc>
          <w:tcPr>
            <w:tcW w:w="7174" w:type="dxa"/>
          </w:tcPr>
          <w:p w14:paraId="14E1369C" w14:textId="77777777" w:rsidR="009C1F56" w:rsidRPr="00BA1554" w:rsidRDefault="009C1F56" w:rsidP="00C207D4">
            <w:pPr>
              <w:pStyle w:val="a5"/>
              <w:numPr>
                <w:ilvl w:val="0"/>
                <w:numId w:val="22"/>
              </w:numPr>
              <w:rPr>
                <w:rFonts w:ascii="Sakkal Majalla" w:eastAsia="Calibri" w:hAnsi="Sakkal Majalla" w:cs="Sakkal Majalla"/>
                <w:kern w:val="2"/>
                <w:sz w:val="24"/>
                <w:szCs w:val="24"/>
                <w14:ligatures w14:val="standardContextual"/>
              </w:rPr>
            </w:pPr>
            <w:r w:rsidRPr="00BA1554">
              <w:rPr>
                <w:rFonts w:ascii="Sakkal Majalla" w:eastAsia="Calibri" w:hAnsi="Sakkal Majalla" w:cs="Sakkal Majalla" w:hint="cs"/>
                <w:sz w:val="24"/>
                <w:szCs w:val="24"/>
                <w:rtl/>
              </w:rPr>
              <w:t xml:space="preserve">المطلب الخامس: </w:t>
            </w:r>
            <w:r w:rsidRPr="00D5462B">
              <w:rPr>
                <w:rFonts w:ascii="Sakkal Majalla" w:eastAsia="Calibri" w:hAnsi="Sakkal Majalla" w:cs="Sakkal Majalla"/>
                <w:kern w:val="2"/>
                <w:sz w:val="24"/>
                <w:szCs w:val="24"/>
                <w:rtl/>
                <w14:ligatures w14:val="standardContextual"/>
              </w:rPr>
              <w:t xml:space="preserve">مزايا الذكاء الاصطناعي </w:t>
            </w:r>
            <w:r w:rsidRPr="00BA1554">
              <w:rPr>
                <w:rFonts w:ascii="Sakkal Majalla" w:eastAsia="Calibri" w:hAnsi="Sakkal Majalla" w:cs="Sakkal Majalla" w:hint="cs"/>
                <w:kern w:val="2"/>
                <w:sz w:val="24"/>
                <w:szCs w:val="24"/>
                <w:rtl/>
                <w14:ligatures w14:val="standardContextual"/>
              </w:rPr>
              <w:t>على وظائف إدارة الموارد البشرية</w:t>
            </w:r>
            <w:r>
              <w:rPr>
                <w:rFonts w:ascii="Sakkal Majalla" w:eastAsia="Calibri" w:hAnsi="Sakkal Majalla" w:cs="Sakkal Majalla" w:hint="cs"/>
                <w:sz w:val="24"/>
                <w:szCs w:val="24"/>
                <w:rtl/>
              </w:rPr>
              <w:t>.</w:t>
            </w:r>
          </w:p>
        </w:tc>
        <w:tc>
          <w:tcPr>
            <w:tcW w:w="988" w:type="dxa"/>
          </w:tcPr>
          <w:p w14:paraId="1EF8B91E"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11</w:t>
            </w:r>
          </w:p>
        </w:tc>
      </w:tr>
      <w:tr w:rsidR="009C1F56" w:rsidRPr="00EA41FC" w14:paraId="3569F85B" w14:textId="77777777" w:rsidTr="005E3E41">
        <w:tc>
          <w:tcPr>
            <w:tcW w:w="746" w:type="dxa"/>
          </w:tcPr>
          <w:p w14:paraId="7A8CF28A" w14:textId="77777777" w:rsidR="009C1F56" w:rsidRPr="00EA41FC" w:rsidRDefault="009C1F56" w:rsidP="005E3E41">
            <w:pPr>
              <w:jc w:val="center"/>
              <w:rPr>
                <w:rFonts w:ascii="Sakkal Majalla" w:eastAsia="Calibri" w:hAnsi="Sakkal Majalla" w:cs="Sakkal Majalla"/>
                <w:sz w:val="24"/>
                <w:szCs w:val="24"/>
                <w:rtl/>
              </w:rPr>
            </w:pPr>
            <w:r w:rsidRPr="00EA41FC">
              <w:rPr>
                <w:rFonts w:ascii="Sakkal Majalla" w:eastAsia="Calibri" w:hAnsi="Sakkal Majalla" w:cs="Sakkal Majalla" w:hint="cs"/>
                <w:sz w:val="24"/>
                <w:szCs w:val="24"/>
                <w:rtl/>
              </w:rPr>
              <w:t>25</w:t>
            </w:r>
          </w:p>
        </w:tc>
        <w:tc>
          <w:tcPr>
            <w:tcW w:w="7174" w:type="dxa"/>
          </w:tcPr>
          <w:p w14:paraId="0C418934" w14:textId="77777777" w:rsidR="009C1F56" w:rsidRPr="00BA1554" w:rsidRDefault="009C1F56" w:rsidP="00C207D4">
            <w:pPr>
              <w:pStyle w:val="a5"/>
              <w:numPr>
                <w:ilvl w:val="0"/>
                <w:numId w:val="22"/>
              </w:numPr>
              <w:rPr>
                <w:rFonts w:ascii="Sakkal Majalla" w:eastAsia="Calibri" w:hAnsi="Sakkal Majalla" w:cs="Sakkal Majalla"/>
                <w:kern w:val="2"/>
                <w:sz w:val="24"/>
                <w:szCs w:val="24"/>
                <w14:ligatures w14:val="standardContextual"/>
              </w:rPr>
            </w:pPr>
            <w:r w:rsidRPr="00BA1554">
              <w:rPr>
                <w:rFonts w:ascii="Sakkal Majalla" w:eastAsia="Calibri" w:hAnsi="Sakkal Majalla" w:cs="Sakkal Majalla" w:hint="cs"/>
                <w:sz w:val="24"/>
                <w:szCs w:val="24"/>
                <w:rtl/>
              </w:rPr>
              <w:t xml:space="preserve">المطلب السادس: </w:t>
            </w:r>
            <w:r w:rsidRPr="00BA1554">
              <w:rPr>
                <w:rFonts w:ascii="Sakkal Majalla" w:eastAsia="Calibri" w:hAnsi="Sakkal Majalla" w:cs="Sakkal Majalla" w:hint="cs"/>
                <w:kern w:val="2"/>
                <w:sz w:val="24"/>
                <w:szCs w:val="24"/>
                <w:rtl/>
                <w14:ligatures w14:val="standardContextual"/>
              </w:rPr>
              <w:t>طرق</w:t>
            </w:r>
            <w:r w:rsidRPr="00D5462B">
              <w:rPr>
                <w:rFonts w:ascii="Sakkal Majalla" w:eastAsia="Calibri" w:hAnsi="Sakkal Majalla" w:cs="Sakkal Majalla"/>
                <w:kern w:val="2"/>
                <w:sz w:val="24"/>
                <w:szCs w:val="24"/>
                <w:rtl/>
                <w14:ligatures w14:val="standardContextual"/>
              </w:rPr>
              <w:t xml:space="preserve"> الذكاء الاصطناعي في </w:t>
            </w:r>
            <w:r w:rsidRPr="00BA1554">
              <w:rPr>
                <w:rFonts w:ascii="Sakkal Majalla" w:eastAsia="Calibri" w:hAnsi="Sakkal Majalla" w:cs="Sakkal Majalla" w:hint="cs"/>
                <w:sz w:val="24"/>
                <w:szCs w:val="24"/>
                <w:rtl/>
              </w:rPr>
              <w:t xml:space="preserve">وظائف إدارة </w:t>
            </w:r>
            <w:r w:rsidRPr="00D5462B">
              <w:rPr>
                <w:rFonts w:ascii="Sakkal Majalla" w:eastAsia="Calibri" w:hAnsi="Sakkal Majalla" w:cs="Sakkal Majalla"/>
                <w:kern w:val="2"/>
                <w:sz w:val="24"/>
                <w:szCs w:val="24"/>
                <w:rtl/>
                <w14:ligatures w14:val="standardContextual"/>
              </w:rPr>
              <w:t>الموارد البشرية</w:t>
            </w:r>
            <w:r>
              <w:rPr>
                <w:rFonts w:ascii="Sakkal Majalla" w:eastAsia="Calibri" w:hAnsi="Sakkal Majalla" w:cs="Sakkal Majalla" w:hint="cs"/>
                <w:sz w:val="24"/>
                <w:szCs w:val="24"/>
                <w:rtl/>
              </w:rPr>
              <w:t>.</w:t>
            </w:r>
          </w:p>
        </w:tc>
        <w:tc>
          <w:tcPr>
            <w:tcW w:w="988" w:type="dxa"/>
          </w:tcPr>
          <w:p w14:paraId="4939471D"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12</w:t>
            </w:r>
          </w:p>
        </w:tc>
      </w:tr>
      <w:tr w:rsidR="009C1F56" w:rsidRPr="00EA41FC" w14:paraId="00B56C5B" w14:textId="77777777" w:rsidTr="005E3E41">
        <w:tc>
          <w:tcPr>
            <w:tcW w:w="746" w:type="dxa"/>
          </w:tcPr>
          <w:p w14:paraId="3D698636" w14:textId="77777777" w:rsidR="009C1F56" w:rsidRPr="00EA41FC" w:rsidRDefault="009C1F56" w:rsidP="005E3E41">
            <w:pPr>
              <w:jc w:val="center"/>
              <w:rPr>
                <w:rFonts w:ascii="Sakkal Majalla" w:eastAsia="Calibri" w:hAnsi="Sakkal Majalla" w:cs="Sakkal Majalla"/>
                <w:sz w:val="24"/>
                <w:szCs w:val="24"/>
                <w:rtl/>
              </w:rPr>
            </w:pPr>
            <w:r w:rsidRPr="00EA41FC">
              <w:rPr>
                <w:rFonts w:ascii="Sakkal Majalla" w:eastAsia="Calibri" w:hAnsi="Sakkal Majalla" w:cs="Sakkal Majalla" w:hint="cs"/>
                <w:sz w:val="24"/>
                <w:szCs w:val="24"/>
                <w:rtl/>
              </w:rPr>
              <w:t>26</w:t>
            </w:r>
          </w:p>
        </w:tc>
        <w:tc>
          <w:tcPr>
            <w:tcW w:w="7174" w:type="dxa"/>
          </w:tcPr>
          <w:p w14:paraId="144EA694" w14:textId="77777777" w:rsidR="009C1F56" w:rsidRPr="00BA1554" w:rsidRDefault="009C1F56" w:rsidP="00C207D4">
            <w:pPr>
              <w:pStyle w:val="a5"/>
              <w:numPr>
                <w:ilvl w:val="0"/>
                <w:numId w:val="22"/>
              </w:numPr>
              <w:rPr>
                <w:rFonts w:ascii="Sakkal Majalla" w:eastAsia="Calibri" w:hAnsi="Sakkal Majalla" w:cs="Sakkal Majalla"/>
                <w:kern w:val="2"/>
                <w:sz w:val="24"/>
                <w:szCs w:val="24"/>
                <w14:ligatures w14:val="standardContextual"/>
              </w:rPr>
            </w:pPr>
            <w:r w:rsidRPr="00BA1554">
              <w:rPr>
                <w:rFonts w:ascii="Sakkal Majalla" w:eastAsia="Calibri" w:hAnsi="Sakkal Majalla" w:cs="Sakkal Majalla" w:hint="cs"/>
                <w:sz w:val="24"/>
                <w:szCs w:val="24"/>
                <w:rtl/>
              </w:rPr>
              <w:t xml:space="preserve">المطلب السابع: </w:t>
            </w:r>
            <w:r w:rsidRPr="00BA1554">
              <w:rPr>
                <w:rFonts w:ascii="Sakkal Majalla" w:eastAsia="Calibri" w:hAnsi="Sakkal Majalla" w:cs="Sakkal Majalla"/>
                <w:kern w:val="2"/>
                <w:sz w:val="24"/>
                <w:szCs w:val="24"/>
                <w:rtl/>
                <w14:ligatures w14:val="standardContextual"/>
              </w:rPr>
              <w:t xml:space="preserve">التأثيرات الرئيسية للذكاء الاصطناعي </w:t>
            </w:r>
            <w:r w:rsidRPr="00BA1554">
              <w:rPr>
                <w:rFonts w:ascii="Sakkal Majalla" w:eastAsia="Calibri" w:hAnsi="Sakkal Majalla" w:cs="Sakkal Majalla" w:hint="cs"/>
                <w:sz w:val="24"/>
                <w:szCs w:val="24"/>
                <w:rtl/>
              </w:rPr>
              <w:t>على وظائف إدارة</w:t>
            </w:r>
            <w:r w:rsidRPr="00BA1554">
              <w:rPr>
                <w:rFonts w:ascii="Sakkal Majalla" w:eastAsia="Calibri" w:hAnsi="Sakkal Majalla" w:cs="Sakkal Majalla"/>
                <w:kern w:val="2"/>
                <w:sz w:val="24"/>
                <w:szCs w:val="24"/>
                <w:rtl/>
                <w14:ligatures w14:val="standardContextual"/>
              </w:rPr>
              <w:t xml:space="preserve"> الموارد البشرية</w:t>
            </w:r>
            <w:r>
              <w:rPr>
                <w:rFonts w:ascii="Sakkal Majalla" w:eastAsia="Calibri" w:hAnsi="Sakkal Majalla" w:cs="Sakkal Majalla" w:hint="cs"/>
                <w:sz w:val="24"/>
                <w:szCs w:val="24"/>
                <w:rtl/>
              </w:rPr>
              <w:t>.</w:t>
            </w:r>
          </w:p>
        </w:tc>
        <w:tc>
          <w:tcPr>
            <w:tcW w:w="988" w:type="dxa"/>
          </w:tcPr>
          <w:p w14:paraId="285930E4"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13</w:t>
            </w:r>
          </w:p>
        </w:tc>
      </w:tr>
      <w:tr w:rsidR="009C1F56" w:rsidRPr="00EA41FC" w14:paraId="4B43C5B5" w14:textId="77777777" w:rsidTr="005E3E41">
        <w:tc>
          <w:tcPr>
            <w:tcW w:w="746" w:type="dxa"/>
          </w:tcPr>
          <w:p w14:paraId="4B0A8426" w14:textId="77777777" w:rsidR="009C1F56" w:rsidRPr="00EA41FC" w:rsidRDefault="009C1F56" w:rsidP="005E3E41">
            <w:pPr>
              <w:jc w:val="center"/>
              <w:rPr>
                <w:rFonts w:ascii="Sakkal Majalla" w:eastAsia="Calibri" w:hAnsi="Sakkal Majalla" w:cs="Sakkal Majalla"/>
                <w:sz w:val="24"/>
                <w:szCs w:val="24"/>
                <w:rtl/>
              </w:rPr>
            </w:pPr>
            <w:r w:rsidRPr="00EA41FC">
              <w:rPr>
                <w:rFonts w:ascii="Sakkal Majalla" w:eastAsia="Calibri" w:hAnsi="Sakkal Majalla" w:cs="Sakkal Majalla" w:hint="cs"/>
                <w:sz w:val="24"/>
                <w:szCs w:val="24"/>
                <w:rtl/>
              </w:rPr>
              <w:t>27</w:t>
            </w:r>
          </w:p>
        </w:tc>
        <w:tc>
          <w:tcPr>
            <w:tcW w:w="7174" w:type="dxa"/>
          </w:tcPr>
          <w:p w14:paraId="6D7C7C45" w14:textId="77777777" w:rsidR="009C1F56" w:rsidRPr="00BA1554" w:rsidRDefault="009C1F56" w:rsidP="005E3E41">
            <w:pPr>
              <w:jc w:val="center"/>
              <w:rPr>
                <w:rFonts w:ascii="Sakkal Majalla" w:eastAsia="Calibri" w:hAnsi="Sakkal Majalla" w:cs="Sakkal Majalla"/>
                <w:sz w:val="24"/>
                <w:szCs w:val="24"/>
                <w:rtl/>
              </w:rPr>
            </w:pPr>
            <w:r w:rsidRPr="00BA1554">
              <w:rPr>
                <w:rFonts w:ascii="Sakkal Majalla" w:eastAsia="Calibri" w:hAnsi="Sakkal Majalla" w:cs="Sakkal Majalla" w:hint="cs"/>
                <w:b/>
                <w:bCs/>
                <w:sz w:val="24"/>
                <w:szCs w:val="24"/>
                <w:rtl/>
              </w:rPr>
              <w:t>المبحث الثاني: ماهية وظائف إدارة الموارد البشرية</w:t>
            </w:r>
          </w:p>
        </w:tc>
        <w:tc>
          <w:tcPr>
            <w:tcW w:w="988" w:type="dxa"/>
          </w:tcPr>
          <w:p w14:paraId="5BB85FE5"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15</w:t>
            </w:r>
          </w:p>
        </w:tc>
      </w:tr>
      <w:tr w:rsidR="009C1F56" w:rsidRPr="00EA41FC" w14:paraId="01248AD4" w14:textId="77777777" w:rsidTr="005E3E41">
        <w:tc>
          <w:tcPr>
            <w:tcW w:w="746" w:type="dxa"/>
          </w:tcPr>
          <w:p w14:paraId="020491B7" w14:textId="77777777" w:rsidR="009C1F56" w:rsidRPr="00EA41FC" w:rsidRDefault="009C1F56" w:rsidP="005E3E41">
            <w:pPr>
              <w:jc w:val="center"/>
              <w:rPr>
                <w:rFonts w:ascii="Sakkal Majalla" w:eastAsia="Calibri" w:hAnsi="Sakkal Majalla" w:cs="Sakkal Majalla"/>
                <w:sz w:val="24"/>
                <w:szCs w:val="24"/>
                <w:rtl/>
              </w:rPr>
            </w:pPr>
            <w:r w:rsidRPr="00EA41FC">
              <w:rPr>
                <w:rFonts w:ascii="Sakkal Majalla" w:eastAsia="Calibri" w:hAnsi="Sakkal Majalla" w:cs="Sakkal Majalla" w:hint="cs"/>
                <w:sz w:val="24"/>
                <w:szCs w:val="24"/>
                <w:rtl/>
              </w:rPr>
              <w:t>28</w:t>
            </w:r>
          </w:p>
        </w:tc>
        <w:tc>
          <w:tcPr>
            <w:tcW w:w="7174" w:type="dxa"/>
          </w:tcPr>
          <w:p w14:paraId="0456CE9C" w14:textId="77777777" w:rsidR="009C1F56" w:rsidRPr="00BA1554" w:rsidRDefault="009C1F56" w:rsidP="00C207D4">
            <w:pPr>
              <w:pStyle w:val="a5"/>
              <w:numPr>
                <w:ilvl w:val="0"/>
                <w:numId w:val="22"/>
              </w:numPr>
              <w:rPr>
                <w:rFonts w:ascii="Sakkal Majalla" w:eastAsia="Calibri" w:hAnsi="Sakkal Majalla" w:cs="Sakkal Majalla"/>
                <w:sz w:val="24"/>
                <w:szCs w:val="24"/>
                <w:rtl/>
              </w:rPr>
            </w:pPr>
            <w:r w:rsidRPr="00BA1554">
              <w:rPr>
                <w:rFonts w:ascii="Sakkal Majalla" w:eastAsia="Calibri" w:hAnsi="Sakkal Majalla" w:cs="Sakkal Majalla" w:hint="cs"/>
                <w:sz w:val="24"/>
                <w:szCs w:val="24"/>
                <w:rtl/>
              </w:rPr>
              <w:t>المطلب الأول: مفهوم إدارة الموارد البشرية</w:t>
            </w:r>
            <w:r>
              <w:rPr>
                <w:rFonts w:ascii="Sakkal Majalla" w:eastAsia="Calibri" w:hAnsi="Sakkal Majalla" w:cs="Sakkal Majalla" w:hint="cs"/>
                <w:sz w:val="24"/>
                <w:szCs w:val="24"/>
                <w:rtl/>
              </w:rPr>
              <w:t>.</w:t>
            </w:r>
          </w:p>
        </w:tc>
        <w:tc>
          <w:tcPr>
            <w:tcW w:w="988" w:type="dxa"/>
          </w:tcPr>
          <w:p w14:paraId="1140E1D6"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15</w:t>
            </w:r>
          </w:p>
        </w:tc>
      </w:tr>
      <w:tr w:rsidR="009C1F56" w:rsidRPr="00EA41FC" w14:paraId="4E16912E" w14:textId="77777777" w:rsidTr="005E3E41">
        <w:tc>
          <w:tcPr>
            <w:tcW w:w="746" w:type="dxa"/>
          </w:tcPr>
          <w:p w14:paraId="71EEA52A" w14:textId="77777777" w:rsidR="009C1F56" w:rsidRPr="00EA41FC" w:rsidRDefault="009C1F56" w:rsidP="005E3E41">
            <w:pPr>
              <w:jc w:val="center"/>
              <w:rPr>
                <w:rFonts w:ascii="Sakkal Majalla" w:eastAsia="Calibri" w:hAnsi="Sakkal Majalla" w:cs="Sakkal Majalla"/>
                <w:sz w:val="24"/>
                <w:szCs w:val="24"/>
                <w:rtl/>
              </w:rPr>
            </w:pPr>
            <w:r w:rsidRPr="00EA41FC">
              <w:rPr>
                <w:rFonts w:ascii="Sakkal Majalla" w:eastAsia="Calibri" w:hAnsi="Sakkal Majalla" w:cs="Sakkal Majalla" w:hint="cs"/>
                <w:sz w:val="24"/>
                <w:szCs w:val="24"/>
                <w:rtl/>
              </w:rPr>
              <w:t>29</w:t>
            </w:r>
          </w:p>
        </w:tc>
        <w:tc>
          <w:tcPr>
            <w:tcW w:w="7174" w:type="dxa"/>
          </w:tcPr>
          <w:p w14:paraId="6B434304" w14:textId="77777777" w:rsidR="009C1F56" w:rsidRPr="00BA1554" w:rsidRDefault="009C1F56" w:rsidP="00C207D4">
            <w:pPr>
              <w:pStyle w:val="a5"/>
              <w:numPr>
                <w:ilvl w:val="0"/>
                <w:numId w:val="22"/>
              </w:numPr>
              <w:rPr>
                <w:rFonts w:ascii="Sakkal Majalla" w:eastAsia="Calibri" w:hAnsi="Sakkal Majalla" w:cs="Sakkal Majalla"/>
                <w:sz w:val="24"/>
                <w:szCs w:val="24"/>
                <w:rtl/>
              </w:rPr>
            </w:pPr>
            <w:r w:rsidRPr="00BA1554">
              <w:rPr>
                <w:rFonts w:ascii="Sakkal Majalla" w:eastAsia="Calibri" w:hAnsi="Sakkal Majalla" w:cs="Sakkal Majalla" w:hint="cs"/>
                <w:sz w:val="24"/>
                <w:szCs w:val="24"/>
                <w:rtl/>
              </w:rPr>
              <w:t>المطلب الثاني: أهداف إدارة الموارد البشرية</w:t>
            </w:r>
            <w:r>
              <w:rPr>
                <w:rFonts w:ascii="Sakkal Majalla" w:eastAsia="Calibri" w:hAnsi="Sakkal Majalla" w:cs="Sakkal Majalla" w:hint="cs"/>
                <w:sz w:val="24"/>
                <w:szCs w:val="24"/>
                <w:rtl/>
              </w:rPr>
              <w:t>.</w:t>
            </w:r>
          </w:p>
        </w:tc>
        <w:tc>
          <w:tcPr>
            <w:tcW w:w="988" w:type="dxa"/>
          </w:tcPr>
          <w:p w14:paraId="0E6EDCBA"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17</w:t>
            </w:r>
          </w:p>
        </w:tc>
      </w:tr>
      <w:tr w:rsidR="009C1F56" w:rsidRPr="00EA41FC" w14:paraId="395B72CB" w14:textId="77777777" w:rsidTr="005E3E41">
        <w:tc>
          <w:tcPr>
            <w:tcW w:w="746" w:type="dxa"/>
          </w:tcPr>
          <w:p w14:paraId="52CC61BC" w14:textId="77777777" w:rsidR="009C1F56" w:rsidRPr="00EA41FC" w:rsidRDefault="009C1F56" w:rsidP="005E3E41">
            <w:pPr>
              <w:jc w:val="center"/>
              <w:rPr>
                <w:rFonts w:ascii="Sakkal Majalla" w:eastAsia="Calibri" w:hAnsi="Sakkal Majalla" w:cs="Sakkal Majalla"/>
                <w:sz w:val="24"/>
                <w:szCs w:val="24"/>
                <w:rtl/>
              </w:rPr>
            </w:pPr>
            <w:r w:rsidRPr="00EA41FC">
              <w:rPr>
                <w:rFonts w:ascii="Sakkal Majalla" w:eastAsia="Calibri" w:hAnsi="Sakkal Majalla" w:cs="Sakkal Majalla" w:hint="cs"/>
                <w:sz w:val="24"/>
                <w:szCs w:val="24"/>
                <w:rtl/>
              </w:rPr>
              <w:t>30</w:t>
            </w:r>
          </w:p>
        </w:tc>
        <w:tc>
          <w:tcPr>
            <w:tcW w:w="7174" w:type="dxa"/>
          </w:tcPr>
          <w:p w14:paraId="05CE42D7" w14:textId="77777777" w:rsidR="009C1F56" w:rsidRPr="00BA1554" w:rsidRDefault="009C1F56" w:rsidP="00C207D4">
            <w:pPr>
              <w:pStyle w:val="a5"/>
              <w:numPr>
                <w:ilvl w:val="0"/>
                <w:numId w:val="22"/>
              </w:numPr>
              <w:rPr>
                <w:rFonts w:ascii="Sakkal Majalla" w:eastAsia="Calibri" w:hAnsi="Sakkal Majalla" w:cs="Sakkal Majalla"/>
                <w:sz w:val="24"/>
                <w:szCs w:val="24"/>
                <w:rtl/>
              </w:rPr>
            </w:pPr>
            <w:r w:rsidRPr="00BA1554">
              <w:rPr>
                <w:rFonts w:ascii="Sakkal Majalla" w:eastAsia="Calibri" w:hAnsi="Sakkal Majalla" w:cs="Sakkal Majalla" w:hint="cs"/>
                <w:sz w:val="24"/>
                <w:szCs w:val="24"/>
                <w:rtl/>
              </w:rPr>
              <w:t>المطلب الثالث: العوامل التي ادت إلى الاهتمام بإدارة الموارد البشرية</w:t>
            </w:r>
            <w:r>
              <w:rPr>
                <w:rFonts w:ascii="Sakkal Majalla" w:eastAsia="Calibri" w:hAnsi="Sakkal Majalla" w:cs="Sakkal Majalla" w:hint="cs"/>
                <w:sz w:val="24"/>
                <w:szCs w:val="24"/>
                <w:rtl/>
              </w:rPr>
              <w:t>.</w:t>
            </w:r>
          </w:p>
        </w:tc>
        <w:tc>
          <w:tcPr>
            <w:tcW w:w="988" w:type="dxa"/>
          </w:tcPr>
          <w:p w14:paraId="54E6E7E7"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19</w:t>
            </w:r>
          </w:p>
        </w:tc>
      </w:tr>
      <w:tr w:rsidR="009C1F56" w:rsidRPr="00EA41FC" w14:paraId="2C600632" w14:textId="77777777" w:rsidTr="005E3E41">
        <w:tc>
          <w:tcPr>
            <w:tcW w:w="746" w:type="dxa"/>
          </w:tcPr>
          <w:p w14:paraId="044FA27A" w14:textId="77777777" w:rsidR="009C1F56" w:rsidRPr="00EA41FC" w:rsidRDefault="009C1F56" w:rsidP="005E3E41">
            <w:pPr>
              <w:jc w:val="center"/>
              <w:rPr>
                <w:rFonts w:ascii="Sakkal Majalla" w:eastAsia="Calibri" w:hAnsi="Sakkal Majalla" w:cs="Sakkal Majalla"/>
                <w:sz w:val="24"/>
                <w:szCs w:val="24"/>
                <w:rtl/>
              </w:rPr>
            </w:pPr>
            <w:r w:rsidRPr="00EA41FC">
              <w:rPr>
                <w:rFonts w:ascii="Sakkal Majalla" w:eastAsia="Calibri" w:hAnsi="Sakkal Majalla" w:cs="Sakkal Majalla" w:hint="cs"/>
                <w:sz w:val="24"/>
                <w:szCs w:val="24"/>
                <w:rtl/>
              </w:rPr>
              <w:t>31</w:t>
            </w:r>
          </w:p>
        </w:tc>
        <w:tc>
          <w:tcPr>
            <w:tcW w:w="7174" w:type="dxa"/>
          </w:tcPr>
          <w:p w14:paraId="7E18D5CB" w14:textId="77777777" w:rsidR="009C1F56" w:rsidRPr="00BA1554" w:rsidRDefault="009C1F56" w:rsidP="00C207D4">
            <w:pPr>
              <w:pStyle w:val="a5"/>
              <w:numPr>
                <w:ilvl w:val="0"/>
                <w:numId w:val="22"/>
              </w:numPr>
              <w:rPr>
                <w:rFonts w:ascii="Sakkal Majalla" w:eastAsia="Calibri" w:hAnsi="Sakkal Majalla" w:cs="Sakkal Majalla"/>
                <w:sz w:val="24"/>
                <w:szCs w:val="24"/>
                <w:rtl/>
              </w:rPr>
            </w:pPr>
            <w:r w:rsidRPr="00BA1554">
              <w:rPr>
                <w:rFonts w:ascii="Sakkal Majalla" w:eastAsia="Calibri" w:hAnsi="Sakkal Majalla" w:cs="Sakkal Majalla" w:hint="cs"/>
                <w:sz w:val="24"/>
                <w:szCs w:val="24"/>
                <w:rtl/>
              </w:rPr>
              <w:t>المطلب الرابع: أهمية إدارة الموارد البشرية</w:t>
            </w:r>
            <w:r>
              <w:rPr>
                <w:rFonts w:ascii="Sakkal Majalla" w:eastAsia="Calibri" w:hAnsi="Sakkal Majalla" w:cs="Sakkal Majalla" w:hint="cs"/>
                <w:sz w:val="24"/>
                <w:szCs w:val="24"/>
                <w:rtl/>
              </w:rPr>
              <w:t>.</w:t>
            </w:r>
          </w:p>
        </w:tc>
        <w:tc>
          <w:tcPr>
            <w:tcW w:w="988" w:type="dxa"/>
          </w:tcPr>
          <w:p w14:paraId="19CEC4C9"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20</w:t>
            </w:r>
          </w:p>
        </w:tc>
      </w:tr>
      <w:tr w:rsidR="009C1F56" w:rsidRPr="00EA41FC" w14:paraId="5A3637C6" w14:textId="77777777" w:rsidTr="005E3E41">
        <w:tc>
          <w:tcPr>
            <w:tcW w:w="746" w:type="dxa"/>
          </w:tcPr>
          <w:p w14:paraId="7ADA8853" w14:textId="77777777" w:rsidR="009C1F56" w:rsidRPr="00EA41FC" w:rsidRDefault="009C1F56" w:rsidP="005E3E41">
            <w:pPr>
              <w:jc w:val="center"/>
              <w:rPr>
                <w:rFonts w:ascii="Sakkal Majalla" w:eastAsia="Calibri" w:hAnsi="Sakkal Majalla" w:cs="Sakkal Majalla"/>
                <w:sz w:val="24"/>
                <w:szCs w:val="24"/>
                <w:rtl/>
              </w:rPr>
            </w:pPr>
            <w:r w:rsidRPr="00EA41FC">
              <w:rPr>
                <w:rFonts w:ascii="Sakkal Majalla" w:eastAsia="Calibri" w:hAnsi="Sakkal Majalla" w:cs="Sakkal Majalla" w:hint="cs"/>
                <w:sz w:val="24"/>
                <w:szCs w:val="24"/>
                <w:rtl/>
              </w:rPr>
              <w:t>32</w:t>
            </w:r>
          </w:p>
        </w:tc>
        <w:tc>
          <w:tcPr>
            <w:tcW w:w="7174" w:type="dxa"/>
          </w:tcPr>
          <w:p w14:paraId="2CACC207" w14:textId="77777777" w:rsidR="009C1F56" w:rsidRPr="00BA1554" w:rsidRDefault="009C1F56" w:rsidP="00C207D4">
            <w:pPr>
              <w:pStyle w:val="a5"/>
              <w:numPr>
                <w:ilvl w:val="0"/>
                <w:numId w:val="22"/>
              </w:numPr>
              <w:rPr>
                <w:rFonts w:ascii="Sakkal Majalla" w:eastAsia="Calibri" w:hAnsi="Sakkal Majalla" w:cs="Sakkal Majalla"/>
                <w:sz w:val="24"/>
                <w:szCs w:val="24"/>
                <w:rtl/>
              </w:rPr>
            </w:pPr>
            <w:r w:rsidRPr="00BA1554">
              <w:rPr>
                <w:rFonts w:ascii="Sakkal Majalla" w:eastAsia="Calibri" w:hAnsi="Sakkal Majalla" w:cs="Sakkal Majalla" w:hint="cs"/>
                <w:sz w:val="24"/>
                <w:szCs w:val="24"/>
                <w:rtl/>
              </w:rPr>
              <w:t>المطلب الخامس: وظائف إدارة الموارد البشرية وتطويرها</w:t>
            </w:r>
            <w:r>
              <w:rPr>
                <w:rFonts w:ascii="Sakkal Majalla" w:eastAsia="Calibri" w:hAnsi="Sakkal Majalla" w:cs="Sakkal Majalla" w:hint="cs"/>
                <w:sz w:val="24"/>
                <w:szCs w:val="24"/>
                <w:rtl/>
              </w:rPr>
              <w:t>.</w:t>
            </w:r>
          </w:p>
        </w:tc>
        <w:tc>
          <w:tcPr>
            <w:tcW w:w="988" w:type="dxa"/>
          </w:tcPr>
          <w:p w14:paraId="7A9C5357"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23</w:t>
            </w:r>
          </w:p>
        </w:tc>
      </w:tr>
      <w:tr w:rsidR="009C1F56" w:rsidRPr="00EA41FC" w14:paraId="66096DC0" w14:textId="77777777" w:rsidTr="005E3E41">
        <w:tc>
          <w:tcPr>
            <w:tcW w:w="746" w:type="dxa"/>
          </w:tcPr>
          <w:p w14:paraId="6D069AD7"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33</w:t>
            </w:r>
          </w:p>
        </w:tc>
        <w:tc>
          <w:tcPr>
            <w:tcW w:w="7174" w:type="dxa"/>
          </w:tcPr>
          <w:p w14:paraId="316F2A3C" w14:textId="77777777" w:rsidR="009C1F56" w:rsidRPr="00BA1554" w:rsidRDefault="009C1F56" w:rsidP="00C207D4">
            <w:pPr>
              <w:pStyle w:val="a5"/>
              <w:numPr>
                <w:ilvl w:val="0"/>
                <w:numId w:val="22"/>
              </w:numPr>
              <w:rPr>
                <w:rFonts w:ascii="Sakkal Majalla" w:eastAsia="Calibri" w:hAnsi="Sakkal Majalla" w:cs="Sakkal Majalla"/>
                <w:sz w:val="24"/>
                <w:szCs w:val="24"/>
                <w:rtl/>
              </w:rPr>
            </w:pPr>
            <w:r w:rsidRPr="00BA1554">
              <w:rPr>
                <w:rFonts w:ascii="Sakkal Majalla" w:eastAsia="Calibri" w:hAnsi="Sakkal Majalla" w:cs="Sakkal Majalla" w:hint="cs"/>
                <w:sz w:val="24"/>
                <w:szCs w:val="24"/>
                <w:rtl/>
              </w:rPr>
              <w:t>المطلب السادس: مسئوليات إدارة الموارد البشرية</w:t>
            </w:r>
            <w:r>
              <w:rPr>
                <w:rFonts w:ascii="Sakkal Majalla" w:eastAsia="Calibri" w:hAnsi="Sakkal Majalla" w:cs="Sakkal Majalla" w:hint="cs"/>
                <w:sz w:val="24"/>
                <w:szCs w:val="24"/>
                <w:rtl/>
              </w:rPr>
              <w:t>.</w:t>
            </w:r>
          </w:p>
        </w:tc>
        <w:tc>
          <w:tcPr>
            <w:tcW w:w="988" w:type="dxa"/>
          </w:tcPr>
          <w:p w14:paraId="10B40AA7"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29</w:t>
            </w:r>
          </w:p>
        </w:tc>
      </w:tr>
      <w:tr w:rsidR="009C1F56" w:rsidRPr="00EA41FC" w14:paraId="56D11F9E" w14:textId="77777777" w:rsidTr="005E3E41">
        <w:tc>
          <w:tcPr>
            <w:tcW w:w="746" w:type="dxa"/>
          </w:tcPr>
          <w:p w14:paraId="12C44ABA"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34</w:t>
            </w:r>
          </w:p>
        </w:tc>
        <w:tc>
          <w:tcPr>
            <w:tcW w:w="7174" w:type="dxa"/>
          </w:tcPr>
          <w:p w14:paraId="0F736B3C" w14:textId="77777777" w:rsidR="009C1F56" w:rsidRPr="00BA1554" w:rsidRDefault="009C1F56" w:rsidP="005E3E41">
            <w:pPr>
              <w:jc w:val="center"/>
              <w:rPr>
                <w:rFonts w:ascii="Sakkal Majalla" w:eastAsia="Calibri" w:hAnsi="Sakkal Majalla" w:cs="Sakkal Majalla"/>
                <w:b/>
                <w:bCs/>
                <w:sz w:val="24"/>
                <w:szCs w:val="24"/>
                <w:rtl/>
              </w:rPr>
            </w:pPr>
            <w:r w:rsidRPr="00BA1554">
              <w:rPr>
                <w:rFonts w:ascii="Sakkal Majalla" w:eastAsia="Calibri" w:hAnsi="Sakkal Majalla" w:cs="Sakkal Majalla"/>
                <w:b/>
                <w:bCs/>
                <w:sz w:val="24"/>
                <w:szCs w:val="24"/>
                <w:rtl/>
              </w:rPr>
              <w:t>الدراسات السابقة</w:t>
            </w:r>
            <w:r w:rsidRPr="00BA1554">
              <w:rPr>
                <w:rFonts w:ascii="Sakkal Majalla" w:eastAsia="Calibri" w:hAnsi="Sakkal Majalla" w:cs="Sakkal Majalla" w:hint="cs"/>
                <w:b/>
                <w:bCs/>
                <w:sz w:val="24"/>
                <w:szCs w:val="24"/>
                <w:rtl/>
              </w:rPr>
              <w:t>.</w:t>
            </w:r>
          </w:p>
        </w:tc>
        <w:tc>
          <w:tcPr>
            <w:tcW w:w="988" w:type="dxa"/>
          </w:tcPr>
          <w:p w14:paraId="59E58FF9"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31</w:t>
            </w:r>
          </w:p>
        </w:tc>
      </w:tr>
      <w:tr w:rsidR="009C1F56" w:rsidRPr="00EA41FC" w14:paraId="60D0E22F" w14:textId="77777777" w:rsidTr="005E3E41">
        <w:tc>
          <w:tcPr>
            <w:tcW w:w="746" w:type="dxa"/>
          </w:tcPr>
          <w:p w14:paraId="2FB6DA46"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35</w:t>
            </w:r>
          </w:p>
        </w:tc>
        <w:tc>
          <w:tcPr>
            <w:tcW w:w="7174" w:type="dxa"/>
          </w:tcPr>
          <w:p w14:paraId="14E07C29" w14:textId="77777777" w:rsidR="009C1F56" w:rsidRPr="00EA41FC" w:rsidRDefault="009C1F56" w:rsidP="005E3E41">
            <w:pPr>
              <w:ind w:firstLine="567"/>
              <w:jc w:val="center"/>
              <w:rPr>
                <w:rFonts w:ascii="Simplified Arabic" w:eastAsia="Calibri" w:hAnsi="Simplified Arabic" w:cs="Simplified Arabic"/>
                <w:b/>
                <w:bCs/>
                <w:sz w:val="21"/>
                <w:szCs w:val="21"/>
                <w:rtl/>
              </w:rPr>
            </w:pPr>
            <w:r w:rsidRPr="00C570D7">
              <w:rPr>
                <w:rFonts w:ascii="Sakkal Majalla" w:eastAsia="Calibri" w:hAnsi="Sakkal Majalla" w:cs="Sakkal Majalla" w:hint="cs"/>
                <w:b/>
                <w:bCs/>
                <w:sz w:val="24"/>
                <w:szCs w:val="24"/>
                <w:rtl/>
              </w:rPr>
              <w:t>الفصل الثالث: منهجية الدراسة</w:t>
            </w:r>
          </w:p>
        </w:tc>
        <w:tc>
          <w:tcPr>
            <w:tcW w:w="988" w:type="dxa"/>
          </w:tcPr>
          <w:p w14:paraId="0307E460"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35</w:t>
            </w:r>
          </w:p>
        </w:tc>
      </w:tr>
      <w:tr w:rsidR="009C1F56" w:rsidRPr="00EA41FC" w14:paraId="0D632164" w14:textId="77777777" w:rsidTr="005E3E41">
        <w:tc>
          <w:tcPr>
            <w:tcW w:w="746" w:type="dxa"/>
          </w:tcPr>
          <w:p w14:paraId="4881FE77"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lastRenderedPageBreak/>
              <w:t>36</w:t>
            </w:r>
          </w:p>
        </w:tc>
        <w:tc>
          <w:tcPr>
            <w:tcW w:w="7174" w:type="dxa"/>
          </w:tcPr>
          <w:p w14:paraId="3E0C0076" w14:textId="77777777" w:rsidR="009C1F56" w:rsidRPr="00C570D7" w:rsidRDefault="009C1F56" w:rsidP="00C207D4">
            <w:pPr>
              <w:pStyle w:val="a5"/>
              <w:numPr>
                <w:ilvl w:val="0"/>
                <w:numId w:val="22"/>
              </w:numPr>
              <w:rPr>
                <w:rFonts w:ascii="Sakkal Majalla" w:eastAsia="Calibri" w:hAnsi="Sakkal Majalla" w:cs="Sakkal Majalla"/>
                <w:sz w:val="24"/>
                <w:szCs w:val="24"/>
                <w:rtl/>
              </w:rPr>
            </w:pPr>
            <w:r w:rsidRPr="00C570D7">
              <w:rPr>
                <w:rFonts w:ascii="Sakkal Majalla" w:eastAsia="Calibri" w:hAnsi="Sakkal Majalla" w:cs="Sakkal Majalla"/>
                <w:sz w:val="24"/>
                <w:szCs w:val="24"/>
                <w:rtl/>
              </w:rPr>
              <w:t>المنهجية وطرق البحث</w:t>
            </w:r>
            <w:r>
              <w:rPr>
                <w:rFonts w:ascii="Sakkal Majalla" w:eastAsia="Calibri" w:hAnsi="Sakkal Majalla" w:cs="Sakkal Majalla" w:hint="cs"/>
                <w:sz w:val="24"/>
                <w:szCs w:val="24"/>
                <w:rtl/>
              </w:rPr>
              <w:t>.</w:t>
            </w:r>
          </w:p>
        </w:tc>
        <w:tc>
          <w:tcPr>
            <w:tcW w:w="988" w:type="dxa"/>
          </w:tcPr>
          <w:p w14:paraId="6D7A718D"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36</w:t>
            </w:r>
          </w:p>
        </w:tc>
      </w:tr>
      <w:tr w:rsidR="009C1F56" w:rsidRPr="00EA41FC" w14:paraId="3414FEAF" w14:textId="77777777" w:rsidTr="005E3E41">
        <w:tc>
          <w:tcPr>
            <w:tcW w:w="746" w:type="dxa"/>
          </w:tcPr>
          <w:p w14:paraId="2F04B3D9"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37</w:t>
            </w:r>
          </w:p>
        </w:tc>
        <w:tc>
          <w:tcPr>
            <w:tcW w:w="7174" w:type="dxa"/>
          </w:tcPr>
          <w:p w14:paraId="62746059" w14:textId="77777777" w:rsidR="009C1F56" w:rsidRPr="00C570D7" w:rsidRDefault="009C1F56" w:rsidP="00C207D4">
            <w:pPr>
              <w:pStyle w:val="a5"/>
              <w:numPr>
                <w:ilvl w:val="0"/>
                <w:numId w:val="22"/>
              </w:numPr>
              <w:rPr>
                <w:rFonts w:ascii="Sakkal Majalla" w:eastAsia="Calibri" w:hAnsi="Sakkal Majalla" w:cs="Sakkal Majalla"/>
                <w:sz w:val="24"/>
                <w:szCs w:val="24"/>
                <w:rtl/>
              </w:rPr>
            </w:pPr>
            <w:r w:rsidRPr="00C570D7">
              <w:rPr>
                <w:rFonts w:ascii="Sakkal Majalla" w:eastAsia="Calibri" w:hAnsi="Sakkal Majalla" w:cs="Sakkal Majalla" w:hint="cs"/>
                <w:sz w:val="24"/>
                <w:szCs w:val="24"/>
                <w:rtl/>
              </w:rPr>
              <w:t>عينة الدراسة</w:t>
            </w:r>
            <w:r>
              <w:rPr>
                <w:rFonts w:ascii="Sakkal Majalla" w:eastAsia="Calibri" w:hAnsi="Sakkal Majalla" w:cs="Sakkal Majalla" w:hint="cs"/>
                <w:sz w:val="24"/>
                <w:szCs w:val="24"/>
                <w:rtl/>
              </w:rPr>
              <w:t>.</w:t>
            </w:r>
          </w:p>
        </w:tc>
        <w:tc>
          <w:tcPr>
            <w:tcW w:w="988" w:type="dxa"/>
          </w:tcPr>
          <w:p w14:paraId="25A13257"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36</w:t>
            </w:r>
          </w:p>
        </w:tc>
      </w:tr>
      <w:tr w:rsidR="009C1F56" w:rsidRPr="00EA41FC" w14:paraId="1B676B14" w14:textId="77777777" w:rsidTr="005E3E41">
        <w:tc>
          <w:tcPr>
            <w:tcW w:w="746" w:type="dxa"/>
          </w:tcPr>
          <w:p w14:paraId="247B5991"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38</w:t>
            </w:r>
          </w:p>
        </w:tc>
        <w:tc>
          <w:tcPr>
            <w:tcW w:w="7174" w:type="dxa"/>
          </w:tcPr>
          <w:p w14:paraId="2B27C8EC" w14:textId="77777777" w:rsidR="009C1F56" w:rsidRPr="00C570D7" w:rsidRDefault="009C1F56" w:rsidP="00C207D4">
            <w:pPr>
              <w:pStyle w:val="a5"/>
              <w:numPr>
                <w:ilvl w:val="0"/>
                <w:numId w:val="22"/>
              </w:numPr>
              <w:rPr>
                <w:rFonts w:ascii="Sakkal Majalla" w:eastAsia="Calibri" w:hAnsi="Sakkal Majalla" w:cs="Sakkal Majalla"/>
                <w:sz w:val="24"/>
                <w:szCs w:val="24"/>
                <w:rtl/>
              </w:rPr>
            </w:pPr>
            <w:r w:rsidRPr="00C570D7">
              <w:rPr>
                <w:rFonts w:ascii="Sakkal Majalla" w:eastAsia="Calibri" w:hAnsi="Sakkal Majalla" w:cs="Sakkal Majalla" w:hint="cs"/>
                <w:sz w:val="24"/>
                <w:szCs w:val="24"/>
                <w:rtl/>
              </w:rPr>
              <w:t>مجتمع الدراسة</w:t>
            </w:r>
            <w:r>
              <w:rPr>
                <w:rFonts w:ascii="Sakkal Majalla" w:eastAsia="Calibri" w:hAnsi="Sakkal Majalla" w:cs="Sakkal Majalla" w:hint="cs"/>
                <w:sz w:val="24"/>
                <w:szCs w:val="24"/>
                <w:rtl/>
              </w:rPr>
              <w:t>.</w:t>
            </w:r>
          </w:p>
        </w:tc>
        <w:tc>
          <w:tcPr>
            <w:tcW w:w="988" w:type="dxa"/>
          </w:tcPr>
          <w:p w14:paraId="3053D6E2"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36</w:t>
            </w:r>
          </w:p>
        </w:tc>
      </w:tr>
      <w:tr w:rsidR="009C1F56" w:rsidRPr="00EA41FC" w14:paraId="2DC59306" w14:textId="77777777" w:rsidTr="005E3E41">
        <w:tc>
          <w:tcPr>
            <w:tcW w:w="746" w:type="dxa"/>
          </w:tcPr>
          <w:p w14:paraId="6983A2F9"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39</w:t>
            </w:r>
          </w:p>
        </w:tc>
        <w:tc>
          <w:tcPr>
            <w:tcW w:w="7174" w:type="dxa"/>
          </w:tcPr>
          <w:p w14:paraId="7A1019F2" w14:textId="77777777" w:rsidR="009C1F56" w:rsidRPr="00C570D7" w:rsidRDefault="009C1F56" w:rsidP="00C207D4">
            <w:pPr>
              <w:pStyle w:val="a5"/>
              <w:numPr>
                <w:ilvl w:val="0"/>
                <w:numId w:val="22"/>
              </w:numPr>
              <w:rPr>
                <w:rFonts w:ascii="Sakkal Majalla" w:eastAsia="Calibri" w:hAnsi="Sakkal Majalla" w:cs="Sakkal Majalla"/>
                <w:sz w:val="24"/>
                <w:szCs w:val="24"/>
                <w:rtl/>
              </w:rPr>
            </w:pPr>
            <w:r w:rsidRPr="00C570D7">
              <w:rPr>
                <w:rFonts w:ascii="Sakkal Majalla" w:eastAsia="Calibri" w:hAnsi="Sakkal Majalla" w:cs="Sakkal Majalla"/>
                <w:sz w:val="24"/>
                <w:szCs w:val="24"/>
                <w:rtl/>
              </w:rPr>
              <w:t xml:space="preserve">أدوات </w:t>
            </w:r>
            <w:r w:rsidRPr="00C570D7">
              <w:rPr>
                <w:rFonts w:ascii="Sakkal Majalla" w:eastAsia="Calibri" w:hAnsi="Sakkal Majalla" w:cs="Sakkal Majalla" w:hint="cs"/>
                <w:sz w:val="24"/>
                <w:szCs w:val="24"/>
                <w:rtl/>
              </w:rPr>
              <w:t>الدراسة</w:t>
            </w:r>
            <w:r>
              <w:rPr>
                <w:rFonts w:ascii="Sakkal Majalla" w:eastAsia="Calibri" w:hAnsi="Sakkal Majalla" w:cs="Sakkal Majalla" w:hint="cs"/>
                <w:sz w:val="24"/>
                <w:szCs w:val="24"/>
                <w:rtl/>
              </w:rPr>
              <w:t>.</w:t>
            </w:r>
          </w:p>
        </w:tc>
        <w:tc>
          <w:tcPr>
            <w:tcW w:w="988" w:type="dxa"/>
          </w:tcPr>
          <w:p w14:paraId="56C063E8"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36</w:t>
            </w:r>
          </w:p>
        </w:tc>
      </w:tr>
      <w:tr w:rsidR="009C1F56" w:rsidRPr="00EA41FC" w14:paraId="5F6AF7AC" w14:textId="77777777" w:rsidTr="005E3E41">
        <w:tc>
          <w:tcPr>
            <w:tcW w:w="746" w:type="dxa"/>
          </w:tcPr>
          <w:p w14:paraId="0FA61B8F"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40</w:t>
            </w:r>
          </w:p>
        </w:tc>
        <w:tc>
          <w:tcPr>
            <w:tcW w:w="7174" w:type="dxa"/>
          </w:tcPr>
          <w:p w14:paraId="727BF046" w14:textId="77777777" w:rsidR="009C1F56" w:rsidRPr="00C570D7" w:rsidRDefault="009C1F56" w:rsidP="00C207D4">
            <w:pPr>
              <w:pStyle w:val="a5"/>
              <w:numPr>
                <w:ilvl w:val="0"/>
                <w:numId w:val="22"/>
              </w:numPr>
              <w:rPr>
                <w:rFonts w:ascii="Sakkal Majalla" w:eastAsia="Calibri" w:hAnsi="Sakkal Majalla" w:cs="Sakkal Majalla"/>
                <w:sz w:val="24"/>
                <w:szCs w:val="24"/>
                <w:rtl/>
              </w:rPr>
            </w:pPr>
            <w:r w:rsidRPr="00C570D7">
              <w:rPr>
                <w:rFonts w:ascii="Sakkal Majalla" w:eastAsia="Calibri" w:hAnsi="Sakkal Majalla" w:cs="Sakkal Majalla" w:hint="cs"/>
                <w:sz w:val="24"/>
                <w:szCs w:val="24"/>
                <w:rtl/>
              </w:rPr>
              <w:t>حدود</w:t>
            </w:r>
            <w:r w:rsidRPr="00C570D7">
              <w:rPr>
                <w:rFonts w:ascii="Sakkal Majalla" w:eastAsia="Calibri" w:hAnsi="Sakkal Majalla" w:cs="Sakkal Majalla"/>
                <w:sz w:val="24"/>
                <w:szCs w:val="24"/>
                <w:rtl/>
              </w:rPr>
              <w:t xml:space="preserve"> </w:t>
            </w:r>
            <w:r w:rsidRPr="00C570D7">
              <w:rPr>
                <w:rFonts w:ascii="Sakkal Majalla" w:eastAsia="Calibri" w:hAnsi="Sakkal Majalla" w:cs="Sakkal Majalla" w:hint="cs"/>
                <w:sz w:val="24"/>
                <w:szCs w:val="24"/>
                <w:rtl/>
              </w:rPr>
              <w:t>الدراسة</w:t>
            </w:r>
            <w:r>
              <w:rPr>
                <w:rFonts w:ascii="Sakkal Majalla" w:eastAsia="Calibri" w:hAnsi="Sakkal Majalla" w:cs="Sakkal Majalla" w:hint="cs"/>
                <w:sz w:val="24"/>
                <w:szCs w:val="24"/>
                <w:rtl/>
              </w:rPr>
              <w:t>.</w:t>
            </w:r>
          </w:p>
        </w:tc>
        <w:tc>
          <w:tcPr>
            <w:tcW w:w="988" w:type="dxa"/>
          </w:tcPr>
          <w:p w14:paraId="17BD9788"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37</w:t>
            </w:r>
          </w:p>
        </w:tc>
      </w:tr>
      <w:tr w:rsidR="009C1F56" w:rsidRPr="00EA41FC" w14:paraId="5BBD9294" w14:textId="77777777" w:rsidTr="005E3E41">
        <w:tc>
          <w:tcPr>
            <w:tcW w:w="746" w:type="dxa"/>
          </w:tcPr>
          <w:p w14:paraId="25AC7553"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41</w:t>
            </w:r>
          </w:p>
        </w:tc>
        <w:tc>
          <w:tcPr>
            <w:tcW w:w="7174" w:type="dxa"/>
          </w:tcPr>
          <w:p w14:paraId="641DC3F2" w14:textId="77777777" w:rsidR="009C1F56" w:rsidRPr="00C570D7" w:rsidRDefault="009C1F56" w:rsidP="005E3E41">
            <w:pPr>
              <w:ind w:firstLine="567"/>
              <w:jc w:val="center"/>
              <w:rPr>
                <w:rFonts w:ascii="Sakkal Majalla" w:hAnsi="Sakkal Majalla" w:cs="Sakkal Majalla"/>
                <w:b/>
                <w:bCs/>
                <w:sz w:val="46"/>
                <w:szCs w:val="46"/>
                <w:rtl/>
              </w:rPr>
            </w:pPr>
            <w:r w:rsidRPr="00C570D7">
              <w:rPr>
                <w:rFonts w:ascii="Sakkal Majalla" w:eastAsia="Calibri" w:hAnsi="Sakkal Majalla" w:cs="Sakkal Majalla" w:hint="cs"/>
                <w:b/>
                <w:bCs/>
                <w:sz w:val="24"/>
                <w:szCs w:val="24"/>
                <w:rtl/>
              </w:rPr>
              <w:t xml:space="preserve">الفصل الرابع: النتائج والتوصيات </w:t>
            </w:r>
          </w:p>
        </w:tc>
        <w:tc>
          <w:tcPr>
            <w:tcW w:w="988" w:type="dxa"/>
          </w:tcPr>
          <w:p w14:paraId="64F3101A"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38</w:t>
            </w:r>
          </w:p>
        </w:tc>
      </w:tr>
      <w:tr w:rsidR="009C1F56" w:rsidRPr="00EA41FC" w14:paraId="5401AC88" w14:textId="77777777" w:rsidTr="005E3E41">
        <w:tc>
          <w:tcPr>
            <w:tcW w:w="746" w:type="dxa"/>
          </w:tcPr>
          <w:p w14:paraId="12AD2F81"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42</w:t>
            </w:r>
          </w:p>
        </w:tc>
        <w:tc>
          <w:tcPr>
            <w:tcW w:w="7174" w:type="dxa"/>
          </w:tcPr>
          <w:p w14:paraId="19042562" w14:textId="77777777" w:rsidR="009C1F56" w:rsidRPr="00C570D7" w:rsidRDefault="009C1F56" w:rsidP="00C207D4">
            <w:pPr>
              <w:pStyle w:val="a5"/>
              <w:numPr>
                <w:ilvl w:val="0"/>
                <w:numId w:val="22"/>
              </w:numPr>
              <w:rPr>
                <w:rFonts w:ascii="Sakkal Majalla" w:eastAsia="Calibri" w:hAnsi="Sakkal Majalla" w:cs="Sakkal Majalla"/>
                <w:sz w:val="24"/>
                <w:szCs w:val="24"/>
              </w:rPr>
            </w:pPr>
            <w:r w:rsidRPr="00C570D7">
              <w:rPr>
                <w:rFonts w:ascii="Sakkal Majalla" w:eastAsia="Calibri" w:hAnsi="Sakkal Majalla" w:cs="Sakkal Majalla" w:hint="cs"/>
                <w:sz w:val="24"/>
                <w:szCs w:val="24"/>
                <w:rtl/>
              </w:rPr>
              <w:t>مقدمة</w:t>
            </w:r>
          </w:p>
        </w:tc>
        <w:tc>
          <w:tcPr>
            <w:tcW w:w="988" w:type="dxa"/>
          </w:tcPr>
          <w:p w14:paraId="4F1AD8F2"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39</w:t>
            </w:r>
          </w:p>
        </w:tc>
      </w:tr>
      <w:tr w:rsidR="009C1F56" w:rsidRPr="00EA41FC" w14:paraId="687FF870" w14:textId="77777777" w:rsidTr="005E3E41">
        <w:tc>
          <w:tcPr>
            <w:tcW w:w="746" w:type="dxa"/>
          </w:tcPr>
          <w:p w14:paraId="5F44B778"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43</w:t>
            </w:r>
          </w:p>
        </w:tc>
        <w:tc>
          <w:tcPr>
            <w:tcW w:w="7174" w:type="dxa"/>
          </w:tcPr>
          <w:p w14:paraId="6A3F5D2B" w14:textId="77777777" w:rsidR="009C1F56" w:rsidRPr="00C570D7" w:rsidRDefault="009C1F56" w:rsidP="00C207D4">
            <w:pPr>
              <w:pStyle w:val="a5"/>
              <w:numPr>
                <w:ilvl w:val="0"/>
                <w:numId w:val="22"/>
              </w:numPr>
              <w:rPr>
                <w:rFonts w:ascii="Sakkal Majalla" w:eastAsia="Calibri" w:hAnsi="Sakkal Majalla" w:cs="Sakkal Majalla"/>
                <w:sz w:val="24"/>
                <w:szCs w:val="24"/>
                <w:rtl/>
              </w:rPr>
            </w:pPr>
            <w:r w:rsidRPr="00C570D7">
              <w:rPr>
                <w:rFonts w:ascii="Sakkal Majalla" w:eastAsia="Calibri" w:hAnsi="Sakkal Majalla" w:cs="Sakkal Majalla" w:hint="cs"/>
                <w:sz w:val="24"/>
                <w:szCs w:val="24"/>
                <w:rtl/>
              </w:rPr>
              <w:t>تحليل البيانات</w:t>
            </w:r>
          </w:p>
        </w:tc>
        <w:tc>
          <w:tcPr>
            <w:tcW w:w="988" w:type="dxa"/>
          </w:tcPr>
          <w:p w14:paraId="1BE62E03"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39</w:t>
            </w:r>
          </w:p>
        </w:tc>
      </w:tr>
      <w:tr w:rsidR="009C1F56" w:rsidRPr="00EA41FC" w14:paraId="76CEAD57" w14:textId="77777777" w:rsidTr="005E3E41">
        <w:tc>
          <w:tcPr>
            <w:tcW w:w="746" w:type="dxa"/>
          </w:tcPr>
          <w:p w14:paraId="106AC83E"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44</w:t>
            </w:r>
          </w:p>
        </w:tc>
        <w:tc>
          <w:tcPr>
            <w:tcW w:w="7174" w:type="dxa"/>
          </w:tcPr>
          <w:p w14:paraId="6B90A70C" w14:textId="77777777" w:rsidR="009C1F56" w:rsidRPr="00C570D7" w:rsidRDefault="009C1F56" w:rsidP="00C207D4">
            <w:pPr>
              <w:pStyle w:val="a5"/>
              <w:numPr>
                <w:ilvl w:val="0"/>
                <w:numId w:val="22"/>
              </w:numPr>
              <w:rPr>
                <w:rFonts w:ascii="Sakkal Majalla" w:eastAsia="Calibri" w:hAnsi="Sakkal Majalla" w:cs="Sakkal Majalla"/>
                <w:sz w:val="24"/>
                <w:szCs w:val="24"/>
                <w:rtl/>
              </w:rPr>
            </w:pPr>
            <w:r w:rsidRPr="00C570D7">
              <w:rPr>
                <w:rFonts w:ascii="Sakkal Majalla" w:eastAsia="Calibri" w:hAnsi="Sakkal Majalla" w:cs="Sakkal Majalla" w:hint="cs"/>
                <w:kern w:val="2"/>
                <w:sz w:val="24"/>
                <w:szCs w:val="24"/>
                <w:rtl/>
                <w14:ligatures w14:val="standardContextual"/>
              </w:rPr>
              <w:t>النتائج</w:t>
            </w:r>
            <w:r>
              <w:rPr>
                <w:rFonts w:ascii="Sakkal Majalla" w:eastAsia="Calibri" w:hAnsi="Sakkal Majalla" w:cs="Sakkal Majalla" w:hint="cs"/>
                <w:sz w:val="24"/>
                <w:szCs w:val="24"/>
                <w:rtl/>
              </w:rPr>
              <w:t>.</w:t>
            </w:r>
          </w:p>
        </w:tc>
        <w:tc>
          <w:tcPr>
            <w:tcW w:w="988" w:type="dxa"/>
          </w:tcPr>
          <w:p w14:paraId="27655DDD"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49</w:t>
            </w:r>
          </w:p>
        </w:tc>
      </w:tr>
      <w:tr w:rsidR="009C1F56" w:rsidRPr="00EA41FC" w14:paraId="09857410" w14:textId="77777777" w:rsidTr="005E3E41">
        <w:tc>
          <w:tcPr>
            <w:tcW w:w="746" w:type="dxa"/>
          </w:tcPr>
          <w:p w14:paraId="71DCDC70"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45</w:t>
            </w:r>
          </w:p>
        </w:tc>
        <w:tc>
          <w:tcPr>
            <w:tcW w:w="7174" w:type="dxa"/>
          </w:tcPr>
          <w:p w14:paraId="41019C04" w14:textId="77777777" w:rsidR="009C1F56" w:rsidRPr="00C570D7" w:rsidRDefault="009C1F56" w:rsidP="00C207D4">
            <w:pPr>
              <w:pStyle w:val="a5"/>
              <w:numPr>
                <w:ilvl w:val="0"/>
                <w:numId w:val="22"/>
              </w:numPr>
              <w:rPr>
                <w:rFonts w:ascii="Sakkal Majalla" w:eastAsia="Calibri" w:hAnsi="Sakkal Majalla" w:cs="Sakkal Majalla"/>
                <w:sz w:val="24"/>
                <w:szCs w:val="24"/>
                <w:rtl/>
              </w:rPr>
            </w:pPr>
            <w:r w:rsidRPr="00C570D7">
              <w:rPr>
                <w:rFonts w:ascii="Sakkal Majalla" w:eastAsia="Calibri" w:hAnsi="Sakkal Majalla" w:cs="Sakkal Majalla" w:hint="cs"/>
                <w:kern w:val="2"/>
                <w:sz w:val="24"/>
                <w:szCs w:val="24"/>
                <w:rtl/>
                <w14:ligatures w14:val="standardContextual"/>
              </w:rPr>
              <w:t>التوصيات</w:t>
            </w:r>
            <w:r>
              <w:rPr>
                <w:rFonts w:ascii="Sakkal Majalla" w:eastAsia="Calibri" w:hAnsi="Sakkal Majalla" w:cs="Sakkal Majalla" w:hint="cs"/>
                <w:sz w:val="24"/>
                <w:szCs w:val="24"/>
                <w:rtl/>
              </w:rPr>
              <w:t>.</w:t>
            </w:r>
          </w:p>
        </w:tc>
        <w:tc>
          <w:tcPr>
            <w:tcW w:w="988" w:type="dxa"/>
          </w:tcPr>
          <w:p w14:paraId="75CB0B82"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49</w:t>
            </w:r>
          </w:p>
        </w:tc>
      </w:tr>
      <w:tr w:rsidR="009C1F56" w:rsidRPr="00EA41FC" w14:paraId="4280A28B" w14:textId="77777777" w:rsidTr="005E3E41">
        <w:tc>
          <w:tcPr>
            <w:tcW w:w="746" w:type="dxa"/>
          </w:tcPr>
          <w:p w14:paraId="5FC24AC6"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46</w:t>
            </w:r>
          </w:p>
        </w:tc>
        <w:tc>
          <w:tcPr>
            <w:tcW w:w="7174" w:type="dxa"/>
          </w:tcPr>
          <w:p w14:paraId="3BBB7A47" w14:textId="77777777" w:rsidR="009C1F56" w:rsidRPr="00C570D7" w:rsidRDefault="009C1F56" w:rsidP="005E3E41">
            <w:pPr>
              <w:ind w:firstLine="567"/>
              <w:jc w:val="center"/>
              <w:rPr>
                <w:rFonts w:ascii="Sakkal Majalla" w:eastAsia="Calibri" w:hAnsi="Sakkal Majalla" w:cs="Sakkal Majalla"/>
                <w:b/>
                <w:bCs/>
                <w:sz w:val="24"/>
                <w:szCs w:val="24"/>
                <w:rtl/>
              </w:rPr>
            </w:pPr>
            <w:r w:rsidRPr="00C570D7">
              <w:rPr>
                <w:rFonts w:ascii="Sakkal Majalla" w:eastAsia="Calibri" w:hAnsi="Sakkal Majalla" w:cs="Sakkal Majalla" w:hint="cs"/>
                <w:b/>
                <w:bCs/>
                <w:sz w:val="24"/>
                <w:szCs w:val="24"/>
                <w:rtl/>
              </w:rPr>
              <w:t>المراجع</w:t>
            </w:r>
          </w:p>
        </w:tc>
        <w:tc>
          <w:tcPr>
            <w:tcW w:w="988" w:type="dxa"/>
          </w:tcPr>
          <w:p w14:paraId="224EC24C"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51</w:t>
            </w:r>
          </w:p>
        </w:tc>
      </w:tr>
      <w:tr w:rsidR="009C1F56" w:rsidRPr="00EA41FC" w14:paraId="6BCEA0A2" w14:textId="77777777" w:rsidTr="005E3E41">
        <w:tc>
          <w:tcPr>
            <w:tcW w:w="746" w:type="dxa"/>
          </w:tcPr>
          <w:p w14:paraId="5BE88C88" w14:textId="77777777" w:rsidR="009C1F56"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47</w:t>
            </w:r>
          </w:p>
        </w:tc>
        <w:tc>
          <w:tcPr>
            <w:tcW w:w="7174" w:type="dxa"/>
          </w:tcPr>
          <w:p w14:paraId="036415AD" w14:textId="77777777" w:rsidR="009C1F56" w:rsidRPr="00C570D7" w:rsidRDefault="009C1F56" w:rsidP="005E3E41">
            <w:pPr>
              <w:ind w:firstLine="567"/>
              <w:jc w:val="center"/>
              <w:rPr>
                <w:rFonts w:ascii="Sakkal Majalla" w:eastAsia="Calibri" w:hAnsi="Sakkal Majalla" w:cs="Sakkal Majalla"/>
                <w:b/>
                <w:bCs/>
                <w:sz w:val="24"/>
                <w:szCs w:val="24"/>
                <w:rtl/>
              </w:rPr>
            </w:pPr>
            <w:r w:rsidRPr="00C570D7">
              <w:rPr>
                <w:rFonts w:ascii="Sakkal Majalla" w:eastAsia="Calibri" w:hAnsi="Sakkal Majalla" w:cs="Sakkal Majalla" w:hint="cs"/>
                <w:b/>
                <w:bCs/>
                <w:sz w:val="24"/>
                <w:szCs w:val="24"/>
                <w:rtl/>
              </w:rPr>
              <w:t xml:space="preserve">الملاحق </w:t>
            </w:r>
          </w:p>
        </w:tc>
        <w:tc>
          <w:tcPr>
            <w:tcW w:w="988" w:type="dxa"/>
          </w:tcPr>
          <w:p w14:paraId="31A04047"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54</w:t>
            </w:r>
          </w:p>
        </w:tc>
      </w:tr>
      <w:tr w:rsidR="009C1F56" w:rsidRPr="00EA41FC" w14:paraId="70CD03EA" w14:textId="77777777" w:rsidTr="005E3E41">
        <w:tc>
          <w:tcPr>
            <w:tcW w:w="746" w:type="dxa"/>
          </w:tcPr>
          <w:p w14:paraId="70F55392" w14:textId="77777777" w:rsidR="009C1F56"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48</w:t>
            </w:r>
          </w:p>
        </w:tc>
        <w:tc>
          <w:tcPr>
            <w:tcW w:w="7174" w:type="dxa"/>
          </w:tcPr>
          <w:p w14:paraId="0E93F776" w14:textId="77777777" w:rsidR="009C1F56" w:rsidRPr="00C570D7" w:rsidRDefault="009C1F56" w:rsidP="005E3E41">
            <w:pPr>
              <w:ind w:firstLine="567"/>
              <w:jc w:val="center"/>
              <w:rPr>
                <w:rFonts w:ascii="Sakkal Majalla" w:eastAsia="Calibri" w:hAnsi="Sakkal Majalla" w:cs="Sakkal Majalla"/>
                <w:b/>
                <w:bCs/>
                <w:sz w:val="24"/>
                <w:szCs w:val="24"/>
                <w:rtl/>
              </w:rPr>
            </w:pPr>
            <w:r w:rsidRPr="00C570D7">
              <w:rPr>
                <w:rFonts w:ascii="Sakkal Majalla" w:eastAsia="Calibri" w:hAnsi="Sakkal Majalla" w:cs="Sakkal Majalla" w:hint="cs"/>
                <w:b/>
                <w:bCs/>
                <w:sz w:val="24"/>
                <w:szCs w:val="24"/>
                <w:rtl/>
              </w:rPr>
              <w:t xml:space="preserve">الملخص </w:t>
            </w:r>
          </w:p>
        </w:tc>
        <w:tc>
          <w:tcPr>
            <w:tcW w:w="988" w:type="dxa"/>
          </w:tcPr>
          <w:p w14:paraId="5D89213D"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57</w:t>
            </w:r>
          </w:p>
        </w:tc>
      </w:tr>
    </w:tbl>
    <w:p w14:paraId="041C1149"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43CFD8F0"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17C24A9A"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13B4C081"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1849BE14"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600DB4FE"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08E5692A"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64003185"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76789D2B"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0C32835E"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08E673A9"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0BEFCAF4"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09499ABB"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67C1B23A"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0CDF410D"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6BCF4B5D" w14:textId="512DE73C"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690CB72B" w14:textId="27DBECAD"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3B136C95" w14:textId="733971C2"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7DCE1350" w14:textId="65C7DD5F"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3F846259" w14:textId="54BDCC31"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104F682B" w14:textId="515BF078"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4F2503EF"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0A8B1F1B" w14:textId="77777777" w:rsidR="009C1F56" w:rsidRPr="00EA41FC" w:rsidRDefault="009C1F56" w:rsidP="009C1F56">
      <w:pPr>
        <w:widowControl w:val="0"/>
        <w:spacing w:after="0" w:line="240" w:lineRule="auto"/>
        <w:jc w:val="center"/>
        <w:rPr>
          <w:rFonts w:ascii="Times New Roman" w:eastAsia="Calibri" w:hAnsi="Times New Roman" w:cs="Traditional Arabic"/>
          <w:b/>
          <w:bCs/>
          <w:sz w:val="32"/>
          <w:szCs w:val="32"/>
          <w:rtl/>
          <w:lang w:eastAsia="ar-SA"/>
        </w:rPr>
      </w:pPr>
      <w:r w:rsidRPr="00EA41FC">
        <w:rPr>
          <w:rFonts w:ascii="Times New Roman" w:eastAsia="Calibri" w:hAnsi="Times New Roman" w:cs="Traditional Arabic"/>
          <w:b/>
          <w:bCs/>
          <w:sz w:val="32"/>
          <w:szCs w:val="32"/>
          <w:rtl/>
          <w:lang w:eastAsia="ar-SA"/>
        </w:rPr>
        <w:t xml:space="preserve">قائمة </w:t>
      </w:r>
      <w:r w:rsidRPr="00EA41FC">
        <w:rPr>
          <w:rFonts w:ascii="Times New Roman" w:eastAsia="Calibri" w:hAnsi="Times New Roman" w:cs="Traditional Arabic" w:hint="cs"/>
          <w:b/>
          <w:bCs/>
          <w:sz w:val="32"/>
          <w:szCs w:val="32"/>
          <w:rtl/>
          <w:lang w:eastAsia="ar-SA"/>
        </w:rPr>
        <w:t>الجداول</w:t>
      </w:r>
    </w:p>
    <w:p w14:paraId="16350D14" w14:textId="77777777" w:rsidR="009C1F56" w:rsidRPr="00EA41FC" w:rsidRDefault="009C1F56" w:rsidP="009C1F56">
      <w:pPr>
        <w:rPr>
          <w:rFonts w:ascii="Calibri" w:eastAsia="Calibri" w:hAnsi="Calibri" w:cs="AL-Mohanad"/>
          <w:sz w:val="2"/>
          <w:szCs w:val="2"/>
          <w:rtl/>
        </w:rPr>
      </w:pPr>
      <w:r w:rsidRPr="00EA41FC">
        <w:rPr>
          <w:rFonts w:ascii="Calibri" w:eastAsia="Calibri" w:hAnsi="Calibri" w:cs="AL-Mohanad"/>
          <w:rtl/>
        </w:rPr>
        <w:t xml:space="preserve">  </w:t>
      </w:r>
    </w:p>
    <w:tbl>
      <w:tblPr>
        <w:tblStyle w:val="a7"/>
        <w:bidiVisual/>
        <w:tblW w:w="8999" w:type="dxa"/>
        <w:tblLayout w:type="fixed"/>
        <w:tblLook w:val="01E0" w:firstRow="1" w:lastRow="1" w:firstColumn="1" w:lastColumn="1" w:noHBand="0" w:noVBand="0"/>
      </w:tblPr>
      <w:tblGrid>
        <w:gridCol w:w="900"/>
        <w:gridCol w:w="7112"/>
        <w:gridCol w:w="987"/>
      </w:tblGrid>
      <w:tr w:rsidR="009C1F56" w:rsidRPr="00EA41FC" w14:paraId="159FB06F" w14:textId="77777777" w:rsidTr="005E3E41">
        <w:tc>
          <w:tcPr>
            <w:tcW w:w="900" w:type="dxa"/>
            <w:shd w:val="clear" w:color="auto" w:fill="F2F2F2" w:themeFill="background1" w:themeFillShade="F2"/>
          </w:tcPr>
          <w:p w14:paraId="0C436992" w14:textId="77777777" w:rsidR="009C1F56" w:rsidRPr="00EA41FC" w:rsidRDefault="009C1F56" w:rsidP="005E3E41">
            <w:pPr>
              <w:widowControl w:val="0"/>
              <w:jc w:val="center"/>
              <w:rPr>
                <w:rFonts w:ascii="Times New Roman" w:eastAsia="Calibri" w:hAnsi="Times New Roman" w:cs="Traditional Arabic"/>
                <w:b/>
                <w:bCs/>
                <w:sz w:val="21"/>
                <w:szCs w:val="21"/>
              </w:rPr>
            </w:pPr>
            <w:r w:rsidRPr="00C570D7">
              <w:rPr>
                <w:rFonts w:ascii="Times New Roman" w:eastAsia="Calibri" w:hAnsi="Times New Roman" w:cs="Traditional Arabic" w:hint="cs"/>
                <w:b/>
                <w:bCs/>
                <w:sz w:val="21"/>
                <w:szCs w:val="21"/>
                <w:rtl/>
              </w:rPr>
              <w:t>رقم الجدول</w:t>
            </w:r>
          </w:p>
        </w:tc>
        <w:tc>
          <w:tcPr>
            <w:tcW w:w="7112" w:type="dxa"/>
            <w:shd w:val="clear" w:color="auto" w:fill="F2F2F2" w:themeFill="background1" w:themeFillShade="F2"/>
          </w:tcPr>
          <w:p w14:paraId="1135CD73" w14:textId="77777777" w:rsidR="009C1F56" w:rsidRPr="00EA41FC" w:rsidRDefault="009C1F56" w:rsidP="005E3E41">
            <w:pPr>
              <w:widowControl w:val="0"/>
              <w:jc w:val="center"/>
              <w:rPr>
                <w:rFonts w:ascii="Times New Roman" w:eastAsia="Calibri" w:hAnsi="Times New Roman" w:cs="Traditional Arabic"/>
                <w:b/>
                <w:bCs/>
                <w:sz w:val="21"/>
                <w:szCs w:val="21"/>
              </w:rPr>
            </w:pPr>
            <w:r w:rsidRPr="00EA41FC">
              <w:rPr>
                <w:rFonts w:ascii="Times New Roman" w:eastAsia="Calibri" w:hAnsi="Times New Roman" w:cs="Traditional Arabic"/>
                <w:b/>
                <w:bCs/>
                <w:sz w:val="21"/>
                <w:szCs w:val="21"/>
                <w:rtl/>
              </w:rPr>
              <w:t xml:space="preserve"> </w:t>
            </w:r>
            <w:r w:rsidRPr="00EA41FC">
              <w:rPr>
                <w:rFonts w:ascii="Times New Roman" w:eastAsia="Calibri" w:hAnsi="Times New Roman" w:cs="Traditional Arabic" w:hint="cs"/>
                <w:b/>
                <w:bCs/>
                <w:sz w:val="21"/>
                <w:szCs w:val="21"/>
                <w:rtl/>
              </w:rPr>
              <w:t>الجدول</w:t>
            </w:r>
            <w:r w:rsidRPr="00EA41FC">
              <w:rPr>
                <w:rFonts w:ascii="Times New Roman" w:eastAsia="Calibri" w:hAnsi="Times New Roman" w:cs="Traditional Arabic"/>
                <w:b/>
                <w:bCs/>
                <w:sz w:val="21"/>
                <w:szCs w:val="21"/>
                <w:rtl/>
              </w:rPr>
              <w:t xml:space="preserve"> </w:t>
            </w:r>
          </w:p>
        </w:tc>
        <w:tc>
          <w:tcPr>
            <w:tcW w:w="987" w:type="dxa"/>
            <w:shd w:val="clear" w:color="auto" w:fill="F2F2F2" w:themeFill="background1" w:themeFillShade="F2"/>
          </w:tcPr>
          <w:p w14:paraId="58176C39" w14:textId="77777777" w:rsidR="009C1F56" w:rsidRPr="00EA41FC" w:rsidRDefault="009C1F56" w:rsidP="005E3E41">
            <w:pPr>
              <w:widowControl w:val="0"/>
              <w:jc w:val="center"/>
              <w:rPr>
                <w:rFonts w:ascii="Times New Roman" w:eastAsia="Calibri" w:hAnsi="Times New Roman" w:cs="Traditional Arabic"/>
                <w:b/>
                <w:bCs/>
                <w:sz w:val="21"/>
                <w:szCs w:val="21"/>
              </w:rPr>
            </w:pPr>
            <w:r w:rsidRPr="00EA41FC">
              <w:rPr>
                <w:rFonts w:ascii="Times New Roman" w:eastAsia="Calibri" w:hAnsi="Times New Roman" w:cs="Traditional Arabic"/>
                <w:b/>
                <w:bCs/>
                <w:sz w:val="21"/>
                <w:szCs w:val="21"/>
                <w:rtl/>
              </w:rPr>
              <w:t>الصفحة</w:t>
            </w:r>
          </w:p>
        </w:tc>
      </w:tr>
      <w:tr w:rsidR="009C1F56" w:rsidRPr="00EA41FC" w14:paraId="75F10F38" w14:textId="77777777" w:rsidTr="005E3E41">
        <w:tc>
          <w:tcPr>
            <w:tcW w:w="900" w:type="dxa"/>
          </w:tcPr>
          <w:p w14:paraId="2A40511E" w14:textId="77777777" w:rsidR="009C1F56" w:rsidRPr="00EA41FC" w:rsidRDefault="009C1F56" w:rsidP="005E3E41">
            <w:pPr>
              <w:widowControl w:val="0"/>
              <w:jc w:val="center"/>
              <w:rPr>
                <w:rFonts w:ascii="Times New Roman" w:eastAsia="Calibri" w:hAnsi="Times New Roman" w:cs="Traditional Arabic"/>
                <w:b/>
                <w:bCs/>
                <w:sz w:val="23"/>
                <w:szCs w:val="23"/>
              </w:rPr>
            </w:pPr>
            <w:r w:rsidRPr="00EA41FC">
              <w:rPr>
                <w:rFonts w:ascii="Times New Roman" w:eastAsia="Calibri" w:hAnsi="Times New Roman" w:cs="Traditional Arabic"/>
                <w:b/>
                <w:bCs/>
                <w:sz w:val="23"/>
                <w:szCs w:val="23"/>
                <w:rtl/>
              </w:rPr>
              <w:t>1</w:t>
            </w:r>
          </w:p>
        </w:tc>
        <w:tc>
          <w:tcPr>
            <w:tcW w:w="7112" w:type="dxa"/>
          </w:tcPr>
          <w:p w14:paraId="0074A79F" w14:textId="77777777" w:rsidR="009C1F56" w:rsidRPr="00C570D7" w:rsidRDefault="009C1F56" w:rsidP="005E3E41">
            <w:pPr>
              <w:rPr>
                <w:rFonts w:ascii="Sakkal Majalla" w:eastAsia="Calibri" w:hAnsi="Sakkal Majalla" w:cs="Sakkal Majalla"/>
                <w:sz w:val="24"/>
                <w:szCs w:val="24"/>
              </w:rPr>
            </w:pPr>
            <w:r w:rsidRPr="00C570D7">
              <w:rPr>
                <w:rFonts w:ascii="Sakkal Majalla" w:eastAsia="Calibri" w:hAnsi="Sakkal Majalla" w:cs="Sakkal Majalla" w:hint="cs"/>
                <w:sz w:val="24"/>
                <w:szCs w:val="24"/>
                <w:rtl/>
              </w:rPr>
              <w:t>توزيع أفراد عينة الدراسة حسب المؤهل العلمي</w:t>
            </w:r>
          </w:p>
        </w:tc>
        <w:tc>
          <w:tcPr>
            <w:tcW w:w="987" w:type="dxa"/>
          </w:tcPr>
          <w:p w14:paraId="164F2953" w14:textId="77777777" w:rsidR="009C1F56" w:rsidRPr="00EA41FC" w:rsidRDefault="009C1F56" w:rsidP="005E3E41">
            <w:pPr>
              <w:jc w:val="center"/>
              <w:rPr>
                <w:rFonts w:ascii="Sakkal Majalla" w:eastAsia="Calibri" w:hAnsi="Sakkal Majalla" w:cs="Sakkal Majalla"/>
                <w:sz w:val="24"/>
                <w:szCs w:val="24"/>
              </w:rPr>
            </w:pPr>
            <w:r>
              <w:rPr>
                <w:rFonts w:ascii="Sakkal Majalla" w:eastAsia="Calibri" w:hAnsi="Sakkal Majalla" w:cs="Sakkal Majalla" w:hint="cs"/>
                <w:sz w:val="24"/>
                <w:szCs w:val="24"/>
                <w:rtl/>
              </w:rPr>
              <w:t>39</w:t>
            </w:r>
          </w:p>
        </w:tc>
      </w:tr>
      <w:tr w:rsidR="009C1F56" w:rsidRPr="00EA41FC" w14:paraId="19E475AF" w14:textId="77777777" w:rsidTr="005E3E41">
        <w:tc>
          <w:tcPr>
            <w:tcW w:w="900" w:type="dxa"/>
          </w:tcPr>
          <w:p w14:paraId="3BE1DA48"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2</w:t>
            </w:r>
          </w:p>
        </w:tc>
        <w:tc>
          <w:tcPr>
            <w:tcW w:w="7112" w:type="dxa"/>
          </w:tcPr>
          <w:p w14:paraId="627FD2D9" w14:textId="77777777" w:rsidR="009C1F56" w:rsidRPr="00C570D7" w:rsidRDefault="009C1F56" w:rsidP="005E3E41">
            <w:pPr>
              <w:rPr>
                <w:rFonts w:ascii="Sakkal Majalla" w:eastAsia="Calibri" w:hAnsi="Sakkal Majalla" w:cs="Sakkal Majalla"/>
                <w:sz w:val="24"/>
                <w:szCs w:val="24"/>
              </w:rPr>
            </w:pPr>
            <w:r w:rsidRPr="00C570D7">
              <w:rPr>
                <w:rFonts w:ascii="Sakkal Majalla" w:eastAsia="Calibri" w:hAnsi="Sakkal Majalla" w:cs="Sakkal Majalla" w:hint="cs"/>
                <w:sz w:val="24"/>
                <w:szCs w:val="24"/>
                <w:rtl/>
              </w:rPr>
              <w:t>توزيع أفراد عينة الدراسة حسب المسمى الوظيفي</w:t>
            </w:r>
          </w:p>
        </w:tc>
        <w:tc>
          <w:tcPr>
            <w:tcW w:w="987" w:type="dxa"/>
          </w:tcPr>
          <w:p w14:paraId="5CC8AEBD" w14:textId="77777777" w:rsidR="009C1F56" w:rsidRPr="00EA41FC" w:rsidRDefault="009C1F56" w:rsidP="005E3E41">
            <w:pPr>
              <w:jc w:val="center"/>
              <w:rPr>
                <w:rFonts w:ascii="Sakkal Majalla" w:eastAsia="Calibri" w:hAnsi="Sakkal Majalla" w:cs="Sakkal Majalla"/>
                <w:sz w:val="24"/>
                <w:szCs w:val="24"/>
              </w:rPr>
            </w:pPr>
            <w:r>
              <w:rPr>
                <w:rFonts w:ascii="Sakkal Majalla" w:eastAsia="Calibri" w:hAnsi="Sakkal Majalla" w:cs="Sakkal Majalla" w:hint="cs"/>
                <w:sz w:val="24"/>
                <w:szCs w:val="24"/>
                <w:rtl/>
              </w:rPr>
              <w:t>40</w:t>
            </w:r>
          </w:p>
        </w:tc>
      </w:tr>
      <w:tr w:rsidR="009C1F56" w:rsidRPr="00EA41FC" w14:paraId="58447788" w14:textId="77777777" w:rsidTr="005E3E41">
        <w:tc>
          <w:tcPr>
            <w:tcW w:w="900" w:type="dxa"/>
          </w:tcPr>
          <w:p w14:paraId="6C837910"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3</w:t>
            </w:r>
          </w:p>
        </w:tc>
        <w:tc>
          <w:tcPr>
            <w:tcW w:w="7112" w:type="dxa"/>
          </w:tcPr>
          <w:p w14:paraId="0AC84763" w14:textId="77777777" w:rsidR="009C1F56" w:rsidRPr="00C570D7" w:rsidRDefault="009C1F56" w:rsidP="005E3E41">
            <w:pPr>
              <w:rPr>
                <w:rFonts w:ascii="Sakkal Majalla" w:eastAsia="Calibri" w:hAnsi="Sakkal Majalla" w:cs="Sakkal Majalla"/>
                <w:sz w:val="24"/>
                <w:szCs w:val="24"/>
              </w:rPr>
            </w:pPr>
            <w:r w:rsidRPr="00C570D7">
              <w:rPr>
                <w:rFonts w:ascii="Sakkal Majalla" w:eastAsia="Calibri" w:hAnsi="Sakkal Majalla" w:cs="Sakkal Majalla" w:hint="cs"/>
                <w:sz w:val="24"/>
                <w:szCs w:val="24"/>
                <w:rtl/>
              </w:rPr>
              <w:t>توزيع أفراد عينة الدراسة حسب الخبرة العلمية</w:t>
            </w:r>
          </w:p>
        </w:tc>
        <w:tc>
          <w:tcPr>
            <w:tcW w:w="987" w:type="dxa"/>
          </w:tcPr>
          <w:p w14:paraId="40675C15" w14:textId="77777777" w:rsidR="009C1F56" w:rsidRPr="00EA41FC" w:rsidRDefault="009C1F56" w:rsidP="005E3E41">
            <w:pPr>
              <w:jc w:val="center"/>
              <w:rPr>
                <w:rFonts w:ascii="Sakkal Majalla" w:eastAsia="Calibri" w:hAnsi="Sakkal Majalla" w:cs="Sakkal Majalla"/>
                <w:sz w:val="24"/>
                <w:szCs w:val="24"/>
              </w:rPr>
            </w:pPr>
            <w:r>
              <w:rPr>
                <w:rFonts w:ascii="Sakkal Majalla" w:eastAsia="Calibri" w:hAnsi="Sakkal Majalla" w:cs="Sakkal Majalla" w:hint="cs"/>
                <w:sz w:val="24"/>
                <w:szCs w:val="24"/>
                <w:rtl/>
              </w:rPr>
              <w:t>41</w:t>
            </w:r>
          </w:p>
        </w:tc>
      </w:tr>
      <w:tr w:rsidR="009C1F56" w:rsidRPr="00EA41FC" w14:paraId="4D94C613" w14:textId="77777777" w:rsidTr="005E3E41">
        <w:tc>
          <w:tcPr>
            <w:tcW w:w="900" w:type="dxa"/>
          </w:tcPr>
          <w:p w14:paraId="55AA7771"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4</w:t>
            </w:r>
          </w:p>
        </w:tc>
        <w:tc>
          <w:tcPr>
            <w:tcW w:w="7112" w:type="dxa"/>
          </w:tcPr>
          <w:p w14:paraId="07B51E7E" w14:textId="77777777" w:rsidR="009C1F56" w:rsidRPr="00C570D7" w:rsidRDefault="009C1F56" w:rsidP="005E3E41">
            <w:pPr>
              <w:rPr>
                <w:rFonts w:ascii="Sakkal Majalla" w:eastAsia="Calibri" w:hAnsi="Sakkal Majalla" w:cs="Sakkal Majalla"/>
                <w:sz w:val="24"/>
                <w:szCs w:val="24"/>
              </w:rPr>
            </w:pPr>
            <w:r w:rsidRPr="00C570D7">
              <w:rPr>
                <w:rFonts w:ascii="Sakkal Majalla" w:eastAsia="Calibri" w:hAnsi="Sakkal Majalla" w:cs="Sakkal Majalla" w:hint="cs"/>
                <w:sz w:val="24"/>
                <w:szCs w:val="24"/>
                <w:rtl/>
              </w:rPr>
              <w:t>يساعد الذكاء الاصطناعي على نجاح العملية التدريبية للموظفين في إدارات الموارد البشرية</w:t>
            </w:r>
          </w:p>
        </w:tc>
        <w:tc>
          <w:tcPr>
            <w:tcW w:w="987" w:type="dxa"/>
          </w:tcPr>
          <w:p w14:paraId="4A5F8597" w14:textId="77777777" w:rsidR="009C1F56" w:rsidRPr="00EA41FC" w:rsidRDefault="009C1F56" w:rsidP="005E3E41">
            <w:pPr>
              <w:jc w:val="center"/>
              <w:rPr>
                <w:rFonts w:ascii="Sakkal Majalla" w:eastAsia="Calibri" w:hAnsi="Sakkal Majalla" w:cs="Sakkal Majalla"/>
                <w:sz w:val="24"/>
                <w:szCs w:val="24"/>
              </w:rPr>
            </w:pPr>
            <w:r>
              <w:rPr>
                <w:rFonts w:ascii="Sakkal Majalla" w:eastAsia="Calibri" w:hAnsi="Sakkal Majalla" w:cs="Sakkal Majalla" w:hint="cs"/>
                <w:sz w:val="24"/>
                <w:szCs w:val="24"/>
                <w:rtl/>
              </w:rPr>
              <w:t>42</w:t>
            </w:r>
          </w:p>
        </w:tc>
      </w:tr>
      <w:tr w:rsidR="009C1F56" w:rsidRPr="00EA41FC" w14:paraId="62E42057" w14:textId="77777777" w:rsidTr="005E3E41">
        <w:tc>
          <w:tcPr>
            <w:tcW w:w="900" w:type="dxa"/>
          </w:tcPr>
          <w:p w14:paraId="5F7FA709" w14:textId="77777777" w:rsidR="009C1F56" w:rsidRPr="00EA41FC" w:rsidRDefault="009C1F56" w:rsidP="005E3E41">
            <w:pPr>
              <w:jc w:val="center"/>
              <w:rPr>
                <w:rFonts w:ascii="Sakkal Majalla" w:eastAsia="Calibri" w:hAnsi="Sakkal Majalla" w:cs="Sakkal Majalla"/>
                <w:sz w:val="24"/>
                <w:szCs w:val="24"/>
                <w:rtl/>
              </w:rPr>
            </w:pPr>
            <w:r w:rsidRPr="00EA41FC">
              <w:rPr>
                <w:rFonts w:ascii="Sakkal Majalla" w:eastAsia="Calibri" w:hAnsi="Sakkal Majalla" w:cs="Sakkal Majalla" w:hint="cs"/>
                <w:sz w:val="24"/>
                <w:szCs w:val="24"/>
                <w:rtl/>
              </w:rPr>
              <w:t>5</w:t>
            </w:r>
          </w:p>
        </w:tc>
        <w:tc>
          <w:tcPr>
            <w:tcW w:w="7112" w:type="dxa"/>
          </w:tcPr>
          <w:p w14:paraId="3F37DFD5" w14:textId="77777777" w:rsidR="009C1F56" w:rsidRPr="00C570D7" w:rsidRDefault="009C1F56" w:rsidP="005E3E41">
            <w:pPr>
              <w:rPr>
                <w:rFonts w:ascii="Sakkal Majalla" w:eastAsia="Calibri" w:hAnsi="Sakkal Majalla" w:cs="Sakkal Majalla"/>
                <w:sz w:val="24"/>
                <w:szCs w:val="24"/>
              </w:rPr>
            </w:pPr>
            <w:r w:rsidRPr="00C570D7">
              <w:rPr>
                <w:rFonts w:ascii="Sakkal Majalla" w:eastAsia="Calibri" w:hAnsi="Sakkal Majalla" w:cs="Sakkal Majalla" w:hint="cs"/>
                <w:sz w:val="24"/>
                <w:szCs w:val="24"/>
                <w:rtl/>
              </w:rPr>
              <w:t>يساعد الذكاء الاصطناعي على تسهيل العملية التدريبة للموظفين في إدارات الموارد بالبشرية</w:t>
            </w:r>
          </w:p>
        </w:tc>
        <w:tc>
          <w:tcPr>
            <w:tcW w:w="987" w:type="dxa"/>
          </w:tcPr>
          <w:p w14:paraId="5D92C6DE"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43</w:t>
            </w:r>
          </w:p>
        </w:tc>
      </w:tr>
      <w:tr w:rsidR="009C1F56" w:rsidRPr="00EA41FC" w14:paraId="0027BC89" w14:textId="77777777" w:rsidTr="005E3E41">
        <w:tc>
          <w:tcPr>
            <w:tcW w:w="900" w:type="dxa"/>
          </w:tcPr>
          <w:p w14:paraId="64B9A6CF" w14:textId="77777777" w:rsidR="009C1F56" w:rsidRPr="00EA41FC" w:rsidRDefault="009C1F56" w:rsidP="005E3E41">
            <w:pPr>
              <w:jc w:val="center"/>
              <w:rPr>
                <w:rFonts w:ascii="Sakkal Majalla" w:eastAsia="Calibri" w:hAnsi="Sakkal Majalla" w:cs="Sakkal Majalla"/>
                <w:sz w:val="24"/>
                <w:szCs w:val="24"/>
                <w:rtl/>
              </w:rPr>
            </w:pPr>
            <w:r w:rsidRPr="00EA41FC">
              <w:rPr>
                <w:rFonts w:ascii="Sakkal Majalla" w:eastAsia="Calibri" w:hAnsi="Sakkal Majalla" w:cs="Sakkal Majalla" w:hint="cs"/>
                <w:sz w:val="24"/>
                <w:szCs w:val="24"/>
                <w:rtl/>
              </w:rPr>
              <w:t>6</w:t>
            </w:r>
          </w:p>
        </w:tc>
        <w:tc>
          <w:tcPr>
            <w:tcW w:w="7112" w:type="dxa"/>
          </w:tcPr>
          <w:p w14:paraId="4141410B" w14:textId="77777777" w:rsidR="009C1F56" w:rsidRPr="00C570D7" w:rsidRDefault="009C1F56" w:rsidP="005E3E41">
            <w:pPr>
              <w:rPr>
                <w:rFonts w:ascii="Sakkal Majalla" w:eastAsia="Calibri" w:hAnsi="Sakkal Majalla" w:cs="Sakkal Majalla"/>
                <w:sz w:val="24"/>
                <w:szCs w:val="24"/>
                <w:rtl/>
              </w:rPr>
            </w:pPr>
            <w:r w:rsidRPr="00C570D7">
              <w:rPr>
                <w:rFonts w:ascii="Sakkal Majalla" w:eastAsia="Calibri" w:hAnsi="Sakkal Majalla" w:cs="Sakkal Majalla" w:hint="cs"/>
                <w:sz w:val="24"/>
                <w:szCs w:val="24"/>
                <w:rtl/>
              </w:rPr>
              <w:t>يوجد في منصة الذكاء الاصطناعي خطة سنوية بتدريب الموظفين على وظائف الموارد البشرية بهدف زيادة معارفهم المتعلقة بوظائفهم</w:t>
            </w:r>
            <w:r w:rsidRPr="00C570D7">
              <w:rPr>
                <w:rFonts w:ascii="Sakkal Majalla" w:eastAsia="Calibri" w:hAnsi="Sakkal Majalla" w:cs="Sakkal Majalla"/>
                <w:sz w:val="24"/>
                <w:szCs w:val="24"/>
                <w:rtl/>
              </w:rPr>
              <w:t>.</w:t>
            </w:r>
            <w:r w:rsidRPr="00C570D7">
              <w:rPr>
                <w:rFonts w:ascii="Sakkal Majalla" w:eastAsia="Calibri" w:hAnsi="Sakkal Majalla" w:cs="Sakkal Majalla" w:hint="cs"/>
                <w:sz w:val="24"/>
                <w:szCs w:val="24"/>
                <w:rtl/>
              </w:rPr>
              <w:t>.</w:t>
            </w:r>
          </w:p>
        </w:tc>
        <w:tc>
          <w:tcPr>
            <w:tcW w:w="987" w:type="dxa"/>
          </w:tcPr>
          <w:p w14:paraId="7F6927C5"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44</w:t>
            </w:r>
          </w:p>
        </w:tc>
      </w:tr>
      <w:tr w:rsidR="009C1F56" w:rsidRPr="00EA41FC" w14:paraId="3EC626AF" w14:textId="77777777" w:rsidTr="005E3E41">
        <w:tc>
          <w:tcPr>
            <w:tcW w:w="900" w:type="dxa"/>
          </w:tcPr>
          <w:p w14:paraId="0F7892F0"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7</w:t>
            </w:r>
          </w:p>
        </w:tc>
        <w:tc>
          <w:tcPr>
            <w:tcW w:w="7112" w:type="dxa"/>
          </w:tcPr>
          <w:p w14:paraId="1FA9B963" w14:textId="77777777" w:rsidR="009C1F56" w:rsidRPr="00C570D7" w:rsidRDefault="009C1F56" w:rsidP="005E3E41">
            <w:pPr>
              <w:rPr>
                <w:rFonts w:ascii="Sakkal Majalla" w:eastAsia="Calibri" w:hAnsi="Sakkal Majalla" w:cs="Sakkal Majalla"/>
                <w:sz w:val="24"/>
                <w:szCs w:val="24"/>
              </w:rPr>
            </w:pPr>
            <w:r w:rsidRPr="00C570D7">
              <w:rPr>
                <w:rFonts w:ascii="Sakkal Majalla" w:eastAsia="Calibri" w:hAnsi="Sakkal Majalla" w:cs="Sakkal Majalla" w:hint="cs"/>
                <w:sz w:val="24"/>
                <w:szCs w:val="24"/>
                <w:rtl/>
              </w:rPr>
              <w:t>تحرص منصة الذكاء الاصطناعي على استقطاب كفاءات بشرية على قدر على من الخبرة في العمل لدى الإدارات البشرية</w:t>
            </w:r>
          </w:p>
        </w:tc>
        <w:tc>
          <w:tcPr>
            <w:tcW w:w="987" w:type="dxa"/>
          </w:tcPr>
          <w:p w14:paraId="4D39D5A6"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45</w:t>
            </w:r>
          </w:p>
        </w:tc>
      </w:tr>
      <w:tr w:rsidR="009C1F56" w:rsidRPr="00EA41FC" w14:paraId="00DDE9BC" w14:textId="77777777" w:rsidTr="005E3E41">
        <w:tc>
          <w:tcPr>
            <w:tcW w:w="900" w:type="dxa"/>
          </w:tcPr>
          <w:p w14:paraId="52C6D832"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8</w:t>
            </w:r>
          </w:p>
        </w:tc>
        <w:tc>
          <w:tcPr>
            <w:tcW w:w="7112" w:type="dxa"/>
          </w:tcPr>
          <w:p w14:paraId="3160E117" w14:textId="77777777" w:rsidR="009C1F56" w:rsidRPr="00C570D7" w:rsidRDefault="009C1F56" w:rsidP="005E3E41">
            <w:pPr>
              <w:rPr>
                <w:rFonts w:ascii="Sakkal Majalla" w:eastAsia="Calibri" w:hAnsi="Sakkal Majalla" w:cs="Sakkal Majalla"/>
                <w:sz w:val="24"/>
                <w:szCs w:val="24"/>
                <w:rtl/>
              </w:rPr>
            </w:pPr>
            <w:r w:rsidRPr="00C570D7">
              <w:rPr>
                <w:rFonts w:ascii="Sakkal Majalla" w:eastAsia="Calibri" w:hAnsi="Sakkal Majalla" w:cs="Sakkal Majalla" w:hint="cs"/>
                <w:sz w:val="24"/>
                <w:szCs w:val="24"/>
                <w:rtl/>
              </w:rPr>
              <w:t>يقوم الذكاء الاصطناعي على استقطاب موظفين ذوي الخبرة والكفاءة.</w:t>
            </w:r>
          </w:p>
        </w:tc>
        <w:tc>
          <w:tcPr>
            <w:tcW w:w="987" w:type="dxa"/>
          </w:tcPr>
          <w:p w14:paraId="6CA7EA8C"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46</w:t>
            </w:r>
          </w:p>
        </w:tc>
      </w:tr>
      <w:tr w:rsidR="009C1F56" w:rsidRPr="00EA41FC" w14:paraId="274C67FA" w14:textId="77777777" w:rsidTr="005E3E41">
        <w:tc>
          <w:tcPr>
            <w:tcW w:w="900" w:type="dxa"/>
          </w:tcPr>
          <w:p w14:paraId="5C5C81ED"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9</w:t>
            </w:r>
          </w:p>
        </w:tc>
        <w:tc>
          <w:tcPr>
            <w:tcW w:w="7112" w:type="dxa"/>
          </w:tcPr>
          <w:p w14:paraId="63F13684" w14:textId="77777777" w:rsidR="009C1F56" w:rsidRPr="00C570D7" w:rsidRDefault="009C1F56" w:rsidP="005E3E41">
            <w:pPr>
              <w:rPr>
                <w:rFonts w:ascii="Sakkal Majalla" w:eastAsia="Calibri" w:hAnsi="Sakkal Majalla" w:cs="Sakkal Majalla"/>
                <w:sz w:val="24"/>
                <w:szCs w:val="24"/>
                <w:rtl/>
              </w:rPr>
            </w:pPr>
            <w:r w:rsidRPr="00C570D7">
              <w:rPr>
                <w:rFonts w:ascii="Sakkal Majalla" w:eastAsia="Calibri" w:hAnsi="Sakkal Majalla" w:cs="Sakkal Majalla" w:hint="cs"/>
                <w:sz w:val="24"/>
                <w:szCs w:val="24"/>
                <w:rtl/>
              </w:rPr>
              <w:t>تهتم إدارة الموارد البشرية بتكوين قاعدة لدى العاملين لمعرفة التقنيات المختلفة للذكاء الاصطناعي.</w:t>
            </w:r>
          </w:p>
        </w:tc>
        <w:tc>
          <w:tcPr>
            <w:tcW w:w="987" w:type="dxa"/>
          </w:tcPr>
          <w:p w14:paraId="37C54DF4"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47</w:t>
            </w:r>
          </w:p>
        </w:tc>
      </w:tr>
      <w:tr w:rsidR="009C1F56" w:rsidRPr="00EA41FC" w14:paraId="344A7D42" w14:textId="77777777" w:rsidTr="005E3E41">
        <w:tc>
          <w:tcPr>
            <w:tcW w:w="900" w:type="dxa"/>
          </w:tcPr>
          <w:p w14:paraId="393DAF99"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10</w:t>
            </w:r>
          </w:p>
        </w:tc>
        <w:tc>
          <w:tcPr>
            <w:tcW w:w="7112" w:type="dxa"/>
          </w:tcPr>
          <w:p w14:paraId="0E8648E4" w14:textId="77777777" w:rsidR="009C1F56" w:rsidRPr="00C570D7" w:rsidRDefault="009C1F56" w:rsidP="005E3E41">
            <w:pPr>
              <w:rPr>
                <w:rFonts w:ascii="Sakkal Majalla" w:eastAsia="Calibri" w:hAnsi="Sakkal Majalla" w:cs="Sakkal Majalla"/>
                <w:sz w:val="24"/>
                <w:szCs w:val="24"/>
                <w:rtl/>
              </w:rPr>
            </w:pPr>
            <w:r w:rsidRPr="00C570D7">
              <w:rPr>
                <w:rFonts w:ascii="Sakkal Majalla" w:eastAsia="Calibri" w:hAnsi="Sakkal Majalla" w:cs="Sakkal Majalla" w:hint="cs"/>
                <w:sz w:val="24"/>
                <w:szCs w:val="24"/>
                <w:rtl/>
              </w:rPr>
              <w:t>توفر إدارات الموارد البشرية برامج تدريبية للعاملين في المجالات المختلفة للذكاء الاصطناعي</w:t>
            </w:r>
          </w:p>
        </w:tc>
        <w:tc>
          <w:tcPr>
            <w:tcW w:w="987" w:type="dxa"/>
          </w:tcPr>
          <w:p w14:paraId="50A7112B"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48</w:t>
            </w:r>
          </w:p>
        </w:tc>
      </w:tr>
      <w:tr w:rsidR="009C1F56" w:rsidRPr="00EA41FC" w14:paraId="498DF8A6" w14:textId="77777777" w:rsidTr="005E3E41">
        <w:tc>
          <w:tcPr>
            <w:tcW w:w="900" w:type="dxa"/>
          </w:tcPr>
          <w:p w14:paraId="28B41044"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11</w:t>
            </w:r>
          </w:p>
        </w:tc>
        <w:tc>
          <w:tcPr>
            <w:tcW w:w="7112" w:type="dxa"/>
          </w:tcPr>
          <w:p w14:paraId="1EE0B887" w14:textId="77777777" w:rsidR="009C1F56" w:rsidRPr="00C570D7" w:rsidRDefault="009C1F56" w:rsidP="005E3E41">
            <w:pPr>
              <w:rPr>
                <w:rFonts w:ascii="Sakkal Majalla" w:eastAsia="Calibri" w:hAnsi="Sakkal Majalla" w:cs="Sakkal Majalla"/>
                <w:sz w:val="24"/>
                <w:szCs w:val="24"/>
                <w:rtl/>
              </w:rPr>
            </w:pPr>
            <w:r w:rsidRPr="00C570D7">
              <w:rPr>
                <w:rFonts w:ascii="Sakkal Majalla" w:eastAsia="Calibri" w:hAnsi="Sakkal Majalla" w:cs="Sakkal Majalla" w:hint="cs"/>
                <w:sz w:val="24"/>
                <w:szCs w:val="24"/>
                <w:rtl/>
              </w:rPr>
              <w:t>يوجد في منصة الذكاء الاصطناعي خطة سنوية بتدريب الموظفين على وظائف الموارد البشرية بهدف زيادة معارفهم المتعلقة بوظائفهم</w:t>
            </w:r>
            <w:r w:rsidRPr="00C570D7">
              <w:rPr>
                <w:rFonts w:ascii="Sakkal Majalla" w:eastAsia="Calibri" w:hAnsi="Sakkal Majalla" w:cs="Sakkal Majalla"/>
                <w:sz w:val="24"/>
                <w:szCs w:val="24"/>
                <w:rtl/>
              </w:rPr>
              <w:t>.</w:t>
            </w:r>
            <w:r w:rsidRPr="00C570D7">
              <w:rPr>
                <w:rFonts w:ascii="Sakkal Majalla" w:eastAsia="Calibri" w:hAnsi="Sakkal Majalla" w:cs="Sakkal Majalla" w:hint="cs"/>
                <w:sz w:val="24"/>
                <w:szCs w:val="24"/>
                <w:rtl/>
              </w:rPr>
              <w:t>.</w:t>
            </w:r>
          </w:p>
        </w:tc>
        <w:tc>
          <w:tcPr>
            <w:tcW w:w="987" w:type="dxa"/>
          </w:tcPr>
          <w:p w14:paraId="2E13D2E2"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49</w:t>
            </w:r>
          </w:p>
        </w:tc>
      </w:tr>
      <w:tr w:rsidR="009C1F56" w:rsidRPr="00EA41FC" w14:paraId="68C389B2" w14:textId="77777777" w:rsidTr="005E3E41">
        <w:tc>
          <w:tcPr>
            <w:tcW w:w="900" w:type="dxa"/>
          </w:tcPr>
          <w:p w14:paraId="6688DC42"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12</w:t>
            </w:r>
          </w:p>
        </w:tc>
        <w:tc>
          <w:tcPr>
            <w:tcW w:w="7112" w:type="dxa"/>
          </w:tcPr>
          <w:p w14:paraId="2B76B5A8" w14:textId="77777777" w:rsidR="009C1F56" w:rsidRPr="00C570D7" w:rsidRDefault="009C1F56" w:rsidP="005E3E41">
            <w:pPr>
              <w:rPr>
                <w:rFonts w:ascii="Sakkal Majalla" w:eastAsia="Calibri" w:hAnsi="Sakkal Majalla" w:cs="Sakkal Majalla"/>
                <w:sz w:val="24"/>
                <w:szCs w:val="24"/>
              </w:rPr>
            </w:pPr>
            <w:r w:rsidRPr="00C570D7">
              <w:rPr>
                <w:rFonts w:ascii="Sakkal Majalla" w:eastAsia="Calibri" w:hAnsi="Sakkal Majalla" w:cs="Sakkal Majalla" w:hint="cs"/>
                <w:sz w:val="24"/>
                <w:szCs w:val="24"/>
                <w:rtl/>
              </w:rPr>
              <w:t>تحرص منصة الذكاء الاصطناعي على استقطاب كفاءات بشرية على قدر على من الخبرة في العمل لدى الإدارات البشرية</w:t>
            </w:r>
          </w:p>
        </w:tc>
        <w:tc>
          <w:tcPr>
            <w:tcW w:w="987" w:type="dxa"/>
          </w:tcPr>
          <w:p w14:paraId="0423B42B"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50</w:t>
            </w:r>
          </w:p>
        </w:tc>
      </w:tr>
      <w:tr w:rsidR="009C1F56" w:rsidRPr="00EA41FC" w14:paraId="10C70610" w14:textId="77777777" w:rsidTr="005E3E41">
        <w:tc>
          <w:tcPr>
            <w:tcW w:w="900" w:type="dxa"/>
          </w:tcPr>
          <w:p w14:paraId="308654B8"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13</w:t>
            </w:r>
          </w:p>
        </w:tc>
        <w:tc>
          <w:tcPr>
            <w:tcW w:w="7112" w:type="dxa"/>
          </w:tcPr>
          <w:p w14:paraId="2C6CF5A1" w14:textId="77777777" w:rsidR="009C1F56" w:rsidRPr="00C570D7" w:rsidRDefault="009C1F56" w:rsidP="005E3E41">
            <w:pPr>
              <w:rPr>
                <w:rFonts w:ascii="Sakkal Majalla" w:eastAsia="Calibri" w:hAnsi="Sakkal Majalla" w:cs="Sakkal Majalla"/>
                <w:sz w:val="24"/>
                <w:szCs w:val="24"/>
                <w:rtl/>
              </w:rPr>
            </w:pPr>
            <w:r w:rsidRPr="00C570D7">
              <w:rPr>
                <w:rFonts w:ascii="Sakkal Majalla" w:eastAsia="Calibri" w:hAnsi="Sakkal Majalla" w:cs="Sakkal Majalla" w:hint="cs"/>
                <w:sz w:val="24"/>
                <w:szCs w:val="24"/>
                <w:rtl/>
              </w:rPr>
              <w:t>يقوم الذكاء الاصطناعي على استقطاب موظفين ذوي الخبرة والكفاءة.</w:t>
            </w:r>
          </w:p>
        </w:tc>
        <w:tc>
          <w:tcPr>
            <w:tcW w:w="987" w:type="dxa"/>
          </w:tcPr>
          <w:p w14:paraId="6B17F2B5"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51</w:t>
            </w:r>
          </w:p>
        </w:tc>
      </w:tr>
      <w:tr w:rsidR="009C1F56" w:rsidRPr="00EA41FC" w14:paraId="439593BC" w14:textId="77777777" w:rsidTr="005E3E41">
        <w:tc>
          <w:tcPr>
            <w:tcW w:w="900" w:type="dxa"/>
          </w:tcPr>
          <w:p w14:paraId="3E40547A"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14</w:t>
            </w:r>
          </w:p>
        </w:tc>
        <w:tc>
          <w:tcPr>
            <w:tcW w:w="7112" w:type="dxa"/>
          </w:tcPr>
          <w:p w14:paraId="44F59CCB" w14:textId="77777777" w:rsidR="009C1F56" w:rsidRPr="00C570D7" w:rsidRDefault="009C1F56" w:rsidP="005E3E41">
            <w:pPr>
              <w:rPr>
                <w:rFonts w:ascii="Sakkal Majalla" w:eastAsia="Calibri" w:hAnsi="Sakkal Majalla" w:cs="Sakkal Majalla"/>
                <w:sz w:val="24"/>
                <w:szCs w:val="24"/>
                <w:rtl/>
              </w:rPr>
            </w:pPr>
            <w:r w:rsidRPr="00C570D7">
              <w:rPr>
                <w:rFonts w:ascii="Sakkal Majalla" w:eastAsia="Calibri" w:hAnsi="Sakkal Majalla" w:cs="Sakkal Majalla" w:hint="cs"/>
                <w:sz w:val="24"/>
                <w:szCs w:val="24"/>
                <w:rtl/>
              </w:rPr>
              <w:t>تهتم إدارة الموارد البشرية بتكوين قاعدة لدى العاملين لمعرفة التقنيات المختلفة للذكاء الاصطناعي.</w:t>
            </w:r>
          </w:p>
        </w:tc>
        <w:tc>
          <w:tcPr>
            <w:tcW w:w="987" w:type="dxa"/>
          </w:tcPr>
          <w:p w14:paraId="1D8CF4BC"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52</w:t>
            </w:r>
          </w:p>
        </w:tc>
      </w:tr>
      <w:tr w:rsidR="009C1F56" w:rsidRPr="00EA41FC" w14:paraId="64FCBEF1" w14:textId="77777777" w:rsidTr="005E3E41">
        <w:tc>
          <w:tcPr>
            <w:tcW w:w="900" w:type="dxa"/>
          </w:tcPr>
          <w:p w14:paraId="5C51590E"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15</w:t>
            </w:r>
          </w:p>
        </w:tc>
        <w:tc>
          <w:tcPr>
            <w:tcW w:w="7112" w:type="dxa"/>
          </w:tcPr>
          <w:p w14:paraId="37D24C0C" w14:textId="77777777" w:rsidR="009C1F56" w:rsidRPr="00C570D7" w:rsidRDefault="009C1F56" w:rsidP="005E3E41">
            <w:pPr>
              <w:rPr>
                <w:rFonts w:ascii="Sakkal Majalla" w:eastAsia="Calibri" w:hAnsi="Sakkal Majalla" w:cs="Sakkal Majalla"/>
                <w:sz w:val="24"/>
                <w:szCs w:val="24"/>
                <w:rtl/>
              </w:rPr>
            </w:pPr>
            <w:r w:rsidRPr="00C570D7">
              <w:rPr>
                <w:rFonts w:ascii="Sakkal Majalla" w:eastAsia="Calibri" w:hAnsi="Sakkal Majalla" w:cs="Sakkal Majalla" w:hint="cs"/>
                <w:sz w:val="24"/>
                <w:szCs w:val="24"/>
                <w:rtl/>
              </w:rPr>
              <w:t>توفر إدارات الموارد البشرية برامج تدريبية للعاملين في المجالات المختلفة للذكاء الاصطناعي</w:t>
            </w:r>
          </w:p>
        </w:tc>
        <w:tc>
          <w:tcPr>
            <w:tcW w:w="987" w:type="dxa"/>
          </w:tcPr>
          <w:p w14:paraId="19BC39A9"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53</w:t>
            </w:r>
          </w:p>
        </w:tc>
      </w:tr>
      <w:tr w:rsidR="009C1F56" w:rsidRPr="00EA41FC" w14:paraId="2562E6E3" w14:textId="77777777" w:rsidTr="005E3E41">
        <w:tc>
          <w:tcPr>
            <w:tcW w:w="900" w:type="dxa"/>
          </w:tcPr>
          <w:p w14:paraId="4F360661"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16</w:t>
            </w:r>
          </w:p>
        </w:tc>
        <w:tc>
          <w:tcPr>
            <w:tcW w:w="7112" w:type="dxa"/>
          </w:tcPr>
          <w:p w14:paraId="669FA77B" w14:textId="77777777" w:rsidR="009C1F56" w:rsidRPr="00C570D7" w:rsidRDefault="009C1F56" w:rsidP="005E3E41">
            <w:pPr>
              <w:rPr>
                <w:rFonts w:ascii="Sakkal Majalla" w:eastAsia="Calibri" w:hAnsi="Sakkal Majalla" w:cs="Sakkal Majalla"/>
                <w:sz w:val="24"/>
                <w:szCs w:val="24"/>
              </w:rPr>
            </w:pPr>
            <w:r w:rsidRPr="00C570D7">
              <w:rPr>
                <w:rFonts w:ascii="Sakkal Majalla" w:eastAsia="Calibri" w:hAnsi="Sakkal Majalla" w:cs="Sakkal Majalla" w:hint="cs"/>
                <w:sz w:val="24"/>
                <w:szCs w:val="24"/>
                <w:rtl/>
              </w:rPr>
              <w:t>توزيع أفراد عينة الدراسة حسب المؤهل العلمي</w:t>
            </w:r>
          </w:p>
        </w:tc>
        <w:tc>
          <w:tcPr>
            <w:tcW w:w="987" w:type="dxa"/>
          </w:tcPr>
          <w:p w14:paraId="15E8F746"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54</w:t>
            </w:r>
          </w:p>
        </w:tc>
      </w:tr>
      <w:tr w:rsidR="009C1F56" w:rsidRPr="00EA41FC" w14:paraId="67E8E161" w14:textId="77777777" w:rsidTr="005E3E41">
        <w:tc>
          <w:tcPr>
            <w:tcW w:w="900" w:type="dxa"/>
          </w:tcPr>
          <w:p w14:paraId="5E405D9E"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17</w:t>
            </w:r>
          </w:p>
        </w:tc>
        <w:tc>
          <w:tcPr>
            <w:tcW w:w="7112" w:type="dxa"/>
          </w:tcPr>
          <w:p w14:paraId="6654575B" w14:textId="77777777" w:rsidR="009C1F56" w:rsidRPr="00C570D7" w:rsidRDefault="009C1F56" w:rsidP="005E3E41">
            <w:pPr>
              <w:rPr>
                <w:rFonts w:ascii="Sakkal Majalla" w:eastAsia="Calibri" w:hAnsi="Sakkal Majalla" w:cs="Sakkal Majalla"/>
                <w:sz w:val="24"/>
                <w:szCs w:val="24"/>
              </w:rPr>
            </w:pPr>
            <w:r w:rsidRPr="00C570D7">
              <w:rPr>
                <w:rFonts w:ascii="Sakkal Majalla" w:eastAsia="Calibri" w:hAnsi="Sakkal Majalla" w:cs="Sakkal Majalla" w:hint="cs"/>
                <w:sz w:val="24"/>
                <w:szCs w:val="24"/>
                <w:rtl/>
              </w:rPr>
              <w:t>توزيع أفراد عينة الدراسة حسب المسمى الوظيفي</w:t>
            </w:r>
          </w:p>
        </w:tc>
        <w:tc>
          <w:tcPr>
            <w:tcW w:w="987" w:type="dxa"/>
          </w:tcPr>
          <w:p w14:paraId="4CA8198C"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55</w:t>
            </w:r>
          </w:p>
        </w:tc>
      </w:tr>
    </w:tbl>
    <w:p w14:paraId="6C1B380D" w14:textId="77777777" w:rsidR="009C1F56" w:rsidRPr="00EA41FC" w:rsidRDefault="009C1F56" w:rsidP="009C1F56">
      <w:pPr>
        <w:widowControl w:val="0"/>
        <w:spacing w:after="0" w:line="240" w:lineRule="auto"/>
        <w:jc w:val="center"/>
        <w:rPr>
          <w:rFonts w:ascii="Times New Roman" w:eastAsia="Calibri" w:hAnsi="Times New Roman" w:cs="Traditional Arabic"/>
          <w:b/>
          <w:bCs/>
          <w:color w:val="FF0000"/>
          <w:sz w:val="14"/>
          <w:szCs w:val="14"/>
          <w:u w:val="single"/>
          <w:rtl/>
          <w:lang w:eastAsia="ar-SA"/>
        </w:rPr>
      </w:pPr>
    </w:p>
    <w:p w14:paraId="6B42478D"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68BFDDBD"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23AA7CB2"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5E7E74C1"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345203E1"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496B9A91"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40157F9F"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13CDD387"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5A389092"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470F2986" w14:textId="5A14C795"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6A397E36" w14:textId="3AABCAB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6B8C93F0" w14:textId="77777777" w:rsidR="009C1F56" w:rsidRDefault="009C1F56" w:rsidP="009C1F56">
      <w:pPr>
        <w:widowControl w:val="0"/>
        <w:spacing w:after="0" w:line="240" w:lineRule="auto"/>
        <w:jc w:val="center"/>
        <w:rPr>
          <w:rFonts w:ascii="Times New Roman" w:eastAsia="Calibri" w:hAnsi="Times New Roman" w:cs="Traditional Arabic"/>
          <w:b/>
          <w:bCs/>
          <w:sz w:val="28"/>
          <w:szCs w:val="28"/>
          <w:u w:val="single"/>
          <w:rtl/>
          <w:lang w:eastAsia="ar-SA"/>
        </w:rPr>
      </w:pPr>
    </w:p>
    <w:p w14:paraId="2BB8D684" w14:textId="77777777" w:rsidR="009C1F56" w:rsidRPr="00EA41FC" w:rsidRDefault="009C1F56" w:rsidP="009C1F56">
      <w:pPr>
        <w:widowControl w:val="0"/>
        <w:spacing w:after="0" w:line="240" w:lineRule="auto"/>
        <w:jc w:val="center"/>
        <w:rPr>
          <w:rFonts w:ascii="Times New Roman" w:eastAsia="Calibri" w:hAnsi="Times New Roman" w:cs="Traditional Arabic"/>
          <w:b/>
          <w:bCs/>
          <w:sz w:val="32"/>
          <w:szCs w:val="32"/>
          <w:rtl/>
          <w:lang w:eastAsia="ar-SA"/>
        </w:rPr>
      </w:pPr>
      <w:r w:rsidRPr="00EA41FC">
        <w:rPr>
          <w:rFonts w:ascii="Times New Roman" w:eastAsia="Calibri" w:hAnsi="Times New Roman" w:cs="Traditional Arabic"/>
          <w:b/>
          <w:bCs/>
          <w:sz w:val="32"/>
          <w:szCs w:val="32"/>
          <w:rtl/>
          <w:lang w:eastAsia="ar-SA"/>
        </w:rPr>
        <w:t xml:space="preserve">قائمة </w:t>
      </w:r>
      <w:r w:rsidRPr="00EA41FC">
        <w:rPr>
          <w:rFonts w:ascii="Times New Roman" w:eastAsia="Calibri" w:hAnsi="Times New Roman" w:cs="Traditional Arabic" w:hint="cs"/>
          <w:b/>
          <w:bCs/>
          <w:sz w:val="32"/>
          <w:szCs w:val="32"/>
          <w:rtl/>
          <w:lang w:eastAsia="ar-SA"/>
        </w:rPr>
        <w:t>الأشكال</w:t>
      </w:r>
    </w:p>
    <w:p w14:paraId="6D0A61D0" w14:textId="77777777" w:rsidR="009C1F56" w:rsidRPr="00EA41FC" w:rsidRDefault="009C1F56" w:rsidP="009C1F56">
      <w:pPr>
        <w:rPr>
          <w:rFonts w:ascii="Calibri" w:eastAsia="Calibri" w:hAnsi="Calibri" w:cs="AL-Mohanad"/>
          <w:sz w:val="2"/>
          <w:szCs w:val="2"/>
          <w:rtl/>
        </w:rPr>
      </w:pPr>
      <w:r w:rsidRPr="00EA41FC">
        <w:rPr>
          <w:rFonts w:ascii="Calibri" w:eastAsia="Calibri" w:hAnsi="Calibri" w:cs="AL-Mohanad"/>
          <w:rtl/>
        </w:rPr>
        <w:t xml:space="preserve">  </w:t>
      </w:r>
    </w:p>
    <w:tbl>
      <w:tblPr>
        <w:tblStyle w:val="a7"/>
        <w:bidiVisual/>
        <w:tblW w:w="8999" w:type="dxa"/>
        <w:tblLayout w:type="fixed"/>
        <w:tblLook w:val="01E0" w:firstRow="1" w:lastRow="1" w:firstColumn="1" w:lastColumn="1" w:noHBand="0" w:noVBand="0"/>
      </w:tblPr>
      <w:tblGrid>
        <w:gridCol w:w="900"/>
        <w:gridCol w:w="7112"/>
        <w:gridCol w:w="987"/>
      </w:tblGrid>
      <w:tr w:rsidR="009C1F56" w:rsidRPr="00EA41FC" w14:paraId="5A745148" w14:textId="77777777" w:rsidTr="005E3E41">
        <w:tc>
          <w:tcPr>
            <w:tcW w:w="900" w:type="dxa"/>
            <w:shd w:val="clear" w:color="auto" w:fill="F2F2F2" w:themeFill="background1" w:themeFillShade="F2"/>
          </w:tcPr>
          <w:p w14:paraId="42575CED" w14:textId="77777777" w:rsidR="009C1F56" w:rsidRPr="00EA41FC" w:rsidRDefault="009C1F56" w:rsidP="005E3E41">
            <w:pPr>
              <w:widowControl w:val="0"/>
              <w:jc w:val="center"/>
              <w:rPr>
                <w:rFonts w:ascii="Times New Roman" w:eastAsia="Calibri" w:hAnsi="Times New Roman" w:cs="Traditional Arabic"/>
                <w:b/>
                <w:bCs/>
                <w:sz w:val="21"/>
                <w:szCs w:val="21"/>
              </w:rPr>
            </w:pPr>
            <w:r w:rsidRPr="00C570D7">
              <w:rPr>
                <w:rFonts w:ascii="Times New Roman" w:eastAsia="Calibri" w:hAnsi="Times New Roman" w:cs="Traditional Arabic" w:hint="cs"/>
                <w:b/>
                <w:bCs/>
                <w:sz w:val="21"/>
                <w:szCs w:val="21"/>
                <w:rtl/>
              </w:rPr>
              <w:t xml:space="preserve">رقم </w:t>
            </w:r>
            <w:r>
              <w:rPr>
                <w:rFonts w:ascii="Times New Roman" w:eastAsia="Calibri" w:hAnsi="Times New Roman" w:cs="Traditional Arabic" w:hint="cs"/>
                <w:b/>
                <w:bCs/>
                <w:sz w:val="21"/>
                <w:szCs w:val="21"/>
                <w:rtl/>
              </w:rPr>
              <w:t>الشكل</w:t>
            </w:r>
          </w:p>
        </w:tc>
        <w:tc>
          <w:tcPr>
            <w:tcW w:w="7112" w:type="dxa"/>
            <w:shd w:val="clear" w:color="auto" w:fill="F2F2F2" w:themeFill="background1" w:themeFillShade="F2"/>
          </w:tcPr>
          <w:p w14:paraId="2C94CD63" w14:textId="77777777" w:rsidR="009C1F56" w:rsidRPr="00EA41FC" w:rsidRDefault="009C1F56" w:rsidP="005E3E41">
            <w:pPr>
              <w:widowControl w:val="0"/>
              <w:jc w:val="center"/>
              <w:rPr>
                <w:rFonts w:ascii="Times New Roman" w:eastAsia="Calibri" w:hAnsi="Times New Roman" w:cs="Traditional Arabic"/>
                <w:b/>
                <w:bCs/>
                <w:sz w:val="21"/>
                <w:szCs w:val="21"/>
              </w:rPr>
            </w:pPr>
            <w:r>
              <w:rPr>
                <w:rFonts w:ascii="Times New Roman" w:eastAsia="Calibri" w:hAnsi="Times New Roman" w:cs="Traditional Arabic" w:hint="cs"/>
                <w:b/>
                <w:bCs/>
                <w:sz w:val="21"/>
                <w:szCs w:val="21"/>
                <w:rtl/>
              </w:rPr>
              <w:t>الشكل</w:t>
            </w:r>
          </w:p>
        </w:tc>
        <w:tc>
          <w:tcPr>
            <w:tcW w:w="987" w:type="dxa"/>
            <w:shd w:val="clear" w:color="auto" w:fill="F2F2F2" w:themeFill="background1" w:themeFillShade="F2"/>
          </w:tcPr>
          <w:p w14:paraId="639807E9" w14:textId="77777777" w:rsidR="009C1F56" w:rsidRPr="00EA41FC" w:rsidRDefault="009C1F56" w:rsidP="005E3E41">
            <w:pPr>
              <w:widowControl w:val="0"/>
              <w:jc w:val="center"/>
              <w:rPr>
                <w:rFonts w:ascii="Times New Roman" w:eastAsia="Calibri" w:hAnsi="Times New Roman" w:cs="Traditional Arabic"/>
                <w:b/>
                <w:bCs/>
                <w:sz w:val="21"/>
                <w:szCs w:val="21"/>
              </w:rPr>
            </w:pPr>
            <w:r w:rsidRPr="00EA41FC">
              <w:rPr>
                <w:rFonts w:ascii="Times New Roman" w:eastAsia="Calibri" w:hAnsi="Times New Roman" w:cs="Traditional Arabic"/>
                <w:b/>
                <w:bCs/>
                <w:sz w:val="21"/>
                <w:szCs w:val="21"/>
                <w:rtl/>
              </w:rPr>
              <w:t>الصفحة</w:t>
            </w:r>
          </w:p>
        </w:tc>
      </w:tr>
      <w:tr w:rsidR="009C1F56" w:rsidRPr="00EA41FC" w14:paraId="31D847CA" w14:textId="77777777" w:rsidTr="005E3E41">
        <w:tc>
          <w:tcPr>
            <w:tcW w:w="900" w:type="dxa"/>
          </w:tcPr>
          <w:p w14:paraId="3B5F169E" w14:textId="77777777" w:rsidR="009C1F56" w:rsidRPr="00EA41FC" w:rsidRDefault="009C1F56" w:rsidP="005E3E41">
            <w:pPr>
              <w:widowControl w:val="0"/>
              <w:jc w:val="center"/>
              <w:rPr>
                <w:rFonts w:ascii="Times New Roman" w:eastAsia="Calibri" w:hAnsi="Times New Roman" w:cs="Traditional Arabic"/>
                <w:b/>
                <w:bCs/>
                <w:sz w:val="23"/>
                <w:szCs w:val="23"/>
              </w:rPr>
            </w:pPr>
            <w:r w:rsidRPr="00EA41FC">
              <w:rPr>
                <w:rFonts w:ascii="Times New Roman" w:eastAsia="Calibri" w:hAnsi="Times New Roman" w:cs="Traditional Arabic"/>
                <w:b/>
                <w:bCs/>
                <w:sz w:val="23"/>
                <w:szCs w:val="23"/>
                <w:rtl/>
              </w:rPr>
              <w:t>1</w:t>
            </w:r>
          </w:p>
        </w:tc>
        <w:tc>
          <w:tcPr>
            <w:tcW w:w="7112" w:type="dxa"/>
          </w:tcPr>
          <w:p w14:paraId="49F36E9C" w14:textId="77777777" w:rsidR="009C1F56" w:rsidRPr="00C570D7" w:rsidRDefault="009C1F56" w:rsidP="005E3E41">
            <w:pPr>
              <w:rPr>
                <w:rFonts w:ascii="Sakkal Majalla" w:eastAsia="Calibri" w:hAnsi="Sakkal Majalla" w:cs="Sakkal Majalla"/>
                <w:sz w:val="24"/>
                <w:szCs w:val="24"/>
              </w:rPr>
            </w:pPr>
            <w:r w:rsidRPr="00C570D7">
              <w:rPr>
                <w:rFonts w:ascii="Sakkal Majalla" w:eastAsia="Calibri" w:hAnsi="Sakkal Majalla" w:cs="Sakkal Majalla" w:hint="cs"/>
                <w:sz w:val="24"/>
                <w:szCs w:val="24"/>
                <w:rtl/>
              </w:rPr>
              <w:t>توزيع أفراد عينة الدراسة حسب المؤهل العلمي</w:t>
            </w:r>
          </w:p>
        </w:tc>
        <w:tc>
          <w:tcPr>
            <w:tcW w:w="987" w:type="dxa"/>
          </w:tcPr>
          <w:p w14:paraId="1AE72DE4" w14:textId="77777777" w:rsidR="009C1F56" w:rsidRPr="00EA41FC" w:rsidRDefault="009C1F56" w:rsidP="005E3E41">
            <w:pPr>
              <w:jc w:val="center"/>
              <w:rPr>
                <w:rFonts w:ascii="Sakkal Majalla" w:eastAsia="Calibri" w:hAnsi="Sakkal Majalla" w:cs="Sakkal Majalla"/>
                <w:sz w:val="24"/>
                <w:szCs w:val="24"/>
              </w:rPr>
            </w:pPr>
            <w:r>
              <w:rPr>
                <w:rFonts w:ascii="Sakkal Majalla" w:eastAsia="Calibri" w:hAnsi="Sakkal Majalla" w:cs="Sakkal Majalla" w:hint="cs"/>
                <w:sz w:val="24"/>
                <w:szCs w:val="24"/>
                <w:rtl/>
              </w:rPr>
              <w:t>39</w:t>
            </w:r>
          </w:p>
        </w:tc>
      </w:tr>
      <w:tr w:rsidR="009C1F56" w:rsidRPr="00EA41FC" w14:paraId="6312EC8E" w14:textId="77777777" w:rsidTr="005E3E41">
        <w:tc>
          <w:tcPr>
            <w:tcW w:w="900" w:type="dxa"/>
          </w:tcPr>
          <w:p w14:paraId="5146E08E"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2</w:t>
            </w:r>
          </w:p>
        </w:tc>
        <w:tc>
          <w:tcPr>
            <w:tcW w:w="7112" w:type="dxa"/>
          </w:tcPr>
          <w:p w14:paraId="27218F10" w14:textId="77777777" w:rsidR="009C1F56" w:rsidRPr="00C570D7" w:rsidRDefault="009C1F56" w:rsidP="005E3E41">
            <w:pPr>
              <w:rPr>
                <w:rFonts w:ascii="Sakkal Majalla" w:eastAsia="Calibri" w:hAnsi="Sakkal Majalla" w:cs="Sakkal Majalla"/>
                <w:sz w:val="24"/>
                <w:szCs w:val="24"/>
              </w:rPr>
            </w:pPr>
            <w:r w:rsidRPr="00C570D7">
              <w:rPr>
                <w:rFonts w:ascii="Sakkal Majalla" w:eastAsia="Calibri" w:hAnsi="Sakkal Majalla" w:cs="Sakkal Majalla" w:hint="cs"/>
                <w:sz w:val="24"/>
                <w:szCs w:val="24"/>
                <w:rtl/>
              </w:rPr>
              <w:t>توزيع أفراد عينة الدراسة حسب المسمى الوظيفي</w:t>
            </w:r>
          </w:p>
        </w:tc>
        <w:tc>
          <w:tcPr>
            <w:tcW w:w="987" w:type="dxa"/>
          </w:tcPr>
          <w:p w14:paraId="4D7A2CBB" w14:textId="77777777" w:rsidR="009C1F56" w:rsidRPr="00EA41FC" w:rsidRDefault="009C1F56" w:rsidP="005E3E41">
            <w:pPr>
              <w:jc w:val="center"/>
              <w:rPr>
                <w:rFonts w:ascii="Sakkal Majalla" w:eastAsia="Calibri" w:hAnsi="Sakkal Majalla" w:cs="Sakkal Majalla"/>
                <w:sz w:val="24"/>
                <w:szCs w:val="24"/>
              </w:rPr>
            </w:pPr>
            <w:r>
              <w:rPr>
                <w:rFonts w:ascii="Sakkal Majalla" w:eastAsia="Calibri" w:hAnsi="Sakkal Majalla" w:cs="Sakkal Majalla" w:hint="cs"/>
                <w:sz w:val="24"/>
                <w:szCs w:val="24"/>
                <w:rtl/>
              </w:rPr>
              <w:t>40</w:t>
            </w:r>
          </w:p>
        </w:tc>
      </w:tr>
      <w:tr w:rsidR="009C1F56" w:rsidRPr="00EA41FC" w14:paraId="51A2D800" w14:textId="77777777" w:rsidTr="005E3E41">
        <w:tc>
          <w:tcPr>
            <w:tcW w:w="900" w:type="dxa"/>
          </w:tcPr>
          <w:p w14:paraId="6809EFA1"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3</w:t>
            </w:r>
          </w:p>
        </w:tc>
        <w:tc>
          <w:tcPr>
            <w:tcW w:w="7112" w:type="dxa"/>
          </w:tcPr>
          <w:p w14:paraId="603AF0D7" w14:textId="77777777" w:rsidR="009C1F56" w:rsidRPr="00C570D7" w:rsidRDefault="009C1F56" w:rsidP="005E3E41">
            <w:pPr>
              <w:rPr>
                <w:rFonts w:ascii="Sakkal Majalla" w:eastAsia="Calibri" w:hAnsi="Sakkal Majalla" w:cs="Sakkal Majalla"/>
                <w:sz w:val="24"/>
                <w:szCs w:val="24"/>
              </w:rPr>
            </w:pPr>
            <w:r w:rsidRPr="00C570D7">
              <w:rPr>
                <w:rFonts w:ascii="Sakkal Majalla" w:eastAsia="Calibri" w:hAnsi="Sakkal Majalla" w:cs="Sakkal Majalla" w:hint="cs"/>
                <w:sz w:val="24"/>
                <w:szCs w:val="24"/>
                <w:rtl/>
              </w:rPr>
              <w:t>توزيع أفراد عينة الدراسة حسب الخبرة العلمية</w:t>
            </w:r>
          </w:p>
        </w:tc>
        <w:tc>
          <w:tcPr>
            <w:tcW w:w="987" w:type="dxa"/>
          </w:tcPr>
          <w:p w14:paraId="503663E3" w14:textId="77777777" w:rsidR="009C1F56" w:rsidRPr="00EA41FC" w:rsidRDefault="009C1F56" w:rsidP="005E3E41">
            <w:pPr>
              <w:jc w:val="center"/>
              <w:rPr>
                <w:rFonts w:ascii="Sakkal Majalla" w:eastAsia="Calibri" w:hAnsi="Sakkal Majalla" w:cs="Sakkal Majalla"/>
                <w:sz w:val="24"/>
                <w:szCs w:val="24"/>
              </w:rPr>
            </w:pPr>
            <w:r>
              <w:rPr>
                <w:rFonts w:ascii="Sakkal Majalla" w:eastAsia="Calibri" w:hAnsi="Sakkal Majalla" w:cs="Sakkal Majalla" w:hint="cs"/>
                <w:sz w:val="24"/>
                <w:szCs w:val="24"/>
                <w:rtl/>
              </w:rPr>
              <w:t>41</w:t>
            </w:r>
          </w:p>
        </w:tc>
      </w:tr>
      <w:tr w:rsidR="009C1F56" w:rsidRPr="00EA41FC" w14:paraId="5977FE88" w14:textId="77777777" w:rsidTr="005E3E41">
        <w:tc>
          <w:tcPr>
            <w:tcW w:w="900" w:type="dxa"/>
          </w:tcPr>
          <w:p w14:paraId="6F455E59" w14:textId="77777777" w:rsidR="009C1F56" w:rsidRPr="00EA41FC" w:rsidRDefault="009C1F56" w:rsidP="005E3E41">
            <w:pPr>
              <w:jc w:val="center"/>
              <w:rPr>
                <w:rFonts w:ascii="Sakkal Majalla" w:eastAsia="Calibri" w:hAnsi="Sakkal Majalla" w:cs="Sakkal Majalla"/>
                <w:sz w:val="24"/>
                <w:szCs w:val="24"/>
              </w:rPr>
            </w:pPr>
            <w:r w:rsidRPr="00EA41FC">
              <w:rPr>
                <w:rFonts w:ascii="Sakkal Majalla" w:eastAsia="Calibri" w:hAnsi="Sakkal Majalla" w:cs="Sakkal Majalla"/>
                <w:sz w:val="24"/>
                <w:szCs w:val="24"/>
                <w:rtl/>
              </w:rPr>
              <w:t>4</w:t>
            </w:r>
          </w:p>
        </w:tc>
        <w:tc>
          <w:tcPr>
            <w:tcW w:w="7112" w:type="dxa"/>
          </w:tcPr>
          <w:p w14:paraId="5341812E" w14:textId="77777777" w:rsidR="009C1F56" w:rsidRPr="00C570D7" w:rsidRDefault="009C1F56" w:rsidP="005E3E41">
            <w:pPr>
              <w:rPr>
                <w:rFonts w:ascii="Sakkal Majalla" w:eastAsia="Calibri" w:hAnsi="Sakkal Majalla" w:cs="Sakkal Majalla"/>
                <w:sz w:val="24"/>
                <w:szCs w:val="24"/>
              </w:rPr>
            </w:pPr>
            <w:r w:rsidRPr="00C570D7">
              <w:rPr>
                <w:rFonts w:ascii="Sakkal Majalla" w:eastAsia="Calibri" w:hAnsi="Sakkal Majalla" w:cs="Sakkal Majalla" w:hint="cs"/>
                <w:sz w:val="24"/>
                <w:szCs w:val="24"/>
                <w:rtl/>
              </w:rPr>
              <w:t>يساعد الذكاء الاصطناعي على نجاح العملية التدريبية للموظفين في إدارات الموارد البشرية</w:t>
            </w:r>
          </w:p>
        </w:tc>
        <w:tc>
          <w:tcPr>
            <w:tcW w:w="987" w:type="dxa"/>
          </w:tcPr>
          <w:p w14:paraId="13059D80" w14:textId="77777777" w:rsidR="009C1F56" w:rsidRPr="00EA41FC" w:rsidRDefault="009C1F56" w:rsidP="005E3E41">
            <w:pPr>
              <w:jc w:val="center"/>
              <w:rPr>
                <w:rFonts w:ascii="Sakkal Majalla" w:eastAsia="Calibri" w:hAnsi="Sakkal Majalla" w:cs="Sakkal Majalla"/>
                <w:sz w:val="24"/>
                <w:szCs w:val="24"/>
              </w:rPr>
            </w:pPr>
            <w:r>
              <w:rPr>
                <w:rFonts w:ascii="Sakkal Majalla" w:eastAsia="Calibri" w:hAnsi="Sakkal Majalla" w:cs="Sakkal Majalla" w:hint="cs"/>
                <w:sz w:val="24"/>
                <w:szCs w:val="24"/>
                <w:rtl/>
              </w:rPr>
              <w:t>42</w:t>
            </w:r>
          </w:p>
        </w:tc>
      </w:tr>
      <w:tr w:rsidR="009C1F56" w:rsidRPr="00EA41FC" w14:paraId="79070DD8" w14:textId="77777777" w:rsidTr="005E3E41">
        <w:tc>
          <w:tcPr>
            <w:tcW w:w="900" w:type="dxa"/>
          </w:tcPr>
          <w:p w14:paraId="6B6C88BC" w14:textId="77777777" w:rsidR="009C1F56" w:rsidRPr="00EA41FC" w:rsidRDefault="009C1F56" w:rsidP="005E3E41">
            <w:pPr>
              <w:jc w:val="center"/>
              <w:rPr>
                <w:rFonts w:ascii="Sakkal Majalla" w:eastAsia="Calibri" w:hAnsi="Sakkal Majalla" w:cs="Sakkal Majalla"/>
                <w:sz w:val="24"/>
                <w:szCs w:val="24"/>
                <w:rtl/>
              </w:rPr>
            </w:pPr>
            <w:r w:rsidRPr="00EA41FC">
              <w:rPr>
                <w:rFonts w:ascii="Sakkal Majalla" w:eastAsia="Calibri" w:hAnsi="Sakkal Majalla" w:cs="Sakkal Majalla" w:hint="cs"/>
                <w:sz w:val="24"/>
                <w:szCs w:val="24"/>
                <w:rtl/>
              </w:rPr>
              <w:t>5</w:t>
            </w:r>
          </w:p>
        </w:tc>
        <w:tc>
          <w:tcPr>
            <w:tcW w:w="7112" w:type="dxa"/>
          </w:tcPr>
          <w:p w14:paraId="3DC692A0" w14:textId="77777777" w:rsidR="009C1F56" w:rsidRPr="00C570D7" w:rsidRDefault="009C1F56" w:rsidP="005E3E41">
            <w:pPr>
              <w:rPr>
                <w:rFonts w:ascii="Sakkal Majalla" w:eastAsia="Calibri" w:hAnsi="Sakkal Majalla" w:cs="Sakkal Majalla"/>
                <w:sz w:val="24"/>
                <w:szCs w:val="24"/>
              </w:rPr>
            </w:pPr>
            <w:r w:rsidRPr="00C570D7">
              <w:rPr>
                <w:rFonts w:ascii="Sakkal Majalla" w:eastAsia="Calibri" w:hAnsi="Sakkal Majalla" w:cs="Sakkal Majalla" w:hint="cs"/>
                <w:sz w:val="24"/>
                <w:szCs w:val="24"/>
                <w:rtl/>
              </w:rPr>
              <w:t>يساعد الذكاء الاصطناعي على تسهيل العملية التدريبة للموظفين في إدارات الموارد بالبشرية</w:t>
            </w:r>
          </w:p>
        </w:tc>
        <w:tc>
          <w:tcPr>
            <w:tcW w:w="987" w:type="dxa"/>
          </w:tcPr>
          <w:p w14:paraId="05F3E78F"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43</w:t>
            </w:r>
          </w:p>
        </w:tc>
      </w:tr>
      <w:tr w:rsidR="009C1F56" w:rsidRPr="00EA41FC" w14:paraId="2D6BB497" w14:textId="77777777" w:rsidTr="005E3E41">
        <w:tc>
          <w:tcPr>
            <w:tcW w:w="900" w:type="dxa"/>
          </w:tcPr>
          <w:p w14:paraId="1EAB20D1" w14:textId="77777777" w:rsidR="009C1F56" w:rsidRPr="00EA41FC" w:rsidRDefault="009C1F56" w:rsidP="005E3E41">
            <w:pPr>
              <w:jc w:val="center"/>
              <w:rPr>
                <w:rFonts w:ascii="Sakkal Majalla" w:eastAsia="Calibri" w:hAnsi="Sakkal Majalla" w:cs="Sakkal Majalla"/>
                <w:sz w:val="24"/>
                <w:szCs w:val="24"/>
                <w:rtl/>
              </w:rPr>
            </w:pPr>
            <w:r w:rsidRPr="00EA41FC">
              <w:rPr>
                <w:rFonts w:ascii="Sakkal Majalla" w:eastAsia="Calibri" w:hAnsi="Sakkal Majalla" w:cs="Sakkal Majalla" w:hint="cs"/>
                <w:sz w:val="24"/>
                <w:szCs w:val="24"/>
                <w:rtl/>
              </w:rPr>
              <w:t>6</w:t>
            </w:r>
          </w:p>
        </w:tc>
        <w:tc>
          <w:tcPr>
            <w:tcW w:w="7112" w:type="dxa"/>
          </w:tcPr>
          <w:p w14:paraId="2616A375" w14:textId="77777777" w:rsidR="009C1F56" w:rsidRPr="00C570D7" w:rsidRDefault="009C1F56" w:rsidP="005E3E41">
            <w:pPr>
              <w:rPr>
                <w:rFonts w:ascii="Sakkal Majalla" w:eastAsia="Calibri" w:hAnsi="Sakkal Majalla" w:cs="Sakkal Majalla"/>
                <w:sz w:val="24"/>
                <w:szCs w:val="24"/>
                <w:rtl/>
              </w:rPr>
            </w:pPr>
            <w:r w:rsidRPr="00C570D7">
              <w:rPr>
                <w:rFonts w:ascii="Sakkal Majalla" w:eastAsia="Calibri" w:hAnsi="Sakkal Majalla" w:cs="Sakkal Majalla" w:hint="cs"/>
                <w:sz w:val="24"/>
                <w:szCs w:val="24"/>
                <w:rtl/>
              </w:rPr>
              <w:t>يوجد في منصة الذكاء الاصطناعي خطة سنوية بتدريب الموظفين على وظائف الموارد البشرية بهدف زيادة معارفهم المتعلقة بوظائفهم</w:t>
            </w:r>
            <w:r w:rsidRPr="00C570D7">
              <w:rPr>
                <w:rFonts w:ascii="Sakkal Majalla" w:eastAsia="Calibri" w:hAnsi="Sakkal Majalla" w:cs="Sakkal Majalla"/>
                <w:sz w:val="24"/>
                <w:szCs w:val="24"/>
                <w:rtl/>
              </w:rPr>
              <w:t>.</w:t>
            </w:r>
            <w:r w:rsidRPr="00C570D7">
              <w:rPr>
                <w:rFonts w:ascii="Sakkal Majalla" w:eastAsia="Calibri" w:hAnsi="Sakkal Majalla" w:cs="Sakkal Majalla" w:hint="cs"/>
                <w:sz w:val="24"/>
                <w:szCs w:val="24"/>
                <w:rtl/>
              </w:rPr>
              <w:t>.</w:t>
            </w:r>
          </w:p>
        </w:tc>
        <w:tc>
          <w:tcPr>
            <w:tcW w:w="987" w:type="dxa"/>
          </w:tcPr>
          <w:p w14:paraId="4D897574" w14:textId="77777777" w:rsidR="009C1F56" w:rsidRPr="00EA41FC"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44</w:t>
            </w:r>
          </w:p>
        </w:tc>
      </w:tr>
      <w:tr w:rsidR="009C1F56" w:rsidRPr="00EA41FC" w14:paraId="4CD45B4A" w14:textId="77777777" w:rsidTr="005E3E41">
        <w:tc>
          <w:tcPr>
            <w:tcW w:w="900" w:type="dxa"/>
          </w:tcPr>
          <w:p w14:paraId="17FBC958"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7</w:t>
            </w:r>
          </w:p>
        </w:tc>
        <w:tc>
          <w:tcPr>
            <w:tcW w:w="7112" w:type="dxa"/>
          </w:tcPr>
          <w:p w14:paraId="3167E932" w14:textId="77777777" w:rsidR="009C1F56" w:rsidRPr="00C570D7" w:rsidRDefault="009C1F56" w:rsidP="005E3E41">
            <w:pPr>
              <w:rPr>
                <w:rFonts w:ascii="Sakkal Majalla" w:eastAsia="Calibri" w:hAnsi="Sakkal Majalla" w:cs="Sakkal Majalla"/>
                <w:sz w:val="24"/>
                <w:szCs w:val="24"/>
              </w:rPr>
            </w:pPr>
            <w:r w:rsidRPr="00C570D7">
              <w:rPr>
                <w:rFonts w:ascii="Sakkal Majalla" w:eastAsia="Calibri" w:hAnsi="Sakkal Majalla" w:cs="Sakkal Majalla" w:hint="cs"/>
                <w:sz w:val="24"/>
                <w:szCs w:val="24"/>
                <w:rtl/>
              </w:rPr>
              <w:t>تحرص منصة الذكاء الاصطناعي على استقطاب كفاءات بشرية على قدر على من الخبرة في العمل لدى الإدارات البشرية</w:t>
            </w:r>
          </w:p>
        </w:tc>
        <w:tc>
          <w:tcPr>
            <w:tcW w:w="987" w:type="dxa"/>
          </w:tcPr>
          <w:p w14:paraId="7A69EDCA"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45</w:t>
            </w:r>
          </w:p>
        </w:tc>
      </w:tr>
      <w:tr w:rsidR="009C1F56" w:rsidRPr="00EA41FC" w14:paraId="592B2D33" w14:textId="77777777" w:rsidTr="005E3E41">
        <w:tc>
          <w:tcPr>
            <w:tcW w:w="900" w:type="dxa"/>
          </w:tcPr>
          <w:p w14:paraId="09BEF7EF"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8</w:t>
            </w:r>
          </w:p>
        </w:tc>
        <w:tc>
          <w:tcPr>
            <w:tcW w:w="7112" w:type="dxa"/>
          </w:tcPr>
          <w:p w14:paraId="7E3A3B53" w14:textId="77777777" w:rsidR="009C1F56" w:rsidRPr="00C570D7" w:rsidRDefault="009C1F56" w:rsidP="005E3E41">
            <w:pPr>
              <w:rPr>
                <w:rFonts w:ascii="Sakkal Majalla" w:eastAsia="Calibri" w:hAnsi="Sakkal Majalla" w:cs="Sakkal Majalla"/>
                <w:sz w:val="24"/>
                <w:szCs w:val="24"/>
                <w:rtl/>
              </w:rPr>
            </w:pPr>
            <w:r w:rsidRPr="00C570D7">
              <w:rPr>
                <w:rFonts w:ascii="Sakkal Majalla" w:eastAsia="Calibri" w:hAnsi="Sakkal Majalla" w:cs="Sakkal Majalla" w:hint="cs"/>
                <w:sz w:val="24"/>
                <w:szCs w:val="24"/>
                <w:rtl/>
              </w:rPr>
              <w:t>يقوم الذكاء الاصطناعي على استقطاب موظفين ذوي الخبرة والكفاءة.</w:t>
            </w:r>
          </w:p>
        </w:tc>
        <w:tc>
          <w:tcPr>
            <w:tcW w:w="987" w:type="dxa"/>
          </w:tcPr>
          <w:p w14:paraId="1B02E580"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46</w:t>
            </w:r>
          </w:p>
        </w:tc>
      </w:tr>
      <w:tr w:rsidR="009C1F56" w:rsidRPr="00EA41FC" w14:paraId="1D47D61A" w14:textId="77777777" w:rsidTr="005E3E41">
        <w:tc>
          <w:tcPr>
            <w:tcW w:w="900" w:type="dxa"/>
          </w:tcPr>
          <w:p w14:paraId="6871E53A"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9</w:t>
            </w:r>
          </w:p>
        </w:tc>
        <w:tc>
          <w:tcPr>
            <w:tcW w:w="7112" w:type="dxa"/>
          </w:tcPr>
          <w:p w14:paraId="7473CAE4" w14:textId="77777777" w:rsidR="009C1F56" w:rsidRPr="00C570D7" w:rsidRDefault="009C1F56" w:rsidP="005E3E41">
            <w:pPr>
              <w:rPr>
                <w:rFonts w:ascii="Sakkal Majalla" w:eastAsia="Calibri" w:hAnsi="Sakkal Majalla" w:cs="Sakkal Majalla"/>
                <w:sz w:val="24"/>
                <w:szCs w:val="24"/>
                <w:rtl/>
              </w:rPr>
            </w:pPr>
            <w:r w:rsidRPr="00C570D7">
              <w:rPr>
                <w:rFonts w:ascii="Sakkal Majalla" w:eastAsia="Calibri" w:hAnsi="Sakkal Majalla" w:cs="Sakkal Majalla" w:hint="cs"/>
                <w:sz w:val="24"/>
                <w:szCs w:val="24"/>
                <w:rtl/>
              </w:rPr>
              <w:t>تهتم إدارة الموارد البشرية بتكوين قاعدة لدى العاملين لمعرفة التقنيات المختلفة للذكاء الاصطناعي.</w:t>
            </w:r>
          </w:p>
        </w:tc>
        <w:tc>
          <w:tcPr>
            <w:tcW w:w="987" w:type="dxa"/>
          </w:tcPr>
          <w:p w14:paraId="193B9174"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47</w:t>
            </w:r>
          </w:p>
        </w:tc>
      </w:tr>
      <w:tr w:rsidR="009C1F56" w:rsidRPr="00EA41FC" w14:paraId="15527FA2" w14:textId="77777777" w:rsidTr="005E3E41">
        <w:tc>
          <w:tcPr>
            <w:tcW w:w="900" w:type="dxa"/>
          </w:tcPr>
          <w:p w14:paraId="67ED5772"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10</w:t>
            </w:r>
          </w:p>
        </w:tc>
        <w:tc>
          <w:tcPr>
            <w:tcW w:w="7112" w:type="dxa"/>
          </w:tcPr>
          <w:p w14:paraId="17408C81" w14:textId="77777777" w:rsidR="009C1F56" w:rsidRPr="00C570D7" w:rsidRDefault="009C1F56" w:rsidP="005E3E41">
            <w:pPr>
              <w:rPr>
                <w:rFonts w:ascii="Sakkal Majalla" w:eastAsia="Calibri" w:hAnsi="Sakkal Majalla" w:cs="Sakkal Majalla"/>
                <w:sz w:val="24"/>
                <w:szCs w:val="24"/>
                <w:rtl/>
              </w:rPr>
            </w:pPr>
            <w:r w:rsidRPr="00C570D7">
              <w:rPr>
                <w:rFonts w:ascii="Sakkal Majalla" w:eastAsia="Calibri" w:hAnsi="Sakkal Majalla" w:cs="Sakkal Majalla" w:hint="cs"/>
                <w:sz w:val="24"/>
                <w:szCs w:val="24"/>
                <w:rtl/>
              </w:rPr>
              <w:t>توفر إدارات الموارد البشرية برامج تدريبية للعاملين في المجالات المختلفة للذكاء الاصطناعي</w:t>
            </w:r>
          </w:p>
        </w:tc>
        <w:tc>
          <w:tcPr>
            <w:tcW w:w="987" w:type="dxa"/>
          </w:tcPr>
          <w:p w14:paraId="225AED68"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48</w:t>
            </w:r>
          </w:p>
        </w:tc>
      </w:tr>
      <w:tr w:rsidR="009C1F56" w:rsidRPr="00EA41FC" w14:paraId="6DA8DD39" w14:textId="77777777" w:rsidTr="005E3E41">
        <w:tc>
          <w:tcPr>
            <w:tcW w:w="900" w:type="dxa"/>
          </w:tcPr>
          <w:p w14:paraId="18F71CF5"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11</w:t>
            </w:r>
          </w:p>
        </w:tc>
        <w:tc>
          <w:tcPr>
            <w:tcW w:w="7112" w:type="dxa"/>
          </w:tcPr>
          <w:p w14:paraId="5B1E91D5" w14:textId="77777777" w:rsidR="009C1F56" w:rsidRPr="00C570D7" w:rsidRDefault="009C1F56" w:rsidP="005E3E41">
            <w:pPr>
              <w:rPr>
                <w:rFonts w:ascii="Sakkal Majalla" w:eastAsia="Calibri" w:hAnsi="Sakkal Majalla" w:cs="Sakkal Majalla"/>
                <w:sz w:val="24"/>
                <w:szCs w:val="24"/>
                <w:rtl/>
              </w:rPr>
            </w:pPr>
            <w:r w:rsidRPr="00C570D7">
              <w:rPr>
                <w:rFonts w:ascii="Sakkal Majalla" w:eastAsia="Calibri" w:hAnsi="Sakkal Majalla" w:cs="Sakkal Majalla" w:hint="cs"/>
                <w:sz w:val="24"/>
                <w:szCs w:val="24"/>
                <w:rtl/>
              </w:rPr>
              <w:t>يوجد في منصة الذكاء الاصطناعي خطة سنوية بتدريب الموظفين على وظائف الموارد البشرية بهدف زيادة معارفهم المتعلقة بوظائفهم</w:t>
            </w:r>
            <w:r w:rsidRPr="00C570D7">
              <w:rPr>
                <w:rFonts w:ascii="Sakkal Majalla" w:eastAsia="Calibri" w:hAnsi="Sakkal Majalla" w:cs="Sakkal Majalla"/>
                <w:sz w:val="24"/>
                <w:szCs w:val="24"/>
                <w:rtl/>
              </w:rPr>
              <w:t>.</w:t>
            </w:r>
            <w:r w:rsidRPr="00C570D7">
              <w:rPr>
                <w:rFonts w:ascii="Sakkal Majalla" w:eastAsia="Calibri" w:hAnsi="Sakkal Majalla" w:cs="Sakkal Majalla" w:hint="cs"/>
                <w:sz w:val="24"/>
                <w:szCs w:val="24"/>
                <w:rtl/>
              </w:rPr>
              <w:t>.</w:t>
            </w:r>
          </w:p>
        </w:tc>
        <w:tc>
          <w:tcPr>
            <w:tcW w:w="987" w:type="dxa"/>
          </w:tcPr>
          <w:p w14:paraId="3ECD8660"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49</w:t>
            </w:r>
          </w:p>
        </w:tc>
      </w:tr>
      <w:tr w:rsidR="009C1F56" w:rsidRPr="00EA41FC" w14:paraId="2B810B78" w14:textId="77777777" w:rsidTr="005E3E41">
        <w:tc>
          <w:tcPr>
            <w:tcW w:w="900" w:type="dxa"/>
          </w:tcPr>
          <w:p w14:paraId="023BD76F"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12</w:t>
            </w:r>
          </w:p>
        </w:tc>
        <w:tc>
          <w:tcPr>
            <w:tcW w:w="7112" w:type="dxa"/>
          </w:tcPr>
          <w:p w14:paraId="4CC47D63" w14:textId="77777777" w:rsidR="009C1F56" w:rsidRPr="00C570D7" w:rsidRDefault="009C1F56" w:rsidP="005E3E41">
            <w:pPr>
              <w:rPr>
                <w:rFonts w:ascii="Sakkal Majalla" w:eastAsia="Calibri" w:hAnsi="Sakkal Majalla" w:cs="Sakkal Majalla"/>
                <w:sz w:val="24"/>
                <w:szCs w:val="24"/>
              </w:rPr>
            </w:pPr>
            <w:r w:rsidRPr="00C570D7">
              <w:rPr>
                <w:rFonts w:ascii="Sakkal Majalla" w:eastAsia="Calibri" w:hAnsi="Sakkal Majalla" w:cs="Sakkal Majalla" w:hint="cs"/>
                <w:sz w:val="24"/>
                <w:szCs w:val="24"/>
                <w:rtl/>
              </w:rPr>
              <w:t>تحرص منصة الذكاء الاصطناعي على استقطاب كفاءات بشرية على قدر على من الخبرة في العمل لدى الإدارات البشرية</w:t>
            </w:r>
          </w:p>
        </w:tc>
        <w:tc>
          <w:tcPr>
            <w:tcW w:w="987" w:type="dxa"/>
          </w:tcPr>
          <w:p w14:paraId="290B246C"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50</w:t>
            </w:r>
          </w:p>
        </w:tc>
      </w:tr>
      <w:tr w:rsidR="009C1F56" w:rsidRPr="00EA41FC" w14:paraId="75A9FC7E" w14:textId="77777777" w:rsidTr="005E3E41">
        <w:tc>
          <w:tcPr>
            <w:tcW w:w="900" w:type="dxa"/>
          </w:tcPr>
          <w:p w14:paraId="10A1B1F8"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13</w:t>
            </w:r>
          </w:p>
        </w:tc>
        <w:tc>
          <w:tcPr>
            <w:tcW w:w="7112" w:type="dxa"/>
          </w:tcPr>
          <w:p w14:paraId="2635337D" w14:textId="77777777" w:rsidR="009C1F56" w:rsidRPr="00C570D7" w:rsidRDefault="009C1F56" w:rsidP="005E3E41">
            <w:pPr>
              <w:rPr>
                <w:rFonts w:ascii="Sakkal Majalla" w:eastAsia="Calibri" w:hAnsi="Sakkal Majalla" w:cs="Sakkal Majalla"/>
                <w:sz w:val="24"/>
                <w:szCs w:val="24"/>
                <w:rtl/>
              </w:rPr>
            </w:pPr>
            <w:r w:rsidRPr="00C570D7">
              <w:rPr>
                <w:rFonts w:ascii="Sakkal Majalla" w:eastAsia="Calibri" w:hAnsi="Sakkal Majalla" w:cs="Sakkal Majalla" w:hint="cs"/>
                <w:sz w:val="24"/>
                <w:szCs w:val="24"/>
                <w:rtl/>
              </w:rPr>
              <w:t>يقوم الذكاء الاصطناعي على استقطاب موظفين ذوي الخبرة والكفاءة.</w:t>
            </w:r>
          </w:p>
        </w:tc>
        <w:tc>
          <w:tcPr>
            <w:tcW w:w="987" w:type="dxa"/>
          </w:tcPr>
          <w:p w14:paraId="62050552"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51</w:t>
            </w:r>
          </w:p>
        </w:tc>
      </w:tr>
      <w:tr w:rsidR="009C1F56" w:rsidRPr="00EA41FC" w14:paraId="34608CC7" w14:textId="77777777" w:rsidTr="005E3E41">
        <w:tc>
          <w:tcPr>
            <w:tcW w:w="900" w:type="dxa"/>
          </w:tcPr>
          <w:p w14:paraId="15486895"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14</w:t>
            </w:r>
          </w:p>
        </w:tc>
        <w:tc>
          <w:tcPr>
            <w:tcW w:w="7112" w:type="dxa"/>
          </w:tcPr>
          <w:p w14:paraId="15E0EAE2" w14:textId="77777777" w:rsidR="009C1F56" w:rsidRPr="00C570D7" w:rsidRDefault="009C1F56" w:rsidP="005E3E41">
            <w:pPr>
              <w:rPr>
                <w:rFonts w:ascii="Sakkal Majalla" w:eastAsia="Calibri" w:hAnsi="Sakkal Majalla" w:cs="Sakkal Majalla"/>
                <w:sz w:val="24"/>
                <w:szCs w:val="24"/>
                <w:rtl/>
              </w:rPr>
            </w:pPr>
            <w:r w:rsidRPr="00C570D7">
              <w:rPr>
                <w:rFonts w:ascii="Sakkal Majalla" w:eastAsia="Calibri" w:hAnsi="Sakkal Majalla" w:cs="Sakkal Majalla" w:hint="cs"/>
                <w:sz w:val="24"/>
                <w:szCs w:val="24"/>
                <w:rtl/>
              </w:rPr>
              <w:t>تهتم إدارة الموارد البشرية بتكوين قاعدة لدى العاملين لمعرفة التقنيات المختلفة للذكاء الاصطناعي.</w:t>
            </w:r>
          </w:p>
        </w:tc>
        <w:tc>
          <w:tcPr>
            <w:tcW w:w="987" w:type="dxa"/>
          </w:tcPr>
          <w:p w14:paraId="709F8FE7"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52</w:t>
            </w:r>
          </w:p>
        </w:tc>
      </w:tr>
      <w:tr w:rsidR="009C1F56" w:rsidRPr="00EA41FC" w14:paraId="5BC9C6CE" w14:textId="77777777" w:rsidTr="005E3E41">
        <w:tc>
          <w:tcPr>
            <w:tcW w:w="900" w:type="dxa"/>
          </w:tcPr>
          <w:p w14:paraId="77056B82"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15</w:t>
            </w:r>
          </w:p>
        </w:tc>
        <w:tc>
          <w:tcPr>
            <w:tcW w:w="7112" w:type="dxa"/>
          </w:tcPr>
          <w:p w14:paraId="25FA436E" w14:textId="77777777" w:rsidR="009C1F56" w:rsidRPr="00C570D7" w:rsidRDefault="009C1F56" w:rsidP="005E3E41">
            <w:pPr>
              <w:rPr>
                <w:rFonts w:ascii="Sakkal Majalla" w:eastAsia="Calibri" w:hAnsi="Sakkal Majalla" w:cs="Sakkal Majalla"/>
                <w:sz w:val="24"/>
                <w:szCs w:val="24"/>
                <w:rtl/>
              </w:rPr>
            </w:pPr>
            <w:r w:rsidRPr="00C570D7">
              <w:rPr>
                <w:rFonts w:ascii="Sakkal Majalla" w:eastAsia="Calibri" w:hAnsi="Sakkal Majalla" w:cs="Sakkal Majalla" w:hint="cs"/>
                <w:sz w:val="24"/>
                <w:szCs w:val="24"/>
                <w:rtl/>
              </w:rPr>
              <w:t>توفر إدارات الموارد البشرية برامج تدريبية للعاملين في المجالات المختلفة للذكاء الاصطناعي</w:t>
            </w:r>
          </w:p>
        </w:tc>
        <w:tc>
          <w:tcPr>
            <w:tcW w:w="987" w:type="dxa"/>
          </w:tcPr>
          <w:p w14:paraId="0CF98757"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53</w:t>
            </w:r>
          </w:p>
        </w:tc>
      </w:tr>
      <w:tr w:rsidR="009C1F56" w:rsidRPr="00EA41FC" w14:paraId="5402CD92" w14:textId="77777777" w:rsidTr="005E3E41">
        <w:tc>
          <w:tcPr>
            <w:tcW w:w="900" w:type="dxa"/>
          </w:tcPr>
          <w:p w14:paraId="66DCC17F"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16</w:t>
            </w:r>
          </w:p>
        </w:tc>
        <w:tc>
          <w:tcPr>
            <w:tcW w:w="7112" w:type="dxa"/>
          </w:tcPr>
          <w:p w14:paraId="3DF81E39" w14:textId="77777777" w:rsidR="009C1F56" w:rsidRPr="00C570D7" w:rsidRDefault="009C1F56" w:rsidP="005E3E41">
            <w:pPr>
              <w:rPr>
                <w:rFonts w:ascii="Sakkal Majalla" w:eastAsia="Calibri" w:hAnsi="Sakkal Majalla" w:cs="Sakkal Majalla"/>
                <w:sz w:val="24"/>
                <w:szCs w:val="24"/>
              </w:rPr>
            </w:pPr>
            <w:r w:rsidRPr="00C570D7">
              <w:rPr>
                <w:rFonts w:ascii="Sakkal Majalla" w:eastAsia="Calibri" w:hAnsi="Sakkal Majalla" w:cs="Sakkal Majalla" w:hint="cs"/>
                <w:sz w:val="24"/>
                <w:szCs w:val="24"/>
                <w:rtl/>
              </w:rPr>
              <w:t>توزيع أفراد عينة الدراسة حسب المؤهل العلمي</w:t>
            </w:r>
          </w:p>
        </w:tc>
        <w:tc>
          <w:tcPr>
            <w:tcW w:w="987" w:type="dxa"/>
          </w:tcPr>
          <w:p w14:paraId="72AC388F"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54</w:t>
            </w:r>
          </w:p>
        </w:tc>
      </w:tr>
      <w:tr w:rsidR="009C1F56" w:rsidRPr="00EA41FC" w14:paraId="6B7DAF79" w14:textId="77777777" w:rsidTr="005E3E41">
        <w:tc>
          <w:tcPr>
            <w:tcW w:w="900" w:type="dxa"/>
          </w:tcPr>
          <w:p w14:paraId="0A952B31"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17</w:t>
            </w:r>
          </w:p>
        </w:tc>
        <w:tc>
          <w:tcPr>
            <w:tcW w:w="7112" w:type="dxa"/>
          </w:tcPr>
          <w:p w14:paraId="17A69F6A" w14:textId="77777777" w:rsidR="009C1F56" w:rsidRPr="00C570D7" w:rsidRDefault="009C1F56" w:rsidP="005E3E41">
            <w:pPr>
              <w:rPr>
                <w:rFonts w:ascii="Sakkal Majalla" w:eastAsia="Calibri" w:hAnsi="Sakkal Majalla" w:cs="Sakkal Majalla"/>
                <w:sz w:val="24"/>
                <w:szCs w:val="24"/>
              </w:rPr>
            </w:pPr>
            <w:r w:rsidRPr="00C570D7">
              <w:rPr>
                <w:rFonts w:ascii="Sakkal Majalla" w:eastAsia="Calibri" w:hAnsi="Sakkal Majalla" w:cs="Sakkal Majalla" w:hint="cs"/>
                <w:sz w:val="24"/>
                <w:szCs w:val="24"/>
                <w:rtl/>
              </w:rPr>
              <w:t>توزيع أفراد عينة الدراسة حسب المسمى الوظيفي</w:t>
            </w:r>
          </w:p>
        </w:tc>
        <w:tc>
          <w:tcPr>
            <w:tcW w:w="987" w:type="dxa"/>
          </w:tcPr>
          <w:p w14:paraId="6E3E6A37" w14:textId="77777777" w:rsidR="009C1F56" w:rsidRPr="00C570D7" w:rsidRDefault="009C1F56" w:rsidP="005E3E41">
            <w:pPr>
              <w:jc w:val="center"/>
              <w:rPr>
                <w:rFonts w:ascii="Sakkal Majalla" w:eastAsia="Calibri" w:hAnsi="Sakkal Majalla" w:cs="Sakkal Majalla"/>
                <w:sz w:val="24"/>
                <w:szCs w:val="24"/>
                <w:rtl/>
              </w:rPr>
            </w:pPr>
            <w:r>
              <w:rPr>
                <w:rFonts w:ascii="Sakkal Majalla" w:eastAsia="Calibri" w:hAnsi="Sakkal Majalla" w:cs="Sakkal Majalla" w:hint="cs"/>
                <w:sz w:val="24"/>
                <w:szCs w:val="24"/>
                <w:rtl/>
              </w:rPr>
              <w:t>55</w:t>
            </w:r>
          </w:p>
        </w:tc>
      </w:tr>
    </w:tbl>
    <w:p w14:paraId="4FC19996" w14:textId="77777777" w:rsidR="009C1F56" w:rsidRDefault="009C1F56" w:rsidP="009C1F56">
      <w:pPr>
        <w:rPr>
          <w:rtl/>
        </w:rPr>
      </w:pPr>
    </w:p>
    <w:p w14:paraId="11FF9AE3" w14:textId="0B1446A4" w:rsidR="00E150B8" w:rsidRDefault="00E150B8" w:rsidP="00A74F76">
      <w:pPr>
        <w:rPr>
          <w:rFonts w:ascii="Sakkal Majalla" w:hAnsi="Sakkal Majalla" w:cs="Sakkal Majalla"/>
          <w:b/>
          <w:bCs/>
          <w:sz w:val="34"/>
          <w:szCs w:val="34"/>
          <w:u w:val="single"/>
          <w:rtl/>
        </w:rPr>
      </w:pPr>
    </w:p>
    <w:p w14:paraId="23E6BD26" w14:textId="65F31DCA" w:rsidR="009C1F56" w:rsidRDefault="009C1F56" w:rsidP="00A74F76">
      <w:pPr>
        <w:rPr>
          <w:rFonts w:ascii="Sakkal Majalla" w:hAnsi="Sakkal Majalla" w:cs="Sakkal Majalla"/>
          <w:b/>
          <w:bCs/>
          <w:sz w:val="34"/>
          <w:szCs w:val="34"/>
          <w:u w:val="single"/>
          <w:rtl/>
        </w:rPr>
      </w:pPr>
    </w:p>
    <w:p w14:paraId="3ACAB70F" w14:textId="0DDD8AC7" w:rsidR="009C1F56" w:rsidRDefault="009C1F56" w:rsidP="00A74F76">
      <w:pPr>
        <w:rPr>
          <w:rFonts w:ascii="Sakkal Majalla" w:hAnsi="Sakkal Majalla" w:cs="Sakkal Majalla"/>
          <w:b/>
          <w:bCs/>
          <w:sz w:val="34"/>
          <w:szCs w:val="34"/>
          <w:u w:val="single"/>
          <w:rtl/>
        </w:rPr>
      </w:pPr>
    </w:p>
    <w:p w14:paraId="07219CFC" w14:textId="2F9014DD" w:rsidR="009C1F56" w:rsidRDefault="009C1F56" w:rsidP="00A74F76">
      <w:pPr>
        <w:rPr>
          <w:rFonts w:ascii="Sakkal Majalla" w:hAnsi="Sakkal Majalla" w:cs="Sakkal Majalla"/>
          <w:b/>
          <w:bCs/>
          <w:sz w:val="34"/>
          <w:szCs w:val="34"/>
          <w:u w:val="single"/>
          <w:rtl/>
        </w:rPr>
      </w:pPr>
    </w:p>
    <w:p w14:paraId="457D274B" w14:textId="6D594D3F" w:rsidR="009C1F56" w:rsidRDefault="009C1F56" w:rsidP="00A74F76">
      <w:pPr>
        <w:rPr>
          <w:rFonts w:ascii="Sakkal Majalla" w:hAnsi="Sakkal Majalla" w:cs="Sakkal Majalla"/>
          <w:b/>
          <w:bCs/>
          <w:sz w:val="34"/>
          <w:szCs w:val="34"/>
          <w:u w:val="single"/>
          <w:rtl/>
        </w:rPr>
      </w:pPr>
    </w:p>
    <w:p w14:paraId="15F56466" w14:textId="02194FEF" w:rsidR="009C1F56" w:rsidRDefault="009C1F56" w:rsidP="00A74F76">
      <w:pPr>
        <w:rPr>
          <w:rFonts w:ascii="Sakkal Majalla" w:hAnsi="Sakkal Majalla" w:cs="Sakkal Majalla"/>
          <w:b/>
          <w:bCs/>
          <w:sz w:val="34"/>
          <w:szCs w:val="34"/>
          <w:u w:val="single"/>
          <w:rtl/>
        </w:rPr>
      </w:pPr>
    </w:p>
    <w:p w14:paraId="201C441D" w14:textId="776DE087" w:rsidR="009C1F56" w:rsidRDefault="009C1F56" w:rsidP="00A74F76">
      <w:pPr>
        <w:rPr>
          <w:rFonts w:ascii="Sakkal Majalla" w:hAnsi="Sakkal Majalla" w:cs="Sakkal Majalla"/>
          <w:b/>
          <w:bCs/>
          <w:sz w:val="34"/>
          <w:szCs w:val="34"/>
          <w:u w:val="single"/>
          <w:rtl/>
        </w:rPr>
      </w:pPr>
    </w:p>
    <w:p w14:paraId="5B66B964" w14:textId="77777777" w:rsidR="00346564" w:rsidRPr="007F4BA7" w:rsidRDefault="00346564" w:rsidP="00346564">
      <w:pPr>
        <w:jc w:val="center"/>
        <w:rPr>
          <w:rFonts w:ascii="Sakkal Majalla" w:hAnsi="Sakkal Majalla" w:cs="Sakkal Majalla"/>
          <w:b/>
          <w:bCs/>
          <w:sz w:val="34"/>
          <w:szCs w:val="34"/>
          <w:u w:val="single"/>
          <w:rtl/>
          <w:lang w:bidi="ar-EG"/>
        </w:rPr>
      </w:pPr>
      <w:r w:rsidRPr="007F4BA7">
        <w:rPr>
          <w:rFonts w:ascii="Sakkal Majalla" w:hAnsi="Sakkal Majalla" w:cs="Sakkal Majalla" w:hint="cs"/>
          <w:b/>
          <w:bCs/>
          <w:sz w:val="34"/>
          <w:szCs w:val="34"/>
          <w:u w:val="single"/>
          <w:rtl/>
          <w:lang w:bidi="ar-EG"/>
        </w:rPr>
        <w:lastRenderedPageBreak/>
        <w:t>المستخلص</w:t>
      </w:r>
    </w:p>
    <w:p w14:paraId="0EE3161C" w14:textId="49B66FCA" w:rsidR="00346564" w:rsidRPr="007F4BA7" w:rsidRDefault="00346564" w:rsidP="007F4BA7">
      <w:pPr>
        <w:spacing w:after="0" w:line="336" w:lineRule="auto"/>
        <w:ind w:left="562"/>
        <w:jc w:val="lowKashida"/>
        <w:rPr>
          <w:rFonts w:ascii="Sakkal Majalla" w:eastAsia="Calibri" w:hAnsi="Sakkal Majalla" w:cs="Sakkal Majalla"/>
          <w:kern w:val="0"/>
          <w:sz w:val="30"/>
          <w:szCs w:val="30"/>
          <w:rtl/>
          <w14:ligatures w14:val="none"/>
        </w:rPr>
      </w:pPr>
      <w:r>
        <w:rPr>
          <w:rFonts w:ascii="Sakkal Majalla" w:eastAsia="Calibri" w:hAnsi="Sakkal Majalla" w:cs="Sakkal Majalla" w:hint="cs"/>
          <w:kern w:val="0"/>
          <w:sz w:val="32"/>
          <w:szCs w:val="32"/>
          <w:rtl/>
          <w14:ligatures w14:val="none"/>
        </w:rPr>
        <w:t xml:space="preserve">  </w:t>
      </w:r>
      <w:r w:rsidRPr="007F4BA7">
        <w:rPr>
          <w:rFonts w:ascii="Sakkal Majalla" w:eastAsia="Calibri" w:hAnsi="Sakkal Majalla" w:cs="Sakkal Majalla" w:hint="cs"/>
          <w:kern w:val="0"/>
          <w:sz w:val="30"/>
          <w:szCs w:val="30"/>
          <w:rtl/>
          <w14:ligatures w14:val="none"/>
        </w:rPr>
        <w:t xml:space="preserve">            هدفت هذه الدراسة ل</w:t>
      </w:r>
      <w:r w:rsidRPr="007F4BA7">
        <w:rPr>
          <w:rFonts w:ascii="Sakkal Majalla" w:eastAsia="Calibri" w:hAnsi="Sakkal Majalla" w:cs="Sakkal Majalla"/>
          <w:kern w:val="0"/>
          <w:sz w:val="30"/>
          <w:szCs w:val="30"/>
          <w:rtl/>
          <w14:ligatures w14:val="none"/>
        </w:rPr>
        <w:t xml:space="preserve">لتعرف </w:t>
      </w:r>
      <w:r w:rsidR="007F4BA7" w:rsidRPr="007F4BA7">
        <w:rPr>
          <w:rFonts w:ascii="Sakkal Majalla" w:eastAsia="Calibri" w:hAnsi="Sakkal Majalla" w:cs="Sakkal Majalla" w:hint="cs"/>
          <w:kern w:val="0"/>
          <w:sz w:val="30"/>
          <w:szCs w:val="30"/>
          <w:rtl/>
          <w14:ligatures w14:val="none"/>
        </w:rPr>
        <w:t>على أثر الذكاء الاصطناعي في وظائف إدارة الموارد البشرية</w:t>
      </w:r>
      <w:r w:rsidR="007F4BA7" w:rsidRPr="007F4BA7">
        <w:rPr>
          <w:rFonts w:ascii="Sakkal Majalla" w:eastAsia="Calibri" w:hAnsi="Sakkal Majalla" w:cs="Sakkal Majalla" w:hint="cs"/>
          <w:sz w:val="30"/>
          <w:szCs w:val="30"/>
          <w:rtl/>
        </w:rPr>
        <w:t>, و</w:t>
      </w:r>
      <w:r w:rsidR="007F4BA7" w:rsidRPr="007F4BA7">
        <w:rPr>
          <w:rFonts w:ascii="Sakkal Majalla" w:eastAsia="Calibri" w:hAnsi="Sakkal Majalla" w:cs="Sakkal Majalla" w:hint="cs"/>
          <w:kern w:val="0"/>
          <w:sz w:val="30"/>
          <w:szCs w:val="30"/>
          <w:rtl/>
          <w14:ligatures w14:val="none"/>
        </w:rPr>
        <w:t>إبراز الدور الفعال الذي تلعبه تأثيرات الذكاء الاصطناعي في إدارة الموارد البشرية من وجهة نظر موظفي إدارة الموارد البشرية بمدينة الرياض بالمملكة العربية السعودية</w:t>
      </w:r>
      <w:r w:rsidR="00946888" w:rsidRPr="007F4BA7">
        <w:rPr>
          <w:rFonts w:ascii="Sakkal Majalla" w:eastAsia="Calibri" w:hAnsi="Sakkal Majalla" w:cs="Sakkal Majalla" w:hint="cs"/>
          <w:kern w:val="0"/>
          <w:sz w:val="30"/>
          <w:szCs w:val="30"/>
          <w:rtl/>
          <w14:ligatures w14:val="none"/>
        </w:rPr>
        <w:t>،</w:t>
      </w:r>
      <w:r w:rsidRPr="007F4BA7">
        <w:rPr>
          <w:rFonts w:ascii="Sakkal Majalla" w:eastAsia="Calibri" w:hAnsi="Sakkal Majalla" w:cs="Sakkal Majalla" w:hint="cs"/>
          <w:kern w:val="0"/>
          <w:sz w:val="30"/>
          <w:szCs w:val="30"/>
          <w:rtl/>
          <w14:ligatures w14:val="none"/>
        </w:rPr>
        <w:t xml:space="preserve"> واستخدمت الدراسة المنهج الوصفي التحليلي لتفسير النتائج، واستخدمت </w:t>
      </w:r>
      <w:r w:rsidRPr="007F4BA7">
        <w:rPr>
          <w:rFonts w:ascii="Sakkal Majalla" w:eastAsia="Calibri" w:hAnsi="Sakkal Majalla" w:cs="Sakkal Majalla"/>
          <w:kern w:val="0"/>
          <w:sz w:val="30"/>
          <w:szCs w:val="30"/>
          <w:rtl/>
          <w14:ligatures w14:val="none"/>
        </w:rPr>
        <w:t xml:space="preserve">عينة عشوائية من </w:t>
      </w:r>
      <w:r w:rsidR="007F4BA7" w:rsidRPr="007F4BA7">
        <w:rPr>
          <w:rFonts w:ascii="Sakkal Majalla" w:eastAsia="Calibri" w:hAnsi="Sakkal Majalla" w:cs="Sakkal Majalla" w:hint="cs"/>
          <w:kern w:val="0"/>
          <w:sz w:val="30"/>
          <w:szCs w:val="30"/>
          <w:rtl/>
          <w14:ligatures w14:val="none"/>
        </w:rPr>
        <w:t xml:space="preserve">جميع موظفون في إدارات الموارد البشرية في مؤسسات حكومية او خاصة ومقدرها (215) موظف وموظفة بمدينة الرياض بالمملكة العربية السعودية </w:t>
      </w:r>
      <w:r w:rsidR="00946888" w:rsidRPr="007F4BA7">
        <w:rPr>
          <w:rFonts w:ascii="Sakkal Majalla" w:eastAsia="Calibri" w:hAnsi="Sakkal Majalla" w:cs="Sakkal Majalla" w:hint="cs"/>
          <w:kern w:val="0"/>
          <w:sz w:val="30"/>
          <w:szCs w:val="30"/>
          <w:rtl/>
          <w14:ligatures w14:val="none"/>
        </w:rPr>
        <w:t>،</w:t>
      </w:r>
      <w:r w:rsidRPr="007F4BA7">
        <w:rPr>
          <w:rFonts w:ascii="Sakkal Majalla" w:eastAsia="Calibri" w:hAnsi="Sakkal Majalla" w:cs="Sakkal Majalla" w:hint="cs"/>
          <w:kern w:val="0"/>
          <w:sz w:val="30"/>
          <w:szCs w:val="30"/>
          <w:rtl/>
          <w14:ligatures w14:val="none"/>
        </w:rPr>
        <w:t xml:space="preserve"> وتمثل مجتمع الدراسة من </w:t>
      </w:r>
      <w:r w:rsidR="007F4BA7" w:rsidRPr="007F4BA7">
        <w:rPr>
          <w:rFonts w:ascii="Sakkal Majalla" w:eastAsia="Calibri" w:hAnsi="Sakkal Majalla" w:cs="Sakkal Majalla" w:hint="cs"/>
          <w:kern w:val="0"/>
          <w:sz w:val="30"/>
          <w:szCs w:val="30"/>
          <w:rtl/>
          <w14:ligatures w14:val="none"/>
        </w:rPr>
        <w:t xml:space="preserve">جميع موظفون في إدارات الموارد البشرية في مؤسسات حكومية او خاصة بمدينة الرياض بالمملكة العربية السعودية وذلك بالطريقة العشوائية </w:t>
      </w:r>
      <w:r w:rsidR="00946888" w:rsidRPr="007F4BA7">
        <w:rPr>
          <w:rFonts w:ascii="Sakkal Majalla" w:eastAsia="Calibri" w:hAnsi="Sakkal Majalla" w:cs="Sakkal Majalla" w:hint="cs"/>
          <w:kern w:val="0"/>
          <w:sz w:val="30"/>
          <w:szCs w:val="30"/>
          <w:rtl/>
          <w14:ligatures w14:val="none"/>
        </w:rPr>
        <w:t>،</w:t>
      </w:r>
      <w:r w:rsidRPr="007F4BA7">
        <w:rPr>
          <w:rFonts w:ascii="Sakkal Majalla" w:eastAsia="Calibri" w:hAnsi="Sakkal Majalla" w:cs="Sakkal Majalla" w:hint="cs"/>
          <w:kern w:val="0"/>
          <w:sz w:val="30"/>
          <w:szCs w:val="30"/>
          <w:rtl/>
          <w14:ligatures w14:val="none"/>
        </w:rPr>
        <w:t xml:space="preserve"> </w:t>
      </w:r>
      <w:r w:rsidR="007F4BA7" w:rsidRPr="007F4BA7">
        <w:rPr>
          <w:rFonts w:ascii="Sakkal Majalla" w:eastAsia="Calibri" w:hAnsi="Sakkal Majalla" w:cs="Sakkal Majalla" w:hint="cs"/>
          <w:kern w:val="0"/>
          <w:sz w:val="30"/>
          <w:szCs w:val="30"/>
          <w:rtl/>
          <w14:ligatures w14:val="none"/>
        </w:rPr>
        <w:t xml:space="preserve">واستخدمت الباحثة </w:t>
      </w:r>
      <w:r w:rsidRPr="007F4BA7">
        <w:rPr>
          <w:rFonts w:ascii="Sakkal Majalla" w:eastAsia="Calibri" w:hAnsi="Sakkal Majalla" w:cs="Sakkal Majalla" w:hint="cs"/>
          <w:kern w:val="0"/>
          <w:sz w:val="30"/>
          <w:szCs w:val="30"/>
          <w:rtl/>
          <w14:ligatures w14:val="none"/>
        </w:rPr>
        <w:t>أداة الدراسة</w:t>
      </w:r>
      <w:r w:rsidRPr="007F4BA7">
        <w:rPr>
          <w:rFonts w:ascii="Sakkal Majalla" w:eastAsia="Calibri" w:hAnsi="Sakkal Majalla" w:cs="Sakkal Majalla"/>
          <w:kern w:val="0"/>
          <w:sz w:val="30"/>
          <w:szCs w:val="30"/>
          <w:rtl/>
          <w14:ligatures w14:val="none"/>
        </w:rPr>
        <w:t xml:space="preserve"> الاستبانة</w:t>
      </w:r>
      <w:r w:rsidRPr="007F4BA7">
        <w:rPr>
          <w:rFonts w:ascii="Sakkal Majalla" w:eastAsia="Calibri" w:hAnsi="Sakkal Majalla" w:cs="Sakkal Majalla" w:hint="cs"/>
          <w:kern w:val="0"/>
          <w:sz w:val="30"/>
          <w:szCs w:val="30"/>
          <w:rtl/>
          <w14:ligatures w14:val="none"/>
        </w:rPr>
        <w:t xml:space="preserve"> لكي </w:t>
      </w:r>
      <w:r w:rsidRPr="007F4BA7">
        <w:rPr>
          <w:rFonts w:ascii="Sakkal Majalla" w:eastAsia="Calibri" w:hAnsi="Sakkal Majalla" w:cs="Sakkal Majalla"/>
          <w:kern w:val="0"/>
          <w:sz w:val="30"/>
          <w:szCs w:val="30"/>
          <w:rtl/>
          <w14:ligatures w14:val="none"/>
        </w:rPr>
        <w:t xml:space="preserve">تقيس آراء الموظفين حول </w:t>
      </w:r>
      <w:r w:rsidR="007F4BA7" w:rsidRPr="007F4BA7">
        <w:rPr>
          <w:rFonts w:ascii="Sakkal Majalla" w:eastAsia="Calibri" w:hAnsi="Sakkal Majalla" w:cs="Sakkal Majalla" w:hint="cs"/>
          <w:kern w:val="0"/>
          <w:sz w:val="30"/>
          <w:szCs w:val="30"/>
          <w:rtl/>
          <w14:ligatures w14:val="none"/>
        </w:rPr>
        <w:t xml:space="preserve">أثر الذكاء الاصطناعي في وظائف إدارة الموارد البشرية </w:t>
      </w:r>
      <w:r w:rsidRPr="007F4BA7">
        <w:rPr>
          <w:rFonts w:ascii="Sakkal Majalla" w:eastAsia="Calibri" w:hAnsi="Sakkal Majalla" w:cs="Sakkal Majalla" w:hint="cs"/>
          <w:kern w:val="0"/>
          <w:sz w:val="30"/>
          <w:szCs w:val="30"/>
          <w:rtl/>
          <w14:ligatures w14:val="none"/>
        </w:rPr>
        <w:t xml:space="preserve"> واهم النتائج :</w:t>
      </w:r>
      <w:r w:rsidRPr="007F4BA7">
        <w:rPr>
          <w:rFonts w:ascii="Sakkal Majalla" w:eastAsia="Calibri" w:hAnsi="Sakkal Majalla" w:cs="Sakkal Majalla"/>
          <w:kern w:val="0"/>
          <w:sz w:val="30"/>
          <w:szCs w:val="30"/>
          <w:rtl/>
          <w14:ligatures w14:val="none"/>
        </w:rPr>
        <w:t xml:space="preserve"> </w:t>
      </w:r>
      <w:r w:rsidR="007F4BA7" w:rsidRPr="007F4BA7">
        <w:rPr>
          <w:rFonts w:ascii="Sakkal Majalla" w:eastAsia="Calibri" w:hAnsi="Sakkal Majalla" w:cs="Sakkal Majalla" w:hint="cs"/>
          <w:kern w:val="0"/>
          <w:sz w:val="30"/>
          <w:szCs w:val="30"/>
          <w:rtl/>
          <w14:ligatures w14:val="none"/>
        </w:rPr>
        <w:t>ي</w:t>
      </w:r>
      <w:r w:rsidR="007F4BA7" w:rsidRPr="007F4BA7">
        <w:rPr>
          <w:rFonts w:ascii="Sakkal Majalla" w:eastAsia="Calibri" w:hAnsi="Sakkal Majalla" w:cs="Sakkal Majalla"/>
          <w:kern w:val="0"/>
          <w:sz w:val="30"/>
          <w:szCs w:val="30"/>
          <w:rtl/>
          <w14:ligatures w14:val="none"/>
        </w:rPr>
        <w:t>ساعد الذكاء الاصطناعي على نجاح العملية التدريبية للموظفين في إدارات الموارد البشرية</w:t>
      </w:r>
      <w:r w:rsidR="007F4BA7" w:rsidRPr="007F4BA7">
        <w:rPr>
          <w:rFonts w:ascii="Sakkal Majalla" w:eastAsia="Calibri" w:hAnsi="Sakkal Majalla" w:cs="Sakkal Majalla" w:hint="cs"/>
          <w:kern w:val="0"/>
          <w:sz w:val="30"/>
          <w:szCs w:val="30"/>
          <w:rtl/>
          <w14:ligatures w14:val="none"/>
        </w:rPr>
        <w:t xml:space="preserve"> بدرجة كبيرة</w:t>
      </w:r>
      <w:r w:rsidR="007F4BA7" w:rsidRPr="007F4BA7">
        <w:rPr>
          <w:rFonts w:ascii="Sakkal Majalla" w:eastAsia="Calibri" w:hAnsi="Sakkal Majalla" w:cs="Sakkal Majalla" w:hint="cs"/>
          <w:sz w:val="30"/>
          <w:szCs w:val="30"/>
          <w:rtl/>
        </w:rPr>
        <w:t xml:space="preserve">, و </w:t>
      </w:r>
      <w:r w:rsidR="007F4BA7" w:rsidRPr="007F4BA7">
        <w:rPr>
          <w:rFonts w:ascii="Sakkal Majalla" w:eastAsia="Calibri" w:hAnsi="Sakkal Majalla" w:cs="Sakkal Majalla" w:hint="cs"/>
          <w:kern w:val="0"/>
          <w:sz w:val="30"/>
          <w:szCs w:val="30"/>
          <w:rtl/>
          <w14:ligatures w14:val="none"/>
        </w:rPr>
        <w:t>ي</w:t>
      </w:r>
      <w:r w:rsidR="007F4BA7" w:rsidRPr="007F4BA7">
        <w:rPr>
          <w:rFonts w:ascii="Sakkal Majalla" w:eastAsia="Calibri" w:hAnsi="Sakkal Majalla" w:cs="Sakkal Majalla"/>
          <w:kern w:val="0"/>
          <w:sz w:val="30"/>
          <w:szCs w:val="30"/>
          <w:rtl/>
          <w14:ligatures w14:val="none"/>
        </w:rPr>
        <w:t>ساعد الذكاء الاصطناعي على تسهيل العملية التدريبة للموظفين في إدارات الموارد بالبشرية</w:t>
      </w:r>
      <w:r w:rsidR="007F4BA7" w:rsidRPr="007F4BA7">
        <w:rPr>
          <w:rFonts w:ascii="Sakkal Majalla" w:eastAsia="Calibri" w:hAnsi="Sakkal Majalla" w:cs="Sakkal Majalla" w:hint="cs"/>
          <w:kern w:val="0"/>
          <w:sz w:val="30"/>
          <w:szCs w:val="30"/>
          <w:rtl/>
          <w14:ligatures w14:val="none"/>
        </w:rPr>
        <w:t xml:space="preserve"> بدرجة كبيرة</w:t>
      </w:r>
      <w:r w:rsidR="007F4BA7" w:rsidRPr="007F4BA7">
        <w:rPr>
          <w:rFonts w:ascii="Sakkal Majalla" w:eastAsia="Calibri" w:hAnsi="Sakkal Majalla" w:cs="Sakkal Majalla" w:hint="cs"/>
          <w:sz w:val="30"/>
          <w:szCs w:val="30"/>
          <w:rtl/>
        </w:rPr>
        <w:t xml:space="preserve">, </w:t>
      </w:r>
      <w:r w:rsidR="007F4BA7" w:rsidRPr="007F4BA7">
        <w:rPr>
          <w:rFonts w:ascii="Sakkal Majalla" w:eastAsia="Calibri" w:hAnsi="Sakkal Majalla" w:cs="Sakkal Majalla"/>
          <w:sz w:val="30"/>
          <w:szCs w:val="30"/>
          <w:rtl/>
        </w:rPr>
        <w:t xml:space="preserve"> </w:t>
      </w:r>
      <w:r w:rsidR="007F4BA7" w:rsidRPr="007F4BA7">
        <w:rPr>
          <w:rFonts w:ascii="Sakkal Majalla" w:eastAsia="Calibri" w:hAnsi="Sakkal Majalla" w:cs="Sakkal Majalla" w:hint="cs"/>
          <w:sz w:val="30"/>
          <w:szCs w:val="30"/>
          <w:rtl/>
        </w:rPr>
        <w:t>و</w:t>
      </w:r>
      <w:r w:rsidR="007F4BA7" w:rsidRPr="007F4BA7">
        <w:rPr>
          <w:rFonts w:ascii="Sakkal Majalla" w:eastAsia="Calibri" w:hAnsi="Sakkal Majalla" w:cs="Sakkal Majalla"/>
          <w:kern w:val="0"/>
          <w:sz w:val="30"/>
          <w:szCs w:val="30"/>
          <w:rtl/>
          <w14:ligatures w14:val="none"/>
        </w:rPr>
        <w:t>يوجد في منصة الذكاء الاصطناعي خطة سنوية بتدريب الموظفين على وظائف الموارد البشرية بهدف زيادة معارفهم المتعلقة بوظائفهم</w:t>
      </w:r>
      <w:r w:rsidR="007F4BA7" w:rsidRPr="007F4BA7">
        <w:rPr>
          <w:rFonts w:ascii="Sakkal Majalla" w:eastAsia="Calibri" w:hAnsi="Sakkal Majalla" w:cs="Sakkal Majalla" w:hint="cs"/>
          <w:kern w:val="0"/>
          <w:sz w:val="30"/>
          <w:szCs w:val="30"/>
          <w:rtl/>
          <w14:ligatures w14:val="none"/>
        </w:rPr>
        <w:t xml:space="preserve"> بدرجة كبيرة</w:t>
      </w:r>
      <w:r w:rsidR="007F4BA7" w:rsidRPr="007F4BA7">
        <w:rPr>
          <w:rFonts w:ascii="Sakkal Majalla" w:eastAsia="Calibri" w:hAnsi="Sakkal Majalla" w:cs="Sakkal Majalla" w:hint="cs"/>
          <w:sz w:val="30"/>
          <w:szCs w:val="30"/>
          <w:rtl/>
        </w:rPr>
        <w:t>, و</w:t>
      </w:r>
      <w:r w:rsidR="007F4BA7" w:rsidRPr="007F4BA7">
        <w:rPr>
          <w:rFonts w:ascii="Sakkal Majalla" w:eastAsia="Calibri" w:hAnsi="Sakkal Majalla" w:cs="Sakkal Majalla"/>
          <w:kern w:val="0"/>
          <w:sz w:val="30"/>
          <w:szCs w:val="30"/>
          <w:rtl/>
          <w14:ligatures w14:val="none"/>
        </w:rPr>
        <w:t>تحرص منصة الذكاء الاصطناعي على استقطاب كفاءات بشرية على قدر على من الخبرة في العمل لدى الإدارات البشرية</w:t>
      </w:r>
      <w:r w:rsidR="007F4BA7" w:rsidRPr="007F4BA7">
        <w:rPr>
          <w:rFonts w:ascii="Sakkal Majalla" w:eastAsia="Calibri" w:hAnsi="Sakkal Majalla" w:cs="Sakkal Majalla" w:hint="cs"/>
          <w:kern w:val="0"/>
          <w:sz w:val="30"/>
          <w:szCs w:val="30"/>
          <w:rtl/>
          <w14:ligatures w14:val="none"/>
        </w:rPr>
        <w:t xml:space="preserve"> بدرجة كبيرة</w:t>
      </w:r>
      <w:r w:rsidRPr="007F4BA7">
        <w:rPr>
          <w:rFonts w:ascii="Sakkal Majalla" w:eastAsia="Calibri" w:hAnsi="Sakkal Majalla" w:cs="Sakkal Majalla" w:hint="cs"/>
          <w:kern w:val="0"/>
          <w:sz w:val="30"/>
          <w:szCs w:val="30"/>
          <w:rtl/>
          <w14:ligatures w14:val="none"/>
        </w:rPr>
        <w:t>.</w:t>
      </w:r>
    </w:p>
    <w:p w14:paraId="12CFF8C7" w14:textId="45486AB2" w:rsidR="007F4BA7" w:rsidRPr="007F4BA7" w:rsidRDefault="00346564" w:rsidP="007F4BA7">
      <w:pPr>
        <w:spacing w:after="0" w:line="336" w:lineRule="auto"/>
        <w:ind w:left="562"/>
        <w:jc w:val="lowKashida"/>
        <w:rPr>
          <w:rFonts w:ascii="Sakkal Majalla" w:eastAsia="Calibri" w:hAnsi="Sakkal Majalla" w:cs="Sakkal Majalla"/>
          <w:kern w:val="0"/>
          <w:sz w:val="30"/>
          <w:szCs w:val="30"/>
          <w14:ligatures w14:val="none"/>
        </w:rPr>
      </w:pPr>
      <w:r w:rsidRPr="007F4BA7">
        <w:rPr>
          <w:rFonts w:ascii="Sakkal Majalla" w:eastAsia="Calibri" w:hAnsi="Sakkal Majalla" w:cs="Sakkal Majalla" w:hint="cs"/>
          <w:b/>
          <w:bCs/>
          <w:kern w:val="0"/>
          <w:sz w:val="30"/>
          <w:szCs w:val="30"/>
          <w:rtl/>
          <w14:ligatures w14:val="none"/>
        </w:rPr>
        <w:t xml:space="preserve">       واهم التوصيات</w:t>
      </w:r>
      <w:r w:rsidRPr="007F4BA7">
        <w:rPr>
          <w:rFonts w:ascii="Sakkal Majalla" w:eastAsia="Calibri" w:hAnsi="Sakkal Majalla" w:cs="Sakkal Majalla" w:hint="cs"/>
          <w:kern w:val="0"/>
          <w:sz w:val="30"/>
          <w:szCs w:val="30"/>
          <w:rtl/>
          <w14:ligatures w14:val="none"/>
        </w:rPr>
        <w:t xml:space="preserve">: </w:t>
      </w:r>
      <w:r w:rsidR="007F4BA7" w:rsidRPr="007F4BA7">
        <w:rPr>
          <w:rFonts w:ascii="Sakkal Majalla" w:eastAsia="Calibri" w:hAnsi="Sakkal Majalla" w:cs="Sakkal Majalla" w:hint="cs"/>
          <w:kern w:val="0"/>
          <w:sz w:val="30"/>
          <w:szCs w:val="30"/>
          <w:rtl/>
          <w14:ligatures w14:val="none"/>
        </w:rPr>
        <w:t xml:space="preserve">بتعظيم تأثير الذكاء الاصطناعي في جميع الإدارات البشرية والعمل </w:t>
      </w:r>
      <w:proofErr w:type="gramStart"/>
      <w:r w:rsidR="007F4BA7" w:rsidRPr="007F4BA7">
        <w:rPr>
          <w:rFonts w:ascii="Sakkal Majalla" w:eastAsia="Calibri" w:hAnsi="Sakkal Majalla" w:cs="Sakkal Majalla" w:hint="cs"/>
          <w:kern w:val="0"/>
          <w:sz w:val="30"/>
          <w:szCs w:val="30"/>
          <w:rtl/>
          <w14:ligatures w14:val="none"/>
        </w:rPr>
        <w:t>بتقنياته</w:t>
      </w:r>
      <w:r w:rsidR="007F4BA7" w:rsidRPr="007F4BA7">
        <w:rPr>
          <w:rFonts w:ascii="Sakkal Majalla" w:eastAsia="Calibri" w:hAnsi="Sakkal Majalla" w:cs="Sakkal Majalla" w:hint="cs"/>
          <w:sz w:val="30"/>
          <w:szCs w:val="30"/>
          <w:rtl/>
        </w:rPr>
        <w:t>,</w:t>
      </w:r>
      <w:proofErr w:type="gramEnd"/>
      <w:r w:rsidR="007F4BA7" w:rsidRPr="007F4BA7">
        <w:rPr>
          <w:rFonts w:ascii="Sakkal Majalla" w:eastAsia="Calibri" w:hAnsi="Sakkal Majalla" w:cs="Sakkal Majalla" w:hint="cs"/>
          <w:sz w:val="30"/>
          <w:szCs w:val="30"/>
          <w:rtl/>
        </w:rPr>
        <w:t xml:space="preserve"> و</w:t>
      </w:r>
      <w:r w:rsidR="007F4BA7" w:rsidRPr="007F4BA7">
        <w:rPr>
          <w:rFonts w:ascii="Sakkal Majalla" w:eastAsia="Calibri" w:hAnsi="Sakkal Majalla" w:cs="Sakkal Majalla" w:hint="cs"/>
          <w:kern w:val="0"/>
          <w:sz w:val="30"/>
          <w:szCs w:val="30"/>
          <w:rtl/>
          <w14:ligatures w14:val="none"/>
        </w:rPr>
        <w:t xml:space="preserve">تطبيق أهمية الذكاء الاصطناعي في عمليات صناعة القرارات داخل الإدارات البشرية في جميع ارجاء المملكة العربية </w:t>
      </w:r>
      <w:proofErr w:type="gramStart"/>
      <w:r w:rsidR="007F4BA7" w:rsidRPr="007F4BA7">
        <w:rPr>
          <w:rFonts w:ascii="Sakkal Majalla" w:eastAsia="Calibri" w:hAnsi="Sakkal Majalla" w:cs="Sakkal Majalla" w:hint="cs"/>
          <w:kern w:val="0"/>
          <w:sz w:val="30"/>
          <w:szCs w:val="30"/>
          <w:rtl/>
          <w14:ligatures w14:val="none"/>
        </w:rPr>
        <w:t>السعودية</w:t>
      </w:r>
      <w:r w:rsidR="007F4BA7" w:rsidRPr="007F4BA7">
        <w:rPr>
          <w:rFonts w:ascii="Sakkal Majalla" w:eastAsia="Calibri" w:hAnsi="Sakkal Majalla" w:cs="Sakkal Majalla" w:hint="cs"/>
          <w:sz w:val="30"/>
          <w:szCs w:val="30"/>
          <w:rtl/>
        </w:rPr>
        <w:t>,</w:t>
      </w:r>
      <w:proofErr w:type="gramEnd"/>
      <w:r w:rsidR="007F4BA7" w:rsidRPr="007F4BA7">
        <w:rPr>
          <w:rFonts w:ascii="Sakkal Majalla" w:eastAsia="Calibri" w:hAnsi="Sakkal Majalla" w:cs="Sakkal Majalla" w:hint="cs"/>
          <w:sz w:val="30"/>
          <w:szCs w:val="30"/>
          <w:rtl/>
        </w:rPr>
        <w:t xml:space="preserve"> و</w:t>
      </w:r>
      <w:r w:rsidR="007F4BA7" w:rsidRPr="007F4BA7">
        <w:rPr>
          <w:rFonts w:ascii="Sakkal Majalla" w:eastAsia="Calibri" w:hAnsi="Sakkal Majalla" w:cs="Sakkal Majalla" w:hint="cs"/>
          <w:kern w:val="0"/>
          <w:sz w:val="30"/>
          <w:szCs w:val="30"/>
          <w:rtl/>
          <w14:ligatures w14:val="none"/>
        </w:rPr>
        <w:t xml:space="preserve">تعزيز فعالية وكفاءة جميع وظائف إدارة الموارد البشرية وذلك عن طريق تبني تقنيات الذكاء الاصطناعي داخل إدارات الموارد البشرية </w:t>
      </w:r>
      <w:proofErr w:type="gramStart"/>
      <w:r w:rsidR="007F4BA7" w:rsidRPr="007F4BA7">
        <w:rPr>
          <w:rFonts w:ascii="Sakkal Majalla" w:eastAsia="Calibri" w:hAnsi="Sakkal Majalla" w:cs="Sakkal Majalla" w:hint="cs"/>
          <w:kern w:val="0"/>
          <w:sz w:val="30"/>
          <w:szCs w:val="30"/>
          <w:rtl/>
          <w14:ligatures w14:val="none"/>
        </w:rPr>
        <w:t>المختلفة</w:t>
      </w:r>
      <w:r w:rsidR="007F4BA7" w:rsidRPr="007F4BA7">
        <w:rPr>
          <w:rFonts w:ascii="Sakkal Majalla" w:eastAsia="Calibri" w:hAnsi="Sakkal Majalla" w:cs="Sakkal Majalla" w:hint="cs"/>
          <w:sz w:val="30"/>
          <w:szCs w:val="30"/>
          <w:rtl/>
        </w:rPr>
        <w:t>,</w:t>
      </w:r>
      <w:proofErr w:type="gramEnd"/>
      <w:r w:rsidR="007F4BA7" w:rsidRPr="007F4BA7">
        <w:rPr>
          <w:rFonts w:ascii="Sakkal Majalla" w:eastAsia="Calibri" w:hAnsi="Sakkal Majalla" w:cs="Sakkal Majalla" w:hint="cs"/>
          <w:sz w:val="30"/>
          <w:szCs w:val="30"/>
          <w:rtl/>
        </w:rPr>
        <w:t xml:space="preserve"> و</w:t>
      </w:r>
      <w:r w:rsidR="007F4BA7" w:rsidRPr="007F4BA7">
        <w:rPr>
          <w:rFonts w:ascii="Sakkal Majalla" w:eastAsia="Calibri" w:hAnsi="Sakkal Majalla" w:cs="Sakkal Majalla" w:hint="cs"/>
          <w:kern w:val="0"/>
          <w:sz w:val="30"/>
          <w:szCs w:val="30"/>
          <w:rtl/>
          <w14:ligatures w14:val="none"/>
        </w:rPr>
        <w:t xml:space="preserve">ضرورة اهتمام إدارة الموارد البشرية بتدريب موظفيها على آليات وتقنيات التكنولوجيا المالية والذكاء الاصطناعي في جميع قطاعتها. </w:t>
      </w:r>
    </w:p>
    <w:p w14:paraId="38D3EF6A" w14:textId="4F87A483" w:rsidR="00346564" w:rsidRDefault="00346564" w:rsidP="00346564">
      <w:pPr>
        <w:spacing w:after="0" w:line="336" w:lineRule="auto"/>
        <w:ind w:left="562"/>
        <w:jc w:val="lowKashida"/>
        <w:rPr>
          <w:rFonts w:ascii="Sakkal Majalla" w:eastAsia="Calibri" w:hAnsi="Sakkal Majalla" w:cs="Sakkal Majalla"/>
          <w:kern w:val="0"/>
          <w:sz w:val="32"/>
          <w:szCs w:val="32"/>
          <w:rtl/>
          <w14:ligatures w14:val="none"/>
        </w:rPr>
      </w:pPr>
      <w:r w:rsidRPr="00653126">
        <w:rPr>
          <w:rFonts w:ascii="Sakkal Majalla" w:eastAsia="Calibri" w:hAnsi="Sakkal Majalla" w:cs="Sakkal Majalla" w:hint="cs"/>
          <w:kern w:val="0"/>
          <w:sz w:val="32"/>
          <w:szCs w:val="32"/>
          <w:rtl/>
          <w14:ligatures w14:val="none"/>
        </w:rPr>
        <w:t>.</w:t>
      </w:r>
    </w:p>
    <w:p w14:paraId="359474AC" w14:textId="77777777" w:rsidR="00346564" w:rsidRDefault="00346564" w:rsidP="00346564">
      <w:pPr>
        <w:rPr>
          <w:rFonts w:ascii="Sakkal Majalla" w:hAnsi="Sakkal Majalla" w:cs="Sakkal Majalla"/>
          <w:sz w:val="28"/>
          <w:szCs w:val="28"/>
          <w:u w:val="single"/>
          <w:rtl/>
        </w:rPr>
      </w:pPr>
    </w:p>
    <w:p w14:paraId="1B4CC90C" w14:textId="77777777" w:rsidR="00346564" w:rsidRDefault="00346564" w:rsidP="00346564">
      <w:pPr>
        <w:rPr>
          <w:rFonts w:ascii="Sakkal Majalla" w:hAnsi="Sakkal Majalla" w:cs="Sakkal Majalla"/>
          <w:sz w:val="28"/>
          <w:szCs w:val="28"/>
          <w:u w:val="single"/>
          <w:rtl/>
          <w:lang w:bidi="ar-EG"/>
        </w:rPr>
      </w:pPr>
    </w:p>
    <w:p w14:paraId="0CC2B4A6" w14:textId="1D0AD824" w:rsidR="007F4BA7" w:rsidRPr="007F4BA7" w:rsidRDefault="00346564" w:rsidP="007F4BA7">
      <w:pPr>
        <w:jc w:val="center"/>
        <w:rPr>
          <w:rFonts w:ascii="Sakkal Majalla" w:hAnsi="Sakkal Majalla" w:cs="Sakkal Majalla"/>
          <w:b/>
          <w:bCs/>
          <w:sz w:val="32"/>
          <w:szCs w:val="32"/>
          <w:u w:val="single"/>
          <w:rtl/>
        </w:rPr>
      </w:pPr>
      <w:r w:rsidRPr="00E77F32">
        <w:rPr>
          <w:rFonts w:ascii="Sakkal Majalla" w:hAnsi="Sakkal Majalla" w:cs="Sakkal Majalla"/>
          <w:b/>
          <w:bCs/>
          <w:sz w:val="32"/>
          <w:szCs w:val="32"/>
          <w:u w:val="single"/>
        </w:rPr>
        <w:lastRenderedPageBreak/>
        <w:t>Abstract</w:t>
      </w:r>
    </w:p>
    <w:p w14:paraId="787AE952" w14:textId="77777777" w:rsidR="007F4BA7" w:rsidRPr="007F4BA7" w:rsidRDefault="007F4BA7" w:rsidP="007F4BA7">
      <w:pPr>
        <w:bidi w:val="0"/>
        <w:spacing w:after="0" w:line="360" w:lineRule="auto"/>
        <w:ind w:left="-425" w:right="-285" w:firstLine="425"/>
        <w:jc w:val="both"/>
        <w:rPr>
          <w:rFonts w:ascii="Times New Roman" w:eastAsia="Times New Roman" w:hAnsi="Times New Roman" w:cs="Times New Roman"/>
          <w:kern w:val="0"/>
          <w:sz w:val="25"/>
          <w:szCs w:val="25"/>
          <w14:ligatures w14:val="none"/>
        </w:rPr>
      </w:pPr>
      <w:r w:rsidRPr="007F4BA7">
        <w:rPr>
          <w:rFonts w:ascii="Times New Roman" w:eastAsia="Times New Roman" w:hAnsi="Times New Roman" w:cs="Times New Roman"/>
          <w:kern w:val="0"/>
          <w:sz w:val="25"/>
          <w:szCs w:val="25"/>
          <w14:ligatures w14:val="none"/>
        </w:rPr>
        <w:t>This study aimed to identify the impact of artificial intelligence (AI) on human resource management functions and to highlight the effective role of AI in human resource management from the perspective of human resource employees in Riyadh, Saudi Arabia. The study employed a descriptive-analytical approach to interpret the results. A random sample of 215 employees (male and female) was used, representing all human resource employees in public and private institutions in Riyadh, Saudi Arabia. The study population consisted of all human resource employees in public and private institutions in Riyadh, Saudi Arabia, selected randomly. The researcher used a questionnaire to measure employees' opinions on the impact of AI on human resource management functions. Key findings include: AI significantly contributes to the success of employee training in human resource departments; AI greatly facilitates employee training in human resource departments; the AI ​​platform has an annual plan for employee training in human resource functions to significantly enhance their job-related knowledge; and the AI ​​platform is keen to attract highly qualified and experienced personnel to human resource departments</w:t>
      </w:r>
      <w:r w:rsidRPr="007F4BA7">
        <w:rPr>
          <w:rFonts w:ascii="Times New Roman" w:eastAsia="Times New Roman" w:hAnsi="Times New Roman" w:cs="Times New Roman"/>
          <w:kern w:val="0"/>
          <w:sz w:val="25"/>
          <w:szCs w:val="25"/>
          <w:rtl/>
          <w14:ligatures w14:val="none"/>
        </w:rPr>
        <w:t>.</w:t>
      </w:r>
    </w:p>
    <w:p w14:paraId="1C8038A8" w14:textId="30B545F9" w:rsidR="007F4BA7" w:rsidRDefault="007F4BA7" w:rsidP="007F4BA7">
      <w:pPr>
        <w:bidi w:val="0"/>
        <w:spacing w:after="0" w:line="360" w:lineRule="auto"/>
        <w:ind w:left="-425" w:right="-285" w:firstLine="425"/>
        <w:jc w:val="both"/>
        <w:rPr>
          <w:rFonts w:ascii="Times New Roman" w:eastAsia="Times New Roman" w:hAnsi="Times New Roman" w:cs="Times New Roman"/>
          <w:kern w:val="0"/>
          <w:sz w:val="25"/>
          <w:szCs w:val="25"/>
          <w:rtl/>
          <w14:ligatures w14:val="none"/>
        </w:rPr>
      </w:pPr>
      <w:r w:rsidRPr="007F4BA7">
        <w:rPr>
          <w:rFonts w:ascii="Times New Roman" w:eastAsia="Times New Roman" w:hAnsi="Times New Roman" w:cs="Times New Roman"/>
          <w:b/>
          <w:bCs/>
          <w:kern w:val="0"/>
          <w:sz w:val="25"/>
          <w:szCs w:val="25"/>
          <w14:ligatures w14:val="none"/>
        </w:rPr>
        <w:t>The most important recommendations are</w:t>
      </w:r>
      <w:r w:rsidRPr="007F4BA7">
        <w:rPr>
          <w:rFonts w:ascii="Times New Roman" w:eastAsia="Times New Roman" w:hAnsi="Times New Roman" w:cs="Times New Roman"/>
          <w:kern w:val="0"/>
          <w:sz w:val="25"/>
          <w:szCs w:val="25"/>
          <w14:ligatures w14:val="none"/>
        </w:rPr>
        <w:t>: to maximize the impact of artificial intelligence in all human departments and to work with its technologies, to apply the importance of artificial intelligence in decision-making processes within human departments throughout the Kingdom of Saudi Arabia, to enhance the effectiveness and efficiency of all human resources management functions by adopting artificial intelligence technologies within the various human resources departments, and the necessity for human resources management to train its employees on the mechanisms and technologies of financial technology and artificial intelligence in all its sectors.</w:t>
      </w:r>
    </w:p>
    <w:p w14:paraId="6A72FBB4" w14:textId="77777777" w:rsidR="00346564" w:rsidRDefault="00346564" w:rsidP="00346564">
      <w:pPr>
        <w:rPr>
          <w:rFonts w:ascii="Sakkal Majalla" w:hAnsi="Sakkal Majalla" w:cs="Sakkal Majalla"/>
          <w:b/>
          <w:bCs/>
          <w:sz w:val="32"/>
          <w:szCs w:val="32"/>
          <w:u w:val="single"/>
          <w:rtl/>
        </w:rPr>
      </w:pPr>
    </w:p>
    <w:p w14:paraId="2708B079" w14:textId="77777777" w:rsidR="00E150B8" w:rsidRDefault="00E150B8" w:rsidP="00A74F76">
      <w:pPr>
        <w:rPr>
          <w:rFonts w:ascii="Sakkal Majalla" w:hAnsi="Sakkal Majalla" w:cs="Sakkal Majalla"/>
          <w:b/>
          <w:bCs/>
          <w:sz w:val="34"/>
          <w:szCs w:val="34"/>
          <w:u w:val="single"/>
          <w:rtl/>
        </w:rPr>
      </w:pPr>
    </w:p>
    <w:p w14:paraId="6DB5EB2F" w14:textId="77777777" w:rsidR="00E150B8" w:rsidRDefault="00E150B8" w:rsidP="00A74F76">
      <w:pPr>
        <w:rPr>
          <w:rFonts w:ascii="Sakkal Majalla" w:hAnsi="Sakkal Majalla" w:cs="Sakkal Majalla"/>
          <w:b/>
          <w:bCs/>
          <w:sz w:val="34"/>
          <w:szCs w:val="34"/>
          <w:u w:val="single"/>
          <w:rtl/>
        </w:rPr>
      </w:pPr>
    </w:p>
    <w:p w14:paraId="322AD968" w14:textId="77777777" w:rsidR="00E150B8" w:rsidRDefault="00E150B8" w:rsidP="00A74F76">
      <w:pPr>
        <w:rPr>
          <w:rFonts w:ascii="Sakkal Majalla" w:hAnsi="Sakkal Majalla" w:cs="Sakkal Majalla"/>
          <w:b/>
          <w:bCs/>
          <w:sz w:val="34"/>
          <w:szCs w:val="34"/>
          <w:u w:val="single"/>
          <w:rtl/>
        </w:rPr>
      </w:pPr>
    </w:p>
    <w:p w14:paraId="1781F3D2" w14:textId="77777777" w:rsidR="00E150B8" w:rsidRDefault="00E150B8" w:rsidP="00A74F76">
      <w:pPr>
        <w:rPr>
          <w:rFonts w:ascii="Sakkal Majalla" w:hAnsi="Sakkal Majalla" w:cs="Sakkal Majalla"/>
          <w:b/>
          <w:bCs/>
          <w:sz w:val="34"/>
          <w:szCs w:val="34"/>
          <w:u w:val="single"/>
          <w:rtl/>
        </w:rPr>
      </w:pPr>
    </w:p>
    <w:p w14:paraId="2A77A7A3" w14:textId="77777777" w:rsidR="009B054A" w:rsidRDefault="009B054A" w:rsidP="00A74F76">
      <w:pPr>
        <w:rPr>
          <w:rFonts w:ascii="Sakkal Majalla" w:hAnsi="Sakkal Majalla" w:cs="Sakkal Majalla"/>
          <w:b/>
          <w:bCs/>
          <w:sz w:val="34"/>
          <w:szCs w:val="34"/>
          <w:u w:val="single"/>
          <w:rtl/>
        </w:rPr>
        <w:sectPr w:rsidR="009B054A" w:rsidSect="009B054A">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3A76E158" w14:textId="65A5F367" w:rsidR="00E150B8" w:rsidRDefault="00E150B8" w:rsidP="00A74F76">
      <w:pPr>
        <w:rPr>
          <w:rFonts w:ascii="Sakkal Majalla" w:hAnsi="Sakkal Majalla" w:cs="Sakkal Majalla"/>
          <w:b/>
          <w:bCs/>
          <w:sz w:val="34"/>
          <w:szCs w:val="34"/>
          <w:u w:val="single"/>
          <w:rtl/>
        </w:rPr>
      </w:pPr>
    </w:p>
    <w:p w14:paraId="57BBEF4A" w14:textId="77777777" w:rsidR="00E150B8" w:rsidRDefault="00E150B8" w:rsidP="00A74F76">
      <w:pPr>
        <w:rPr>
          <w:rFonts w:ascii="Sakkal Majalla" w:hAnsi="Sakkal Majalla" w:cs="Sakkal Majalla"/>
          <w:b/>
          <w:bCs/>
          <w:sz w:val="34"/>
          <w:szCs w:val="34"/>
          <w:u w:val="single"/>
          <w:rtl/>
        </w:rPr>
      </w:pPr>
    </w:p>
    <w:p w14:paraId="74C9D2E0" w14:textId="77777777" w:rsidR="00E150B8" w:rsidRDefault="00E150B8" w:rsidP="00A74F76">
      <w:pPr>
        <w:rPr>
          <w:rFonts w:ascii="Sakkal Majalla" w:hAnsi="Sakkal Majalla" w:cs="Sakkal Majalla"/>
          <w:b/>
          <w:bCs/>
          <w:sz w:val="34"/>
          <w:szCs w:val="34"/>
          <w:u w:val="single"/>
          <w:rtl/>
        </w:rPr>
      </w:pPr>
    </w:p>
    <w:p w14:paraId="425BEDCF" w14:textId="77777777" w:rsidR="00E150B8" w:rsidRDefault="00E150B8" w:rsidP="00A74F76">
      <w:pPr>
        <w:rPr>
          <w:rFonts w:ascii="Sakkal Majalla" w:hAnsi="Sakkal Majalla" w:cs="Sakkal Majalla"/>
          <w:b/>
          <w:bCs/>
          <w:sz w:val="34"/>
          <w:szCs w:val="34"/>
          <w:u w:val="single"/>
          <w:rtl/>
        </w:rPr>
      </w:pPr>
    </w:p>
    <w:p w14:paraId="49359E2F" w14:textId="77777777" w:rsidR="00E150B8" w:rsidRDefault="00E150B8" w:rsidP="00A74F76">
      <w:pPr>
        <w:rPr>
          <w:rFonts w:ascii="Sakkal Majalla" w:hAnsi="Sakkal Majalla" w:cs="Sakkal Majalla"/>
          <w:b/>
          <w:bCs/>
          <w:sz w:val="34"/>
          <w:szCs w:val="34"/>
          <w:u w:val="single"/>
          <w:rtl/>
        </w:rPr>
      </w:pPr>
    </w:p>
    <w:p w14:paraId="5690D53B" w14:textId="77777777" w:rsidR="00E150B8" w:rsidRDefault="00E150B8" w:rsidP="00A74F76">
      <w:pPr>
        <w:rPr>
          <w:rFonts w:ascii="Sakkal Majalla" w:hAnsi="Sakkal Majalla" w:cs="Sakkal Majalla"/>
          <w:b/>
          <w:bCs/>
          <w:sz w:val="34"/>
          <w:szCs w:val="34"/>
          <w:u w:val="single"/>
          <w:rtl/>
        </w:rPr>
      </w:pPr>
    </w:p>
    <w:p w14:paraId="3FC08F12" w14:textId="77777777" w:rsidR="009B054A" w:rsidRPr="00D22166" w:rsidRDefault="009B054A" w:rsidP="009B054A">
      <w:pPr>
        <w:jc w:val="center"/>
        <w:rPr>
          <w:rFonts w:ascii="Sakkal Majalla" w:hAnsi="Sakkal Majalla" w:cs="Sakkal Majalla"/>
          <w:b/>
          <w:bCs/>
          <w:sz w:val="34"/>
          <w:szCs w:val="34"/>
          <w:rtl/>
        </w:rPr>
      </w:pPr>
      <w:r w:rsidRPr="00D22166">
        <w:rPr>
          <w:rFonts w:ascii="Sakkal Majalla" w:hAnsi="Sakkal Majalla" w:cs="Sakkal Majalla" w:hint="cs"/>
          <w:b/>
          <w:bCs/>
          <w:sz w:val="34"/>
          <w:szCs w:val="34"/>
          <w:rtl/>
        </w:rPr>
        <w:t>الفصل الأول</w:t>
      </w:r>
    </w:p>
    <w:p w14:paraId="593D782F" w14:textId="77777777" w:rsidR="009B054A" w:rsidRPr="00D22166" w:rsidRDefault="009B054A" w:rsidP="009B054A">
      <w:pPr>
        <w:jc w:val="center"/>
        <w:rPr>
          <w:rFonts w:ascii="Sakkal Majalla" w:hAnsi="Sakkal Majalla" w:cs="Sakkal Majalla"/>
          <w:b/>
          <w:bCs/>
          <w:sz w:val="34"/>
          <w:szCs w:val="34"/>
          <w:rtl/>
        </w:rPr>
      </w:pPr>
      <w:r w:rsidRPr="00D22166">
        <w:rPr>
          <w:rFonts w:ascii="Sakkal Majalla" w:hAnsi="Sakkal Majalla" w:cs="Sakkal Majalla" w:hint="cs"/>
          <w:b/>
          <w:bCs/>
          <w:sz w:val="34"/>
          <w:szCs w:val="34"/>
          <w:rtl/>
        </w:rPr>
        <w:t>الإطار العام للدراسة</w:t>
      </w:r>
    </w:p>
    <w:p w14:paraId="7E756836" w14:textId="4DC992F3" w:rsidR="00E150B8" w:rsidRDefault="00E150B8" w:rsidP="00A74F76">
      <w:pPr>
        <w:rPr>
          <w:rFonts w:ascii="Sakkal Majalla" w:hAnsi="Sakkal Majalla" w:cs="Sakkal Majalla"/>
          <w:b/>
          <w:bCs/>
          <w:sz w:val="34"/>
          <w:szCs w:val="34"/>
          <w:u w:val="single"/>
          <w:rtl/>
        </w:rPr>
      </w:pPr>
    </w:p>
    <w:p w14:paraId="491745E0" w14:textId="1CE074CC" w:rsidR="009B054A" w:rsidRDefault="009B054A" w:rsidP="00A74F76">
      <w:pPr>
        <w:rPr>
          <w:rFonts w:ascii="Sakkal Majalla" w:hAnsi="Sakkal Majalla" w:cs="Sakkal Majalla"/>
          <w:b/>
          <w:bCs/>
          <w:sz w:val="34"/>
          <w:szCs w:val="34"/>
          <w:u w:val="single"/>
          <w:rtl/>
        </w:rPr>
      </w:pPr>
    </w:p>
    <w:p w14:paraId="69ED8874" w14:textId="5898BBE1" w:rsidR="009B054A" w:rsidRDefault="009B054A" w:rsidP="00A74F76">
      <w:pPr>
        <w:rPr>
          <w:rFonts w:ascii="Sakkal Majalla" w:hAnsi="Sakkal Majalla" w:cs="Sakkal Majalla"/>
          <w:b/>
          <w:bCs/>
          <w:sz w:val="34"/>
          <w:szCs w:val="34"/>
          <w:u w:val="single"/>
          <w:rtl/>
        </w:rPr>
      </w:pPr>
    </w:p>
    <w:p w14:paraId="766C9C99" w14:textId="77777777" w:rsidR="009B054A" w:rsidRDefault="009B054A" w:rsidP="00A74F76">
      <w:pPr>
        <w:rPr>
          <w:rFonts w:ascii="Sakkal Majalla" w:hAnsi="Sakkal Majalla" w:cs="Sakkal Majalla"/>
          <w:b/>
          <w:bCs/>
          <w:sz w:val="34"/>
          <w:szCs w:val="34"/>
          <w:u w:val="single"/>
          <w:rtl/>
        </w:rPr>
      </w:pPr>
    </w:p>
    <w:p w14:paraId="2569B3B1" w14:textId="77777777" w:rsidR="00E150B8" w:rsidRDefault="00E150B8" w:rsidP="00A74F76">
      <w:pPr>
        <w:rPr>
          <w:rFonts w:ascii="Sakkal Majalla" w:hAnsi="Sakkal Majalla" w:cs="Sakkal Majalla"/>
          <w:b/>
          <w:bCs/>
          <w:sz w:val="34"/>
          <w:szCs w:val="34"/>
          <w:u w:val="single"/>
          <w:rtl/>
        </w:rPr>
      </w:pPr>
    </w:p>
    <w:p w14:paraId="41B15C35" w14:textId="77777777" w:rsidR="00E150B8" w:rsidRDefault="00E150B8" w:rsidP="00A74F76">
      <w:pPr>
        <w:rPr>
          <w:rFonts w:ascii="Sakkal Majalla" w:hAnsi="Sakkal Majalla" w:cs="Sakkal Majalla"/>
          <w:b/>
          <w:bCs/>
          <w:sz w:val="34"/>
          <w:szCs w:val="34"/>
          <w:u w:val="single"/>
          <w:rtl/>
        </w:rPr>
      </w:pPr>
    </w:p>
    <w:p w14:paraId="2E4CC3A7" w14:textId="77777777" w:rsidR="00E150B8" w:rsidRDefault="00E150B8" w:rsidP="00A74F76">
      <w:pPr>
        <w:rPr>
          <w:rFonts w:ascii="Sakkal Majalla" w:hAnsi="Sakkal Majalla" w:cs="Sakkal Majalla"/>
          <w:b/>
          <w:bCs/>
          <w:sz w:val="34"/>
          <w:szCs w:val="34"/>
          <w:u w:val="single"/>
          <w:rtl/>
        </w:rPr>
      </w:pPr>
    </w:p>
    <w:p w14:paraId="1B16BFA0" w14:textId="77777777" w:rsidR="00E150B8" w:rsidRDefault="00E150B8" w:rsidP="00A74F76">
      <w:pPr>
        <w:rPr>
          <w:rFonts w:ascii="Sakkal Majalla" w:hAnsi="Sakkal Majalla" w:cs="Sakkal Majalla"/>
          <w:b/>
          <w:bCs/>
          <w:sz w:val="34"/>
          <w:szCs w:val="34"/>
          <w:u w:val="single"/>
          <w:rtl/>
        </w:rPr>
      </w:pPr>
    </w:p>
    <w:p w14:paraId="7AAA6E1D" w14:textId="77777777" w:rsidR="00E150B8" w:rsidRDefault="00E150B8" w:rsidP="00A74F76">
      <w:pPr>
        <w:rPr>
          <w:rFonts w:ascii="Sakkal Majalla" w:hAnsi="Sakkal Majalla" w:cs="Sakkal Majalla"/>
          <w:b/>
          <w:bCs/>
          <w:sz w:val="34"/>
          <w:szCs w:val="34"/>
          <w:u w:val="single"/>
          <w:rtl/>
        </w:rPr>
      </w:pPr>
    </w:p>
    <w:p w14:paraId="37280A72" w14:textId="77777777" w:rsidR="00E150B8" w:rsidRDefault="00E150B8" w:rsidP="00A74F76">
      <w:pPr>
        <w:rPr>
          <w:rFonts w:ascii="Sakkal Majalla" w:hAnsi="Sakkal Majalla" w:cs="Sakkal Majalla"/>
          <w:b/>
          <w:bCs/>
          <w:sz w:val="34"/>
          <w:szCs w:val="34"/>
          <w:u w:val="single"/>
          <w:rtl/>
        </w:rPr>
      </w:pPr>
    </w:p>
    <w:p w14:paraId="3756DDE9" w14:textId="77777777" w:rsidR="00E150B8" w:rsidRDefault="00E150B8" w:rsidP="00A74F76">
      <w:pPr>
        <w:rPr>
          <w:rFonts w:ascii="Sakkal Majalla" w:hAnsi="Sakkal Majalla" w:cs="Sakkal Majalla"/>
          <w:b/>
          <w:bCs/>
          <w:sz w:val="34"/>
          <w:szCs w:val="34"/>
          <w:u w:val="single"/>
          <w:rtl/>
        </w:rPr>
      </w:pPr>
    </w:p>
    <w:p w14:paraId="09756527" w14:textId="77777777" w:rsidR="00E150B8" w:rsidRDefault="00E150B8" w:rsidP="00A74F76">
      <w:pPr>
        <w:rPr>
          <w:rFonts w:ascii="Sakkal Majalla" w:hAnsi="Sakkal Majalla" w:cs="Sakkal Majalla"/>
          <w:b/>
          <w:bCs/>
          <w:sz w:val="34"/>
          <w:szCs w:val="34"/>
          <w:u w:val="single"/>
          <w:rtl/>
        </w:rPr>
      </w:pPr>
    </w:p>
    <w:p w14:paraId="28213682" w14:textId="77777777" w:rsidR="00E150B8" w:rsidRDefault="00E150B8" w:rsidP="00A74F76">
      <w:pPr>
        <w:rPr>
          <w:rFonts w:ascii="Sakkal Majalla" w:hAnsi="Sakkal Majalla" w:cs="Sakkal Majalla"/>
          <w:b/>
          <w:bCs/>
          <w:sz w:val="34"/>
          <w:szCs w:val="34"/>
          <w:u w:val="single"/>
          <w:rtl/>
        </w:rPr>
      </w:pPr>
    </w:p>
    <w:p w14:paraId="035BF540" w14:textId="2B9D8ED8" w:rsidR="009125CE" w:rsidRPr="00BD3632" w:rsidRDefault="00A74F76" w:rsidP="00A74F76">
      <w:pPr>
        <w:rPr>
          <w:rFonts w:ascii="Sakkal Majalla" w:hAnsi="Sakkal Majalla" w:cs="Sakkal Majalla"/>
          <w:b/>
          <w:bCs/>
          <w:sz w:val="34"/>
          <w:szCs w:val="34"/>
          <w:u w:val="single"/>
          <w:rtl/>
        </w:rPr>
      </w:pPr>
      <w:r w:rsidRPr="00BD3632">
        <w:rPr>
          <w:rFonts w:ascii="Sakkal Majalla" w:hAnsi="Sakkal Majalla" w:cs="Sakkal Majalla"/>
          <w:b/>
          <w:bCs/>
          <w:sz w:val="34"/>
          <w:szCs w:val="34"/>
          <w:u w:val="single"/>
          <w:rtl/>
        </w:rPr>
        <w:lastRenderedPageBreak/>
        <w:t>مقدمة</w:t>
      </w:r>
      <w:r w:rsidR="009125CE" w:rsidRPr="00BD3632">
        <w:rPr>
          <w:rFonts w:ascii="Sakkal Majalla" w:hAnsi="Sakkal Majalla" w:cs="Sakkal Majalla" w:hint="cs"/>
          <w:b/>
          <w:bCs/>
          <w:sz w:val="34"/>
          <w:szCs w:val="34"/>
          <w:u w:val="single"/>
          <w:rtl/>
        </w:rPr>
        <w:t>:</w:t>
      </w:r>
    </w:p>
    <w:p w14:paraId="28658ABE" w14:textId="29ECF586" w:rsidR="00506A97" w:rsidRPr="00F10B9B" w:rsidRDefault="00506A97" w:rsidP="00F10B9B">
      <w:pPr>
        <w:spacing w:after="0" w:line="360" w:lineRule="auto"/>
        <w:ind w:firstLine="567"/>
        <w:jc w:val="lowKashida"/>
        <w:rPr>
          <w:rFonts w:ascii="Sakkal Majalla" w:eastAsia="Calibri" w:hAnsi="Sakkal Majalla" w:cs="Sakkal Majalla"/>
          <w:kern w:val="0"/>
          <w:sz w:val="32"/>
          <w:szCs w:val="32"/>
          <w:rtl/>
          <w14:ligatures w14:val="none"/>
        </w:rPr>
      </w:pPr>
      <w:r w:rsidRPr="00F10B9B">
        <w:rPr>
          <w:rFonts w:ascii="Sakkal Majalla" w:eastAsia="Calibri" w:hAnsi="Sakkal Majalla" w:cs="Sakkal Majalla" w:hint="cs"/>
          <w:kern w:val="0"/>
          <w:sz w:val="32"/>
          <w:szCs w:val="32"/>
          <w:rtl/>
          <w14:ligatures w14:val="none"/>
        </w:rPr>
        <w:t>في ظل التطور</w:t>
      </w:r>
      <w:r w:rsidR="00B11BAF" w:rsidRPr="00F10B9B">
        <w:rPr>
          <w:rFonts w:ascii="Sakkal Majalla" w:eastAsia="Calibri" w:hAnsi="Sakkal Majalla" w:cs="Sakkal Majalla" w:hint="cs"/>
          <w:kern w:val="0"/>
          <w:sz w:val="32"/>
          <w:szCs w:val="32"/>
          <w:rtl/>
          <w14:ligatures w14:val="none"/>
        </w:rPr>
        <w:t xml:space="preserve">ات المتسارعة في تقنيات الذكاء </w:t>
      </w:r>
      <w:r w:rsidR="00334FFE" w:rsidRPr="00F10B9B">
        <w:rPr>
          <w:rFonts w:ascii="Sakkal Majalla" w:eastAsia="Calibri" w:hAnsi="Sakkal Majalla" w:cs="Sakkal Majalla" w:hint="cs"/>
          <w:kern w:val="0"/>
          <w:sz w:val="32"/>
          <w:szCs w:val="32"/>
          <w:rtl/>
          <w14:ligatures w14:val="none"/>
        </w:rPr>
        <w:t>الاصطناعي، أصبح</w:t>
      </w:r>
      <w:r w:rsidR="00B11BAF" w:rsidRPr="00F10B9B">
        <w:rPr>
          <w:rFonts w:ascii="Sakkal Majalla" w:eastAsia="Calibri" w:hAnsi="Sakkal Majalla" w:cs="Sakkal Majalla" w:hint="cs"/>
          <w:kern w:val="0"/>
          <w:sz w:val="32"/>
          <w:szCs w:val="32"/>
          <w:rtl/>
          <w14:ligatures w14:val="none"/>
        </w:rPr>
        <w:t xml:space="preserve"> من الضروري استيعاب آثار هذه التقنيات على بيئات </w:t>
      </w:r>
      <w:r w:rsidR="00334FFE" w:rsidRPr="00F10B9B">
        <w:rPr>
          <w:rFonts w:ascii="Sakkal Majalla" w:eastAsia="Calibri" w:hAnsi="Sakkal Majalla" w:cs="Sakkal Majalla" w:hint="cs"/>
          <w:kern w:val="0"/>
          <w:sz w:val="32"/>
          <w:szCs w:val="32"/>
          <w:rtl/>
          <w14:ligatures w14:val="none"/>
        </w:rPr>
        <w:t>العمل،</w:t>
      </w:r>
      <w:r w:rsidR="00B11BAF" w:rsidRPr="00F10B9B">
        <w:rPr>
          <w:rFonts w:ascii="Sakkal Majalla" w:eastAsia="Calibri" w:hAnsi="Sakkal Majalla" w:cs="Sakkal Majalla" w:hint="cs"/>
          <w:kern w:val="0"/>
          <w:sz w:val="32"/>
          <w:szCs w:val="32"/>
          <w:rtl/>
          <w14:ligatures w14:val="none"/>
        </w:rPr>
        <w:t xml:space="preserve"> وخاصة في إدارات الموارد </w:t>
      </w:r>
      <w:r w:rsidR="00334FFE" w:rsidRPr="00F10B9B">
        <w:rPr>
          <w:rFonts w:ascii="Sakkal Majalla" w:eastAsia="Calibri" w:hAnsi="Sakkal Majalla" w:cs="Sakkal Majalla" w:hint="cs"/>
          <w:kern w:val="0"/>
          <w:sz w:val="32"/>
          <w:szCs w:val="32"/>
          <w:rtl/>
          <w14:ligatures w14:val="none"/>
        </w:rPr>
        <w:t>البشرية،</w:t>
      </w:r>
      <w:r w:rsidR="00B11BAF" w:rsidRPr="00F10B9B">
        <w:rPr>
          <w:rFonts w:ascii="Sakkal Majalla" w:eastAsia="Calibri" w:hAnsi="Sakkal Majalla" w:cs="Sakkal Majalla" w:hint="cs"/>
          <w:kern w:val="0"/>
          <w:sz w:val="32"/>
          <w:szCs w:val="32"/>
          <w:rtl/>
          <w14:ligatures w14:val="none"/>
        </w:rPr>
        <w:t xml:space="preserve"> التي تمثل حجر الأساس في عمليات </w:t>
      </w:r>
      <w:r w:rsidR="00334FFE" w:rsidRPr="00F10B9B">
        <w:rPr>
          <w:rFonts w:ascii="Sakkal Majalla" w:eastAsia="Calibri" w:hAnsi="Sakkal Majalla" w:cs="Sakkal Majalla" w:hint="cs"/>
          <w:kern w:val="0"/>
          <w:sz w:val="32"/>
          <w:szCs w:val="32"/>
          <w:rtl/>
          <w14:ligatures w14:val="none"/>
        </w:rPr>
        <w:t>التوظيف،</w:t>
      </w:r>
      <w:r w:rsidR="00B11BAF" w:rsidRPr="00F10B9B">
        <w:rPr>
          <w:rFonts w:ascii="Sakkal Majalla" w:eastAsia="Calibri" w:hAnsi="Sakkal Majalla" w:cs="Sakkal Majalla" w:hint="cs"/>
          <w:kern w:val="0"/>
          <w:sz w:val="32"/>
          <w:szCs w:val="32"/>
          <w:rtl/>
          <w14:ligatures w14:val="none"/>
        </w:rPr>
        <w:t xml:space="preserve"> </w:t>
      </w:r>
      <w:r w:rsidR="00334FFE" w:rsidRPr="00F10B9B">
        <w:rPr>
          <w:rFonts w:ascii="Sakkal Majalla" w:eastAsia="Calibri" w:hAnsi="Sakkal Majalla" w:cs="Sakkal Majalla" w:hint="cs"/>
          <w:kern w:val="0"/>
          <w:sz w:val="32"/>
          <w:szCs w:val="32"/>
          <w:rtl/>
          <w14:ligatures w14:val="none"/>
        </w:rPr>
        <w:t>والتدريب،</w:t>
      </w:r>
      <w:r w:rsidR="00B11BAF" w:rsidRPr="00F10B9B">
        <w:rPr>
          <w:rFonts w:ascii="Sakkal Majalla" w:eastAsia="Calibri" w:hAnsi="Sakkal Majalla" w:cs="Sakkal Majalla" w:hint="cs"/>
          <w:kern w:val="0"/>
          <w:sz w:val="32"/>
          <w:szCs w:val="32"/>
          <w:rtl/>
          <w14:ligatures w14:val="none"/>
        </w:rPr>
        <w:t xml:space="preserve"> وإدارة </w:t>
      </w:r>
      <w:r w:rsidR="00334FFE" w:rsidRPr="00F10B9B">
        <w:rPr>
          <w:rFonts w:ascii="Sakkal Majalla" w:eastAsia="Calibri" w:hAnsi="Sakkal Majalla" w:cs="Sakkal Majalla" w:hint="cs"/>
          <w:kern w:val="0"/>
          <w:sz w:val="32"/>
          <w:szCs w:val="32"/>
          <w:rtl/>
          <w14:ligatures w14:val="none"/>
        </w:rPr>
        <w:t xml:space="preserve">الأداء، وتحليل الكفاءات. ومع توسع استخدام أدوات الذكاء </w:t>
      </w:r>
      <w:r w:rsidR="00E6454C" w:rsidRPr="00F10B9B">
        <w:rPr>
          <w:rFonts w:ascii="Sakkal Majalla" w:eastAsia="Calibri" w:hAnsi="Sakkal Majalla" w:cs="Sakkal Majalla" w:hint="cs"/>
          <w:kern w:val="0"/>
          <w:sz w:val="32"/>
          <w:szCs w:val="32"/>
          <w:rtl/>
          <w14:ligatures w14:val="none"/>
        </w:rPr>
        <w:t>الاصطناعي،</w:t>
      </w:r>
      <w:r w:rsidR="00334FFE" w:rsidRPr="00F10B9B">
        <w:rPr>
          <w:rFonts w:ascii="Sakkal Majalla" w:eastAsia="Calibri" w:hAnsi="Sakkal Majalla" w:cs="Sakkal Majalla" w:hint="cs"/>
          <w:kern w:val="0"/>
          <w:sz w:val="32"/>
          <w:szCs w:val="32"/>
          <w:rtl/>
          <w14:ligatures w14:val="none"/>
        </w:rPr>
        <w:t xml:space="preserve"> ظهرت تحولات ملموسة في طبيعة الأدوار التي يشغلها الموظفين في هذا </w:t>
      </w:r>
      <w:r w:rsidR="00E6454C" w:rsidRPr="00F10B9B">
        <w:rPr>
          <w:rFonts w:ascii="Sakkal Majalla" w:eastAsia="Calibri" w:hAnsi="Sakkal Majalla" w:cs="Sakkal Majalla" w:hint="cs"/>
          <w:kern w:val="0"/>
          <w:sz w:val="32"/>
          <w:szCs w:val="32"/>
          <w:rtl/>
          <w14:ligatures w14:val="none"/>
        </w:rPr>
        <w:t>القطاع،</w:t>
      </w:r>
      <w:r w:rsidR="00334FFE" w:rsidRPr="00F10B9B">
        <w:rPr>
          <w:rFonts w:ascii="Sakkal Majalla" w:eastAsia="Calibri" w:hAnsi="Sakkal Majalla" w:cs="Sakkal Majalla" w:hint="cs"/>
          <w:kern w:val="0"/>
          <w:sz w:val="32"/>
          <w:szCs w:val="32"/>
          <w:rtl/>
          <w14:ligatures w14:val="none"/>
        </w:rPr>
        <w:t xml:space="preserve"> مما يتطلب تحليلاً علميًا لهذه </w:t>
      </w:r>
      <w:r w:rsidR="00E6454C" w:rsidRPr="00F10B9B">
        <w:rPr>
          <w:rFonts w:ascii="Sakkal Majalla" w:eastAsia="Calibri" w:hAnsi="Sakkal Majalla" w:cs="Sakkal Majalla" w:hint="cs"/>
          <w:kern w:val="0"/>
          <w:sz w:val="32"/>
          <w:szCs w:val="32"/>
          <w:rtl/>
          <w14:ligatures w14:val="none"/>
        </w:rPr>
        <w:t>التحولات،</w:t>
      </w:r>
      <w:r w:rsidR="00334FFE" w:rsidRPr="00F10B9B">
        <w:rPr>
          <w:rFonts w:ascii="Sakkal Majalla" w:eastAsia="Calibri" w:hAnsi="Sakkal Majalla" w:cs="Sakkal Majalla" w:hint="cs"/>
          <w:kern w:val="0"/>
          <w:sz w:val="32"/>
          <w:szCs w:val="32"/>
          <w:rtl/>
          <w14:ligatures w14:val="none"/>
        </w:rPr>
        <w:t xml:space="preserve"> لفهم التحديات والفرص المترتبة عليها.</w:t>
      </w:r>
    </w:p>
    <w:p w14:paraId="10C977E7" w14:textId="63594DD3" w:rsidR="0096225C" w:rsidRPr="0096225C" w:rsidRDefault="0096225C" w:rsidP="00F10B9B">
      <w:pPr>
        <w:spacing w:after="0" w:line="360" w:lineRule="auto"/>
        <w:ind w:firstLine="567"/>
        <w:jc w:val="lowKashida"/>
        <w:rPr>
          <w:rFonts w:ascii="Sakkal Majalla" w:eastAsia="Calibri" w:hAnsi="Sakkal Majalla" w:cs="Sakkal Majalla"/>
          <w:kern w:val="0"/>
          <w:sz w:val="32"/>
          <w:szCs w:val="32"/>
          <w:rtl/>
          <w14:ligatures w14:val="none"/>
        </w:rPr>
      </w:pPr>
      <w:r w:rsidRPr="0096225C">
        <w:rPr>
          <w:rFonts w:ascii="Sakkal Majalla" w:eastAsia="Calibri" w:hAnsi="Sakkal Majalla" w:cs="Sakkal Majalla" w:hint="cs"/>
          <w:kern w:val="0"/>
          <w:sz w:val="32"/>
          <w:szCs w:val="32"/>
          <w:rtl/>
          <w14:ligatures w14:val="none"/>
        </w:rPr>
        <w:tab/>
      </w:r>
      <w:r w:rsidRPr="00F10B9B">
        <w:rPr>
          <w:rFonts w:ascii="Sakkal Majalla" w:eastAsia="Calibri" w:hAnsi="Sakkal Majalla" w:cs="Sakkal Majalla" w:hint="cs"/>
          <w:kern w:val="0"/>
          <w:sz w:val="32"/>
          <w:szCs w:val="32"/>
          <w:rtl/>
          <w14:ligatures w14:val="none"/>
        </w:rPr>
        <w:t>و</w:t>
      </w:r>
      <w:r w:rsidRPr="0096225C">
        <w:rPr>
          <w:rFonts w:ascii="Sakkal Majalla" w:eastAsia="Calibri" w:hAnsi="Sakkal Majalla" w:cs="Sakkal Majalla" w:hint="cs"/>
          <w:kern w:val="0"/>
          <w:sz w:val="32"/>
          <w:szCs w:val="32"/>
          <w:rtl/>
          <w14:ligatures w14:val="none"/>
        </w:rPr>
        <w:t xml:space="preserve">يعد الذكاء </w:t>
      </w:r>
      <w:r w:rsidRPr="00F10B9B">
        <w:rPr>
          <w:rFonts w:ascii="Sakkal Majalla" w:eastAsia="Calibri" w:hAnsi="Sakkal Majalla" w:cs="Sakkal Majalla"/>
          <w:kern w:val="0"/>
          <w:sz w:val="32"/>
          <w:szCs w:val="32"/>
          <w:rtl/>
          <w14:ligatures w14:val="none"/>
        </w:rPr>
        <w:t>الاصطناعي</w:t>
      </w:r>
      <w:r w:rsidRPr="00F10B9B">
        <w:rPr>
          <w:rFonts w:ascii="Sakkal Majalla" w:eastAsia="Calibri" w:hAnsi="Sakkal Majalla" w:cs="Sakkal Majalla" w:hint="cs"/>
          <w:kern w:val="0"/>
          <w:sz w:val="32"/>
          <w:szCs w:val="32"/>
          <w:rtl/>
          <w14:ligatures w14:val="none"/>
        </w:rPr>
        <w:t xml:space="preserve"> </w:t>
      </w:r>
      <w:r w:rsidRPr="0096225C">
        <w:rPr>
          <w:rFonts w:ascii="Sakkal Majalla" w:eastAsia="Calibri" w:hAnsi="Sakkal Majalla" w:cs="Sakkal Majalla" w:hint="cs"/>
          <w:kern w:val="0"/>
          <w:sz w:val="32"/>
          <w:szCs w:val="32"/>
          <w:rtl/>
          <w14:ligatures w14:val="none"/>
        </w:rPr>
        <w:t xml:space="preserve">من السمات التي يجب أن يتميز بها </w:t>
      </w:r>
      <w:r w:rsidRPr="00F10B9B">
        <w:rPr>
          <w:rFonts w:ascii="Sakkal Majalla" w:eastAsia="Calibri" w:hAnsi="Sakkal Majalla" w:cs="Sakkal Majalla"/>
          <w:kern w:val="0"/>
          <w:sz w:val="32"/>
          <w:szCs w:val="32"/>
          <w:rtl/>
          <w14:ligatures w14:val="none"/>
        </w:rPr>
        <w:t xml:space="preserve">إدارة الموارد البشرية </w:t>
      </w:r>
      <w:r w:rsidRPr="0096225C">
        <w:rPr>
          <w:rFonts w:ascii="Sakkal Majalla" w:eastAsia="Calibri" w:hAnsi="Sakkal Majalla" w:cs="Sakkal Majalla" w:hint="cs"/>
          <w:kern w:val="0"/>
          <w:sz w:val="32"/>
          <w:szCs w:val="32"/>
          <w:rtl/>
          <w14:ligatures w14:val="none"/>
        </w:rPr>
        <w:t xml:space="preserve">والتي تكمن أهميتها في العلاقات </w:t>
      </w:r>
      <w:r w:rsidR="00D71454" w:rsidRPr="0096225C">
        <w:rPr>
          <w:rFonts w:ascii="Sakkal Majalla" w:eastAsia="Calibri" w:hAnsi="Sakkal Majalla" w:cs="Sakkal Majalla" w:hint="cs"/>
          <w:kern w:val="0"/>
          <w:sz w:val="32"/>
          <w:szCs w:val="32"/>
          <w:rtl/>
          <w14:ligatures w14:val="none"/>
        </w:rPr>
        <w:t>الاجتماعية</w:t>
      </w:r>
      <w:r w:rsidRPr="0096225C">
        <w:rPr>
          <w:rFonts w:ascii="Sakkal Majalla" w:eastAsia="Calibri" w:hAnsi="Sakkal Majalla" w:cs="Sakkal Majalla" w:hint="cs"/>
          <w:kern w:val="0"/>
          <w:sz w:val="32"/>
          <w:szCs w:val="32"/>
          <w:rtl/>
          <w14:ligatures w14:val="none"/>
        </w:rPr>
        <w:t xml:space="preserve"> الفعالة والمتبادلة</w:t>
      </w:r>
      <w:r w:rsidR="00946888">
        <w:rPr>
          <w:rFonts w:ascii="Sakkal Majalla" w:eastAsia="Calibri" w:hAnsi="Sakkal Majalla" w:cs="Sakkal Majalla" w:hint="cs"/>
          <w:kern w:val="0"/>
          <w:sz w:val="32"/>
          <w:szCs w:val="32"/>
          <w:rtl/>
          <w14:ligatures w14:val="none"/>
        </w:rPr>
        <w:t>،</w:t>
      </w:r>
      <w:r w:rsidRPr="0096225C">
        <w:rPr>
          <w:rFonts w:ascii="Sakkal Majalla" w:eastAsia="Calibri" w:hAnsi="Sakkal Majalla" w:cs="Sakkal Majalla" w:hint="cs"/>
          <w:kern w:val="0"/>
          <w:sz w:val="32"/>
          <w:szCs w:val="32"/>
          <w:rtl/>
          <w14:ligatures w14:val="none"/>
        </w:rPr>
        <w:t xml:space="preserve"> وللذكاء </w:t>
      </w:r>
      <w:r w:rsidRPr="00F10B9B">
        <w:rPr>
          <w:rFonts w:ascii="Sakkal Majalla" w:eastAsia="Calibri" w:hAnsi="Sakkal Majalla" w:cs="Sakkal Majalla"/>
          <w:kern w:val="0"/>
          <w:sz w:val="32"/>
          <w:szCs w:val="32"/>
          <w:rtl/>
          <w14:ligatures w14:val="none"/>
        </w:rPr>
        <w:t xml:space="preserve">الاصطناعي </w:t>
      </w:r>
      <w:r w:rsidRPr="0096225C">
        <w:rPr>
          <w:rFonts w:ascii="Sakkal Majalla" w:eastAsia="Calibri" w:hAnsi="Sakkal Majalla" w:cs="Sakkal Majalla" w:hint="cs"/>
          <w:kern w:val="0"/>
          <w:sz w:val="32"/>
          <w:szCs w:val="32"/>
          <w:rtl/>
          <w14:ligatures w14:val="none"/>
        </w:rPr>
        <w:t>اثر إيجابي كبير في مدى نجاح الفرد في حياته الاجتماعية وتفاعله مع البيئة بتقدم وفعالية</w:t>
      </w:r>
      <w:r w:rsidR="00946888">
        <w:rPr>
          <w:rFonts w:ascii="Sakkal Majalla" w:eastAsia="Calibri" w:hAnsi="Sakkal Majalla" w:cs="Sakkal Majalla" w:hint="cs"/>
          <w:kern w:val="0"/>
          <w:sz w:val="32"/>
          <w:szCs w:val="32"/>
          <w:rtl/>
          <w14:ligatures w14:val="none"/>
        </w:rPr>
        <w:t>،</w:t>
      </w:r>
      <w:r w:rsidRPr="0096225C">
        <w:rPr>
          <w:rFonts w:ascii="Sakkal Majalla" w:eastAsia="Calibri" w:hAnsi="Sakkal Majalla" w:cs="Sakkal Majalla" w:hint="cs"/>
          <w:kern w:val="0"/>
          <w:sz w:val="32"/>
          <w:szCs w:val="32"/>
          <w:rtl/>
          <w14:ligatures w14:val="none"/>
        </w:rPr>
        <w:t xml:space="preserve"> ولذلك يعتبر الذكاء </w:t>
      </w:r>
      <w:r w:rsidRPr="00F10B9B">
        <w:rPr>
          <w:rFonts w:ascii="Sakkal Majalla" w:eastAsia="Calibri" w:hAnsi="Sakkal Majalla" w:cs="Sakkal Majalla"/>
          <w:kern w:val="0"/>
          <w:sz w:val="32"/>
          <w:szCs w:val="32"/>
          <w:rtl/>
          <w14:ligatures w14:val="none"/>
        </w:rPr>
        <w:t xml:space="preserve">الاصطناعي </w:t>
      </w:r>
      <w:r w:rsidRPr="0096225C">
        <w:rPr>
          <w:rFonts w:ascii="Sakkal Majalla" w:eastAsia="Calibri" w:hAnsi="Sakkal Majalla" w:cs="Sakkal Majalla" w:hint="cs"/>
          <w:kern w:val="0"/>
          <w:sz w:val="32"/>
          <w:szCs w:val="32"/>
          <w:rtl/>
          <w14:ligatures w14:val="none"/>
        </w:rPr>
        <w:t xml:space="preserve">من الجوانب المهمة في </w:t>
      </w:r>
      <w:r w:rsidRPr="00F10B9B">
        <w:rPr>
          <w:rFonts w:ascii="Sakkal Majalla" w:eastAsia="Calibri" w:hAnsi="Sakkal Majalla" w:cs="Sakkal Majalla"/>
          <w:kern w:val="0"/>
          <w:sz w:val="32"/>
          <w:szCs w:val="32"/>
          <w:rtl/>
          <w14:ligatures w14:val="none"/>
        </w:rPr>
        <w:t xml:space="preserve">وظائف إدارة الموارد البشرية </w:t>
      </w:r>
      <w:r w:rsidRPr="00F10B9B">
        <w:rPr>
          <w:rFonts w:ascii="Sakkal Majalla" w:eastAsia="Calibri" w:hAnsi="Sakkal Majalla" w:cs="Sakkal Majalla" w:hint="cs"/>
          <w:kern w:val="0"/>
          <w:sz w:val="32"/>
          <w:szCs w:val="32"/>
          <w:rtl/>
          <w14:ligatures w14:val="none"/>
        </w:rPr>
        <w:t>لدى المنظمة</w:t>
      </w:r>
      <w:r w:rsidR="00946888">
        <w:rPr>
          <w:rFonts w:ascii="Sakkal Majalla" w:eastAsia="Calibri" w:hAnsi="Sakkal Majalla" w:cs="Sakkal Majalla" w:hint="cs"/>
          <w:kern w:val="0"/>
          <w:sz w:val="32"/>
          <w:szCs w:val="32"/>
          <w:rtl/>
          <w14:ligatures w14:val="none"/>
        </w:rPr>
        <w:t>،</w:t>
      </w:r>
      <w:r w:rsidRPr="0096225C">
        <w:rPr>
          <w:rFonts w:ascii="Sakkal Majalla" w:eastAsia="Calibri" w:hAnsi="Sakkal Majalla" w:cs="Sakkal Majalla" w:hint="cs"/>
          <w:kern w:val="0"/>
          <w:sz w:val="32"/>
          <w:szCs w:val="32"/>
          <w:rtl/>
          <w14:ligatures w14:val="none"/>
        </w:rPr>
        <w:t xml:space="preserve"> وتتضح اهمية دراسة الذكاء </w:t>
      </w:r>
      <w:r w:rsidRPr="00F10B9B">
        <w:rPr>
          <w:rFonts w:ascii="Sakkal Majalla" w:eastAsia="Calibri" w:hAnsi="Sakkal Majalla" w:cs="Sakkal Majalla"/>
          <w:kern w:val="0"/>
          <w:sz w:val="32"/>
          <w:szCs w:val="32"/>
          <w:rtl/>
          <w14:ligatures w14:val="none"/>
        </w:rPr>
        <w:t xml:space="preserve">الاصطناعي </w:t>
      </w:r>
      <w:r w:rsidRPr="0096225C">
        <w:rPr>
          <w:rFonts w:ascii="Sakkal Majalla" w:eastAsia="Calibri" w:hAnsi="Sakkal Majalla" w:cs="Sakkal Majalla" w:hint="cs"/>
          <w:kern w:val="0"/>
          <w:sz w:val="32"/>
          <w:szCs w:val="32"/>
          <w:rtl/>
          <w14:ligatures w14:val="none"/>
        </w:rPr>
        <w:t>في كونه يتمثل نوعاً من القدرات المعرفية الضرورية للتفاعل الإيجابي بين الفرد وغيره من الأفراد</w:t>
      </w:r>
      <w:r w:rsidR="00946888">
        <w:rPr>
          <w:rFonts w:ascii="Sakkal Majalla" w:eastAsia="Calibri" w:hAnsi="Sakkal Majalla" w:cs="Sakkal Majalla" w:hint="cs"/>
          <w:kern w:val="0"/>
          <w:sz w:val="32"/>
          <w:szCs w:val="32"/>
          <w:rtl/>
          <w14:ligatures w14:val="none"/>
        </w:rPr>
        <w:t>،</w:t>
      </w:r>
      <w:r w:rsidRPr="0096225C">
        <w:rPr>
          <w:rFonts w:ascii="Sakkal Majalla" w:eastAsia="Calibri" w:hAnsi="Sakkal Majalla" w:cs="Sakkal Majalla" w:hint="cs"/>
          <w:kern w:val="0"/>
          <w:sz w:val="32"/>
          <w:szCs w:val="32"/>
          <w:rtl/>
          <w14:ligatures w14:val="none"/>
        </w:rPr>
        <w:t xml:space="preserve"> </w:t>
      </w:r>
      <w:r w:rsidR="00D71454" w:rsidRPr="0096225C">
        <w:rPr>
          <w:rFonts w:ascii="Sakkal Majalla" w:eastAsia="Calibri" w:hAnsi="Sakkal Majalla" w:cs="Sakkal Majalla" w:hint="cs"/>
          <w:kern w:val="0"/>
          <w:sz w:val="32"/>
          <w:szCs w:val="32"/>
          <w:rtl/>
          <w14:ligatures w14:val="none"/>
        </w:rPr>
        <w:t>وللتفاعل</w:t>
      </w:r>
      <w:r w:rsidRPr="0096225C">
        <w:rPr>
          <w:rFonts w:ascii="Sakkal Majalla" w:eastAsia="Calibri" w:hAnsi="Sakkal Majalla" w:cs="Sakkal Majalla" w:hint="cs"/>
          <w:kern w:val="0"/>
          <w:sz w:val="32"/>
          <w:szCs w:val="32"/>
          <w:rtl/>
          <w14:ligatures w14:val="none"/>
        </w:rPr>
        <w:t xml:space="preserve"> الإنساني عموماً (الخزاعلة</w:t>
      </w:r>
      <w:r w:rsidR="00946888">
        <w:rPr>
          <w:rFonts w:ascii="Sakkal Majalla" w:eastAsia="Calibri" w:hAnsi="Sakkal Majalla" w:cs="Sakkal Majalla" w:hint="cs"/>
          <w:kern w:val="0"/>
          <w:sz w:val="32"/>
          <w:szCs w:val="32"/>
          <w:rtl/>
          <w14:ligatures w14:val="none"/>
        </w:rPr>
        <w:t>،</w:t>
      </w:r>
      <w:r w:rsidRPr="0096225C">
        <w:rPr>
          <w:rFonts w:ascii="Sakkal Majalla" w:eastAsia="Calibri" w:hAnsi="Sakkal Majalla" w:cs="Sakkal Majalla" w:hint="cs"/>
          <w:kern w:val="0"/>
          <w:sz w:val="32"/>
          <w:szCs w:val="32"/>
          <w:rtl/>
          <w14:ligatures w14:val="none"/>
        </w:rPr>
        <w:t xml:space="preserve"> والعمري</w:t>
      </w:r>
      <w:r w:rsidR="00946888">
        <w:rPr>
          <w:rFonts w:ascii="Sakkal Majalla" w:eastAsia="Calibri" w:hAnsi="Sakkal Majalla" w:cs="Sakkal Majalla" w:hint="cs"/>
          <w:kern w:val="0"/>
          <w:sz w:val="32"/>
          <w:szCs w:val="32"/>
          <w:rtl/>
          <w14:ligatures w14:val="none"/>
        </w:rPr>
        <w:t>،</w:t>
      </w:r>
      <w:r w:rsidRPr="0096225C">
        <w:rPr>
          <w:rFonts w:ascii="Sakkal Majalla" w:eastAsia="Calibri" w:hAnsi="Sakkal Majalla" w:cs="Sakkal Majalla" w:hint="cs"/>
          <w:kern w:val="0"/>
          <w:sz w:val="32"/>
          <w:szCs w:val="32"/>
          <w:rtl/>
          <w14:ligatures w14:val="none"/>
        </w:rPr>
        <w:t xml:space="preserve"> 2021م</w:t>
      </w:r>
      <w:r w:rsidR="00946888">
        <w:rPr>
          <w:rFonts w:ascii="Sakkal Majalla" w:eastAsia="Calibri" w:hAnsi="Sakkal Majalla" w:cs="Sakkal Majalla" w:hint="cs"/>
          <w:kern w:val="0"/>
          <w:sz w:val="32"/>
          <w:szCs w:val="32"/>
          <w:rtl/>
          <w14:ligatures w14:val="none"/>
        </w:rPr>
        <w:t>،</w:t>
      </w:r>
      <w:r w:rsidRPr="0096225C">
        <w:rPr>
          <w:rFonts w:ascii="Sakkal Majalla" w:eastAsia="Calibri" w:hAnsi="Sakkal Majalla" w:cs="Sakkal Majalla" w:hint="cs"/>
          <w:kern w:val="0"/>
          <w:sz w:val="32"/>
          <w:szCs w:val="32"/>
          <w:rtl/>
          <w14:ligatures w14:val="none"/>
        </w:rPr>
        <w:t xml:space="preserve"> ص593).</w:t>
      </w:r>
    </w:p>
    <w:p w14:paraId="34FFD481" w14:textId="6D265973" w:rsidR="0096225C" w:rsidRPr="0096225C" w:rsidRDefault="0096225C" w:rsidP="00F10B9B">
      <w:pPr>
        <w:spacing w:after="0" w:line="360" w:lineRule="auto"/>
        <w:ind w:firstLine="567"/>
        <w:jc w:val="lowKashida"/>
        <w:rPr>
          <w:rFonts w:ascii="Sakkal Majalla" w:eastAsia="Calibri" w:hAnsi="Sakkal Majalla" w:cs="Sakkal Majalla"/>
          <w:kern w:val="0"/>
          <w:sz w:val="32"/>
          <w:szCs w:val="32"/>
          <w:rtl/>
          <w14:ligatures w14:val="none"/>
        </w:rPr>
      </w:pPr>
      <w:r w:rsidRPr="0096225C">
        <w:rPr>
          <w:rFonts w:ascii="Sakkal Majalla" w:eastAsia="Calibri" w:hAnsi="Sakkal Majalla" w:cs="Sakkal Majalla" w:hint="cs"/>
          <w:kern w:val="0"/>
          <w:sz w:val="32"/>
          <w:szCs w:val="32"/>
          <w:rtl/>
          <w14:ligatures w14:val="none"/>
        </w:rPr>
        <w:t xml:space="preserve">فأصبح الذكاء </w:t>
      </w:r>
      <w:r w:rsidRPr="00F10B9B">
        <w:rPr>
          <w:rFonts w:ascii="Sakkal Majalla" w:eastAsia="Calibri" w:hAnsi="Sakkal Majalla" w:cs="Sakkal Majalla"/>
          <w:kern w:val="0"/>
          <w:sz w:val="32"/>
          <w:szCs w:val="32"/>
          <w:rtl/>
          <w14:ligatures w14:val="none"/>
        </w:rPr>
        <w:t xml:space="preserve">الاصطناعي </w:t>
      </w:r>
      <w:r w:rsidRPr="0096225C">
        <w:rPr>
          <w:rFonts w:ascii="Sakkal Majalla" w:eastAsia="Calibri" w:hAnsi="Sakkal Majalla" w:cs="Sakkal Majalla" w:hint="cs"/>
          <w:kern w:val="0"/>
          <w:sz w:val="32"/>
          <w:szCs w:val="32"/>
          <w:rtl/>
          <w14:ligatures w14:val="none"/>
        </w:rPr>
        <w:t>دور وأثر كبير في خلق رؤية مشتركة بينه وبين العاملين في المنظمة</w:t>
      </w:r>
      <w:r w:rsidR="00946888">
        <w:rPr>
          <w:rFonts w:ascii="Sakkal Majalla" w:eastAsia="Calibri" w:hAnsi="Sakkal Majalla" w:cs="Sakkal Majalla" w:hint="cs"/>
          <w:kern w:val="0"/>
          <w:sz w:val="32"/>
          <w:szCs w:val="32"/>
          <w:rtl/>
          <w14:ligatures w14:val="none"/>
        </w:rPr>
        <w:t>،</w:t>
      </w:r>
      <w:r w:rsidRPr="0096225C">
        <w:rPr>
          <w:rFonts w:ascii="Sakkal Majalla" w:eastAsia="Calibri" w:hAnsi="Sakkal Majalla" w:cs="Sakkal Majalla" w:hint="cs"/>
          <w:kern w:val="0"/>
          <w:sz w:val="32"/>
          <w:szCs w:val="32"/>
          <w:rtl/>
          <w14:ligatures w14:val="none"/>
        </w:rPr>
        <w:t xml:space="preserve"> ولا يمكن استخدام ذلك بفعل القوة ولكن من خلال تشجيع العاملين على المساهمة برؤيتهم مع رؤية قادتهم</w:t>
      </w:r>
      <w:r w:rsidR="00946888">
        <w:rPr>
          <w:rFonts w:ascii="Sakkal Majalla" w:eastAsia="Calibri" w:hAnsi="Sakkal Majalla" w:cs="Sakkal Majalla" w:hint="cs"/>
          <w:kern w:val="0"/>
          <w:sz w:val="32"/>
          <w:szCs w:val="32"/>
          <w:rtl/>
          <w14:ligatures w14:val="none"/>
        </w:rPr>
        <w:t>،</w:t>
      </w:r>
      <w:r w:rsidRPr="0096225C">
        <w:rPr>
          <w:rFonts w:ascii="Sakkal Majalla" w:eastAsia="Calibri" w:hAnsi="Sakkal Majalla" w:cs="Sakkal Majalla" w:hint="cs"/>
          <w:kern w:val="0"/>
          <w:sz w:val="32"/>
          <w:szCs w:val="32"/>
          <w:rtl/>
          <w14:ligatures w14:val="none"/>
        </w:rPr>
        <w:t xml:space="preserve"> فالذكاء </w:t>
      </w:r>
      <w:r w:rsidR="00F10B9B" w:rsidRPr="00F10B9B">
        <w:rPr>
          <w:rFonts w:ascii="Sakkal Majalla" w:eastAsia="Calibri" w:hAnsi="Sakkal Majalla" w:cs="Sakkal Majalla"/>
          <w:kern w:val="0"/>
          <w:sz w:val="32"/>
          <w:szCs w:val="32"/>
          <w:rtl/>
          <w14:ligatures w14:val="none"/>
        </w:rPr>
        <w:t xml:space="preserve">الاصطناعي </w:t>
      </w:r>
      <w:r w:rsidRPr="0096225C">
        <w:rPr>
          <w:rFonts w:ascii="Sakkal Majalla" w:eastAsia="Calibri" w:hAnsi="Sakkal Majalla" w:cs="Sakkal Majalla" w:hint="cs"/>
          <w:kern w:val="0"/>
          <w:sz w:val="32"/>
          <w:szCs w:val="32"/>
          <w:rtl/>
          <w14:ligatures w14:val="none"/>
        </w:rPr>
        <w:t xml:space="preserve">يرتبط ارتباطاً وثيقاً بالمعرفة والذكاء </w:t>
      </w:r>
      <w:r w:rsidR="00F10B9B" w:rsidRPr="00F10B9B">
        <w:rPr>
          <w:rFonts w:ascii="Sakkal Majalla" w:eastAsia="Calibri" w:hAnsi="Sakkal Majalla" w:cs="Sakkal Majalla"/>
          <w:kern w:val="0"/>
          <w:sz w:val="32"/>
          <w:szCs w:val="32"/>
          <w:rtl/>
          <w14:ligatures w14:val="none"/>
        </w:rPr>
        <w:t xml:space="preserve">الاصطناعي </w:t>
      </w:r>
      <w:r w:rsidRPr="0096225C">
        <w:rPr>
          <w:rFonts w:ascii="Sakkal Majalla" w:eastAsia="Calibri" w:hAnsi="Sakkal Majalla" w:cs="Sakkal Majalla" w:hint="cs"/>
          <w:kern w:val="0"/>
          <w:sz w:val="32"/>
          <w:szCs w:val="32"/>
          <w:rtl/>
          <w14:ligatures w14:val="none"/>
        </w:rPr>
        <w:t>يوضح القدرة على بناء علاقات اجتماعية للتكيف مع البيئات الاجتماعية بنجاح</w:t>
      </w:r>
      <w:r w:rsidR="00946888">
        <w:rPr>
          <w:rFonts w:ascii="Sakkal Majalla" w:eastAsia="Calibri" w:hAnsi="Sakkal Majalla" w:cs="Sakkal Majalla" w:hint="cs"/>
          <w:kern w:val="0"/>
          <w:sz w:val="32"/>
          <w:szCs w:val="32"/>
          <w:rtl/>
          <w14:ligatures w14:val="none"/>
        </w:rPr>
        <w:t>،</w:t>
      </w:r>
      <w:r w:rsidRPr="0096225C">
        <w:rPr>
          <w:rFonts w:ascii="Sakkal Majalla" w:eastAsia="Calibri" w:hAnsi="Sakkal Majalla" w:cs="Sakkal Majalla" w:hint="cs"/>
          <w:kern w:val="0"/>
          <w:sz w:val="32"/>
          <w:szCs w:val="32"/>
          <w:rtl/>
          <w14:ligatures w14:val="none"/>
        </w:rPr>
        <w:t xml:space="preserve"> والذي يتمثل بالقدرة المكتسبة المرتكزة على الوعي الذاتي وفهم الديناميكية الاجتماعية (جمعة</w:t>
      </w:r>
      <w:r w:rsidR="00946888">
        <w:rPr>
          <w:rFonts w:ascii="Sakkal Majalla" w:eastAsia="Calibri" w:hAnsi="Sakkal Majalla" w:cs="Sakkal Majalla" w:hint="cs"/>
          <w:kern w:val="0"/>
          <w:sz w:val="32"/>
          <w:szCs w:val="32"/>
          <w:rtl/>
          <w14:ligatures w14:val="none"/>
        </w:rPr>
        <w:t>،</w:t>
      </w:r>
      <w:r w:rsidRPr="0096225C">
        <w:rPr>
          <w:rFonts w:ascii="Sakkal Majalla" w:eastAsia="Calibri" w:hAnsi="Sakkal Majalla" w:cs="Sakkal Majalla" w:hint="cs"/>
          <w:kern w:val="0"/>
          <w:sz w:val="32"/>
          <w:szCs w:val="32"/>
          <w:rtl/>
          <w14:ligatures w14:val="none"/>
        </w:rPr>
        <w:t xml:space="preserve"> 2018م: 116).</w:t>
      </w:r>
    </w:p>
    <w:p w14:paraId="55881CAC" w14:textId="5BA9BFF7" w:rsidR="0096225C" w:rsidRDefault="0096225C" w:rsidP="0081746F">
      <w:pPr>
        <w:spacing w:after="0" w:line="360" w:lineRule="auto"/>
        <w:ind w:firstLine="567"/>
        <w:jc w:val="lowKashida"/>
        <w:rPr>
          <w:rFonts w:ascii="Sakkal Majalla" w:eastAsia="Calibri" w:hAnsi="Sakkal Majalla" w:cs="Sakkal Majalla"/>
          <w:kern w:val="0"/>
          <w:sz w:val="32"/>
          <w:szCs w:val="32"/>
          <w:rtl/>
          <w14:ligatures w14:val="none"/>
        </w:rPr>
      </w:pPr>
      <w:r w:rsidRPr="0096225C">
        <w:rPr>
          <w:rFonts w:ascii="Sakkal Majalla" w:eastAsia="Calibri" w:hAnsi="Sakkal Majalla" w:cs="Sakkal Majalla" w:hint="cs"/>
          <w:kern w:val="0"/>
          <w:sz w:val="32"/>
          <w:szCs w:val="32"/>
          <w:rtl/>
          <w14:ligatures w14:val="none"/>
        </w:rPr>
        <w:t xml:space="preserve">وفي ظل الاهتمام الكبير </w:t>
      </w:r>
      <w:r w:rsidR="0081746F">
        <w:rPr>
          <w:rFonts w:ascii="Sakkal Majalla" w:eastAsia="Calibri" w:hAnsi="Sakkal Majalla" w:cs="Sakkal Majalla" w:hint="cs"/>
          <w:kern w:val="0"/>
          <w:sz w:val="32"/>
          <w:szCs w:val="32"/>
          <w:rtl/>
          <w14:ligatures w14:val="none"/>
        </w:rPr>
        <w:t>ب</w:t>
      </w:r>
      <w:r w:rsidR="0081746F" w:rsidRPr="0081746F">
        <w:rPr>
          <w:rFonts w:ascii="Sakkal Majalla" w:eastAsia="Calibri" w:hAnsi="Sakkal Majalla" w:cs="Sakkal Majalla"/>
          <w:kern w:val="0"/>
          <w:sz w:val="32"/>
          <w:szCs w:val="32"/>
          <w:rtl/>
          <w14:ligatures w14:val="none"/>
        </w:rPr>
        <w:t xml:space="preserve">الذكاء الاصطناعي بشكل كبير على وظائف إدارة الموارد </w:t>
      </w:r>
      <w:proofErr w:type="gramStart"/>
      <w:r w:rsidR="0081746F" w:rsidRPr="0081746F">
        <w:rPr>
          <w:rFonts w:ascii="Sakkal Majalla" w:eastAsia="Calibri" w:hAnsi="Sakkal Majalla" w:cs="Sakkal Majalla"/>
          <w:kern w:val="0"/>
          <w:sz w:val="32"/>
          <w:szCs w:val="32"/>
          <w:rtl/>
          <w14:ligatures w14:val="none"/>
        </w:rPr>
        <w:t>البشرية</w:t>
      </w:r>
      <w:r w:rsidR="0081746F" w:rsidRPr="0081746F">
        <w:rPr>
          <w:rtl/>
        </w:rPr>
        <w:t xml:space="preserve"> </w:t>
      </w:r>
      <w:r w:rsidR="0081746F" w:rsidRPr="0081746F">
        <w:rPr>
          <w:rFonts w:ascii="Sakkal Majalla" w:eastAsia="Calibri" w:hAnsi="Sakkal Majalla" w:cs="Sakkal Majalla"/>
          <w:kern w:val="0"/>
          <w:sz w:val="32"/>
          <w:szCs w:val="32"/>
          <w:rtl/>
          <w14:ligatures w14:val="none"/>
        </w:rPr>
        <w:t>،</w:t>
      </w:r>
      <w:proofErr w:type="gramEnd"/>
      <w:r w:rsidR="0081746F" w:rsidRPr="0081746F">
        <w:rPr>
          <w:rFonts w:ascii="Sakkal Majalla" w:eastAsia="Calibri" w:hAnsi="Sakkal Majalla" w:cs="Sakkal Majalla"/>
          <w:kern w:val="0"/>
          <w:sz w:val="32"/>
          <w:szCs w:val="32"/>
          <w:rtl/>
          <w14:ligatures w14:val="none"/>
        </w:rPr>
        <w:t xml:space="preserve"> حيث يساهم في تحسين الكفاءة وزيادة الإنتاجية وتقليل التكاليف. يتيح الذكاء الاصطناعي أتمتة المهام المتكررة، وتحليل البيانات بشكل أسرع، وتقديم رؤى قيمة لاتخاذ قرارات أفضل، وتحسين تجربة الموظف. </w:t>
      </w:r>
      <w:r w:rsidRPr="0096225C">
        <w:rPr>
          <w:rFonts w:ascii="Sakkal Majalla" w:eastAsia="Calibri" w:hAnsi="Sakkal Majalla" w:cs="Sakkal Majalla" w:hint="cs"/>
          <w:kern w:val="0"/>
          <w:sz w:val="32"/>
          <w:szCs w:val="32"/>
          <w:rtl/>
          <w14:ligatures w14:val="none"/>
        </w:rPr>
        <w:t>(جمعة</w:t>
      </w:r>
      <w:r w:rsidR="00946888">
        <w:rPr>
          <w:rFonts w:ascii="Sakkal Majalla" w:eastAsia="Calibri" w:hAnsi="Sakkal Majalla" w:cs="Sakkal Majalla" w:hint="cs"/>
          <w:kern w:val="0"/>
          <w:sz w:val="32"/>
          <w:szCs w:val="32"/>
          <w:rtl/>
          <w14:ligatures w14:val="none"/>
        </w:rPr>
        <w:t>،</w:t>
      </w:r>
      <w:r w:rsidRPr="0096225C">
        <w:rPr>
          <w:rFonts w:ascii="Sakkal Majalla" w:eastAsia="Calibri" w:hAnsi="Sakkal Majalla" w:cs="Sakkal Majalla" w:hint="cs"/>
          <w:kern w:val="0"/>
          <w:sz w:val="32"/>
          <w:szCs w:val="32"/>
          <w:rtl/>
          <w14:ligatures w14:val="none"/>
        </w:rPr>
        <w:t xml:space="preserve"> 2018م: 116).</w:t>
      </w:r>
    </w:p>
    <w:p w14:paraId="37503B94" w14:textId="00C991B3" w:rsidR="009125CE" w:rsidRPr="007500D6" w:rsidRDefault="0081746F" w:rsidP="007500D6">
      <w:pPr>
        <w:spacing w:after="0" w:line="360" w:lineRule="auto"/>
        <w:ind w:firstLine="567"/>
        <w:jc w:val="lowKashida"/>
        <w:rPr>
          <w:rFonts w:ascii="Sakkal Majalla" w:eastAsia="Calibri" w:hAnsi="Sakkal Majalla" w:cs="Sakkal Majalla"/>
          <w:kern w:val="0"/>
          <w:sz w:val="32"/>
          <w:szCs w:val="32"/>
          <w:rtl/>
          <w14:ligatures w14:val="none"/>
        </w:rPr>
      </w:pPr>
      <w:r w:rsidRPr="0081746F">
        <w:rPr>
          <w:rFonts w:ascii="Sakkal Majalla" w:eastAsia="Calibri" w:hAnsi="Sakkal Majalla" w:cs="Sakkal Majalla" w:hint="cs"/>
          <w:kern w:val="0"/>
          <w:sz w:val="32"/>
          <w:szCs w:val="32"/>
          <w:rtl/>
          <w14:ligatures w14:val="none"/>
        </w:rPr>
        <w:lastRenderedPageBreak/>
        <w:t>و</w:t>
      </w:r>
      <w:r w:rsidRPr="0081746F">
        <w:rPr>
          <w:rFonts w:ascii="Sakkal Majalla" w:eastAsia="Calibri" w:hAnsi="Sakkal Majalla" w:cs="Sakkal Majalla"/>
          <w:kern w:val="0"/>
          <w:sz w:val="32"/>
          <w:szCs w:val="32"/>
          <w:rtl/>
          <w14:ligatures w14:val="none"/>
        </w:rPr>
        <w:t xml:space="preserve">يُعد </w:t>
      </w:r>
      <w:r w:rsidR="007500D6">
        <w:rPr>
          <w:rFonts w:ascii="Sakkal Majalla" w:eastAsia="Calibri" w:hAnsi="Sakkal Majalla" w:cs="Sakkal Majalla" w:hint="cs"/>
          <w:kern w:val="0"/>
          <w:sz w:val="32"/>
          <w:szCs w:val="32"/>
          <w:rtl/>
          <w14:ligatures w14:val="none"/>
        </w:rPr>
        <w:t>تأثير</w:t>
      </w:r>
      <w:r w:rsidRPr="0081746F">
        <w:rPr>
          <w:rFonts w:ascii="Sakkal Majalla" w:eastAsia="Calibri" w:hAnsi="Sakkal Majalla" w:cs="Sakkal Majalla"/>
          <w:kern w:val="0"/>
          <w:sz w:val="32"/>
          <w:szCs w:val="32"/>
          <w:rtl/>
          <w14:ligatures w14:val="none"/>
        </w:rPr>
        <w:t xml:space="preserve"> الذكاء الاصطناعي في إدارة الموارد البشرية ثورة حقيقية تُساهم في تحسين كفاءة العمليات وزيادة الإنتاجية. ويُمكن للذكاء الاصطناعي أن يلعب دورًا هامًا في جميع مراحل إدارة الموارد البشرية، بدءًا من التوظيف إلى تطوير الموظفين</w:t>
      </w:r>
      <w:r w:rsidR="00946888">
        <w:rPr>
          <w:rFonts w:ascii="Sakkal Majalla" w:eastAsia="Calibri" w:hAnsi="Sakkal Majalla" w:cs="Sakkal Majalla" w:hint="cs"/>
          <w:kern w:val="0"/>
          <w:sz w:val="32"/>
          <w:szCs w:val="32"/>
          <w:rtl/>
          <w14:ligatures w14:val="none"/>
        </w:rPr>
        <w:t>،</w:t>
      </w:r>
      <w:r w:rsidR="007500D6" w:rsidRPr="007500D6">
        <w:rPr>
          <w:rFonts w:ascii="Sakkal Majalla" w:eastAsia="Calibri" w:hAnsi="Sakkal Majalla" w:cs="Sakkal Majalla"/>
          <w:kern w:val="0"/>
          <w:sz w:val="32"/>
          <w:szCs w:val="32"/>
          <w:rtl/>
          <w14:ligatures w14:val="none"/>
        </w:rPr>
        <w:t xml:space="preserve"> </w:t>
      </w:r>
      <w:r w:rsidR="007500D6" w:rsidRPr="007500D6">
        <w:rPr>
          <w:rFonts w:ascii="Sakkal Majalla" w:eastAsia="Calibri" w:hAnsi="Sakkal Majalla" w:cs="Sakkal Majalla" w:hint="cs"/>
          <w:kern w:val="0"/>
          <w:sz w:val="32"/>
          <w:szCs w:val="32"/>
          <w:rtl/>
          <w14:ligatures w14:val="none"/>
        </w:rPr>
        <w:t>و</w:t>
      </w:r>
      <w:r w:rsidR="007500D6" w:rsidRPr="007500D6">
        <w:rPr>
          <w:rFonts w:ascii="Sakkal Majalla" w:eastAsia="Calibri" w:hAnsi="Sakkal Majalla" w:cs="Sakkal Majalla"/>
          <w:kern w:val="0"/>
          <w:sz w:val="32"/>
          <w:szCs w:val="32"/>
          <w:rtl/>
          <w14:ligatures w14:val="none"/>
        </w:rPr>
        <w:t>يمكن استخدام الذكاء الاصطناعي</w:t>
      </w:r>
      <w:r w:rsidR="007500D6">
        <w:rPr>
          <w:rFonts w:ascii="Sakkal Majalla" w:eastAsia="Calibri" w:hAnsi="Sakkal Majalla" w:cs="Sakkal Majalla" w:hint="cs"/>
          <w:kern w:val="0"/>
          <w:sz w:val="32"/>
          <w:szCs w:val="32"/>
          <w:rtl/>
          <w14:ligatures w14:val="none"/>
        </w:rPr>
        <w:t xml:space="preserve"> أيضاً</w:t>
      </w:r>
      <w:r w:rsidR="007500D6" w:rsidRPr="007500D6">
        <w:rPr>
          <w:rFonts w:ascii="Sakkal Majalla" w:eastAsia="Calibri" w:hAnsi="Sakkal Majalla" w:cs="Sakkal Majalla"/>
          <w:kern w:val="0"/>
          <w:sz w:val="32"/>
          <w:szCs w:val="32"/>
          <w:rtl/>
          <w14:ligatures w14:val="none"/>
        </w:rPr>
        <w:t xml:space="preserve"> في فحص السير الذاتية، وتحديد المرشحين المناسبين للو</w:t>
      </w:r>
      <w:r w:rsidR="007500D6">
        <w:rPr>
          <w:rFonts w:ascii="Sakkal Majalla" w:eastAsia="Calibri" w:hAnsi="Sakkal Majalla" w:cs="Sakkal Majalla"/>
          <w:kern w:val="0"/>
          <w:sz w:val="32"/>
          <w:szCs w:val="32"/>
          <w:rtl/>
          <w14:ligatures w14:val="none"/>
        </w:rPr>
        <w:t>ظائف، وإجراء المقابلات الأولية</w:t>
      </w:r>
      <w:r w:rsidR="00946888">
        <w:rPr>
          <w:rFonts w:ascii="Sakkal Majalla" w:eastAsia="Calibri" w:hAnsi="Sakkal Majalla" w:cs="Sakkal Majalla" w:hint="cs"/>
          <w:kern w:val="0"/>
          <w:sz w:val="32"/>
          <w:szCs w:val="32"/>
          <w:rtl/>
          <w14:ligatures w14:val="none"/>
        </w:rPr>
        <w:t>،</w:t>
      </w:r>
      <w:r w:rsidR="007500D6">
        <w:rPr>
          <w:rFonts w:ascii="Sakkal Majalla" w:eastAsia="Calibri" w:hAnsi="Sakkal Majalla" w:cs="Sakkal Majalla" w:hint="cs"/>
          <w:kern w:val="0"/>
          <w:sz w:val="32"/>
          <w:szCs w:val="32"/>
          <w:rtl/>
          <w14:ligatures w14:val="none"/>
        </w:rPr>
        <w:t xml:space="preserve"> و</w:t>
      </w:r>
      <w:r w:rsidR="007500D6" w:rsidRPr="007500D6">
        <w:rPr>
          <w:rFonts w:ascii="Sakkal Majalla" w:eastAsia="Calibri" w:hAnsi="Sakkal Majalla" w:cs="Sakkal Majalla"/>
          <w:kern w:val="0"/>
          <w:sz w:val="32"/>
          <w:szCs w:val="32"/>
          <w:rtl/>
          <w14:ligatures w14:val="none"/>
        </w:rPr>
        <w:t>يعزز الذكاء الاصطناعي كفاءة إدارة الموارد البشرية من خلال تسريع عمليات الاختيار والتوظيف، وتحسين دقة تقييم الأداء، وتخصيص برامج التدريب وفقًا لاحتياجات الموظفين.</w:t>
      </w:r>
    </w:p>
    <w:p w14:paraId="40A61660" w14:textId="4326FFA7" w:rsidR="009125CE" w:rsidRPr="00BD3632" w:rsidRDefault="00A74F76" w:rsidP="00A74F76">
      <w:pPr>
        <w:rPr>
          <w:rFonts w:ascii="Sakkal Majalla" w:hAnsi="Sakkal Majalla" w:cs="Sakkal Majalla"/>
          <w:b/>
          <w:bCs/>
          <w:sz w:val="34"/>
          <w:szCs w:val="34"/>
          <w:u w:val="single"/>
          <w:rtl/>
        </w:rPr>
      </w:pPr>
      <w:r w:rsidRPr="00BD3632">
        <w:rPr>
          <w:rFonts w:ascii="Sakkal Majalla" w:hAnsi="Sakkal Majalla" w:cs="Sakkal Majalla"/>
          <w:b/>
          <w:bCs/>
          <w:sz w:val="34"/>
          <w:szCs w:val="34"/>
          <w:u w:val="single"/>
          <w:rtl/>
        </w:rPr>
        <w:t>مشكلة الدراسة</w:t>
      </w:r>
      <w:r w:rsidR="009125CE" w:rsidRPr="00BD3632">
        <w:rPr>
          <w:rFonts w:ascii="Sakkal Majalla" w:hAnsi="Sakkal Majalla" w:cs="Sakkal Majalla" w:hint="cs"/>
          <w:b/>
          <w:bCs/>
          <w:sz w:val="34"/>
          <w:szCs w:val="34"/>
          <w:u w:val="single"/>
          <w:rtl/>
        </w:rPr>
        <w:t>:</w:t>
      </w:r>
    </w:p>
    <w:p w14:paraId="1760F824" w14:textId="1F890425" w:rsidR="002E7827" w:rsidRDefault="002D6002" w:rsidP="002D6002">
      <w:pPr>
        <w:spacing w:after="0" w:line="360" w:lineRule="auto"/>
        <w:ind w:firstLine="567"/>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 xml:space="preserve">تحاول العديد من منظمات الأعمال تبني تأثير الذكاء الاصطناعي في إدارة الموارد البشرية </w:t>
      </w:r>
      <w:r w:rsidR="00946888">
        <w:rPr>
          <w:rFonts w:ascii="Sakkal Majalla" w:eastAsia="Calibri" w:hAnsi="Sakkal Majalla" w:cs="Sakkal Majalla" w:hint="cs"/>
          <w:kern w:val="0"/>
          <w:sz w:val="32"/>
          <w:szCs w:val="32"/>
          <w:rtl/>
          <w14:ligatures w14:val="none"/>
        </w:rPr>
        <w:t>،</w:t>
      </w:r>
      <w:r>
        <w:rPr>
          <w:rFonts w:ascii="Sakkal Majalla" w:eastAsia="Calibri" w:hAnsi="Sakkal Majalla" w:cs="Sakkal Majalla" w:hint="cs"/>
          <w:kern w:val="0"/>
          <w:sz w:val="32"/>
          <w:szCs w:val="32"/>
          <w:rtl/>
          <w14:ligatures w14:val="none"/>
        </w:rPr>
        <w:t xml:space="preserve"> و</w:t>
      </w:r>
      <w:r w:rsidR="002E7827" w:rsidRPr="002E7827">
        <w:rPr>
          <w:rFonts w:ascii="Sakkal Majalla" w:eastAsia="Calibri" w:hAnsi="Sakkal Majalla" w:cs="Sakkal Majalla"/>
          <w:kern w:val="0"/>
          <w:sz w:val="32"/>
          <w:szCs w:val="32"/>
          <w:rtl/>
          <w14:ligatures w14:val="none"/>
        </w:rPr>
        <w:t xml:space="preserve">في </w:t>
      </w:r>
      <w:r>
        <w:rPr>
          <w:rFonts w:ascii="Sakkal Majalla" w:eastAsia="Calibri" w:hAnsi="Sakkal Majalla" w:cs="Sakkal Majalla" w:hint="cs"/>
          <w:kern w:val="0"/>
          <w:sz w:val="32"/>
          <w:szCs w:val="32"/>
          <w:rtl/>
          <w14:ligatures w14:val="none"/>
        </w:rPr>
        <w:t>المقابل ركزت بعض</w:t>
      </w:r>
      <w:r w:rsidR="002E7827" w:rsidRPr="002E7827">
        <w:rPr>
          <w:rFonts w:ascii="Sakkal Majalla" w:eastAsia="Calibri" w:hAnsi="Sakkal Majalla" w:cs="Sakkal Majalla"/>
          <w:kern w:val="0"/>
          <w:sz w:val="32"/>
          <w:szCs w:val="32"/>
          <w:rtl/>
          <w14:ligatures w14:val="none"/>
        </w:rPr>
        <w:t xml:space="preserve"> الدراسات السابقة </w:t>
      </w:r>
      <w:r>
        <w:rPr>
          <w:rFonts w:ascii="Sakkal Majalla" w:eastAsia="Calibri" w:hAnsi="Sakkal Majalla" w:cs="Sakkal Majalla" w:hint="cs"/>
          <w:kern w:val="0"/>
          <w:sz w:val="32"/>
          <w:szCs w:val="32"/>
          <w:rtl/>
          <w14:ligatures w14:val="none"/>
        </w:rPr>
        <w:t>على الجوانب التنظيمية للاعتماد على الذكاء الاصطناعي</w:t>
      </w:r>
      <w:r w:rsidR="00946888">
        <w:rPr>
          <w:rFonts w:ascii="Sakkal Majalla" w:eastAsia="Calibri" w:hAnsi="Sakkal Majalla" w:cs="Sakkal Majalla" w:hint="cs"/>
          <w:kern w:val="0"/>
          <w:sz w:val="32"/>
          <w:szCs w:val="32"/>
          <w:rtl/>
          <w14:ligatures w14:val="none"/>
        </w:rPr>
        <w:t>،</w:t>
      </w:r>
      <w:r>
        <w:rPr>
          <w:rFonts w:ascii="Sakkal Majalla" w:eastAsia="Calibri" w:hAnsi="Sakkal Majalla" w:cs="Sakkal Majalla" w:hint="cs"/>
          <w:kern w:val="0"/>
          <w:sz w:val="32"/>
          <w:szCs w:val="32"/>
          <w:rtl/>
          <w14:ligatures w14:val="none"/>
        </w:rPr>
        <w:t xml:space="preserve"> في حين ركزت بعض الدراسات الأخرى على </w:t>
      </w:r>
      <w:r w:rsidR="002E7827" w:rsidRPr="002E7827">
        <w:rPr>
          <w:rFonts w:ascii="Sakkal Majalla" w:eastAsia="Calibri" w:hAnsi="Sakkal Majalla" w:cs="Sakkal Majalla"/>
          <w:kern w:val="0"/>
          <w:sz w:val="32"/>
          <w:szCs w:val="32"/>
          <w:rtl/>
          <w14:ligatures w14:val="none"/>
        </w:rPr>
        <w:t xml:space="preserve"> أن إدارة الموارد البشرية </w:t>
      </w:r>
      <w:r w:rsidR="002E7827">
        <w:rPr>
          <w:rFonts w:ascii="Sakkal Majalla" w:eastAsia="Calibri" w:hAnsi="Sakkal Majalla" w:cs="Sakkal Majalla" w:hint="cs"/>
          <w:kern w:val="0"/>
          <w:sz w:val="32"/>
          <w:szCs w:val="32"/>
          <w:rtl/>
          <w14:ligatures w14:val="none"/>
        </w:rPr>
        <w:t>ت</w:t>
      </w:r>
      <w:r w:rsidR="002E7827" w:rsidRPr="002E7827">
        <w:rPr>
          <w:rFonts w:ascii="Sakkal Majalla" w:eastAsia="Calibri" w:hAnsi="Sakkal Majalla" w:cs="Sakkal Majalla"/>
          <w:kern w:val="0"/>
          <w:sz w:val="32"/>
          <w:szCs w:val="32"/>
          <w:rtl/>
          <w14:ligatures w14:val="none"/>
        </w:rPr>
        <w:t xml:space="preserve">واجه العديد من التحديات والاستراتيجية ونقص في قلة الذكاء الاصطناعي </w:t>
      </w:r>
      <w:r w:rsidR="00941A3C">
        <w:rPr>
          <w:rFonts w:ascii="Sakkal Majalla" w:eastAsia="Calibri" w:hAnsi="Sakkal Majalla" w:cs="Sakkal Majalla" w:hint="cs"/>
          <w:kern w:val="0"/>
          <w:sz w:val="32"/>
          <w:szCs w:val="32"/>
          <w:rtl/>
          <w14:ligatures w14:val="none"/>
        </w:rPr>
        <w:t>للتوظيف</w:t>
      </w:r>
      <w:r w:rsidR="002E7827" w:rsidRPr="002E7827">
        <w:rPr>
          <w:rFonts w:ascii="Sakkal Majalla" w:eastAsia="Calibri" w:hAnsi="Sakkal Majalla" w:cs="Sakkal Majalla"/>
          <w:kern w:val="0"/>
          <w:sz w:val="32"/>
          <w:szCs w:val="32"/>
          <w:rtl/>
          <w14:ligatures w14:val="none"/>
        </w:rPr>
        <w:t xml:space="preserve"> </w:t>
      </w:r>
      <w:r w:rsidR="00941A3C">
        <w:rPr>
          <w:rFonts w:ascii="Sakkal Majalla" w:eastAsia="Calibri" w:hAnsi="Sakkal Majalla" w:cs="Sakkal Majalla" w:hint="cs"/>
          <w:kern w:val="0"/>
          <w:sz w:val="32"/>
          <w:szCs w:val="32"/>
          <w:rtl/>
          <w14:ligatures w14:val="none"/>
        </w:rPr>
        <w:t>بها</w:t>
      </w:r>
      <w:r w:rsidR="002E7827" w:rsidRPr="002E7827">
        <w:rPr>
          <w:rFonts w:ascii="Sakkal Majalla" w:eastAsia="Calibri" w:hAnsi="Sakkal Majalla" w:cs="Sakkal Majalla"/>
          <w:kern w:val="0"/>
          <w:sz w:val="32"/>
          <w:szCs w:val="32"/>
          <w:rtl/>
          <w14:ligatures w14:val="none"/>
        </w:rPr>
        <w:t xml:space="preserve"> وضعف أنشطة التدريب والتطوير التي لم تمكن القادة في إدارة الموارد البشرية من مواجهة المشكلات وتمكنهم من اكتشاف ذاتهم</w:t>
      </w:r>
      <w:r w:rsidR="00946888">
        <w:rPr>
          <w:rFonts w:ascii="Sakkal Majalla" w:eastAsia="Calibri" w:hAnsi="Sakkal Majalla" w:cs="Sakkal Majalla"/>
          <w:kern w:val="0"/>
          <w:sz w:val="32"/>
          <w:szCs w:val="32"/>
          <w:rtl/>
          <w14:ligatures w14:val="none"/>
        </w:rPr>
        <w:t>،</w:t>
      </w:r>
      <w:r w:rsidR="002E7827" w:rsidRPr="002E7827">
        <w:rPr>
          <w:rFonts w:ascii="Sakkal Majalla" w:eastAsia="Calibri" w:hAnsi="Sakkal Majalla" w:cs="Sakkal Majalla"/>
          <w:kern w:val="0"/>
          <w:sz w:val="32"/>
          <w:szCs w:val="32"/>
          <w:rtl/>
          <w14:ligatures w14:val="none"/>
        </w:rPr>
        <w:t xml:space="preserve"> </w:t>
      </w:r>
      <w:r w:rsidR="00941A3C">
        <w:rPr>
          <w:rFonts w:ascii="Sakkal Majalla" w:eastAsia="Calibri" w:hAnsi="Sakkal Majalla" w:cs="Sakkal Majalla" w:hint="cs"/>
          <w:kern w:val="0"/>
          <w:sz w:val="32"/>
          <w:szCs w:val="32"/>
          <w:rtl/>
          <w14:ligatures w14:val="none"/>
        </w:rPr>
        <w:t>و</w:t>
      </w:r>
      <w:r w:rsidR="00941A3C">
        <w:rPr>
          <w:rFonts w:ascii="Sakkal Majalla" w:eastAsia="Calibri" w:hAnsi="Sakkal Majalla" w:cs="Sakkal Majalla"/>
          <w:kern w:val="0"/>
          <w:sz w:val="32"/>
          <w:szCs w:val="32"/>
          <w:rtl/>
          <w14:ligatures w14:val="none"/>
        </w:rPr>
        <w:t>تبسيط العديد من العمليات</w:t>
      </w:r>
      <w:r w:rsidR="00946888">
        <w:rPr>
          <w:rFonts w:ascii="Sakkal Majalla" w:eastAsia="Calibri" w:hAnsi="Sakkal Majalla" w:cs="Sakkal Majalla"/>
          <w:kern w:val="0"/>
          <w:sz w:val="32"/>
          <w:szCs w:val="32"/>
          <w:rtl/>
          <w14:ligatures w14:val="none"/>
        </w:rPr>
        <w:t>،</w:t>
      </w:r>
      <w:r w:rsidR="0049565B">
        <w:rPr>
          <w:rFonts w:ascii="Sakkal Majalla" w:eastAsia="Calibri" w:hAnsi="Sakkal Majalla" w:cs="Sakkal Majalla" w:hint="cs"/>
          <w:kern w:val="0"/>
          <w:sz w:val="32"/>
          <w:szCs w:val="32"/>
          <w:rtl/>
          <w14:ligatures w14:val="none"/>
        </w:rPr>
        <w:t xml:space="preserve"> </w:t>
      </w:r>
      <w:r>
        <w:rPr>
          <w:rFonts w:ascii="Sakkal Majalla" w:eastAsia="Calibri" w:hAnsi="Sakkal Majalla" w:cs="Sakkal Majalla" w:hint="cs"/>
          <w:kern w:val="0"/>
          <w:sz w:val="32"/>
          <w:szCs w:val="32"/>
          <w:rtl/>
          <w14:ligatures w14:val="none"/>
        </w:rPr>
        <w:t>ولكن في حدود علم الباحثة لم تقم أي دراسة سواء كانت عربية أو أجنبية بالتطرق إلى دراسة تأثير الذكاء الاصطناعي  على وظائف إدارة الموارد البشرية</w:t>
      </w:r>
      <w:r w:rsidR="00946888">
        <w:rPr>
          <w:rFonts w:ascii="Sakkal Majalla" w:eastAsia="Calibri" w:hAnsi="Sakkal Majalla" w:cs="Sakkal Majalla" w:hint="cs"/>
          <w:kern w:val="0"/>
          <w:sz w:val="32"/>
          <w:szCs w:val="32"/>
          <w:rtl/>
          <w14:ligatures w14:val="none"/>
        </w:rPr>
        <w:t>،</w:t>
      </w:r>
      <w:r>
        <w:rPr>
          <w:rFonts w:ascii="Sakkal Majalla" w:eastAsia="Calibri" w:hAnsi="Sakkal Majalla" w:cs="Sakkal Majalla" w:hint="cs"/>
          <w:kern w:val="0"/>
          <w:sz w:val="32"/>
          <w:szCs w:val="32"/>
          <w:rtl/>
          <w14:ligatures w14:val="none"/>
        </w:rPr>
        <w:t xml:space="preserve"> </w:t>
      </w:r>
      <w:r w:rsidR="002E7827" w:rsidRPr="002E7827">
        <w:rPr>
          <w:rFonts w:ascii="Sakkal Majalla" w:eastAsia="Calibri" w:hAnsi="Sakkal Majalla" w:cs="Sakkal Majalla"/>
          <w:kern w:val="0"/>
          <w:sz w:val="32"/>
          <w:szCs w:val="32"/>
          <w:rtl/>
          <w14:ligatures w14:val="none"/>
        </w:rPr>
        <w:t xml:space="preserve"> وبناء على ما تقدم يمكن </w:t>
      </w:r>
      <w:r>
        <w:rPr>
          <w:rFonts w:ascii="Sakkal Majalla" w:eastAsia="Calibri" w:hAnsi="Sakkal Majalla" w:cs="Sakkal Majalla" w:hint="cs"/>
          <w:kern w:val="0"/>
          <w:sz w:val="32"/>
          <w:szCs w:val="32"/>
          <w:rtl/>
          <w14:ligatures w14:val="none"/>
        </w:rPr>
        <w:t>صياغة</w:t>
      </w:r>
      <w:r w:rsidR="002E7827" w:rsidRPr="002E7827">
        <w:rPr>
          <w:rFonts w:ascii="Sakkal Majalla" w:eastAsia="Calibri" w:hAnsi="Sakkal Majalla" w:cs="Sakkal Majalla"/>
          <w:kern w:val="0"/>
          <w:sz w:val="32"/>
          <w:szCs w:val="32"/>
          <w:rtl/>
          <w14:ligatures w14:val="none"/>
        </w:rPr>
        <w:t xml:space="preserve"> مشكلة الدراسة في التساؤل الرئيسي التالي:  </w:t>
      </w:r>
      <w:r w:rsidR="002E7827" w:rsidRPr="00941A3C">
        <w:rPr>
          <w:rFonts w:ascii="Sakkal Majalla" w:eastAsia="Calibri" w:hAnsi="Sakkal Majalla" w:cs="Sakkal Majalla"/>
          <w:b/>
          <w:bCs/>
          <w:kern w:val="0"/>
          <w:sz w:val="32"/>
          <w:szCs w:val="32"/>
          <w:rtl/>
          <w14:ligatures w14:val="none"/>
        </w:rPr>
        <w:t>ما أثر الذكاء</w:t>
      </w:r>
      <w:r w:rsidR="00941A3C" w:rsidRPr="00941A3C">
        <w:rPr>
          <w:b/>
          <w:bCs/>
          <w:rtl/>
        </w:rPr>
        <w:t xml:space="preserve"> </w:t>
      </w:r>
      <w:r w:rsidR="00941A3C" w:rsidRPr="00941A3C">
        <w:rPr>
          <w:rFonts w:ascii="Sakkal Majalla" w:eastAsia="Calibri" w:hAnsi="Sakkal Majalla" w:cs="Sakkal Majalla"/>
          <w:b/>
          <w:bCs/>
          <w:kern w:val="0"/>
          <w:sz w:val="32"/>
          <w:szCs w:val="32"/>
          <w:rtl/>
          <w14:ligatures w14:val="none"/>
        </w:rPr>
        <w:t>الاصطناعي</w:t>
      </w:r>
      <w:r w:rsidR="002E7827" w:rsidRPr="00941A3C">
        <w:rPr>
          <w:rFonts w:ascii="Sakkal Majalla" w:eastAsia="Calibri" w:hAnsi="Sakkal Majalla" w:cs="Sakkal Majalla"/>
          <w:b/>
          <w:bCs/>
          <w:kern w:val="0"/>
          <w:sz w:val="32"/>
          <w:szCs w:val="32"/>
          <w:rtl/>
          <w14:ligatures w14:val="none"/>
        </w:rPr>
        <w:t xml:space="preserve"> على </w:t>
      </w:r>
      <w:r w:rsidR="00941A3C" w:rsidRPr="00941A3C">
        <w:rPr>
          <w:rFonts w:ascii="Sakkal Majalla" w:eastAsia="Calibri" w:hAnsi="Sakkal Majalla" w:cs="Sakkal Majalla"/>
          <w:b/>
          <w:bCs/>
          <w:kern w:val="0"/>
          <w:sz w:val="32"/>
          <w:szCs w:val="32"/>
          <w:rtl/>
          <w14:ligatures w14:val="none"/>
        </w:rPr>
        <w:t xml:space="preserve">وظائف إدارة الموارد البشرية </w:t>
      </w:r>
      <w:r w:rsidR="002E7827" w:rsidRPr="00941A3C">
        <w:rPr>
          <w:rFonts w:ascii="Sakkal Majalla" w:eastAsia="Calibri" w:hAnsi="Sakkal Majalla" w:cs="Sakkal Majalla"/>
          <w:b/>
          <w:bCs/>
          <w:kern w:val="0"/>
          <w:sz w:val="32"/>
          <w:szCs w:val="32"/>
          <w:rtl/>
          <w14:ligatures w14:val="none"/>
        </w:rPr>
        <w:t xml:space="preserve">وذلك بالتطبيق </w:t>
      </w:r>
      <w:r w:rsidR="00941A3C" w:rsidRPr="00941A3C">
        <w:rPr>
          <w:rFonts w:ascii="Sakkal Majalla" w:eastAsia="Calibri" w:hAnsi="Sakkal Majalla" w:cs="Sakkal Majalla" w:hint="cs"/>
          <w:b/>
          <w:bCs/>
          <w:kern w:val="0"/>
          <w:sz w:val="32"/>
          <w:szCs w:val="32"/>
          <w:rtl/>
          <w14:ligatures w14:val="none"/>
        </w:rPr>
        <w:t>إدارة الموارد البشرية</w:t>
      </w:r>
      <w:r w:rsidR="002E7827" w:rsidRPr="00941A3C">
        <w:rPr>
          <w:rFonts w:ascii="Sakkal Majalla" w:eastAsia="Calibri" w:hAnsi="Sakkal Majalla" w:cs="Sakkal Majalla"/>
          <w:b/>
          <w:bCs/>
          <w:kern w:val="0"/>
          <w:sz w:val="32"/>
          <w:szCs w:val="32"/>
          <w:rtl/>
          <w14:ligatures w14:val="none"/>
        </w:rPr>
        <w:t xml:space="preserve"> بمدينة الرياض</w:t>
      </w:r>
      <w:r w:rsidR="00941A3C" w:rsidRPr="00941A3C">
        <w:rPr>
          <w:rFonts w:ascii="Sakkal Majalla" w:eastAsia="Calibri" w:hAnsi="Sakkal Majalla" w:cs="Sakkal Majalla" w:hint="cs"/>
          <w:b/>
          <w:bCs/>
          <w:kern w:val="0"/>
          <w:sz w:val="32"/>
          <w:szCs w:val="32"/>
          <w:rtl/>
          <w14:ligatures w14:val="none"/>
        </w:rPr>
        <w:t xml:space="preserve"> بالمملكة العربية السعودية</w:t>
      </w:r>
      <w:r w:rsidR="002E7827" w:rsidRPr="00941A3C">
        <w:rPr>
          <w:rFonts w:ascii="Sakkal Majalla" w:eastAsia="Calibri" w:hAnsi="Sakkal Majalla" w:cs="Sakkal Majalla"/>
          <w:b/>
          <w:bCs/>
          <w:kern w:val="0"/>
          <w:sz w:val="32"/>
          <w:szCs w:val="32"/>
          <w:rtl/>
          <w14:ligatures w14:val="none"/>
        </w:rPr>
        <w:t>؟.</w:t>
      </w:r>
    </w:p>
    <w:p w14:paraId="231E38BB" w14:textId="157304B2" w:rsidR="009125CE" w:rsidRPr="00BD3632" w:rsidRDefault="00A74F76" w:rsidP="00A74F76">
      <w:pPr>
        <w:rPr>
          <w:rFonts w:ascii="Sakkal Majalla" w:hAnsi="Sakkal Majalla" w:cs="Sakkal Majalla"/>
          <w:b/>
          <w:bCs/>
          <w:sz w:val="34"/>
          <w:szCs w:val="34"/>
          <w:u w:val="single"/>
          <w:rtl/>
        </w:rPr>
      </w:pPr>
      <w:r w:rsidRPr="00BD3632">
        <w:rPr>
          <w:rFonts w:ascii="Sakkal Majalla" w:hAnsi="Sakkal Majalla" w:cs="Sakkal Majalla"/>
          <w:b/>
          <w:bCs/>
          <w:sz w:val="34"/>
          <w:szCs w:val="34"/>
          <w:u w:val="single"/>
          <w:rtl/>
        </w:rPr>
        <w:t>أهمية الدراس</w:t>
      </w:r>
      <w:r w:rsidRPr="00BD3632">
        <w:rPr>
          <w:rFonts w:ascii="Sakkal Majalla" w:hAnsi="Sakkal Majalla" w:cs="Sakkal Majalla" w:hint="cs"/>
          <w:b/>
          <w:bCs/>
          <w:sz w:val="34"/>
          <w:szCs w:val="34"/>
          <w:u w:val="single"/>
          <w:rtl/>
        </w:rPr>
        <w:t>ة:</w:t>
      </w:r>
    </w:p>
    <w:p w14:paraId="7824942D" w14:textId="1CE809F4" w:rsidR="003A6D7C" w:rsidRDefault="00B762DE" w:rsidP="00B762DE">
      <w:pPr>
        <w:spacing w:after="0" w:line="360" w:lineRule="auto"/>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 xml:space="preserve"> </w:t>
      </w:r>
      <w:r w:rsidR="003A6D7C">
        <w:rPr>
          <w:rFonts w:ascii="Sakkal Majalla" w:eastAsia="Calibri" w:hAnsi="Sakkal Majalla" w:cs="Sakkal Majalla" w:hint="cs"/>
          <w:kern w:val="0"/>
          <w:sz w:val="32"/>
          <w:szCs w:val="32"/>
          <w:rtl/>
          <w14:ligatures w14:val="none"/>
        </w:rPr>
        <w:t>تكمن أهمية البحث في الأهمية النظرية والأهمية العلمية:</w:t>
      </w:r>
    </w:p>
    <w:p w14:paraId="4720D32D" w14:textId="7451AE72" w:rsidR="003A6D7C" w:rsidRPr="003A6D7C" w:rsidRDefault="003A6D7C" w:rsidP="003A6D7C">
      <w:pPr>
        <w:spacing w:after="0" w:line="360" w:lineRule="auto"/>
        <w:jc w:val="lowKashida"/>
        <w:rPr>
          <w:rFonts w:ascii="Sakkal Majalla" w:eastAsia="Calibri" w:hAnsi="Sakkal Majalla" w:cs="Sakkal Majalla"/>
          <w:b/>
          <w:bCs/>
          <w:kern w:val="0"/>
          <w:sz w:val="32"/>
          <w:szCs w:val="32"/>
          <w:rtl/>
          <w14:ligatures w14:val="none"/>
        </w:rPr>
      </w:pPr>
      <w:r w:rsidRPr="003A6D7C">
        <w:rPr>
          <w:rFonts w:ascii="Sakkal Majalla" w:eastAsia="Calibri" w:hAnsi="Sakkal Majalla" w:cs="Sakkal Majalla" w:hint="cs"/>
          <w:b/>
          <w:bCs/>
          <w:kern w:val="0"/>
          <w:sz w:val="32"/>
          <w:szCs w:val="32"/>
          <w:rtl/>
          <w14:ligatures w14:val="none"/>
        </w:rPr>
        <w:t>الأهمية النظرية:</w:t>
      </w:r>
    </w:p>
    <w:p w14:paraId="2EA6585C" w14:textId="29894E31" w:rsidR="009125CE" w:rsidRDefault="003A6D7C" w:rsidP="003A6D7C">
      <w:pPr>
        <w:spacing w:after="0" w:line="360" w:lineRule="auto"/>
        <w:ind w:firstLine="567"/>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تبرز الأهمية النظرية للدراسة في أنها تركز على الذكاء الاصطناعي في وظائف إدارة الموارد البشرية وكيف من الممكن أن يؤثر على إدارة الموارد البشرية</w:t>
      </w:r>
      <w:r w:rsidR="00946888">
        <w:rPr>
          <w:rFonts w:ascii="Sakkal Majalla" w:eastAsia="Calibri" w:hAnsi="Sakkal Majalla" w:cs="Sakkal Majalla" w:hint="cs"/>
          <w:kern w:val="0"/>
          <w:sz w:val="32"/>
          <w:szCs w:val="32"/>
          <w:rtl/>
          <w14:ligatures w14:val="none"/>
        </w:rPr>
        <w:t>،</w:t>
      </w:r>
      <w:r>
        <w:rPr>
          <w:rFonts w:ascii="Sakkal Majalla" w:eastAsia="Calibri" w:hAnsi="Sakkal Majalla" w:cs="Sakkal Majalla" w:hint="cs"/>
          <w:kern w:val="0"/>
          <w:sz w:val="32"/>
          <w:szCs w:val="32"/>
          <w:rtl/>
          <w14:ligatures w14:val="none"/>
        </w:rPr>
        <w:t xml:space="preserve"> وحسب علم الباحثة تعتبر الدراسة الحالية من </w:t>
      </w:r>
      <w:r>
        <w:rPr>
          <w:rFonts w:ascii="Sakkal Majalla" w:eastAsia="Calibri" w:hAnsi="Sakkal Majalla" w:cs="Sakkal Majalla" w:hint="cs"/>
          <w:kern w:val="0"/>
          <w:sz w:val="32"/>
          <w:szCs w:val="32"/>
          <w:rtl/>
          <w14:ligatures w14:val="none"/>
        </w:rPr>
        <w:lastRenderedPageBreak/>
        <w:t>الدراسات القليلة التي تناولت دور الذكاء الاصطناعي وتأثيراته على إدارة الموارد البشرية</w:t>
      </w:r>
      <w:r w:rsidR="00946888">
        <w:rPr>
          <w:rFonts w:ascii="Sakkal Majalla" w:eastAsia="Calibri" w:hAnsi="Sakkal Majalla" w:cs="Sakkal Majalla" w:hint="cs"/>
          <w:kern w:val="0"/>
          <w:sz w:val="32"/>
          <w:szCs w:val="32"/>
          <w:rtl/>
          <w14:ligatures w14:val="none"/>
        </w:rPr>
        <w:t>،</w:t>
      </w:r>
      <w:r>
        <w:rPr>
          <w:rFonts w:ascii="Sakkal Majalla" w:eastAsia="Calibri" w:hAnsi="Sakkal Majalla" w:cs="Sakkal Majalla" w:hint="cs"/>
          <w:kern w:val="0"/>
          <w:sz w:val="32"/>
          <w:szCs w:val="32"/>
          <w:rtl/>
          <w14:ligatures w14:val="none"/>
        </w:rPr>
        <w:t xml:space="preserve"> ويمكن أن تسهم نتائج هذه الدراسة في توفير معلومات تساعد في فهم العلاقة بين الذكاء الاصطناعي والموارد البشرية.</w:t>
      </w:r>
    </w:p>
    <w:p w14:paraId="79628A32" w14:textId="653320C6" w:rsidR="003A6D7C" w:rsidRPr="003A6D7C" w:rsidRDefault="003A6D7C" w:rsidP="003A6D7C">
      <w:pPr>
        <w:spacing w:after="0" w:line="360" w:lineRule="auto"/>
        <w:jc w:val="lowKashida"/>
        <w:rPr>
          <w:rFonts w:ascii="Sakkal Majalla" w:eastAsia="Calibri" w:hAnsi="Sakkal Majalla" w:cs="Sakkal Majalla"/>
          <w:b/>
          <w:bCs/>
          <w:kern w:val="0"/>
          <w:sz w:val="32"/>
          <w:szCs w:val="32"/>
          <w:rtl/>
          <w14:ligatures w14:val="none"/>
        </w:rPr>
      </w:pPr>
      <w:r w:rsidRPr="003A6D7C">
        <w:rPr>
          <w:rFonts w:ascii="Sakkal Majalla" w:eastAsia="Calibri" w:hAnsi="Sakkal Majalla" w:cs="Sakkal Majalla" w:hint="cs"/>
          <w:b/>
          <w:bCs/>
          <w:kern w:val="0"/>
          <w:sz w:val="32"/>
          <w:szCs w:val="32"/>
          <w:rtl/>
          <w14:ligatures w14:val="none"/>
        </w:rPr>
        <w:t>الأهمية العلمية:</w:t>
      </w:r>
    </w:p>
    <w:p w14:paraId="57D33F51" w14:textId="3670C82D" w:rsidR="00095474" w:rsidRPr="0049565B" w:rsidRDefault="0036355A" w:rsidP="0049565B">
      <w:pPr>
        <w:spacing w:after="0" w:line="360" w:lineRule="auto"/>
        <w:ind w:firstLine="567"/>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تأتي الأهمية العلمية من خلال تقديم نتائج وتوصيات تكون عوناً لإدارة الموارد البشرية في المملكة العربية السعودية ولفت الانتباه لأهمية اشراك العامل التقني والتكنولوجي مما يعكس أثار إيجابية على رفع مستوى العمل في مختلف القطاعات</w:t>
      </w:r>
      <w:r w:rsidR="00095474" w:rsidRPr="0049565B">
        <w:rPr>
          <w:rFonts w:ascii="Sakkal Majalla" w:eastAsia="Calibri" w:hAnsi="Sakkal Majalla" w:cs="Sakkal Majalla" w:hint="cs"/>
          <w:kern w:val="0"/>
          <w:sz w:val="32"/>
          <w:szCs w:val="32"/>
          <w:rtl/>
          <w14:ligatures w14:val="none"/>
        </w:rPr>
        <w:t>.</w:t>
      </w:r>
    </w:p>
    <w:p w14:paraId="1817352F" w14:textId="349DC553" w:rsidR="009125CE" w:rsidRPr="00BD3632" w:rsidRDefault="00A74F76" w:rsidP="00A74F76">
      <w:pPr>
        <w:rPr>
          <w:rFonts w:ascii="Sakkal Majalla" w:hAnsi="Sakkal Majalla" w:cs="Sakkal Majalla"/>
          <w:b/>
          <w:bCs/>
          <w:sz w:val="34"/>
          <w:szCs w:val="34"/>
          <w:u w:val="single"/>
          <w:rtl/>
        </w:rPr>
      </w:pPr>
      <w:r w:rsidRPr="00BD3632">
        <w:rPr>
          <w:rFonts w:ascii="Sakkal Majalla" w:hAnsi="Sakkal Majalla" w:cs="Sakkal Majalla"/>
          <w:b/>
          <w:bCs/>
          <w:sz w:val="34"/>
          <w:szCs w:val="34"/>
          <w:u w:val="single"/>
          <w:rtl/>
        </w:rPr>
        <w:t>أهداف الدراسة</w:t>
      </w:r>
      <w:r w:rsidR="009125CE" w:rsidRPr="00BD3632">
        <w:rPr>
          <w:rFonts w:ascii="Sakkal Majalla" w:hAnsi="Sakkal Majalla" w:cs="Sakkal Majalla" w:hint="cs"/>
          <w:b/>
          <w:bCs/>
          <w:sz w:val="34"/>
          <w:szCs w:val="34"/>
          <w:u w:val="single"/>
          <w:rtl/>
        </w:rPr>
        <w:t>:</w:t>
      </w:r>
    </w:p>
    <w:p w14:paraId="4F2CF6D3" w14:textId="31B9DD1E" w:rsidR="009125CE" w:rsidRDefault="00656002" w:rsidP="00C207D4">
      <w:pPr>
        <w:pStyle w:val="a5"/>
        <w:numPr>
          <w:ilvl w:val="0"/>
          <w:numId w:val="1"/>
        </w:numPr>
        <w:spacing w:after="0" w:line="360" w:lineRule="auto"/>
        <w:jc w:val="lowKashida"/>
        <w:rPr>
          <w:rFonts w:ascii="Sakkal Majalla" w:eastAsia="Calibri" w:hAnsi="Sakkal Majalla" w:cs="Sakkal Majalla"/>
          <w:kern w:val="0"/>
          <w:sz w:val="32"/>
          <w:szCs w:val="32"/>
          <w14:ligatures w14:val="none"/>
        </w:rPr>
      </w:pPr>
      <w:r>
        <w:rPr>
          <w:rFonts w:ascii="Sakkal Majalla" w:eastAsia="Calibri" w:hAnsi="Sakkal Majalla" w:cs="Sakkal Majalla" w:hint="cs"/>
          <w:kern w:val="0"/>
          <w:sz w:val="32"/>
          <w:szCs w:val="32"/>
          <w:rtl/>
          <w14:ligatures w14:val="none"/>
        </w:rPr>
        <w:t xml:space="preserve">التركيز على الأهمية التي يتمتع بها الذكاء الاصطناعي في المنظمات البشرية. </w:t>
      </w:r>
    </w:p>
    <w:p w14:paraId="7C365D88" w14:textId="77777777" w:rsidR="00656002" w:rsidRDefault="00656002" w:rsidP="00C207D4">
      <w:pPr>
        <w:pStyle w:val="a5"/>
        <w:numPr>
          <w:ilvl w:val="0"/>
          <w:numId w:val="1"/>
        </w:numPr>
        <w:spacing w:after="0" w:line="360" w:lineRule="auto"/>
        <w:jc w:val="lowKashida"/>
        <w:rPr>
          <w:rFonts w:ascii="Sakkal Majalla" w:eastAsia="Calibri" w:hAnsi="Sakkal Majalla" w:cs="Sakkal Majalla"/>
          <w:kern w:val="0"/>
          <w:sz w:val="32"/>
          <w:szCs w:val="32"/>
          <w14:ligatures w14:val="none"/>
        </w:rPr>
      </w:pPr>
      <w:r>
        <w:rPr>
          <w:rFonts w:ascii="Sakkal Majalla" w:eastAsia="Calibri" w:hAnsi="Sakkal Majalla" w:cs="Sakkal Majalla" w:hint="cs"/>
          <w:kern w:val="0"/>
          <w:sz w:val="32"/>
          <w:szCs w:val="32"/>
          <w:rtl/>
          <w14:ligatures w14:val="none"/>
        </w:rPr>
        <w:t>التعرف على أثر الذكاء الاصطناعي في وظائف إدارة الموارد البشرية.</w:t>
      </w:r>
    </w:p>
    <w:p w14:paraId="4264A376" w14:textId="0CC4A859" w:rsidR="00656002" w:rsidRPr="00656002" w:rsidRDefault="00656002" w:rsidP="00C207D4">
      <w:pPr>
        <w:pStyle w:val="a5"/>
        <w:numPr>
          <w:ilvl w:val="0"/>
          <w:numId w:val="1"/>
        </w:numPr>
        <w:spacing w:after="0" w:line="360" w:lineRule="auto"/>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 xml:space="preserve">إبراز الدور الفعال الذي تلعبه تأثيرات الذكاء الاصطناعي في إدارة الموارد البشرية من وجهة نظر موظفي إدارة الموارد البشرية بمدينة الرياض بالمملكة العربية السعودية. </w:t>
      </w:r>
    </w:p>
    <w:p w14:paraId="36F619BF" w14:textId="77777777" w:rsidR="00A74F76" w:rsidRPr="00BD3632" w:rsidRDefault="00D22171" w:rsidP="00D22171">
      <w:pPr>
        <w:rPr>
          <w:rFonts w:ascii="Sakkal Majalla" w:hAnsi="Sakkal Majalla" w:cs="Sakkal Majalla"/>
          <w:b/>
          <w:bCs/>
          <w:sz w:val="34"/>
          <w:szCs w:val="34"/>
          <w:u w:val="single"/>
          <w:rtl/>
        </w:rPr>
      </w:pPr>
      <w:r w:rsidRPr="00BD3632">
        <w:rPr>
          <w:rFonts w:ascii="Sakkal Majalla" w:hAnsi="Sakkal Majalla" w:cs="Sakkal Majalla"/>
          <w:b/>
          <w:bCs/>
          <w:sz w:val="34"/>
          <w:szCs w:val="34"/>
          <w:u w:val="single"/>
          <w:rtl/>
        </w:rPr>
        <w:t>تساؤلات الدراسة</w:t>
      </w:r>
    </w:p>
    <w:p w14:paraId="084445D7" w14:textId="3D27019A" w:rsidR="00656002" w:rsidRPr="00656002" w:rsidRDefault="00656002" w:rsidP="00C207D4">
      <w:pPr>
        <w:pStyle w:val="a5"/>
        <w:numPr>
          <w:ilvl w:val="0"/>
          <w:numId w:val="2"/>
        </w:numPr>
        <w:spacing w:after="0" w:line="360" w:lineRule="auto"/>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بيان</w:t>
      </w:r>
      <w:r w:rsidRPr="00656002">
        <w:rPr>
          <w:rFonts w:ascii="Sakkal Majalla" w:eastAsia="Calibri" w:hAnsi="Sakkal Majalla" w:cs="Sakkal Majalla"/>
          <w:kern w:val="0"/>
          <w:sz w:val="32"/>
          <w:szCs w:val="32"/>
          <w:rtl/>
          <w14:ligatures w14:val="none"/>
        </w:rPr>
        <w:t xml:space="preserve"> الأهمية التي يتمتع بها الذكاء الاصطناعي في المنظمات البشرية. </w:t>
      </w:r>
    </w:p>
    <w:p w14:paraId="3E37FD7B" w14:textId="72A42A9A" w:rsidR="00656002" w:rsidRPr="00656002" w:rsidRDefault="00656002" w:rsidP="00C207D4">
      <w:pPr>
        <w:pStyle w:val="a5"/>
        <w:numPr>
          <w:ilvl w:val="0"/>
          <w:numId w:val="2"/>
        </w:numPr>
        <w:spacing w:after="0" w:line="360" w:lineRule="auto"/>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بيان</w:t>
      </w:r>
      <w:r w:rsidRPr="00656002">
        <w:rPr>
          <w:rFonts w:ascii="Sakkal Majalla" w:eastAsia="Calibri" w:hAnsi="Sakkal Majalla" w:cs="Sakkal Majalla"/>
          <w:kern w:val="0"/>
          <w:sz w:val="32"/>
          <w:szCs w:val="32"/>
          <w:rtl/>
          <w14:ligatures w14:val="none"/>
        </w:rPr>
        <w:t xml:space="preserve"> أثر الذكاء الاصطناعي في وظائف إدارة الموارد البشرية.</w:t>
      </w:r>
    </w:p>
    <w:p w14:paraId="05043041" w14:textId="66F35E91" w:rsidR="00656002" w:rsidRPr="00656002" w:rsidRDefault="00656002" w:rsidP="00C207D4">
      <w:pPr>
        <w:pStyle w:val="a5"/>
        <w:numPr>
          <w:ilvl w:val="0"/>
          <w:numId w:val="2"/>
        </w:numPr>
        <w:spacing w:after="0" w:line="360" w:lineRule="auto"/>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ما</w:t>
      </w:r>
      <w:r w:rsidRPr="00656002">
        <w:rPr>
          <w:rFonts w:ascii="Sakkal Majalla" w:eastAsia="Calibri" w:hAnsi="Sakkal Majalla" w:cs="Sakkal Majalla"/>
          <w:kern w:val="0"/>
          <w:sz w:val="32"/>
          <w:szCs w:val="32"/>
          <w:rtl/>
          <w14:ligatures w14:val="none"/>
        </w:rPr>
        <w:t xml:space="preserve"> الدور الفعال الذي تلعبه تأثيرات الذكاء الاصطناعي في إدارة الموارد البشرية من وجهة نظر موظفي إدارة الموارد البشرية بمدينة الرياض بالمملكة العربية السعودية. </w:t>
      </w:r>
    </w:p>
    <w:p w14:paraId="56B19CA7" w14:textId="67082C38" w:rsidR="00D22171" w:rsidRPr="00BD3632" w:rsidRDefault="00A74F76" w:rsidP="00D22171">
      <w:pPr>
        <w:rPr>
          <w:rFonts w:ascii="Sakkal Majalla" w:hAnsi="Sakkal Majalla" w:cs="Sakkal Majalla"/>
          <w:b/>
          <w:bCs/>
          <w:sz w:val="34"/>
          <w:szCs w:val="34"/>
          <w:u w:val="single"/>
          <w:rtl/>
        </w:rPr>
      </w:pPr>
      <w:r w:rsidRPr="00BD3632">
        <w:rPr>
          <w:rFonts w:ascii="Sakkal Majalla" w:hAnsi="Sakkal Majalla" w:cs="Sakkal Majalla" w:hint="cs"/>
          <w:b/>
          <w:bCs/>
          <w:sz w:val="34"/>
          <w:szCs w:val="34"/>
          <w:u w:val="single"/>
          <w:rtl/>
        </w:rPr>
        <w:t>فروض الدراسة:</w:t>
      </w:r>
    </w:p>
    <w:p w14:paraId="6B676F2D" w14:textId="412EF3FF" w:rsidR="009715F6" w:rsidRDefault="009715F6" w:rsidP="00C207D4">
      <w:pPr>
        <w:pStyle w:val="a5"/>
        <w:numPr>
          <w:ilvl w:val="0"/>
          <w:numId w:val="3"/>
        </w:numPr>
        <w:spacing w:after="0" w:line="360" w:lineRule="auto"/>
        <w:jc w:val="lowKashida"/>
        <w:rPr>
          <w:rFonts w:ascii="Sakkal Majalla" w:eastAsia="Calibri" w:hAnsi="Sakkal Majalla" w:cs="Sakkal Majalla"/>
          <w:kern w:val="0"/>
          <w:sz w:val="32"/>
          <w:szCs w:val="32"/>
          <w14:ligatures w14:val="none"/>
        </w:rPr>
      </w:pPr>
      <w:r>
        <w:rPr>
          <w:rFonts w:ascii="Sakkal Majalla" w:eastAsia="Calibri" w:hAnsi="Sakkal Majalla" w:cs="Sakkal Majalla" w:hint="cs"/>
          <w:kern w:val="0"/>
          <w:sz w:val="32"/>
          <w:szCs w:val="32"/>
          <w:rtl/>
          <w14:ligatures w14:val="none"/>
        </w:rPr>
        <w:t xml:space="preserve">لا يوجد تأثير جوهري للذكاء الاصطناعي في وظائف إدارة الموارد البشرية بأبعاده </w:t>
      </w:r>
      <w:proofErr w:type="gramStart"/>
      <w:r>
        <w:rPr>
          <w:rFonts w:ascii="Sakkal Majalla" w:eastAsia="Calibri" w:hAnsi="Sakkal Majalla" w:cs="Sakkal Majalla" w:hint="cs"/>
          <w:kern w:val="0"/>
          <w:sz w:val="32"/>
          <w:szCs w:val="32"/>
          <w:rtl/>
          <w14:ligatures w14:val="none"/>
        </w:rPr>
        <w:t>( تطبيق</w:t>
      </w:r>
      <w:proofErr w:type="gramEnd"/>
      <w:r>
        <w:rPr>
          <w:rFonts w:ascii="Sakkal Majalla" w:eastAsia="Calibri" w:hAnsi="Sakkal Majalla" w:cs="Sakkal Majalla" w:hint="cs"/>
          <w:kern w:val="0"/>
          <w:sz w:val="32"/>
          <w:szCs w:val="32"/>
          <w:rtl/>
          <w14:ligatures w14:val="none"/>
        </w:rPr>
        <w:t xml:space="preserve"> الذكاء الاصطناعي في التعويضات</w:t>
      </w:r>
      <w:r w:rsidR="00946888">
        <w:rPr>
          <w:rFonts w:ascii="Sakkal Majalla" w:eastAsia="Calibri" w:hAnsi="Sakkal Majalla" w:cs="Sakkal Majalla" w:hint="cs"/>
          <w:kern w:val="0"/>
          <w:sz w:val="32"/>
          <w:szCs w:val="32"/>
          <w:rtl/>
          <w14:ligatures w14:val="none"/>
        </w:rPr>
        <w:t>،</w:t>
      </w:r>
      <w:r>
        <w:rPr>
          <w:rFonts w:ascii="Sakkal Majalla" w:eastAsia="Calibri" w:hAnsi="Sakkal Majalla" w:cs="Sakkal Majalla" w:hint="cs"/>
          <w:kern w:val="0"/>
          <w:sz w:val="32"/>
          <w:szCs w:val="32"/>
          <w:rtl/>
          <w14:ligatures w14:val="none"/>
        </w:rPr>
        <w:t xml:space="preserve"> تطبيق الذكاء الاصطناعي في عملية التوظيف</w:t>
      </w:r>
      <w:r w:rsidR="00946888">
        <w:rPr>
          <w:rFonts w:ascii="Sakkal Majalla" w:eastAsia="Calibri" w:hAnsi="Sakkal Majalla" w:cs="Sakkal Majalla" w:hint="cs"/>
          <w:kern w:val="0"/>
          <w:sz w:val="32"/>
          <w:szCs w:val="32"/>
          <w:rtl/>
          <w14:ligatures w14:val="none"/>
        </w:rPr>
        <w:t>،</w:t>
      </w:r>
      <w:r>
        <w:rPr>
          <w:rFonts w:ascii="Sakkal Majalla" w:eastAsia="Calibri" w:hAnsi="Sakkal Majalla" w:cs="Sakkal Majalla" w:hint="cs"/>
          <w:kern w:val="0"/>
          <w:sz w:val="32"/>
          <w:szCs w:val="32"/>
          <w:rtl/>
          <w14:ligatures w14:val="none"/>
        </w:rPr>
        <w:t xml:space="preserve"> تطبيق </w:t>
      </w:r>
      <w:r>
        <w:rPr>
          <w:rFonts w:ascii="Sakkal Majalla" w:eastAsia="Calibri" w:hAnsi="Sakkal Majalla" w:cs="Sakkal Majalla" w:hint="cs"/>
          <w:kern w:val="0"/>
          <w:sz w:val="32"/>
          <w:szCs w:val="32"/>
          <w:rtl/>
          <w14:ligatures w14:val="none"/>
        </w:rPr>
        <w:lastRenderedPageBreak/>
        <w:t>الذكاء الاصطناعي في التدريب والتطوير) في إدارة الموارد البشرية بمدينة الرياض بالمملكة العربية السعودية.</w:t>
      </w:r>
    </w:p>
    <w:p w14:paraId="0105A6D8" w14:textId="0F150622" w:rsidR="00A74F76" w:rsidRPr="00656002" w:rsidRDefault="007724FD" w:rsidP="00C207D4">
      <w:pPr>
        <w:pStyle w:val="a5"/>
        <w:numPr>
          <w:ilvl w:val="0"/>
          <w:numId w:val="3"/>
        </w:numPr>
        <w:spacing w:after="0" w:line="360" w:lineRule="auto"/>
        <w:jc w:val="lowKashida"/>
        <w:rPr>
          <w:rFonts w:ascii="Sakkal Majalla" w:eastAsia="Calibri" w:hAnsi="Sakkal Majalla" w:cs="Sakkal Majalla"/>
          <w:kern w:val="0"/>
          <w:sz w:val="32"/>
          <w:szCs w:val="32"/>
          <w:rtl/>
          <w14:ligatures w14:val="none"/>
        </w:rPr>
      </w:pPr>
      <w:r w:rsidRPr="00656002">
        <w:rPr>
          <w:rFonts w:ascii="Sakkal Majalla" w:eastAsia="Calibri" w:hAnsi="Sakkal Majalla" w:cs="Sakkal Majalla" w:hint="cs"/>
          <w:kern w:val="0"/>
          <w:sz w:val="32"/>
          <w:szCs w:val="32"/>
          <w:rtl/>
          <w14:ligatures w14:val="none"/>
        </w:rPr>
        <w:t xml:space="preserve">يوجد تأثير ذو دلالة إحصائية </w:t>
      </w:r>
      <w:r w:rsidR="009715F6">
        <w:rPr>
          <w:rFonts w:ascii="Sakkal Majalla" w:eastAsia="Calibri" w:hAnsi="Sakkal Majalla" w:cs="Sakkal Majalla" w:hint="cs"/>
          <w:kern w:val="0"/>
          <w:sz w:val="32"/>
          <w:szCs w:val="32"/>
          <w:rtl/>
          <w14:ligatures w14:val="none"/>
        </w:rPr>
        <w:t>حول تأثير</w:t>
      </w:r>
      <w:r w:rsidRPr="00656002">
        <w:rPr>
          <w:rFonts w:ascii="Sakkal Majalla" w:eastAsia="Calibri" w:hAnsi="Sakkal Majalla" w:cs="Sakkal Majalla" w:hint="cs"/>
          <w:kern w:val="0"/>
          <w:sz w:val="32"/>
          <w:szCs w:val="32"/>
          <w:rtl/>
          <w14:ligatures w14:val="none"/>
        </w:rPr>
        <w:t xml:space="preserve"> الذكاء الاصطناعي على طبيعة الوظائف التقليدية في إدارة الموارد البشرية.</w:t>
      </w:r>
    </w:p>
    <w:p w14:paraId="63F150B6" w14:textId="48A7A4A7" w:rsidR="00FE1EA6" w:rsidRPr="00FE1EA6" w:rsidRDefault="00E6454C" w:rsidP="00C207D4">
      <w:pPr>
        <w:pStyle w:val="a5"/>
        <w:numPr>
          <w:ilvl w:val="0"/>
          <w:numId w:val="3"/>
        </w:numPr>
        <w:spacing w:after="0" w:line="360" w:lineRule="auto"/>
        <w:jc w:val="lowKashida"/>
        <w:rPr>
          <w:rFonts w:ascii="Sakkal Majalla" w:eastAsia="Calibri" w:hAnsi="Sakkal Majalla" w:cs="Sakkal Majalla"/>
          <w:kern w:val="0"/>
          <w:sz w:val="32"/>
          <w:szCs w:val="32"/>
          <w:rtl/>
          <w14:ligatures w14:val="none"/>
        </w:rPr>
      </w:pPr>
      <w:r w:rsidRPr="00656002">
        <w:rPr>
          <w:rFonts w:ascii="Sakkal Majalla" w:eastAsia="Calibri" w:hAnsi="Sakkal Majalla" w:cs="Sakkal Majalla" w:hint="cs"/>
          <w:kern w:val="0"/>
          <w:sz w:val="32"/>
          <w:szCs w:val="32"/>
          <w:rtl/>
          <w14:ligatures w14:val="none"/>
        </w:rPr>
        <w:t>هناك علاقة إيجابية بين استخدام الذكاء الاصطناعي في الموارد البشرية وظهور مهارات جديدة مطلوبة لدى الموظفين.</w:t>
      </w:r>
    </w:p>
    <w:p w14:paraId="5108142A" w14:textId="77777777" w:rsidR="00FE1EA6" w:rsidRPr="005D5C15" w:rsidRDefault="00FE1EA6" w:rsidP="00FE1EA6">
      <w:pPr>
        <w:rPr>
          <w:rFonts w:ascii="Sakkal Majalla" w:hAnsi="Sakkal Majalla" w:cs="Sakkal Majalla"/>
          <w:b/>
          <w:bCs/>
          <w:sz w:val="34"/>
          <w:szCs w:val="34"/>
          <w:u w:val="single"/>
          <w:rtl/>
        </w:rPr>
      </w:pPr>
      <w:r w:rsidRPr="005D5C15">
        <w:rPr>
          <w:rFonts w:ascii="Sakkal Majalla" w:hAnsi="Sakkal Majalla" w:cs="Sakkal Majalla" w:hint="cs"/>
          <w:b/>
          <w:bCs/>
          <w:sz w:val="34"/>
          <w:szCs w:val="34"/>
          <w:u w:val="single"/>
          <w:rtl/>
        </w:rPr>
        <w:t>المنطلقات النظرية للدراسة:</w:t>
      </w:r>
    </w:p>
    <w:p w14:paraId="4E4D8B56" w14:textId="62646FA3" w:rsidR="00FE1EA6" w:rsidRPr="005D5C15" w:rsidRDefault="00FE1EA6" w:rsidP="00FE1EA6">
      <w:pPr>
        <w:spacing w:after="0" w:line="360" w:lineRule="auto"/>
        <w:ind w:firstLine="567"/>
        <w:jc w:val="lowKashida"/>
        <w:rPr>
          <w:rFonts w:ascii="Sakkal Majalla" w:eastAsia="Calibri" w:hAnsi="Sakkal Majalla" w:cs="Sakkal Majalla"/>
          <w:kern w:val="0"/>
          <w:sz w:val="32"/>
          <w:szCs w:val="32"/>
          <w:rtl/>
          <w14:ligatures w14:val="none"/>
        </w:rPr>
      </w:pPr>
      <w:r w:rsidRPr="005D5C15">
        <w:rPr>
          <w:rFonts w:ascii="Sakkal Majalla" w:eastAsia="Calibri" w:hAnsi="Sakkal Majalla" w:cs="Sakkal Majalla"/>
          <w:kern w:val="0"/>
          <w:sz w:val="32"/>
          <w:szCs w:val="32"/>
          <w:rtl/>
          <w14:ligatures w14:val="none"/>
        </w:rPr>
        <w:t xml:space="preserve">تستند هذه الدراسة إلى </w:t>
      </w:r>
      <w:r w:rsidRPr="005D5C15">
        <w:rPr>
          <w:rFonts w:ascii="Sakkal Majalla" w:eastAsia="Calibri" w:hAnsi="Sakkal Majalla" w:cs="Sakkal Majalla" w:hint="cs"/>
          <w:kern w:val="0"/>
          <w:sz w:val="32"/>
          <w:szCs w:val="32"/>
          <w:rtl/>
          <w14:ligatures w14:val="none"/>
        </w:rPr>
        <w:t xml:space="preserve">عدد </w:t>
      </w:r>
      <w:r w:rsidRPr="005D5C15">
        <w:rPr>
          <w:rFonts w:ascii="Sakkal Majalla" w:eastAsia="Calibri" w:hAnsi="Sakkal Majalla" w:cs="Sakkal Majalla"/>
          <w:kern w:val="0"/>
          <w:sz w:val="32"/>
          <w:szCs w:val="32"/>
          <w:rtl/>
          <w14:ligatures w14:val="none"/>
        </w:rPr>
        <w:t>من الأطر النظرية التي ت</w:t>
      </w:r>
      <w:r w:rsidRPr="005D5C15">
        <w:rPr>
          <w:rFonts w:ascii="Sakkal Majalla" w:eastAsia="Calibri" w:hAnsi="Sakkal Majalla" w:cs="Sakkal Majalla" w:hint="cs"/>
          <w:kern w:val="0"/>
          <w:sz w:val="32"/>
          <w:szCs w:val="32"/>
          <w:rtl/>
          <w14:ligatures w14:val="none"/>
        </w:rPr>
        <w:t xml:space="preserve">سلط الضوء </w:t>
      </w:r>
      <w:r w:rsidRPr="005D5C15">
        <w:rPr>
          <w:rFonts w:ascii="Sakkal Majalla" w:eastAsia="Calibri" w:hAnsi="Sakkal Majalla" w:cs="Sakkal Majalla"/>
          <w:kern w:val="0"/>
          <w:sz w:val="32"/>
          <w:szCs w:val="32"/>
          <w:rtl/>
          <w14:ligatures w14:val="none"/>
        </w:rPr>
        <w:t>بين الت</w:t>
      </w:r>
      <w:r w:rsidRPr="005D5C15">
        <w:rPr>
          <w:rFonts w:ascii="Sakkal Majalla" w:eastAsia="Calibri" w:hAnsi="Sakkal Majalla" w:cs="Sakkal Majalla" w:hint="cs"/>
          <w:kern w:val="0"/>
          <w:sz w:val="32"/>
          <w:szCs w:val="32"/>
          <w:rtl/>
          <w14:ligatures w14:val="none"/>
        </w:rPr>
        <w:t>قدم التكنولوجي والتغير في بيئات العمل، وخصوصًا في إدارة الموارد البشرية. توفر هذه النظريات خلفية علمية لفهم كيف يمكن للذكاء الاصطناعي أن يعيد تشكيل المهام والمسؤوليات داخل المؤسسات:</w:t>
      </w:r>
    </w:p>
    <w:p w14:paraId="0FE732A5" w14:textId="77777777" w:rsidR="00FE1EA6" w:rsidRPr="005D5C15" w:rsidRDefault="00FE1EA6" w:rsidP="00FE1EA6">
      <w:pPr>
        <w:rPr>
          <w:rFonts w:ascii="Sakkal Majalla" w:hAnsi="Sakkal Majalla" w:cs="Sakkal Majalla"/>
          <w:b/>
          <w:bCs/>
          <w:sz w:val="28"/>
          <w:szCs w:val="28"/>
          <w:rtl/>
        </w:rPr>
      </w:pPr>
      <w:r>
        <w:rPr>
          <w:rFonts w:ascii="Sakkal Majalla" w:hAnsi="Sakkal Majalla" w:cs="Sakkal Majalla" w:hint="cs"/>
          <w:b/>
          <w:bCs/>
          <w:sz w:val="28"/>
          <w:szCs w:val="28"/>
          <w:rtl/>
        </w:rPr>
        <w:t>1</w:t>
      </w:r>
      <w:r w:rsidRPr="005D5C15">
        <w:rPr>
          <w:rFonts w:ascii="Sakkal Majalla" w:hAnsi="Sakkal Majalla" w:cs="Sakkal Majalla" w:hint="cs"/>
          <w:b/>
          <w:bCs/>
          <w:sz w:val="28"/>
          <w:szCs w:val="28"/>
          <w:rtl/>
        </w:rPr>
        <w:t>-</w:t>
      </w:r>
      <w:r w:rsidRPr="005D5C15">
        <w:rPr>
          <w:rFonts w:ascii="Sakkal Majalla" w:hAnsi="Sakkal Majalla" w:cs="Sakkal Majalla"/>
          <w:b/>
          <w:bCs/>
          <w:sz w:val="28"/>
          <w:szCs w:val="28"/>
          <w:rtl/>
        </w:rPr>
        <w:t>نظرية التغيير التنظيمي (</w:t>
      </w:r>
      <w:r w:rsidRPr="005D5C15">
        <w:rPr>
          <w:rFonts w:ascii="Sakkal Majalla" w:hAnsi="Sakkal Majalla" w:cs="Sakkal Majalla"/>
          <w:b/>
          <w:bCs/>
          <w:sz w:val="28"/>
          <w:szCs w:val="28"/>
        </w:rPr>
        <w:t>Organizational Change Theory</w:t>
      </w:r>
      <w:r w:rsidRPr="005D5C15">
        <w:rPr>
          <w:rFonts w:ascii="Sakkal Majalla" w:hAnsi="Sakkal Majalla" w:cs="Sakkal Majalla"/>
          <w:b/>
          <w:bCs/>
          <w:sz w:val="28"/>
          <w:szCs w:val="28"/>
          <w:rtl/>
        </w:rPr>
        <w:t>)</w:t>
      </w:r>
    </w:p>
    <w:p w14:paraId="338E9399" w14:textId="77777777" w:rsidR="00FE1EA6" w:rsidRPr="005D5C15" w:rsidRDefault="00FE1EA6" w:rsidP="00FE1EA6">
      <w:pPr>
        <w:spacing w:after="0" w:line="360" w:lineRule="auto"/>
        <w:ind w:firstLine="567"/>
        <w:jc w:val="lowKashida"/>
        <w:rPr>
          <w:rFonts w:ascii="Sakkal Majalla" w:eastAsia="Calibri" w:hAnsi="Sakkal Majalla" w:cs="Sakkal Majalla"/>
          <w:kern w:val="0"/>
          <w:sz w:val="32"/>
          <w:szCs w:val="32"/>
          <w:rtl/>
          <w14:ligatures w14:val="none"/>
        </w:rPr>
      </w:pPr>
      <w:r w:rsidRPr="005D5C15">
        <w:rPr>
          <w:rFonts w:ascii="Sakkal Majalla" w:eastAsia="Calibri" w:hAnsi="Sakkal Majalla" w:cs="Sakkal Majalla" w:hint="cs"/>
          <w:kern w:val="0"/>
          <w:sz w:val="32"/>
          <w:szCs w:val="32"/>
          <w:rtl/>
          <w14:ligatures w14:val="none"/>
        </w:rPr>
        <w:t xml:space="preserve">تفترض هذه النظرية أن المنظمات تتغير كرد فعل على عوامل داخلية وخارجية، مثل التطور التكنولوجي. ويُعد إدخال الذكاء الاصطناعي نوعًا من التغيير التحويلي، الذي لا يقتصر على تعديل الإجراءات، بل يشمل إعادة هيكلة الأدوار </w:t>
      </w:r>
      <w:proofErr w:type="gramStart"/>
      <w:r w:rsidRPr="005D5C15">
        <w:rPr>
          <w:rFonts w:ascii="Sakkal Majalla" w:eastAsia="Calibri" w:hAnsi="Sakkal Majalla" w:cs="Sakkal Majalla" w:hint="cs"/>
          <w:kern w:val="0"/>
          <w:sz w:val="32"/>
          <w:szCs w:val="32"/>
          <w:rtl/>
          <w14:ligatures w14:val="none"/>
        </w:rPr>
        <w:t>و المسؤوليات</w:t>
      </w:r>
      <w:proofErr w:type="gramEnd"/>
      <w:r w:rsidRPr="005D5C15">
        <w:rPr>
          <w:rFonts w:ascii="Sakkal Majalla" w:eastAsia="Calibri" w:hAnsi="Sakkal Majalla" w:cs="Sakkal Majalla" w:hint="cs"/>
          <w:kern w:val="0"/>
          <w:sz w:val="32"/>
          <w:szCs w:val="32"/>
          <w:rtl/>
          <w14:ligatures w14:val="none"/>
        </w:rPr>
        <w:t>، وتطوير مهارات الموظفين بما يتناسب مع المرحلة الجديدة.</w:t>
      </w:r>
    </w:p>
    <w:p w14:paraId="7FC11C23" w14:textId="77777777" w:rsidR="00FE1EA6" w:rsidRPr="005D5C15" w:rsidRDefault="00FE1EA6" w:rsidP="00FE1EA6">
      <w:pPr>
        <w:rPr>
          <w:rFonts w:ascii="Sakkal Majalla" w:hAnsi="Sakkal Majalla" w:cs="Sakkal Majalla"/>
          <w:b/>
          <w:bCs/>
          <w:sz w:val="28"/>
          <w:szCs w:val="28"/>
          <w:rtl/>
        </w:rPr>
      </w:pPr>
      <w:r w:rsidRPr="005D5C15">
        <w:rPr>
          <w:rFonts w:ascii="Sakkal Majalla" w:hAnsi="Sakkal Majalla" w:cs="Sakkal Majalla"/>
          <w:b/>
          <w:bCs/>
          <w:sz w:val="28"/>
          <w:szCs w:val="28"/>
          <w:rtl/>
        </w:rPr>
        <w:t>2. نموذج قبول التكنولوجيا (</w:t>
      </w:r>
      <w:r w:rsidRPr="005D5C15">
        <w:rPr>
          <w:rFonts w:ascii="Sakkal Majalla" w:hAnsi="Sakkal Majalla" w:cs="Sakkal Majalla"/>
          <w:b/>
          <w:bCs/>
          <w:sz w:val="28"/>
          <w:szCs w:val="28"/>
        </w:rPr>
        <w:t>Technology Acceptance Model – TAM</w:t>
      </w:r>
      <w:r w:rsidRPr="005D5C15">
        <w:rPr>
          <w:rFonts w:ascii="Sakkal Majalla" w:hAnsi="Sakkal Majalla" w:cs="Sakkal Majalla"/>
          <w:b/>
          <w:bCs/>
          <w:sz w:val="28"/>
          <w:szCs w:val="28"/>
          <w:rtl/>
        </w:rPr>
        <w:t>)</w:t>
      </w:r>
    </w:p>
    <w:p w14:paraId="2E615677" w14:textId="421BB04F" w:rsidR="00FE1EA6" w:rsidRDefault="00FE1EA6" w:rsidP="00FE1EA6">
      <w:pPr>
        <w:spacing w:after="0" w:line="360" w:lineRule="auto"/>
        <w:ind w:firstLine="567"/>
        <w:jc w:val="lowKashida"/>
        <w:rPr>
          <w:rFonts w:ascii="Sakkal Majalla" w:eastAsia="Calibri" w:hAnsi="Sakkal Majalla" w:cs="Sakkal Majalla"/>
          <w:kern w:val="0"/>
          <w:sz w:val="32"/>
          <w:szCs w:val="32"/>
          <w:rtl/>
          <w14:ligatures w14:val="none"/>
        </w:rPr>
      </w:pPr>
      <w:r w:rsidRPr="005D5C15">
        <w:rPr>
          <w:rFonts w:ascii="Sakkal Majalla" w:eastAsia="Calibri" w:hAnsi="Sakkal Majalla" w:cs="Sakkal Majalla" w:hint="cs"/>
          <w:kern w:val="0"/>
          <w:sz w:val="32"/>
          <w:szCs w:val="32"/>
          <w:rtl/>
          <w14:ligatures w14:val="none"/>
        </w:rPr>
        <w:t>يُستخدم هذا النموذج لتفسير العوامل التي تؤثر في مدى تبني الأفراد للتقنيات الجديدة. ويركز بشكل رئيس على إدراك الموظف لمدى سهولة استخدام التقنية، ومدى فائدتها في أداء مهامه. يُسهم هذا النموذج في تفسير كيف يمكن لعوامل نفسية وذاتية أن تؤثر على قبول موظفي الموارد البشرية للذكاء الاصطناعي.</w:t>
      </w:r>
    </w:p>
    <w:p w14:paraId="3B479659" w14:textId="77777777" w:rsidR="00FE1EA6" w:rsidRPr="005D5C15" w:rsidRDefault="00FE1EA6" w:rsidP="00FE1EA6">
      <w:pPr>
        <w:spacing w:after="0" w:line="360" w:lineRule="auto"/>
        <w:ind w:firstLine="567"/>
        <w:jc w:val="lowKashida"/>
        <w:rPr>
          <w:rFonts w:ascii="Sakkal Majalla" w:eastAsia="Calibri" w:hAnsi="Sakkal Majalla" w:cs="Sakkal Majalla"/>
          <w:kern w:val="0"/>
          <w:sz w:val="32"/>
          <w:szCs w:val="32"/>
          <w:rtl/>
          <w14:ligatures w14:val="none"/>
        </w:rPr>
      </w:pPr>
    </w:p>
    <w:p w14:paraId="673ECE7F" w14:textId="77777777" w:rsidR="00FE1EA6" w:rsidRPr="005D5C15" w:rsidRDefault="00FE1EA6" w:rsidP="00FE1EA6">
      <w:pPr>
        <w:rPr>
          <w:rFonts w:ascii="Sakkal Majalla" w:hAnsi="Sakkal Majalla" w:cs="Sakkal Majalla"/>
          <w:b/>
          <w:bCs/>
          <w:sz w:val="28"/>
          <w:szCs w:val="28"/>
          <w:rtl/>
        </w:rPr>
      </w:pPr>
      <w:r w:rsidRPr="005D5C15">
        <w:rPr>
          <w:rFonts w:ascii="Sakkal Majalla" w:hAnsi="Sakkal Majalla" w:cs="Sakkal Majalla"/>
          <w:b/>
          <w:bCs/>
          <w:sz w:val="28"/>
          <w:szCs w:val="28"/>
          <w:rtl/>
        </w:rPr>
        <w:lastRenderedPageBreak/>
        <w:t>3. نظرية رأس المال البشري (</w:t>
      </w:r>
      <w:r w:rsidRPr="005D5C15">
        <w:rPr>
          <w:rFonts w:ascii="Sakkal Majalla" w:hAnsi="Sakkal Majalla" w:cs="Sakkal Majalla"/>
          <w:b/>
          <w:bCs/>
          <w:sz w:val="28"/>
          <w:szCs w:val="28"/>
        </w:rPr>
        <w:t>Human Capital Theory</w:t>
      </w:r>
      <w:r w:rsidRPr="005D5C15">
        <w:rPr>
          <w:rFonts w:ascii="Sakkal Majalla" w:hAnsi="Sakkal Majalla" w:cs="Sakkal Majalla"/>
          <w:b/>
          <w:bCs/>
          <w:sz w:val="28"/>
          <w:szCs w:val="28"/>
          <w:rtl/>
        </w:rPr>
        <w:t>)</w:t>
      </w:r>
    </w:p>
    <w:p w14:paraId="6F84D1F9" w14:textId="77777777" w:rsidR="00FE1EA6" w:rsidRPr="005D5C15" w:rsidRDefault="00FE1EA6" w:rsidP="00FE1EA6">
      <w:pPr>
        <w:spacing w:after="0" w:line="360" w:lineRule="auto"/>
        <w:ind w:firstLine="567"/>
        <w:jc w:val="lowKashida"/>
        <w:rPr>
          <w:rFonts w:ascii="Sakkal Majalla" w:eastAsia="Calibri" w:hAnsi="Sakkal Majalla" w:cs="Sakkal Majalla"/>
          <w:kern w:val="0"/>
          <w:sz w:val="32"/>
          <w:szCs w:val="32"/>
          <w:rtl/>
          <w14:ligatures w14:val="none"/>
        </w:rPr>
      </w:pPr>
      <w:r w:rsidRPr="005D5C15">
        <w:rPr>
          <w:rFonts w:ascii="Sakkal Majalla" w:eastAsia="Calibri" w:hAnsi="Sakkal Majalla" w:cs="Sakkal Majalla" w:hint="cs"/>
          <w:kern w:val="0"/>
          <w:sz w:val="32"/>
          <w:szCs w:val="32"/>
          <w:rtl/>
          <w14:ligatures w14:val="none"/>
        </w:rPr>
        <w:t>ترى هذه النظرية أن القدرات والمعارف التي يمتلكها الأفراد تُعد موارد قابلة للتطوير، وتُسهم في تحقيق النمو المؤسسي. ومع تسارع التحولات التقنية، يصبح تطوير المهارات الرقمية والقدرات التحليلي</w:t>
      </w:r>
      <w:r w:rsidRPr="005D5C15">
        <w:rPr>
          <w:rFonts w:ascii="Sakkal Majalla" w:eastAsia="Calibri" w:hAnsi="Sakkal Majalla" w:cs="Sakkal Majalla" w:hint="eastAsia"/>
          <w:kern w:val="0"/>
          <w:sz w:val="32"/>
          <w:szCs w:val="32"/>
          <w:rtl/>
          <w14:ligatures w14:val="none"/>
        </w:rPr>
        <w:t>ة</w:t>
      </w:r>
      <w:r w:rsidRPr="005D5C15">
        <w:rPr>
          <w:rFonts w:ascii="Sakkal Majalla" w:eastAsia="Calibri" w:hAnsi="Sakkal Majalla" w:cs="Sakkal Majalla" w:hint="cs"/>
          <w:kern w:val="0"/>
          <w:sz w:val="32"/>
          <w:szCs w:val="32"/>
          <w:rtl/>
          <w14:ligatures w14:val="none"/>
        </w:rPr>
        <w:t xml:space="preserve"> جزءًا جوهريًا من الاستثمار في رأس المال البشري داخل إدارات الموارد البشرية.</w:t>
      </w:r>
    </w:p>
    <w:p w14:paraId="5578369D" w14:textId="77777777" w:rsidR="00FE1EA6" w:rsidRPr="005D5C15" w:rsidRDefault="00FE1EA6" w:rsidP="00FE1EA6">
      <w:pPr>
        <w:rPr>
          <w:rFonts w:ascii="Sakkal Majalla" w:hAnsi="Sakkal Majalla" w:cs="Sakkal Majalla"/>
          <w:b/>
          <w:bCs/>
          <w:sz w:val="28"/>
          <w:szCs w:val="28"/>
          <w:rtl/>
        </w:rPr>
      </w:pPr>
      <w:r w:rsidRPr="005D5C15">
        <w:rPr>
          <w:rFonts w:ascii="Sakkal Majalla" w:hAnsi="Sakkal Majalla" w:cs="Sakkal Majalla"/>
          <w:b/>
          <w:bCs/>
          <w:sz w:val="28"/>
          <w:szCs w:val="28"/>
          <w:rtl/>
        </w:rPr>
        <w:t>4. نظرية الأدوار (</w:t>
      </w:r>
      <w:r w:rsidRPr="005D5C15">
        <w:rPr>
          <w:rFonts w:ascii="Sakkal Majalla" w:hAnsi="Sakkal Majalla" w:cs="Sakkal Majalla"/>
          <w:b/>
          <w:bCs/>
          <w:sz w:val="28"/>
          <w:szCs w:val="28"/>
        </w:rPr>
        <w:t>Role Theory</w:t>
      </w:r>
      <w:r w:rsidRPr="005D5C15">
        <w:rPr>
          <w:rFonts w:ascii="Sakkal Majalla" w:hAnsi="Sakkal Majalla" w:cs="Sakkal Majalla"/>
          <w:b/>
          <w:bCs/>
          <w:sz w:val="28"/>
          <w:szCs w:val="28"/>
          <w:rtl/>
        </w:rPr>
        <w:t>)</w:t>
      </w:r>
    </w:p>
    <w:p w14:paraId="7FD41A4B" w14:textId="77777777" w:rsidR="00FE1EA6" w:rsidRPr="005D5C15" w:rsidRDefault="00FE1EA6" w:rsidP="00FE1EA6">
      <w:pPr>
        <w:spacing w:after="0" w:line="360" w:lineRule="auto"/>
        <w:ind w:firstLine="567"/>
        <w:jc w:val="lowKashida"/>
        <w:rPr>
          <w:rFonts w:ascii="Sakkal Majalla" w:eastAsia="Calibri" w:hAnsi="Sakkal Majalla" w:cs="Sakkal Majalla"/>
          <w:kern w:val="0"/>
          <w:sz w:val="32"/>
          <w:szCs w:val="32"/>
          <w:rtl/>
          <w14:ligatures w14:val="none"/>
        </w:rPr>
      </w:pPr>
      <w:r w:rsidRPr="005D5C15">
        <w:rPr>
          <w:rFonts w:ascii="Sakkal Majalla" w:eastAsia="Calibri" w:hAnsi="Sakkal Majalla" w:cs="Sakkal Majalla" w:hint="cs"/>
          <w:kern w:val="0"/>
          <w:sz w:val="32"/>
          <w:szCs w:val="32"/>
          <w:rtl/>
          <w14:ligatures w14:val="none"/>
        </w:rPr>
        <w:t>تركز هذه النظرية على الكيفية التي تتحدد بها الأدوار داخل المنظمات بناءً على التوقعات والمعايير الاجتماعية والتنظيمية. ويؤدي ظهور تقنيات جديدة، مثل الذكاء الاصطناعي، إلى تعديل هذه الأدوار من خلال تغيير المهام المنوطة بكل موظف، مما قد يفرض إعادة تعريف لهوية الدور نفسه.</w:t>
      </w:r>
    </w:p>
    <w:p w14:paraId="3F146E19" w14:textId="77777777" w:rsidR="00FE1EA6" w:rsidRDefault="00FE1EA6" w:rsidP="00A74F76">
      <w:pPr>
        <w:rPr>
          <w:rFonts w:ascii="Sakkal Majalla" w:hAnsi="Sakkal Majalla" w:cs="Sakkal Majalla"/>
          <w:b/>
          <w:bCs/>
          <w:sz w:val="34"/>
          <w:szCs w:val="34"/>
          <w:u w:val="single"/>
          <w:rtl/>
        </w:rPr>
      </w:pPr>
    </w:p>
    <w:p w14:paraId="135B78AE" w14:textId="77777777" w:rsidR="00FE1EA6" w:rsidRDefault="00FE1EA6" w:rsidP="00A74F76">
      <w:pPr>
        <w:rPr>
          <w:rFonts w:ascii="Sakkal Majalla" w:hAnsi="Sakkal Majalla" w:cs="Sakkal Majalla"/>
          <w:b/>
          <w:bCs/>
          <w:sz w:val="34"/>
          <w:szCs w:val="34"/>
          <w:u w:val="single"/>
          <w:rtl/>
        </w:rPr>
      </w:pPr>
    </w:p>
    <w:p w14:paraId="7C01B7FE" w14:textId="77777777" w:rsidR="00FE1EA6" w:rsidRDefault="00FE1EA6" w:rsidP="00A74F76">
      <w:pPr>
        <w:rPr>
          <w:rFonts w:ascii="Sakkal Majalla" w:hAnsi="Sakkal Majalla" w:cs="Sakkal Majalla"/>
          <w:b/>
          <w:bCs/>
          <w:sz w:val="34"/>
          <w:szCs w:val="34"/>
          <w:u w:val="single"/>
          <w:rtl/>
        </w:rPr>
      </w:pPr>
    </w:p>
    <w:p w14:paraId="3D48A494" w14:textId="77777777" w:rsidR="00FE1EA6" w:rsidRDefault="00FE1EA6" w:rsidP="00A74F76">
      <w:pPr>
        <w:rPr>
          <w:rFonts w:ascii="Sakkal Majalla" w:hAnsi="Sakkal Majalla" w:cs="Sakkal Majalla"/>
          <w:b/>
          <w:bCs/>
          <w:sz w:val="34"/>
          <w:szCs w:val="34"/>
          <w:u w:val="single"/>
          <w:rtl/>
        </w:rPr>
      </w:pPr>
    </w:p>
    <w:p w14:paraId="4693E901" w14:textId="77777777" w:rsidR="00FE1EA6" w:rsidRDefault="00FE1EA6" w:rsidP="00A74F76">
      <w:pPr>
        <w:rPr>
          <w:rFonts w:ascii="Sakkal Majalla" w:hAnsi="Sakkal Majalla" w:cs="Sakkal Majalla"/>
          <w:b/>
          <w:bCs/>
          <w:sz w:val="34"/>
          <w:szCs w:val="34"/>
          <w:u w:val="single"/>
          <w:rtl/>
        </w:rPr>
      </w:pPr>
    </w:p>
    <w:p w14:paraId="5147E9D0" w14:textId="77777777" w:rsidR="00FE1EA6" w:rsidRDefault="00FE1EA6" w:rsidP="00A74F76">
      <w:pPr>
        <w:rPr>
          <w:rFonts w:ascii="Sakkal Majalla" w:hAnsi="Sakkal Majalla" w:cs="Sakkal Majalla"/>
          <w:b/>
          <w:bCs/>
          <w:sz w:val="34"/>
          <w:szCs w:val="34"/>
          <w:u w:val="single"/>
          <w:rtl/>
        </w:rPr>
      </w:pPr>
    </w:p>
    <w:p w14:paraId="41982B7F" w14:textId="77777777" w:rsidR="00FE1EA6" w:rsidRDefault="00FE1EA6" w:rsidP="00A74F76">
      <w:pPr>
        <w:rPr>
          <w:rFonts w:ascii="Sakkal Majalla" w:hAnsi="Sakkal Majalla" w:cs="Sakkal Majalla"/>
          <w:b/>
          <w:bCs/>
          <w:sz w:val="34"/>
          <w:szCs w:val="34"/>
          <w:u w:val="single"/>
          <w:rtl/>
        </w:rPr>
      </w:pPr>
    </w:p>
    <w:p w14:paraId="1E3AAA6F" w14:textId="77777777" w:rsidR="00FE1EA6" w:rsidRDefault="00FE1EA6" w:rsidP="00A74F76">
      <w:pPr>
        <w:rPr>
          <w:rFonts w:ascii="Sakkal Majalla" w:hAnsi="Sakkal Majalla" w:cs="Sakkal Majalla"/>
          <w:b/>
          <w:bCs/>
          <w:sz w:val="34"/>
          <w:szCs w:val="34"/>
          <w:u w:val="single"/>
          <w:rtl/>
        </w:rPr>
      </w:pPr>
    </w:p>
    <w:p w14:paraId="34755D71" w14:textId="77777777" w:rsidR="00FE1EA6" w:rsidRDefault="00FE1EA6" w:rsidP="00A74F76">
      <w:pPr>
        <w:rPr>
          <w:rFonts w:ascii="Sakkal Majalla" w:hAnsi="Sakkal Majalla" w:cs="Sakkal Majalla" w:hint="cs"/>
          <w:b/>
          <w:bCs/>
          <w:sz w:val="34"/>
          <w:szCs w:val="34"/>
          <w:u w:val="single"/>
          <w:rtl/>
        </w:rPr>
      </w:pPr>
    </w:p>
    <w:p w14:paraId="198E08DB" w14:textId="77777777" w:rsidR="00FE1EA6" w:rsidRDefault="00FE1EA6" w:rsidP="00A74F76">
      <w:pPr>
        <w:rPr>
          <w:rFonts w:ascii="Sakkal Majalla" w:hAnsi="Sakkal Majalla" w:cs="Sakkal Majalla"/>
          <w:b/>
          <w:bCs/>
          <w:sz w:val="34"/>
          <w:szCs w:val="34"/>
          <w:u w:val="single"/>
          <w:rtl/>
        </w:rPr>
      </w:pPr>
    </w:p>
    <w:p w14:paraId="2359C612" w14:textId="77777777" w:rsidR="00FE1EA6" w:rsidRDefault="00FE1EA6" w:rsidP="00A74F76">
      <w:pPr>
        <w:rPr>
          <w:rFonts w:ascii="Sakkal Majalla" w:hAnsi="Sakkal Majalla" w:cs="Sakkal Majalla"/>
          <w:b/>
          <w:bCs/>
          <w:sz w:val="34"/>
          <w:szCs w:val="34"/>
          <w:u w:val="single"/>
          <w:rtl/>
        </w:rPr>
      </w:pPr>
    </w:p>
    <w:p w14:paraId="7C76A37B" w14:textId="77777777" w:rsidR="00FE1EA6" w:rsidRDefault="00FE1EA6" w:rsidP="00A74F76">
      <w:pPr>
        <w:rPr>
          <w:rFonts w:ascii="Sakkal Majalla" w:hAnsi="Sakkal Majalla" w:cs="Sakkal Majalla"/>
          <w:b/>
          <w:bCs/>
          <w:sz w:val="34"/>
          <w:szCs w:val="34"/>
          <w:u w:val="single"/>
          <w:rtl/>
        </w:rPr>
      </w:pPr>
    </w:p>
    <w:p w14:paraId="0E423201" w14:textId="77777777" w:rsidR="00FE1EA6" w:rsidRDefault="00FE1EA6" w:rsidP="00A74F76">
      <w:pPr>
        <w:rPr>
          <w:rFonts w:ascii="Sakkal Majalla" w:hAnsi="Sakkal Majalla" w:cs="Sakkal Majalla"/>
          <w:b/>
          <w:bCs/>
          <w:sz w:val="34"/>
          <w:szCs w:val="34"/>
          <w:u w:val="single"/>
          <w:rtl/>
        </w:rPr>
      </w:pPr>
    </w:p>
    <w:p w14:paraId="39217C0D" w14:textId="77777777" w:rsidR="00FE1EA6" w:rsidRDefault="00FE1EA6" w:rsidP="00A74F76">
      <w:pPr>
        <w:rPr>
          <w:rFonts w:ascii="Sakkal Majalla" w:hAnsi="Sakkal Majalla" w:cs="Sakkal Majalla"/>
          <w:b/>
          <w:bCs/>
          <w:sz w:val="34"/>
          <w:szCs w:val="34"/>
          <w:u w:val="single"/>
          <w:rtl/>
        </w:rPr>
      </w:pPr>
    </w:p>
    <w:p w14:paraId="36A44063" w14:textId="77777777" w:rsidR="00FE1EA6" w:rsidRDefault="00FE1EA6" w:rsidP="00A74F76">
      <w:pPr>
        <w:rPr>
          <w:rFonts w:ascii="Sakkal Majalla" w:hAnsi="Sakkal Majalla" w:cs="Sakkal Majalla"/>
          <w:b/>
          <w:bCs/>
          <w:sz w:val="34"/>
          <w:szCs w:val="34"/>
          <w:u w:val="single"/>
          <w:rtl/>
        </w:rPr>
      </w:pPr>
    </w:p>
    <w:p w14:paraId="77E6A079" w14:textId="77777777" w:rsidR="00FE1EA6" w:rsidRDefault="00FE1EA6" w:rsidP="00A74F76">
      <w:pPr>
        <w:rPr>
          <w:rFonts w:ascii="Sakkal Majalla" w:hAnsi="Sakkal Majalla" w:cs="Sakkal Majalla"/>
          <w:b/>
          <w:bCs/>
          <w:sz w:val="34"/>
          <w:szCs w:val="34"/>
          <w:u w:val="single"/>
          <w:rtl/>
        </w:rPr>
      </w:pPr>
    </w:p>
    <w:p w14:paraId="5CECAD47" w14:textId="4829E8F3" w:rsidR="00FE1EA6" w:rsidRDefault="00FE1EA6" w:rsidP="00A74F76">
      <w:pPr>
        <w:rPr>
          <w:rFonts w:ascii="Sakkal Majalla" w:hAnsi="Sakkal Majalla" w:cs="Sakkal Majalla"/>
          <w:b/>
          <w:bCs/>
          <w:sz w:val="34"/>
          <w:szCs w:val="34"/>
          <w:u w:val="single"/>
          <w:rtl/>
        </w:rPr>
      </w:pPr>
    </w:p>
    <w:p w14:paraId="0ADA8753" w14:textId="7C8634D8" w:rsidR="00D10162" w:rsidRDefault="00D10162" w:rsidP="00A74F76">
      <w:pPr>
        <w:rPr>
          <w:rFonts w:ascii="Sakkal Majalla" w:hAnsi="Sakkal Majalla" w:cs="Sakkal Majalla"/>
          <w:b/>
          <w:bCs/>
          <w:sz w:val="34"/>
          <w:szCs w:val="34"/>
          <w:u w:val="single"/>
          <w:rtl/>
        </w:rPr>
      </w:pPr>
    </w:p>
    <w:p w14:paraId="43A63D6D" w14:textId="77777777" w:rsidR="00D10162" w:rsidRDefault="00D10162" w:rsidP="00A74F76">
      <w:pPr>
        <w:rPr>
          <w:rFonts w:ascii="Sakkal Majalla" w:hAnsi="Sakkal Majalla" w:cs="Sakkal Majalla"/>
          <w:b/>
          <w:bCs/>
          <w:sz w:val="34"/>
          <w:szCs w:val="34"/>
          <w:u w:val="single"/>
          <w:rtl/>
        </w:rPr>
      </w:pPr>
    </w:p>
    <w:p w14:paraId="35F31D91" w14:textId="77777777" w:rsidR="00FE1EA6" w:rsidRDefault="00FE1EA6" w:rsidP="00A74F76">
      <w:pPr>
        <w:rPr>
          <w:rFonts w:ascii="Sakkal Majalla" w:hAnsi="Sakkal Majalla" w:cs="Sakkal Majalla"/>
          <w:b/>
          <w:bCs/>
          <w:sz w:val="34"/>
          <w:szCs w:val="34"/>
          <w:u w:val="single"/>
          <w:rtl/>
        </w:rPr>
      </w:pPr>
    </w:p>
    <w:p w14:paraId="0FAED3C6" w14:textId="77777777" w:rsidR="00FE1EA6" w:rsidRDefault="00FE1EA6" w:rsidP="00A74F76">
      <w:pPr>
        <w:rPr>
          <w:rFonts w:ascii="Sakkal Majalla" w:hAnsi="Sakkal Majalla" w:cs="Sakkal Majalla"/>
          <w:b/>
          <w:bCs/>
          <w:sz w:val="34"/>
          <w:szCs w:val="34"/>
          <w:u w:val="single"/>
          <w:rtl/>
        </w:rPr>
      </w:pPr>
    </w:p>
    <w:p w14:paraId="0D2E0EF1" w14:textId="77777777" w:rsidR="00D10162" w:rsidRPr="009A50F5" w:rsidRDefault="00D10162" w:rsidP="00D10162">
      <w:pPr>
        <w:spacing w:line="312" w:lineRule="auto"/>
        <w:jc w:val="center"/>
        <w:rPr>
          <w:rFonts w:ascii="Sakkal Majalla" w:hAnsi="Sakkal Majalla" w:cs="Sakkal Majalla"/>
          <w:b/>
          <w:bCs/>
          <w:sz w:val="46"/>
          <w:szCs w:val="46"/>
          <w:rtl/>
        </w:rPr>
      </w:pPr>
      <w:r w:rsidRPr="009A50F5">
        <w:rPr>
          <w:rFonts w:ascii="Sakkal Majalla" w:hAnsi="Sakkal Majalla" w:cs="Sakkal Majalla" w:hint="cs"/>
          <w:b/>
          <w:bCs/>
          <w:sz w:val="46"/>
          <w:szCs w:val="46"/>
          <w:rtl/>
        </w:rPr>
        <w:t>الفصل الثاني</w:t>
      </w:r>
    </w:p>
    <w:p w14:paraId="3AFFE1EF" w14:textId="77777777" w:rsidR="00D10162" w:rsidRPr="009A50F5" w:rsidRDefault="00D10162" w:rsidP="00D10162">
      <w:pPr>
        <w:spacing w:line="312" w:lineRule="auto"/>
        <w:jc w:val="center"/>
        <w:rPr>
          <w:rFonts w:ascii="Sakkal Majalla" w:hAnsi="Sakkal Majalla" w:cs="Sakkal Majalla"/>
          <w:b/>
          <w:bCs/>
          <w:sz w:val="46"/>
          <w:szCs w:val="46"/>
          <w:rtl/>
        </w:rPr>
      </w:pPr>
      <w:r w:rsidRPr="009A50F5">
        <w:rPr>
          <w:rFonts w:ascii="Sakkal Majalla" w:hAnsi="Sakkal Majalla" w:cs="Sakkal Majalla" w:hint="cs"/>
          <w:b/>
          <w:bCs/>
          <w:sz w:val="46"/>
          <w:szCs w:val="46"/>
          <w:rtl/>
        </w:rPr>
        <w:t>الإطار النظري والدراسات السابقة</w:t>
      </w:r>
    </w:p>
    <w:p w14:paraId="118BE221" w14:textId="77777777" w:rsidR="00FE1EA6" w:rsidRDefault="00FE1EA6" w:rsidP="00A74F76">
      <w:pPr>
        <w:rPr>
          <w:rFonts w:ascii="Sakkal Majalla" w:hAnsi="Sakkal Majalla" w:cs="Sakkal Majalla"/>
          <w:b/>
          <w:bCs/>
          <w:sz w:val="34"/>
          <w:szCs w:val="34"/>
          <w:u w:val="single"/>
          <w:rtl/>
        </w:rPr>
      </w:pPr>
    </w:p>
    <w:p w14:paraId="3CAAE7C3" w14:textId="77777777" w:rsidR="00FE1EA6" w:rsidRDefault="00FE1EA6" w:rsidP="00A74F76">
      <w:pPr>
        <w:rPr>
          <w:rFonts w:ascii="Sakkal Majalla" w:hAnsi="Sakkal Majalla" w:cs="Sakkal Majalla"/>
          <w:b/>
          <w:bCs/>
          <w:sz w:val="34"/>
          <w:szCs w:val="34"/>
          <w:u w:val="single"/>
          <w:rtl/>
        </w:rPr>
      </w:pPr>
    </w:p>
    <w:p w14:paraId="5DB3A674" w14:textId="77777777" w:rsidR="00FE1EA6" w:rsidRDefault="00FE1EA6" w:rsidP="00A74F76">
      <w:pPr>
        <w:rPr>
          <w:rFonts w:ascii="Sakkal Majalla" w:hAnsi="Sakkal Majalla" w:cs="Sakkal Majalla"/>
          <w:b/>
          <w:bCs/>
          <w:sz w:val="34"/>
          <w:szCs w:val="34"/>
          <w:u w:val="single"/>
          <w:rtl/>
        </w:rPr>
      </w:pPr>
    </w:p>
    <w:p w14:paraId="01D5997A" w14:textId="77777777" w:rsidR="00FE1EA6" w:rsidRDefault="00FE1EA6" w:rsidP="00A74F76">
      <w:pPr>
        <w:rPr>
          <w:rFonts w:ascii="Sakkal Majalla" w:hAnsi="Sakkal Majalla" w:cs="Sakkal Majalla"/>
          <w:b/>
          <w:bCs/>
          <w:sz w:val="34"/>
          <w:szCs w:val="34"/>
          <w:u w:val="single"/>
          <w:rtl/>
        </w:rPr>
      </w:pPr>
    </w:p>
    <w:p w14:paraId="58C5EEDE" w14:textId="77777777" w:rsidR="00FE1EA6" w:rsidRDefault="00FE1EA6" w:rsidP="00A74F76">
      <w:pPr>
        <w:rPr>
          <w:rFonts w:ascii="Sakkal Majalla" w:hAnsi="Sakkal Majalla" w:cs="Sakkal Majalla"/>
          <w:b/>
          <w:bCs/>
          <w:sz w:val="34"/>
          <w:szCs w:val="34"/>
          <w:u w:val="single"/>
          <w:rtl/>
        </w:rPr>
      </w:pPr>
    </w:p>
    <w:p w14:paraId="3C5DAF75" w14:textId="77777777" w:rsidR="00FE1EA6" w:rsidRDefault="00FE1EA6" w:rsidP="00A74F76">
      <w:pPr>
        <w:rPr>
          <w:rFonts w:ascii="Sakkal Majalla" w:hAnsi="Sakkal Majalla" w:cs="Sakkal Majalla"/>
          <w:b/>
          <w:bCs/>
          <w:sz w:val="34"/>
          <w:szCs w:val="34"/>
          <w:u w:val="single"/>
          <w:rtl/>
        </w:rPr>
      </w:pPr>
    </w:p>
    <w:p w14:paraId="18C73EC3" w14:textId="77777777" w:rsidR="00FE1EA6" w:rsidRDefault="00FE1EA6" w:rsidP="00A74F76">
      <w:pPr>
        <w:rPr>
          <w:rFonts w:ascii="Sakkal Majalla" w:hAnsi="Sakkal Majalla" w:cs="Sakkal Majalla"/>
          <w:b/>
          <w:bCs/>
          <w:sz w:val="34"/>
          <w:szCs w:val="34"/>
          <w:u w:val="single"/>
          <w:rtl/>
        </w:rPr>
      </w:pPr>
    </w:p>
    <w:p w14:paraId="05F82C68" w14:textId="77777777" w:rsidR="00FE1EA6" w:rsidRDefault="00FE1EA6" w:rsidP="00A74F76">
      <w:pPr>
        <w:rPr>
          <w:rFonts w:ascii="Sakkal Majalla" w:hAnsi="Sakkal Majalla" w:cs="Sakkal Majalla"/>
          <w:b/>
          <w:bCs/>
          <w:sz w:val="34"/>
          <w:szCs w:val="34"/>
          <w:u w:val="single"/>
          <w:rtl/>
        </w:rPr>
      </w:pPr>
    </w:p>
    <w:p w14:paraId="62D78EAA" w14:textId="77777777" w:rsidR="00FE1EA6" w:rsidRDefault="00FE1EA6" w:rsidP="00A74F76">
      <w:pPr>
        <w:rPr>
          <w:rFonts w:ascii="Sakkal Majalla" w:hAnsi="Sakkal Majalla" w:cs="Sakkal Majalla"/>
          <w:b/>
          <w:bCs/>
          <w:sz w:val="34"/>
          <w:szCs w:val="34"/>
          <w:u w:val="single"/>
          <w:rtl/>
        </w:rPr>
      </w:pPr>
    </w:p>
    <w:p w14:paraId="5D30B951" w14:textId="77777777" w:rsidR="00FE1EA6" w:rsidRDefault="00FE1EA6" w:rsidP="00A74F76">
      <w:pPr>
        <w:rPr>
          <w:rFonts w:ascii="Sakkal Majalla" w:hAnsi="Sakkal Majalla" w:cs="Sakkal Majalla"/>
          <w:b/>
          <w:bCs/>
          <w:sz w:val="34"/>
          <w:szCs w:val="34"/>
          <w:u w:val="single"/>
          <w:rtl/>
        </w:rPr>
      </w:pPr>
    </w:p>
    <w:p w14:paraId="4ED08A28" w14:textId="7B8379F5" w:rsidR="00D10162" w:rsidRPr="00BB22E8" w:rsidRDefault="00D10162" w:rsidP="00D10162">
      <w:pPr>
        <w:spacing w:after="0" w:line="336" w:lineRule="auto"/>
        <w:ind w:firstLine="562"/>
        <w:jc w:val="center"/>
        <w:rPr>
          <w:rFonts w:ascii="Sakkal Majalla" w:eastAsia="Calibri" w:hAnsi="Sakkal Majalla" w:cs="Sakkal Majalla"/>
          <w:b/>
          <w:bCs/>
          <w:kern w:val="0"/>
          <w:sz w:val="40"/>
          <w:szCs w:val="40"/>
          <w:rtl/>
          <w14:ligatures w14:val="none"/>
        </w:rPr>
      </w:pPr>
      <w:r w:rsidRPr="00BB22E8">
        <w:rPr>
          <w:rFonts w:ascii="Sakkal Majalla" w:eastAsia="Calibri" w:hAnsi="Sakkal Majalla" w:cs="Sakkal Majalla" w:hint="cs"/>
          <w:b/>
          <w:bCs/>
          <w:kern w:val="0"/>
          <w:sz w:val="40"/>
          <w:szCs w:val="40"/>
          <w:rtl/>
          <w14:ligatures w14:val="none"/>
        </w:rPr>
        <w:lastRenderedPageBreak/>
        <w:t xml:space="preserve">المبحث الأول: ماهية الذكاء الاصطناعي </w:t>
      </w:r>
    </w:p>
    <w:p w14:paraId="31510323" w14:textId="77777777" w:rsidR="00D10162" w:rsidRPr="00D10162" w:rsidRDefault="00D10162" w:rsidP="00D10162">
      <w:pPr>
        <w:rPr>
          <w:rFonts w:ascii="Sakkal Majalla" w:hAnsi="Sakkal Majalla" w:cs="Sakkal Majalla"/>
          <w:b/>
          <w:bCs/>
          <w:color w:val="FF0000"/>
          <w:sz w:val="32"/>
          <w:szCs w:val="32"/>
          <w:u w:val="single"/>
        </w:rPr>
      </w:pPr>
      <w:r w:rsidRPr="00AD210C">
        <w:rPr>
          <w:rFonts w:ascii="Sakkal Majalla" w:hAnsi="Sakkal Majalla" w:cs="Sakkal Majalla" w:hint="cs"/>
          <w:b/>
          <w:bCs/>
          <w:sz w:val="32"/>
          <w:szCs w:val="32"/>
          <w:u w:val="single"/>
          <w:rtl/>
        </w:rPr>
        <w:t>تمهيد</w:t>
      </w:r>
      <w:r w:rsidRPr="00AD210C">
        <w:rPr>
          <w:rFonts w:ascii="Sakkal Majalla" w:hAnsi="Sakkal Majalla" w:cs="Sakkal Majalla"/>
          <w:b/>
          <w:bCs/>
          <w:sz w:val="32"/>
          <w:szCs w:val="32"/>
          <w:u w:val="single"/>
          <w:rtl/>
        </w:rPr>
        <w:t xml:space="preserve">: </w:t>
      </w:r>
    </w:p>
    <w:p w14:paraId="00718283" w14:textId="77777777" w:rsidR="00D71454" w:rsidRPr="00D71454" w:rsidRDefault="00D71454" w:rsidP="00D71454">
      <w:pPr>
        <w:spacing w:after="0" w:line="360" w:lineRule="auto"/>
        <w:ind w:firstLine="567"/>
        <w:jc w:val="lowKashida"/>
        <w:rPr>
          <w:rFonts w:ascii="Sakkal Majalla" w:eastAsia="Calibri" w:hAnsi="Sakkal Majalla" w:cs="Sakkal Majalla"/>
          <w:kern w:val="0"/>
          <w:sz w:val="32"/>
          <w:szCs w:val="32"/>
          <w:rtl/>
          <w14:ligatures w14:val="none"/>
        </w:rPr>
      </w:pPr>
      <w:r w:rsidRPr="00D71454">
        <w:rPr>
          <w:rFonts w:ascii="Sakkal Majalla" w:eastAsia="Calibri" w:hAnsi="Sakkal Majalla" w:cs="Sakkal Majalla"/>
          <w:kern w:val="0"/>
          <w:sz w:val="32"/>
          <w:szCs w:val="32"/>
          <w:rtl/>
          <w14:ligatures w14:val="none"/>
        </w:rPr>
        <w:t>ظهر الذكاء الصناعي في الآونة الأخيرة من القرن الماضي ومطلع هذا القرن، حيث ترجع جذور البحوث الخاصة بالذكاء الصناعي إلى الأربعينات مع انتشار الحاسبات واستخدامها وتركيز الاهتمام في بداية الخمسينيات على الشبكات العصبية، وفي الستينات نشاط البحث توجه نحو النظم المبينة على تمثيل المعرفة. الذي استمر العمل به خلال السبعينات، ومع بداية الثمانينات وبعد إعلان المشروع الياباني الذي تبنى الجيل الخامس للحاسبات حدثت طفرة كبيرة في بحوث الذكاء الصناعي.</w:t>
      </w:r>
    </w:p>
    <w:p w14:paraId="6550A9AB" w14:textId="143AACE2" w:rsidR="00D10162" w:rsidRPr="00BB22E8" w:rsidRDefault="00D10162" w:rsidP="00D10162">
      <w:pPr>
        <w:rPr>
          <w:rFonts w:ascii="Sakkal Majalla" w:hAnsi="Sakkal Majalla" w:cs="Sakkal Majalla"/>
          <w:b/>
          <w:bCs/>
          <w:sz w:val="36"/>
          <w:szCs w:val="36"/>
          <w:u w:val="single"/>
        </w:rPr>
      </w:pPr>
      <w:r w:rsidRPr="00BB22E8">
        <w:rPr>
          <w:rFonts w:ascii="Sakkal Majalla" w:hAnsi="Sakkal Majalla" w:cs="Sakkal Majalla" w:hint="cs"/>
          <w:b/>
          <w:bCs/>
          <w:sz w:val="36"/>
          <w:szCs w:val="36"/>
          <w:u w:val="single"/>
          <w:rtl/>
        </w:rPr>
        <w:t xml:space="preserve">المطلب الأول: </w:t>
      </w:r>
      <w:r w:rsidRPr="00BB22E8">
        <w:rPr>
          <w:rFonts w:ascii="Sakkal Majalla" w:hAnsi="Sakkal Majalla" w:cs="Sakkal Majalla"/>
          <w:b/>
          <w:bCs/>
          <w:sz w:val="36"/>
          <w:szCs w:val="36"/>
          <w:u w:val="single"/>
          <w:rtl/>
        </w:rPr>
        <w:t xml:space="preserve">مفهوم </w:t>
      </w:r>
      <w:r w:rsidRPr="00BB22E8">
        <w:rPr>
          <w:rFonts w:ascii="Sakkal Majalla" w:hAnsi="Sakkal Majalla" w:cs="Sakkal Majalla" w:hint="cs"/>
          <w:b/>
          <w:bCs/>
          <w:sz w:val="36"/>
          <w:szCs w:val="36"/>
          <w:u w:val="single"/>
          <w:rtl/>
        </w:rPr>
        <w:t xml:space="preserve">الذكاء </w:t>
      </w:r>
      <w:bookmarkStart w:id="0" w:name="_Hlk213043291"/>
      <w:r w:rsidRPr="00BB22E8">
        <w:rPr>
          <w:rFonts w:ascii="Sakkal Majalla" w:hAnsi="Sakkal Majalla" w:cs="Sakkal Majalla" w:hint="cs"/>
          <w:b/>
          <w:bCs/>
          <w:sz w:val="36"/>
          <w:szCs w:val="36"/>
          <w:u w:val="single"/>
          <w:rtl/>
        </w:rPr>
        <w:t>الاصطناعي</w:t>
      </w:r>
      <w:bookmarkEnd w:id="0"/>
      <w:r w:rsidRPr="00BB22E8">
        <w:rPr>
          <w:rFonts w:ascii="Sakkal Majalla" w:hAnsi="Sakkal Majalla" w:cs="Sakkal Majalla"/>
          <w:b/>
          <w:bCs/>
          <w:sz w:val="36"/>
          <w:szCs w:val="36"/>
          <w:u w:val="single"/>
          <w:rtl/>
        </w:rPr>
        <w:t xml:space="preserve">: </w:t>
      </w:r>
    </w:p>
    <w:p w14:paraId="1478DB5A" w14:textId="60CC2365" w:rsidR="0092099F" w:rsidRPr="0092099F" w:rsidRDefault="0092099F" w:rsidP="0092099F">
      <w:pPr>
        <w:spacing w:after="0" w:line="360" w:lineRule="auto"/>
        <w:ind w:firstLine="567"/>
        <w:jc w:val="lowKashida"/>
        <w:rPr>
          <w:rFonts w:ascii="Sakkal Majalla" w:eastAsia="Calibri" w:hAnsi="Sakkal Majalla" w:cs="Sakkal Majalla"/>
          <w:kern w:val="0"/>
          <w:sz w:val="32"/>
          <w:szCs w:val="32"/>
          <w:rtl/>
          <w14:ligatures w14:val="none"/>
        </w:rPr>
      </w:pPr>
      <w:r w:rsidRPr="0092099F">
        <w:rPr>
          <w:rFonts w:ascii="Sakkal Majalla" w:eastAsia="Calibri" w:hAnsi="Sakkal Majalla" w:cs="Sakkal Majalla" w:hint="cs"/>
          <w:kern w:val="0"/>
          <w:sz w:val="32"/>
          <w:szCs w:val="32"/>
          <w:rtl/>
          <w14:ligatures w14:val="none"/>
        </w:rPr>
        <w:t>تعددت تعريفات الذكاء الاصطناعي التي ربما تختلف في مفرداتها إلا أنها تتفق في مضمونها بشكل واضح، حيث يشير سحتوت (2012) إلى أن مصطلح الذكاء الاصطناعي مكون من كلمتين هما: الذكاء، والاصطناعي، حيث يشير الذكاء إلى القدرة على فهم الظروف الجديدة والمتغيرة، في حين تشير كلمة اصطناعي إلى شيء مصنوع أو غير طبيعي.</w:t>
      </w:r>
    </w:p>
    <w:p w14:paraId="7B83D8F1" w14:textId="028E9459" w:rsidR="0092099F" w:rsidRPr="0092099F" w:rsidRDefault="0092099F" w:rsidP="0092099F">
      <w:pPr>
        <w:spacing w:after="0" w:line="360" w:lineRule="auto"/>
        <w:ind w:firstLine="567"/>
        <w:jc w:val="lowKashida"/>
        <w:rPr>
          <w:rFonts w:ascii="Sakkal Majalla" w:eastAsia="Calibri" w:hAnsi="Sakkal Majalla" w:cs="Sakkal Majalla"/>
          <w:kern w:val="0"/>
          <w:sz w:val="32"/>
          <w:szCs w:val="32"/>
          <w:rtl/>
          <w14:ligatures w14:val="none"/>
        </w:rPr>
      </w:pPr>
      <w:r w:rsidRPr="0092099F">
        <w:rPr>
          <w:rFonts w:ascii="Sakkal Majalla" w:eastAsia="Calibri" w:hAnsi="Sakkal Majalla" w:cs="Sakkal Majalla" w:hint="cs"/>
          <w:kern w:val="0"/>
          <w:sz w:val="32"/>
          <w:szCs w:val="32"/>
          <w:rtl/>
          <w14:ligatures w14:val="none"/>
        </w:rPr>
        <w:t>يعرف (البشر</w:t>
      </w:r>
      <w:r w:rsidR="006D381F">
        <w:rPr>
          <w:rFonts w:ascii="Sakkal Majalla" w:eastAsia="Calibri" w:hAnsi="Sakkal Majalla" w:cs="Sakkal Majalla" w:hint="cs"/>
          <w:kern w:val="0"/>
          <w:sz w:val="32"/>
          <w:szCs w:val="32"/>
          <w:rtl/>
          <w14:ligatures w14:val="none"/>
        </w:rPr>
        <w:t>،</w:t>
      </w:r>
      <w:r w:rsidRPr="0092099F">
        <w:rPr>
          <w:rFonts w:ascii="Sakkal Majalla" w:eastAsia="Calibri" w:hAnsi="Sakkal Majalla" w:cs="Sakkal Majalla" w:hint="cs"/>
          <w:kern w:val="0"/>
          <w:sz w:val="32"/>
          <w:szCs w:val="32"/>
          <w:rtl/>
          <w14:ligatures w14:val="none"/>
        </w:rPr>
        <w:t xml:space="preserve"> 2022) بأنه هو:" قدرة الآلة الرقمية على أداء المهام المرتبطة على نحو شائع بالبشر، ويشمل الأجهزة والتطبيقات الميكانيكية والإلكترونية المصممة لمحاكاة قدرة الإنسان على التعلم واتخاذ القرارات، مستخدماً في التعرف على الصوت والنظم الخبيرة، ومعالجة اللغة الطبيعية واللغة الأجنبية، والإنسان الآلي". </w:t>
      </w:r>
    </w:p>
    <w:p w14:paraId="0C26A02C" w14:textId="0460B688" w:rsidR="0092099F" w:rsidRPr="0092099F" w:rsidRDefault="0092099F" w:rsidP="0092099F">
      <w:pPr>
        <w:spacing w:after="0" w:line="360" w:lineRule="auto"/>
        <w:ind w:firstLine="567"/>
        <w:jc w:val="lowKashida"/>
        <w:rPr>
          <w:rFonts w:ascii="Sakkal Majalla" w:eastAsia="Calibri" w:hAnsi="Sakkal Majalla" w:cs="Sakkal Majalla"/>
          <w:kern w:val="0"/>
          <w:sz w:val="32"/>
          <w:szCs w:val="32"/>
          <w:rtl/>
          <w14:ligatures w14:val="none"/>
        </w:rPr>
      </w:pPr>
      <w:r w:rsidRPr="0092099F">
        <w:rPr>
          <w:rFonts w:ascii="Sakkal Majalla" w:eastAsia="Calibri" w:hAnsi="Sakkal Majalla" w:cs="Sakkal Majalla" w:hint="cs"/>
          <w:kern w:val="0"/>
          <w:sz w:val="32"/>
          <w:szCs w:val="32"/>
          <w:rtl/>
          <w14:ligatures w14:val="none"/>
        </w:rPr>
        <w:t>ويعرفه (العبيدي</w:t>
      </w:r>
      <w:r w:rsidR="006D381F">
        <w:rPr>
          <w:rFonts w:ascii="Sakkal Majalla" w:eastAsia="Calibri" w:hAnsi="Sakkal Majalla" w:cs="Sakkal Majalla" w:hint="cs"/>
          <w:kern w:val="0"/>
          <w:sz w:val="32"/>
          <w:szCs w:val="32"/>
          <w:rtl/>
          <w14:ligatures w14:val="none"/>
        </w:rPr>
        <w:t>،</w:t>
      </w:r>
      <w:r w:rsidRPr="0092099F">
        <w:rPr>
          <w:rFonts w:ascii="Sakkal Majalla" w:eastAsia="Calibri" w:hAnsi="Sakkal Majalla" w:cs="Sakkal Majalla" w:hint="cs"/>
          <w:kern w:val="0"/>
          <w:sz w:val="32"/>
          <w:szCs w:val="32"/>
          <w:rtl/>
          <w14:ligatures w14:val="none"/>
        </w:rPr>
        <w:t xml:space="preserve"> 2010م) بأنه:" المجال الذي يسعى إلى فهم طبيعة الذكاء البشري عن طريق تكوين برامج على الحواسيب التي تقلد الأفعال أو الأعمال أو التصرفات الذكية". </w:t>
      </w:r>
    </w:p>
    <w:p w14:paraId="40DB6CF5" w14:textId="37ABBFCB" w:rsidR="0092099F" w:rsidRPr="0092099F" w:rsidRDefault="0092099F" w:rsidP="0092099F">
      <w:pPr>
        <w:spacing w:after="0" w:line="360" w:lineRule="auto"/>
        <w:ind w:firstLine="567"/>
        <w:jc w:val="lowKashida"/>
        <w:rPr>
          <w:rFonts w:ascii="Sakkal Majalla" w:eastAsia="Calibri" w:hAnsi="Sakkal Majalla" w:cs="Sakkal Majalla"/>
          <w:kern w:val="0"/>
          <w:sz w:val="32"/>
          <w:szCs w:val="32"/>
          <w:rtl/>
          <w14:ligatures w14:val="none"/>
        </w:rPr>
      </w:pPr>
      <w:r w:rsidRPr="0092099F">
        <w:rPr>
          <w:rFonts w:ascii="Sakkal Majalla" w:eastAsia="Calibri" w:hAnsi="Sakkal Majalla" w:cs="Sakkal Majalla"/>
          <w:kern w:val="0"/>
          <w:sz w:val="32"/>
          <w:szCs w:val="32"/>
          <w:rtl/>
          <w14:ligatures w14:val="none"/>
        </w:rPr>
        <w:t>ويرى عثمان وجميل (2012م) أن الذكاء الاصطناعي هو</w:t>
      </w:r>
      <w:r w:rsidRPr="0092099F">
        <w:rPr>
          <w:rFonts w:ascii="Sakkal Majalla" w:eastAsia="Calibri" w:hAnsi="Sakkal Majalla" w:cs="Sakkal Majalla" w:hint="cs"/>
          <w:kern w:val="0"/>
          <w:sz w:val="32"/>
          <w:szCs w:val="32"/>
          <w:rtl/>
          <w14:ligatures w14:val="none"/>
        </w:rPr>
        <w:t>:"</w:t>
      </w:r>
      <w:r w:rsidRPr="0092099F">
        <w:rPr>
          <w:rFonts w:ascii="Sakkal Majalla" w:eastAsia="Calibri" w:hAnsi="Sakkal Majalla" w:cs="Sakkal Majalla"/>
          <w:kern w:val="0"/>
          <w:sz w:val="32"/>
          <w:szCs w:val="32"/>
          <w:rtl/>
          <w14:ligatures w14:val="none"/>
        </w:rPr>
        <w:t xml:space="preserve"> جزء من علوم الحاسب يهدف إلى تصميم أنظمة ذكية تعطى نفس الخصائص التي نعرفها بالذكاء في السلوك الإنساني، وهو يعمل </w:t>
      </w:r>
      <w:r w:rsidRPr="0092099F">
        <w:rPr>
          <w:rFonts w:ascii="Sakkal Majalla" w:eastAsia="Calibri" w:hAnsi="Sakkal Majalla" w:cs="Sakkal Majalla"/>
          <w:kern w:val="0"/>
          <w:sz w:val="32"/>
          <w:szCs w:val="32"/>
          <w:rtl/>
          <w14:ligatures w14:val="none"/>
        </w:rPr>
        <w:lastRenderedPageBreak/>
        <w:t>متعمداً على مبدأ مضاهاة التشكيلات التي يمكن بواسطته وصف الأشياء والأحداث والعمليات باستخدام خواصها الكيفية وعلاقتها المنطقية والحسابية</w:t>
      </w:r>
      <w:r w:rsidRPr="0092099F">
        <w:rPr>
          <w:rFonts w:ascii="Sakkal Majalla" w:eastAsia="Calibri" w:hAnsi="Sakkal Majalla" w:cs="Sakkal Majalla" w:hint="cs"/>
          <w:kern w:val="0"/>
          <w:sz w:val="32"/>
          <w:szCs w:val="32"/>
          <w:rtl/>
          <w14:ligatures w14:val="none"/>
        </w:rPr>
        <w:t>"</w:t>
      </w:r>
      <w:r w:rsidRPr="0092099F">
        <w:rPr>
          <w:rFonts w:ascii="Sakkal Majalla" w:eastAsia="Calibri" w:hAnsi="Sakkal Majalla" w:cs="Sakkal Majalla"/>
          <w:kern w:val="0"/>
          <w:sz w:val="32"/>
          <w:szCs w:val="32"/>
          <w:rtl/>
          <w14:ligatures w14:val="none"/>
        </w:rPr>
        <w:t>.</w:t>
      </w:r>
    </w:p>
    <w:p w14:paraId="3CEFDCF4" w14:textId="4836F0CD" w:rsidR="0092099F" w:rsidRPr="0092099F" w:rsidRDefault="0092099F" w:rsidP="0092099F">
      <w:pPr>
        <w:spacing w:after="0" w:line="360" w:lineRule="auto"/>
        <w:ind w:firstLine="567"/>
        <w:jc w:val="lowKashida"/>
        <w:rPr>
          <w:rFonts w:ascii="Sakkal Majalla" w:eastAsia="Calibri" w:hAnsi="Sakkal Majalla" w:cs="Sakkal Majalla"/>
          <w:kern w:val="0"/>
          <w:sz w:val="32"/>
          <w:szCs w:val="32"/>
          <w:rtl/>
          <w14:ligatures w14:val="none"/>
        </w:rPr>
      </w:pPr>
      <w:r w:rsidRPr="0092099F">
        <w:rPr>
          <w:rFonts w:ascii="Sakkal Majalla" w:eastAsia="Calibri" w:hAnsi="Sakkal Majalla" w:cs="Sakkal Majalla"/>
          <w:kern w:val="0"/>
          <w:sz w:val="32"/>
          <w:szCs w:val="32"/>
          <w:rtl/>
          <w14:ligatures w14:val="none"/>
        </w:rPr>
        <w:t>ويرى النقيب (</w:t>
      </w:r>
      <w:r w:rsidRPr="0092099F">
        <w:rPr>
          <w:rFonts w:ascii="Sakkal Majalla" w:eastAsia="Calibri" w:hAnsi="Sakkal Majalla" w:cs="Sakkal Majalla" w:hint="cs"/>
          <w:kern w:val="0"/>
          <w:sz w:val="32"/>
          <w:szCs w:val="32"/>
          <w:rtl/>
          <w14:ligatures w14:val="none"/>
        </w:rPr>
        <w:t>2024</w:t>
      </w:r>
      <w:r w:rsidRPr="0092099F">
        <w:rPr>
          <w:rFonts w:ascii="Sakkal Majalla" w:eastAsia="Calibri" w:hAnsi="Sakkal Majalla" w:cs="Sakkal Majalla"/>
          <w:kern w:val="0"/>
          <w:sz w:val="32"/>
          <w:szCs w:val="32"/>
          <w:rtl/>
          <w14:ligatures w14:val="none"/>
        </w:rPr>
        <w:t>)</w:t>
      </w:r>
      <w:r w:rsidRPr="0092099F">
        <w:rPr>
          <w:rFonts w:ascii="Sakkal Majalla" w:eastAsia="Calibri" w:hAnsi="Sakkal Majalla" w:cs="Sakkal Majalla" w:hint="cs"/>
          <w:kern w:val="0"/>
          <w:sz w:val="32"/>
          <w:szCs w:val="32"/>
          <w:rtl/>
          <w14:ligatures w14:val="none"/>
        </w:rPr>
        <w:t xml:space="preserve"> إلى أن الذكاء الاصطناعي</w:t>
      </w:r>
      <w:r w:rsidRPr="0092099F">
        <w:rPr>
          <w:rFonts w:ascii="Sakkal Majalla" w:eastAsia="Calibri" w:hAnsi="Sakkal Majalla" w:cs="Sakkal Majalla"/>
          <w:kern w:val="0"/>
          <w:sz w:val="32"/>
          <w:szCs w:val="32"/>
          <w:rtl/>
          <w14:ligatures w14:val="none"/>
        </w:rPr>
        <w:t xml:space="preserve"> </w:t>
      </w:r>
      <w:r w:rsidRPr="0092099F">
        <w:rPr>
          <w:rFonts w:ascii="Sakkal Majalla" w:eastAsia="Calibri" w:hAnsi="Sakkal Majalla" w:cs="Sakkal Majalla" w:hint="cs"/>
          <w:kern w:val="0"/>
          <w:sz w:val="32"/>
          <w:szCs w:val="32"/>
          <w:rtl/>
          <w14:ligatures w14:val="none"/>
        </w:rPr>
        <w:t>هو:"</w:t>
      </w:r>
      <w:r w:rsidRPr="0092099F">
        <w:rPr>
          <w:rFonts w:ascii="Sakkal Majalla" w:eastAsia="Calibri" w:hAnsi="Sakkal Majalla" w:cs="Sakkal Majalla"/>
          <w:kern w:val="0"/>
          <w:sz w:val="32"/>
          <w:szCs w:val="32"/>
          <w:rtl/>
          <w14:ligatures w14:val="none"/>
        </w:rPr>
        <w:t xml:space="preserve"> طريقة للتفكير أي خوارزميات بكيفية جعل الحاسب يقوم بحل المشكلات، لذا فإن برامج وأنظمة الذكاء الصناعي يتم برمجتها بأي لغة من لغات البرمجة، إلا أنه توجد بعض لغات البرمجة المخصصة لكتابة برامج وأنظمة الذكاء الصناعي لأن فيها تسهيلات للمبرمج، حيث يقوم المبرمج غالباً بكتابة البيانات أو بالأحرى عملية تمثيل البيانات وتقوم اللغة بعملية البحث.</w:t>
      </w:r>
    </w:p>
    <w:p w14:paraId="0A1DFBDE" w14:textId="77777777" w:rsidR="0092099F" w:rsidRPr="00DA3999" w:rsidRDefault="0092099F" w:rsidP="0092099F">
      <w:pPr>
        <w:spacing w:after="0" w:line="360" w:lineRule="auto"/>
        <w:ind w:firstLine="567"/>
        <w:jc w:val="lowKashida"/>
        <w:rPr>
          <w:rFonts w:ascii="Sakkal Majalla" w:eastAsia="Calibri" w:hAnsi="Sakkal Majalla" w:cs="Sakkal Majalla"/>
          <w:kern w:val="0"/>
          <w:sz w:val="32"/>
          <w:szCs w:val="32"/>
          <w:rtl/>
          <w14:ligatures w14:val="none"/>
        </w:rPr>
      </w:pPr>
      <w:r w:rsidRPr="00DA3999">
        <w:rPr>
          <w:rFonts w:ascii="Sakkal Majalla" w:eastAsia="Calibri" w:hAnsi="Sakkal Majalla" w:cs="Sakkal Majalla"/>
          <w:kern w:val="0"/>
          <w:sz w:val="32"/>
          <w:szCs w:val="32"/>
          <w:rtl/>
          <w14:ligatures w14:val="none"/>
        </w:rPr>
        <w:t xml:space="preserve">ويرى </w:t>
      </w:r>
      <w:r>
        <w:rPr>
          <w:rFonts w:ascii="Sakkal Majalla" w:eastAsia="Calibri" w:hAnsi="Sakkal Majalla" w:cs="Sakkal Majalla" w:hint="cs"/>
          <w:kern w:val="0"/>
          <w:sz w:val="32"/>
          <w:szCs w:val="32"/>
          <w:rtl/>
          <w14:ligatures w14:val="none"/>
        </w:rPr>
        <w:t>عبد الل</w:t>
      </w:r>
      <w:r>
        <w:rPr>
          <w:rFonts w:ascii="Sakkal Majalla" w:eastAsia="Calibri" w:hAnsi="Sakkal Majalla" w:cs="Sakkal Majalla" w:hint="eastAsia"/>
          <w:kern w:val="0"/>
          <w:sz w:val="32"/>
          <w:szCs w:val="32"/>
          <w:rtl/>
          <w14:ligatures w14:val="none"/>
        </w:rPr>
        <w:t>ه</w:t>
      </w:r>
      <w:r w:rsidRPr="00DA3999">
        <w:rPr>
          <w:rFonts w:ascii="Sakkal Majalla" w:eastAsia="Calibri" w:hAnsi="Sakkal Majalla" w:cs="Sakkal Majalla"/>
          <w:kern w:val="0"/>
          <w:sz w:val="32"/>
          <w:szCs w:val="32"/>
          <w:rtl/>
          <w14:ligatures w14:val="none"/>
        </w:rPr>
        <w:t xml:space="preserve"> (</w:t>
      </w:r>
      <w:r>
        <w:rPr>
          <w:rFonts w:ascii="Sakkal Majalla" w:eastAsia="Calibri" w:hAnsi="Sakkal Majalla" w:cs="Sakkal Majalla" w:hint="cs"/>
          <w:kern w:val="0"/>
          <w:sz w:val="32"/>
          <w:szCs w:val="32"/>
          <w:rtl/>
          <w14:ligatures w14:val="none"/>
        </w:rPr>
        <w:t>2018م</w:t>
      </w:r>
      <w:r w:rsidRPr="00DA3999">
        <w:rPr>
          <w:rFonts w:ascii="Sakkal Majalla" w:eastAsia="Calibri" w:hAnsi="Sakkal Majalla" w:cs="Sakkal Majalla" w:hint="cs"/>
          <w:kern w:val="0"/>
          <w:sz w:val="32"/>
          <w:szCs w:val="32"/>
          <w:rtl/>
          <w14:ligatures w14:val="none"/>
        </w:rPr>
        <w:t>: 173</w:t>
      </w:r>
      <w:r w:rsidRPr="00DA3999">
        <w:rPr>
          <w:rFonts w:ascii="Sakkal Majalla" w:eastAsia="Calibri" w:hAnsi="Sakkal Majalla" w:cs="Sakkal Majalla"/>
          <w:kern w:val="0"/>
          <w:sz w:val="32"/>
          <w:szCs w:val="32"/>
          <w:rtl/>
          <w14:ligatures w14:val="none"/>
        </w:rPr>
        <w:t xml:space="preserve">) أنه طريقة للتفكير أي خوارزميات بكيفية جعل الحاسب يقوم بحل المشكلات، لذا فإن برامج وأنظمة الذكاء </w:t>
      </w:r>
      <w:bookmarkStart w:id="1" w:name="_Hlk213043310"/>
      <w:r w:rsidRPr="0092099F">
        <w:rPr>
          <w:rFonts w:ascii="Sakkal Majalla" w:eastAsia="Calibri" w:hAnsi="Sakkal Majalla" w:cs="Sakkal Majalla" w:hint="cs"/>
          <w:kern w:val="0"/>
          <w:sz w:val="32"/>
          <w:szCs w:val="32"/>
          <w:rtl/>
          <w14:ligatures w14:val="none"/>
        </w:rPr>
        <w:t>الاصطناعي</w:t>
      </w:r>
      <w:r w:rsidRPr="00DA3999">
        <w:rPr>
          <w:rFonts w:ascii="Sakkal Majalla" w:eastAsia="Calibri" w:hAnsi="Sakkal Majalla" w:cs="Sakkal Majalla"/>
          <w:kern w:val="0"/>
          <w:sz w:val="32"/>
          <w:szCs w:val="32"/>
          <w:rtl/>
          <w14:ligatures w14:val="none"/>
        </w:rPr>
        <w:t xml:space="preserve"> </w:t>
      </w:r>
      <w:bookmarkEnd w:id="1"/>
      <w:r w:rsidRPr="00DA3999">
        <w:rPr>
          <w:rFonts w:ascii="Sakkal Majalla" w:eastAsia="Calibri" w:hAnsi="Sakkal Majalla" w:cs="Sakkal Majalla"/>
          <w:kern w:val="0"/>
          <w:sz w:val="32"/>
          <w:szCs w:val="32"/>
          <w:rtl/>
          <w14:ligatures w14:val="none"/>
        </w:rPr>
        <w:t>يتم برمجتها بأي لغة من لغات البرمجة، إلا أنه توجد بعض لغات البرمجة المخصصة لكتابة برامج وأنظمة الذكاء الصناعي لأن فيها تسهيلات للمبرمج، حيث يقوم المبرمج غالباً بكتابة البيانات أو بالأحرى عملية تمثيل البيانات وتقوم اللغة بعملية البحث، وأشهر هذه اللغات: لغة برولوج ولغة ليسب</w:t>
      </w:r>
      <w:r w:rsidRPr="00DA3999">
        <w:rPr>
          <w:rFonts w:ascii="Sakkal Majalla" w:eastAsia="Calibri" w:hAnsi="Sakkal Majalla" w:cs="Sakkal Majalla"/>
          <w:kern w:val="0"/>
          <w:sz w:val="32"/>
          <w:szCs w:val="32"/>
          <w14:ligatures w14:val="none"/>
        </w:rPr>
        <w:t>.</w:t>
      </w:r>
    </w:p>
    <w:p w14:paraId="3B5421CE" w14:textId="77777777" w:rsidR="0092099F" w:rsidRPr="00DA3999" w:rsidRDefault="0092099F" w:rsidP="0092099F">
      <w:pPr>
        <w:spacing w:after="0" w:line="360" w:lineRule="auto"/>
        <w:ind w:firstLine="567"/>
        <w:jc w:val="lowKashida"/>
        <w:rPr>
          <w:rFonts w:ascii="Sakkal Majalla" w:eastAsia="Calibri" w:hAnsi="Sakkal Majalla" w:cs="Sakkal Majalla"/>
          <w:kern w:val="0"/>
          <w:sz w:val="32"/>
          <w:szCs w:val="32"/>
          <w:rtl/>
          <w14:ligatures w14:val="none"/>
        </w:rPr>
      </w:pPr>
      <w:r w:rsidRPr="00DA3999">
        <w:rPr>
          <w:rFonts w:ascii="Sakkal Majalla" w:eastAsia="Calibri" w:hAnsi="Sakkal Majalla" w:cs="Sakkal Majalla"/>
          <w:kern w:val="0"/>
          <w:sz w:val="32"/>
          <w:szCs w:val="32"/>
          <w:rtl/>
          <w14:ligatures w14:val="none"/>
        </w:rPr>
        <w:t>ويرى عثمان وجميل (2012</w:t>
      </w:r>
      <w:r w:rsidRPr="00DA3999">
        <w:rPr>
          <w:rFonts w:ascii="Sakkal Majalla" w:eastAsia="Calibri" w:hAnsi="Sakkal Majalla" w:cs="Sakkal Majalla" w:hint="cs"/>
          <w:kern w:val="0"/>
          <w:sz w:val="32"/>
          <w:szCs w:val="32"/>
          <w:rtl/>
          <w14:ligatures w14:val="none"/>
        </w:rPr>
        <w:t>م: 224</w:t>
      </w:r>
      <w:r w:rsidRPr="00DA3999">
        <w:rPr>
          <w:rFonts w:ascii="Sakkal Majalla" w:eastAsia="Calibri" w:hAnsi="Sakkal Majalla" w:cs="Sakkal Majalla"/>
          <w:kern w:val="0"/>
          <w:sz w:val="32"/>
          <w:szCs w:val="32"/>
          <w:rtl/>
          <w14:ligatures w14:val="none"/>
        </w:rPr>
        <w:t>) أن الذكاء الاصطناعي هو جزء من علوم الحاسب يهدف إلى تصميم أنظمة ذكية تعطى نفس الخصائص التي نعرفها بالذكاء في السلوك الإنساني، وهو يعمل متعمداً على مبدأ مضاهاة التشكيلات التي يمكن بواسطته وصف الأشياء والأحداث والعمليات باستخدام خواصها الكيفية وعلاقتها المنطقية والحسابية</w:t>
      </w:r>
      <w:r w:rsidRPr="00DA3999">
        <w:rPr>
          <w:rFonts w:ascii="Sakkal Majalla" w:eastAsia="Calibri" w:hAnsi="Sakkal Majalla" w:cs="Sakkal Majalla"/>
          <w:kern w:val="0"/>
          <w:sz w:val="32"/>
          <w:szCs w:val="32"/>
          <w14:ligatures w14:val="none"/>
        </w:rPr>
        <w:t>.</w:t>
      </w:r>
      <w:r w:rsidRPr="00DA3999">
        <w:rPr>
          <w:rFonts w:ascii="Sakkal Majalla" w:eastAsia="Calibri" w:hAnsi="Sakkal Majalla" w:cs="Sakkal Majalla"/>
          <w:kern w:val="0"/>
          <w:sz w:val="32"/>
          <w:szCs w:val="32"/>
          <w:rtl/>
          <w14:ligatures w14:val="none"/>
        </w:rPr>
        <w:t xml:space="preserve"> </w:t>
      </w:r>
    </w:p>
    <w:p w14:paraId="4A6069CC" w14:textId="1C066638" w:rsidR="0092099F" w:rsidRPr="0092099F" w:rsidRDefault="0092099F" w:rsidP="0092099F">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t xml:space="preserve">المطلب الثاني: </w:t>
      </w:r>
      <w:r w:rsidRPr="0092099F">
        <w:rPr>
          <w:rFonts w:ascii="Sakkal Majalla" w:hAnsi="Sakkal Majalla" w:cs="Sakkal Majalla" w:hint="cs"/>
          <w:b/>
          <w:bCs/>
          <w:sz w:val="36"/>
          <w:szCs w:val="36"/>
          <w:u w:val="single"/>
          <w:rtl/>
        </w:rPr>
        <w:t xml:space="preserve">أهداف الذكاء الاصطناعي: </w:t>
      </w:r>
    </w:p>
    <w:p w14:paraId="6FC7864E" w14:textId="77777777" w:rsidR="0092099F" w:rsidRPr="0092099F" w:rsidRDefault="0092099F" w:rsidP="00C207D4">
      <w:pPr>
        <w:pStyle w:val="a5"/>
        <w:numPr>
          <w:ilvl w:val="0"/>
          <w:numId w:val="16"/>
        </w:numPr>
        <w:spacing w:after="0" w:line="360" w:lineRule="auto"/>
        <w:jc w:val="lowKashida"/>
        <w:rPr>
          <w:rFonts w:ascii="Sakkal Majalla" w:eastAsia="Calibri" w:hAnsi="Sakkal Majalla" w:cs="Sakkal Majalla"/>
          <w:kern w:val="0"/>
          <w:sz w:val="32"/>
          <w:szCs w:val="32"/>
          <w14:ligatures w14:val="none"/>
        </w:rPr>
      </w:pPr>
      <w:r w:rsidRPr="0092099F">
        <w:rPr>
          <w:rFonts w:ascii="Sakkal Majalla" w:eastAsia="Calibri" w:hAnsi="Sakkal Majalla" w:cs="Sakkal Majalla" w:hint="cs"/>
          <w:kern w:val="0"/>
          <w:sz w:val="32"/>
          <w:szCs w:val="32"/>
          <w:rtl/>
          <w14:ligatures w14:val="none"/>
        </w:rPr>
        <w:t xml:space="preserve">إيجاد طرق جديدة لاستخلاص المعلومات. </w:t>
      </w:r>
    </w:p>
    <w:p w14:paraId="54785E50" w14:textId="77777777" w:rsidR="0092099F" w:rsidRPr="0092099F" w:rsidRDefault="0092099F" w:rsidP="00C207D4">
      <w:pPr>
        <w:pStyle w:val="a5"/>
        <w:numPr>
          <w:ilvl w:val="0"/>
          <w:numId w:val="16"/>
        </w:numPr>
        <w:spacing w:after="0" w:line="360" w:lineRule="auto"/>
        <w:jc w:val="lowKashida"/>
        <w:rPr>
          <w:rFonts w:ascii="Sakkal Majalla" w:eastAsia="Calibri" w:hAnsi="Sakkal Majalla" w:cs="Sakkal Majalla"/>
          <w:kern w:val="0"/>
          <w:sz w:val="32"/>
          <w:szCs w:val="32"/>
          <w14:ligatures w14:val="none"/>
        </w:rPr>
      </w:pPr>
      <w:r w:rsidRPr="0092099F">
        <w:rPr>
          <w:rFonts w:ascii="Sakkal Majalla" w:eastAsia="Calibri" w:hAnsi="Sakkal Majalla" w:cs="Sakkal Majalla" w:hint="cs"/>
          <w:kern w:val="0"/>
          <w:sz w:val="32"/>
          <w:szCs w:val="32"/>
          <w:rtl/>
          <w14:ligatures w14:val="none"/>
        </w:rPr>
        <w:t xml:space="preserve">تطوير الطرق اللازمة لبناء المعلومات واستحداثها والمحافظة على المعلومات. </w:t>
      </w:r>
    </w:p>
    <w:p w14:paraId="28C70632" w14:textId="77777777" w:rsidR="0092099F" w:rsidRPr="0092099F" w:rsidRDefault="0092099F" w:rsidP="00C207D4">
      <w:pPr>
        <w:pStyle w:val="a5"/>
        <w:numPr>
          <w:ilvl w:val="0"/>
          <w:numId w:val="16"/>
        </w:numPr>
        <w:spacing w:after="0" w:line="360" w:lineRule="auto"/>
        <w:jc w:val="lowKashida"/>
        <w:rPr>
          <w:rFonts w:ascii="Sakkal Majalla" w:eastAsia="Calibri" w:hAnsi="Sakkal Majalla" w:cs="Sakkal Majalla"/>
          <w:kern w:val="0"/>
          <w:sz w:val="32"/>
          <w:szCs w:val="32"/>
          <w14:ligatures w14:val="none"/>
        </w:rPr>
      </w:pPr>
      <w:r w:rsidRPr="0092099F">
        <w:rPr>
          <w:rFonts w:ascii="Sakkal Majalla" w:eastAsia="Calibri" w:hAnsi="Sakkal Majalla" w:cs="Sakkal Majalla" w:hint="cs"/>
          <w:kern w:val="0"/>
          <w:sz w:val="32"/>
          <w:szCs w:val="32"/>
          <w:rtl/>
          <w14:ligatures w14:val="none"/>
        </w:rPr>
        <w:t xml:space="preserve">تمكين الآلات من معالجة المعلومات بشكل أقرب إلى طريقة الإنسان. </w:t>
      </w:r>
    </w:p>
    <w:p w14:paraId="76456B8D" w14:textId="77777777" w:rsidR="0092099F" w:rsidRPr="0092099F" w:rsidRDefault="0092099F" w:rsidP="00C207D4">
      <w:pPr>
        <w:pStyle w:val="a5"/>
        <w:numPr>
          <w:ilvl w:val="0"/>
          <w:numId w:val="16"/>
        </w:numPr>
        <w:spacing w:after="0" w:line="360" w:lineRule="auto"/>
        <w:jc w:val="lowKashida"/>
        <w:rPr>
          <w:rFonts w:ascii="Sakkal Majalla" w:eastAsia="Calibri" w:hAnsi="Sakkal Majalla" w:cs="Sakkal Majalla"/>
          <w:kern w:val="0"/>
          <w:sz w:val="32"/>
          <w:szCs w:val="32"/>
          <w14:ligatures w14:val="none"/>
        </w:rPr>
      </w:pPr>
      <w:r w:rsidRPr="0092099F">
        <w:rPr>
          <w:rFonts w:ascii="Sakkal Majalla" w:eastAsia="Calibri" w:hAnsi="Sakkal Majalla" w:cs="Sakkal Majalla" w:hint="cs"/>
          <w:kern w:val="0"/>
          <w:sz w:val="32"/>
          <w:szCs w:val="32"/>
          <w:rtl/>
          <w14:ligatures w14:val="none"/>
        </w:rPr>
        <w:t>فهم أفضل لماهية الذكاء عن طريق أسلوب المحاكاة.</w:t>
      </w:r>
    </w:p>
    <w:p w14:paraId="603BF3AF" w14:textId="767AB8E4" w:rsidR="0092099F" w:rsidRPr="0092099F" w:rsidRDefault="0092099F" w:rsidP="00C207D4">
      <w:pPr>
        <w:pStyle w:val="a5"/>
        <w:numPr>
          <w:ilvl w:val="0"/>
          <w:numId w:val="16"/>
        </w:numPr>
        <w:spacing w:after="0" w:line="360" w:lineRule="auto"/>
        <w:jc w:val="lowKashida"/>
        <w:rPr>
          <w:rFonts w:ascii="Sakkal Majalla" w:eastAsia="Calibri" w:hAnsi="Sakkal Majalla" w:cs="Sakkal Majalla"/>
          <w:kern w:val="0"/>
          <w:sz w:val="32"/>
          <w:szCs w:val="32"/>
          <w:rtl/>
          <w14:ligatures w14:val="none"/>
        </w:rPr>
      </w:pPr>
      <w:r w:rsidRPr="0092099F">
        <w:rPr>
          <w:rFonts w:ascii="Sakkal Majalla" w:eastAsia="Calibri" w:hAnsi="Sakkal Majalla" w:cs="Sakkal Majalla" w:hint="cs"/>
          <w:kern w:val="0"/>
          <w:sz w:val="32"/>
          <w:szCs w:val="32"/>
          <w:rtl/>
          <w14:ligatures w14:val="none"/>
        </w:rPr>
        <w:lastRenderedPageBreak/>
        <w:t xml:space="preserve">إيجاد طرق متطورة لترجمة الاحتياجات إلى برامج يمكن تنفيذها. </w:t>
      </w:r>
    </w:p>
    <w:p w14:paraId="77007D54" w14:textId="0F3E6B93" w:rsidR="0092099F" w:rsidRPr="0092099F" w:rsidRDefault="0092099F" w:rsidP="0092099F">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t xml:space="preserve">المطلب </w:t>
      </w:r>
      <w:proofErr w:type="spellStart"/>
      <w:proofErr w:type="gramStart"/>
      <w:r>
        <w:rPr>
          <w:rFonts w:ascii="Sakkal Majalla" w:hAnsi="Sakkal Majalla" w:cs="Sakkal Majalla" w:hint="cs"/>
          <w:b/>
          <w:bCs/>
          <w:sz w:val="36"/>
          <w:szCs w:val="36"/>
          <w:u w:val="single"/>
          <w:rtl/>
        </w:rPr>
        <w:t>الثالث:</w:t>
      </w:r>
      <w:r w:rsidRPr="0092099F">
        <w:rPr>
          <w:rFonts w:ascii="Sakkal Majalla" w:hAnsi="Sakkal Majalla" w:cs="Sakkal Majalla" w:hint="cs"/>
          <w:b/>
          <w:bCs/>
          <w:sz w:val="36"/>
          <w:szCs w:val="36"/>
          <w:u w:val="single"/>
          <w:rtl/>
        </w:rPr>
        <w:t>أهمية</w:t>
      </w:r>
      <w:proofErr w:type="spellEnd"/>
      <w:proofErr w:type="gramEnd"/>
      <w:r w:rsidRPr="0092099F">
        <w:rPr>
          <w:rFonts w:ascii="Sakkal Majalla" w:hAnsi="Sakkal Majalla" w:cs="Sakkal Majalla" w:hint="cs"/>
          <w:b/>
          <w:bCs/>
          <w:sz w:val="36"/>
          <w:szCs w:val="36"/>
          <w:u w:val="single"/>
          <w:rtl/>
        </w:rPr>
        <w:t xml:space="preserve"> الذكاء الاصطناعي:</w:t>
      </w:r>
    </w:p>
    <w:p w14:paraId="199E4E2C" w14:textId="7CC8D8AE" w:rsidR="00D5462B" w:rsidRPr="00D5462B" w:rsidRDefault="00D5462B" w:rsidP="00D5462B">
      <w:pPr>
        <w:spacing w:after="0" w:line="360" w:lineRule="auto"/>
        <w:ind w:firstLine="567"/>
        <w:jc w:val="lowKashida"/>
        <w:rPr>
          <w:rFonts w:ascii="Sakkal Majalla" w:eastAsia="Calibri" w:hAnsi="Sakkal Majalla" w:cs="Sakkal Majalla"/>
          <w:kern w:val="0"/>
          <w:sz w:val="32"/>
          <w:szCs w:val="32"/>
          <w14:ligatures w14:val="none"/>
        </w:rPr>
      </w:pPr>
      <w:r w:rsidRPr="00D5462B">
        <w:rPr>
          <w:rFonts w:ascii="Sakkal Majalla" w:eastAsia="Calibri" w:hAnsi="Sakkal Majalla" w:cs="Sakkal Majalla"/>
          <w:kern w:val="0"/>
          <w:sz w:val="32"/>
          <w:szCs w:val="32"/>
          <w:rtl/>
          <w14:ligatures w14:val="none"/>
        </w:rPr>
        <w:t>يعد الذكاء الاصطناعي هامًا في إدارة الموارد البشرية بسبب قدرته على تزويد الموظفين بتجربة أفضل ومنح متخصصي الموارد البشرية المزيد من الوقت لقضاء المزيد من العمل الأكثر قيمة وأقل تكرارًا</w:t>
      </w:r>
      <w:r w:rsidRPr="00D5462B">
        <w:rPr>
          <w:rFonts w:ascii="Sakkal Majalla" w:eastAsia="Calibri" w:hAnsi="Sakkal Majalla" w:cs="Sakkal Majalla"/>
          <w:kern w:val="0"/>
          <w:sz w:val="32"/>
          <w:szCs w:val="32"/>
          <w14:ligatures w14:val="none"/>
        </w:rPr>
        <w:t>. </w:t>
      </w:r>
      <w:hyperlink r:id="rId13" w:history="1">
        <w:r w:rsidRPr="00D5462B">
          <w:rPr>
            <w:rFonts w:ascii="Sakkal Majalla" w:eastAsia="Calibri" w:hAnsi="Sakkal Majalla" w:cs="Sakkal Majalla"/>
            <w:kern w:val="0"/>
            <w:sz w:val="32"/>
            <w:szCs w:val="32"/>
            <w:rtl/>
            <w14:ligatures w14:val="none"/>
          </w:rPr>
          <w:t>يمكن أن يساعد الذكاء الاصطناعي في أتمتة المهام المتكررة</w:t>
        </w:r>
      </w:hyperlink>
      <w:r w:rsidRPr="00D5462B">
        <w:rPr>
          <w:rFonts w:ascii="Sakkal Majalla" w:eastAsia="Calibri" w:hAnsi="Sakkal Majalla" w:cs="Sakkal Majalla"/>
          <w:kern w:val="0"/>
          <w:sz w:val="32"/>
          <w:szCs w:val="32"/>
          <w:rtl/>
          <w14:ligatures w14:val="none"/>
        </w:rPr>
        <w:t>، مثل الإجابة على الأسئلة الشائعة من الموظفين أثناء تأهيل الموظفين. يمكن أن يساعد في تحسين تطوير الموظفين من خلال جمع بيانات أداء العمل وملاحظات الزملاء على مدار العام، وتجميع مسودة مراجعة الأداء، وإنشاء خطط تعليمية مُخصصة للموظفين</w:t>
      </w:r>
      <w:r w:rsidRPr="00D5462B">
        <w:rPr>
          <w:rFonts w:ascii="Sakkal Majalla" w:eastAsia="Calibri" w:hAnsi="Sakkal Majalla" w:cs="Sakkal Majalla"/>
          <w:kern w:val="0"/>
          <w:sz w:val="32"/>
          <w:szCs w:val="32"/>
          <w14:ligatures w14:val="none"/>
        </w:rPr>
        <w:t>. </w:t>
      </w:r>
      <w:hyperlink r:id="rId14" w:history="1">
        <w:r w:rsidRPr="00D5462B">
          <w:rPr>
            <w:rFonts w:ascii="Sakkal Majalla" w:eastAsia="Calibri" w:hAnsi="Sakkal Majalla" w:cs="Sakkal Majalla"/>
            <w:kern w:val="0"/>
            <w:sz w:val="32"/>
            <w:szCs w:val="32"/>
            <w:rtl/>
            <w14:ligatures w14:val="none"/>
          </w:rPr>
          <w:t>باستخدام الذكاء الاصطناعي التوليدي</w:t>
        </w:r>
      </w:hyperlink>
      <w:r w:rsidRPr="00D5462B">
        <w:rPr>
          <w:rFonts w:ascii="Sakkal Majalla" w:eastAsia="Calibri" w:hAnsi="Sakkal Majalla" w:cs="Sakkal Majalla"/>
          <w:kern w:val="0"/>
          <w:sz w:val="32"/>
          <w:szCs w:val="32"/>
          <w:rtl/>
          <w14:ligatures w14:val="none"/>
        </w:rPr>
        <w:t>، يمكن لأقسام الموارد البشرية توفير الوقت في المهام اليدوية مثل صياغة أوصاف الوظائف أو الردود عبر البريد الإلكتروني على المرشحين للوظائف. لطالما تم استخدام </w:t>
      </w:r>
      <w:hyperlink r:id="rId15" w:history="1">
        <w:r w:rsidRPr="00D5462B">
          <w:rPr>
            <w:rFonts w:ascii="Sakkal Majalla" w:eastAsia="Calibri" w:hAnsi="Sakkal Majalla" w:cs="Sakkal Majalla"/>
            <w:kern w:val="0"/>
            <w:sz w:val="32"/>
            <w:szCs w:val="32"/>
            <w:rtl/>
            <w14:ligatures w14:val="none"/>
          </w:rPr>
          <w:t>برامج إدارة رأس المال البشري</w:t>
        </w:r>
      </w:hyperlink>
      <w:r w:rsidRPr="00D5462B">
        <w:rPr>
          <w:rFonts w:ascii="Sakkal Majalla" w:eastAsia="Calibri" w:hAnsi="Sakkal Majalla" w:cs="Sakkal Majalla"/>
          <w:kern w:val="0"/>
          <w:sz w:val="32"/>
          <w:szCs w:val="32"/>
          <w14:ligatures w14:val="none"/>
        </w:rPr>
        <w:t> </w:t>
      </w:r>
      <w:r w:rsidRPr="00D5462B">
        <w:rPr>
          <w:rFonts w:ascii="Sakkal Majalla" w:eastAsia="Calibri" w:hAnsi="Sakkal Majalla" w:cs="Sakkal Majalla"/>
          <w:kern w:val="0"/>
          <w:sz w:val="32"/>
          <w:szCs w:val="32"/>
          <w:rtl/>
          <w14:ligatures w14:val="none"/>
        </w:rPr>
        <w:t>لتحسين فعالية إدارة الموارد البشرية، كما يوفر الذكاء الاصطناعي فُرصًا جديدة للكفاءة والفعالية. باستخدام الذكاء الاصطناعي لتوفير الوقت، يمكن لمتخصصي الموارد البشرية التركيز بشكل أكبر على الأنشطة مثل تطوير استراتيجيات التوظيف مع قادة وحدات الأعمال، وتحليل اتجاهات أداء الموظفين ورضاهم، وتنفيذ استراتيجيات جديدة لتعزيز تجربة الموظف والمساعدة في تحقيق أهداف المؤسسة</w:t>
      </w:r>
      <w:r w:rsidRPr="00D5462B">
        <w:rPr>
          <w:rFonts w:ascii="Sakkal Majalla" w:eastAsia="Calibri" w:hAnsi="Sakkal Majalla" w:cs="Sakkal Majalla"/>
          <w:kern w:val="0"/>
          <w:sz w:val="32"/>
          <w:szCs w:val="32"/>
          <w14:ligatures w14:val="none"/>
        </w:rPr>
        <w:t>.</w:t>
      </w:r>
      <w:r w:rsidR="00A94FAE" w:rsidRPr="00A94FAE">
        <w:rPr>
          <w:rFonts w:ascii="Sakkal Majalla" w:eastAsia="Calibri" w:hAnsi="Sakkal Majalla" w:cs="Sakkal Majalla" w:hint="cs"/>
          <w:kern w:val="0"/>
          <w:sz w:val="32"/>
          <w:szCs w:val="32"/>
          <w:rtl/>
          <w14:ligatures w14:val="none"/>
        </w:rPr>
        <w:t xml:space="preserve"> </w:t>
      </w:r>
      <w:r w:rsidR="00A94FAE">
        <w:rPr>
          <w:rFonts w:ascii="Sakkal Majalla" w:eastAsia="Calibri" w:hAnsi="Sakkal Majalla" w:cs="Sakkal Majalla" w:hint="cs"/>
          <w:kern w:val="0"/>
          <w:sz w:val="32"/>
          <w:szCs w:val="32"/>
          <w:rtl/>
          <w14:ligatures w14:val="none"/>
        </w:rPr>
        <w:t>(عبد الل</w:t>
      </w:r>
      <w:r w:rsidR="00A94FAE">
        <w:rPr>
          <w:rFonts w:ascii="Sakkal Majalla" w:eastAsia="Calibri" w:hAnsi="Sakkal Majalla" w:cs="Sakkal Majalla" w:hint="eastAsia"/>
          <w:kern w:val="0"/>
          <w:sz w:val="32"/>
          <w:szCs w:val="32"/>
          <w:rtl/>
          <w14:ligatures w14:val="none"/>
        </w:rPr>
        <w:t>ه</w:t>
      </w:r>
      <w:r w:rsidR="00A94FAE" w:rsidRPr="00DA3999">
        <w:rPr>
          <w:rFonts w:ascii="Sakkal Majalla" w:eastAsia="Calibri" w:hAnsi="Sakkal Majalla" w:cs="Sakkal Majalla"/>
          <w:kern w:val="0"/>
          <w:sz w:val="32"/>
          <w:szCs w:val="32"/>
          <w:rtl/>
          <w14:ligatures w14:val="none"/>
        </w:rPr>
        <w:t xml:space="preserve"> </w:t>
      </w:r>
      <w:r w:rsidR="006D381F">
        <w:rPr>
          <w:rFonts w:ascii="Sakkal Majalla" w:eastAsia="Calibri" w:hAnsi="Sakkal Majalla" w:cs="Sakkal Majalla" w:hint="cs"/>
          <w:kern w:val="0"/>
          <w:sz w:val="32"/>
          <w:szCs w:val="32"/>
          <w:rtl/>
          <w14:ligatures w14:val="none"/>
        </w:rPr>
        <w:t>،</w:t>
      </w:r>
      <w:r w:rsidR="00A94FAE">
        <w:rPr>
          <w:rFonts w:ascii="Sakkal Majalla" w:eastAsia="Calibri" w:hAnsi="Sakkal Majalla" w:cs="Sakkal Majalla" w:hint="cs"/>
          <w:kern w:val="0"/>
          <w:sz w:val="32"/>
          <w:szCs w:val="32"/>
          <w:rtl/>
          <w14:ligatures w14:val="none"/>
        </w:rPr>
        <w:t>2018م: 27).</w:t>
      </w:r>
    </w:p>
    <w:p w14:paraId="26AF2553" w14:textId="7921C83B" w:rsidR="00DA3999" w:rsidRPr="00D71454" w:rsidRDefault="0092099F" w:rsidP="00D71454">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t xml:space="preserve">المطلب الرابع: </w:t>
      </w:r>
      <w:r w:rsidR="00DA3999" w:rsidRPr="00D71454">
        <w:rPr>
          <w:rFonts w:ascii="Sakkal Majalla" w:hAnsi="Sakkal Majalla" w:cs="Sakkal Majalla"/>
          <w:b/>
          <w:bCs/>
          <w:sz w:val="36"/>
          <w:szCs w:val="36"/>
          <w:u w:val="single"/>
          <w:rtl/>
        </w:rPr>
        <w:t xml:space="preserve">خواص الذكاء </w:t>
      </w:r>
      <w:r w:rsidRPr="0092099F">
        <w:rPr>
          <w:rFonts w:ascii="Sakkal Majalla" w:hAnsi="Sakkal Majalla" w:cs="Sakkal Majalla" w:hint="cs"/>
          <w:b/>
          <w:bCs/>
          <w:sz w:val="36"/>
          <w:szCs w:val="36"/>
          <w:u w:val="single"/>
          <w:rtl/>
        </w:rPr>
        <w:t>الاصطناعي</w:t>
      </w:r>
      <w:r w:rsidR="00DA3999" w:rsidRPr="00D71454">
        <w:rPr>
          <w:rFonts w:ascii="Sakkal Majalla" w:hAnsi="Sakkal Majalla" w:cs="Sakkal Majalla"/>
          <w:b/>
          <w:bCs/>
          <w:sz w:val="36"/>
          <w:szCs w:val="36"/>
          <w:u w:val="single"/>
        </w:rPr>
        <w:t>:</w:t>
      </w:r>
    </w:p>
    <w:p w14:paraId="2837A3B1" w14:textId="15284D0C" w:rsidR="00DA3999" w:rsidRPr="00DA3999" w:rsidRDefault="00DA3999" w:rsidP="00DA3999">
      <w:pPr>
        <w:spacing w:after="0" w:line="360" w:lineRule="auto"/>
        <w:ind w:firstLine="567"/>
        <w:jc w:val="lowKashida"/>
        <w:rPr>
          <w:rFonts w:ascii="Sakkal Majalla" w:eastAsia="Calibri" w:hAnsi="Sakkal Majalla" w:cs="Sakkal Majalla"/>
          <w:kern w:val="0"/>
          <w:sz w:val="32"/>
          <w:szCs w:val="32"/>
          <w:rtl/>
          <w14:ligatures w14:val="none"/>
        </w:rPr>
      </w:pPr>
      <w:r w:rsidRPr="00DA3999">
        <w:rPr>
          <w:rFonts w:ascii="Sakkal Majalla" w:eastAsia="Calibri" w:hAnsi="Sakkal Majalla" w:cs="Sakkal Majalla" w:hint="cs"/>
          <w:kern w:val="0"/>
          <w:sz w:val="32"/>
          <w:szCs w:val="32"/>
          <w:rtl/>
          <w14:ligatures w14:val="none"/>
        </w:rPr>
        <w:t xml:space="preserve"> </w:t>
      </w:r>
      <w:r w:rsidRPr="00DA3999">
        <w:rPr>
          <w:rFonts w:ascii="Sakkal Majalla" w:eastAsia="Calibri" w:hAnsi="Sakkal Majalla" w:cs="Sakkal Majalla"/>
          <w:kern w:val="0"/>
          <w:sz w:val="32"/>
          <w:szCs w:val="32"/>
          <w:rtl/>
          <w14:ligatures w14:val="none"/>
        </w:rPr>
        <w:t>وأشار عثمان وجميل</w:t>
      </w:r>
      <w:r w:rsidRPr="00DA3999">
        <w:rPr>
          <w:rFonts w:ascii="Sakkal Majalla" w:eastAsia="Calibri" w:hAnsi="Sakkal Majalla" w:cs="Sakkal Majalla" w:hint="cs"/>
          <w:kern w:val="0"/>
          <w:sz w:val="32"/>
          <w:szCs w:val="32"/>
          <w:rtl/>
          <w14:ligatures w14:val="none"/>
        </w:rPr>
        <w:t xml:space="preserve"> </w:t>
      </w:r>
      <w:r w:rsidRPr="00DA3999">
        <w:rPr>
          <w:rFonts w:ascii="Sakkal Majalla" w:eastAsia="Calibri" w:hAnsi="Sakkal Majalla" w:cs="Sakkal Majalla"/>
          <w:kern w:val="0"/>
          <w:sz w:val="32"/>
          <w:szCs w:val="32"/>
          <w:rtl/>
          <w14:ligatures w14:val="none"/>
        </w:rPr>
        <w:t>(2012</w:t>
      </w:r>
      <w:r w:rsidRPr="00DA3999">
        <w:rPr>
          <w:rFonts w:ascii="Sakkal Majalla" w:eastAsia="Calibri" w:hAnsi="Sakkal Majalla" w:cs="Sakkal Majalla" w:hint="cs"/>
          <w:kern w:val="0"/>
          <w:sz w:val="32"/>
          <w:szCs w:val="32"/>
          <w:rtl/>
          <w14:ligatures w14:val="none"/>
        </w:rPr>
        <w:t>م: 225</w:t>
      </w:r>
      <w:r w:rsidRPr="00DA3999">
        <w:rPr>
          <w:rFonts w:ascii="Sakkal Majalla" w:eastAsia="Calibri" w:hAnsi="Sakkal Majalla" w:cs="Sakkal Majalla"/>
          <w:kern w:val="0"/>
          <w:sz w:val="32"/>
          <w:szCs w:val="32"/>
          <w:rtl/>
          <w14:ligatures w14:val="none"/>
        </w:rPr>
        <w:t>) أن خواص هذا الذكاء هي:</w:t>
      </w:r>
    </w:p>
    <w:p w14:paraId="798F7C2A" w14:textId="77777777" w:rsidR="00DA3999" w:rsidRPr="00DA3999" w:rsidRDefault="00DA3999" w:rsidP="00DA3999">
      <w:pPr>
        <w:spacing w:after="0" w:line="360" w:lineRule="auto"/>
        <w:ind w:firstLine="567"/>
        <w:jc w:val="lowKashida"/>
        <w:rPr>
          <w:rFonts w:ascii="Sakkal Majalla" w:eastAsia="Calibri" w:hAnsi="Sakkal Majalla" w:cs="Sakkal Majalla"/>
          <w:kern w:val="0"/>
          <w:sz w:val="32"/>
          <w:szCs w:val="32"/>
          <w:rtl/>
          <w14:ligatures w14:val="none"/>
        </w:rPr>
      </w:pPr>
      <w:r w:rsidRPr="00DA3999">
        <w:rPr>
          <w:rFonts w:ascii="Sakkal Majalla" w:eastAsia="Calibri" w:hAnsi="Sakkal Majalla" w:cs="Sakkal Majalla"/>
          <w:kern w:val="0"/>
          <w:sz w:val="32"/>
          <w:szCs w:val="32"/>
          <w:rtl/>
          <w14:ligatures w14:val="none"/>
        </w:rPr>
        <w:t>1.تستخدم أسلوب مقارن للأسلوب البشري في حل المشكلات</w:t>
      </w:r>
      <w:r w:rsidRPr="00DA3999">
        <w:rPr>
          <w:rFonts w:ascii="Sakkal Majalla" w:eastAsia="Calibri" w:hAnsi="Sakkal Majalla" w:cs="Sakkal Majalla"/>
          <w:kern w:val="0"/>
          <w:sz w:val="32"/>
          <w:szCs w:val="32"/>
          <w14:ligatures w14:val="none"/>
        </w:rPr>
        <w:t>.</w:t>
      </w:r>
    </w:p>
    <w:p w14:paraId="109B404F" w14:textId="77777777" w:rsidR="00DA3999" w:rsidRPr="00DA3999" w:rsidRDefault="00DA3999" w:rsidP="00DA3999">
      <w:pPr>
        <w:spacing w:after="0" w:line="360" w:lineRule="auto"/>
        <w:ind w:firstLine="567"/>
        <w:jc w:val="lowKashida"/>
        <w:rPr>
          <w:rFonts w:ascii="Sakkal Majalla" w:eastAsia="Calibri" w:hAnsi="Sakkal Majalla" w:cs="Sakkal Majalla"/>
          <w:kern w:val="0"/>
          <w:sz w:val="32"/>
          <w:szCs w:val="32"/>
          <w:rtl/>
          <w14:ligatures w14:val="none"/>
        </w:rPr>
      </w:pPr>
      <w:r w:rsidRPr="00DA3999">
        <w:rPr>
          <w:rFonts w:ascii="Sakkal Majalla" w:eastAsia="Calibri" w:hAnsi="Sakkal Majalla" w:cs="Sakkal Majalla"/>
          <w:kern w:val="0"/>
          <w:sz w:val="32"/>
          <w:szCs w:val="32"/>
          <w:rtl/>
          <w14:ligatures w14:val="none"/>
        </w:rPr>
        <w:t>2.تتعامل مع الفرضيات بشكل متزامن وبدقة وسرعة عالية</w:t>
      </w:r>
      <w:r w:rsidRPr="00DA3999">
        <w:rPr>
          <w:rFonts w:ascii="Sakkal Majalla" w:eastAsia="Calibri" w:hAnsi="Sakkal Majalla" w:cs="Sakkal Majalla"/>
          <w:kern w:val="0"/>
          <w:sz w:val="32"/>
          <w:szCs w:val="32"/>
          <w14:ligatures w14:val="none"/>
        </w:rPr>
        <w:t>.</w:t>
      </w:r>
    </w:p>
    <w:p w14:paraId="2EFEE3A7" w14:textId="77777777" w:rsidR="00DA3999" w:rsidRPr="00DA3999" w:rsidRDefault="00DA3999" w:rsidP="00DA3999">
      <w:pPr>
        <w:spacing w:after="0" w:line="360" w:lineRule="auto"/>
        <w:ind w:firstLine="567"/>
        <w:jc w:val="lowKashida"/>
        <w:rPr>
          <w:rFonts w:ascii="Sakkal Majalla" w:eastAsia="Calibri" w:hAnsi="Sakkal Majalla" w:cs="Sakkal Majalla"/>
          <w:kern w:val="0"/>
          <w:sz w:val="32"/>
          <w:szCs w:val="32"/>
          <w:rtl/>
          <w14:ligatures w14:val="none"/>
        </w:rPr>
      </w:pPr>
      <w:r w:rsidRPr="00DA3999">
        <w:rPr>
          <w:rFonts w:ascii="Sakkal Majalla" w:eastAsia="Calibri" w:hAnsi="Sakkal Majalla" w:cs="Sakkal Majalla"/>
          <w:kern w:val="0"/>
          <w:sz w:val="32"/>
          <w:szCs w:val="32"/>
          <w:rtl/>
          <w14:ligatures w14:val="none"/>
        </w:rPr>
        <w:t>3.وجود حل متخصص لكل مشكلة ولكل فئة متجانسة من المشاكل</w:t>
      </w:r>
      <w:r w:rsidRPr="00DA3999">
        <w:rPr>
          <w:rFonts w:ascii="Sakkal Majalla" w:eastAsia="Calibri" w:hAnsi="Sakkal Majalla" w:cs="Sakkal Majalla"/>
          <w:kern w:val="0"/>
          <w:sz w:val="32"/>
          <w:szCs w:val="32"/>
          <w14:ligatures w14:val="none"/>
        </w:rPr>
        <w:t>.</w:t>
      </w:r>
    </w:p>
    <w:p w14:paraId="0370460D" w14:textId="77777777" w:rsidR="00DA3999" w:rsidRPr="00DA3999" w:rsidRDefault="00DA3999" w:rsidP="00DA3999">
      <w:pPr>
        <w:spacing w:after="0" w:line="360" w:lineRule="auto"/>
        <w:ind w:firstLine="567"/>
        <w:jc w:val="lowKashida"/>
        <w:rPr>
          <w:rFonts w:ascii="Sakkal Majalla" w:eastAsia="Calibri" w:hAnsi="Sakkal Majalla" w:cs="Sakkal Majalla"/>
          <w:kern w:val="0"/>
          <w:sz w:val="32"/>
          <w:szCs w:val="32"/>
          <w:rtl/>
          <w14:ligatures w14:val="none"/>
        </w:rPr>
      </w:pPr>
      <w:r w:rsidRPr="00DA3999">
        <w:rPr>
          <w:rFonts w:ascii="Sakkal Majalla" w:eastAsia="Calibri" w:hAnsi="Sakkal Majalla" w:cs="Sakkal Majalla"/>
          <w:kern w:val="0"/>
          <w:sz w:val="32"/>
          <w:szCs w:val="32"/>
          <w:rtl/>
          <w14:ligatures w14:val="none"/>
        </w:rPr>
        <w:t>4.تعمل بمستوى علمي واستشاري ثابت ولا تتذبذب</w:t>
      </w:r>
      <w:r w:rsidRPr="00DA3999">
        <w:rPr>
          <w:rFonts w:ascii="Sakkal Majalla" w:eastAsia="Calibri" w:hAnsi="Sakkal Majalla" w:cs="Sakkal Majalla"/>
          <w:kern w:val="0"/>
          <w:sz w:val="32"/>
          <w:szCs w:val="32"/>
          <w14:ligatures w14:val="none"/>
        </w:rPr>
        <w:t>.</w:t>
      </w:r>
    </w:p>
    <w:p w14:paraId="053C2609" w14:textId="77777777" w:rsidR="00DA3999" w:rsidRPr="00DA3999" w:rsidRDefault="00DA3999" w:rsidP="00DA3999">
      <w:pPr>
        <w:spacing w:after="0" w:line="360" w:lineRule="auto"/>
        <w:ind w:firstLine="567"/>
        <w:jc w:val="lowKashida"/>
        <w:rPr>
          <w:rFonts w:ascii="Sakkal Majalla" w:eastAsia="Calibri" w:hAnsi="Sakkal Majalla" w:cs="Sakkal Majalla"/>
          <w:kern w:val="0"/>
          <w:sz w:val="32"/>
          <w:szCs w:val="32"/>
          <w:rtl/>
          <w14:ligatures w14:val="none"/>
        </w:rPr>
      </w:pPr>
      <w:r w:rsidRPr="00DA3999">
        <w:rPr>
          <w:rFonts w:ascii="Sakkal Majalla" w:eastAsia="Calibri" w:hAnsi="Sakkal Majalla" w:cs="Sakkal Majalla"/>
          <w:kern w:val="0"/>
          <w:sz w:val="32"/>
          <w:szCs w:val="32"/>
          <w:rtl/>
          <w14:ligatures w14:val="none"/>
        </w:rPr>
        <w:t>5.يتطلب بناؤها تمثيل كميات هائلة من المعارف الخاصة بمجال معين</w:t>
      </w:r>
      <w:r w:rsidRPr="00DA3999">
        <w:rPr>
          <w:rFonts w:ascii="Sakkal Majalla" w:eastAsia="Calibri" w:hAnsi="Sakkal Majalla" w:cs="Sakkal Majalla"/>
          <w:kern w:val="0"/>
          <w:sz w:val="32"/>
          <w:szCs w:val="32"/>
          <w14:ligatures w14:val="none"/>
        </w:rPr>
        <w:t>.</w:t>
      </w:r>
    </w:p>
    <w:p w14:paraId="6F8BDB6B" w14:textId="77777777" w:rsidR="00DA3999" w:rsidRPr="00DA3999" w:rsidRDefault="00DA3999" w:rsidP="00DA3999">
      <w:pPr>
        <w:spacing w:after="0" w:line="360" w:lineRule="auto"/>
        <w:ind w:firstLine="567"/>
        <w:jc w:val="lowKashida"/>
        <w:rPr>
          <w:rFonts w:ascii="Sakkal Majalla" w:eastAsia="Calibri" w:hAnsi="Sakkal Majalla" w:cs="Sakkal Majalla"/>
          <w:kern w:val="0"/>
          <w:sz w:val="32"/>
          <w:szCs w:val="32"/>
          <w:rtl/>
          <w14:ligatures w14:val="none"/>
        </w:rPr>
      </w:pPr>
      <w:r w:rsidRPr="00DA3999">
        <w:rPr>
          <w:rFonts w:ascii="Sakkal Majalla" w:eastAsia="Calibri" w:hAnsi="Sakkal Majalla" w:cs="Sakkal Majalla"/>
          <w:kern w:val="0"/>
          <w:sz w:val="32"/>
          <w:szCs w:val="32"/>
          <w:rtl/>
          <w14:ligatures w14:val="none"/>
        </w:rPr>
        <w:lastRenderedPageBreak/>
        <w:t>6.تعالج البيانات الرمزية غير الرقمية من خلال عمليات التحليل والمقارنة المنطقية</w:t>
      </w:r>
      <w:r w:rsidRPr="00DA3999">
        <w:rPr>
          <w:rFonts w:ascii="Sakkal Majalla" w:eastAsia="Calibri" w:hAnsi="Sakkal Majalla" w:cs="Sakkal Majalla"/>
          <w:kern w:val="0"/>
          <w:sz w:val="32"/>
          <w:szCs w:val="32"/>
          <w14:ligatures w14:val="none"/>
        </w:rPr>
        <w:t>.</w:t>
      </w:r>
    </w:p>
    <w:p w14:paraId="636D81E5" w14:textId="77777777" w:rsidR="00DA3999" w:rsidRPr="00DA3999" w:rsidRDefault="00DA3999" w:rsidP="00DA3999">
      <w:pPr>
        <w:spacing w:after="0" w:line="360" w:lineRule="auto"/>
        <w:ind w:firstLine="567"/>
        <w:jc w:val="lowKashida"/>
        <w:rPr>
          <w:rFonts w:ascii="Sakkal Majalla" w:eastAsia="Calibri" w:hAnsi="Sakkal Majalla" w:cs="Sakkal Majalla"/>
          <w:kern w:val="0"/>
          <w:sz w:val="32"/>
          <w:szCs w:val="32"/>
          <w:rtl/>
          <w14:ligatures w14:val="none"/>
        </w:rPr>
      </w:pPr>
      <w:r w:rsidRPr="00DA3999">
        <w:rPr>
          <w:rFonts w:ascii="Sakkal Majalla" w:eastAsia="Calibri" w:hAnsi="Sakkal Majalla" w:cs="Sakkal Majalla"/>
          <w:kern w:val="0"/>
          <w:sz w:val="32"/>
          <w:szCs w:val="32"/>
          <w:rtl/>
          <w14:ligatures w14:val="none"/>
        </w:rPr>
        <w:t>7.أنها تهدف لمحاكاة الإنسان فكراً وأسلوباً</w:t>
      </w:r>
      <w:r w:rsidRPr="00DA3999">
        <w:rPr>
          <w:rFonts w:ascii="Sakkal Majalla" w:eastAsia="Calibri" w:hAnsi="Sakkal Majalla" w:cs="Sakkal Majalla"/>
          <w:kern w:val="0"/>
          <w:sz w:val="32"/>
          <w:szCs w:val="32"/>
          <w14:ligatures w14:val="none"/>
        </w:rPr>
        <w:t>.</w:t>
      </w:r>
    </w:p>
    <w:p w14:paraId="7B1D08ED" w14:textId="77777777" w:rsidR="00DA3999" w:rsidRPr="00DA3999" w:rsidRDefault="00DA3999" w:rsidP="00DA3999">
      <w:pPr>
        <w:spacing w:after="0" w:line="360" w:lineRule="auto"/>
        <w:ind w:firstLine="567"/>
        <w:jc w:val="lowKashida"/>
        <w:rPr>
          <w:rFonts w:ascii="Sakkal Majalla" w:eastAsia="Calibri" w:hAnsi="Sakkal Majalla" w:cs="Sakkal Majalla"/>
          <w:kern w:val="0"/>
          <w:sz w:val="32"/>
          <w:szCs w:val="32"/>
          <w:rtl/>
          <w14:ligatures w14:val="none"/>
        </w:rPr>
      </w:pPr>
      <w:r w:rsidRPr="00DA3999">
        <w:rPr>
          <w:rFonts w:ascii="Sakkal Majalla" w:eastAsia="Calibri" w:hAnsi="Sakkal Majalla" w:cs="Sakkal Majalla"/>
          <w:kern w:val="0"/>
          <w:sz w:val="32"/>
          <w:szCs w:val="32"/>
          <w:rtl/>
          <w14:ligatures w14:val="none"/>
        </w:rPr>
        <w:t>8.إثارة أفكار جديدة تؤدي إلى الابتكار</w:t>
      </w:r>
      <w:r w:rsidRPr="00DA3999">
        <w:rPr>
          <w:rFonts w:ascii="Sakkal Majalla" w:eastAsia="Calibri" w:hAnsi="Sakkal Majalla" w:cs="Sakkal Majalla"/>
          <w:kern w:val="0"/>
          <w:sz w:val="32"/>
          <w:szCs w:val="32"/>
          <w14:ligatures w14:val="none"/>
        </w:rPr>
        <w:t>.</w:t>
      </w:r>
    </w:p>
    <w:p w14:paraId="23EC6B07" w14:textId="77777777" w:rsidR="00DA3999" w:rsidRPr="00DA3999" w:rsidRDefault="00DA3999" w:rsidP="00DA3999">
      <w:pPr>
        <w:spacing w:after="0" w:line="360" w:lineRule="auto"/>
        <w:ind w:firstLine="567"/>
        <w:jc w:val="lowKashida"/>
        <w:rPr>
          <w:rFonts w:ascii="Sakkal Majalla" w:eastAsia="Calibri" w:hAnsi="Sakkal Majalla" w:cs="Sakkal Majalla"/>
          <w:kern w:val="0"/>
          <w:sz w:val="32"/>
          <w:szCs w:val="32"/>
          <w:rtl/>
          <w14:ligatures w14:val="none"/>
        </w:rPr>
      </w:pPr>
      <w:r w:rsidRPr="00DA3999">
        <w:rPr>
          <w:rFonts w:ascii="Sakkal Majalla" w:eastAsia="Calibri" w:hAnsi="Sakkal Majalla" w:cs="Sakkal Majalla"/>
          <w:kern w:val="0"/>
          <w:sz w:val="32"/>
          <w:szCs w:val="32"/>
          <w:rtl/>
          <w14:ligatures w14:val="none"/>
        </w:rPr>
        <w:t>9.تخليد الخبرة البشرية</w:t>
      </w:r>
      <w:r w:rsidRPr="00DA3999">
        <w:rPr>
          <w:rFonts w:ascii="Sakkal Majalla" w:eastAsia="Calibri" w:hAnsi="Sakkal Majalla" w:cs="Sakkal Majalla"/>
          <w:kern w:val="0"/>
          <w:sz w:val="32"/>
          <w:szCs w:val="32"/>
          <w14:ligatures w14:val="none"/>
        </w:rPr>
        <w:t>.</w:t>
      </w:r>
    </w:p>
    <w:p w14:paraId="3FD2B9FE" w14:textId="77777777" w:rsidR="00DA3999" w:rsidRPr="00DA3999" w:rsidRDefault="00DA3999" w:rsidP="00DA3999">
      <w:pPr>
        <w:spacing w:after="0" w:line="360" w:lineRule="auto"/>
        <w:ind w:firstLine="567"/>
        <w:jc w:val="lowKashida"/>
        <w:rPr>
          <w:rFonts w:ascii="Sakkal Majalla" w:eastAsia="Calibri" w:hAnsi="Sakkal Majalla" w:cs="Sakkal Majalla"/>
          <w:kern w:val="0"/>
          <w:sz w:val="32"/>
          <w:szCs w:val="32"/>
          <w:rtl/>
          <w14:ligatures w14:val="none"/>
        </w:rPr>
      </w:pPr>
      <w:r w:rsidRPr="00DA3999">
        <w:rPr>
          <w:rFonts w:ascii="Sakkal Majalla" w:eastAsia="Calibri" w:hAnsi="Sakkal Majalla" w:cs="Sakkal Majalla"/>
          <w:kern w:val="0"/>
          <w:sz w:val="32"/>
          <w:szCs w:val="32"/>
          <w:rtl/>
          <w14:ligatures w14:val="none"/>
        </w:rPr>
        <w:t>10.توفير أكثر من نسخة من النظام تعوض عن الخبراء</w:t>
      </w:r>
      <w:r w:rsidRPr="00DA3999">
        <w:rPr>
          <w:rFonts w:ascii="Sakkal Majalla" w:eastAsia="Calibri" w:hAnsi="Sakkal Majalla" w:cs="Sakkal Majalla"/>
          <w:kern w:val="0"/>
          <w:sz w:val="32"/>
          <w:szCs w:val="32"/>
          <w14:ligatures w14:val="none"/>
        </w:rPr>
        <w:t>.</w:t>
      </w:r>
    </w:p>
    <w:p w14:paraId="123625EF" w14:textId="77777777" w:rsidR="00DA3999" w:rsidRPr="00DA3999" w:rsidRDefault="00DA3999" w:rsidP="00DA3999">
      <w:pPr>
        <w:spacing w:after="0" w:line="360" w:lineRule="auto"/>
        <w:ind w:firstLine="567"/>
        <w:jc w:val="lowKashida"/>
        <w:rPr>
          <w:rFonts w:ascii="Sakkal Majalla" w:eastAsia="Calibri" w:hAnsi="Sakkal Majalla" w:cs="Sakkal Majalla"/>
          <w:kern w:val="0"/>
          <w:sz w:val="32"/>
          <w:szCs w:val="32"/>
          <w:rtl/>
          <w14:ligatures w14:val="none"/>
        </w:rPr>
      </w:pPr>
      <w:r w:rsidRPr="00DA3999">
        <w:rPr>
          <w:rFonts w:ascii="Sakkal Majalla" w:eastAsia="Calibri" w:hAnsi="Sakkal Majalla" w:cs="Sakkal Majalla"/>
          <w:kern w:val="0"/>
          <w:sz w:val="32"/>
          <w:szCs w:val="32"/>
          <w:rtl/>
          <w14:ligatures w14:val="none"/>
        </w:rPr>
        <w:t>11.غياب الشعور بالتعب والملل</w:t>
      </w:r>
    </w:p>
    <w:p w14:paraId="425A0170" w14:textId="2C58E9B4" w:rsidR="00DA3999" w:rsidRPr="00DA3999" w:rsidRDefault="00DA3999" w:rsidP="00A94FAE">
      <w:pPr>
        <w:spacing w:after="0" w:line="360" w:lineRule="auto"/>
        <w:ind w:firstLine="567"/>
        <w:jc w:val="lowKashida"/>
        <w:rPr>
          <w:rFonts w:ascii="Sakkal Majalla" w:eastAsia="Calibri" w:hAnsi="Sakkal Majalla" w:cs="Sakkal Majalla"/>
          <w:kern w:val="0"/>
          <w:sz w:val="32"/>
          <w:szCs w:val="32"/>
          <w:rtl/>
          <w14:ligatures w14:val="none"/>
        </w:rPr>
      </w:pPr>
      <w:r w:rsidRPr="00DA3999">
        <w:rPr>
          <w:rFonts w:ascii="Sakkal Majalla" w:eastAsia="Calibri" w:hAnsi="Sakkal Majalla" w:cs="Sakkal Majalla"/>
          <w:kern w:val="0"/>
          <w:sz w:val="32"/>
          <w:szCs w:val="32"/>
          <w:rtl/>
          <w14:ligatures w14:val="none"/>
        </w:rPr>
        <w:t>12.تقليص الاعتماد على الخبراء البشر</w:t>
      </w:r>
      <w:r w:rsidRPr="00DA3999">
        <w:rPr>
          <w:rFonts w:ascii="Sakkal Majalla" w:eastAsia="Calibri" w:hAnsi="Sakkal Majalla" w:cs="Sakkal Majalla"/>
          <w:kern w:val="0"/>
          <w:sz w:val="32"/>
          <w:szCs w:val="32"/>
          <w14:ligatures w14:val="none"/>
        </w:rPr>
        <w:t>.</w:t>
      </w:r>
      <w:r w:rsidRPr="00DA3999">
        <w:rPr>
          <w:rFonts w:ascii="Sakkal Majalla" w:eastAsia="Calibri" w:hAnsi="Sakkal Majalla" w:cs="Sakkal Majalla"/>
          <w:kern w:val="0"/>
          <w:sz w:val="32"/>
          <w:szCs w:val="32"/>
          <w:rtl/>
          <w14:ligatures w14:val="none"/>
        </w:rPr>
        <w:t xml:space="preserve"> </w:t>
      </w:r>
      <w:r w:rsidR="00A94FAE">
        <w:rPr>
          <w:rFonts w:ascii="Sakkal Majalla" w:eastAsia="Calibri" w:hAnsi="Sakkal Majalla" w:cs="Sakkal Majalla" w:hint="cs"/>
          <w:kern w:val="0"/>
          <w:sz w:val="32"/>
          <w:szCs w:val="32"/>
          <w:rtl/>
          <w14:ligatures w14:val="none"/>
        </w:rPr>
        <w:t>(</w:t>
      </w:r>
      <w:r w:rsidR="00A94FAE" w:rsidRPr="00A94FAE">
        <w:rPr>
          <w:rFonts w:ascii="Sakkal Majalla" w:eastAsia="Calibri" w:hAnsi="Sakkal Majalla" w:cs="Sakkal Majalla"/>
          <w:kern w:val="0"/>
          <w:sz w:val="32"/>
          <w:szCs w:val="32"/>
          <w:rtl/>
          <w14:ligatures w14:val="none"/>
        </w:rPr>
        <w:t xml:space="preserve">عثمان </w:t>
      </w:r>
      <w:proofErr w:type="gramStart"/>
      <w:r w:rsidR="00A94FAE" w:rsidRPr="00A94FAE">
        <w:rPr>
          <w:rFonts w:ascii="Sakkal Majalla" w:eastAsia="Calibri" w:hAnsi="Sakkal Majalla" w:cs="Sakkal Majalla"/>
          <w:kern w:val="0"/>
          <w:sz w:val="32"/>
          <w:szCs w:val="32"/>
          <w:rtl/>
          <w14:ligatures w14:val="none"/>
        </w:rPr>
        <w:t xml:space="preserve">وجميل </w:t>
      </w:r>
      <w:r w:rsidR="006D381F">
        <w:rPr>
          <w:rFonts w:ascii="Sakkal Majalla" w:eastAsia="Calibri" w:hAnsi="Sakkal Majalla" w:cs="Sakkal Majalla" w:hint="cs"/>
          <w:kern w:val="0"/>
          <w:sz w:val="32"/>
          <w:szCs w:val="32"/>
          <w:rtl/>
          <w14:ligatures w14:val="none"/>
        </w:rPr>
        <w:t>،</w:t>
      </w:r>
      <w:proofErr w:type="gramEnd"/>
      <w:r w:rsidR="00A94FAE">
        <w:rPr>
          <w:rFonts w:ascii="Sakkal Majalla" w:eastAsia="Calibri" w:hAnsi="Sakkal Majalla" w:cs="Sakkal Majalla" w:hint="cs"/>
          <w:kern w:val="0"/>
          <w:sz w:val="32"/>
          <w:szCs w:val="32"/>
          <w:rtl/>
          <w14:ligatures w14:val="none"/>
        </w:rPr>
        <w:t xml:space="preserve"> 2012م).</w:t>
      </w:r>
    </w:p>
    <w:p w14:paraId="1510871B" w14:textId="09A4C7B7" w:rsidR="00D5462B" w:rsidRPr="00D5462B" w:rsidRDefault="00D5462B" w:rsidP="00D5462B">
      <w:pPr>
        <w:rPr>
          <w:rFonts w:ascii="Sakkal Majalla" w:hAnsi="Sakkal Majalla" w:cs="Sakkal Majalla"/>
          <w:b/>
          <w:bCs/>
          <w:sz w:val="36"/>
          <w:szCs w:val="36"/>
          <w:u w:val="single"/>
        </w:rPr>
      </w:pPr>
      <w:r>
        <w:rPr>
          <w:rFonts w:ascii="Sakkal Majalla" w:hAnsi="Sakkal Majalla" w:cs="Sakkal Majalla" w:hint="cs"/>
          <w:b/>
          <w:bCs/>
          <w:sz w:val="36"/>
          <w:szCs w:val="36"/>
          <w:u w:val="single"/>
          <w:rtl/>
        </w:rPr>
        <w:t xml:space="preserve">المطلب الخامس: </w:t>
      </w:r>
      <w:r w:rsidRPr="00D5462B">
        <w:rPr>
          <w:rFonts w:ascii="Sakkal Majalla" w:hAnsi="Sakkal Majalla" w:cs="Sakkal Majalla"/>
          <w:b/>
          <w:bCs/>
          <w:sz w:val="36"/>
          <w:szCs w:val="36"/>
          <w:u w:val="single"/>
          <w:rtl/>
        </w:rPr>
        <w:t xml:space="preserve">مزايا الذكاء الاصطناعي </w:t>
      </w:r>
      <w:r w:rsidRPr="00D5462B">
        <w:rPr>
          <w:rFonts w:ascii="Sakkal Majalla" w:hAnsi="Sakkal Majalla" w:cs="Sakkal Majalla" w:hint="cs"/>
          <w:b/>
          <w:bCs/>
          <w:sz w:val="36"/>
          <w:szCs w:val="36"/>
          <w:u w:val="single"/>
          <w:rtl/>
        </w:rPr>
        <w:t>على وظائف إدارة الموارد البشرية:</w:t>
      </w:r>
    </w:p>
    <w:p w14:paraId="361BC6FD" w14:textId="061A5611" w:rsidR="00D5462B" w:rsidRPr="00D5462B" w:rsidRDefault="00D5462B" w:rsidP="00D5462B">
      <w:pPr>
        <w:spacing w:after="0" w:line="360" w:lineRule="auto"/>
        <w:ind w:firstLine="567"/>
        <w:jc w:val="lowKashida"/>
        <w:rPr>
          <w:rFonts w:ascii="Sakkal Majalla" w:eastAsia="Calibri" w:hAnsi="Sakkal Majalla" w:cs="Sakkal Majalla"/>
          <w:kern w:val="0"/>
          <w:sz w:val="32"/>
          <w:szCs w:val="32"/>
          <w14:ligatures w14:val="none"/>
        </w:rPr>
      </w:pPr>
      <w:r w:rsidRPr="00D5462B">
        <w:rPr>
          <w:rFonts w:ascii="Sakkal Majalla" w:eastAsia="Calibri" w:hAnsi="Sakkal Majalla" w:cs="Sakkal Majalla"/>
          <w:kern w:val="0"/>
          <w:sz w:val="32"/>
          <w:szCs w:val="32"/>
          <w:rtl/>
          <w14:ligatures w14:val="none"/>
        </w:rPr>
        <w:t>مع العديد من المسؤوليات الضرورية، فإن وقت فريق إدارة الموارد البشرية ثمين. يمكن للذكاء الاصطناعي توفير طرق مُفيدة لتخفيف عبء العمل من خلال دعم المهام المتكررة مثل صياغة ردود المرشحين والمحتوى الآخر، مما يترك المزيد من الوقت للتحليل المدعوم بالذكاء الاصطناعي والأنشطة عالية القيمة</w:t>
      </w:r>
      <w:r w:rsidR="006D381F">
        <w:rPr>
          <w:rFonts w:ascii="Sakkal Majalla" w:eastAsia="Calibri" w:hAnsi="Sakkal Majalla" w:cs="Sakkal Majalla" w:hint="cs"/>
          <w:kern w:val="0"/>
          <w:sz w:val="32"/>
          <w:szCs w:val="32"/>
          <w:rtl/>
          <w14:ligatures w14:val="none"/>
        </w:rPr>
        <w:t>،</w:t>
      </w:r>
      <w:r w:rsidR="00A94FAE">
        <w:rPr>
          <w:rFonts w:ascii="Sakkal Majalla" w:eastAsia="Calibri" w:hAnsi="Sakkal Majalla" w:cs="Sakkal Majalla" w:hint="cs"/>
          <w:kern w:val="0"/>
          <w:sz w:val="32"/>
          <w:szCs w:val="32"/>
          <w:rtl/>
          <w14:ligatures w14:val="none"/>
        </w:rPr>
        <w:t xml:space="preserve"> ومن أهم هذه المزايا كما أشار </w:t>
      </w:r>
      <w:r w:rsidR="00A94FAE" w:rsidRPr="0092099F">
        <w:rPr>
          <w:rFonts w:ascii="Sakkal Majalla" w:eastAsia="Calibri" w:hAnsi="Sakkal Majalla" w:cs="Sakkal Majalla" w:hint="cs"/>
          <w:kern w:val="0"/>
          <w:sz w:val="32"/>
          <w:szCs w:val="32"/>
          <w:rtl/>
          <w14:ligatures w14:val="none"/>
        </w:rPr>
        <w:t>(البشر</w:t>
      </w:r>
      <w:r w:rsidR="006D381F">
        <w:rPr>
          <w:rFonts w:ascii="Sakkal Majalla" w:eastAsia="Calibri" w:hAnsi="Sakkal Majalla" w:cs="Sakkal Majalla" w:hint="cs"/>
          <w:kern w:val="0"/>
          <w:sz w:val="32"/>
          <w:szCs w:val="32"/>
          <w:rtl/>
          <w14:ligatures w14:val="none"/>
        </w:rPr>
        <w:t>،</w:t>
      </w:r>
      <w:r w:rsidR="00A94FAE" w:rsidRPr="0092099F">
        <w:rPr>
          <w:rFonts w:ascii="Sakkal Majalla" w:eastAsia="Calibri" w:hAnsi="Sakkal Majalla" w:cs="Sakkal Majalla" w:hint="cs"/>
          <w:kern w:val="0"/>
          <w:sz w:val="32"/>
          <w:szCs w:val="32"/>
          <w:rtl/>
          <w14:ligatures w14:val="none"/>
        </w:rPr>
        <w:t xml:space="preserve"> 2022)</w:t>
      </w:r>
      <w:r w:rsidR="00A94FAE">
        <w:rPr>
          <w:rFonts w:ascii="Sakkal Majalla" w:eastAsia="Calibri" w:hAnsi="Sakkal Majalla" w:cs="Sakkal Majalla" w:hint="cs"/>
          <w:kern w:val="0"/>
          <w:sz w:val="32"/>
          <w:szCs w:val="32"/>
          <w:rtl/>
          <w14:ligatures w14:val="none"/>
        </w:rPr>
        <w:t xml:space="preserve">: </w:t>
      </w:r>
    </w:p>
    <w:p w14:paraId="62ADA9E1" w14:textId="77777777" w:rsidR="00D5462B" w:rsidRPr="00D5462B" w:rsidRDefault="00D5462B" w:rsidP="00C207D4">
      <w:pPr>
        <w:pStyle w:val="a5"/>
        <w:numPr>
          <w:ilvl w:val="0"/>
          <w:numId w:val="17"/>
        </w:numPr>
        <w:spacing w:after="0" w:line="360" w:lineRule="auto"/>
        <w:jc w:val="lowKashida"/>
        <w:rPr>
          <w:rFonts w:ascii="Sakkal Majalla" w:eastAsia="Calibri" w:hAnsi="Sakkal Majalla" w:cs="Sakkal Majalla"/>
          <w:kern w:val="0"/>
          <w:sz w:val="32"/>
          <w:szCs w:val="32"/>
          <w14:ligatures w14:val="none"/>
        </w:rPr>
      </w:pPr>
      <w:r w:rsidRPr="00D5462B">
        <w:rPr>
          <w:rFonts w:ascii="Sakkal Majalla" w:eastAsia="Calibri" w:hAnsi="Sakkal Majalla" w:cs="Sakkal Majalla"/>
          <w:b/>
          <w:bCs/>
          <w:kern w:val="0"/>
          <w:sz w:val="32"/>
          <w:szCs w:val="32"/>
          <w:rtl/>
          <w14:ligatures w14:val="none"/>
        </w:rPr>
        <w:t>توفير الوقت في المهام الإدارية</w:t>
      </w:r>
      <w:r w:rsidRPr="00D5462B">
        <w:rPr>
          <w:rFonts w:ascii="Sakkal Majalla" w:eastAsia="Calibri" w:hAnsi="Sakkal Majalla" w:cs="Sakkal Majalla"/>
          <w:b/>
          <w:bCs/>
          <w:kern w:val="0"/>
          <w:sz w:val="32"/>
          <w:szCs w:val="32"/>
          <w14:ligatures w14:val="none"/>
        </w:rPr>
        <w:t>:</w:t>
      </w:r>
      <w:r w:rsidRPr="00D5462B">
        <w:rPr>
          <w:rFonts w:ascii="Sakkal Majalla" w:eastAsia="Calibri" w:hAnsi="Sakkal Majalla" w:cs="Sakkal Majalla"/>
          <w:kern w:val="0"/>
          <w:sz w:val="32"/>
          <w:szCs w:val="32"/>
          <w14:ligatures w14:val="none"/>
        </w:rPr>
        <w:t xml:space="preserve"> </w:t>
      </w:r>
      <w:r w:rsidRPr="00D5462B">
        <w:rPr>
          <w:rFonts w:ascii="Sakkal Majalla" w:eastAsia="Calibri" w:hAnsi="Sakkal Majalla" w:cs="Sakkal Majalla"/>
          <w:kern w:val="0"/>
          <w:sz w:val="32"/>
          <w:szCs w:val="32"/>
          <w:rtl/>
          <w14:ligatures w14:val="none"/>
        </w:rPr>
        <w:t>يمكن للذكاء الاصطناعي المساعدة في الجوانب اليدوية والمتكررة للموارد البشرية، مثل كتابة إعلان وظيفة جديد أو تحديد أفضل المرشحين لدور مفتوح. تتيح قدرة الذكاء الاصطناعي على جمع معلومات حول ثقافة شركتك والمهارات اللازمة لدور مفتوح لها صياغة أوصاف الوظائف التي يمكن للموارد البشرية مراجعتها وإنهائها للتأكد من دقتها وجاذبيتها لأفضل المواهب</w:t>
      </w:r>
      <w:r w:rsidRPr="00D5462B">
        <w:rPr>
          <w:rFonts w:ascii="Sakkal Majalla" w:eastAsia="Calibri" w:hAnsi="Sakkal Majalla" w:cs="Sakkal Majalla"/>
          <w:kern w:val="0"/>
          <w:sz w:val="32"/>
          <w:szCs w:val="32"/>
          <w14:ligatures w14:val="none"/>
        </w:rPr>
        <w:t>.</w:t>
      </w:r>
    </w:p>
    <w:p w14:paraId="3B5B1200" w14:textId="77777777" w:rsidR="00D5462B" w:rsidRPr="00D5462B" w:rsidRDefault="00D5462B" w:rsidP="00C207D4">
      <w:pPr>
        <w:pStyle w:val="a5"/>
        <w:numPr>
          <w:ilvl w:val="0"/>
          <w:numId w:val="17"/>
        </w:numPr>
        <w:spacing w:after="0" w:line="360" w:lineRule="auto"/>
        <w:jc w:val="lowKashida"/>
        <w:rPr>
          <w:rFonts w:ascii="Sakkal Majalla" w:eastAsia="Calibri" w:hAnsi="Sakkal Majalla" w:cs="Sakkal Majalla"/>
          <w:kern w:val="0"/>
          <w:sz w:val="32"/>
          <w:szCs w:val="32"/>
          <w14:ligatures w14:val="none"/>
        </w:rPr>
      </w:pPr>
      <w:r w:rsidRPr="00D5462B">
        <w:rPr>
          <w:rFonts w:ascii="Sakkal Majalla" w:eastAsia="Calibri" w:hAnsi="Sakkal Majalla" w:cs="Sakkal Majalla"/>
          <w:b/>
          <w:bCs/>
          <w:kern w:val="0"/>
          <w:sz w:val="32"/>
          <w:szCs w:val="32"/>
          <w:rtl/>
          <w14:ligatures w14:val="none"/>
        </w:rPr>
        <w:t>المزيد من اتخاذ القرارات القائمة على البيانات</w:t>
      </w:r>
      <w:r w:rsidRPr="00D5462B">
        <w:rPr>
          <w:rFonts w:ascii="Sakkal Majalla" w:eastAsia="Calibri" w:hAnsi="Sakkal Majalla" w:cs="Sakkal Majalla"/>
          <w:kern w:val="0"/>
          <w:sz w:val="32"/>
          <w:szCs w:val="32"/>
          <w14:ligatures w14:val="none"/>
        </w:rPr>
        <w:t xml:space="preserve">: </w:t>
      </w:r>
      <w:r w:rsidRPr="00D5462B">
        <w:rPr>
          <w:rFonts w:ascii="Sakkal Majalla" w:eastAsia="Calibri" w:hAnsi="Sakkal Majalla" w:cs="Sakkal Majalla"/>
          <w:kern w:val="0"/>
          <w:sz w:val="32"/>
          <w:szCs w:val="32"/>
          <w:rtl/>
          <w14:ligatures w14:val="none"/>
        </w:rPr>
        <w:t xml:space="preserve">يمكن لقسم الموارد البشرية اتخاذ قرارات أكثر استنارة بمساعدة الذكاء الاصطناعي، والتي يمكنها جمع البيانات حول أداء الموظفين ومشاركتهم. يمكن أن تمنح هذه البيانات فريق الموارد البشرية لديك رؤى قيِّمة يمكن أن </w:t>
      </w:r>
      <w:r w:rsidRPr="00D5462B">
        <w:rPr>
          <w:rFonts w:ascii="Sakkal Majalla" w:eastAsia="Calibri" w:hAnsi="Sakkal Majalla" w:cs="Sakkal Majalla"/>
          <w:kern w:val="0"/>
          <w:sz w:val="32"/>
          <w:szCs w:val="32"/>
          <w:rtl/>
          <w14:ligatures w14:val="none"/>
        </w:rPr>
        <w:lastRenderedPageBreak/>
        <w:t>تساعدهم على تحديد المشكلات المحددة التي تؤثر على القوى العاملة لديك واتخاذ الإجراءات الصحيحة لعلاجها. على سبيل المثال، عندما يدقق قسم الموارد البشرية المهارات للقوى العاملة في شركتهم، يمكن للذكاء الاصطناعي المساعدة في توثيق المهارات الحالية باستخدام المعلومات في ملفات تعريف الموظفين ومقارنتها بأكثر المهارات المطلوبة بناءً على إعلانات الوظائف الحالية أو اتجاهات السوق. يمكن لمتخصصي الموارد البشرية بعد ذلك استخدام هذه البيانات لتحديد أي فجوات في المهارات في مؤسستهم وتطوير برامج تطوير المهارات أو التوظيف لتلبية هذه الاحتياجات</w:t>
      </w:r>
      <w:r w:rsidRPr="00D5462B">
        <w:rPr>
          <w:rFonts w:ascii="Sakkal Majalla" w:eastAsia="Calibri" w:hAnsi="Sakkal Majalla" w:cs="Sakkal Majalla"/>
          <w:kern w:val="0"/>
          <w:sz w:val="32"/>
          <w:szCs w:val="32"/>
          <w14:ligatures w14:val="none"/>
        </w:rPr>
        <w:t>.</w:t>
      </w:r>
    </w:p>
    <w:p w14:paraId="2FCE6E1B" w14:textId="77777777" w:rsidR="00D5462B" w:rsidRPr="00D5462B" w:rsidRDefault="00D5462B" w:rsidP="00C207D4">
      <w:pPr>
        <w:pStyle w:val="a5"/>
        <w:numPr>
          <w:ilvl w:val="0"/>
          <w:numId w:val="17"/>
        </w:numPr>
        <w:spacing w:after="0" w:line="360" w:lineRule="auto"/>
        <w:jc w:val="lowKashida"/>
        <w:rPr>
          <w:rFonts w:ascii="Sakkal Majalla" w:eastAsia="Calibri" w:hAnsi="Sakkal Majalla" w:cs="Sakkal Majalla"/>
          <w:kern w:val="0"/>
          <w:sz w:val="32"/>
          <w:szCs w:val="32"/>
          <w14:ligatures w14:val="none"/>
        </w:rPr>
      </w:pPr>
      <w:r w:rsidRPr="00D5462B">
        <w:rPr>
          <w:rFonts w:ascii="Sakkal Majalla" w:eastAsia="Calibri" w:hAnsi="Sakkal Majalla" w:cs="Sakkal Majalla"/>
          <w:b/>
          <w:bCs/>
          <w:kern w:val="0"/>
          <w:sz w:val="32"/>
          <w:szCs w:val="32"/>
          <w:rtl/>
          <w14:ligatures w14:val="none"/>
        </w:rPr>
        <w:t>تحسين مشاركة الموظفين</w:t>
      </w:r>
      <w:r w:rsidRPr="00D5462B">
        <w:rPr>
          <w:rFonts w:ascii="Sakkal Majalla" w:eastAsia="Calibri" w:hAnsi="Sakkal Majalla" w:cs="Sakkal Majalla"/>
          <w:b/>
          <w:bCs/>
          <w:kern w:val="0"/>
          <w:sz w:val="32"/>
          <w:szCs w:val="32"/>
          <w14:ligatures w14:val="none"/>
        </w:rPr>
        <w:t>:</w:t>
      </w:r>
      <w:r w:rsidRPr="00D5462B">
        <w:rPr>
          <w:rFonts w:ascii="Sakkal Majalla" w:eastAsia="Calibri" w:hAnsi="Sakkal Majalla" w:cs="Sakkal Majalla"/>
          <w:kern w:val="0"/>
          <w:sz w:val="32"/>
          <w:szCs w:val="32"/>
          <w14:ligatures w14:val="none"/>
        </w:rPr>
        <w:t xml:space="preserve"> </w:t>
      </w:r>
      <w:r w:rsidRPr="00D5462B">
        <w:rPr>
          <w:rFonts w:ascii="Sakkal Majalla" w:eastAsia="Calibri" w:hAnsi="Sakkal Majalla" w:cs="Sakkal Majalla"/>
          <w:kern w:val="0"/>
          <w:sz w:val="32"/>
          <w:szCs w:val="32"/>
          <w:rtl/>
          <w14:ligatures w14:val="none"/>
        </w:rPr>
        <w:t>تجعل إمكانات تجميع بيانات الذكاء الاصطناعي أداة قيِّمة في توفير التجارب المُخصصة التي تجعل الموظفين يشعرون بالتقدير والمشاركة. على سبيل المثال، يمكنها تتبع إنجازات الموظفين على مدار العام وأنماط التعلم الخاصة بهم ومقاييس الأداء. يمكن بعد ذلك استخدام هذه البيانات لإنشاء خطط تطوير مصممة خصيصًا للموظفين الفرديين</w:t>
      </w:r>
      <w:r w:rsidRPr="00D5462B">
        <w:rPr>
          <w:rFonts w:ascii="Sakkal Majalla" w:eastAsia="Calibri" w:hAnsi="Sakkal Majalla" w:cs="Sakkal Majalla"/>
          <w:kern w:val="0"/>
          <w:sz w:val="32"/>
          <w:szCs w:val="32"/>
          <w14:ligatures w14:val="none"/>
        </w:rPr>
        <w:t>.</w:t>
      </w:r>
    </w:p>
    <w:p w14:paraId="4ADD5346" w14:textId="7D454774" w:rsidR="00D5462B" w:rsidRPr="00D5462B" w:rsidRDefault="00D5462B" w:rsidP="00D5462B">
      <w:pPr>
        <w:rPr>
          <w:rFonts w:ascii="Sakkal Majalla" w:hAnsi="Sakkal Majalla" w:cs="Sakkal Majalla"/>
          <w:b/>
          <w:bCs/>
          <w:sz w:val="36"/>
          <w:szCs w:val="36"/>
          <w:u w:val="single"/>
        </w:rPr>
      </w:pPr>
      <w:r>
        <w:rPr>
          <w:rFonts w:ascii="Sakkal Majalla" w:hAnsi="Sakkal Majalla" w:cs="Sakkal Majalla" w:hint="cs"/>
          <w:b/>
          <w:bCs/>
          <w:sz w:val="36"/>
          <w:szCs w:val="36"/>
          <w:u w:val="single"/>
          <w:rtl/>
        </w:rPr>
        <w:t xml:space="preserve">المطلب السادس: </w:t>
      </w:r>
      <w:r w:rsidRPr="00D5462B">
        <w:rPr>
          <w:rFonts w:ascii="Sakkal Majalla" w:hAnsi="Sakkal Majalla" w:cs="Sakkal Majalla" w:hint="cs"/>
          <w:b/>
          <w:bCs/>
          <w:sz w:val="36"/>
          <w:szCs w:val="36"/>
          <w:u w:val="single"/>
          <w:rtl/>
        </w:rPr>
        <w:t>طرق</w:t>
      </w:r>
      <w:r w:rsidRPr="00D5462B">
        <w:rPr>
          <w:rFonts w:ascii="Sakkal Majalla" w:hAnsi="Sakkal Majalla" w:cs="Sakkal Majalla"/>
          <w:b/>
          <w:bCs/>
          <w:sz w:val="36"/>
          <w:szCs w:val="36"/>
          <w:u w:val="single"/>
          <w:rtl/>
        </w:rPr>
        <w:t xml:space="preserve"> الذكاء الاصطناعي في </w:t>
      </w:r>
      <w:r w:rsidR="00DD1410">
        <w:rPr>
          <w:rFonts w:ascii="Sakkal Majalla" w:hAnsi="Sakkal Majalla" w:cs="Sakkal Majalla" w:hint="cs"/>
          <w:b/>
          <w:bCs/>
          <w:sz w:val="36"/>
          <w:szCs w:val="36"/>
          <w:u w:val="single"/>
          <w:rtl/>
        </w:rPr>
        <w:t xml:space="preserve">وظائف إدارة </w:t>
      </w:r>
      <w:r w:rsidRPr="00D5462B">
        <w:rPr>
          <w:rFonts w:ascii="Sakkal Majalla" w:hAnsi="Sakkal Majalla" w:cs="Sakkal Majalla"/>
          <w:b/>
          <w:bCs/>
          <w:sz w:val="36"/>
          <w:szCs w:val="36"/>
          <w:u w:val="single"/>
          <w:rtl/>
        </w:rPr>
        <w:t>الموارد البشرية</w:t>
      </w:r>
      <w:r>
        <w:rPr>
          <w:rFonts w:ascii="Sakkal Majalla" w:hAnsi="Sakkal Majalla" w:cs="Sakkal Majalla" w:hint="cs"/>
          <w:b/>
          <w:bCs/>
          <w:sz w:val="36"/>
          <w:szCs w:val="36"/>
          <w:u w:val="single"/>
          <w:rtl/>
        </w:rPr>
        <w:t>:</w:t>
      </w:r>
    </w:p>
    <w:p w14:paraId="06A2768F" w14:textId="1746D796" w:rsidR="00D5462B" w:rsidRPr="00D5462B" w:rsidRDefault="00D5462B" w:rsidP="00D5462B">
      <w:pPr>
        <w:spacing w:after="0" w:line="360" w:lineRule="auto"/>
        <w:ind w:firstLine="567"/>
        <w:jc w:val="lowKashida"/>
        <w:rPr>
          <w:rFonts w:ascii="Sakkal Majalla" w:eastAsia="Calibri" w:hAnsi="Sakkal Majalla" w:cs="Sakkal Majalla"/>
          <w:kern w:val="0"/>
          <w:sz w:val="32"/>
          <w:szCs w:val="32"/>
          <w14:ligatures w14:val="none"/>
        </w:rPr>
      </w:pPr>
      <w:r w:rsidRPr="00D5462B">
        <w:rPr>
          <w:rFonts w:ascii="Sakkal Majalla" w:eastAsia="Calibri" w:hAnsi="Sakkal Majalla" w:cs="Sakkal Majalla"/>
          <w:kern w:val="0"/>
          <w:sz w:val="32"/>
          <w:szCs w:val="32"/>
          <w:rtl/>
          <w14:ligatures w14:val="none"/>
        </w:rPr>
        <w:t>فيما يلي بعض الطرق التي تعمل بها أدوات الذكاء الاصطناعي للموارد البشرية على تحقيق فائدة لأصحاب العمل والموظفين</w:t>
      </w:r>
      <w:r w:rsidR="00A94FAE" w:rsidRPr="00A94FAE">
        <w:rPr>
          <w:rFonts w:ascii="Sakkal Majalla" w:eastAsia="Calibri" w:hAnsi="Sakkal Majalla" w:cs="Sakkal Majalla" w:hint="cs"/>
          <w:kern w:val="0"/>
          <w:sz w:val="32"/>
          <w:szCs w:val="32"/>
          <w:rtl/>
          <w14:ligatures w14:val="none"/>
        </w:rPr>
        <w:t xml:space="preserve"> </w:t>
      </w:r>
      <w:r w:rsidR="00A94FAE" w:rsidRPr="0092099F">
        <w:rPr>
          <w:rFonts w:ascii="Sakkal Majalla" w:eastAsia="Calibri" w:hAnsi="Sakkal Majalla" w:cs="Sakkal Majalla" w:hint="cs"/>
          <w:kern w:val="0"/>
          <w:sz w:val="32"/>
          <w:szCs w:val="32"/>
          <w:rtl/>
          <w14:ligatures w14:val="none"/>
        </w:rPr>
        <w:t>(العبيدي</w:t>
      </w:r>
      <w:r w:rsidR="006D381F">
        <w:rPr>
          <w:rFonts w:ascii="Sakkal Majalla" w:eastAsia="Calibri" w:hAnsi="Sakkal Majalla" w:cs="Sakkal Majalla" w:hint="cs"/>
          <w:kern w:val="0"/>
          <w:sz w:val="32"/>
          <w:szCs w:val="32"/>
          <w:rtl/>
          <w14:ligatures w14:val="none"/>
        </w:rPr>
        <w:t>،</w:t>
      </w:r>
      <w:r w:rsidR="00A94FAE" w:rsidRPr="0092099F">
        <w:rPr>
          <w:rFonts w:ascii="Sakkal Majalla" w:eastAsia="Calibri" w:hAnsi="Sakkal Majalla" w:cs="Sakkal Majalla" w:hint="cs"/>
          <w:kern w:val="0"/>
          <w:sz w:val="32"/>
          <w:szCs w:val="32"/>
          <w:rtl/>
          <w14:ligatures w14:val="none"/>
        </w:rPr>
        <w:t xml:space="preserve"> 2010م)</w:t>
      </w:r>
      <w:r w:rsidR="00A94FAE">
        <w:rPr>
          <w:rFonts w:ascii="Sakkal Majalla" w:eastAsia="Calibri" w:hAnsi="Sakkal Majalla" w:cs="Sakkal Majalla" w:hint="cs"/>
          <w:kern w:val="0"/>
          <w:sz w:val="32"/>
          <w:szCs w:val="32"/>
          <w:rtl/>
          <w14:ligatures w14:val="none"/>
        </w:rPr>
        <w:t>:</w:t>
      </w:r>
    </w:p>
    <w:p w14:paraId="21AAFB9B" w14:textId="44DE15DD" w:rsidR="00D5462B" w:rsidRPr="00D5462B" w:rsidRDefault="00D5462B" w:rsidP="00C207D4">
      <w:pPr>
        <w:pStyle w:val="a5"/>
        <w:numPr>
          <w:ilvl w:val="0"/>
          <w:numId w:val="18"/>
        </w:numPr>
        <w:spacing w:after="0" w:line="360" w:lineRule="auto"/>
        <w:jc w:val="lowKashida"/>
        <w:rPr>
          <w:rFonts w:ascii="Sakkal Majalla" w:eastAsia="Calibri" w:hAnsi="Sakkal Majalla" w:cs="Sakkal Majalla"/>
          <w:kern w:val="0"/>
          <w:sz w:val="32"/>
          <w:szCs w:val="32"/>
          <w14:ligatures w14:val="none"/>
        </w:rPr>
      </w:pPr>
      <w:hyperlink r:id="rId16" w:tooltip="تسريع عمليات الموارد البشرية" w:history="1">
        <w:r w:rsidRPr="00D5462B">
          <w:rPr>
            <w:rFonts w:ascii="Sakkal Majalla" w:eastAsia="Calibri" w:hAnsi="Sakkal Majalla" w:cs="Sakkal Majalla"/>
            <w:kern w:val="0"/>
            <w:sz w:val="32"/>
            <w:szCs w:val="32"/>
            <w:rtl/>
            <w14:ligatures w14:val="none"/>
          </w:rPr>
          <w:t>تسريع عمليات الموارد البشرية</w:t>
        </w:r>
      </w:hyperlink>
      <w:r w:rsidRPr="00D5462B">
        <w:rPr>
          <w:rFonts w:ascii="Sakkal Majalla" w:eastAsia="Calibri" w:hAnsi="Sakkal Majalla" w:cs="Sakkal Majalla"/>
          <w:kern w:val="0"/>
          <w:sz w:val="32"/>
          <w:szCs w:val="32"/>
          <w14:ligatures w14:val="none"/>
        </w:rPr>
        <w:t> </w:t>
      </w:r>
      <w:r w:rsidRPr="00D5462B">
        <w:rPr>
          <w:rFonts w:ascii="Sakkal Majalla" w:eastAsia="Calibri" w:hAnsi="Sakkal Majalla" w:cs="Sakkal Majalla"/>
          <w:kern w:val="0"/>
          <w:sz w:val="32"/>
          <w:szCs w:val="32"/>
          <w:rtl/>
          <w14:ligatures w14:val="none"/>
        </w:rPr>
        <w:t>وإتاحة الموارد من خلال تقليل الوقت والجهد المطلوبين للمهام، مثل التعيين وإدماج الموظفين الجدد وتقييمات الأداء</w:t>
      </w:r>
      <w:r>
        <w:rPr>
          <w:rFonts w:ascii="Sakkal Majalla" w:eastAsia="Calibri" w:hAnsi="Sakkal Majalla" w:cs="Sakkal Majalla" w:hint="cs"/>
          <w:kern w:val="0"/>
          <w:sz w:val="32"/>
          <w:szCs w:val="32"/>
          <w:rtl/>
          <w14:ligatures w14:val="none"/>
        </w:rPr>
        <w:t>.</w:t>
      </w:r>
    </w:p>
    <w:p w14:paraId="378330DE" w14:textId="16F9A0C5" w:rsidR="00D5462B" w:rsidRPr="00D5462B" w:rsidRDefault="00D5462B" w:rsidP="00C207D4">
      <w:pPr>
        <w:pStyle w:val="a5"/>
        <w:numPr>
          <w:ilvl w:val="0"/>
          <w:numId w:val="18"/>
        </w:numPr>
        <w:spacing w:after="0" w:line="360" w:lineRule="auto"/>
        <w:jc w:val="lowKashida"/>
        <w:rPr>
          <w:rFonts w:ascii="Sakkal Majalla" w:eastAsia="Calibri" w:hAnsi="Sakkal Majalla" w:cs="Sakkal Majalla"/>
          <w:kern w:val="0"/>
          <w:sz w:val="32"/>
          <w:szCs w:val="32"/>
          <w14:ligatures w14:val="none"/>
        </w:rPr>
      </w:pPr>
      <w:r w:rsidRPr="00D5462B">
        <w:rPr>
          <w:rFonts w:ascii="Sakkal Majalla" w:eastAsia="Calibri" w:hAnsi="Sakkal Majalla" w:cs="Sakkal Majalla"/>
          <w:kern w:val="0"/>
          <w:sz w:val="32"/>
          <w:szCs w:val="32"/>
          <w:rtl/>
          <w14:ligatures w14:val="none"/>
        </w:rPr>
        <w:t>تعزيز مستوى الكفاءة والإنتاجية من خلال أتمتة الأعمال ذات القيمة المنخفضة أو التي تتطلب جهدًا يدويًا مكثفًا</w:t>
      </w:r>
      <w:r>
        <w:rPr>
          <w:rFonts w:ascii="Sakkal Majalla" w:eastAsia="Calibri" w:hAnsi="Sakkal Majalla" w:cs="Sakkal Majalla" w:hint="cs"/>
          <w:kern w:val="0"/>
          <w:sz w:val="32"/>
          <w:szCs w:val="32"/>
          <w:rtl/>
          <w14:ligatures w14:val="none"/>
        </w:rPr>
        <w:t>.</w:t>
      </w:r>
    </w:p>
    <w:p w14:paraId="3EF67A08" w14:textId="0199651C" w:rsidR="00D5462B" w:rsidRPr="00D5462B" w:rsidRDefault="00D5462B" w:rsidP="00C207D4">
      <w:pPr>
        <w:pStyle w:val="a5"/>
        <w:numPr>
          <w:ilvl w:val="0"/>
          <w:numId w:val="18"/>
        </w:numPr>
        <w:spacing w:after="0" w:line="360" w:lineRule="auto"/>
        <w:jc w:val="lowKashida"/>
        <w:rPr>
          <w:rFonts w:ascii="Sakkal Majalla" w:eastAsia="Calibri" w:hAnsi="Sakkal Majalla" w:cs="Sakkal Majalla"/>
          <w:kern w:val="0"/>
          <w:sz w:val="32"/>
          <w:szCs w:val="32"/>
          <w14:ligatures w14:val="none"/>
        </w:rPr>
      </w:pPr>
      <w:r w:rsidRPr="00D5462B">
        <w:rPr>
          <w:rFonts w:ascii="Sakkal Majalla" w:eastAsia="Calibri" w:hAnsi="Sakkal Majalla" w:cs="Sakkal Majalla"/>
          <w:kern w:val="0"/>
          <w:sz w:val="32"/>
          <w:szCs w:val="32"/>
          <w:rtl/>
          <w14:ligatures w14:val="none"/>
        </w:rPr>
        <w:t>إزالة التحيزات اللاواعية في نصوص الموارد البشرية لمنشورات الوظائف/الأوصاف الوظيفية وأسئلة المقابلة وتقييمات الأداء وتحليل التعويضات</w:t>
      </w:r>
      <w:r>
        <w:rPr>
          <w:rFonts w:ascii="Sakkal Majalla" w:eastAsia="Calibri" w:hAnsi="Sakkal Majalla" w:cs="Sakkal Majalla" w:hint="cs"/>
          <w:kern w:val="0"/>
          <w:sz w:val="32"/>
          <w:szCs w:val="32"/>
          <w:rtl/>
          <w14:ligatures w14:val="none"/>
        </w:rPr>
        <w:t>.</w:t>
      </w:r>
    </w:p>
    <w:p w14:paraId="10B46664" w14:textId="74C897D8" w:rsidR="00D5462B" w:rsidRPr="00D5462B" w:rsidRDefault="00D5462B" w:rsidP="00C207D4">
      <w:pPr>
        <w:pStyle w:val="a5"/>
        <w:numPr>
          <w:ilvl w:val="0"/>
          <w:numId w:val="18"/>
        </w:numPr>
        <w:spacing w:after="0" w:line="360" w:lineRule="auto"/>
        <w:jc w:val="lowKashida"/>
        <w:rPr>
          <w:rFonts w:ascii="Sakkal Majalla" w:eastAsia="Calibri" w:hAnsi="Sakkal Majalla" w:cs="Sakkal Majalla"/>
          <w:kern w:val="0"/>
          <w:sz w:val="32"/>
          <w:szCs w:val="32"/>
          <w14:ligatures w14:val="none"/>
        </w:rPr>
      </w:pPr>
      <w:r w:rsidRPr="00D5462B">
        <w:rPr>
          <w:rFonts w:ascii="Sakkal Majalla" w:eastAsia="Calibri" w:hAnsi="Sakkal Majalla" w:cs="Sakkal Majalla"/>
          <w:kern w:val="0"/>
          <w:sz w:val="32"/>
          <w:szCs w:val="32"/>
          <w:rtl/>
          <w14:ligatures w14:val="none"/>
        </w:rPr>
        <w:lastRenderedPageBreak/>
        <w:t>تحسين تجارب الموظفين والمتقدمين للعمل بشكل عام من خلال تفاعلات مخصصة بشكل كبير</w:t>
      </w:r>
      <w:r>
        <w:rPr>
          <w:rFonts w:ascii="Sakkal Majalla" w:eastAsia="Calibri" w:hAnsi="Sakkal Majalla" w:cs="Sakkal Majalla" w:hint="cs"/>
          <w:kern w:val="0"/>
          <w:sz w:val="32"/>
          <w:szCs w:val="32"/>
          <w:rtl/>
          <w14:ligatures w14:val="none"/>
        </w:rPr>
        <w:t>.</w:t>
      </w:r>
    </w:p>
    <w:p w14:paraId="73C8C9DD" w14:textId="4E762DE8" w:rsidR="00D5462B" w:rsidRPr="00D5462B" w:rsidRDefault="00D5462B" w:rsidP="00C207D4">
      <w:pPr>
        <w:pStyle w:val="a5"/>
        <w:numPr>
          <w:ilvl w:val="0"/>
          <w:numId w:val="18"/>
        </w:numPr>
        <w:spacing w:after="0" w:line="360" w:lineRule="auto"/>
        <w:jc w:val="lowKashida"/>
        <w:rPr>
          <w:rFonts w:ascii="Sakkal Majalla" w:eastAsia="Calibri" w:hAnsi="Sakkal Majalla" w:cs="Sakkal Majalla"/>
          <w:kern w:val="0"/>
          <w:sz w:val="32"/>
          <w:szCs w:val="32"/>
          <w14:ligatures w14:val="none"/>
        </w:rPr>
      </w:pPr>
      <w:r w:rsidRPr="00D5462B">
        <w:rPr>
          <w:rFonts w:ascii="Sakkal Majalla" w:eastAsia="Calibri" w:hAnsi="Sakkal Majalla" w:cs="Sakkal Majalla"/>
          <w:kern w:val="0"/>
          <w:sz w:val="32"/>
          <w:szCs w:val="32"/>
          <w:rtl/>
          <w14:ligatures w14:val="none"/>
        </w:rPr>
        <w:t>تمكين الموظفين والمديرين من العمل بشكل أسرع وأكثر ذكاءً من خلال إمكانات الذكاء الاصطناعي التوليدي التي يمكنها استيعاب المعلومات المعقدة وتلخيصها ثم الإبلاغ بسرعة عن النتائج أو محتوى المخرجات</w:t>
      </w:r>
      <w:r>
        <w:rPr>
          <w:rFonts w:ascii="Sakkal Majalla" w:eastAsia="Calibri" w:hAnsi="Sakkal Majalla" w:cs="Sakkal Majalla" w:hint="cs"/>
          <w:kern w:val="0"/>
          <w:sz w:val="32"/>
          <w:szCs w:val="32"/>
          <w:rtl/>
          <w14:ligatures w14:val="none"/>
        </w:rPr>
        <w:t>.</w:t>
      </w:r>
    </w:p>
    <w:p w14:paraId="78F524AF" w14:textId="26CC0D00" w:rsidR="00D5462B" w:rsidRPr="00D5462B" w:rsidRDefault="00D5462B" w:rsidP="00C207D4">
      <w:pPr>
        <w:pStyle w:val="a5"/>
        <w:numPr>
          <w:ilvl w:val="0"/>
          <w:numId w:val="18"/>
        </w:numPr>
        <w:spacing w:after="0" w:line="360" w:lineRule="auto"/>
        <w:jc w:val="lowKashida"/>
        <w:rPr>
          <w:rFonts w:ascii="Sakkal Majalla" w:eastAsia="Calibri" w:hAnsi="Sakkal Majalla" w:cs="Sakkal Majalla"/>
          <w:kern w:val="0"/>
          <w:sz w:val="32"/>
          <w:szCs w:val="32"/>
          <w14:ligatures w14:val="none"/>
        </w:rPr>
      </w:pPr>
      <w:r w:rsidRPr="00D5462B">
        <w:rPr>
          <w:rFonts w:ascii="Sakkal Majalla" w:eastAsia="Calibri" w:hAnsi="Sakkal Majalla" w:cs="Sakkal Majalla"/>
          <w:kern w:val="0"/>
          <w:sz w:val="32"/>
          <w:szCs w:val="32"/>
          <w:rtl/>
          <w14:ligatures w14:val="none"/>
        </w:rPr>
        <w:t>فهم كميات كبيرة من المدخلات بسرعة، مما يمكِّن قسم الموارد البشرية من اتخاذ قرارات معتمدة على البيانات بثقة</w:t>
      </w:r>
      <w:r>
        <w:rPr>
          <w:rFonts w:ascii="Sakkal Majalla" w:eastAsia="Calibri" w:hAnsi="Sakkal Majalla" w:cs="Sakkal Majalla" w:hint="cs"/>
          <w:kern w:val="0"/>
          <w:sz w:val="32"/>
          <w:szCs w:val="32"/>
          <w:rtl/>
          <w14:ligatures w14:val="none"/>
        </w:rPr>
        <w:t>.</w:t>
      </w:r>
    </w:p>
    <w:p w14:paraId="6F8D4216" w14:textId="7D1B8C2B" w:rsidR="00D5462B" w:rsidRPr="00D5462B" w:rsidRDefault="00D5462B" w:rsidP="00C207D4">
      <w:pPr>
        <w:pStyle w:val="a5"/>
        <w:numPr>
          <w:ilvl w:val="0"/>
          <w:numId w:val="18"/>
        </w:numPr>
        <w:spacing w:after="0" w:line="360" w:lineRule="auto"/>
        <w:jc w:val="lowKashida"/>
        <w:rPr>
          <w:rFonts w:ascii="Sakkal Majalla" w:eastAsia="Calibri" w:hAnsi="Sakkal Majalla" w:cs="Sakkal Majalla"/>
          <w:kern w:val="0"/>
          <w:sz w:val="32"/>
          <w:szCs w:val="32"/>
          <w14:ligatures w14:val="none"/>
        </w:rPr>
      </w:pPr>
      <w:r w:rsidRPr="00D5462B">
        <w:rPr>
          <w:rFonts w:ascii="Sakkal Majalla" w:eastAsia="Calibri" w:hAnsi="Sakkal Majalla" w:cs="Sakkal Majalla"/>
          <w:kern w:val="0"/>
          <w:sz w:val="32"/>
          <w:szCs w:val="32"/>
          <w:rtl/>
          <w14:ligatures w14:val="none"/>
        </w:rPr>
        <w:t>الاتصال بالأنظمة الأخرى والجمع بين بيانات الموظفين والبيانات التشغيلية لاتخاذ قرارات معتمدة على رؤية شاملة</w:t>
      </w:r>
      <w:r>
        <w:rPr>
          <w:rFonts w:ascii="Sakkal Majalla" w:eastAsia="Calibri" w:hAnsi="Sakkal Majalla" w:cs="Sakkal Majalla" w:hint="cs"/>
          <w:kern w:val="0"/>
          <w:sz w:val="32"/>
          <w:szCs w:val="32"/>
          <w:rtl/>
          <w14:ligatures w14:val="none"/>
        </w:rPr>
        <w:t>.</w:t>
      </w:r>
    </w:p>
    <w:p w14:paraId="192D3138" w14:textId="65F9335A" w:rsidR="00D5462B" w:rsidRPr="00D5462B" w:rsidRDefault="00D5462B" w:rsidP="00C207D4">
      <w:pPr>
        <w:pStyle w:val="a5"/>
        <w:numPr>
          <w:ilvl w:val="0"/>
          <w:numId w:val="18"/>
        </w:numPr>
        <w:spacing w:after="0" w:line="360" w:lineRule="auto"/>
        <w:jc w:val="lowKashida"/>
        <w:rPr>
          <w:rFonts w:ascii="Sakkal Majalla" w:eastAsia="Calibri" w:hAnsi="Sakkal Majalla" w:cs="Sakkal Majalla"/>
          <w:kern w:val="0"/>
          <w:sz w:val="32"/>
          <w:szCs w:val="32"/>
          <w14:ligatures w14:val="none"/>
        </w:rPr>
      </w:pPr>
      <w:r w:rsidRPr="00D5462B">
        <w:rPr>
          <w:rFonts w:ascii="Sakkal Majalla" w:eastAsia="Calibri" w:hAnsi="Sakkal Majalla" w:cs="Sakkal Majalla"/>
          <w:kern w:val="0"/>
          <w:sz w:val="32"/>
          <w:szCs w:val="32"/>
          <w:rtl/>
          <w14:ligatures w14:val="none"/>
        </w:rPr>
        <w:t>توقع تغييرات القوى العاملة المعتمدة على الأعمال والاستعداد لها باستخدام تحليل المهارات وتخطيط السيناريوهات</w:t>
      </w:r>
      <w:r w:rsidR="00025B18">
        <w:rPr>
          <w:rFonts w:ascii="Sakkal Majalla" w:eastAsia="Calibri" w:hAnsi="Sakkal Majalla" w:cs="Sakkal Majalla" w:hint="cs"/>
          <w:kern w:val="0"/>
          <w:sz w:val="32"/>
          <w:szCs w:val="32"/>
          <w:rtl/>
          <w14:ligatures w14:val="none"/>
        </w:rPr>
        <w:t>.</w:t>
      </w:r>
    </w:p>
    <w:p w14:paraId="15A37164" w14:textId="7E4F0835" w:rsidR="00073EA5" w:rsidRPr="00073EA5" w:rsidRDefault="00073EA5" w:rsidP="00073EA5">
      <w:pPr>
        <w:rPr>
          <w:rFonts w:ascii="Sakkal Majalla" w:hAnsi="Sakkal Majalla" w:cs="Sakkal Majalla"/>
          <w:b/>
          <w:bCs/>
          <w:sz w:val="36"/>
          <w:szCs w:val="36"/>
          <w:u w:val="single"/>
        </w:rPr>
      </w:pPr>
      <w:r>
        <w:rPr>
          <w:rFonts w:ascii="Sakkal Majalla" w:hAnsi="Sakkal Majalla" w:cs="Sakkal Majalla" w:hint="cs"/>
          <w:b/>
          <w:bCs/>
          <w:sz w:val="36"/>
          <w:szCs w:val="36"/>
          <w:u w:val="single"/>
          <w:rtl/>
        </w:rPr>
        <w:t xml:space="preserve">المطلب السابع: </w:t>
      </w:r>
      <w:r w:rsidRPr="00073EA5">
        <w:rPr>
          <w:rFonts w:ascii="Sakkal Majalla" w:hAnsi="Sakkal Majalla" w:cs="Sakkal Majalla"/>
          <w:b/>
          <w:bCs/>
          <w:sz w:val="36"/>
          <w:szCs w:val="36"/>
          <w:u w:val="single"/>
          <w:rtl/>
        </w:rPr>
        <w:t xml:space="preserve">التأثيرات الرئيسية للذكاء الاصطناعي </w:t>
      </w:r>
      <w:r>
        <w:rPr>
          <w:rFonts w:ascii="Sakkal Majalla" w:hAnsi="Sakkal Majalla" w:cs="Sakkal Majalla" w:hint="cs"/>
          <w:b/>
          <w:bCs/>
          <w:sz w:val="36"/>
          <w:szCs w:val="36"/>
          <w:u w:val="single"/>
          <w:rtl/>
        </w:rPr>
        <w:t>على وظائف إدارة</w:t>
      </w:r>
      <w:r w:rsidRPr="00073EA5">
        <w:rPr>
          <w:rFonts w:ascii="Sakkal Majalla" w:hAnsi="Sakkal Majalla" w:cs="Sakkal Majalla"/>
          <w:b/>
          <w:bCs/>
          <w:sz w:val="36"/>
          <w:szCs w:val="36"/>
          <w:u w:val="single"/>
          <w:rtl/>
        </w:rPr>
        <w:t xml:space="preserve"> الموارد البشرية</w:t>
      </w:r>
      <w:r w:rsidRPr="00073EA5">
        <w:rPr>
          <w:rFonts w:ascii="Sakkal Majalla" w:hAnsi="Sakkal Majalla" w:cs="Sakkal Majalla"/>
          <w:b/>
          <w:bCs/>
          <w:sz w:val="36"/>
          <w:szCs w:val="36"/>
          <w:u w:val="single"/>
        </w:rPr>
        <w:t>:</w:t>
      </w:r>
    </w:p>
    <w:p w14:paraId="79790DDE" w14:textId="2EAD44FD" w:rsidR="00073EA5" w:rsidRPr="00073EA5" w:rsidRDefault="00073EA5" w:rsidP="00073EA5">
      <w:pPr>
        <w:spacing w:after="0" w:line="360" w:lineRule="auto"/>
        <w:ind w:firstLine="567"/>
        <w:jc w:val="lowKashida"/>
        <w:rPr>
          <w:rFonts w:ascii="Sakkal Majalla" w:eastAsia="Calibri" w:hAnsi="Sakkal Majalla" w:cs="Sakkal Majalla"/>
          <w:kern w:val="0"/>
          <w:sz w:val="32"/>
          <w:szCs w:val="32"/>
          <w14:ligatures w14:val="none"/>
        </w:rPr>
      </w:pPr>
      <w:r w:rsidRPr="00073EA5">
        <w:rPr>
          <w:rFonts w:ascii="Sakkal Majalla" w:eastAsia="Calibri" w:hAnsi="Sakkal Majalla" w:cs="Sakkal Majalla"/>
          <w:kern w:val="0"/>
          <w:sz w:val="32"/>
          <w:szCs w:val="32"/>
          <w:rtl/>
          <w14:ligatures w14:val="none"/>
        </w:rPr>
        <w:t>يؤثر الذكاء الاصطناعي في وظائف الموارد البشرية من خلال زيادة الكفاءة عبر أتمتة المهام الروتينية، وتحسين تجربة الموظفين عبر تقديم برامج تدريب مخصصة ومساعدة الموظفين في الاستعلامات المتكررة، وتحسين عملية التوظيف والتعيين عبر تحليل السير الذاتية بسرعة وتقديم توصيات للمرشحين</w:t>
      </w:r>
      <w:r w:rsidRPr="00073EA5">
        <w:rPr>
          <w:rFonts w:ascii="Sakkal Majalla" w:eastAsia="Calibri" w:hAnsi="Sakkal Majalla" w:cs="Sakkal Majalla"/>
          <w:kern w:val="0"/>
          <w:sz w:val="32"/>
          <w:szCs w:val="32"/>
          <w14:ligatures w14:val="none"/>
        </w:rPr>
        <w:t xml:space="preserve">. </w:t>
      </w:r>
      <w:r w:rsidRPr="00073EA5">
        <w:rPr>
          <w:rFonts w:ascii="Sakkal Majalla" w:eastAsia="Calibri" w:hAnsi="Sakkal Majalla" w:cs="Sakkal Majalla"/>
          <w:kern w:val="0"/>
          <w:sz w:val="32"/>
          <w:szCs w:val="32"/>
          <w:rtl/>
          <w14:ligatures w14:val="none"/>
        </w:rPr>
        <w:t>كما يُمكّن الذكاء الاصطناعي من اتخاذ قرارات مستنيرة بناءً على تحليل البيانات وتقديم رؤى استراتيجية لفرق الموارد البشرية</w:t>
      </w:r>
      <w:r w:rsidRPr="00073EA5">
        <w:rPr>
          <w:rFonts w:ascii="Sakkal Majalla" w:eastAsia="Calibri" w:hAnsi="Sakkal Majalla" w:cs="Sakkal Majalla"/>
          <w:kern w:val="0"/>
          <w:sz w:val="32"/>
          <w:szCs w:val="32"/>
          <w14:ligatures w14:val="none"/>
        </w:rPr>
        <w:t>.</w:t>
      </w:r>
      <w:r w:rsidR="006D381F">
        <w:rPr>
          <w:rFonts w:ascii="Sakkal Majalla" w:eastAsia="Calibri" w:hAnsi="Sakkal Majalla" w:cs="Sakkal Majalla" w:hint="cs"/>
          <w:kern w:val="0"/>
          <w:sz w:val="32"/>
          <w:szCs w:val="32"/>
          <w:rtl/>
          <w14:ligatures w14:val="none"/>
        </w:rPr>
        <w:t>،</w:t>
      </w:r>
      <w:r>
        <w:rPr>
          <w:rFonts w:ascii="Sakkal Majalla" w:eastAsia="Calibri" w:hAnsi="Sakkal Majalla" w:cs="Sakkal Majalla" w:hint="cs"/>
          <w:kern w:val="0"/>
          <w:sz w:val="32"/>
          <w:szCs w:val="32"/>
          <w:rtl/>
          <w14:ligatures w14:val="none"/>
        </w:rPr>
        <w:t xml:space="preserve"> وذلك من خلال</w:t>
      </w:r>
      <w:r w:rsidR="00A94FAE">
        <w:rPr>
          <w:rFonts w:ascii="Sakkal Majalla" w:eastAsia="Calibri" w:hAnsi="Sakkal Majalla" w:cs="Sakkal Majalla" w:hint="cs"/>
          <w:kern w:val="0"/>
          <w:sz w:val="32"/>
          <w:szCs w:val="32"/>
          <w:rtl/>
          <w14:ligatures w14:val="none"/>
        </w:rPr>
        <w:t xml:space="preserve"> (</w:t>
      </w:r>
      <w:r w:rsidR="00A94FAE" w:rsidRPr="00A94FAE">
        <w:rPr>
          <w:rFonts w:ascii="Sakkal Majalla" w:eastAsia="Calibri" w:hAnsi="Sakkal Majalla" w:cs="Sakkal Majalla" w:hint="cs"/>
          <w:kern w:val="0"/>
          <w:sz w:val="32"/>
          <w:szCs w:val="32"/>
          <w:rtl/>
          <w14:ligatures w14:val="none"/>
        </w:rPr>
        <w:t>النقيب</w:t>
      </w:r>
      <w:r w:rsidR="00A94FAE" w:rsidRPr="0092099F">
        <w:rPr>
          <w:rFonts w:ascii="Sakkal Majalla" w:eastAsia="Calibri" w:hAnsi="Sakkal Majalla" w:cs="Sakkal Majalla"/>
          <w:kern w:val="0"/>
          <w:sz w:val="32"/>
          <w:szCs w:val="32"/>
          <w:rtl/>
          <w14:ligatures w14:val="none"/>
        </w:rPr>
        <w:t xml:space="preserve"> (</w:t>
      </w:r>
      <w:r w:rsidR="00A94FAE" w:rsidRPr="0092099F">
        <w:rPr>
          <w:rFonts w:ascii="Sakkal Majalla" w:eastAsia="Calibri" w:hAnsi="Sakkal Majalla" w:cs="Sakkal Majalla" w:hint="cs"/>
          <w:kern w:val="0"/>
          <w:sz w:val="32"/>
          <w:szCs w:val="32"/>
          <w:rtl/>
          <w14:ligatures w14:val="none"/>
        </w:rPr>
        <w:t>2024</w:t>
      </w:r>
      <w:r w:rsidR="00A94FAE" w:rsidRPr="0092099F">
        <w:rPr>
          <w:rFonts w:ascii="Sakkal Majalla" w:eastAsia="Calibri" w:hAnsi="Sakkal Majalla" w:cs="Sakkal Majalla"/>
          <w:kern w:val="0"/>
          <w:sz w:val="32"/>
          <w:szCs w:val="32"/>
          <w:rtl/>
          <w14:ligatures w14:val="none"/>
        </w:rPr>
        <w:t>)</w:t>
      </w:r>
      <w:r>
        <w:rPr>
          <w:rFonts w:ascii="Sakkal Majalla" w:eastAsia="Calibri" w:hAnsi="Sakkal Majalla" w:cs="Sakkal Majalla" w:hint="cs"/>
          <w:kern w:val="0"/>
          <w:sz w:val="32"/>
          <w:szCs w:val="32"/>
          <w:rtl/>
          <w14:ligatures w14:val="none"/>
        </w:rPr>
        <w:t>:</w:t>
      </w:r>
    </w:p>
    <w:p w14:paraId="4A5F49E0" w14:textId="77777777" w:rsidR="00073EA5" w:rsidRPr="00073EA5" w:rsidRDefault="00073EA5" w:rsidP="00C207D4">
      <w:pPr>
        <w:pStyle w:val="a5"/>
        <w:numPr>
          <w:ilvl w:val="0"/>
          <w:numId w:val="19"/>
        </w:numPr>
        <w:spacing w:after="0" w:line="360" w:lineRule="auto"/>
        <w:jc w:val="lowKashida"/>
        <w:rPr>
          <w:rFonts w:ascii="Sakkal Majalla" w:eastAsia="Calibri" w:hAnsi="Sakkal Majalla" w:cs="Sakkal Majalla"/>
          <w:b/>
          <w:bCs/>
          <w:kern w:val="0"/>
          <w:sz w:val="32"/>
          <w:szCs w:val="32"/>
          <w14:ligatures w14:val="none"/>
        </w:rPr>
      </w:pPr>
      <w:r w:rsidRPr="00073EA5">
        <w:rPr>
          <w:rFonts w:ascii="Sakkal Majalla" w:eastAsia="Calibri" w:hAnsi="Sakkal Majalla" w:cs="Sakkal Majalla"/>
          <w:b/>
          <w:bCs/>
          <w:kern w:val="0"/>
          <w:sz w:val="32"/>
          <w:szCs w:val="32"/>
          <w:rtl/>
          <w14:ligatures w14:val="none"/>
        </w:rPr>
        <w:t>زيادة الكفاءة والإنتاجية</w:t>
      </w:r>
      <w:r w:rsidRPr="00073EA5">
        <w:rPr>
          <w:rFonts w:ascii="Sakkal Majalla" w:eastAsia="Calibri" w:hAnsi="Sakkal Majalla" w:cs="Sakkal Majalla"/>
          <w:b/>
          <w:bCs/>
          <w:kern w:val="0"/>
          <w:sz w:val="32"/>
          <w:szCs w:val="32"/>
          <w14:ligatures w14:val="none"/>
        </w:rPr>
        <w:t>:</w:t>
      </w:r>
    </w:p>
    <w:p w14:paraId="44A1FC6D" w14:textId="77777777" w:rsidR="00073EA5" w:rsidRPr="00073EA5" w:rsidRDefault="00073EA5" w:rsidP="00C207D4">
      <w:pPr>
        <w:pStyle w:val="a5"/>
        <w:numPr>
          <w:ilvl w:val="0"/>
          <w:numId w:val="20"/>
        </w:numPr>
        <w:spacing w:after="0" w:line="360" w:lineRule="auto"/>
        <w:jc w:val="lowKashida"/>
        <w:rPr>
          <w:rFonts w:ascii="Sakkal Majalla" w:eastAsia="Calibri" w:hAnsi="Sakkal Majalla" w:cs="Sakkal Majalla"/>
          <w:kern w:val="0"/>
          <w:sz w:val="32"/>
          <w:szCs w:val="32"/>
          <w14:ligatures w14:val="none"/>
        </w:rPr>
      </w:pPr>
      <w:r w:rsidRPr="00073EA5">
        <w:rPr>
          <w:rFonts w:ascii="Sakkal Majalla" w:eastAsia="Calibri" w:hAnsi="Sakkal Majalla" w:cs="Sakkal Majalla"/>
          <w:kern w:val="0"/>
          <w:sz w:val="32"/>
          <w:szCs w:val="32"/>
          <w:rtl/>
          <w14:ligatures w14:val="none"/>
        </w:rPr>
        <w:t>أتمتة المهام المتكررة مثل الإجابة على الأسئلة الشائعة، معالجة كشوف الرواتب، وإدارة المستندات</w:t>
      </w:r>
      <w:r w:rsidRPr="00073EA5">
        <w:rPr>
          <w:rFonts w:ascii="Sakkal Majalla" w:eastAsia="Calibri" w:hAnsi="Sakkal Majalla" w:cs="Sakkal Majalla"/>
          <w:kern w:val="0"/>
          <w:sz w:val="32"/>
          <w:szCs w:val="32"/>
          <w14:ligatures w14:val="none"/>
        </w:rPr>
        <w:t>.</w:t>
      </w:r>
    </w:p>
    <w:p w14:paraId="155DCA93" w14:textId="77777777" w:rsidR="00073EA5" w:rsidRPr="00073EA5" w:rsidRDefault="00073EA5" w:rsidP="00C207D4">
      <w:pPr>
        <w:pStyle w:val="a5"/>
        <w:numPr>
          <w:ilvl w:val="0"/>
          <w:numId w:val="20"/>
        </w:numPr>
        <w:spacing w:after="0" w:line="360" w:lineRule="auto"/>
        <w:jc w:val="lowKashida"/>
        <w:rPr>
          <w:rFonts w:ascii="Sakkal Majalla" w:eastAsia="Calibri" w:hAnsi="Sakkal Majalla" w:cs="Sakkal Majalla"/>
          <w:kern w:val="0"/>
          <w:sz w:val="32"/>
          <w:szCs w:val="32"/>
          <w14:ligatures w14:val="none"/>
        </w:rPr>
      </w:pPr>
      <w:r w:rsidRPr="00073EA5">
        <w:rPr>
          <w:rFonts w:ascii="Sakkal Majalla" w:eastAsia="Calibri" w:hAnsi="Sakkal Majalla" w:cs="Sakkal Majalla"/>
          <w:kern w:val="0"/>
          <w:sz w:val="32"/>
          <w:szCs w:val="32"/>
          <w:rtl/>
          <w14:ligatures w14:val="none"/>
        </w:rPr>
        <w:lastRenderedPageBreak/>
        <w:t>تحسين سرعة ودقة العمليات مثل فحص السير الذاتية وفرزها</w:t>
      </w:r>
      <w:r w:rsidRPr="00073EA5">
        <w:rPr>
          <w:rFonts w:ascii="Sakkal Majalla" w:eastAsia="Calibri" w:hAnsi="Sakkal Majalla" w:cs="Sakkal Majalla"/>
          <w:kern w:val="0"/>
          <w:sz w:val="32"/>
          <w:szCs w:val="32"/>
          <w14:ligatures w14:val="none"/>
        </w:rPr>
        <w:t>.</w:t>
      </w:r>
    </w:p>
    <w:p w14:paraId="4A312F3C" w14:textId="77777777" w:rsidR="00073EA5" w:rsidRPr="00073EA5" w:rsidRDefault="00073EA5" w:rsidP="00C207D4">
      <w:pPr>
        <w:pStyle w:val="a5"/>
        <w:numPr>
          <w:ilvl w:val="0"/>
          <w:numId w:val="19"/>
        </w:numPr>
        <w:spacing w:after="0" w:line="360" w:lineRule="auto"/>
        <w:jc w:val="lowKashida"/>
        <w:rPr>
          <w:rFonts w:ascii="Sakkal Majalla" w:eastAsia="Calibri" w:hAnsi="Sakkal Majalla" w:cs="Sakkal Majalla"/>
          <w:b/>
          <w:bCs/>
          <w:kern w:val="0"/>
          <w:sz w:val="32"/>
          <w:szCs w:val="32"/>
          <w14:ligatures w14:val="none"/>
        </w:rPr>
      </w:pPr>
      <w:r w:rsidRPr="00073EA5">
        <w:rPr>
          <w:rFonts w:ascii="Sakkal Majalla" w:eastAsia="Calibri" w:hAnsi="Sakkal Majalla" w:cs="Sakkal Majalla"/>
          <w:b/>
          <w:bCs/>
          <w:kern w:val="0"/>
          <w:sz w:val="32"/>
          <w:szCs w:val="32"/>
          <w:rtl/>
          <w14:ligatures w14:val="none"/>
        </w:rPr>
        <w:t>تحسين تجربة الموظفين</w:t>
      </w:r>
      <w:r w:rsidRPr="00073EA5">
        <w:rPr>
          <w:rFonts w:ascii="Sakkal Majalla" w:eastAsia="Calibri" w:hAnsi="Sakkal Majalla" w:cs="Sakkal Majalla"/>
          <w:b/>
          <w:bCs/>
          <w:kern w:val="0"/>
          <w:sz w:val="32"/>
          <w:szCs w:val="32"/>
          <w14:ligatures w14:val="none"/>
        </w:rPr>
        <w:t>:</w:t>
      </w:r>
    </w:p>
    <w:p w14:paraId="5BEDF5B9" w14:textId="77777777" w:rsidR="00073EA5" w:rsidRPr="00073EA5" w:rsidRDefault="00073EA5" w:rsidP="00C207D4">
      <w:pPr>
        <w:pStyle w:val="a5"/>
        <w:numPr>
          <w:ilvl w:val="0"/>
          <w:numId w:val="20"/>
        </w:numPr>
        <w:spacing w:after="0" w:line="360" w:lineRule="auto"/>
        <w:jc w:val="lowKashida"/>
        <w:rPr>
          <w:rFonts w:ascii="Sakkal Majalla" w:eastAsia="Calibri" w:hAnsi="Sakkal Majalla" w:cs="Sakkal Majalla"/>
          <w:kern w:val="0"/>
          <w:sz w:val="32"/>
          <w:szCs w:val="32"/>
          <w14:ligatures w14:val="none"/>
        </w:rPr>
      </w:pPr>
      <w:r w:rsidRPr="00073EA5">
        <w:rPr>
          <w:rFonts w:ascii="Sakkal Majalla" w:eastAsia="Calibri" w:hAnsi="Sakkal Majalla" w:cs="Sakkal Majalla"/>
          <w:kern w:val="0"/>
          <w:sz w:val="32"/>
          <w:szCs w:val="32"/>
          <w:rtl/>
          <w14:ligatures w14:val="none"/>
        </w:rPr>
        <w:t>تخصيص تجارب الموظفين، بما في ذلك التدريب والتطوير، بناءً على احتياجاتهم وقدراتهم</w:t>
      </w:r>
      <w:r w:rsidRPr="00073EA5">
        <w:rPr>
          <w:rFonts w:ascii="Sakkal Majalla" w:eastAsia="Calibri" w:hAnsi="Sakkal Majalla" w:cs="Sakkal Majalla"/>
          <w:kern w:val="0"/>
          <w:sz w:val="32"/>
          <w:szCs w:val="32"/>
          <w14:ligatures w14:val="none"/>
        </w:rPr>
        <w:t>.</w:t>
      </w:r>
    </w:p>
    <w:p w14:paraId="52F8ADBF" w14:textId="77777777" w:rsidR="00073EA5" w:rsidRPr="00073EA5" w:rsidRDefault="00073EA5" w:rsidP="00C207D4">
      <w:pPr>
        <w:pStyle w:val="a5"/>
        <w:numPr>
          <w:ilvl w:val="0"/>
          <w:numId w:val="20"/>
        </w:numPr>
        <w:spacing w:after="0" w:line="360" w:lineRule="auto"/>
        <w:jc w:val="lowKashida"/>
        <w:rPr>
          <w:rFonts w:ascii="Sakkal Majalla" w:eastAsia="Calibri" w:hAnsi="Sakkal Majalla" w:cs="Sakkal Majalla"/>
          <w:kern w:val="0"/>
          <w:sz w:val="32"/>
          <w:szCs w:val="32"/>
          <w14:ligatures w14:val="none"/>
        </w:rPr>
      </w:pPr>
      <w:r w:rsidRPr="00073EA5">
        <w:rPr>
          <w:rFonts w:ascii="Sakkal Majalla" w:eastAsia="Calibri" w:hAnsi="Sakkal Majalla" w:cs="Sakkal Majalla"/>
          <w:kern w:val="0"/>
          <w:sz w:val="32"/>
          <w:szCs w:val="32"/>
          <w:rtl/>
          <w14:ligatures w14:val="none"/>
        </w:rPr>
        <w:t>توفير دعم على مدار الساعة عبر روبوتات الدردشة التي تجيب على استفسارات الموظفين المتعلقة بالسياسات والمزايا</w:t>
      </w:r>
      <w:r w:rsidRPr="00073EA5">
        <w:rPr>
          <w:rFonts w:ascii="Sakkal Majalla" w:eastAsia="Calibri" w:hAnsi="Sakkal Majalla" w:cs="Sakkal Majalla"/>
          <w:kern w:val="0"/>
          <w:sz w:val="32"/>
          <w:szCs w:val="32"/>
          <w14:ligatures w14:val="none"/>
        </w:rPr>
        <w:t>.</w:t>
      </w:r>
    </w:p>
    <w:p w14:paraId="292E55AD" w14:textId="77777777" w:rsidR="00073EA5" w:rsidRPr="00073EA5" w:rsidRDefault="00073EA5" w:rsidP="00C207D4">
      <w:pPr>
        <w:pStyle w:val="a5"/>
        <w:numPr>
          <w:ilvl w:val="0"/>
          <w:numId w:val="20"/>
        </w:numPr>
        <w:spacing w:after="0" w:line="360" w:lineRule="auto"/>
        <w:jc w:val="lowKashida"/>
        <w:rPr>
          <w:rFonts w:ascii="Sakkal Majalla" w:eastAsia="Calibri" w:hAnsi="Sakkal Majalla" w:cs="Sakkal Majalla"/>
          <w:kern w:val="0"/>
          <w:sz w:val="32"/>
          <w:szCs w:val="32"/>
          <w14:ligatures w14:val="none"/>
        </w:rPr>
      </w:pPr>
      <w:r w:rsidRPr="00073EA5">
        <w:rPr>
          <w:rFonts w:ascii="Sakkal Majalla" w:eastAsia="Calibri" w:hAnsi="Sakkal Majalla" w:cs="Sakkal Majalla"/>
          <w:kern w:val="0"/>
          <w:sz w:val="32"/>
          <w:szCs w:val="32"/>
          <w:rtl/>
          <w14:ligatures w14:val="none"/>
        </w:rPr>
        <w:t>تعزيز إدماج الموظفين والاحتفاظ بهم من خلال توفير بيئة عمل أكثر إنتاجية وإيجابية</w:t>
      </w:r>
      <w:r w:rsidRPr="00073EA5">
        <w:rPr>
          <w:rFonts w:ascii="Sakkal Majalla" w:eastAsia="Calibri" w:hAnsi="Sakkal Majalla" w:cs="Sakkal Majalla"/>
          <w:kern w:val="0"/>
          <w:sz w:val="32"/>
          <w:szCs w:val="32"/>
          <w14:ligatures w14:val="none"/>
        </w:rPr>
        <w:t>.</w:t>
      </w:r>
    </w:p>
    <w:p w14:paraId="719986CA" w14:textId="77777777" w:rsidR="00073EA5" w:rsidRPr="00073EA5" w:rsidRDefault="00073EA5" w:rsidP="00C207D4">
      <w:pPr>
        <w:pStyle w:val="a5"/>
        <w:numPr>
          <w:ilvl w:val="0"/>
          <w:numId w:val="19"/>
        </w:numPr>
        <w:spacing w:after="0" w:line="360" w:lineRule="auto"/>
        <w:jc w:val="lowKashida"/>
        <w:rPr>
          <w:rFonts w:ascii="Sakkal Majalla" w:eastAsia="Calibri" w:hAnsi="Sakkal Majalla" w:cs="Sakkal Majalla"/>
          <w:b/>
          <w:bCs/>
          <w:kern w:val="0"/>
          <w:sz w:val="32"/>
          <w:szCs w:val="32"/>
          <w14:ligatures w14:val="none"/>
        </w:rPr>
      </w:pPr>
      <w:r w:rsidRPr="00073EA5">
        <w:rPr>
          <w:rFonts w:ascii="Sakkal Majalla" w:eastAsia="Calibri" w:hAnsi="Sakkal Majalla" w:cs="Sakkal Majalla"/>
          <w:b/>
          <w:bCs/>
          <w:kern w:val="0"/>
          <w:sz w:val="32"/>
          <w:szCs w:val="32"/>
          <w:rtl/>
          <w14:ligatures w14:val="none"/>
        </w:rPr>
        <w:t>تحسين عمليات التوظيف</w:t>
      </w:r>
      <w:r w:rsidRPr="00073EA5">
        <w:rPr>
          <w:rFonts w:ascii="Sakkal Majalla" w:eastAsia="Calibri" w:hAnsi="Sakkal Majalla" w:cs="Sakkal Majalla"/>
          <w:b/>
          <w:bCs/>
          <w:kern w:val="0"/>
          <w:sz w:val="32"/>
          <w:szCs w:val="32"/>
          <w14:ligatures w14:val="none"/>
        </w:rPr>
        <w:t>:</w:t>
      </w:r>
    </w:p>
    <w:p w14:paraId="29D4F563" w14:textId="77777777" w:rsidR="00073EA5" w:rsidRPr="00073EA5" w:rsidRDefault="00073EA5" w:rsidP="00C207D4">
      <w:pPr>
        <w:pStyle w:val="a5"/>
        <w:numPr>
          <w:ilvl w:val="0"/>
          <w:numId w:val="20"/>
        </w:numPr>
        <w:spacing w:after="0" w:line="360" w:lineRule="auto"/>
        <w:jc w:val="lowKashida"/>
        <w:rPr>
          <w:rFonts w:ascii="Sakkal Majalla" w:eastAsia="Calibri" w:hAnsi="Sakkal Majalla" w:cs="Sakkal Majalla"/>
          <w:kern w:val="0"/>
          <w:sz w:val="32"/>
          <w:szCs w:val="32"/>
          <w14:ligatures w14:val="none"/>
        </w:rPr>
      </w:pPr>
      <w:r w:rsidRPr="00073EA5">
        <w:rPr>
          <w:rFonts w:ascii="Sakkal Majalla" w:eastAsia="Calibri" w:hAnsi="Sakkal Majalla" w:cs="Sakkal Majalla"/>
          <w:kern w:val="0"/>
          <w:sz w:val="32"/>
          <w:szCs w:val="32"/>
          <w:rtl/>
          <w14:ligatures w14:val="none"/>
        </w:rPr>
        <w:t>تسريع عملية التوظيف عبر فحص السير الذاتية للمرشحين وتقديم توصيات للمرشحين الأكثر ملاءمة</w:t>
      </w:r>
      <w:r w:rsidRPr="00073EA5">
        <w:rPr>
          <w:rFonts w:ascii="Sakkal Majalla" w:eastAsia="Calibri" w:hAnsi="Sakkal Majalla" w:cs="Sakkal Majalla"/>
          <w:kern w:val="0"/>
          <w:sz w:val="32"/>
          <w:szCs w:val="32"/>
          <w14:ligatures w14:val="none"/>
        </w:rPr>
        <w:t>.</w:t>
      </w:r>
    </w:p>
    <w:p w14:paraId="69D69022" w14:textId="77777777" w:rsidR="00073EA5" w:rsidRPr="00073EA5" w:rsidRDefault="00073EA5" w:rsidP="00C207D4">
      <w:pPr>
        <w:pStyle w:val="a5"/>
        <w:numPr>
          <w:ilvl w:val="0"/>
          <w:numId w:val="20"/>
        </w:numPr>
        <w:spacing w:after="0" w:line="360" w:lineRule="auto"/>
        <w:jc w:val="lowKashida"/>
        <w:rPr>
          <w:rFonts w:ascii="Sakkal Majalla" w:eastAsia="Calibri" w:hAnsi="Sakkal Majalla" w:cs="Sakkal Majalla"/>
          <w:kern w:val="0"/>
          <w:sz w:val="32"/>
          <w:szCs w:val="32"/>
          <w14:ligatures w14:val="none"/>
        </w:rPr>
      </w:pPr>
      <w:r w:rsidRPr="00073EA5">
        <w:rPr>
          <w:rFonts w:ascii="Sakkal Majalla" w:eastAsia="Calibri" w:hAnsi="Sakkal Majalla" w:cs="Sakkal Majalla"/>
          <w:kern w:val="0"/>
          <w:sz w:val="32"/>
          <w:szCs w:val="32"/>
          <w:rtl/>
          <w14:ligatures w14:val="none"/>
        </w:rPr>
        <w:t>صياغة أوصاف وظيفية جذابة وتخصيص رسائل التواصل مع المرشحين</w:t>
      </w:r>
      <w:r w:rsidRPr="00073EA5">
        <w:rPr>
          <w:rFonts w:ascii="Sakkal Majalla" w:eastAsia="Calibri" w:hAnsi="Sakkal Majalla" w:cs="Sakkal Majalla"/>
          <w:kern w:val="0"/>
          <w:sz w:val="32"/>
          <w:szCs w:val="32"/>
          <w14:ligatures w14:val="none"/>
        </w:rPr>
        <w:t>.</w:t>
      </w:r>
    </w:p>
    <w:p w14:paraId="676458E4" w14:textId="77777777" w:rsidR="00073EA5" w:rsidRPr="00073EA5" w:rsidRDefault="00073EA5" w:rsidP="00C207D4">
      <w:pPr>
        <w:pStyle w:val="a5"/>
        <w:numPr>
          <w:ilvl w:val="0"/>
          <w:numId w:val="19"/>
        </w:numPr>
        <w:spacing w:after="0" w:line="360" w:lineRule="auto"/>
        <w:jc w:val="lowKashida"/>
        <w:rPr>
          <w:rFonts w:ascii="Sakkal Majalla" w:eastAsia="Calibri" w:hAnsi="Sakkal Majalla" w:cs="Sakkal Majalla"/>
          <w:b/>
          <w:bCs/>
          <w:kern w:val="0"/>
          <w:sz w:val="32"/>
          <w:szCs w:val="32"/>
          <w14:ligatures w14:val="none"/>
        </w:rPr>
      </w:pPr>
      <w:r w:rsidRPr="00073EA5">
        <w:rPr>
          <w:rFonts w:ascii="Sakkal Majalla" w:eastAsia="Calibri" w:hAnsi="Sakkal Majalla" w:cs="Sakkal Majalla"/>
          <w:b/>
          <w:bCs/>
          <w:kern w:val="0"/>
          <w:sz w:val="32"/>
          <w:szCs w:val="32"/>
          <w:rtl/>
          <w14:ligatures w14:val="none"/>
        </w:rPr>
        <w:t>دعم اتخاذ القرارات الاستراتيجية</w:t>
      </w:r>
      <w:r w:rsidRPr="00073EA5">
        <w:rPr>
          <w:rFonts w:ascii="Sakkal Majalla" w:eastAsia="Calibri" w:hAnsi="Sakkal Majalla" w:cs="Sakkal Majalla"/>
          <w:b/>
          <w:bCs/>
          <w:kern w:val="0"/>
          <w:sz w:val="32"/>
          <w:szCs w:val="32"/>
          <w14:ligatures w14:val="none"/>
        </w:rPr>
        <w:t>:</w:t>
      </w:r>
    </w:p>
    <w:p w14:paraId="0FB31C4A" w14:textId="77777777" w:rsidR="00073EA5" w:rsidRPr="00073EA5" w:rsidRDefault="00073EA5" w:rsidP="00C207D4">
      <w:pPr>
        <w:pStyle w:val="a5"/>
        <w:numPr>
          <w:ilvl w:val="0"/>
          <w:numId w:val="20"/>
        </w:numPr>
        <w:spacing w:after="0" w:line="360" w:lineRule="auto"/>
        <w:jc w:val="lowKashida"/>
        <w:rPr>
          <w:rFonts w:ascii="Sakkal Majalla" w:eastAsia="Calibri" w:hAnsi="Sakkal Majalla" w:cs="Sakkal Majalla"/>
          <w:kern w:val="0"/>
          <w:sz w:val="32"/>
          <w:szCs w:val="32"/>
          <w14:ligatures w14:val="none"/>
        </w:rPr>
      </w:pPr>
      <w:r w:rsidRPr="00073EA5">
        <w:rPr>
          <w:rFonts w:ascii="Sakkal Majalla" w:eastAsia="Calibri" w:hAnsi="Sakkal Majalla" w:cs="Sakkal Majalla"/>
          <w:kern w:val="0"/>
          <w:sz w:val="32"/>
          <w:szCs w:val="32"/>
          <w:rtl/>
          <w14:ligatures w14:val="none"/>
        </w:rPr>
        <w:t>توفير رؤى قائمة على البيانات لتحسين القرارات المتعلقة بالموظفين، مثل تقييم الأداء وتطوير المسارات المهنية</w:t>
      </w:r>
      <w:r w:rsidRPr="00073EA5">
        <w:rPr>
          <w:rFonts w:ascii="Sakkal Majalla" w:eastAsia="Calibri" w:hAnsi="Sakkal Majalla" w:cs="Sakkal Majalla"/>
          <w:kern w:val="0"/>
          <w:sz w:val="32"/>
          <w:szCs w:val="32"/>
          <w14:ligatures w14:val="none"/>
        </w:rPr>
        <w:t>.</w:t>
      </w:r>
    </w:p>
    <w:p w14:paraId="65510737" w14:textId="77777777" w:rsidR="00073EA5" w:rsidRPr="00073EA5" w:rsidRDefault="00073EA5" w:rsidP="00C207D4">
      <w:pPr>
        <w:pStyle w:val="a5"/>
        <w:numPr>
          <w:ilvl w:val="0"/>
          <w:numId w:val="20"/>
        </w:numPr>
        <w:spacing w:after="0" w:line="360" w:lineRule="auto"/>
        <w:jc w:val="lowKashida"/>
        <w:rPr>
          <w:rFonts w:ascii="Sakkal Majalla" w:eastAsia="Calibri" w:hAnsi="Sakkal Majalla" w:cs="Sakkal Majalla"/>
          <w:kern w:val="0"/>
          <w:sz w:val="32"/>
          <w:szCs w:val="32"/>
          <w14:ligatures w14:val="none"/>
        </w:rPr>
      </w:pPr>
      <w:r w:rsidRPr="00073EA5">
        <w:rPr>
          <w:rFonts w:ascii="Sakkal Majalla" w:eastAsia="Calibri" w:hAnsi="Sakkal Majalla" w:cs="Sakkal Majalla"/>
          <w:kern w:val="0"/>
          <w:sz w:val="32"/>
          <w:szCs w:val="32"/>
          <w:rtl/>
          <w14:ligatures w14:val="none"/>
        </w:rPr>
        <w:t>تحليل أنماط أداء الموظفين ورضاهم لتحديد مجالات التحسين وتوجيه الاستراتيجيات المستقبلية</w:t>
      </w:r>
      <w:r w:rsidRPr="00073EA5">
        <w:rPr>
          <w:rFonts w:ascii="Sakkal Majalla" w:eastAsia="Calibri" w:hAnsi="Sakkal Majalla" w:cs="Sakkal Majalla"/>
          <w:kern w:val="0"/>
          <w:sz w:val="32"/>
          <w:szCs w:val="32"/>
          <w14:ligatures w14:val="none"/>
        </w:rPr>
        <w:t>.</w:t>
      </w:r>
    </w:p>
    <w:p w14:paraId="708EBBFE" w14:textId="77777777" w:rsidR="00073EA5" w:rsidRPr="00073EA5" w:rsidRDefault="00073EA5" w:rsidP="00C207D4">
      <w:pPr>
        <w:pStyle w:val="a5"/>
        <w:numPr>
          <w:ilvl w:val="0"/>
          <w:numId w:val="19"/>
        </w:numPr>
        <w:spacing w:after="0" w:line="360" w:lineRule="auto"/>
        <w:jc w:val="lowKashida"/>
        <w:rPr>
          <w:rFonts w:ascii="Sakkal Majalla" w:eastAsia="Calibri" w:hAnsi="Sakkal Majalla" w:cs="Sakkal Majalla"/>
          <w:b/>
          <w:bCs/>
          <w:kern w:val="0"/>
          <w:sz w:val="32"/>
          <w:szCs w:val="32"/>
          <w14:ligatures w14:val="none"/>
        </w:rPr>
      </w:pPr>
      <w:r w:rsidRPr="00073EA5">
        <w:rPr>
          <w:rFonts w:ascii="Sakkal Majalla" w:eastAsia="Calibri" w:hAnsi="Sakkal Majalla" w:cs="Sakkal Majalla"/>
          <w:b/>
          <w:bCs/>
          <w:kern w:val="0"/>
          <w:sz w:val="32"/>
          <w:szCs w:val="32"/>
          <w:rtl/>
          <w14:ligatures w14:val="none"/>
        </w:rPr>
        <w:t>التحديات والمخاوف</w:t>
      </w:r>
      <w:r w:rsidRPr="00073EA5">
        <w:rPr>
          <w:rFonts w:ascii="Sakkal Majalla" w:eastAsia="Calibri" w:hAnsi="Sakkal Majalla" w:cs="Sakkal Majalla"/>
          <w:b/>
          <w:bCs/>
          <w:kern w:val="0"/>
          <w:sz w:val="32"/>
          <w:szCs w:val="32"/>
          <w14:ligatures w14:val="none"/>
        </w:rPr>
        <w:t>:</w:t>
      </w:r>
    </w:p>
    <w:p w14:paraId="2ECEF882" w14:textId="77777777" w:rsidR="00073EA5" w:rsidRPr="00073EA5" w:rsidRDefault="00073EA5" w:rsidP="00C207D4">
      <w:pPr>
        <w:pStyle w:val="a5"/>
        <w:numPr>
          <w:ilvl w:val="0"/>
          <w:numId w:val="20"/>
        </w:numPr>
        <w:spacing w:after="0" w:line="360" w:lineRule="auto"/>
        <w:jc w:val="lowKashida"/>
        <w:rPr>
          <w:rFonts w:ascii="Sakkal Majalla" w:eastAsia="Calibri" w:hAnsi="Sakkal Majalla" w:cs="Sakkal Majalla"/>
          <w:kern w:val="0"/>
          <w:sz w:val="32"/>
          <w:szCs w:val="32"/>
          <w14:ligatures w14:val="none"/>
        </w:rPr>
      </w:pPr>
      <w:r w:rsidRPr="00073EA5">
        <w:rPr>
          <w:rFonts w:ascii="Sakkal Majalla" w:eastAsia="Calibri" w:hAnsi="Sakkal Majalla" w:cs="Sakkal Majalla"/>
          <w:kern w:val="0"/>
          <w:sz w:val="32"/>
          <w:szCs w:val="32"/>
          <w:rtl/>
          <w14:ligatures w14:val="none"/>
        </w:rPr>
        <w:t>التحيز الخوارزمي</w:t>
      </w:r>
      <w:r w:rsidRPr="00073EA5">
        <w:rPr>
          <w:rFonts w:ascii="Sakkal Majalla" w:eastAsia="Calibri" w:hAnsi="Sakkal Majalla" w:cs="Sakkal Majalla"/>
          <w:kern w:val="0"/>
          <w:sz w:val="32"/>
          <w:szCs w:val="32"/>
          <w14:ligatures w14:val="none"/>
        </w:rPr>
        <w:t>: </w:t>
      </w:r>
      <w:r w:rsidRPr="00073EA5">
        <w:rPr>
          <w:rFonts w:ascii="Sakkal Majalla" w:eastAsia="Calibri" w:hAnsi="Sakkal Majalla" w:cs="Sakkal Majalla"/>
          <w:kern w:val="0"/>
          <w:sz w:val="32"/>
          <w:szCs w:val="32"/>
          <w:rtl/>
          <w14:ligatures w14:val="none"/>
        </w:rPr>
        <w:t>إمكانية أن يعكس الذكاء الاصطناعي التحيزات الموجودة في البيانات التي تم تدريبه عليها، مما قد يؤدي إلى قرارات غير عادلة</w:t>
      </w:r>
      <w:r w:rsidRPr="00073EA5">
        <w:rPr>
          <w:rFonts w:ascii="Sakkal Majalla" w:eastAsia="Calibri" w:hAnsi="Sakkal Majalla" w:cs="Sakkal Majalla"/>
          <w:kern w:val="0"/>
          <w:sz w:val="32"/>
          <w:szCs w:val="32"/>
          <w14:ligatures w14:val="none"/>
        </w:rPr>
        <w:t>.</w:t>
      </w:r>
    </w:p>
    <w:p w14:paraId="5520692B" w14:textId="77777777" w:rsidR="00073EA5" w:rsidRPr="00073EA5" w:rsidRDefault="00073EA5" w:rsidP="00C207D4">
      <w:pPr>
        <w:pStyle w:val="a5"/>
        <w:numPr>
          <w:ilvl w:val="0"/>
          <w:numId w:val="20"/>
        </w:numPr>
        <w:spacing w:after="0" w:line="360" w:lineRule="auto"/>
        <w:jc w:val="lowKashida"/>
        <w:rPr>
          <w:rFonts w:ascii="Sakkal Majalla" w:eastAsia="Calibri" w:hAnsi="Sakkal Majalla" w:cs="Sakkal Majalla"/>
          <w:kern w:val="0"/>
          <w:sz w:val="32"/>
          <w:szCs w:val="32"/>
          <w14:ligatures w14:val="none"/>
        </w:rPr>
      </w:pPr>
      <w:r w:rsidRPr="00073EA5">
        <w:rPr>
          <w:rFonts w:ascii="Sakkal Majalla" w:eastAsia="Calibri" w:hAnsi="Sakkal Majalla" w:cs="Sakkal Majalla"/>
          <w:kern w:val="0"/>
          <w:sz w:val="32"/>
          <w:szCs w:val="32"/>
          <w:rtl/>
          <w14:ligatures w14:val="none"/>
        </w:rPr>
        <w:t>الشفافية والخصوصية</w:t>
      </w:r>
      <w:r w:rsidRPr="00073EA5">
        <w:rPr>
          <w:rFonts w:ascii="Sakkal Majalla" w:eastAsia="Calibri" w:hAnsi="Sakkal Majalla" w:cs="Sakkal Majalla"/>
          <w:kern w:val="0"/>
          <w:sz w:val="32"/>
          <w:szCs w:val="32"/>
          <w14:ligatures w14:val="none"/>
        </w:rPr>
        <w:t>: </w:t>
      </w:r>
      <w:r w:rsidRPr="00073EA5">
        <w:rPr>
          <w:rFonts w:ascii="Sakkal Majalla" w:eastAsia="Calibri" w:hAnsi="Sakkal Majalla" w:cs="Sakkal Majalla"/>
          <w:kern w:val="0"/>
          <w:sz w:val="32"/>
          <w:szCs w:val="32"/>
          <w:rtl/>
          <w14:ligatures w14:val="none"/>
        </w:rPr>
        <w:t>الحاجة إلى الشفافية في كيفية استخدام بيانات الموظفين وضمان موافقتهم على هذه العمليات</w:t>
      </w:r>
      <w:r w:rsidRPr="00073EA5">
        <w:rPr>
          <w:rFonts w:ascii="Sakkal Majalla" w:eastAsia="Calibri" w:hAnsi="Sakkal Majalla" w:cs="Sakkal Majalla"/>
          <w:kern w:val="0"/>
          <w:sz w:val="32"/>
          <w:szCs w:val="32"/>
          <w14:ligatures w14:val="none"/>
        </w:rPr>
        <w:t>. </w:t>
      </w:r>
    </w:p>
    <w:p w14:paraId="0A3083BB" w14:textId="783DA2CD" w:rsidR="00FE1EA6" w:rsidRPr="00BB22E8" w:rsidRDefault="00FE1EA6" w:rsidP="00BB22E8">
      <w:pPr>
        <w:spacing w:after="0" w:line="336" w:lineRule="auto"/>
        <w:ind w:firstLine="562"/>
        <w:jc w:val="center"/>
        <w:rPr>
          <w:rFonts w:ascii="Sakkal Majalla" w:eastAsia="Calibri" w:hAnsi="Sakkal Majalla" w:cs="Sakkal Majalla"/>
          <w:b/>
          <w:bCs/>
          <w:kern w:val="0"/>
          <w:sz w:val="40"/>
          <w:szCs w:val="40"/>
          <w:rtl/>
          <w14:ligatures w14:val="none"/>
        </w:rPr>
      </w:pPr>
      <w:r w:rsidRPr="00BB22E8">
        <w:rPr>
          <w:rFonts w:ascii="Sakkal Majalla" w:eastAsia="Calibri" w:hAnsi="Sakkal Majalla" w:cs="Sakkal Majalla" w:hint="cs"/>
          <w:b/>
          <w:bCs/>
          <w:kern w:val="0"/>
          <w:sz w:val="40"/>
          <w:szCs w:val="40"/>
          <w:rtl/>
          <w14:ligatures w14:val="none"/>
        </w:rPr>
        <w:lastRenderedPageBreak/>
        <w:t xml:space="preserve">المبحث الثاني: </w:t>
      </w:r>
      <w:r w:rsidR="00BB22E8" w:rsidRPr="00BB22E8">
        <w:rPr>
          <w:rFonts w:ascii="Sakkal Majalla" w:eastAsia="Calibri" w:hAnsi="Sakkal Majalla" w:cs="Sakkal Majalla" w:hint="cs"/>
          <w:b/>
          <w:bCs/>
          <w:kern w:val="0"/>
          <w:sz w:val="40"/>
          <w:szCs w:val="40"/>
          <w:rtl/>
          <w14:ligatures w14:val="none"/>
        </w:rPr>
        <w:t xml:space="preserve">ماهية </w:t>
      </w:r>
      <w:r w:rsidR="00BB22E8">
        <w:rPr>
          <w:rFonts w:ascii="Sakkal Majalla" w:eastAsia="Calibri" w:hAnsi="Sakkal Majalla" w:cs="Sakkal Majalla" w:hint="cs"/>
          <w:b/>
          <w:bCs/>
          <w:kern w:val="0"/>
          <w:sz w:val="40"/>
          <w:szCs w:val="40"/>
          <w:rtl/>
          <w14:ligatures w14:val="none"/>
        </w:rPr>
        <w:t xml:space="preserve">وظائف </w:t>
      </w:r>
      <w:r w:rsidRPr="00BB22E8">
        <w:rPr>
          <w:rFonts w:ascii="Sakkal Majalla" w:eastAsia="Calibri" w:hAnsi="Sakkal Majalla" w:cs="Sakkal Majalla" w:hint="cs"/>
          <w:b/>
          <w:bCs/>
          <w:kern w:val="0"/>
          <w:sz w:val="40"/>
          <w:szCs w:val="40"/>
          <w:rtl/>
          <w14:ligatures w14:val="none"/>
        </w:rPr>
        <w:t>إدارة الموارد البشرية</w:t>
      </w:r>
    </w:p>
    <w:p w14:paraId="023A4B51" w14:textId="77777777" w:rsidR="00FE1EA6" w:rsidRPr="00BB22E8" w:rsidRDefault="00FE1EA6" w:rsidP="00BB22E8">
      <w:pPr>
        <w:rPr>
          <w:rFonts w:ascii="Sakkal Majalla" w:hAnsi="Sakkal Majalla" w:cs="Sakkal Majalla"/>
          <w:b/>
          <w:bCs/>
          <w:sz w:val="36"/>
          <w:szCs w:val="36"/>
          <w:u w:val="single"/>
          <w:rtl/>
        </w:rPr>
      </w:pPr>
      <w:r w:rsidRPr="00BB22E8">
        <w:rPr>
          <w:rFonts w:ascii="Sakkal Majalla" w:hAnsi="Sakkal Majalla" w:cs="Sakkal Majalla" w:hint="cs"/>
          <w:b/>
          <w:bCs/>
          <w:sz w:val="36"/>
          <w:szCs w:val="36"/>
          <w:u w:val="single"/>
          <w:rtl/>
        </w:rPr>
        <w:t>المطلب الأول: مفهوم إدارة الموارد البشرية:</w:t>
      </w:r>
    </w:p>
    <w:p w14:paraId="1168269D" w14:textId="360A8C96" w:rsidR="00FE1EA6" w:rsidRPr="00BB22E8" w:rsidRDefault="00FE1EA6" w:rsidP="00BB22E8">
      <w:pPr>
        <w:spacing w:after="0" w:line="360" w:lineRule="auto"/>
        <w:ind w:firstLine="567"/>
        <w:jc w:val="lowKashida"/>
        <w:rPr>
          <w:rFonts w:ascii="Sakkal Majalla" w:eastAsia="Calibri" w:hAnsi="Sakkal Majalla" w:cs="Sakkal Majalla"/>
          <w:kern w:val="0"/>
          <w:sz w:val="32"/>
          <w:szCs w:val="32"/>
          <w:rtl/>
          <w14:ligatures w14:val="none"/>
        </w:rPr>
      </w:pPr>
      <w:r w:rsidRPr="00C961F9">
        <w:rPr>
          <w:rFonts w:ascii="Times New Roman" w:eastAsia="Times New Roman" w:hAnsi="Times New Roman" w:cs="Simplified Arabic" w:hint="cs"/>
          <w:sz w:val="36"/>
          <w:szCs w:val="36"/>
          <w:rtl/>
          <w:lang w:eastAsia="ar-SA"/>
        </w:rPr>
        <w:tab/>
      </w:r>
      <w:r w:rsidRPr="00BB22E8">
        <w:rPr>
          <w:rFonts w:ascii="Sakkal Majalla" w:eastAsia="Calibri" w:hAnsi="Sakkal Majalla" w:cs="Sakkal Majalla" w:hint="cs"/>
          <w:kern w:val="0"/>
          <w:sz w:val="32"/>
          <w:szCs w:val="32"/>
          <w:rtl/>
          <w14:ligatures w14:val="none"/>
        </w:rPr>
        <w:t>ليس هناك تعريف متفق عليه لنشاط إدارة الموارد البشرية، فمثلاً يعرفها البعض على أنها "الاهتمام الكلي بشؤون الأفراد في المنظمة"، بينما يصفها آخرون بأنها عملية ضم الموظفين الأكفاء، وتنميتهم وخلق ظروف تنظيمية تشجعهم على تقديم أفضل الجهود في أداء العمل. كما تم تعريفها على أنها تلك النشاطات التي تشمل كل القرارات والممارسات الإدارية التي تؤثر مباشرة في الأفراد العاملين للمنظمة، وتعرفه</w:t>
      </w:r>
      <w:r w:rsidRPr="00BB22E8">
        <w:rPr>
          <w:rFonts w:ascii="Sakkal Majalla" w:eastAsia="Calibri" w:hAnsi="Sakkal Majalla" w:cs="Sakkal Majalla" w:hint="eastAsia"/>
          <w:kern w:val="0"/>
          <w:sz w:val="32"/>
          <w:szCs w:val="32"/>
          <w:rtl/>
          <w14:ligatures w14:val="none"/>
        </w:rPr>
        <w:t>ا</w:t>
      </w:r>
      <w:r w:rsidRPr="00BB22E8">
        <w:rPr>
          <w:rFonts w:ascii="Sakkal Majalla" w:eastAsia="Calibri" w:hAnsi="Sakkal Majalla" w:cs="Sakkal Majalla" w:hint="cs"/>
          <w:kern w:val="0"/>
          <w:sz w:val="32"/>
          <w:szCs w:val="32"/>
          <w:rtl/>
          <w14:ligatures w14:val="none"/>
        </w:rPr>
        <w:t xml:space="preserve"> الجمعية الأمريكية لإدارة الأفراد بأنها فن اكتساب القوى العاملة ذات الكفاءة، وتنميتها، والاحتفاظ </w:t>
      </w:r>
      <w:r w:rsidR="00BB22E8" w:rsidRPr="00BB22E8">
        <w:rPr>
          <w:rFonts w:ascii="Sakkal Majalla" w:eastAsia="Calibri" w:hAnsi="Sakkal Majalla" w:cs="Sakkal Majalla" w:hint="cs"/>
          <w:kern w:val="0"/>
          <w:sz w:val="32"/>
          <w:szCs w:val="32"/>
          <w:rtl/>
          <w14:ligatures w14:val="none"/>
        </w:rPr>
        <w:t>بها،</w:t>
      </w:r>
      <w:r w:rsidRPr="00BB22E8">
        <w:rPr>
          <w:rFonts w:ascii="Sakkal Majalla" w:eastAsia="Calibri" w:hAnsi="Sakkal Majalla" w:cs="Sakkal Majalla" w:hint="cs"/>
          <w:kern w:val="0"/>
          <w:sz w:val="32"/>
          <w:szCs w:val="32"/>
          <w:rtl/>
          <w14:ligatures w14:val="none"/>
        </w:rPr>
        <w:t xml:space="preserve"> من أجل تحقيق الأهداف التنظيمية بأقصى قدر من الكفاية </w:t>
      </w:r>
      <w:r w:rsidR="00BB22E8" w:rsidRPr="00BB22E8">
        <w:rPr>
          <w:rFonts w:ascii="Sakkal Majalla" w:eastAsia="Calibri" w:hAnsi="Sakkal Majalla" w:cs="Sakkal Majalla" w:hint="cs"/>
          <w:kern w:val="0"/>
          <w:sz w:val="32"/>
          <w:szCs w:val="32"/>
          <w:rtl/>
          <w14:ligatures w14:val="none"/>
        </w:rPr>
        <w:t xml:space="preserve">والاقتصاد. </w:t>
      </w:r>
      <w:r w:rsidR="00BB22E8" w:rsidRPr="00BB22E8">
        <w:rPr>
          <w:rFonts w:ascii="Sakkal Majalla" w:eastAsia="Calibri" w:hAnsi="Sakkal Majalla" w:cs="Sakkal Majalla"/>
          <w:kern w:val="0"/>
          <w:sz w:val="32"/>
          <w:szCs w:val="32"/>
          <w:rtl/>
          <w14:ligatures w14:val="none"/>
        </w:rPr>
        <w:t>(</w:t>
      </w:r>
      <w:r w:rsidRPr="00BB22E8">
        <w:rPr>
          <w:rFonts w:ascii="Sakkal Majalla" w:eastAsia="Calibri" w:hAnsi="Sakkal Majalla" w:cs="Sakkal Majalla" w:hint="cs"/>
          <w:kern w:val="0"/>
          <w:sz w:val="32"/>
          <w:szCs w:val="32"/>
          <w:rtl/>
          <w14:ligatures w14:val="none"/>
        </w:rPr>
        <w:t>رشيد</w:t>
      </w:r>
      <w:r w:rsidR="00946888">
        <w:rPr>
          <w:rFonts w:ascii="Sakkal Majalla" w:eastAsia="Calibri" w:hAnsi="Sakkal Majalla" w:cs="Sakkal Majalla" w:hint="cs"/>
          <w:kern w:val="0"/>
          <w:sz w:val="32"/>
          <w:szCs w:val="32"/>
          <w:rtl/>
          <w14:ligatures w14:val="none"/>
        </w:rPr>
        <w:t>،</w:t>
      </w:r>
      <w:r w:rsidRPr="00BB22E8">
        <w:rPr>
          <w:rFonts w:ascii="Sakkal Majalla" w:eastAsia="Calibri" w:hAnsi="Sakkal Majalla" w:cs="Sakkal Majalla" w:hint="cs"/>
          <w:kern w:val="0"/>
          <w:sz w:val="32"/>
          <w:szCs w:val="32"/>
          <w:rtl/>
          <w14:ligatures w14:val="none"/>
        </w:rPr>
        <w:t xml:space="preserve"> 2001م:13).</w:t>
      </w:r>
    </w:p>
    <w:p w14:paraId="639E13C0" w14:textId="61139E29" w:rsidR="00FE1EA6" w:rsidRPr="00BB22E8" w:rsidRDefault="00FE1EA6" w:rsidP="00BB22E8">
      <w:pPr>
        <w:spacing w:after="0" w:line="360" w:lineRule="auto"/>
        <w:ind w:firstLine="567"/>
        <w:jc w:val="lowKashida"/>
        <w:rPr>
          <w:rFonts w:ascii="Sakkal Majalla" w:eastAsia="Calibri" w:hAnsi="Sakkal Majalla" w:cs="Sakkal Majalla"/>
          <w:kern w:val="0"/>
          <w:sz w:val="32"/>
          <w:szCs w:val="32"/>
          <w:rtl/>
          <w14:ligatures w14:val="none"/>
        </w:rPr>
      </w:pPr>
      <w:r w:rsidRPr="00BB22E8">
        <w:rPr>
          <w:rFonts w:ascii="Sakkal Majalla" w:eastAsia="Calibri" w:hAnsi="Sakkal Majalla" w:cs="Sakkal Majalla" w:hint="cs"/>
          <w:kern w:val="0"/>
          <w:sz w:val="32"/>
          <w:szCs w:val="32"/>
          <w:rtl/>
          <w14:ligatures w14:val="none"/>
        </w:rPr>
        <w:tab/>
        <w:t xml:space="preserve">وبصفة عامة يمكن القول </w:t>
      </w:r>
      <w:proofErr w:type="gramStart"/>
      <w:r w:rsidRPr="00BB22E8">
        <w:rPr>
          <w:rFonts w:ascii="Sakkal Majalla" w:eastAsia="Calibri" w:hAnsi="Sakkal Majalla" w:cs="Sakkal Majalla" w:hint="cs"/>
          <w:kern w:val="0"/>
          <w:sz w:val="32"/>
          <w:szCs w:val="32"/>
          <w:rtl/>
          <w14:ligatures w14:val="none"/>
        </w:rPr>
        <w:t>أن</w:t>
      </w:r>
      <w:proofErr w:type="gramEnd"/>
      <w:r w:rsidRPr="00BB22E8">
        <w:rPr>
          <w:rFonts w:ascii="Sakkal Majalla" w:eastAsia="Calibri" w:hAnsi="Sakkal Majalla" w:cs="Sakkal Majalla" w:hint="cs"/>
          <w:kern w:val="0"/>
          <w:sz w:val="32"/>
          <w:szCs w:val="32"/>
          <w:rtl/>
          <w14:ligatures w14:val="none"/>
        </w:rPr>
        <w:t xml:space="preserve"> إدارة الموارد البشرية يقصد بها الجانب من العملية الإدارية المتضمن لعدد من الوظائف والأنشطة التي تمارس بغرض إدارة العنصر البشري بطريقة فعالة وإيجابية بما يحقق مصلحة المنظمة ومصلحة العاملين ومصلحة المجتمع، وترتبط وظائف وأنشطة إدارة الموارد البشرية مباشرة باستراتيجيات المنظمة، وبذلك يمكن تعريف إدارة الموارد البشرية بأنها هي إحدى الأنشطة الإدارية التي تعنى بالاستخدام الفاعل للموارد البشرية في المنظمة </w:t>
      </w:r>
      <w:r w:rsidRPr="00BB22E8">
        <w:rPr>
          <w:rFonts w:ascii="Sakkal Majalla" w:eastAsia="Calibri" w:hAnsi="Sakkal Majalla" w:cs="Sakkal Majalla"/>
          <w:kern w:val="0"/>
          <w:sz w:val="32"/>
          <w:szCs w:val="32"/>
          <w:rtl/>
          <w14:ligatures w14:val="none"/>
        </w:rPr>
        <w:t>(</w:t>
      </w:r>
      <w:proofErr w:type="gramStart"/>
      <w:r w:rsidRPr="00BB22E8">
        <w:rPr>
          <w:rFonts w:ascii="Sakkal Majalla" w:eastAsia="Calibri" w:hAnsi="Sakkal Majalla" w:cs="Sakkal Majalla" w:hint="cs"/>
          <w:kern w:val="0"/>
          <w:sz w:val="32"/>
          <w:szCs w:val="32"/>
          <w:rtl/>
          <w14:ligatures w14:val="none"/>
        </w:rPr>
        <w:t xml:space="preserve">هاشم </w:t>
      </w:r>
      <w:r w:rsidR="00946888">
        <w:rPr>
          <w:rFonts w:ascii="Sakkal Majalla" w:eastAsia="Calibri" w:hAnsi="Sakkal Majalla" w:cs="Sakkal Majalla" w:hint="cs"/>
          <w:kern w:val="0"/>
          <w:sz w:val="32"/>
          <w:szCs w:val="32"/>
          <w:rtl/>
          <w14:ligatures w14:val="none"/>
        </w:rPr>
        <w:t>،</w:t>
      </w:r>
      <w:proofErr w:type="gramEnd"/>
      <w:r w:rsidRPr="00BB22E8">
        <w:rPr>
          <w:rFonts w:ascii="Sakkal Majalla" w:eastAsia="Calibri" w:hAnsi="Sakkal Majalla" w:cs="Sakkal Majalla" w:hint="cs"/>
          <w:kern w:val="0"/>
          <w:sz w:val="32"/>
          <w:szCs w:val="32"/>
          <w:rtl/>
          <w14:ligatures w14:val="none"/>
        </w:rPr>
        <w:t xml:space="preserve"> 1996م: 39</w:t>
      </w:r>
      <w:r w:rsidR="00BB22E8" w:rsidRPr="00BB22E8">
        <w:rPr>
          <w:rFonts w:ascii="Sakkal Majalla" w:eastAsia="Calibri" w:hAnsi="Sakkal Majalla" w:cs="Sakkal Majalla" w:hint="cs"/>
          <w:kern w:val="0"/>
          <w:sz w:val="32"/>
          <w:szCs w:val="32"/>
          <w:rtl/>
          <w14:ligatures w14:val="none"/>
        </w:rPr>
        <w:t>).</w:t>
      </w:r>
      <w:r w:rsidRPr="00BB22E8">
        <w:rPr>
          <w:rFonts w:ascii="Sakkal Majalla" w:eastAsia="Calibri" w:hAnsi="Sakkal Majalla" w:cs="Sakkal Majalla" w:hint="cs"/>
          <w:kern w:val="0"/>
          <w:sz w:val="32"/>
          <w:szCs w:val="32"/>
          <w:rtl/>
          <w14:ligatures w14:val="none"/>
        </w:rPr>
        <w:t xml:space="preserve"> </w:t>
      </w:r>
    </w:p>
    <w:p w14:paraId="42689EDE" w14:textId="354304DA" w:rsidR="00FE1EA6" w:rsidRPr="00BB22E8" w:rsidRDefault="00FE1EA6" w:rsidP="00BB22E8">
      <w:pPr>
        <w:spacing w:after="0" w:line="360" w:lineRule="auto"/>
        <w:ind w:firstLine="567"/>
        <w:jc w:val="lowKashida"/>
        <w:rPr>
          <w:rFonts w:ascii="Sakkal Majalla" w:eastAsia="Calibri" w:hAnsi="Sakkal Majalla" w:cs="Sakkal Majalla"/>
          <w:kern w:val="0"/>
          <w:sz w:val="32"/>
          <w:szCs w:val="32"/>
          <w:rtl/>
          <w14:ligatures w14:val="none"/>
        </w:rPr>
      </w:pPr>
      <w:r w:rsidRPr="00BB22E8">
        <w:rPr>
          <w:rFonts w:ascii="Sakkal Majalla" w:eastAsia="Calibri" w:hAnsi="Sakkal Majalla" w:cs="Sakkal Majalla" w:hint="cs"/>
          <w:kern w:val="0"/>
          <w:sz w:val="32"/>
          <w:szCs w:val="32"/>
          <w:rtl/>
          <w14:ligatures w14:val="none"/>
        </w:rPr>
        <w:t xml:space="preserve">وهي بذلك تختص بصورة رئيسية برسم السياسات، ووضع البرامج، وتحديد الإجراءات، والقيام بالأنشطة اللازمة لتوفير احتياجات المنظمات من الكفاءات البشرية وتنسيقها، وما قد يتضمنه ذلك من </w:t>
      </w:r>
      <w:r w:rsidR="00BB22E8" w:rsidRPr="00BB22E8">
        <w:rPr>
          <w:rFonts w:ascii="Sakkal Majalla" w:eastAsia="Calibri" w:hAnsi="Sakkal Majalla" w:cs="Sakkal Majalla" w:hint="cs"/>
          <w:kern w:val="0"/>
          <w:sz w:val="32"/>
          <w:szCs w:val="32"/>
          <w:rtl/>
          <w14:ligatures w14:val="none"/>
        </w:rPr>
        <w:t>استقطاب،</w:t>
      </w:r>
      <w:r w:rsidRPr="00BB22E8">
        <w:rPr>
          <w:rFonts w:ascii="Sakkal Majalla" w:eastAsia="Calibri" w:hAnsi="Sakkal Majalla" w:cs="Sakkal Majalla" w:hint="cs"/>
          <w:kern w:val="0"/>
          <w:sz w:val="32"/>
          <w:szCs w:val="32"/>
          <w:rtl/>
          <w14:ligatures w14:val="none"/>
        </w:rPr>
        <w:t xml:space="preserve"> واختيار وتنمية وتحفيز وإدارة </w:t>
      </w:r>
      <w:r w:rsidR="00BB22E8" w:rsidRPr="00BB22E8">
        <w:rPr>
          <w:rFonts w:ascii="Sakkal Majalla" w:eastAsia="Calibri" w:hAnsi="Sakkal Majalla" w:cs="Sakkal Majalla" w:hint="cs"/>
          <w:kern w:val="0"/>
          <w:sz w:val="32"/>
          <w:szCs w:val="32"/>
          <w:rtl/>
          <w14:ligatures w14:val="none"/>
        </w:rPr>
        <w:t>للإفراد،</w:t>
      </w:r>
      <w:r w:rsidRPr="00BB22E8">
        <w:rPr>
          <w:rFonts w:ascii="Sakkal Majalla" w:eastAsia="Calibri" w:hAnsi="Sakkal Majalla" w:cs="Sakkal Majalla" w:hint="cs"/>
          <w:kern w:val="0"/>
          <w:sz w:val="32"/>
          <w:szCs w:val="32"/>
          <w:rtl/>
          <w14:ligatures w14:val="none"/>
        </w:rPr>
        <w:t xml:space="preserve"> ونحوها من الأمور المتصلة بالموارد البشرية في </w:t>
      </w:r>
      <w:r w:rsidR="00BB22E8" w:rsidRPr="00BB22E8">
        <w:rPr>
          <w:rFonts w:ascii="Sakkal Majalla" w:eastAsia="Calibri" w:hAnsi="Sakkal Majalla" w:cs="Sakkal Majalla" w:hint="cs"/>
          <w:kern w:val="0"/>
          <w:sz w:val="32"/>
          <w:szCs w:val="32"/>
          <w:rtl/>
          <w14:ligatures w14:val="none"/>
        </w:rPr>
        <w:t>المنظمة،</w:t>
      </w:r>
      <w:r w:rsidRPr="00BB22E8">
        <w:rPr>
          <w:rFonts w:ascii="Sakkal Majalla" w:eastAsia="Calibri" w:hAnsi="Sakkal Majalla" w:cs="Sakkal Majalla" w:hint="cs"/>
          <w:kern w:val="0"/>
          <w:sz w:val="32"/>
          <w:szCs w:val="32"/>
          <w:rtl/>
          <w14:ligatures w14:val="none"/>
        </w:rPr>
        <w:t xml:space="preserve"> واستخدامها الاستخدام الأمثل لتضطلع بأداء الأعمال الحكومية بفاعلية </w:t>
      </w:r>
      <w:r w:rsidR="00BB22E8" w:rsidRPr="00BB22E8">
        <w:rPr>
          <w:rFonts w:ascii="Sakkal Majalla" w:eastAsia="Calibri" w:hAnsi="Sakkal Majalla" w:cs="Sakkal Majalla" w:hint="cs"/>
          <w:kern w:val="0"/>
          <w:sz w:val="32"/>
          <w:szCs w:val="32"/>
          <w:rtl/>
          <w14:ligatures w14:val="none"/>
        </w:rPr>
        <w:t>وكفاءة،</w:t>
      </w:r>
      <w:r w:rsidRPr="00BB22E8">
        <w:rPr>
          <w:rFonts w:ascii="Sakkal Majalla" w:eastAsia="Calibri" w:hAnsi="Sakkal Majalla" w:cs="Sakkal Majalla" w:hint="cs"/>
          <w:kern w:val="0"/>
          <w:sz w:val="32"/>
          <w:szCs w:val="32"/>
          <w:rtl/>
          <w14:ligatures w14:val="none"/>
        </w:rPr>
        <w:t xml:space="preserve"> لمساعدة </w:t>
      </w:r>
      <w:r w:rsidRPr="00BB22E8">
        <w:rPr>
          <w:rFonts w:ascii="Sakkal Majalla" w:eastAsia="Calibri" w:hAnsi="Sakkal Majalla" w:cs="Sakkal Majalla" w:hint="cs"/>
          <w:kern w:val="0"/>
          <w:sz w:val="32"/>
          <w:szCs w:val="32"/>
          <w:rtl/>
          <w14:ligatures w14:val="none"/>
        </w:rPr>
        <w:lastRenderedPageBreak/>
        <w:t xml:space="preserve">المنظمات في تحقيق غاياتها </w:t>
      </w:r>
      <w:r w:rsidR="007E4AD1" w:rsidRPr="00BB22E8">
        <w:rPr>
          <w:rFonts w:ascii="Sakkal Majalla" w:eastAsia="Calibri" w:hAnsi="Sakkal Majalla" w:cs="Sakkal Majalla" w:hint="cs"/>
          <w:kern w:val="0"/>
          <w:sz w:val="32"/>
          <w:szCs w:val="32"/>
          <w:rtl/>
          <w14:ligatures w14:val="none"/>
        </w:rPr>
        <w:t>المرجوة.</w:t>
      </w:r>
      <w:r w:rsidRPr="00BB22E8">
        <w:rPr>
          <w:rFonts w:ascii="Sakkal Majalla" w:eastAsia="Calibri" w:hAnsi="Sakkal Majalla" w:cs="Sakkal Majalla" w:hint="cs"/>
          <w:kern w:val="0"/>
          <w:sz w:val="32"/>
          <w:szCs w:val="32"/>
          <w:rtl/>
          <w14:ligatures w14:val="none"/>
        </w:rPr>
        <w:t xml:space="preserve"> إضافة إلى إنجاز تلك الأنشطة بأسلوب يكفل للعاملين المساواة وتحقيق الذات، ويوفر لهم نوعية مناسبة من الحياة الوظيفية (</w:t>
      </w:r>
      <w:r w:rsidR="007E4AD1" w:rsidRPr="00BB22E8">
        <w:rPr>
          <w:rFonts w:ascii="Sakkal Majalla" w:eastAsia="Calibri" w:hAnsi="Sakkal Majalla" w:cs="Sakkal Majalla" w:hint="cs"/>
          <w:kern w:val="0"/>
          <w:sz w:val="32"/>
          <w:szCs w:val="32"/>
          <w:rtl/>
          <w14:ligatures w14:val="none"/>
        </w:rPr>
        <w:t>هاشم،</w:t>
      </w:r>
      <w:r w:rsidRPr="00BB22E8">
        <w:rPr>
          <w:rFonts w:ascii="Sakkal Majalla" w:eastAsia="Calibri" w:hAnsi="Sakkal Majalla" w:cs="Sakkal Majalla" w:hint="cs"/>
          <w:kern w:val="0"/>
          <w:sz w:val="32"/>
          <w:szCs w:val="32"/>
          <w:rtl/>
          <w14:ligatures w14:val="none"/>
        </w:rPr>
        <w:t xml:space="preserve"> 1996م: 35).</w:t>
      </w:r>
    </w:p>
    <w:p w14:paraId="42A376A0" w14:textId="49971523" w:rsidR="00FE1EA6" w:rsidRPr="00BB22E8" w:rsidRDefault="00FE1EA6" w:rsidP="00BB22E8">
      <w:pPr>
        <w:spacing w:after="0" w:line="360" w:lineRule="auto"/>
        <w:ind w:firstLine="567"/>
        <w:jc w:val="lowKashida"/>
        <w:rPr>
          <w:rFonts w:ascii="Sakkal Majalla" w:eastAsia="Calibri" w:hAnsi="Sakkal Majalla" w:cs="Sakkal Majalla"/>
          <w:kern w:val="0"/>
          <w:sz w:val="32"/>
          <w:szCs w:val="32"/>
          <w:rtl/>
          <w14:ligatures w14:val="none"/>
        </w:rPr>
      </w:pPr>
      <w:r w:rsidRPr="00BB22E8">
        <w:rPr>
          <w:rFonts w:ascii="Sakkal Majalla" w:eastAsia="Calibri" w:hAnsi="Sakkal Majalla" w:cs="Sakkal Majalla" w:hint="cs"/>
          <w:kern w:val="0"/>
          <w:sz w:val="32"/>
          <w:szCs w:val="32"/>
          <w:rtl/>
          <w14:ligatures w14:val="none"/>
        </w:rPr>
        <w:tab/>
        <w:t xml:space="preserve">وتشمل إدارة الموارد البشرية إدارة كافة المجالات التي تحكم علاقة المنظمة بأفراد القوى العاملة بها بما يكفل المحافظة والإبقاء على قوة عمل مناسبة كماً ونوعاً لتحقيق إنتاجية عالية </w:t>
      </w:r>
      <w:r w:rsidR="00BB22E8" w:rsidRPr="00BB22E8">
        <w:rPr>
          <w:rFonts w:ascii="Sakkal Majalla" w:eastAsia="Calibri" w:hAnsi="Sakkal Majalla" w:cs="Sakkal Majalla" w:hint="cs"/>
          <w:kern w:val="0"/>
          <w:sz w:val="32"/>
          <w:szCs w:val="32"/>
          <w:rtl/>
          <w14:ligatures w14:val="none"/>
        </w:rPr>
        <w:t>للمنظمة،</w:t>
      </w:r>
      <w:r w:rsidRPr="00BB22E8">
        <w:rPr>
          <w:rFonts w:ascii="Sakkal Majalla" w:eastAsia="Calibri" w:hAnsi="Sakkal Majalla" w:cs="Sakkal Majalla" w:hint="cs"/>
          <w:kern w:val="0"/>
          <w:sz w:val="32"/>
          <w:szCs w:val="32"/>
          <w:rtl/>
          <w14:ligatures w14:val="none"/>
        </w:rPr>
        <w:t xml:space="preserve"> ويمتد مفهوم إدارة الموارد البشرية ليشمل مداخل تحقيق التوافق مع حاجات البشر الذين يكونون قوة العمل بما يكفل تحقيق أهداف كل من المنظمة والعاملين </w:t>
      </w:r>
      <w:r w:rsidR="00BB22E8" w:rsidRPr="00BB22E8">
        <w:rPr>
          <w:rFonts w:ascii="Sakkal Majalla" w:eastAsia="Calibri" w:hAnsi="Sakkal Majalla" w:cs="Sakkal Majalla" w:hint="cs"/>
          <w:kern w:val="0"/>
          <w:sz w:val="32"/>
          <w:szCs w:val="32"/>
          <w:rtl/>
          <w14:ligatures w14:val="none"/>
        </w:rPr>
        <w:t>بها.</w:t>
      </w:r>
      <w:r w:rsidRPr="00BB22E8">
        <w:rPr>
          <w:rFonts w:ascii="Sakkal Majalla" w:eastAsia="Calibri" w:hAnsi="Sakkal Majalla" w:cs="Sakkal Majalla" w:hint="cs"/>
          <w:kern w:val="0"/>
          <w:sz w:val="32"/>
          <w:szCs w:val="32"/>
          <w:rtl/>
          <w14:ligatures w14:val="none"/>
        </w:rPr>
        <w:t xml:space="preserve"> </w:t>
      </w:r>
    </w:p>
    <w:p w14:paraId="140AB903" w14:textId="056012D5" w:rsidR="00FE1EA6" w:rsidRPr="00BB22E8" w:rsidRDefault="00FE1EA6" w:rsidP="00BB22E8">
      <w:pPr>
        <w:spacing w:after="0" w:line="360" w:lineRule="auto"/>
        <w:ind w:firstLine="567"/>
        <w:jc w:val="lowKashida"/>
        <w:rPr>
          <w:rFonts w:ascii="Sakkal Majalla" w:eastAsia="Calibri" w:hAnsi="Sakkal Majalla" w:cs="Sakkal Majalla"/>
          <w:kern w:val="0"/>
          <w:sz w:val="32"/>
          <w:szCs w:val="32"/>
          <w:rtl/>
          <w14:ligatures w14:val="none"/>
        </w:rPr>
      </w:pPr>
      <w:r w:rsidRPr="00BB22E8">
        <w:rPr>
          <w:rFonts w:ascii="Sakkal Majalla" w:eastAsia="Calibri" w:hAnsi="Sakkal Majalla" w:cs="Sakkal Majalla" w:hint="cs"/>
          <w:kern w:val="0"/>
          <w:sz w:val="32"/>
          <w:szCs w:val="32"/>
          <w:rtl/>
          <w14:ligatures w14:val="none"/>
        </w:rPr>
        <w:t xml:space="preserve">وعلى ذلك يمكن النظر إلى إدارة الموارد البشرية على أنها مجموعة من الوظائف والأنشطة تصمم لتعظيم أهداف كل من المنظمة وأفراد القوى </w:t>
      </w:r>
      <w:r w:rsidR="00BB22E8" w:rsidRPr="00BB22E8">
        <w:rPr>
          <w:rFonts w:ascii="Sakkal Majalla" w:eastAsia="Calibri" w:hAnsi="Sakkal Majalla" w:cs="Sakkal Majalla" w:hint="cs"/>
          <w:kern w:val="0"/>
          <w:sz w:val="32"/>
          <w:szCs w:val="32"/>
          <w:rtl/>
          <w14:ligatures w14:val="none"/>
        </w:rPr>
        <w:t>العاملة،</w:t>
      </w:r>
      <w:r w:rsidRPr="00BB22E8">
        <w:rPr>
          <w:rFonts w:ascii="Sakkal Majalla" w:eastAsia="Calibri" w:hAnsi="Sakkal Majalla" w:cs="Sakkal Majalla" w:hint="cs"/>
          <w:kern w:val="0"/>
          <w:sz w:val="32"/>
          <w:szCs w:val="32"/>
          <w:rtl/>
          <w14:ligatures w14:val="none"/>
        </w:rPr>
        <w:t xml:space="preserve"> والسبيل لتحسين وتطوير المنظمة هو الاستخدام الفعال لمواردها </w:t>
      </w:r>
      <w:r w:rsidR="00BB22E8" w:rsidRPr="00BB22E8">
        <w:rPr>
          <w:rFonts w:ascii="Sakkal Majalla" w:eastAsia="Calibri" w:hAnsi="Sakkal Majalla" w:cs="Sakkal Majalla" w:hint="cs"/>
          <w:kern w:val="0"/>
          <w:sz w:val="32"/>
          <w:szCs w:val="32"/>
          <w:rtl/>
          <w14:ligatures w14:val="none"/>
        </w:rPr>
        <w:t>البشرية،</w:t>
      </w:r>
      <w:r w:rsidRPr="00BB22E8">
        <w:rPr>
          <w:rFonts w:ascii="Sakkal Majalla" w:eastAsia="Calibri" w:hAnsi="Sakkal Majalla" w:cs="Sakkal Majalla" w:hint="cs"/>
          <w:kern w:val="0"/>
          <w:sz w:val="32"/>
          <w:szCs w:val="32"/>
          <w:rtl/>
          <w14:ligatures w14:val="none"/>
        </w:rPr>
        <w:t xml:space="preserve"> وتسهم الإدارة الفعالة للموارد البشرية في تحسين إنتاجية المنظمة بإيجادها طرقاً أكثر فعالية لتحسين نوعية حياة العمل للعاملين وتحسين وتطوير الإسهام المنتج للموارد البشرية في المنظمة (</w:t>
      </w:r>
      <w:r w:rsidR="007E4AD1" w:rsidRPr="00BB22E8">
        <w:rPr>
          <w:rFonts w:ascii="Sakkal Majalla" w:eastAsia="Calibri" w:hAnsi="Sakkal Majalla" w:cs="Sakkal Majalla" w:hint="cs"/>
          <w:kern w:val="0"/>
          <w:sz w:val="32"/>
          <w:szCs w:val="32"/>
          <w:rtl/>
          <w14:ligatures w14:val="none"/>
        </w:rPr>
        <w:t>هاشم،</w:t>
      </w:r>
      <w:r w:rsidRPr="00BB22E8">
        <w:rPr>
          <w:rFonts w:ascii="Sakkal Majalla" w:eastAsia="Calibri" w:hAnsi="Sakkal Majalla" w:cs="Sakkal Majalla" w:hint="cs"/>
          <w:kern w:val="0"/>
          <w:sz w:val="32"/>
          <w:szCs w:val="32"/>
          <w:rtl/>
          <w14:ligatures w14:val="none"/>
        </w:rPr>
        <w:t xml:space="preserve"> 1996م: 36).</w:t>
      </w:r>
    </w:p>
    <w:p w14:paraId="7A68563E" w14:textId="2BFCBD56" w:rsidR="00FE1EA6" w:rsidRPr="00BB22E8" w:rsidRDefault="00FE1EA6" w:rsidP="00BB22E8">
      <w:pPr>
        <w:spacing w:after="0" w:line="360" w:lineRule="auto"/>
        <w:ind w:firstLine="567"/>
        <w:jc w:val="lowKashida"/>
        <w:rPr>
          <w:rFonts w:ascii="Sakkal Majalla" w:eastAsia="Calibri" w:hAnsi="Sakkal Majalla" w:cs="Sakkal Majalla"/>
          <w:kern w:val="0"/>
          <w:sz w:val="32"/>
          <w:szCs w:val="32"/>
          <w:rtl/>
          <w14:ligatures w14:val="none"/>
        </w:rPr>
      </w:pPr>
      <w:r w:rsidRPr="00BB22E8">
        <w:rPr>
          <w:rFonts w:ascii="Sakkal Majalla" w:eastAsia="Calibri" w:hAnsi="Sakkal Majalla" w:cs="Sakkal Majalla" w:hint="cs"/>
          <w:kern w:val="0"/>
          <w:sz w:val="32"/>
          <w:szCs w:val="32"/>
          <w:rtl/>
          <w14:ligatures w14:val="none"/>
        </w:rPr>
        <w:tab/>
        <w:t xml:space="preserve">ويمكن النظر إلى إدارة الموارد البشرية العامة من خلال </w:t>
      </w:r>
      <w:r w:rsidR="007E4AD1" w:rsidRPr="00BB22E8">
        <w:rPr>
          <w:rFonts w:ascii="Sakkal Majalla" w:eastAsia="Calibri" w:hAnsi="Sakkal Majalla" w:cs="Sakkal Majalla" w:hint="cs"/>
          <w:kern w:val="0"/>
          <w:sz w:val="32"/>
          <w:szCs w:val="32"/>
          <w:rtl/>
          <w14:ligatures w14:val="none"/>
        </w:rPr>
        <w:t>أربع</w:t>
      </w:r>
      <w:r w:rsidRPr="00BB22E8">
        <w:rPr>
          <w:rFonts w:ascii="Sakkal Majalla" w:eastAsia="Calibri" w:hAnsi="Sakkal Majalla" w:cs="Sakkal Majalla" w:hint="cs"/>
          <w:kern w:val="0"/>
          <w:sz w:val="32"/>
          <w:szCs w:val="32"/>
          <w:rtl/>
          <w14:ligatures w14:val="none"/>
        </w:rPr>
        <w:t xml:space="preserve"> منظورات </w:t>
      </w:r>
      <w:r w:rsidR="00BB22E8" w:rsidRPr="00BB22E8">
        <w:rPr>
          <w:rFonts w:ascii="Sakkal Majalla" w:eastAsia="Calibri" w:hAnsi="Sakkal Majalla" w:cs="Sakkal Majalla" w:hint="cs"/>
          <w:kern w:val="0"/>
          <w:sz w:val="32"/>
          <w:szCs w:val="32"/>
          <w:rtl/>
          <w14:ligatures w14:val="none"/>
        </w:rPr>
        <w:t>رئيسية:</w:t>
      </w:r>
      <w:r w:rsidRPr="00BB22E8">
        <w:rPr>
          <w:rFonts w:ascii="Sakkal Majalla" w:eastAsia="Calibri" w:hAnsi="Sakkal Majalla" w:cs="Sakkal Majalla" w:hint="cs"/>
          <w:kern w:val="0"/>
          <w:sz w:val="32"/>
          <w:szCs w:val="32"/>
          <w:rtl/>
          <w14:ligatures w14:val="none"/>
        </w:rPr>
        <w:t xml:space="preserve"> فأولاً تتضمن إدارة الموارد البشرية عدداً من الوظائف الأساسية اللازمة لإدارة الموارد البشرية في المنظمات </w:t>
      </w:r>
      <w:r w:rsidR="00BB22E8" w:rsidRPr="00BB22E8">
        <w:rPr>
          <w:rFonts w:ascii="Sakkal Majalla" w:eastAsia="Calibri" w:hAnsi="Sakkal Majalla" w:cs="Sakkal Majalla" w:hint="cs"/>
          <w:kern w:val="0"/>
          <w:sz w:val="32"/>
          <w:szCs w:val="32"/>
          <w:rtl/>
          <w14:ligatures w14:val="none"/>
        </w:rPr>
        <w:t>العامة،</w:t>
      </w:r>
      <w:r w:rsidRPr="00BB22E8">
        <w:rPr>
          <w:rFonts w:ascii="Sakkal Majalla" w:eastAsia="Calibri" w:hAnsi="Sakkal Majalla" w:cs="Sakkal Majalla" w:hint="cs"/>
          <w:kern w:val="0"/>
          <w:sz w:val="32"/>
          <w:szCs w:val="32"/>
          <w:rtl/>
          <w14:ligatures w14:val="none"/>
        </w:rPr>
        <w:t xml:space="preserve"> ثانياً: إنها العملية التي يتم من خلالها توزيع الوظائف العامة </w:t>
      </w:r>
      <w:r w:rsidR="00BB22E8" w:rsidRPr="00BB22E8">
        <w:rPr>
          <w:rFonts w:ascii="Sakkal Majalla" w:eastAsia="Calibri" w:hAnsi="Sakkal Majalla" w:cs="Sakkal Majalla" w:hint="cs"/>
          <w:kern w:val="0"/>
          <w:sz w:val="32"/>
          <w:szCs w:val="32"/>
          <w:rtl/>
          <w14:ligatures w14:val="none"/>
        </w:rPr>
        <w:t>ثالثاً:</w:t>
      </w:r>
      <w:r w:rsidRPr="00BB22E8">
        <w:rPr>
          <w:rFonts w:ascii="Sakkal Majalla" w:eastAsia="Calibri" w:hAnsi="Sakkal Majalla" w:cs="Sakkal Majalla" w:hint="cs"/>
          <w:kern w:val="0"/>
          <w:sz w:val="32"/>
          <w:szCs w:val="32"/>
          <w:rtl/>
          <w14:ligatures w14:val="none"/>
        </w:rPr>
        <w:t xml:space="preserve"> إنها تتضمن التفاعل بين أربع قيم اجتماعية </w:t>
      </w:r>
      <w:r w:rsidR="00BB22E8" w:rsidRPr="00BB22E8">
        <w:rPr>
          <w:rFonts w:ascii="Sakkal Majalla" w:eastAsia="Calibri" w:hAnsi="Sakkal Majalla" w:cs="Sakkal Majalla" w:hint="cs"/>
          <w:kern w:val="0"/>
          <w:sz w:val="32"/>
          <w:szCs w:val="32"/>
          <w:rtl/>
          <w14:ligatures w14:val="none"/>
        </w:rPr>
        <w:t>جوهرية،</w:t>
      </w:r>
      <w:r w:rsidRPr="00BB22E8">
        <w:rPr>
          <w:rFonts w:ascii="Sakkal Majalla" w:eastAsia="Calibri" w:hAnsi="Sakkal Majalla" w:cs="Sakkal Majalla" w:hint="cs"/>
          <w:kern w:val="0"/>
          <w:sz w:val="32"/>
          <w:szCs w:val="32"/>
          <w:rtl/>
          <w14:ligatures w14:val="none"/>
        </w:rPr>
        <w:t xml:space="preserve"> </w:t>
      </w:r>
      <w:r w:rsidR="00BB22E8" w:rsidRPr="00BB22E8">
        <w:rPr>
          <w:rFonts w:ascii="Sakkal Majalla" w:eastAsia="Calibri" w:hAnsi="Sakkal Majalla" w:cs="Sakkal Majalla" w:hint="cs"/>
          <w:kern w:val="0"/>
          <w:sz w:val="32"/>
          <w:szCs w:val="32"/>
          <w:rtl/>
          <w14:ligatures w14:val="none"/>
        </w:rPr>
        <w:t>هي:</w:t>
      </w:r>
      <w:r w:rsidRPr="00BB22E8">
        <w:rPr>
          <w:rFonts w:ascii="Sakkal Majalla" w:eastAsia="Calibri" w:hAnsi="Sakkal Majalla" w:cs="Sakkal Majalla" w:hint="cs"/>
          <w:kern w:val="0"/>
          <w:sz w:val="32"/>
          <w:szCs w:val="32"/>
          <w:rtl/>
          <w14:ligatures w14:val="none"/>
        </w:rPr>
        <w:t xml:space="preserve"> الفاعلية </w:t>
      </w:r>
      <w:r w:rsidR="00BB22E8" w:rsidRPr="00BB22E8">
        <w:rPr>
          <w:rFonts w:ascii="Sakkal Majalla" w:eastAsia="Calibri" w:hAnsi="Sakkal Majalla" w:cs="Sakkal Majalla" w:hint="cs"/>
          <w:kern w:val="0"/>
          <w:sz w:val="32"/>
          <w:szCs w:val="32"/>
          <w:rtl/>
          <w14:ligatures w14:val="none"/>
        </w:rPr>
        <w:t>الإدارية،</w:t>
      </w:r>
      <w:r w:rsidRPr="00BB22E8">
        <w:rPr>
          <w:rFonts w:ascii="Sakkal Majalla" w:eastAsia="Calibri" w:hAnsi="Sakkal Majalla" w:cs="Sakkal Majalla" w:hint="cs"/>
          <w:kern w:val="0"/>
          <w:sz w:val="32"/>
          <w:szCs w:val="32"/>
          <w:rtl/>
          <w14:ligatures w14:val="none"/>
        </w:rPr>
        <w:t xml:space="preserve"> والاستجابة السياسية، وحقوق </w:t>
      </w:r>
      <w:r w:rsidR="00BB22E8" w:rsidRPr="00BB22E8">
        <w:rPr>
          <w:rFonts w:ascii="Sakkal Majalla" w:eastAsia="Calibri" w:hAnsi="Sakkal Majalla" w:cs="Sakkal Majalla" w:hint="cs"/>
          <w:kern w:val="0"/>
          <w:sz w:val="32"/>
          <w:szCs w:val="32"/>
          <w:rtl/>
          <w14:ligatures w14:val="none"/>
        </w:rPr>
        <w:t>العاملين،</w:t>
      </w:r>
      <w:r w:rsidRPr="00BB22E8">
        <w:rPr>
          <w:rFonts w:ascii="Sakkal Majalla" w:eastAsia="Calibri" w:hAnsi="Sakkal Majalla" w:cs="Sakkal Majalla" w:hint="cs"/>
          <w:kern w:val="0"/>
          <w:sz w:val="32"/>
          <w:szCs w:val="32"/>
          <w:rtl/>
          <w14:ligatures w14:val="none"/>
        </w:rPr>
        <w:t xml:space="preserve"> والعدالة الاجتماعية (رشيد</w:t>
      </w:r>
      <w:r w:rsidR="00946888">
        <w:rPr>
          <w:rFonts w:ascii="Sakkal Majalla" w:eastAsia="Calibri" w:hAnsi="Sakkal Majalla" w:cs="Sakkal Majalla" w:hint="cs"/>
          <w:kern w:val="0"/>
          <w:sz w:val="32"/>
          <w:szCs w:val="32"/>
          <w:rtl/>
          <w14:ligatures w14:val="none"/>
        </w:rPr>
        <w:t>،</w:t>
      </w:r>
      <w:r w:rsidRPr="00BB22E8">
        <w:rPr>
          <w:rFonts w:ascii="Sakkal Majalla" w:eastAsia="Calibri" w:hAnsi="Sakkal Majalla" w:cs="Sakkal Majalla" w:hint="cs"/>
          <w:kern w:val="0"/>
          <w:sz w:val="32"/>
          <w:szCs w:val="32"/>
          <w:rtl/>
          <w14:ligatures w14:val="none"/>
        </w:rPr>
        <w:t xml:space="preserve"> 2001م:14).</w:t>
      </w:r>
    </w:p>
    <w:p w14:paraId="0FC18488" w14:textId="2CE47900" w:rsidR="00FE1EA6" w:rsidRPr="00BB22E8" w:rsidRDefault="00FE1EA6" w:rsidP="00BB22E8">
      <w:pPr>
        <w:spacing w:after="0" w:line="360" w:lineRule="auto"/>
        <w:ind w:firstLine="567"/>
        <w:jc w:val="lowKashida"/>
        <w:rPr>
          <w:rFonts w:ascii="Sakkal Majalla" w:eastAsia="Calibri" w:hAnsi="Sakkal Majalla" w:cs="Sakkal Majalla"/>
          <w:kern w:val="0"/>
          <w:sz w:val="32"/>
          <w:szCs w:val="32"/>
          <w:rtl/>
          <w14:ligatures w14:val="none"/>
        </w:rPr>
      </w:pPr>
      <w:r w:rsidRPr="00BB22E8">
        <w:rPr>
          <w:rFonts w:ascii="Sakkal Majalla" w:eastAsia="Calibri" w:hAnsi="Sakkal Majalla" w:cs="Sakkal Majalla" w:hint="cs"/>
          <w:kern w:val="0"/>
          <w:sz w:val="32"/>
          <w:szCs w:val="32"/>
          <w:rtl/>
          <w14:ligatures w14:val="none"/>
        </w:rPr>
        <w:tab/>
        <w:t xml:space="preserve">وهكذا تستهدف إدارة الموارد البشرية تحسين نوعية حياة العاملين بما يكفل فعالية أدائهم ورضائهم، وذلك من منطلق أن الإدارة الجيدة للموارد البشرية يمكن أن تكون مصدراً جوهرياً لتحسين الإنتاجية، واليوم نجد أن عديداً من المنظمات الكبيرة الناجحة يرجع بدرجة كبيرة إلى قدرتها على الإدارة الفعالة لمواردها البشرية وقدرتها على استقطاب واختيار وكذا الاحتفاظ بموظفين ومديرين على </w:t>
      </w:r>
      <w:r w:rsidRPr="00BB22E8">
        <w:rPr>
          <w:rFonts w:ascii="Sakkal Majalla" w:eastAsia="Calibri" w:hAnsi="Sakkal Majalla" w:cs="Sakkal Majalla" w:hint="cs"/>
          <w:kern w:val="0"/>
          <w:sz w:val="32"/>
          <w:szCs w:val="32"/>
          <w:rtl/>
          <w14:ligatures w14:val="none"/>
        </w:rPr>
        <w:lastRenderedPageBreak/>
        <w:t xml:space="preserve">درجة عالية من المهارة والكفاءة حيث لدى هذه المنظمات سياسات فعالة وكذلك لديها تطبيقات جيدة في مجال إدارة الموارد </w:t>
      </w:r>
      <w:r w:rsidR="00BB22E8" w:rsidRPr="00BB22E8">
        <w:rPr>
          <w:rFonts w:ascii="Sakkal Majalla" w:eastAsia="Calibri" w:hAnsi="Sakkal Majalla" w:cs="Sakkal Majalla" w:hint="cs"/>
          <w:kern w:val="0"/>
          <w:sz w:val="32"/>
          <w:szCs w:val="32"/>
          <w:rtl/>
          <w14:ligatures w14:val="none"/>
        </w:rPr>
        <w:t>البشرية.</w:t>
      </w:r>
    </w:p>
    <w:p w14:paraId="0E062090" w14:textId="77777777" w:rsidR="00FE1EA6" w:rsidRPr="00BB22E8" w:rsidRDefault="00FE1EA6" w:rsidP="00BB22E8">
      <w:pPr>
        <w:rPr>
          <w:rFonts w:ascii="Sakkal Majalla" w:hAnsi="Sakkal Majalla" w:cs="Sakkal Majalla"/>
          <w:b/>
          <w:bCs/>
          <w:sz w:val="36"/>
          <w:szCs w:val="36"/>
          <w:u w:val="single"/>
          <w:rtl/>
        </w:rPr>
      </w:pPr>
      <w:r w:rsidRPr="00BB22E8">
        <w:rPr>
          <w:rFonts w:ascii="Sakkal Majalla" w:hAnsi="Sakkal Majalla" w:cs="Sakkal Majalla" w:hint="cs"/>
          <w:b/>
          <w:bCs/>
          <w:sz w:val="36"/>
          <w:szCs w:val="36"/>
          <w:u w:val="single"/>
          <w:rtl/>
        </w:rPr>
        <w:t>المطلب الثاني: أهداف إدارة الموارد البشرية:</w:t>
      </w:r>
    </w:p>
    <w:p w14:paraId="1C1BEEE9" w14:textId="24808881" w:rsidR="00FE1EA6" w:rsidRPr="00BB22E8" w:rsidRDefault="00FE1EA6" w:rsidP="00BB22E8">
      <w:pPr>
        <w:spacing w:after="0" w:line="360" w:lineRule="auto"/>
        <w:ind w:firstLine="567"/>
        <w:jc w:val="lowKashida"/>
        <w:rPr>
          <w:rFonts w:ascii="Sakkal Majalla" w:eastAsia="Calibri" w:hAnsi="Sakkal Majalla" w:cs="Sakkal Majalla"/>
          <w:kern w:val="0"/>
          <w:sz w:val="32"/>
          <w:szCs w:val="32"/>
          <w:rtl/>
          <w14:ligatures w14:val="none"/>
        </w:rPr>
      </w:pPr>
      <w:r w:rsidRPr="00BB22E8">
        <w:rPr>
          <w:rFonts w:ascii="Sakkal Majalla" w:eastAsia="Calibri" w:hAnsi="Sakkal Majalla" w:cs="Sakkal Majalla" w:hint="cs"/>
          <w:kern w:val="0"/>
          <w:sz w:val="32"/>
          <w:szCs w:val="32"/>
          <w:rtl/>
          <w14:ligatures w14:val="none"/>
        </w:rPr>
        <w:t>يمكن حصر أهداف إدارة الموارد البشرية في النقاط التالية:</w:t>
      </w:r>
    </w:p>
    <w:p w14:paraId="76A915C4" w14:textId="3CAFA63C" w:rsidR="00FE1EA6" w:rsidRPr="00BB22E8" w:rsidRDefault="00FE1EA6" w:rsidP="00C207D4">
      <w:pPr>
        <w:pStyle w:val="a5"/>
        <w:numPr>
          <w:ilvl w:val="0"/>
          <w:numId w:val="7"/>
        </w:numPr>
        <w:spacing w:after="0" w:line="360" w:lineRule="auto"/>
        <w:jc w:val="lowKashida"/>
        <w:rPr>
          <w:rFonts w:ascii="Sakkal Majalla" w:eastAsia="Calibri" w:hAnsi="Sakkal Majalla" w:cs="Sakkal Majalla"/>
          <w:b/>
          <w:bCs/>
          <w:kern w:val="0"/>
          <w:sz w:val="32"/>
          <w:szCs w:val="32"/>
          <w:rtl/>
          <w14:ligatures w14:val="none"/>
        </w:rPr>
      </w:pPr>
      <w:r w:rsidRPr="00BB22E8">
        <w:rPr>
          <w:rFonts w:ascii="Sakkal Majalla" w:eastAsia="Calibri" w:hAnsi="Sakkal Majalla" w:cs="Sakkal Majalla" w:hint="cs"/>
          <w:b/>
          <w:bCs/>
          <w:kern w:val="0"/>
          <w:sz w:val="32"/>
          <w:szCs w:val="32"/>
          <w:rtl/>
          <w14:ligatures w14:val="none"/>
        </w:rPr>
        <w:t>أهداف إدارة الموارد البشرية نحو المجتمع:</w:t>
      </w:r>
    </w:p>
    <w:p w14:paraId="4FB4F816" w14:textId="6DA2CB9A" w:rsidR="00FE1EA6" w:rsidRPr="00BB22E8" w:rsidRDefault="00FE1EA6" w:rsidP="00C207D4">
      <w:pPr>
        <w:pStyle w:val="a5"/>
        <w:numPr>
          <w:ilvl w:val="0"/>
          <w:numId w:val="8"/>
        </w:numPr>
        <w:spacing w:after="0" w:line="360" w:lineRule="auto"/>
        <w:jc w:val="lowKashida"/>
        <w:rPr>
          <w:rFonts w:ascii="Sakkal Majalla" w:eastAsia="Calibri" w:hAnsi="Sakkal Majalla" w:cs="Sakkal Majalla"/>
          <w:kern w:val="0"/>
          <w:sz w:val="32"/>
          <w:szCs w:val="32"/>
          <w:rtl/>
          <w14:ligatures w14:val="none"/>
        </w:rPr>
      </w:pPr>
      <w:r w:rsidRPr="00BB22E8">
        <w:rPr>
          <w:rFonts w:ascii="Sakkal Majalla" w:eastAsia="Calibri" w:hAnsi="Sakkal Majalla" w:cs="Sakkal Majalla" w:hint="cs"/>
          <w:kern w:val="0"/>
          <w:sz w:val="32"/>
          <w:szCs w:val="32"/>
          <w:rtl/>
          <w14:ligatures w14:val="none"/>
        </w:rPr>
        <w:t xml:space="preserve">المحافظة على التوازن بين الأعمال وشاغليها، أي التوازن بين الفرص </w:t>
      </w:r>
      <w:r w:rsidR="002947E7" w:rsidRPr="00BB22E8">
        <w:rPr>
          <w:rFonts w:ascii="Sakkal Majalla" w:eastAsia="Calibri" w:hAnsi="Sakkal Majalla" w:cs="Sakkal Majalla" w:hint="cs"/>
          <w:kern w:val="0"/>
          <w:sz w:val="32"/>
          <w:szCs w:val="32"/>
          <w:rtl/>
          <w14:ligatures w14:val="none"/>
        </w:rPr>
        <w:t>المتاحة،</w:t>
      </w:r>
      <w:r w:rsidRPr="00BB22E8">
        <w:rPr>
          <w:rFonts w:ascii="Sakkal Majalla" w:eastAsia="Calibri" w:hAnsi="Sakkal Majalla" w:cs="Sakkal Majalla" w:hint="cs"/>
          <w:kern w:val="0"/>
          <w:sz w:val="32"/>
          <w:szCs w:val="32"/>
          <w:rtl/>
          <w14:ligatures w14:val="none"/>
        </w:rPr>
        <w:t xml:space="preserve"> والطاقات البشرية التي يمكنها التقدم للحصول على هذه </w:t>
      </w:r>
      <w:r w:rsidR="002947E7" w:rsidRPr="00BB22E8">
        <w:rPr>
          <w:rFonts w:ascii="Sakkal Majalla" w:eastAsia="Calibri" w:hAnsi="Sakkal Majalla" w:cs="Sakkal Majalla" w:hint="cs"/>
          <w:kern w:val="0"/>
          <w:sz w:val="32"/>
          <w:szCs w:val="32"/>
          <w:rtl/>
          <w14:ligatures w14:val="none"/>
        </w:rPr>
        <w:t>الفرص كما</w:t>
      </w:r>
      <w:r w:rsidRPr="00BB22E8">
        <w:rPr>
          <w:rFonts w:ascii="Sakkal Majalla" w:eastAsia="Calibri" w:hAnsi="Sakkal Majalla" w:cs="Sakkal Majalla" w:hint="cs"/>
          <w:kern w:val="0"/>
          <w:sz w:val="32"/>
          <w:szCs w:val="32"/>
          <w:rtl/>
          <w14:ligatures w14:val="none"/>
        </w:rPr>
        <w:t xml:space="preserve"> تعني التوزيع المثمر للاستخدام ممثلاً بوضع الشخص الملائم بالمكان </w:t>
      </w:r>
      <w:r w:rsidR="002947E7" w:rsidRPr="00BB22E8">
        <w:rPr>
          <w:rFonts w:ascii="Sakkal Majalla" w:eastAsia="Calibri" w:hAnsi="Sakkal Majalla" w:cs="Sakkal Majalla" w:hint="cs"/>
          <w:kern w:val="0"/>
          <w:sz w:val="32"/>
          <w:szCs w:val="32"/>
          <w:rtl/>
          <w14:ligatures w14:val="none"/>
        </w:rPr>
        <w:t>الملائم.</w:t>
      </w:r>
      <w:r w:rsidRPr="00BB22E8">
        <w:rPr>
          <w:rFonts w:ascii="Sakkal Majalla" w:eastAsia="Calibri" w:hAnsi="Sakkal Majalla" w:cs="Sakkal Majalla" w:hint="cs"/>
          <w:kern w:val="0"/>
          <w:sz w:val="32"/>
          <w:szCs w:val="32"/>
          <w:rtl/>
          <w14:ligatures w14:val="none"/>
        </w:rPr>
        <w:t xml:space="preserve"> والاستفادة القصوى من الجهود البشرية، كل ذلك مصحوب برفع مستويات المعيشة (زويلف</w:t>
      </w:r>
      <w:r w:rsidR="00946888">
        <w:rPr>
          <w:rFonts w:ascii="Sakkal Majalla" w:eastAsia="Calibri" w:hAnsi="Sakkal Majalla" w:cs="Sakkal Majalla" w:hint="cs"/>
          <w:kern w:val="0"/>
          <w:sz w:val="32"/>
          <w:szCs w:val="32"/>
          <w:rtl/>
          <w14:ligatures w14:val="none"/>
        </w:rPr>
        <w:t>،</w:t>
      </w:r>
      <w:r w:rsidRPr="00BB22E8">
        <w:rPr>
          <w:rFonts w:ascii="Sakkal Majalla" w:eastAsia="Calibri" w:hAnsi="Sakkal Majalla" w:cs="Sakkal Majalla" w:hint="cs"/>
          <w:kern w:val="0"/>
          <w:sz w:val="32"/>
          <w:szCs w:val="32"/>
          <w:rtl/>
          <w14:ligatures w14:val="none"/>
        </w:rPr>
        <w:t xml:space="preserve"> 2001م: 21).</w:t>
      </w:r>
    </w:p>
    <w:p w14:paraId="6C9E55CE" w14:textId="224DF857" w:rsidR="00FE1EA6" w:rsidRPr="00BB22E8" w:rsidRDefault="00FE1EA6" w:rsidP="00C207D4">
      <w:pPr>
        <w:pStyle w:val="a5"/>
        <w:numPr>
          <w:ilvl w:val="0"/>
          <w:numId w:val="8"/>
        </w:numPr>
        <w:spacing w:after="0" w:line="360" w:lineRule="auto"/>
        <w:jc w:val="lowKashida"/>
        <w:rPr>
          <w:rFonts w:ascii="Sakkal Majalla" w:eastAsia="Calibri" w:hAnsi="Sakkal Majalla" w:cs="Sakkal Majalla"/>
          <w:kern w:val="0"/>
          <w:sz w:val="32"/>
          <w:szCs w:val="32"/>
          <w14:ligatures w14:val="none"/>
        </w:rPr>
      </w:pPr>
      <w:r w:rsidRPr="00BB22E8">
        <w:rPr>
          <w:rFonts w:ascii="Sakkal Majalla" w:eastAsia="Calibri" w:hAnsi="Sakkal Majalla" w:cs="Sakkal Majalla" w:hint="cs"/>
          <w:kern w:val="0"/>
          <w:sz w:val="32"/>
          <w:szCs w:val="32"/>
          <w:rtl/>
          <w14:ligatures w14:val="none"/>
        </w:rPr>
        <w:t xml:space="preserve">مساعدة أفراد المجتمع في إيجاد أحسن الأعمال واكثرها إنتاجية وربحية مما يجعلهم سعداء، يشعرون بالحماس نحو </w:t>
      </w:r>
      <w:r w:rsidR="002947E7" w:rsidRPr="00BB22E8">
        <w:rPr>
          <w:rFonts w:ascii="Sakkal Majalla" w:eastAsia="Calibri" w:hAnsi="Sakkal Majalla" w:cs="Sakkal Majalla" w:hint="cs"/>
          <w:kern w:val="0"/>
          <w:sz w:val="32"/>
          <w:szCs w:val="32"/>
          <w:rtl/>
          <w14:ligatures w14:val="none"/>
        </w:rPr>
        <w:t>العمل.</w:t>
      </w:r>
    </w:p>
    <w:p w14:paraId="114EBCAB" w14:textId="1E7D197F" w:rsidR="00FE1EA6" w:rsidRPr="00BB22E8" w:rsidRDefault="00FE1EA6" w:rsidP="00C207D4">
      <w:pPr>
        <w:pStyle w:val="a5"/>
        <w:numPr>
          <w:ilvl w:val="0"/>
          <w:numId w:val="8"/>
        </w:numPr>
        <w:spacing w:after="0" w:line="360" w:lineRule="auto"/>
        <w:jc w:val="lowKashida"/>
        <w:rPr>
          <w:rFonts w:ascii="Sakkal Majalla" w:eastAsia="Calibri" w:hAnsi="Sakkal Majalla" w:cs="Sakkal Majalla"/>
          <w:kern w:val="0"/>
          <w:sz w:val="32"/>
          <w:szCs w:val="32"/>
          <w14:ligatures w14:val="none"/>
        </w:rPr>
      </w:pPr>
      <w:r w:rsidRPr="00BB22E8">
        <w:rPr>
          <w:rFonts w:ascii="Sakkal Majalla" w:eastAsia="Calibri" w:hAnsi="Sakkal Majalla" w:cs="Sakkal Majalla" w:hint="cs"/>
          <w:kern w:val="0"/>
          <w:sz w:val="32"/>
          <w:szCs w:val="32"/>
          <w:rtl/>
          <w14:ligatures w14:val="none"/>
        </w:rPr>
        <w:t xml:space="preserve">توفير الإمكانات الحديثة والمتقدمة لتكون تحت متناول العاملين وتمكنهم من بذل أقصى طاقاتهم والحصول على مقابل لهذا الجهد </w:t>
      </w:r>
      <w:r w:rsidR="002947E7" w:rsidRPr="00BB22E8">
        <w:rPr>
          <w:rFonts w:ascii="Sakkal Majalla" w:eastAsia="Calibri" w:hAnsi="Sakkal Majalla" w:cs="Sakkal Majalla" w:hint="cs"/>
          <w:kern w:val="0"/>
          <w:sz w:val="32"/>
          <w:szCs w:val="32"/>
          <w:rtl/>
          <w14:ligatures w14:val="none"/>
        </w:rPr>
        <w:t>المبذول.</w:t>
      </w:r>
    </w:p>
    <w:p w14:paraId="14A8B747" w14:textId="20ABE28B" w:rsidR="00FE1EA6" w:rsidRPr="00BB22E8" w:rsidRDefault="00FE1EA6" w:rsidP="00C207D4">
      <w:pPr>
        <w:pStyle w:val="a5"/>
        <w:numPr>
          <w:ilvl w:val="0"/>
          <w:numId w:val="8"/>
        </w:numPr>
        <w:spacing w:after="0" w:line="360" w:lineRule="auto"/>
        <w:jc w:val="lowKashida"/>
        <w:rPr>
          <w:rFonts w:ascii="Sakkal Majalla" w:eastAsia="Calibri" w:hAnsi="Sakkal Majalla" w:cs="Sakkal Majalla"/>
          <w:kern w:val="0"/>
          <w:sz w:val="32"/>
          <w:szCs w:val="32"/>
          <w14:ligatures w14:val="none"/>
        </w:rPr>
      </w:pPr>
      <w:r w:rsidRPr="00BB22E8">
        <w:rPr>
          <w:rFonts w:ascii="Sakkal Majalla" w:eastAsia="Calibri" w:hAnsi="Sakkal Majalla" w:cs="Sakkal Majalla" w:hint="cs"/>
          <w:kern w:val="0"/>
          <w:sz w:val="32"/>
          <w:szCs w:val="32"/>
          <w:rtl/>
          <w14:ligatures w14:val="none"/>
        </w:rPr>
        <w:t xml:space="preserve">توفير الحماية </w:t>
      </w:r>
      <w:r w:rsidR="002947E7" w:rsidRPr="00BB22E8">
        <w:rPr>
          <w:rFonts w:ascii="Sakkal Majalla" w:eastAsia="Calibri" w:hAnsi="Sakkal Majalla" w:cs="Sakkal Majalla" w:hint="cs"/>
          <w:kern w:val="0"/>
          <w:sz w:val="32"/>
          <w:szCs w:val="32"/>
          <w:rtl/>
          <w14:ligatures w14:val="none"/>
        </w:rPr>
        <w:t>للعاملين،</w:t>
      </w:r>
      <w:r w:rsidRPr="00BB22E8">
        <w:rPr>
          <w:rFonts w:ascii="Sakkal Majalla" w:eastAsia="Calibri" w:hAnsi="Sakkal Majalla" w:cs="Sakkal Majalla" w:hint="cs"/>
          <w:kern w:val="0"/>
          <w:sz w:val="32"/>
          <w:szCs w:val="32"/>
          <w:rtl/>
          <w14:ligatures w14:val="none"/>
        </w:rPr>
        <w:t xml:space="preserve"> والمحافظة على قوة </w:t>
      </w:r>
      <w:r w:rsidR="002947E7" w:rsidRPr="00BB22E8">
        <w:rPr>
          <w:rFonts w:ascii="Sakkal Majalla" w:eastAsia="Calibri" w:hAnsi="Sakkal Majalla" w:cs="Sakkal Majalla" w:hint="cs"/>
          <w:kern w:val="0"/>
          <w:sz w:val="32"/>
          <w:szCs w:val="32"/>
          <w:rtl/>
          <w14:ligatures w14:val="none"/>
        </w:rPr>
        <w:t>العمل،</w:t>
      </w:r>
      <w:r w:rsidRPr="00BB22E8">
        <w:rPr>
          <w:rFonts w:ascii="Sakkal Majalla" w:eastAsia="Calibri" w:hAnsi="Sakkal Majalla" w:cs="Sakkal Majalla" w:hint="cs"/>
          <w:kern w:val="0"/>
          <w:sz w:val="32"/>
          <w:szCs w:val="32"/>
          <w:rtl/>
          <w14:ligatures w14:val="none"/>
        </w:rPr>
        <w:t xml:space="preserve"> وتجنب الاستخدام غير السليم للأفراد.</w:t>
      </w:r>
    </w:p>
    <w:p w14:paraId="278BD964" w14:textId="4D0C8A41" w:rsidR="00FE1EA6" w:rsidRPr="00BB22E8" w:rsidRDefault="00FE1EA6" w:rsidP="00C207D4">
      <w:pPr>
        <w:pStyle w:val="a5"/>
        <w:numPr>
          <w:ilvl w:val="0"/>
          <w:numId w:val="8"/>
        </w:numPr>
        <w:spacing w:after="0" w:line="360" w:lineRule="auto"/>
        <w:jc w:val="lowKashida"/>
        <w:rPr>
          <w:rFonts w:ascii="Sakkal Majalla" w:eastAsia="Calibri" w:hAnsi="Sakkal Majalla" w:cs="Sakkal Majalla"/>
          <w:kern w:val="0"/>
          <w:sz w:val="32"/>
          <w:szCs w:val="32"/>
          <w14:ligatures w14:val="none"/>
        </w:rPr>
      </w:pPr>
      <w:r w:rsidRPr="00BB22E8">
        <w:rPr>
          <w:rFonts w:ascii="Sakkal Majalla" w:eastAsia="Calibri" w:hAnsi="Sakkal Majalla" w:cs="Sakkal Majalla" w:hint="cs"/>
          <w:kern w:val="0"/>
          <w:sz w:val="32"/>
          <w:szCs w:val="32"/>
          <w:rtl/>
          <w14:ligatures w14:val="none"/>
        </w:rPr>
        <w:t xml:space="preserve">توفير جو من العمل تسوده حرية الحركة </w:t>
      </w:r>
      <w:r w:rsidR="007E4AD1" w:rsidRPr="00BB22E8">
        <w:rPr>
          <w:rFonts w:ascii="Sakkal Majalla" w:eastAsia="Calibri" w:hAnsi="Sakkal Majalla" w:cs="Sakkal Majalla" w:hint="cs"/>
          <w:kern w:val="0"/>
          <w:sz w:val="32"/>
          <w:szCs w:val="32"/>
          <w:rtl/>
          <w14:ligatures w14:val="none"/>
        </w:rPr>
        <w:t>والتعبير،</w:t>
      </w:r>
      <w:r w:rsidRPr="00BB22E8">
        <w:rPr>
          <w:rFonts w:ascii="Sakkal Majalla" w:eastAsia="Calibri" w:hAnsi="Sakkal Majalla" w:cs="Sakkal Majalla" w:hint="cs"/>
          <w:kern w:val="0"/>
          <w:sz w:val="32"/>
          <w:szCs w:val="32"/>
          <w:rtl/>
          <w14:ligatures w14:val="none"/>
        </w:rPr>
        <w:t xml:space="preserve"> وتخلو منه السخرة والإكراه مما يساعد على تحقيق الرفاهية العامة للأفراد </w:t>
      </w:r>
      <w:r w:rsidR="007E4AD1" w:rsidRPr="00BB22E8">
        <w:rPr>
          <w:rFonts w:ascii="Sakkal Majalla" w:eastAsia="Calibri" w:hAnsi="Sakkal Majalla" w:cs="Sakkal Majalla" w:hint="cs"/>
          <w:kern w:val="0"/>
          <w:sz w:val="32"/>
          <w:szCs w:val="32"/>
          <w:rtl/>
          <w14:ligatures w14:val="none"/>
        </w:rPr>
        <w:t xml:space="preserve">والمجتمع </w:t>
      </w:r>
      <w:r w:rsidR="007E4AD1" w:rsidRPr="00BB22E8">
        <w:rPr>
          <w:rFonts w:ascii="Sakkal Majalla" w:eastAsia="Calibri" w:hAnsi="Sakkal Majalla" w:cs="Sakkal Majalla"/>
          <w:kern w:val="0"/>
          <w:sz w:val="32"/>
          <w:szCs w:val="32"/>
          <w:rtl/>
          <w14:ligatures w14:val="none"/>
        </w:rPr>
        <w:t>(</w:t>
      </w:r>
      <w:r w:rsidRPr="00BB22E8">
        <w:rPr>
          <w:rFonts w:ascii="Sakkal Majalla" w:eastAsia="Calibri" w:hAnsi="Sakkal Majalla" w:cs="Sakkal Majalla" w:hint="cs"/>
          <w:kern w:val="0"/>
          <w:sz w:val="32"/>
          <w:szCs w:val="32"/>
          <w:rtl/>
          <w14:ligatures w14:val="none"/>
        </w:rPr>
        <w:t>رشيد</w:t>
      </w:r>
      <w:r w:rsidR="00946888">
        <w:rPr>
          <w:rFonts w:ascii="Sakkal Majalla" w:eastAsia="Calibri" w:hAnsi="Sakkal Majalla" w:cs="Sakkal Majalla" w:hint="cs"/>
          <w:kern w:val="0"/>
          <w:sz w:val="32"/>
          <w:szCs w:val="32"/>
          <w:rtl/>
          <w14:ligatures w14:val="none"/>
        </w:rPr>
        <w:t>،</w:t>
      </w:r>
      <w:r w:rsidRPr="00BB22E8">
        <w:rPr>
          <w:rFonts w:ascii="Sakkal Majalla" w:eastAsia="Calibri" w:hAnsi="Sakkal Majalla" w:cs="Sakkal Majalla" w:hint="cs"/>
          <w:kern w:val="0"/>
          <w:sz w:val="32"/>
          <w:szCs w:val="32"/>
          <w:rtl/>
          <w14:ligatures w14:val="none"/>
        </w:rPr>
        <w:t xml:space="preserve"> 2001م:14).</w:t>
      </w:r>
    </w:p>
    <w:p w14:paraId="3B1F8674" w14:textId="12EBA2EF" w:rsidR="00FE1EA6" w:rsidRPr="00BB22E8" w:rsidRDefault="00FE1EA6" w:rsidP="00C207D4">
      <w:pPr>
        <w:pStyle w:val="a5"/>
        <w:numPr>
          <w:ilvl w:val="0"/>
          <w:numId w:val="7"/>
        </w:numPr>
        <w:spacing w:after="0" w:line="360" w:lineRule="auto"/>
        <w:jc w:val="lowKashida"/>
        <w:rPr>
          <w:rFonts w:ascii="Sakkal Majalla" w:eastAsia="Calibri" w:hAnsi="Sakkal Majalla" w:cs="Sakkal Majalla"/>
          <w:b/>
          <w:bCs/>
          <w:kern w:val="0"/>
          <w:sz w:val="32"/>
          <w:szCs w:val="32"/>
          <w:rtl/>
          <w14:ligatures w14:val="none"/>
        </w:rPr>
      </w:pPr>
      <w:r w:rsidRPr="00BB22E8">
        <w:rPr>
          <w:rFonts w:ascii="Sakkal Majalla" w:eastAsia="Calibri" w:hAnsi="Sakkal Majalla" w:cs="Sakkal Majalla" w:hint="cs"/>
          <w:b/>
          <w:bCs/>
          <w:kern w:val="0"/>
          <w:sz w:val="32"/>
          <w:szCs w:val="32"/>
          <w:rtl/>
          <w14:ligatures w14:val="none"/>
        </w:rPr>
        <w:t xml:space="preserve">أهداف نحو </w:t>
      </w:r>
      <w:r w:rsidR="002947E7" w:rsidRPr="00BB22E8">
        <w:rPr>
          <w:rFonts w:ascii="Sakkal Majalla" w:eastAsia="Calibri" w:hAnsi="Sakkal Majalla" w:cs="Sakkal Majalla" w:hint="cs"/>
          <w:b/>
          <w:bCs/>
          <w:kern w:val="0"/>
          <w:sz w:val="32"/>
          <w:szCs w:val="32"/>
          <w:rtl/>
          <w14:ligatures w14:val="none"/>
        </w:rPr>
        <w:t>العاملين:</w:t>
      </w:r>
    </w:p>
    <w:p w14:paraId="4375E1AA" w14:textId="53B44FF3" w:rsidR="00FE1EA6" w:rsidRPr="00BB22E8" w:rsidRDefault="00FE1EA6" w:rsidP="00BB22E8">
      <w:pPr>
        <w:spacing w:after="0" w:line="360" w:lineRule="auto"/>
        <w:ind w:firstLine="567"/>
        <w:jc w:val="lowKashida"/>
        <w:rPr>
          <w:rFonts w:ascii="Sakkal Majalla" w:eastAsia="Calibri" w:hAnsi="Sakkal Majalla" w:cs="Sakkal Majalla"/>
          <w:kern w:val="0"/>
          <w:sz w:val="32"/>
          <w:szCs w:val="32"/>
          <w:rtl/>
          <w14:ligatures w14:val="none"/>
        </w:rPr>
      </w:pPr>
      <w:r w:rsidRPr="00BB22E8">
        <w:rPr>
          <w:rFonts w:ascii="Sakkal Majalla" w:eastAsia="Calibri" w:hAnsi="Sakkal Majalla" w:cs="Sakkal Majalla" w:hint="cs"/>
          <w:kern w:val="0"/>
          <w:sz w:val="32"/>
          <w:szCs w:val="32"/>
          <w:rtl/>
          <w14:ligatures w14:val="none"/>
        </w:rPr>
        <w:t xml:space="preserve">وتتمثل أهداف إدارة الموارد البشرية نحو العاملين في </w:t>
      </w:r>
      <w:r w:rsidR="002947E7" w:rsidRPr="00BB22E8">
        <w:rPr>
          <w:rFonts w:ascii="Sakkal Majalla" w:eastAsia="Calibri" w:hAnsi="Sakkal Majalla" w:cs="Sakkal Majalla" w:hint="cs"/>
          <w:kern w:val="0"/>
          <w:sz w:val="32"/>
          <w:szCs w:val="32"/>
          <w:rtl/>
          <w14:ligatures w14:val="none"/>
        </w:rPr>
        <w:t>الاتي:</w:t>
      </w:r>
    </w:p>
    <w:p w14:paraId="1C5F0237" w14:textId="5C068813" w:rsidR="00FE1EA6" w:rsidRPr="00BB22E8" w:rsidRDefault="00FE1EA6" w:rsidP="00C207D4">
      <w:pPr>
        <w:pStyle w:val="a5"/>
        <w:numPr>
          <w:ilvl w:val="0"/>
          <w:numId w:val="9"/>
        </w:numPr>
        <w:spacing w:after="0" w:line="360" w:lineRule="auto"/>
        <w:jc w:val="lowKashida"/>
        <w:rPr>
          <w:rFonts w:ascii="Sakkal Majalla" w:eastAsia="Calibri" w:hAnsi="Sakkal Majalla" w:cs="Sakkal Majalla"/>
          <w:kern w:val="0"/>
          <w:sz w:val="32"/>
          <w:szCs w:val="32"/>
          <w:rtl/>
          <w14:ligatures w14:val="none"/>
        </w:rPr>
      </w:pPr>
      <w:r w:rsidRPr="00BB22E8">
        <w:rPr>
          <w:rFonts w:ascii="Sakkal Majalla" w:eastAsia="Calibri" w:hAnsi="Sakkal Majalla" w:cs="Sakkal Majalla" w:hint="cs"/>
          <w:kern w:val="0"/>
          <w:sz w:val="32"/>
          <w:szCs w:val="32"/>
          <w:rtl/>
          <w14:ligatures w14:val="none"/>
        </w:rPr>
        <w:t xml:space="preserve">إتاحة فرص التقدم للعاملين عندما يصبحون مؤهلين لذلك وتوفير شروط أو ظروف عمل منشطة لهمهم لتمكنهم من العمل الفعال الذي يزيد من </w:t>
      </w:r>
      <w:r w:rsidR="002947E7" w:rsidRPr="00BB22E8">
        <w:rPr>
          <w:rFonts w:ascii="Sakkal Majalla" w:eastAsia="Calibri" w:hAnsi="Sakkal Majalla" w:cs="Sakkal Majalla" w:hint="cs"/>
          <w:kern w:val="0"/>
          <w:sz w:val="32"/>
          <w:szCs w:val="32"/>
          <w:rtl/>
          <w14:ligatures w14:val="none"/>
        </w:rPr>
        <w:t>دخولهم.</w:t>
      </w:r>
    </w:p>
    <w:p w14:paraId="03E4A817" w14:textId="6434977F" w:rsidR="00FE1EA6" w:rsidRPr="00BB22E8" w:rsidRDefault="00FE1EA6" w:rsidP="00C207D4">
      <w:pPr>
        <w:pStyle w:val="a5"/>
        <w:numPr>
          <w:ilvl w:val="0"/>
          <w:numId w:val="9"/>
        </w:numPr>
        <w:spacing w:after="0" w:line="360" w:lineRule="auto"/>
        <w:jc w:val="lowKashida"/>
        <w:rPr>
          <w:rFonts w:ascii="Sakkal Majalla" w:eastAsia="Calibri" w:hAnsi="Sakkal Majalla" w:cs="Sakkal Majalla"/>
          <w:kern w:val="0"/>
          <w:sz w:val="32"/>
          <w:szCs w:val="32"/>
          <w14:ligatures w14:val="none"/>
        </w:rPr>
      </w:pPr>
      <w:r w:rsidRPr="00BB22E8">
        <w:rPr>
          <w:rFonts w:ascii="Sakkal Majalla" w:eastAsia="Calibri" w:hAnsi="Sakkal Majalla" w:cs="Sakkal Majalla" w:hint="cs"/>
          <w:kern w:val="0"/>
          <w:sz w:val="32"/>
          <w:szCs w:val="32"/>
          <w:rtl/>
          <w14:ligatures w14:val="none"/>
        </w:rPr>
        <w:lastRenderedPageBreak/>
        <w:t xml:space="preserve">توفير سياسات موضوعية تمنع الإسراف والتبذير في الطاقات </w:t>
      </w:r>
      <w:r w:rsidR="002947E7" w:rsidRPr="00BB22E8">
        <w:rPr>
          <w:rFonts w:ascii="Sakkal Majalla" w:eastAsia="Calibri" w:hAnsi="Sakkal Majalla" w:cs="Sakkal Majalla" w:hint="cs"/>
          <w:kern w:val="0"/>
          <w:sz w:val="32"/>
          <w:szCs w:val="32"/>
          <w:rtl/>
          <w14:ligatures w14:val="none"/>
        </w:rPr>
        <w:t>البشرية وتتحاشى</w:t>
      </w:r>
      <w:r w:rsidRPr="00BB22E8">
        <w:rPr>
          <w:rFonts w:ascii="Sakkal Majalla" w:eastAsia="Calibri" w:hAnsi="Sakkal Majalla" w:cs="Sakkal Majalla" w:hint="cs"/>
          <w:kern w:val="0"/>
          <w:sz w:val="32"/>
          <w:szCs w:val="32"/>
          <w:rtl/>
          <w14:ligatures w14:val="none"/>
        </w:rPr>
        <w:t xml:space="preserve"> الاستخدام غير الإنسان الذي يعرض الأفراد للمخاطر غير الضرورية إلى جانب توفير سياسات تنمي حرية الحركة والاستقلالية والمعاملة التي تتفق وكرامة </w:t>
      </w:r>
      <w:r w:rsidR="002947E7" w:rsidRPr="00BB22E8">
        <w:rPr>
          <w:rFonts w:ascii="Sakkal Majalla" w:eastAsia="Calibri" w:hAnsi="Sakkal Majalla" w:cs="Sakkal Majalla" w:hint="cs"/>
          <w:kern w:val="0"/>
          <w:sz w:val="32"/>
          <w:szCs w:val="32"/>
          <w:rtl/>
          <w14:ligatures w14:val="none"/>
        </w:rPr>
        <w:t>الإنسان.</w:t>
      </w:r>
    </w:p>
    <w:p w14:paraId="76111EFE" w14:textId="1EBBCF09" w:rsidR="00FE1EA6" w:rsidRPr="00BB22E8" w:rsidRDefault="00FE1EA6" w:rsidP="00C207D4">
      <w:pPr>
        <w:pStyle w:val="a5"/>
        <w:numPr>
          <w:ilvl w:val="0"/>
          <w:numId w:val="7"/>
        </w:numPr>
        <w:spacing w:after="0" w:line="360" w:lineRule="auto"/>
        <w:jc w:val="lowKashida"/>
        <w:rPr>
          <w:rFonts w:ascii="Sakkal Majalla" w:eastAsia="Calibri" w:hAnsi="Sakkal Majalla" w:cs="Sakkal Majalla"/>
          <w:b/>
          <w:bCs/>
          <w:kern w:val="0"/>
          <w:sz w:val="32"/>
          <w:szCs w:val="32"/>
          <w:rtl/>
          <w14:ligatures w14:val="none"/>
        </w:rPr>
      </w:pPr>
      <w:r w:rsidRPr="00BB22E8">
        <w:rPr>
          <w:rFonts w:ascii="Sakkal Majalla" w:eastAsia="Calibri" w:hAnsi="Sakkal Majalla" w:cs="Sakkal Majalla" w:hint="cs"/>
          <w:b/>
          <w:bCs/>
          <w:kern w:val="0"/>
          <w:sz w:val="32"/>
          <w:szCs w:val="32"/>
          <w:rtl/>
          <w14:ligatures w14:val="none"/>
        </w:rPr>
        <w:t xml:space="preserve">أهداف إدارة الموارد البشرية نحو </w:t>
      </w:r>
      <w:r w:rsidR="00BB22E8" w:rsidRPr="00BB22E8">
        <w:rPr>
          <w:rFonts w:ascii="Sakkal Majalla" w:eastAsia="Calibri" w:hAnsi="Sakkal Majalla" w:cs="Sakkal Majalla" w:hint="cs"/>
          <w:b/>
          <w:bCs/>
          <w:kern w:val="0"/>
          <w:sz w:val="32"/>
          <w:szCs w:val="32"/>
          <w:rtl/>
          <w14:ligatures w14:val="none"/>
        </w:rPr>
        <w:t>المنظمة:</w:t>
      </w:r>
    </w:p>
    <w:p w14:paraId="09DEEFA9" w14:textId="77777777" w:rsidR="00FE1EA6" w:rsidRPr="00BB22E8" w:rsidRDefault="00FE1EA6" w:rsidP="00BB22E8">
      <w:pPr>
        <w:spacing w:after="0" w:line="360" w:lineRule="auto"/>
        <w:ind w:firstLine="567"/>
        <w:jc w:val="lowKashida"/>
        <w:rPr>
          <w:rFonts w:ascii="Sakkal Majalla" w:eastAsia="Calibri" w:hAnsi="Sakkal Majalla" w:cs="Sakkal Majalla"/>
          <w:kern w:val="0"/>
          <w:sz w:val="32"/>
          <w:szCs w:val="32"/>
          <w:rtl/>
          <w14:ligatures w14:val="none"/>
        </w:rPr>
      </w:pPr>
      <w:r w:rsidRPr="00BB22E8">
        <w:rPr>
          <w:rFonts w:ascii="Sakkal Majalla" w:eastAsia="Calibri" w:hAnsi="Sakkal Majalla" w:cs="Sakkal Majalla" w:hint="cs"/>
          <w:kern w:val="0"/>
          <w:sz w:val="32"/>
          <w:szCs w:val="32"/>
          <w:rtl/>
          <w14:ligatures w14:val="none"/>
        </w:rPr>
        <w:t>وتتمثل تلك الأهداف في النقاط التالية:</w:t>
      </w:r>
    </w:p>
    <w:p w14:paraId="489CE3C3" w14:textId="7599D2EB" w:rsidR="00FE1EA6" w:rsidRPr="00BB22E8" w:rsidRDefault="00FE1EA6" w:rsidP="00C207D4">
      <w:pPr>
        <w:pStyle w:val="a5"/>
        <w:numPr>
          <w:ilvl w:val="0"/>
          <w:numId w:val="9"/>
        </w:numPr>
        <w:spacing w:after="0" w:line="360" w:lineRule="auto"/>
        <w:jc w:val="lowKashida"/>
        <w:rPr>
          <w:rFonts w:ascii="Sakkal Majalla" w:eastAsia="Calibri" w:hAnsi="Sakkal Majalla" w:cs="Sakkal Majalla"/>
          <w:kern w:val="0"/>
          <w:sz w:val="32"/>
          <w:szCs w:val="32"/>
          <w:rtl/>
          <w14:ligatures w14:val="none"/>
        </w:rPr>
      </w:pPr>
      <w:r w:rsidRPr="00BB22E8">
        <w:rPr>
          <w:rFonts w:ascii="Sakkal Majalla" w:eastAsia="Calibri" w:hAnsi="Sakkal Majalla" w:cs="Sakkal Majalla" w:hint="cs"/>
          <w:kern w:val="0"/>
          <w:sz w:val="32"/>
          <w:szCs w:val="32"/>
          <w:rtl/>
          <w14:ligatures w14:val="none"/>
        </w:rPr>
        <w:t xml:space="preserve">الحصول على الأفراد الأكفاء عن طريق تحديد مواصفات </w:t>
      </w:r>
      <w:r w:rsidR="00BB22E8" w:rsidRPr="00BB22E8">
        <w:rPr>
          <w:rFonts w:ascii="Sakkal Majalla" w:eastAsia="Calibri" w:hAnsi="Sakkal Majalla" w:cs="Sakkal Majalla" w:hint="cs"/>
          <w:kern w:val="0"/>
          <w:sz w:val="32"/>
          <w:szCs w:val="32"/>
          <w:rtl/>
          <w14:ligatures w14:val="none"/>
        </w:rPr>
        <w:t>الأعمال والبحث</w:t>
      </w:r>
      <w:r w:rsidRPr="00BB22E8">
        <w:rPr>
          <w:rFonts w:ascii="Sakkal Majalla" w:eastAsia="Calibri" w:hAnsi="Sakkal Majalla" w:cs="Sakkal Majalla" w:hint="cs"/>
          <w:kern w:val="0"/>
          <w:sz w:val="32"/>
          <w:szCs w:val="32"/>
          <w:rtl/>
          <w14:ligatures w14:val="none"/>
        </w:rPr>
        <w:t xml:space="preserve"> عن مصادر القوى </w:t>
      </w:r>
      <w:r w:rsidR="00BB22E8" w:rsidRPr="00BB22E8">
        <w:rPr>
          <w:rFonts w:ascii="Sakkal Majalla" w:eastAsia="Calibri" w:hAnsi="Sakkal Majalla" w:cs="Sakkal Majalla" w:hint="cs"/>
          <w:kern w:val="0"/>
          <w:sz w:val="32"/>
          <w:szCs w:val="32"/>
          <w:rtl/>
          <w14:ligatures w14:val="none"/>
        </w:rPr>
        <w:t>العاملة،</w:t>
      </w:r>
      <w:r w:rsidRPr="00BB22E8">
        <w:rPr>
          <w:rFonts w:ascii="Sakkal Majalla" w:eastAsia="Calibri" w:hAnsi="Sakkal Majalla" w:cs="Sakkal Majalla" w:hint="cs"/>
          <w:kern w:val="0"/>
          <w:sz w:val="32"/>
          <w:szCs w:val="32"/>
          <w:rtl/>
          <w14:ligatures w14:val="none"/>
        </w:rPr>
        <w:t xml:space="preserve"> وتحديد عملها وفق متطلبات </w:t>
      </w:r>
      <w:r w:rsidR="00BB22E8" w:rsidRPr="00BB22E8">
        <w:rPr>
          <w:rFonts w:ascii="Sakkal Majalla" w:eastAsia="Calibri" w:hAnsi="Sakkal Majalla" w:cs="Sakkal Majalla" w:hint="cs"/>
          <w:kern w:val="0"/>
          <w:sz w:val="32"/>
          <w:szCs w:val="32"/>
          <w:rtl/>
          <w14:ligatures w14:val="none"/>
        </w:rPr>
        <w:t>العمل لتحقيق</w:t>
      </w:r>
      <w:r w:rsidRPr="00BB22E8">
        <w:rPr>
          <w:rFonts w:ascii="Sakkal Majalla" w:eastAsia="Calibri" w:hAnsi="Sakkal Majalla" w:cs="Sakkal Majalla" w:hint="cs"/>
          <w:kern w:val="0"/>
          <w:sz w:val="32"/>
          <w:szCs w:val="32"/>
          <w:rtl/>
          <w14:ligatures w14:val="none"/>
        </w:rPr>
        <w:t xml:space="preserve"> الاستخدام الأمثل للجهود البشرية والقيام بإجراءات الاختيار والتعيين بما يحقق الاختيار السليم بوضع الشخص الملائم بالمكان </w:t>
      </w:r>
      <w:r w:rsidR="00BB22E8" w:rsidRPr="00BB22E8">
        <w:rPr>
          <w:rFonts w:ascii="Sakkal Majalla" w:eastAsia="Calibri" w:hAnsi="Sakkal Majalla" w:cs="Sakkal Majalla" w:hint="cs"/>
          <w:kern w:val="0"/>
          <w:sz w:val="32"/>
          <w:szCs w:val="32"/>
          <w:rtl/>
          <w14:ligatures w14:val="none"/>
        </w:rPr>
        <w:t>المناسب.</w:t>
      </w:r>
    </w:p>
    <w:p w14:paraId="45DA809D" w14:textId="78F35126" w:rsidR="00FE1EA6" w:rsidRPr="00BB22E8" w:rsidRDefault="00FE1EA6" w:rsidP="00C207D4">
      <w:pPr>
        <w:pStyle w:val="a5"/>
        <w:numPr>
          <w:ilvl w:val="0"/>
          <w:numId w:val="9"/>
        </w:numPr>
        <w:spacing w:after="0" w:line="360" w:lineRule="auto"/>
        <w:jc w:val="lowKashida"/>
        <w:rPr>
          <w:rFonts w:ascii="Sakkal Majalla" w:eastAsia="Calibri" w:hAnsi="Sakkal Majalla" w:cs="Sakkal Majalla"/>
          <w:kern w:val="0"/>
          <w:sz w:val="32"/>
          <w:szCs w:val="32"/>
          <w14:ligatures w14:val="none"/>
        </w:rPr>
      </w:pPr>
      <w:r w:rsidRPr="00BB22E8">
        <w:rPr>
          <w:rFonts w:ascii="Sakkal Majalla" w:eastAsia="Calibri" w:hAnsi="Sakkal Majalla" w:cs="Sakkal Majalla" w:hint="cs"/>
          <w:kern w:val="0"/>
          <w:sz w:val="32"/>
          <w:szCs w:val="32"/>
          <w:rtl/>
          <w14:ligatures w14:val="none"/>
        </w:rPr>
        <w:t xml:space="preserve">الاستفادة القصوى من الجهود البشرية عن طريق تدريبها وتطويرها وإتاحة الفرصة لتمكنها من الحصول على المعرفة والخبرة </w:t>
      </w:r>
      <w:r w:rsidR="00BB22E8" w:rsidRPr="00BB22E8">
        <w:rPr>
          <w:rFonts w:ascii="Sakkal Majalla" w:eastAsia="Calibri" w:hAnsi="Sakkal Majalla" w:cs="Sakkal Majalla" w:hint="cs"/>
          <w:kern w:val="0"/>
          <w:sz w:val="32"/>
          <w:szCs w:val="32"/>
          <w:rtl/>
          <w14:ligatures w14:val="none"/>
        </w:rPr>
        <w:t>والمهارة إلى</w:t>
      </w:r>
      <w:r w:rsidRPr="00BB22E8">
        <w:rPr>
          <w:rFonts w:ascii="Sakkal Majalla" w:eastAsia="Calibri" w:hAnsi="Sakkal Majalla" w:cs="Sakkal Majalla" w:hint="cs"/>
          <w:kern w:val="0"/>
          <w:sz w:val="32"/>
          <w:szCs w:val="32"/>
          <w:rtl/>
          <w14:ligatures w14:val="none"/>
        </w:rPr>
        <w:t xml:space="preserve"> جانب تقييم العاملين تقييما موضوعيا في فترات دورية لتشيع الاستقرار في </w:t>
      </w:r>
      <w:r w:rsidR="00BB22E8" w:rsidRPr="00BB22E8">
        <w:rPr>
          <w:rFonts w:ascii="Sakkal Majalla" w:eastAsia="Calibri" w:hAnsi="Sakkal Majalla" w:cs="Sakkal Majalla" w:hint="cs"/>
          <w:kern w:val="0"/>
          <w:sz w:val="32"/>
          <w:szCs w:val="32"/>
          <w:rtl/>
          <w14:ligatures w14:val="none"/>
        </w:rPr>
        <w:t>العمل،</w:t>
      </w:r>
      <w:r w:rsidRPr="00BB22E8">
        <w:rPr>
          <w:rFonts w:ascii="Sakkal Majalla" w:eastAsia="Calibri" w:hAnsi="Sakkal Majalla" w:cs="Sakkal Majalla" w:hint="cs"/>
          <w:kern w:val="0"/>
          <w:sz w:val="32"/>
          <w:szCs w:val="32"/>
          <w:rtl/>
          <w14:ligatures w14:val="none"/>
        </w:rPr>
        <w:t xml:space="preserve"> والعدالة في الحكم على منجزات </w:t>
      </w:r>
      <w:r w:rsidR="002947E7" w:rsidRPr="00BB22E8">
        <w:rPr>
          <w:rFonts w:ascii="Sakkal Majalla" w:eastAsia="Calibri" w:hAnsi="Sakkal Majalla" w:cs="Sakkal Majalla" w:hint="cs"/>
          <w:kern w:val="0"/>
          <w:sz w:val="32"/>
          <w:szCs w:val="32"/>
          <w:rtl/>
          <w14:ligatures w14:val="none"/>
        </w:rPr>
        <w:t>العاملين،</w:t>
      </w:r>
      <w:r w:rsidRPr="00BB22E8">
        <w:rPr>
          <w:rFonts w:ascii="Sakkal Majalla" w:eastAsia="Calibri" w:hAnsi="Sakkal Majalla" w:cs="Sakkal Majalla" w:hint="cs"/>
          <w:kern w:val="0"/>
          <w:sz w:val="32"/>
          <w:szCs w:val="32"/>
          <w:rtl/>
          <w14:ligatures w14:val="none"/>
        </w:rPr>
        <w:t xml:space="preserve"> وكذلك ليتعرف الفرد على مدى بلوغه المعايير المطلوبة في </w:t>
      </w:r>
      <w:r w:rsidR="002947E7" w:rsidRPr="00BB22E8">
        <w:rPr>
          <w:rFonts w:ascii="Sakkal Majalla" w:eastAsia="Calibri" w:hAnsi="Sakkal Majalla" w:cs="Sakkal Majalla" w:hint="cs"/>
          <w:kern w:val="0"/>
          <w:sz w:val="32"/>
          <w:szCs w:val="32"/>
          <w:rtl/>
          <w14:ligatures w14:val="none"/>
        </w:rPr>
        <w:t>الأداء،</w:t>
      </w:r>
      <w:r w:rsidRPr="00BB22E8">
        <w:rPr>
          <w:rFonts w:ascii="Sakkal Majalla" w:eastAsia="Calibri" w:hAnsi="Sakkal Majalla" w:cs="Sakkal Majalla" w:hint="cs"/>
          <w:kern w:val="0"/>
          <w:sz w:val="32"/>
          <w:szCs w:val="32"/>
          <w:rtl/>
          <w14:ligatures w14:val="none"/>
        </w:rPr>
        <w:t xml:space="preserve"> والتطلع لتطوير </w:t>
      </w:r>
      <w:r w:rsidR="002947E7" w:rsidRPr="00BB22E8">
        <w:rPr>
          <w:rFonts w:ascii="Sakkal Majalla" w:eastAsia="Calibri" w:hAnsi="Sakkal Majalla" w:cs="Sakkal Majalla" w:hint="cs"/>
          <w:kern w:val="0"/>
          <w:sz w:val="32"/>
          <w:szCs w:val="32"/>
          <w:rtl/>
          <w14:ligatures w14:val="none"/>
        </w:rPr>
        <w:t>كفاءته،</w:t>
      </w:r>
      <w:r w:rsidRPr="00BB22E8">
        <w:rPr>
          <w:rFonts w:ascii="Sakkal Majalla" w:eastAsia="Calibri" w:hAnsi="Sakkal Majalla" w:cs="Sakkal Majalla" w:hint="cs"/>
          <w:kern w:val="0"/>
          <w:sz w:val="32"/>
          <w:szCs w:val="32"/>
          <w:rtl/>
          <w14:ligatures w14:val="none"/>
        </w:rPr>
        <w:t xml:space="preserve"> وكذلك تشجيع العمل الإداري الفعال، وحفز الأفراد ليتسنى للمنظمة الاستفادة القصوى من جهود </w:t>
      </w:r>
      <w:r w:rsidR="002947E7" w:rsidRPr="00BB22E8">
        <w:rPr>
          <w:rFonts w:ascii="Sakkal Majalla" w:eastAsia="Calibri" w:hAnsi="Sakkal Majalla" w:cs="Sakkal Majalla" w:hint="cs"/>
          <w:kern w:val="0"/>
          <w:sz w:val="32"/>
          <w:szCs w:val="32"/>
          <w:rtl/>
          <w14:ligatures w14:val="none"/>
        </w:rPr>
        <w:t>العاملين.</w:t>
      </w:r>
    </w:p>
    <w:p w14:paraId="6A84D987" w14:textId="086EFB74" w:rsidR="00FE1EA6" w:rsidRPr="00BB22E8" w:rsidRDefault="00FE1EA6" w:rsidP="00C207D4">
      <w:pPr>
        <w:pStyle w:val="a5"/>
        <w:numPr>
          <w:ilvl w:val="0"/>
          <w:numId w:val="9"/>
        </w:numPr>
        <w:spacing w:after="0" w:line="360" w:lineRule="auto"/>
        <w:jc w:val="lowKashida"/>
        <w:rPr>
          <w:rFonts w:ascii="Sakkal Majalla" w:eastAsia="Calibri" w:hAnsi="Sakkal Majalla" w:cs="Sakkal Majalla"/>
          <w:kern w:val="0"/>
          <w:sz w:val="32"/>
          <w:szCs w:val="32"/>
          <w14:ligatures w14:val="none"/>
        </w:rPr>
      </w:pPr>
      <w:r w:rsidRPr="00BB22E8">
        <w:rPr>
          <w:rFonts w:ascii="Sakkal Majalla" w:eastAsia="Calibri" w:hAnsi="Sakkal Majalla" w:cs="Sakkal Majalla" w:hint="cs"/>
          <w:kern w:val="0"/>
          <w:sz w:val="32"/>
          <w:szCs w:val="32"/>
          <w:rtl/>
          <w14:ligatures w14:val="none"/>
        </w:rPr>
        <w:t xml:space="preserve">الحفاظ على استمرار الرغبة في العمل واندماج أهداف العاملين وأهداف الإدارة وذلك لخلق التعاون الفعال المشترك وذلك عن طريق العمل على إشباع رغبات العمال من خلال </w:t>
      </w:r>
      <w:r w:rsidR="00BB22E8" w:rsidRPr="00BB22E8">
        <w:rPr>
          <w:rFonts w:ascii="Sakkal Majalla" w:eastAsia="Calibri" w:hAnsi="Sakkal Majalla" w:cs="Sakkal Majalla" w:hint="cs"/>
          <w:kern w:val="0"/>
          <w:sz w:val="32"/>
          <w:szCs w:val="32"/>
          <w:rtl/>
          <w14:ligatures w14:val="none"/>
        </w:rPr>
        <w:t>العمل،</w:t>
      </w:r>
      <w:r w:rsidRPr="00BB22E8">
        <w:rPr>
          <w:rFonts w:ascii="Sakkal Majalla" w:eastAsia="Calibri" w:hAnsi="Sakkal Majalla" w:cs="Sakkal Majalla" w:hint="cs"/>
          <w:kern w:val="0"/>
          <w:sz w:val="32"/>
          <w:szCs w:val="32"/>
          <w:rtl/>
          <w14:ligatures w14:val="none"/>
        </w:rPr>
        <w:t xml:space="preserve"> ولتحقيق ذلك لابد من:</w:t>
      </w:r>
    </w:p>
    <w:p w14:paraId="059A0FBA" w14:textId="3BE7D712" w:rsidR="00FE1EA6" w:rsidRPr="002947E7" w:rsidRDefault="00FE1EA6" w:rsidP="00C207D4">
      <w:pPr>
        <w:pStyle w:val="a5"/>
        <w:numPr>
          <w:ilvl w:val="0"/>
          <w:numId w:val="10"/>
        </w:numPr>
        <w:spacing w:after="0" w:line="360" w:lineRule="auto"/>
        <w:jc w:val="lowKashida"/>
        <w:rPr>
          <w:rFonts w:ascii="Sakkal Majalla" w:eastAsia="Calibri" w:hAnsi="Sakkal Majalla" w:cs="Sakkal Majalla"/>
          <w:kern w:val="0"/>
          <w:sz w:val="32"/>
          <w:szCs w:val="32"/>
          <w:rtl/>
          <w14:ligatures w14:val="none"/>
        </w:rPr>
      </w:pPr>
      <w:r w:rsidRPr="002947E7">
        <w:rPr>
          <w:rFonts w:ascii="Sakkal Majalla" w:eastAsia="Calibri" w:hAnsi="Sakkal Majalla" w:cs="Sakkal Majalla" w:hint="cs"/>
          <w:kern w:val="0"/>
          <w:sz w:val="32"/>
          <w:szCs w:val="32"/>
          <w:rtl/>
          <w14:ligatures w14:val="none"/>
        </w:rPr>
        <w:t xml:space="preserve">توفير نظام عادل للأجور </w:t>
      </w:r>
      <w:r w:rsidR="002947E7" w:rsidRPr="002947E7">
        <w:rPr>
          <w:rFonts w:ascii="Sakkal Majalla" w:eastAsia="Calibri" w:hAnsi="Sakkal Majalla" w:cs="Sakkal Majalla" w:hint="cs"/>
          <w:kern w:val="0"/>
          <w:sz w:val="32"/>
          <w:szCs w:val="32"/>
          <w:rtl/>
          <w14:ligatures w14:val="none"/>
        </w:rPr>
        <w:t>والمكافآت.</w:t>
      </w:r>
    </w:p>
    <w:p w14:paraId="0259F378" w14:textId="5AD8DF92" w:rsidR="00FE1EA6" w:rsidRPr="002947E7" w:rsidRDefault="00FE1EA6" w:rsidP="00C207D4">
      <w:pPr>
        <w:pStyle w:val="a5"/>
        <w:numPr>
          <w:ilvl w:val="0"/>
          <w:numId w:val="10"/>
        </w:numPr>
        <w:spacing w:after="0" w:line="360" w:lineRule="auto"/>
        <w:jc w:val="lowKashida"/>
        <w:rPr>
          <w:rFonts w:ascii="Sakkal Majalla" w:eastAsia="Calibri" w:hAnsi="Sakkal Majalla" w:cs="Sakkal Majalla"/>
          <w:kern w:val="0"/>
          <w:sz w:val="32"/>
          <w:szCs w:val="32"/>
          <w14:ligatures w14:val="none"/>
        </w:rPr>
      </w:pPr>
      <w:r w:rsidRPr="002947E7">
        <w:rPr>
          <w:rFonts w:ascii="Sakkal Majalla" w:eastAsia="Calibri" w:hAnsi="Sakkal Majalla" w:cs="Sakkal Majalla" w:hint="cs"/>
          <w:kern w:val="0"/>
          <w:sz w:val="32"/>
          <w:szCs w:val="32"/>
          <w:rtl/>
          <w14:ligatures w14:val="none"/>
        </w:rPr>
        <w:t xml:space="preserve">توفير ضمانة ضد عوائق العمل من الأمراض وحوادث </w:t>
      </w:r>
      <w:r w:rsidR="002947E7" w:rsidRPr="002947E7">
        <w:rPr>
          <w:rFonts w:ascii="Sakkal Majalla" w:eastAsia="Calibri" w:hAnsi="Sakkal Majalla" w:cs="Sakkal Majalla" w:hint="cs"/>
          <w:kern w:val="0"/>
          <w:sz w:val="32"/>
          <w:szCs w:val="32"/>
          <w:rtl/>
          <w14:ligatures w14:val="none"/>
        </w:rPr>
        <w:t>العمل.</w:t>
      </w:r>
    </w:p>
    <w:p w14:paraId="4FDDEC1A" w14:textId="747CA26D" w:rsidR="00FE1EA6" w:rsidRPr="002947E7" w:rsidRDefault="00FE1EA6" w:rsidP="00C207D4">
      <w:pPr>
        <w:pStyle w:val="a5"/>
        <w:numPr>
          <w:ilvl w:val="0"/>
          <w:numId w:val="10"/>
        </w:numPr>
        <w:spacing w:after="0" w:line="360" w:lineRule="auto"/>
        <w:jc w:val="lowKashida"/>
        <w:rPr>
          <w:rFonts w:ascii="Sakkal Majalla" w:eastAsia="Calibri" w:hAnsi="Sakkal Majalla" w:cs="Sakkal Majalla"/>
          <w:kern w:val="0"/>
          <w:sz w:val="32"/>
          <w:szCs w:val="32"/>
          <w14:ligatures w14:val="none"/>
        </w:rPr>
      </w:pPr>
      <w:r w:rsidRPr="002947E7">
        <w:rPr>
          <w:rFonts w:ascii="Sakkal Majalla" w:eastAsia="Calibri" w:hAnsi="Sakkal Majalla" w:cs="Sakkal Majalla" w:hint="cs"/>
          <w:kern w:val="0"/>
          <w:sz w:val="32"/>
          <w:szCs w:val="32"/>
          <w:rtl/>
          <w14:ligatures w14:val="none"/>
        </w:rPr>
        <w:lastRenderedPageBreak/>
        <w:t xml:space="preserve">توفير عون مادي عند الشيخوخة </w:t>
      </w:r>
      <w:r w:rsidR="002947E7" w:rsidRPr="002947E7">
        <w:rPr>
          <w:rFonts w:ascii="Sakkal Majalla" w:eastAsia="Calibri" w:hAnsi="Sakkal Majalla" w:cs="Sakkal Majalla" w:hint="cs"/>
          <w:kern w:val="0"/>
          <w:sz w:val="32"/>
          <w:szCs w:val="32"/>
          <w:rtl/>
          <w14:ligatures w14:val="none"/>
        </w:rPr>
        <w:t>والعجز.</w:t>
      </w:r>
    </w:p>
    <w:p w14:paraId="0FB7936B" w14:textId="77777777" w:rsidR="00FE1EA6" w:rsidRPr="002947E7" w:rsidRDefault="00FE1EA6" w:rsidP="00C207D4">
      <w:pPr>
        <w:pStyle w:val="a5"/>
        <w:numPr>
          <w:ilvl w:val="0"/>
          <w:numId w:val="10"/>
        </w:numPr>
        <w:spacing w:after="0" w:line="360" w:lineRule="auto"/>
        <w:jc w:val="lowKashida"/>
        <w:rPr>
          <w:rFonts w:ascii="Sakkal Majalla" w:eastAsia="Calibri" w:hAnsi="Sakkal Majalla" w:cs="Sakkal Majalla"/>
          <w:kern w:val="0"/>
          <w:sz w:val="32"/>
          <w:szCs w:val="32"/>
          <w14:ligatures w14:val="none"/>
        </w:rPr>
      </w:pPr>
      <w:r w:rsidRPr="002947E7">
        <w:rPr>
          <w:rFonts w:ascii="Sakkal Majalla" w:eastAsia="Calibri" w:hAnsi="Sakkal Majalla" w:cs="Sakkal Majalla" w:hint="cs"/>
          <w:kern w:val="0"/>
          <w:sz w:val="32"/>
          <w:szCs w:val="32"/>
          <w:rtl/>
          <w14:ligatures w14:val="none"/>
        </w:rPr>
        <w:t>توفير اندماج اجتماعي للفرد في المجموعة التي يعمل فيها.</w:t>
      </w:r>
    </w:p>
    <w:p w14:paraId="109F1E8E" w14:textId="77777777" w:rsidR="00FE1EA6" w:rsidRPr="002947E7" w:rsidRDefault="00FE1EA6" w:rsidP="00C207D4">
      <w:pPr>
        <w:pStyle w:val="a5"/>
        <w:numPr>
          <w:ilvl w:val="0"/>
          <w:numId w:val="10"/>
        </w:numPr>
        <w:spacing w:after="0" w:line="360" w:lineRule="auto"/>
        <w:jc w:val="lowKashida"/>
        <w:rPr>
          <w:rFonts w:ascii="Sakkal Majalla" w:eastAsia="Calibri" w:hAnsi="Sakkal Majalla" w:cs="Sakkal Majalla"/>
          <w:kern w:val="0"/>
          <w:sz w:val="32"/>
          <w:szCs w:val="32"/>
          <w14:ligatures w14:val="none"/>
        </w:rPr>
      </w:pPr>
      <w:r w:rsidRPr="002947E7">
        <w:rPr>
          <w:rFonts w:ascii="Sakkal Majalla" w:eastAsia="Calibri" w:hAnsi="Sakkal Majalla" w:cs="Sakkal Majalla" w:hint="cs"/>
          <w:kern w:val="0"/>
          <w:sz w:val="32"/>
          <w:szCs w:val="32"/>
          <w:rtl/>
          <w14:ligatures w14:val="none"/>
        </w:rPr>
        <w:t>أن يشعر الفرد من العمل المكلف به يعطيه فرصة الاستغلال لطاقاته ومهاراته.</w:t>
      </w:r>
    </w:p>
    <w:p w14:paraId="4363E748" w14:textId="7F41D076" w:rsidR="00FE1EA6" w:rsidRPr="002947E7" w:rsidRDefault="00FE1EA6" w:rsidP="00C207D4">
      <w:pPr>
        <w:pStyle w:val="a5"/>
        <w:numPr>
          <w:ilvl w:val="0"/>
          <w:numId w:val="10"/>
        </w:numPr>
        <w:spacing w:after="0" w:line="360" w:lineRule="auto"/>
        <w:jc w:val="lowKashida"/>
        <w:rPr>
          <w:rFonts w:ascii="Sakkal Majalla" w:eastAsia="Calibri" w:hAnsi="Sakkal Majalla" w:cs="Sakkal Majalla"/>
          <w:kern w:val="0"/>
          <w:sz w:val="32"/>
          <w:szCs w:val="32"/>
          <w14:ligatures w14:val="none"/>
        </w:rPr>
      </w:pPr>
      <w:r w:rsidRPr="002947E7">
        <w:rPr>
          <w:rFonts w:ascii="Sakkal Majalla" w:eastAsia="Calibri" w:hAnsi="Sakkal Majalla" w:cs="Sakkal Majalla" w:hint="cs"/>
          <w:kern w:val="0"/>
          <w:sz w:val="32"/>
          <w:szCs w:val="32"/>
          <w:rtl/>
          <w14:ligatures w14:val="none"/>
        </w:rPr>
        <w:t xml:space="preserve">أن يتلقى الفرد من رؤسائه اعترافاً بعمله وإبداعه </w:t>
      </w:r>
      <w:r w:rsidR="002947E7" w:rsidRPr="002947E7">
        <w:rPr>
          <w:rFonts w:ascii="Sakkal Majalla" w:eastAsia="Calibri" w:hAnsi="Sakkal Majalla" w:cs="Sakkal Majalla" w:hint="cs"/>
          <w:kern w:val="0"/>
          <w:sz w:val="32"/>
          <w:szCs w:val="32"/>
          <w:rtl/>
          <w14:ligatures w14:val="none"/>
        </w:rPr>
        <w:t>فيه.</w:t>
      </w:r>
    </w:p>
    <w:p w14:paraId="6AAC89BF" w14:textId="27ACF439" w:rsidR="00FE1EA6" w:rsidRPr="002947E7" w:rsidRDefault="00FE1EA6" w:rsidP="00C207D4">
      <w:pPr>
        <w:pStyle w:val="a5"/>
        <w:numPr>
          <w:ilvl w:val="0"/>
          <w:numId w:val="10"/>
        </w:numPr>
        <w:spacing w:after="0" w:line="360" w:lineRule="auto"/>
        <w:jc w:val="lowKashida"/>
        <w:rPr>
          <w:rFonts w:ascii="Sakkal Majalla" w:eastAsia="Calibri" w:hAnsi="Sakkal Majalla" w:cs="Sakkal Majalla"/>
          <w:kern w:val="0"/>
          <w:sz w:val="32"/>
          <w:szCs w:val="32"/>
          <w14:ligatures w14:val="none"/>
        </w:rPr>
      </w:pPr>
      <w:r w:rsidRPr="002947E7">
        <w:rPr>
          <w:rFonts w:ascii="Sakkal Majalla" w:eastAsia="Calibri" w:hAnsi="Sakkal Majalla" w:cs="Sakkal Majalla" w:hint="cs"/>
          <w:kern w:val="0"/>
          <w:sz w:val="32"/>
          <w:szCs w:val="32"/>
          <w:rtl/>
          <w14:ligatures w14:val="none"/>
        </w:rPr>
        <w:t xml:space="preserve">أن نوفر للفرد فرصة التعبير عن </w:t>
      </w:r>
      <w:r w:rsidR="002947E7" w:rsidRPr="002947E7">
        <w:rPr>
          <w:rFonts w:ascii="Sakkal Majalla" w:eastAsia="Calibri" w:hAnsi="Sakkal Majalla" w:cs="Sakkal Majalla" w:hint="cs"/>
          <w:kern w:val="0"/>
          <w:sz w:val="32"/>
          <w:szCs w:val="32"/>
          <w:rtl/>
          <w14:ligatures w14:val="none"/>
        </w:rPr>
        <w:t>ذاته.</w:t>
      </w:r>
    </w:p>
    <w:p w14:paraId="782D675C" w14:textId="1BB527B7" w:rsidR="00FE1EA6" w:rsidRPr="002947E7" w:rsidRDefault="00FE1EA6" w:rsidP="00C207D4">
      <w:pPr>
        <w:pStyle w:val="a5"/>
        <w:numPr>
          <w:ilvl w:val="0"/>
          <w:numId w:val="10"/>
        </w:numPr>
        <w:spacing w:after="0" w:line="360" w:lineRule="auto"/>
        <w:jc w:val="lowKashida"/>
        <w:rPr>
          <w:rFonts w:ascii="Sakkal Majalla" w:eastAsia="Calibri" w:hAnsi="Sakkal Majalla" w:cs="Sakkal Majalla"/>
          <w:kern w:val="0"/>
          <w:sz w:val="32"/>
          <w:szCs w:val="32"/>
          <w:rtl/>
          <w14:ligatures w14:val="none"/>
        </w:rPr>
      </w:pPr>
      <w:r w:rsidRPr="002947E7">
        <w:rPr>
          <w:rFonts w:ascii="Sakkal Majalla" w:eastAsia="Calibri" w:hAnsi="Sakkal Majalla" w:cs="Sakkal Majalla" w:hint="cs"/>
          <w:kern w:val="0"/>
          <w:sz w:val="32"/>
          <w:szCs w:val="32"/>
          <w:rtl/>
          <w14:ligatures w14:val="none"/>
        </w:rPr>
        <w:t>نضع الفرد في عمل يناسبه وإمكاناته ورغباته (زويلف</w:t>
      </w:r>
      <w:r w:rsidR="00946888">
        <w:rPr>
          <w:rFonts w:ascii="Sakkal Majalla" w:eastAsia="Calibri" w:hAnsi="Sakkal Majalla" w:cs="Sakkal Majalla" w:hint="cs"/>
          <w:kern w:val="0"/>
          <w:sz w:val="32"/>
          <w:szCs w:val="32"/>
          <w:rtl/>
          <w14:ligatures w14:val="none"/>
        </w:rPr>
        <w:t>،</w:t>
      </w:r>
      <w:r w:rsidRPr="002947E7">
        <w:rPr>
          <w:rFonts w:ascii="Sakkal Majalla" w:eastAsia="Calibri" w:hAnsi="Sakkal Majalla" w:cs="Sakkal Majalla" w:hint="cs"/>
          <w:kern w:val="0"/>
          <w:sz w:val="32"/>
          <w:szCs w:val="32"/>
          <w:rtl/>
          <w14:ligatures w14:val="none"/>
        </w:rPr>
        <w:t xml:space="preserve"> 2001م: 22).</w:t>
      </w:r>
    </w:p>
    <w:p w14:paraId="00E321BF" w14:textId="77777777" w:rsidR="00FE1EA6" w:rsidRPr="002947E7" w:rsidRDefault="00FE1EA6" w:rsidP="002947E7">
      <w:pPr>
        <w:rPr>
          <w:rFonts w:ascii="Sakkal Majalla" w:hAnsi="Sakkal Majalla" w:cs="Sakkal Majalla"/>
          <w:b/>
          <w:bCs/>
          <w:sz w:val="36"/>
          <w:szCs w:val="36"/>
          <w:u w:val="single"/>
          <w:rtl/>
        </w:rPr>
      </w:pPr>
      <w:r w:rsidRPr="002947E7">
        <w:rPr>
          <w:rFonts w:ascii="Sakkal Majalla" w:hAnsi="Sakkal Majalla" w:cs="Sakkal Majalla" w:hint="cs"/>
          <w:b/>
          <w:bCs/>
          <w:sz w:val="36"/>
          <w:szCs w:val="36"/>
          <w:u w:val="single"/>
          <w:rtl/>
        </w:rPr>
        <w:t>المطلب الثالث: العوامل التي ادت إلى الاهتمام بإدارة الموارد البشرية:</w:t>
      </w:r>
    </w:p>
    <w:p w14:paraId="24925077" w14:textId="2187C204" w:rsidR="00FE1EA6" w:rsidRPr="002947E7" w:rsidRDefault="00FE1EA6" w:rsidP="002947E7">
      <w:pPr>
        <w:spacing w:after="0" w:line="360" w:lineRule="auto"/>
        <w:ind w:firstLine="567"/>
        <w:jc w:val="lowKashida"/>
        <w:rPr>
          <w:rFonts w:ascii="Sakkal Majalla" w:eastAsia="Calibri" w:hAnsi="Sakkal Majalla" w:cs="Sakkal Majalla"/>
          <w:kern w:val="0"/>
          <w:sz w:val="32"/>
          <w:szCs w:val="32"/>
          <w:rtl/>
          <w14:ligatures w14:val="none"/>
        </w:rPr>
      </w:pPr>
      <w:r w:rsidRPr="002947E7">
        <w:rPr>
          <w:rFonts w:ascii="Sakkal Majalla" w:eastAsia="Calibri" w:hAnsi="Sakkal Majalla" w:cs="Sakkal Majalla" w:hint="cs"/>
          <w:kern w:val="0"/>
          <w:sz w:val="32"/>
          <w:szCs w:val="32"/>
          <w:rtl/>
          <w14:ligatures w14:val="none"/>
        </w:rPr>
        <w:t xml:space="preserve">هناك عديد من العوامل التي حتمت الاهتمام بإدارة الموارد </w:t>
      </w:r>
      <w:r w:rsidR="002947E7" w:rsidRPr="002947E7">
        <w:rPr>
          <w:rFonts w:ascii="Sakkal Majalla" w:eastAsia="Calibri" w:hAnsi="Sakkal Majalla" w:cs="Sakkal Majalla" w:hint="cs"/>
          <w:kern w:val="0"/>
          <w:sz w:val="32"/>
          <w:szCs w:val="32"/>
          <w:rtl/>
          <w14:ligatures w14:val="none"/>
        </w:rPr>
        <w:t>البشرية أهمها</w:t>
      </w:r>
      <w:r w:rsidRPr="002947E7">
        <w:rPr>
          <w:rFonts w:ascii="Sakkal Majalla" w:eastAsia="Calibri" w:hAnsi="Sakkal Majalla" w:cs="Sakkal Majalla" w:hint="cs"/>
          <w:kern w:val="0"/>
          <w:sz w:val="32"/>
          <w:szCs w:val="32"/>
          <w:rtl/>
          <w14:ligatures w14:val="none"/>
        </w:rPr>
        <w:t xml:space="preserve"> العوامل </w:t>
      </w:r>
      <w:r w:rsidR="002947E7" w:rsidRPr="002947E7">
        <w:rPr>
          <w:rFonts w:ascii="Sakkal Majalla" w:eastAsia="Calibri" w:hAnsi="Sakkal Majalla" w:cs="Sakkal Majalla" w:hint="cs"/>
          <w:kern w:val="0"/>
          <w:sz w:val="32"/>
          <w:szCs w:val="32"/>
          <w:rtl/>
          <w14:ligatures w14:val="none"/>
        </w:rPr>
        <w:t>التالية:</w:t>
      </w:r>
    </w:p>
    <w:p w14:paraId="1C25A1ED" w14:textId="5ABE39E2" w:rsidR="00FE1EA6" w:rsidRPr="002947E7" w:rsidRDefault="00FE1EA6" w:rsidP="00C207D4">
      <w:pPr>
        <w:pStyle w:val="a5"/>
        <w:numPr>
          <w:ilvl w:val="0"/>
          <w:numId w:val="11"/>
        </w:numPr>
        <w:spacing w:after="0" w:line="360" w:lineRule="auto"/>
        <w:jc w:val="lowKashida"/>
        <w:rPr>
          <w:rFonts w:ascii="Sakkal Majalla" w:eastAsia="Calibri" w:hAnsi="Sakkal Majalla" w:cs="Sakkal Majalla"/>
          <w:kern w:val="0"/>
          <w:sz w:val="32"/>
          <w:szCs w:val="32"/>
          <w:rtl/>
          <w14:ligatures w14:val="none"/>
        </w:rPr>
      </w:pPr>
      <w:r w:rsidRPr="002947E7">
        <w:rPr>
          <w:rFonts w:ascii="Sakkal Majalla" w:eastAsia="Calibri" w:hAnsi="Sakkal Majalla" w:cs="Sakkal Majalla" w:hint="cs"/>
          <w:kern w:val="0"/>
          <w:sz w:val="32"/>
          <w:szCs w:val="32"/>
          <w:rtl/>
          <w14:ligatures w14:val="none"/>
        </w:rPr>
        <w:t xml:space="preserve">أصبح العنصر البشري يحتل مكانة كأصل هام من أصول المنظمة له تأثير جوهري على </w:t>
      </w:r>
      <w:r w:rsidR="002947E7" w:rsidRPr="002947E7">
        <w:rPr>
          <w:rFonts w:ascii="Sakkal Majalla" w:eastAsia="Calibri" w:hAnsi="Sakkal Majalla" w:cs="Sakkal Majalla" w:hint="cs"/>
          <w:kern w:val="0"/>
          <w:sz w:val="32"/>
          <w:szCs w:val="32"/>
          <w:rtl/>
          <w14:ligatures w14:val="none"/>
        </w:rPr>
        <w:t>الإنتاجية.</w:t>
      </w:r>
      <w:r w:rsidRPr="002947E7">
        <w:rPr>
          <w:rFonts w:ascii="Sakkal Majalla" w:eastAsia="Calibri" w:hAnsi="Sakkal Majalla" w:cs="Sakkal Majalla" w:hint="cs"/>
          <w:kern w:val="0"/>
          <w:sz w:val="32"/>
          <w:szCs w:val="32"/>
          <w:rtl/>
          <w14:ligatures w14:val="none"/>
        </w:rPr>
        <w:t xml:space="preserve"> كما أصبحت تكلفة هذا العنصر هامة بنفس درجة أهمية تكلفة العناصر الأخرى.</w:t>
      </w:r>
    </w:p>
    <w:p w14:paraId="6AC1C505" w14:textId="232D2F6B" w:rsidR="00FE1EA6" w:rsidRPr="002947E7" w:rsidRDefault="00FE1EA6" w:rsidP="00C207D4">
      <w:pPr>
        <w:pStyle w:val="a5"/>
        <w:numPr>
          <w:ilvl w:val="0"/>
          <w:numId w:val="11"/>
        </w:numPr>
        <w:spacing w:after="0" w:line="360" w:lineRule="auto"/>
        <w:jc w:val="lowKashida"/>
        <w:rPr>
          <w:rFonts w:ascii="Sakkal Majalla" w:eastAsia="Calibri" w:hAnsi="Sakkal Majalla" w:cs="Sakkal Majalla"/>
          <w:kern w:val="0"/>
          <w:sz w:val="32"/>
          <w:szCs w:val="32"/>
          <w14:ligatures w14:val="none"/>
        </w:rPr>
      </w:pPr>
      <w:r w:rsidRPr="002947E7">
        <w:rPr>
          <w:rFonts w:ascii="Sakkal Majalla" w:eastAsia="Calibri" w:hAnsi="Sakkal Majalla" w:cs="Sakkal Majalla" w:hint="cs"/>
          <w:kern w:val="0"/>
          <w:sz w:val="32"/>
          <w:szCs w:val="32"/>
          <w:rtl/>
          <w14:ligatures w14:val="none"/>
        </w:rPr>
        <w:t xml:space="preserve">حتمت التحديات والتطورات التكنولوجية الحديثة، إلى جانب الرغبة في تطوير وزيادة الإنتاجية، الإدارة الفعالة للموارد البشرية بهدف الحصول والإبقاء والمحافظة على قوى عاملة ذات مهارة وكفاءة </w:t>
      </w:r>
      <w:r w:rsidR="002947E7" w:rsidRPr="002947E7">
        <w:rPr>
          <w:rFonts w:ascii="Sakkal Majalla" w:eastAsia="Calibri" w:hAnsi="Sakkal Majalla" w:cs="Sakkal Majalla" w:hint="cs"/>
          <w:kern w:val="0"/>
          <w:sz w:val="32"/>
          <w:szCs w:val="32"/>
          <w:rtl/>
          <w14:ligatures w14:val="none"/>
        </w:rPr>
        <w:t>عالية.</w:t>
      </w:r>
    </w:p>
    <w:p w14:paraId="26B030B0" w14:textId="77777777" w:rsidR="00FE1EA6" w:rsidRPr="002947E7" w:rsidRDefault="00FE1EA6" w:rsidP="002947E7">
      <w:pPr>
        <w:spacing w:after="0" w:line="360" w:lineRule="auto"/>
        <w:ind w:firstLine="567"/>
        <w:jc w:val="lowKashida"/>
        <w:rPr>
          <w:rFonts w:ascii="Sakkal Majalla" w:eastAsia="Calibri" w:hAnsi="Sakkal Majalla" w:cs="Sakkal Majalla"/>
          <w:b/>
          <w:bCs/>
          <w:kern w:val="0"/>
          <w:sz w:val="32"/>
          <w:szCs w:val="32"/>
          <w14:ligatures w14:val="none"/>
        </w:rPr>
      </w:pPr>
      <w:r w:rsidRPr="002947E7">
        <w:rPr>
          <w:rFonts w:ascii="Sakkal Majalla" w:eastAsia="Calibri" w:hAnsi="Sakkal Majalla" w:cs="Sakkal Majalla" w:hint="cs"/>
          <w:b/>
          <w:bCs/>
          <w:kern w:val="0"/>
          <w:sz w:val="32"/>
          <w:szCs w:val="32"/>
          <w:rtl/>
          <w14:ligatures w14:val="none"/>
        </w:rPr>
        <w:t>ضغوط المؤثرات البيئية الخارجية ويشمل:</w:t>
      </w:r>
    </w:p>
    <w:p w14:paraId="5048A641" w14:textId="7DECB6A4" w:rsidR="00FE1EA6" w:rsidRPr="002947E7" w:rsidRDefault="00FE1EA6" w:rsidP="00C207D4">
      <w:pPr>
        <w:pStyle w:val="a5"/>
        <w:numPr>
          <w:ilvl w:val="0"/>
          <w:numId w:val="11"/>
        </w:numPr>
        <w:spacing w:after="0" w:line="360" w:lineRule="auto"/>
        <w:jc w:val="lowKashida"/>
        <w:rPr>
          <w:rFonts w:ascii="Sakkal Majalla" w:eastAsia="Calibri" w:hAnsi="Sakkal Majalla" w:cs="Sakkal Majalla"/>
          <w:kern w:val="0"/>
          <w:sz w:val="32"/>
          <w:szCs w:val="32"/>
          <w:rtl/>
          <w14:ligatures w14:val="none"/>
        </w:rPr>
      </w:pPr>
      <w:r w:rsidRPr="002947E7">
        <w:rPr>
          <w:rFonts w:ascii="Sakkal Majalla" w:eastAsia="Calibri" w:hAnsi="Sakkal Majalla" w:cs="Sakkal Majalla" w:hint="cs"/>
          <w:kern w:val="0"/>
          <w:sz w:val="32"/>
          <w:szCs w:val="32"/>
          <w:rtl/>
          <w14:ligatures w14:val="none"/>
        </w:rPr>
        <w:t xml:space="preserve">المؤثرات </w:t>
      </w:r>
      <w:r w:rsidR="002947E7" w:rsidRPr="002947E7">
        <w:rPr>
          <w:rFonts w:ascii="Sakkal Majalla" w:eastAsia="Calibri" w:hAnsi="Sakkal Majalla" w:cs="Sakkal Majalla" w:hint="cs"/>
          <w:kern w:val="0"/>
          <w:sz w:val="32"/>
          <w:szCs w:val="32"/>
          <w:rtl/>
          <w14:ligatures w14:val="none"/>
        </w:rPr>
        <w:t>القانونية:</w:t>
      </w:r>
      <w:r w:rsidRPr="002947E7">
        <w:rPr>
          <w:rFonts w:ascii="Sakkal Majalla" w:eastAsia="Calibri" w:hAnsi="Sakkal Majalla" w:cs="Sakkal Majalla" w:hint="cs"/>
          <w:kern w:val="0"/>
          <w:sz w:val="32"/>
          <w:szCs w:val="32"/>
          <w:rtl/>
          <w14:ligatures w14:val="none"/>
        </w:rPr>
        <w:t xml:space="preserve"> حيث القوانين وتشريعات التوظيف التي تصدرها الدولة بهدف تأمين وحماية العاملين والخاصة بالأجور وساعات العمل والخدمات وظروف العمل وغيرها.</w:t>
      </w:r>
    </w:p>
    <w:p w14:paraId="0E1EEF0C" w14:textId="3FCD3CD2" w:rsidR="00FE1EA6" w:rsidRPr="002947E7" w:rsidRDefault="00FE1EA6" w:rsidP="00C207D4">
      <w:pPr>
        <w:pStyle w:val="a5"/>
        <w:numPr>
          <w:ilvl w:val="0"/>
          <w:numId w:val="11"/>
        </w:numPr>
        <w:spacing w:after="0" w:line="360" w:lineRule="auto"/>
        <w:jc w:val="lowKashida"/>
        <w:rPr>
          <w:rFonts w:ascii="Sakkal Majalla" w:eastAsia="Calibri" w:hAnsi="Sakkal Majalla" w:cs="Sakkal Majalla"/>
          <w:kern w:val="0"/>
          <w:sz w:val="32"/>
          <w:szCs w:val="32"/>
          <w14:ligatures w14:val="none"/>
        </w:rPr>
      </w:pPr>
      <w:r w:rsidRPr="002947E7">
        <w:rPr>
          <w:rFonts w:ascii="Sakkal Majalla" w:eastAsia="Calibri" w:hAnsi="Sakkal Majalla" w:cs="Sakkal Majalla" w:hint="cs"/>
          <w:kern w:val="0"/>
          <w:sz w:val="32"/>
          <w:szCs w:val="32"/>
          <w:rtl/>
          <w14:ligatures w14:val="none"/>
        </w:rPr>
        <w:t xml:space="preserve">تأثير النقابات </w:t>
      </w:r>
      <w:r w:rsidR="002947E7" w:rsidRPr="002947E7">
        <w:rPr>
          <w:rFonts w:ascii="Sakkal Majalla" w:eastAsia="Calibri" w:hAnsi="Sakkal Majalla" w:cs="Sakkal Majalla" w:hint="cs"/>
          <w:kern w:val="0"/>
          <w:sz w:val="32"/>
          <w:szCs w:val="32"/>
          <w:rtl/>
          <w14:ligatures w14:val="none"/>
        </w:rPr>
        <w:t>العمالية:</w:t>
      </w:r>
      <w:r w:rsidRPr="002947E7">
        <w:rPr>
          <w:rFonts w:ascii="Sakkal Majalla" w:eastAsia="Calibri" w:hAnsi="Sakkal Majalla" w:cs="Sakkal Majalla" w:hint="cs"/>
          <w:kern w:val="0"/>
          <w:sz w:val="32"/>
          <w:szCs w:val="32"/>
          <w:rtl/>
          <w14:ligatures w14:val="none"/>
        </w:rPr>
        <w:t xml:space="preserve"> إنها جهة ضاغطة على إدارة الموارد البشرية إذ أنها تمثل </w:t>
      </w:r>
      <w:proofErr w:type="gramStart"/>
      <w:r w:rsidRPr="002947E7">
        <w:rPr>
          <w:rFonts w:ascii="Sakkal Majalla" w:eastAsia="Calibri" w:hAnsi="Sakkal Majalla" w:cs="Sakkal Majalla" w:hint="cs"/>
          <w:kern w:val="0"/>
          <w:sz w:val="32"/>
          <w:szCs w:val="32"/>
          <w:rtl/>
          <w14:ligatures w14:val="none"/>
        </w:rPr>
        <w:t>العاملين ،</w:t>
      </w:r>
      <w:proofErr w:type="gramEnd"/>
      <w:r w:rsidRPr="002947E7">
        <w:rPr>
          <w:rFonts w:ascii="Sakkal Majalla" w:eastAsia="Calibri" w:hAnsi="Sakkal Majalla" w:cs="Sakkal Majalla" w:hint="cs"/>
          <w:kern w:val="0"/>
          <w:sz w:val="32"/>
          <w:szCs w:val="32"/>
          <w:rtl/>
          <w14:ligatures w14:val="none"/>
        </w:rPr>
        <w:t xml:space="preserve"> وتهدف إلى تحقيق مصلحتهم من خلال مساومة جماعية مع أرباب العمل فيما يخص شروط العمل وأحواله.</w:t>
      </w:r>
    </w:p>
    <w:p w14:paraId="53C55442" w14:textId="58701744" w:rsidR="00FE1EA6" w:rsidRPr="002947E7" w:rsidRDefault="00FE1EA6" w:rsidP="00C207D4">
      <w:pPr>
        <w:pStyle w:val="a5"/>
        <w:numPr>
          <w:ilvl w:val="0"/>
          <w:numId w:val="11"/>
        </w:numPr>
        <w:spacing w:after="0" w:line="360" w:lineRule="auto"/>
        <w:jc w:val="lowKashida"/>
        <w:rPr>
          <w:rFonts w:ascii="Sakkal Majalla" w:eastAsia="Calibri" w:hAnsi="Sakkal Majalla" w:cs="Sakkal Majalla"/>
          <w:kern w:val="0"/>
          <w:sz w:val="32"/>
          <w:szCs w:val="32"/>
          <w:rtl/>
          <w14:ligatures w14:val="none"/>
        </w:rPr>
      </w:pPr>
      <w:r w:rsidRPr="002947E7">
        <w:rPr>
          <w:rFonts w:ascii="Sakkal Majalla" w:eastAsia="Calibri" w:hAnsi="Sakkal Majalla" w:cs="Sakkal Majalla" w:hint="cs"/>
          <w:kern w:val="0"/>
          <w:sz w:val="32"/>
          <w:szCs w:val="32"/>
          <w:rtl/>
          <w14:ligatures w14:val="none"/>
        </w:rPr>
        <w:lastRenderedPageBreak/>
        <w:t xml:space="preserve">تأثير سوق </w:t>
      </w:r>
      <w:r w:rsidR="002947E7" w:rsidRPr="002947E7">
        <w:rPr>
          <w:rFonts w:ascii="Sakkal Majalla" w:eastAsia="Calibri" w:hAnsi="Sakkal Majalla" w:cs="Sakkal Majalla" w:hint="cs"/>
          <w:kern w:val="0"/>
          <w:sz w:val="32"/>
          <w:szCs w:val="32"/>
          <w:rtl/>
          <w14:ligatures w14:val="none"/>
        </w:rPr>
        <w:t>العمل:</w:t>
      </w:r>
      <w:r w:rsidRPr="002947E7">
        <w:rPr>
          <w:rFonts w:ascii="Sakkal Majalla" w:eastAsia="Calibri" w:hAnsi="Sakkal Majalla" w:cs="Sakkal Majalla" w:hint="cs"/>
          <w:kern w:val="0"/>
          <w:sz w:val="32"/>
          <w:szCs w:val="32"/>
          <w:rtl/>
          <w14:ligatures w14:val="none"/>
        </w:rPr>
        <w:t xml:space="preserve"> حيث يصعب التحكم والتأثير من قبل المنظمة وحدها في سوق العمل باعتبار أن هذا السوق هو الذي ستحصل منه المنظمة على ما يلزمها من عمالة كماً </w:t>
      </w:r>
      <w:r w:rsidR="002947E7" w:rsidRPr="002947E7">
        <w:rPr>
          <w:rFonts w:ascii="Sakkal Majalla" w:eastAsia="Calibri" w:hAnsi="Sakkal Majalla" w:cs="Sakkal Majalla" w:hint="cs"/>
          <w:kern w:val="0"/>
          <w:sz w:val="32"/>
          <w:szCs w:val="32"/>
          <w:rtl/>
          <w14:ligatures w14:val="none"/>
        </w:rPr>
        <w:t>ونوعاً.</w:t>
      </w:r>
      <w:r w:rsidRPr="002947E7">
        <w:rPr>
          <w:rFonts w:ascii="Sakkal Majalla" w:eastAsia="Calibri" w:hAnsi="Sakkal Majalla" w:cs="Sakkal Majalla" w:hint="cs"/>
          <w:kern w:val="0"/>
          <w:sz w:val="32"/>
          <w:szCs w:val="32"/>
          <w:rtl/>
          <w14:ligatures w14:val="none"/>
        </w:rPr>
        <w:t xml:space="preserve"> وتتأثر ظروف هذه السوق بظروف العرض والطلب على عنصر </w:t>
      </w:r>
      <w:r w:rsidR="002947E7" w:rsidRPr="002947E7">
        <w:rPr>
          <w:rFonts w:ascii="Sakkal Majalla" w:eastAsia="Calibri" w:hAnsi="Sakkal Majalla" w:cs="Sakkal Majalla" w:hint="cs"/>
          <w:kern w:val="0"/>
          <w:sz w:val="32"/>
          <w:szCs w:val="32"/>
          <w:rtl/>
          <w14:ligatures w14:val="none"/>
        </w:rPr>
        <w:t>العمل،</w:t>
      </w:r>
      <w:r w:rsidRPr="002947E7">
        <w:rPr>
          <w:rFonts w:ascii="Sakkal Majalla" w:eastAsia="Calibri" w:hAnsi="Sakkal Majalla" w:cs="Sakkal Majalla" w:hint="cs"/>
          <w:kern w:val="0"/>
          <w:sz w:val="32"/>
          <w:szCs w:val="32"/>
          <w:rtl/>
          <w14:ligatures w14:val="none"/>
        </w:rPr>
        <w:t xml:space="preserve"> وهي ظروف متغيرة </w:t>
      </w:r>
      <w:r w:rsidR="002947E7" w:rsidRPr="002947E7">
        <w:rPr>
          <w:rFonts w:ascii="Sakkal Majalla" w:eastAsia="Calibri" w:hAnsi="Sakkal Majalla" w:cs="Sakkal Majalla" w:hint="cs"/>
          <w:kern w:val="0"/>
          <w:sz w:val="32"/>
          <w:szCs w:val="32"/>
          <w:rtl/>
          <w14:ligatures w14:val="none"/>
        </w:rPr>
        <w:t>بطبيعتها.</w:t>
      </w:r>
      <w:r w:rsidRPr="002947E7">
        <w:rPr>
          <w:rFonts w:ascii="Sakkal Majalla" w:eastAsia="Calibri" w:hAnsi="Sakkal Majalla" w:cs="Sakkal Majalla" w:hint="cs"/>
          <w:kern w:val="0"/>
          <w:sz w:val="32"/>
          <w:szCs w:val="32"/>
          <w:rtl/>
          <w14:ligatures w14:val="none"/>
        </w:rPr>
        <w:t xml:space="preserve"> ولهذا يعتبر سوق العمل أحد المؤثرات البيئية الهامة على مدى إمكانية المنظمة وقدرتها على توفير احتياجاتها من </w:t>
      </w:r>
      <w:r w:rsidR="002947E7" w:rsidRPr="002947E7">
        <w:rPr>
          <w:rFonts w:ascii="Sakkal Majalla" w:eastAsia="Calibri" w:hAnsi="Sakkal Majalla" w:cs="Sakkal Majalla" w:hint="cs"/>
          <w:kern w:val="0"/>
          <w:sz w:val="32"/>
          <w:szCs w:val="32"/>
          <w:rtl/>
          <w14:ligatures w14:val="none"/>
        </w:rPr>
        <w:t>العمالة.</w:t>
      </w:r>
    </w:p>
    <w:p w14:paraId="543E4AF5" w14:textId="5579B5FE" w:rsidR="00FE1EA6" w:rsidRPr="002947E7" w:rsidRDefault="00FE1EA6" w:rsidP="00C207D4">
      <w:pPr>
        <w:pStyle w:val="a5"/>
        <w:numPr>
          <w:ilvl w:val="0"/>
          <w:numId w:val="11"/>
        </w:numPr>
        <w:spacing w:after="0" w:line="360" w:lineRule="auto"/>
        <w:jc w:val="lowKashida"/>
        <w:rPr>
          <w:rFonts w:ascii="Sakkal Majalla" w:eastAsia="Calibri" w:hAnsi="Sakkal Majalla" w:cs="Sakkal Majalla"/>
          <w:kern w:val="0"/>
          <w:sz w:val="32"/>
          <w:szCs w:val="32"/>
          <w:rtl/>
          <w14:ligatures w14:val="none"/>
        </w:rPr>
      </w:pPr>
      <w:r w:rsidRPr="002947E7">
        <w:rPr>
          <w:rFonts w:ascii="Sakkal Majalla" w:eastAsia="Calibri" w:hAnsi="Sakkal Majalla" w:cs="Sakkal Majalla" w:hint="cs"/>
          <w:kern w:val="0"/>
          <w:sz w:val="32"/>
          <w:szCs w:val="32"/>
          <w:rtl/>
          <w14:ligatures w14:val="none"/>
        </w:rPr>
        <w:t xml:space="preserve">المؤثرات </w:t>
      </w:r>
      <w:r w:rsidR="002947E7" w:rsidRPr="002947E7">
        <w:rPr>
          <w:rFonts w:ascii="Sakkal Majalla" w:eastAsia="Calibri" w:hAnsi="Sakkal Majalla" w:cs="Sakkal Majalla" w:hint="cs"/>
          <w:kern w:val="0"/>
          <w:sz w:val="32"/>
          <w:szCs w:val="32"/>
          <w:rtl/>
          <w14:ligatures w14:val="none"/>
        </w:rPr>
        <w:t>الاجتماعية:</w:t>
      </w:r>
      <w:r w:rsidRPr="002947E7">
        <w:rPr>
          <w:rFonts w:ascii="Sakkal Majalla" w:eastAsia="Calibri" w:hAnsi="Sakkal Majalla" w:cs="Sakkal Majalla" w:hint="cs"/>
          <w:kern w:val="0"/>
          <w:sz w:val="32"/>
          <w:szCs w:val="32"/>
          <w:rtl/>
          <w14:ligatures w14:val="none"/>
        </w:rPr>
        <w:t xml:space="preserve"> حيث تؤثر القيم والاتجاهات والمعتقدات الاجتماعية في تحديد ما يحتاجه العاملون من العمل، وهي اتجاهات من المؤكد تزايدها في المستقبل بزيادة مستوى تعليم العاملين وزيادة </w:t>
      </w:r>
      <w:r w:rsidR="002947E7" w:rsidRPr="002947E7">
        <w:rPr>
          <w:rFonts w:ascii="Sakkal Majalla" w:eastAsia="Calibri" w:hAnsi="Sakkal Majalla" w:cs="Sakkal Majalla" w:hint="cs"/>
          <w:kern w:val="0"/>
          <w:sz w:val="32"/>
          <w:szCs w:val="32"/>
          <w:rtl/>
          <w14:ligatures w14:val="none"/>
        </w:rPr>
        <w:t>طموحاتهم،</w:t>
      </w:r>
      <w:r w:rsidRPr="002947E7">
        <w:rPr>
          <w:rFonts w:ascii="Sakkal Majalla" w:eastAsia="Calibri" w:hAnsi="Sakkal Majalla" w:cs="Sakkal Majalla" w:hint="cs"/>
          <w:kern w:val="0"/>
          <w:sz w:val="32"/>
          <w:szCs w:val="32"/>
          <w:rtl/>
          <w14:ligatures w14:val="none"/>
        </w:rPr>
        <w:t xml:space="preserve"> وإن القوى العاملة اليوم لا تطلب فقط الأجر العادل والمكان المناسب والأمن والصحة للعمل، وإنما تطلب إلى جانب ذلك اهتماما متزايداً من الإدارة بمشكلاتهم المرتبطة بالعمل وبحاجاتهم وتطلب عملاً يحقق درجة </w:t>
      </w:r>
      <w:proofErr w:type="gramStart"/>
      <w:r w:rsidRPr="002947E7">
        <w:rPr>
          <w:rFonts w:ascii="Sakkal Majalla" w:eastAsia="Calibri" w:hAnsi="Sakkal Majalla" w:cs="Sakkal Majalla" w:hint="cs"/>
          <w:kern w:val="0"/>
          <w:sz w:val="32"/>
          <w:szCs w:val="32"/>
          <w:rtl/>
          <w14:ligatures w14:val="none"/>
        </w:rPr>
        <w:t>اكبر</w:t>
      </w:r>
      <w:proofErr w:type="gramEnd"/>
      <w:r w:rsidRPr="002947E7">
        <w:rPr>
          <w:rFonts w:ascii="Sakkal Majalla" w:eastAsia="Calibri" w:hAnsi="Sakkal Majalla" w:cs="Sakkal Majalla" w:hint="cs"/>
          <w:kern w:val="0"/>
          <w:sz w:val="32"/>
          <w:szCs w:val="32"/>
          <w:rtl/>
          <w14:ligatures w14:val="none"/>
        </w:rPr>
        <w:t xml:space="preserve"> من الرضا ويحقق حاجات ذات مستوى أعلى لديهم مثل الحاجة إلى الشعور بالإنجاز وتحقيق </w:t>
      </w:r>
      <w:proofErr w:type="gramStart"/>
      <w:r w:rsidRPr="002947E7">
        <w:rPr>
          <w:rFonts w:ascii="Sakkal Majalla" w:eastAsia="Calibri" w:hAnsi="Sakkal Majalla" w:cs="Sakkal Majalla" w:hint="cs"/>
          <w:kern w:val="0"/>
          <w:sz w:val="32"/>
          <w:szCs w:val="32"/>
          <w:rtl/>
          <w14:ligatures w14:val="none"/>
        </w:rPr>
        <w:t>الذات .</w:t>
      </w:r>
      <w:proofErr w:type="gramEnd"/>
    </w:p>
    <w:p w14:paraId="74CE70D1" w14:textId="0599285A" w:rsidR="00FE1EA6" w:rsidRPr="002947E7" w:rsidRDefault="00FE1EA6" w:rsidP="00C207D4">
      <w:pPr>
        <w:pStyle w:val="a5"/>
        <w:numPr>
          <w:ilvl w:val="0"/>
          <w:numId w:val="11"/>
        </w:numPr>
        <w:spacing w:after="0" w:line="360" w:lineRule="auto"/>
        <w:jc w:val="lowKashida"/>
        <w:rPr>
          <w:rFonts w:ascii="Sakkal Majalla" w:eastAsia="Calibri" w:hAnsi="Sakkal Majalla" w:cs="Sakkal Majalla"/>
          <w:kern w:val="0"/>
          <w:sz w:val="32"/>
          <w:szCs w:val="32"/>
          <w:rtl/>
          <w14:ligatures w14:val="none"/>
        </w:rPr>
      </w:pPr>
      <w:r w:rsidRPr="002947E7">
        <w:rPr>
          <w:rFonts w:ascii="Sakkal Majalla" w:eastAsia="Calibri" w:hAnsi="Sakkal Majalla" w:cs="Sakkal Majalla" w:hint="cs"/>
          <w:kern w:val="0"/>
          <w:sz w:val="32"/>
          <w:szCs w:val="32"/>
          <w:rtl/>
          <w14:ligatures w14:val="none"/>
        </w:rPr>
        <w:t xml:space="preserve">المؤثرات </w:t>
      </w:r>
      <w:r w:rsidR="002947E7" w:rsidRPr="002947E7">
        <w:rPr>
          <w:rFonts w:ascii="Sakkal Majalla" w:eastAsia="Calibri" w:hAnsi="Sakkal Majalla" w:cs="Sakkal Majalla" w:hint="cs"/>
          <w:kern w:val="0"/>
          <w:sz w:val="32"/>
          <w:szCs w:val="32"/>
          <w:rtl/>
          <w14:ligatures w14:val="none"/>
        </w:rPr>
        <w:t>التكنولوجية:</w:t>
      </w:r>
      <w:r w:rsidRPr="002947E7">
        <w:rPr>
          <w:rFonts w:ascii="Sakkal Majalla" w:eastAsia="Calibri" w:hAnsi="Sakkal Majalla" w:cs="Sakkal Majalla" w:hint="cs"/>
          <w:kern w:val="0"/>
          <w:sz w:val="32"/>
          <w:szCs w:val="32"/>
          <w:rtl/>
          <w14:ligatures w14:val="none"/>
        </w:rPr>
        <w:t xml:space="preserve"> حيث إن تطور طرق وأساليب الإنتاج يؤثر بالضرورة على المهارات والقدرات اللازم توافرها في العمالة (</w:t>
      </w:r>
      <w:proofErr w:type="gramStart"/>
      <w:r w:rsidRPr="002947E7">
        <w:rPr>
          <w:rFonts w:ascii="Sakkal Majalla" w:eastAsia="Calibri" w:hAnsi="Sakkal Majalla" w:cs="Sakkal Majalla" w:hint="cs"/>
          <w:kern w:val="0"/>
          <w:sz w:val="32"/>
          <w:szCs w:val="32"/>
          <w:rtl/>
          <w14:ligatures w14:val="none"/>
        </w:rPr>
        <w:t xml:space="preserve">هاشم </w:t>
      </w:r>
      <w:r w:rsidR="00946888">
        <w:rPr>
          <w:rFonts w:ascii="Sakkal Majalla" w:eastAsia="Calibri" w:hAnsi="Sakkal Majalla" w:cs="Sakkal Majalla" w:hint="cs"/>
          <w:kern w:val="0"/>
          <w:sz w:val="32"/>
          <w:szCs w:val="32"/>
          <w:rtl/>
          <w14:ligatures w14:val="none"/>
        </w:rPr>
        <w:t>،</w:t>
      </w:r>
      <w:proofErr w:type="gramEnd"/>
      <w:r w:rsidRPr="002947E7">
        <w:rPr>
          <w:rFonts w:ascii="Sakkal Majalla" w:eastAsia="Calibri" w:hAnsi="Sakkal Majalla" w:cs="Sakkal Majalla" w:hint="cs"/>
          <w:kern w:val="0"/>
          <w:sz w:val="32"/>
          <w:szCs w:val="32"/>
          <w:rtl/>
          <w14:ligatures w14:val="none"/>
        </w:rPr>
        <w:t xml:space="preserve"> 1996م: 56).</w:t>
      </w:r>
    </w:p>
    <w:p w14:paraId="2ECAFDA2" w14:textId="77777777" w:rsidR="00FE1EA6" w:rsidRPr="002947E7" w:rsidRDefault="00FE1EA6" w:rsidP="002947E7">
      <w:pPr>
        <w:rPr>
          <w:rFonts w:ascii="Sakkal Majalla" w:hAnsi="Sakkal Majalla" w:cs="Sakkal Majalla"/>
          <w:b/>
          <w:bCs/>
          <w:sz w:val="36"/>
          <w:szCs w:val="36"/>
          <w:u w:val="single"/>
          <w:rtl/>
        </w:rPr>
      </w:pPr>
      <w:r w:rsidRPr="002947E7">
        <w:rPr>
          <w:rFonts w:ascii="Sakkal Majalla" w:hAnsi="Sakkal Majalla" w:cs="Sakkal Majalla" w:hint="cs"/>
          <w:b/>
          <w:bCs/>
          <w:sz w:val="36"/>
          <w:szCs w:val="36"/>
          <w:u w:val="single"/>
          <w:rtl/>
        </w:rPr>
        <w:t>المطلب الرابع: أهمية إدارة الموارد البشرية:</w:t>
      </w:r>
    </w:p>
    <w:p w14:paraId="3C71057F" w14:textId="4E39BF79" w:rsidR="00FE1EA6" w:rsidRPr="002947E7" w:rsidRDefault="00FE1EA6" w:rsidP="002947E7">
      <w:pPr>
        <w:spacing w:after="0" w:line="360" w:lineRule="auto"/>
        <w:ind w:firstLine="567"/>
        <w:jc w:val="lowKashida"/>
        <w:rPr>
          <w:rFonts w:ascii="Sakkal Majalla" w:eastAsia="Calibri" w:hAnsi="Sakkal Majalla" w:cs="Sakkal Majalla"/>
          <w:kern w:val="0"/>
          <w:sz w:val="32"/>
          <w:szCs w:val="32"/>
          <w:rtl/>
          <w14:ligatures w14:val="none"/>
        </w:rPr>
      </w:pPr>
      <w:r w:rsidRPr="00C961F9">
        <w:rPr>
          <w:rFonts w:ascii="Times New Roman" w:eastAsia="Times New Roman" w:hAnsi="Times New Roman" w:cs="Simplified Arabic" w:hint="cs"/>
          <w:sz w:val="36"/>
          <w:szCs w:val="36"/>
          <w:rtl/>
          <w:lang w:eastAsia="ar-SA"/>
        </w:rPr>
        <w:tab/>
      </w:r>
      <w:r w:rsidRPr="002947E7">
        <w:rPr>
          <w:rFonts w:ascii="Sakkal Majalla" w:eastAsia="Calibri" w:hAnsi="Sakkal Majalla" w:cs="Sakkal Majalla" w:hint="cs"/>
          <w:kern w:val="0"/>
          <w:sz w:val="32"/>
          <w:szCs w:val="32"/>
          <w:rtl/>
          <w14:ligatures w14:val="none"/>
        </w:rPr>
        <w:t xml:space="preserve">تنشأ المنظمات الإدارية أساساً لتحقيق غايات </w:t>
      </w:r>
      <w:r w:rsidR="002947E7" w:rsidRPr="002947E7">
        <w:rPr>
          <w:rFonts w:ascii="Sakkal Majalla" w:eastAsia="Calibri" w:hAnsi="Sakkal Majalla" w:cs="Sakkal Majalla" w:hint="cs"/>
          <w:kern w:val="0"/>
          <w:sz w:val="32"/>
          <w:szCs w:val="32"/>
          <w:rtl/>
          <w14:ligatures w14:val="none"/>
        </w:rPr>
        <w:t>معينة،</w:t>
      </w:r>
      <w:r w:rsidRPr="002947E7">
        <w:rPr>
          <w:rFonts w:ascii="Sakkal Majalla" w:eastAsia="Calibri" w:hAnsi="Sakkal Majalla" w:cs="Sakkal Majalla" w:hint="cs"/>
          <w:kern w:val="0"/>
          <w:sz w:val="32"/>
          <w:szCs w:val="32"/>
          <w:rtl/>
          <w14:ligatures w14:val="none"/>
        </w:rPr>
        <w:t xml:space="preserve"> ومن هنا تأتي قضية الإنتاجية في مقدمة الاهتمامات الرئيسية </w:t>
      </w:r>
      <w:r w:rsidR="002947E7" w:rsidRPr="002947E7">
        <w:rPr>
          <w:rFonts w:ascii="Sakkal Majalla" w:eastAsia="Calibri" w:hAnsi="Sakkal Majalla" w:cs="Sakkal Majalla" w:hint="cs"/>
          <w:kern w:val="0"/>
          <w:sz w:val="32"/>
          <w:szCs w:val="32"/>
          <w:rtl/>
          <w14:ligatures w14:val="none"/>
        </w:rPr>
        <w:t>لها،</w:t>
      </w:r>
      <w:r w:rsidRPr="002947E7">
        <w:rPr>
          <w:rFonts w:ascii="Sakkal Majalla" w:eastAsia="Calibri" w:hAnsi="Sakkal Majalla" w:cs="Sakkal Majalla" w:hint="cs"/>
          <w:kern w:val="0"/>
          <w:sz w:val="32"/>
          <w:szCs w:val="32"/>
          <w:rtl/>
          <w14:ligatures w14:val="none"/>
        </w:rPr>
        <w:t xml:space="preserve"> وتتطلب الإنتاجية توافر موارد </w:t>
      </w:r>
      <w:proofErr w:type="gramStart"/>
      <w:r w:rsidRPr="002947E7">
        <w:rPr>
          <w:rFonts w:ascii="Sakkal Majalla" w:eastAsia="Calibri" w:hAnsi="Sakkal Majalla" w:cs="Sakkal Majalla" w:hint="cs"/>
          <w:kern w:val="0"/>
          <w:sz w:val="32"/>
          <w:szCs w:val="32"/>
          <w:rtl/>
          <w14:ligatures w14:val="none"/>
        </w:rPr>
        <w:t>معينة ،</w:t>
      </w:r>
      <w:proofErr w:type="gramEnd"/>
      <w:r w:rsidRPr="002947E7">
        <w:rPr>
          <w:rFonts w:ascii="Sakkal Majalla" w:eastAsia="Calibri" w:hAnsi="Sakkal Majalla" w:cs="Sakkal Majalla" w:hint="cs"/>
          <w:kern w:val="0"/>
          <w:sz w:val="32"/>
          <w:szCs w:val="32"/>
          <w:rtl/>
          <w14:ligatures w14:val="none"/>
        </w:rPr>
        <w:t xml:space="preserve"> تحدد إلى حد كبير مدى نجاح </w:t>
      </w:r>
      <w:proofErr w:type="gramStart"/>
      <w:r w:rsidRPr="002947E7">
        <w:rPr>
          <w:rFonts w:ascii="Sakkal Majalla" w:eastAsia="Calibri" w:hAnsi="Sakkal Majalla" w:cs="Sakkal Majalla" w:hint="cs"/>
          <w:kern w:val="0"/>
          <w:sz w:val="32"/>
          <w:szCs w:val="32"/>
          <w:rtl/>
          <w14:ligatures w14:val="none"/>
        </w:rPr>
        <w:t>المنظمة  أو</w:t>
      </w:r>
      <w:proofErr w:type="gramEnd"/>
      <w:r w:rsidRPr="002947E7">
        <w:rPr>
          <w:rFonts w:ascii="Sakkal Majalla" w:eastAsia="Calibri" w:hAnsi="Sakkal Majalla" w:cs="Sakkal Majalla" w:hint="cs"/>
          <w:kern w:val="0"/>
          <w:sz w:val="32"/>
          <w:szCs w:val="32"/>
          <w:rtl/>
          <w14:ligatures w14:val="none"/>
        </w:rPr>
        <w:t xml:space="preserve"> إخفاقها في تحقيق غاياتها الرئيسية</w:t>
      </w:r>
      <w:r w:rsidR="00946888">
        <w:rPr>
          <w:rFonts w:ascii="Sakkal Majalla" w:eastAsia="Calibri" w:hAnsi="Sakkal Majalla" w:cs="Sakkal Majalla" w:hint="cs"/>
          <w:kern w:val="0"/>
          <w:sz w:val="32"/>
          <w:szCs w:val="32"/>
          <w:rtl/>
          <w14:ligatures w14:val="none"/>
        </w:rPr>
        <w:t>،</w:t>
      </w:r>
      <w:r w:rsidRPr="002947E7">
        <w:rPr>
          <w:rFonts w:ascii="Sakkal Majalla" w:eastAsia="Calibri" w:hAnsi="Sakkal Majalla" w:cs="Sakkal Majalla" w:hint="cs"/>
          <w:kern w:val="0"/>
          <w:sz w:val="32"/>
          <w:szCs w:val="32"/>
          <w:rtl/>
          <w14:ligatures w14:val="none"/>
        </w:rPr>
        <w:t xml:space="preserve"> وتحتل الموارد البشرية مكان الصدارة بين الموارد التي تحتاجها المنظمات لتحقيق </w:t>
      </w:r>
      <w:proofErr w:type="gramStart"/>
      <w:r w:rsidRPr="002947E7">
        <w:rPr>
          <w:rFonts w:ascii="Sakkal Majalla" w:eastAsia="Calibri" w:hAnsi="Sakkal Majalla" w:cs="Sakkal Majalla" w:hint="cs"/>
          <w:kern w:val="0"/>
          <w:sz w:val="32"/>
          <w:szCs w:val="32"/>
          <w:rtl/>
          <w14:ligatures w14:val="none"/>
        </w:rPr>
        <w:t>أهدافها ،</w:t>
      </w:r>
      <w:proofErr w:type="gramEnd"/>
      <w:r w:rsidRPr="002947E7">
        <w:rPr>
          <w:rFonts w:ascii="Sakkal Majalla" w:eastAsia="Calibri" w:hAnsi="Sakkal Majalla" w:cs="Sakkal Majalla" w:hint="cs"/>
          <w:kern w:val="0"/>
          <w:sz w:val="32"/>
          <w:szCs w:val="32"/>
          <w:rtl/>
          <w14:ligatures w14:val="none"/>
        </w:rPr>
        <w:t xml:space="preserve"> ذلك أن المنظمات لا تستطيع أن تحقق أهدافها إلا من خلال العنصر البشري </w:t>
      </w:r>
      <w:proofErr w:type="gramStart"/>
      <w:r w:rsidRPr="002947E7">
        <w:rPr>
          <w:rFonts w:ascii="Sakkal Majalla" w:eastAsia="Calibri" w:hAnsi="Sakkal Majalla" w:cs="Sakkal Majalla" w:hint="cs"/>
          <w:kern w:val="0"/>
          <w:sz w:val="32"/>
          <w:szCs w:val="32"/>
          <w:rtl/>
          <w14:ligatures w14:val="none"/>
        </w:rPr>
        <w:t>لديها .</w:t>
      </w:r>
      <w:proofErr w:type="gramEnd"/>
      <w:r w:rsidRPr="002947E7">
        <w:rPr>
          <w:rFonts w:ascii="Sakkal Majalla" w:eastAsia="Calibri" w:hAnsi="Sakkal Majalla" w:cs="Sakkal Majalla" w:hint="cs"/>
          <w:kern w:val="0"/>
          <w:sz w:val="32"/>
          <w:szCs w:val="32"/>
          <w:rtl/>
          <w14:ligatures w14:val="none"/>
        </w:rPr>
        <w:t xml:space="preserve"> فأهمية الموارد البشرية تنبع من دورها المؤثر في كفاءة المنظمات وكفايتها ، لان الأفراد هم الذين يصمون المنتجات والخدمات ويقدمونها ، وهم الذين يتحكمون في نوعيتها ، وهم </w:t>
      </w:r>
      <w:r w:rsidRPr="002947E7">
        <w:rPr>
          <w:rFonts w:ascii="Sakkal Majalla" w:eastAsia="Calibri" w:hAnsi="Sakkal Majalla" w:cs="Sakkal Majalla" w:hint="cs"/>
          <w:kern w:val="0"/>
          <w:sz w:val="32"/>
          <w:szCs w:val="32"/>
          <w:rtl/>
          <w14:ligatures w14:val="none"/>
        </w:rPr>
        <w:lastRenderedPageBreak/>
        <w:t>الذين يوزعون الموارد المادية ، ويضعون الاستراتيجيات الشاملة للمنظمات</w:t>
      </w:r>
      <w:r w:rsidR="00946888">
        <w:rPr>
          <w:rFonts w:ascii="Sakkal Majalla" w:eastAsia="Calibri" w:hAnsi="Sakkal Majalla" w:cs="Sakkal Majalla" w:hint="cs"/>
          <w:kern w:val="0"/>
          <w:sz w:val="32"/>
          <w:szCs w:val="32"/>
          <w:rtl/>
          <w14:ligatures w14:val="none"/>
        </w:rPr>
        <w:t>،</w:t>
      </w:r>
      <w:r w:rsidRPr="002947E7">
        <w:rPr>
          <w:rFonts w:ascii="Sakkal Majalla" w:eastAsia="Calibri" w:hAnsi="Sakkal Majalla" w:cs="Sakkal Majalla" w:hint="cs"/>
          <w:kern w:val="0"/>
          <w:sz w:val="32"/>
          <w:szCs w:val="32"/>
          <w:rtl/>
          <w14:ligatures w14:val="none"/>
        </w:rPr>
        <w:t xml:space="preserve"> ومن هنا فإن نجاح المنظمات يعتمد بصورة رئيسية على نوعية القوى العاملة فيها  وعلى أداء هذه القوى </w:t>
      </w:r>
      <w:r w:rsidR="00946888">
        <w:rPr>
          <w:rFonts w:ascii="Sakkal Majalla" w:eastAsia="Calibri" w:hAnsi="Sakkal Majalla" w:cs="Sakkal Majalla" w:hint="cs"/>
          <w:kern w:val="0"/>
          <w:sz w:val="32"/>
          <w:szCs w:val="32"/>
          <w:rtl/>
          <w14:ligatures w14:val="none"/>
        </w:rPr>
        <w:t>،</w:t>
      </w:r>
      <w:r w:rsidRPr="002947E7">
        <w:rPr>
          <w:rFonts w:ascii="Sakkal Majalla" w:eastAsia="Calibri" w:hAnsi="Sakkal Majalla" w:cs="Sakkal Majalla" w:hint="cs"/>
          <w:kern w:val="0"/>
          <w:sz w:val="32"/>
          <w:szCs w:val="32"/>
          <w:rtl/>
          <w14:ligatures w14:val="none"/>
        </w:rPr>
        <w:t xml:space="preserve"> وفي الواقع فإن الموارد البشرية تضيف للقيمة في حين تضيف كل الموارد الأخرى للتكاليف</w:t>
      </w:r>
      <w:r w:rsidR="00946888">
        <w:rPr>
          <w:rFonts w:ascii="Sakkal Majalla" w:eastAsia="Calibri" w:hAnsi="Sakkal Majalla" w:cs="Sakkal Majalla" w:hint="cs"/>
          <w:kern w:val="0"/>
          <w:sz w:val="32"/>
          <w:szCs w:val="32"/>
          <w:rtl/>
          <w14:ligatures w14:val="none"/>
        </w:rPr>
        <w:t>،</w:t>
      </w:r>
      <w:r w:rsidRPr="002947E7">
        <w:rPr>
          <w:rFonts w:ascii="Sakkal Majalla" w:eastAsia="Calibri" w:hAnsi="Sakkal Majalla" w:cs="Sakkal Majalla" w:hint="cs"/>
          <w:kern w:val="0"/>
          <w:sz w:val="32"/>
          <w:szCs w:val="32"/>
          <w:rtl/>
          <w14:ligatures w14:val="none"/>
        </w:rPr>
        <w:t xml:space="preserve"> لذا يغدو من البديهي القول إنه بدون توافر الأفراد الأكفاء ، يصبح من المستحيل لأية منظمة أن تحقق أهدافها ( رشيد</w:t>
      </w:r>
      <w:r w:rsidR="00946888">
        <w:rPr>
          <w:rFonts w:ascii="Sakkal Majalla" w:eastAsia="Calibri" w:hAnsi="Sakkal Majalla" w:cs="Sakkal Majalla" w:hint="cs"/>
          <w:kern w:val="0"/>
          <w:sz w:val="32"/>
          <w:szCs w:val="32"/>
          <w:rtl/>
          <w14:ligatures w14:val="none"/>
        </w:rPr>
        <w:t>،</w:t>
      </w:r>
      <w:r w:rsidRPr="002947E7">
        <w:rPr>
          <w:rFonts w:ascii="Sakkal Majalla" w:eastAsia="Calibri" w:hAnsi="Sakkal Majalla" w:cs="Sakkal Majalla" w:hint="cs"/>
          <w:kern w:val="0"/>
          <w:sz w:val="32"/>
          <w:szCs w:val="32"/>
          <w:rtl/>
          <w14:ligatures w14:val="none"/>
        </w:rPr>
        <w:t>2001م: 16)</w:t>
      </w:r>
    </w:p>
    <w:p w14:paraId="56ECA437" w14:textId="77E0BB39" w:rsidR="00FE1EA6" w:rsidRPr="002947E7" w:rsidRDefault="00FE1EA6" w:rsidP="002947E7">
      <w:pPr>
        <w:spacing w:after="0" w:line="360" w:lineRule="auto"/>
        <w:ind w:firstLine="567"/>
        <w:jc w:val="lowKashida"/>
        <w:rPr>
          <w:rFonts w:ascii="Sakkal Majalla" w:eastAsia="Calibri" w:hAnsi="Sakkal Majalla" w:cs="Sakkal Majalla"/>
          <w:kern w:val="0"/>
          <w:sz w:val="32"/>
          <w:szCs w:val="32"/>
          <w:rtl/>
          <w14:ligatures w14:val="none"/>
        </w:rPr>
      </w:pPr>
      <w:r w:rsidRPr="002947E7">
        <w:rPr>
          <w:rFonts w:ascii="Sakkal Majalla" w:eastAsia="Calibri" w:hAnsi="Sakkal Majalla" w:cs="Sakkal Majalla" w:hint="cs"/>
          <w:kern w:val="0"/>
          <w:sz w:val="32"/>
          <w:szCs w:val="32"/>
          <w:rtl/>
          <w14:ligatures w14:val="none"/>
        </w:rPr>
        <w:tab/>
        <w:t xml:space="preserve">وتحتاج الموارد البشرية إلى تنظيم وتوجيه وإدارة </w:t>
      </w:r>
      <w:r w:rsidR="002947E7" w:rsidRPr="002947E7">
        <w:rPr>
          <w:rFonts w:ascii="Sakkal Majalla" w:eastAsia="Calibri" w:hAnsi="Sakkal Majalla" w:cs="Sakkal Majalla" w:hint="cs"/>
          <w:kern w:val="0"/>
          <w:sz w:val="32"/>
          <w:szCs w:val="32"/>
          <w:rtl/>
          <w14:ligatures w14:val="none"/>
        </w:rPr>
        <w:t>حكيمة،</w:t>
      </w:r>
      <w:r w:rsidRPr="002947E7">
        <w:rPr>
          <w:rFonts w:ascii="Sakkal Majalla" w:eastAsia="Calibri" w:hAnsi="Sakkal Majalla" w:cs="Sakkal Majalla" w:hint="cs"/>
          <w:kern w:val="0"/>
          <w:sz w:val="32"/>
          <w:szCs w:val="32"/>
          <w:rtl/>
          <w14:ligatures w14:val="none"/>
        </w:rPr>
        <w:t xml:space="preserve"> حتى يمكن الاستفادة منها الاستفادة </w:t>
      </w:r>
      <w:r w:rsidR="002947E7" w:rsidRPr="002947E7">
        <w:rPr>
          <w:rFonts w:ascii="Sakkal Majalla" w:eastAsia="Calibri" w:hAnsi="Sakkal Majalla" w:cs="Sakkal Majalla" w:hint="cs"/>
          <w:kern w:val="0"/>
          <w:sz w:val="32"/>
          <w:szCs w:val="32"/>
          <w:rtl/>
          <w14:ligatures w14:val="none"/>
        </w:rPr>
        <w:t>المرجوة،</w:t>
      </w:r>
      <w:r w:rsidRPr="002947E7">
        <w:rPr>
          <w:rFonts w:ascii="Sakkal Majalla" w:eastAsia="Calibri" w:hAnsi="Sakkal Majalla" w:cs="Sakkal Majalla" w:hint="cs"/>
          <w:kern w:val="0"/>
          <w:sz w:val="32"/>
          <w:szCs w:val="32"/>
          <w:rtl/>
          <w14:ligatures w14:val="none"/>
        </w:rPr>
        <w:t xml:space="preserve"> وبالتالي يمكن تحقيق الهدف الأسمى لها في الارتقاء بالإنتاج وتقديم أفضل الخدمات. ومن هنا تأتي أهمية العمل على بناء الكفاءات البشرية للعمل في الأجهزة الإدارية، وما يتطلبه ذلك البناء من تخطيط للقوى العاملة ، وتنميتها وتحفيزها ورسم السياسات الفاعلة لها، وتوفير القيادات الإدارية المتميزة التي تحرص على استخدامها الاستخدام الأفضل</w:t>
      </w:r>
      <w:r w:rsidR="00946888">
        <w:rPr>
          <w:rFonts w:ascii="Sakkal Majalla" w:eastAsia="Calibri" w:hAnsi="Sakkal Majalla" w:cs="Sakkal Majalla" w:hint="cs"/>
          <w:kern w:val="0"/>
          <w:sz w:val="32"/>
          <w:szCs w:val="32"/>
          <w:rtl/>
          <w14:ligatures w14:val="none"/>
        </w:rPr>
        <w:t>،</w:t>
      </w:r>
      <w:r w:rsidRPr="002947E7">
        <w:rPr>
          <w:rFonts w:ascii="Sakkal Majalla" w:eastAsia="Calibri" w:hAnsi="Sakkal Majalla" w:cs="Sakkal Majalla" w:hint="cs"/>
          <w:kern w:val="0"/>
          <w:sz w:val="32"/>
          <w:szCs w:val="32"/>
          <w:rtl/>
          <w14:ligatures w14:val="none"/>
        </w:rPr>
        <w:t xml:space="preserve"> وفضلا عن الدور الحيوي لإدارة الموارد البشرية في رفع مستوى الكفاية الإنتاجية للمنظمات ، يعد توخي العدالة والمساواة في إدارة شؤون هذه الموارد مطلباً رئيسياً لها </w:t>
      </w:r>
      <w:r w:rsidR="00946888">
        <w:rPr>
          <w:rFonts w:ascii="Sakkal Majalla" w:eastAsia="Calibri" w:hAnsi="Sakkal Majalla" w:cs="Sakkal Majalla" w:hint="cs"/>
          <w:kern w:val="0"/>
          <w:sz w:val="32"/>
          <w:szCs w:val="32"/>
          <w:rtl/>
          <w14:ligatures w14:val="none"/>
        </w:rPr>
        <w:t>،</w:t>
      </w:r>
      <w:r w:rsidRPr="002947E7">
        <w:rPr>
          <w:rFonts w:ascii="Sakkal Majalla" w:eastAsia="Calibri" w:hAnsi="Sakkal Majalla" w:cs="Sakkal Majalla" w:hint="cs"/>
          <w:kern w:val="0"/>
          <w:sz w:val="32"/>
          <w:szCs w:val="32"/>
          <w:rtl/>
          <w14:ligatures w14:val="none"/>
        </w:rPr>
        <w:t xml:space="preserve"> ومن هنا نجد أن أنظمة الموارد البشرية تحرص على تحقيق المعاملة العادلة للموظفين في الأجهزة الإدارية فضلا عن اهتمامها بتنميتهم إداريا وفنياً .</w:t>
      </w:r>
    </w:p>
    <w:p w14:paraId="4F64ABF8" w14:textId="2E2511A0" w:rsidR="00FE1EA6" w:rsidRPr="002947E7" w:rsidRDefault="00FE1EA6" w:rsidP="002947E7">
      <w:pPr>
        <w:spacing w:after="0" w:line="360" w:lineRule="auto"/>
        <w:jc w:val="lowKashida"/>
        <w:rPr>
          <w:rFonts w:ascii="Sakkal Majalla" w:eastAsia="Calibri" w:hAnsi="Sakkal Majalla" w:cs="Sakkal Majalla"/>
          <w:kern w:val="0"/>
          <w:sz w:val="32"/>
          <w:szCs w:val="32"/>
          <w:rtl/>
          <w14:ligatures w14:val="none"/>
        </w:rPr>
      </w:pPr>
      <w:r w:rsidRPr="002947E7">
        <w:rPr>
          <w:rFonts w:ascii="Sakkal Majalla" w:eastAsia="Calibri" w:hAnsi="Sakkal Majalla" w:cs="Sakkal Majalla" w:hint="cs"/>
          <w:kern w:val="0"/>
          <w:sz w:val="32"/>
          <w:szCs w:val="32"/>
          <w:rtl/>
          <w14:ligatures w14:val="none"/>
        </w:rPr>
        <w:t xml:space="preserve">وتتمثل أهمية إدارة الموارد البشرية في </w:t>
      </w:r>
      <w:r w:rsidR="002947E7" w:rsidRPr="002947E7">
        <w:rPr>
          <w:rFonts w:ascii="Sakkal Majalla" w:eastAsia="Calibri" w:hAnsi="Sakkal Majalla" w:cs="Sakkal Majalla" w:hint="cs"/>
          <w:kern w:val="0"/>
          <w:sz w:val="32"/>
          <w:szCs w:val="32"/>
          <w:rtl/>
          <w14:ligatures w14:val="none"/>
        </w:rPr>
        <w:t>الآتي:</w:t>
      </w:r>
    </w:p>
    <w:p w14:paraId="642628B3" w14:textId="77777777" w:rsidR="00FE1EA6" w:rsidRPr="002947E7" w:rsidRDefault="00FE1EA6" w:rsidP="00C207D4">
      <w:pPr>
        <w:pStyle w:val="a5"/>
        <w:numPr>
          <w:ilvl w:val="0"/>
          <w:numId w:val="12"/>
        </w:numPr>
        <w:spacing w:after="0" w:line="360" w:lineRule="auto"/>
        <w:jc w:val="lowKashida"/>
        <w:rPr>
          <w:rFonts w:ascii="Sakkal Majalla" w:eastAsia="Calibri" w:hAnsi="Sakkal Majalla" w:cs="Sakkal Majalla"/>
          <w:b/>
          <w:bCs/>
          <w:kern w:val="0"/>
          <w:sz w:val="32"/>
          <w:szCs w:val="32"/>
          <w:rtl/>
          <w14:ligatures w14:val="none"/>
        </w:rPr>
      </w:pPr>
      <w:r w:rsidRPr="002947E7">
        <w:rPr>
          <w:rFonts w:ascii="Sakkal Majalla" w:eastAsia="Calibri" w:hAnsi="Sakkal Majalla" w:cs="Sakkal Majalla" w:hint="cs"/>
          <w:b/>
          <w:bCs/>
          <w:kern w:val="0"/>
          <w:sz w:val="32"/>
          <w:szCs w:val="32"/>
          <w:rtl/>
          <w14:ligatures w14:val="none"/>
        </w:rPr>
        <w:t>الأهمية على مستوى المنظمة:</w:t>
      </w:r>
    </w:p>
    <w:p w14:paraId="26F4528A" w14:textId="30884DD8" w:rsidR="00FE1EA6" w:rsidRPr="002947E7" w:rsidRDefault="00FE1EA6" w:rsidP="002947E7">
      <w:pPr>
        <w:spacing w:after="0" w:line="360" w:lineRule="auto"/>
        <w:ind w:firstLine="567"/>
        <w:jc w:val="lowKashida"/>
        <w:rPr>
          <w:rFonts w:ascii="Sakkal Majalla" w:eastAsia="Calibri" w:hAnsi="Sakkal Majalla" w:cs="Sakkal Majalla"/>
          <w:kern w:val="0"/>
          <w:sz w:val="32"/>
          <w:szCs w:val="32"/>
          <w:rtl/>
          <w14:ligatures w14:val="none"/>
        </w:rPr>
      </w:pPr>
      <w:r w:rsidRPr="00984745">
        <w:rPr>
          <w:rFonts w:ascii="Simplified Arabic" w:hAnsi="Simplified Arabic" w:cs="Simplified Arabic" w:hint="cs"/>
          <w:sz w:val="28"/>
          <w:szCs w:val="28"/>
          <w:rtl/>
        </w:rPr>
        <w:tab/>
      </w:r>
      <w:r w:rsidRPr="002947E7">
        <w:rPr>
          <w:rFonts w:ascii="Sakkal Majalla" w:eastAsia="Calibri" w:hAnsi="Sakkal Majalla" w:cs="Sakkal Majalla" w:hint="cs"/>
          <w:kern w:val="0"/>
          <w:sz w:val="32"/>
          <w:szCs w:val="32"/>
          <w:rtl/>
          <w14:ligatures w14:val="none"/>
        </w:rPr>
        <w:t xml:space="preserve">مهما اهتمت الإدارة بتحديث التجهيزات وتعزيز القدرة التمويلية وحددت أهدافا طموحة للإنتاج والتسويق والتمويل وأخرى للتميز على </w:t>
      </w:r>
      <w:r w:rsidR="002947E7" w:rsidRPr="002947E7">
        <w:rPr>
          <w:rFonts w:ascii="Sakkal Majalla" w:eastAsia="Calibri" w:hAnsi="Sakkal Majalla" w:cs="Sakkal Majalla" w:hint="cs"/>
          <w:kern w:val="0"/>
          <w:sz w:val="32"/>
          <w:szCs w:val="32"/>
          <w:rtl/>
          <w14:ligatures w14:val="none"/>
        </w:rPr>
        <w:t>المنافسين،</w:t>
      </w:r>
      <w:r w:rsidRPr="002947E7">
        <w:rPr>
          <w:rFonts w:ascii="Sakkal Majalla" w:eastAsia="Calibri" w:hAnsi="Sakkal Majalla" w:cs="Sakkal Majalla" w:hint="cs"/>
          <w:kern w:val="0"/>
          <w:sz w:val="32"/>
          <w:szCs w:val="32"/>
          <w:rtl/>
          <w14:ligatures w14:val="none"/>
        </w:rPr>
        <w:t xml:space="preserve"> فإن كل هذا لن يتسنى تحقيقه دون بشر قادرين محفزين بروح </w:t>
      </w:r>
      <w:r w:rsidR="002947E7" w:rsidRPr="002947E7">
        <w:rPr>
          <w:rFonts w:ascii="Sakkal Majalla" w:eastAsia="Calibri" w:hAnsi="Sakkal Majalla" w:cs="Sakkal Majalla" w:hint="cs"/>
          <w:kern w:val="0"/>
          <w:sz w:val="32"/>
          <w:szCs w:val="32"/>
          <w:rtl/>
          <w14:ligatures w14:val="none"/>
        </w:rPr>
        <w:t>الفريق،</w:t>
      </w:r>
      <w:r w:rsidRPr="002947E7">
        <w:rPr>
          <w:rFonts w:ascii="Sakkal Majalla" w:eastAsia="Calibri" w:hAnsi="Sakkal Majalla" w:cs="Sakkal Majalla" w:hint="cs"/>
          <w:kern w:val="0"/>
          <w:sz w:val="32"/>
          <w:szCs w:val="32"/>
          <w:rtl/>
          <w14:ligatures w14:val="none"/>
        </w:rPr>
        <w:t xml:space="preserve"> وتجدر الإشارة إلى أنه بمرور الوقت تتناقص قيمة موارد مادية مثل المناجم والمباني والتجهيزات </w:t>
      </w:r>
      <w:r w:rsidR="002947E7" w:rsidRPr="002947E7">
        <w:rPr>
          <w:rFonts w:ascii="Sakkal Majalla" w:eastAsia="Calibri" w:hAnsi="Sakkal Majalla" w:cs="Sakkal Majalla" w:hint="cs"/>
          <w:kern w:val="0"/>
          <w:sz w:val="32"/>
          <w:szCs w:val="32"/>
          <w:rtl/>
          <w14:ligatures w14:val="none"/>
        </w:rPr>
        <w:t>الآلية،</w:t>
      </w:r>
      <w:r w:rsidRPr="002947E7">
        <w:rPr>
          <w:rFonts w:ascii="Sakkal Majalla" w:eastAsia="Calibri" w:hAnsi="Sakkal Majalla" w:cs="Sakkal Majalla" w:hint="cs"/>
          <w:kern w:val="0"/>
          <w:sz w:val="32"/>
          <w:szCs w:val="32"/>
          <w:rtl/>
          <w14:ligatures w14:val="none"/>
        </w:rPr>
        <w:t xml:space="preserve"> بالاستهلاك </w:t>
      </w:r>
      <w:r w:rsidR="002947E7" w:rsidRPr="002947E7">
        <w:rPr>
          <w:rFonts w:ascii="Sakkal Majalla" w:eastAsia="Calibri" w:hAnsi="Sakkal Majalla" w:cs="Sakkal Majalla" w:hint="cs"/>
          <w:kern w:val="0"/>
          <w:sz w:val="32"/>
          <w:szCs w:val="32"/>
          <w:rtl/>
          <w14:ligatures w14:val="none"/>
        </w:rPr>
        <w:t>والتقادم.</w:t>
      </w:r>
      <w:r w:rsidRPr="002947E7">
        <w:rPr>
          <w:rFonts w:ascii="Sakkal Majalla" w:eastAsia="Calibri" w:hAnsi="Sakkal Majalla" w:cs="Sakkal Majalla" w:hint="cs"/>
          <w:kern w:val="0"/>
          <w:sz w:val="32"/>
          <w:szCs w:val="32"/>
          <w:rtl/>
          <w14:ligatures w14:val="none"/>
        </w:rPr>
        <w:t xml:space="preserve"> لكن الموارد البشرية تتزايد قيمتها وإنتاجيتها المتراكمة وبالتالي فهي تمثل أصلا تتزايد قيمته وأهمية حسن الإفادة منه (مصطفي</w:t>
      </w:r>
      <w:r w:rsidR="00946888">
        <w:rPr>
          <w:rFonts w:ascii="Sakkal Majalla" w:eastAsia="Calibri" w:hAnsi="Sakkal Majalla" w:cs="Sakkal Majalla" w:hint="cs"/>
          <w:kern w:val="0"/>
          <w:sz w:val="32"/>
          <w:szCs w:val="32"/>
          <w:rtl/>
          <w14:ligatures w14:val="none"/>
        </w:rPr>
        <w:t>،</w:t>
      </w:r>
      <w:r w:rsidRPr="002947E7">
        <w:rPr>
          <w:rFonts w:ascii="Sakkal Majalla" w:eastAsia="Calibri" w:hAnsi="Sakkal Majalla" w:cs="Sakkal Majalla" w:hint="cs"/>
          <w:kern w:val="0"/>
          <w:sz w:val="32"/>
          <w:szCs w:val="32"/>
          <w:rtl/>
          <w14:ligatures w14:val="none"/>
        </w:rPr>
        <w:t xml:space="preserve"> 2000م:25).</w:t>
      </w:r>
    </w:p>
    <w:p w14:paraId="060F471C" w14:textId="0AC06070" w:rsidR="00FE1EA6" w:rsidRPr="002947E7" w:rsidRDefault="00FE1EA6" w:rsidP="002947E7">
      <w:pPr>
        <w:spacing w:after="0" w:line="360" w:lineRule="auto"/>
        <w:ind w:firstLine="567"/>
        <w:jc w:val="lowKashida"/>
        <w:rPr>
          <w:rFonts w:ascii="Sakkal Majalla" w:eastAsia="Calibri" w:hAnsi="Sakkal Majalla" w:cs="Sakkal Majalla"/>
          <w:kern w:val="0"/>
          <w:sz w:val="32"/>
          <w:szCs w:val="32"/>
          <w:rtl/>
          <w14:ligatures w14:val="none"/>
        </w:rPr>
      </w:pPr>
      <w:r w:rsidRPr="002947E7">
        <w:rPr>
          <w:rFonts w:ascii="Sakkal Majalla" w:eastAsia="Calibri" w:hAnsi="Sakkal Majalla" w:cs="Sakkal Majalla" w:hint="cs"/>
          <w:kern w:val="0"/>
          <w:sz w:val="32"/>
          <w:szCs w:val="32"/>
          <w:rtl/>
          <w14:ligatures w14:val="none"/>
        </w:rPr>
        <w:lastRenderedPageBreak/>
        <w:tab/>
        <w:t xml:space="preserve">ويؤدي أي قصور في تقدير الاحتياجات من الموارد البشرية أو في الاختيار والتعيين أو التدريب أو الحفز لتعويق أعمال الإدارات الأخرى سالفة الذكر العملية لإدارة الموارد </w:t>
      </w:r>
      <w:r w:rsidR="002947E7" w:rsidRPr="002947E7">
        <w:rPr>
          <w:rFonts w:ascii="Sakkal Majalla" w:eastAsia="Calibri" w:hAnsi="Sakkal Majalla" w:cs="Sakkal Majalla" w:hint="cs"/>
          <w:kern w:val="0"/>
          <w:sz w:val="32"/>
          <w:szCs w:val="32"/>
          <w:rtl/>
          <w14:ligatures w14:val="none"/>
        </w:rPr>
        <w:t>البشرية.</w:t>
      </w:r>
      <w:r w:rsidRPr="002947E7">
        <w:rPr>
          <w:rFonts w:ascii="Sakkal Majalla" w:eastAsia="Calibri" w:hAnsi="Sakkal Majalla" w:cs="Sakkal Majalla" w:hint="cs"/>
          <w:kern w:val="0"/>
          <w:sz w:val="32"/>
          <w:szCs w:val="32"/>
          <w:rtl/>
          <w14:ligatures w14:val="none"/>
        </w:rPr>
        <w:t xml:space="preserve"> أي التي تتلقى خدماتها تلك وتستفيد </w:t>
      </w:r>
      <w:r w:rsidR="002947E7" w:rsidRPr="002947E7">
        <w:rPr>
          <w:rFonts w:ascii="Sakkal Majalla" w:eastAsia="Calibri" w:hAnsi="Sakkal Majalla" w:cs="Sakkal Majalla" w:hint="cs"/>
          <w:kern w:val="0"/>
          <w:sz w:val="32"/>
          <w:szCs w:val="32"/>
          <w:rtl/>
          <w14:ligatures w14:val="none"/>
        </w:rPr>
        <w:t>منها،</w:t>
      </w:r>
      <w:r w:rsidRPr="002947E7">
        <w:rPr>
          <w:rFonts w:ascii="Sakkal Majalla" w:eastAsia="Calibri" w:hAnsi="Sakkal Majalla" w:cs="Sakkal Majalla" w:hint="cs"/>
          <w:kern w:val="0"/>
          <w:sz w:val="32"/>
          <w:szCs w:val="32"/>
          <w:rtl/>
          <w14:ligatures w14:val="none"/>
        </w:rPr>
        <w:t xml:space="preserve"> كما يؤدي لتعذر تحقيق أهداف هذه الإدارات ومن ثم الأهداف العامة </w:t>
      </w:r>
      <w:r w:rsidR="002947E7" w:rsidRPr="002947E7">
        <w:rPr>
          <w:rFonts w:ascii="Sakkal Majalla" w:eastAsia="Calibri" w:hAnsi="Sakkal Majalla" w:cs="Sakkal Majalla" w:hint="cs"/>
          <w:kern w:val="0"/>
          <w:sz w:val="32"/>
          <w:szCs w:val="32"/>
          <w:rtl/>
          <w14:ligatures w14:val="none"/>
        </w:rPr>
        <w:t>للمنظمة،</w:t>
      </w:r>
      <w:r w:rsidRPr="002947E7">
        <w:rPr>
          <w:rFonts w:ascii="Sakkal Majalla" w:eastAsia="Calibri" w:hAnsi="Sakkal Majalla" w:cs="Sakkal Majalla" w:hint="cs"/>
          <w:kern w:val="0"/>
          <w:sz w:val="32"/>
          <w:szCs w:val="32"/>
          <w:rtl/>
          <w14:ligatures w14:val="none"/>
        </w:rPr>
        <w:t xml:space="preserve"> بينما تسهم كفاءة وفاعلية أداء إدارة الموارد البشرية في دعم أداء الإدارات الأخرى بالمنظمة وتيسير بلوغ أهدافها والأهداف العامة </w:t>
      </w:r>
      <w:r w:rsidR="002947E7" w:rsidRPr="002947E7">
        <w:rPr>
          <w:rFonts w:ascii="Sakkal Majalla" w:eastAsia="Calibri" w:hAnsi="Sakkal Majalla" w:cs="Sakkal Majalla" w:hint="cs"/>
          <w:kern w:val="0"/>
          <w:sz w:val="32"/>
          <w:szCs w:val="32"/>
          <w:rtl/>
          <w14:ligatures w14:val="none"/>
        </w:rPr>
        <w:t>للمنظمة.</w:t>
      </w:r>
    </w:p>
    <w:p w14:paraId="1327C1E2" w14:textId="7F914740" w:rsidR="00FE1EA6" w:rsidRPr="00986BB1" w:rsidRDefault="00FE1EA6" w:rsidP="00C207D4">
      <w:pPr>
        <w:pStyle w:val="a5"/>
        <w:numPr>
          <w:ilvl w:val="0"/>
          <w:numId w:val="12"/>
        </w:numPr>
        <w:spacing w:after="0" w:line="360" w:lineRule="auto"/>
        <w:jc w:val="lowKashida"/>
        <w:rPr>
          <w:rFonts w:ascii="Sakkal Majalla" w:eastAsia="Calibri" w:hAnsi="Sakkal Majalla" w:cs="Sakkal Majalla"/>
          <w:b/>
          <w:bCs/>
          <w:kern w:val="0"/>
          <w:sz w:val="32"/>
          <w:szCs w:val="32"/>
          <w:rtl/>
          <w14:ligatures w14:val="none"/>
        </w:rPr>
      </w:pPr>
      <w:r w:rsidRPr="00986BB1">
        <w:rPr>
          <w:rFonts w:ascii="Sakkal Majalla" w:eastAsia="Calibri" w:hAnsi="Sakkal Majalla" w:cs="Sakkal Majalla" w:hint="cs"/>
          <w:b/>
          <w:bCs/>
          <w:kern w:val="0"/>
          <w:sz w:val="32"/>
          <w:szCs w:val="32"/>
          <w:rtl/>
          <w14:ligatures w14:val="none"/>
        </w:rPr>
        <w:t xml:space="preserve">الأهمية على المستوى </w:t>
      </w:r>
      <w:r w:rsidR="00986BB1" w:rsidRPr="00986BB1">
        <w:rPr>
          <w:rFonts w:ascii="Sakkal Majalla" w:eastAsia="Calibri" w:hAnsi="Sakkal Majalla" w:cs="Sakkal Majalla" w:hint="cs"/>
          <w:b/>
          <w:bCs/>
          <w:kern w:val="0"/>
          <w:sz w:val="32"/>
          <w:szCs w:val="32"/>
          <w:rtl/>
          <w14:ligatures w14:val="none"/>
        </w:rPr>
        <w:t>القومي:</w:t>
      </w:r>
    </w:p>
    <w:p w14:paraId="7745C43B" w14:textId="5E91226E"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ab/>
        <w:t xml:space="preserve">تظهر الإدارة الفاعلة للموارد البشرية في </w:t>
      </w:r>
      <w:r w:rsidR="00986BB1" w:rsidRPr="00986BB1">
        <w:rPr>
          <w:rFonts w:ascii="Sakkal Majalla" w:eastAsia="Calibri" w:hAnsi="Sakkal Majalla" w:cs="Sakkal Majalla" w:hint="cs"/>
          <w:kern w:val="0"/>
          <w:sz w:val="32"/>
          <w:szCs w:val="32"/>
          <w:rtl/>
          <w14:ligatures w14:val="none"/>
        </w:rPr>
        <w:t>منظماتنا،</w:t>
      </w:r>
      <w:r w:rsidRPr="00986BB1">
        <w:rPr>
          <w:rFonts w:ascii="Sakkal Majalla" w:eastAsia="Calibri" w:hAnsi="Sakkal Majalla" w:cs="Sakkal Majalla" w:hint="cs"/>
          <w:kern w:val="0"/>
          <w:sz w:val="32"/>
          <w:szCs w:val="32"/>
          <w:rtl/>
          <w14:ligatures w14:val="none"/>
        </w:rPr>
        <w:t xml:space="preserve"> على المستوى القومي في المحاور الرئيسة </w:t>
      </w:r>
      <w:r w:rsidR="00986BB1" w:rsidRPr="00986BB1">
        <w:rPr>
          <w:rFonts w:ascii="Sakkal Majalla" w:eastAsia="Calibri" w:hAnsi="Sakkal Majalla" w:cs="Sakkal Majalla" w:hint="cs"/>
          <w:kern w:val="0"/>
          <w:sz w:val="32"/>
          <w:szCs w:val="32"/>
          <w:rtl/>
          <w14:ligatures w14:val="none"/>
        </w:rPr>
        <w:t>التالية:</w:t>
      </w:r>
      <w:r w:rsidRPr="00986BB1">
        <w:rPr>
          <w:rFonts w:ascii="Sakkal Majalla" w:eastAsia="Calibri" w:hAnsi="Sakkal Majalla" w:cs="Sakkal Majalla" w:hint="cs"/>
          <w:kern w:val="0"/>
          <w:sz w:val="32"/>
          <w:szCs w:val="32"/>
          <w:rtl/>
          <w14:ligatures w14:val="none"/>
        </w:rPr>
        <w:t xml:space="preserve"> </w:t>
      </w:r>
      <w:r w:rsidR="00986BB1" w:rsidRPr="00986BB1">
        <w:rPr>
          <w:rFonts w:ascii="Sakkal Majalla" w:eastAsia="Calibri" w:hAnsi="Sakkal Majalla" w:cs="Sakkal Majalla" w:hint="cs"/>
          <w:kern w:val="0"/>
          <w:sz w:val="32"/>
          <w:szCs w:val="32"/>
          <w:rtl/>
          <w14:ligatures w14:val="none"/>
        </w:rPr>
        <w:t>(مصطفي</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2000م:29).</w:t>
      </w:r>
    </w:p>
    <w:p w14:paraId="4A85F010" w14:textId="763CD9F7" w:rsidR="00FE1EA6" w:rsidRPr="00986BB1" w:rsidRDefault="00FE1EA6" w:rsidP="00986BB1">
      <w:pPr>
        <w:spacing w:after="0" w:line="360" w:lineRule="auto"/>
        <w:jc w:val="lowKashida"/>
        <w:rPr>
          <w:rFonts w:ascii="Sakkal Majalla" w:eastAsia="Calibri" w:hAnsi="Sakkal Majalla" w:cs="Sakkal Majalla"/>
          <w:b/>
          <w:bCs/>
          <w:kern w:val="0"/>
          <w:sz w:val="32"/>
          <w:szCs w:val="32"/>
          <w:rtl/>
          <w14:ligatures w14:val="none"/>
        </w:rPr>
      </w:pPr>
      <w:r w:rsidRPr="00986BB1">
        <w:rPr>
          <w:rFonts w:ascii="Sakkal Majalla" w:eastAsia="Calibri" w:hAnsi="Sakkal Majalla" w:cs="Sakkal Majalla" w:hint="cs"/>
          <w:b/>
          <w:bCs/>
          <w:kern w:val="0"/>
          <w:sz w:val="32"/>
          <w:szCs w:val="32"/>
          <w:rtl/>
          <w14:ligatures w14:val="none"/>
        </w:rPr>
        <w:t xml:space="preserve">أ- الموارد البشرية أساس الاستقلال والنفوذ </w:t>
      </w:r>
      <w:r w:rsidR="00986BB1" w:rsidRPr="00986BB1">
        <w:rPr>
          <w:rFonts w:ascii="Sakkal Majalla" w:eastAsia="Calibri" w:hAnsi="Sakkal Majalla" w:cs="Sakkal Majalla" w:hint="cs"/>
          <w:b/>
          <w:bCs/>
          <w:kern w:val="0"/>
          <w:sz w:val="32"/>
          <w:szCs w:val="32"/>
          <w:rtl/>
          <w14:ligatures w14:val="none"/>
        </w:rPr>
        <w:t>الاقتصادي:</w:t>
      </w:r>
    </w:p>
    <w:p w14:paraId="0F576D8F" w14:textId="55C10FC4"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ab/>
        <w:t xml:space="preserve">تغيرت أسس الصراع الدولي في عالم اليوم واختلفت أنواع التهديدات التي تمارسها دولة أو دول ضد </w:t>
      </w:r>
      <w:r w:rsidR="00986BB1" w:rsidRPr="00986BB1">
        <w:rPr>
          <w:rFonts w:ascii="Sakkal Majalla" w:eastAsia="Calibri" w:hAnsi="Sakkal Majalla" w:cs="Sakkal Majalla" w:hint="cs"/>
          <w:kern w:val="0"/>
          <w:sz w:val="32"/>
          <w:szCs w:val="32"/>
          <w:rtl/>
          <w14:ligatures w14:val="none"/>
        </w:rPr>
        <w:t>أخرى،</w:t>
      </w:r>
      <w:r w:rsidRPr="00986BB1">
        <w:rPr>
          <w:rFonts w:ascii="Sakkal Majalla" w:eastAsia="Calibri" w:hAnsi="Sakkal Majalla" w:cs="Sakkal Majalla" w:hint="cs"/>
          <w:kern w:val="0"/>
          <w:sz w:val="32"/>
          <w:szCs w:val="32"/>
          <w:rtl/>
          <w14:ligatures w14:val="none"/>
        </w:rPr>
        <w:t xml:space="preserve"> فبعد أن كان فرض النفوذ يتم من خلال القوة العسكرية </w:t>
      </w:r>
      <w:r w:rsidR="00986BB1" w:rsidRPr="00986BB1">
        <w:rPr>
          <w:rFonts w:ascii="Sakkal Majalla" w:eastAsia="Calibri" w:hAnsi="Sakkal Majalla" w:cs="Sakkal Majalla" w:hint="cs"/>
          <w:kern w:val="0"/>
          <w:sz w:val="32"/>
          <w:szCs w:val="32"/>
          <w:rtl/>
          <w14:ligatures w14:val="none"/>
        </w:rPr>
        <w:t>أساسا،</w:t>
      </w:r>
      <w:r w:rsidRPr="00986BB1">
        <w:rPr>
          <w:rFonts w:ascii="Sakkal Majalla" w:eastAsia="Calibri" w:hAnsi="Sakkal Majalla" w:cs="Sakkal Majalla" w:hint="cs"/>
          <w:kern w:val="0"/>
          <w:sz w:val="32"/>
          <w:szCs w:val="32"/>
          <w:rtl/>
          <w14:ligatures w14:val="none"/>
        </w:rPr>
        <w:t xml:space="preserve"> تغير الأمر ليصبح النفوذ أو الغزو الاقتصادي هو الأكثر تأثيرا والأوسع استخداما. </w:t>
      </w:r>
    </w:p>
    <w:p w14:paraId="2812AEF6" w14:textId="068FF9AB"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ab/>
        <w:t xml:space="preserve">والنفوذ الاقتصادي يجي عبرة قوة اقتصادية تقوم ليس فقط على موارد طبيعية بل على موارد بشرية قادرة على الإدارة الفاعلة وعلى الأداء الجاد المثمر للعاملين لتعظيم القيمة المضافة وزيادة الناتج القومي في مختلف مجالات النشاط </w:t>
      </w:r>
      <w:r w:rsidR="00986BB1" w:rsidRPr="00986BB1">
        <w:rPr>
          <w:rFonts w:ascii="Sakkal Majalla" w:eastAsia="Calibri" w:hAnsi="Sakkal Majalla" w:cs="Sakkal Majalla" w:hint="cs"/>
          <w:kern w:val="0"/>
          <w:sz w:val="32"/>
          <w:szCs w:val="32"/>
          <w:rtl/>
          <w14:ligatures w14:val="none"/>
        </w:rPr>
        <w:t>الاقتصادي.</w:t>
      </w:r>
    </w:p>
    <w:p w14:paraId="6FCEED0E" w14:textId="2C8F4BDD" w:rsidR="00FE1EA6" w:rsidRPr="00986BB1" w:rsidRDefault="00FE1EA6" w:rsidP="00986BB1">
      <w:pPr>
        <w:spacing w:after="0" w:line="360" w:lineRule="auto"/>
        <w:jc w:val="lowKashida"/>
        <w:rPr>
          <w:rFonts w:ascii="Sakkal Majalla" w:eastAsia="Calibri" w:hAnsi="Sakkal Majalla" w:cs="Sakkal Majalla"/>
          <w:b/>
          <w:bCs/>
          <w:kern w:val="0"/>
          <w:sz w:val="32"/>
          <w:szCs w:val="32"/>
          <w:rtl/>
          <w14:ligatures w14:val="none"/>
        </w:rPr>
      </w:pPr>
      <w:r w:rsidRPr="00986BB1">
        <w:rPr>
          <w:rFonts w:ascii="Sakkal Majalla" w:eastAsia="Calibri" w:hAnsi="Sakkal Majalla" w:cs="Sakkal Majalla" w:hint="cs"/>
          <w:b/>
          <w:bCs/>
          <w:kern w:val="0"/>
          <w:sz w:val="32"/>
          <w:szCs w:val="32"/>
          <w:rtl/>
          <w14:ligatures w14:val="none"/>
        </w:rPr>
        <w:t xml:space="preserve">ب- الموارد البشرية أداة تنافسية </w:t>
      </w:r>
      <w:r w:rsidR="00986BB1" w:rsidRPr="00986BB1">
        <w:rPr>
          <w:rFonts w:ascii="Sakkal Majalla" w:eastAsia="Calibri" w:hAnsi="Sakkal Majalla" w:cs="Sakkal Majalla" w:hint="cs"/>
          <w:b/>
          <w:bCs/>
          <w:kern w:val="0"/>
          <w:sz w:val="32"/>
          <w:szCs w:val="32"/>
          <w:rtl/>
          <w14:ligatures w14:val="none"/>
        </w:rPr>
        <w:t>عالمية:</w:t>
      </w:r>
    </w:p>
    <w:p w14:paraId="70691C2F" w14:textId="1ADB9361" w:rsidR="00FE1EA6"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ab/>
        <w:t xml:space="preserve">تسعى الشركات الكبيرة والنشطة عبر العالم لزيادة قدراتها التنافسية من خلال الجودة الأعلى والإنتاج الأسرع والتكاليف الأقل والكفاءة </w:t>
      </w:r>
      <w:r w:rsidR="00986BB1" w:rsidRPr="00986BB1">
        <w:rPr>
          <w:rFonts w:ascii="Sakkal Majalla" w:eastAsia="Calibri" w:hAnsi="Sakkal Majalla" w:cs="Sakkal Majalla" w:hint="cs"/>
          <w:kern w:val="0"/>
          <w:sz w:val="32"/>
          <w:szCs w:val="32"/>
          <w:rtl/>
          <w14:ligatures w14:val="none"/>
        </w:rPr>
        <w:t>الأعلى،</w:t>
      </w:r>
      <w:r w:rsidRPr="00986BB1">
        <w:rPr>
          <w:rFonts w:ascii="Sakkal Majalla" w:eastAsia="Calibri" w:hAnsi="Sakkal Majalla" w:cs="Sakkal Majalla" w:hint="cs"/>
          <w:kern w:val="0"/>
          <w:sz w:val="32"/>
          <w:szCs w:val="32"/>
          <w:rtl/>
          <w14:ligatures w14:val="none"/>
        </w:rPr>
        <w:t xml:space="preserve"> ويقوم هذا كله على عقول مديرين عصريين أكفاء وعاملين مدربين يعملون بروح الفريق ضمن فرق عمل محفزة ومتكاملة.</w:t>
      </w:r>
    </w:p>
    <w:p w14:paraId="74B1B71E" w14:textId="60CAF3A8" w:rsidR="00986BB1" w:rsidRDefault="00986BB1" w:rsidP="00986BB1">
      <w:pPr>
        <w:spacing w:after="0" w:line="360" w:lineRule="auto"/>
        <w:ind w:firstLine="567"/>
        <w:jc w:val="lowKashida"/>
        <w:rPr>
          <w:rFonts w:ascii="Sakkal Majalla" w:eastAsia="Calibri" w:hAnsi="Sakkal Majalla" w:cs="Sakkal Majalla"/>
          <w:kern w:val="0"/>
          <w:sz w:val="32"/>
          <w:szCs w:val="32"/>
          <w:rtl/>
          <w14:ligatures w14:val="none"/>
        </w:rPr>
      </w:pPr>
    </w:p>
    <w:p w14:paraId="64F25450" w14:textId="77777777" w:rsidR="00986BB1" w:rsidRPr="00986BB1" w:rsidRDefault="00986BB1" w:rsidP="00986BB1">
      <w:pPr>
        <w:spacing w:after="0" w:line="360" w:lineRule="auto"/>
        <w:ind w:firstLine="567"/>
        <w:jc w:val="lowKashida"/>
        <w:rPr>
          <w:rFonts w:ascii="Sakkal Majalla" w:eastAsia="Calibri" w:hAnsi="Sakkal Majalla" w:cs="Sakkal Majalla"/>
          <w:kern w:val="0"/>
          <w:sz w:val="32"/>
          <w:szCs w:val="32"/>
          <w:rtl/>
          <w14:ligatures w14:val="none"/>
        </w:rPr>
      </w:pPr>
    </w:p>
    <w:p w14:paraId="0B6B18B6" w14:textId="77777777" w:rsidR="00FE1EA6" w:rsidRPr="00986BB1" w:rsidRDefault="00FE1EA6" w:rsidP="00986BB1">
      <w:pPr>
        <w:rPr>
          <w:rFonts w:ascii="Sakkal Majalla" w:hAnsi="Sakkal Majalla" w:cs="Sakkal Majalla"/>
          <w:b/>
          <w:bCs/>
          <w:sz w:val="36"/>
          <w:szCs w:val="36"/>
          <w:u w:val="single"/>
          <w:rtl/>
        </w:rPr>
      </w:pPr>
      <w:r w:rsidRPr="00986BB1">
        <w:rPr>
          <w:rFonts w:ascii="Sakkal Majalla" w:hAnsi="Sakkal Majalla" w:cs="Sakkal Majalla" w:hint="cs"/>
          <w:b/>
          <w:bCs/>
          <w:sz w:val="36"/>
          <w:szCs w:val="36"/>
          <w:u w:val="single"/>
          <w:rtl/>
        </w:rPr>
        <w:lastRenderedPageBreak/>
        <w:t>المطلب الخامس: وظائف إدارة الموارد البشرية وتطويرها:</w:t>
      </w:r>
    </w:p>
    <w:p w14:paraId="269FA54E" w14:textId="1853258A"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 xml:space="preserve">يعد توافر الكفاءات العالية من الأفراد في المنظمات عنصراً أساساً للعمل وتحقيق غايات المنظمات </w:t>
      </w:r>
      <w:r w:rsidR="00986BB1" w:rsidRPr="00986BB1">
        <w:rPr>
          <w:rFonts w:ascii="Sakkal Majalla" w:eastAsia="Calibri" w:hAnsi="Sakkal Majalla" w:cs="Sakkal Majalla" w:hint="cs"/>
          <w:kern w:val="0"/>
          <w:sz w:val="32"/>
          <w:szCs w:val="32"/>
          <w:rtl/>
          <w14:ligatures w14:val="none"/>
        </w:rPr>
        <w:t>الأساسية،</w:t>
      </w:r>
      <w:r w:rsidRPr="00986BB1">
        <w:rPr>
          <w:rFonts w:ascii="Sakkal Majalla" w:eastAsia="Calibri" w:hAnsi="Sakkal Majalla" w:cs="Sakkal Majalla" w:hint="cs"/>
          <w:kern w:val="0"/>
          <w:sz w:val="32"/>
          <w:szCs w:val="32"/>
          <w:rtl/>
          <w14:ligatures w14:val="none"/>
        </w:rPr>
        <w:t xml:space="preserve"> فكيفية التحاق الأفراد </w:t>
      </w:r>
      <w:r w:rsidR="00986BB1" w:rsidRPr="00986BB1">
        <w:rPr>
          <w:rFonts w:ascii="Sakkal Majalla" w:eastAsia="Calibri" w:hAnsi="Sakkal Majalla" w:cs="Sakkal Majalla" w:hint="cs"/>
          <w:kern w:val="0"/>
          <w:sz w:val="32"/>
          <w:szCs w:val="32"/>
          <w:rtl/>
          <w14:ligatures w14:val="none"/>
        </w:rPr>
        <w:t>بالخدمة ومستوى</w:t>
      </w:r>
      <w:r w:rsidRPr="00986BB1">
        <w:rPr>
          <w:rFonts w:ascii="Sakkal Majalla" w:eastAsia="Calibri" w:hAnsi="Sakkal Majalla" w:cs="Sakkal Majalla" w:hint="cs"/>
          <w:kern w:val="0"/>
          <w:sz w:val="32"/>
          <w:szCs w:val="32"/>
          <w:rtl/>
          <w14:ligatures w14:val="none"/>
        </w:rPr>
        <w:t xml:space="preserve"> أدائهم </w:t>
      </w:r>
      <w:r w:rsidR="00986BB1" w:rsidRPr="00986BB1">
        <w:rPr>
          <w:rFonts w:ascii="Sakkal Majalla" w:eastAsia="Calibri" w:hAnsi="Sakkal Majalla" w:cs="Sakkal Majalla" w:hint="cs"/>
          <w:kern w:val="0"/>
          <w:sz w:val="32"/>
          <w:szCs w:val="32"/>
          <w:rtl/>
          <w14:ligatures w14:val="none"/>
        </w:rPr>
        <w:t>لأعمالهم،</w:t>
      </w:r>
      <w:r w:rsidRPr="00986BB1">
        <w:rPr>
          <w:rFonts w:ascii="Sakkal Majalla" w:eastAsia="Calibri" w:hAnsi="Sakkal Majalla" w:cs="Sakkal Majalla" w:hint="cs"/>
          <w:kern w:val="0"/>
          <w:sz w:val="32"/>
          <w:szCs w:val="32"/>
          <w:rtl/>
          <w14:ligatures w14:val="none"/>
        </w:rPr>
        <w:t xml:space="preserve"> وأسلوب تحفيزهم وتنمية مهاراتهم أو </w:t>
      </w:r>
      <w:r w:rsidR="00986BB1" w:rsidRPr="00986BB1">
        <w:rPr>
          <w:rFonts w:ascii="Sakkal Majalla" w:eastAsia="Calibri" w:hAnsi="Sakkal Majalla" w:cs="Sakkal Majalla" w:hint="cs"/>
          <w:kern w:val="0"/>
          <w:sz w:val="32"/>
          <w:szCs w:val="32"/>
          <w:rtl/>
          <w14:ligatures w14:val="none"/>
        </w:rPr>
        <w:t>تأديبهم وتحديد</w:t>
      </w:r>
      <w:r w:rsidRPr="00986BB1">
        <w:rPr>
          <w:rFonts w:ascii="Sakkal Majalla" w:eastAsia="Calibri" w:hAnsi="Sakkal Majalla" w:cs="Sakkal Majalla" w:hint="cs"/>
          <w:kern w:val="0"/>
          <w:sz w:val="32"/>
          <w:szCs w:val="32"/>
          <w:rtl/>
          <w14:ligatures w14:val="none"/>
        </w:rPr>
        <w:t xml:space="preserve"> الوسائل المناسبة لضمان استمرارهم وترقية الأكفاء </w:t>
      </w:r>
      <w:proofErr w:type="gramStart"/>
      <w:r w:rsidRPr="00986BB1">
        <w:rPr>
          <w:rFonts w:ascii="Sakkal Majalla" w:eastAsia="Calibri" w:hAnsi="Sakkal Majalla" w:cs="Sakkal Majalla" w:hint="cs"/>
          <w:kern w:val="0"/>
          <w:sz w:val="32"/>
          <w:szCs w:val="32"/>
          <w:rtl/>
          <w14:ligatures w14:val="none"/>
        </w:rPr>
        <w:t>منهم  وكيفية</w:t>
      </w:r>
      <w:proofErr w:type="gramEnd"/>
      <w:r w:rsidRPr="00986BB1">
        <w:rPr>
          <w:rFonts w:ascii="Sakkal Majalla" w:eastAsia="Calibri" w:hAnsi="Sakkal Majalla" w:cs="Sakkal Majalla" w:hint="cs"/>
          <w:kern w:val="0"/>
          <w:sz w:val="32"/>
          <w:szCs w:val="32"/>
          <w:rtl/>
          <w14:ligatures w14:val="none"/>
        </w:rPr>
        <w:t xml:space="preserve"> التعامل مع الأفراد الأقل كفاءة </w:t>
      </w:r>
      <w:proofErr w:type="gramStart"/>
      <w:r w:rsidRPr="00986BB1">
        <w:rPr>
          <w:rFonts w:ascii="Sakkal Majalla" w:eastAsia="Calibri" w:hAnsi="Sakkal Majalla" w:cs="Sakkal Majalla" w:hint="cs"/>
          <w:kern w:val="0"/>
          <w:sz w:val="32"/>
          <w:szCs w:val="32"/>
          <w:rtl/>
          <w14:ligatures w14:val="none"/>
        </w:rPr>
        <w:t>منهم ،</w:t>
      </w:r>
      <w:proofErr w:type="gramEnd"/>
      <w:r w:rsidRPr="00986BB1">
        <w:rPr>
          <w:rFonts w:ascii="Sakkal Majalla" w:eastAsia="Calibri" w:hAnsi="Sakkal Majalla" w:cs="Sakkal Majalla" w:hint="cs"/>
          <w:kern w:val="0"/>
          <w:sz w:val="32"/>
          <w:szCs w:val="32"/>
          <w:rtl/>
          <w14:ligatures w14:val="none"/>
        </w:rPr>
        <w:t xml:space="preserve"> كلها مسائل على جانب من الأهمية وتقع صميم عمل </w:t>
      </w:r>
      <w:proofErr w:type="gramStart"/>
      <w:r w:rsidRPr="00986BB1">
        <w:rPr>
          <w:rFonts w:ascii="Sakkal Majalla" w:eastAsia="Calibri" w:hAnsi="Sakkal Majalla" w:cs="Sakkal Majalla" w:hint="cs"/>
          <w:kern w:val="0"/>
          <w:sz w:val="32"/>
          <w:szCs w:val="32"/>
          <w:rtl/>
          <w14:ligatures w14:val="none"/>
        </w:rPr>
        <w:t>الأجهزة ،</w:t>
      </w:r>
      <w:proofErr w:type="gramEnd"/>
      <w:r w:rsidRPr="00986BB1">
        <w:rPr>
          <w:rFonts w:ascii="Sakkal Majalla" w:eastAsia="Calibri" w:hAnsi="Sakkal Majalla" w:cs="Sakkal Majalla" w:hint="cs"/>
          <w:kern w:val="0"/>
          <w:sz w:val="32"/>
          <w:szCs w:val="32"/>
          <w:rtl/>
          <w14:ligatures w14:val="none"/>
        </w:rPr>
        <w:t xml:space="preserve"> والوسائل التي تسعى من خلالها إلى تحقيق أهدافها بفاعلية </w:t>
      </w:r>
      <w:proofErr w:type="gramStart"/>
      <w:r w:rsidRPr="00986BB1">
        <w:rPr>
          <w:rFonts w:ascii="Sakkal Majalla" w:eastAsia="Calibri" w:hAnsi="Sakkal Majalla" w:cs="Sakkal Majalla" w:hint="cs"/>
          <w:kern w:val="0"/>
          <w:sz w:val="32"/>
          <w:szCs w:val="32"/>
          <w:rtl/>
          <w14:ligatures w14:val="none"/>
        </w:rPr>
        <w:t>وكفاءة.(</w:t>
      </w:r>
      <w:proofErr w:type="gramEnd"/>
      <w:r w:rsidRPr="00986BB1">
        <w:rPr>
          <w:rFonts w:ascii="Sakkal Majalla" w:eastAsia="Calibri" w:hAnsi="Sakkal Majalla" w:cs="Sakkal Majalla" w:hint="cs"/>
          <w:kern w:val="0"/>
          <w:sz w:val="32"/>
          <w:szCs w:val="32"/>
          <w:rtl/>
          <w14:ligatures w14:val="none"/>
        </w:rPr>
        <w:t xml:space="preserve"> رشيد</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2001م: 65)</w:t>
      </w:r>
    </w:p>
    <w:p w14:paraId="55957B19" w14:textId="5DE13DE1"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وتسعى إدارة الموارد البشرية، إلى تحقيق الاستفادة القصوى من الموظفين، بما يساعد في إنجاز أهداف المنظمة بكفاءة وفاعلية</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والقاسم المشترك بين إدارات الموارد البشرية يتمثل في الأنشطة التي يجدر بكل نظام للموظفين القيام بها ليتيح الفرصة للموظفين لإنجاز أعمالهم بكفاءة، وليوفر الظروف المناسبة لهم لأداء أعمالهم على النحو المطلوب</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وبما الإدارة الناجحة للأفراد ضرورية لقيام المنظمة بعملها بفاعلية ، فإن الإدارة الفاعلة للموارد البشرية هي أيضا عنصر أساس للإدارة الناجحة للمنظمة </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ومن هذا المنطلق تتطلب إدارة الموارد البشرية ، كيفما كان شكلها التنظيمي، مهارات فنية وشخصية في التعامل مع الأفراد وتستدعي من مديري الموارد البشرية والمختصين فيها أن يكونوا ملمين بكيفية استقطاب الأفراد الأكفاء للتقدم لشغل الوظائف الشاغرة واختيار الأنسب من المتقدمين للوظائف ، ومعرفة كيفية تقويم الموظفين  وترقيتهم وتدريبهم وتأديبهم وإنهاء خدماتهم ، وإنهاء خدماتهم</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وأن تتوافر لديهم الخبرة اللازمة في استخدام أفضل السبل لتحفيز الموظفين وتقديم المشورة والتوجيه لهم </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بالإضافة إلى المعرفة المناسبة في تصنيف الوظائف، ووضع جداول الرواتب وقياس الإنتاجية ومعالجة التظلمات والشكاوى.</w:t>
      </w:r>
    </w:p>
    <w:p w14:paraId="62A05F26" w14:textId="111D2C7D"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 xml:space="preserve">ولقد بدأت إدارة الموارد </w:t>
      </w:r>
      <w:r w:rsidR="00986BB1" w:rsidRPr="00986BB1">
        <w:rPr>
          <w:rFonts w:ascii="Sakkal Majalla" w:eastAsia="Calibri" w:hAnsi="Sakkal Majalla" w:cs="Sakkal Majalla" w:hint="cs"/>
          <w:kern w:val="0"/>
          <w:sz w:val="32"/>
          <w:szCs w:val="32"/>
          <w:rtl/>
          <w14:ligatures w14:val="none"/>
        </w:rPr>
        <w:t>البشرية،</w:t>
      </w:r>
      <w:r w:rsidRPr="00986BB1">
        <w:rPr>
          <w:rFonts w:ascii="Sakkal Majalla" w:eastAsia="Calibri" w:hAnsi="Sakkal Majalla" w:cs="Sakkal Majalla" w:hint="cs"/>
          <w:kern w:val="0"/>
          <w:sz w:val="32"/>
          <w:szCs w:val="32"/>
          <w:rtl/>
          <w14:ligatures w14:val="none"/>
        </w:rPr>
        <w:t xml:space="preserve"> ولا زالت في بعض المؤسسات والمجتمعات تمارس أعمال مكتب </w:t>
      </w:r>
      <w:r w:rsidR="00986BB1" w:rsidRPr="00986BB1">
        <w:rPr>
          <w:rFonts w:ascii="Sakkal Majalla" w:eastAsia="Calibri" w:hAnsi="Sakkal Majalla" w:cs="Sakkal Majalla" w:hint="cs"/>
          <w:kern w:val="0"/>
          <w:sz w:val="32"/>
          <w:szCs w:val="32"/>
          <w:rtl/>
          <w14:ligatures w14:val="none"/>
        </w:rPr>
        <w:t>الاستخدام،</w:t>
      </w:r>
      <w:r w:rsidRPr="00986BB1">
        <w:rPr>
          <w:rFonts w:ascii="Sakkal Majalla" w:eastAsia="Calibri" w:hAnsi="Sakkal Majalla" w:cs="Sakkal Majalla" w:hint="cs"/>
          <w:kern w:val="0"/>
          <w:sz w:val="32"/>
          <w:szCs w:val="32"/>
          <w:rtl/>
          <w14:ligatures w14:val="none"/>
        </w:rPr>
        <w:t xml:space="preserve"> أو مكتباً للتوظيف يقوم بتعيين العاملين وحفظ سجلاتهم والتأكد من قانونية </w:t>
      </w:r>
      <w:r w:rsidR="00986BB1" w:rsidRPr="00986BB1">
        <w:rPr>
          <w:rFonts w:ascii="Sakkal Majalla" w:eastAsia="Calibri" w:hAnsi="Sakkal Majalla" w:cs="Sakkal Majalla" w:hint="cs"/>
          <w:kern w:val="0"/>
          <w:sz w:val="32"/>
          <w:szCs w:val="32"/>
          <w:rtl/>
          <w14:ligatures w14:val="none"/>
        </w:rPr>
        <w:t>تعيينهم.</w:t>
      </w:r>
    </w:p>
    <w:p w14:paraId="3D6F1251" w14:textId="6C85F71C"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lastRenderedPageBreak/>
        <w:t xml:space="preserve">وقد ساهمت حداثة هذا الفرع من المعرفة، الذي لم يبدأ البحث فيه بصورة جدية إلا في الخمسين عام الماضية إلى عدم إعطاء الأهمية الكافية له وتحديد </w:t>
      </w:r>
      <w:r w:rsidR="00986BB1" w:rsidRPr="00986BB1">
        <w:rPr>
          <w:rFonts w:ascii="Sakkal Majalla" w:eastAsia="Calibri" w:hAnsi="Sakkal Majalla" w:cs="Sakkal Majalla" w:hint="cs"/>
          <w:kern w:val="0"/>
          <w:sz w:val="32"/>
          <w:szCs w:val="32"/>
          <w:rtl/>
          <w14:ligatures w14:val="none"/>
        </w:rPr>
        <w:t>وظائفه.</w:t>
      </w:r>
      <w:r w:rsidRPr="00986BB1">
        <w:rPr>
          <w:rFonts w:ascii="Sakkal Majalla" w:eastAsia="Calibri" w:hAnsi="Sakkal Majalla" w:cs="Sakkal Majalla" w:hint="cs"/>
          <w:kern w:val="0"/>
          <w:sz w:val="32"/>
          <w:szCs w:val="32"/>
          <w:rtl/>
          <w14:ligatures w14:val="none"/>
        </w:rPr>
        <w:t xml:space="preserve"> كما اختلف كتاب الإدارة في تعيين حدود وواجبات هذه الإدارة إلا إن هذا العصر لواجباتها لا يتفق والحقيقة القائلة: إن العلاقات الاستخدامية ما هي إلا علاقات </w:t>
      </w:r>
      <w:r w:rsidR="00986BB1" w:rsidRPr="00986BB1">
        <w:rPr>
          <w:rFonts w:ascii="Sakkal Majalla" w:eastAsia="Calibri" w:hAnsi="Sakkal Majalla" w:cs="Sakkal Majalla" w:hint="cs"/>
          <w:kern w:val="0"/>
          <w:sz w:val="32"/>
          <w:szCs w:val="32"/>
          <w:rtl/>
          <w14:ligatures w14:val="none"/>
        </w:rPr>
        <w:t>ديناميكية،</w:t>
      </w:r>
      <w:r w:rsidRPr="00986BB1">
        <w:rPr>
          <w:rFonts w:ascii="Sakkal Majalla" w:eastAsia="Calibri" w:hAnsi="Sakkal Majalla" w:cs="Sakkal Majalla" w:hint="cs"/>
          <w:kern w:val="0"/>
          <w:sz w:val="32"/>
          <w:szCs w:val="32"/>
          <w:rtl/>
          <w14:ligatures w14:val="none"/>
        </w:rPr>
        <w:t xml:space="preserve"> متطورة وتطور </w:t>
      </w:r>
      <w:proofErr w:type="gramStart"/>
      <w:r w:rsidRPr="00986BB1">
        <w:rPr>
          <w:rFonts w:ascii="Sakkal Majalla" w:eastAsia="Calibri" w:hAnsi="Sakkal Majalla" w:cs="Sakkal Majalla" w:hint="cs"/>
          <w:kern w:val="0"/>
          <w:sz w:val="32"/>
          <w:szCs w:val="32"/>
          <w:rtl/>
          <w14:ligatures w14:val="none"/>
        </w:rPr>
        <w:t>المجتمع ،</w:t>
      </w:r>
      <w:proofErr w:type="gramEnd"/>
      <w:r w:rsidRPr="00986BB1">
        <w:rPr>
          <w:rFonts w:ascii="Sakkal Majalla" w:eastAsia="Calibri" w:hAnsi="Sakkal Majalla" w:cs="Sakkal Majalla" w:hint="cs"/>
          <w:kern w:val="0"/>
          <w:sz w:val="32"/>
          <w:szCs w:val="32"/>
          <w:rtl/>
          <w14:ligatures w14:val="none"/>
        </w:rPr>
        <w:t xml:space="preserve"> اقتصاديا وسياسيا واجتماعيا وإدارة الموارد البشرية تختلف من مؤسسة لأخرى طبقاً لطبيعة تلك المؤسسات وتطور التنظيم الاجتماعي الذي يهيمن على أقطار الدنيا إلا أن ذلك لا يمنع من رسم الخطوط </w:t>
      </w:r>
      <w:proofErr w:type="gramStart"/>
      <w:r w:rsidRPr="00986BB1">
        <w:rPr>
          <w:rFonts w:ascii="Sakkal Majalla" w:eastAsia="Calibri" w:hAnsi="Sakkal Majalla" w:cs="Sakkal Majalla" w:hint="cs"/>
          <w:kern w:val="0"/>
          <w:sz w:val="32"/>
          <w:szCs w:val="32"/>
          <w:rtl/>
          <w14:ligatures w14:val="none"/>
        </w:rPr>
        <w:t>الأساسية ،</w:t>
      </w:r>
      <w:proofErr w:type="gramEnd"/>
      <w:r w:rsidRPr="00986BB1">
        <w:rPr>
          <w:rFonts w:ascii="Sakkal Majalla" w:eastAsia="Calibri" w:hAnsi="Sakkal Majalla" w:cs="Sakkal Majalla" w:hint="cs"/>
          <w:kern w:val="0"/>
          <w:sz w:val="32"/>
          <w:szCs w:val="32"/>
          <w:rtl/>
          <w14:ligatures w14:val="none"/>
        </w:rPr>
        <w:t xml:space="preserve"> تمارس هذه الإدارة نشاطاتها من خلالها </w:t>
      </w:r>
      <w:proofErr w:type="gramStart"/>
      <w:r w:rsidRPr="00986BB1">
        <w:rPr>
          <w:rFonts w:ascii="Sakkal Majalla" w:eastAsia="Calibri" w:hAnsi="Sakkal Majalla" w:cs="Sakkal Majalla" w:hint="cs"/>
          <w:kern w:val="0"/>
          <w:sz w:val="32"/>
          <w:szCs w:val="32"/>
          <w:rtl/>
          <w14:ligatures w14:val="none"/>
        </w:rPr>
        <w:t>( رشيد</w:t>
      </w:r>
      <w:proofErr w:type="gramEnd"/>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2001م: 58).</w:t>
      </w:r>
    </w:p>
    <w:p w14:paraId="691E7B46" w14:textId="2AB03ED4"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 xml:space="preserve">وبالرغم من أن جميع إدارة الموارد البشرية تشترك في أداء عدد من الوظائف الرئيسية من أجل تهيئة المناخ الملائم لأداء الموظفين لأعمالهم </w:t>
      </w:r>
      <w:r w:rsidR="00986BB1" w:rsidRPr="00986BB1">
        <w:rPr>
          <w:rFonts w:ascii="Sakkal Majalla" w:eastAsia="Calibri" w:hAnsi="Sakkal Majalla" w:cs="Sakkal Majalla" w:hint="cs"/>
          <w:kern w:val="0"/>
          <w:sz w:val="32"/>
          <w:szCs w:val="32"/>
          <w:rtl/>
          <w14:ligatures w14:val="none"/>
        </w:rPr>
        <w:t>بكفاءة،</w:t>
      </w:r>
      <w:r w:rsidRPr="00986BB1">
        <w:rPr>
          <w:rFonts w:ascii="Sakkal Majalla" w:eastAsia="Calibri" w:hAnsi="Sakkal Majalla" w:cs="Sakkal Majalla" w:hint="cs"/>
          <w:kern w:val="0"/>
          <w:sz w:val="32"/>
          <w:szCs w:val="32"/>
          <w:rtl/>
          <w14:ligatures w14:val="none"/>
        </w:rPr>
        <w:t xml:space="preserve"> إلا أن نوعية هذه الوظائف تختلف من وحدة إلى أخرى وذلك حسب حجمها ومواردها المالية ونوعية </w:t>
      </w:r>
      <w:r w:rsidR="00986BB1" w:rsidRPr="00986BB1">
        <w:rPr>
          <w:rFonts w:ascii="Sakkal Majalla" w:eastAsia="Calibri" w:hAnsi="Sakkal Majalla" w:cs="Sakkal Majalla" w:hint="cs"/>
          <w:kern w:val="0"/>
          <w:sz w:val="32"/>
          <w:szCs w:val="32"/>
          <w:rtl/>
          <w14:ligatures w14:val="none"/>
        </w:rPr>
        <w:t>أفرادها،</w:t>
      </w:r>
      <w:r w:rsidRPr="00986BB1">
        <w:rPr>
          <w:rFonts w:ascii="Sakkal Majalla" w:eastAsia="Calibri" w:hAnsi="Sakkal Majalla" w:cs="Sakkal Majalla" w:hint="cs"/>
          <w:kern w:val="0"/>
          <w:sz w:val="32"/>
          <w:szCs w:val="32"/>
          <w:rtl/>
          <w14:ligatures w14:val="none"/>
        </w:rPr>
        <w:t xml:space="preserve"> وكذلك حسب حجم المنظمة التي توجد </w:t>
      </w:r>
      <w:proofErr w:type="gramStart"/>
      <w:r w:rsidRPr="00986BB1">
        <w:rPr>
          <w:rFonts w:ascii="Sakkal Majalla" w:eastAsia="Calibri" w:hAnsi="Sakkal Majalla" w:cs="Sakkal Majalla" w:hint="cs"/>
          <w:kern w:val="0"/>
          <w:sz w:val="32"/>
          <w:szCs w:val="32"/>
          <w:rtl/>
          <w14:ligatures w14:val="none"/>
        </w:rPr>
        <w:t>بها ،</w:t>
      </w:r>
      <w:proofErr w:type="gramEnd"/>
      <w:r w:rsidRPr="00986BB1">
        <w:rPr>
          <w:rFonts w:ascii="Sakkal Majalla" w:eastAsia="Calibri" w:hAnsi="Sakkal Majalla" w:cs="Sakkal Majalla" w:hint="cs"/>
          <w:kern w:val="0"/>
          <w:sz w:val="32"/>
          <w:szCs w:val="32"/>
          <w:rtl/>
          <w14:ligatures w14:val="none"/>
        </w:rPr>
        <w:t xml:space="preserve"> والأهداف الرئيسة </w:t>
      </w:r>
      <w:proofErr w:type="gramStart"/>
      <w:r w:rsidRPr="00986BB1">
        <w:rPr>
          <w:rFonts w:ascii="Sakkal Majalla" w:eastAsia="Calibri" w:hAnsi="Sakkal Majalla" w:cs="Sakkal Majalla" w:hint="cs"/>
          <w:kern w:val="0"/>
          <w:sz w:val="32"/>
          <w:szCs w:val="32"/>
          <w:rtl/>
          <w14:ligatures w14:val="none"/>
        </w:rPr>
        <w:t xml:space="preserve">لها </w:t>
      </w:r>
      <w:r w:rsidR="00946888">
        <w:rPr>
          <w:rFonts w:ascii="Sakkal Majalla" w:eastAsia="Calibri" w:hAnsi="Sakkal Majalla" w:cs="Sakkal Majalla" w:hint="cs"/>
          <w:kern w:val="0"/>
          <w:sz w:val="32"/>
          <w:szCs w:val="32"/>
          <w:rtl/>
          <w14:ligatures w14:val="none"/>
        </w:rPr>
        <w:t>،</w:t>
      </w:r>
      <w:proofErr w:type="gramEnd"/>
      <w:r w:rsidRPr="00986BB1">
        <w:rPr>
          <w:rFonts w:ascii="Sakkal Majalla" w:eastAsia="Calibri" w:hAnsi="Sakkal Majalla" w:cs="Sakkal Majalla" w:hint="cs"/>
          <w:kern w:val="0"/>
          <w:sz w:val="32"/>
          <w:szCs w:val="32"/>
          <w:rtl/>
          <w14:ligatures w14:val="none"/>
        </w:rPr>
        <w:t xml:space="preserve"> ويمكن إجمال الوظائف الرئيسة لإدارة الموارد البشرية بصفة عامة على النحو </w:t>
      </w:r>
      <w:proofErr w:type="gramStart"/>
      <w:r w:rsidRPr="00986BB1">
        <w:rPr>
          <w:rFonts w:ascii="Sakkal Majalla" w:eastAsia="Calibri" w:hAnsi="Sakkal Majalla" w:cs="Sakkal Majalla" w:hint="cs"/>
          <w:kern w:val="0"/>
          <w:sz w:val="32"/>
          <w:szCs w:val="32"/>
          <w:rtl/>
          <w14:ligatures w14:val="none"/>
        </w:rPr>
        <w:t>التالي( رشيد</w:t>
      </w:r>
      <w:proofErr w:type="gramEnd"/>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2001م: 87):</w:t>
      </w:r>
    </w:p>
    <w:p w14:paraId="516C2211" w14:textId="31298981" w:rsidR="00FE1EA6" w:rsidRPr="00986BB1" w:rsidRDefault="00FE1EA6" w:rsidP="00986BB1">
      <w:pPr>
        <w:spacing w:after="0" w:line="360" w:lineRule="auto"/>
        <w:ind w:firstLine="567"/>
        <w:jc w:val="lowKashida"/>
        <w:rPr>
          <w:rFonts w:ascii="Sakkal Majalla" w:eastAsia="Calibri" w:hAnsi="Sakkal Majalla" w:cs="Sakkal Majalla"/>
          <w:b/>
          <w:bCs/>
          <w:kern w:val="0"/>
          <w:sz w:val="32"/>
          <w:szCs w:val="32"/>
          <w:rtl/>
          <w14:ligatures w14:val="none"/>
        </w:rPr>
      </w:pPr>
      <w:r w:rsidRPr="00986BB1">
        <w:rPr>
          <w:rFonts w:ascii="Sakkal Majalla" w:eastAsia="Calibri" w:hAnsi="Sakkal Majalla" w:cs="Sakkal Majalla" w:hint="cs"/>
          <w:b/>
          <w:bCs/>
          <w:kern w:val="0"/>
          <w:sz w:val="32"/>
          <w:szCs w:val="32"/>
          <w:rtl/>
          <w14:ligatures w14:val="none"/>
        </w:rPr>
        <w:t xml:space="preserve">- تحليل الوظائف ووصفها </w:t>
      </w:r>
      <w:r w:rsidR="00986BB1" w:rsidRPr="00986BB1">
        <w:rPr>
          <w:rFonts w:ascii="Sakkal Majalla" w:eastAsia="Calibri" w:hAnsi="Sakkal Majalla" w:cs="Sakkal Majalla" w:hint="cs"/>
          <w:b/>
          <w:bCs/>
          <w:kern w:val="0"/>
          <w:sz w:val="32"/>
          <w:szCs w:val="32"/>
          <w:rtl/>
          <w14:ligatures w14:val="none"/>
        </w:rPr>
        <w:t xml:space="preserve">وتصنيفها: </w:t>
      </w:r>
      <w:r w:rsidR="00986BB1" w:rsidRPr="00986BB1">
        <w:rPr>
          <w:rFonts w:ascii="Sakkal Majalla" w:eastAsia="Calibri" w:hAnsi="Sakkal Majalla" w:cs="Sakkal Majalla" w:hint="cs"/>
          <w:b/>
          <w:bCs/>
          <w:kern w:val="0"/>
          <w:sz w:val="32"/>
          <w:szCs w:val="32"/>
          <w14:ligatures w14:val="none"/>
        </w:rPr>
        <w:t>Job</w:t>
      </w:r>
      <w:r w:rsidRPr="00986BB1">
        <w:rPr>
          <w:rFonts w:ascii="Sakkal Majalla" w:eastAsia="Calibri" w:hAnsi="Sakkal Majalla" w:cs="Sakkal Majalla"/>
          <w:b/>
          <w:bCs/>
          <w:kern w:val="0"/>
          <w:sz w:val="32"/>
          <w:szCs w:val="32"/>
          <w14:ligatures w14:val="none"/>
        </w:rPr>
        <w:t xml:space="preserve"> </w:t>
      </w:r>
      <w:proofErr w:type="gramStart"/>
      <w:r w:rsidRPr="00986BB1">
        <w:rPr>
          <w:rFonts w:ascii="Sakkal Majalla" w:eastAsia="Calibri" w:hAnsi="Sakkal Majalla" w:cs="Sakkal Majalla"/>
          <w:b/>
          <w:bCs/>
          <w:kern w:val="0"/>
          <w:sz w:val="32"/>
          <w:szCs w:val="32"/>
          <w14:ligatures w14:val="none"/>
        </w:rPr>
        <w:t xml:space="preserve">Analysis </w:t>
      </w:r>
      <w:r w:rsidR="00946888">
        <w:rPr>
          <w:rFonts w:ascii="Sakkal Majalla" w:eastAsia="Calibri" w:hAnsi="Sakkal Majalla" w:cs="Sakkal Majalla"/>
          <w:b/>
          <w:bCs/>
          <w:kern w:val="0"/>
          <w:sz w:val="32"/>
          <w:szCs w:val="32"/>
          <w:rtl/>
          <w14:ligatures w14:val="none"/>
        </w:rPr>
        <w:t>،</w:t>
      </w:r>
      <w:r w:rsidRPr="00986BB1">
        <w:rPr>
          <w:rFonts w:ascii="Sakkal Majalla" w:eastAsia="Calibri" w:hAnsi="Sakkal Majalla" w:cs="Sakkal Majalla"/>
          <w:b/>
          <w:bCs/>
          <w:kern w:val="0"/>
          <w:sz w:val="32"/>
          <w:szCs w:val="32"/>
          <w14:ligatures w14:val="none"/>
        </w:rPr>
        <w:t xml:space="preserve">description </w:t>
      </w:r>
      <w:r w:rsidR="00946888">
        <w:rPr>
          <w:rFonts w:ascii="Sakkal Majalla" w:eastAsia="Calibri" w:hAnsi="Sakkal Majalla" w:cs="Sakkal Majalla"/>
          <w:b/>
          <w:bCs/>
          <w:kern w:val="0"/>
          <w:sz w:val="32"/>
          <w:szCs w:val="32"/>
          <w:rtl/>
          <w14:ligatures w14:val="none"/>
        </w:rPr>
        <w:t>،</w:t>
      </w:r>
      <w:r w:rsidRPr="00986BB1">
        <w:rPr>
          <w:rFonts w:ascii="Sakkal Majalla" w:eastAsia="Calibri" w:hAnsi="Sakkal Majalla" w:cs="Sakkal Majalla"/>
          <w:b/>
          <w:bCs/>
          <w:kern w:val="0"/>
          <w:sz w:val="32"/>
          <w:szCs w:val="32"/>
          <w14:ligatures w14:val="none"/>
        </w:rPr>
        <w:t>and</w:t>
      </w:r>
      <w:proofErr w:type="gramEnd"/>
      <w:r w:rsidRPr="00986BB1">
        <w:rPr>
          <w:rFonts w:ascii="Sakkal Majalla" w:eastAsia="Calibri" w:hAnsi="Sakkal Majalla" w:cs="Sakkal Majalla"/>
          <w:b/>
          <w:bCs/>
          <w:kern w:val="0"/>
          <w:sz w:val="32"/>
          <w:szCs w:val="32"/>
          <w14:ligatures w14:val="none"/>
        </w:rPr>
        <w:t xml:space="preserve"> Specifications.</w:t>
      </w:r>
    </w:p>
    <w:p w14:paraId="3C63C6C2" w14:textId="3EF7AEED"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ab/>
        <w:t xml:space="preserve">تعني هذه الأنشطة بجمع المعلومات عن المهام المطلوب أداؤها في الوظائف </w:t>
      </w:r>
      <w:r w:rsidR="00986BB1" w:rsidRPr="00986BB1">
        <w:rPr>
          <w:rFonts w:ascii="Sakkal Majalla" w:eastAsia="Calibri" w:hAnsi="Sakkal Majalla" w:cs="Sakkal Majalla" w:hint="cs"/>
          <w:kern w:val="0"/>
          <w:sz w:val="32"/>
          <w:szCs w:val="32"/>
          <w:rtl/>
          <w14:ligatures w14:val="none"/>
        </w:rPr>
        <w:t>المختلفة،</w:t>
      </w:r>
      <w:r w:rsidRPr="00986BB1">
        <w:rPr>
          <w:rFonts w:ascii="Sakkal Majalla" w:eastAsia="Calibri" w:hAnsi="Sakkal Majalla" w:cs="Sakkal Majalla" w:hint="cs"/>
          <w:kern w:val="0"/>
          <w:sz w:val="32"/>
          <w:szCs w:val="32"/>
          <w:rtl/>
          <w14:ligatures w14:val="none"/>
        </w:rPr>
        <w:t xml:space="preserve"> وتحليلها حتى يتسنى تحديد الواجبات والمسؤوليات والعلاقات الرئيسة لكل </w:t>
      </w:r>
      <w:r w:rsidR="00986BB1" w:rsidRPr="00986BB1">
        <w:rPr>
          <w:rFonts w:ascii="Sakkal Majalla" w:eastAsia="Calibri" w:hAnsi="Sakkal Majalla" w:cs="Sakkal Majalla" w:hint="cs"/>
          <w:kern w:val="0"/>
          <w:sz w:val="32"/>
          <w:szCs w:val="32"/>
          <w:rtl/>
          <w14:ligatures w14:val="none"/>
        </w:rPr>
        <w:t>وظيفة.</w:t>
      </w:r>
      <w:r w:rsidRPr="00986BB1">
        <w:rPr>
          <w:rFonts w:ascii="Sakkal Majalla" w:eastAsia="Calibri" w:hAnsi="Sakkal Majalla" w:cs="Sakkal Majalla" w:hint="cs"/>
          <w:kern w:val="0"/>
          <w:sz w:val="32"/>
          <w:szCs w:val="32"/>
          <w:rtl/>
          <w14:ligatures w14:val="none"/>
        </w:rPr>
        <w:t xml:space="preserve"> أي وصف المهام الرئيسة لكل </w:t>
      </w:r>
      <w:r w:rsidR="00986BB1" w:rsidRPr="00986BB1">
        <w:rPr>
          <w:rFonts w:ascii="Sakkal Majalla" w:eastAsia="Calibri" w:hAnsi="Sakkal Majalla" w:cs="Sakkal Majalla" w:hint="cs"/>
          <w:kern w:val="0"/>
          <w:sz w:val="32"/>
          <w:szCs w:val="32"/>
          <w:rtl/>
          <w14:ligatures w14:val="none"/>
        </w:rPr>
        <w:t>وظيفة،</w:t>
      </w:r>
      <w:r w:rsidRPr="00986BB1">
        <w:rPr>
          <w:rFonts w:ascii="Sakkal Majalla" w:eastAsia="Calibri" w:hAnsi="Sakkal Majalla" w:cs="Sakkal Majalla" w:hint="cs"/>
          <w:kern w:val="0"/>
          <w:sz w:val="32"/>
          <w:szCs w:val="32"/>
          <w:rtl/>
          <w14:ligatures w14:val="none"/>
        </w:rPr>
        <w:t xml:space="preserve"> وكذلك تحديد المواصفات المطلوب توافرها في </w:t>
      </w:r>
      <w:r w:rsidR="00986BB1" w:rsidRPr="00986BB1">
        <w:rPr>
          <w:rFonts w:ascii="Sakkal Majalla" w:eastAsia="Calibri" w:hAnsi="Sakkal Majalla" w:cs="Sakkal Majalla" w:hint="cs"/>
          <w:kern w:val="0"/>
          <w:sz w:val="32"/>
          <w:szCs w:val="32"/>
          <w:rtl/>
          <w14:ligatures w14:val="none"/>
        </w:rPr>
        <w:t>شاغليها،</w:t>
      </w:r>
      <w:r w:rsidRPr="00986BB1">
        <w:rPr>
          <w:rFonts w:ascii="Sakkal Majalla" w:eastAsia="Calibri" w:hAnsi="Sakkal Majalla" w:cs="Sakkal Majalla" w:hint="cs"/>
          <w:kern w:val="0"/>
          <w:sz w:val="32"/>
          <w:szCs w:val="32"/>
          <w:rtl/>
          <w14:ligatures w14:val="none"/>
        </w:rPr>
        <w:t xml:space="preserve"> ثم تصنيف الوظائف بتجميعها في فئات وفقا لمعايير </w:t>
      </w:r>
      <w:r w:rsidR="00986BB1" w:rsidRPr="00986BB1">
        <w:rPr>
          <w:rFonts w:ascii="Sakkal Majalla" w:eastAsia="Calibri" w:hAnsi="Sakkal Majalla" w:cs="Sakkal Majalla" w:hint="cs"/>
          <w:kern w:val="0"/>
          <w:sz w:val="32"/>
          <w:szCs w:val="32"/>
          <w:rtl/>
          <w14:ligatures w14:val="none"/>
        </w:rPr>
        <w:t>معينة.</w:t>
      </w:r>
    </w:p>
    <w:p w14:paraId="5ACCDF7C" w14:textId="12EB5759" w:rsidR="00FE1EA6" w:rsidRPr="00986BB1" w:rsidRDefault="00FE1EA6" w:rsidP="00986BB1">
      <w:pPr>
        <w:spacing w:after="0" w:line="360" w:lineRule="auto"/>
        <w:ind w:firstLine="567"/>
        <w:jc w:val="lowKashida"/>
        <w:rPr>
          <w:rFonts w:ascii="Sakkal Majalla" w:eastAsia="Calibri" w:hAnsi="Sakkal Majalla" w:cs="Sakkal Majalla"/>
          <w:b/>
          <w:bCs/>
          <w:kern w:val="0"/>
          <w:sz w:val="32"/>
          <w:szCs w:val="32"/>
          <w:rtl/>
          <w14:ligatures w14:val="none"/>
        </w:rPr>
      </w:pPr>
      <w:r w:rsidRPr="00986BB1">
        <w:rPr>
          <w:rFonts w:ascii="Sakkal Majalla" w:eastAsia="Calibri" w:hAnsi="Sakkal Majalla" w:cs="Sakkal Majalla" w:hint="cs"/>
          <w:b/>
          <w:bCs/>
          <w:kern w:val="0"/>
          <w:sz w:val="32"/>
          <w:szCs w:val="32"/>
          <w:rtl/>
          <w14:ligatures w14:val="none"/>
        </w:rPr>
        <w:t xml:space="preserve">- تخطيط الموارد </w:t>
      </w:r>
      <w:r w:rsidR="00986BB1" w:rsidRPr="00986BB1">
        <w:rPr>
          <w:rFonts w:ascii="Sakkal Majalla" w:eastAsia="Calibri" w:hAnsi="Sakkal Majalla" w:cs="Sakkal Majalla" w:hint="cs"/>
          <w:b/>
          <w:bCs/>
          <w:kern w:val="0"/>
          <w:sz w:val="32"/>
          <w:szCs w:val="32"/>
          <w:rtl/>
          <w14:ligatures w14:val="none"/>
        </w:rPr>
        <w:t xml:space="preserve">البشرية: </w:t>
      </w:r>
      <w:r w:rsidR="00986BB1" w:rsidRPr="00986BB1">
        <w:rPr>
          <w:rFonts w:ascii="Sakkal Majalla" w:eastAsia="Calibri" w:hAnsi="Sakkal Majalla" w:cs="Sakkal Majalla" w:hint="cs"/>
          <w:b/>
          <w:bCs/>
          <w:kern w:val="0"/>
          <w:sz w:val="32"/>
          <w:szCs w:val="32"/>
          <w14:ligatures w14:val="none"/>
        </w:rPr>
        <w:t>Human</w:t>
      </w:r>
      <w:r w:rsidRPr="00986BB1">
        <w:rPr>
          <w:rFonts w:ascii="Sakkal Majalla" w:eastAsia="Calibri" w:hAnsi="Sakkal Majalla" w:cs="Sakkal Majalla"/>
          <w:b/>
          <w:bCs/>
          <w:kern w:val="0"/>
          <w:sz w:val="32"/>
          <w:szCs w:val="32"/>
          <w14:ligatures w14:val="none"/>
        </w:rPr>
        <w:t xml:space="preserve"> Resource planning </w:t>
      </w:r>
    </w:p>
    <w:p w14:paraId="00A67E2E" w14:textId="33BC5C9D"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ab/>
        <w:t xml:space="preserve">يتضمن هذه النشاط تحديد احتياجات المنظمة من الموارد البشرية لفترة زمنية مستقبلية بالعدد والنوعية المناسبة ، وذلك من خلال تقويم الحجم الحالي للخدمات المقدمة ، والتوسع المتوقع فيها ، ومدى التغير في تكنولوجيا العمل، ومن خلال تحليل سوق العمالة ، ودراسة اتجاهات العلاقة </w:t>
      </w:r>
      <w:r w:rsidRPr="00986BB1">
        <w:rPr>
          <w:rFonts w:ascii="Sakkal Majalla" w:eastAsia="Calibri" w:hAnsi="Sakkal Majalla" w:cs="Sakkal Majalla" w:hint="cs"/>
          <w:kern w:val="0"/>
          <w:sz w:val="32"/>
          <w:szCs w:val="32"/>
          <w:rtl/>
          <w14:ligatures w14:val="none"/>
        </w:rPr>
        <w:lastRenderedPageBreak/>
        <w:t>بين العرض والطلب من القوى العاملة، ومن ثم رسم الاستراتيجيات وتطوير البرامج المناسبة لسد هذه الاحتياجات في الوقت المناسب</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وفي الواقع ، فإن نشاط تخطيط الموارد البشرية من الأنشطة الاستراتيجية للمنظمات، تتم ممارسته على مستوى الإدارة العليا للمنظمة غير أنه من المعتاد مشاركة إدارة الموارد البشرية في هذا النشاط.</w:t>
      </w:r>
    </w:p>
    <w:p w14:paraId="0E434DEE" w14:textId="2C9B8B68"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 xml:space="preserve">ويفيد التخطيط للقوى العاملة بدرجة كبيرة في التقليل من احتمالات المستقبل غير المؤكدة، ويمكن متخذي القرارات من الاستفادة من الموارد البشرية المحدودة </w:t>
      </w:r>
      <w:r w:rsidR="00986BB1" w:rsidRPr="00986BB1">
        <w:rPr>
          <w:rFonts w:ascii="Sakkal Majalla" w:eastAsia="Calibri" w:hAnsi="Sakkal Majalla" w:cs="Sakkal Majalla" w:hint="cs"/>
          <w:kern w:val="0"/>
          <w:sz w:val="32"/>
          <w:szCs w:val="32"/>
          <w:rtl/>
          <w14:ligatures w14:val="none"/>
        </w:rPr>
        <w:t>لديهم،</w:t>
      </w:r>
      <w:r w:rsidRPr="00986BB1">
        <w:rPr>
          <w:rFonts w:ascii="Sakkal Majalla" w:eastAsia="Calibri" w:hAnsi="Sakkal Majalla" w:cs="Sakkal Majalla" w:hint="cs"/>
          <w:kern w:val="0"/>
          <w:sz w:val="32"/>
          <w:szCs w:val="32"/>
          <w:rtl/>
          <w14:ligatures w14:val="none"/>
        </w:rPr>
        <w:t xml:space="preserve"> كما يفيد في جانب التدريب والإحلال </w:t>
      </w:r>
      <w:r w:rsidR="00986BB1" w:rsidRPr="00986BB1">
        <w:rPr>
          <w:rFonts w:ascii="Sakkal Majalla" w:eastAsia="Calibri" w:hAnsi="Sakkal Majalla" w:cs="Sakkal Majalla" w:hint="cs"/>
          <w:kern w:val="0"/>
          <w:sz w:val="32"/>
          <w:szCs w:val="32"/>
          <w:rtl/>
          <w14:ligatures w14:val="none"/>
        </w:rPr>
        <w:t>والتطوير،</w:t>
      </w:r>
      <w:r w:rsidRPr="00986BB1">
        <w:rPr>
          <w:rFonts w:ascii="Sakkal Majalla" w:eastAsia="Calibri" w:hAnsi="Sakkal Majalla" w:cs="Sakkal Majalla" w:hint="cs"/>
          <w:kern w:val="0"/>
          <w:sz w:val="32"/>
          <w:szCs w:val="32"/>
          <w:rtl/>
          <w14:ligatures w14:val="none"/>
        </w:rPr>
        <w:t xml:space="preserve"> وتكمن أهمية التخطيط للقوى العاملة في النقاط </w:t>
      </w:r>
      <w:r w:rsidR="00986BB1" w:rsidRPr="00986BB1">
        <w:rPr>
          <w:rFonts w:ascii="Sakkal Majalla" w:eastAsia="Calibri" w:hAnsi="Sakkal Majalla" w:cs="Sakkal Majalla" w:hint="cs"/>
          <w:kern w:val="0"/>
          <w:sz w:val="32"/>
          <w:szCs w:val="32"/>
          <w:rtl/>
          <w14:ligatures w14:val="none"/>
        </w:rPr>
        <w:t xml:space="preserve">التالية </w:t>
      </w:r>
      <w:r w:rsidR="00986BB1" w:rsidRPr="00986BB1">
        <w:rPr>
          <w:rFonts w:ascii="Sakkal Majalla" w:eastAsia="Calibri" w:hAnsi="Sakkal Majalla" w:cs="Sakkal Majalla"/>
          <w:kern w:val="0"/>
          <w:sz w:val="32"/>
          <w:szCs w:val="32"/>
          <w:rtl/>
          <w14:ligatures w14:val="none"/>
        </w:rPr>
        <w:t>(</w:t>
      </w:r>
      <w:r w:rsidR="00986BB1" w:rsidRPr="00986BB1">
        <w:rPr>
          <w:rFonts w:ascii="Sakkal Majalla" w:eastAsia="Calibri" w:hAnsi="Sakkal Majalla" w:cs="Sakkal Majalla" w:hint="cs"/>
          <w:kern w:val="0"/>
          <w:sz w:val="32"/>
          <w:szCs w:val="32"/>
          <w:rtl/>
          <w14:ligatures w14:val="none"/>
        </w:rPr>
        <w:t>رشيد</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2001م: 87):</w:t>
      </w:r>
    </w:p>
    <w:p w14:paraId="4711652D" w14:textId="601665BF" w:rsidR="00FE1EA6" w:rsidRPr="00986BB1" w:rsidRDefault="00FE1EA6" w:rsidP="00C207D4">
      <w:pPr>
        <w:pStyle w:val="a5"/>
        <w:numPr>
          <w:ilvl w:val="0"/>
          <w:numId w:val="13"/>
        </w:numPr>
        <w:spacing w:after="0" w:line="360" w:lineRule="auto"/>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 xml:space="preserve">يساعد التخطيط في رفع كفاءة العمليات الإدارية والإنتاجية في الجهاز، وذلك بتحقيق سلامة الاختيار والتعيين وعدالة الأجور والحوافز </w:t>
      </w:r>
      <w:r w:rsidR="00986BB1" w:rsidRPr="00986BB1">
        <w:rPr>
          <w:rFonts w:ascii="Sakkal Majalla" w:eastAsia="Calibri" w:hAnsi="Sakkal Majalla" w:cs="Sakkal Majalla" w:hint="cs"/>
          <w:kern w:val="0"/>
          <w:sz w:val="32"/>
          <w:szCs w:val="32"/>
          <w:rtl/>
          <w14:ligatures w14:val="none"/>
        </w:rPr>
        <w:t>الوظيفية ويساعد</w:t>
      </w:r>
      <w:r w:rsidRPr="00986BB1">
        <w:rPr>
          <w:rFonts w:ascii="Sakkal Majalla" w:eastAsia="Calibri" w:hAnsi="Sakkal Majalla" w:cs="Sakkal Majalla" w:hint="cs"/>
          <w:kern w:val="0"/>
          <w:sz w:val="32"/>
          <w:szCs w:val="32"/>
          <w:rtl/>
          <w14:ligatures w14:val="none"/>
        </w:rPr>
        <w:t xml:space="preserve"> أيضا في سلامة توزيع </w:t>
      </w:r>
      <w:r w:rsidR="00986BB1" w:rsidRPr="00986BB1">
        <w:rPr>
          <w:rFonts w:ascii="Sakkal Majalla" w:eastAsia="Calibri" w:hAnsi="Sakkal Majalla" w:cs="Sakkal Majalla" w:hint="cs"/>
          <w:kern w:val="0"/>
          <w:sz w:val="32"/>
          <w:szCs w:val="32"/>
          <w:rtl/>
          <w14:ligatures w14:val="none"/>
        </w:rPr>
        <w:t>العمل.</w:t>
      </w:r>
    </w:p>
    <w:p w14:paraId="016339CB" w14:textId="7728BA65" w:rsidR="00FE1EA6" w:rsidRPr="00986BB1" w:rsidRDefault="00FE1EA6" w:rsidP="00C207D4">
      <w:pPr>
        <w:pStyle w:val="a5"/>
        <w:numPr>
          <w:ilvl w:val="0"/>
          <w:numId w:val="13"/>
        </w:numPr>
        <w:spacing w:after="0" w:line="360" w:lineRule="auto"/>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 xml:space="preserve">يساهم التخطيط للقوى العاملة مساهمة فعالة في تحديد الاحتياجات الفعلية من القوى العاملة كما ونوعاً في المدى القريب </w:t>
      </w:r>
      <w:r w:rsidR="00986BB1" w:rsidRPr="00986BB1">
        <w:rPr>
          <w:rFonts w:ascii="Sakkal Majalla" w:eastAsia="Calibri" w:hAnsi="Sakkal Majalla" w:cs="Sakkal Majalla" w:hint="cs"/>
          <w:kern w:val="0"/>
          <w:sz w:val="32"/>
          <w:szCs w:val="32"/>
          <w:rtl/>
          <w14:ligatures w14:val="none"/>
        </w:rPr>
        <w:t>والبعيد.</w:t>
      </w:r>
    </w:p>
    <w:p w14:paraId="56ACD2A6" w14:textId="04446F08" w:rsidR="00FE1EA6" w:rsidRPr="00986BB1" w:rsidRDefault="00FE1EA6" w:rsidP="00C207D4">
      <w:pPr>
        <w:pStyle w:val="a5"/>
        <w:numPr>
          <w:ilvl w:val="0"/>
          <w:numId w:val="13"/>
        </w:numPr>
        <w:spacing w:after="0" w:line="360" w:lineRule="auto"/>
        <w:jc w:val="lowKashida"/>
        <w:rPr>
          <w:rFonts w:ascii="Sakkal Majalla" w:eastAsia="Calibri" w:hAnsi="Sakkal Majalla" w:cs="Sakkal Majalla"/>
          <w:kern w:val="0"/>
          <w:sz w:val="32"/>
          <w:szCs w:val="32"/>
          <w14:ligatures w14:val="none"/>
        </w:rPr>
      </w:pPr>
      <w:r w:rsidRPr="00986BB1">
        <w:rPr>
          <w:rFonts w:ascii="Sakkal Majalla" w:eastAsia="Calibri" w:hAnsi="Sakkal Majalla" w:cs="Sakkal Majalla" w:hint="cs"/>
          <w:kern w:val="0"/>
          <w:sz w:val="32"/>
          <w:szCs w:val="32"/>
          <w:rtl/>
          <w14:ligatures w14:val="none"/>
        </w:rPr>
        <w:t xml:space="preserve">يساهم التخطيط في تحديد الاحتياجات التدريبية الفعلية والمستقبلية في </w:t>
      </w:r>
      <w:r w:rsidR="00986BB1" w:rsidRPr="00986BB1">
        <w:rPr>
          <w:rFonts w:ascii="Sakkal Majalla" w:eastAsia="Calibri" w:hAnsi="Sakkal Majalla" w:cs="Sakkal Majalla" w:hint="cs"/>
          <w:kern w:val="0"/>
          <w:sz w:val="32"/>
          <w:szCs w:val="32"/>
          <w:rtl/>
          <w14:ligatures w14:val="none"/>
        </w:rPr>
        <w:t>الجهاز،</w:t>
      </w:r>
      <w:r w:rsidRPr="00986BB1">
        <w:rPr>
          <w:rFonts w:ascii="Sakkal Majalla" w:eastAsia="Calibri" w:hAnsi="Sakkal Majalla" w:cs="Sakkal Majalla" w:hint="cs"/>
          <w:kern w:val="0"/>
          <w:sz w:val="32"/>
          <w:szCs w:val="32"/>
          <w:rtl/>
          <w14:ligatures w14:val="none"/>
        </w:rPr>
        <w:t xml:space="preserve"> مما يسهل سلامة اختيار المتدربين وتوجيههم للبرامج التدريبية المختلفة حسب الحاجات الفعلية.</w:t>
      </w:r>
    </w:p>
    <w:p w14:paraId="3F1A0319" w14:textId="36E0BB96" w:rsidR="00FE1EA6" w:rsidRPr="00986BB1" w:rsidRDefault="00FE1EA6" w:rsidP="00C207D4">
      <w:pPr>
        <w:pStyle w:val="a5"/>
        <w:numPr>
          <w:ilvl w:val="0"/>
          <w:numId w:val="13"/>
        </w:numPr>
        <w:spacing w:after="0" w:line="360" w:lineRule="auto"/>
        <w:jc w:val="lowKashida"/>
        <w:rPr>
          <w:rFonts w:ascii="Sakkal Majalla" w:eastAsia="Calibri" w:hAnsi="Sakkal Majalla" w:cs="Sakkal Majalla"/>
          <w:kern w:val="0"/>
          <w:sz w:val="32"/>
          <w:szCs w:val="32"/>
          <w14:ligatures w14:val="none"/>
        </w:rPr>
      </w:pPr>
      <w:r w:rsidRPr="00986BB1">
        <w:rPr>
          <w:rFonts w:ascii="Sakkal Majalla" w:eastAsia="Calibri" w:hAnsi="Sakkal Majalla" w:cs="Sakkal Majalla" w:hint="cs"/>
          <w:kern w:val="0"/>
          <w:sz w:val="32"/>
          <w:szCs w:val="32"/>
          <w:rtl/>
          <w14:ligatures w14:val="none"/>
        </w:rPr>
        <w:t xml:space="preserve">يساعد التخطيط في عملية الإحلال، مما يجنب المنظمة مغبة تعطيل الإنتاجية في القطاعات </w:t>
      </w:r>
      <w:r w:rsidR="00986BB1" w:rsidRPr="00986BB1">
        <w:rPr>
          <w:rFonts w:ascii="Sakkal Majalla" w:eastAsia="Calibri" w:hAnsi="Sakkal Majalla" w:cs="Sakkal Majalla" w:hint="cs"/>
          <w:kern w:val="0"/>
          <w:sz w:val="32"/>
          <w:szCs w:val="32"/>
          <w:rtl/>
          <w14:ligatures w14:val="none"/>
        </w:rPr>
        <w:t>المختلفة فالتخطيط</w:t>
      </w:r>
      <w:r w:rsidRPr="00986BB1">
        <w:rPr>
          <w:rFonts w:ascii="Sakkal Majalla" w:eastAsia="Calibri" w:hAnsi="Sakkal Majalla" w:cs="Sakkal Majalla" w:hint="cs"/>
          <w:kern w:val="0"/>
          <w:sz w:val="32"/>
          <w:szCs w:val="32"/>
          <w:rtl/>
          <w14:ligatures w14:val="none"/>
        </w:rPr>
        <w:t xml:space="preserve"> للقوى العاملة يعتبر وسيلة فاعلة لمعرفة التاركين للخدمة والسعي إلى توفير البدائل </w:t>
      </w:r>
      <w:r w:rsidR="00986BB1" w:rsidRPr="00986BB1">
        <w:rPr>
          <w:rFonts w:ascii="Sakkal Majalla" w:eastAsia="Calibri" w:hAnsi="Sakkal Majalla" w:cs="Sakkal Majalla" w:hint="cs"/>
          <w:kern w:val="0"/>
          <w:sz w:val="32"/>
          <w:szCs w:val="32"/>
          <w:rtl/>
          <w14:ligatures w14:val="none"/>
        </w:rPr>
        <w:t>وإحلالهم.</w:t>
      </w:r>
    </w:p>
    <w:p w14:paraId="63F59E63" w14:textId="3CBDC66D" w:rsidR="00FE1EA6" w:rsidRPr="00986BB1" w:rsidRDefault="00FE1EA6" w:rsidP="00C207D4">
      <w:pPr>
        <w:pStyle w:val="a5"/>
        <w:numPr>
          <w:ilvl w:val="0"/>
          <w:numId w:val="13"/>
        </w:numPr>
        <w:spacing w:after="0" w:line="360" w:lineRule="auto"/>
        <w:jc w:val="lowKashida"/>
        <w:rPr>
          <w:rFonts w:ascii="Sakkal Majalla" w:eastAsia="Calibri" w:hAnsi="Sakkal Majalla" w:cs="Sakkal Majalla"/>
          <w:kern w:val="0"/>
          <w:sz w:val="32"/>
          <w:szCs w:val="32"/>
          <w14:ligatures w14:val="none"/>
        </w:rPr>
      </w:pPr>
      <w:r w:rsidRPr="00986BB1">
        <w:rPr>
          <w:rFonts w:ascii="Sakkal Majalla" w:eastAsia="Calibri" w:hAnsi="Sakkal Majalla" w:cs="Sakkal Majalla" w:hint="cs"/>
          <w:kern w:val="0"/>
          <w:sz w:val="32"/>
          <w:szCs w:val="32"/>
          <w:rtl/>
          <w14:ligatures w14:val="none"/>
        </w:rPr>
        <w:t xml:space="preserve">يساعد التخطيط في تحديد نوعية واعداد الوظائف عند طلبات الأحداث أو </w:t>
      </w:r>
      <w:r w:rsidR="00986BB1" w:rsidRPr="00986BB1">
        <w:rPr>
          <w:rFonts w:ascii="Sakkal Majalla" w:eastAsia="Calibri" w:hAnsi="Sakkal Majalla" w:cs="Sakkal Majalla" w:hint="cs"/>
          <w:kern w:val="0"/>
          <w:sz w:val="32"/>
          <w:szCs w:val="32"/>
          <w:rtl/>
          <w14:ligatures w14:val="none"/>
        </w:rPr>
        <w:t>التحوير،</w:t>
      </w:r>
      <w:r w:rsidRPr="00986BB1">
        <w:rPr>
          <w:rFonts w:ascii="Sakkal Majalla" w:eastAsia="Calibri" w:hAnsi="Sakkal Majalla" w:cs="Sakkal Majalla" w:hint="cs"/>
          <w:kern w:val="0"/>
          <w:sz w:val="32"/>
          <w:szCs w:val="32"/>
          <w:rtl/>
          <w14:ligatures w14:val="none"/>
        </w:rPr>
        <w:t xml:space="preserve"> مما الأجهزة مشاكل التضخم الوظيفي ذوي المردود السيئ على سياسة التوظيف </w:t>
      </w:r>
      <w:r w:rsidR="00986BB1" w:rsidRPr="00986BB1">
        <w:rPr>
          <w:rFonts w:ascii="Sakkal Majalla" w:eastAsia="Calibri" w:hAnsi="Sakkal Majalla" w:cs="Sakkal Majalla" w:hint="cs"/>
          <w:kern w:val="0"/>
          <w:sz w:val="32"/>
          <w:szCs w:val="32"/>
          <w:rtl/>
          <w14:ligatures w14:val="none"/>
        </w:rPr>
        <w:t>(العبود</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1993م:12).</w:t>
      </w:r>
    </w:p>
    <w:p w14:paraId="60CA20AB" w14:textId="3A6A5A64"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 xml:space="preserve">وعند غياب التخطيط للموارد البشرية تنشأ المشكلات </w:t>
      </w:r>
      <w:r w:rsidR="00986BB1" w:rsidRPr="00986BB1">
        <w:rPr>
          <w:rFonts w:ascii="Sakkal Majalla" w:eastAsia="Calibri" w:hAnsi="Sakkal Majalla" w:cs="Sakkal Majalla" w:hint="cs"/>
          <w:kern w:val="0"/>
          <w:sz w:val="32"/>
          <w:szCs w:val="32"/>
          <w:rtl/>
          <w14:ligatures w14:val="none"/>
        </w:rPr>
        <w:t>التالية:</w:t>
      </w:r>
    </w:p>
    <w:p w14:paraId="45541EC1" w14:textId="39379AF7" w:rsidR="00FE1EA6" w:rsidRPr="00986BB1" w:rsidRDefault="00FE1EA6" w:rsidP="00C207D4">
      <w:pPr>
        <w:pStyle w:val="a5"/>
        <w:numPr>
          <w:ilvl w:val="0"/>
          <w:numId w:val="14"/>
        </w:numPr>
        <w:spacing w:after="0" w:line="360" w:lineRule="auto"/>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 xml:space="preserve">وجود فائض في العمالة في بعض الوظائف ووجود عجز في بعض الوظائف </w:t>
      </w:r>
      <w:r w:rsidR="00986BB1" w:rsidRPr="00986BB1">
        <w:rPr>
          <w:rFonts w:ascii="Sakkal Majalla" w:eastAsia="Calibri" w:hAnsi="Sakkal Majalla" w:cs="Sakkal Majalla" w:hint="cs"/>
          <w:kern w:val="0"/>
          <w:sz w:val="32"/>
          <w:szCs w:val="32"/>
          <w:rtl/>
          <w14:ligatures w14:val="none"/>
        </w:rPr>
        <w:t>الأخرى.</w:t>
      </w:r>
    </w:p>
    <w:p w14:paraId="472CBBC3" w14:textId="3F06ACA3" w:rsidR="00FE1EA6" w:rsidRPr="00986BB1" w:rsidRDefault="00FE1EA6" w:rsidP="00C207D4">
      <w:pPr>
        <w:pStyle w:val="a5"/>
        <w:numPr>
          <w:ilvl w:val="0"/>
          <w:numId w:val="14"/>
        </w:numPr>
        <w:spacing w:after="0" w:line="360" w:lineRule="auto"/>
        <w:jc w:val="lowKashida"/>
        <w:rPr>
          <w:rFonts w:ascii="Sakkal Majalla" w:eastAsia="Calibri" w:hAnsi="Sakkal Majalla" w:cs="Sakkal Majalla"/>
          <w:kern w:val="0"/>
          <w:sz w:val="32"/>
          <w:szCs w:val="32"/>
          <w14:ligatures w14:val="none"/>
        </w:rPr>
      </w:pPr>
      <w:r w:rsidRPr="00986BB1">
        <w:rPr>
          <w:rFonts w:ascii="Sakkal Majalla" w:eastAsia="Calibri" w:hAnsi="Sakkal Majalla" w:cs="Sakkal Majalla" w:hint="cs"/>
          <w:kern w:val="0"/>
          <w:sz w:val="32"/>
          <w:szCs w:val="32"/>
          <w:rtl/>
          <w14:ligatures w14:val="none"/>
        </w:rPr>
        <w:t xml:space="preserve">تعطيل الطاقات الإنتاجية المرتبط استخدامها بعنصر العمل في حالة وجود عجز في </w:t>
      </w:r>
      <w:r w:rsidR="00986BB1" w:rsidRPr="00986BB1">
        <w:rPr>
          <w:rFonts w:ascii="Sakkal Majalla" w:eastAsia="Calibri" w:hAnsi="Sakkal Majalla" w:cs="Sakkal Majalla" w:hint="cs"/>
          <w:kern w:val="0"/>
          <w:sz w:val="32"/>
          <w:szCs w:val="32"/>
          <w:rtl/>
          <w14:ligatures w14:val="none"/>
        </w:rPr>
        <w:t>العمالة.</w:t>
      </w:r>
    </w:p>
    <w:p w14:paraId="1A2C0607" w14:textId="79CD8C33" w:rsidR="00FE1EA6" w:rsidRPr="00986BB1" w:rsidRDefault="00FE1EA6" w:rsidP="00C207D4">
      <w:pPr>
        <w:pStyle w:val="a5"/>
        <w:numPr>
          <w:ilvl w:val="0"/>
          <w:numId w:val="14"/>
        </w:numPr>
        <w:spacing w:after="0" w:line="360" w:lineRule="auto"/>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lastRenderedPageBreak/>
        <w:t xml:space="preserve">عدم تناسب العمالة المختارة مع الاحتياجات من حيث النوعية </w:t>
      </w:r>
      <w:r w:rsidR="00986BB1" w:rsidRPr="00986BB1">
        <w:rPr>
          <w:rFonts w:ascii="Sakkal Majalla" w:eastAsia="Calibri" w:hAnsi="Sakkal Majalla" w:cs="Sakkal Majalla" w:hint="cs"/>
          <w:kern w:val="0"/>
          <w:sz w:val="32"/>
          <w:szCs w:val="32"/>
          <w:rtl/>
          <w14:ligatures w14:val="none"/>
        </w:rPr>
        <w:t>والعدد.</w:t>
      </w:r>
    </w:p>
    <w:p w14:paraId="25EFFA62" w14:textId="3F370C6B" w:rsidR="00FE1EA6" w:rsidRPr="00986BB1" w:rsidRDefault="00FE1EA6" w:rsidP="00C207D4">
      <w:pPr>
        <w:pStyle w:val="a5"/>
        <w:numPr>
          <w:ilvl w:val="0"/>
          <w:numId w:val="14"/>
        </w:numPr>
        <w:spacing w:after="0" w:line="360" w:lineRule="auto"/>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 xml:space="preserve">اضطرابات عمليات الاستقطاب والاختيار </w:t>
      </w:r>
      <w:r w:rsidR="00986BB1" w:rsidRPr="00986BB1">
        <w:rPr>
          <w:rFonts w:ascii="Sakkal Majalla" w:eastAsia="Calibri" w:hAnsi="Sakkal Majalla" w:cs="Sakkal Majalla" w:hint="cs"/>
          <w:kern w:val="0"/>
          <w:sz w:val="32"/>
          <w:szCs w:val="32"/>
          <w:rtl/>
          <w14:ligatures w14:val="none"/>
        </w:rPr>
        <w:t>والتدريب.</w:t>
      </w:r>
    </w:p>
    <w:p w14:paraId="02655227" w14:textId="508F7B78" w:rsidR="00FE1EA6" w:rsidRPr="00986BB1" w:rsidRDefault="00FE1EA6" w:rsidP="00C207D4">
      <w:pPr>
        <w:pStyle w:val="a5"/>
        <w:numPr>
          <w:ilvl w:val="0"/>
          <w:numId w:val="14"/>
        </w:numPr>
        <w:spacing w:after="0" w:line="360" w:lineRule="auto"/>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اضطرابات الأداء نتيجة الظروف المفاجئة لتغيرات العمالة (الاستقالة، الترقية، النقل، التقاعد، الوفاة) (العبود</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1993م:13).</w:t>
      </w:r>
    </w:p>
    <w:p w14:paraId="040D5FC3" w14:textId="0205A0AB"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 xml:space="preserve">أن العوامل الرئيسية التي تتحكم في تطوير الأجهزة الخاصة بجمع المعلومات والبيانات عن الموارد البشرية والقوى العاملة يمكن تلخيصها في إيجاز على النحو </w:t>
      </w:r>
      <w:r w:rsidR="00986BB1" w:rsidRPr="00986BB1">
        <w:rPr>
          <w:rFonts w:ascii="Sakkal Majalla" w:eastAsia="Calibri" w:hAnsi="Sakkal Majalla" w:cs="Sakkal Majalla" w:hint="cs"/>
          <w:kern w:val="0"/>
          <w:sz w:val="32"/>
          <w:szCs w:val="32"/>
          <w:rtl/>
          <w14:ligatures w14:val="none"/>
        </w:rPr>
        <w:t>التالي:</w:t>
      </w:r>
    </w:p>
    <w:p w14:paraId="101F7B29" w14:textId="77777777" w:rsidR="00FE1EA6" w:rsidRPr="00986BB1" w:rsidRDefault="00FE1EA6" w:rsidP="00C207D4">
      <w:pPr>
        <w:pStyle w:val="a5"/>
        <w:numPr>
          <w:ilvl w:val="0"/>
          <w:numId w:val="15"/>
        </w:numPr>
        <w:spacing w:after="0" w:line="360" w:lineRule="auto"/>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الجهاز المكلف بوضع السياسة العامة وجمع وتحليل المعلومات والبيانات والتقدم للجهات بتقارير وتوصيات تتضمن النصح والمشورة.</w:t>
      </w:r>
    </w:p>
    <w:p w14:paraId="22C48AA9" w14:textId="283D1305" w:rsidR="00FE1EA6" w:rsidRPr="00986BB1" w:rsidRDefault="00FE1EA6" w:rsidP="00C207D4">
      <w:pPr>
        <w:pStyle w:val="a5"/>
        <w:numPr>
          <w:ilvl w:val="0"/>
          <w:numId w:val="15"/>
        </w:numPr>
        <w:spacing w:after="0" w:line="360" w:lineRule="auto"/>
        <w:jc w:val="lowKashida"/>
        <w:rPr>
          <w:rFonts w:ascii="Sakkal Majalla" w:eastAsia="Calibri" w:hAnsi="Sakkal Majalla" w:cs="Sakkal Majalla"/>
          <w:kern w:val="0"/>
          <w:sz w:val="32"/>
          <w:szCs w:val="32"/>
          <w14:ligatures w14:val="none"/>
        </w:rPr>
      </w:pPr>
      <w:r w:rsidRPr="00986BB1">
        <w:rPr>
          <w:rFonts w:ascii="Sakkal Majalla" w:eastAsia="Calibri" w:hAnsi="Sakkal Majalla" w:cs="Sakkal Majalla" w:hint="cs"/>
          <w:kern w:val="0"/>
          <w:sz w:val="32"/>
          <w:szCs w:val="32"/>
          <w:rtl/>
          <w14:ligatures w14:val="none"/>
        </w:rPr>
        <w:t xml:space="preserve">تعيين العدد المطلوب من الموظفين وتأمين مكاتب لهم وما يتطلبه عملهم من امتيازات </w:t>
      </w:r>
      <w:r w:rsidR="00986BB1" w:rsidRPr="00986BB1">
        <w:rPr>
          <w:rFonts w:ascii="Sakkal Majalla" w:eastAsia="Calibri" w:hAnsi="Sakkal Majalla" w:cs="Sakkal Majalla" w:hint="cs"/>
          <w:kern w:val="0"/>
          <w:sz w:val="32"/>
          <w:szCs w:val="32"/>
          <w:rtl/>
          <w14:ligatures w14:val="none"/>
        </w:rPr>
        <w:t>وتسهيلات.</w:t>
      </w:r>
    </w:p>
    <w:p w14:paraId="69083784" w14:textId="4E437029" w:rsidR="00FE1EA6" w:rsidRPr="00986BB1" w:rsidRDefault="00FE1EA6" w:rsidP="00C207D4">
      <w:pPr>
        <w:pStyle w:val="a5"/>
        <w:numPr>
          <w:ilvl w:val="0"/>
          <w:numId w:val="15"/>
        </w:numPr>
        <w:spacing w:after="0" w:line="360" w:lineRule="auto"/>
        <w:jc w:val="lowKashida"/>
        <w:rPr>
          <w:rFonts w:ascii="Sakkal Majalla" w:eastAsia="Calibri" w:hAnsi="Sakkal Majalla" w:cs="Sakkal Majalla"/>
          <w:kern w:val="0"/>
          <w:sz w:val="32"/>
          <w:szCs w:val="32"/>
          <w14:ligatures w14:val="none"/>
        </w:rPr>
      </w:pPr>
      <w:r w:rsidRPr="00986BB1">
        <w:rPr>
          <w:rFonts w:ascii="Sakkal Majalla" w:eastAsia="Calibri" w:hAnsi="Sakkal Majalla" w:cs="Sakkal Majalla" w:hint="cs"/>
          <w:kern w:val="0"/>
          <w:sz w:val="32"/>
          <w:szCs w:val="32"/>
          <w:rtl/>
          <w14:ligatures w14:val="none"/>
        </w:rPr>
        <w:t xml:space="preserve">إعداد وتوفير الميزانية بحيث تكون الاعتمادات المالية المخصصة كافية لتمويل العمليات </w:t>
      </w:r>
      <w:r w:rsidR="00986BB1" w:rsidRPr="00986BB1">
        <w:rPr>
          <w:rFonts w:ascii="Sakkal Majalla" w:eastAsia="Calibri" w:hAnsi="Sakkal Majalla" w:cs="Sakkal Majalla" w:hint="cs"/>
          <w:kern w:val="0"/>
          <w:sz w:val="32"/>
          <w:szCs w:val="32"/>
          <w:rtl/>
          <w14:ligatures w14:val="none"/>
        </w:rPr>
        <w:t>اللازمة.</w:t>
      </w:r>
    </w:p>
    <w:p w14:paraId="7B46BB66" w14:textId="1237B383" w:rsidR="00FE1EA6" w:rsidRPr="00986BB1" w:rsidRDefault="00FE1EA6" w:rsidP="00C207D4">
      <w:pPr>
        <w:pStyle w:val="a5"/>
        <w:numPr>
          <w:ilvl w:val="0"/>
          <w:numId w:val="15"/>
        </w:numPr>
        <w:spacing w:after="0" w:line="360" w:lineRule="auto"/>
        <w:jc w:val="lowKashida"/>
        <w:rPr>
          <w:rFonts w:ascii="Sakkal Majalla" w:eastAsia="Calibri" w:hAnsi="Sakkal Majalla" w:cs="Sakkal Majalla"/>
          <w:kern w:val="0"/>
          <w:sz w:val="32"/>
          <w:szCs w:val="32"/>
          <w14:ligatures w14:val="none"/>
        </w:rPr>
      </w:pPr>
      <w:r w:rsidRPr="00986BB1">
        <w:rPr>
          <w:rFonts w:ascii="Sakkal Majalla" w:eastAsia="Calibri" w:hAnsi="Sakkal Majalla" w:cs="Sakkal Majalla" w:hint="cs"/>
          <w:kern w:val="0"/>
          <w:sz w:val="32"/>
          <w:szCs w:val="32"/>
          <w:rtl/>
          <w14:ligatures w14:val="none"/>
        </w:rPr>
        <w:t xml:space="preserve">بدء وتطوير سلسلة من البحوث والتحقيقات </w:t>
      </w:r>
      <w:r w:rsidR="00986BB1" w:rsidRPr="00986BB1">
        <w:rPr>
          <w:rFonts w:ascii="Sakkal Majalla" w:eastAsia="Calibri" w:hAnsi="Sakkal Majalla" w:cs="Sakkal Majalla" w:hint="cs"/>
          <w:kern w:val="0"/>
          <w:sz w:val="32"/>
          <w:szCs w:val="32"/>
          <w:rtl/>
          <w14:ligatures w14:val="none"/>
        </w:rPr>
        <w:t>الأولية.</w:t>
      </w:r>
    </w:p>
    <w:p w14:paraId="6390248D" w14:textId="3C74282B" w:rsidR="00FE1EA6" w:rsidRPr="00986BB1" w:rsidRDefault="00FE1EA6" w:rsidP="00C207D4">
      <w:pPr>
        <w:pStyle w:val="a5"/>
        <w:numPr>
          <w:ilvl w:val="0"/>
          <w:numId w:val="15"/>
        </w:numPr>
        <w:spacing w:after="0" w:line="360" w:lineRule="auto"/>
        <w:jc w:val="lowKashida"/>
        <w:rPr>
          <w:rFonts w:ascii="Sakkal Majalla" w:eastAsia="Calibri" w:hAnsi="Sakkal Majalla" w:cs="Sakkal Majalla"/>
          <w:kern w:val="0"/>
          <w:sz w:val="32"/>
          <w:szCs w:val="32"/>
          <w14:ligatures w14:val="none"/>
        </w:rPr>
      </w:pPr>
      <w:r w:rsidRPr="00986BB1">
        <w:rPr>
          <w:rFonts w:ascii="Sakkal Majalla" w:eastAsia="Calibri" w:hAnsi="Sakkal Majalla" w:cs="Sakkal Majalla" w:hint="cs"/>
          <w:kern w:val="0"/>
          <w:sz w:val="32"/>
          <w:szCs w:val="32"/>
          <w:rtl/>
          <w14:ligatures w14:val="none"/>
        </w:rPr>
        <w:t xml:space="preserve">إجراء شتى البحوث المساعدة في الميادين الاقتصادية والاجتماعية بحيث يمكن </w:t>
      </w:r>
      <w:r w:rsidRPr="00986BB1">
        <w:rPr>
          <w:rFonts w:ascii="Sakkal Majalla" w:eastAsia="Calibri" w:hAnsi="Sakkal Majalla" w:cs="Sakkal Majalla"/>
          <w:kern w:val="0"/>
          <w:sz w:val="32"/>
          <w:szCs w:val="32"/>
          <w:rtl/>
          <w14:ligatures w14:val="none"/>
        </w:rPr>
        <w:t>إعداد</w:t>
      </w:r>
      <w:r w:rsidRPr="00986BB1">
        <w:rPr>
          <w:rFonts w:ascii="Sakkal Majalla" w:eastAsia="Calibri" w:hAnsi="Sakkal Majalla" w:cs="Sakkal Majalla" w:hint="cs"/>
          <w:kern w:val="0"/>
          <w:sz w:val="32"/>
          <w:szCs w:val="32"/>
          <w:rtl/>
          <w14:ligatures w14:val="none"/>
        </w:rPr>
        <w:t xml:space="preserve"> تقديرات كمية ونوعية عن الموارد البشرية والقوى </w:t>
      </w:r>
      <w:r w:rsidR="00986BB1" w:rsidRPr="00986BB1">
        <w:rPr>
          <w:rFonts w:ascii="Sakkal Majalla" w:eastAsia="Calibri" w:hAnsi="Sakkal Majalla" w:cs="Sakkal Majalla" w:hint="cs"/>
          <w:kern w:val="0"/>
          <w:sz w:val="32"/>
          <w:szCs w:val="32"/>
          <w:rtl/>
          <w14:ligatures w14:val="none"/>
        </w:rPr>
        <w:t>العاملة.</w:t>
      </w:r>
    </w:p>
    <w:p w14:paraId="2BD70FAA" w14:textId="77777777"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وينبغي عند النظر والتخطيط لوضع سياسات تطوير الموارد البشرية والقوى العاملة والبدء في تنفيذها بمساعدة العوامل الرئيسية الخمسة الواردة أعلاه مراعاة لبعض القواعد الأساسية حتى يمكن استكمال المقومات اللازمة وأهمية هذه القواعد هي في المقام الأول الواقعية لأن أساليب التخطيط مهما اختلفت فأنها تتفق جميعاً على أن التخطيط ما هو إلا توقع ورسم وتصور لمطالب المجتمع واحتياجاته وكيفية الوفاء بها عن طريق تهيئة الإمكانيات اللازمة لحياة الأفراد، وثانيا لابد من تطبيق قاعدة الشمول بحيث تشمل عملياته جوانب المجتمع المختلفة من نشاط صناعي وزارعي وتعليمي ...الخ .</w:t>
      </w:r>
    </w:p>
    <w:p w14:paraId="7480A972" w14:textId="77777777"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lastRenderedPageBreak/>
        <w:t>وترتبط هذه القاعدة بقاعدة هامة أخرى من قواعد التخطيط هي قاعدة التكامل وهي تصور الإطار العام لفلسفة التخطيط بحيث يتفادى المسئولون المختصون التفكير في جملة من المشروعات تفكيرا مستقلا في كل منها على حده.</w:t>
      </w:r>
    </w:p>
    <w:p w14:paraId="06F17F91" w14:textId="77777777" w:rsidR="00FE1EA6" w:rsidRPr="00986BB1" w:rsidRDefault="00FE1EA6" w:rsidP="00986BB1">
      <w:pPr>
        <w:spacing w:after="0" w:line="360" w:lineRule="auto"/>
        <w:jc w:val="lowKashida"/>
        <w:rPr>
          <w:rFonts w:ascii="Sakkal Majalla" w:eastAsia="Calibri" w:hAnsi="Sakkal Majalla" w:cs="Sakkal Majalla"/>
          <w:b/>
          <w:bCs/>
          <w:kern w:val="0"/>
          <w:sz w:val="32"/>
          <w:szCs w:val="32"/>
          <w:rtl/>
          <w14:ligatures w14:val="none"/>
        </w:rPr>
      </w:pPr>
      <w:r w:rsidRPr="00986BB1">
        <w:rPr>
          <w:rFonts w:ascii="Sakkal Majalla" w:eastAsia="Calibri" w:hAnsi="Sakkal Majalla" w:cs="Sakkal Majalla" w:hint="cs"/>
          <w:b/>
          <w:bCs/>
          <w:kern w:val="0"/>
          <w:sz w:val="32"/>
          <w:szCs w:val="32"/>
          <w:rtl/>
          <w14:ligatures w14:val="none"/>
        </w:rPr>
        <w:t>- التوظيف:</w:t>
      </w:r>
    </w:p>
    <w:p w14:paraId="79B7889B" w14:textId="7EE66B27"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 xml:space="preserve">ويقوم نظام التوظيف الحديث على مجموعة من القواعد التي يستهدف تطبيقها الكشف عن أكفأ العناصر واجتذابها لشغل الوظائف </w:t>
      </w:r>
      <w:r w:rsidR="00986BB1" w:rsidRPr="00986BB1">
        <w:rPr>
          <w:rFonts w:ascii="Sakkal Majalla" w:eastAsia="Calibri" w:hAnsi="Sakkal Majalla" w:cs="Sakkal Majalla" w:hint="cs"/>
          <w:kern w:val="0"/>
          <w:sz w:val="32"/>
          <w:szCs w:val="32"/>
          <w:rtl/>
          <w14:ligatures w14:val="none"/>
        </w:rPr>
        <w:t>الخالية،</w:t>
      </w:r>
      <w:r w:rsidRPr="00986BB1">
        <w:rPr>
          <w:rFonts w:ascii="Sakkal Majalla" w:eastAsia="Calibri" w:hAnsi="Sakkal Majalla" w:cs="Sakkal Majalla" w:hint="cs"/>
          <w:kern w:val="0"/>
          <w:sz w:val="32"/>
          <w:szCs w:val="32"/>
          <w:rtl/>
          <w14:ligatures w14:val="none"/>
        </w:rPr>
        <w:t xml:space="preserve"> ولاصطلاح التوظيف في علم إدارة شئون الموظفين معنيان أحدهما عام ويشمل كافة شئون العاملين من تعيين وترقية ونقل ومرتبات </w:t>
      </w:r>
      <w:r w:rsidR="00986BB1" w:rsidRPr="00986BB1">
        <w:rPr>
          <w:rFonts w:ascii="Sakkal Majalla" w:eastAsia="Calibri" w:hAnsi="Sakkal Majalla" w:cs="Sakkal Majalla" w:hint="cs"/>
          <w:kern w:val="0"/>
          <w:sz w:val="32"/>
          <w:szCs w:val="32"/>
          <w:rtl/>
          <w14:ligatures w14:val="none"/>
        </w:rPr>
        <w:t>وتأديب.</w:t>
      </w:r>
      <w:r w:rsidRPr="00986BB1">
        <w:rPr>
          <w:rFonts w:ascii="Sakkal Majalla" w:eastAsia="Calibri" w:hAnsi="Sakkal Majalla" w:cs="Sakkal Majalla" w:hint="cs"/>
          <w:kern w:val="0"/>
          <w:sz w:val="32"/>
          <w:szCs w:val="32"/>
          <w:rtl/>
          <w14:ligatures w14:val="none"/>
        </w:rPr>
        <w:t xml:space="preserve">. الخ أما المعنى الآخر فخاص ويفيد شغل الوظائف </w:t>
      </w:r>
      <w:r w:rsidR="00986BB1" w:rsidRPr="00986BB1">
        <w:rPr>
          <w:rFonts w:ascii="Sakkal Majalla" w:eastAsia="Calibri" w:hAnsi="Sakkal Majalla" w:cs="Sakkal Majalla" w:hint="cs"/>
          <w:kern w:val="0"/>
          <w:sz w:val="32"/>
          <w:szCs w:val="32"/>
          <w:rtl/>
          <w14:ligatures w14:val="none"/>
        </w:rPr>
        <w:t>الخالية سواء</w:t>
      </w:r>
      <w:r w:rsidRPr="00986BB1">
        <w:rPr>
          <w:rFonts w:ascii="Sakkal Majalla" w:eastAsia="Calibri" w:hAnsi="Sakkal Majalla" w:cs="Sakkal Majalla" w:hint="cs"/>
          <w:kern w:val="0"/>
          <w:sz w:val="32"/>
          <w:szCs w:val="32"/>
          <w:rtl/>
          <w14:ligatures w14:val="none"/>
        </w:rPr>
        <w:t xml:space="preserve"> بالتعيين أو الترقية أو النقل (عبد الهادي</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1983م: 41).</w:t>
      </w:r>
    </w:p>
    <w:p w14:paraId="1100A596" w14:textId="7580ED5C"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ab/>
        <w:t>تهدف عملية التوظيف في الأساس إلى وضع الشخص المناسب في المكان المناسب، وذلك من خلال محاولة المواءمة بين المؤهلات المطلوبة للوظيفة ومؤهلات المتقدمين لشغلها</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ويتم تنفيذ ذلك من خلال رسم السياسات ووضع القوانين واللوائح والإجراءات التي تعين على تحقيق تلك الأهداف والتأكد من تحقيق الأغراض المنشودة بشكل يحقق الكفاءة في العمل والعدالة في إجراءات التوظيف</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ويشمل نشاط التوظيف عملية تحديد مصادر الكفاءات والعمل على استقطابها، واختيار الأنسب بين المتقدمين من بين تلك الكفاءات باستخدام أدوات الاختيار المختلفة بالاشتراك مع الإدارات التنفيذية( رشيد</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2001م: 41).</w:t>
      </w:r>
    </w:p>
    <w:p w14:paraId="60DD27F5" w14:textId="31FD050B"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ab/>
        <w:t xml:space="preserve">وبذلك يمكن القول </w:t>
      </w:r>
      <w:proofErr w:type="gramStart"/>
      <w:r w:rsidRPr="00986BB1">
        <w:rPr>
          <w:rFonts w:ascii="Sakkal Majalla" w:eastAsia="Calibri" w:hAnsi="Sakkal Majalla" w:cs="Sakkal Majalla" w:hint="cs"/>
          <w:kern w:val="0"/>
          <w:sz w:val="32"/>
          <w:szCs w:val="32"/>
          <w:rtl/>
          <w14:ligatures w14:val="none"/>
        </w:rPr>
        <w:t>أن</w:t>
      </w:r>
      <w:proofErr w:type="gramEnd"/>
      <w:r w:rsidRPr="00986BB1">
        <w:rPr>
          <w:rFonts w:ascii="Sakkal Majalla" w:eastAsia="Calibri" w:hAnsi="Sakkal Majalla" w:cs="Sakkal Majalla" w:hint="cs"/>
          <w:kern w:val="0"/>
          <w:sz w:val="32"/>
          <w:szCs w:val="32"/>
          <w:rtl/>
          <w14:ligatures w14:val="none"/>
        </w:rPr>
        <w:t xml:space="preserve"> التوظيف يركز على توفير الاحتياجات المخططة من </w:t>
      </w:r>
      <w:r w:rsidR="00986BB1" w:rsidRPr="00986BB1">
        <w:rPr>
          <w:rFonts w:ascii="Sakkal Majalla" w:eastAsia="Calibri" w:hAnsi="Sakkal Majalla" w:cs="Sakkal Majalla" w:hint="cs"/>
          <w:kern w:val="0"/>
          <w:sz w:val="32"/>
          <w:szCs w:val="32"/>
          <w:rtl/>
          <w14:ligatures w14:val="none"/>
        </w:rPr>
        <w:t>العمالة، وتتضم</w:t>
      </w:r>
      <w:r w:rsidR="00986BB1" w:rsidRPr="00986BB1">
        <w:rPr>
          <w:rFonts w:ascii="Sakkal Majalla" w:eastAsia="Calibri" w:hAnsi="Sakkal Majalla" w:cs="Sakkal Majalla" w:hint="eastAsia"/>
          <w:kern w:val="0"/>
          <w:sz w:val="32"/>
          <w:szCs w:val="32"/>
          <w:rtl/>
          <w14:ligatures w14:val="none"/>
        </w:rPr>
        <w:t>ن</w:t>
      </w:r>
      <w:r w:rsidRPr="00986BB1">
        <w:rPr>
          <w:rFonts w:ascii="Sakkal Majalla" w:eastAsia="Calibri" w:hAnsi="Sakkal Majalla" w:cs="Sakkal Majalla" w:hint="cs"/>
          <w:kern w:val="0"/>
          <w:sz w:val="32"/>
          <w:szCs w:val="32"/>
          <w:rtl/>
          <w14:ligatures w14:val="none"/>
        </w:rPr>
        <w:t xml:space="preserve"> هذه الوظيفة وظائف فرعية </w:t>
      </w:r>
      <w:proofErr w:type="gramStart"/>
      <w:r w:rsidRPr="00986BB1">
        <w:rPr>
          <w:rFonts w:ascii="Sakkal Majalla" w:eastAsia="Calibri" w:hAnsi="Sakkal Majalla" w:cs="Sakkal Majalla" w:hint="cs"/>
          <w:kern w:val="0"/>
          <w:sz w:val="32"/>
          <w:szCs w:val="32"/>
          <w:rtl/>
          <w14:ligatures w14:val="none"/>
        </w:rPr>
        <w:t>هامة</w:t>
      </w:r>
      <w:proofErr w:type="gramEnd"/>
      <w:r w:rsidRPr="00986BB1">
        <w:rPr>
          <w:rFonts w:ascii="Sakkal Majalla" w:eastAsia="Calibri" w:hAnsi="Sakkal Majalla" w:cs="Sakkal Majalla" w:hint="cs"/>
          <w:kern w:val="0"/>
          <w:sz w:val="32"/>
          <w:szCs w:val="32"/>
          <w:rtl/>
          <w14:ligatures w14:val="none"/>
        </w:rPr>
        <w:t xml:space="preserve"> تشمل استقطاب مرشحين لشغل الوظائف سواء من خارج المنظمة أو من </w:t>
      </w:r>
      <w:r w:rsidR="00986BB1" w:rsidRPr="00986BB1">
        <w:rPr>
          <w:rFonts w:ascii="Sakkal Majalla" w:eastAsia="Calibri" w:hAnsi="Sakkal Majalla" w:cs="Sakkal Majalla" w:hint="cs"/>
          <w:kern w:val="0"/>
          <w:sz w:val="32"/>
          <w:szCs w:val="32"/>
          <w:rtl/>
          <w14:ligatures w14:val="none"/>
        </w:rPr>
        <w:t>داخلها،</w:t>
      </w:r>
      <w:r w:rsidRPr="00986BB1">
        <w:rPr>
          <w:rFonts w:ascii="Sakkal Majalla" w:eastAsia="Calibri" w:hAnsi="Sakkal Majalla" w:cs="Sakkal Majalla" w:hint="cs"/>
          <w:kern w:val="0"/>
          <w:sz w:val="32"/>
          <w:szCs w:val="32"/>
          <w:rtl/>
          <w14:ligatures w14:val="none"/>
        </w:rPr>
        <w:t xml:space="preserve"> واختيار </w:t>
      </w:r>
      <w:proofErr w:type="gramStart"/>
      <w:r w:rsidRPr="00986BB1">
        <w:rPr>
          <w:rFonts w:ascii="Sakkal Majalla" w:eastAsia="Calibri" w:hAnsi="Sakkal Majalla" w:cs="Sakkal Majalla" w:hint="cs"/>
          <w:kern w:val="0"/>
          <w:sz w:val="32"/>
          <w:szCs w:val="32"/>
          <w:rtl/>
          <w14:ligatures w14:val="none"/>
        </w:rPr>
        <w:t>افضل</w:t>
      </w:r>
      <w:proofErr w:type="gramEnd"/>
      <w:r w:rsidRPr="00986BB1">
        <w:rPr>
          <w:rFonts w:ascii="Sakkal Majalla" w:eastAsia="Calibri" w:hAnsi="Sakkal Majalla" w:cs="Sakkal Majalla" w:hint="cs"/>
          <w:kern w:val="0"/>
          <w:sz w:val="32"/>
          <w:szCs w:val="32"/>
          <w:rtl/>
          <w14:ligatures w14:val="none"/>
        </w:rPr>
        <w:t xml:space="preserve"> المرشحين المتقدمين باستخدام أساليب متعددة </w:t>
      </w:r>
      <w:r w:rsidR="00986BB1" w:rsidRPr="00986BB1">
        <w:rPr>
          <w:rFonts w:ascii="Sakkal Majalla" w:eastAsia="Calibri" w:hAnsi="Sakkal Majalla" w:cs="Sakkal Majalla" w:hint="cs"/>
          <w:kern w:val="0"/>
          <w:sz w:val="32"/>
          <w:szCs w:val="32"/>
          <w:rtl/>
          <w14:ligatures w14:val="none"/>
        </w:rPr>
        <w:t>للاختبارات،</w:t>
      </w:r>
      <w:r w:rsidRPr="00986BB1">
        <w:rPr>
          <w:rFonts w:ascii="Sakkal Majalla" w:eastAsia="Calibri" w:hAnsi="Sakkal Majalla" w:cs="Sakkal Majalla" w:hint="cs"/>
          <w:kern w:val="0"/>
          <w:sz w:val="32"/>
          <w:szCs w:val="32"/>
          <w:rtl/>
          <w14:ligatures w14:val="none"/>
        </w:rPr>
        <w:t xml:space="preserve"> وتعيينهم في الأماكن والوظائف المناسبة لقدراتهم إلى جانب اتخاذ ما يلزم لنقل توقعات المنظمة إلى العاملين الجدد </w:t>
      </w:r>
      <w:r w:rsidRPr="00986BB1">
        <w:rPr>
          <w:rFonts w:ascii="Sakkal Majalla" w:eastAsia="Calibri" w:hAnsi="Sakkal Majalla" w:cs="Sakkal Majalla" w:hint="cs"/>
          <w:kern w:val="0"/>
          <w:sz w:val="32"/>
          <w:szCs w:val="32"/>
          <w:rtl/>
          <w14:ligatures w14:val="none"/>
        </w:rPr>
        <w:lastRenderedPageBreak/>
        <w:t xml:space="preserve">وتهيئة وتطبيع هؤلاء العاملين مع بيئة العمل وأيضا على أن تتكيف وتتوافق المنظمة مع توقعات العاملين </w:t>
      </w:r>
      <w:r w:rsidR="00986BB1" w:rsidRPr="00986BB1">
        <w:rPr>
          <w:rFonts w:ascii="Sakkal Majalla" w:eastAsia="Calibri" w:hAnsi="Sakkal Majalla" w:cs="Sakkal Majalla" w:hint="cs"/>
          <w:kern w:val="0"/>
          <w:sz w:val="32"/>
          <w:szCs w:val="32"/>
          <w:rtl/>
          <w14:ligatures w14:val="none"/>
        </w:rPr>
        <w:t>(هاشم</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1998م: 56).</w:t>
      </w:r>
    </w:p>
    <w:p w14:paraId="1F52D240" w14:textId="3CD92AA2" w:rsidR="00FE1EA6" w:rsidRPr="00986BB1" w:rsidRDefault="00FE1EA6" w:rsidP="00986BB1">
      <w:pPr>
        <w:spacing w:after="0" w:line="360" w:lineRule="auto"/>
        <w:jc w:val="lowKashida"/>
        <w:rPr>
          <w:rFonts w:ascii="Sakkal Majalla" w:eastAsia="Calibri" w:hAnsi="Sakkal Majalla" w:cs="Sakkal Majalla"/>
          <w:b/>
          <w:bCs/>
          <w:kern w:val="0"/>
          <w:sz w:val="32"/>
          <w:szCs w:val="32"/>
          <w:rtl/>
          <w14:ligatures w14:val="none"/>
        </w:rPr>
      </w:pPr>
      <w:r w:rsidRPr="00986BB1">
        <w:rPr>
          <w:rFonts w:ascii="Sakkal Majalla" w:eastAsia="Calibri" w:hAnsi="Sakkal Majalla" w:cs="Sakkal Majalla" w:hint="cs"/>
          <w:b/>
          <w:bCs/>
          <w:kern w:val="0"/>
          <w:sz w:val="32"/>
          <w:szCs w:val="32"/>
          <w:rtl/>
          <w14:ligatures w14:val="none"/>
        </w:rPr>
        <w:t xml:space="preserve">- إدارة الأجور </w:t>
      </w:r>
      <w:r w:rsidR="00986BB1" w:rsidRPr="00986BB1">
        <w:rPr>
          <w:rFonts w:ascii="Sakkal Majalla" w:eastAsia="Calibri" w:hAnsi="Sakkal Majalla" w:cs="Sakkal Majalla" w:hint="cs"/>
          <w:b/>
          <w:bCs/>
          <w:kern w:val="0"/>
          <w:sz w:val="32"/>
          <w:szCs w:val="32"/>
          <w:rtl/>
          <w14:ligatures w14:val="none"/>
        </w:rPr>
        <w:t xml:space="preserve">والرواتب: </w:t>
      </w:r>
      <w:r w:rsidR="00986BB1" w:rsidRPr="00986BB1">
        <w:rPr>
          <w:rFonts w:ascii="Sakkal Majalla" w:eastAsia="Calibri" w:hAnsi="Sakkal Majalla" w:cs="Sakkal Majalla" w:hint="cs"/>
          <w:b/>
          <w:bCs/>
          <w:kern w:val="0"/>
          <w:sz w:val="32"/>
          <w:szCs w:val="32"/>
          <w14:ligatures w14:val="none"/>
        </w:rPr>
        <w:t>Wages</w:t>
      </w:r>
      <w:r w:rsidRPr="00986BB1">
        <w:rPr>
          <w:rFonts w:ascii="Sakkal Majalla" w:eastAsia="Calibri" w:hAnsi="Sakkal Majalla" w:cs="Sakkal Majalla"/>
          <w:b/>
          <w:bCs/>
          <w:kern w:val="0"/>
          <w:sz w:val="32"/>
          <w:szCs w:val="32"/>
          <w14:ligatures w14:val="none"/>
        </w:rPr>
        <w:t xml:space="preserve"> and salary Management </w:t>
      </w:r>
    </w:p>
    <w:p w14:paraId="47589879" w14:textId="5B5A8DCC"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ab/>
        <w:t xml:space="preserve">ويتضمن ذلك القيام بتقويم الوظائف حتى يمكن تحديد التعويضات المالية المناسبة للموظفين عن العمل الذي </w:t>
      </w:r>
      <w:r w:rsidR="00986BB1" w:rsidRPr="00986BB1">
        <w:rPr>
          <w:rFonts w:ascii="Sakkal Majalla" w:eastAsia="Calibri" w:hAnsi="Sakkal Majalla" w:cs="Sakkal Majalla" w:hint="cs"/>
          <w:kern w:val="0"/>
          <w:sz w:val="32"/>
          <w:szCs w:val="32"/>
          <w:rtl/>
          <w14:ligatures w14:val="none"/>
        </w:rPr>
        <w:t>يؤدونه.</w:t>
      </w:r>
      <w:r w:rsidRPr="00986BB1">
        <w:rPr>
          <w:rFonts w:ascii="Sakkal Majalla" w:eastAsia="Calibri" w:hAnsi="Sakkal Majalla" w:cs="Sakkal Majalla" w:hint="cs"/>
          <w:kern w:val="0"/>
          <w:sz w:val="32"/>
          <w:szCs w:val="32"/>
          <w:rtl/>
          <w14:ligatures w14:val="none"/>
        </w:rPr>
        <w:t xml:space="preserve"> ويكون القرار المتعلق بتبني نظام معين لهيكل الأجور، وتحديد سلم الرواتب، والحد الأدنى والأقصى لكل </w:t>
      </w:r>
      <w:r w:rsidR="00986BB1" w:rsidRPr="00986BB1">
        <w:rPr>
          <w:rFonts w:ascii="Sakkal Majalla" w:eastAsia="Calibri" w:hAnsi="Sakkal Majalla" w:cs="Sakkal Majalla" w:hint="cs"/>
          <w:kern w:val="0"/>
          <w:sz w:val="32"/>
          <w:szCs w:val="32"/>
          <w:rtl/>
          <w14:ligatures w14:val="none"/>
        </w:rPr>
        <w:t>درجة،</w:t>
      </w:r>
      <w:r w:rsidRPr="00986BB1">
        <w:rPr>
          <w:rFonts w:ascii="Sakkal Majalla" w:eastAsia="Calibri" w:hAnsi="Sakkal Majalla" w:cs="Sakkal Majalla" w:hint="cs"/>
          <w:kern w:val="0"/>
          <w:sz w:val="32"/>
          <w:szCs w:val="32"/>
          <w:rtl/>
          <w14:ligatures w14:val="none"/>
        </w:rPr>
        <w:t xml:space="preserve"> والقرارات المتعلقة بتعديل </w:t>
      </w:r>
      <w:r w:rsidR="00986BB1" w:rsidRPr="00986BB1">
        <w:rPr>
          <w:rFonts w:ascii="Sakkal Majalla" w:eastAsia="Calibri" w:hAnsi="Sakkal Majalla" w:cs="Sakkal Majalla" w:hint="cs"/>
          <w:kern w:val="0"/>
          <w:sz w:val="32"/>
          <w:szCs w:val="32"/>
          <w:rtl/>
          <w14:ligatures w14:val="none"/>
        </w:rPr>
        <w:t>السلم،</w:t>
      </w:r>
      <w:r w:rsidRPr="00986BB1">
        <w:rPr>
          <w:rFonts w:ascii="Sakkal Majalla" w:eastAsia="Calibri" w:hAnsi="Sakkal Majalla" w:cs="Sakkal Majalla" w:hint="cs"/>
          <w:kern w:val="0"/>
          <w:sz w:val="32"/>
          <w:szCs w:val="32"/>
          <w:rtl/>
          <w14:ligatures w14:val="none"/>
        </w:rPr>
        <w:t xml:space="preserve"> من اختصاصات الجهة المركزية المسؤولة عن إدارة الموارد البشرية في القطاع العام </w:t>
      </w:r>
      <w:r w:rsidR="00986BB1" w:rsidRPr="00986BB1">
        <w:rPr>
          <w:rFonts w:ascii="Sakkal Majalla" w:eastAsia="Calibri" w:hAnsi="Sakkal Majalla" w:cs="Sakkal Majalla" w:hint="cs"/>
          <w:kern w:val="0"/>
          <w:sz w:val="32"/>
          <w:szCs w:val="32"/>
          <w:rtl/>
          <w14:ligatures w14:val="none"/>
        </w:rPr>
        <w:t>(رشيد</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2001م:41).</w:t>
      </w:r>
    </w:p>
    <w:p w14:paraId="2CDE2EC7" w14:textId="327B166B"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ab/>
        <w:t xml:space="preserve">وتوضع سياسات تحديد الأجور على أساس ما يقدر العاملون على أدائه من أعمال وليس على أساس ما يؤدونه فعلا تشجيعاً لهم على تعلم مهارات جديدة باستمرار والإلمام بخبرات </w:t>
      </w:r>
      <w:r w:rsidR="00986BB1" w:rsidRPr="00986BB1">
        <w:rPr>
          <w:rFonts w:ascii="Sakkal Majalla" w:eastAsia="Calibri" w:hAnsi="Sakkal Majalla" w:cs="Sakkal Majalla" w:hint="cs"/>
          <w:kern w:val="0"/>
          <w:sz w:val="32"/>
          <w:szCs w:val="32"/>
          <w:rtl/>
          <w14:ligatures w14:val="none"/>
        </w:rPr>
        <w:t>متعددة،</w:t>
      </w:r>
      <w:r w:rsidRPr="00986BB1">
        <w:rPr>
          <w:rFonts w:ascii="Sakkal Majalla" w:eastAsia="Calibri" w:hAnsi="Sakkal Majalla" w:cs="Sakkal Majalla" w:hint="cs"/>
          <w:kern w:val="0"/>
          <w:sz w:val="32"/>
          <w:szCs w:val="32"/>
          <w:rtl/>
          <w14:ligatures w14:val="none"/>
        </w:rPr>
        <w:t xml:space="preserve"> الأمر الذي يوفر للإدارة درجة أكبر من المرونة في إدارة الموارد </w:t>
      </w:r>
      <w:r w:rsidR="00986BB1" w:rsidRPr="00986BB1">
        <w:rPr>
          <w:rFonts w:ascii="Sakkal Majalla" w:eastAsia="Calibri" w:hAnsi="Sakkal Majalla" w:cs="Sakkal Majalla" w:hint="cs"/>
          <w:kern w:val="0"/>
          <w:sz w:val="32"/>
          <w:szCs w:val="32"/>
          <w:rtl/>
          <w14:ligatures w14:val="none"/>
        </w:rPr>
        <w:t>البشرية.</w:t>
      </w:r>
      <w:r w:rsidRPr="00986BB1">
        <w:rPr>
          <w:rFonts w:ascii="Sakkal Majalla" w:eastAsia="Calibri" w:hAnsi="Sakkal Majalla" w:cs="Sakkal Majalla" w:hint="cs"/>
          <w:kern w:val="0"/>
          <w:sz w:val="32"/>
          <w:szCs w:val="32"/>
          <w:rtl/>
          <w14:ligatures w14:val="none"/>
        </w:rPr>
        <w:t xml:space="preserve"> كذلك تطبيق سياسة المكافآت الجماعية كدلالة على أهمية فريق العمل لبعض الأعمال المرتبطة </w:t>
      </w:r>
      <w:r w:rsidR="00986BB1" w:rsidRPr="00986BB1">
        <w:rPr>
          <w:rFonts w:ascii="Sakkal Majalla" w:eastAsia="Calibri" w:hAnsi="Sakkal Majalla" w:cs="Sakkal Majalla" w:hint="cs"/>
          <w:kern w:val="0"/>
          <w:sz w:val="32"/>
          <w:szCs w:val="32"/>
          <w:rtl/>
          <w14:ligatures w14:val="none"/>
        </w:rPr>
        <w:t>ببعضها.</w:t>
      </w:r>
      <w:r w:rsidRPr="00986BB1">
        <w:rPr>
          <w:rFonts w:ascii="Sakkal Majalla" w:eastAsia="Calibri" w:hAnsi="Sakkal Majalla" w:cs="Sakkal Majalla" w:hint="cs"/>
          <w:kern w:val="0"/>
          <w:sz w:val="32"/>
          <w:szCs w:val="32"/>
          <w:rtl/>
          <w14:ligatures w14:val="none"/>
        </w:rPr>
        <w:t xml:space="preserve"> إلى جانب أنشطة مرنة للميزات الإضافية كمعاشات التقاعد والتأمينات والخدمات الاجتماعية والثقافية والصحية </w:t>
      </w:r>
      <w:r w:rsidR="00986BB1" w:rsidRPr="00986BB1">
        <w:rPr>
          <w:rFonts w:ascii="Sakkal Majalla" w:eastAsia="Calibri" w:hAnsi="Sakkal Majalla" w:cs="Sakkal Majalla" w:hint="cs"/>
          <w:kern w:val="0"/>
          <w:sz w:val="32"/>
          <w:szCs w:val="32"/>
          <w:rtl/>
          <w14:ligatures w14:val="none"/>
        </w:rPr>
        <w:t xml:space="preserve">وغيرها </w:t>
      </w:r>
      <w:r w:rsidR="00986BB1" w:rsidRPr="00986BB1">
        <w:rPr>
          <w:rFonts w:ascii="Sakkal Majalla" w:eastAsia="Calibri" w:hAnsi="Sakkal Majalla" w:cs="Sakkal Majalla"/>
          <w:kern w:val="0"/>
          <w:sz w:val="32"/>
          <w:szCs w:val="32"/>
          <w:rtl/>
          <w14:ligatures w14:val="none"/>
        </w:rPr>
        <w:t>(</w:t>
      </w:r>
      <w:r w:rsidRPr="00986BB1">
        <w:rPr>
          <w:rFonts w:ascii="Sakkal Majalla" w:eastAsia="Calibri" w:hAnsi="Sakkal Majalla" w:cs="Sakkal Majalla" w:hint="cs"/>
          <w:kern w:val="0"/>
          <w:sz w:val="32"/>
          <w:szCs w:val="32"/>
          <w:rtl/>
          <w14:ligatures w14:val="none"/>
        </w:rPr>
        <w:t>هاشم</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1998م:54).</w:t>
      </w:r>
    </w:p>
    <w:p w14:paraId="62B55372" w14:textId="77777777" w:rsidR="00FE1EA6" w:rsidRPr="00986BB1" w:rsidRDefault="00FE1EA6" w:rsidP="00986BB1">
      <w:pPr>
        <w:spacing w:after="0" w:line="360" w:lineRule="auto"/>
        <w:jc w:val="lowKashida"/>
        <w:rPr>
          <w:rFonts w:ascii="Sakkal Majalla" w:eastAsia="Calibri" w:hAnsi="Sakkal Majalla" w:cs="Sakkal Majalla"/>
          <w:b/>
          <w:bCs/>
          <w:kern w:val="0"/>
          <w:sz w:val="32"/>
          <w:szCs w:val="32"/>
          <w14:ligatures w14:val="none"/>
        </w:rPr>
      </w:pPr>
      <w:r w:rsidRPr="00986BB1">
        <w:rPr>
          <w:rFonts w:ascii="Sakkal Majalla" w:eastAsia="Calibri" w:hAnsi="Sakkal Majalla" w:cs="Sakkal Majalla" w:hint="cs"/>
          <w:b/>
          <w:bCs/>
          <w:kern w:val="0"/>
          <w:sz w:val="32"/>
          <w:szCs w:val="32"/>
          <w:rtl/>
          <w14:ligatures w14:val="none"/>
        </w:rPr>
        <w:t xml:space="preserve">- التدريب: </w:t>
      </w:r>
      <w:r w:rsidRPr="00986BB1">
        <w:rPr>
          <w:rFonts w:ascii="Sakkal Majalla" w:eastAsia="Calibri" w:hAnsi="Sakkal Majalla" w:cs="Sakkal Majalla"/>
          <w:b/>
          <w:bCs/>
          <w:kern w:val="0"/>
          <w:sz w:val="32"/>
          <w:szCs w:val="32"/>
          <w14:ligatures w14:val="none"/>
        </w:rPr>
        <w:t xml:space="preserve">Training </w:t>
      </w:r>
    </w:p>
    <w:p w14:paraId="614F1D5F" w14:textId="2665A236"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ab/>
        <w:t xml:space="preserve">تشارك إدارة الموارد البشرية في رسم سياسات التدريب وتتولى تحديد الاحتياجات التدريبية في المنظمة بالتعاون مع الإدارات </w:t>
      </w:r>
      <w:r w:rsidR="00986BB1" w:rsidRPr="00986BB1">
        <w:rPr>
          <w:rFonts w:ascii="Sakkal Majalla" w:eastAsia="Calibri" w:hAnsi="Sakkal Majalla" w:cs="Sakkal Majalla" w:hint="cs"/>
          <w:kern w:val="0"/>
          <w:sz w:val="32"/>
          <w:szCs w:val="32"/>
          <w:rtl/>
          <w14:ligatures w14:val="none"/>
        </w:rPr>
        <w:t>التنفيذية،</w:t>
      </w:r>
      <w:r w:rsidRPr="00986BB1">
        <w:rPr>
          <w:rFonts w:ascii="Sakkal Majalla" w:eastAsia="Calibri" w:hAnsi="Sakkal Majalla" w:cs="Sakkal Majalla" w:hint="cs"/>
          <w:kern w:val="0"/>
          <w:sz w:val="32"/>
          <w:szCs w:val="32"/>
          <w:rtl/>
          <w14:ligatures w14:val="none"/>
        </w:rPr>
        <w:t xml:space="preserve"> ويتم تدريب الموظفين داخل المنظمة في </w:t>
      </w:r>
      <w:r w:rsidR="00986BB1" w:rsidRPr="00986BB1">
        <w:rPr>
          <w:rFonts w:ascii="Sakkal Majalla" w:eastAsia="Calibri" w:hAnsi="Sakkal Majalla" w:cs="Sakkal Majalla" w:hint="cs"/>
          <w:kern w:val="0"/>
          <w:sz w:val="32"/>
          <w:szCs w:val="32"/>
          <w:rtl/>
          <w14:ligatures w14:val="none"/>
        </w:rPr>
        <w:t>العادة،</w:t>
      </w:r>
      <w:r w:rsidRPr="00986BB1">
        <w:rPr>
          <w:rFonts w:ascii="Sakkal Majalla" w:eastAsia="Calibri" w:hAnsi="Sakkal Majalla" w:cs="Sakkal Majalla" w:hint="cs"/>
          <w:kern w:val="0"/>
          <w:sz w:val="32"/>
          <w:szCs w:val="32"/>
          <w:rtl/>
          <w14:ligatures w14:val="none"/>
        </w:rPr>
        <w:t xml:space="preserve"> إما على رأس العمل عن طريق الرئيس المباشر، أو عن طريق إدارة الموارد البشرية، وفي هذه الحالة يتولى متخصصو التدريب فيها تصميم البرامج التدريبية المناسبة </w:t>
      </w:r>
      <w:r w:rsidR="00986BB1" w:rsidRPr="00986BB1">
        <w:rPr>
          <w:rFonts w:ascii="Sakkal Majalla" w:eastAsia="Calibri" w:hAnsi="Sakkal Majalla" w:cs="Sakkal Majalla" w:hint="cs"/>
          <w:kern w:val="0"/>
          <w:sz w:val="32"/>
          <w:szCs w:val="32"/>
          <w:rtl/>
          <w14:ligatures w14:val="none"/>
        </w:rPr>
        <w:t>وتنفيذها،</w:t>
      </w:r>
      <w:r w:rsidRPr="00986BB1">
        <w:rPr>
          <w:rFonts w:ascii="Sakkal Majalla" w:eastAsia="Calibri" w:hAnsi="Sakkal Majalla" w:cs="Sakkal Majalla" w:hint="cs"/>
          <w:kern w:val="0"/>
          <w:sz w:val="32"/>
          <w:szCs w:val="32"/>
          <w:rtl/>
          <w14:ligatures w14:val="none"/>
        </w:rPr>
        <w:t xml:space="preserve"> وفي حالة إجراء التدريب في خارج المنظمة تتولى إدارة الموارد البشرية التنسيق والمتابعة مع الجهات الخارجية للتدريب </w:t>
      </w:r>
      <w:r w:rsidR="00986BB1" w:rsidRPr="00986BB1">
        <w:rPr>
          <w:rFonts w:ascii="Sakkal Majalla" w:eastAsia="Calibri" w:hAnsi="Sakkal Majalla" w:cs="Sakkal Majalla" w:hint="cs"/>
          <w:kern w:val="0"/>
          <w:sz w:val="32"/>
          <w:szCs w:val="32"/>
          <w:rtl/>
          <w14:ligatures w14:val="none"/>
        </w:rPr>
        <w:t>(رشيد</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2001م:42).</w:t>
      </w:r>
    </w:p>
    <w:p w14:paraId="3326A100" w14:textId="101CFE38"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ab/>
        <w:t xml:space="preserve">ويتم ممارسة تدريب الموارد البشرية في ضوء برنامج مخطط لتحديد الاحتياجات التدريبية وتصميم البرامج التدريبية وتنفيذها </w:t>
      </w:r>
      <w:r w:rsidR="00986BB1" w:rsidRPr="00986BB1">
        <w:rPr>
          <w:rFonts w:ascii="Sakkal Majalla" w:eastAsia="Calibri" w:hAnsi="Sakkal Majalla" w:cs="Sakkal Majalla" w:hint="cs"/>
          <w:kern w:val="0"/>
          <w:sz w:val="32"/>
          <w:szCs w:val="32"/>
          <w:rtl/>
          <w14:ligatures w14:val="none"/>
        </w:rPr>
        <w:t>ومتابعتها،</w:t>
      </w:r>
      <w:r w:rsidRPr="00986BB1">
        <w:rPr>
          <w:rFonts w:ascii="Sakkal Majalla" w:eastAsia="Calibri" w:hAnsi="Sakkal Majalla" w:cs="Sakkal Majalla" w:hint="cs"/>
          <w:kern w:val="0"/>
          <w:sz w:val="32"/>
          <w:szCs w:val="32"/>
          <w:rtl/>
          <w14:ligatures w14:val="none"/>
        </w:rPr>
        <w:t xml:space="preserve"> ويمتد نشاط التدريب ليشمل توجيه العاملين الجدد </w:t>
      </w:r>
      <w:r w:rsidRPr="00986BB1">
        <w:rPr>
          <w:rFonts w:ascii="Sakkal Majalla" w:eastAsia="Calibri" w:hAnsi="Sakkal Majalla" w:cs="Sakkal Majalla" w:hint="cs"/>
          <w:kern w:val="0"/>
          <w:sz w:val="32"/>
          <w:szCs w:val="32"/>
          <w:rtl/>
          <w14:ligatures w14:val="none"/>
        </w:rPr>
        <w:lastRenderedPageBreak/>
        <w:t xml:space="preserve">وتدريب العاملين في مختلف المستويات الوظيفية، وإعادة تدريبهم عندما تتغير مسؤولياتهم الوظيفية أو تتغير متطلبات </w:t>
      </w:r>
      <w:r w:rsidR="00986BB1" w:rsidRPr="00986BB1">
        <w:rPr>
          <w:rFonts w:ascii="Sakkal Majalla" w:eastAsia="Calibri" w:hAnsi="Sakkal Majalla" w:cs="Sakkal Majalla" w:hint="cs"/>
          <w:kern w:val="0"/>
          <w:sz w:val="32"/>
          <w:szCs w:val="32"/>
          <w:rtl/>
          <w14:ligatures w14:val="none"/>
        </w:rPr>
        <w:t>وظائفهم.</w:t>
      </w:r>
    </w:p>
    <w:p w14:paraId="6BFB4E85" w14:textId="1A0A73AB" w:rsidR="00FE1EA6" w:rsidRPr="00986BB1" w:rsidRDefault="00FE1EA6" w:rsidP="00986BB1">
      <w:pPr>
        <w:spacing w:after="0" w:line="360" w:lineRule="auto"/>
        <w:jc w:val="lowKashida"/>
        <w:rPr>
          <w:rFonts w:ascii="Sakkal Majalla" w:eastAsia="Calibri" w:hAnsi="Sakkal Majalla" w:cs="Sakkal Majalla"/>
          <w:b/>
          <w:bCs/>
          <w:kern w:val="0"/>
          <w:sz w:val="32"/>
          <w:szCs w:val="32"/>
          <w:rtl/>
          <w14:ligatures w14:val="none"/>
        </w:rPr>
      </w:pPr>
      <w:r w:rsidRPr="00986BB1">
        <w:rPr>
          <w:rFonts w:ascii="Sakkal Majalla" w:eastAsia="Calibri" w:hAnsi="Sakkal Majalla" w:cs="Sakkal Majalla" w:hint="cs"/>
          <w:b/>
          <w:bCs/>
          <w:kern w:val="0"/>
          <w:sz w:val="32"/>
          <w:szCs w:val="32"/>
          <w:rtl/>
          <w14:ligatures w14:val="none"/>
        </w:rPr>
        <w:t xml:space="preserve">- </w:t>
      </w:r>
      <w:r w:rsidR="00986BB1" w:rsidRPr="00986BB1">
        <w:rPr>
          <w:rFonts w:ascii="Sakkal Majalla" w:eastAsia="Calibri" w:hAnsi="Sakkal Majalla" w:cs="Sakkal Majalla" w:hint="cs"/>
          <w:b/>
          <w:bCs/>
          <w:kern w:val="0"/>
          <w:sz w:val="32"/>
          <w:szCs w:val="32"/>
          <w:rtl/>
          <w14:ligatures w14:val="none"/>
        </w:rPr>
        <w:t>الرقابة:</w:t>
      </w:r>
      <w:r w:rsidR="00986BB1" w:rsidRPr="00986BB1">
        <w:rPr>
          <w:rFonts w:ascii="Sakkal Majalla" w:eastAsia="Calibri" w:hAnsi="Sakkal Majalla" w:cs="Sakkal Majalla"/>
          <w:b/>
          <w:bCs/>
          <w:kern w:val="0"/>
          <w:sz w:val="32"/>
          <w:szCs w:val="32"/>
          <w14:ligatures w14:val="none"/>
        </w:rPr>
        <w:t xml:space="preserve"> Controlling</w:t>
      </w:r>
      <w:r w:rsidRPr="00986BB1">
        <w:rPr>
          <w:rFonts w:ascii="Sakkal Majalla" w:eastAsia="Calibri" w:hAnsi="Sakkal Majalla" w:cs="Sakkal Majalla"/>
          <w:b/>
          <w:bCs/>
          <w:kern w:val="0"/>
          <w:sz w:val="32"/>
          <w:szCs w:val="32"/>
          <w14:ligatures w14:val="none"/>
        </w:rPr>
        <w:t xml:space="preserve"> </w:t>
      </w:r>
    </w:p>
    <w:p w14:paraId="23003622" w14:textId="162AEC30"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 xml:space="preserve">تقوم إدارة الموارد البشرية برقابة الإدارات الأخرى للتأكد من انها تلتزم بسياسات وقوانين وإجراءات الموارد البشرية </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فعلى سبيل المثال عندما ينص النظام على وجوب تقويم أداء الموظفين سنويا ، ففي هذه الحالة تقوم إدارة الموارد البشرية بمتابعة المديرين الذين لم يقدموا تقارير الأداء</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وتقوم إدارة الموارد البشرية أيضاً بالتيقن من أن تنفيذ الأعمال يتم وفقاً للإجراءات النظامية فعلى سبيل المثال : لكف يد موظف عن العمل، ينبغي على المديرين اتباع إجراءات واضحة ومحددة وهذا يتطلب أن يصدر القرار من الوزير المختص، وأن يمنح الفرد الفرصة لسماع أقواله .</w:t>
      </w:r>
    </w:p>
    <w:p w14:paraId="5A298CE4" w14:textId="10DE0F3F" w:rsidR="00FE1EA6" w:rsidRPr="00986BB1" w:rsidRDefault="00FE1EA6" w:rsidP="00986BB1">
      <w:pPr>
        <w:spacing w:after="0" w:line="360" w:lineRule="auto"/>
        <w:jc w:val="lowKashida"/>
        <w:rPr>
          <w:rFonts w:ascii="Sakkal Majalla" w:eastAsia="Calibri" w:hAnsi="Sakkal Majalla" w:cs="Sakkal Majalla"/>
          <w:b/>
          <w:bCs/>
          <w:kern w:val="0"/>
          <w:sz w:val="32"/>
          <w:szCs w:val="32"/>
          <w:rtl/>
          <w14:ligatures w14:val="none"/>
        </w:rPr>
      </w:pPr>
      <w:r w:rsidRPr="00986BB1">
        <w:rPr>
          <w:rFonts w:ascii="Sakkal Majalla" w:eastAsia="Calibri" w:hAnsi="Sakkal Majalla" w:cs="Sakkal Majalla" w:hint="cs"/>
          <w:b/>
          <w:bCs/>
          <w:kern w:val="0"/>
          <w:sz w:val="32"/>
          <w:szCs w:val="32"/>
          <w:rtl/>
          <w14:ligatures w14:val="none"/>
        </w:rPr>
        <w:t xml:space="preserve">- تقييم أداء </w:t>
      </w:r>
      <w:r w:rsidR="00986BB1" w:rsidRPr="00986BB1">
        <w:rPr>
          <w:rFonts w:ascii="Sakkal Majalla" w:eastAsia="Calibri" w:hAnsi="Sakkal Majalla" w:cs="Sakkal Majalla" w:hint="cs"/>
          <w:b/>
          <w:bCs/>
          <w:kern w:val="0"/>
          <w:sz w:val="32"/>
          <w:szCs w:val="32"/>
          <w:rtl/>
          <w14:ligatures w14:val="none"/>
        </w:rPr>
        <w:t xml:space="preserve">العاملين: </w:t>
      </w:r>
      <w:r w:rsidR="00986BB1" w:rsidRPr="00986BB1">
        <w:rPr>
          <w:rFonts w:ascii="Sakkal Majalla" w:eastAsia="Calibri" w:hAnsi="Sakkal Majalla" w:cs="Sakkal Majalla" w:hint="cs"/>
          <w:b/>
          <w:bCs/>
          <w:kern w:val="0"/>
          <w:sz w:val="32"/>
          <w:szCs w:val="32"/>
          <w14:ligatures w14:val="none"/>
        </w:rPr>
        <w:t>Evaluating</w:t>
      </w:r>
      <w:r w:rsidRPr="00986BB1">
        <w:rPr>
          <w:rFonts w:ascii="Sakkal Majalla" w:eastAsia="Calibri" w:hAnsi="Sakkal Majalla" w:cs="Sakkal Majalla"/>
          <w:b/>
          <w:bCs/>
          <w:kern w:val="0"/>
          <w:sz w:val="32"/>
          <w:szCs w:val="32"/>
          <w14:ligatures w14:val="none"/>
        </w:rPr>
        <w:t xml:space="preserve"> Employees</w:t>
      </w:r>
    </w:p>
    <w:p w14:paraId="070EFF2B" w14:textId="12283790"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ab/>
        <w:t xml:space="preserve">فبعد تعيين العاملين في الوظائف المناسبة لقدراتهم تبرز الحاجة إلى تقييم أدائهم وتحديد مدى كفاءتهم في أدائم لأعمالهم ومكافآتهم عن الأداء </w:t>
      </w:r>
      <w:r w:rsidR="00986BB1" w:rsidRPr="00986BB1">
        <w:rPr>
          <w:rFonts w:ascii="Sakkal Majalla" w:eastAsia="Calibri" w:hAnsi="Sakkal Majalla" w:cs="Sakkal Majalla" w:hint="cs"/>
          <w:kern w:val="0"/>
          <w:sz w:val="32"/>
          <w:szCs w:val="32"/>
          <w:rtl/>
          <w14:ligatures w14:val="none"/>
        </w:rPr>
        <w:t>الجيد،</w:t>
      </w:r>
      <w:r w:rsidRPr="00986BB1">
        <w:rPr>
          <w:rFonts w:ascii="Sakkal Majalla" w:eastAsia="Calibri" w:hAnsi="Sakkal Majalla" w:cs="Sakkal Majalla" w:hint="cs"/>
          <w:kern w:val="0"/>
          <w:sz w:val="32"/>
          <w:szCs w:val="32"/>
          <w:rtl/>
          <w14:ligatures w14:val="none"/>
        </w:rPr>
        <w:t xml:space="preserve"> وقد يتضح عدم جودة أداء الموظف، وهنا قد يكون التدريب مدخلا لتعويض أوجه النقص في كفاءة </w:t>
      </w:r>
      <w:r w:rsidR="00986BB1" w:rsidRPr="00986BB1">
        <w:rPr>
          <w:rFonts w:ascii="Sakkal Majalla" w:eastAsia="Calibri" w:hAnsi="Sakkal Majalla" w:cs="Sakkal Majalla" w:hint="cs"/>
          <w:kern w:val="0"/>
          <w:sz w:val="32"/>
          <w:szCs w:val="32"/>
          <w:rtl/>
          <w14:ligatures w14:val="none"/>
        </w:rPr>
        <w:t xml:space="preserve">الموظف. </w:t>
      </w:r>
      <w:r w:rsidR="00986BB1" w:rsidRPr="00986BB1">
        <w:rPr>
          <w:rFonts w:ascii="Sakkal Majalla" w:eastAsia="Calibri" w:hAnsi="Sakkal Majalla" w:cs="Sakkal Majalla"/>
          <w:kern w:val="0"/>
          <w:sz w:val="32"/>
          <w:szCs w:val="32"/>
          <w:rtl/>
          <w14:ligatures w14:val="none"/>
        </w:rPr>
        <w:t>(</w:t>
      </w:r>
      <w:r w:rsidRPr="00986BB1">
        <w:rPr>
          <w:rFonts w:ascii="Sakkal Majalla" w:eastAsia="Calibri" w:hAnsi="Sakkal Majalla" w:cs="Sakkal Majalla" w:hint="cs"/>
          <w:kern w:val="0"/>
          <w:sz w:val="32"/>
          <w:szCs w:val="32"/>
          <w:rtl/>
          <w14:ligatures w14:val="none"/>
        </w:rPr>
        <w:t>هاشم</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1998م: 56).</w:t>
      </w:r>
    </w:p>
    <w:p w14:paraId="655FBD28" w14:textId="77777777" w:rsidR="00FE1EA6" w:rsidRPr="00986BB1" w:rsidRDefault="00FE1EA6" w:rsidP="00986BB1">
      <w:pPr>
        <w:rPr>
          <w:rFonts w:ascii="Sakkal Majalla" w:hAnsi="Sakkal Majalla" w:cs="Sakkal Majalla"/>
          <w:b/>
          <w:bCs/>
          <w:sz w:val="36"/>
          <w:szCs w:val="36"/>
          <w:u w:val="single"/>
          <w:rtl/>
        </w:rPr>
      </w:pPr>
      <w:r w:rsidRPr="00986BB1">
        <w:rPr>
          <w:rFonts w:ascii="Sakkal Majalla" w:hAnsi="Sakkal Majalla" w:cs="Sakkal Majalla" w:hint="cs"/>
          <w:b/>
          <w:bCs/>
          <w:sz w:val="36"/>
          <w:szCs w:val="36"/>
          <w:u w:val="single"/>
          <w:rtl/>
        </w:rPr>
        <w:t>المطلب السادس: مسئوليات إدارة الموارد البشرية:</w:t>
      </w:r>
    </w:p>
    <w:p w14:paraId="24E88BA3" w14:textId="5FFF66C5"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C961F9">
        <w:rPr>
          <w:rFonts w:ascii="Times New Roman" w:eastAsia="Times New Roman" w:hAnsi="Times New Roman" w:cs="Simplified Arabic" w:hint="cs"/>
          <w:sz w:val="36"/>
          <w:szCs w:val="36"/>
          <w:rtl/>
          <w:lang w:eastAsia="ar-SA"/>
        </w:rPr>
        <w:tab/>
      </w:r>
      <w:r w:rsidRPr="00986BB1">
        <w:rPr>
          <w:rFonts w:ascii="Sakkal Majalla" w:eastAsia="Calibri" w:hAnsi="Sakkal Majalla" w:cs="Sakkal Majalla" w:hint="cs"/>
          <w:kern w:val="0"/>
          <w:sz w:val="32"/>
          <w:szCs w:val="32"/>
          <w:rtl/>
          <w14:ligatures w14:val="none"/>
        </w:rPr>
        <w:t xml:space="preserve">تقع مسؤولية إدارة الموارد البشرية كوظيفة إدارية أساساً على عاتق الهيئة الإدارية صاحبة السلطة التنفيذية في </w:t>
      </w:r>
      <w:r w:rsidR="00986BB1" w:rsidRPr="00986BB1">
        <w:rPr>
          <w:rFonts w:ascii="Sakkal Majalla" w:eastAsia="Calibri" w:hAnsi="Sakkal Majalla" w:cs="Sakkal Majalla" w:hint="cs"/>
          <w:kern w:val="0"/>
          <w:sz w:val="32"/>
          <w:szCs w:val="32"/>
          <w:rtl/>
          <w14:ligatures w14:val="none"/>
        </w:rPr>
        <w:t>المنظمة،</w:t>
      </w:r>
      <w:r w:rsidRPr="00986BB1">
        <w:rPr>
          <w:rFonts w:ascii="Sakkal Majalla" w:eastAsia="Calibri" w:hAnsi="Sakkal Majalla" w:cs="Sakkal Majalla" w:hint="cs"/>
          <w:kern w:val="0"/>
          <w:sz w:val="32"/>
          <w:szCs w:val="32"/>
          <w:rtl/>
          <w14:ligatures w14:val="none"/>
        </w:rPr>
        <w:t xml:space="preserve"> ويشمل ذلك مختلف المديرين والرؤساء في كافة المستويات الإدارية بحكم مسؤوليتهم عن تحقيق اهداف معينة من خلال الموارد البشرية التي تعمل تحت إشرافهم وتوجيههم </w:t>
      </w:r>
      <w:r w:rsidR="00986BB1" w:rsidRPr="00986BB1">
        <w:rPr>
          <w:rFonts w:ascii="Sakkal Majalla" w:eastAsia="Calibri" w:hAnsi="Sakkal Majalla" w:cs="Sakkal Majalla" w:hint="cs"/>
          <w:kern w:val="0"/>
          <w:sz w:val="32"/>
          <w:szCs w:val="32"/>
          <w:rtl/>
          <w14:ligatures w14:val="none"/>
        </w:rPr>
        <w:t>وقيادتهم،</w:t>
      </w:r>
      <w:r w:rsidRPr="00986BB1">
        <w:rPr>
          <w:rFonts w:ascii="Sakkal Majalla" w:eastAsia="Calibri" w:hAnsi="Sakkal Majalla" w:cs="Sakkal Majalla" w:hint="cs"/>
          <w:kern w:val="0"/>
          <w:sz w:val="32"/>
          <w:szCs w:val="32"/>
          <w:rtl/>
          <w14:ligatures w14:val="none"/>
        </w:rPr>
        <w:t xml:space="preserve"> وبعبارة أخرى فإن الهيئة الإدارية هم المسئولون بحكم عملهم الإداري عن الممارسة الفعلية لوظائف وأنشطة إدارية الموارد </w:t>
      </w:r>
      <w:r w:rsidR="00986BB1" w:rsidRPr="00986BB1">
        <w:rPr>
          <w:rFonts w:ascii="Sakkal Majalla" w:eastAsia="Calibri" w:hAnsi="Sakkal Majalla" w:cs="Sakkal Majalla" w:hint="cs"/>
          <w:kern w:val="0"/>
          <w:sz w:val="32"/>
          <w:szCs w:val="32"/>
          <w:rtl/>
          <w14:ligatures w14:val="none"/>
        </w:rPr>
        <w:t>البشرية.</w:t>
      </w:r>
    </w:p>
    <w:p w14:paraId="0841B978" w14:textId="2D1CD3CD"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ab/>
        <w:t xml:space="preserve">على أن التفصيلات الخاصة بإدارة الموارد البشرية تتم عملاً في ضوء سياسات عامة تضعها الإدارة العليا في المنظمة لتحديد القواعد العامة التي تحكم كافة أنشطة وعمليات تكوين وتنمية الموارد </w:t>
      </w:r>
      <w:r w:rsidRPr="00986BB1">
        <w:rPr>
          <w:rFonts w:ascii="Sakkal Majalla" w:eastAsia="Calibri" w:hAnsi="Sakkal Majalla" w:cs="Sakkal Majalla" w:hint="cs"/>
          <w:kern w:val="0"/>
          <w:sz w:val="32"/>
          <w:szCs w:val="32"/>
          <w:rtl/>
          <w14:ligatures w14:val="none"/>
        </w:rPr>
        <w:lastRenderedPageBreak/>
        <w:t xml:space="preserve">البشرية في المنظمة، مثال ذلك سياسة تخطيط الموارد البشرية وسياسة الاختيار وسياسة التدريب والتنمية وسياسة الأجور وسياسة الخدمات وغيرها من السياسات التي تسير على هديها كافة وظائف وأنشطة إدارة الموارد </w:t>
      </w:r>
      <w:r w:rsidR="00986BB1" w:rsidRPr="00986BB1">
        <w:rPr>
          <w:rFonts w:ascii="Sakkal Majalla" w:eastAsia="Calibri" w:hAnsi="Sakkal Majalla" w:cs="Sakkal Majalla" w:hint="cs"/>
          <w:kern w:val="0"/>
          <w:sz w:val="32"/>
          <w:szCs w:val="32"/>
          <w:rtl/>
          <w14:ligatures w14:val="none"/>
        </w:rPr>
        <w:t>البشرية،</w:t>
      </w:r>
      <w:r w:rsidRPr="00986BB1">
        <w:rPr>
          <w:rFonts w:ascii="Sakkal Majalla" w:eastAsia="Calibri" w:hAnsi="Sakkal Majalla" w:cs="Sakkal Majalla" w:hint="cs"/>
          <w:kern w:val="0"/>
          <w:sz w:val="32"/>
          <w:szCs w:val="32"/>
          <w:rtl/>
          <w14:ligatures w14:val="none"/>
        </w:rPr>
        <w:t xml:space="preserve"> بما يكفل </w:t>
      </w:r>
      <w:r w:rsidR="00986BB1" w:rsidRPr="00986BB1">
        <w:rPr>
          <w:rFonts w:ascii="Sakkal Majalla" w:eastAsia="Calibri" w:hAnsi="Sakkal Majalla" w:cs="Sakkal Majalla" w:hint="cs"/>
          <w:kern w:val="0"/>
          <w:sz w:val="32"/>
          <w:szCs w:val="32"/>
          <w:rtl/>
          <w14:ligatures w14:val="none"/>
        </w:rPr>
        <w:t>الحصول،</w:t>
      </w:r>
      <w:r w:rsidRPr="00986BB1">
        <w:rPr>
          <w:rFonts w:ascii="Sakkal Majalla" w:eastAsia="Calibri" w:hAnsi="Sakkal Majalla" w:cs="Sakkal Majalla" w:hint="cs"/>
          <w:kern w:val="0"/>
          <w:sz w:val="32"/>
          <w:szCs w:val="32"/>
          <w:rtl/>
          <w14:ligatures w14:val="none"/>
        </w:rPr>
        <w:t xml:space="preserve"> وكذلك الإبقاء على قوى عاملة ذات كفاءة وفعالية.</w:t>
      </w:r>
    </w:p>
    <w:p w14:paraId="5C74EE7C" w14:textId="57C387D1"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ab/>
        <w:t xml:space="preserve">على أن نتيجة لتزايد أهمية الإدارة الفعالة للموارد البشرية لما لها من تأثير جوهري على إنتاجية المنظمة ، ومع تزايد العوامل والمتغيرات والضغوط التي حتمت الاهتمام بإدارة الموارد البشرية ، أصبحت مسئولية مشتركة بين الهيئة الإدارية والجهاز الاستشاري المختص بشؤون الموارد البشرية بالمنظمة والذي يضم عددا من المتخصصين في مختلف مجالات إدارة الموارد البشرية </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ويقدم هؤلاء المتخصصون أعضاء الجهاز النصح والمشورة للمديرين التنفيذيين في مجالات إدارة الموارد البشرية في مجال تنفيذها وأيضا في مجال الرقابة على تنفيذ هذه السياسات بما يضمن العدالة والاتساق في تنفيذها </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هذا فضلا عن تقديم النصح والمشورة في مجال الاستخدام الفعال لأفراد القوى العاملة بالمنظمة</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ويعاون هذا الجهاز الهيئة الإدارية على النهوض بمسؤولياتها التنفيذية عن الإدارة الفعالة للموارد البشرية </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إلى جانب ممارسة الجهاز لأنشطة ووظائف تخصصية في مجالات إدارة الموارد البشرية التي ليس للمديرين التنفيذيين خبرة متعمقة فيها ، وذلك بهدف معاونة هؤلاء المديرين في ممارسة أعمالهم ومسؤولياتهم الإدارية .</w:t>
      </w:r>
    </w:p>
    <w:p w14:paraId="0CEDE63D" w14:textId="0876A476"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r w:rsidRPr="00986BB1">
        <w:rPr>
          <w:rFonts w:ascii="Sakkal Majalla" w:eastAsia="Calibri" w:hAnsi="Sakkal Majalla" w:cs="Sakkal Majalla" w:hint="cs"/>
          <w:kern w:val="0"/>
          <w:sz w:val="32"/>
          <w:szCs w:val="32"/>
          <w:rtl/>
          <w14:ligatures w14:val="none"/>
        </w:rPr>
        <w:tab/>
        <w:t xml:space="preserve">وبصفة عامة فان التعاون المشترك بين أعضاء الهيئة الإدارية والجهاز المختص بشئون الموارد البشرية هام وأساسي لضمان فعالية إدارة الموارد البشرية </w:t>
      </w:r>
      <w:r w:rsidR="00986BB1" w:rsidRPr="00986BB1">
        <w:rPr>
          <w:rFonts w:ascii="Sakkal Majalla" w:eastAsia="Calibri" w:hAnsi="Sakkal Majalla" w:cs="Sakkal Majalla" w:hint="cs"/>
          <w:kern w:val="0"/>
          <w:sz w:val="32"/>
          <w:szCs w:val="32"/>
          <w:rtl/>
          <w14:ligatures w14:val="none"/>
        </w:rPr>
        <w:t>(النعيم</w:t>
      </w:r>
      <w:r w:rsidR="00946888">
        <w:rPr>
          <w:rFonts w:ascii="Sakkal Majalla" w:eastAsia="Calibri" w:hAnsi="Sakkal Majalla" w:cs="Sakkal Majalla" w:hint="cs"/>
          <w:kern w:val="0"/>
          <w:sz w:val="32"/>
          <w:szCs w:val="32"/>
          <w:rtl/>
          <w14:ligatures w14:val="none"/>
        </w:rPr>
        <w:t>،</w:t>
      </w:r>
      <w:r w:rsidRPr="00986BB1">
        <w:rPr>
          <w:rFonts w:ascii="Sakkal Majalla" w:eastAsia="Calibri" w:hAnsi="Sakkal Majalla" w:cs="Sakkal Majalla" w:hint="cs"/>
          <w:kern w:val="0"/>
          <w:sz w:val="32"/>
          <w:szCs w:val="32"/>
          <w:rtl/>
          <w14:ligatures w14:val="none"/>
        </w:rPr>
        <w:t xml:space="preserve"> 1407هـ: 166).</w:t>
      </w:r>
    </w:p>
    <w:p w14:paraId="080FD143" w14:textId="77777777" w:rsidR="00FE1EA6" w:rsidRPr="00986BB1" w:rsidRDefault="00FE1EA6" w:rsidP="00986BB1">
      <w:pPr>
        <w:spacing w:after="0" w:line="360" w:lineRule="auto"/>
        <w:ind w:firstLine="567"/>
        <w:jc w:val="lowKashida"/>
        <w:rPr>
          <w:rFonts w:ascii="Sakkal Majalla" w:eastAsia="Calibri" w:hAnsi="Sakkal Majalla" w:cs="Sakkal Majalla"/>
          <w:kern w:val="0"/>
          <w:sz w:val="32"/>
          <w:szCs w:val="32"/>
          <w:rtl/>
          <w14:ligatures w14:val="none"/>
        </w:rPr>
      </w:pPr>
    </w:p>
    <w:p w14:paraId="4299AC95" w14:textId="77777777" w:rsidR="00FE1EA6" w:rsidRDefault="00FE1EA6" w:rsidP="00A74F76">
      <w:pPr>
        <w:rPr>
          <w:rFonts w:ascii="Sakkal Majalla" w:hAnsi="Sakkal Majalla" w:cs="Sakkal Majalla"/>
          <w:b/>
          <w:bCs/>
          <w:sz w:val="34"/>
          <w:szCs w:val="34"/>
          <w:u w:val="single"/>
          <w:rtl/>
        </w:rPr>
      </w:pPr>
    </w:p>
    <w:p w14:paraId="4114EEBC" w14:textId="77777777" w:rsidR="00FE1EA6" w:rsidRDefault="00FE1EA6" w:rsidP="00A74F76">
      <w:pPr>
        <w:rPr>
          <w:rFonts w:ascii="Sakkal Majalla" w:hAnsi="Sakkal Majalla" w:cs="Sakkal Majalla"/>
          <w:b/>
          <w:bCs/>
          <w:sz w:val="34"/>
          <w:szCs w:val="34"/>
          <w:u w:val="single"/>
          <w:rtl/>
        </w:rPr>
      </w:pPr>
    </w:p>
    <w:p w14:paraId="2CA6778C" w14:textId="77777777" w:rsidR="00FE1EA6" w:rsidRDefault="00FE1EA6" w:rsidP="00A74F76">
      <w:pPr>
        <w:rPr>
          <w:rFonts w:ascii="Sakkal Majalla" w:hAnsi="Sakkal Majalla" w:cs="Sakkal Majalla"/>
          <w:b/>
          <w:bCs/>
          <w:sz w:val="34"/>
          <w:szCs w:val="34"/>
          <w:u w:val="single"/>
          <w:rtl/>
        </w:rPr>
      </w:pPr>
    </w:p>
    <w:p w14:paraId="36DD35B4" w14:textId="77777777" w:rsidR="00FE1EA6" w:rsidRDefault="00FE1EA6" w:rsidP="00A74F76">
      <w:pPr>
        <w:rPr>
          <w:rFonts w:ascii="Sakkal Majalla" w:hAnsi="Sakkal Majalla" w:cs="Sakkal Majalla"/>
          <w:b/>
          <w:bCs/>
          <w:sz w:val="34"/>
          <w:szCs w:val="34"/>
          <w:u w:val="single"/>
          <w:rtl/>
        </w:rPr>
      </w:pPr>
    </w:p>
    <w:p w14:paraId="76D397BE" w14:textId="53BC9C13" w:rsidR="00D22171" w:rsidRPr="00BD3632" w:rsidRDefault="00D22171" w:rsidP="00986BB1">
      <w:pPr>
        <w:jc w:val="center"/>
        <w:rPr>
          <w:rFonts w:ascii="Sakkal Majalla" w:hAnsi="Sakkal Majalla" w:cs="Sakkal Majalla"/>
          <w:b/>
          <w:bCs/>
          <w:sz w:val="34"/>
          <w:szCs w:val="34"/>
          <w:u w:val="single"/>
          <w:rtl/>
        </w:rPr>
      </w:pPr>
      <w:r w:rsidRPr="00BD3632">
        <w:rPr>
          <w:rFonts w:ascii="Sakkal Majalla" w:hAnsi="Sakkal Majalla" w:cs="Sakkal Majalla"/>
          <w:b/>
          <w:bCs/>
          <w:sz w:val="34"/>
          <w:szCs w:val="34"/>
          <w:u w:val="single"/>
          <w:rtl/>
        </w:rPr>
        <w:lastRenderedPageBreak/>
        <w:t>الدراسات السابقة</w:t>
      </w:r>
      <w:r w:rsidR="00A74F76" w:rsidRPr="00BD3632">
        <w:rPr>
          <w:rFonts w:ascii="Sakkal Majalla" w:hAnsi="Sakkal Majalla" w:cs="Sakkal Majalla" w:hint="cs"/>
          <w:b/>
          <w:bCs/>
          <w:sz w:val="34"/>
          <w:szCs w:val="34"/>
          <w:u w:val="single"/>
          <w:rtl/>
        </w:rPr>
        <w:t>:</w:t>
      </w:r>
    </w:p>
    <w:p w14:paraId="2659C635" w14:textId="625C1349" w:rsidR="009715F6" w:rsidRPr="009715F6" w:rsidRDefault="00DE686A" w:rsidP="009715F6">
      <w:pPr>
        <w:spacing w:after="0" w:line="360" w:lineRule="auto"/>
        <w:ind w:firstLine="567"/>
        <w:jc w:val="lowKashida"/>
        <w:rPr>
          <w:rFonts w:ascii="Sakkal Majalla" w:eastAsia="Calibri" w:hAnsi="Sakkal Majalla" w:cs="Sakkal Majalla"/>
          <w:b/>
          <w:bCs/>
          <w:kern w:val="0"/>
          <w:sz w:val="32"/>
          <w:szCs w:val="32"/>
          <w14:ligatures w14:val="none"/>
        </w:rPr>
      </w:pPr>
      <w:r>
        <w:rPr>
          <w:rFonts w:ascii="Sakkal Majalla" w:eastAsia="Calibri" w:hAnsi="Sakkal Majalla" w:cs="Sakkal Majalla" w:hint="cs"/>
          <w:b/>
          <w:bCs/>
          <w:kern w:val="0"/>
          <w:sz w:val="32"/>
          <w:szCs w:val="32"/>
          <w:rtl/>
          <w14:ligatures w14:val="none"/>
        </w:rPr>
        <w:t>دراسة (</w:t>
      </w:r>
      <w:r w:rsidR="009715F6" w:rsidRPr="009715F6">
        <w:rPr>
          <w:rFonts w:ascii="Sakkal Majalla" w:eastAsia="Calibri" w:hAnsi="Sakkal Majalla" w:cs="Sakkal Majalla" w:hint="cs"/>
          <w:b/>
          <w:bCs/>
          <w:kern w:val="0"/>
          <w:sz w:val="32"/>
          <w:szCs w:val="32"/>
          <w:rtl/>
          <w14:ligatures w14:val="none"/>
        </w:rPr>
        <w:t xml:space="preserve">أبو </w:t>
      </w:r>
      <w:r w:rsidR="00946888" w:rsidRPr="009715F6">
        <w:rPr>
          <w:rFonts w:ascii="Sakkal Majalla" w:eastAsia="Calibri" w:hAnsi="Sakkal Majalla" w:cs="Sakkal Majalla" w:hint="cs"/>
          <w:b/>
          <w:bCs/>
          <w:kern w:val="0"/>
          <w:sz w:val="32"/>
          <w:szCs w:val="32"/>
          <w:rtl/>
          <w14:ligatures w14:val="none"/>
        </w:rPr>
        <w:t>شحاته،</w:t>
      </w:r>
      <w:r w:rsidR="009715F6" w:rsidRPr="009715F6">
        <w:rPr>
          <w:rFonts w:ascii="Sakkal Majalla" w:eastAsia="Calibri" w:hAnsi="Sakkal Majalla" w:cs="Sakkal Majalla" w:hint="cs"/>
          <w:b/>
          <w:bCs/>
          <w:kern w:val="0"/>
          <w:sz w:val="32"/>
          <w:szCs w:val="32"/>
          <w:rtl/>
          <w14:ligatures w14:val="none"/>
        </w:rPr>
        <w:t xml:space="preserve"> 2024) بعنوان: </w:t>
      </w:r>
      <w:r w:rsidR="009715F6" w:rsidRPr="009715F6">
        <w:rPr>
          <w:rFonts w:ascii="Sakkal Majalla" w:eastAsia="Calibri" w:hAnsi="Sakkal Majalla" w:cs="Sakkal Majalla"/>
          <w:b/>
          <w:bCs/>
          <w:kern w:val="0"/>
          <w:sz w:val="32"/>
          <w:szCs w:val="32"/>
          <w:rtl/>
          <w14:ligatures w14:val="none"/>
        </w:rPr>
        <w:t>أثر تطبيق الذكاء الاصطناعي في ممارسات إدارة الموارد البشرية على الانخراط في العمل والدور الوسيط للدعم التنظيمي المُدرك (دراسة تطبيقية على الشركة المصرية للاتصالات)</w:t>
      </w:r>
    </w:p>
    <w:p w14:paraId="08E09D30" w14:textId="1DD62562" w:rsidR="009715F6" w:rsidRDefault="009715F6" w:rsidP="00AF755E">
      <w:pPr>
        <w:spacing w:after="0" w:line="360" w:lineRule="auto"/>
        <w:ind w:firstLine="567"/>
        <w:jc w:val="lowKashida"/>
        <w:rPr>
          <w:rFonts w:ascii="Sakkal Majalla" w:eastAsia="Calibri" w:hAnsi="Sakkal Majalla" w:cs="Sakkal Majalla"/>
          <w:kern w:val="0"/>
          <w:sz w:val="32"/>
          <w:szCs w:val="32"/>
          <w:rtl/>
          <w14:ligatures w14:val="none"/>
        </w:rPr>
      </w:pPr>
      <w:r w:rsidRPr="009715F6">
        <w:rPr>
          <w:rFonts w:ascii="Sakkal Majalla" w:eastAsia="Calibri" w:hAnsi="Sakkal Majalla" w:cs="Sakkal Majalla"/>
          <w:kern w:val="0"/>
          <w:sz w:val="32"/>
          <w:szCs w:val="32"/>
          <w:rtl/>
          <w14:ligatures w14:val="none"/>
        </w:rPr>
        <w:t>هدفت هذه الدراسة إلى التعرف على أثر تطبيق الذكاء الاصطناعي في ممارسات إدارة الموارد البشرية على الانخراط في العمل، وذلك من خلال الدعم التنظيمي المُدرك بأبعاده (العدالة التنظيمية، والدعم القيادي، والمكافآت التن</w:t>
      </w:r>
      <w:r>
        <w:rPr>
          <w:rFonts w:ascii="Sakkal Majalla" w:eastAsia="Calibri" w:hAnsi="Sakkal Majalla" w:cs="Sakkal Majalla"/>
          <w:kern w:val="0"/>
          <w:sz w:val="32"/>
          <w:szCs w:val="32"/>
          <w:rtl/>
          <w14:ligatures w14:val="none"/>
        </w:rPr>
        <w:t>ظيمية وظروف العمل) كمتغير وسيط</w:t>
      </w:r>
      <w:r w:rsidR="00946888">
        <w:rPr>
          <w:rFonts w:ascii="Sakkal Majalla" w:eastAsia="Calibri" w:hAnsi="Sakkal Majalla" w:cs="Sakkal Majalla" w:hint="cs"/>
          <w:kern w:val="0"/>
          <w:sz w:val="32"/>
          <w:szCs w:val="32"/>
          <w:rtl/>
          <w14:ligatures w14:val="none"/>
        </w:rPr>
        <w:t>،</w:t>
      </w:r>
      <w:r>
        <w:rPr>
          <w:rFonts w:ascii="Sakkal Majalla" w:eastAsia="Calibri" w:hAnsi="Sakkal Majalla" w:cs="Sakkal Majalla" w:hint="cs"/>
          <w:kern w:val="0"/>
          <w:sz w:val="32"/>
          <w:szCs w:val="32"/>
          <w:rtl/>
          <w14:ligatures w14:val="none"/>
        </w:rPr>
        <w:t xml:space="preserve"> </w:t>
      </w:r>
      <w:r w:rsidRPr="009715F6">
        <w:rPr>
          <w:rFonts w:ascii="Sakkal Majalla" w:eastAsia="Calibri" w:hAnsi="Sakkal Majalla" w:cs="Sakkal Majalla"/>
          <w:kern w:val="0"/>
          <w:sz w:val="32"/>
          <w:szCs w:val="32"/>
          <w:rtl/>
          <w14:ligatures w14:val="none"/>
        </w:rPr>
        <w:t>وقد تم تطبيق هذه الدراسة على الشركة المصرية للاتصالات، وقد اعتمدت الدراسة على المنهج الوصفي التحليلي لتحقيق غرض الدراسة، مُستخدِمةً في ذلك أداة الاستبيان، كما تم استخدام أسلوب المُعاينة العشوائية الطبقيّة لتحديد حجم العينة،</w:t>
      </w:r>
      <w:r w:rsidR="00AF755E">
        <w:rPr>
          <w:rFonts w:ascii="Sakkal Majalla" w:eastAsia="Calibri" w:hAnsi="Sakkal Majalla" w:cs="Sakkal Majalla"/>
          <w:kern w:val="0"/>
          <w:sz w:val="32"/>
          <w:szCs w:val="32"/>
          <w:rtl/>
          <w14:ligatures w14:val="none"/>
        </w:rPr>
        <w:t xml:space="preserve"> وقد بلغ حجم العينة (382) مفردة</w:t>
      </w:r>
      <w:r w:rsidR="00946888">
        <w:rPr>
          <w:rFonts w:ascii="Sakkal Majalla" w:eastAsia="Calibri" w:hAnsi="Sakkal Majalla" w:cs="Sakkal Majalla" w:hint="cs"/>
          <w:kern w:val="0"/>
          <w:sz w:val="32"/>
          <w:szCs w:val="32"/>
          <w:rtl/>
          <w14:ligatures w14:val="none"/>
        </w:rPr>
        <w:t>،</w:t>
      </w:r>
      <w:r w:rsidR="00AF755E">
        <w:rPr>
          <w:rFonts w:ascii="Sakkal Majalla" w:eastAsia="Calibri" w:hAnsi="Sakkal Majalla" w:cs="Sakkal Majalla" w:hint="cs"/>
          <w:kern w:val="0"/>
          <w:sz w:val="32"/>
          <w:szCs w:val="32"/>
          <w:rtl/>
          <w14:ligatures w14:val="none"/>
        </w:rPr>
        <w:t xml:space="preserve"> </w:t>
      </w:r>
      <w:r w:rsidR="00AF755E" w:rsidRPr="00AF755E">
        <w:rPr>
          <w:rFonts w:ascii="Sakkal Majalla" w:eastAsia="Calibri" w:hAnsi="Sakkal Majalla" w:cs="Sakkal Majalla"/>
          <w:kern w:val="0"/>
          <w:sz w:val="32"/>
          <w:szCs w:val="32"/>
          <w:rtl/>
          <w14:ligatures w14:val="none"/>
        </w:rPr>
        <w:t xml:space="preserve"> </w:t>
      </w:r>
      <w:r w:rsidRPr="00AF755E">
        <w:rPr>
          <w:rFonts w:ascii="Sakkal Majalla" w:eastAsia="Calibri" w:hAnsi="Sakkal Majalla" w:cs="Sakkal Majalla"/>
          <w:kern w:val="0"/>
          <w:sz w:val="32"/>
          <w:szCs w:val="32"/>
          <w:rtl/>
          <w14:ligatures w14:val="none"/>
        </w:rPr>
        <w:t>وتوصلت الدراسة لمجموعة من النتائج اهمها:</w:t>
      </w:r>
      <w:r w:rsidR="00AF755E" w:rsidRPr="00AF755E">
        <w:rPr>
          <w:rFonts w:ascii="Sakkal Majalla" w:eastAsia="Calibri" w:hAnsi="Sakkal Majalla" w:cs="Sakkal Majalla"/>
          <w:kern w:val="0"/>
          <w:sz w:val="32"/>
          <w:szCs w:val="32"/>
          <w:rtl/>
          <w14:ligatures w14:val="none"/>
        </w:rPr>
        <w:t xml:space="preserve"> </w:t>
      </w:r>
      <w:r w:rsidRPr="00AF755E">
        <w:rPr>
          <w:rFonts w:ascii="Sakkal Majalla" w:eastAsia="Calibri" w:hAnsi="Sakkal Majalla" w:cs="Sakkal Majalla"/>
          <w:kern w:val="0"/>
          <w:sz w:val="32"/>
          <w:szCs w:val="32"/>
          <w:rtl/>
          <w14:ligatures w14:val="none"/>
        </w:rPr>
        <w:t>وجود تأثير جوهري لتطبيق الذكاء الاصطناعي لممارسات إدارة الموارد البشرية بأبعاده على الانخراط في العمل الموظ</w:t>
      </w:r>
      <w:r w:rsidR="00AF755E">
        <w:rPr>
          <w:rFonts w:ascii="Sakkal Majalla" w:eastAsia="Calibri" w:hAnsi="Sakkal Majalla" w:cs="Sakkal Majalla"/>
          <w:kern w:val="0"/>
          <w:sz w:val="32"/>
          <w:szCs w:val="32"/>
          <w:rtl/>
          <w14:ligatures w14:val="none"/>
        </w:rPr>
        <w:t>ف بأبعاده في الشركة محل الدراسة</w:t>
      </w:r>
      <w:r w:rsidR="00946888">
        <w:rPr>
          <w:rFonts w:ascii="Sakkal Majalla" w:eastAsia="Calibri" w:hAnsi="Sakkal Majalla" w:cs="Sakkal Majalla" w:hint="cs"/>
          <w:kern w:val="0"/>
          <w:sz w:val="32"/>
          <w:szCs w:val="32"/>
          <w:rtl/>
          <w14:ligatures w14:val="none"/>
        </w:rPr>
        <w:t>،</w:t>
      </w:r>
      <w:r w:rsidR="00AF755E" w:rsidRPr="00AF755E">
        <w:rPr>
          <w:rFonts w:ascii="Sakkal Majalla" w:eastAsia="Calibri" w:hAnsi="Sakkal Majalla" w:cs="Sakkal Majalla"/>
          <w:kern w:val="0"/>
          <w:sz w:val="32"/>
          <w:szCs w:val="32"/>
          <w:rtl/>
          <w14:ligatures w14:val="none"/>
        </w:rPr>
        <w:t xml:space="preserve"> </w:t>
      </w:r>
      <w:r w:rsidRPr="00AF755E">
        <w:rPr>
          <w:rFonts w:ascii="Sakkal Majalla" w:eastAsia="Calibri" w:hAnsi="Sakkal Majalla" w:cs="Sakkal Majalla"/>
          <w:kern w:val="0"/>
          <w:sz w:val="32"/>
          <w:szCs w:val="32"/>
          <w:rtl/>
          <w14:ligatures w14:val="none"/>
        </w:rPr>
        <w:t>وجود تأثير جوهري لتطبيق الذكاء الاصطناعي لممارسات إدارة الموارد البشرية بأبعاده على الدعم التنظيمي المُدر</w:t>
      </w:r>
      <w:r w:rsidR="00AF755E">
        <w:rPr>
          <w:rFonts w:ascii="Sakkal Majalla" w:eastAsia="Calibri" w:hAnsi="Sakkal Majalla" w:cs="Sakkal Majalla"/>
          <w:kern w:val="0"/>
          <w:sz w:val="32"/>
          <w:szCs w:val="32"/>
          <w:rtl/>
          <w14:ligatures w14:val="none"/>
        </w:rPr>
        <w:t>ك بأبعاده في الشركة محل الدراسة</w:t>
      </w:r>
      <w:r w:rsidR="00946888">
        <w:rPr>
          <w:rFonts w:ascii="Sakkal Majalla" w:eastAsia="Calibri" w:hAnsi="Sakkal Majalla" w:cs="Sakkal Majalla" w:hint="cs"/>
          <w:kern w:val="0"/>
          <w:sz w:val="32"/>
          <w:szCs w:val="32"/>
          <w:rtl/>
          <w14:ligatures w14:val="none"/>
        </w:rPr>
        <w:t>،</w:t>
      </w:r>
      <w:r w:rsidR="00AF755E" w:rsidRPr="00AF755E">
        <w:rPr>
          <w:rFonts w:ascii="Sakkal Majalla" w:eastAsia="Calibri" w:hAnsi="Sakkal Majalla" w:cs="Sakkal Majalla"/>
          <w:kern w:val="0"/>
          <w:sz w:val="32"/>
          <w:szCs w:val="32"/>
          <w:rtl/>
          <w14:ligatures w14:val="none"/>
        </w:rPr>
        <w:t xml:space="preserve"> </w:t>
      </w:r>
      <w:r w:rsidRPr="00AF755E">
        <w:rPr>
          <w:rFonts w:ascii="Sakkal Majalla" w:eastAsia="Calibri" w:hAnsi="Sakkal Majalla" w:cs="Sakkal Majalla"/>
          <w:kern w:val="0"/>
          <w:sz w:val="32"/>
          <w:szCs w:val="32"/>
          <w:rtl/>
          <w14:ligatures w14:val="none"/>
        </w:rPr>
        <w:t>وجود تأثير جوهري للدعم التنظيمي المُدرك بأبعاده على الانخراط</w:t>
      </w:r>
      <w:r w:rsidR="00AF755E">
        <w:rPr>
          <w:rFonts w:ascii="Sakkal Majalla" w:eastAsia="Calibri" w:hAnsi="Sakkal Majalla" w:cs="Sakkal Majalla"/>
          <w:kern w:val="0"/>
          <w:sz w:val="32"/>
          <w:szCs w:val="32"/>
          <w:rtl/>
          <w14:ligatures w14:val="none"/>
        </w:rPr>
        <w:t xml:space="preserve"> في العمل في الشركة محل الدراسة</w:t>
      </w:r>
      <w:r w:rsidR="00946888">
        <w:rPr>
          <w:rFonts w:ascii="Sakkal Majalla" w:eastAsia="Calibri" w:hAnsi="Sakkal Majalla" w:cs="Sakkal Majalla" w:hint="cs"/>
          <w:kern w:val="0"/>
          <w:sz w:val="32"/>
          <w:szCs w:val="32"/>
          <w:rtl/>
          <w14:ligatures w14:val="none"/>
        </w:rPr>
        <w:t>،</w:t>
      </w:r>
      <w:r w:rsidR="00AF755E" w:rsidRPr="00AF755E">
        <w:rPr>
          <w:rFonts w:ascii="Sakkal Majalla" w:eastAsia="Calibri" w:hAnsi="Sakkal Majalla" w:cs="Sakkal Majalla"/>
          <w:kern w:val="0"/>
          <w:sz w:val="32"/>
          <w:szCs w:val="32"/>
          <w:rtl/>
          <w14:ligatures w14:val="none"/>
        </w:rPr>
        <w:t xml:space="preserve"> </w:t>
      </w:r>
      <w:r w:rsidRPr="00AF755E">
        <w:rPr>
          <w:rFonts w:ascii="Sakkal Majalla" w:eastAsia="Calibri" w:hAnsi="Sakkal Majalla" w:cs="Sakkal Majalla"/>
          <w:kern w:val="0"/>
          <w:sz w:val="32"/>
          <w:szCs w:val="32"/>
          <w:rtl/>
          <w14:ligatures w14:val="none"/>
        </w:rPr>
        <w:t>وجود تأثير جوهري للدعم التنظيمي المُدرك كمتغير وسيط في العلاقة بين تطبيق الذكاء الاصطناعي لممارسات إدارة الموارد البشرية والانخراط في العمل بالشركة محل الدراسة.</w:t>
      </w:r>
    </w:p>
    <w:p w14:paraId="6DD6059E" w14:textId="18DC29E0" w:rsidR="00D304B7" w:rsidRPr="009715F6" w:rsidRDefault="00D304B7" w:rsidP="00D304B7">
      <w:pPr>
        <w:spacing w:after="0" w:line="360" w:lineRule="auto"/>
        <w:ind w:firstLine="567"/>
        <w:jc w:val="lowKashida"/>
        <w:rPr>
          <w:rFonts w:ascii="Sakkal Majalla" w:eastAsia="Calibri" w:hAnsi="Sakkal Majalla" w:cs="Sakkal Majalla"/>
          <w:b/>
          <w:bCs/>
          <w:kern w:val="0"/>
          <w:sz w:val="32"/>
          <w:szCs w:val="32"/>
          <w14:ligatures w14:val="none"/>
        </w:rPr>
      </w:pPr>
      <w:r w:rsidRPr="009715F6">
        <w:rPr>
          <w:rFonts w:ascii="Sakkal Majalla" w:eastAsia="Calibri" w:hAnsi="Sakkal Majalla" w:cs="Sakkal Majalla" w:hint="cs"/>
          <w:b/>
          <w:bCs/>
          <w:kern w:val="0"/>
          <w:sz w:val="32"/>
          <w:szCs w:val="32"/>
          <w:rtl/>
          <w14:ligatures w14:val="none"/>
        </w:rPr>
        <w:t>دراسة (</w:t>
      </w:r>
      <w:r w:rsidRPr="00D304B7">
        <w:rPr>
          <w:rFonts w:ascii="Sakkal Majalla" w:eastAsia="Calibri" w:hAnsi="Sakkal Majalla" w:cs="Sakkal Majalla"/>
          <w:b/>
          <w:bCs/>
          <w:kern w:val="0"/>
          <w:sz w:val="32"/>
          <w:szCs w:val="32"/>
          <w:rtl/>
          <w14:ligatures w14:val="none"/>
        </w:rPr>
        <w:t>المصعبي</w:t>
      </w:r>
      <w:r w:rsidR="00946888">
        <w:rPr>
          <w:rFonts w:ascii="Sakkal Majalla" w:eastAsia="Calibri" w:hAnsi="Sakkal Majalla" w:cs="Sakkal Majalla" w:hint="cs"/>
          <w:b/>
          <w:bCs/>
          <w:kern w:val="0"/>
          <w:sz w:val="32"/>
          <w:szCs w:val="32"/>
          <w:rtl/>
          <w14:ligatures w14:val="none"/>
        </w:rPr>
        <w:t>،</w:t>
      </w:r>
      <w:r w:rsidRPr="009715F6">
        <w:rPr>
          <w:rFonts w:ascii="Sakkal Majalla" w:eastAsia="Calibri" w:hAnsi="Sakkal Majalla" w:cs="Sakkal Majalla" w:hint="cs"/>
          <w:b/>
          <w:bCs/>
          <w:kern w:val="0"/>
          <w:sz w:val="32"/>
          <w:szCs w:val="32"/>
          <w:rtl/>
          <w14:ligatures w14:val="none"/>
        </w:rPr>
        <w:t xml:space="preserve"> 202</w:t>
      </w:r>
      <w:r>
        <w:rPr>
          <w:rFonts w:ascii="Sakkal Majalla" w:eastAsia="Calibri" w:hAnsi="Sakkal Majalla" w:cs="Sakkal Majalla" w:hint="cs"/>
          <w:b/>
          <w:bCs/>
          <w:kern w:val="0"/>
          <w:sz w:val="32"/>
          <w:szCs w:val="32"/>
          <w:rtl/>
          <w14:ligatures w14:val="none"/>
        </w:rPr>
        <w:t>2</w:t>
      </w:r>
      <w:r w:rsidRPr="009715F6">
        <w:rPr>
          <w:rFonts w:ascii="Sakkal Majalla" w:eastAsia="Calibri" w:hAnsi="Sakkal Majalla" w:cs="Sakkal Majalla" w:hint="cs"/>
          <w:b/>
          <w:bCs/>
          <w:kern w:val="0"/>
          <w:sz w:val="32"/>
          <w:szCs w:val="32"/>
          <w:rtl/>
          <w14:ligatures w14:val="none"/>
        </w:rPr>
        <w:t xml:space="preserve">) بعنوان: </w:t>
      </w:r>
      <w:r w:rsidRPr="00D304B7">
        <w:rPr>
          <w:rFonts w:ascii="Sakkal Majalla" w:eastAsia="Calibri" w:hAnsi="Sakkal Majalla" w:cs="Sakkal Majalla"/>
          <w:b/>
          <w:bCs/>
          <w:kern w:val="0"/>
          <w:sz w:val="32"/>
          <w:szCs w:val="32"/>
          <w:rtl/>
          <w14:ligatures w14:val="none"/>
        </w:rPr>
        <w:t xml:space="preserve">أثر الذكاء الصناعي في ابتكار مفاهيم مبتكرة لإدارة الموارد البشرية دراسة تطبيقية على القيادة العامة لشرطة </w:t>
      </w:r>
      <w:r w:rsidR="00946888" w:rsidRPr="00D304B7">
        <w:rPr>
          <w:rFonts w:ascii="Sakkal Majalla" w:eastAsia="Calibri" w:hAnsi="Sakkal Majalla" w:cs="Sakkal Majalla" w:hint="cs"/>
          <w:b/>
          <w:bCs/>
          <w:kern w:val="0"/>
          <w:sz w:val="32"/>
          <w:szCs w:val="32"/>
          <w:rtl/>
          <w14:ligatures w14:val="none"/>
        </w:rPr>
        <w:t>أبو ظب</w:t>
      </w:r>
      <w:r w:rsidR="00946888" w:rsidRPr="00D304B7">
        <w:rPr>
          <w:rFonts w:ascii="Sakkal Majalla" w:eastAsia="Calibri" w:hAnsi="Sakkal Majalla" w:cs="Sakkal Majalla" w:hint="eastAsia"/>
          <w:b/>
          <w:bCs/>
          <w:kern w:val="0"/>
          <w:sz w:val="32"/>
          <w:szCs w:val="32"/>
          <w:rtl/>
          <w14:ligatures w14:val="none"/>
        </w:rPr>
        <w:t>ي</w:t>
      </w:r>
      <w:r>
        <w:rPr>
          <w:rFonts w:ascii="Sakkal Majalla" w:eastAsia="Calibri" w:hAnsi="Sakkal Majalla" w:cs="Sakkal Majalla" w:hint="cs"/>
          <w:b/>
          <w:bCs/>
          <w:kern w:val="0"/>
          <w:sz w:val="32"/>
          <w:szCs w:val="32"/>
          <w:rtl/>
          <w14:ligatures w14:val="none"/>
        </w:rPr>
        <w:t>.</w:t>
      </w:r>
    </w:p>
    <w:p w14:paraId="58C3F8D4" w14:textId="163AF244" w:rsidR="00AF755E" w:rsidRDefault="00D304B7" w:rsidP="00AF755E">
      <w:pPr>
        <w:spacing w:after="0" w:line="360" w:lineRule="auto"/>
        <w:ind w:firstLine="567"/>
        <w:jc w:val="lowKashida"/>
        <w:rPr>
          <w:rFonts w:ascii="Sakkal Majalla" w:eastAsia="Calibri" w:hAnsi="Sakkal Majalla" w:cs="Sakkal Majalla"/>
          <w:kern w:val="0"/>
          <w:sz w:val="32"/>
          <w:szCs w:val="32"/>
          <w:rtl/>
          <w14:ligatures w14:val="none"/>
        </w:rPr>
      </w:pPr>
      <w:r w:rsidRPr="00D304B7">
        <w:rPr>
          <w:rFonts w:ascii="Sakkal Majalla" w:eastAsia="Calibri" w:hAnsi="Sakkal Majalla" w:cs="Sakkal Majalla"/>
          <w:kern w:val="0"/>
          <w:sz w:val="32"/>
          <w:szCs w:val="32"/>
          <w:rtl/>
          <w14:ligatures w14:val="none"/>
        </w:rPr>
        <w:t xml:space="preserve">هدفت الدراسة إلى الكشف عن أثر تطبيقات الذكاء الاصطناعي على اتخاذ القرار في تحسين أداء إدارة الموارد البشرية في القيادة العامة لشرطة </w:t>
      </w:r>
      <w:r w:rsidR="00946888" w:rsidRPr="00D304B7">
        <w:rPr>
          <w:rFonts w:ascii="Sakkal Majalla" w:eastAsia="Calibri" w:hAnsi="Sakkal Majalla" w:cs="Sakkal Majalla" w:hint="cs"/>
          <w:kern w:val="0"/>
          <w:sz w:val="32"/>
          <w:szCs w:val="32"/>
          <w:rtl/>
          <w14:ligatures w14:val="none"/>
        </w:rPr>
        <w:t>أبو ظب</w:t>
      </w:r>
      <w:r w:rsidR="00946888" w:rsidRPr="00D304B7">
        <w:rPr>
          <w:rFonts w:ascii="Sakkal Majalla" w:eastAsia="Calibri" w:hAnsi="Sakkal Majalla" w:cs="Sakkal Majalla" w:hint="eastAsia"/>
          <w:kern w:val="0"/>
          <w:sz w:val="32"/>
          <w:szCs w:val="32"/>
          <w:rtl/>
          <w14:ligatures w14:val="none"/>
        </w:rPr>
        <w:t>ي</w:t>
      </w:r>
      <w:r w:rsidRPr="00D304B7">
        <w:rPr>
          <w:rFonts w:ascii="Sakkal Majalla" w:eastAsia="Calibri" w:hAnsi="Sakkal Majalla" w:cs="Sakkal Majalla"/>
          <w:kern w:val="0"/>
          <w:sz w:val="32"/>
          <w:szCs w:val="32"/>
          <w:rtl/>
          <w14:ligatures w14:val="none"/>
        </w:rPr>
        <w:t xml:space="preserve">. وتضمن نموذج الدراسة "الذكاء الاصطناعي" كمتغير مستقل، و"تحسين أداء إدارة الموارد البشرية" كمتغير تابع، بينما كان المتغير </w:t>
      </w:r>
      <w:r w:rsidRPr="00D304B7">
        <w:rPr>
          <w:rFonts w:ascii="Sakkal Majalla" w:eastAsia="Calibri" w:hAnsi="Sakkal Majalla" w:cs="Sakkal Majalla"/>
          <w:kern w:val="0"/>
          <w:sz w:val="32"/>
          <w:szCs w:val="32"/>
          <w:rtl/>
          <w14:ligatures w14:val="none"/>
        </w:rPr>
        <w:lastRenderedPageBreak/>
        <w:t xml:space="preserve">الوسيط "اتخاذ القرار". واستخدم الباحث المنهج الوصفي التحليلي، بالإضافة إلى المنهج الكمي. وتمثلت أداة الدراسة في الاستبانة التي وزعها الباحث على مجتمع الدراسة، حيث تم اختيار عينة الدراسة بطريقة المسح الشامل، حيث بلغت (180) فردًا من موظفي القيادة العامة لشرطة </w:t>
      </w:r>
      <w:proofErr w:type="gramStart"/>
      <w:r w:rsidRPr="00D304B7">
        <w:rPr>
          <w:rFonts w:ascii="Sakkal Majalla" w:eastAsia="Calibri" w:hAnsi="Sakkal Majalla" w:cs="Sakkal Majalla"/>
          <w:kern w:val="0"/>
          <w:sz w:val="32"/>
          <w:szCs w:val="32"/>
          <w:rtl/>
          <w14:ligatures w14:val="none"/>
        </w:rPr>
        <w:t>أبوظبي</w:t>
      </w:r>
      <w:proofErr w:type="gramEnd"/>
      <w:r w:rsidRPr="00D304B7">
        <w:rPr>
          <w:rFonts w:ascii="Sakkal Majalla" w:eastAsia="Calibri" w:hAnsi="Sakkal Majalla" w:cs="Sakkal Majalla"/>
          <w:kern w:val="0"/>
          <w:sz w:val="32"/>
          <w:szCs w:val="32"/>
          <w:rtl/>
          <w14:ligatures w14:val="none"/>
        </w:rPr>
        <w:t>. واستخدم الباحث برنامجي (</w:t>
      </w:r>
      <w:r w:rsidRPr="00D304B7">
        <w:rPr>
          <w:rFonts w:ascii="Sakkal Majalla" w:eastAsia="Calibri" w:hAnsi="Sakkal Majalla" w:cs="Sakkal Majalla"/>
          <w:kern w:val="0"/>
          <w:sz w:val="32"/>
          <w:szCs w:val="32"/>
          <w14:ligatures w14:val="none"/>
        </w:rPr>
        <w:t>SPSS</w:t>
      </w:r>
      <w:r w:rsidRPr="00D304B7">
        <w:rPr>
          <w:rFonts w:ascii="Sakkal Majalla" w:eastAsia="Calibri" w:hAnsi="Sakkal Majalla" w:cs="Sakkal Majalla"/>
          <w:kern w:val="0"/>
          <w:sz w:val="32"/>
          <w:szCs w:val="32"/>
          <w:rtl/>
          <w14:ligatures w14:val="none"/>
        </w:rPr>
        <w:t>) و(</w:t>
      </w:r>
      <w:r w:rsidRPr="00D304B7">
        <w:rPr>
          <w:rFonts w:ascii="Sakkal Majalla" w:eastAsia="Calibri" w:hAnsi="Sakkal Majalla" w:cs="Sakkal Majalla"/>
          <w:kern w:val="0"/>
          <w:sz w:val="32"/>
          <w:szCs w:val="32"/>
          <w14:ligatures w14:val="none"/>
        </w:rPr>
        <w:t>AMOS</w:t>
      </w:r>
      <w:r w:rsidRPr="00D304B7">
        <w:rPr>
          <w:rFonts w:ascii="Sakkal Majalla" w:eastAsia="Calibri" w:hAnsi="Sakkal Majalla" w:cs="Sakkal Majalla"/>
          <w:kern w:val="0"/>
          <w:sz w:val="32"/>
          <w:szCs w:val="32"/>
          <w:rtl/>
          <w14:ligatures w14:val="none"/>
        </w:rPr>
        <w:t xml:space="preserve">). وتوصلت الدراسة إلى العديد من النتائج، من أهمها وجود أثر للذكاء الاصطناعي في تحسين الأداء في إدارة الموارد البشرية في القيادة العامة لشرطة </w:t>
      </w:r>
      <w:proofErr w:type="gramStart"/>
      <w:r w:rsidRPr="00D304B7">
        <w:rPr>
          <w:rFonts w:ascii="Sakkal Majalla" w:eastAsia="Calibri" w:hAnsi="Sakkal Majalla" w:cs="Sakkal Majalla"/>
          <w:kern w:val="0"/>
          <w:sz w:val="32"/>
          <w:szCs w:val="32"/>
          <w:rtl/>
          <w14:ligatures w14:val="none"/>
        </w:rPr>
        <w:t>أبوظبي</w:t>
      </w:r>
      <w:proofErr w:type="gramEnd"/>
      <w:r w:rsidRPr="00D304B7">
        <w:rPr>
          <w:rFonts w:ascii="Sakkal Majalla" w:eastAsia="Calibri" w:hAnsi="Sakkal Majalla" w:cs="Sakkal Majalla"/>
          <w:kern w:val="0"/>
          <w:sz w:val="32"/>
          <w:szCs w:val="32"/>
          <w:rtl/>
          <w14:ligatures w14:val="none"/>
        </w:rPr>
        <w:t xml:space="preserve">، نظرًا لضعف اتخاذ القرار. كما أثبتت نتائج الدراسة وجود أثر للذكاء الاصطناعي على تحسين الأداء في إدارة الموارد البشرية. نظراً لوجود قصور في أداء إدارة القيادة العامة لشرطة </w:t>
      </w:r>
      <w:proofErr w:type="gramStart"/>
      <w:r w:rsidRPr="00D304B7">
        <w:rPr>
          <w:rFonts w:ascii="Sakkal Majalla" w:eastAsia="Calibri" w:hAnsi="Sakkal Majalla" w:cs="Sakkal Majalla"/>
          <w:kern w:val="0"/>
          <w:sz w:val="32"/>
          <w:szCs w:val="32"/>
          <w:rtl/>
          <w14:ligatures w14:val="none"/>
        </w:rPr>
        <w:t>أبوظبي</w:t>
      </w:r>
      <w:proofErr w:type="gramEnd"/>
      <w:r w:rsidRPr="00D304B7">
        <w:rPr>
          <w:rFonts w:ascii="Sakkal Majalla" w:eastAsia="Calibri" w:hAnsi="Sakkal Majalla" w:cs="Sakkal Majalla"/>
          <w:kern w:val="0"/>
          <w:sz w:val="32"/>
          <w:szCs w:val="32"/>
          <w:rtl/>
          <w14:ligatures w14:val="none"/>
        </w:rPr>
        <w:t xml:space="preserve"> وإدارة الموارد البشرية التابعة لها، تُظهر النتائج أيضاً تأثيراً على عملية اتخاذ القرار، مما ينعكس سلباً على أداء إدارة الموارد البشرية في القيادة العامة لشرطة </w:t>
      </w:r>
      <w:proofErr w:type="gramStart"/>
      <w:r w:rsidRPr="00D304B7">
        <w:rPr>
          <w:rFonts w:ascii="Sakkal Majalla" w:eastAsia="Calibri" w:hAnsi="Sakkal Majalla" w:cs="Sakkal Majalla"/>
          <w:kern w:val="0"/>
          <w:sz w:val="32"/>
          <w:szCs w:val="32"/>
          <w:rtl/>
          <w14:ligatures w14:val="none"/>
        </w:rPr>
        <w:t>أبوظبي</w:t>
      </w:r>
      <w:proofErr w:type="gramEnd"/>
      <w:r w:rsidRPr="00D304B7">
        <w:rPr>
          <w:rFonts w:ascii="Sakkal Majalla" w:eastAsia="Calibri" w:hAnsi="Sakkal Majalla" w:cs="Sakkal Majalla"/>
          <w:kern w:val="0"/>
          <w:sz w:val="32"/>
          <w:szCs w:val="32"/>
          <w:rtl/>
          <w14:ligatures w14:val="none"/>
        </w:rPr>
        <w:t>.</w:t>
      </w:r>
    </w:p>
    <w:p w14:paraId="7B7690FF" w14:textId="11A32F8D" w:rsidR="00113DEF" w:rsidRPr="009715F6" w:rsidRDefault="00113DEF" w:rsidP="00DA30E6">
      <w:pPr>
        <w:spacing w:after="0" w:line="360" w:lineRule="auto"/>
        <w:ind w:firstLine="567"/>
        <w:jc w:val="lowKashida"/>
        <w:rPr>
          <w:rFonts w:ascii="Sakkal Majalla" w:eastAsia="Calibri" w:hAnsi="Sakkal Majalla" w:cs="Sakkal Majalla"/>
          <w:b/>
          <w:bCs/>
          <w:kern w:val="0"/>
          <w:sz w:val="32"/>
          <w:szCs w:val="32"/>
          <w14:ligatures w14:val="none"/>
        </w:rPr>
      </w:pPr>
      <w:r w:rsidRPr="009715F6">
        <w:rPr>
          <w:rFonts w:ascii="Sakkal Majalla" w:eastAsia="Calibri" w:hAnsi="Sakkal Majalla" w:cs="Sakkal Majalla" w:hint="cs"/>
          <w:b/>
          <w:bCs/>
          <w:kern w:val="0"/>
          <w:sz w:val="32"/>
          <w:szCs w:val="32"/>
          <w:rtl/>
          <w14:ligatures w14:val="none"/>
        </w:rPr>
        <w:t>دراسة (</w:t>
      </w:r>
      <w:r>
        <w:rPr>
          <w:rFonts w:ascii="Sakkal Majalla" w:eastAsia="Calibri" w:hAnsi="Sakkal Majalla" w:cs="Sakkal Majalla" w:hint="cs"/>
          <w:b/>
          <w:bCs/>
          <w:kern w:val="0"/>
          <w:sz w:val="32"/>
          <w:szCs w:val="32"/>
          <w:rtl/>
          <w14:ligatures w14:val="none"/>
        </w:rPr>
        <w:t>أبو سعدة</w:t>
      </w:r>
      <w:r w:rsidR="00946888">
        <w:rPr>
          <w:rFonts w:ascii="Sakkal Majalla" w:eastAsia="Calibri" w:hAnsi="Sakkal Majalla" w:cs="Sakkal Majalla" w:hint="cs"/>
          <w:b/>
          <w:bCs/>
          <w:kern w:val="0"/>
          <w:sz w:val="32"/>
          <w:szCs w:val="32"/>
          <w:rtl/>
          <w14:ligatures w14:val="none"/>
        </w:rPr>
        <w:t>،</w:t>
      </w:r>
      <w:r w:rsidRPr="009715F6">
        <w:rPr>
          <w:rFonts w:ascii="Sakkal Majalla" w:eastAsia="Calibri" w:hAnsi="Sakkal Majalla" w:cs="Sakkal Majalla" w:hint="cs"/>
          <w:b/>
          <w:bCs/>
          <w:kern w:val="0"/>
          <w:sz w:val="32"/>
          <w:szCs w:val="32"/>
          <w:rtl/>
          <w14:ligatures w14:val="none"/>
        </w:rPr>
        <w:t xml:space="preserve"> 202</w:t>
      </w:r>
      <w:r>
        <w:rPr>
          <w:rFonts w:ascii="Sakkal Majalla" w:eastAsia="Calibri" w:hAnsi="Sakkal Majalla" w:cs="Sakkal Majalla" w:hint="cs"/>
          <w:b/>
          <w:bCs/>
          <w:kern w:val="0"/>
          <w:sz w:val="32"/>
          <w:szCs w:val="32"/>
          <w:rtl/>
          <w14:ligatures w14:val="none"/>
        </w:rPr>
        <w:t>4</w:t>
      </w:r>
      <w:r w:rsidRPr="009715F6">
        <w:rPr>
          <w:rFonts w:ascii="Sakkal Majalla" w:eastAsia="Calibri" w:hAnsi="Sakkal Majalla" w:cs="Sakkal Majalla" w:hint="cs"/>
          <w:b/>
          <w:bCs/>
          <w:kern w:val="0"/>
          <w:sz w:val="32"/>
          <w:szCs w:val="32"/>
          <w:rtl/>
          <w14:ligatures w14:val="none"/>
        </w:rPr>
        <w:t xml:space="preserve">) بعنوان: </w:t>
      </w:r>
      <w:r w:rsidRPr="00113DEF">
        <w:rPr>
          <w:rFonts w:ascii="Sakkal Majalla" w:eastAsia="Calibri" w:hAnsi="Sakkal Majalla" w:cs="Sakkal Majalla"/>
          <w:b/>
          <w:bCs/>
          <w:kern w:val="0"/>
          <w:sz w:val="32"/>
          <w:szCs w:val="32"/>
          <w:rtl/>
          <w14:ligatures w14:val="none"/>
        </w:rPr>
        <w:t xml:space="preserve">أثر الذكاء </w:t>
      </w:r>
      <w:r w:rsidR="00946888" w:rsidRPr="00113DEF">
        <w:rPr>
          <w:rFonts w:ascii="Sakkal Majalla" w:eastAsia="Calibri" w:hAnsi="Sakkal Majalla" w:cs="Sakkal Majalla" w:hint="cs"/>
          <w:b/>
          <w:bCs/>
          <w:kern w:val="0"/>
          <w:sz w:val="32"/>
          <w:szCs w:val="32"/>
          <w:rtl/>
          <w14:ligatures w14:val="none"/>
        </w:rPr>
        <w:t>الاصطناعي</w:t>
      </w:r>
      <w:r w:rsidRPr="00113DEF">
        <w:rPr>
          <w:rFonts w:ascii="Sakkal Majalla" w:eastAsia="Calibri" w:hAnsi="Sakkal Majalla" w:cs="Sakkal Majalla"/>
          <w:b/>
          <w:bCs/>
          <w:kern w:val="0"/>
          <w:sz w:val="32"/>
          <w:szCs w:val="32"/>
          <w:rtl/>
          <w14:ligatures w14:val="none"/>
        </w:rPr>
        <w:t xml:space="preserve"> على تحسين إدارة الموارد البشرية دراسة ميدانية على البنك </w:t>
      </w:r>
      <w:r w:rsidR="00946888" w:rsidRPr="00113DEF">
        <w:rPr>
          <w:rFonts w:ascii="Sakkal Majalla" w:eastAsia="Calibri" w:hAnsi="Sakkal Majalla" w:cs="Sakkal Majalla" w:hint="cs"/>
          <w:b/>
          <w:bCs/>
          <w:kern w:val="0"/>
          <w:sz w:val="32"/>
          <w:szCs w:val="32"/>
          <w:rtl/>
          <w14:ligatures w14:val="none"/>
        </w:rPr>
        <w:t>الأهلي</w:t>
      </w:r>
      <w:r w:rsidRPr="00113DEF">
        <w:rPr>
          <w:rFonts w:ascii="Sakkal Majalla" w:eastAsia="Calibri" w:hAnsi="Sakkal Majalla" w:cs="Sakkal Majalla"/>
          <w:b/>
          <w:bCs/>
          <w:kern w:val="0"/>
          <w:sz w:val="32"/>
          <w:szCs w:val="32"/>
          <w:rtl/>
          <w14:ligatures w14:val="none"/>
        </w:rPr>
        <w:t xml:space="preserve"> </w:t>
      </w:r>
      <w:r w:rsidR="00946888" w:rsidRPr="00113DEF">
        <w:rPr>
          <w:rFonts w:ascii="Sakkal Majalla" w:eastAsia="Calibri" w:hAnsi="Sakkal Majalla" w:cs="Sakkal Majalla" w:hint="cs"/>
          <w:b/>
          <w:bCs/>
          <w:kern w:val="0"/>
          <w:sz w:val="32"/>
          <w:szCs w:val="32"/>
          <w:rtl/>
          <w14:ligatures w14:val="none"/>
        </w:rPr>
        <w:t>المصري</w:t>
      </w:r>
      <w:r>
        <w:rPr>
          <w:rFonts w:ascii="Sakkal Majalla" w:eastAsia="Calibri" w:hAnsi="Sakkal Majalla" w:cs="Sakkal Majalla" w:hint="cs"/>
          <w:b/>
          <w:bCs/>
          <w:kern w:val="0"/>
          <w:sz w:val="32"/>
          <w:szCs w:val="32"/>
          <w:rtl/>
          <w14:ligatures w14:val="none"/>
        </w:rPr>
        <w:t>.</w:t>
      </w:r>
    </w:p>
    <w:p w14:paraId="62E8B4A6" w14:textId="484957D0" w:rsidR="00113DEF" w:rsidRDefault="00113DEF" w:rsidP="00113DEF">
      <w:pPr>
        <w:spacing w:after="0" w:line="360" w:lineRule="auto"/>
        <w:ind w:firstLine="567"/>
        <w:jc w:val="lowKashida"/>
        <w:rPr>
          <w:rFonts w:ascii="Sakkal Majalla" w:eastAsia="Calibri" w:hAnsi="Sakkal Majalla" w:cs="Sakkal Majalla"/>
          <w:kern w:val="0"/>
          <w:sz w:val="32"/>
          <w:szCs w:val="32"/>
          <w:rtl/>
          <w14:ligatures w14:val="none"/>
        </w:rPr>
      </w:pPr>
      <w:r w:rsidRPr="00113DEF">
        <w:rPr>
          <w:rFonts w:ascii="Sakkal Majalla" w:eastAsia="Calibri" w:hAnsi="Sakkal Majalla" w:cs="Sakkal Majalla"/>
          <w:kern w:val="0"/>
          <w:sz w:val="32"/>
          <w:szCs w:val="32"/>
          <w:rtl/>
          <w14:ligatures w14:val="none"/>
        </w:rPr>
        <w:t xml:space="preserve">هدفت هذه الدراسة الى التعرف على أثر الذكاء </w:t>
      </w:r>
      <w:r w:rsidR="00946888" w:rsidRPr="00113DEF">
        <w:rPr>
          <w:rFonts w:ascii="Sakkal Majalla" w:eastAsia="Calibri" w:hAnsi="Sakkal Majalla" w:cs="Sakkal Majalla" w:hint="cs"/>
          <w:kern w:val="0"/>
          <w:sz w:val="32"/>
          <w:szCs w:val="32"/>
          <w:rtl/>
          <w14:ligatures w14:val="none"/>
        </w:rPr>
        <w:t>الاصطناعي</w:t>
      </w:r>
      <w:r w:rsidRPr="00113DEF">
        <w:rPr>
          <w:rFonts w:ascii="Sakkal Majalla" w:eastAsia="Calibri" w:hAnsi="Sakkal Majalla" w:cs="Sakkal Majalla"/>
          <w:kern w:val="0"/>
          <w:sz w:val="32"/>
          <w:szCs w:val="32"/>
          <w:rtl/>
          <w14:ligatures w14:val="none"/>
        </w:rPr>
        <w:t xml:space="preserve"> على تحسين إدارة الموارد البشرية، ولتحقيق هدف الدراسة تم تصميم استمارة استقصاء وزعت على عينة الدراسة البالغة 377 مفردة م</w:t>
      </w:r>
      <w:r>
        <w:rPr>
          <w:rFonts w:ascii="Sakkal Majalla" w:eastAsia="Calibri" w:hAnsi="Sakkal Majalla" w:cs="Sakkal Majalla"/>
          <w:kern w:val="0"/>
          <w:sz w:val="32"/>
          <w:szCs w:val="32"/>
          <w:rtl/>
          <w14:ligatures w14:val="none"/>
        </w:rPr>
        <w:t xml:space="preserve">ن العاملين بالبنك </w:t>
      </w:r>
      <w:r w:rsidR="00946888">
        <w:rPr>
          <w:rFonts w:ascii="Sakkal Majalla" w:eastAsia="Calibri" w:hAnsi="Sakkal Majalla" w:cs="Sakkal Majalla" w:hint="cs"/>
          <w:kern w:val="0"/>
          <w:sz w:val="32"/>
          <w:szCs w:val="32"/>
          <w:rtl/>
          <w14:ligatures w14:val="none"/>
        </w:rPr>
        <w:t>الأهلي</w:t>
      </w:r>
      <w:r>
        <w:rPr>
          <w:rFonts w:ascii="Sakkal Majalla" w:eastAsia="Calibri" w:hAnsi="Sakkal Majalla" w:cs="Sakkal Majalla"/>
          <w:kern w:val="0"/>
          <w:sz w:val="32"/>
          <w:szCs w:val="32"/>
          <w:rtl/>
          <w14:ligatures w14:val="none"/>
        </w:rPr>
        <w:t xml:space="preserve"> </w:t>
      </w:r>
      <w:r w:rsidR="00946888">
        <w:rPr>
          <w:rFonts w:ascii="Sakkal Majalla" w:eastAsia="Calibri" w:hAnsi="Sakkal Majalla" w:cs="Sakkal Majalla" w:hint="cs"/>
          <w:kern w:val="0"/>
          <w:sz w:val="32"/>
          <w:szCs w:val="32"/>
          <w:rtl/>
          <w14:ligatures w14:val="none"/>
        </w:rPr>
        <w:t>المصري،</w:t>
      </w:r>
      <w:r w:rsidRPr="00113DEF">
        <w:rPr>
          <w:rFonts w:ascii="Sakkal Majalla" w:eastAsia="Calibri" w:hAnsi="Sakkal Majalla" w:cs="Sakkal Majalla"/>
          <w:kern w:val="0"/>
          <w:sz w:val="32"/>
          <w:szCs w:val="32"/>
          <w:rtl/>
          <w14:ligatures w14:val="none"/>
        </w:rPr>
        <w:t xml:space="preserve">  وحللت البيانات بواسطة البرنامج الاحصائي</w:t>
      </w:r>
      <w:r w:rsidRPr="00113DEF">
        <w:rPr>
          <w:rFonts w:ascii="Sakkal Majalla" w:eastAsia="Calibri" w:hAnsi="Sakkal Majalla" w:cs="Sakkal Majalla"/>
          <w:kern w:val="0"/>
          <w:sz w:val="32"/>
          <w:szCs w:val="32"/>
          <w14:ligatures w14:val="none"/>
        </w:rPr>
        <w:t>SPSS</w:t>
      </w:r>
      <w:r w:rsidRPr="00113DEF">
        <w:rPr>
          <w:rFonts w:ascii="Sakkal Majalla" w:eastAsia="Calibri" w:hAnsi="Sakkal Majalla" w:cs="Sakkal Majalla"/>
          <w:kern w:val="0"/>
          <w:sz w:val="32"/>
          <w:szCs w:val="32"/>
          <w:rtl/>
          <w14:ligatures w14:val="none"/>
        </w:rPr>
        <w:t xml:space="preserve"> ومن أهم نتائج الدراسة وجود علاقة ذا دلالة إحصائية بين أبعاد الذكاء </w:t>
      </w:r>
      <w:r w:rsidR="00946888" w:rsidRPr="00113DEF">
        <w:rPr>
          <w:rFonts w:ascii="Sakkal Majalla" w:eastAsia="Calibri" w:hAnsi="Sakkal Majalla" w:cs="Sakkal Majalla" w:hint="cs"/>
          <w:kern w:val="0"/>
          <w:sz w:val="32"/>
          <w:szCs w:val="32"/>
          <w:rtl/>
          <w14:ligatures w14:val="none"/>
        </w:rPr>
        <w:t>الاصطناعي</w:t>
      </w:r>
      <w:r w:rsidRPr="00113DEF">
        <w:rPr>
          <w:rFonts w:ascii="Sakkal Majalla" w:eastAsia="Calibri" w:hAnsi="Sakkal Majalla" w:cs="Sakkal Majalla"/>
          <w:kern w:val="0"/>
          <w:sz w:val="32"/>
          <w:szCs w:val="32"/>
          <w:rtl/>
          <w14:ligatures w14:val="none"/>
        </w:rPr>
        <w:t xml:space="preserve"> (الإمكانيات البشرية، الإمكانيات المادية، التقنيات الفنية)، وتحسين إدارة الموارد البشرية بالبنك </w:t>
      </w:r>
      <w:r w:rsidR="00946888" w:rsidRPr="00113DEF">
        <w:rPr>
          <w:rFonts w:ascii="Sakkal Majalla" w:eastAsia="Calibri" w:hAnsi="Sakkal Majalla" w:cs="Sakkal Majalla" w:hint="cs"/>
          <w:kern w:val="0"/>
          <w:sz w:val="32"/>
          <w:szCs w:val="32"/>
          <w:rtl/>
          <w14:ligatures w14:val="none"/>
        </w:rPr>
        <w:t>الأهلي</w:t>
      </w:r>
      <w:r w:rsidRPr="00113DEF">
        <w:rPr>
          <w:rFonts w:ascii="Sakkal Majalla" w:eastAsia="Calibri" w:hAnsi="Sakkal Majalla" w:cs="Sakkal Majalla"/>
          <w:kern w:val="0"/>
          <w:sz w:val="32"/>
          <w:szCs w:val="32"/>
          <w:rtl/>
          <w14:ligatures w14:val="none"/>
        </w:rPr>
        <w:t xml:space="preserve"> </w:t>
      </w:r>
      <w:r w:rsidR="00946888" w:rsidRPr="00113DEF">
        <w:rPr>
          <w:rFonts w:ascii="Sakkal Majalla" w:eastAsia="Calibri" w:hAnsi="Sakkal Majalla" w:cs="Sakkal Majalla" w:hint="cs"/>
          <w:kern w:val="0"/>
          <w:sz w:val="32"/>
          <w:szCs w:val="32"/>
          <w:rtl/>
          <w14:ligatures w14:val="none"/>
        </w:rPr>
        <w:t>المصري</w:t>
      </w:r>
      <w:r w:rsidRPr="00113DEF">
        <w:rPr>
          <w:rFonts w:ascii="Sakkal Majalla" w:eastAsia="Calibri" w:hAnsi="Sakkal Majalla" w:cs="Sakkal Majalla"/>
          <w:kern w:val="0"/>
          <w:sz w:val="32"/>
          <w:szCs w:val="32"/>
          <w:rtl/>
          <w14:ligatures w14:val="none"/>
        </w:rPr>
        <w:t xml:space="preserve">، وبناء على الدراسة الميدانية </w:t>
      </w:r>
      <w:r w:rsidR="00946888" w:rsidRPr="00113DEF">
        <w:rPr>
          <w:rFonts w:ascii="Sakkal Majalla" w:eastAsia="Calibri" w:hAnsi="Sakkal Majalla" w:cs="Sakkal Majalla" w:hint="cs"/>
          <w:kern w:val="0"/>
          <w:sz w:val="32"/>
          <w:szCs w:val="32"/>
          <w:rtl/>
          <w14:ligatures w14:val="none"/>
        </w:rPr>
        <w:t>التي</w:t>
      </w:r>
      <w:r w:rsidRPr="00113DEF">
        <w:rPr>
          <w:rFonts w:ascii="Sakkal Majalla" w:eastAsia="Calibri" w:hAnsi="Sakkal Majalla" w:cs="Sakkal Majalla"/>
          <w:kern w:val="0"/>
          <w:sz w:val="32"/>
          <w:szCs w:val="32"/>
          <w:rtl/>
          <w14:ligatures w14:val="none"/>
        </w:rPr>
        <w:t xml:space="preserve"> قامت بها </w:t>
      </w:r>
      <w:r w:rsidR="00946888" w:rsidRPr="00113DEF">
        <w:rPr>
          <w:rFonts w:ascii="Sakkal Majalla" w:eastAsia="Calibri" w:hAnsi="Sakkal Majalla" w:cs="Sakkal Majalla" w:hint="cs"/>
          <w:kern w:val="0"/>
          <w:sz w:val="32"/>
          <w:szCs w:val="32"/>
          <w:rtl/>
          <w14:ligatures w14:val="none"/>
        </w:rPr>
        <w:t>الباحثة</w:t>
      </w:r>
      <w:r w:rsidRPr="00113DEF">
        <w:rPr>
          <w:rFonts w:ascii="Sakkal Majalla" w:eastAsia="Calibri" w:hAnsi="Sakkal Majalla" w:cs="Sakkal Majalla"/>
          <w:kern w:val="0"/>
          <w:sz w:val="32"/>
          <w:szCs w:val="32"/>
          <w:rtl/>
          <w14:ligatures w14:val="none"/>
        </w:rPr>
        <w:t xml:space="preserve"> بالبنك محل الدراسة تم التوصل إلى مجموعة من التوصيات أهمها تعزيز فعالية وكفاءة جميع وظائف إدارة الموارد البشرية وذلك عن طريق تبني تقنيات</w:t>
      </w:r>
      <w:r w:rsidRPr="00113DEF">
        <w:rPr>
          <w:rtl/>
        </w:rPr>
        <w:t xml:space="preserve"> </w:t>
      </w:r>
      <w:r w:rsidRPr="00113DEF">
        <w:rPr>
          <w:rFonts w:ascii="Sakkal Majalla" w:eastAsia="Calibri" w:hAnsi="Sakkal Majalla" w:cs="Sakkal Majalla"/>
          <w:kern w:val="0"/>
          <w:sz w:val="32"/>
          <w:szCs w:val="32"/>
          <w:rtl/>
          <w14:ligatures w14:val="none"/>
        </w:rPr>
        <w:t xml:space="preserve">الذكاء </w:t>
      </w:r>
      <w:r w:rsidR="00946888" w:rsidRPr="00113DEF">
        <w:rPr>
          <w:rFonts w:ascii="Sakkal Majalla" w:eastAsia="Calibri" w:hAnsi="Sakkal Majalla" w:cs="Sakkal Majalla" w:hint="cs"/>
          <w:kern w:val="0"/>
          <w:sz w:val="32"/>
          <w:szCs w:val="32"/>
          <w:rtl/>
          <w14:ligatures w14:val="none"/>
        </w:rPr>
        <w:t>الاصطناعي</w:t>
      </w:r>
      <w:r w:rsidRPr="00113DEF">
        <w:rPr>
          <w:rFonts w:ascii="Sakkal Majalla" w:eastAsia="Calibri" w:hAnsi="Sakkal Majalla" w:cs="Sakkal Majalla"/>
          <w:kern w:val="0"/>
          <w:sz w:val="32"/>
          <w:szCs w:val="32"/>
          <w:rtl/>
          <w14:ligatures w14:val="none"/>
        </w:rPr>
        <w:t xml:space="preserve"> داخل ادارات البنك المختلفة.</w:t>
      </w:r>
    </w:p>
    <w:p w14:paraId="752DF001" w14:textId="77777777" w:rsidR="00946888" w:rsidRPr="00113DEF" w:rsidRDefault="00946888" w:rsidP="00113DEF">
      <w:pPr>
        <w:spacing w:after="0" w:line="360" w:lineRule="auto"/>
        <w:ind w:firstLine="567"/>
        <w:jc w:val="lowKashida"/>
        <w:rPr>
          <w:rFonts w:ascii="Sakkal Majalla" w:eastAsia="Calibri" w:hAnsi="Sakkal Majalla" w:cs="Sakkal Majalla"/>
          <w:kern w:val="0"/>
          <w:sz w:val="32"/>
          <w:szCs w:val="32"/>
          <w:rtl/>
          <w14:ligatures w14:val="none"/>
        </w:rPr>
      </w:pPr>
    </w:p>
    <w:p w14:paraId="640B0663" w14:textId="3AE908EA" w:rsidR="00DA30E6" w:rsidRPr="009715F6" w:rsidRDefault="00DA30E6" w:rsidP="00DA30E6">
      <w:pPr>
        <w:spacing w:after="0" w:line="360" w:lineRule="auto"/>
        <w:ind w:firstLine="567"/>
        <w:jc w:val="lowKashida"/>
        <w:rPr>
          <w:rFonts w:ascii="Sakkal Majalla" w:eastAsia="Calibri" w:hAnsi="Sakkal Majalla" w:cs="Sakkal Majalla"/>
          <w:b/>
          <w:bCs/>
          <w:kern w:val="0"/>
          <w:sz w:val="32"/>
          <w:szCs w:val="32"/>
          <w14:ligatures w14:val="none"/>
        </w:rPr>
      </w:pPr>
      <w:r w:rsidRPr="009715F6">
        <w:rPr>
          <w:rFonts w:ascii="Sakkal Majalla" w:eastAsia="Calibri" w:hAnsi="Sakkal Majalla" w:cs="Sakkal Majalla" w:hint="cs"/>
          <w:b/>
          <w:bCs/>
          <w:kern w:val="0"/>
          <w:sz w:val="32"/>
          <w:szCs w:val="32"/>
          <w:rtl/>
          <w14:ligatures w14:val="none"/>
        </w:rPr>
        <w:lastRenderedPageBreak/>
        <w:t>دراسة (</w:t>
      </w:r>
      <w:r>
        <w:rPr>
          <w:rFonts w:ascii="Sakkal Majalla" w:eastAsia="Calibri" w:hAnsi="Sakkal Majalla" w:cs="Sakkal Majalla" w:hint="cs"/>
          <w:b/>
          <w:bCs/>
          <w:kern w:val="0"/>
          <w:sz w:val="32"/>
          <w:szCs w:val="32"/>
          <w:rtl/>
          <w14:ligatures w14:val="none"/>
        </w:rPr>
        <w:t>فكري</w:t>
      </w:r>
      <w:r w:rsidR="00946888">
        <w:rPr>
          <w:rFonts w:ascii="Sakkal Majalla" w:eastAsia="Calibri" w:hAnsi="Sakkal Majalla" w:cs="Sakkal Majalla" w:hint="cs"/>
          <w:b/>
          <w:bCs/>
          <w:kern w:val="0"/>
          <w:sz w:val="32"/>
          <w:szCs w:val="32"/>
          <w:rtl/>
          <w14:ligatures w14:val="none"/>
        </w:rPr>
        <w:t>،</w:t>
      </w:r>
      <w:r w:rsidRPr="009715F6">
        <w:rPr>
          <w:rFonts w:ascii="Sakkal Majalla" w:eastAsia="Calibri" w:hAnsi="Sakkal Majalla" w:cs="Sakkal Majalla" w:hint="cs"/>
          <w:b/>
          <w:bCs/>
          <w:kern w:val="0"/>
          <w:sz w:val="32"/>
          <w:szCs w:val="32"/>
          <w:rtl/>
          <w14:ligatures w14:val="none"/>
        </w:rPr>
        <w:t xml:space="preserve"> 202</w:t>
      </w:r>
      <w:r>
        <w:rPr>
          <w:rFonts w:ascii="Sakkal Majalla" w:eastAsia="Calibri" w:hAnsi="Sakkal Majalla" w:cs="Sakkal Majalla" w:hint="cs"/>
          <w:b/>
          <w:bCs/>
          <w:kern w:val="0"/>
          <w:sz w:val="32"/>
          <w:szCs w:val="32"/>
          <w:rtl/>
          <w14:ligatures w14:val="none"/>
        </w:rPr>
        <w:t>4</w:t>
      </w:r>
      <w:r w:rsidRPr="009715F6">
        <w:rPr>
          <w:rFonts w:ascii="Sakkal Majalla" w:eastAsia="Calibri" w:hAnsi="Sakkal Majalla" w:cs="Sakkal Majalla" w:hint="cs"/>
          <w:b/>
          <w:bCs/>
          <w:kern w:val="0"/>
          <w:sz w:val="32"/>
          <w:szCs w:val="32"/>
          <w:rtl/>
          <w14:ligatures w14:val="none"/>
        </w:rPr>
        <w:t xml:space="preserve">) بعنوان: </w:t>
      </w:r>
      <w:r w:rsidRPr="00DA30E6">
        <w:rPr>
          <w:rFonts w:ascii="Sakkal Majalla" w:eastAsia="Calibri" w:hAnsi="Sakkal Majalla" w:cs="Sakkal Majalla"/>
          <w:b/>
          <w:bCs/>
          <w:kern w:val="0"/>
          <w:sz w:val="32"/>
          <w:szCs w:val="32"/>
          <w:rtl/>
          <w14:ligatures w14:val="none"/>
        </w:rPr>
        <w:t xml:space="preserve">تأثير الذكاء الاصطناعي على تطوير أداء إدارة الموارد البشرية عند توسيط اتخاذ القرار </w:t>
      </w:r>
      <w:r w:rsidR="00946888" w:rsidRPr="00DA30E6">
        <w:rPr>
          <w:rFonts w:ascii="Sakkal Majalla" w:eastAsia="Calibri" w:hAnsi="Sakkal Majalla" w:cs="Sakkal Majalla" w:hint="cs"/>
          <w:b/>
          <w:bCs/>
          <w:kern w:val="0"/>
          <w:sz w:val="32"/>
          <w:szCs w:val="32"/>
          <w:rtl/>
          <w14:ligatures w14:val="none"/>
        </w:rPr>
        <w:t>دراسة</w:t>
      </w:r>
      <w:r w:rsidRPr="00DA30E6">
        <w:rPr>
          <w:rFonts w:ascii="Sakkal Majalla" w:eastAsia="Calibri" w:hAnsi="Sakkal Majalla" w:cs="Sakkal Majalla"/>
          <w:b/>
          <w:bCs/>
          <w:kern w:val="0"/>
          <w:sz w:val="32"/>
          <w:szCs w:val="32"/>
          <w:rtl/>
          <w14:ligatures w14:val="none"/>
        </w:rPr>
        <w:t xml:space="preserve"> تطبيقيه </w:t>
      </w:r>
      <w:r w:rsidR="00946888" w:rsidRPr="00DA30E6">
        <w:rPr>
          <w:rFonts w:ascii="Sakkal Majalla" w:eastAsia="Calibri" w:hAnsi="Sakkal Majalla" w:cs="Sakkal Majalla" w:hint="cs"/>
          <w:b/>
          <w:bCs/>
          <w:kern w:val="0"/>
          <w:sz w:val="32"/>
          <w:szCs w:val="32"/>
          <w:rtl/>
          <w14:ligatures w14:val="none"/>
        </w:rPr>
        <w:t>على</w:t>
      </w:r>
      <w:r w:rsidRPr="00DA30E6">
        <w:rPr>
          <w:rFonts w:ascii="Sakkal Majalla" w:eastAsia="Calibri" w:hAnsi="Sakkal Majalla" w:cs="Sakkal Majalla"/>
          <w:b/>
          <w:bCs/>
          <w:kern w:val="0"/>
          <w:sz w:val="32"/>
          <w:szCs w:val="32"/>
          <w:rtl/>
          <w14:ligatures w14:val="none"/>
        </w:rPr>
        <w:t xml:space="preserve"> العاملين بالشركة المصرية للاتصالات بمصر</w:t>
      </w:r>
      <w:r>
        <w:rPr>
          <w:rFonts w:ascii="Sakkal Majalla" w:eastAsia="Calibri" w:hAnsi="Sakkal Majalla" w:cs="Sakkal Majalla" w:hint="cs"/>
          <w:b/>
          <w:bCs/>
          <w:kern w:val="0"/>
          <w:sz w:val="32"/>
          <w:szCs w:val="32"/>
          <w:rtl/>
          <w14:ligatures w14:val="none"/>
        </w:rPr>
        <w:t>.</w:t>
      </w:r>
    </w:p>
    <w:p w14:paraId="32074A81" w14:textId="53605C33" w:rsidR="00DA30E6" w:rsidRDefault="00DA30E6" w:rsidP="00DA30E6">
      <w:pPr>
        <w:spacing w:after="0" w:line="360" w:lineRule="auto"/>
        <w:ind w:firstLine="567"/>
        <w:jc w:val="lowKashida"/>
        <w:rPr>
          <w:rFonts w:ascii="Sakkal Majalla" w:eastAsia="Calibri" w:hAnsi="Sakkal Majalla" w:cs="Sakkal Majalla"/>
          <w:kern w:val="0"/>
          <w:sz w:val="32"/>
          <w:szCs w:val="32"/>
          <w:rtl/>
          <w14:ligatures w14:val="none"/>
        </w:rPr>
      </w:pPr>
      <w:r w:rsidRPr="00DA30E6">
        <w:rPr>
          <w:rFonts w:ascii="Sakkal Majalla" w:eastAsia="Calibri" w:hAnsi="Sakkal Majalla" w:cs="Sakkal Majalla"/>
          <w:kern w:val="0"/>
          <w:sz w:val="32"/>
          <w:szCs w:val="32"/>
          <w:rtl/>
          <w14:ligatures w14:val="none"/>
        </w:rPr>
        <w:t>هدفت هذه الدراسة الى قياس تأثير الذكاء الاصطناعي على تحسين أداء إدارة الموارد البشرية عند توسيط اتخاذ القرار، بالتطبيق على العاملين في الشركة المصرية للاتصالات</w:t>
      </w:r>
      <w:r w:rsidR="00946888">
        <w:rPr>
          <w:rFonts w:ascii="Sakkal Majalla" w:eastAsia="Calibri" w:hAnsi="Sakkal Majalla" w:cs="Sakkal Majalla" w:hint="cs"/>
          <w:kern w:val="0"/>
          <w:sz w:val="32"/>
          <w:szCs w:val="32"/>
          <w:rtl/>
          <w14:ligatures w14:val="none"/>
        </w:rPr>
        <w:t>،</w:t>
      </w:r>
      <w:r w:rsidRPr="00DA30E6">
        <w:rPr>
          <w:rFonts w:ascii="Sakkal Majalla" w:eastAsia="Calibri" w:hAnsi="Sakkal Majalla" w:cs="Sakkal Majalla" w:hint="cs"/>
          <w:kern w:val="0"/>
          <w:sz w:val="32"/>
          <w:szCs w:val="32"/>
          <w:rtl/>
          <w14:ligatures w14:val="none"/>
        </w:rPr>
        <w:t xml:space="preserve"> و</w:t>
      </w:r>
      <w:r w:rsidRPr="00DA30E6">
        <w:rPr>
          <w:rFonts w:ascii="Sakkal Majalla" w:eastAsia="Calibri" w:hAnsi="Sakkal Majalla" w:cs="Sakkal Majalla"/>
          <w:kern w:val="0"/>
          <w:sz w:val="32"/>
          <w:szCs w:val="32"/>
          <w:rtl/>
          <w14:ligatures w14:val="none"/>
        </w:rPr>
        <w:t>اعتمدت الدراسة على استبيان موجّه لعينة مكونة من (389) موظفًا، وتم تحليل البيانات باستخدام برنامجي (</w:t>
      </w:r>
      <w:r w:rsidRPr="00DA30E6">
        <w:rPr>
          <w:rFonts w:ascii="Sakkal Majalla" w:eastAsia="Calibri" w:hAnsi="Sakkal Majalla" w:cs="Sakkal Majalla"/>
          <w:kern w:val="0"/>
          <w:sz w:val="32"/>
          <w:szCs w:val="32"/>
          <w14:ligatures w14:val="none"/>
        </w:rPr>
        <w:t>SPSSV26</w:t>
      </w:r>
      <w:r w:rsidRPr="00DA30E6">
        <w:rPr>
          <w:rFonts w:ascii="Sakkal Majalla" w:eastAsia="Calibri" w:hAnsi="Sakkal Majalla" w:cs="Sakkal Majalla"/>
          <w:kern w:val="0"/>
          <w:sz w:val="32"/>
          <w:szCs w:val="32"/>
          <w:rtl/>
          <w14:ligatures w14:val="none"/>
        </w:rPr>
        <w:t xml:space="preserve"> و</w:t>
      </w:r>
      <w:r w:rsidRPr="00DA30E6">
        <w:rPr>
          <w:rFonts w:ascii="Sakkal Majalla" w:eastAsia="Calibri" w:hAnsi="Sakkal Majalla" w:cs="Sakkal Majalla"/>
          <w:kern w:val="0"/>
          <w:sz w:val="32"/>
          <w:szCs w:val="32"/>
          <w14:ligatures w14:val="none"/>
        </w:rPr>
        <w:t>AMOS V26</w:t>
      </w:r>
      <w:r>
        <w:rPr>
          <w:rFonts w:ascii="Sakkal Majalla" w:eastAsia="Calibri" w:hAnsi="Sakkal Majalla" w:cs="Sakkal Majalla"/>
          <w:kern w:val="0"/>
          <w:sz w:val="32"/>
          <w:szCs w:val="32"/>
          <w:rtl/>
          <w14:ligatures w14:val="none"/>
        </w:rPr>
        <w:t xml:space="preserve">) لاختبار فروض </w:t>
      </w:r>
      <w:r w:rsidR="00946888">
        <w:rPr>
          <w:rFonts w:ascii="Sakkal Majalla" w:eastAsia="Calibri" w:hAnsi="Sakkal Majalla" w:cs="Sakkal Majalla" w:hint="cs"/>
          <w:kern w:val="0"/>
          <w:sz w:val="32"/>
          <w:szCs w:val="32"/>
          <w:rtl/>
          <w14:ligatures w14:val="none"/>
        </w:rPr>
        <w:t>البحث</w:t>
      </w:r>
      <w:r w:rsidR="00946888" w:rsidRPr="00DA30E6">
        <w:rPr>
          <w:rFonts w:ascii="Sakkal Majalla" w:eastAsia="Calibri" w:hAnsi="Sakkal Majalla" w:cs="Sakkal Majalla" w:hint="cs"/>
          <w:kern w:val="0"/>
          <w:sz w:val="32"/>
          <w:szCs w:val="32"/>
          <w:rtl/>
          <w14:ligatures w14:val="none"/>
        </w:rPr>
        <w:t>،</w:t>
      </w:r>
      <w:r>
        <w:rPr>
          <w:rFonts w:ascii="Sakkal Majalla" w:eastAsia="Calibri" w:hAnsi="Sakkal Majalla" w:cs="Sakkal Majalla" w:hint="cs"/>
          <w:kern w:val="0"/>
          <w:sz w:val="32"/>
          <w:szCs w:val="32"/>
          <w:rtl/>
          <w14:ligatures w14:val="none"/>
        </w:rPr>
        <w:t xml:space="preserve"> و</w:t>
      </w:r>
      <w:r w:rsidRPr="00DA30E6">
        <w:rPr>
          <w:rFonts w:ascii="Sakkal Majalla" w:eastAsia="Calibri" w:hAnsi="Sakkal Majalla" w:cs="Sakkal Majalla"/>
          <w:kern w:val="0"/>
          <w:sz w:val="32"/>
          <w:szCs w:val="32"/>
          <w:rtl/>
          <w14:ligatures w14:val="none"/>
        </w:rPr>
        <w:t xml:space="preserve">توصلت نتائج </w:t>
      </w:r>
      <w:r w:rsidR="00946888" w:rsidRPr="00DA30E6">
        <w:rPr>
          <w:rFonts w:ascii="Sakkal Majalla" w:eastAsia="Calibri" w:hAnsi="Sakkal Majalla" w:cs="Sakkal Majalla" w:hint="cs"/>
          <w:kern w:val="0"/>
          <w:sz w:val="32"/>
          <w:szCs w:val="32"/>
          <w:rtl/>
          <w14:ligatures w14:val="none"/>
        </w:rPr>
        <w:t>الدراسة الى</w:t>
      </w:r>
      <w:r w:rsidRPr="00DA30E6">
        <w:rPr>
          <w:rFonts w:ascii="Sakkal Majalla" w:eastAsia="Calibri" w:hAnsi="Sakkal Majalla" w:cs="Sakkal Majalla"/>
          <w:kern w:val="0"/>
          <w:sz w:val="32"/>
          <w:szCs w:val="32"/>
          <w:rtl/>
          <w14:ligatures w14:val="none"/>
        </w:rPr>
        <w:t xml:space="preserve"> وجود علاقة ارتباط ايجابيه بين متغيرات </w:t>
      </w:r>
      <w:r w:rsidR="00946888" w:rsidRPr="00DA30E6">
        <w:rPr>
          <w:rFonts w:ascii="Sakkal Majalla" w:eastAsia="Calibri" w:hAnsi="Sakkal Majalla" w:cs="Sakkal Majalla" w:hint="cs"/>
          <w:kern w:val="0"/>
          <w:sz w:val="32"/>
          <w:szCs w:val="32"/>
          <w:rtl/>
          <w14:ligatures w14:val="none"/>
        </w:rPr>
        <w:t>الدراسة</w:t>
      </w:r>
      <w:r w:rsidRPr="00DA30E6">
        <w:rPr>
          <w:rFonts w:ascii="Sakkal Majalla" w:eastAsia="Calibri" w:hAnsi="Sakkal Majalla" w:cs="Sakkal Majalla"/>
          <w:kern w:val="0"/>
          <w:sz w:val="32"/>
          <w:szCs w:val="32"/>
          <w:rtl/>
          <w14:ligatures w14:val="none"/>
        </w:rPr>
        <w:t xml:space="preserve"> كما أظهرت النتائج وجود تأثير </w:t>
      </w:r>
      <w:r w:rsidR="00946888" w:rsidRPr="00DA30E6">
        <w:rPr>
          <w:rFonts w:ascii="Sakkal Majalla" w:eastAsia="Calibri" w:hAnsi="Sakkal Majalla" w:cs="Sakkal Majalla" w:hint="cs"/>
          <w:kern w:val="0"/>
          <w:sz w:val="32"/>
          <w:szCs w:val="32"/>
          <w:rtl/>
          <w14:ligatures w14:val="none"/>
        </w:rPr>
        <w:t>إيجابي</w:t>
      </w:r>
      <w:r w:rsidRPr="00DA30E6">
        <w:rPr>
          <w:rFonts w:ascii="Sakkal Majalla" w:eastAsia="Calibri" w:hAnsi="Sakkal Majalla" w:cs="Sakkal Majalla"/>
          <w:kern w:val="0"/>
          <w:sz w:val="32"/>
          <w:szCs w:val="32"/>
          <w:rtl/>
          <w14:ligatures w14:val="none"/>
        </w:rPr>
        <w:t xml:space="preserve"> </w:t>
      </w:r>
      <w:r w:rsidR="00946888" w:rsidRPr="00DA30E6">
        <w:rPr>
          <w:rFonts w:ascii="Sakkal Majalla" w:eastAsia="Calibri" w:hAnsi="Sakkal Majalla" w:cs="Sakkal Majalla" w:hint="cs"/>
          <w:kern w:val="0"/>
          <w:sz w:val="32"/>
          <w:szCs w:val="32"/>
          <w:rtl/>
          <w14:ligatures w14:val="none"/>
        </w:rPr>
        <w:t>معنوي</w:t>
      </w:r>
      <w:r w:rsidRPr="00DA30E6">
        <w:rPr>
          <w:rFonts w:ascii="Sakkal Majalla" w:eastAsia="Calibri" w:hAnsi="Sakkal Majalla" w:cs="Sakkal Majalla"/>
          <w:kern w:val="0"/>
          <w:sz w:val="32"/>
          <w:szCs w:val="32"/>
          <w:rtl/>
          <w14:ligatures w14:val="none"/>
        </w:rPr>
        <w:t xml:space="preserve"> بين </w:t>
      </w:r>
      <w:r w:rsidR="00946888" w:rsidRPr="00DA30E6">
        <w:rPr>
          <w:rFonts w:ascii="Sakkal Majalla" w:eastAsia="Calibri" w:hAnsi="Sakkal Majalla" w:cs="Sakkal Majalla" w:hint="cs"/>
          <w:kern w:val="0"/>
          <w:sz w:val="32"/>
          <w:szCs w:val="32"/>
          <w:rtl/>
          <w14:ligatures w14:val="none"/>
        </w:rPr>
        <w:t>الذكاء</w:t>
      </w:r>
      <w:r w:rsidRPr="00DA30E6">
        <w:rPr>
          <w:rFonts w:ascii="Sakkal Majalla" w:eastAsia="Calibri" w:hAnsi="Sakkal Majalla" w:cs="Sakkal Majalla"/>
          <w:kern w:val="0"/>
          <w:sz w:val="32"/>
          <w:szCs w:val="32"/>
          <w:rtl/>
          <w14:ligatures w14:val="none"/>
        </w:rPr>
        <w:t xml:space="preserve"> </w:t>
      </w:r>
      <w:r w:rsidR="00946888" w:rsidRPr="00DA30E6">
        <w:rPr>
          <w:rFonts w:ascii="Sakkal Majalla" w:eastAsia="Calibri" w:hAnsi="Sakkal Majalla" w:cs="Sakkal Majalla" w:hint="cs"/>
          <w:kern w:val="0"/>
          <w:sz w:val="32"/>
          <w:szCs w:val="32"/>
          <w:rtl/>
          <w14:ligatures w14:val="none"/>
        </w:rPr>
        <w:t>الاصطناعي</w:t>
      </w:r>
      <w:r w:rsidRPr="00DA30E6">
        <w:rPr>
          <w:rFonts w:ascii="Sakkal Majalla" w:eastAsia="Calibri" w:hAnsi="Sakkal Majalla" w:cs="Sakkal Majalla"/>
          <w:kern w:val="0"/>
          <w:sz w:val="32"/>
          <w:szCs w:val="32"/>
          <w:rtl/>
          <w14:ligatures w14:val="none"/>
        </w:rPr>
        <w:t xml:space="preserve"> وجوده اتخاذ القرار وكشفت أيضا عن وجود تأثير   </w:t>
      </w:r>
      <w:r w:rsidR="00946888" w:rsidRPr="00DA30E6">
        <w:rPr>
          <w:rFonts w:ascii="Sakkal Majalla" w:eastAsia="Calibri" w:hAnsi="Sakkal Majalla" w:cs="Sakkal Majalla" w:hint="cs"/>
          <w:kern w:val="0"/>
          <w:sz w:val="32"/>
          <w:szCs w:val="32"/>
          <w:rtl/>
          <w14:ligatures w14:val="none"/>
        </w:rPr>
        <w:t>إيجابي</w:t>
      </w:r>
      <w:r w:rsidRPr="00DA30E6">
        <w:rPr>
          <w:rFonts w:ascii="Sakkal Majalla" w:eastAsia="Calibri" w:hAnsi="Sakkal Majalla" w:cs="Sakkal Majalla"/>
          <w:kern w:val="0"/>
          <w:sz w:val="32"/>
          <w:szCs w:val="32"/>
          <w:rtl/>
          <w14:ligatures w14:val="none"/>
        </w:rPr>
        <w:t xml:space="preserve"> </w:t>
      </w:r>
      <w:r w:rsidR="00946888" w:rsidRPr="00DA30E6">
        <w:rPr>
          <w:rFonts w:ascii="Sakkal Majalla" w:eastAsia="Calibri" w:hAnsi="Sakkal Majalla" w:cs="Sakkal Majalla" w:hint="cs"/>
          <w:kern w:val="0"/>
          <w:sz w:val="32"/>
          <w:szCs w:val="32"/>
          <w:rtl/>
          <w14:ligatures w14:val="none"/>
        </w:rPr>
        <w:t>معنوي</w:t>
      </w:r>
      <w:r w:rsidRPr="00DA30E6">
        <w:rPr>
          <w:rFonts w:ascii="Sakkal Majalla" w:eastAsia="Calibri" w:hAnsi="Sakkal Majalla" w:cs="Sakkal Majalla"/>
          <w:kern w:val="0"/>
          <w:sz w:val="32"/>
          <w:szCs w:val="32"/>
          <w:rtl/>
          <w14:ligatures w14:val="none"/>
        </w:rPr>
        <w:t xml:space="preserve">. بين الذكاء </w:t>
      </w:r>
      <w:r w:rsidR="00946888" w:rsidRPr="00DA30E6">
        <w:rPr>
          <w:rFonts w:ascii="Sakkal Majalla" w:eastAsia="Calibri" w:hAnsi="Sakkal Majalla" w:cs="Sakkal Majalla" w:hint="cs"/>
          <w:kern w:val="0"/>
          <w:sz w:val="32"/>
          <w:szCs w:val="32"/>
          <w:rtl/>
          <w14:ligatures w14:val="none"/>
        </w:rPr>
        <w:t>الاصطناعي</w:t>
      </w:r>
      <w:r w:rsidRPr="00DA30E6">
        <w:rPr>
          <w:rFonts w:ascii="Sakkal Majalla" w:eastAsia="Calibri" w:hAnsi="Sakkal Majalla" w:cs="Sakkal Majalla"/>
          <w:kern w:val="0"/>
          <w:sz w:val="32"/>
          <w:szCs w:val="32"/>
          <w:rtl/>
          <w14:ligatures w14:val="none"/>
        </w:rPr>
        <w:t xml:space="preserve"> وأداء ادارة الموارد البشرية كما أظهرت النتائج وجود تأثير </w:t>
      </w:r>
      <w:r w:rsidR="00946888" w:rsidRPr="00DA30E6">
        <w:rPr>
          <w:rFonts w:ascii="Sakkal Majalla" w:eastAsia="Calibri" w:hAnsi="Sakkal Majalla" w:cs="Sakkal Majalla" w:hint="cs"/>
          <w:kern w:val="0"/>
          <w:sz w:val="32"/>
          <w:szCs w:val="32"/>
          <w:rtl/>
          <w14:ligatures w14:val="none"/>
        </w:rPr>
        <w:t>إيجابي</w:t>
      </w:r>
      <w:r w:rsidRPr="00DA30E6">
        <w:rPr>
          <w:rFonts w:ascii="Sakkal Majalla" w:eastAsia="Calibri" w:hAnsi="Sakkal Majalla" w:cs="Sakkal Majalla"/>
          <w:kern w:val="0"/>
          <w:sz w:val="32"/>
          <w:szCs w:val="32"/>
          <w:rtl/>
          <w14:ligatures w14:val="none"/>
        </w:rPr>
        <w:t xml:space="preserve"> </w:t>
      </w:r>
      <w:r w:rsidR="00946888" w:rsidRPr="00DA30E6">
        <w:rPr>
          <w:rFonts w:ascii="Sakkal Majalla" w:eastAsia="Calibri" w:hAnsi="Sakkal Majalla" w:cs="Sakkal Majalla" w:hint="cs"/>
          <w:kern w:val="0"/>
          <w:sz w:val="32"/>
          <w:szCs w:val="32"/>
          <w:rtl/>
          <w14:ligatures w14:val="none"/>
        </w:rPr>
        <w:t>معنوي</w:t>
      </w:r>
      <w:r w:rsidRPr="00DA30E6">
        <w:rPr>
          <w:rFonts w:ascii="Sakkal Majalla" w:eastAsia="Calibri" w:hAnsi="Sakkal Majalla" w:cs="Sakkal Majalla"/>
          <w:kern w:val="0"/>
          <w:sz w:val="32"/>
          <w:szCs w:val="32"/>
          <w:rtl/>
          <w14:ligatures w14:val="none"/>
        </w:rPr>
        <w:t xml:space="preserve"> بين اتخاذ القرار واداء ادارة الموارد البشرية وأخيراً  وأظهرت النتائج أيضًا وجود تأثير معنوي إيجابي بين الذكاء الاصطناعي اداء  إدارة الموارد</w:t>
      </w:r>
      <w:r>
        <w:rPr>
          <w:rFonts w:ascii="Sakkal Majalla" w:eastAsia="Calibri" w:hAnsi="Sakkal Majalla" w:cs="Sakkal Majalla"/>
          <w:kern w:val="0"/>
          <w:sz w:val="32"/>
          <w:szCs w:val="32"/>
          <w:rtl/>
          <w14:ligatures w14:val="none"/>
        </w:rPr>
        <w:t xml:space="preserve"> البشرية عند توسيط اتخاذ القرار</w:t>
      </w:r>
      <w:r w:rsidR="00946888">
        <w:rPr>
          <w:rFonts w:ascii="Sakkal Majalla" w:eastAsia="Calibri" w:hAnsi="Sakkal Majalla" w:cs="Sakkal Majalla" w:hint="cs"/>
          <w:kern w:val="0"/>
          <w:sz w:val="32"/>
          <w:szCs w:val="32"/>
          <w:rtl/>
          <w14:ligatures w14:val="none"/>
        </w:rPr>
        <w:t>،</w:t>
      </w:r>
      <w:r>
        <w:rPr>
          <w:rFonts w:ascii="Sakkal Majalla" w:eastAsia="Calibri" w:hAnsi="Sakkal Majalla" w:cs="Sakkal Majalla" w:hint="cs"/>
          <w:kern w:val="0"/>
          <w:sz w:val="32"/>
          <w:szCs w:val="32"/>
          <w:rtl/>
          <w14:ligatures w14:val="none"/>
        </w:rPr>
        <w:t xml:space="preserve"> و</w:t>
      </w:r>
      <w:r w:rsidRPr="00DA30E6">
        <w:rPr>
          <w:rFonts w:ascii="Sakkal Majalla" w:eastAsia="Calibri" w:hAnsi="Sakkal Majalla" w:cs="Sakkal Majalla"/>
          <w:kern w:val="0"/>
          <w:sz w:val="32"/>
          <w:szCs w:val="32"/>
          <w:rtl/>
          <w14:ligatures w14:val="none"/>
        </w:rPr>
        <w:t>في ضوء هذه النتائج، أوصت الدراسة بضرورة دمج أنظمة الذكاء الاصطناعي في القرارات اليومية للموارد البشرية، وتوفير تدريب متخصص لفريق الموارد البشرية على أدوات الذكاء الاصطناعي، وإنشاء سياسات لحوكمة البيانات لضمان خصوصية المعلومات وحمايتها، ومراجعة أداء هذه الأنظمة بشكل دوري لتحقيق التحسين المستمر.</w:t>
      </w:r>
    </w:p>
    <w:p w14:paraId="6A0065F8" w14:textId="76ABD695" w:rsidR="00BD3632" w:rsidRDefault="002311DC" w:rsidP="005D5C15">
      <w:pPr>
        <w:spacing w:after="0" w:line="360" w:lineRule="auto"/>
        <w:ind w:firstLine="567"/>
        <w:jc w:val="lowKashida"/>
        <w:rPr>
          <w:rFonts w:ascii="Sakkal Majalla" w:hAnsi="Sakkal Majalla" w:cs="Sakkal Majalla"/>
          <w:sz w:val="28"/>
          <w:szCs w:val="28"/>
          <w:rtl/>
        </w:rPr>
      </w:pPr>
      <w:r w:rsidRPr="002311DC">
        <w:rPr>
          <w:rFonts w:ascii="Sakkal Majalla" w:eastAsia="Calibri" w:hAnsi="Sakkal Majalla" w:cs="Sakkal Majalla"/>
          <w:b/>
          <w:bCs/>
          <w:kern w:val="0"/>
          <w:sz w:val="32"/>
          <w:szCs w:val="32"/>
          <w:rtl/>
          <w14:ligatures w14:val="none"/>
        </w:rPr>
        <w:t>دراسة (الجعافرة</w:t>
      </w:r>
      <w:r w:rsidR="00946888">
        <w:rPr>
          <w:rFonts w:ascii="Sakkal Majalla" w:eastAsia="Calibri" w:hAnsi="Sakkal Majalla" w:cs="Sakkal Majalla"/>
          <w:b/>
          <w:bCs/>
          <w:kern w:val="0"/>
          <w:sz w:val="32"/>
          <w:szCs w:val="32"/>
          <w:rtl/>
          <w14:ligatures w14:val="none"/>
        </w:rPr>
        <w:t>،</w:t>
      </w:r>
      <w:r w:rsidRPr="002311DC">
        <w:rPr>
          <w:rFonts w:ascii="Sakkal Majalla" w:eastAsia="Calibri" w:hAnsi="Sakkal Majalla" w:cs="Sakkal Majalla"/>
          <w:b/>
          <w:bCs/>
          <w:kern w:val="0"/>
          <w:sz w:val="32"/>
          <w:szCs w:val="32"/>
          <w:rtl/>
          <w14:ligatures w14:val="none"/>
        </w:rPr>
        <w:t xml:space="preserve"> 202</w:t>
      </w:r>
      <w:r w:rsidR="005D5C15">
        <w:rPr>
          <w:rFonts w:ascii="Sakkal Majalla" w:eastAsia="Calibri" w:hAnsi="Sakkal Majalla" w:cs="Sakkal Majalla" w:hint="cs"/>
          <w:b/>
          <w:bCs/>
          <w:kern w:val="0"/>
          <w:sz w:val="32"/>
          <w:szCs w:val="32"/>
          <w:rtl/>
          <w14:ligatures w14:val="none"/>
        </w:rPr>
        <w:t>3</w:t>
      </w:r>
      <w:r w:rsidRPr="002311DC">
        <w:rPr>
          <w:rFonts w:ascii="Sakkal Majalla" w:eastAsia="Calibri" w:hAnsi="Sakkal Majalla" w:cs="Sakkal Majalla"/>
          <w:b/>
          <w:bCs/>
          <w:kern w:val="0"/>
          <w:sz w:val="32"/>
          <w:szCs w:val="32"/>
          <w:rtl/>
          <w14:ligatures w14:val="none"/>
        </w:rPr>
        <w:t>) بعنوان: الذكاء الاصطناعي ودوره في إدارة الموارد البشرية في البلديات 2023</w:t>
      </w:r>
    </w:p>
    <w:p w14:paraId="2C54BC47" w14:textId="3E86F0FB" w:rsidR="00BD3632" w:rsidRPr="002311DC" w:rsidRDefault="002311DC" w:rsidP="002311DC">
      <w:pPr>
        <w:spacing w:after="0" w:line="360" w:lineRule="auto"/>
        <w:ind w:firstLine="567"/>
        <w:jc w:val="lowKashida"/>
        <w:rPr>
          <w:rFonts w:ascii="Sakkal Majalla" w:eastAsia="Calibri" w:hAnsi="Sakkal Majalla" w:cs="Sakkal Majalla"/>
          <w:kern w:val="0"/>
          <w:sz w:val="32"/>
          <w:szCs w:val="32"/>
          <w:rtl/>
          <w14:ligatures w14:val="none"/>
        </w:rPr>
      </w:pPr>
      <w:r w:rsidRPr="002311DC">
        <w:rPr>
          <w:rFonts w:ascii="Sakkal Majalla" w:eastAsia="Calibri" w:hAnsi="Sakkal Majalla" w:cs="Sakkal Majalla"/>
          <w:kern w:val="0"/>
          <w:sz w:val="32"/>
          <w:szCs w:val="32"/>
          <w:rtl/>
          <w14:ligatures w14:val="none"/>
        </w:rPr>
        <w:t>هدفت الدراسة التعرف على الذكاء الاصطناعي ودوره في إدارة الموارد البشرية في البلديات2023</w:t>
      </w:r>
      <w:r w:rsidR="00946888">
        <w:rPr>
          <w:rFonts w:ascii="Sakkal Majalla" w:eastAsia="Calibri" w:hAnsi="Sakkal Majalla" w:cs="Sakkal Majalla"/>
          <w:kern w:val="0"/>
          <w:sz w:val="32"/>
          <w:szCs w:val="32"/>
          <w:rtl/>
          <w14:ligatures w14:val="none"/>
        </w:rPr>
        <w:t>،</w:t>
      </w:r>
      <w:r w:rsidRPr="002311DC">
        <w:rPr>
          <w:rFonts w:ascii="Sakkal Majalla" w:eastAsia="Calibri" w:hAnsi="Sakkal Majalla" w:cs="Sakkal Majalla"/>
          <w:kern w:val="0"/>
          <w:sz w:val="32"/>
          <w:szCs w:val="32"/>
          <w:rtl/>
          <w14:ligatures w14:val="none"/>
        </w:rPr>
        <w:t xml:space="preserve"> وقد تناولت الدراسة اهمية الذكاء الاصطناعي في تطوير في إدارة الموارد البشرية والتي تستند على استخدام الذكاء الاصطناعي بعد أصبحت الآلات قادرة الآن على اتخاذ القرارات بناءً على البيانات التاريخية والأنماط السلوكية بدقة أكبر من الأشخاص. نتيجة لهذا التحول تم استبدال جميع العمالة البدنية بالآلات التقنية مثل الأرشفة والاتمته. وبرزت إشكالية الدراسية حول قضية ان إدارة شؤون </w:t>
      </w:r>
      <w:r w:rsidRPr="002311DC">
        <w:rPr>
          <w:rFonts w:ascii="Sakkal Majalla" w:eastAsia="Calibri" w:hAnsi="Sakkal Majalla" w:cs="Sakkal Majalla"/>
          <w:kern w:val="0"/>
          <w:sz w:val="32"/>
          <w:szCs w:val="32"/>
          <w:rtl/>
          <w14:ligatures w14:val="none"/>
        </w:rPr>
        <w:lastRenderedPageBreak/>
        <w:t xml:space="preserve">الموظفين لم تعد تعمل على النظام التقليدي اليدوي بل أضحى السعي نحو استخدام عناصر التكنولوجيا التي تتمثل في الذكاء الاصطناعي والذي يستند على الآلة بدل الإنسان في حفظ الملفات وأرشفتها </w:t>
      </w:r>
      <w:r w:rsidR="00946888" w:rsidRPr="002311DC">
        <w:rPr>
          <w:rFonts w:ascii="Sakkal Majalla" w:eastAsia="Calibri" w:hAnsi="Sakkal Majalla" w:cs="Sakkal Majalla" w:hint="cs"/>
          <w:kern w:val="0"/>
          <w:sz w:val="32"/>
          <w:szCs w:val="32"/>
          <w:rtl/>
          <w14:ligatures w14:val="none"/>
        </w:rPr>
        <w:t>وأتمتها.</w:t>
      </w:r>
      <w:r w:rsidRPr="002311DC">
        <w:rPr>
          <w:rFonts w:ascii="Sakkal Majalla" w:eastAsia="Calibri" w:hAnsi="Sakkal Majalla" w:cs="Sakkal Majalla"/>
          <w:kern w:val="0"/>
          <w:sz w:val="32"/>
          <w:szCs w:val="32"/>
          <w:rtl/>
          <w14:ligatures w14:val="none"/>
        </w:rPr>
        <w:t xml:space="preserve"> واعتمدت الدراسة على المنهجَ الوصفي التحليلي باعتباره من أكثرِ المناهج استخداماً في دراسة الظواهر الاجتماعية الإنسانية </w:t>
      </w:r>
      <w:r w:rsidR="00946888">
        <w:rPr>
          <w:rFonts w:ascii="Sakkal Majalla" w:eastAsia="Calibri" w:hAnsi="Sakkal Majalla" w:cs="Sakkal Majalla"/>
          <w:kern w:val="0"/>
          <w:sz w:val="32"/>
          <w:szCs w:val="32"/>
          <w:rtl/>
          <w14:ligatures w14:val="none"/>
        </w:rPr>
        <w:t>،</w:t>
      </w:r>
      <w:r w:rsidRPr="002311DC">
        <w:rPr>
          <w:rFonts w:ascii="Sakkal Majalla" w:eastAsia="Calibri" w:hAnsi="Sakkal Majalla" w:cs="Sakkal Majalla"/>
          <w:kern w:val="0"/>
          <w:sz w:val="32"/>
          <w:szCs w:val="32"/>
          <w:rtl/>
          <w14:ligatures w14:val="none"/>
        </w:rPr>
        <w:t xml:space="preserve"> حيث يعد المنهج الوصفي أداة وطريقة لتحليل ووصف الذكاء الاصطناعي ودوره في إدارة الموارد البشرية في البلديات</w:t>
      </w:r>
      <w:r w:rsidR="00946888">
        <w:rPr>
          <w:rFonts w:ascii="Sakkal Majalla" w:eastAsia="Calibri" w:hAnsi="Sakkal Majalla" w:cs="Sakkal Majalla" w:hint="cs"/>
          <w:kern w:val="0"/>
          <w:sz w:val="32"/>
          <w:szCs w:val="32"/>
          <w:rtl/>
          <w14:ligatures w14:val="none"/>
        </w:rPr>
        <w:t>،</w:t>
      </w:r>
      <w:r>
        <w:rPr>
          <w:rFonts w:ascii="Sakkal Majalla" w:eastAsia="Calibri" w:hAnsi="Sakkal Majalla" w:cs="Sakkal Majalla" w:hint="cs"/>
          <w:kern w:val="0"/>
          <w:sz w:val="32"/>
          <w:szCs w:val="32"/>
          <w:rtl/>
          <w14:ligatures w14:val="none"/>
        </w:rPr>
        <w:t xml:space="preserve"> </w:t>
      </w:r>
      <w:r w:rsidRPr="002311DC">
        <w:rPr>
          <w:rFonts w:ascii="Sakkal Majalla" w:eastAsia="Calibri" w:hAnsi="Sakkal Majalla" w:cs="Sakkal Majalla"/>
          <w:kern w:val="0"/>
          <w:sz w:val="32"/>
          <w:szCs w:val="32"/>
          <w:rtl/>
          <w14:ligatures w14:val="none"/>
        </w:rPr>
        <w:t>وتوصلت الدراسة الى مجموعة من التوصيات والنتائج حيث أكدت الدراسة ان إدارة الموارد البشرية تواجه تحديات كبيره لا يمكن معالجتها الا من خلال تطبيق تقنية الذكاء الاصطناعي في أقسام الموارد البشرية</w:t>
      </w:r>
      <w:r w:rsidR="00946888">
        <w:rPr>
          <w:rFonts w:ascii="Sakkal Majalla" w:eastAsia="Calibri" w:hAnsi="Sakkal Majalla" w:cs="Sakkal Majalla"/>
          <w:kern w:val="0"/>
          <w:sz w:val="32"/>
          <w:szCs w:val="32"/>
          <w:rtl/>
          <w14:ligatures w14:val="none"/>
        </w:rPr>
        <w:t>،</w:t>
      </w:r>
      <w:r w:rsidRPr="002311DC">
        <w:rPr>
          <w:rFonts w:ascii="Sakkal Majalla" w:eastAsia="Calibri" w:hAnsi="Sakkal Majalla" w:cs="Sakkal Majalla"/>
          <w:kern w:val="0"/>
          <w:sz w:val="32"/>
          <w:szCs w:val="32"/>
          <w:rtl/>
          <w14:ligatures w14:val="none"/>
        </w:rPr>
        <w:t xml:space="preserve"> وأوصت الدراسة بان على وزارة </w:t>
      </w:r>
      <w:r w:rsidR="00946888" w:rsidRPr="002311DC">
        <w:rPr>
          <w:rFonts w:ascii="Sakkal Majalla" w:eastAsia="Calibri" w:hAnsi="Sakkal Majalla" w:cs="Sakkal Majalla" w:hint="cs"/>
          <w:kern w:val="0"/>
          <w:sz w:val="32"/>
          <w:szCs w:val="32"/>
          <w:rtl/>
          <w14:ligatures w14:val="none"/>
        </w:rPr>
        <w:t>الإدارة</w:t>
      </w:r>
      <w:r w:rsidRPr="002311DC">
        <w:rPr>
          <w:rFonts w:ascii="Sakkal Majalla" w:eastAsia="Calibri" w:hAnsi="Sakkal Majalla" w:cs="Sakkal Majalla"/>
          <w:kern w:val="0"/>
          <w:sz w:val="32"/>
          <w:szCs w:val="32"/>
          <w:rtl/>
          <w14:ligatures w14:val="none"/>
        </w:rPr>
        <w:t xml:space="preserve"> المحلية تعظيم أهمية الذكاء الصناعي لتكون استبدال لجميع العمالة البدنية بالآلات التقنية .</w:t>
      </w:r>
    </w:p>
    <w:p w14:paraId="754A5027" w14:textId="77777777" w:rsidR="00FE1EA6" w:rsidRDefault="00FE1EA6" w:rsidP="003B618D">
      <w:pPr>
        <w:rPr>
          <w:rFonts w:ascii="Sakkal Majalla" w:hAnsi="Sakkal Majalla" w:cs="Sakkal Majalla"/>
          <w:b/>
          <w:bCs/>
          <w:sz w:val="34"/>
          <w:szCs w:val="34"/>
          <w:u w:val="single"/>
          <w:rtl/>
        </w:rPr>
      </w:pPr>
    </w:p>
    <w:p w14:paraId="62946903" w14:textId="77777777" w:rsidR="00FE1EA6" w:rsidRDefault="00FE1EA6" w:rsidP="003B618D">
      <w:pPr>
        <w:rPr>
          <w:rFonts w:ascii="Sakkal Majalla" w:hAnsi="Sakkal Majalla" w:cs="Sakkal Majalla"/>
          <w:b/>
          <w:bCs/>
          <w:sz w:val="34"/>
          <w:szCs w:val="34"/>
          <w:u w:val="single"/>
          <w:rtl/>
        </w:rPr>
      </w:pPr>
    </w:p>
    <w:p w14:paraId="38FF161F" w14:textId="77777777" w:rsidR="00FE1EA6" w:rsidRDefault="00FE1EA6" w:rsidP="003B618D">
      <w:pPr>
        <w:rPr>
          <w:rFonts w:ascii="Sakkal Majalla" w:hAnsi="Sakkal Majalla" w:cs="Sakkal Majalla"/>
          <w:b/>
          <w:bCs/>
          <w:sz w:val="34"/>
          <w:szCs w:val="34"/>
          <w:u w:val="single"/>
          <w:rtl/>
        </w:rPr>
      </w:pPr>
    </w:p>
    <w:p w14:paraId="07F152EE" w14:textId="77777777" w:rsidR="00FE1EA6" w:rsidRDefault="00FE1EA6" w:rsidP="003B618D">
      <w:pPr>
        <w:rPr>
          <w:rFonts w:ascii="Sakkal Majalla" w:hAnsi="Sakkal Majalla" w:cs="Sakkal Majalla"/>
          <w:b/>
          <w:bCs/>
          <w:sz w:val="34"/>
          <w:szCs w:val="34"/>
          <w:u w:val="single"/>
          <w:rtl/>
        </w:rPr>
      </w:pPr>
    </w:p>
    <w:p w14:paraId="3DC1F1CA" w14:textId="77777777" w:rsidR="00FE1EA6" w:rsidRDefault="00FE1EA6" w:rsidP="003B618D">
      <w:pPr>
        <w:rPr>
          <w:rFonts w:ascii="Sakkal Majalla" w:hAnsi="Sakkal Majalla" w:cs="Sakkal Majalla"/>
          <w:b/>
          <w:bCs/>
          <w:sz w:val="34"/>
          <w:szCs w:val="34"/>
          <w:u w:val="single"/>
          <w:rtl/>
        </w:rPr>
      </w:pPr>
    </w:p>
    <w:p w14:paraId="5D198688" w14:textId="77777777" w:rsidR="00FE1EA6" w:rsidRDefault="00FE1EA6" w:rsidP="003B618D">
      <w:pPr>
        <w:rPr>
          <w:rFonts w:ascii="Sakkal Majalla" w:hAnsi="Sakkal Majalla" w:cs="Sakkal Majalla"/>
          <w:b/>
          <w:bCs/>
          <w:sz w:val="34"/>
          <w:szCs w:val="34"/>
          <w:u w:val="single"/>
          <w:rtl/>
        </w:rPr>
      </w:pPr>
    </w:p>
    <w:p w14:paraId="50D45CB2" w14:textId="77777777" w:rsidR="00FE1EA6" w:rsidRDefault="00FE1EA6" w:rsidP="003B618D">
      <w:pPr>
        <w:rPr>
          <w:rFonts w:ascii="Sakkal Majalla" w:hAnsi="Sakkal Majalla" w:cs="Sakkal Majalla"/>
          <w:b/>
          <w:bCs/>
          <w:sz w:val="34"/>
          <w:szCs w:val="34"/>
          <w:u w:val="single"/>
          <w:rtl/>
        </w:rPr>
      </w:pPr>
    </w:p>
    <w:p w14:paraId="38D452DD" w14:textId="77777777" w:rsidR="00FE1EA6" w:rsidRDefault="00FE1EA6" w:rsidP="003B618D">
      <w:pPr>
        <w:rPr>
          <w:rFonts w:ascii="Sakkal Majalla" w:hAnsi="Sakkal Majalla" w:cs="Sakkal Majalla"/>
          <w:b/>
          <w:bCs/>
          <w:sz w:val="34"/>
          <w:szCs w:val="34"/>
          <w:u w:val="single"/>
          <w:rtl/>
        </w:rPr>
      </w:pPr>
    </w:p>
    <w:p w14:paraId="5A601C78" w14:textId="77777777" w:rsidR="00FE1EA6" w:rsidRDefault="00FE1EA6" w:rsidP="003B618D">
      <w:pPr>
        <w:rPr>
          <w:rFonts w:ascii="Sakkal Majalla" w:hAnsi="Sakkal Majalla" w:cs="Sakkal Majalla"/>
          <w:b/>
          <w:bCs/>
          <w:sz w:val="34"/>
          <w:szCs w:val="34"/>
          <w:u w:val="single"/>
          <w:rtl/>
        </w:rPr>
      </w:pPr>
    </w:p>
    <w:p w14:paraId="58B47E1D" w14:textId="77777777" w:rsidR="00FE1EA6" w:rsidRDefault="00FE1EA6" w:rsidP="003B618D">
      <w:pPr>
        <w:rPr>
          <w:rFonts w:ascii="Sakkal Majalla" w:hAnsi="Sakkal Majalla" w:cs="Sakkal Majalla"/>
          <w:b/>
          <w:bCs/>
          <w:sz w:val="34"/>
          <w:szCs w:val="34"/>
          <w:u w:val="single"/>
          <w:rtl/>
        </w:rPr>
      </w:pPr>
    </w:p>
    <w:p w14:paraId="6843B85F" w14:textId="77777777" w:rsidR="00FE1EA6" w:rsidRDefault="00FE1EA6" w:rsidP="003B618D">
      <w:pPr>
        <w:rPr>
          <w:rFonts w:ascii="Sakkal Majalla" w:hAnsi="Sakkal Majalla" w:cs="Sakkal Majalla"/>
          <w:b/>
          <w:bCs/>
          <w:sz w:val="34"/>
          <w:szCs w:val="34"/>
          <w:u w:val="single"/>
          <w:rtl/>
        </w:rPr>
      </w:pPr>
    </w:p>
    <w:p w14:paraId="1E8BF51C" w14:textId="77777777" w:rsidR="00FE1EA6" w:rsidRDefault="00FE1EA6" w:rsidP="003B618D">
      <w:pPr>
        <w:rPr>
          <w:rFonts w:ascii="Sakkal Majalla" w:hAnsi="Sakkal Majalla" w:cs="Sakkal Majalla"/>
          <w:b/>
          <w:bCs/>
          <w:sz w:val="34"/>
          <w:szCs w:val="34"/>
          <w:u w:val="single"/>
          <w:rtl/>
        </w:rPr>
      </w:pPr>
    </w:p>
    <w:p w14:paraId="0ED72B4A" w14:textId="77777777" w:rsidR="00FE1EA6" w:rsidRDefault="00FE1EA6" w:rsidP="003B618D">
      <w:pPr>
        <w:rPr>
          <w:rFonts w:ascii="Sakkal Majalla" w:hAnsi="Sakkal Majalla" w:cs="Sakkal Majalla"/>
          <w:b/>
          <w:bCs/>
          <w:sz w:val="34"/>
          <w:szCs w:val="34"/>
          <w:u w:val="single"/>
          <w:rtl/>
        </w:rPr>
      </w:pPr>
    </w:p>
    <w:p w14:paraId="104B4D08" w14:textId="77777777" w:rsidR="00FE1EA6" w:rsidRDefault="00FE1EA6" w:rsidP="003B618D">
      <w:pPr>
        <w:rPr>
          <w:rFonts w:ascii="Sakkal Majalla" w:hAnsi="Sakkal Majalla" w:cs="Sakkal Majalla"/>
          <w:b/>
          <w:bCs/>
          <w:sz w:val="34"/>
          <w:szCs w:val="34"/>
          <w:u w:val="single"/>
          <w:rtl/>
        </w:rPr>
      </w:pPr>
    </w:p>
    <w:p w14:paraId="53BD95DC" w14:textId="77777777" w:rsidR="00FE1EA6" w:rsidRDefault="00FE1EA6" w:rsidP="003B618D">
      <w:pPr>
        <w:rPr>
          <w:rFonts w:ascii="Sakkal Majalla" w:hAnsi="Sakkal Majalla" w:cs="Sakkal Majalla"/>
          <w:b/>
          <w:bCs/>
          <w:sz w:val="34"/>
          <w:szCs w:val="34"/>
          <w:u w:val="single"/>
          <w:rtl/>
        </w:rPr>
      </w:pPr>
    </w:p>
    <w:p w14:paraId="2D1F8CF0" w14:textId="77777777" w:rsidR="00FE1EA6" w:rsidRDefault="00FE1EA6" w:rsidP="003B618D">
      <w:pPr>
        <w:rPr>
          <w:rFonts w:ascii="Sakkal Majalla" w:hAnsi="Sakkal Majalla" w:cs="Sakkal Majalla"/>
          <w:b/>
          <w:bCs/>
          <w:sz w:val="34"/>
          <w:szCs w:val="34"/>
          <w:u w:val="single"/>
          <w:rtl/>
        </w:rPr>
      </w:pPr>
    </w:p>
    <w:p w14:paraId="679D2F74" w14:textId="77777777" w:rsidR="00FE1EA6" w:rsidRDefault="00FE1EA6" w:rsidP="003B618D">
      <w:pPr>
        <w:rPr>
          <w:rFonts w:ascii="Sakkal Majalla" w:hAnsi="Sakkal Majalla" w:cs="Sakkal Majalla"/>
          <w:b/>
          <w:bCs/>
          <w:sz w:val="34"/>
          <w:szCs w:val="34"/>
          <w:u w:val="single"/>
          <w:rtl/>
        </w:rPr>
      </w:pPr>
    </w:p>
    <w:p w14:paraId="58362262" w14:textId="77777777" w:rsidR="00FE1EA6" w:rsidRDefault="00FE1EA6" w:rsidP="003B618D">
      <w:pPr>
        <w:rPr>
          <w:rFonts w:ascii="Sakkal Majalla" w:hAnsi="Sakkal Majalla" w:cs="Sakkal Majalla"/>
          <w:b/>
          <w:bCs/>
          <w:sz w:val="34"/>
          <w:szCs w:val="34"/>
          <w:u w:val="single"/>
          <w:rtl/>
        </w:rPr>
      </w:pPr>
    </w:p>
    <w:p w14:paraId="245C7D36" w14:textId="77777777" w:rsidR="00FE1EA6" w:rsidRDefault="00FE1EA6" w:rsidP="003B618D">
      <w:pPr>
        <w:rPr>
          <w:rFonts w:ascii="Sakkal Majalla" w:hAnsi="Sakkal Majalla" w:cs="Sakkal Majalla"/>
          <w:b/>
          <w:bCs/>
          <w:sz w:val="34"/>
          <w:szCs w:val="34"/>
          <w:u w:val="single"/>
          <w:rtl/>
        </w:rPr>
      </w:pPr>
    </w:p>
    <w:p w14:paraId="25362E60" w14:textId="77777777" w:rsidR="00FE1EA6" w:rsidRDefault="00FE1EA6" w:rsidP="003B618D">
      <w:pPr>
        <w:rPr>
          <w:rFonts w:ascii="Sakkal Majalla" w:hAnsi="Sakkal Majalla" w:cs="Sakkal Majalla"/>
          <w:b/>
          <w:bCs/>
          <w:sz w:val="34"/>
          <w:szCs w:val="34"/>
          <w:u w:val="single"/>
          <w:rtl/>
        </w:rPr>
      </w:pPr>
    </w:p>
    <w:p w14:paraId="07641471" w14:textId="77777777" w:rsidR="00FE1EA6" w:rsidRDefault="00FE1EA6" w:rsidP="003B618D">
      <w:pPr>
        <w:rPr>
          <w:rFonts w:ascii="Sakkal Majalla" w:hAnsi="Sakkal Majalla" w:cs="Sakkal Majalla"/>
          <w:b/>
          <w:bCs/>
          <w:sz w:val="34"/>
          <w:szCs w:val="34"/>
          <w:u w:val="single"/>
          <w:rtl/>
        </w:rPr>
      </w:pPr>
    </w:p>
    <w:p w14:paraId="78652DE9" w14:textId="77777777" w:rsidR="00FE1EA6" w:rsidRDefault="00FE1EA6" w:rsidP="003B618D">
      <w:pPr>
        <w:rPr>
          <w:rFonts w:ascii="Sakkal Majalla" w:hAnsi="Sakkal Majalla" w:cs="Sakkal Majalla"/>
          <w:b/>
          <w:bCs/>
          <w:sz w:val="34"/>
          <w:szCs w:val="34"/>
          <w:u w:val="single"/>
          <w:rtl/>
        </w:rPr>
      </w:pPr>
    </w:p>
    <w:p w14:paraId="6143384F" w14:textId="77777777" w:rsidR="00FE1EA6" w:rsidRDefault="00FE1EA6" w:rsidP="003B618D">
      <w:pPr>
        <w:rPr>
          <w:rFonts w:ascii="Sakkal Majalla" w:hAnsi="Sakkal Majalla" w:cs="Sakkal Majalla"/>
          <w:b/>
          <w:bCs/>
          <w:sz w:val="34"/>
          <w:szCs w:val="34"/>
          <w:u w:val="single"/>
          <w:rtl/>
        </w:rPr>
      </w:pPr>
    </w:p>
    <w:p w14:paraId="5E0C00A3" w14:textId="7F1F3324" w:rsidR="009F4DAC" w:rsidRPr="009F4DAC" w:rsidRDefault="009F4DAC" w:rsidP="009F4DAC">
      <w:pPr>
        <w:bidi w:val="0"/>
        <w:spacing w:after="0" w:line="276" w:lineRule="auto"/>
        <w:ind w:left="-425" w:right="-285" w:firstLine="425"/>
        <w:jc w:val="center"/>
        <w:rPr>
          <w:rFonts w:ascii="Times New Roman" w:eastAsia="Times New Roman" w:hAnsi="Times New Roman" w:cs="Times New Roman"/>
          <w:kern w:val="0"/>
          <w:sz w:val="27"/>
          <w:szCs w:val="27"/>
          <w:rtl/>
          <w14:ligatures w14:val="none"/>
        </w:rPr>
      </w:pPr>
    </w:p>
    <w:sectPr w:rsidR="009F4DAC" w:rsidRPr="009F4DAC" w:rsidSect="009B054A">
      <w:pgSz w:w="11906" w:h="16838"/>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819D4" w14:textId="77777777" w:rsidR="00AD6A40" w:rsidRDefault="00AD6A40" w:rsidP="009125CE">
      <w:pPr>
        <w:spacing w:after="0" w:line="240" w:lineRule="auto"/>
      </w:pPr>
      <w:r>
        <w:separator/>
      </w:r>
    </w:p>
  </w:endnote>
  <w:endnote w:type="continuationSeparator" w:id="0">
    <w:p w14:paraId="12CA1E47" w14:textId="77777777" w:rsidR="00AD6A40" w:rsidRDefault="00AD6A4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GA Arabesque">
    <w:panose1 w:val="05010101010101010101"/>
    <w:charset w:val="02"/>
    <w:family w:val="auto"/>
    <w:pitch w:val="variable"/>
    <w:sig w:usb0="00000000" w:usb1="10000000" w:usb2="00000000" w:usb3="00000000" w:csb0="80000000" w:csb1="00000000"/>
  </w:font>
  <w:font w:name="AL-Mohanad">
    <w:altName w:val="Arial"/>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27183424"/>
      <w:docPartObj>
        <w:docPartGallery w:val="Page Numbers (Bottom of Page)"/>
        <w:docPartUnique/>
      </w:docPartObj>
    </w:sdtPr>
    <w:sdtContent>
      <w:p w14:paraId="5D169991" w14:textId="080A7FB8" w:rsidR="007E4AD1" w:rsidRDefault="007E4AD1">
        <w:pPr>
          <w:pStyle w:val="a4"/>
          <w:jc w:val="center"/>
        </w:pPr>
        <w:r>
          <w:fldChar w:fldCharType="begin"/>
        </w:r>
        <w:r>
          <w:instrText>PAGE   \* MERGEFORMAT</w:instrText>
        </w:r>
        <w:r>
          <w:fldChar w:fldCharType="separate"/>
        </w:r>
        <w:r>
          <w:rPr>
            <w:rtl/>
            <w:lang w:val="ar-SA"/>
          </w:rPr>
          <w:t>2</w:t>
        </w:r>
        <w:r>
          <w:fldChar w:fldCharType="end"/>
        </w:r>
      </w:p>
    </w:sdtContent>
  </w:sdt>
  <w:p w14:paraId="1AA2B6CA" w14:textId="77777777" w:rsidR="007E4AD1" w:rsidRDefault="007E4AD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DA234" w14:textId="77777777" w:rsidR="00AD6A40" w:rsidRDefault="00AD6A40" w:rsidP="009125CE">
      <w:pPr>
        <w:spacing w:after="0" w:line="240" w:lineRule="auto"/>
      </w:pPr>
      <w:r>
        <w:separator/>
      </w:r>
    </w:p>
  </w:footnote>
  <w:footnote w:type="continuationSeparator" w:id="0">
    <w:p w14:paraId="31F68F54" w14:textId="77777777" w:rsidR="00AD6A40" w:rsidRDefault="00AD6A4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6376A"/>
    <w:multiLevelType w:val="hybridMultilevel"/>
    <w:tmpl w:val="333E3EAC"/>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 w15:restartNumberingAfterBreak="0">
    <w:nsid w:val="04625DEC"/>
    <w:multiLevelType w:val="hybridMultilevel"/>
    <w:tmpl w:val="FE34C8A4"/>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 w15:restartNumberingAfterBreak="0">
    <w:nsid w:val="07B83B38"/>
    <w:multiLevelType w:val="hybridMultilevel"/>
    <w:tmpl w:val="1F2E7312"/>
    <w:lvl w:ilvl="0" w:tplc="A3FA5FF8">
      <w:start w:val="1"/>
      <w:numFmt w:val="bullet"/>
      <w:lvlText w:val=""/>
      <w:lvlJc w:val="left"/>
      <w:pPr>
        <w:ind w:left="810" w:hanging="360"/>
      </w:pPr>
      <w:rPr>
        <w:rFonts w:ascii="Symbol" w:hAnsi="Symbol" w:hint="default"/>
        <w:lang w:bidi="ar-SA"/>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15:restartNumberingAfterBreak="0">
    <w:nsid w:val="0CEC7989"/>
    <w:multiLevelType w:val="hybridMultilevel"/>
    <w:tmpl w:val="FE34C8A4"/>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25BE1A52"/>
    <w:multiLevelType w:val="hybridMultilevel"/>
    <w:tmpl w:val="078867C8"/>
    <w:lvl w:ilvl="0" w:tplc="04090005">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5" w15:restartNumberingAfterBreak="0">
    <w:nsid w:val="278F50CD"/>
    <w:multiLevelType w:val="hybridMultilevel"/>
    <w:tmpl w:val="8264BB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D344CD1"/>
    <w:multiLevelType w:val="hybridMultilevel"/>
    <w:tmpl w:val="AEEC1042"/>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15:restartNumberingAfterBreak="0">
    <w:nsid w:val="33F62694"/>
    <w:multiLevelType w:val="hybridMultilevel"/>
    <w:tmpl w:val="840068C4"/>
    <w:lvl w:ilvl="0" w:tplc="FEAEF24C">
      <w:start w:val="21"/>
      <w:numFmt w:val="bullet"/>
      <w:lvlText w:val="-"/>
      <w:lvlJc w:val="left"/>
      <w:pPr>
        <w:ind w:left="900" w:hanging="360"/>
      </w:pPr>
      <w:rPr>
        <w:rFonts w:ascii="Simplified Arabic" w:eastAsia="Times New Roman" w:hAnsi="Simplified Arabic" w:cs="Simplified Arabic"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34BF35FD"/>
    <w:multiLevelType w:val="hybridMultilevel"/>
    <w:tmpl w:val="F5BCB662"/>
    <w:lvl w:ilvl="0" w:tplc="A3FA5FF8">
      <w:start w:val="1"/>
      <w:numFmt w:val="bullet"/>
      <w:lvlText w:val=""/>
      <w:lvlJc w:val="left"/>
      <w:pPr>
        <w:ind w:left="900" w:hanging="360"/>
      </w:pPr>
      <w:rPr>
        <w:rFonts w:ascii="Symbol" w:hAnsi="Symbol" w:hint="default"/>
        <w:lang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3C7C18B6"/>
    <w:multiLevelType w:val="hybridMultilevel"/>
    <w:tmpl w:val="8388A13C"/>
    <w:lvl w:ilvl="0" w:tplc="A3FA5FF8">
      <w:start w:val="1"/>
      <w:numFmt w:val="bullet"/>
      <w:lvlText w:val=""/>
      <w:lvlJc w:val="left"/>
      <w:pPr>
        <w:ind w:left="630" w:hanging="360"/>
      </w:pPr>
      <w:rPr>
        <w:rFonts w:ascii="Symbol" w:hAnsi="Symbol" w:hint="default"/>
        <w:lang w:bidi="ar-SA"/>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 w15:restartNumberingAfterBreak="0">
    <w:nsid w:val="42172878"/>
    <w:multiLevelType w:val="hybridMultilevel"/>
    <w:tmpl w:val="9EE2EAD2"/>
    <w:lvl w:ilvl="0" w:tplc="A3FA5FF8">
      <w:start w:val="1"/>
      <w:numFmt w:val="bullet"/>
      <w:lvlText w:val=""/>
      <w:lvlJc w:val="left"/>
      <w:pPr>
        <w:ind w:left="450" w:hanging="360"/>
      </w:pPr>
      <w:rPr>
        <w:rFonts w:ascii="Symbol" w:hAnsi="Symbol" w:hint="default"/>
        <w:lang w:bidi="ar-SA"/>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1" w15:restartNumberingAfterBreak="0">
    <w:nsid w:val="45517FF0"/>
    <w:multiLevelType w:val="hybridMultilevel"/>
    <w:tmpl w:val="AEEC1042"/>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4B6B02C5"/>
    <w:multiLevelType w:val="hybridMultilevel"/>
    <w:tmpl w:val="CE0AF65C"/>
    <w:lvl w:ilvl="0" w:tplc="FEAEF24C">
      <w:start w:val="21"/>
      <w:numFmt w:val="bullet"/>
      <w:lvlText w:val="-"/>
      <w:lvlJc w:val="left"/>
      <w:pPr>
        <w:ind w:left="1080" w:hanging="360"/>
      </w:pPr>
      <w:rPr>
        <w:rFonts w:ascii="Simplified Arabic" w:eastAsia="Times New Roman" w:hAnsi="Simplified Arabic" w:cs="Simplified Arabic"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4CC444B6"/>
    <w:multiLevelType w:val="hybridMultilevel"/>
    <w:tmpl w:val="5B3C8610"/>
    <w:lvl w:ilvl="0" w:tplc="0409000F">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BEC3249"/>
    <w:multiLevelType w:val="hybridMultilevel"/>
    <w:tmpl w:val="5B3C8610"/>
    <w:lvl w:ilvl="0" w:tplc="0409000F">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604D3F9A"/>
    <w:multiLevelType w:val="hybridMultilevel"/>
    <w:tmpl w:val="AEEC1042"/>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6E5E4ADF"/>
    <w:multiLevelType w:val="hybridMultilevel"/>
    <w:tmpl w:val="24C4E640"/>
    <w:lvl w:ilvl="0" w:tplc="A3FA5FF8">
      <w:start w:val="1"/>
      <w:numFmt w:val="bullet"/>
      <w:lvlText w:val=""/>
      <w:lvlJc w:val="left"/>
      <w:pPr>
        <w:ind w:left="540" w:hanging="360"/>
      </w:pPr>
      <w:rPr>
        <w:rFonts w:ascii="Symbol" w:hAnsi="Symbol" w:hint="default"/>
        <w:lang w:bidi="ar-SA"/>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7" w15:restartNumberingAfterBreak="0">
    <w:nsid w:val="73AF4052"/>
    <w:multiLevelType w:val="hybridMultilevel"/>
    <w:tmpl w:val="86981DD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76E467B5"/>
    <w:multiLevelType w:val="hybridMultilevel"/>
    <w:tmpl w:val="5B3C8610"/>
    <w:lvl w:ilvl="0" w:tplc="0409000F">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774F55EB"/>
    <w:multiLevelType w:val="hybridMultilevel"/>
    <w:tmpl w:val="CB6EEAB4"/>
    <w:lvl w:ilvl="0" w:tplc="FEAEF24C">
      <w:start w:val="21"/>
      <w:numFmt w:val="bullet"/>
      <w:lvlText w:val="-"/>
      <w:lvlJc w:val="left"/>
      <w:pPr>
        <w:ind w:left="810" w:hanging="360"/>
      </w:pPr>
      <w:rPr>
        <w:rFonts w:ascii="Simplified Arabic" w:eastAsia="Times New Roman" w:hAnsi="Simplified Arabic" w:cs="Simplified Arabic"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0" w15:restartNumberingAfterBreak="0">
    <w:nsid w:val="780C4707"/>
    <w:multiLevelType w:val="hybridMultilevel"/>
    <w:tmpl w:val="2BBE6B1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7D4F0196"/>
    <w:multiLevelType w:val="hybridMultilevel"/>
    <w:tmpl w:val="EB7460AE"/>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16cid:durableId="465241491">
    <w:abstractNumId w:val="13"/>
  </w:num>
  <w:num w:numId="2" w16cid:durableId="1171795299">
    <w:abstractNumId w:val="18"/>
  </w:num>
  <w:num w:numId="3" w16cid:durableId="2008442195">
    <w:abstractNumId w:val="14"/>
  </w:num>
  <w:num w:numId="4" w16cid:durableId="650913104">
    <w:abstractNumId w:val="20"/>
  </w:num>
  <w:num w:numId="5" w16cid:durableId="1950745956">
    <w:abstractNumId w:val="5"/>
  </w:num>
  <w:num w:numId="6" w16cid:durableId="113908752">
    <w:abstractNumId w:val="4"/>
  </w:num>
  <w:num w:numId="7" w16cid:durableId="1062602048">
    <w:abstractNumId w:val="3"/>
  </w:num>
  <w:num w:numId="8" w16cid:durableId="2089492807">
    <w:abstractNumId w:val="19"/>
  </w:num>
  <w:num w:numId="9" w16cid:durableId="1563953253">
    <w:abstractNumId w:val="12"/>
  </w:num>
  <w:num w:numId="10" w16cid:durableId="832376923">
    <w:abstractNumId w:val="1"/>
  </w:num>
  <w:num w:numId="11" w16cid:durableId="1618678058">
    <w:abstractNumId w:val="7"/>
  </w:num>
  <w:num w:numId="12" w16cid:durableId="1300958152">
    <w:abstractNumId w:val="11"/>
  </w:num>
  <w:num w:numId="13" w16cid:durableId="909850171">
    <w:abstractNumId w:val="15"/>
  </w:num>
  <w:num w:numId="14" w16cid:durableId="1237665674">
    <w:abstractNumId w:val="6"/>
  </w:num>
  <w:num w:numId="15" w16cid:durableId="1433936922">
    <w:abstractNumId w:val="0"/>
  </w:num>
  <w:num w:numId="16" w16cid:durableId="940916646">
    <w:abstractNumId w:val="17"/>
  </w:num>
  <w:num w:numId="17" w16cid:durableId="1446076582">
    <w:abstractNumId w:val="9"/>
  </w:num>
  <w:num w:numId="18" w16cid:durableId="134421066">
    <w:abstractNumId w:val="2"/>
  </w:num>
  <w:num w:numId="19" w16cid:durableId="985206426">
    <w:abstractNumId w:val="21"/>
  </w:num>
  <w:num w:numId="20" w16cid:durableId="304815726">
    <w:abstractNumId w:val="8"/>
  </w:num>
  <w:num w:numId="21" w16cid:durableId="427895000">
    <w:abstractNumId w:val="10"/>
  </w:num>
  <w:num w:numId="22" w16cid:durableId="1374232044">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50E1"/>
    <w:rsid w:val="00025B18"/>
    <w:rsid w:val="00026C9F"/>
    <w:rsid w:val="000311FB"/>
    <w:rsid w:val="00066FAD"/>
    <w:rsid w:val="00073EA5"/>
    <w:rsid w:val="00095474"/>
    <w:rsid w:val="000F016B"/>
    <w:rsid w:val="000F44B4"/>
    <w:rsid w:val="0011252C"/>
    <w:rsid w:val="00113DEF"/>
    <w:rsid w:val="001451F9"/>
    <w:rsid w:val="00172B23"/>
    <w:rsid w:val="00172C90"/>
    <w:rsid w:val="001902DB"/>
    <w:rsid w:val="001B7C78"/>
    <w:rsid w:val="001C2162"/>
    <w:rsid w:val="001D5EAE"/>
    <w:rsid w:val="001F1AE0"/>
    <w:rsid w:val="001F78EE"/>
    <w:rsid w:val="002111C8"/>
    <w:rsid w:val="00216726"/>
    <w:rsid w:val="0022552B"/>
    <w:rsid w:val="002311DC"/>
    <w:rsid w:val="0023366E"/>
    <w:rsid w:val="00235D2D"/>
    <w:rsid w:val="002362CA"/>
    <w:rsid w:val="002827B9"/>
    <w:rsid w:val="00285E25"/>
    <w:rsid w:val="002947E7"/>
    <w:rsid w:val="0029755D"/>
    <w:rsid w:val="002A0F77"/>
    <w:rsid w:val="002C3120"/>
    <w:rsid w:val="002D6002"/>
    <w:rsid w:val="002E7827"/>
    <w:rsid w:val="003163D4"/>
    <w:rsid w:val="003322C5"/>
    <w:rsid w:val="00334FFE"/>
    <w:rsid w:val="00346564"/>
    <w:rsid w:val="0036355A"/>
    <w:rsid w:val="00372D3A"/>
    <w:rsid w:val="00386720"/>
    <w:rsid w:val="003931A9"/>
    <w:rsid w:val="003A6D7C"/>
    <w:rsid w:val="003B618D"/>
    <w:rsid w:val="00434F8B"/>
    <w:rsid w:val="00442244"/>
    <w:rsid w:val="004506DF"/>
    <w:rsid w:val="0049565B"/>
    <w:rsid w:val="004B38B2"/>
    <w:rsid w:val="004B4841"/>
    <w:rsid w:val="004B5DD7"/>
    <w:rsid w:val="004E6EF3"/>
    <w:rsid w:val="004E7786"/>
    <w:rsid w:val="004E7F88"/>
    <w:rsid w:val="005025D8"/>
    <w:rsid w:val="005051EC"/>
    <w:rsid w:val="00506A97"/>
    <w:rsid w:val="0050795C"/>
    <w:rsid w:val="00555CCD"/>
    <w:rsid w:val="00581003"/>
    <w:rsid w:val="00590B27"/>
    <w:rsid w:val="005A5ED6"/>
    <w:rsid w:val="005C6975"/>
    <w:rsid w:val="005D5C15"/>
    <w:rsid w:val="005E0E5F"/>
    <w:rsid w:val="00614BE4"/>
    <w:rsid w:val="00617413"/>
    <w:rsid w:val="0062761F"/>
    <w:rsid w:val="006508DE"/>
    <w:rsid w:val="00656002"/>
    <w:rsid w:val="00684DD6"/>
    <w:rsid w:val="006948DE"/>
    <w:rsid w:val="006C0CF9"/>
    <w:rsid w:val="006D381F"/>
    <w:rsid w:val="006D5381"/>
    <w:rsid w:val="006E3187"/>
    <w:rsid w:val="006F10DC"/>
    <w:rsid w:val="006F389A"/>
    <w:rsid w:val="006F42D7"/>
    <w:rsid w:val="0070538A"/>
    <w:rsid w:val="0071001D"/>
    <w:rsid w:val="007209AB"/>
    <w:rsid w:val="00723A08"/>
    <w:rsid w:val="007500D6"/>
    <w:rsid w:val="007724FD"/>
    <w:rsid w:val="00772F15"/>
    <w:rsid w:val="00774BD8"/>
    <w:rsid w:val="00786C2D"/>
    <w:rsid w:val="007B0E54"/>
    <w:rsid w:val="007C051F"/>
    <w:rsid w:val="007C15C7"/>
    <w:rsid w:val="007E3A20"/>
    <w:rsid w:val="007E4AD1"/>
    <w:rsid w:val="007F4BA7"/>
    <w:rsid w:val="0081746F"/>
    <w:rsid w:val="00826312"/>
    <w:rsid w:val="00826407"/>
    <w:rsid w:val="00843B4C"/>
    <w:rsid w:val="00871BB8"/>
    <w:rsid w:val="0087590C"/>
    <w:rsid w:val="00877AAC"/>
    <w:rsid w:val="008932F7"/>
    <w:rsid w:val="00893C81"/>
    <w:rsid w:val="008B4368"/>
    <w:rsid w:val="008C0D05"/>
    <w:rsid w:val="008F1EAE"/>
    <w:rsid w:val="008F27E5"/>
    <w:rsid w:val="00902B29"/>
    <w:rsid w:val="00904A8F"/>
    <w:rsid w:val="009125CE"/>
    <w:rsid w:val="0092099F"/>
    <w:rsid w:val="00941A3C"/>
    <w:rsid w:val="00944490"/>
    <w:rsid w:val="00946888"/>
    <w:rsid w:val="0096225C"/>
    <w:rsid w:val="009715F6"/>
    <w:rsid w:val="009867D0"/>
    <w:rsid w:val="00986BB1"/>
    <w:rsid w:val="009977D5"/>
    <w:rsid w:val="009B054A"/>
    <w:rsid w:val="009B64F4"/>
    <w:rsid w:val="009B6888"/>
    <w:rsid w:val="009C0161"/>
    <w:rsid w:val="009C124C"/>
    <w:rsid w:val="009C1F56"/>
    <w:rsid w:val="009D108D"/>
    <w:rsid w:val="009D3767"/>
    <w:rsid w:val="009E09D1"/>
    <w:rsid w:val="009E1436"/>
    <w:rsid w:val="009E5668"/>
    <w:rsid w:val="009F4DAC"/>
    <w:rsid w:val="009F6821"/>
    <w:rsid w:val="00A03AF9"/>
    <w:rsid w:val="00A311ED"/>
    <w:rsid w:val="00A35C5E"/>
    <w:rsid w:val="00A5385F"/>
    <w:rsid w:val="00A57525"/>
    <w:rsid w:val="00A57D79"/>
    <w:rsid w:val="00A74F76"/>
    <w:rsid w:val="00A94FAE"/>
    <w:rsid w:val="00AA4F9C"/>
    <w:rsid w:val="00AA7251"/>
    <w:rsid w:val="00AA79E9"/>
    <w:rsid w:val="00AB0A70"/>
    <w:rsid w:val="00AB3D51"/>
    <w:rsid w:val="00AD3CE8"/>
    <w:rsid w:val="00AD6A40"/>
    <w:rsid w:val="00AF755E"/>
    <w:rsid w:val="00B11BAF"/>
    <w:rsid w:val="00B20E6F"/>
    <w:rsid w:val="00B23137"/>
    <w:rsid w:val="00B35D7C"/>
    <w:rsid w:val="00B47BE1"/>
    <w:rsid w:val="00B55620"/>
    <w:rsid w:val="00B63B0F"/>
    <w:rsid w:val="00B762DE"/>
    <w:rsid w:val="00B7678A"/>
    <w:rsid w:val="00BB22E8"/>
    <w:rsid w:val="00BD3017"/>
    <w:rsid w:val="00BD3632"/>
    <w:rsid w:val="00C04D0B"/>
    <w:rsid w:val="00C207D4"/>
    <w:rsid w:val="00C519D4"/>
    <w:rsid w:val="00C617E0"/>
    <w:rsid w:val="00C71E18"/>
    <w:rsid w:val="00C81271"/>
    <w:rsid w:val="00CB182F"/>
    <w:rsid w:val="00CD5946"/>
    <w:rsid w:val="00CF25DA"/>
    <w:rsid w:val="00D10162"/>
    <w:rsid w:val="00D22171"/>
    <w:rsid w:val="00D304B7"/>
    <w:rsid w:val="00D4606C"/>
    <w:rsid w:val="00D5462B"/>
    <w:rsid w:val="00D625EC"/>
    <w:rsid w:val="00D71454"/>
    <w:rsid w:val="00DA11E6"/>
    <w:rsid w:val="00DA30E6"/>
    <w:rsid w:val="00DA3999"/>
    <w:rsid w:val="00DC27E6"/>
    <w:rsid w:val="00DC52CB"/>
    <w:rsid w:val="00DD1410"/>
    <w:rsid w:val="00DE686A"/>
    <w:rsid w:val="00DF6211"/>
    <w:rsid w:val="00E00398"/>
    <w:rsid w:val="00E150B8"/>
    <w:rsid w:val="00E31D16"/>
    <w:rsid w:val="00E33138"/>
    <w:rsid w:val="00E6012B"/>
    <w:rsid w:val="00E6454C"/>
    <w:rsid w:val="00E71C79"/>
    <w:rsid w:val="00E744CB"/>
    <w:rsid w:val="00E80FD9"/>
    <w:rsid w:val="00E82D08"/>
    <w:rsid w:val="00EA6B5D"/>
    <w:rsid w:val="00F07DC5"/>
    <w:rsid w:val="00F10B9B"/>
    <w:rsid w:val="00F44C9B"/>
    <w:rsid w:val="00F546CE"/>
    <w:rsid w:val="00F87F9D"/>
    <w:rsid w:val="00F87FDE"/>
    <w:rsid w:val="00F91F0C"/>
    <w:rsid w:val="00F94136"/>
    <w:rsid w:val="00FC1A5D"/>
    <w:rsid w:val="00FD759A"/>
    <w:rsid w:val="00FE1EA6"/>
    <w:rsid w:val="00FF50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2DB15BD5-04F6-44E1-9997-8D96B9D08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095474"/>
    <w:pPr>
      <w:ind w:left="720"/>
      <w:contextualSpacing/>
    </w:pPr>
  </w:style>
  <w:style w:type="table" w:styleId="-1">
    <w:name w:val="Light List Accent 1"/>
    <w:basedOn w:val="a1"/>
    <w:uiPriority w:val="61"/>
    <w:rsid w:val="001D5EAE"/>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LightList-Accent61">
    <w:name w:val="Light List - Accent 61"/>
    <w:basedOn w:val="a1"/>
    <w:next w:val="-6"/>
    <w:uiPriority w:val="61"/>
    <w:rsid w:val="001451F9"/>
    <w:pPr>
      <w:spacing w:after="0" w:line="240" w:lineRule="auto"/>
    </w:pPr>
    <w:rPr>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6">
    <w:name w:val="Light List Accent 6"/>
    <w:basedOn w:val="a1"/>
    <w:uiPriority w:val="61"/>
    <w:semiHidden/>
    <w:unhideWhenUsed/>
    <w:rsid w:val="001451F9"/>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paragraph" w:styleId="a6">
    <w:name w:val="Normal (Web)"/>
    <w:basedOn w:val="a"/>
    <w:uiPriority w:val="99"/>
    <w:semiHidden/>
    <w:unhideWhenUsed/>
    <w:rsid w:val="00D7145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1">
    <w:name w:val="سرد الفقرات Char"/>
    <w:link w:val="a5"/>
    <w:uiPriority w:val="34"/>
    <w:locked/>
    <w:rsid w:val="0092099F"/>
  </w:style>
  <w:style w:type="character" w:styleId="Hyperlink">
    <w:name w:val="Hyperlink"/>
    <w:basedOn w:val="a0"/>
    <w:uiPriority w:val="99"/>
    <w:semiHidden/>
    <w:unhideWhenUsed/>
    <w:rsid w:val="00D5462B"/>
    <w:rPr>
      <w:color w:val="0000FF"/>
      <w:u w:val="single"/>
    </w:rPr>
  </w:style>
  <w:style w:type="table" w:customStyle="1" w:styleId="LightList-Accent51">
    <w:name w:val="Light List - Accent 51"/>
    <w:basedOn w:val="a1"/>
    <w:next w:val="-5"/>
    <w:uiPriority w:val="61"/>
    <w:rsid w:val="009E09D1"/>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5">
    <w:name w:val="Light List Accent 5"/>
    <w:basedOn w:val="a1"/>
    <w:uiPriority w:val="61"/>
    <w:semiHidden/>
    <w:unhideWhenUsed/>
    <w:rsid w:val="009E09D1"/>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a7">
    <w:name w:val="Table Grid"/>
    <w:basedOn w:val="a1"/>
    <w:uiPriority w:val="39"/>
    <w:rsid w:val="009C1F5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367646">
      <w:bodyDiv w:val="1"/>
      <w:marLeft w:val="0"/>
      <w:marRight w:val="0"/>
      <w:marTop w:val="0"/>
      <w:marBottom w:val="0"/>
      <w:divBdr>
        <w:top w:val="none" w:sz="0" w:space="0" w:color="auto"/>
        <w:left w:val="none" w:sz="0" w:space="0" w:color="auto"/>
        <w:bottom w:val="none" w:sz="0" w:space="0" w:color="auto"/>
        <w:right w:val="none" w:sz="0" w:space="0" w:color="auto"/>
      </w:divBdr>
    </w:div>
    <w:div w:id="1490513795">
      <w:bodyDiv w:val="1"/>
      <w:marLeft w:val="0"/>
      <w:marRight w:val="0"/>
      <w:marTop w:val="0"/>
      <w:marBottom w:val="0"/>
      <w:divBdr>
        <w:top w:val="none" w:sz="0" w:space="0" w:color="auto"/>
        <w:left w:val="none" w:sz="0" w:space="0" w:color="auto"/>
        <w:bottom w:val="none" w:sz="0" w:space="0" w:color="auto"/>
        <w:right w:val="none" w:sz="0" w:space="0" w:color="auto"/>
      </w:divBdr>
    </w:div>
    <w:div w:id="1602253853">
      <w:bodyDiv w:val="1"/>
      <w:marLeft w:val="0"/>
      <w:marRight w:val="0"/>
      <w:marTop w:val="0"/>
      <w:marBottom w:val="0"/>
      <w:divBdr>
        <w:top w:val="none" w:sz="0" w:space="0" w:color="auto"/>
        <w:left w:val="none" w:sz="0" w:space="0" w:color="auto"/>
        <w:bottom w:val="none" w:sz="0" w:space="0" w:color="auto"/>
        <w:right w:val="none" w:sz="0" w:space="0" w:color="auto"/>
      </w:divBdr>
      <w:divsChild>
        <w:div w:id="2073499564">
          <w:marLeft w:val="0"/>
          <w:marRight w:val="0"/>
          <w:marTop w:val="0"/>
          <w:marBottom w:val="0"/>
          <w:divBdr>
            <w:top w:val="none" w:sz="0" w:space="0" w:color="auto"/>
            <w:left w:val="none" w:sz="0" w:space="0" w:color="auto"/>
            <w:bottom w:val="none" w:sz="0" w:space="0" w:color="auto"/>
            <w:right w:val="none" w:sz="0" w:space="0" w:color="auto"/>
          </w:divBdr>
        </w:div>
      </w:divsChild>
    </w:div>
    <w:div w:id="1639453785">
      <w:bodyDiv w:val="1"/>
      <w:marLeft w:val="0"/>
      <w:marRight w:val="0"/>
      <w:marTop w:val="0"/>
      <w:marBottom w:val="0"/>
      <w:divBdr>
        <w:top w:val="none" w:sz="0" w:space="0" w:color="auto"/>
        <w:left w:val="none" w:sz="0" w:space="0" w:color="auto"/>
        <w:bottom w:val="none" w:sz="0" w:space="0" w:color="auto"/>
        <w:right w:val="none" w:sz="0" w:space="0" w:color="auto"/>
      </w:divBdr>
    </w:div>
    <w:div w:id="1793089374">
      <w:bodyDiv w:val="1"/>
      <w:marLeft w:val="0"/>
      <w:marRight w:val="0"/>
      <w:marTop w:val="0"/>
      <w:marBottom w:val="0"/>
      <w:divBdr>
        <w:top w:val="none" w:sz="0" w:space="0" w:color="auto"/>
        <w:left w:val="none" w:sz="0" w:space="0" w:color="auto"/>
        <w:bottom w:val="none" w:sz="0" w:space="0" w:color="auto"/>
        <w:right w:val="none" w:sz="0" w:space="0" w:color="auto"/>
      </w:divBdr>
    </w:div>
    <w:div w:id="2012951212">
      <w:bodyDiv w:val="1"/>
      <w:marLeft w:val="0"/>
      <w:marRight w:val="0"/>
      <w:marTop w:val="0"/>
      <w:marBottom w:val="0"/>
      <w:divBdr>
        <w:top w:val="none" w:sz="0" w:space="0" w:color="auto"/>
        <w:left w:val="none" w:sz="0" w:space="0" w:color="auto"/>
        <w:bottom w:val="none" w:sz="0" w:space="0" w:color="auto"/>
        <w:right w:val="none" w:sz="0" w:space="0" w:color="auto"/>
      </w:divBdr>
    </w:div>
    <w:div w:id="2046590197">
      <w:bodyDiv w:val="1"/>
      <w:marLeft w:val="0"/>
      <w:marRight w:val="0"/>
      <w:marTop w:val="0"/>
      <w:marBottom w:val="0"/>
      <w:divBdr>
        <w:top w:val="none" w:sz="0" w:space="0" w:color="auto"/>
        <w:left w:val="none" w:sz="0" w:space="0" w:color="auto"/>
        <w:bottom w:val="none" w:sz="0" w:space="0" w:color="auto"/>
        <w:right w:val="none" w:sz="0" w:space="0" w:color="auto"/>
      </w:divBdr>
    </w:div>
    <w:div w:id="2126341325">
      <w:bodyDiv w:val="1"/>
      <w:marLeft w:val="0"/>
      <w:marRight w:val="0"/>
      <w:marTop w:val="0"/>
      <w:marBottom w:val="0"/>
      <w:divBdr>
        <w:top w:val="none" w:sz="0" w:space="0" w:color="auto"/>
        <w:left w:val="none" w:sz="0" w:space="0" w:color="auto"/>
        <w:bottom w:val="none" w:sz="0" w:space="0" w:color="auto"/>
        <w:right w:val="none" w:sz="0" w:space="0" w:color="auto"/>
      </w:divBdr>
      <w:divsChild>
        <w:div w:id="1303997472">
          <w:marLeft w:val="0"/>
          <w:marRight w:val="0"/>
          <w:marTop w:val="0"/>
          <w:marBottom w:val="300"/>
          <w:divBdr>
            <w:top w:val="none" w:sz="0" w:space="0" w:color="auto"/>
            <w:left w:val="none" w:sz="0" w:space="0" w:color="auto"/>
            <w:bottom w:val="none" w:sz="0" w:space="0" w:color="auto"/>
            <w:right w:val="none" w:sz="0" w:space="0" w:color="auto"/>
          </w:divBdr>
        </w:div>
        <w:div w:id="791678684">
          <w:marLeft w:val="0"/>
          <w:marRight w:val="0"/>
          <w:marTop w:val="300"/>
          <w:marBottom w:val="15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oracle.com/middleeast-ar/artificial-intelligence/what-is-ai/"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ap.com/mena-ar/use-cases/reduce-time-spent-assessing-candidate-applica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oracle.com/middleeast-ar/human-capital-management/hrms/hris-hrms-hcm/"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oracle.com/middleeast-ar/artificial-intelligence/generative-ai/what-is-generative-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8397</Words>
  <Characters>47868</Characters>
  <Application>Microsoft Office Word</Application>
  <DocSecurity>0</DocSecurity>
  <Lines>398</Lines>
  <Paragraphs>112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eshtrakati33780</cp:lastModifiedBy>
  <cp:revision>3</cp:revision>
  <cp:lastPrinted>2025-07-15T17:58:00Z</cp:lastPrinted>
  <dcterms:created xsi:type="dcterms:W3CDTF">2025-11-16T21:23:00Z</dcterms:created>
  <dcterms:modified xsi:type="dcterms:W3CDTF">2025-11-16T21:23:00Z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