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9C8B" w14:textId="77777777" w:rsidR="009951DB" w:rsidRDefault="009951DB" w:rsidP="003C171A">
      <w:pPr>
        <w:bidi/>
        <w:jc w:val="both"/>
        <w:rPr>
          <w:rFonts w:hint="cs"/>
          <w:rtl/>
        </w:rPr>
      </w:pPr>
    </w:p>
    <w:p w14:paraId="0CAF08BD" w14:textId="77777777" w:rsidR="009951DB" w:rsidRDefault="009951DB" w:rsidP="009951DB">
      <w:pPr>
        <w:bidi/>
        <w:jc w:val="both"/>
        <w:rPr>
          <w:rtl/>
        </w:rPr>
      </w:pPr>
    </w:p>
    <w:p w14:paraId="604CE335" w14:textId="50D4BEF8" w:rsidR="003C171A" w:rsidRDefault="003C171A" w:rsidP="009951DB">
      <w:pPr>
        <w:bidi/>
        <w:jc w:val="both"/>
        <w:rPr>
          <w:rtl/>
        </w:rPr>
      </w:pPr>
      <w:r>
        <w:rPr>
          <w:noProof/>
        </w:rPr>
        <mc:AlternateContent>
          <mc:Choice Requires="wps">
            <w:drawing>
              <wp:anchor distT="0" distB="0" distL="114300" distR="114300" simplePos="0" relativeHeight="251659264" behindDoc="0" locked="0" layoutInCell="1" allowOverlap="1" wp14:anchorId="58E76106" wp14:editId="70BD5845">
                <wp:simplePos x="0" y="0"/>
                <wp:positionH relativeFrom="margin">
                  <wp:posOffset>3549650</wp:posOffset>
                </wp:positionH>
                <wp:positionV relativeFrom="paragraph">
                  <wp:posOffset>69850</wp:posOffset>
                </wp:positionV>
                <wp:extent cx="2927350" cy="1720850"/>
                <wp:effectExtent l="0" t="0" r="0" b="0"/>
                <wp:wrapNone/>
                <wp:docPr id="109758838" name="Text Box 1"/>
                <wp:cNvGraphicFramePr/>
                <a:graphic xmlns:a="http://schemas.openxmlformats.org/drawingml/2006/main">
                  <a:graphicData uri="http://schemas.microsoft.com/office/word/2010/wordprocessingShape">
                    <wps:wsp>
                      <wps:cNvSpPr txBox="1"/>
                      <wps:spPr>
                        <a:xfrm>
                          <a:off x="0" y="0"/>
                          <a:ext cx="2927350" cy="1720850"/>
                        </a:xfrm>
                        <a:prstGeom prst="rect">
                          <a:avLst/>
                        </a:prstGeom>
                        <a:noFill/>
                        <a:ln>
                          <a:noFill/>
                        </a:ln>
                      </wps:spPr>
                      <wps:txbx>
                        <w:txbxContent>
                          <w:p w14:paraId="344B3014" w14:textId="77777777" w:rsidR="003C171A" w:rsidRPr="007F405E" w:rsidRDefault="003C171A" w:rsidP="003C171A">
                            <w:pPr>
                              <w:jc w:val="center"/>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05E">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جامعة ميدأوشن </w:t>
                            </w:r>
                          </w:p>
                          <w:p w14:paraId="43804CDA" w14:textId="77777777" w:rsidR="003C171A" w:rsidRPr="007F405E" w:rsidRDefault="003C171A" w:rsidP="003C171A">
                            <w:pPr>
                              <w:jc w:val="center"/>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05E">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كلية الاعلام التسويق الرقمي </w:t>
                            </w:r>
                          </w:p>
                          <w:p w14:paraId="2C111C04" w14:textId="77777777" w:rsidR="003C171A" w:rsidRPr="007F405E" w:rsidRDefault="003C171A" w:rsidP="003C171A">
                            <w:pPr>
                              <w:jc w:val="center"/>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05E">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ماجستير التسويق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E76106" id="_x0000_t202" coordsize="21600,21600" o:spt="202" path="m,l,21600r21600,l21600,xe">
                <v:stroke joinstyle="miter"/>
                <v:path gradientshapeok="t" o:connecttype="rect"/>
              </v:shapetype>
              <v:shape id="Text Box 1" o:spid="_x0000_s1026" type="#_x0000_t202" style="position:absolute;left:0;text-align:left;margin-left:279.5pt;margin-top:5.5pt;width:230.5pt;height:13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" filled="f" stroked="f">
                <v:textbox>
                  <w:txbxContent>
                    <w:p w14:paraId="344B3014" w14:textId="77777777" w:rsidR="003C171A" w:rsidRPr="007F405E" w:rsidRDefault="003C171A" w:rsidP="003C171A">
                      <w:pPr>
                        <w:jc w:val="center"/>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05E">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جامعة ميدأوشن </w:t>
                      </w:r>
                    </w:p>
                    <w:p w14:paraId="43804CDA" w14:textId="77777777" w:rsidR="003C171A" w:rsidRPr="007F405E" w:rsidRDefault="003C171A" w:rsidP="003C171A">
                      <w:pPr>
                        <w:jc w:val="center"/>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05E">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كلية الاعلام التسويق الرقمي </w:t>
                      </w:r>
                    </w:p>
                    <w:p w14:paraId="2C111C04" w14:textId="77777777" w:rsidR="003C171A" w:rsidRPr="007F405E" w:rsidRDefault="003C171A" w:rsidP="003C171A">
                      <w:pPr>
                        <w:jc w:val="center"/>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405E">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ماجستير التسويق الرقمي</w:t>
                      </w:r>
                    </w:p>
                  </w:txbxContent>
                </v:textbox>
                <w10:wrap anchorx="margin"/>
              </v:shape>
            </w:pict>
          </mc:Fallback>
        </mc:AlternateContent>
      </w:r>
      <w:r>
        <w:rPr>
          <w:noProof/>
        </w:rPr>
        <w:drawing>
          <wp:anchor distT="0" distB="0" distL="114300" distR="114300" simplePos="0" relativeHeight="251660288" behindDoc="0" locked="0" layoutInCell="1" allowOverlap="1" wp14:anchorId="77E30559" wp14:editId="69AC6498">
            <wp:simplePos x="0" y="0"/>
            <wp:positionH relativeFrom="margin">
              <wp:align>left</wp:align>
            </wp:positionH>
            <wp:positionV relativeFrom="paragraph">
              <wp:posOffset>0</wp:posOffset>
            </wp:positionV>
            <wp:extent cx="2019300" cy="2019300"/>
            <wp:effectExtent l="0" t="0" r="0" b="0"/>
            <wp:wrapTopAndBottom/>
            <wp:docPr id="2147256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56132" name="Picture 21472561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anchor>
        </w:drawing>
      </w:r>
    </w:p>
    <w:p w14:paraId="00B54611" w14:textId="77777777" w:rsidR="003C171A" w:rsidRDefault="003C171A" w:rsidP="003C171A">
      <w:pPr>
        <w:bidi/>
        <w:jc w:val="both"/>
        <w:rPr>
          <w:rtl/>
        </w:rPr>
      </w:pPr>
    </w:p>
    <w:p w14:paraId="454DBD89" w14:textId="77777777" w:rsidR="003C171A" w:rsidRDefault="003C171A" w:rsidP="003C171A">
      <w:pPr>
        <w:bidi/>
        <w:jc w:val="both"/>
        <w:rPr>
          <w:rtl/>
        </w:rPr>
      </w:pPr>
    </w:p>
    <w:p w14:paraId="526D15EC" w14:textId="77777777" w:rsidR="003C171A" w:rsidRPr="007F405E" w:rsidRDefault="003C171A" w:rsidP="003C171A">
      <w:pPr>
        <w:bidi/>
        <w:jc w:val="both"/>
        <w:rPr>
          <w:rFonts w:ascii="Sakkal Majalla" w:hAnsi="Sakkal Majalla" w:cs="Sakkal Majalla"/>
          <w:b/>
          <w:bCs/>
          <w:sz w:val="32"/>
          <w:szCs w:val="32"/>
          <w:rtl/>
        </w:rPr>
      </w:pPr>
      <w:r w:rsidRPr="007F405E">
        <w:rPr>
          <w:rFonts w:ascii="Sakkal Majalla" w:hAnsi="Sakkal Majalla" w:cs="Sakkal Majalla"/>
          <w:b/>
          <w:bCs/>
          <w:sz w:val="32"/>
          <w:szCs w:val="32"/>
          <w:rtl/>
        </w:rPr>
        <w:t xml:space="preserve">رسالة بحثية لمشروع تخرج </w:t>
      </w:r>
      <w:proofErr w:type="gramStart"/>
      <w:r w:rsidRPr="007F405E">
        <w:rPr>
          <w:rFonts w:ascii="Sakkal Majalla" w:hAnsi="Sakkal Majalla" w:cs="Sakkal Majalla"/>
          <w:b/>
          <w:bCs/>
          <w:sz w:val="32"/>
          <w:szCs w:val="32"/>
          <w:rtl/>
        </w:rPr>
        <w:t>عنوانه :</w:t>
      </w:r>
      <w:proofErr w:type="gramEnd"/>
    </w:p>
    <w:p w14:paraId="3DEEEC48" w14:textId="6754D119" w:rsidR="003C171A" w:rsidRPr="007F405E" w:rsidRDefault="003C171A" w:rsidP="003C171A">
      <w:pPr>
        <w:bidi/>
        <w:jc w:val="both"/>
        <w:rPr>
          <w:rFonts w:ascii="Simplified Arabic" w:hAnsi="Simplified Arabic" w:cs="Simplified Arabic"/>
          <w:b/>
          <w:bCs/>
          <w:sz w:val="36"/>
          <w:szCs w:val="36"/>
          <w:rtl/>
        </w:rPr>
      </w:pPr>
      <w:r w:rsidRPr="007F405E">
        <w:rPr>
          <w:rFonts w:ascii="Simplified Arabic" w:hAnsi="Simplified Arabic" w:cs="Simplified Arabic"/>
          <w:b/>
          <w:bCs/>
          <w:sz w:val="36"/>
          <w:szCs w:val="36"/>
          <w:rtl/>
        </w:rPr>
        <w:t xml:space="preserve">فاعلية إستراتيجيات التسويق الرقمي المدعوم بالذكاء الاصطناعي في ترويج منتجات حلول الامن السيبراني في المملكة العربية </w:t>
      </w:r>
      <w:proofErr w:type="gramStart"/>
      <w:r w:rsidRPr="007F405E">
        <w:rPr>
          <w:rFonts w:ascii="Simplified Arabic" w:hAnsi="Simplified Arabic" w:cs="Simplified Arabic"/>
          <w:b/>
          <w:bCs/>
          <w:sz w:val="36"/>
          <w:szCs w:val="36"/>
          <w:rtl/>
        </w:rPr>
        <w:t>السعودية .</w:t>
      </w:r>
      <w:proofErr w:type="gramEnd"/>
    </w:p>
    <w:p w14:paraId="16FFB126" w14:textId="52E404D2" w:rsidR="005F0590" w:rsidRPr="007F405E" w:rsidRDefault="005F0590" w:rsidP="005F0590">
      <w:pPr>
        <w:bidi/>
        <w:jc w:val="center"/>
        <w:rPr>
          <w:rFonts w:ascii="Sakkal Majalla" w:hAnsi="Sakkal Majalla" w:cs="Sakkal Majalla"/>
          <w:b/>
          <w:bCs/>
          <w:sz w:val="36"/>
          <w:szCs w:val="36"/>
          <w:rtl/>
        </w:rPr>
      </w:pPr>
      <w:r w:rsidRPr="007F405E">
        <w:rPr>
          <w:rFonts w:ascii="Sakkal Majalla" w:hAnsi="Sakkal Majalla" w:cs="Sakkal Majalla"/>
          <w:b/>
          <w:bCs/>
          <w:sz w:val="36"/>
          <w:szCs w:val="36"/>
          <w:rtl/>
        </w:rPr>
        <w:t>(دراسة ميدانية)</w:t>
      </w:r>
    </w:p>
    <w:p w14:paraId="11EB4F11" w14:textId="77777777" w:rsidR="003C171A" w:rsidRDefault="003C171A" w:rsidP="003C171A">
      <w:pPr>
        <w:bidi/>
        <w:jc w:val="both"/>
        <w:rPr>
          <w:sz w:val="32"/>
          <w:szCs w:val="32"/>
          <w:rtl/>
        </w:rPr>
      </w:pPr>
    </w:p>
    <w:p w14:paraId="0B44E88A" w14:textId="77777777" w:rsidR="003C171A" w:rsidRPr="007F405E" w:rsidRDefault="003C171A" w:rsidP="003C171A">
      <w:pPr>
        <w:bidi/>
        <w:jc w:val="both"/>
        <w:rPr>
          <w:rFonts w:ascii="Sakkal Majalla" w:hAnsi="Sakkal Majalla" w:cs="Sakkal Majalla"/>
          <w:b/>
          <w:bCs/>
          <w:sz w:val="36"/>
          <w:szCs w:val="36"/>
          <w:rtl/>
        </w:rPr>
      </w:pPr>
      <w:bookmarkStart w:id="0" w:name="_Hlk196522552"/>
      <w:r w:rsidRPr="007F405E">
        <w:rPr>
          <w:rFonts w:ascii="Sakkal Majalla" w:hAnsi="Sakkal Majalla" w:cs="Sakkal Majalla"/>
          <w:b/>
          <w:bCs/>
          <w:sz w:val="36"/>
          <w:szCs w:val="36"/>
        </w:rPr>
        <w:t>The Effectiveness of Artificial Intelligence-Powered Digital Marketing Strategies in Promoting Cybersecurity Solutions in Saudi Arabia.</w:t>
      </w:r>
    </w:p>
    <w:bookmarkEnd w:id="0"/>
    <w:p w14:paraId="6D99B3CC" w14:textId="77777777" w:rsidR="003C171A" w:rsidRDefault="003C171A" w:rsidP="003C171A">
      <w:pPr>
        <w:bidi/>
        <w:jc w:val="both"/>
        <w:rPr>
          <w:sz w:val="32"/>
          <w:szCs w:val="32"/>
          <w:rtl/>
        </w:rPr>
      </w:pPr>
    </w:p>
    <w:p w14:paraId="1B699499" w14:textId="77777777" w:rsidR="003C171A" w:rsidRPr="004C63AC" w:rsidRDefault="003C171A" w:rsidP="003C171A">
      <w:pPr>
        <w:bidi/>
        <w:jc w:val="both"/>
        <w:rPr>
          <w:sz w:val="32"/>
          <w:szCs w:val="32"/>
        </w:rPr>
      </w:pPr>
    </w:p>
    <w:p w14:paraId="3C767ADD" w14:textId="56414C5C" w:rsidR="003C171A" w:rsidRPr="004C63AC" w:rsidRDefault="003C171A" w:rsidP="001423C9">
      <w:pPr>
        <w:bidi/>
        <w:jc w:val="center"/>
        <w:rPr>
          <w:sz w:val="32"/>
          <w:szCs w:val="32"/>
          <w:rtl/>
        </w:rPr>
      </w:pPr>
      <w:r w:rsidRPr="004C63AC">
        <w:rPr>
          <w:rFonts w:hint="cs"/>
          <w:sz w:val="32"/>
          <w:szCs w:val="32"/>
          <w:rtl/>
        </w:rPr>
        <w:t xml:space="preserve">إعداد </w:t>
      </w:r>
      <w:r w:rsidR="000852A3" w:rsidRPr="004C63AC">
        <w:rPr>
          <w:rFonts w:hint="cs"/>
          <w:sz w:val="32"/>
          <w:szCs w:val="32"/>
          <w:rtl/>
        </w:rPr>
        <w:t>الباحثة:</w:t>
      </w:r>
      <w:r w:rsidRPr="004C63AC">
        <w:rPr>
          <w:rFonts w:hint="cs"/>
          <w:sz w:val="32"/>
          <w:szCs w:val="32"/>
          <w:rtl/>
        </w:rPr>
        <w:t xml:space="preserve"> </w:t>
      </w:r>
      <w:proofErr w:type="gramStart"/>
      <w:r w:rsidRPr="004C63AC">
        <w:rPr>
          <w:rFonts w:hint="cs"/>
          <w:sz w:val="32"/>
          <w:szCs w:val="32"/>
          <w:rtl/>
        </w:rPr>
        <w:t>اروى</w:t>
      </w:r>
      <w:proofErr w:type="gramEnd"/>
      <w:r w:rsidRPr="004C63AC">
        <w:rPr>
          <w:rFonts w:hint="cs"/>
          <w:sz w:val="32"/>
          <w:szCs w:val="32"/>
          <w:rtl/>
        </w:rPr>
        <w:t xml:space="preserve"> </w:t>
      </w:r>
      <w:r w:rsidR="000852A3" w:rsidRPr="004C63AC">
        <w:rPr>
          <w:rFonts w:hint="cs"/>
          <w:sz w:val="32"/>
          <w:szCs w:val="32"/>
          <w:rtl/>
        </w:rPr>
        <w:t>عبد الحكيم</w:t>
      </w:r>
      <w:r w:rsidRPr="004C63AC">
        <w:rPr>
          <w:rFonts w:hint="cs"/>
          <w:sz w:val="32"/>
          <w:szCs w:val="32"/>
          <w:rtl/>
        </w:rPr>
        <w:t xml:space="preserve"> احمد جمعة</w:t>
      </w:r>
      <w:r w:rsidR="000852A3">
        <w:rPr>
          <w:rFonts w:hint="cs"/>
          <w:sz w:val="32"/>
          <w:szCs w:val="32"/>
          <w:rtl/>
        </w:rPr>
        <w:t>.</w:t>
      </w:r>
    </w:p>
    <w:p w14:paraId="35E40B40" w14:textId="76668676" w:rsidR="00026962" w:rsidRDefault="003C171A" w:rsidP="001423C9">
      <w:pPr>
        <w:bidi/>
        <w:jc w:val="center"/>
        <w:rPr>
          <w:sz w:val="32"/>
          <w:szCs w:val="32"/>
          <w:rtl/>
        </w:rPr>
      </w:pPr>
      <w:r w:rsidRPr="004C63AC">
        <w:rPr>
          <w:rFonts w:hint="cs"/>
          <w:sz w:val="32"/>
          <w:szCs w:val="32"/>
          <w:rtl/>
        </w:rPr>
        <w:t xml:space="preserve">اشراف </w:t>
      </w:r>
      <w:r w:rsidR="000852A3" w:rsidRPr="004C63AC">
        <w:rPr>
          <w:rFonts w:hint="cs"/>
          <w:sz w:val="32"/>
          <w:szCs w:val="32"/>
          <w:rtl/>
        </w:rPr>
        <w:t>الدكتور:</w:t>
      </w:r>
      <w:r>
        <w:rPr>
          <w:rFonts w:hint="cs"/>
          <w:sz w:val="32"/>
          <w:szCs w:val="32"/>
          <w:rtl/>
        </w:rPr>
        <w:t xml:space="preserve"> محمد </w:t>
      </w:r>
      <w:r w:rsidR="000852A3">
        <w:rPr>
          <w:rFonts w:hint="cs"/>
          <w:sz w:val="32"/>
          <w:szCs w:val="32"/>
          <w:rtl/>
        </w:rPr>
        <w:t>عويس.</w:t>
      </w:r>
    </w:p>
    <w:p w14:paraId="26E422A5" w14:textId="77777777" w:rsidR="00975B54" w:rsidRDefault="00975B54" w:rsidP="00975B54">
      <w:pPr>
        <w:bidi/>
        <w:jc w:val="both"/>
        <w:rPr>
          <w:sz w:val="32"/>
          <w:szCs w:val="32"/>
          <w:rtl/>
        </w:rPr>
      </w:pPr>
    </w:p>
    <w:p w14:paraId="5AD6FD23" w14:textId="77777777" w:rsidR="00975B54" w:rsidRDefault="00975B54" w:rsidP="00975B54">
      <w:pPr>
        <w:bidi/>
        <w:jc w:val="both"/>
        <w:rPr>
          <w:sz w:val="32"/>
          <w:szCs w:val="32"/>
          <w:rtl/>
        </w:rPr>
      </w:pPr>
    </w:p>
    <w:p w14:paraId="6EE315DE" w14:textId="77777777" w:rsidR="00975B54" w:rsidRDefault="00975B54" w:rsidP="00975B54">
      <w:pPr>
        <w:bidi/>
        <w:jc w:val="both"/>
        <w:rPr>
          <w:sz w:val="32"/>
          <w:szCs w:val="32"/>
          <w:rtl/>
        </w:rPr>
      </w:pPr>
    </w:p>
    <w:p w14:paraId="38F523FC" w14:textId="77777777" w:rsidR="00975B54" w:rsidRDefault="00975B54" w:rsidP="00975B54">
      <w:pPr>
        <w:bidi/>
        <w:jc w:val="both"/>
        <w:rPr>
          <w:sz w:val="32"/>
          <w:szCs w:val="32"/>
          <w:rtl/>
        </w:rPr>
      </w:pPr>
    </w:p>
    <w:p w14:paraId="6382CA4A" w14:textId="6A85D1A3" w:rsidR="00975B54" w:rsidRDefault="00891D1B" w:rsidP="00975B54">
      <w:pPr>
        <w:bidi/>
        <w:jc w:val="both"/>
        <w:rPr>
          <w:sz w:val="32"/>
          <w:szCs w:val="32"/>
          <w:rtl/>
        </w:rPr>
      </w:pPr>
      <w:r>
        <w:rPr>
          <w:noProof/>
        </w:rPr>
        <mc:AlternateContent>
          <mc:Choice Requires="wps">
            <w:drawing>
              <wp:anchor distT="0" distB="0" distL="114300" distR="114300" simplePos="0" relativeHeight="251717632" behindDoc="0" locked="0" layoutInCell="1" allowOverlap="1" wp14:anchorId="6251E21E" wp14:editId="28188114">
                <wp:simplePos x="0" y="0"/>
                <wp:positionH relativeFrom="margin">
                  <wp:align>right</wp:align>
                </wp:positionH>
                <wp:positionV relativeFrom="paragraph">
                  <wp:posOffset>374650</wp:posOffset>
                </wp:positionV>
                <wp:extent cx="5657850" cy="3467100"/>
                <wp:effectExtent l="0" t="0" r="0" b="0"/>
                <wp:wrapNone/>
                <wp:docPr id="1767772046" name="Text Box 1"/>
                <wp:cNvGraphicFramePr/>
                <a:graphic xmlns:a="http://schemas.openxmlformats.org/drawingml/2006/main">
                  <a:graphicData uri="http://schemas.microsoft.com/office/word/2010/wordprocessingShape">
                    <wps:wsp>
                      <wps:cNvSpPr txBox="1"/>
                      <wps:spPr>
                        <a:xfrm>
                          <a:off x="0" y="0"/>
                          <a:ext cx="5657850" cy="3467100"/>
                        </a:xfrm>
                        <a:prstGeom prst="rect">
                          <a:avLst/>
                        </a:prstGeom>
                        <a:noFill/>
                        <a:ln>
                          <a:noFill/>
                        </a:ln>
                      </wps:spPr>
                      <wps:txbx>
                        <w:txbxContent>
                          <w:p w14:paraId="46305064" w14:textId="77777777" w:rsidR="00891D1B" w:rsidRPr="008238F1" w:rsidRDefault="00891D1B" w:rsidP="00891D1B">
                            <w:pPr>
                              <w:bidi/>
                              <w:jc w:val="center"/>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قال رسول الله صلى الله عليه وسلم:</w:t>
                            </w:r>
                          </w:p>
                          <w:p w14:paraId="3A68770B" w14:textId="0CD5B687" w:rsidR="00891D1B" w:rsidRDefault="006E2E11" w:rsidP="00891D1B">
                            <w:pPr>
                              <w:bidi/>
                              <w:jc w:val="center"/>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7F6D" w:rsidRPr="008238F1">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إذا</w:t>
                            </w:r>
                            <w:r w:rsidR="00891D1B"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مات ابن ادم انقطع عملة الا من </w:t>
                            </w:r>
                            <w:r w:rsidR="00FB7F6D" w:rsidRPr="008238F1">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ثلاث: صدقة</w:t>
                            </w: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38F1" w:rsidRPr="008238F1">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جارية، علم</w:t>
                            </w: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ينتفع </w:t>
                            </w:r>
                            <w:proofErr w:type="gramStart"/>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 ،</w:t>
                            </w:r>
                            <w:proofErr w:type="gramEnd"/>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ولد صالح يدعو له</w:t>
                            </w:r>
                            <w:r w:rsidR="00891D1B"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EF8A80" w14:textId="7DC8155B" w:rsidR="008238F1" w:rsidRPr="008238F1" w:rsidRDefault="008238F1" w:rsidP="008238F1">
                            <w:pPr>
                              <w:bidi/>
                              <w:jc w:val="center"/>
                              <w:rPr>
                                <w:rFonts w:ascii="Aldhabi" w:hAnsi="Aldhabi" w:cs="Aldhab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اسأل الله ان يكون هذا العمل من العلم الذي ينتفع </w:t>
                            </w:r>
                            <w:r w:rsidR="00FB7F6D">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w:t>
                            </w:r>
                            <w:r w:rsidR="0062267F">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وان يكتب لي به الأجر ويجعل </w:t>
                            </w:r>
                            <w:r w:rsidR="00FB7F6D">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فيه</w:t>
                            </w:r>
                            <w:r w:rsidR="0062267F">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خيرا ممتدا </w:t>
                            </w:r>
                            <w:r w:rsidR="00FB7F6D">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ينفعني وينفع غيري.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1E21E" id="_x0000_s1027" type="#_x0000_t202" style="position:absolute;left:0;text-align:left;margin-left:394.3pt;margin-top:29.5pt;width:445.5pt;height:273pt;z-index:251717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" filled="f" stroked="f">
                <v:textbox>
                  <w:txbxContent>
                    <w:p w14:paraId="46305064" w14:textId="77777777" w:rsidR="00891D1B" w:rsidRPr="008238F1" w:rsidRDefault="00891D1B" w:rsidP="00891D1B">
                      <w:pPr>
                        <w:bidi/>
                        <w:jc w:val="center"/>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قال رسول الله صلى الله عليه وسلم:</w:t>
                      </w:r>
                    </w:p>
                    <w:p w14:paraId="3A68770B" w14:textId="0CD5B687" w:rsidR="00891D1B" w:rsidRDefault="006E2E11" w:rsidP="00891D1B">
                      <w:pPr>
                        <w:bidi/>
                        <w:jc w:val="center"/>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B7F6D" w:rsidRPr="008238F1">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إذا</w:t>
                      </w:r>
                      <w:r w:rsidR="00891D1B"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مات ابن ادم انقطع عملة الا من </w:t>
                      </w:r>
                      <w:r w:rsidR="00FB7F6D" w:rsidRPr="008238F1">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ثلاث: صدقة</w:t>
                      </w: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238F1" w:rsidRPr="008238F1">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جارية، علم</w:t>
                      </w: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ينتفع </w:t>
                      </w:r>
                      <w:proofErr w:type="gramStart"/>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 ،</w:t>
                      </w:r>
                      <w:proofErr w:type="gramEnd"/>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ولد صالح يدعو له</w:t>
                      </w:r>
                      <w:r w:rsidR="00891D1B"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238F1">
                        <w:rPr>
                          <w:rFonts w:ascii="Aldhabi" w:hAnsi="Aldhabi" w:cs="Aldhabi"/>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0EF8A80" w14:textId="7DC8155B" w:rsidR="008238F1" w:rsidRPr="008238F1" w:rsidRDefault="008238F1" w:rsidP="008238F1">
                      <w:pPr>
                        <w:bidi/>
                        <w:jc w:val="center"/>
                        <w:rPr>
                          <w:rFonts w:ascii="Aldhabi" w:hAnsi="Aldhabi" w:cs="Aldhabi"/>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اسأل الله ان يكون هذا العمل من العلم الذي ينتفع </w:t>
                      </w:r>
                      <w:r w:rsidR="00FB7F6D">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به،</w:t>
                      </w:r>
                      <w:r w:rsidR="0062267F">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وان يكتب لي به الأجر ويجعل </w:t>
                      </w:r>
                      <w:r w:rsidR="00FB7F6D">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فيه</w:t>
                      </w:r>
                      <w:r w:rsidR="0062267F">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خيرا ممتدا </w:t>
                      </w:r>
                      <w:r w:rsidR="00FB7F6D">
                        <w:rPr>
                          <w:rFonts w:ascii="Aldhabi" w:hAnsi="Aldhabi" w:cs="Aldhabi" w:hint="cs"/>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ينفعني وينفع غيري.</w:t>
                      </w:r>
                    </w:p>
                  </w:txbxContent>
                </v:textbox>
                <w10:wrap anchorx="margin"/>
              </v:shape>
            </w:pict>
          </mc:Fallback>
        </mc:AlternateContent>
      </w:r>
    </w:p>
    <w:p w14:paraId="06A2C044" w14:textId="7F7FF278" w:rsidR="00085B57" w:rsidRDefault="00085B57" w:rsidP="00085B57">
      <w:pPr>
        <w:bidi/>
        <w:jc w:val="both"/>
        <w:rPr>
          <w:sz w:val="32"/>
          <w:szCs w:val="32"/>
        </w:rPr>
        <w:sectPr w:rsidR="00085B57" w:rsidSect="00737200">
          <w:footerReference w:type="default" r:id="rId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pPr>
    </w:p>
    <w:p w14:paraId="1DC4D37B" w14:textId="571ED27A" w:rsidR="00B446B2" w:rsidRPr="00997FFC" w:rsidRDefault="005402CF" w:rsidP="005402CF">
      <w:pPr>
        <w:tabs>
          <w:tab w:val="left" w:pos="8342"/>
        </w:tabs>
        <w:jc w:val="center"/>
        <w:rPr>
          <w:rFonts w:ascii="Aldhabi" w:hAnsi="Aldhabi" w:cs="Aldhabi"/>
          <w:color w:val="000000" w:themeColor="text1"/>
          <w:sz w:val="144"/>
          <w:szCs w:val="1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97FFC">
        <w:rPr>
          <w:rFonts w:ascii="Aldhabi" w:hAnsi="Aldhabi" w:cs="Aldhabi"/>
          <w:color w:val="000000" w:themeColor="text1"/>
          <w:sz w:val="144"/>
          <w:szCs w:val="1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ال</w:t>
      </w:r>
      <w:r w:rsidRPr="00997FFC">
        <w:rPr>
          <w:rFonts w:ascii="Aldhabi" w:hAnsi="Aldhabi" w:cs="Aldhabi" w:hint="cs"/>
          <w:color w:val="000000" w:themeColor="text1"/>
          <w:sz w:val="144"/>
          <w:szCs w:val="1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إ</w:t>
      </w:r>
      <w:r w:rsidRPr="00997FFC">
        <w:rPr>
          <w:rFonts w:ascii="Aldhabi" w:hAnsi="Aldhabi" w:cs="Aldhabi"/>
          <w:color w:val="000000" w:themeColor="text1"/>
          <w:sz w:val="144"/>
          <w:szCs w:val="1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هداء</w:t>
      </w:r>
    </w:p>
    <w:p w14:paraId="4B5D65A6" w14:textId="184EE73E" w:rsidR="00A979BC" w:rsidRPr="00357C0E" w:rsidRDefault="006D4A8B" w:rsidP="00FE2F12">
      <w:pPr>
        <w:tabs>
          <w:tab w:val="left" w:pos="8342"/>
        </w:tabs>
        <w:jc w:val="center"/>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الى من غرسا في داخلي القيم وحب </w:t>
      </w:r>
      <w:r w:rsidR="00357C0E"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المعرفة من</w:t>
      </w:r>
      <w:r w:rsidR="00AC622E"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كانوا نبراس </w:t>
      </w:r>
      <w:r w:rsidR="00FE2F12"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طريقي،</w:t>
      </w: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ورفعا دعواتهما في </w:t>
      </w:r>
      <w:r w:rsidR="00357C0E"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الليالي، </w:t>
      </w:r>
      <w:r w:rsidR="00C02992">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w:t>
      </w:r>
      <w:r w:rsidR="002C1C5B">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بي وامي.</w:t>
      </w:r>
    </w:p>
    <w:p w14:paraId="20E25A86" w14:textId="5DAC1C2A" w:rsidR="00FB35A3" w:rsidRPr="00357C0E" w:rsidRDefault="00A979BC" w:rsidP="00FE2F12">
      <w:pPr>
        <w:tabs>
          <w:tab w:val="left" w:pos="8342"/>
        </w:tabs>
        <w:jc w:val="center"/>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الى من كان سندا </w:t>
      </w:r>
      <w:r w:rsidR="00357C0E"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وأمدني</w:t>
      </w: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بلطفة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وجز</w:t>
      </w:r>
      <w:r w:rsidR="00997FF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ء </w:t>
      </w:r>
      <w:r w:rsidR="00D839E7"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 قوت</w:t>
      </w:r>
      <w:r w:rsidR="0062348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ه </w:t>
      </w:r>
      <w:r w:rsidR="002D38A7"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لاستمد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الثبات</w:t>
      </w:r>
      <w:r w:rsidR="0056427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زوجي</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الى</w:t>
      </w:r>
      <w:r w:rsidR="0062348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اخوتي </w:t>
      </w:r>
      <w:r w:rsidR="008D55C3"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 كا</w:t>
      </w:r>
      <w:r w:rsidR="0062348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نوا</w:t>
      </w:r>
      <w:r w:rsidR="008D55C3"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دوما العون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والقوة، من</w:t>
      </w:r>
      <w:r w:rsidR="001E700D"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كانت محبتهم وسؤالهم وتشجيعهم زادي في كل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مرحلة. الى</w:t>
      </w:r>
      <w:r w:rsidR="00517877"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ابنائي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الأحبة</w:t>
      </w:r>
      <w:r w:rsidR="00FB522D"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مصدر أملي ودافعي </w:t>
      </w:r>
      <w:r w:rsidR="0095098B"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أنتم</w:t>
      </w:r>
      <w:r w:rsidR="00FB522D"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الحلم الممتد</w:t>
      </w:r>
      <w:r w:rsidR="00357C0E"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الذي يجعل لكل انجاز معنى.</w:t>
      </w:r>
    </w:p>
    <w:p w14:paraId="77D54AB1" w14:textId="4BC3A18F" w:rsidR="00103CB7" w:rsidRPr="00357C0E" w:rsidRDefault="00103CB7" w:rsidP="00FE2F12">
      <w:pPr>
        <w:tabs>
          <w:tab w:val="left" w:pos="8342"/>
        </w:tabs>
        <w:jc w:val="center"/>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الى فقيدة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قلبي</w:t>
      </w:r>
      <w:r w:rsidR="00C36194">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رغد</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تلك</w:t>
      </w:r>
      <w:r w:rsidR="00DA4C60"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التي غابت عن عيني ولم تغب عن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قلبي،</w:t>
      </w: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رفيقة </w:t>
      </w:r>
      <w:r w:rsidR="00997FF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الحلم، صديقة</w:t>
      </w:r>
      <w:r w:rsidR="0033329D"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0033329D"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القلب ،رغم</w:t>
      </w:r>
      <w:proofErr w:type="gramEnd"/>
      <w:r w:rsidR="0033329D"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رحيلها كانت حاضرة في كل </w:t>
      </w:r>
      <w:r w:rsidR="0095098B"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خطوة،</w:t>
      </w:r>
      <w:r w:rsidR="00F13D14"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ودافعا خفيا ورفيقة درب في كل لح</w:t>
      </w:r>
      <w:r w:rsidR="00294404"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ظة سعي </w:t>
      </w:r>
      <w:proofErr w:type="gramStart"/>
      <w:r w:rsidR="00294404"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ومثابرة .</w:t>
      </w:r>
      <w:r w:rsidR="00C368A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ايمانها</w:t>
      </w:r>
      <w:proofErr w:type="gramEnd"/>
      <w:r w:rsidR="00C368AC"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بي كان وقودي وقت التعب </w:t>
      </w:r>
    </w:p>
    <w:p w14:paraId="60A8709E" w14:textId="02CC035C" w:rsidR="00294404" w:rsidRPr="00357C0E" w:rsidRDefault="00294404" w:rsidP="00FE2F12">
      <w:pPr>
        <w:tabs>
          <w:tab w:val="left" w:pos="8342"/>
        </w:tabs>
        <w:jc w:val="center"/>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اهدي هذا الإنجاز لكم </w:t>
      </w:r>
      <w:r w:rsidR="00892FF7"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ولها علة يروي شيئا من حلمها ويخلد </w:t>
      </w:r>
      <w:proofErr w:type="gramStart"/>
      <w:r w:rsidR="00892FF7"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ذكراها </w:t>
      </w:r>
      <w:r w:rsidR="00AD2C0F"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roofErr w:type="gramEnd"/>
    </w:p>
    <w:p w14:paraId="1C357D74" w14:textId="783FC7CD" w:rsidR="00517877" w:rsidRPr="00357C0E" w:rsidRDefault="00517877" w:rsidP="00FE2F12">
      <w:pPr>
        <w:tabs>
          <w:tab w:val="left" w:pos="8342"/>
        </w:tabs>
        <w:jc w:val="center"/>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57C0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كما لو اننا انجزناه سويا</w:t>
      </w:r>
    </w:p>
    <w:p w14:paraId="0494CC1D" w14:textId="41C954D5" w:rsidR="00B446B2" w:rsidRPr="00B438B8" w:rsidRDefault="00AB346D" w:rsidP="00B438B8">
      <w:pPr>
        <w:tabs>
          <w:tab w:val="left" w:pos="8342"/>
        </w:tabs>
        <w:rPr>
          <w:color w:val="000000" w:themeColor="text1"/>
          <w:sz w:val="32"/>
          <w:szCs w:val="32"/>
        </w:rPr>
        <w:sectPr w:rsidR="00B446B2" w:rsidRPr="00B438B8" w:rsidSect="00E326A9">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fmt="numberInDash" w:start="1"/>
          <w:cols w:space="708"/>
          <w:docGrid w:linePitch="360"/>
        </w:sectPr>
      </w:pPr>
      <w:proofErr w:type="gramStart"/>
      <w:r w:rsidRPr="00AB346D">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اروى</w:t>
      </w:r>
      <w:proofErr w:type="gramEnd"/>
      <w:r w:rsidRPr="00AB346D">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AB346D">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عبدالحكيم</w:t>
      </w:r>
      <w:proofErr w:type="gramEnd"/>
      <w:r w:rsidRPr="00AB346D">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جمعة </w:t>
      </w:r>
    </w:p>
    <w:p w14:paraId="1BD1B26D" w14:textId="77777777" w:rsidR="00975B54" w:rsidRDefault="00975B54" w:rsidP="00975B54">
      <w:pPr>
        <w:tabs>
          <w:tab w:val="left" w:pos="8342"/>
        </w:tabs>
        <w:rPr>
          <w:color w:val="156082"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7B9DF9" w14:textId="3319BF87" w:rsidR="004E1569" w:rsidRDefault="004E1569" w:rsidP="004E1569">
      <w:pPr>
        <w:jc w:val="center"/>
        <w:rPr>
          <w:rFonts w:ascii="Aldhabi" w:hAnsi="Aldhabi" w:cs="Aldhabi"/>
          <w:color w:val="156082" w:themeColor="accent1"/>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438B8">
        <w:rPr>
          <w:rFonts w:ascii="Aldhabi" w:hAnsi="Aldhabi" w:cs="Aldhabi"/>
          <w:color w:val="156082" w:themeColor="accent1"/>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شكر وتقدي</w:t>
      </w:r>
      <w:r w:rsidR="00B438B8" w:rsidRPr="00B438B8">
        <w:rPr>
          <w:rFonts w:ascii="Aldhabi" w:hAnsi="Aldhabi" w:cs="Aldhabi" w:hint="cs"/>
          <w:color w:val="156082" w:themeColor="accent1"/>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ر</w:t>
      </w:r>
    </w:p>
    <w:p w14:paraId="16713239" w14:textId="1728BC2E" w:rsidR="00B438B8" w:rsidRPr="00B438B8" w:rsidRDefault="00B438B8" w:rsidP="004E1569">
      <w:pPr>
        <w:jc w:val="center"/>
        <w:rPr>
          <w:rFonts w:ascii="Sakkal Majalla" w:hAnsi="Sakkal Majalla" w:cs="Sakkal Majalla"/>
          <w:color w:val="000000" w:themeColor="text1"/>
          <w:sz w:val="52"/>
          <w:szCs w:val="5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782C12" w14:textId="07CB0209" w:rsidR="004E1569" w:rsidRPr="000D3CA0" w:rsidRDefault="007E254B" w:rsidP="004E1569">
      <w:pPr>
        <w:jc w:val="right"/>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الحمد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لله</w:t>
      </w:r>
      <w:r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الذي تتم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بنعمته</w:t>
      </w:r>
      <w:r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الصالحات </w:t>
      </w:r>
      <w:r w:rsidR="00CD1E66"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وبفضلة يتحقق السعي </w:t>
      </w:r>
      <w:r w:rsidR="00997FF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والغايات.</w:t>
      </w:r>
    </w:p>
    <w:p w14:paraId="1E12FE80" w14:textId="7AF032C4" w:rsidR="00CD1E66" w:rsidRDefault="00CD1E66" w:rsidP="004E1569">
      <w:pPr>
        <w:jc w:val="right"/>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أتقدم بجزيل الشكر وعظيم الامتنان </w:t>
      </w:r>
      <w:r w:rsidR="00213E02"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الى </w:t>
      </w:r>
      <w:r w:rsidR="003E1611"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مشرفي </w:t>
      </w:r>
      <w:r w:rsidR="00997FF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الدكتور: محمد</w:t>
      </w:r>
      <w:r w:rsidR="003E1611"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27401"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عويس، على</w:t>
      </w:r>
      <w:r w:rsidR="0055435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توجيهاته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القيمة،</w:t>
      </w:r>
      <w:r w:rsidR="0055435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وصبرة في </w:t>
      </w:r>
      <w:r w:rsidR="00997FF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المتابعة،</w:t>
      </w:r>
      <w:r w:rsidR="0055435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وأثرائه</w:t>
      </w:r>
      <w:r w:rsidR="0055435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العلمي </w:t>
      </w:r>
      <w:r w:rsidR="000D3CA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الذي كان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له</w:t>
      </w:r>
      <w:r w:rsidR="000D3CA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الدور الأكبر في تطوير هذا البحث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وإخراجه</w:t>
      </w:r>
      <w:r w:rsidR="000D3CA0" w:rsidRPr="000D3CA0">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بهذه </w:t>
      </w:r>
      <w:r w:rsidR="0060351C" w:rsidRPr="000D3CA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الصورة.</w:t>
      </w:r>
    </w:p>
    <w:p w14:paraId="7F83D613" w14:textId="5D892BA4" w:rsidR="000D3CA0" w:rsidRDefault="008A7C51" w:rsidP="004E1569">
      <w:pPr>
        <w:jc w:val="right"/>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كما </w:t>
      </w:r>
      <w:r w:rsidR="00997FF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أخص</w:t>
      </w:r>
      <w:r>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بالشكر كل من قدم لي الدعم والمساندة </w:t>
      </w:r>
      <w:r w:rsidR="000E64D1">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خلال فترة إعداد هذه </w:t>
      </w:r>
      <w:r w:rsidR="00997FF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الرسالة، عائلتي</w:t>
      </w:r>
      <w:r w:rsidR="002D1343">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وافراد اسرتي وملهمتي الذين </w:t>
      </w:r>
      <w:r w:rsidR="0060351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كانوا</w:t>
      </w:r>
      <w:r w:rsidR="002D1343">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دوما السند والداعم </w:t>
      </w:r>
      <w:r w:rsidR="001F7203">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في كل </w:t>
      </w:r>
      <w:r w:rsidR="0060351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مرحلة.</w:t>
      </w:r>
    </w:p>
    <w:p w14:paraId="5EFB711D" w14:textId="51CDC59A" w:rsidR="001F7203" w:rsidRDefault="001F7203" w:rsidP="004E1569">
      <w:pPr>
        <w:jc w:val="right"/>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الى والداي وزوجي العزيز ابنائي </w:t>
      </w:r>
      <w:r w:rsidR="00A0157E">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واخوتي كان لدعائكم واحتوائكم الأثر الأكبر </w:t>
      </w:r>
      <w:r w:rsidR="00E26850">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في استمراري </w:t>
      </w:r>
      <w:r w:rsidR="00997FF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ونجاحي.</w:t>
      </w:r>
    </w:p>
    <w:p w14:paraId="5301DCAA" w14:textId="6BEDFC1F" w:rsidR="00E26850" w:rsidRPr="000D3CA0" w:rsidRDefault="00E26850" w:rsidP="004E1569">
      <w:pPr>
        <w:jc w:val="right"/>
        <w:rPr>
          <w:rFonts w:ascii="Sakkal Majalla" w:hAnsi="Sakkal Majalla" w:cs="Sakkal Majalla"/>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وختاما ارفع شكري الى كل من ساهم في إنجاح هذه الرسالة ولو بكلمة طيبة </w:t>
      </w:r>
      <w:r w:rsidR="0060351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او دعوة </w:t>
      </w:r>
      <w:r w:rsidR="00997FF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صادقة،</w:t>
      </w:r>
      <w:r w:rsidR="0060351C">
        <w:rPr>
          <w:rFonts w:ascii="Sakkal Majalla" w:hAnsi="Sakkal Majalla" w:cs="Sakkal Majalla" w:hint="cs"/>
          <w:color w:val="000000" w:themeColor="tex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فلكم من القلب اصدق الدعوات وأعمق التقدير.</w:t>
      </w:r>
    </w:p>
    <w:p w14:paraId="0BE9F2AA" w14:textId="77777777" w:rsidR="004E1569" w:rsidRDefault="004E1569" w:rsidP="004E1569">
      <w:pPr>
        <w:jc w:val="right"/>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A4EE59" w14:textId="77777777" w:rsidR="004E1569" w:rsidRDefault="004E1569" w:rsidP="004E1569">
      <w:pPr>
        <w:jc w:val="right"/>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2229B1" w14:textId="77777777" w:rsidR="004E1569" w:rsidRDefault="004E1569" w:rsidP="004E1569">
      <w:pPr>
        <w:jc w:val="right"/>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85CF79" w14:textId="77777777" w:rsidR="00677C7C" w:rsidRDefault="00677C7C" w:rsidP="004E1569">
      <w:pPr>
        <w:jc w:val="right"/>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30B05D" w14:textId="77777777" w:rsidR="004E1569" w:rsidRDefault="004E1569" w:rsidP="004E1569">
      <w:pPr>
        <w:jc w:val="right"/>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7F9537" w14:textId="77777777" w:rsidR="004E1569" w:rsidRDefault="004E1569" w:rsidP="0060351C">
      <w:pPr>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66E238" w14:textId="40F95718" w:rsidR="004E1569" w:rsidRPr="00E42048" w:rsidRDefault="005F1A4F" w:rsidP="005F1A4F">
      <w:pPr>
        <w:jc w:val="center"/>
        <w:rPr>
          <w:rFonts w:ascii="Sakkal Majalla" w:hAnsi="Sakkal Majalla" w:cs="Sakkal Majalla"/>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2048">
        <w:rPr>
          <w:rFonts w:ascii="Sakkal Majalla" w:hAnsi="Sakkal Majalla" w:cs="Sakkal Majalla" w:hint="cs"/>
          <w:color w:val="000000" w:themeColor="tex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الفهرس</w:t>
      </w:r>
    </w:p>
    <w:tbl>
      <w:tblPr>
        <w:tblStyle w:val="TableGrid"/>
        <w:tblW w:w="0" w:type="auto"/>
        <w:tblLook w:val="04A0" w:firstRow="1" w:lastRow="0" w:firstColumn="1" w:lastColumn="0" w:noHBand="0" w:noVBand="1"/>
      </w:tblPr>
      <w:tblGrid>
        <w:gridCol w:w="1087"/>
        <w:gridCol w:w="3693"/>
        <w:gridCol w:w="3735"/>
        <w:gridCol w:w="474"/>
      </w:tblGrid>
      <w:tr w:rsidR="00E42048" w:rsidRPr="00E42048" w14:paraId="1E51F621" w14:textId="77777777" w:rsidTr="00E42048">
        <w:tc>
          <w:tcPr>
            <w:tcW w:w="1087" w:type="dxa"/>
          </w:tcPr>
          <w:p w14:paraId="6CD37B13" w14:textId="2CAFDB8F" w:rsidR="00D90EAA" w:rsidRPr="00E42048" w:rsidRDefault="001C661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الصفحة</w:t>
            </w:r>
          </w:p>
        </w:tc>
        <w:tc>
          <w:tcPr>
            <w:tcW w:w="3693" w:type="dxa"/>
          </w:tcPr>
          <w:p w14:paraId="08256A96" w14:textId="4113D287" w:rsidR="00D90EAA" w:rsidRPr="00E42048" w:rsidRDefault="001C661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العنوان </w:t>
            </w:r>
          </w:p>
        </w:tc>
        <w:tc>
          <w:tcPr>
            <w:tcW w:w="3735" w:type="dxa"/>
            <w:tcBorders>
              <w:bottom w:val="single" w:sz="4" w:space="0" w:color="auto"/>
            </w:tcBorders>
          </w:tcPr>
          <w:p w14:paraId="1E76B883" w14:textId="3ACD1E63" w:rsidR="00D90EAA" w:rsidRPr="00E42048" w:rsidRDefault="001C661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الجزء </w:t>
            </w:r>
          </w:p>
        </w:tc>
        <w:tc>
          <w:tcPr>
            <w:tcW w:w="474" w:type="dxa"/>
            <w:tcBorders>
              <w:bottom w:val="single" w:sz="4" w:space="0" w:color="auto"/>
            </w:tcBorders>
          </w:tcPr>
          <w:p w14:paraId="4B914006" w14:textId="1FEFD1F3" w:rsidR="00D90EAA" w:rsidRPr="00E42048" w:rsidRDefault="006C5780"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r>
      <w:tr w:rsidR="00E42048" w:rsidRPr="00E42048" w14:paraId="1AF525FC" w14:textId="77777777" w:rsidTr="00C40508">
        <w:tc>
          <w:tcPr>
            <w:tcW w:w="1087" w:type="dxa"/>
          </w:tcPr>
          <w:p w14:paraId="495C228F" w14:textId="098737AC" w:rsidR="00D90EAA" w:rsidRPr="00E42048" w:rsidRDefault="00E94574" w:rsidP="00E94574">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_</w:t>
            </w:r>
          </w:p>
        </w:tc>
        <w:tc>
          <w:tcPr>
            <w:tcW w:w="3693" w:type="dxa"/>
          </w:tcPr>
          <w:p w14:paraId="6EA6A83B" w14:textId="77239456" w:rsidR="00D90EAA" w:rsidRPr="00E42048" w:rsidRDefault="004A4971"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الغلاف</w:t>
            </w:r>
          </w:p>
        </w:tc>
        <w:tc>
          <w:tcPr>
            <w:tcW w:w="3735" w:type="dxa"/>
            <w:tcBorders>
              <w:bottom w:val="nil"/>
            </w:tcBorders>
          </w:tcPr>
          <w:p w14:paraId="0A90C8F0" w14:textId="6CD5696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Pr>
          <w:p w14:paraId="6F794912"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0F09D5D1" w14:textId="77777777" w:rsidTr="00C40508">
        <w:tc>
          <w:tcPr>
            <w:tcW w:w="1087" w:type="dxa"/>
          </w:tcPr>
          <w:p w14:paraId="49BF047F" w14:textId="05A1D626" w:rsidR="00D90EAA" w:rsidRPr="00E42048" w:rsidRDefault="00E94574"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3693" w:type="dxa"/>
            <w:tcBorders>
              <w:right w:val="single" w:sz="4" w:space="0" w:color="auto"/>
            </w:tcBorders>
          </w:tcPr>
          <w:p w14:paraId="401C4EB5" w14:textId="3388AEBC" w:rsidR="00D90EAA" w:rsidRPr="00E42048" w:rsidRDefault="004A4971"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الاهداء</w:t>
            </w:r>
          </w:p>
        </w:tc>
        <w:tc>
          <w:tcPr>
            <w:tcW w:w="3735" w:type="dxa"/>
            <w:tcBorders>
              <w:top w:val="nil"/>
              <w:left w:val="single" w:sz="4" w:space="0" w:color="auto"/>
              <w:bottom w:val="nil"/>
              <w:right w:val="single" w:sz="4" w:space="0" w:color="auto"/>
            </w:tcBorders>
          </w:tcPr>
          <w:p w14:paraId="1904560A"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left w:val="single" w:sz="4" w:space="0" w:color="auto"/>
            </w:tcBorders>
          </w:tcPr>
          <w:p w14:paraId="566580C4"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171ECB44" w14:textId="77777777" w:rsidTr="00E42048">
        <w:tc>
          <w:tcPr>
            <w:tcW w:w="1087" w:type="dxa"/>
          </w:tcPr>
          <w:p w14:paraId="075C7B03" w14:textId="3A552F8A" w:rsidR="00D90EAA" w:rsidRPr="00E42048" w:rsidRDefault="00E94574"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3693" w:type="dxa"/>
            <w:tcBorders>
              <w:right w:val="single" w:sz="4" w:space="0" w:color="auto"/>
            </w:tcBorders>
          </w:tcPr>
          <w:p w14:paraId="01E7CB88" w14:textId="5BA56359" w:rsidR="00D90EAA" w:rsidRPr="00E42048" w:rsidRDefault="004A4971"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الشكر والتقدير</w:t>
            </w:r>
          </w:p>
        </w:tc>
        <w:tc>
          <w:tcPr>
            <w:tcW w:w="3735" w:type="dxa"/>
            <w:tcBorders>
              <w:top w:val="nil"/>
              <w:left w:val="single" w:sz="4" w:space="0" w:color="auto"/>
              <w:bottom w:val="nil"/>
              <w:right w:val="single" w:sz="4" w:space="0" w:color="auto"/>
            </w:tcBorders>
          </w:tcPr>
          <w:p w14:paraId="3477BEAE" w14:textId="5F2A476E" w:rsidR="00D90EAA" w:rsidRPr="00E42048" w:rsidRDefault="00BB65DF" w:rsidP="00BB65D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الجزء </w:t>
            </w:r>
            <w:proofErr w:type="gramStart"/>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الأول :</w:t>
            </w:r>
            <w:proofErr w:type="gramEnd"/>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التمهيد </w:t>
            </w:r>
          </w:p>
        </w:tc>
        <w:tc>
          <w:tcPr>
            <w:tcW w:w="474" w:type="dxa"/>
            <w:tcBorders>
              <w:left w:val="single" w:sz="4" w:space="0" w:color="auto"/>
              <w:bottom w:val="nil"/>
            </w:tcBorders>
          </w:tcPr>
          <w:p w14:paraId="70DADB5F"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2416375B" w14:textId="77777777" w:rsidTr="002673E4">
        <w:tc>
          <w:tcPr>
            <w:tcW w:w="1087" w:type="dxa"/>
          </w:tcPr>
          <w:p w14:paraId="1368BE02" w14:textId="310D9EFE" w:rsidR="00D90EAA" w:rsidRPr="00E42048" w:rsidRDefault="00E94574"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693" w:type="dxa"/>
            <w:tcBorders>
              <w:right w:val="single" w:sz="4" w:space="0" w:color="auto"/>
            </w:tcBorders>
          </w:tcPr>
          <w:p w14:paraId="344DFF16" w14:textId="0693103A" w:rsidR="00D90EAA" w:rsidRPr="00E42048" w:rsidRDefault="004A4971"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الفهرس</w:t>
            </w:r>
          </w:p>
        </w:tc>
        <w:tc>
          <w:tcPr>
            <w:tcW w:w="3735" w:type="dxa"/>
            <w:tcBorders>
              <w:top w:val="nil"/>
              <w:left w:val="single" w:sz="4" w:space="0" w:color="auto"/>
              <w:bottom w:val="single" w:sz="4" w:space="0" w:color="auto"/>
              <w:right w:val="single" w:sz="4" w:space="0" w:color="auto"/>
            </w:tcBorders>
          </w:tcPr>
          <w:p w14:paraId="2F3FB6DA"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left w:val="single" w:sz="4" w:space="0" w:color="auto"/>
              <w:bottom w:val="single" w:sz="4" w:space="0" w:color="auto"/>
            </w:tcBorders>
          </w:tcPr>
          <w:p w14:paraId="3A568417"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11F34456" w14:textId="77777777" w:rsidTr="002673E4">
        <w:tc>
          <w:tcPr>
            <w:tcW w:w="1087" w:type="dxa"/>
          </w:tcPr>
          <w:p w14:paraId="03565F1A" w14:textId="0A234A58" w:rsidR="00D90EAA" w:rsidRPr="00E42048" w:rsidRDefault="006365CB"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3693" w:type="dxa"/>
          </w:tcPr>
          <w:p w14:paraId="238B0F09" w14:textId="6FF34050" w:rsidR="00D90EAA" w:rsidRPr="00E42048" w:rsidRDefault="00A11E84"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المقدمة</w:t>
            </w:r>
          </w:p>
        </w:tc>
        <w:tc>
          <w:tcPr>
            <w:tcW w:w="3735" w:type="dxa"/>
            <w:tcBorders>
              <w:top w:val="single" w:sz="4" w:space="0" w:color="auto"/>
              <w:bottom w:val="nil"/>
            </w:tcBorders>
          </w:tcPr>
          <w:p w14:paraId="28CC94A7" w14:textId="4C86D39A"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bottom w:val="nil"/>
            </w:tcBorders>
          </w:tcPr>
          <w:p w14:paraId="4B6F8FFA" w14:textId="77777777" w:rsidR="00D90EAA" w:rsidRPr="00E42048" w:rsidRDefault="00D90EAA"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209A62EB" w14:textId="77777777" w:rsidTr="002673E4">
        <w:tc>
          <w:tcPr>
            <w:tcW w:w="1087" w:type="dxa"/>
          </w:tcPr>
          <w:p w14:paraId="112FFA24" w14:textId="59A42122" w:rsidR="00366A90" w:rsidRPr="00E42048" w:rsidRDefault="00A652D1"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693" w:type="dxa"/>
          </w:tcPr>
          <w:p w14:paraId="789BDFC3" w14:textId="548AD2D5" w:rsidR="00366A90" w:rsidRPr="00E42048" w:rsidRDefault="00A11E84"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tc>
        <w:tc>
          <w:tcPr>
            <w:tcW w:w="3735" w:type="dxa"/>
            <w:tcBorders>
              <w:top w:val="nil"/>
              <w:bottom w:val="nil"/>
            </w:tcBorders>
          </w:tcPr>
          <w:p w14:paraId="0EE42DE2" w14:textId="02F5C686" w:rsidR="00366A90" w:rsidRPr="00E42048" w:rsidRDefault="00366A90" w:rsidP="005F1A4F">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62C0FC42" w14:textId="77777777" w:rsidR="00366A90" w:rsidRPr="00E42048" w:rsidRDefault="00366A90"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4D4C3695" w14:textId="77777777" w:rsidTr="002673E4">
        <w:tc>
          <w:tcPr>
            <w:tcW w:w="1087" w:type="dxa"/>
          </w:tcPr>
          <w:p w14:paraId="320E6683" w14:textId="0FBE077B" w:rsidR="00366A90" w:rsidRPr="00E42048" w:rsidRDefault="00AD3B60"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3693" w:type="dxa"/>
          </w:tcPr>
          <w:p w14:paraId="6D7F8DD9" w14:textId="6E27DF44" w:rsidR="00366A90" w:rsidRPr="00E42048" w:rsidRDefault="00E30065"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مشكلة الدراسة</w:t>
            </w:r>
          </w:p>
        </w:tc>
        <w:tc>
          <w:tcPr>
            <w:tcW w:w="3735" w:type="dxa"/>
            <w:tcBorders>
              <w:top w:val="nil"/>
              <w:bottom w:val="nil"/>
            </w:tcBorders>
          </w:tcPr>
          <w:p w14:paraId="5171AB00" w14:textId="76EB0E5B" w:rsidR="00366A90" w:rsidRPr="00E42048" w:rsidRDefault="00366A90" w:rsidP="005F1A4F">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10BA11DE" w14:textId="77777777" w:rsidR="00366A90" w:rsidRPr="00E42048" w:rsidRDefault="00366A90" w:rsidP="005F1A4F">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7781FE6F" w14:textId="77777777" w:rsidTr="002673E4">
        <w:tc>
          <w:tcPr>
            <w:tcW w:w="1087" w:type="dxa"/>
          </w:tcPr>
          <w:p w14:paraId="75806C8E" w14:textId="5C039C3D" w:rsidR="00366A90" w:rsidRPr="00E42048" w:rsidRDefault="00AD3B6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3693" w:type="dxa"/>
          </w:tcPr>
          <w:p w14:paraId="5AD17686" w14:textId="6C1DA080" w:rsidR="00366A90" w:rsidRPr="00E42048" w:rsidRDefault="00E30065"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تساؤلات الدراسة</w:t>
            </w:r>
          </w:p>
        </w:tc>
        <w:tc>
          <w:tcPr>
            <w:tcW w:w="3735" w:type="dxa"/>
            <w:tcBorders>
              <w:top w:val="nil"/>
              <w:bottom w:val="nil"/>
            </w:tcBorders>
          </w:tcPr>
          <w:p w14:paraId="30BCE519" w14:textId="3E785809" w:rsidR="00366A90" w:rsidRPr="00E42048" w:rsidRDefault="00366A90" w:rsidP="00366A90">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474" w:type="dxa"/>
            <w:tcBorders>
              <w:top w:val="nil"/>
              <w:bottom w:val="nil"/>
            </w:tcBorders>
          </w:tcPr>
          <w:p w14:paraId="59ADB191" w14:textId="4622D4BF" w:rsidR="00366A90" w:rsidRPr="00E42048" w:rsidRDefault="009628AE" w:rsidP="009628AE">
            <w:pP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r>
      <w:tr w:rsidR="00E42048" w:rsidRPr="00E42048" w14:paraId="6F8621A3" w14:textId="77777777" w:rsidTr="002673E4">
        <w:tc>
          <w:tcPr>
            <w:tcW w:w="1087" w:type="dxa"/>
          </w:tcPr>
          <w:p w14:paraId="581F8E18" w14:textId="03BF682A" w:rsidR="00366A90" w:rsidRPr="00E42048" w:rsidRDefault="00AD3B6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3693" w:type="dxa"/>
          </w:tcPr>
          <w:p w14:paraId="4D9B09C2" w14:textId="7A5B8A3C" w:rsidR="00366A90" w:rsidRPr="00E42048" w:rsidRDefault="00E30065"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أهمية الدراسة</w:t>
            </w:r>
          </w:p>
        </w:tc>
        <w:tc>
          <w:tcPr>
            <w:tcW w:w="3735" w:type="dxa"/>
            <w:tcBorders>
              <w:top w:val="nil"/>
              <w:bottom w:val="nil"/>
            </w:tcBorders>
          </w:tcPr>
          <w:p w14:paraId="4FD2258D" w14:textId="29CDA7D9" w:rsidR="00366A90" w:rsidRPr="00E42048" w:rsidRDefault="003D277C" w:rsidP="00366A90">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85888" behindDoc="0" locked="0" layoutInCell="1" allowOverlap="1" wp14:anchorId="72EE734C" wp14:editId="2C2898E6">
                      <wp:simplePos x="0" y="0"/>
                      <wp:positionH relativeFrom="column">
                        <wp:posOffset>137795</wp:posOffset>
                      </wp:positionH>
                      <wp:positionV relativeFrom="paragraph">
                        <wp:posOffset>-252730</wp:posOffset>
                      </wp:positionV>
                      <wp:extent cx="1828800" cy="1828800"/>
                      <wp:effectExtent l="0" t="0" r="0" b="0"/>
                      <wp:wrapNone/>
                      <wp:docPr id="41231330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C3ABB7" w14:textId="52F1E89B" w:rsidR="003D277C" w:rsidRPr="00E42048" w:rsidRDefault="003D277C" w:rsidP="003D277C">
                                  <w:pPr>
                                    <w:spacing w:after="0" w:line="240" w:lineRule="auto"/>
                                    <w:jc w:val="center"/>
                                    <w:rPr>
                                      <w:rFonts w:ascii="Sakkal Majalla" w:hAnsi="Sakkal Majalla" w:cs="Sakkal Majalla"/>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الجزء </w:t>
                                  </w:r>
                                  <w:proofErr w:type="gramStart"/>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الثاني :</w:t>
                                  </w:r>
                                  <w:proofErr w:type="gramEnd"/>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الاطار</w:t>
                                  </w:r>
                                  <w:proofErr w:type="gramEnd"/>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النظري للدراسة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2EE734C" id="_x0000_s1028" type="#_x0000_t202" style="position:absolute;left:0;text-align:left;margin-left:10.85pt;margin-top:-19.9pt;width:2in;height:2in;z-index:2516858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" filled="f" stroked="f">
                      <v:textbox style="mso-fit-shape-to-text:t">
                        <w:txbxContent>
                          <w:p w14:paraId="6AC3ABB7" w14:textId="52F1E89B" w:rsidR="003D277C" w:rsidRPr="00E42048" w:rsidRDefault="003D277C" w:rsidP="003D277C">
                            <w:pPr>
                              <w:spacing w:after="0" w:line="240" w:lineRule="auto"/>
                              <w:jc w:val="center"/>
                              <w:rPr>
                                <w:rFonts w:ascii="Sakkal Majalla" w:hAnsi="Sakkal Majalla" w:cs="Sakkal Majalla"/>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الجزء </w:t>
                            </w:r>
                            <w:proofErr w:type="gramStart"/>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الثاني :</w:t>
                            </w:r>
                            <w:proofErr w:type="gramEnd"/>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gramStart"/>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الاطار</w:t>
                            </w:r>
                            <w:proofErr w:type="gramEnd"/>
                            <w:r w:rsidRPr="00E42048">
                              <w:rPr>
                                <w:rFonts w:ascii="Sakkal Majalla" w:hAnsi="Sakkal Majalla" w:cs="Sakkal Majalla" w:hint="cs"/>
                                <w:color w:val="000000" w:themeColor="text1"/>
                                <w:sz w:val="28"/>
                                <w:szCs w:val="2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النظري للدراسة </w:t>
                            </w:r>
                          </w:p>
                        </w:txbxContent>
                      </v:textbox>
                    </v:shape>
                  </w:pict>
                </mc:Fallback>
              </mc:AlternateContent>
            </w:r>
          </w:p>
        </w:tc>
        <w:tc>
          <w:tcPr>
            <w:tcW w:w="474" w:type="dxa"/>
            <w:tcBorders>
              <w:top w:val="nil"/>
              <w:bottom w:val="nil"/>
            </w:tcBorders>
          </w:tcPr>
          <w:p w14:paraId="4BF77667" w14:textId="77777777" w:rsidR="00366A90" w:rsidRPr="00E42048" w:rsidRDefault="00366A9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66EF752B" w14:textId="77777777" w:rsidTr="002673E4">
        <w:tc>
          <w:tcPr>
            <w:tcW w:w="1087" w:type="dxa"/>
          </w:tcPr>
          <w:p w14:paraId="5F957B53" w14:textId="1E496FA6" w:rsidR="00366A90" w:rsidRPr="00E42048" w:rsidRDefault="00AD3B6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3693" w:type="dxa"/>
          </w:tcPr>
          <w:p w14:paraId="04A9097B" w14:textId="56EBF3EF" w:rsidR="00366A90" w:rsidRPr="00E42048" w:rsidRDefault="00E30065"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 الدراسة</w:t>
            </w:r>
          </w:p>
        </w:tc>
        <w:tc>
          <w:tcPr>
            <w:tcW w:w="3735" w:type="dxa"/>
            <w:tcBorders>
              <w:top w:val="nil"/>
              <w:bottom w:val="nil"/>
            </w:tcBorders>
          </w:tcPr>
          <w:p w14:paraId="63DD5D7E" w14:textId="77777777" w:rsidR="00366A90" w:rsidRPr="00E42048" w:rsidRDefault="00366A90" w:rsidP="00366A90">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3E589240" w14:textId="77777777" w:rsidR="00366A90" w:rsidRPr="00E42048" w:rsidRDefault="00366A9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4B8BFD59" w14:textId="77777777" w:rsidTr="002673E4">
        <w:tc>
          <w:tcPr>
            <w:tcW w:w="1087" w:type="dxa"/>
          </w:tcPr>
          <w:p w14:paraId="308927B1" w14:textId="5DE799AD" w:rsidR="00366A90" w:rsidRPr="00E42048" w:rsidRDefault="00AD3B6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3693" w:type="dxa"/>
          </w:tcPr>
          <w:p w14:paraId="18C4714B" w14:textId="0FF8D0C1" w:rsidR="00366A90" w:rsidRPr="00E42048" w:rsidRDefault="0085305E"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مفاهيم الدراسة</w:t>
            </w:r>
          </w:p>
        </w:tc>
        <w:tc>
          <w:tcPr>
            <w:tcW w:w="3735" w:type="dxa"/>
            <w:tcBorders>
              <w:top w:val="nil"/>
              <w:bottom w:val="nil"/>
            </w:tcBorders>
          </w:tcPr>
          <w:p w14:paraId="433B025E" w14:textId="77777777" w:rsidR="00366A90" w:rsidRPr="00E42048" w:rsidRDefault="00366A90" w:rsidP="00366A90">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49D6ABDC" w14:textId="77777777" w:rsidR="00366A90" w:rsidRPr="00E42048" w:rsidRDefault="00366A9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0645DBC3" w14:textId="77777777" w:rsidTr="00632E55">
        <w:tc>
          <w:tcPr>
            <w:tcW w:w="1087" w:type="dxa"/>
          </w:tcPr>
          <w:p w14:paraId="3D5EF5D1" w14:textId="1A785491" w:rsidR="00366A90" w:rsidRPr="00E42048" w:rsidRDefault="00AD3B6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3693" w:type="dxa"/>
          </w:tcPr>
          <w:p w14:paraId="7F09153C" w14:textId="6EB26868" w:rsidR="00366A90" w:rsidRPr="00E42048" w:rsidRDefault="0085305E"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الاطار  النظري</w:t>
            </w:r>
            <w:proofErr w:type="gramEnd"/>
          </w:p>
        </w:tc>
        <w:tc>
          <w:tcPr>
            <w:tcW w:w="3735" w:type="dxa"/>
            <w:tcBorders>
              <w:top w:val="nil"/>
              <w:bottom w:val="single" w:sz="4" w:space="0" w:color="auto"/>
            </w:tcBorders>
          </w:tcPr>
          <w:p w14:paraId="1A80957C" w14:textId="77777777" w:rsidR="00366A90" w:rsidRPr="00E42048" w:rsidRDefault="00366A90" w:rsidP="00366A90">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single" w:sz="4" w:space="0" w:color="auto"/>
            </w:tcBorders>
          </w:tcPr>
          <w:p w14:paraId="51F38518" w14:textId="77777777" w:rsidR="00366A90" w:rsidRPr="00E42048" w:rsidRDefault="00366A9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34CE4F33" w14:textId="77777777" w:rsidTr="00632E55">
        <w:tc>
          <w:tcPr>
            <w:tcW w:w="1087" w:type="dxa"/>
          </w:tcPr>
          <w:p w14:paraId="7AC76F2C" w14:textId="094A9FCF" w:rsidR="00366A90" w:rsidRPr="00E42048" w:rsidRDefault="005445FB"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3693" w:type="dxa"/>
          </w:tcPr>
          <w:p w14:paraId="5000DA1A" w14:textId="52519AFA" w:rsidR="00366A90" w:rsidRPr="00E42048" w:rsidRDefault="00B361AC"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الاطار</w:t>
            </w:r>
            <w:proofErr w:type="gramEnd"/>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المنهجي </w:t>
            </w:r>
          </w:p>
        </w:tc>
        <w:tc>
          <w:tcPr>
            <w:tcW w:w="3735" w:type="dxa"/>
            <w:tcBorders>
              <w:top w:val="single" w:sz="4" w:space="0" w:color="auto"/>
              <w:bottom w:val="nil"/>
            </w:tcBorders>
          </w:tcPr>
          <w:p w14:paraId="4BBBFFAC" w14:textId="7019A0C3" w:rsidR="00366A90" w:rsidRPr="00E42048" w:rsidRDefault="0093244B" w:rsidP="00366A90">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87936" behindDoc="0" locked="0" layoutInCell="1" allowOverlap="1" wp14:anchorId="223952E6" wp14:editId="0C2E175A">
                      <wp:simplePos x="0" y="0"/>
                      <wp:positionH relativeFrom="column">
                        <wp:posOffset>0</wp:posOffset>
                      </wp:positionH>
                      <wp:positionV relativeFrom="paragraph">
                        <wp:posOffset>0</wp:posOffset>
                      </wp:positionV>
                      <wp:extent cx="1828800" cy="1828800"/>
                      <wp:effectExtent l="0" t="0" r="0" b="0"/>
                      <wp:wrapNone/>
                      <wp:docPr id="105942688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87ED7B" w14:textId="264C64B2" w:rsidR="0093244B" w:rsidRPr="00471777" w:rsidRDefault="0093244B" w:rsidP="0093244B">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77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الجزء الثالث: </w:t>
                                  </w:r>
                                  <w:r w:rsidR="00471777" w:rsidRPr="0047177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الدراسة التطبيقية </w:t>
                                  </w:r>
                                </w:p>
                                <w:p w14:paraId="68318F6C" w14:textId="0EE300ED" w:rsidR="00471777" w:rsidRPr="00471777" w:rsidRDefault="00471777" w:rsidP="0093244B">
                                  <w:pPr>
                                    <w:spacing w:after="0" w:line="240" w:lineRule="auto"/>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77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وإجراءاتها التطبيقية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23952E6" id="_x0000_s1029" type="#_x0000_t202" style="position:absolute;left:0;text-align:left;margin-left:0;margin-top:0;width:2in;height:2in;z-index:2516879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" filled="f" stroked="f">
                      <v:textbox style="mso-fit-shape-to-text:t">
                        <w:txbxContent>
                          <w:p w14:paraId="4E87ED7B" w14:textId="264C64B2" w:rsidR="0093244B" w:rsidRPr="00471777" w:rsidRDefault="0093244B" w:rsidP="0093244B">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77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الجزء الثالث: </w:t>
                            </w:r>
                            <w:r w:rsidR="00471777" w:rsidRPr="0047177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الدراسة التطبيقية </w:t>
                            </w:r>
                          </w:p>
                          <w:p w14:paraId="68318F6C" w14:textId="0EE300ED" w:rsidR="00471777" w:rsidRPr="00471777" w:rsidRDefault="00471777" w:rsidP="0093244B">
                            <w:pPr>
                              <w:spacing w:after="0" w:line="240" w:lineRule="auto"/>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7177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وإجراءاتها التطبيقية  </w:t>
                            </w:r>
                          </w:p>
                        </w:txbxContent>
                      </v:textbox>
                    </v:shape>
                  </w:pict>
                </mc:Fallback>
              </mc:AlternateContent>
            </w:r>
          </w:p>
        </w:tc>
        <w:tc>
          <w:tcPr>
            <w:tcW w:w="474" w:type="dxa"/>
            <w:tcBorders>
              <w:bottom w:val="nil"/>
            </w:tcBorders>
          </w:tcPr>
          <w:p w14:paraId="064C365D" w14:textId="77777777" w:rsidR="00366A90" w:rsidRPr="00E42048" w:rsidRDefault="00366A90"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47E97075" w14:textId="77777777" w:rsidTr="00632E55">
        <w:tc>
          <w:tcPr>
            <w:tcW w:w="1087" w:type="dxa"/>
          </w:tcPr>
          <w:p w14:paraId="5B24D135" w14:textId="788233E3" w:rsidR="00471777" w:rsidRPr="00E42048" w:rsidRDefault="00527081"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p>
        </w:tc>
        <w:tc>
          <w:tcPr>
            <w:tcW w:w="3693" w:type="dxa"/>
          </w:tcPr>
          <w:p w14:paraId="2E7AC296" w14:textId="7068461C" w:rsidR="00471777" w:rsidRPr="00E42048" w:rsidRDefault="00B361AC"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فروض الدراسة </w:t>
            </w:r>
          </w:p>
        </w:tc>
        <w:tc>
          <w:tcPr>
            <w:tcW w:w="3735" w:type="dxa"/>
            <w:tcBorders>
              <w:top w:val="nil"/>
              <w:bottom w:val="nil"/>
            </w:tcBorders>
          </w:tcPr>
          <w:p w14:paraId="3687B049" w14:textId="77777777" w:rsidR="00471777" w:rsidRPr="00E42048" w:rsidRDefault="00471777" w:rsidP="00366A90">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0E82B86A" w14:textId="77777777" w:rsidR="00471777" w:rsidRPr="00E42048" w:rsidRDefault="00471777"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21A518B0" w14:textId="77777777" w:rsidTr="00632E55">
        <w:tc>
          <w:tcPr>
            <w:tcW w:w="1087" w:type="dxa"/>
          </w:tcPr>
          <w:p w14:paraId="5D8C429D" w14:textId="408E92A0" w:rsidR="00452AB5" w:rsidRPr="00E42048" w:rsidRDefault="00527081"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3693" w:type="dxa"/>
          </w:tcPr>
          <w:p w14:paraId="68E46344" w14:textId="6E5FA5D4" w:rsidR="00452AB5" w:rsidRPr="00E42048" w:rsidRDefault="00B361AC"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أدوات جمع البيانات </w:t>
            </w:r>
          </w:p>
        </w:tc>
        <w:tc>
          <w:tcPr>
            <w:tcW w:w="3735" w:type="dxa"/>
            <w:tcBorders>
              <w:top w:val="nil"/>
              <w:bottom w:val="nil"/>
            </w:tcBorders>
          </w:tcPr>
          <w:p w14:paraId="1CC10691" w14:textId="77777777" w:rsidR="00452AB5" w:rsidRPr="00E42048" w:rsidRDefault="00452AB5" w:rsidP="00366A90">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34259A81" w14:textId="77777777" w:rsidR="00452AB5" w:rsidRPr="00E42048" w:rsidRDefault="00452AB5" w:rsidP="00366A90">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27809E01" w14:textId="77777777" w:rsidTr="00632E55">
        <w:tc>
          <w:tcPr>
            <w:tcW w:w="1087" w:type="dxa"/>
          </w:tcPr>
          <w:p w14:paraId="14F82962" w14:textId="13CAC929" w:rsidR="00C40508" w:rsidRPr="00E42048" w:rsidRDefault="00B7746F"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3693" w:type="dxa"/>
          </w:tcPr>
          <w:p w14:paraId="0F58636E" w14:textId="3B925535" w:rsidR="00C40508" w:rsidRPr="00E42048" w:rsidRDefault="00C40508"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مجالات الدراسة</w:t>
            </w:r>
          </w:p>
        </w:tc>
        <w:tc>
          <w:tcPr>
            <w:tcW w:w="3735" w:type="dxa"/>
            <w:tcBorders>
              <w:top w:val="nil"/>
              <w:bottom w:val="nil"/>
            </w:tcBorders>
          </w:tcPr>
          <w:p w14:paraId="4CEB29BC" w14:textId="77777777" w:rsidR="00C40508" w:rsidRPr="00E42048" w:rsidRDefault="00C40508"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74ACE2AB" w14:textId="77777777" w:rsidR="00C40508" w:rsidRPr="00E42048" w:rsidRDefault="00C40508"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1CDDD7DA" w14:textId="77777777" w:rsidTr="006F013B">
        <w:tc>
          <w:tcPr>
            <w:tcW w:w="1087" w:type="dxa"/>
          </w:tcPr>
          <w:p w14:paraId="2C06F5CB" w14:textId="26013603" w:rsidR="00C40508" w:rsidRPr="00E42048" w:rsidRDefault="0032365C"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p>
        </w:tc>
        <w:tc>
          <w:tcPr>
            <w:tcW w:w="3693" w:type="dxa"/>
          </w:tcPr>
          <w:p w14:paraId="22103EF2" w14:textId="2D94A203" w:rsidR="00C40508" w:rsidRPr="00E42048" w:rsidRDefault="006F0649"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عينة الدراسة </w:t>
            </w:r>
          </w:p>
        </w:tc>
        <w:tc>
          <w:tcPr>
            <w:tcW w:w="3735" w:type="dxa"/>
            <w:tcBorders>
              <w:top w:val="nil"/>
              <w:bottom w:val="nil"/>
            </w:tcBorders>
          </w:tcPr>
          <w:p w14:paraId="644B875A" w14:textId="77777777" w:rsidR="00C40508" w:rsidRPr="00E42048" w:rsidRDefault="00C40508"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409485CD" w14:textId="77777777" w:rsidR="00C40508" w:rsidRPr="00E42048" w:rsidRDefault="00C40508"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22530978" w14:textId="77777777" w:rsidTr="00632E55">
        <w:tc>
          <w:tcPr>
            <w:tcW w:w="1087" w:type="dxa"/>
          </w:tcPr>
          <w:p w14:paraId="76EA787F" w14:textId="25A0771C" w:rsidR="00C40508" w:rsidRPr="00E42048" w:rsidRDefault="00847276"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tc>
        <w:tc>
          <w:tcPr>
            <w:tcW w:w="3693" w:type="dxa"/>
          </w:tcPr>
          <w:p w14:paraId="1C1D9A92" w14:textId="5D613BB0" w:rsidR="00C40508" w:rsidRPr="00E42048" w:rsidRDefault="006F0649"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المقاييس والاختبارات الإحصائية </w:t>
            </w:r>
          </w:p>
        </w:tc>
        <w:tc>
          <w:tcPr>
            <w:tcW w:w="3735" w:type="dxa"/>
            <w:tcBorders>
              <w:top w:val="nil"/>
              <w:bottom w:val="nil"/>
            </w:tcBorders>
          </w:tcPr>
          <w:p w14:paraId="36BFA563" w14:textId="77777777" w:rsidR="00C40508" w:rsidRPr="00E42048" w:rsidRDefault="00C40508"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single" w:sz="4" w:space="0" w:color="auto"/>
            </w:tcBorders>
          </w:tcPr>
          <w:p w14:paraId="71389257" w14:textId="77777777" w:rsidR="00C40508" w:rsidRPr="00E42048" w:rsidRDefault="00C40508"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7DB1CA36" w14:textId="77777777" w:rsidTr="00632E55">
        <w:tc>
          <w:tcPr>
            <w:tcW w:w="1087" w:type="dxa"/>
          </w:tcPr>
          <w:p w14:paraId="551D3638" w14:textId="36C14E61" w:rsidR="00C40508" w:rsidRPr="00E42048" w:rsidRDefault="00C16147"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3693" w:type="dxa"/>
          </w:tcPr>
          <w:p w14:paraId="5CB5D3F0" w14:textId="438F93B6" w:rsidR="00C40508" w:rsidRPr="00E42048" w:rsidRDefault="006F0649"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النتائج </w:t>
            </w:r>
            <w:proofErr w:type="gramStart"/>
            <w:r w:rsidR="0084727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 المناقشات</w:t>
            </w:r>
            <w:proofErr w:type="gramEnd"/>
          </w:p>
        </w:tc>
        <w:tc>
          <w:tcPr>
            <w:tcW w:w="3735" w:type="dxa"/>
            <w:tcBorders>
              <w:top w:val="nil"/>
              <w:bottom w:val="nil"/>
            </w:tcBorders>
          </w:tcPr>
          <w:p w14:paraId="469096F9" w14:textId="77777777" w:rsidR="00C40508" w:rsidRPr="00E42048" w:rsidRDefault="00C40508"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single" w:sz="4" w:space="0" w:color="auto"/>
            </w:tcBorders>
          </w:tcPr>
          <w:p w14:paraId="33FCA0CE" w14:textId="77777777" w:rsidR="00C40508" w:rsidRPr="00E42048" w:rsidRDefault="00C40508"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C16147" w:rsidRPr="00E42048" w14:paraId="7342D740" w14:textId="77777777" w:rsidTr="006F013B">
        <w:tc>
          <w:tcPr>
            <w:tcW w:w="1087" w:type="dxa"/>
          </w:tcPr>
          <w:p w14:paraId="27A4C050" w14:textId="4ECD1D78" w:rsidR="00C16147" w:rsidRDefault="00C16147"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67</w:t>
            </w:r>
          </w:p>
        </w:tc>
        <w:tc>
          <w:tcPr>
            <w:tcW w:w="3693" w:type="dxa"/>
          </w:tcPr>
          <w:p w14:paraId="76729181" w14:textId="63B77AA4" w:rsidR="00C16147" w:rsidRPr="00E42048" w:rsidRDefault="00C16147"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النتائج</w:t>
            </w:r>
          </w:p>
        </w:tc>
        <w:tc>
          <w:tcPr>
            <w:tcW w:w="3735" w:type="dxa"/>
            <w:tcBorders>
              <w:top w:val="nil"/>
              <w:bottom w:val="nil"/>
            </w:tcBorders>
          </w:tcPr>
          <w:p w14:paraId="2444F6E7" w14:textId="77777777" w:rsidR="00C16147" w:rsidRPr="00E42048" w:rsidRDefault="00C16147"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single" w:sz="4" w:space="0" w:color="auto"/>
              <w:bottom w:val="nil"/>
            </w:tcBorders>
          </w:tcPr>
          <w:p w14:paraId="04C0CB45" w14:textId="77777777" w:rsidR="00C16147" w:rsidRPr="00E42048" w:rsidRDefault="00C16147"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63B4627E" w14:textId="77777777" w:rsidTr="006F013B">
        <w:tc>
          <w:tcPr>
            <w:tcW w:w="1087" w:type="dxa"/>
          </w:tcPr>
          <w:p w14:paraId="72DC5486" w14:textId="4EAFDE6C" w:rsidR="00C40508" w:rsidRPr="00E42048" w:rsidRDefault="00A97A7E"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68</w:t>
            </w:r>
          </w:p>
        </w:tc>
        <w:tc>
          <w:tcPr>
            <w:tcW w:w="3693" w:type="dxa"/>
          </w:tcPr>
          <w:p w14:paraId="09A39331" w14:textId="328E3227" w:rsidR="00C40508" w:rsidRPr="00E42048" w:rsidRDefault="006F0649"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التوصي</w:t>
            </w:r>
            <w:r w:rsidR="00064AD8"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ات</w:t>
            </w:r>
          </w:p>
        </w:tc>
        <w:tc>
          <w:tcPr>
            <w:tcW w:w="3735" w:type="dxa"/>
            <w:tcBorders>
              <w:top w:val="nil"/>
              <w:bottom w:val="single" w:sz="4" w:space="0" w:color="auto"/>
            </w:tcBorders>
          </w:tcPr>
          <w:p w14:paraId="635271AD" w14:textId="77777777" w:rsidR="00C40508" w:rsidRPr="00E42048" w:rsidRDefault="00C40508"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6CDFE07F" w14:textId="77777777" w:rsidR="00C40508" w:rsidRPr="00E42048" w:rsidRDefault="00C40508"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23DA3781" w14:textId="77777777" w:rsidTr="006F013B">
        <w:tc>
          <w:tcPr>
            <w:tcW w:w="1087" w:type="dxa"/>
          </w:tcPr>
          <w:p w14:paraId="4A0EC109" w14:textId="07CD1C78" w:rsidR="00990132" w:rsidRPr="00E42048" w:rsidRDefault="00A97A7E"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70</w:t>
            </w:r>
          </w:p>
        </w:tc>
        <w:tc>
          <w:tcPr>
            <w:tcW w:w="3693" w:type="dxa"/>
          </w:tcPr>
          <w:p w14:paraId="3310544E" w14:textId="74D02FE2" w:rsidR="00990132" w:rsidRPr="00E42048" w:rsidRDefault="000520E4"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قائمة المصادر والمراجع</w:t>
            </w:r>
          </w:p>
        </w:tc>
        <w:tc>
          <w:tcPr>
            <w:tcW w:w="3735" w:type="dxa"/>
            <w:tcBorders>
              <w:top w:val="single" w:sz="4" w:space="0" w:color="auto"/>
              <w:bottom w:val="nil"/>
            </w:tcBorders>
          </w:tcPr>
          <w:p w14:paraId="147F0C9B" w14:textId="77777777" w:rsidR="00990132" w:rsidRPr="00E42048" w:rsidRDefault="00990132"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bottom w:val="nil"/>
            </w:tcBorders>
          </w:tcPr>
          <w:p w14:paraId="691348BC" w14:textId="77777777" w:rsidR="00990132" w:rsidRPr="00E42048" w:rsidRDefault="00990132"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97A7E" w:rsidRPr="00E42048" w14:paraId="75CEBB32" w14:textId="77777777" w:rsidTr="006F013B">
        <w:tc>
          <w:tcPr>
            <w:tcW w:w="1087" w:type="dxa"/>
          </w:tcPr>
          <w:p w14:paraId="3915AF3A" w14:textId="1D5349B7" w:rsidR="00A97A7E" w:rsidRDefault="0031235B"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74</w:t>
            </w:r>
          </w:p>
        </w:tc>
        <w:tc>
          <w:tcPr>
            <w:tcW w:w="3693" w:type="dxa"/>
          </w:tcPr>
          <w:p w14:paraId="0FF02495" w14:textId="2628FD24" w:rsidR="00A97A7E" w:rsidRPr="00E42048" w:rsidRDefault="0031235B"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الملاحق</w:t>
            </w:r>
          </w:p>
        </w:tc>
        <w:tc>
          <w:tcPr>
            <w:tcW w:w="3735" w:type="dxa"/>
            <w:tcBorders>
              <w:top w:val="nil"/>
              <w:bottom w:val="nil"/>
            </w:tcBorders>
          </w:tcPr>
          <w:p w14:paraId="0AB819CF" w14:textId="77777777" w:rsidR="00A97A7E" w:rsidRPr="00E42048" w:rsidRDefault="00A97A7E"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bottom w:val="nil"/>
            </w:tcBorders>
          </w:tcPr>
          <w:p w14:paraId="53C2DE15" w14:textId="77777777" w:rsidR="00A97A7E" w:rsidRPr="00E42048" w:rsidRDefault="00A97A7E"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1F19005C" w14:textId="77777777" w:rsidTr="00A97A7E">
        <w:trPr>
          <w:trHeight w:val="704"/>
        </w:trPr>
        <w:tc>
          <w:tcPr>
            <w:tcW w:w="1087" w:type="dxa"/>
          </w:tcPr>
          <w:p w14:paraId="636C1ABA" w14:textId="60BC5DBF" w:rsidR="005E3920" w:rsidRPr="00E42048" w:rsidRDefault="0036627B"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84</w:t>
            </w:r>
          </w:p>
        </w:tc>
        <w:tc>
          <w:tcPr>
            <w:tcW w:w="3693" w:type="dxa"/>
          </w:tcPr>
          <w:p w14:paraId="454A3E84" w14:textId="40377E9F" w:rsidR="005E3920" w:rsidRPr="00E42048" w:rsidRDefault="003F18D3"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ملخص الدراسة بالعربي</w:t>
            </w:r>
          </w:p>
        </w:tc>
        <w:tc>
          <w:tcPr>
            <w:tcW w:w="3735" w:type="dxa"/>
            <w:tcBorders>
              <w:top w:val="nil"/>
              <w:bottom w:val="nil"/>
            </w:tcBorders>
          </w:tcPr>
          <w:p w14:paraId="214B53B9" w14:textId="77777777" w:rsidR="005E3920" w:rsidRPr="00E42048" w:rsidRDefault="000520E4" w:rsidP="00C40508">
            <w:pPr>
              <w:jc w:val="center"/>
              <w:rPr>
                <w:rFonts w:ascii="Sakkal Majalla" w:hAnsi="Sakkal Majalla" w:cs="Sakkal Majalla"/>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الجزء الرابع :</w:t>
            </w:r>
          </w:p>
          <w:p w14:paraId="4C4D2BD6" w14:textId="3C8105D8" w:rsidR="000520E4" w:rsidRPr="00E42048" w:rsidRDefault="000520E4"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noProof/>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ملاحق الدراسة </w:t>
            </w:r>
          </w:p>
        </w:tc>
        <w:tc>
          <w:tcPr>
            <w:tcW w:w="474" w:type="dxa"/>
            <w:tcBorders>
              <w:top w:val="nil"/>
              <w:bottom w:val="nil"/>
            </w:tcBorders>
          </w:tcPr>
          <w:p w14:paraId="4797A16F" w14:textId="77777777" w:rsidR="005E3920" w:rsidRPr="00E42048" w:rsidRDefault="005E3920"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E42048" w:rsidRPr="00E42048" w14:paraId="5E396533" w14:textId="77777777" w:rsidTr="006F013B">
        <w:trPr>
          <w:trHeight w:val="50"/>
        </w:trPr>
        <w:tc>
          <w:tcPr>
            <w:tcW w:w="1087" w:type="dxa"/>
          </w:tcPr>
          <w:p w14:paraId="1E3A27C6" w14:textId="09375669" w:rsidR="004F7FB2" w:rsidRPr="00E42048" w:rsidRDefault="0036627B"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85</w:t>
            </w:r>
          </w:p>
        </w:tc>
        <w:tc>
          <w:tcPr>
            <w:tcW w:w="3693" w:type="dxa"/>
          </w:tcPr>
          <w:p w14:paraId="3814AA07" w14:textId="1863DE6E" w:rsidR="004F7FB2" w:rsidRPr="00E42048" w:rsidRDefault="003F18D3" w:rsidP="00C40508">
            <w:pPr>
              <w:jc w:val="center"/>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ملخص الدراسة </w:t>
            </w:r>
            <w:r w:rsidR="00AB6FCB" w:rsidRPr="00E4204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بالإنجليزي</w:t>
            </w:r>
            <w:r w:rsidRPr="00E42048">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3735" w:type="dxa"/>
            <w:tcBorders>
              <w:top w:val="nil"/>
              <w:bottom w:val="single" w:sz="4" w:space="0" w:color="auto"/>
            </w:tcBorders>
          </w:tcPr>
          <w:p w14:paraId="0BCB92E2" w14:textId="77777777" w:rsidR="004F7FB2" w:rsidRPr="00E42048" w:rsidRDefault="004F7FB2" w:rsidP="00C40508">
            <w:pPr>
              <w:jc w:val="center"/>
              <w:rPr>
                <w:rFonts w:ascii="Sakkal Majalla" w:hAnsi="Sakkal Majalla" w:cs="Sakkal Majalla"/>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474" w:type="dxa"/>
            <w:tcBorders>
              <w:top w:val="nil"/>
            </w:tcBorders>
          </w:tcPr>
          <w:p w14:paraId="1BCE8E64" w14:textId="77777777" w:rsidR="004F7FB2" w:rsidRPr="00E42048" w:rsidRDefault="004F7FB2" w:rsidP="00C40508">
            <w:pPr>
              <w:jc w:val="center"/>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4D8B6058" w14:textId="77777777" w:rsidR="00366A90" w:rsidRDefault="00366A90" w:rsidP="005F1A4F">
      <w:pPr>
        <w:jc w:val="center"/>
        <w:rPr>
          <w:rFonts w:ascii="Sakkal Majalla" w:hAnsi="Sakkal Majalla" w:cs="Sakkal Majalla"/>
          <w:color w:val="156082"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5838AC" w14:textId="5DD19D46" w:rsidR="00D90EAA" w:rsidRPr="00D90EAA" w:rsidRDefault="00D90EAA" w:rsidP="005F1A4F">
      <w:pPr>
        <w:jc w:val="center"/>
        <w:rPr>
          <w:rFonts w:ascii="Sakkal Majalla" w:hAnsi="Sakkal Majalla" w:cs="Sakkal Majalla"/>
          <w:color w:val="156082" w:themeColor="accent1"/>
          <w:sz w:val="36"/>
          <w:szCs w:val="36"/>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CBC74B" w14:textId="77777777" w:rsidR="004E1569" w:rsidRPr="004E1569" w:rsidRDefault="004E1569" w:rsidP="004E1569">
      <w:pPr>
        <w:jc w:val="right"/>
        <w:rPr>
          <w:rFonts w:ascii="Aldhabi" w:hAnsi="Aldhabi" w:cs="Aldhabi"/>
          <w:color w:val="156082" w:themeColor="accent1"/>
          <w:sz w:val="32"/>
          <w:szCs w:val="32"/>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DF8F46" w14:textId="33CC03B0" w:rsidR="00F5534E" w:rsidRPr="004E1569" w:rsidRDefault="004E1569" w:rsidP="004E1569">
      <w:pPr>
        <w:tabs>
          <w:tab w:val="center" w:pos="4513"/>
        </w:tabs>
        <w:rPr>
          <w:sz w:val="32"/>
          <w:szCs w:val="32"/>
        </w:rPr>
      </w:pPr>
      <w:r>
        <w:rPr>
          <w:sz w:val="32"/>
          <w:szCs w:val="32"/>
        </w:rPr>
        <w:tab/>
      </w:r>
      <w:r w:rsidR="00F5534E">
        <w:rPr>
          <w:rFonts w:hint="cs"/>
          <w:sz w:val="32"/>
          <w:szCs w:val="32"/>
          <w:rtl/>
        </w:rPr>
        <w:t xml:space="preserve">فهرس الجداول والاشكال </w:t>
      </w:r>
    </w:p>
    <w:tbl>
      <w:tblPr>
        <w:tblStyle w:val="TableGrid"/>
        <w:tblW w:w="0" w:type="auto"/>
        <w:tblLook w:val="04A0" w:firstRow="1" w:lastRow="0" w:firstColumn="1" w:lastColumn="0" w:noHBand="0" w:noVBand="1"/>
      </w:tblPr>
      <w:tblGrid>
        <w:gridCol w:w="968"/>
        <w:gridCol w:w="7827"/>
      </w:tblGrid>
      <w:tr w:rsidR="00F5534E" w14:paraId="0EBC7190" w14:textId="77777777" w:rsidTr="00905674">
        <w:trPr>
          <w:trHeight w:val="141"/>
        </w:trPr>
        <w:tc>
          <w:tcPr>
            <w:tcW w:w="968" w:type="dxa"/>
          </w:tcPr>
          <w:p w14:paraId="4C5C6EDC" w14:textId="46071939" w:rsidR="00F5534E" w:rsidRPr="00905674" w:rsidRDefault="00B73A05" w:rsidP="003F0DC0">
            <w:pPr>
              <w:tabs>
                <w:tab w:val="center" w:pos="4513"/>
              </w:tabs>
              <w:jc w:val="center"/>
              <w:rPr>
                <w:rFonts w:ascii="Sakkal Majalla" w:hAnsi="Sakkal Majalla" w:cs="Sakkal Majalla"/>
                <w:sz w:val="20"/>
                <w:szCs w:val="20"/>
              </w:rPr>
            </w:pPr>
            <w:r w:rsidRPr="00905674">
              <w:rPr>
                <w:rFonts w:ascii="Sakkal Majalla" w:hAnsi="Sakkal Majalla" w:cs="Sakkal Majalla"/>
                <w:sz w:val="20"/>
                <w:szCs w:val="20"/>
                <w:rtl/>
              </w:rPr>
              <w:t>رقم الصفحة</w:t>
            </w:r>
          </w:p>
        </w:tc>
        <w:tc>
          <w:tcPr>
            <w:tcW w:w="7827" w:type="dxa"/>
          </w:tcPr>
          <w:p w14:paraId="1115DC98" w14:textId="337E6BDA" w:rsidR="00F5534E" w:rsidRPr="003F0DC0" w:rsidRDefault="00E7122F" w:rsidP="003F0DC0">
            <w:pPr>
              <w:tabs>
                <w:tab w:val="center" w:pos="4513"/>
              </w:tabs>
              <w:jc w:val="center"/>
              <w:rPr>
                <w:rFonts w:ascii="Sakkal Majalla" w:hAnsi="Sakkal Majalla" w:cs="Sakkal Majalla"/>
              </w:rPr>
            </w:pPr>
            <w:r w:rsidRPr="003F0DC0">
              <w:rPr>
                <w:rFonts w:ascii="Sakkal Majalla" w:hAnsi="Sakkal Majalla" w:cs="Sakkal Majalla"/>
                <w:rtl/>
              </w:rPr>
              <w:t>الجداول والاشكال</w:t>
            </w:r>
          </w:p>
        </w:tc>
      </w:tr>
      <w:tr w:rsidR="00F5534E" w14:paraId="2B05BAA1" w14:textId="77777777" w:rsidTr="00905674">
        <w:trPr>
          <w:trHeight w:val="487"/>
        </w:trPr>
        <w:tc>
          <w:tcPr>
            <w:tcW w:w="968" w:type="dxa"/>
          </w:tcPr>
          <w:p w14:paraId="6E5D5995" w14:textId="01566339" w:rsidR="00F5534E" w:rsidRPr="00905674" w:rsidRDefault="007B342D" w:rsidP="003F0DC0">
            <w:pPr>
              <w:tabs>
                <w:tab w:val="center" w:pos="4513"/>
              </w:tabs>
              <w:jc w:val="center"/>
              <w:rPr>
                <w:rFonts w:ascii="Sakkal Majalla" w:hAnsi="Sakkal Majalla" w:cs="Sakkal Majalla"/>
                <w:sz w:val="20"/>
                <w:szCs w:val="20"/>
              </w:rPr>
            </w:pPr>
            <w:r w:rsidRPr="00905674">
              <w:rPr>
                <w:rFonts w:ascii="Sakkal Majalla" w:hAnsi="Sakkal Majalla" w:cs="Sakkal Majalla"/>
                <w:sz w:val="20"/>
                <w:szCs w:val="20"/>
                <w:rtl/>
              </w:rPr>
              <w:t>23</w:t>
            </w:r>
          </w:p>
        </w:tc>
        <w:tc>
          <w:tcPr>
            <w:tcW w:w="7827" w:type="dxa"/>
          </w:tcPr>
          <w:p w14:paraId="0E4292C8" w14:textId="79553D67" w:rsidR="00F5534E" w:rsidRPr="003F0DC0" w:rsidRDefault="00476DEE" w:rsidP="003F0DC0">
            <w:pPr>
              <w:bidi/>
              <w:ind w:left="720"/>
              <w:jc w:val="center"/>
              <w:rPr>
                <w:rFonts w:ascii="Sakkal Majalla" w:hAnsi="Sakkal Majalla" w:cs="Sakkal Majalla"/>
              </w:rPr>
            </w:pPr>
            <w:r w:rsidRPr="003F0DC0">
              <w:rPr>
                <w:rFonts w:ascii="Sakkal Majalla" w:hAnsi="Sakkal Majalla" w:cs="Sakkal Majalla"/>
                <w:rtl/>
              </w:rPr>
              <w:t>شكل</w:t>
            </w:r>
            <w:r w:rsidR="00AE642F" w:rsidRPr="003F0DC0">
              <w:rPr>
                <w:rFonts w:ascii="Sakkal Majalla" w:hAnsi="Sakkal Majalla" w:cs="Sakkal Majalla"/>
                <w:rtl/>
              </w:rPr>
              <w:t xml:space="preserve"> (1) يمثل تحفيز المستخدم </w:t>
            </w:r>
            <w:r w:rsidR="00AE642F" w:rsidRPr="003F0DC0">
              <w:rPr>
                <w:rFonts w:ascii="Sakkal Majalla" w:hAnsi="Sakkal Majalla" w:cs="Sakkal Majalla"/>
              </w:rPr>
              <w:t>TAM</w:t>
            </w:r>
          </w:p>
        </w:tc>
      </w:tr>
      <w:tr w:rsidR="00F5534E" w14:paraId="1F7D266F" w14:textId="77777777" w:rsidTr="003F0DC0">
        <w:trPr>
          <w:trHeight w:val="458"/>
        </w:trPr>
        <w:tc>
          <w:tcPr>
            <w:tcW w:w="968" w:type="dxa"/>
          </w:tcPr>
          <w:p w14:paraId="15D58044" w14:textId="2140DD9C" w:rsidR="00F5534E" w:rsidRPr="00905674" w:rsidRDefault="008C1FE2" w:rsidP="003F0DC0">
            <w:pPr>
              <w:tabs>
                <w:tab w:val="center" w:pos="4513"/>
              </w:tabs>
              <w:jc w:val="center"/>
              <w:rPr>
                <w:rFonts w:ascii="Sakkal Majalla" w:hAnsi="Sakkal Majalla" w:cs="Sakkal Majalla"/>
                <w:sz w:val="20"/>
                <w:szCs w:val="20"/>
              </w:rPr>
            </w:pPr>
            <w:r w:rsidRPr="00905674">
              <w:rPr>
                <w:rFonts w:ascii="Sakkal Majalla" w:hAnsi="Sakkal Majalla" w:cs="Sakkal Majalla"/>
                <w:sz w:val="20"/>
                <w:szCs w:val="20"/>
                <w:rtl/>
              </w:rPr>
              <w:t>24</w:t>
            </w:r>
          </w:p>
        </w:tc>
        <w:tc>
          <w:tcPr>
            <w:tcW w:w="7827" w:type="dxa"/>
          </w:tcPr>
          <w:p w14:paraId="3AA67902" w14:textId="09F991D1" w:rsidR="00F5534E" w:rsidRPr="003F0DC0" w:rsidRDefault="002D49D8" w:rsidP="003F0DC0">
            <w:pPr>
              <w:bidi/>
              <w:ind w:left="720"/>
              <w:jc w:val="center"/>
              <w:rPr>
                <w:rFonts w:ascii="Sakkal Majalla" w:hAnsi="Sakkal Majalla" w:cs="Sakkal Majalla"/>
              </w:rPr>
            </w:pPr>
            <w:r w:rsidRPr="003F0DC0">
              <w:rPr>
                <w:rFonts w:ascii="Sakkal Majalla" w:hAnsi="Sakkal Majalla" w:cs="Sakkal Majalla"/>
                <w:rtl/>
              </w:rPr>
              <w:t>جدول (1) نظرية الالتزام والثقة</w:t>
            </w:r>
          </w:p>
        </w:tc>
      </w:tr>
      <w:tr w:rsidR="00F5534E" w14:paraId="13E47AD6" w14:textId="77777777" w:rsidTr="00905674">
        <w:trPr>
          <w:trHeight w:val="141"/>
        </w:trPr>
        <w:tc>
          <w:tcPr>
            <w:tcW w:w="968" w:type="dxa"/>
          </w:tcPr>
          <w:p w14:paraId="1F382899" w14:textId="23450DC6" w:rsidR="00F5534E" w:rsidRPr="00905674" w:rsidRDefault="00C92406" w:rsidP="003F0DC0">
            <w:pPr>
              <w:tabs>
                <w:tab w:val="center" w:pos="4513"/>
              </w:tabs>
              <w:jc w:val="center"/>
              <w:rPr>
                <w:rFonts w:ascii="Sakkal Majalla" w:hAnsi="Sakkal Majalla" w:cs="Sakkal Majalla"/>
                <w:sz w:val="20"/>
                <w:szCs w:val="20"/>
              </w:rPr>
            </w:pPr>
            <w:r w:rsidRPr="00905674">
              <w:rPr>
                <w:rFonts w:ascii="Sakkal Majalla" w:hAnsi="Sakkal Majalla" w:cs="Sakkal Majalla"/>
                <w:sz w:val="20"/>
                <w:szCs w:val="20"/>
                <w:rtl/>
              </w:rPr>
              <w:t>25</w:t>
            </w:r>
          </w:p>
        </w:tc>
        <w:tc>
          <w:tcPr>
            <w:tcW w:w="7827" w:type="dxa"/>
          </w:tcPr>
          <w:p w14:paraId="487A38DE" w14:textId="32C57655" w:rsidR="00F5534E" w:rsidRPr="003F0DC0" w:rsidRDefault="00C92406" w:rsidP="003F0DC0">
            <w:pPr>
              <w:bidi/>
              <w:ind w:left="360"/>
              <w:jc w:val="center"/>
              <w:rPr>
                <w:rFonts w:ascii="Sakkal Majalla" w:hAnsi="Sakkal Majalla" w:cs="Sakkal Majall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شكل (2) المخطط لنموذج الالتزام والثقة</w:t>
            </w:r>
          </w:p>
        </w:tc>
      </w:tr>
      <w:tr w:rsidR="00ED6A7A" w14:paraId="30344F7E" w14:textId="77777777" w:rsidTr="00905674">
        <w:trPr>
          <w:trHeight w:val="141"/>
        </w:trPr>
        <w:tc>
          <w:tcPr>
            <w:tcW w:w="968" w:type="dxa"/>
          </w:tcPr>
          <w:p w14:paraId="572AA594" w14:textId="3D5F4A98" w:rsidR="00ED6A7A" w:rsidRPr="00905674" w:rsidRDefault="00800CC8"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26</w:t>
            </w:r>
          </w:p>
        </w:tc>
        <w:tc>
          <w:tcPr>
            <w:tcW w:w="7827" w:type="dxa"/>
          </w:tcPr>
          <w:p w14:paraId="1A1EF1F0" w14:textId="7944722E" w:rsidR="00ED6A7A" w:rsidRPr="003F0DC0" w:rsidRDefault="00ED6A7A" w:rsidP="003F0DC0">
            <w:pPr>
              <w:pStyle w:val="ListParagraph"/>
              <w:numPr>
                <w:ilvl w:val="0"/>
                <w:numId w:val="15"/>
              </w:numPr>
              <w:bidi/>
              <w:jc w:val="center"/>
              <w:rPr>
                <w:rFonts w:ascii="Sakkal Majalla" w:hAnsi="Sakkal Majalla" w:cs="Sakkal Majalla"/>
                <w:rtl/>
              </w:rPr>
            </w:pPr>
            <w:r w:rsidRPr="003F0DC0">
              <w:rPr>
                <w:rFonts w:ascii="Sakkal Majalla" w:hAnsi="Sakkal Majalla" w:cs="Sakkal Majalla"/>
                <w:rtl/>
              </w:rPr>
              <w:t>جدول (2) مستويات التسويق بالعلاقات</w:t>
            </w:r>
          </w:p>
        </w:tc>
      </w:tr>
      <w:tr w:rsidR="00800CC8" w14:paraId="264902A9" w14:textId="77777777" w:rsidTr="00905674">
        <w:trPr>
          <w:trHeight w:val="141"/>
        </w:trPr>
        <w:tc>
          <w:tcPr>
            <w:tcW w:w="968" w:type="dxa"/>
          </w:tcPr>
          <w:p w14:paraId="5344E11F" w14:textId="7D20AD3C" w:rsidR="00800CC8" w:rsidRPr="00905674" w:rsidRDefault="00800CC8"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26</w:t>
            </w:r>
          </w:p>
        </w:tc>
        <w:tc>
          <w:tcPr>
            <w:tcW w:w="7827" w:type="dxa"/>
          </w:tcPr>
          <w:p w14:paraId="147D4EE9" w14:textId="718F07A3" w:rsidR="00800CC8" w:rsidRPr="003F0DC0" w:rsidRDefault="00800CC8" w:rsidP="003F0DC0">
            <w:pPr>
              <w:bidi/>
              <w:jc w:val="center"/>
              <w:rPr>
                <w:rFonts w:ascii="Sakkal Majalla" w:hAnsi="Sakkal Majalla" w:cs="Sakkal Majalla"/>
                <w:rtl/>
              </w:rPr>
            </w:pPr>
            <w:r w:rsidRPr="003F0DC0">
              <w:rPr>
                <w:rFonts w:ascii="Sakkal Majalla" w:hAnsi="Sakkal Majalla" w:cs="Sakkal Majalla"/>
                <w:rtl/>
              </w:rPr>
              <w:t xml:space="preserve">جدول (3) تفسيرات متغيرات نموذج </w:t>
            </w:r>
            <w:r w:rsidRPr="003F0DC0">
              <w:rPr>
                <w:rFonts w:ascii="Sakkal Majalla" w:hAnsi="Sakkal Majalla" w:cs="Sakkal Majalla"/>
              </w:rPr>
              <w:t>ADIA</w:t>
            </w:r>
          </w:p>
        </w:tc>
      </w:tr>
      <w:tr w:rsidR="00F5534E" w14:paraId="7A865FCC" w14:textId="77777777" w:rsidTr="00905674">
        <w:trPr>
          <w:trHeight w:val="141"/>
        </w:trPr>
        <w:tc>
          <w:tcPr>
            <w:tcW w:w="968" w:type="dxa"/>
          </w:tcPr>
          <w:p w14:paraId="3F492395" w14:textId="7CDA4B63" w:rsidR="00F5534E" w:rsidRPr="00905674" w:rsidRDefault="00926564" w:rsidP="003F0DC0">
            <w:pPr>
              <w:tabs>
                <w:tab w:val="center" w:pos="4513"/>
              </w:tabs>
              <w:jc w:val="center"/>
              <w:rPr>
                <w:rFonts w:ascii="Sakkal Majalla" w:hAnsi="Sakkal Majalla" w:cs="Sakkal Majalla"/>
                <w:sz w:val="20"/>
                <w:szCs w:val="20"/>
              </w:rPr>
            </w:pPr>
            <w:r w:rsidRPr="00905674">
              <w:rPr>
                <w:rFonts w:ascii="Sakkal Majalla" w:hAnsi="Sakkal Majalla" w:cs="Sakkal Majalla"/>
                <w:sz w:val="20"/>
                <w:szCs w:val="20"/>
                <w:rtl/>
              </w:rPr>
              <w:t>27</w:t>
            </w:r>
          </w:p>
        </w:tc>
        <w:tc>
          <w:tcPr>
            <w:tcW w:w="7827" w:type="dxa"/>
          </w:tcPr>
          <w:p w14:paraId="73E6DBAD" w14:textId="03BB7ED7" w:rsidR="00F5534E" w:rsidRPr="003F0DC0" w:rsidRDefault="00926564" w:rsidP="003F0DC0">
            <w:pPr>
              <w:bidi/>
              <w:jc w:val="center"/>
              <w:rPr>
                <w:rFonts w:ascii="Sakkal Majalla" w:hAnsi="Sakkal Majalla" w:cs="Sakkal Majalla"/>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الشكل (3) متغيرات نموذج </w:t>
            </w:r>
            <w:r w:rsidRPr="003F0DC0">
              <w:rPr>
                <w:rFonts w:ascii="Sakkal Majalla" w:hAnsi="Sakkal Majalla" w:cs="Sakkal Majalla"/>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AIDA</w:t>
            </w:r>
          </w:p>
        </w:tc>
      </w:tr>
      <w:tr w:rsidR="00F5534E" w14:paraId="279C6711" w14:textId="77777777" w:rsidTr="00905674">
        <w:trPr>
          <w:trHeight w:val="141"/>
        </w:trPr>
        <w:tc>
          <w:tcPr>
            <w:tcW w:w="968" w:type="dxa"/>
          </w:tcPr>
          <w:p w14:paraId="1016214E" w14:textId="041FDB03" w:rsidR="00F5534E" w:rsidRPr="00905674" w:rsidRDefault="00D86414" w:rsidP="003F0DC0">
            <w:pPr>
              <w:tabs>
                <w:tab w:val="center" w:pos="4513"/>
              </w:tabs>
              <w:jc w:val="center"/>
              <w:rPr>
                <w:rFonts w:ascii="Sakkal Majalla" w:hAnsi="Sakkal Majalla" w:cs="Sakkal Majalla"/>
                <w:sz w:val="20"/>
                <w:szCs w:val="20"/>
              </w:rPr>
            </w:pPr>
            <w:r w:rsidRPr="00905674">
              <w:rPr>
                <w:rFonts w:ascii="Sakkal Majalla" w:hAnsi="Sakkal Majalla" w:cs="Sakkal Majalla"/>
                <w:sz w:val="20"/>
                <w:szCs w:val="20"/>
                <w:rtl/>
              </w:rPr>
              <w:t>28</w:t>
            </w:r>
          </w:p>
        </w:tc>
        <w:tc>
          <w:tcPr>
            <w:tcW w:w="7827" w:type="dxa"/>
          </w:tcPr>
          <w:p w14:paraId="3C085B1E" w14:textId="0DFC624C" w:rsidR="00F5534E" w:rsidRPr="003F0DC0" w:rsidRDefault="00D86414" w:rsidP="003F0DC0">
            <w:pPr>
              <w:bidi/>
              <w:jc w:val="center"/>
              <w:rPr>
                <w:rFonts w:ascii="Sakkal Majalla" w:hAnsi="Sakkal Majalla" w:cs="Sakkal Majalla"/>
              </w:rPr>
            </w:pPr>
            <w:r w:rsidRPr="003F0DC0">
              <w:rPr>
                <w:rFonts w:ascii="Sakkal Majalla" w:hAnsi="Sakkal Majalla" w:cs="Sakkal Majalla"/>
                <w:rtl/>
              </w:rPr>
              <w:t xml:space="preserve">الشكل </w:t>
            </w:r>
            <w:proofErr w:type="gramStart"/>
            <w:r w:rsidRPr="003F0DC0">
              <w:rPr>
                <w:rFonts w:ascii="Sakkal Majalla" w:hAnsi="Sakkal Majalla" w:cs="Sakkal Majalla"/>
                <w:rtl/>
              </w:rPr>
              <w:t>( 4</w:t>
            </w:r>
            <w:proofErr w:type="gramEnd"/>
            <w:r w:rsidRPr="003F0DC0">
              <w:rPr>
                <w:rFonts w:ascii="Sakkal Majalla" w:hAnsi="Sakkal Majalla" w:cs="Sakkal Majalla"/>
                <w:rtl/>
              </w:rPr>
              <w:t xml:space="preserve">) يمثل </w:t>
            </w:r>
            <w:proofErr w:type="gramStart"/>
            <w:r w:rsidRPr="003F0DC0">
              <w:rPr>
                <w:rFonts w:ascii="Sakkal Majalla" w:hAnsi="Sakkal Majalla" w:cs="Sakkal Majalla"/>
                <w:rtl/>
              </w:rPr>
              <w:t>الاطار</w:t>
            </w:r>
            <w:proofErr w:type="gramEnd"/>
            <w:r w:rsidRPr="003F0DC0">
              <w:rPr>
                <w:rFonts w:ascii="Sakkal Majalla" w:hAnsi="Sakkal Majalla" w:cs="Sakkal Majalla"/>
                <w:rtl/>
              </w:rPr>
              <w:t xml:space="preserve"> المفاهيمي للدراسة</w:t>
            </w:r>
          </w:p>
        </w:tc>
      </w:tr>
      <w:tr w:rsidR="000A2AA7" w14:paraId="0B151CFC" w14:textId="77777777" w:rsidTr="00905674">
        <w:trPr>
          <w:trHeight w:val="141"/>
        </w:trPr>
        <w:tc>
          <w:tcPr>
            <w:tcW w:w="968" w:type="dxa"/>
          </w:tcPr>
          <w:p w14:paraId="6A5333E9" w14:textId="2AD15A61" w:rsidR="000A2AA7" w:rsidRPr="00905674" w:rsidRDefault="00B63B3B"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2</w:t>
            </w:r>
            <w:r w:rsidR="002622DA" w:rsidRPr="00905674">
              <w:rPr>
                <w:rFonts w:ascii="Sakkal Majalla" w:hAnsi="Sakkal Majalla" w:cs="Sakkal Majalla"/>
                <w:sz w:val="20"/>
                <w:szCs w:val="20"/>
                <w:rtl/>
              </w:rPr>
              <w:t>7</w:t>
            </w:r>
          </w:p>
        </w:tc>
        <w:tc>
          <w:tcPr>
            <w:tcW w:w="7827" w:type="dxa"/>
          </w:tcPr>
          <w:p w14:paraId="14FB6317" w14:textId="4E3A28B5" w:rsidR="000A2AA7" w:rsidRPr="003F0DC0" w:rsidRDefault="00665433" w:rsidP="003F0DC0">
            <w:pPr>
              <w:bidi/>
              <w:jc w:val="center"/>
              <w:rPr>
                <w:rFonts w:ascii="Sakkal Majalla" w:hAnsi="Sakkal Majalla" w:cs="Sakkal Majalla"/>
                <w:rtl/>
              </w:rPr>
            </w:pPr>
            <w:r w:rsidRPr="003F0DC0">
              <w:rPr>
                <w:rFonts w:ascii="Sakkal Majalla" w:hAnsi="Sakkal Majalla" w:cs="Sakkal Majalla"/>
                <w:rtl/>
              </w:rPr>
              <w:t>جدول (4) مقارناه بين النظريات الثلاثة.</w:t>
            </w:r>
          </w:p>
        </w:tc>
      </w:tr>
      <w:tr w:rsidR="000A2AA7" w14:paraId="5FA69802" w14:textId="77777777" w:rsidTr="00905674">
        <w:trPr>
          <w:trHeight w:val="141"/>
        </w:trPr>
        <w:tc>
          <w:tcPr>
            <w:tcW w:w="968" w:type="dxa"/>
          </w:tcPr>
          <w:p w14:paraId="5244D42A" w14:textId="62A188B8" w:rsidR="000A2AA7" w:rsidRPr="00905674" w:rsidRDefault="00D971C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31</w:t>
            </w:r>
          </w:p>
        </w:tc>
        <w:tc>
          <w:tcPr>
            <w:tcW w:w="7827" w:type="dxa"/>
          </w:tcPr>
          <w:p w14:paraId="358C3A55" w14:textId="22C856A9" w:rsidR="000A2AA7" w:rsidRPr="003F0DC0" w:rsidRDefault="002622DA" w:rsidP="003F0DC0">
            <w:pPr>
              <w:bidi/>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الشكل (5) الاطارالمفاهيمي للمتغيرات</w:t>
            </w:r>
          </w:p>
        </w:tc>
      </w:tr>
      <w:tr w:rsidR="000A2AA7" w14:paraId="2288FF37" w14:textId="77777777" w:rsidTr="00905674">
        <w:trPr>
          <w:trHeight w:val="141"/>
        </w:trPr>
        <w:tc>
          <w:tcPr>
            <w:tcW w:w="968" w:type="dxa"/>
          </w:tcPr>
          <w:p w14:paraId="386C69FA" w14:textId="289EC9FE" w:rsidR="000A2AA7" w:rsidRPr="00905674" w:rsidRDefault="00EF668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39</w:t>
            </w:r>
          </w:p>
        </w:tc>
        <w:tc>
          <w:tcPr>
            <w:tcW w:w="7827" w:type="dxa"/>
          </w:tcPr>
          <w:p w14:paraId="322A79A2" w14:textId="3E1F3D2F" w:rsidR="000A2AA7" w:rsidRPr="003F0DC0" w:rsidRDefault="00EF668E" w:rsidP="003F0DC0">
            <w:pPr>
              <w:bidi/>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proofErr w:type="gramStart"/>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5)قياس</w:t>
            </w:r>
            <w:proofErr w:type="gramEnd"/>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البعد الأول</w:t>
            </w:r>
          </w:p>
        </w:tc>
      </w:tr>
      <w:tr w:rsidR="000A2AA7" w14:paraId="47F107D4" w14:textId="77777777" w:rsidTr="00905674">
        <w:trPr>
          <w:trHeight w:val="141"/>
        </w:trPr>
        <w:tc>
          <w:tcPr>
            <w:tcW w:w="968" w:type="dxa"/>
          </w:tcPr>
          <w:p w14:paraId="6B41F34D" w14:textId="12088BAD" w:rsidR="000A2AA7" w:rsidRPr="00905674" w:rsidRDefault="00A27160"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40</w:t>
            </w:r>
          </w:p>
        </w:tc>
        <w:tc>
          <w:tcPr>
            <w:tcW w:w="7827" w:type="dxa"/>
          </w:tcPr>
          <w:p w14:paraId="5C1FB85F" w14:textId="35D677D0" w:rsidR="000A2AA7" w:rsidRPr="003F0DC0" w:rsidRDefault="00A27160" w:rsidP="003F0DC0">
            <w:pPr>
              <w:bidi/>
              <w:jc w:val="center"/>
              <w:rPr>
                <w:rFonts w:ascii="Sakkal Majalla" w:hAnsi="Sakkal Majalla" w:cs="Sakkal Majalla"/>
                <w:rtl/>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(6)</w:t>
            </w:r>
            <w:r w:rsidRPr="003F0DC0">
              <w:rPr>
                <w:rFonts w:ascii="Sakkal Majalla" w:hAnsi="Sakkal Majalla" w:cs="Sakkal Majalla"/>
                <w:rtl/>
              </w:rPr>
              <w:t xml:space="preserve"> الأسئلة الإضافية المتعلقة بالتحديات التي تواجه المؤسسات في استخدام الذكاء الاصطناعي بالتسويق </w:t>
            </w:r>
          </w:p>
        </w:tc>
      </w:tr>
      <w:tr w:rsidR="000A2AA7" w14:paraId="696F9283" w14:textId="77777777" w:rsidTr="00905674">
        <w:trPr>
          <w:trHeight w:val="141"/>
        </w:trPr>
        <w:tc>
          <w:tcPr>
            <w:tcW w:w="968" w:type="dxa"/>
          </w:tcPr>
          <w:p w14:paraId="05A0B84D" w14:textId="21397D9F" w:rsidR="000A2AA7" w:rsidRPr="00905674" w:rsidRDefault="00A755A9"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41</w:t>
            </w:r>
          </w:p>
        </w:tc>
        <w:tc>
          <w:tcPr>
            <w:tcW w:w="7827" w:type="dxa"/>
          </w:tcPr>
          <w:p w14:paraId="01CB25A3" w14:textId="2C43687E" w:rsidR="000A2AA7" w:rsidRPr="003F0DC0" w:rsidRDefault="00A755A9" w:rsidP="003F0DC0">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(7) البعد الثاني </w:t>
            </w:r>
            <w:r w:rsidRPr="003F0DC0">
              <w:rPr>
                <w:rFonts w:ascii="Sakkal Majalla" w:hAnsi="Sakkal Majalla" w:cs="Sakkal Majalla"/>
                <w:rtl/>
              </w:rPr>
              <w:t>العوامل الضرورية لنجاح استراتيجيات التسويق الرقمي المدعومة بالذكاء الاصطناعي</w:t>
            </w:r>
          </w:p>
        </w:tc>
      </w:tr>
      <w:tr w:rsidR="000A2AA7" w14:paraId="5F2149FA" w14:textId="77777777" w:rsidTr="00905674">
        <w:trPr>
          <w:trHeight w:val="141"/>
        </w:trPr>
        <w:tc>
          <w:tcPr>
            <w:tcW w:w="968" w:type="dxa"/>
          </w:tcPr>
          <w:p w14:paraId="17CA46AA" w14:textId="6AAC910C" w:rsidR="000A2AA7" w:rsidRPr="00905674" w:rsidRDefault="006F2540"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42</w:t>
            </w:r>
          </w:p>
        </w:tc>
        <w:tc>
          <w:tcPr>
            <w:tcW w:w="7827" w:type="dxa"/>
          </w:tcPr>
          <w:p w14:paraId="46059491" w14:textId="64FAB60F" w:rsidR="000A2AA7" w:rsidRPr="003F0DC0" w:rsidRDefault="006F2540" w:rsidP="003F0DC0">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(8) </w:t>
            </w:r>
            <w:r w:rsidRPr="003F0DC0">
              <w:rPr>
                <w:rFonts w:ascii="Sakkal Majalla" w:hAnsi="Sakkal Majalla" w:cs="Sakkal Majalla"/>
                <w:rtl/>
              </w:rPr>
              <w:t>الفقرات الإضافية المتعلقة بعوامل نجاح التسويق المدعوم بالذكاء الاصطناعي</w:t>
            </w:r>
          </w:p>
        </w:tc>
      </w:tr>
      <w:tr w:rsidR="000A2AA7" w14:paraId="3C75235C" w14:textId="77777777" w:rsidTr="00905674">
        <w:trPr>
          <w:trHeight w:val="141"/>
        </w:trPr>
        <w:tc>
          <w:tcPr>
            <w:tcW w:w="968" w:type="dxa"/>
          </w:tcPr>
          <w:p w14:paraId="63F24ED7" w14:textId="1704BDA5" w:rsidR="000A2AA7" w:rsidRPr="00905674" w:rsidRDefault="006938BC"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43</w:t>
            </w:r>
          </w:p>
        </w:tc>
        <w:tc>
          <w:tcPr>
            <w:tcW w:w="7827" w:type="dxa"/>
          </w:tcPr>
          <w:p w14:paraId="61C778E0" w14:textId="562EFFBE" w:rsidR="000A2AA7" w:rsidRPr="003F0DC0" w:rsidRDefault="006938BC" w:rsidP="003F0DC0">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(9) المتغير التابع </w:t>
            </w:r>
            <w:r w:rsidRPr="003F0DC0">
              <w:rPr>
                <w:rFonts w:ascii="Sakkal Majalla" w:hAnsi="Sakkal Majalla" w:cs="Sakkal Majalla"/>
                <w:rtl/>
              </w:rPr>
              <w:t xml:space="preserve">أثر استراتيجيات </w:t>
            </w:r>
            <w:proofErr w:type="gramStart"/>
            <w:r w:rsidRPr="003F0DC0">
              <w:rPr>
                <w:rFonts w:ascii="Sakkal Majalla" w:hAnsi="Sakkal Majalla" w:cs="Sakkal Majalla"/>
                <w:rtl/>
              </w:rPr>
              <w:t>التسويق  المدعوم</w:t>
            </w:r>
            <w:proofErr w:type="gramEnd"/>
            <w:r w:rsidRPr="003F0DC0">
              <w:rPr>
                <w:rFonts w:ascii="Sakkal Majalla" w:hAnsi="Sakkal Majalla" w:cs="Sakkal Majalla"/>
                <w:rtl/>
              </w:rPr>
              <w:t xml:space="preserve"> بالذكاء الاصطناعي على الترويج لحلول الامن السيبران</w:t>
            </w:r>
            <w:r w:rsidR="003F0DC0">
              <w:rPr>
                <w:rFonts w:ascii="Sakkal Majalla" w:hAnsi="Sakkal Majalla" w:cs="Sakkal Majalla" w:hint="cs"/>
                <w:rtl/>
              </w:rPr>
              <w:t>ي</w:t>
            </w:r>
          </w:p>
        </w:tc>
      </w:tr>
      <w:tr w:rsidR="000A2AA7" w14:paraId="1A5C2571" w14:textId="77777777" w:rsidTr="00905674">
        <w:trPr>
          <w:trHeight w:val="141"/>
        </w:trPr>
        <w:tc>
          <w:tcPr>
            <w:tcW w:w="968" w:type="dxa"/>
          </w:tcPr>
          <w:p w14:paraId="3030AAD0" w14:textId="4D6FE856" w:rsidR="000A2AA7" w:rsidRPr="00905674" w:rsidRDefault="001353C2"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44</w:t>
            </w:r>
          </w:p>
        </w:tc>
        <w:tc>
          <w:tcPr>
            <w:tcW w:w="7827" w:type="dxa"/>
          </w:tcPr>
          <w:p w14:paraId="5615B8B7" w14:textId="0B6E3F7C" w:rsidR="000A2AA7" w:rsidRPr="00C75070" w:rsidRDefault="001353C2" w:rsidP="00C75070">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(10)</w:t>
            </w:r>
            <w:r w:rsidRPr="003F0DC0">
              <w:rPr>
                <w:rFonts w:ascii="Sakkal Majalla" w:hAnsi="Sakkal Majalla" w:cs="Sakkal Majalla"/>
                <w:rtl/>
              </w:rPr>
              <w:t xml:space="preserve"> الأسئلة الإضافية المرتبطة بأثر التسويق المدعوم بالذكاء الاصطناعي على الترويج لحلول الأمن السيبراني</w:t>
            </w:r>
          </w:p>
        </w:tc>
      </w:tr>
      <w:tr w:rsidR="000A2AA7" w14:paraId="36971308" w14:textId="77777777" w:rsidTr="003B233F">
        <w:trPr>
          <w:trHeight w:val="403"/>
        </w:trPr>
        <w:tc>
          <w:tcPr>
            <w:tcW w:w="968" w:type="dxa"/>
          </w:tcPr>
          <w:p w14:paraId="6091A676" w14:textId="576D2FCD" w:rsidR="000A2AA7" w:rsidRPr="00905674" w:rsidRDefault="002C4438"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46</w:t>
            </w:r>
          </w:p>
        </w:tc>
        <w:tc>
          <w:tcPr>
            <w:tcW w:w="7827" w:type="dxa"/>
          </w:tcPr>
          <w:p w14:paraId="4EABF9B2" w14:textId="5174F60D" w:rsidR="000A2AA7" w:rsidRPr="00C75070" w:rsidRDefault="003F30B8" w:rsidP="00C75070">
            <w:pPr>
              <w:autoSpaceDE w:val="0"/>
              <w:autoSpaceDN w:val="0"/>
              <w:adjustRightInd w:val="0"/>
              <w:spacing w:line="400" w:lineRule="atLeast"/>
              <w:jc w:val="center"/>
              <w:rPr>
                <w:rFonts w:ascii="Sakkal Majalla" w:hAnsi="Sakkal Majalla" w:cs="Sakkal Majalla"/>
                <w:color w:val="000000" w:themeColor="text1"/>
                <w:kern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kern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(12) توزيع افراد العينة حسب الجن</w:t>
            </w:r>
            <w:r w:rsidR="003B233F">
              <w:rPr>
                <w:rFonts w:ascii="Sakkal Majalla" w:hAnsi="Sakkal Majalla" w:cs="Sakkal Majalla" w:hint="cs"/>
                <w:color w:val="000000" w:themeColor="text1"/>
                <w:kern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س</w:t>
            </w:r>
          </w:p>
        </w:tc>
      </w:tr>
      <w:tr w:rsidR="000A2AA7" w14:paraId="47F1980D" w14:textId="77777777" w:rsidTr="003B233F">
        <w:trPr>
          <w:trHeight w:val="409"/>
        </w:trPr>
        <w:tc>
          <w:tcPr>
            <w:tcW w:w="968" w:type="dxa"/>
          </w:tcPr>
          <w:p w14:paraId="3E8A4CCA" w14:textId="42AF839D" w:rsidR="000A2AA7" w:rsidRPr="00905674" w:rsidRDefault="002C4438"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46</w:t>
            </w:r>
          </w:p>
        </w:tc>
        <w:tc>
          <w:tcPr>
            <w:tcW w:w="7827" w:type="dxa"/>
          </w:tcPr>
          <w:p w14:paraId="5AB0B3E1" w14:textId="462D5B67" w:rsidR="000A2AA7" w:rsidRPr="003B233F" w:rsidRDefault="002C4438" w:rsidP="003B233F">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(13) توزيع افراد العينة حسب المؤهل العلمي</w:t>
            </w:r>
          </w:p>
        </w:tc>
      </w:tr>
      <w:tr w:rsidR="000A2AA7" w14:paraId="31DF11AD" w14:textId="77777777" w:rsidTr="003B233F">
        <w:trPr>
          <w:trHeight w:val="417"/>
        </w:trPr>
        <w:tc>
          <w:tcPr>
            <w:tcW w:w="968" w:type="dxa"/>
          </w:tcPr>
          <w:p w14:paraId="17FEA513" w14:textId="77654574" w:rsidR="000A2AA7" w:rsidRPr="00905674" w:rsidRDefault="008A35F4"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47</w:t>
            </w:r>
          </w:p>
        </w:tc>
        <w:tc>
          <w:tcPr>
            <w:tcW w:w="7827" w:type="dxa"/>
          </w:tcPr>
          <w:p w14:paraId="1F0F87F2" w14:textId="76432EA1" w:rsidR="000A2AA7" w:rsidRPr="003B233F" w:rsidRDefault="008A35F4" w:rsidP="003B233F">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(14) توزيع العينة حسب سنوات الخبرة</w:t>
            </w:r>
          </w:p>
        </w:tc>
      </w:tr>
      <w:tr w:rsidR="000A2AA7" w14:paraId="0407EC80" w14:textId="77777777" w:rsidTr="003B233F">
        <w:trPr>
          <w:trHeight w:val="553"/>
        </w:trPr>
        <w:tc>
          <w:tcPr>
            <w:tcW w:w="968" w:type="dxa"/>
          </w:tcPr>
          <w:p w14:paraId="52A250EB" w14:textId="0FF246F6" w:rsidR="000A2AA7" w:rsidRPr="00905674" w:rsidRDefault="00DC204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48</w:t>
            </w:r>
          </w:p>
        </w:tc>
        <w:tc>
          <w:tcPr>
            <w:tcW w:w="7827" w:type="dxa"/>
          </w:tcPr>
          <w:p w14:paraId="38071D9D" w14:textId="6E8B4BA1" w:rsidR="000A2AA7" w:rsidRPr="003B233F" w:rsidRDefault="000D0F71" w:rsidP="003B233F">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(15) توزيع عينة الدراسة وفقا للجة الوظيفية</w:t>
            </w:r>
          </w:p>
        </w:tc>
      </w:tr>
      <w:tr w:rsidR="000A2AA7" w14:paraId="24AB1F1B" w14:textId="77777777" w:rsidTr="003B233F">
        <w:trPr>
          <w:trHeight w:val="419"/>
        </w:trPr>
        <w:tc>
          <w:tcPr>
            <w:tcW w:w="968" w:type="dxa"/>
          </w:tcPr>
          <w:p w14:paraId="501AC412" w14:textId="76BFDBC1" w:rsidR="000A2AA7" w:rsidRPr="00905674" w:rsidRDefault="00DC204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48</w:t>
            </w:r>
          </w:p>
        </w:tc>
        <w:tc>
          <w:tcPr>
            <w:tcW w:w="7827" w:type="dxa"/>
          </w:tcPr>
          <w:p w14:paraId="2DE0D07D" w14:textId="7C0505A2" w:rsidR="000A2AA7" w:rsidRPr="003B233F" w:rsidRDefault="00DC204E" w:rsidP="003B233F">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(16) تحديات استخدام الذكاء الاصطناعي</w:t>
            </w:r>
          </w:p>
        </w:tc>
      </w:tr>
      <w:tr w:rsidR="000A2AA7" w14:paraId="5FE702ED" w14:textId="77777777" w:rsidTr="003B233F">
        <w:trPr>
          <w:trHeight w:val="427"/>
        </w:trPr>
        <w:tc>
          <w:tcPr>
            <w:tcW w:w="968" w:type="dxa"/>
          </w:tcPr>
          <w:p w14:paraId="67ED4539" w14:textId="79515891" w:rsidR="000A2AA7" w:rsidRPr="00905674" w:rsidRDefault="002A16F8"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49</w:t>
            </w:r>
          </w:p>
        </w:tc>
        <w:tc>
          <w:tcPr>
            <w:tcW w:w="7827" w:type="dxa"/>
          </w:tcPr>
          <w:p w14:paraId="14857BB1" w14:textId="240D4633" w:rsidR="000A2AA7" w:rsidRPr="003B233F" w:rsidRDefault="002A16F8" w:rsidP="003B233F">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(17) </w:t>
            </w:r>
            <w:proofErr w:type="gramStart"/>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نتائج  مقاومة</w:t>
            </w:r>
            <w:proofErr w:type="gramEnd"/>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تطبيق الذكاء الاصطناعي</w:t>
            </w:r>
          </w:p>
        </w:tc>
      </w:tr>
      <w:tr w:rsidR="000A2AA7" w14:paraId="2ABEDB0C" w14:textId="77777777" w:rsidTr="00905674">
        <w:trPr>
          <w:trHeight w:val="788"/>
        </w:trPr>
        <w:tc>
          <w:tcPr>
            <w:tcW w:w="968" w:type="dxa"/>
          </w:tcPr>
          <w:p w14:paraId="4A999641" w14:textId="0EFACE25" w:rsidR="000A2AA7" w:rsidRPr="00905674" w:rsidRDefault="00B9086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50</w:t>
            </w:r>
          </w:p>
        </w:tc>
        <w:tc>
          <w:tcPr>
            <w:tcW w:w="7827" w:type="dxa"/>
          </w:tcPr>
          <w:p w14:paraId="012605F3" w14:textId="066414A4" w:rsidR="000A2AA7" w:rsidRPr="003B233F" w:rsidRDefault="00061C2C" w:rsidP="003B233F">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(18) </w:t>
            </w:r>
            <w:r w:rsidRPr="003F0DC0">
              <w:rPr>
                <w:rFonts w:ascii="Sakkal Majalla" w:hAnsi="Sakkal Majalla" w:cs="Sakkal Majalla"/>
                <w:rtl/>
              </w:rPr>
              <w:t>التحديات التي يواجها تطبيق الذكاء الاصطناعي في المؤسسات الصغيرة والمتوسطة</w:t>
            </w:r>
          </w:p>
        </w:tc>
      </w:tr>
      <w:tr w:rsidR="000A2AA7" w14:paraId="7FFC2939" w14:textId="77777777" w:rsidTr="00905674">
        <w:trPr>
          <w:trHeight w:val="788"/>
        </w:trPr>
        <w:tc>
          <w:tcPr>
            <w:tcW w:w="968" w:type="dxa"/>
          </w:tcPr>
          <w:p w14:paraId="49D4843A" w14:textId="1BC5DFFC" w:rsidR="000A2AA7" w:rsidRPr="00905674" w:rsidRDefault="006E7929"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50</w:t>
            </w:r>
          </w:p>
        </w:tc>
        <w:tc>
          <w:tcPr>
            <w:tcW w:w="7827" w:type="dxa"/>
          </w:tcPr>
          <w:p w14:paraId="78E18D71" w14:textId="08E274B5" w:rsidR="000A2AA7" w:rsidRPr="009C2C04" w:rsidRDefault="006E7929" w:rsidP="009C2C04">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(19) </w:t>
            </w:r>
            <w:r w:rsidRPr="003F0DC0">
              <w:rPr>
                <w:rFonts w:ascii="Sakkal Majalla" w:hAnsi="Sakkal Majalla" w:cs="Sakkal Majalla"/>
                <w:rtl/>
              </w:rPr>
              <w:t>أبرز التحديات التي تواجهها الشركات الصغيرة والمتوسطة في تطبيق الذكاء الاصطناعي</w:t>
            </w:r>
          </w:p>
        </w:tc>
      </w:tr>
      <w:tr w:rsidR="006E7929" w14:paraId="4FD74CDD" w14:textId="77777777" w:rsidTr="009C2C04">
        <w:trPr>
          <w:trHeight w:val="558"/>
        </w:trPr>
        <w:tc>
          <w:tcPr>
            <w:tcW w:w="968" w:type="dxa"/>
          </w:tcPr>
          <w:p w14:paraId="0A34A8EA" w14:textId="61230D56" w:rsidR="006E7929" w:rsidRPr="00905674" w:rsidRDefault="004870EF"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lastRenderedPageBreak/>
              <w:t>51</w:t>
            </w:r>
          </w:p>
        </w:tc>
        <w:tc>
          <w:tcPr>
            <w:tcW w:w="7827" w:type="dxa"/>
          </w:tcPr>
          <w:p w14:paraId="2140D926" w14:textId="68E73016" w:rsidR="006E7929" w:rsidRPr="003F0DC0" w:rsidRDefault="00242C55" w:rsidP="009C2C04">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(20) المحور الثاني تحديث أدوات التسويق الرقمي</w:t>
            </w:r>
          </w:p>
        </w:tc>
      </w:tr>
      <w:tr w:rsidR="006E7929" w14:paraId="5E6A9A75" w14:textId="77777777" w:rsidTr="009C2C04">
        <w:trPr>
          <w:trHeight w:val="410"/>
        </w:trPr>
        <w:tc>
          <w:tcPr>
            <w:tcW w:w="968" w:type="dxa"/>
          </w:tcPr>
          <w:p w14:paraId="262F514B" w14:textId="6B797CE4" w:rsidR="006E7929" w:rsidRPr="00905674" w:rsidRDefault="00A2042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52</w:t>
            </w:r>
          </w:p>
        </w:tc>
        <w:tc>
          <w:tcPr>
            <w:tcW w:w="7827" w:type="dxa"/>
          </w:tcPr>
          <w:p w14:paraId="004E7EFF" w14:textId="7BFCD29B" w:rsidR="006E7929" w:rsidRPr="003F0DC0" w:rsidRDefault="004870EF" w:rsidP="009C2C04">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(21) مراجعة إستراتيجيات التسويق الرقمي</w:t>
            </w:r>
          </w:p>
        </w:tc>
      </w:tr>
      <w:tr w:rsidR="006E7929" w14:paraId="6DF6EAD2" w14:textId="77777777" w:rsidTr="009C2C04">
        <w:trPr>
          <w:trHeight w:val="418"/>
        </w:trPr>
        <w:tc>
          <w:tcPr>
            <w:tcW w:w="968" w:type="dxa"/>
          </w:tcPr>
          <w:p w14:paraId="54C1B0BC" w14:textId="7A1002F7" w:rsidR="006E7929" w:rsidRPr="00905674" w:rsidRDefault="00381834"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53</w:t>
            </w:r>
          </w:p>
        </w:tc>
        <w:tc>
          <w:tcPr>
            <w:tcW w:w="7827" w:type="dxa"/>
          </w:tcPr>
          <w:p w14:paraId="25A60ABE" w14:textId="56BF20B1" w:rsidR="006E7929" w:rsidRPr="003F0DC0" w:rsidRDefault="00381834" w:rsidP="009C2C04">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(22) معايير الاعتماد المؤسسي لاختيار أدوات الذكاء الاصطناعي</w:t>
            </w:r>
          </w:p>
        </w:tc>
      </w:tr>
      <w:tr w:rsidR="006E7929" w14:paraId="2C7DEC24" w14:textId="77777777" w:rsidTr="009C2C04">
        <w:trPr>
          <w:trHeight w:val="411"/>
        </w:trPr>
        <w:tc>
          <w:tcPr>
            <w:tcW w:w="968" w:type="dxa"/>
          </w:tcPr>
          <w:p w14:paraId="5F81B0BF" w14:textId="2379E2BB" w:rsidR="006E7929" w:rsidRPr="00905674" w:rsidRDefault="007C5864"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54</w:t>
            </w:r>
          </w:p>
        </w:tc>
        <w:tc>
          <w:tcPr>
            <w:tcW w:w="7827" w:type="dxa"/>
          </w:tcPr>
          <w:p w14:paraId="0D6666AE" w14:textId="4F3A0C00" w:rsidR="006E7929" w:rsidRPr="003F0DC0" w:rsidRDefault="007C5864" w:rsidP="009C2C04">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(23) تقييم فعالية الحملات التسويقية المدعومة بالذكاء الاصطناعي</w:t>
            </w:r>
          </w:p>
        </w:tc>
      </w:tr>
      <w:tr w:rsidR="006E7929" w14:paraId="173FBD71" w14:textId="77777777" w:rsidTr="009C2C04">
        <w:trPr>
          <w:trHeight w:val="277"/>
        </w:trPr>
        <w:tc>
          <w:tcPr>
            <w:tcW w:w="968" w:type="dxa"/>
          </w:tcPr>
          <w:p w14:paraId="1829F2A8" w14:textId="2A194F66" w:rsidR="006E7929" w:rsidRPr="00905674" w:rsidRDefault="008D400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55</w:t>
            </w:r>
          </w:p>
        </w:tc>
        <w:tc>
          <w:tcPr>
            <w:tcW w:w="7827" w:type="dxa"/>
          </w:tcPr>
          <w:p w14:paraId="1C4ED4A0" w14:textId="7F0C253B" w:rsidR="006E7929" w:rsidRPr="009C2C04" w:rsidRDefault="007C5864" w:rsidP="009C2C04">
            <w:pPr>
              <w:spacing w:before="100" w:beforeAutospacing="1" w:after="100" w:afterAutospacing="1"/>
              <w:jc w:val="center"/>
              <w:rPr>
                <w:rFonts w:ascii="Sakkal Majalla" w:eastAsia="Times New Roman" w:hAnsi="Sakkal Majalla" w:cs="Sakkal Majalla"/>
                <w:color w:val="000000" w:themeColor="text1"/>
                <w:kern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3F0DC0">
              <w:rPr>
                <w:rFonts w:ascii="Sakkal Majalla" w:eastAsia="Times New Roman" w:hAnsi="Sakkal Majalla" w:cs="Sakkal Majalla"/>
                <w:color w:val="000000" w:themeColor="text1"/>
                <w:kern w:val="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جدول (24) مستخدمين تحليلات الذكاء الاصطناعي لتحسين المحتوى لحملات التسويق</w:t>
            </w:r>
          </w:p>
        </w:tc>
      </w:tr>
      <w:tr w:rsidR="006E7929" w14:paraId="2CFC3C17" w14:textId="77777777" w:rsidTr="009C2C04">
        <w:trPr>
          <w:trHeight w:val="467"/>
        </w:trPr>
        <w:tc>
          <w:tcPr>
            <w:tcW w:w="968" w:type="dxa"/>
          </w:tcPr>
          <w:p w14:paraId="303383A6" w14:textId="4E32B48C" w:rsidR="006E7929" w:rsidRPr="00905674" w:rsidRDefault="008D400E"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55</w:t>
            </w:r>
          </w:p>
        </w:tc>
        <w:tc>
          <w:tcPr>
            <w:tcW w:w="7827" w:type="dxa"/>
          </w:tcPr>
          <w:p w14:paraId="434E46BB" w14:textId="3027AED7" w:rsidR="006E7929" w:rsidRPr="003F0DC0" w:rsidRDefault="008D400E" w:rsidP="009C2C04">
            <w:pPr>
              <w:bidi/>
              <w:spacing w:line="360" w:lineRule="auto"/>
              <w:ind w:left="144"/>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(25)</w:t>
            </w:r>
            <w:r w:rsidRPr="003F0DC0">
              <w:rPr>
                <w:rFonts w:ascii="Sakkal Majalla" w:hAnsi="Sakkal Majalla" w:cs="Sakkal Majalla"/>
                <w:rtl/>
              </w:rPr>
              <w:t xml:space="preserve"> الحملات المدعومة بالذكاء الاصطناعي تتفوق على الحملات التقليدية</w:t>
            </w:r>
          </w:p>
        </w:tc>
      </w:tr>
      <w:tr w:rsidR="006E7929" w14:paraId="305BAF64" w14:textId="77777777" w:rsidTr="009C2C04">
        <w:trPr>
          <w:trHeight w:val="475"/>
        </w:trPr>
        <w:tc>
          <w:tcPr>
            <w:tcW w:w="968" w:type="dxa"/>
          </w:tcPr>
          <w:p w14:paraId="2BB5809E" w14:textId="599D7B6A" w:rsidR="006E7929" w:rsidRPr="00905674" w:rsidRDefault="00DB3A53"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56</w:t>
            </w:r>
          </w:p>
        </w:tc>
        <w:tc>
          <w:tcPr>
            <w:tcW w:w="7827" w:type="dxa"/>
          </w:tcPr>
          <w:p w14:paraId="6D13EC43" w14:textId="626FE736" w:rsidR="006E7929" w:rsidRPr="003F0DC0" w:rsidRDefault="00F35B8B" w:rsidP="009C2C04">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(26) مزايا حققتها الحملات المدعومة بالذكاء الاصطناعي</w:t>
            </w:r>
          </w:p>
        </w:tc>
      </w:tr>
      <w:tr w:rsidR="006E7929" w14:paraId="6F6DC455" w14:textId="77777777" w:rsidTr="00905674">
        <w:trPr>
          <w:trHeight w:val="463"/>
        </w:trPr>
        <w:tc>
          <w:tcPr>
            <w:tcW w:w="968" w:type="dxa"/>
          </w:tcPr>
          <w:p w14:paraId="0515B972" w14:textId="4C6CDF48" w:rsidR="006E7929" w:rsidRPr="00905674" w:rsidRDefault="00672AF8"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57</w:t>
            </w:r>
          </w:p>
        </w:tc>
        <w:tc>
          <w:tcPr>
            <w:tcW w:w="7827" w:type="dxa"/>
          </w:tcPr>
          <w:p w14:paraId="215F3F0B" w14:textId="0312C6D5" w:rsidR="00DB3A53" w:rsidRPr="003F0DC0" w:rsidRDefault="00DB3A53" w:rsidP="003F0DC0">
            <w:pPr>
              <w:bidi/>
              <w:spacing w:line="360" w:lineRule="auto"/>
              <w:jc w:val="center"/>
              <w:rPr>
                <w:rFonts w:ascii="Sakkal Majalla" w:hAnsi="Sakkal Majalla" w:cs="Sakkal Majalla"/>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(27)</w:t>
            </w:r>
            <w:r w:rsidRPr="003F0DC0">
              <w:rPr>
                <w:rFonts w:ascii="Sakkal Majalla" w:hAnsi="Sakkal Majalla" w:cs="Sakkal Majalla"/>
                <w:rtl/>
              </w:rPr>
              <w:t xml:space="preserve"> استخدام الذكاء الاصطناعي في الحملات التسويقية</w:t>
            </w:r>
          </w:p>
          <w:p w14:paraId="2D77FE91" w14:textId="18EAFAB6" w:rsidR="006E7929" w:rsidRPr="003F0DC0" w:rsidRDefault="007B2F28" w:rsidP="009C2C04">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(28) فرق تعامل العملاء مع الحملات التسويقية المدعومة</w:t>
            </w:r>
          </w:p>
        </w:tc>
      </w:tr>
      <w:tr w:rsidR="006E7929" w14:paraId="0C9B754F" w14:textId="77777777" w:rsidTr="00905674">
        <w:trPr>
          <w:trHeight w:val="141"/>
        </w:trPr>
        <w:tc>
          <w:tcPr>
            <w:tcW w:w="968" w:type="dxa"/>
          </w:tcPr>
          <w:p w14:paraId="509EA3E6" w14:textId="16FFE6C1" w:rsidR="006E7929" w:rsidRPr="00905674" w:rsidRDefault="00E62633"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58</w:t>
            </w:r>
          </w:p>
        </w:tc>
        <w:tc>
          <w:tcPr>
            <w:tcW w:w="7827" w:type="dxa"/>
          </w:tcPr>
          <w:p w14:paraId="71029F05" w14:textId="42B7F8D3" w:rsidR="006E7929" w:rsidRPr="003F0DC0" w:rsidRDefault="00F00B6F" w:rsidP="009C2C04">
            <w:pPr>
              <w:pStyle w:val="ListParagraph"/>
              <w:tabs>
                <w:tab w:val="left" w:pos="1353"/>
              </w:tabs>
              <w:bidi/>
              <w:spacing w:line="360" w:lineRule="auto"/>
              <w:ind w:left="283"/>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(29) التحديات التي تواجه الإستراتيجيات على مقياس ليكرت</w:t>
            </w:r>
          </w:p>
        </w:tc>
      </w:tr>
      <w:tr w:rsidR="006E7929" w14:paraId="4ED818C1" w14:textId="77777777" w:rsidTr="00905674">
        <w:trPr>
          <w:trHeight w:val="558"/>
        </w:trPr>
        <w:tc>
          <w:tcPr>
            <w:tcW w:w="968" w:type="dxa"/>
          </w:tcPr>
          <w:p w14:paraId="71245D97" w14:textId="4C94F746" w:rsidR="006E7929" w:rsidRPr="00905674" w:rsidRDefault="004B7615"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62</w:t>
            </w:r>
          </w:p>
        </w:tc>
        <w:tc>
          <w:tcPr>
            <w:tcW w:w="7827" w:type="dxa"/>
          </w:tcPr>
          <w:p w14:paraId="1B275442" w14:textId="691947E3" w:rsidR="006E7929" w:rsidRPr="003F0DC0" w:rsidRDefault="004B7615" w:rsidP="003F0DC0">
            <w:pPr>
              <w:pStyle w:val="ListParagraph"/>
              <w:tabs>
                <w:tab w:val="left" w:pos="1353"/>
              </w:tabs>
              <w:bidi/>
              <w:spacing w:line="360" w:lineRule="auto"/>
              <w:ind w:left="283"/>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(30) قياس </w:t>
            </w:r>
            <w:proofErr w:type="gramStart"/>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اثر</w:t>
            </w:r>
            <w:proofErr w:type="gramEnd"/>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إستراتيجيات التسويق الرقمي المدعوم بالذكاء الاصطناعي على ترويج الامن السيبراني</w:t>
            </w:r>
          </w:p>
        </w:tc>
      </w:tr>
      <w:tr w:rsidR="006E7929" w14:paraId="7E0D26C3" w14:textId="77777777" w:rsidTr="00905674">
        <w:trPr>
          <w:trHeight w:val="472"/>
        </w:trPr>
        <w:tc>
          <w:tcPr>
            <w:tcW w:w="968" w:type="dxa"/>
          </w:tcPr>
          <w:p w14:paraId="4FB91D91" w14:textId="44CFBEE8" w:rsidR="006E7929" w:rsidRPr="00905674" w:rsidRDefault="002673DB" w:rsidP="003F0DC0">
            <w:pPr>
              <w:tabs>
                <w:tab w:val="center" w:pos="4513"/>
              </w:tabs>
              <w:jc w:val="center"/>
              <w:rPr>
                <w:rFonts w:ascii="Sakkal Majalla" w:hAnsi="Sakkal Majalla" w:cs="Sakkal Majalla"/>
                <w:sz w:val="20"/>
                <w:szCs w:val="20"/>
                <w:rtl/>
              </w:rPr>
            </w:pPr>
            <w:r w:rsidRPr="00905674">
              <w:rPr>
                <w:rFonts w:ascii="Sakkal Majalla" w:hAnsi="Sakkal Majalla" w:cs="Sakkal Majalla"/>
                <w:sz w:val="20"/>
                <w:szCs w:val="20"/>
                <w:rtl/>
              </w:rPr>
              <w:t>65</w:t>
            </w:r>
          </w:p>
        </w:tc>
        <w:tc>
          <w:tcPr>
            <w:tcW w:w="7827" w:type="dxa"/>
          </w:tcPr>
          <w:p w14:paraId="0BB01B1F" w14:textId="65B6A30E" w:rsidR="006E7929" w:rsidRPr="003F0DC0" w:rsidRDefault="00905674" w:rsidP="003F0DC0">
            <w:pPr>
              <w:bidi/>
              <w:spacing w:line="360" w:lineRule="auto"/>
              <w:jc w:val="center"/>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0DC0">
              <w:rPr>
                <w:rFonts w:ascii="Sakkal Majalla" w:hAnsi="Sakkal Majalla" w:cs="Sakkal Majalla"/>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(31) قياس تحليل الانحدار</w:t>
            </w:r>
          </w:p>
        </w:tc>
      </w:tr>
    </w:tbl>
    <w:p w14:paraId="342102D9" w14:textId="77777777" w:rsidR="004E1569" w:rsidRDefault="004E1569" w:rsidP="004E1569">
      <w:pPr>
        <w:tabs>
          <w:tab w:val="center" w:pos="4513"/>
        </w:tabs>
        <w:rPr>
          <w:sz w:val="32"/>
          <w:szCs w:val="32"/>
          <w:rtl/>
        </w:rPr>
      </w:pPr>
    </w:p>
    <w:p w14:paraId="003CA433" w14:textId="77777777" w:rsidR="00F013CB" w:rsidRDefault="00F013CB" w:rsidP="004E1569">
      <w:pPr>
        <w:tabs>
          <w:tab w:val="center" w:pos="4513"/>
        </w:tabs>
        <w:rPr>
          <w:sz w:val="32"/>
          <w:szCs w:val="32"/>
          <w:rtl/>
        </w:rPr>
      </w:pPr>
    </w:p>
    <w:p w14:paraId="441857BB" w14:textId="77777777" w:rsidR="00F013CB" w:rsidRDefault="00F013CB" w:rsidP="004E1569">
      <w:pPr>
        <w:tabs>
          <w:tab w:val="center" w:pos="4513"/>
        </w:tabs>
        <w:rPr>
          <w:sz w:val="32"/>
          <w:szCs w:val="32"/>
          <w:rtl/>
        </w:rPr>
      </w:pPr>
    </w:p>
    <w:p w14:paraId="62860ED3" w14:textId="77777777" w:rsidR="00F013CB" w:rsidRDefault="00F013CB" w:rsidP="004E1569">
      <w:pPr>
        <w:tabs>
          <w:tab w:val="center" w:pos="4513"/>
        </w:tabs>
        <w:rPr>
          <w:sz w:val="32"/>
          <w:szCs w:val="32"/>
          <w:rtl/>
        </w:rPr>
      </w:pPr>
    </w:p>
    <w:p w14:paraId="5BA832AF" w14:textId="77777777" w:rsidR="00F013CB" w:rsidRDefault="00F013CB" w:rsidP="004E1569">
      <w:pPr>
        <w:tabs>
          <w:tab w:val="center" w:pos="4513"/>
        </w:tabs>
        <w:rPr>
          <w:sz w:val="32"/>
          <w:szCs w:val="32"/>
          <w:rtl/>
        </w:rPr>
      </w:pPr>
    </w:p>
    <w:p w14:paraId="379297C0" w14:textId="77777777" w:rsidR="00F013CB" w:rsidRDefault="00F013CB" w:rsidP="004E1569">
      <w:pPr>
        <w:tabs>
          <w:tab w:val="center" w:pos="4513"/>
        </w:tabs>
        <w:rPr>
          <w:sz w:val="32"/>
          <w:szCs w:val="32"/>
          <w:rtl/>
        </w:rPr>
      </w:pPr>
    </w:p>
    <w:p w14:paraId="286D6730" w14:textId="77777777" w:rsidR="00F013CB" w:rsidRDefault="00F013CB" w:rsidP="004E1569">
      <w:pPr>
        <w:tabs>
          <w:tab w:val="center" w:pos="4513"/>
        </w:tabs>
        <w:rPr>
          <w:sz w:val="32"/>
          <w:szCs w:val="32"/>
          <w:rtl/>
        </w:rPr>
      </w:pPr>
    </w:p>
    <w:p w14:paraId="45AAA235" w14:textId="77777777" w:rsidR="00F013CB" w:rsidRDefault="00F013CB" w:rsidP="004E1569">
      <w:pPr>
        <w:tabs>
          <w:tab w:val="center" w:pos="4513"/>
        </w:tabs>
        <w:rPr>
          <w:sz w:val="32"/>
          <w:szCs w:val="32"/>
          <w:rtl/>
        </w:rPr>
      </w:pPr>
    </w:p>
    <w:p w14:paraId="13AC4BE0" w14:textId="77777777" w:rsidR="00F013CB" w:rsidRDefault="00F013CB" w:rsidP="004E1569">
      <w:pPr>
        <w:tabs>
          <w:tab w:val="center" w:pos="4513"/>
        </w:tabs>
        <w:rPr>
          <w:sz w:val="32"/>
          <w:szCs w:val="32"/>
          <w:rtl/>
        </w:rPr>
      </w:pPr>
    </w:p>
    <w:p w14:paraId="7449CD66" w14:textId="77777777" w:rsidR="00F013CB" w:rsidRDefault="00F013CB" w:rsidP="004E1569">
      <w:pPr>
        <w:tabs>
          <w:tab w:val="center" w:pos="4513"/>
        </w:tabs>
        <w:rPr>
          <w:sz w:val="32"/>
          <w:szCs w:val="32"/>
          <w:rtl/>
        </w:rPr>
      </w:pPr>
    </w:p>
    <w:p w14:paraId="624AC912" w14:textId="77777777" w:rsidR="00F013CB" w:rsidRDefault="00F013CB" w:rsidP="004E1569">
      <w:pPr>
        <w:tabs>
          <w:tab w:val="center" w:pos="4513"/>
        </w:tabs>
        <w:rPr>
          <w:sz w:val="32"/>
          <w:szCs w:val="32"/>
          <w:rtl/>
        </w:rPr>
      </w:pPr>
    </w:p>
    <w:p w14:paraId="19F0990A" w14:textId="77777777" w:rsidR="00F013CB" w:rsidRDefault="00F013CB" w:rsidP="004E1569">
      <w:pPr>
        <w:tabs>
          <w:tab w:val="center" w:pos="4513"/>
        </w:tabs>
        <w:rPr>
          <w:sz w:val="32"/>
          <w:szCs w:val="32"/>
          <w:rtl/>
        </w:rPr>
      </w:pPr>
    </w:p>
    <w:p w14:paraId="344EE1D0" w14:textId="77777777" w:rsidR="00F013CB" w:rsidRDefault="00F013CB" w:rsidP="004E1569">
      <w:pPr>
        <w:tabs>
          <w:tab w:val="center" w:pos="4513"/>
        </w:tabs>
        <w:rPr>
          <w:sz w:val="32"/>
          <w:szCs w:val="32"/>
          <w:rtl/>
        </w:rPr>
      </w:pPr>
    </w:p>
    <w:p w14:paraId="3053D60C" w14:textId="77777777" w:rsidR="00F013CB" w:rsidRDefault="00F013CB" w:rsidP="004E1569">
      <w:pPr>
        <w:tabs>
          <w:tab w:val="center" w:pos="4513"/>
        </w:tabs>
        <w:rPr>
          <w:sz w:val="32"/>
          <w:szCs w:val="32"/>
          <w:rtl/>
        </w:rPr>
      </w:pPr>
    </w:p>
    <w:p w14:paraId="1BB3B786" w14:textId="77777777" w:rsidR="00F013CB" w:rsidRDefault="00F013CB" w:rsidP="004E1569">
      <w:pPr>
        <w:tabs>
          <w:tab w:val="center" w:pos="4513"/>
        </w:tabs>
        <w:rPr>
          <w:sz w:val="32"/>
          <w:szCs w:val="32"/>
          <w:rtl/>
        </w:rPr>
      </w:pPr>
    </w:p>
    <w:p w14:paraId="4B2EC3B6" w14:textId="77777777" w:rsidR="00F013CB" w:rsidRDefault="00F013CB" w:rsidP="004E1569">
      <w:pPr>
        <w:tabs>
          <w:tab w:val="center" w:pos="4513"/>
        </w:tabs>
        <w:rPr>
          <w:sz w:val="32"/>
          <w:szCs w:val="32"/>
          <w:rtl/>
        </w:rPr>
      </w:pPr>
    </w:p>
    <w:p w14:paraId="788E40DA" w14:textId="77777777" w:rsidR="00F013CB" w:rsidRDefault="00F013CB" w:rsidP="004E1569">
      <w:pPr>
        <w:tabs>
          <w:tab w:val="center" w:pos="4513"/>
        </w:tabs>
        <w:rPr>
          <w:sz w:val="32"/>
          <w:szCs w:val="32"/>
          <w:rtl/>
        </w:rPr>
      </w:pPr>
    </w:p>
    <w:p w14:paraId="2FE88FA9" w14:textId="77777777" w:rsidR="00F013CB" w:rsidRDefault="00F013CB" w:rsidP="004E1569">
      <w:pPr>
        <w:tabs>
          <w:tab w:val="center" w:pos="4513"/>
        </w:tabs>
        <w:rPr>
          <w:sz w:val="32"/>
          <w:szCs w:val="32"/>
          <w:rtl/>
        </w:rPr>
      </w:pPr>
    </w:p>
    <w:p w14:paraId="22071865" w14:textId="77777777" w:rsidR="00F013CB" w:rsidRDefault="00F013CB" w:rsidP="004E1569">
      <w:pPr>
        <w:tabs>
          <w:tab w:val="center" w:pos="4513"/>
        </w:tabs>
        <w:rPr>
          <w:sz w:val="32"/>
          <w:szCs w:val="32"/>
          <w:rtl/>
        </w:rPr>
      </w:pPr>
    </w:p>
    <w:p w14:paraId="748B1EC7" w14:textId="77777777" w:rsidR="00F013CB" w:rsidRDefault="00F013CB" w:rsidP="004E1569">
      <w:pPr>
        <w:tabs>
          <w:tab w:val="center" w:pos="4513"/>
        </w:tabs>
        <w:rPr>
          <w:sz w:val="32"/>
          <w:szCs w:val="32"/>
          <w:rtl/>
        </w:rPr>
      </w:pPr>
    </w:p>
    <w:p w14:paraId="342BC5B5" w14:textId="28EF5E4D" w:rsidR="00F013CB" w:rsidRPr="004E1569" w:rsidRDefault="00F013CB" w:rsidP="00B7746F">
      <w:pPr>
        <w:tabs>
          <w:tab w:val="center" w:pos="4513"/>
        </w:tabs>
        <w:rPr>
          <w:sz w:val="32"/>
          <w:szCs w:val="32"/>
        </w:rPr>
        <w:sectPr w:rsidR="00F013CB" w:rsidRPr="004E1569" w:rsidSect="00737200">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pPr>
      <w:r>
        <w:rPr>
          <w:noProof/>
        </w:rPr>
        <mc:AlternateContent>
          <mc:Choice Requires="wps">
            <w:drawing>
              <wp:anchor distT="0" distB="0" distL="114300" distR="114300" simplePos="0" relativeHeight="251689984" behindDoc="0" locked="0" layoutInCell="1" allowOverlap="1" wp14:anchorId="7A1DB19B" wp14:editId="5F4C4F8F">
                <wp:simplePos x="0" y="0"/>
                <wp:positionH relativeFrom="margin">
                  <wp:align>center</wp:align>
                </wp:positionH>
                <wp:positionV relativeFrom="paragraph">
                  <wp:posOffset>304800</wp:posOffset>
                </wp:positionV>
                <wp:extent cx="1828800" cy="1828800"/>
                <wp:effectExtent l="0" t="0" r="0" b="0"/>
                <wp:wrapNone/>
                <wp:docPr id="125511329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B83215" w14:textId="33A0C614" w:rsidR="00F013CB" w:rsidRPr="00DA6381" w:rsidRDefault="00F013CB" w:rsidP="00F013CB">
                            <w:pPr>
                              <w:tabs>
                                <w:tab w:val="center" w:pos="4513"/>
                              </w:tabs>
                              <w:jc w:val="center"/>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3D80DEDB" w14:textId="702D2CDD" w:rsidR="00F013CB" w:rsidRPr="00DA6381" w:rsidRDefault="00F013CB" w:rsidP="00F013CB">
                            <w:pPr>
                              <w:tabs>
                                <w:tab w:val="center" w:pos="4513"/>
                              </w:tabs>
                              <w:jc w:val="center"/>
                              <w:rPr>
                                <w:rFonts w:ascii="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الاطار</w:t>
                            </w:r>
                            <w:proofErr w:type="gramEnd"/>
                            <w:r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6381"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العام للدراسة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A1DB19B" id="_x0000_s1030" type="#_x0000_t202" style="position:absolute;margin-left:0;margin-top:24pt;width:2in;height:2in;z-index:2516899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51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" filled="f" stroked="f">
                <v:textbox style="mso-fit-shape-to-text:t">
                  <w:txbxContent>
                    <w:p w14:paraId="01B83215" w14:textId="33A0C614" w:rsidR="00F013CB" w:rsidRPr="00DA6381" w:rsidRDefault="00F013CB" w:rsidP="00F013CB">
                      <w:pPr>
                        <w:tabs>
                          <w:tab w:val="center" w:pos="4513"/>
                        </w:tabs>
                        <w:jc w:val="center"/>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p>
                    <w:p w14:paraId="3D80DEDB" w14:textId="702D2CDD" w:rsidR="00F013CB" w:rsidRPr="00DA6381" w:rsidRDefault="00F013CB" w:rsidP="00F013CB">
                      <w:pPr>
                        <w:tabs>
                          <w:tab w:val="center" w:pos="4513"/>
                        </w:tabs>
                        <w:jc w:val="center"/>
                        <w:rPr>
                          <w:rFonts w:ascii="Sakkal Majalla" w:hAnsi="Sakkal Majalla" w:cs="Sakkal Majalla"/>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الاطار</w:t>
                      </w:r>
                      <w:proofErr w:type="gramEnd"/>
                      <w:r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6381" w:rsidRPr="00DA6381">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العام للدراسة </w:t>
                      </w:r>
                    </w:p>
                  </w:txbxContent>
                </v:textbox>
                <w10:wrap anchorx="margin"/>
              </v:shape>
            </w:pict>
          </mc:Fallback>
        </mc:AlternateContent>
      </w:r>
    </w:p>
    <w:p w14:paraId="61E99BCD" w14:textId="77777777" w:rsidR="00B7746F" w:rsidRPr="00B7746F" w:rsidRDefault="00B7746F" w:rsidP="00B7746F">
      <w:pPr>
        <w:bidi/>
        <w:rPr>
          <w:rFonts w:ascii="Sakkal Majalla" w:hAnsi="Sakkal Majalla" w:cs="Sakkal Majalla"/>
          <w:sz w:val="32"/>
          <w:szCs w:val="32"/>
          <w:rtl/>
        </w:rPr>
        <w:sectPr w:rsidR="00B7746F" w:rsidRPr="00B7746F" w:rsidSect="003E4570">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pgNumType w:start="1"/>
          <w:cols w:space="708"/>
          <w:docGrid w:linePitch="360"/>
        </w:sectPr>
      </w:pPr>
    </w:p>
    <w:p w14:paraId="42A156D6" w14:textId="7B4A32C2" w:rsidR="003C171A" w:rsidRPr="0086295C" w:rsidRDefault="0046393B" w:rsidP="003C171A">
      <w:pPr>
        <w:bidi/>
        <w:jc w:val="both"/>
        <w:rPr>
          <w:rFonts w:ascii="Sakkal Majalla" w:hAnsi="Sakkal Majalla" w:cs="Sakkal Majalla"/>
          <w:b/>
          <w:bCs/>
          <w:sz w:val="32"/>
          <w:szCs w:val="32"/>
          <w:rtl/>
        </w:rPr>
      </w:pPr>
      <w:r w:rsidRPr="0086295C">
        <w:rPr>
          <w:rFonts w:ascii="Sakkal Majalla" w:hAnsi="Sakkal Majalla" w:cs="Sakkal Majalla" w:hint="cs"/>
          <w:b/>
          <w:bCs/>
          <w:sz w:val="32"/>
          <w:szCs w:val="32"/>
          <w:rtl/>
        </w:rPr>
        <w:t>1.1</w:t>
      </w:r>
      <w:r w:rsidR="0086295C" w:rsidRPr="0086295C">
        <w:rPr>
          <w:rFonts w:ascii="Sakkal Majalla" w:hAnsi="Sakkal Majalla" w:cs="Sakkal Majalla" w:hint="cs"/>
          <w:b/>
          <w:bCs/>
          <w:sz w:val="32"/>
          <w:szCs w:val="32"/>
          <w:rtl/>
        </w:rPr>
        <w:t xml:space="preserve"> </w:t>
      </w:r>
      <w:r w:rsidR="00C251E1" w:rsidRPr="0086295C">
        <w:rPr>
          <w:rFonts w:ascii="Sakkal Majalla" w:hAnsi="Sakkal Majalla" w:cs="Sakkal Majalla" w:hint="cs"/>
          <w:b/>
          <w:bCs/>
          <w:sz w:val="32"/>
          <w:szCs w:val="32"/>
          <w:rtl/>
        </w:rPr>
        <w:t>المقدمة:</w:t>
      </w:r>
    </w:p>
    <w:p w14:paraId="428D17E6" w14:textId="463B3589" w:rsidR="003C171A" w:rsidRPr="006F2337" w:rsidRDefault="003C171A" w:rsidP="00EC3CD2">
      <w:pPr>
        <w:bidi/>
        <w:jc w:val="both"/>
        <w:rPr>
          <w:rFonts w:ascii="Sakkal Majalla" w:hAnsi="Sakkal Majalla" w:cs="Sakkal Majalla"/>
          <w:sz w:val="28"/>
          <w:szCs w:val="28"/>
        </w:rPr>
      </w:pPr>
      <w:r w:rsidRPr="006F2337">
        <w:rPr>
          <w:rFonts w:ascii="Sakkal Majalla" w:hAnsi="Sakkal Majalla" w:cs="Sakkal Majalla"/>
          <w:sz w:val="28"/>
          <w:szCs w:val="28"/>
          <w:rtl/>
        </w:rPr>
        <w:t xml:space="preserve">شهد التسويق الرقمي تحولا غير مسبوق بفضل تطور تقنيات الذكاء الاصطناعي </w:t>
      </w:r>
      <w:r w:rsidR="000E461F" w:rsidRPr="006F2337">
        <w:rPr>
          <w:rFonts w:ascii="Sakkal Majalla" w:hAnsi="Sakkal Majalla" w:cs="Sakkal Majalla"/>
          <w:sz w:val="28"/>
          <w:szCs w:val="28"/>
        </w:rPr>
        <w:t>AI</w:t>
      </w:r>
      <w:r w:rsidR="000E461F" w:rsidRPr="006F2337">
        <w:rPr>
          <w:rFonts w:ascii="Sakkal Majalla" w:hAnsi="Sakkal Majalla" w:cs="Sakkal Majalla"/>
          <w:sz w:val="28"/>
          <w:szCs w:val="28"/>
          <w:rtl/>
        </w:rPr>
        <w:t>،</w:t>
      </w:r>
      <w:r w:rsidRPr="006F2337">
        <w:rPr>
          <w:rFonts w:ascii="Sakkal Majalla" w:hAnsi="Sakkal Majalla" w:cs="Sakkal Majalla"/>
          <w:sz w:val="28"/>
          <w:szCs w:val="28"/>
          <w:rtl/>
        </w:rPr>
        <w:t xml:space="preserve"> حيث </w:t>
      </w:r>
      <w:r w:rsidR="00341F39" w:rsidRPr="006F2337">
        <w:rPr>
          <w:rFonts w:ascii="Sakkal Majalla" w:hAnsi="Sakkal Majalla" w:cs="Sakkal Majalla"/>
          <w:sz w:val="28"/>
          <w:szCs w:val="28"/>
          <w:rtl/>
        </w:rPr>
        <w:t>أصبح</w:t>
      </w:r>
      <w:r w:rsidRPr="006F2337">
        <w:rPr>
          <w:rFonts w:ascii="Sakkal Majalla" w:hAnsi="Sakkal Majalla" w:cs="Sakkal Majalla"/>
          <w:sz w:val="28"/>
          <w:szCs w:val="28"/>
          <w:rtl/>
        </w:rPr>
        <w:t xml:space="preserve"> الذكاء الاصطناعي أداة محورية في تحسين إستراتيجيات التسويق الرقمي من خلال تحليل بيانات </w:t>
      </w:r>
      <w:r w:rsidR="000E461F" w:rsidRPr="006F2337">
        <w:rPr>
          <w:rFonts w:ascii="Sakkal Majalla" w:hAnsi="Sakkal Majalla" w:cs="Sakkal Majalla"/>
          <w:sz w:val="28"/>
          <w:szCs w:val="28"/>
          <w:rtl/>
        </w:rPr>
        <w:t>هائلة،</w:t>
      </w:r>
      <w:r w:rsidRPr="006F2337">
        <w:rPr>
          <w:rFonts w:ascii="Sakkal Majalla" w:hAnsi="Sakkal Majalla" w:cs="Sakkal Majalla"/>
          <w:sz w:val="28"/>
          <w:szCs w:val="28"/>
          <w:rtl/>
        </w:rPr>
        <w:t xml:space="preserve"> وتخصيص </w:t>
      </w:r>
      <w:r w:rsidR="000E461F" w:rsidRPr="006F2337">
        <w:rPr>
          <w:rFonts w:ascii="Sakkal Majalla" w:hAnsi="Sakkal Majalla" w:cs="Sakkal Majalla"/>
          <w:sz w:val="28"/>
          <w:szCs w:val="28"/>
          <w:rtl/>
        </w:rPr>
        <w:t>المحتوى، والتفاعل</w:t>
      </w:r>
      <w:r w:rsidRPr="006F2337">
        <w:rPr>
          <w:rFonts w:ascii="Sakkal Majalla" w:hAnsi="Sakkal Majalla" w:cs="Sakkal Majalla"/>
          <w:sz w:val="28"/>
          <w:szCs w:val="28"/>
          <w:rtl/>
        </w:rPr>
        <w:t xml:space="preserve"> الذكي مع </w:t>
      </w:r>
      <w:r w:rsidR="00F2469E" w:rsidRPr="006F2337">
        <w:rPr>
          <w:rFonts w:ascii="Sakkal Majalla" w:hAnsi="Sakkal Majalla" w:cs="Sakkal Majalla" w:hint="cs"/>
          <w:sz w:val="28"/>
          <w:szCs w:val="28"/>
          <w:rtl/>
        </w:rPr>
        <w:t>العملا</w:t>
      </w:r>
      <w:r w:rsidR="00F2469E">
        <w:rPr>
          <w:rFonts w:ascii="Sakkal Majalla" w:hAnsi="Sakkal Majalla" w:cs="Sakkal Majalla" w:hint="cs"/>
          <w:sz w:val="28"/>
          <w:szCs w:val="28"/>
          <w:rtl/>
        </w:rPr>
        <w:t>ء، حيث</w:t>
      </w:r>
      <w:r w:rsidRPr="006F2337">
        <w:rPr>
          <w:rFonts w:ascii="Sakkal Majalla" w:hAnsi="Sakkal Majalla" w:cs="Sakkal Majalla"/>
          <w:sz w:val="28"/>
          <w:szCs w:val="28"/>
          <w:rtl/>
        </w:rPr>
        <w:t xml:space="preserve"> </w:t>
      </w:r>
      <w:r w:rsidR="00341F39" w:rsidRPr="006F2337">
        <w:rPr>
          <w:rFonts w:ascii="Sakkal Majalla" w:hAnsi="Sakkal Majalla" w:cs="Sakkal Majalla"/>
          <w:sz w:val="28"/>
          <w:szCs w:val="28"/>
          <w:rtl/>
        </w:rPr>
        <w:t>أ</w:t>
      </w:r>
      <w:r w:rsidRPr="006F2337">
        <w:rPr>
          <w:rFonts w:ascii="Sakkal Majalla" w:hAnsi="Sakkal Majalla" w:cs="Sakkal Majalla"/>
          <w:sz w:val="28"/>
          <w:szCs w:val="28"/>
          <w:rtl/>
        </w:rPr>
        <w:t xml:space="preserve">شار تقرير صادر عن </w:t>
      </w:r>
      <w:r w:rsidR="00596AFC" w:rsidRPr="006F2337">
        <w:rPr>
          <w:rFonts w:ascii="Sakkal Majalla" w:hAnsi="Sakkal Majalla" w:cs="Sakkal Majalla"/>
          <w:sz w:val="28"/>
          <w:szCs w:val="28"/>
        </w:rPr>
        <w:t>McKinsey</w:t>
      </w:r>
      <w:r w:rsidRPr="006F2337">
        <w:rPr>
          <w:rFonts w:ascii="Sakkal Majalla" w:hAnsi="Sakkal Majalla" w:cs="Sakkal Majalla"/>
          <w:sz w:val="28"/>
          <w:szCs w:val="28"/>
        </w:rPr>
        <w:t xml:space="preserve"> &amp; COMP</w:t>
      </w:r>
      <w:r w:rsidR="004835AD" w:rsidRPr="006F2337">
        <w:rPr>
          <w:rFonts w:ascii="Sakkal Majalla" w:hAnsi="Sakkal Majalla" w:cs="Sakkal Majalla"/>
          <w:sz w:val="28"/>
          <w:szCs w:val="28"/>
        </w:rPr>
        <w:t>A</w:t>
      </w:r>
      <w:r w:rsidRPr="006F2337">
        <w:rPr>
          <w:rFonts w:ascii="Sakkal Majalla" w:hAnsi="Sakkal Majalla" w:cs="Sakkal Majalla"/>
          <w:sz w:val="28"/>
          <w:szCs w:val="28"/>
        </w:rPr>
        <w:t>NY (2023</w:t>
      </w:r>
      <w:r w:rsidR="000E461F" w:rsidRPr="006F2337">
        <w:rPr>
          <w:rFonts w:ascii="Sakkal Majalla" w:hAnsi="Sakkal Majalla" w:cs="Sakkal Majalla"/>
          <w:sz w:val="28"/>
          <w:szCs w:val="28"/>
        </w:rPr>
        <w:t xml:space="preserve">) </w:t>
      </w:r>
      <w:r w:rsidR="000E461F" w:rsidRPr="006F2337">
        <w:rPr>
          <w:rFonts w:ascii="Sakkal Majalla" w:hAnsi="Sakkal Majalla" w:cs="Sakkal Majalla"/>
          <w:sz w:val="28"/>
          <w:szCs w:val="28"/>
          <w:rtl/>
        </w:rPr>
        <w:t>إلى</w:t>
      </w:r>
      <w:r w:rsidRPr="006F2337">
        <w:rPr>
          <w:rFonts w:ascii="Sakkal Majalla" w:hAnsi="Sakkal Majalla" w:cs="Sakkal Majalla"/>
          <w:sz w:val="28"/>
          <w:szCs w:val="28"/>
          <w:rtl/>
        </w:rPr>
        <w:t xml:space="preserve"> </w:t>
      </w:r>
      <w:r w:rsidR="008B766D" w:rsidRPr="006F2337">
        <w:rPr>
          <w:rFonts w:ascii="Sakkal Majalla" w:hAnsi="Sakkal Majalla" w:cs="Sakkal Majalla"/>
          <w:sz w:val="28"/>
          <w:szCs w:val="28"/>
          <w:rtl/>
        </w:rPr>
        <w:t>أ</w:t>
      </w:r>
      <w:r w:rsidRPr="006F2337">
        <w:rPr>
          <w:rFonts w:ascii="Sakkal Majalla" w:hAnsi="Sakkal Majalla" w:cs="Sakkal Majalla"/>
          <w:sz w:val="28"/>
          <w:szCs w:val="28"/>
          <w:rtl/>
        </w:rPr>
        <w:t xml:space="preserve">ن الذكاء الاصطناعي قادر على تعزيز كفاءة التسويق الرقمي بنسبة تصل </w:t>
      </w:r>
      <w:r w:rsidR="008B766D" w:rsidRPr="006F2337">
        <w:rPr>
          <w:rFonts w:ascii="Sakkal Majalla" w:hAnsi="Sakkal Majalla" w:cs="Sakkal Majalla"/>
          <w:sz w:val="28"/>
          <w:szCs w:val="28"/>
          <w:rtl/>
        </w:rPr>
        <w:t>إ</w:t>
      </w:r>
      <w:r w:rsidRPr="006F2337">
        <w:rPr>
          <w:rFonts w:ascii="Sakkal Majalla" w:hAnsi="Sakkal Majalla" w:cs="Sakkal Majalla"/>
          <w:sz w:val="28"/>
          <w:szCs w:val="28"/>
          <w:rtl/>
        </w:rPr>
        <w:t>لى 40%</w:t>
      </w:r>
      <w:r w:rsidR="00751827">
        <w:rPr>
          <w:rFonts w:ascii="Sakkal Majalla" w:hAnsi="Sakkal Majalla" w:cs="Sakkal Majalla" w:hint="cs"/>
          <w:sz w:val="28"/>
          <w:szCs w:val="28"/>
          <w:rtl/>
        </w:rPr>
        <w:t>.</w:t>
      </w:r>
      <w:r w:rsidRPr="006F2337">
        <w:rPr>
          <w:rFonts w:ascii="Sakkal Majalla" w:hAnsi="Sakkal Majalla" w:cs="Sakkal Majalla"/>
          <w:sz w:val="28"/>
          <w:szCs w:val="28"/>
          <w:rtl/>
        </w:rPr>
        <w:t xml:space="preserve"> من خلال تحسين استهداف الإعلانات وزيادة معدلات </w:t>
      </w:r>
      <w:r w:rsidR="000E461F" w:rsidRPr="006F2337">
        <w:rPr>
          <w:rFonts w:ascii="Sakkal Majalla" w:hAnsi="Sakkal Majalla" w:cs="Sakkal Majalla"/>
          <w:sz w:val="28"/>
          <w:szCs w:val="28"/>
          <w:rtl/>
        </w:rPr>
        <w:t>التحويل.</w:t>
      </w:r>
      <w:r w:rsidRPr="006F2337">
        <w:rPr>
          <w:rFonts w:ascii="Sakkal Majalla" w:hAnsi="Sakkal Majalla" w:cs="Sakkal Majalla"/>
          <w:sz w:val="28"/>
          <w:szCs w:val="28"/>
          <w:rtl/>
        </w:rPr>
        <w:t xml:space="preserve"> </w:t>
      </w:r>
      <w:r w:rsidR="00FE64ED">
        <w:rPr>
          <w:rFonts w:ascii="Sakkal Majalla" w:hAnsi="Sakkal Majalla" w:cs="Sakkal Majalla" w:hint="cs"/>
          <w:sz w:val="28"/>
          <w:szCs w:val="28"/>
          <w:rtl/>
        </w:rPr>
        <w:t>وقد أوضح</w:t>
      </w:r>
      <w:r w:rsidR="00B9495B">
        <w:rPr>
          <w:rFonts w:ascii="Sakkal Majalla" w:hAnsi="Sakkal Majalla" w:cs="Sakkal Majalla" w:hint="cs"/>
          <w:sz w:val="28"/>
          <w:szCs w:val="28"/>
          <w:rtl/>
        </w:rPr>
        <w:t xml:space="preserve"> </w:t>
      </w:r>
      <w:r w:rsidR="00B9495B">
        <w:rPr>
          <w:rFonts w:ascii="Sakkal Majalla" w:hAnsi="Sakkal Majalla" w:cs="Sakkal Majalla"/>
          <w:sz w:val="28"/>
          <w:szCs w:val="28"/>
        </w:rPr>
        <w:t>(Dave</w:t>
      </w:r>
      <w:r w:rsidR="001752F2">
        <w:rPr>
          <w:rFonts w:ascii="Sakkal Majalla" w:hAnsi="Sakkal Majalla" w:cs="Sakkal Majalla"/>
          <w:sz w:val="28"/>
          <w:szCs w:val="28"/>
        </w:rPr>
        <w:t xml:space="preserve">nport </w:t>
      </w:r>
      <w:proofErr w:type="gramStart"/>
      <w:r w:rsidR="001752F2">
        <w:rPr>
          <w:rFonts w:ascii="Sakkal Majalla" w:hAnsi="Sakkal Majalla" w:cs="Sakkal Majalla"/>
          <w:sz w:val="28"/>
          <w:szCs w:val="28"/>
        </w:rPr>
        <w:t>et al.(</w:t>
      </w:r>
      <w:proofErr w:type="gramEnd"/>
      <w:r w:rsidR="003B1F45">
        <w:rPr>
          <w:rFonts w:ascii="Sakkal Majalla" w:hAnsi="Sakkal Majalla" w:cs="Sakkal Majalla"/>
          <w:sz w:val="28"/>
          <w:szCs w:val="28"/>
        </w:rPr>
        <w:t>2020))</w:t>
      </w:r>
      <w:r w:rsidR="003B1F45">
        <w:rPr>
          <w:rFonts w:ascii="Sakkal Majalla" w:hAnsi="Sakkal Majalla" w:cs="Sakkal Majalla" w:hint="cs"/>
          <w:sz w:val="28"/>
          <w:szCs w:val="28"/>
          <w:rtl/>
        </w:rPr>
        <w:t xml:space="preserve"> في دراسة منشورة في</w:t>
      </w:r>
      <w:r w:rsidR="00EC3CD2">
        <w:rPr>
          <w:rFonts w:ascii="Sakkal Majalla" w:hAnsi="Sakkal Majalla" w:cs="Sakkal Majalla" w:hint="cs"/>
          <w:sz w:val="28"/>
          <w:szCs w:val="28"/>
          <w:rtl/>
        </w:rPr>
        <w:t xml:space="preserve"> </w:t>
      </w:r>
      <w:r w:rsidR="00EC3CD2">
        <w:rPr>
          <w:rFonts w:ascii="Sakkal Majalla" w:hAnsi="Sakkal Majalla" w:cs="Sakkal Majalla"/>
          <w:sz w:val="28"/>
          <w:szCs w:val="28"/>
        </w:rPr>
        <w:t>Journal of the Academy of Marketing Science</w:t>
      </w:r>
      <w:r w:rsidR="00DC0F76">
        <w:rPr>
          <w:rFonts w:ascii="Sakkal Majalla" w:hAnsi="Sakkal Majalla" w:cs="Sakkal Majalla" w:hint="cs"/>
          <w:sz w:val="28"/>
          <w:szCs w:val="28"/>
          <w:rtl/>
        </w:rPr>
        <w:t>،</w:t>
      </w:r>
      <w:r w:rsidR="008C24AD">
        <w:rPr>
          <w:rFonts w:ascii="Sakkal Majalla" w:hAnsi="Sakkal Majalla" w:cs="Sakkal Majalla" w:hint="cs"/>
          <w:sz w:val="28"/>
          <w:szCs w:val="28"/>
          <w:rtl/>
        </w:rPr>
        <w:t xml:space="preserve"> ان الذكاء الاصطناعي من المتوقع ان يحدث تحولا</w:t>
      </w:r>
      <w:r w:rsidR="00D16DE0">
        <w:rPr>
          <w:rFonts w:ascii="Sakkal Majalla" w:hAnsi="Sakkal Majalla" w:cs="Sakkal Majalla" w:hint="cs"/>
          <w:sz w:val="28"/>
          <w:szCs w:val="28"/>
          <w:rtl/>
        </w:rPr>
        <w:t xml:space="preserve"> كبيرا في </w:t>
      </w:r>
      <w:r w:rsidR="00EC3CD2">
        <w:rPr>
          <w:rFonts w:ascii="Sakkal Majalla" w:hAnsi="Sakkal Majalla" w:cs="Sakkal Majalla" w:hint="cs"/>
          <w:sz w:val="28"/>
          <w:szCs w:val="28"/>
          <w:rtl/>
        </w:rPr>
        <w:t>إستراتيجيات</w:t>
      </w:r>
      <w:r w:rsidR="00D16DE0">
        <w:rPr>
          <w:rFonts w:ascii="Sakkal Majalla" w:hAnsi="Sakkal Majalla" w:cs="Sakkal Majalla" w:hint="cs"/>
          <w:sz w:val="28"/>
          <w:szCs w:val="28"/>
          <w:rtl/>
        </w:rPr>
        <w:t xml:space="preserve"> التسويق</w:t>
      </w:r>
      <w:r w:rsidR="00DC0F76">
        <w:rPr>
          <w:rFonts w:ascii="Sakkal Majalla" w:hAnsi="Sakkal Majalla" w:cs="Sakkal Majalla" w:hint="cs"/>
          <w:sz w:val="28"/>
          <w:szCs w:val="28"/>
          <w:rtl/>
        </w:rPr>
        <w:t>.</w:t>
      </w:r>
      <w:r w:rsidR="00D16DE0">
        <w:rPr>
          <w:rFonts w:ascii="Sakkal Majalla" w:hAnsi="Sakkal Majalla" w:cs="Sakkal Majalla" w:hint="cs"/>
          <w:sz w:val="28"/>
          <w:szCs w:val="28"/>
          <w:rtl/>
        </w:rPr>
        <w:t xml:space="preserve"> وسلوك </w:t>
      </w:r>
      <w:r w:rsidR="00BA45AC">
        <w:rPr>
          <w:rFonts w:ascii="Sakkal Majalla" w:hAnsi="Sakkal Majalla" w:cs="Sakkal Majalla" w:hint="cs"/>
          <w:sz w:val="28"/>
          <w:szCs w:val="28"/>
          <w:rtl/>
        </w:rPr>
        <w:t>المستهلكين،</w:t>
      </w:r>
      <w:r w:rsidR="00D16DE0">
        <w:rPr>
          <w:rFonts w:ascii="Sakkal Majalla" w:hAnsi="Sakkal Majalla" w:cs="Sakkal Majalla" w:hint="cs"/>
          <w:sz w:val="28"/>
          <w:szCs w:val="28"/>
          <w:rtl/>
        </w:rPr>
        <w:t xml:space="preserve"> من خلال أتمتة </w:t>
      </w:r>
      <w:r w:rsidR="00BA45AC">
        <w:rPr>
          <w:rFonts w:ascii="Sakkal Majalla" w:hAnsi="Sakkal Majalla" w:cs="Sakkal Majalla" w:hint="cs"/>
          <w:sz w:val="28"/>
          <w:szCs w:val="28"/>
          <w:rtl/>
        </w:rPr>
        <w:t>المهام،</w:t>
      </w:r>
      <w:r w:rsidR="00D16DE0">
        <w:rPr>
          <w:rFonts w:ascii="Sakkal Majalla" w:hAnsi="Sakkal Majalla" w:cs="Sakkal Majalla" w:hint="cs"/>
          <w:sz w:val="28"/>
          <w:szCs w:val="28"/>
          <w:rtl/>
        </w:rPr>
        <w:t xml:space="preserve"> وتح</w:t>
      </w:r>
      <w:r w:rsidR="0080677F">
        <w:rPr>
          <w:rFonts w:ascii="Sakkal Majalla" w:hAnsi="Sakkal Majalla" w:cs="Sakkal Majalla" w:hint="cs"/>
          <w:sz w:val="28"/>
          <w:szCs w:val="28"/>
          <w:rtl/>
        </w:rPr>
        <w:t xml:space="preserve">ليل البيانات غير </w:t>
      </w:r>
      <w:r w:rsidR="00BA45AC">
        <w:rPr>
          <w:rFonts w:ascii="Sakkal Majalla" w:hAnsi="Sakkal Majalla" w:cs="Sakkal Majalla" w:hint="cs"/>
          <w:sz w:val="28"/>
          <w:szCs w:val="28"/>
          <w:rtl/>
        </w:rPr>
        <w:t>الرقمية،</w:t>
      </w:r>
      <w:r w:rsidR="0080677F">
        <w:rPr>
          <w:rFonts w:ascii="Sakkal Majalla" w:hAnsi="Sakkal Majalla" w:cs="Sakkal Majalla" w:hint="cs"/>
          <w:sz w:val="28"/>
          <w:szCs w:val="28"/>
          <w:rtl/>
        </w:rPr>
        <w:t xml:space="preserve"> وتخصيص العروض </w:t>
      </w:r>
      <w:r w:rsidR="00BA45AC">
        <w:rPr>
          <w:rFonts w:ascii="Sakkal Majalla" w:hAnsi="Sakkal Majalla" w:cs="Sakkal Majalla" w:hint="cs"/>
          <w:sz w:val="28"/>
          <w:szCs w:val="28"/>
          <w:rtl/>
        </w:rPr>
        <w:t>التسويقية،</w:t>
      </w:r>
      <w:r w:rsidR="00F467F5">
        <w:rPr>
          <w:rFonts w:ascii="Sakkal Majalla" w:hAnsi="Sakkal Majalla" w:cs="Sakkal Majalla" w:hint="cs"/>
          <w:sz w:val="28"/>
          <w:szCs w:val="28"/>
          <w:rtl/>
        </w:rPr>
        <w:t xml:space="preserve"> مشيرين الى ضرورة </w:t>
      </w:r>
      <w:r w:rsidR="00BA45AC">
        <w:rPr>
          <w:rFonts w:ascii="Sakkal Majalla" w:hAnsi="Sakkal Majalla" w:cs="Sakkal Majalla" w:hint="cs"/>
          <w:sz w:val="28"/>
          <w:szCs w:val="28"/>
          <w:rtl/>
        </w:rPr>
        <w:t>استخدامه كأداة</w:t>
      </w:r>
      <w:r w:rsidR="00EC3CD2">
        <w:rPr>
          <w:rFonts w:ascii="Sakkal Majalla" w:hAnsi="Sakkal Majalla" w:cs="Sakkal Majalla" w:hint="cs"/>
          <w:sz w:val="28"/>
          <w:szCs w:val="28"/>
          <w:rtl/>
        </w:rPr>
        <w:t xml:space="preserve"> داعمة </w:t>
      </w:r>
      <w:r w:rsidR="00BA45AC">
        <w:rPr>
          <w:rFonts w:ascii="Sakkal Majalla" w:hAnsi="Sakkal Majalla" w:cs="Sakkal Majalla" w:hint="cs"/>
          <w:sz w:val="28"/>
          <w:szCs w:val="28"/>
          <w:rtl/>
        </w:rPr>
        <w:t>للمسوقين</w:t>
      </w:r>
      <w:r w:rsidR="00EC3CD2">
        <w:rPr>
          <w:rFonts w:ascii="Sakkal Majalla" w:hAnsi="Sakkal Majalla" w:cs="Sakkal Majalla" w:hint="cs"/>
          <w:sz w:val="28"/>
          <w:szCs w:val="28"/>
          <w:rtl/>
        </w:rPr>
        <w:t xml:space="preserve"> بدلا من استبدالهم </w:t>
      </w:r>
      <w:r w:rsidR="00BA45AC">
        <w:rPr>
          <w:rFonts w:ascii="Sakkal Majalla" w:hAnsi="Sakkal Majalla" w:cs="Sakkal Majalla" w:hint="cs"/>
          <w:sz w:val="28"/>
          <w:szCs w:val="28"/>
          <w:rtl/>
        </w:rPr>
        <w:t>بالكامل.</w:t>
      </w:r>
      <w:r w:rsidR="003B1F45">
        <w:rPr>
          <w:rFonts w:ascii="Sakkal Majalla" w:hAnsi="Sakkal Majalla" w:cs="Sakkal Majalla" w:hint="cs"/>
          <w:sz w:val="28"/>
          <w:szCs w:val="28"/>
          <w:rtl/>
        </w:rPr>
        <w:t xml:space="preserve"> </w:t>
      </w:r>
    </w:p>
    <w:p w14:paraId="39DAA953" w14:textId="6F38655C" w:rsidR="003C171A" w:rsidRPr="006F2337" w:rsidRDefault="00DE004A" w:rsidP="003C171A">
      <w:pPr>
        <w:bidi/>
        <w:jc w:val="both"/>
        <w:rPr>
          <w:rFonts w:ascii="Sakkal Majalla" w:hAnsi="Sakkal Majalla" w:cs="Sakkal Majalla"/>
          <w:sz w:val="28"/>
          <w:szCs w:val="28"/>
        </w:rPr>
      </w:pPr>
      <w:r w:rsidRPr="006F2337">
        <w:rPr>
          <w:rFonts w:ascii="Sakkal Majalla" w:hAnsi="Sakkal Majalla" w:cs="Sakkal Majalla"/>
          <w:sz w:val="28"/>
          <w:szCs w:val="28"/>
          <w:rtl/>
        </w:rPr>
        <w:t xml:space="preserve"> </w:t>
      </w:r>
      <w:r w:rsidR="003C171A" w:rsidRPr="006F2337">
        <w:rPr>
          <w:rFonts w:ascii="Sakkal Majalla" w:hAnsi="Sakkal Majalla" w:cs="Sakkal Majalla"/>
          <w:sz w:val="28"/>
          <w:szCs w:val="28"/>
          <w:rtl/>
        </w:rPr>
        <w:t xml:space="preserve">في </w:t>
      </w:r>
      <w:r w:rsidR="000E461F" w:rsidRPr="006F2337">
        <w:rPr>
          <w:rFonts w:ascii="Sakkal Majalla" w:hAnsi="Sakkal Majalla" w:cs="Sakkal Majalla"/>
          <w:sz w:val="28"/>
          <w:szCs w:val="28"/>
          <w:rtl/>
        </w:rPr>
        <w:t>المقابل،</w:t>
      </w:r>
      <w:r w:rsidR="003C171A" w:rsidRPr="006F2337">
        <w:rPr>
          <w:rFonts w:ascii="Sakkal Majalla" w:hAnsi="Sakkal Majalla" w:cs="Sakkal Majalla"/>
          <w:sz w:val="28"/>
          <w:szCs w:val="28"/>
          <w:rtl/>
        </w:rPr>
        <w:t xml:space="preserve"> </w:t>
      </w:r>
      <w:r w:rsidR="000E461F" w:rsidRPr="006F2337">
        <w:rPr>
          <w:rFonts w:ascii="Sakkal Majalla" w:hAnsi="Sakkal Majalla" w:cs="Sakkal Majalla"/>
          <w:sz w:val="28"/>
          <w:szCs w:val="28"/>
          <w:rtl/>
        </w:rPr>
        <w:t>أ</w:t>
      </w:r>
      <w:r w:rsidR="003C171A" w:rsidRPr="006F2337">
        <w:rPr>
          <w:rFonts w:ascii="Sakkal Majalla" w:hAnsi="Sakkal Majalla" w:cs="Sakkal Majalla"/>
          <w:sz w:val="28"/>
          <w:szCs w:val="28"/>
          <w:rtl/>
        </w:rPr>
        <w:t>صبح ال</w:t>
      </w:r>
      <w:r w:rsidR="000E461F" w:rsidRPr="006F2337">
        <w:rPr>
          <w:rFonts w:ascii="Sakkal Majalla" w:hAnsi="Sakkal Majalla" w:cs="Sakkal Majalla"/>
          <w:sz w:val="28"/>
          <w:szCs w:val="28"/>
          <w:rtl/>
        </w:rPr>
        <w:t>أ</w:t>
      </w:r>
      <w:r w:rsidR="003C171A" w:rsidRPr="006F2337">
        <w:rPr>
          <w:rFonts w:ascii="Sakkal Majalla" w:hAnsi="Sakkal Majalla" w:cs="Sakkal Majalla"/>
          <w:sz w:val="28"/>
          <w:szCs w:val="28"/>
          <w:rtl/>
        </w:rPr>
        <w:t xml:space="preserve">من السيبراني </w:t>
      </w:r>
      <w:r w:rsidR="00410836" w:rsidRPr="006F2337">
        <w:rPr>
          <w:rFonts w:ascii="Sakkal Majalla" w:hAnsi="Sakkal Majalla" w:cs="Sakkal Majalla"/>
          <w:sz w:val="28"/>
          <w:szCs w:val="28"/>
          <w:rtl/>
        </w:rPr>
        <w:t>إحدى</w:t>
      </w:r>
      <w:r w:rsidR="003C171A" w:rsidRPr="006F2337">
        <w:rPr>
          <w:rFonts w:ascii="Sakkal Majalla" w:hAnsi="Sakkal Majalla" w:cs="Sakkal Majalla"/>
          <w:sz w:val="28"/>
          <w:szCs w:val="28"/>
          <w:rtl/>
        </w:rPr>
        <w:t xml:space="preserve"> </w:t>
      </w:r>
      <w:r w:rsidR="008B7520" w:rsidRPr="006F2337">
        <w:rPr>
          <w:rFonts w:ascii="Sakkal Majalla" w:hAnsi="Sakkal Majalla" w:cs="Sakkal Majalla"/>
          <w:sz w:val="28"/>
          <w:szCs w:val="28"/>
          <w:rtl/>
        </w:rPr>
        <w:t>أ</w:t>
      </w:r>
      <w:r w:rsidR="003C171A" w:rsidRPr="006F2337">
        <w:rPr>
          <w:rFonts w:ascii="Sakkal Majalla" w:hAnsi="Sakkal Majalla" w:cs="Sakkal Majalla"/>
          <w:sz w:val="28"/>
          <w:szCs w:val="28"/>
          <w:rtl/>
        </w:rPr>
        <w:t xml:space="preserve">هم الأولويات في العصر الرقمي </w:t>
      </w:r>
      <w:r w:rsidR="009B7D40" w:rsidRPr="006F2337">
        <w:rPr>
          <w:rFonts w:ascii="Sakkal Majalla" w:hAnsi="Sakkal Majalla" w:cs="Sakkal Majalla"/>
          <w:sz w:val="28"/>
          <w:szCs w:val="28"/>
          <w:rtl/>
        </w:rPr>
        <w:t>الحاضر،</w:t>
      </w:r>
      <w:r w:rsidR="003C171A" w:rsidRPr="006F2337">
        <w:rPr>
          <w:rFonts w:ascii="Sakkal Majalla" w:hAnsi="Sakkal Majalla" w:cs="Sakkal Majalla"/>
          <w:sz w:val="28"/>
          <w:szCs w:val="28"/>
          <w:rtl/>
        </w:rPr>
        <w:t xml:space="preserve"> حيث زاد الاعتماد على التقنيات </w:t>
      </w:r>
      <w:r w:rsidR="00433884" w:rsidRPr="006F2337">
        <w:rPr>
          <w:rFonts w:ascii="Sakkal Majalla" w:hAnsi="Sakkal Majalla" w:cs="Sakkal Majalla" w:hint="cs"/>
          <w:sz w:val="28"/>
          <w:szCs w:val="28"/>
          <w:rtl/>
        </w:rPr>
        <w:t>الرقمية،</w:t>
      </w:r>
      <w:r w:rsidR="00711129">
        <w:rPr>
          <w:rFonts w:ascii="Sakkal Majalla" w:hAnsi="Sakkal Majalla" w:cs="Sakkal Majalla" w:hint="cs"/>
          <w:sz w:val="28"/>
          <w:szCs w:val="28"/>
          <w:rtl/>
        </w:rPr>
        <w:t xml:space="preserve"> </w:t>
      </w:r>
      <w:r w:rsidR="003C171A" w:rsidRPr="006F2337">
        <w:rPr>
          <w:rFonts w:ascii="Sakkal Majalla" w:hAnsi="Sakkal Majalla" w:cs="Sakkal Majalla"/>
          <w:sz w:val="28"/>
          <w:szCs w:val="28"/>
          <w:rtl/>
        </w:rPr>
        <w:t xml:space="preserve">في مختلف </w:t>
      </w:r>
      <w:r w:rsidR="000E461F" w:rsidRPr="006F2337">
        <w:rPr>
          <w:rFonts w:ascii="Sakkal Majalla" w:hAnsi="Sakkal Majalla" w:cs="Sakkal Majalla"/>
          <w:sz w:val="28"/>
          <w:szCs w:val="28"/>
          <w:rtl/>
        </w:rPr>
        <w:t>القطاعات،</w:t>
      </w:r>
      <w:r w:rsidR="003C171A" w:rsidRPr="006F2337">
        <w:rPr>
          <w:rFonts w:ascii="Sakkal Majalla" w:hAnsi="Sakkal Majalla" w:cs="Sakkal Majalla"/>
          <w:sz w:val="28"/>
          <w:szCs w:val="28"/>
          <w:rtl/>
        </w:rPr>
        <w:t xml:space="preserve"> مما رفع خطر الهجمات السيبرانية وتسريب </w:t>
      </w:r>
      <w:r w:rsidR="00410836" w:rsidRPr="006F2337">
        <w:rPr>
          <w:rFonts w:ascii="Sakkal Majalla" w:hAnsi="Sakkal Majalla" w:cs="Sakkal Majalla"/>
          <w:sz w:val="28"/>
          <w:szCs w:val="28"/>
          <w:rtl/>
        </w:rPr>
        <w:t>البيانات،</w:t>
      </w:r>
      <w:r w:rsidR="003C171A" w:rsidRPr="006F2337">
        <w:rPr>
          <w:rFonts w:ascii="Sakkal Majalla" w:hAnsi="Sakkal Majalla" w:cs="Sakkal Majalla"/>
          <w:sz w:val="28"/>
          <w:szCs w:val="28"/>
          <w:rtl/>
        </w:rPr>
        <w:t xml:space="preserve"> وأثر بشكل مباشر</w:t>
      </w:r>
      <w:r w:rsidR="00610895" w:rsidRPr="006F2337">
        <w:rPr>
          <w:rFonts w:ascii="Sakkal Majalla" w:hAnsi="Sakkal Majalla" w:cs="Sakkal Majalla"/>
          <w:sz w:val="28"/>
          <w:szCs w:val="28"/>
          <w:rtl/>
        </w:rPr>
        <w:t xml:space="preserve"> </w:t>
      </w:r>
      <w:r w:rsidR="009B7D40" w:rsidRPr="006F2337">
        <w:rPr>
          <w:rFonts w:ascii="Sakkal Majalla" w:hAnsi="Sakkal Majalla" w:cs="Sakkal Majalla"/>
          <w:sz w:val="28"/>
          <w:szCs w:val="28"/>
          <w:rtl/>
        </w:rPr>
        <w:t>على ثقة</w:t>
      </w:r>
      <w:r w:rsidR="003C171A" w:rsidRPr="006F2337">
        <w:rPr>
          <w:rFonts w:ascii="Sakkal Majalla" w:hAnsi="Sakkal Majalla" w:cs="Sakkal Majalla"/>
          <w:sz w:val="28"/>
          <w:szCs w:val="28"/>
          <w:rtl/>
        </w:rPr>
        <w:t xml:space="preserve"> العملاء في التسوق </w:t>
      </w:r>
      <w:r w:rsidR="009B7D40" w:rsidRPr="006F2337">
        <w:rPr>
          <w:rFonts w:ascii="Sakkal Majalla" w:hAnsi="Sakkal Majalla" w:cs="Sakkal Majalla"/>
          <w:sz w:val="28"/>
          <w:szCs w:val="28"/>
          <w:rtl/>
        </w:rPr>
        <w:t>الإلكتروني.</w:t>
      </w:r>
      <w:r w:rsidR="003C171A" w:rsidRPr="006F2337">
        <w:rPr>
          <w:rFonts w:ascii="Sakkal Majalla" w:hAnsi="Sakkal Majalla" w:cs="Sakkal Majalla"/>
          <w:sz w:val="28"/>
          <w:szCs w:val="28"/>
          <w:rtl/>
        </w:rPr>
        <w:t xml:space="preserve"> ووفقا لتقرير صادر </w:t>
      </w:r>
      <w:r w:rsidR="003C171A" w:rsidRPr="006F2337">
        <w:rPr>
          <w:rFonts w:ascii="Sakkal Majalla" w:hAnsi="Sakkal Majalla" w:cs="Sakkal Majalla"/>
          <w:sz w:val="28"/>
          <w:szCs w:val="28"/>
        </w:rPr>
        <w:t>Gartner (2024</w:t>
      </w:r>
      <w:r w:rsidR="00410836" w:rsidRPr="006F2337">
        <w:rPr>
          <w:rFonts w:ascii="Sakkal Majalla" w:hAnsi="Sakkal Majalla" w:cs="Sakkal Majalla"/>
          <w:sz w:val="28"/>
          <w:szCs w:val="28"/>
        </w:rPr>
        <w:t>)</w:t>
      </w:r>
      <w:r w:rsidR="00410836" w:rsidRPr="006F2337">
        <w:rPr>
          <w:rFonts w:ascii="Sakkal Majalla" w:hAnsi="Sakkal Majalla" w:cs="Sakkal Majalla"/>
          <w:sz w:val="28"/>
          <w:szCs w:val="28"/>
          <w:rtl/>
        </w:rPr>
        <w:t>،</w:t>
      </w:r>
      <w:r w:rsidR="003C171A" w:rsidRPr="006F2337">
        <w:rPr>
          <w:rFonts w:ascii="Sakkal Majalla" w:hAnsi="Sakkal Majalla" w:cs="Sakkal Majalla"/>
          <w:sz w:val="28"/>
          <w:szCs w:val="28"/>
          <w:rtl/>
        </w:rPr>
        <w:t xml:space="preserve"> من المتوقع </w:t>
      </w:r>
      <w:r w:rsidR="00EA0EA9" w:rsidRPr="006F2337">
        <w:rPr>
          <w:rFonts w:ascii="Sakkal Majalla" w:hAnsi="Sakkal Majalla" w:cs="Sakkal Majalla"/>
          <w:sz w:val="28"/>
          <w:szCs w:val="28"/>
          <w:rtl/>
        </w:rPr>
        <w:t>أ</w:t>
      </w:r>
      <w:r w:rsidR="003C171A" w:rsidRPr="006F2337">
        <w:rPr>
          <w:rFonts w:ascii="Sakkal Majalla" w:hAnsi="Sakkal Majalla" w:cs="Sakkal Majalla"/>
          <w:sz w:val="28"/>
          <w:szCs w:val="28"/>
          <w:rtl/>
        </w:rPr>
        <w:t>ن يصل ال</w:t>
      </w:r>
      <w:r w:rsidR="00EA0EA9" w:rsidRPr="006F2337">
        <w:rPr>
          <w:rFonts w:ascii="Sakkal Majalla" w:hAnsi="Sakkal Majalla" w:cs="Sakkal Majalla"/>
          <w:sz w:val="28"/>
          <w:szCs w:val="28"/>
          <w:rtl/>
        </w:rPr>
        <w:t>إ</w:t>
      </w:r>
      <w:r w:rsidR="003C171A" w:rsidRPr="006F2337">
        <w:rPr>
          <w:rFonts w:ascii="Sakkal Majalla" w:hAnsi="Sakkal Majalla" w:cs="Sakkal Majalla"/>
          <w:sz w:val="28"/>
          <w:szCs w:val="28"/>
          <w:rtl/>
        </w:rPr>
        <w:t>نفاق العالمي على حلول ال</w:t>
      </w:r>
      <w:r w:rsidR="00D43BD8" w:rsidRPr="006F2337">
        <w:rPr>
          <w:rFonts w:ascii="Sakkal Majalla" w:hAnsi="Sakkal Majalla" w:cs="Sakkal Majalla"/>
          <w:sz w:val="28"/>
          <w:szCs w:val="28"/>
          <w:rtl/>
        </w:rPr>
        <w:t>أ</w:t>
      </w:r>
      <w:r w:rsidR="003C171A" w:rsidRPr="006F2337">
        <w:rPr>
          <w:rFonts w:ascii="Sakkal Majalla" w:hAnsi="Sakkal Majalla" w:cs="Sakkal Majalla"/>
          <w:sz w:val="28"/>
          <w:szCs w:val="28"/>
          <w:rtl/>
        </w:rPr>
        <w:t xml:space="preserve">من </w:t>
      </w:r>
      <w:r w:rsidR="00711129" w:rsidRPr="006F2337">
        <w:rPr>
          <w:rFonts w:ascii="Sakkal Majalla" w:hAnsi="Sakkal Majalla" w:cs="Sakkal Majalla" w:hint="cs"/>
          <w:sz w:val="28"/>
          <w:szCs w:val="28"/>
          <w:rtl/>
        </w:rPr>
        <w:t>السيبراني الى</w:t>
      </w:r>
      <w:r w:rsidR="003C171A" w:rsidRPr="006F2337">
        <w:rPr>
          <w:rFonts w:ascii="Sakkal Majalla" w:hAnsi="Sakkal Majalla" w:cs="Sakkal Majalla"/>
          <w:sz w:val="28"/>
          <w:szCs w:val="28"/>
          <w:rtl/>
        </w:rPr>
        <w:t xml:space="preserve"> 345.4 مليار دولار بحلول عام </w:t>
      </w:r>
      <w:r w:rsidR="00CB44C6" w:rsidRPr="006F2337">
        <w:rPr>
          <w:rFonts w:ascii="Sakkal Majalla" w:hAnsi="Sakkal Majalla" w:cs="Sakkal Majalla" w:hint="cs"/>
          <w:sz w:val="28"/>
          <w:szCs w:val="28"/>
          <w:rtl/>
        </w:rPr>
        <w:t>2026،</w:t>
      </w:r>
      <w:r w:rsidR="003C171A" w:rsidRPr="006F2337">
        <w:rPr>
          <w:rFonts w:ascii="Sakkal Majalla" w:hAnsi="Sakkal Majalla" w:cs="Sakkal Majalla"/>
          <w:sz w:val="28"/>
          <w:szCs w:val="28"/>
          <w:rtl/>
        </w:rPr>
        <w:t xml:space="preserve"> مما يعكس مدى أهمية هذا القطاع في حماية الأصول </w:t>
      </w:r>
      <w:r w:rsidR="00410836" w:rsidRPr="006F2337">
        <w:rPr>
          <w:rFonts w:ascii="Sakkal Majalla" w:hAnsi="Sakkal Majalla" w:cs="Sakkal Majalla"/>
          <w:sz w:val="28"/>
          <w:szCs w:val="28"/>
          <w:rtl/>
        </w:rPr>
        <w:t>الرقمية.</w:t>
      </w:r>
      <w:r w:rsidR="003C171A" w:rsidRPr="006F2337">
        <w:rPr>
          <w:rFonts w:ascii="Sakkal Majalla" w:hAnsi="Sakkal Majalla" w:cs="Sakkal Majalla"/>
          <w:sz w:val="28"/>
          <w:szCs w:val="28"/>
          <w:rtl/>
        </w:rPr>
        <w:t xml:space="preserve"> وعلى الرغم من هذا </w:t>
      </w:r>
      <w:r w:rsidR="00410836" w:rsidRPr="006F2337">
        <w:rPr>
          <w:rFonts w:ascii="Sakkal Majalla" w:hAnsi="Sakkal Majalla" w:cs="Sakkal Majalla"/>
          <w:sz w:val="28"/>
          <w:szCs w:val="28"/>
          <w:rtl/>
        </w:rPr>
        <w:t>النمو،</w:t>
      </w:r>
      <w:r w:rsidR="003C171A" w:rsidRPr="006F2337">
        <w:rPr>
          <w:rFonts w:ascii="Sakkal Majalla" w:hAnsi="Sakkal Majalla" w:cs="Sakkal Majalla"/>
          <w:sz w:val="28"/>
          <w:szCs w:val="28"/>
          <w:rtl/>
        </w:rPr>
        <w:t xml:space="preserve"> لاتزال شركات الامن السيبراني تواجه تحديات تسويقية </w:t>
      </w:r>
      <w:r w:rsidR="00410836" w:rsidRPr="006F2337">
        <w:rPr>
          <w:rFonts w:ascii="Sakkal Majalla" w:hAnsi="Sakkal Majalla" w:cs="Sakkal Majalla"/>
          <w:sz w:val="28"/>
          <w:szCs w:val="28"/>
          <w:rtl/>
        </w:rPr>
        <w:t>كبرى،</w:t>
      </w:r>
      <w:r w:rsidR="003C171A" w:rsidRPr="006F2337">
        <w:rPr>
          <w:rFonts w:ascii="Sakkal Majalla" w:hAnsi="Sakkal Majalla" w:cs="Sakkal Majalla"/>
          <w:sz w:val="28"/>
          <w:szCs w:val="28"/>
          <w:rtl/>
        </w:rPr>
        <w:t xml:space="preserve"> حيث يجد العديد من المستهلكين صعوبة في فهم قيمة الحلول </w:t>
      </w:r>
      <w:r w:rsidR="00711129" w:rsidRPr="006F2337">
        <w:rPr>
          <w:rFonts w:ascii="Sakkal Majalla" w:hAnsi="Sakkal Majalla" w:cs="Sakkal Majalla" w:hint="cs"/>
          <w:sz w:val="28"/>
          <w:szCs w:val="28"/>
          <w:rtl/>
        </w:rPr>
        <w:t>الأمنية،</w:t>
      </w:r>
      <w:r w:rsidR="003C171A" w:rsidRPr="006F2337">
        <w:rPr>
          <w:rFonts w:ascii="Sakkal Majalla" w:hAnsi="Sakkal Majalla" w:cs="Sakkal Majalla"/>
          <w:sz w:val="28"/>
          <w:szCs w:val="28"/>
          <w:rtl/>
        </w:rPr>
        <w:t xml:space="preserve"> مما قلل تبنيها داخل المؤسسات والشركات </w:t>
      </w:r>
      <w:r w:rsidR="00410836" w:rsidRPr="006F2337">
        <w:rPr>
          <w:rFonts w:ascii="Sakkal Majalla" w:hAnsi="Sakkal Majalla" w:cs="Sakkal Majalla"/>
          <w:sz w:val="28"/>
          <w:szCs w:val="28"/>
          <w:rtl/>
        </w:rPr>
        <w:t>الصغيرة.</w:t>
      </w:r>
      <w:r w:rsidR="003C171A" w:rsidRPr="006F2337">
        <w:rPr>
          <w:rFonts w:ascii="Sakkal Majalla" w:hAnsi="Sakkal Majalla" w:cs="Sakkal Majalla"/>
          <w:sz w:val="28"/>
          <w:szCs w:val="28"/>
          <w:rtl/>
        </w:rPr>
        <w:t xml:space="preserve"> </w:t>
      </w:r>
      <w:r w:rsidR="003C171A" w:rsidRPr="006F2337">
        <w:rPr>
          <w:rFonts w:ascii="Sakkal Majalla" w:hAnsi="Sakkal Majalla" w:cs="Sakkal Majalla"/>
          <w:sz w:val="28"/>
          <w:szCs w:val="28"/>
        </w:rPr>
        <w:t xml:space="preserve"> (Westerman et </w:t>
      </w:r>
      <w:proofErr w:type="gramStart"/>
      <w:r w:rsidR="003C171A" w:rsidRPr="006F2337">
        <w:rPr>
          <w:rFonts w:ascii="Sakkal Majalla" w:hAnsi="Sakkal Majalla" w:cs="Sakkal Majalla"/>
          <w:sz w:val="28"/>
          <w:szCs w:val="28"/>
        </w:rPr>
        <w:t>al .</w:t>
      </w:r>
      <w:proofErr w:type="gramEnd"/>
      <w:r w:rsidR="003C171A" w:rsidRPr="006F2337">
        <w:rPr>
          <w:rFonts w:ascii="Sakkal Majalla" w:hAnsi="Sakkal Majalla" w:cs="Sakkal Majalla"/>
          <w:sz w:val="28"/>
          <w:szCs w:val="28"/>
        </w:rPr>
        <w:t xml:space="preserve"> , 2023)</w:t>
      </w:r>
    </w:p>
    <w:p w14:paraId="149E95AB" w14:textId="13886389" w:rsidR="003C171A" w:rsidRPr="006F2337" w:rsidRDefault="003C171A" w:rsidP="003C171A">
      <w:pPr>
        <w:bidi/>
        <w:jc w:val="both"/>
        <w:rPr>
          <w:rFonts w:ascii="Sakkal Majalla" w:hAnsi="Sakkal Majalla" w:cs="Sakkal Majalla"/>
          <w:sz w:val="28"/>
          <w:szCs w:val="28"/>
          <w:rtl/>
        </w:rPr>
      </w:pPr>
      <w:r w:rsidRPr="006F2337">
        <w:rPr>
          <w:rFonts w:ascii="Sakkal Majalla" w:hAnsi="Sakkal Majalla" w:cs="Sakkal Majalla"/>
          <w:sz w:val="28"/>
          <w:szCs w:val="28"/>
          <w:rtl/>
        </w:rPr>
        <w:t xml:space="preserve">لعبت إستراتيجيات التسويق الرقمي المدعوم بالذكاء الاصطناعي دورا محوريا في مواجهة هذه </w:t>
      </w:r>
      <w:r w:rsidR="00410836" w:rsidRPr="006F2337">
        <w:rPr>
          <w:rFonts w:ascii="Sakkal Majalla" w:hAnsi="Sakkal Majalla" w:cs="Sakkal Majalla"/>
          <w:sz w:val="28"/>
          <w:szCs w:val="28"/>
          <w:rtl/>
        </w:rPr>
        <w:t>التحديات،</w:t>
      </w:r>
      <w:r w:rsidRPr="006F2337">
        <w:rPr>
          <w:rFonts w:ascii="Sakkal Majalla" w:hAnsi="Sakkal Majalla" w:cs="Sakkal Majalla"/>
          <w:sz w:val="28"/>
          <w:szCs w:val="28"/>
          <w:rtl/>
        </w:rPr>
        <w:t xml:space="preserve"> حيث يمكن لهذه التقنيات تحسين استهداف العملاء من خلال الإعلانات </w:t>
      </w:r>
      <w:proofErr w:type="gramStart"/>
      <w:r w:rsidRPr="006F2337">
        <w:rPr>
          <w:rFonts w:ascii="Sakkal Majalla" w:hAnsi="Sakkal Majalla" w:cs="Sakkal Majalla"/>
          <w:sz w:val="28"/>
          <w:szCs w:val="28"/>
          <w:rtl/>
        </w:rPr>
        <w:t>الموجهة ،</w:t>
      </w:r>
      <w:proofErr w:type="gramEnd"/>
      <w:r w:rsidRPr="006F2337">
        <w:rPr>
          <w:rFonts w:ascii="Sakkal Majalla" w:hAnsi="Sakkal Majalla" w:cs="Sakkal Majalla"/>
          <w:sz w:val="28"/>
          <w:szCs w:val="28"/>
          <w:rtl/>
        </w:rPr>
        <w:t xml:space="preserve"> روبوتات </w:t>
      </w:r>
      <w:r w:rsidR="00410836" w:rsidRPr="006F2337">
        <w:rPr>
          <w:rFonts w:ascii="Sakkal Majalla" w:hAnsi="Sakkal Majalla" w:cs="Sakkal Majalla"/>
          <w:sz w:val="28"/>
          <w:szCs w:val="28"/>
          <w:rtl/>
        </w:rPr>
        <w:t>المحادثة،</w:t>
      </w:r>
      <w:r w:rsidRPr="006F2337">
        <w:rPr>
          <w:rFonts w:ascii="Sakkal Majalla" w:hAnsi="Sakkal Majalla" w:cs="Sakkal Majalla"/>
          <w:sz w:val="28"/>
          <w:szCs w:val="28"/>
          <w:rtl/>
        </w:rPr>
        <w:t xml:space="preserve"> وتحليل البيانات </w:t>
      </w:r>
      <w:r w:rsidR="00002938" w:rsidRPr="006F2337">
        <w:rPr>
          <w:rFonts w:ascii="Sakkal Majalla" w:hAnsi="Sakkal Majalla" w:cs="Sakkal Majalla"/>
          <w:sz w:val="28"/>
          <w:szCs w:val="28"/>
          <w:rtl/>
        </w:rPr>
        <w:t>الضخمة،</w:t>
      </w:r>
      <w:r w:rsidRPr="006F2337">
        <w:rPr>
          <w:rFonts w:ascii="Sakkal Majalla" w:hAnsi="Sakkal Majalla" w:cs="Sakkal Majalla"/>
          <w:sz w:val="28"/>
          <w:szCs w:val="28"/>
          <w:rtl/>
        </w:rPr>
        <w:t xml:space="preserve"> مما </w:t>
      </w:r>
      <w:r w:rsidR="00410836" w:rsidRPr="006F2337">
        <w:rPr>
          <w:rFonts w:ascii="Sakkal Majalla" w:hAnsi="Sakkal Majalla" w:cs="Sakkal Majalla"/>
          <w:sz w:val="28"/>
          <w:szCs w:val="28"/>
          <w:rtl/>
        </w:rPr>
        <w:t>أسهم</w:t>
      </w:r>
      <w:r w:rsidRPr="006F2337">
        <w:rPr>
          <w:rFonts w:ascii="Sakkal Majalla" w:hAnsi="Sakkal Majalla" w:cs="Sakkal Majalla"/>
          <w:sz w:val="28"/>
          <w:szCs w:val="28"/>
          <w:rtl/>
        </w:rPr>
        <w:t xml:space="preserve"> في تعزيز وعي الجمهور بأهمية منتجات ال</w:t>
      </w:r>
      <w:r w:rsidR="00410836" w:rsidRPr="006F2337">
        <w:rPr>
          <w:rFonts w:ascii="Sakkal Majalla" w:hAnsi="Sakkal Majalla" w:cs="Sakkal Majalla"/>
          <w:sz w:val="28"/>
          <w:szCs w:val="28"/>
          <w:rtl/>
        </w:rPr>
        <w:t>أ</w:t>
      </w:r>
      <w:r w:rsidRPr="006F2337">
        <w:rPr>
          <w:rFonts w:ascii="Sakkal Majalla" w:hAnsi="Sakkal Majalla" w:cs="Sakkal Majalla"/>
          <w:sz w:val="28"/>
          <w:szCs w:val="28"/>
          <w:rtl/>
        </w:rPr>
        <w:t xml:space="preserve">من </w:t>
      </w:r>
      <w:proofErr w:type="gramStart"/>
      <w:r w:rsidRPr="006F2337">
        <w:rPr>
          <w:rFonts w:ascii="Sakkal Majalla" w:hAnsi="Sakkal Majalla" w:cs="Sakkal Majalla"/>
          <w:sz w:val="28"/>
          <w:szCs w:val="28"/>
          <w:rtl/>
        </w:rPr>
        <w:t>السيبراني .</w:t>
      </w:r>
      <w:proofErr w:type="gramEnd"/>
      <w:r w:rsidRPr="006F2337">
        <w:rPr>
          <w:rFonts w:ascii="Sakkal Majalla" w:hAnsi="Sakkal Majalla" w:cs="Sakkal Majalla"/>
          <w:sz w:val="28"/>
          <w:szCs w:val="28"/>
          <w:rtl/>
        </w:rPr>
        <w:t xml:space="preserve"> كما </w:t>
      </w:r>
      <w:r w:rsidR="00410836" w:rsidRPr="006F2337">
        <w:rPr>
          <w:rFonts w:ascii="Sakkal Majalla" w:hAnsi="Sakkal Majalla" w:cs="Sakkal Majalla"/>
          <w:sz w:val="28"/>
          <w:szCs w:val="28"/>
          <w:rtl/>
        </w:rPr>
        <w:t>أ</w:t>
      </w:r>
      <w:r w:rsidRPr="006F2337">
        <w:rPr>
          <w:rFonts w:ascii="Sakkal Majalla" w:hAnsi="Sakkal Majalla" w:cs="Sakkal Majalla"/>
          <w:sz w:val="28"/>
          <w:szCs w:val="28"/>
          <w:rtl/>
        </w:rPr>
        <w:t>ن تقنيات التعلم ال</w:t>
      </w:r>
      <w:r w:rsidR="00002938" w:rsidRPr="006F2337">
        <w:rPr>
          <w:rFonts w:ascii="Sakkal Majalla" w:hAnsi="Sakkal Majalla" w:cs="Sakkal Majalla"/>
          <w:sz w:val="28"/>
          <w:szCs w:val="28"/>
          <w:rtl/>
        </w:rPr>
        <w:t>آ</w:t>
      </w:r>
      <w:r w:rsidRPr="006F2337">
        <w:rPr>
          <w:rFonts w:ascii="Sakkal Majalla" w:hAnsi="Sakkal Majalla" w:cs="Sakkal Majalla"/>
          <w:sz w:val="28"/>
          <w:szCs w:val="28"/>
          <w:rtl/>
        </w:rPr>
        <w:t>لي تساعد في التنبؤ بالتهديدات السيبرانية</w:t>
      </w:r>
      <w:r w:rsidR="00F25F16">
        <w:rPr>
          <w:rFonts w:ascii="Sakkal Majalla" w:hAnsi="Sakkal Majalla" w:cs="Sakkal Majalla" w:hint="cs"/>
          <w:sz w:val="28"/>
          <w:szCs w:val="28"/>
          <w:rtl/>
        </w:rPr>
        <w:t>،</w:t>
      </w:r>
      <w:r w:rsidRPr="006F2337">
        <w:rPr>
          <w:rFonts w:ascii="Sakkal Majalla" w:hAnsi="Sakkal Majalla" w:cs="Sakkal Majalla"/>
          <w:sz w:val="28"/>
          <w:szCs w:val="28"/>
          <w:rtl/>
        </w:rPr>
        <w:t xml:space="preserve"> وتحليل بيانات السوق لتقديم محتوى تسويقي </w:t>
      </w:r>
      <w:proofErr w:type="gramStart"/>
      <w:r w:rsidR="00410836" w:rsidRPr="006F2337">
        <w:rPr>
          <w:rFonts w:ascii="Sakkal Majalla" w:hAnsi="Sakkal Majalla" w:cs="Sakkal Majalla"/>
          <w:sz w:val="28"/>
          <w:szCs w:val="28"/>
          <w:rtl/>
        </w:rPr>
        <w:t>مخصص</w:t>
      </w:r>
      <w:r w:rsidR="00F25F16">
        <w:rPr>
          <w:rFonts w:ascii="Sakkal Majalla" w:hAnsi="Sakkal Majalla" w:cs="Sakkal Majalla" w:hint="cs"/>
          <w:sz w:val="28"/>
          <w:szCs w:val="28"/>
          <w:rtl/>
        </w:rPr>
        <w:t xml:space="preserve"> .</w:t>
      </w:r>
      <w:proofErr w:type="gramEnd"/>
      <w:r w:rsidR="00F25F16">
        <w:rPr>
          <w:rFonts w:ascii="Sakkal Majalla" w:hAnsi="Sakkal Majalla" w:cs="Sakkal Majalla" w:hint="cs"/>
          <w:sz w:val="28"/>
          <w:szCs w:val="28"/>
          <w:rtl/>
        </w:rPr>
        <w:t xml:space="preserve"> </w:t>
      </w:r>
      <w:r w:rsidRPr="006F2337">
        <w:rPr>
          <w:rFonts w:ascii="Sakkal Majalla" w:hAnsi="Sakkal Majalla" w:cs="Sakkal Majalla"/>
          <w:sz w:val="28"/>
          <w:szCs w:val="28"/>
          <w:rtl/>
        </w:rPr>
        <w:t xml:space="preserve">ما جعل هذه الحلول </w:t>
      </w:r>
      <w:r w:rsidR="00002938" w:rsidRPr="006F2337">
        <w:rPr>
          <w:rFonts w:ascii="Sakkal Majalla" w:hAnsi="Sakkal Majalla" w:cs="Sakkal Majalla"/>
          <w:sz w:val="28"/>
          <w:szCs w:val="28"/>
          <w:rtl/>
        </w:rPr>
        <w:t>أ</w:t>
      </w:r>
      <w:r w:rsidRPr="006F2337">
        <w:rPr>
          <w:rFonts w:ascii="Sakkal Majalla" w:hAnsi="Sakkal Majalla" w:cs="Sakkal Majalla"/>
          <w:sz w:val="28"/>
          <w:szCs w:val="28"/>
          <w:rtl/>
        </w:rPr>
        <w:t xml:space="preserve">كثر قابلية للتبني من قبل المؤسسات المستهدفة </w:t>
      </w:r>
      <w:r w:rsidRPr="006F2337">
        <w:rPr>
          <w:rFonts w:ascii="Sakkal Majalla" w:hAnsi="Sakkal Majalla" w:cs="Sakkal Majalla"/>
          <w:sz w:val="28"/>
          <w:szCs w:val="28"/>
        </w:rPr>
        <w:t xml:space="preserve">(Smit &amp; Johnson , </w:t>
      </w:r>
      <w:proofErr w:type="gramStart"/>
      <w:r w:rsidRPr="006F2337">
        <w:rPr>
          <w:rFonts w:ascii="Sakkal Majalla" w:hAnsi="Sakkal Majalla" w:cs="Sakkal Majalla"/>
          <w:sz w:val="28"/>
          <w:szCs w:val="28"/>
        </w:rPr>
        <w:t>2023 )</w:t>
      </w:r>
      <w:proofErr w:type="gramEnd"/>
      <w:r w:rsidRPr="006F2337">
        <w:rPr>
          <w:rFonts w:ascii="Sakkal Majalla" w:hAnsi="Sakkal Majalla" w:cs="Sakkal Majalla"/>
          <w:sz w:val="28"/>
          <w:szCs w:val="28"/>
        </w:rPr>
        <w:t xml:space="preserve"> </w:t>
      </w:r>
      <w:r w:rsidRPr="006F2337">
        <w:rPr>
          <w:rFonts w:ascii="Sakkal Majalla" w:hAnsi="Sakkal Majalla" w:cs="Sakkal Majalla"/>
          <w:sz w:val="28"/>
          <w:szCs w:val="28"/>
          <w:rtl/>
        </w:rPr>
        <w:t xml:space="preserve"> . </w:t>
      </w:r>
    </w:p>
    <w:p w14:paraId="22E083A9" w14:textId="2E218D6C" w:rsidR="003C171A" w:rsidRPr="006F2337" w:rsidRDefault="003C171A" w:rsidP="003C171A">
      <w:pPr>
        <w:bidi/>
        <w:jc w:val="both"/>
        <w:rPr>
          <w:rFonts w:ascii="Sakkal Majalla" w:hAnsi="Sakkal Majalla" w:cs="Sakkal Majalla"/>
          <w:sz w:val="28"/>
          <w:szCs w:val="28"/>
          <w:rtl/>
        </w:rPr>
      </w:pPr>
      <w:r w:rsidRPr="006F2337">
        <w:rPr>
          <w:rFonts w:ascii="Sakkal Majalla" w:hAnsi="Sakkal Majalla" w:cs="Sakkal Majalla"/>
          <w:sz w:val="28"/>
          <w:szCs w:val="28"/>
          <w:rtl/>
        </w:rPr>
        <w:t xml:space="preserve">في المملكة العربية </w:t>
      </w:r>
      <w:proofErr w:type="gramStart"/>
      <w:r w:rsidRPr="006F2337">
        <w:rPr>
          <w:rFonts w:ascii="Sakkal Majalla" w:hAnsi="Sakkal Majalla" w:cs="Sakkal Majalla"/>
          <w:sz w:val="28"/>
          <w:szCs w:val="28"/>
          <w:rtl/>
        </w:rPr>
        <w:t>السعودية  ،</w:t>
      </w:r>
      <w:proofErr w:type="gramEnd"/>
      <w:r w:rsidRPr="006F2337">
        <w:rPr>
          <w:rFonts w:ascii="Sakkal Majalla" w:hAnsi="Sakkal Majalla" w:cs="Sakkal Majalla"/>
          <w:sz w:val="28"/>
          <w:szCs w:val="28"/>
          <w:rtl/>
        </w:rPr>
        <w:t>تسعى الهيئة السعودية للبيانات والذكاء الاصطناعي (</w:t>
      </w:r>
      <w:proofErr w:type="gramStart"/>
      <w:r w:rsidRPr="006F2337">
        <w:rPr>
          <w:rFonts w:ascii="Sakkal Majalla" w:hAnsi="Sakkal Majalla" w:cs="Sakkal Majalla"/>
          <w:sz w:val="28"/>
          <w:szCs w:val="28"/>
          <w:rtl/>
        </w:rPr>
        <w:t>سدايا )الى</w:t>
      </w:r>
      <w:proofErr w:type="gramEnd"/>
      <w:r w:rsidRPr="006F2337">
        <w:rPr>
          <w:rFonts w:ascii="Sakkal Majalla" w:hAnsi="Sakkal Majalla" w:cs="Sakkal Majalla"/>
          <w:sz w:val="28"/>
          <w:szCs w:val="28"/>
          <w:rtl/>
        </w:rPr>
        <w:t xml:space="preserve"> متابعة التطورات في تقنيات البيانات والذكاء </w:t>
      </w:r>
      <w:r w:rsidR="00292978" w:rsidRPr="006F2337">
        <w:rPr>
          <w:rFonts w:ascii="Sakkal Majalla" w:hAnsi="Sakkal Majalla" w:cs="Sakkal Majalla" w:hint="cs"/>
          <w:sz w:val="28"/>
          <w:szCs w:val="28"/>
          <w:rtl/>
        </w:rPr>
        <w:t>الاصطناعي، بهدف</w:t>
      </w:r>
      <w:r w:rsidRPr="006F2337">
        <w:rPr>
          <w:rFonts w:ascii="Sakkal Majalla" w:hAnsi="Sakkal Majalla" w:cs="Sakkal Majalla"/>
          <w:sz w:val="28"/>
          <w:szCs w:val="28"/>
          <w:rtl/>
        </w:rPr>
        <w:t xml:space="preserve"> تعزيز هذا التحول </w:t>
      </w:r>
      <w:proofErr w:type="gramStart"/>
      <w:r w:rsidRPr="006F2337">
        <w:rPr>
          <w:rFonts w:ascii="Sakkal Majalla" w:hAnsi="Sakkal Majalla" w:cs="Sakkal Majalla"/>
          <w:sz w:val="28"/>
          <w:szCs w:val="28"/>
          <w:rtl/>
        </w:rPr>
        <w:t>الرقمي  مع</w:t>
      </w:r>
      <w:proofErr w:type="gramEnd"/>
      <w:r w:rsidRPr="006F2337">
        <w:rPr>
          <w:rFonts w:ascii="Sakkal Majalla" w:hAnsi="Sakkal Majalla" w:cs="Sakkal Majalla"/>
          <w:sz w:val="28"/>
          <w:szCs w:val="28"/>
          <w:rtl/>
        </w:rPr>
        <w:t xml:space="preserve"> تحقيق توجهات ورؤية </w:t>
      </w:r>
      <w:proofErr w:type="gramStart"/>
      <w:r w:rsidRPr="006F2337">
        <w:rPr>
          <w:rFonts w:ascii="Sakkal Majalla" w:hAnsi="Sakkal Majalla" w:cs="Sakkal Majalla"/>
          <w:sz w:val="28"/>
          <w:szCs w:val="28"/>
          <w:rtl/>
        </w:rPr>
        <w:t>المملكة  2030</w:t>
      </w:r>
      <w:proofErr w:type="gramEnd"/>
      <w:r w:rsidRPr="006F2337">
        <w:rPr>
          <w:rFonts w:ascii="Sakkal Majalla" w:hAnsi="Sakkal Majalla" w:cs="Sakkal Majalla"/>
          <w:sz w:val="28"/>
          <w:szCs w:val="28"/>
          <w:rtl/>
        </w:rPr>
        <w:t xml:space="preserve"> ، التي تهدف الى جعل المملكة العربية السعودية مركزا عالميا للذكاء الاصطناعي والامن </w:t>
      </w:r>
      <w:proofErr w:type="gramStart"/>
      <w:r w:rsidRPr="006F2337">
        <w:rPr>
          <w:rFonts w:ascii="Sakkal Majalla" w:hAnsi="Sakkal Majalla" w:cs="Sakkal Majalla"/>
          <w:sz w:val="28"/>
          <w:szCs w:val="28"/>
          <w:rtl/>
        </w:rPr>
        <w:t>السيبراني .</w:t>
      </w:r>
      <w:proofErr w:type="gramEnd"/>
      <w:r w:rsidRPr="006F2337">
        <w:rPr>
          <w:rFonts w:ascii="Sakkal Majalla" w:hAnsi="Sakkal Majalla" w:cs="Sakkal Majalla"/>
          <w:sz w:val="28"/>
          <w:szCs w:val="28"/>
          <w:rtl/>
        </w:rPr>
        <w:t xml:space="preserve"> وقد أظهرت دراسات أجرتها </w:t>
      </w:r>
      <w:r w:rsidRPr="006F2337">
        <w:rPr>
          <w:rFonts w:ascii="Sakkal Majalla" w:hAnsi="Sakkal Majalla" w:cs="Sakkal Majalla"/>
          <w:sz w:val="28"/>
          <w:szCs w:val="28"/>
        </w:rPr>
        <w:t xml:space="preserve">PWC MIDDLE </w:t>
      </w:r>
      <w:proofErr w:type="gramStart"/>
      <w:r w:rsidRPr="006F2337">
        <w:rPr>
          <w:rFonts w:ascii="Sakkal Majalla" w:hAnsi="Sakkal Majalla" w:cs="Sakkal Majalla"/>
          <w:sz w:val="28"/>
          <w:szCs w:val="28"/>
        </w:rPr>
        <w:t xml:space="preserve">EAST </w:t>
      </w:r>
      <w:r w:rsidRPr="006F2337">
        <w:rPr>
          <w:rFonts w:ascii="Sakkal Majalla" w:hAnsi="Sakkal Majalla" w:cs="Sakkal Majalla"/>
          <w:sz w:val="28"/>
          <w:szCs w:val="28"/>
          <w:rtl/>
        </w:rPr>
        <w:t xml:space="preserve"> ان</w:t>
      </w:r>
      <w:proofErr w:type="gramEnd"/>
      <w:r w:rsidRPr="006F2337">
        <w:rPr>
          <w:rFonts w:ascii="Sakkal Majalla" w:hAnsi="Sakkal Majalla" w:cs="Sakkal Majalla"/>
          <w:sz w:val="28"/>
          <w:szCs w:val="28"/>
          <w:rtl/>
        </w:rPr>
        <w:t xml:space="preserve"> 94% من المؤسسات في السعودية تخطط لزيادة استثماراتها في الذكاء الاصطناعي لتعزيز الامن </w:t>
      </w:r>
      <w:proofErr w:type="gramStart"/>
      <w:r w:rsidRPr="006F2337">
        <w:rPr>
          <w:rFonts w:ascii="Sakkal Majalla" w:hAnsi="Sakkal Majalla" w:cs="Sakkal Majalla"/>
          <w:sz w:val="28"/>
          <w:szCs w:val="28"/>
          <w:rtl/>
        </w:rPr>
        <w:t xml:space="preserve">السيبراني </w:t>
      </w:r>
      <w:r w:rsidR="003C2D64">
        <w:rPr>
          <w:rFonts w:ascii="Sakkal Majalla" w:hAnsi="Sakkal Majalla" w:cs="Sakkal Majalla" w:hint="cs"/>
          <w:sz w:val="28"/>
          <w:szCs w:val="28"/>
          <w:rtl/>
        </w:rPr>
        <w:t>،</w:t>
      </w:r>
      <w:proofErr w:type="gramEnd"/>
      <w:r w:rsidR="00735D65">
        <w:rPr>
          <w:rFonts w:ascii="Sakkal Majalla" w:hAnsi="Sakkal Majalla" w:cs="Sakkal Majalla" w:hint="cs"/>
          <w:sz w:val="28"/>
          <w:szCs w:val="28"/>
          <w:rtl/>
        </w:rPr>
        <w:t xml:space="preserve"> </w:t>
      </w:r>
      <w:r w:rsidRPr="006F2337">
        <w:rPr>
          <w:rFonts w:ascii="Sakkal Majalla" w:hAnsi="Sakkal Majalla" w:cs="Sakkal Majalla"/>
          <w:sz w:val="28"/>
          <w:szCs w:val="28"/>
          <w:rtl/>
        </w:rPr>
        <w:t>الذي يعكس الحاجة الملحة لاستخدام التسويق الرقمي المدعوم بالذكاء الاصطناعي كأداة استراتيجية لتوسيع نطاق حلول الامن السيبراني وت</w:t>
      </w:r>
      <w:r w:rsidR="00610895" w:rsidRPr="006F2337">
        <w:rPr>
          <w:rFonts w:ascii="Sakkal Majalla" w:hAnsi="Sakkal Majalla" w:cs="Sakkal Majalla"/>
          <w:sz w:val="28"/>
          <w:szCs w:val="28"/>
          <w:rtl/>
        </w:rPr>
        <w:t>ع</w:t>
      </w:r>
      <w:r w:rsidRPr="006F2337">
        <w:rPr>
          <w:rFonts w:ascii="Sakkal Majalla" w:hAnsi="Sakkal Majalla" w:cs="Sakkal Majalla"/>
          <w:sz w:val="28"/>
          <w:szCs w:val="28"/>
          <w:rtl/>
        </w:rPr>
        <w:t xml:space="preserve">زيز انتشارها في السوق </w:t>
      </w:r>
      <w:proofErr w:type="gramStart"/>
      <w:r w:rsidRPr="006F2337">
        <w:rPr>
          <w:rFonts w:ascii="Sakkal Majalla" w:hAnsi="Sakkal Majalla" w:cs="Sakkal Majalla"/>
          <w:sz w:val="28"/>
          <w:szCs w:val="28"/>
          <w:rtl/>
        </w:rPr>
        <w:t>السعودي .</w:t>
      </w:r>
      <w:proofErr w:type="gramEnd"/>
      <w:r w:rsidRPr="006F2337">
        <w:rPr>
          <w:rFonts w:ascii="Sakkal Majalla" w:hAnsi="Sakkal Majalla" w:cs="Sakkal Majalla"/>
          <w:sz w:val="28"/>
          <w:szCs w:val="28"/>
          <w:rtl/>
        </w:rPr>
        <w:t xml:space="preserve"> </w:t>
      </w:r>
    </w:p>
    <w:p w14:paraId="1A27A943" w14:textId="30423F01" w:rsidR="003C171A" w:rsidRDefault="003C171A" w:rsidP="003C171A">
      <w:pPr>
        <w:bidi/>
        <w:jc w:val="both"/>
        <w:rPr>
          <w:rFonts w:ascii="Sakkal Majalla" w:hAnsi="Sakkal Majalla" w:cs="Sakkal Majalla"/>
          <w:sz w:val="28"/>
          <w:szCs w:val="28"/>
          <w:rtl/>
        </w:rPr>
      </w:pPr>
      <w:r w:rsidRPr="006F2337">
        <w:rPr>
          <w:rFonts w:ascii="Sakkal Majalla" w:hAnsi="Sakkal Majalla" w:cs="Sakkal Majalla"/>
          <w:sz w:val="28"/>
          <w:szCs w:val="28"/>
          <w:rtl/>
        </w:rPr>
        <w:lastRenderedPageBreak/>
        <w:t xml:space="preserve">ومع ذلك لاتزال هناك فجوة </w:t>
      </w:r>
      <w:proofErr w:type="gramStart"/>
      <w:r w:rsidRPr="006F2337">
        <w:rPr>
          <w:rFonts w:ascii="Sakkal Majalla" w:hAnsi="Sakkal Majalla" w:cs="Sakkal Majalla"/>
          <w:sz w:val="28"/>
          <w:szCs w:val="28"/>
          <w:rtl/>
        </w:rPr>
        <w:t xml:space="preserve">بحثية </w:t>
      </w:r>
      <w:r w:rsidR="00AC7313">
        <w:rPr>
          <w:rFonts w:ascii="Sakkal Majalla" w:hAnsi="Sakkal Majalla" w:cs="Sakkal Majalla" w:hint="cs"/>
          <w:sz w:val="28"/>
          <w:szCs w:val="28"/>
          <w:rtl/>
        </w:rPr>
        <w:t>،</w:t>
      </w:r>
      <w:proofErr w:type="gramEnd"/>
      <w:r w:rsidR="00AC7313">
        <w:rPr>
          <w:rFonts w:ascii="Sakkal Majalla" w:hAnsi="Sakkal Majalla" w:cs="Sakkal Majalla" w:hint="cs"/>
          <w:sz w:val="28"/>
          <w:szCs w:val="28"/>
          <w:rtl/>
        </w:rPr>
        <w:t xml:space="preserve"> </w:t>
      </w:r>
      <w:r w:rsidRPr="006F2337">
        <w:rPr>
          <w:rFonts w:ascii="Sakkal Majalla" w:hAnsi="Sakkal Majalla" w:cs="Sakkal Majalla"/>
          <w:sz w:val="28"/>
          <w:szCs w:val="28"/>
          <w:rtl/>
        </w:rPr>
        <w:t xml:space="preserve">حول </w:t>
      </w:r>
      <w:r w:rsidR="00B83D9E" w:rsidRPr="006F2337">
        <w:rPr>
          <w:rFonts w:ascii="Sakkal Majalla" w:hAnsi="Sakkal Majalla" w:cs="Sakkal Majalla"/>
          <w:sz w:val="28"/>
          <w:szCs w:val="28"/>
          <w:rtl/>
        </w:rPr>
        <w:t xml:space="preserve">كيف تسهم </w:t>
      </w:r>
      <w:r w:rsidR="005E3C9D" w:rsidRPr="006F2337">
        <w:rPr>
          <w:rFonts w:ascii="Sakkal Majalla" w:hAnsi="Sakkal Majalla" w:cs="Sakkal Majalla"/>
          <w:sz w:val="28"/>
          <w:szCs w:val="28"/>
          <w:rtl/>
        </w:rPr>
        <w:t xml:space="preserve">استراتيجيات </w:t>
      </w:r>
      <w:r w:rsidR="00EF6808" w:rsidRPr="006F2337">
        <w:rPr>
          <w:rFonts w:ascii="Sakkal Majalla" w:hAnsi="Sakkal Majalla" w:cs="Sakkal Majalla"/>
          <w:sz w:val="28"/>
          <w:szCs w:val="28"/>
          <w:rtl/>
        </w:rPr>
        <w:t xml:space="preserve">التسويق الرقمي المدعومة بالذكاء الاصطناعي في زيادة وعي العملاء وتبني حلول الامن السيبراني </w:t>
      </w:r>
      <w:r w:rsidR="002A3BC8" w:rsidRPr="006F2337">
        <w:rPr>
          <w:rFonts w:ascii="Sakkal Majalla" w:hAnsi="Sakkal Majalla" w:cs="Sakkal Majalla"/>
          <w:sz w:val="28"/>
          <w:szCs w:val="28"/>
          <w:rtl/>
        </w:rPr>
        <w:t xml:space="preserve">في المملكة العربية </w:t>
      </w:r>
      <w:r w:rsidR="0004723B" w:rsidRPr="006F2337">
        <w:rPr>
          <w:rFonts w:ascii="Sakkal Majalla" w:hAnsi="Sakkal Majalla" w:cs="Sakkal Majalla" w:hint="cs"/>
          <w:sz w:val="28"/>
          <w:szCs w:val="28"/>
          <w:rtl/>
        </w:rPr>
        <w:t>السعودية،</w:t>
      </w:r>
      <w:r w:rsidR="002A3BC8" w:rsidRPr="006F2337">
        <w:rPr>
          <w:rFonts w:ascii="Sakkal Majalla" w:hAnsi="Sakkal Majalla" w:cs="Sakkal Majalla"/>
          <w:sz w:val="28"/>
          <w:szCs w:val="28"/>
          <w:rtl/>
        </w:rPr>
        <w:t xml:space="preserve"> والتحديات التي تعوق </w:t>
      </w:r>
      <w:r w:rsidR="00D9183A" w:rsidRPr="006F2337">
        <w:rPr>
          <w:rFonts w:ascii="Sakkal Majalla" w:hAnsi="Sakkal Majalla" w:cs="Sakkal Majalla"/>
          <w:sz w:val="28"/>
          <w:szCs w:val="28"/>
          <w:rtl/>
        </w:rPr>
        <w:t>تحقيق الفاعلية المثلى</w:t>
      </w:r>
      <w:r w:rsidR="00F915AB" w:rsidRPr="006F2337">
        <w:rPr>
          <w:rFonts w:ascii="Sakkal Majalla" w:hAnsi="Sakkal Majalla" w:cs="Sakkal Majalla"/>
          <w:sz w:val="28"/>
          <w:szCs w:val="28"/>
          <w:rtl/>
        </w:rPr>
        <w:t xml:space="preserve"> لهذه </w:t>
      </w:r>
      <w:r w:rsidR="0004723B" w:rsidRPr="006F2337">
        <w:rPr>
          <w:rFonts w:ascii="Sakkal Majalla" w:hAnsi="Sakkal Majalla" w:cs="Sakkal Majalla" w:hint="cs"/>
          <w:sz w:val="28"/>
          <w:szCs w:val="28"/>
          <w:rtl/>
        </w:rPr>
        <w:t>الاستراتيجيات.</w:t>
      </w:r>
      <w:r w:rsidR="00D9183A" w:rsidRPr="006F2337">
        <w:rPr>
          <w:rFonts w:ascii="Sakkal Majalla" w:hAnsi="Sakkal Majalla" w:cs="Sakkal Majalla"/>
          <w:sz w:val="28"/>
          <w:szCs w:val="28"/>
          <w:rtl/>
        </w:rPr>
        <w:t xml:space="preserve"> </w:t>
      </w:r>
      <w:r w:rsidRPr="006F2337">
        <w:rPr>
          <w:rFonts w:ascii="Sakkal Majalla" w:hAnsi="Sakkal Majalla" w:cs="Sakkal Majalla"/>
          <w:sz w:val="28"/>
          <w:szCs w:val="28"/>
          <w:rtl/>
        </w:rPr>
        <w:t xml:space="preserve">ومن </w:t>
      </w:r>
      <w:r w:rsidR="0004723B" w:rsidRPr="006F2337">
        <w:rPr>
          <w:rFonts w:ascii="Sakkal Majalla" w:hAnsi="Sakkal Majalla" w:cs="Sakkal Majalla" w:hint="cs"/>
          <w:sz w:val="28"/>
          <w:szCs w:val="28"/>
          <w:rtl/>
        </w:rPr>
        <w:t>هنا،</w:t>
      </w:r>
      <w:r w:rsidRPr="006F2337">
        <w:rPr>
          <w:rFonts w:ascii="Sakkal Majalla" w:hAnsi="Sakkal Majalla" w:cs="Sakkal Majalla"/>
          <w:sz w:val="28"/>
          <w:szCs w:val="28"/>
          <w:rtl/>
        </w:rPr>
        <w:t xml:space="preserve"> يسعى هذا البحث الى تحليل مدى فاعلية إستراتيجيات التسويق الرقمي المدعومة بالذكاء الاصطناعي في ترويج منتجات وحلول الامن السيبراني في المملكة العربية </w:t>
      </w:r>
      <w:proofErr w:type="gramStart"/>
      <w:r w:rsidRPr="006F2337">
        <w:rPr>
          <w:rFonts w:ascii="Sakkal Majalla" w:hAnsi="Sakkal Majalla" w:cs="Sakkal Majalla"/>
          <w:sz w:val="28"/>
          <w:szCs w:val="28"/>
          <w:rtl/>
        </w:rPr>
        <w:t>السعودية ،</w:t>
      </w:r>
      <w:proofErr w:type="gramEnd"/>
      <w:r w:rsidRPr="006F2337">
        <w:rPr>
          <w:rFonts w:ascii="Sakkal Majalla" w:hAnsi="Sakkal Majalla" w:cs="Sakkal Majalla"/>
          <w:sz w:val="28"/>
          <w:szCs w:val="28"/>
          <w:rtl/>
        </w:rPr>
        <w:t xml:space="preserve"> مع تسليط الضوء على التحديات التي </w:t>
      </w:r>
      <w:proofErr w:type="gramStart"/>
      <w:r w:rsidRPr="006F2337">
        <w:rPr>
          <w:rFonts w:ascii="Sakkal Majalla" w:hAnsi="Sakkal Majalla" w:cs="Sakkal Majalla"/>
          <w:sz w:val="28"/>
          <w:szCs w:val="28"/>
          <w:rtl/>
        </w:rPr>
        <w:t>تواجه  تنفيذ</w:t>
      </w:r>
      <w:proofErr w:type="gramEnd"/>
      <w:r w:rsidRPr="006F2337">
        <w:rPr>
          <w:rFonts w:ascii="Sakkal Majalla" w:hAnsi="Sakkal Majalla" w:cs="Sakkal Majalla"/>
          <w:sz w:val="28"/>
          <w:szCs w:val="28"/>
          <w:rtl/>
        </w:rPr>
        <w:t xml:space="preserve">  هذه </w:t>
      </w:r>
      <w:proofErr w:type="gramStart"/>
      <w:r w:rsidRPr="006F2337">
        <w:rPr>
          <w:rFonts w:ascii="Sakkal Majalla" w:hAnsi="Sakkal Majalla" w:cs="Sakkal Majalla"/>
          <w:sz w:val="28"/>
          <w:szCs w:val="28"/>
          <w:rtl/>
        </w:rPr>
        <w:t>التقنيات ،</w:t>
      </w:r>
      <w:proofErr w:type="gramEnd"/>
      <w:r w:rsidRPr="006F2337">
        <w:rPr>
          <w:rFonts w:ascii="Sakkal Majalla" w:hAnsi="Sakkal Majalla" w:cs="Sakkal Majalla"/>
          <w:sz w:val="28"/>
          <w:szCs w:val="28"/>
          <w:rtl/>
        </w:rPr>
        <w:t xml:space="preserve"> واستكشاف سبل تحسينها لضمان تحقيق اقصى استفادة منها في تعزيز الحماية الرقمية للشركات </w:t>
      </w:r>
      <w:proofErr w:type="gramStart"/>
      <w:r w:rsidRPr="006F2337">
        <w:rPr>
          <w:rFonts w:ascii="Sakkal Majalla" w:hAnsi="Sakkal Majalla" w:cs="Sakkal Majalla"/>
          <w:sz w:val="28"/>
          <w:szCs w:val="28"/>
          <w:rtl/>
        </w:rPr>
        <w:t>والافراد .</w:t>
      </w:r>
      <w:proofErr w:type="gramEnd"/>
      <w:r w:rsidRPr="006F2337">
        <w:rPr>
          <w:rFonts w:ascii="Sakkal Majalla" w:hAnsi="Sakkal Majalla" w:cs="Sakkal Majalla"/>
          <w:sz w:val="28"/>
          <w:szCs w:val="28"/>
          <w:rtl/>
        </w:rPr>
        <w:t xml:space="preserve"> </w:t>
      </w:r>
    </w:p>
    <w:p w14:paraId="38829DE9" w14:textId="77777777" w:rsidR="00BF11C8" w:rsidRPr="006F2337" w:rsidRDefault="00BF11C8" w:rsidP="00BF11C8">
      <w:pPr>
        <w:bidi/>
        <w:jc w:val="both"/>
        <w:rPr>
          <w:rFonts w:ascii="Sakkal Majalla" w:hAnsi="Sakkal Majalla" w:cs="Sakkal Majalla"/>
          <w:sz w:val="28"/>
          <w:szCs w:val="28"/>
          <w:rtl/>
        </w:rPr>
      </w:pPr>
    </w:p>
    <w:p w14:paraId="7E953206" w14:textId="77777777" w:rsidR="003C171A" w:rsidRPr="006F2337" w:rsidRDefault="003C171A" w:rsidP="003C171A">
      <w:pPr>
        <w:bidi/>
        <w:jc w:val="both"/>
        <w:rPr>
          <w:rFonts w:ascii="Sakkal Majalla" w:hAnsi="Sakkal Majalla" w:cs="Sakkal Majalla"/>
          <w:sz w:val="28"/>
          <w:szCs w:val="28"/>
          <w:rtl/>
        </w:rPr>
      </w:pPr>
    </w:p>
    <w:p w14:paraId="3CAD0358" w14:textId="77777777" w:rsidR="003C171A" w:rsidRDefault="003C171A" w:rsidP="003C171A">
      <w:pPr>
        <w:bidi/>
        <w:jc w:val="both"/>
        <w:rPr>
          <w:sz w:val="32"/>
          <w:szCs w:val="32"/>
          <w:rtl/>
        </w:rPr>
      </w:pPr>
    </w:p>
    <w:p w14:paraId="546627DA" w14:textId="77777777" w:rsidR="003C171A" w:rsidRDefault="003C171A" w:rsidP="003C171A">
      <w:pPr>
        <w:bidi/>
        <w:jc w:val="both"/>
        <w:rPr>
          <w:sz w:val="32"/>
          <w:szCs w:val="32"/>
          <w:rtl/>
        </w:rPr>
      </w:pPr>
    </w:p>
    <w:p w14:paraId="6E13AAB6" w14:textId="77777777" w:rsidR="003C171A" w:rsidRDefault="003C171A" w:rsidP="003C171A">
      <w:pPr>
        <w:bidi/>
        <w:jc w:val="both"/>
        <w:rPr>
          <w:sz w:val="32"/>
          <w:szCs w:val="32"/>
        </w:rPr>
      </w:pPr>
    </w:p>
    <w:p w14:paraId="03890421" w14:textId="77777777" w:rsidR="003C171A" w:rsidRPr="00F24501" w:rsidRDefault="003C171A" w:rsidP="003C171A">
      <w:pPr>
        <w:pStyle w:val="ListParagraph"/>
        <w:bidi/>
        <w:jc w:val="both"/>
        <w:rPr>
          <w:sz w:val="32"/>
          <w:szCs w:val="32"/>
          <w:rtl/>
        </w:rPr>
      </w:pPr>
    </w:p>
    <w:p w14:paraId="3A700AC7" w14:textId="77777777" w:rsidR="003C171A" w:rsidRDefault="003C171A" w:rsidP="003C171A">
      <w:pPr>
        <w:bidi/>
        <w:jc w:val="both"/>
        <w:rPr>
          <w:sz w:val="32"/>
          <w:szCs w:val="32"/>
          <w:rtl/>
        </w:rPr>
      </w:pPr>
    </w:p>
    <w:p w14:paraId="775A553F" w14:textId="77777777" w:rsidR="003C171A" w:rsidRDefault="003C171A" w:rsidP="003C171A">
      <w:pPr>
        <w:bidi/>
        <w:jc w:val="both"/>
        <w:rPr>
          <w:sz w:val="32"/>
          <w:szCs w:val="32"/>
          <w:rtl/>
        </w:rPr>
      </w:pPr>
    </w:p>
    <w:p w14:paraId="5F8553BC" w14:textId="77777777" w:rsidR="003C171A" w:rsidRDefault="003C171A" w:rsidP="003C171A">
      <w:pPr>
        <w:bidi/>
        <w:jc w:val="both"/>
        <w:rPr>
          <w:sz w:val="32"/>
          <w:szCs w:val="32"/>
          <w:rtl/>
        </w:rPr>
      </w:pPr>
    </w:p>
    <w:p w14:paraId="18EA4B43" w14:textId="77777777" w:rsidR="003C171A" w:rsidRDefault="003C171A" w:rsidP="003C171A">
      <w:pPr>
        <w:bidi/>
        <w:jc w:val="both"/>
        <w:rPr>
          <w:sz w:val="32"/>
          <w:szCs w:val="32"/>
          <w:rtl/>
        </w:rPr>
      </w:pPr>
    </w:p>
    <w:p w14:paraId="6F55F565" w14:textId="77777777" w:rsidR="003C171A" w:rsidRDefault="003C171A" w:rsidP="003C171A">
      <w:pPr>
        <w:bidi/>
        <w:jc w:val="both"/>
        <w:rPr>
          <w:sz w:val="32"/>
          <w:szCs w:val="32"/>
          <w:rtl/>
        </w:rPr>
      </w:pPr>
    </w:p>
    <w:p w14:paraId="4FB41C66" w14:textId="77777777" w:rsidR="003C171A" w:rsidRDefault="003C171A" w:rsidP="003C171A">
      <w:pPr>
        <w:bidi/>
        <w:jc w:val="both"/>
        <w:rPr>
          <w:sz w:val="32"/>
          <w:szCs w:val="32"/>
          <w:rtl/>
        </w:rPr>
      </w:pPr>
    </w:p>
    <w:p w14:paraId="4BB266DF" w14:textId="77777777" w:rsidR="003C171A" w:rsidRDefault="003C171A" w:rsidP="003C171A">
      <w:pPr>
        <w:bidi/>
        <w:jc w:val="both"/>
        <w:rPr>
          <w:sz w:val="32"/>
          <w:szCs w:val="32"/>
          <w:rtl/>
        </w:rPr>
      </w:pPr>
    </w:p>
    <w:p w14:paraId="16214F7B" w14:textId="77777777" w:rsidR="003C171A" w:rsidRDefault="003C171A" w:rsidP="003C171A">
      <w:pPr>
        <w:bidi/>
        <w:jc w:val="both"/>
        <w:rPr>
          <w:sz w:val="32"/>
          <w:szCs w:val="32"/>
          <w:rtl/>
        </w:rPr>
      </w:pPr>
    </w:p>
    <w:p w14:paraId="16F2ECB1" w14:textId="77777777" w:rsidR="003C171A" w:rsidRDefault="003C171A" w:rsidP="003C171A">
      <w:pPr>
        <w:bidi/>
        <w:jc w:val="both"/>
        <w:rPr>
          <w:sz w:val="32"/>
          <w:szCs w:val="32"/>
          <w:rtl/>
        </w:rPr>
      </w:pPr>
    </w:p>
    <w:p w14:paraId="006EEEF6" w14:textId="77777777" w:rsidR="003C171A" w:rsidRDefault="003C171A" w:rsidP="003C171A">
      <w:pPr>
        <w:bidi/>
        <w:jc w:val="both"/>
        <w:rPr>
          <w:sz w:val="32"/>
          <w:szCs w:val="32"/>
          <w:rtl/>
        </w:rPr>
      </w:pPr>
    </w:p>
    <w:p w14:paraId="3AD210BC" w14:textId="77777777" w:rsidR="003C171A" w:rsidRDefault="003C171A" w:rsidP="003C171A">
      <w:pPr>
        <w:bidi/>
        <w:jc w:val="both"/>
        <w:rPr>
          <w:sz w:val="32"/>
          <w:szCs w:val="32"/>
          <w:rtl/>
        </w:rPr>
      </w:pPr>
    </w:p>
    <w:p w14:paraId="27D8CD13" w14:textId="77777777" w:rsidR="003C171A" w:rsidRDefault="003C171A" w:rsidP="003C171A">
      <w:pPr>
        <w:bidi/>
        <w:jc w:val="both"/>
        <w:rPr>
          <w:sz w:val="32"/>
          <w:szCs w:val="32"/>
          <w:rtl/>
        </w:rPr>
      </w:pPr>
    </w:p>
    <w:p w14:paraId="7343D134" w14:textId="77777777" w:rsidR="00A11283" w:rsidRDefault="00A11283" w:rsidP="00A11283">
      <w:pPr>
        <w:bidi/>
        <w:jc w:val="both"/>
        <w:rPr>
          <w:sz w:val="32"/>
          <w:szCs w:val="32"/>
          <w:rtl/>
        </w:rPr>
      </w:pPr>
    </w:p>
    <w:p w14:paraId="6237A104" w14:textId="7E440E5A" w:rsidR="003C171A" w:rsidRPr="00E72228" w:rsidRDefault="0086295C" w:rsidP="00E45B98">
      <w:pPr>
        <w:bidi/>
        <w:jc w:val="both"/>
        <w:rPr>
          <w:rFonts w:ascii="Sakkal Majalla" w:hAnsi="Sakkal Majalla" w:cs="Sakkal Majalla"/>
          <w:b/>
          <w:bCs/>
          <w:sz w:val="32"/>
          <w:szCs w:val="32"/>
          <w:rtl/>
        </w:rPr>
      </w:pPr>
      <w:r w:rsidRPr="00E72228">
        <w:rPr>
          <w:rFonts w:ascii="Sakkal Majalla" w:hAnsi="Sakkal Majalla" w:cs="Sakkal Majalla" w:hint="cs"/>
          <w:b/>
          <w:bCs/>
          <w:sz w:val="32"/>
          <w:szCs w:val="32"/>
          <w:rtl/>
        </w:rPr>
        <w:lastRenderedPageBreak/>
        <w:t>1</w:t>
      </w:r>
      <w:r w:rsidR="00E72228" w:rsidRPr="00E72228">
        <w:rPr>
          <w:rFonts w:ascii="Sakkal Majalla" w:hAnsi="Sakkal Majalla" w:cs="Sakkal Majalla" w:hint="cs"/>
          <w:b/>
          <w:bCs/>
          <w:sz w:val="32"/>
          <w:szCs w:val="32"/>
          <w:rtl/>
        </w:rPr>
        <w:t xml:space="preserve">.2 </w:t>
      </w:r>
      <w:r w:rsidR="003C171A" w:rsidRPr="00E72228">
        <w:rPr>
          <w:rFonts w:ascii="Sakkal Majalla" w:hAnsi="Sakkal Majalla" w:cs="Sakkal Majalla"/>
          <w:b/>
          <w:bCs/>
          <w:sz w:val="32"/>
          <w:szCs w:val="32"/>
          <w:rtl/>
        </w:rPr>
        <w:t xml:space="preserve">الدراسات </w:t>
      </w:r>
      <w:r w:rsidR="00BB7C56" w:rsidRPr="00E72228">
        <w:rPr>
          <w:rFonts w:ascii="Sakkal Majalla" w:hAnsi="Sakkal Majalla" w:cs="Sakkal Majalla" w:hint="cs"/>
          <w:b/>
          <w:bCs/>
          <w:sz w:val="32"/>
          <w:szCs w:val="32"/>
          <w:rtl/>
        </w:rPr>
        <w:t>السابقة:</w:t>
      </w:r>
    </w:p>
    <w:p w14:paraId="0B2905F3" w14:textId="3ECBFC66" w:rsidR="003C171A" w:rsidRPr="008D251B" w:rsidRDefault="006F0F44" w:rsidP="00F2534B">
      <w:pPr>
        <w:bidi/>
        <w:jc w:val="both"/>
        <w:rPr>
          <w:rFonts w:ascii="Sakkal Majalla" w:hAnsi="Sakkal Majalla" w:cs="Sakkal Majalla"/>
          <w:b/>
          <w:bCs/>
          <w:sz w:val="32"/>
          <w:szCs w:val="32"/>
          <w:rtl/>
        </w:rPr>
      </w:pPr>
      <w:r>
        <w:rPr>
          <w:rFonts w:ascii="Sakkal Majalla" w:hAnsi="Sakkal Majalla" w:cs="Sakkal Majalla" w:hint="cs"/>
          <w:b/>
          <w:bCs/>
          <w:sz w:val="32"/>
          <w:szCs w:val="32"/>
          <w:rtl/>
        </w:rPr>
        <w:t>1.2.1</w:t>
      </w:r>
      <w:r w:rsidR="003C171A" w:rsidRPr="008D251B">
        <w:rPr>
          <w:rFonts w:ascii="Sakkal Majalla" w:hAnsi="Sakkal Majalla" w:cs="Sakkal Majalla"/>
          <w:b/>
          <w:bCs/>
          <w:sz w:val="32"/>
          <w:szCs w:val="32"/>
          <w:rtl/>
        </w:rPr>
        <w:t xml:space="preserve">المحور </w:t>
      </w:r>
      <w:r w:rsidR="008C0CE2" w:rsidRPr="008D251B">
        <w:rPr>
          <w:rFonts w:ascii="Sakkal Majalla" w:hAnsi="Sakkal Majalla" w:cs="Sakkal Majalla" w:hint="cs"/>
          <w:b/>
          <w:bCs/>
          <w:sz w:val="32"/>
          <w:szCs w:val="32"/>
          <w:rtl/>
        </w:rPr>
        <w:t>الأول:</w:t>
      </w:r>
      <w:r w:rsidR="003C171A" w:rsidRPr="008D251B">
        <w:rPr>
          <w:rFonts w:ascii="Sakkal Majalla" w:hAnsi="Sakkal Majalla" w:cs="Sakkal Majalla"/>
          <w:b/>
          <w:bCs/>
          <w:sz w:val="32"/>
          <w:szCs w:val="32"/>
          <w:rtl/>
        </w:rPr>
        <w:t xml:space="preserve"> مفهوم التسويق الرقمي المدعوم بالذكاء الاصطناعي في رفع كفاءة </w:t>
      </w:r>
      <w:r w:rsidR="008C0CE2" w:rsidRPr="008D251B">
        <w:rPr>
          <w:rFonts w:ascii="Sakkal Majalla" w:hAnsi="Sakkal Majalla" w:cs="Sakkal Majalla" w:hint="cs"/>
          <w:b/>
          <w:bCs/>
          <w:sz w:val="32"/>
          <w:szCs w:val="32"/>
          <w:rtl/>
        </w:rPr>
        <w:t>التسويق والأساليب</w:t>
      </w:r>
      <w:r w:rsidR="003C171A" w:rsidRPr="008D251B">
        <w:rPr>
          <w:rFonts w:ascii="Sakkal Majalla" w:hAnsi="Sakkal Majalla" w:cs="Sakkal Majalla"/>
          <w:b/>
          <w:bCs/>
          <w:sz w:val="32"/>
          <w:szCs w:val="32"/>
          <w:rtl/>
        </w:rPr>
        <w:t xml:space="preserve"> </w:t>
      </w:r>
      <w:r w:rsidR="00214255" w:rsidRPr="008D251B">
        <w:rPr>
          <w:rFonts w:ascii="Sakkal Majalla" w:hAnsi="Sakkal Majalla" w:cs="Sakkal Majalla" w:hint="cs"/>
          <w:b/>
          <w:bCs/>
          <w:sz w:val="32"/>
          <w:szCs w:val="32"/>
          <w:rtl/>
        </w:rPr>
        <w:t>المستخدمة.</w:t>
      </w:r>
    </w:p>
    <w:p w14:paraId="0ED3212A" w14:textId="7A15FCD9" w:rsidR="003C171A" w:rsidRPr="00D81B73" w:rsidRDefault="008C0CE2" w:rsidP="00D81B73">
      <w:pPr>
        <w:pStyle w:val="ListParagraph"/>
        <w:numPr>
          <w:ilvl w:val="0"/>
          <w:numId w:val="24"/>
        </w:numPr>
        <w:bidi/>
        <w:jc w:val="both"/>
        <w:rPr>
          <w:sz w:val="28"/>
          <w:szCs w:val="28"/>
          <w:rtl/>
        </w:rPr>
      </w:pPr>
      <w:r w:rsidRPr="00575DBB">
        <w:rPr>
          <w:rFonts w:ascii="Sakkal Majalla" w:hAnsi="Sakkal Majalla" w:cs="Sakkal Majalla" w:hint="cs"/>
          <w:sz w:val="28"/>
          <w:szCs w:val="28"/>
          <w:rtl/>
        </w:rPr>
        <w:t>استهدفت دراسة</w:t>
      </w:r>
      <w:r w:rsidR="003C171A" w:rsidRPr="00575DBB">
        <w:rPr>
          <w:rFonts w:ascii="Sakkal Majalla" w:hAnsi="Sakkal Majalla" w:cs="Sakkal Majalla"/>
          <w:sz w:val="28"/>
          <w:szCs w:val="28"/>
          <w:rtl/>
        </w:rPr>
        <w:t xml:space="preserve"> جورج ويلسون، أوليفر جاهنس * في ويليام </w:t>
      </w:r>
      <w:r w:rsidRPr="00575DBB">
        <w:rPr>
          <w:rFonts w:ascii="Sakkal Majalla" w:hAnsi="Sakkal Majalla" w:cs="Sakkal Majalla" w:hint="cs"/>
          <w:sz w:val="28"/>
          <w:szCs w:val="28"/>
          <w:rtl/>
        </w:rPr>
        <w:t xml:space="preserve">براون </w:t>
      </w:r>
      <w:r w:rsidRPr="00575DBB">
        <w:rPr>
          <w:rFonts w:ascii="Sakkal Majalla" w:hAnsi="Sakkal Majalla" w:cs="Sakkal Majalla"/>
          <w:sz w:val="28"/>
          <w:szCs w:val="28"/>
          <w:rtl/>
        </w:rPr>
        <w:t>(</w:t>
      </w:r>
      <w:r w:rsidR="003C171A" w:rsidRPr="00575DBB">
        <w:rPr>
          <w:rFonts w:ascii="Sakkal Majalla" w:hAnsi="Sakkal Majalla" w:cs="Sakkal Majalla"/>
          <w:sz w:val="28"/>
          <w:szCs w:val="28"/>
          <w:rtl/>
        </w:rPr>
        <w:t>2024</w:t>
      </w:r>
      <w:r w:rsidRPr="00575DBB">
        <w:rPr>
          <w:rFonts w:ascii="Sakkal Majalla" w:hAnsi="Sakkal Majalla" w:cs="Sakkal Majalla" w:hint="cs"/>
          <w:sz w:val="28"/>
          <w:szCs w:val="28"/>
          <w:rtl/>
        </w:rPr>
        <w:t>) الى</w:t>
      </w:r>
      <w:r w:rsidR="003C171A" w:rsidRPr="00575DBB">
        <w:rPr>
          <w:rFonts w:ascii="Sakkal Majalla" w:hAnsi="Sakkal Majalla" w:cs="Sakkal Majalla"/>
          <w:sz w:val="28"/>
          <w:szCs w:val="28"/>
          <w:rtl/>
        </w:rPr>
        <w:t xml:space="preserve"> استكشاف تأثير الذكاء الاصطناعي على إستراتيجيات التسويق </w:t>
      </w:r>
      <w:r w:rsidRPr="00575DBB">
        <w:rPr>
          <w:rFonts w:ascii="Sakkal Majalla" w:hAnsi="Sakkal Majalla" w:cs="Sakkal Majalla" w:hint="cs"/>
          <w:sz w:val="28"/>
          <w:szCs w:val="28"/>
          <w:rtl/>
        </w:rPr>
        <w:t>الرقمي</w:t>
      </w:r>
      <w:r w:rsidRPr="00A355C7">
        <w:rPr>
          <w:rFonts w:hint="cs"/>
          <w:sz w:val="28"/>
          <w:szCs w:val="28"/>
          <w:rtl/>
        </w:rPr>
        <w:t xml:space="preserve"> </w:t>
      </w:r>
      <w:r w:rsidRPr="00575DBB">
        <w:rPr>
          <w:rFonts w:ascii="Sakkal Majalla" w:hAnsi="Sakkal Majalla" w:cs="Sakkal Majalla" w:hint="cs"/>
          <w:sz w:val="28"/>
          <w:szCs w:val="28"/>
          <w:rtl/>
        </w:rPr>
        <w:t>مع</w:t>
      </w:r>
      <w:r w:rsidR="003C171A" w:rsidRPr="00575DBB">
        <w:rPr>
          <w:rFonts w:ascii="Sakkal Majalla" w:hAnsi="Sakkal Majalla" w:cs="Sakkal Majalla"/>
          <w:sz w:val="28"/>
          <w:szCs w:val="28"/>
          <w:rtl/>
        </w:rPr>
        <w:t xml:space="preserve"> التركيز على كيفية تحويلها للممارسات </w:t>
      </w:r>
      <w:r w:rsidRPr="00575DBB">
        <w:rPr>
          <w:rFonts w:ascii="Sakkal Majalla" w:hAnsi="Sakkal Majalla" w:cs="Sakkal Majalla" w:hint="cs"/>
          <w:sz w:val="28"/>
          <w:szCs w:val="28"/>
          <w:rtl/>
        </w:rPr>
        <w:t>التسويقية.</w:t>
      </w:r>
      <w:r w:rsidR="003C171A" w:rsidRPr="00575DBB">
        <w:rPr>
          <w:rFonts w:ascii="Sakkal Majalla" w:hAnsi="Sakkal Majalla" w:cs="Sakkal Majalla"/>
          <w:sz w:val="28"/>
          <w:szCs w:val="28"/>
          <w:rtl/>
        </w:rPr>
        <w:t xml:space="preserve"> حيث يعزز استهداف الجمهور ويحسن انشاء المحتوى ويطور تفاعل العملاء عبر أدوات مثل روبوتات </w:t>
      </w:r>
      <w:r w:rsidRPr="00575DBB">
        <w:rPr>
          <w:rFonts w:ascii="Sakkal Majalla" w:hAnsi="Sakkal Majalla" w:cs="Sakkal Majalla" w:hint="cs"/>
          <w:sz w:val="28"/>
          <w:szCs w:val="28"/>
          <w:rtl/>
        </w:rPr>
        <w:t>الدردشة.</w:t>
      </w:r>
      <w:r w:rsidR="003C171A" w:rsidRPr="00575DBB">
        <w:rPr>
          <w:rFonts w:ascii="Sakkal Majalla" w:hAnsi="Sakkal Majalla" w:cs="Sakkal Majalla"/>
          <w:sz w:val="28"/>
          <w:szCs w:val="28"/>
          <w:rtl/>
        </w:rPr>
        <w:t xml:space="preserve"> رغم كل الفوائد الا ان هناك بعض التحديات التي تواجه المؤسسات تتعلق بالخصوصية والتكاليف </w:t>
      </w:r>
      <w:r w:rsidR="00495CDD" w:rsidRPr="00575DBB">
        <w:rPr>
          <w:rFonts w:ascii="Sakkal Majalla" w:hAnsi="Sakkal Majalla" w:cs="Sakkal Majalla" w:hint="cs"/>
          <w:sz w:val="28"/>
          <w:szCs w:val="28"/>
          <w:rtl/>
        </w:rPr>
        <w:t>وغيرها</w:t>
      </w:r>
      <w:r w:rsidR="00495CDD">
        <w:rPr>
          <w:rFonts w:ascii="Sakkal Majalla" w:hAnsi="Sakkal Majalla" w:cs="Sakkal Majalla" w:hint="cs"/>
          <w:sz w:val="28"/>
          <w:szCs w:val="28"/>
          <w:rtl/>
        </w:rPr>
        <w:t>،</w:t>
      </w:r>
      <w:r w:rsidR="003C171A" w:rsidRPr="00575DBB">
        <w:rPr>
          <w:rFonts w:ascii="Sakkal Majalla" w:hAnsi="Sakkal Majalla" w:cs="Sakkal Majalla"/>
          <w:sz w:val="28"/>
          <w:szCs w:val="28"/>
          <w:rtl/>
        </w:rPr>
        <w:t xml:space="preserve"> ومع ذلك يحمل الذكاء </w:t>
      </w:r>
      <w:r w:rsidRPr="00575DBB">
        <w:rPr>
          <w:rFonts w:ascii="Sakkal Majalla" w:hAnsi="Sakkal Majalla" w:cs="Sakkal Majalla" w:hint="cs"/>
          <w:sz w:val="28"/>
          <w:szCs w:val="28"/>
          <w:rtl/>
        </w:rPr>
        <w:t>الاصطناعي فرصا</w:t>
      </w:r>
      <w:r w:rsidR="003C171A" w:rsidRPr="00575DBB">
        <w:rPr>
          <w:rFonts w:ascii="Sakkal Majalla" w:hAnsi="Sakkal Majalla" w:cs="Sakkal Majalla"/>
          <w:sz w:val="28"/>
          <w:szCs w:val="28"/>
          <w:rtl/>
        </w:rPr>
        <w:t xml:space="preserve"> كبيرة لتطوير التقنيات لخدمة العميل وتحقيق توازن في استخدام الذكاء الاصطناعي لضمان الفعالية والاستدامة مع مراعاة الجوانب </w:t>
      </w:r>
      <w:r w:rsidRPr="00575DBB">
        <w:rPr>
          <w:rFonts w:ascii="Sakkal Majalla" w:hAnsi="Sakkal Majalla" w:cs="Sakkal Majalla" w:hint="cs"/>
          <w:sz w:val="28"/>
          <w:szCs w:val="28"/>
          <w:rtl/>
        </w:rPr>
        <w:t>الأخلاقية.</w:t>
      </w:r>
    </w:p>
    <w:p w14:paraId="54AC0FAA" w14:textId="57BD35F7" w:rsidR="003C171A" w:rsidRPr="00BB7C56" w:rsidRDefault="003C171A" w:rsidP="00FC14B8">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tl/>
        </w:rPr>
        <w:t xml:space="preserve">تحدثت دراسة كلا </w:t>
      </w:r>
      <w:r w:rsidR="002A4A67" w:rsidRPr="00BB7C56">
        <w:rPr>
          <w:rFonts w:ascii="Sakkal Majalla" w:hAnsi="Sakkal Majalla" w:cs="Sakkal Majalla" w:hint="cs"/>
          <w:sz w:val="28"/>
          <w:szCs w:val="28"/>
          <w:rtl/>
        </w:rPr>
        <w:t xml:space="preserve">من </w:t>
      </w:r>
      <w:r w:rsidR="002A4A67" w:rsidRPr="00BB7C56">
        <w:rPr>
          <w:rFonts w:ascii="Sakkal Majalla" w:hAnsi="Sakkal Majalla" w:cs="Sakkal Majalla"/>
          <w:sz w:val="28"/>
          <w:szCs w:val="28"/>
          <w:rtl/>
        </w:rPr>
        <w:t>(</w:t>
      </w:r>
      <w:r w:rsidR="00214255" w:rsidRPr="00BB7C56">
        <w:rPr>
          <w:rFonts w:ascii="Sakkal Majalla" w:hAnsi="Sakkal Majalla" w:cs="Sakkal Majalla" w:hint="cs"/>
          <w:sz w:val="28"/>
          <w:szCs w:val="28"/>
          <w:rtl/>
        </w:rPr>
        <w:t>زغد</w:t>
      </w:r>
      <w:r w:rsidRPr="00BB7C56">
        <w:rPr>
          <w:rFonts w:ascii="Sakkal Majalla" w:hAnsi="Sakkal Majalla" w:cs="Sakkal Majalla"/>
          <w:sz w:val="28"/>
          <w:szCs w:val="28"/>
          <w:rtl/>
        </w:rPr>
        <w:t xml:space="preserve"> </w:t>
      </w:r>
      <w:r w:rsidR="00AB6FCB" w:rsidRPr="00BB7C56">
        <w:rPr>
          <w:rFonts w:ascii="Sakkal Majalla" w:hAnsi="Sakkal Majalla" w:cs="Sakkal Majalla" w:hint="cs"/>
          <w:sz w:val="28"/>
          <w:szCs w:val="28"/>
          <w:rtl/>
        </w:rPr>
        <w:t>أسماء،</w:t>
      </w:r>
      <w:r w:rsidRPr="00BB7C56">
        <w:rPr>
          <w:rFonts w:ascii="Sakkal Majalla" w:hAnsi="Sakkal Majalla" w:cs="Sakkal Majalla"/>
          <w:sz w:val="28"/>
          <w:szCs w:val="28"/>
          <w:rtl/>
        </w:rPr>
        <w:t xml:space="preserve"> ورجم نور الدين 2024) الى اجراء تحليل ببلومتري حول العلاقة بين التسويق الرقمي والذكاء </w:t>
      </w:r>
      <w:r w:rsidR="000E676F" w:rsidRPr="00BB7C56">
        <w:rPr>
          <w:rFonts w:ascii="Sakkal Majalla" w:hAnsi="Sakkal Majalla" w:cs="Sakkal Majalla" w:hint="cs"/>
          <w:sz w:val="28"/>
          <w:szCs w:val="28"/>
          <w:rtl/>
        </w:rPr>
        <w:t>الاصطناعي،</w:t>
      </w:r>
      <w:r w:rsidRPr="00BB7C56">
        <w:rPr>
          <w:rFonts w:ascii="Sakkal Majalla" w:hAnsi="Sakkal Majalla" w:cs="Sakkal Majalla"/>
          <w:sz w:val="28"/>
          <w:szCs w:val="28"/>
          <w:rtl/>
        </w:rPr>
        <w:t xml:space="preserve"> وشملت الدراسة عينة من البحث بعد التنظيم والتنقية على 190 مقالة منشورة بين الفترة (2013- 2023) في قاعدة بيانات </w:t>
      </w:r>
      <w:r w:rsidR="005A093D" w:rsidRPr="00BB7C56">
        <w:rPr>
          <w:rFonts w:ascii="Sakkal Majalla" w:hAnsi="Sakkal Majalla" w:cs="Sakkal Majalla" w:hint="cs"/>
          <w:sz w:val="28"/>
          <w:szCs w:val="28"/>
          <w:rtl/>
        </w:rPr>
        <w:t>سكوبس.</w:t>
      </w:r>
      <w:r w:rsidRPr="00BB7C56">
        <w:rPr>
          <w:rFonts w:ascii="Sakkal Majalla" w:hAnsi="Sakkal Majalla" w:cs="Sakkal Majalla"/>
          <w:sz w:val="28"/>
          <w:szCs w:val="28"/>
          <w:rtl/>
        </w:rPr>
        <w:t xml:space="preserve"> وكشف</w:t>
      </w:r>
      <w:r w:rsidR="00D81B73">
        <w:rPr>
          <w:rFonts w:ascii="Sakkal Majalla" w:hAnsi="Sakkal Majalla" w:cs="Sakkal Majalla" w:hint="cs"/>
          <w:sz w:val="28"/>
          <w:szCs w:val="28"/>
          <w:rtl/>
        </w:rPr>
        <w:t>ت</w:t>
      </w:r>
      <w:r w:rsidRPr="00BB7C56">
        <w:rPr>
          <w:rFonts w:ascii="Sakkal Majalla" w:hAnsi="Sakkal Majalla" w:cs="Sakkal Majalla"/>
          <w:sz w:val="28"/>
          <w:szCs w:val="28"/>
          <w:rtl/>
        </w:rPr>
        <w:t xml:space="preserve"> الدراسة عن مجموعات من المحتويات المشتركة في الأوراق </w:t>
      </w:r>
      <w:r w:rsidR="00214255" w:rsidRPr="00BB7C56">
        <w:rPr>
          <w:rFonts w:ascii="Sakkal Majalla" w:hAnsi="Sakkal Majalla" w:cs="Sakkal Majalla" w:hint="cs"/>
          <w:sz w:val="28"/>
          <w:szCs w:val="28"/>
          <w:rtl/>
        </w:rPr>
        <w:t>البحثية،</w:t>
      </w:r>
      <w:r w:rsidRPr="00BB7C56">
        <w:rPr>
          <w:rFonts w:ascii="Sakkal Majalla" w:hAnsi="Sakkal Majalla" w:cs="Sakkal Majalla"/>
          <w:sz w:val="28"/>
          <w:szCs w:val="28"/>
          <w:rtl/>
        </w:rPr>
        <w:t xml:space="preserve"> مما حدد مواضيع بارزة كاستخدام الذكاء الاصطناعي لإدارة العلامات التجارية وتحسين علاقات العملاء وتحسين أداء السوق والخدمات الجديدة للتسويق الاستراتيجي والتسويق </w:t>
      </w:r>
      <w:r w:rsidR="00214255" w:rsidRPr="00BB7C56">
        <w:rPr>
          <w:rFonts w:ascii="Sakkal Majalla" w:hAnsi="Sakkal Majalla" w:cs="Sakkal Majalla" w:hint="cs"/>
          <w:sz w:val="28"/>
          <w:szCs w:val="28"/>
          <w:rtl/>
        </w:rPr>
        <w:t>الرقمي.</w:t>
      </w:r>
      <w:r w:rsidRPr="00BB7C56">
        <w:rPr>
          <w:rFonts w:ascii="Sakkal Majalla" w:hAnsi="Sakkal Majalla" w:cs="Sakkal Majalla"/>
          <w:sz w:val="28"/>
          <w:szCs w:val="28"/>
        </w:rPr>
        <w:t>.</w:t>
      </w:r>
    </w:p>
    <w:p w14:paraId="67E1CA91" w14:textId="46846C49" w:rsidR="003C171A" w:rsidRPr="00BB7C56" w:rsidRDefault="003C171A" w:rsidP="00FC14B8">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tl/>
        </w:rPr>
        <w:t xml:space="preserve">اشارت دراسة سمير عفيفي (2024) الى </w:t>
      </w:r>
      <w:r w:rsidR="00FD3F7C" w:rsidRPr="00BB7C56">
        <w:rPr>
          <w:rFonts w:ascii="Sakkal Majalla" w:hAnsi="Sakkal Majalla" w:cs="Sakkal Majalla" w:hint="cs"/>
          <w:sz w:val="28"/>
          <w:szCs w:val="28"/>
          <w:rtl/>
        </w:rPr>
        <w:t>تأثير الذكاء</w:t>
      </w:r>
      <w:r w:rsidRPr="00BB7C56">
        <w:rPr>
          <w:rFonts w:ascii="Sakkal Majalla" w:hAnsi="Sakkal Majalla" w:cs="Sakkal Majalla"/>
          <w:sz w:val="28"/>
          <w:szCs w:val="28"/>
          <w:rtl/>
        </w:rPr>
        <w:t xml:space="preserve"> الاصطناعي على جودة الأداء في </w:t>
      </w:r>
      <w:r w:rsidR="00F06A7E" w:rsidRPr="00BB7C56">
        <w:rPr>
          <w:rFonts w:ascii="Sakkal Majalla" w:hAnsi="Sakkal Majalla" w:cs="Sakkal Majalla" w:hint="cs"/>
          <w:sz w:val="28"/>
          <w:szCs w:val="28"/>
          <w:rtl/>
        </w:rPr>
        <w:t>الشركات، حيث</w:t>
      </w:r>
      <w:r w:rsidRPr="00BB7C56">
        <w:rPr>
          <w:rFonts w:ascii="Sakkal Majalla" w:hAnsi="Sakkal Majalla" w:cs="Sakkal Majalla"/>
          <w:sz w:val="28"/>
          <w:szCs w:val="28"/>
          <w:rtl/>
        </w:rPr>
        <w:t xml:space="preserve"> تناولت دور الذكاء الاصطناعي في تحسين العمليات </w:t>
      </w:r>
      <w:r w:rsidR="00C87BFF" w:rsidRPr="00BB7C56">
        <w:rPr>
          <w:rFonts w:ascii="Sakkal Majalla" w:hAnsi="Sakkal Majalla" w:cs="Sakkal Majalla" w:hint="cs"/>
          <w:sz w:val="28"/>
          <w:szCs w:val="28"/>
          <w:rtl/>
        </w:rPr>
        <w:t>الداخلية،</w:t>
      </w:r>
      <w:r w:rsidRPr="00BB7C56">
        <w:rPr>
          <w:rFonts w:ascii="Sakkal Majalla" w:hAnsi="Sakkal Majalla" w:cs="Sakkal Majalla"/>
          <w:sz w:val="28"/>
          <w:szCs w:val="28"/>
          <w:rtl/>
        </w:rPr>
        <w:t xml:space="preserve"> دعم اتخاذ </w:t>
      </w:r>
      <w:r w:rsidR="00C87BFF" w:rsidRPr="00BB7C56">
        <w:rPr>
          <w:rFonts w:ascii="Sakkal Majalla" w:hAnsi="Sakkal Majalla" w:cs="Sakkal Majalla" w:hint="cs"/>
          <w:sz w:val="28"/>
          <w:szCs w:val="28"/>
          <w:rtl/>
        </w:rPr>
        <w:t>القرار،</w:t>
      </w:r>
      <w:r w:rsidRPr="00BB7C56">
        <w:rPr>
          <w:rFonts w:ascii="Sakkal Majalla" w:hAnsi="Sakkal Majalla" w:cs="Sakkal Majalla"/>
          <w:sz w:val="28"/>
          <w:szCs w:val="28"/>
          <w:rtl/>
        </w:rPr>
        <w:t xml:space="preserve"> ورفع كفاءة </w:t>
      </w:r>
      <w:r w:rsidR="00C87BFF" w:rsidRPr="00BB7C56">
        <w:rPr>
          <w:rFonts w:ascii="Sakkal Majalla" w:hAnsi="Sakkal Majalla" w:cs="Sakkal Majalla" w:hint="cs"/>
          <w:sz w:val="28"/>
          <w:szCs w:val="28"/>
          <w:rtl/>
        </w:rPr>
        <w:t>الإنتاج.</w:t>
      </w:r>
      <w:r w:rsidRPr="00BB7C56">
        <w:rPr>
          <w:rFonts w:ascii="Sakkal Majalla" w:hAnsi="Sakkal Majalla" w:cs="Sakkal Majalla"/>
          <w:sz w:val="28"/>
          <w:szCs w:val="28"/>
          <w:rtl/>
        </w:rPr>
        <w:t xml:space="preserve"> كما استندت الدراسة الى تحليل بيانات 284 موظفا باستخدام المنهج الوصفي التحليلي وبرنامج </w:t>
      </w:r>
      <w:r w:rsidRPr="00BB7C56">
        <w:rPr>
          <w:rFonts w:ascii="Sakkal Majalla" w:hAnsi="Sakkal Majalla" w:cs="Sakkal Majalla"/>
          <w:sz w:val="28"/>
          <w:szCs w:val="28"/>
        </w:rPr>
        <w:t>SPSS</w:t>
      </w:r>
      <w:r w:rsidRPr="00BB7C56">
        <w:rPr>
          <w:rFonts w:ascii="Sakkal Majalla" w:hAnsi="Sakkal Majalla" w:cs="Sakkal Majalla"/>
          <w:sz w:val="28"/>
          <w:szCs w:val="28"/>
          <w:rtl/>
        </w:rPr>
        <w:t xml:space="preserve">. كما اثبت </w:t>
      </w:r>
      <w:r w:rsidR="00C87BFF" w:rsidRPr="00BB7C56">
        <w:rPr>
          <w:rFonts w:ascii="Sakkal Majalla" w:hAnsi="Sakkal Majalla" w:cs="Sakkal Majalla" w:hint="cs"/>
          <w:sz w:val="28"/>
          <w:szCs w:val="28"/>
          <w:rtl/>
        </w:rPr>
        <w:t>انه ساهم</w:t>
      </w:r>
      <w:r w:rsidRPr="00BB7C56">
        <w:rPr>
          <w:rFonts w:ascii="Sakkal Majalla" w:hAnsi="Sakkal Majalla" w:cs="Sakkal Majalla"/>
          <w:sz w:val="28"/>
          <w:szCs w:val="28"/>
          <w:rtl/>
        </w:rPr>
        <w:t xml:space="preserve"> في تحسين الأداء المؤسسي ورفع الكفاءة </w:t>
      </w:r>
      <w:r w:rsidR="00A904EC" w:rsidRPr="00BB7C56">
        <w:rPr>
          <w:rFonts w:ascii="Sakkal Majalla" w:hAnsi="Sakkal Majalla" w:cs="Sakkal Majalla" w:hint="cs"/>
          <w:sz w:val="28"/>
          <w:szCs w:val="28"/>
          <w:rtl/>
        </w:rPr>
        <w:t>التشغيلية واتاح</w:t>
      </w:r>
      <w:r w:rsidRPr="00BB7C56">
        <w:rPr>
          <w:rFonts w:ascii="Sakkal Majalla" w:hAnsi="Sakkal Majalla" w:cs="Sakkal Majalla"/>
          <w:sz w:val="28"/>
          <w:szCs w:val="28"/>
          <w:rtl/>
        </w:rPr>
        <w:t xml:space="preserve"> القدرة على تحليل البيانات واتخاذ قرارات </w:t>
      </w:r>
      <w:r w:rsidR="00E83E84" w:rsidRPr="00BB7C56">
        <w:rPr>
          <w:rFonts w:ascii="Sakkal Majalla" w:hAnsi="Sakkal Majalla" w:cs="Sakkal Majalla" w:hint="cs"/>
          <w:sz w:val="28"/>
          <w:szCs w:val="28"/>
          <w:rtl/>
        </w:rPr>
        <w:t>أكثر</w:t>
      </w:r>
      <w:r w:rsidRPr="00BB7C56">
        <w:rPr>
          <w:rFonts w:ascii="Sakkal Majalla" w:hAnsi="Sakkal Majalla" w:cs="Sakkal Majalla"/>
          <w:sz w:val="28"/>
          <w:szCs w:val="28"/>
          <w:rtl/>
        </w:rPr>
        <w:t xml:space="preserve"> دقة وفاعلية وساعد في تطوير إستراتيجيات تعتمد على البيانات مما حسن عمليات التسويق </w:t>
      </w:r>
      <w:r w:rsidR="00C87BFF" w:rsidRPr="00BB7C56">
        <w:rPr>
          <w:rFonts w:ascii="Sakkal Majalla" w:hAnsi="Sakkal Majalla" w:cs="Sakkal Majalla" w:hint="cs"/>
          <w:sz w:val="28"/>
          <w:szCs w:val="28"/>
          <w:rtl/>
        </w:rPr>
        <w:t>الرقمي،</w:t>
      </w:r>
      <w:r w:rsidRPr="00BB7C56">
        <w:rPr>
          <w:rFonts w:ascii="Sakkal Majalla" w:hAnsi="Sakkal Majalla" w:cs="Sakkal Majalla"/>
          <w:sz w:val="28"/>
          <w:szCs w:val="28"/>
          <w:rtl/>
        </w:rPr>
        <w:t xml:space="preserve"> اشار البحث الى ان تحسن الأداء المؤسسي ينعكس إيجابيا على إستراتيجيات التسويق </w:t>
      </w:r>
      <w:r w:rsidR="00E83E84" w:rsidRPr="00BB7C56">
        <w:rPr>
          <w:rFonts w:ascii="Sakkal Majalla" w:hAnsi="Sakkal Majalla" w:cs="Sakkal Majalla" w:hint="cs"/>
          <w:sz w:val="28"/>
          <w:szCs w:val="28"/>
          <w:rtl/>
        </w:rPr>
        <w:t>الرقمي.</w:t>
      </w:r>
    </w:p>
    <w:p w14:paraId="5C250666" w14:textId="6A4EB532" w:rsidR="003C171A" w:rsidRPr="00BB7C56" w:rsidRDefault="003C171A" w:rsidP="00FC14B8">
      <w:pPr>
        <w:pStyle w:val="ListParagraph"/>
        <w:numPr>
          <w:ilvl w:val="0"/>
          <w:numId w:val="24"/>
        </w:numPr>
        <w:bidi/>
        <w:jc w:val="both"/>
        <w:rPr>
          <w:rFonts w:ascii="Sakkal Majalla" w:hAnsi="Sakkal Majalla" w:cs="Sakkal Majalla"/>
          <w:sz w:val="28"/>
          <w:szCs w:val="28"/>
        </w:rPr>
      </w:pPr>
      <w:r w:rsidRPr="00BB7C56">
        <w:rPr>
          <w:rFonts w:ascii="Sakkal Majalla" w:hAnsi="Sakkal Majalla" w:cs="Sakkal Majalla"/>
          <w:sz w:val="28"/>
          <w:szCs w:val="28"/>
          <w:rtl/>
        </w:rPr>
        <w:t xml:space="preserve">علاوة على ذلك </w:t>
      </w:r>
      <w:proofErr w:type="gramStart"/>
      <w:r w:rsidRPr="00BB7C56">
        <w:rPr>
          <w:rFonts w:ascii="Sakkal Majalla" w:hAnsi="Sakkal Majalla" w:cs="Sakkal Majalla"/>
          <w:sz w:val="28"/>
          <w:szCs w:val="28"/>
          <w:rtl/>
        </w:rPr>
        <w:t>تناولت  دراسة</w:t>
      </w:r>
      <w:proofErr w:type="gramEnd"/>
      <w:r w:rsidRPr="00BB7C56">
        <w:rPr>
          <w:rFonts w:ascii="Sakkal Majalla" w:hAnsi="Sakkal Majalla" w:cs="Sakkal Majalla"/>
          <w:sz w:val="28"/>
          <w:szCs w:val="28"/>
          <w:rtl/>
        </w:rPr>
        <w:t xml:space="preserve"> مشاعل </w:t>
      </w:r>
      <w:proofErr w:type="gramStart"/>
      <w:r w:rsidRPr="00BB7C56">
        <w:rPr>
          <w:rFonts w:ascii="Sakkal Majalla" w:hAnsi="Sakkal Majalla" w:cs="Sakkal Majalla"/>
          <w:sz w:val="28"/>
          <w:szCs w:val="28"/>
          <w:rtl/>
        </w:rPr>
        <w:t>عبدالله</w:t>
      </w:r>
      <w:proofErr w:type="gramEnd"/>
      <w:r w:rsidRPr="00BB7C56">
        <w:rPr>
          <w:rFonts w:ascii="Sakkal Majalla" w:hAnsi="Sakkal Majalla" w:cs="Sakkal Majalla"/>
          <w:sz w:val="28"/>
          <w:szCs w:val="28"/>
          <w:rtl/>
        </w:rPr>
        <w:t xml:space="preserve"> </w:t>
      </w:r>
      <w:proofErr w:type="gramStart"/>
      <w:r w:rsidRPr="00BB7C56">
        <w:rPr>
          <w:rFonts w:ascii="Sakkal Majalla" w:hAnsi="Sakkal Majalla" w:cs="Sakkal Majalla"/>
          <w:sz w:val="28"/>
          <w:szCs w:val="28"/>
          <w:rtl/>
        </w:rPr>
        <w:t>الواصل ,شهد ,</w:t>
      </w:r>
      <w:proofErr w:type="gramEnd"/>
      <w:r w:rsidRPr="00BB7C56">
        <w:rPr>
          <w:rFonts w:ascii="Sakkal Majalla" w:hAnsi="Sakkal Majalla" w:cs="Sakkal Majalla"/>
          <w:sz w:val="28"/>
          <w:szCs w:val="28"/>
          <w:rtl/>
        </w:rPr>
        <w:t xml:space="preserve">ورائد (2023) الى الدعم الذي قدمه الذكاء الاصطناعي لتحسين استراتيجيات التسويق </w:t>
      </w:r>
      <w:proofErr w:type="gramStart"/>
      <w:r w:rsidRPr="00BB7C56">
        <w:rPr>
          <w:rFonts w:ascii="Sakkal Majalla" w:hAnsi="Sakkal Majalla" w:cs="Sakkal Majalla"/>
          <w:sz w:val="28"/>
          <w:szCs w:val="28"/>
          <w:rtl/>
        </w:rPr>
        <w:t xml:space="preserve">الرقمي </w:t>
      </w:r>
      <w:r w:rsidR="00FB54FE">
        <w:rPr>
          <w:rFonts w:ascii="Sakkal Majalla" w:hAnsi="Sakkal Majalla" w:cs="Sakkal Majalla" w:hint="cs"/>
          <w:sz w:val="28"/>
          <w:szCs w:val="28"/>
          <w:rtl/>
        </w:rPr>
        <w:t>.</w:t>
      </w:r>
      <w:proofErr w:type="gramEnd"/>
      <w:r w:rsidR="00FB54FE">
        <w:rPr>
          <w:rFonts w:ascii="Sakkal Majalla" w:hAnsi="Sakkal Majalla" w:cs="Sakkal Majalla" w:hint="cs"/>
          <w:sz w:val="28"/>
          <w:szCs w:val="28"/>
          <w:rtl/>
        </w:rPr>
        <w:t xml:space="preserve"> </w:t>
      </w:r>
      <w:r w:rsidRPr="00BB7C56">
        <w:rPr>
          <w:rFonts w:ascii="Sakkal Majalla" w:hAnsi="Sakkal Majalla" w:cs="Sakkal Majalla"/>
          <w:sz w:val="28"/>
          <w:szCs w:val="28"/>
          <w:rtl/>
        </w:rPr>
        <w:t xml:space="preserve">وذلك في استخدام التطبيقات والتقنيات التي تحاكي الذكاء </w:t>
      </w:r>
      <w:proofErr w:type="gramStart"/>
      <w:r w:rsidRPr="00BB7C56">
        <w:rPr>
          <w:rFonts w:ascii="Sakkal Majalla" w:hAnsi="Sakkal Majalla" w:cs="Sakkal Majalla"/>
          <w:sz w:val="28"/>
          <w:szCs w:val="28"/>
          <w:rtl/>
        </w:rPr>
        <w:t>البشري ،</w:t>
      </w:r>
      <w:proofErr w:type="gramEnd"/>
      <w:r w:rsidRPr="00BB7C56">
        <w:rPr>
          <w:rFonts w:ascii="Sakkal Majalla" w:hAnsi="Sakkal Majalla" w:cs="Sakkal Majalla"/>
          <w:rtl/>
        </w:rPr>
        <w:t xml:space="preserve"> </w:t>
      </w:r>
      <w:r w:rsidRPr="00BB7C56">
        <w:rPr>
          <w:rFonts w:ascii="Sakkal Majalla" w:hAnsi="Sakkal Majalla" w:cs="Sakkal Majalla"/>
          <w:sz w:val="28"/>
          <w:szCs w:val="28"/>
          <w:rtl/>
        </w:rPr>
        <w:t xml:space="preserve">وقد استشهدت الدراسة بأكثر تقنيات الذكاء الاصطناعي رواجاً وممارسة في مجال التسويق الرقمي، من تحليل البيانات </w:t>
      </w:r>
      <w:proofErr w:type="gramStart"/>
      <w:r w:rsidRPr="00BB7C56">
        <w:rPr>
          <w:rFonts w:ascii="Sakkal Majalla" w:hAnsi="Sakkal Majalla" w:cs="Sakkal Majalla"/>
          <w:sz w:val="28"/>
          <w:szCs w:val="28"/>
          <w:rtl/>
        </w:rPr>
        <w:t>الضخمة ،وتحليل</w:t>
      </w:r>
      <w:proofErr w:type="gramEnd"/>
      <w:r w:rsidRPr="00BB7C56">
        <w:rPr>
          <w:rFonts w:ascii="Sakkal Majalla" w:hAnsi="Sakkal Majalla" w:cs="Sakkal Majalla"/>
          <w:sz w:val="28"/>
          <w:szCs w:val="28"/>
          <w:rtl/>
        </w:rPr>
        <w:t xml:space="preserve"> شبكات التواصل الاجتماعي وإدارة المحتوى والمشاركة والتفاعل والتصميم وتحسين محركات البحث وتخصيص </w:t>
      </w:r>
      <w:r w:rsidR="00052DD5" w:rsidRPr="00BB7C56">
        <w:rPr>
          <w:rFonts w:ascii="Sakkal Majalla" w:hAnsi="Sakkal Majalla" w:cs="Sakkal Majalla" w:hint="cs"/>
          <w:sz w:val="28"/>
          <w:szCs w:val="28"/>
          <w:rtl/>
        </w:rPr>
        <w:t>إعلانات، وروبوتات</w:t>
      </w:r>
      <w:r w:rsidRPr="00BB7C56">
        <w:rPr>
          <w:rFonts w:ascii="Sakkal Majalla" w:hAnsi="Sakkal Majalla" w:cs="Sakkal Majalla"/>
          <w:sz w:val="28"/>
          <w:szCs w:val="28"/>
          <w:rtl/>
        </w:rPr>
        <w:t xml:space="preserve"> </w:t>
      </w:r>
      <w:proofErr w:type="gramStart"/>
      <w:r w:rsidRPr="00BB7C56">
        <w:rPr>
          <w:rFonts w:ascii="Sakkal Majalla" w:hAnsi="Sakkal Majalla" w:cs="Sakkal Majalla"/>
          <w:sz w:val="28"/>
          <w:szCs w:val="28"/>
          <w:rtl/>
        </w:rPr>
        <w:t>المحادثة .حيث</w:t>
      </w:r>
      <w:proofErr w:type="gramEnd"/>
      <w:r w:rsidRPr="00BB7C56">
        <w:rPr>
          <w:rFonts w:ascii="Sakkal Majalla" w:hAnsi="Sakkal Majalla" w:cs="Sakkal Majalla"/>
          <w:sz w:val="28"/>
          <w:szCs w:val="28"/>
          <w:rtl/>
        </w:rPr>
        <w:t xml:space="preserve"> هدفت الدراسة الى التعرف على تأثير هذه التقنيات </w:t>
      </w:r>
      <w:r w:rsidR="00D81B73">
        <w:rPr>
          <w:rFonts w:ascii="Sakkal Majalla" w:hAnsi="Sakkal Majalla" w:cs="Sakkal Majalla" w:hint="cs"/>
          <w:sz w:val="28"/>
          <w:szCs w:val="28"/>
          <w:rtl/>
        </w:rPr>
        <w:t xml:space="preserve">على </w:t>
      </w:r>
      <w:r w:rsidRPr="00BB7C56">
        <w:rPr>
          <w:rFonts w:ascii="Sakkal Majalla" w:hAnsi="Sakkal Majalla" w:cs="Sakkal Majalla"/>
          <w:sz w:val="28"/>
          <w:szCs w:val="28"/>
          <w:rtl/>
        </w:rPr>
        <w:t xml:space="preserve">الجمهور المستهدف وتحسين تجربة المستخدم وتفاعل العملاء وقياس مدى تأثيره على </w:t>
      </w:r>
      <w:proofErr w:type="gramStart"/>
      <w:r w:rsidRPr="00BB7C56">
        <w:rPr>
          <w:rFonts w:ascii="Sakkal Majalla" w:hAnsi="Sakkal Majalla" w:cs="Sakkal Majalla"/>
          <w:sz w:val="28"/>
          <w:szCs w:val="28"/>
          <w:rtl/>
        </w:rPr>
        <w:t>التسويق .</w:t>
      </w:r>
      <w:proofErr w:type="gramEnd"/>
    </w:p>
    <w:p w14:paraId="13735C36" w14:textId="3AFE2459" w:rsidR="003C171A" w:rsidRPr="00BB7C56" w:rsidRDefault="003C171A" w:rsidP="00FC14B8">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tl/>
        </w:rPr>
        <w:t>تستعرض دراسة نيهال تروس نتابيابيس (</w:t>
      </w:r>
      <w:proofErr w:type="gramStart"/>
      <w:r w:rsidRPr="00BB7C56">
        <w:rPr>
          <w:rFonts w:ascii="Sakkal Majalla" w:hAnsi="Sakkal Majalla" w:cs="Sakkal Majalla"/>
          <w:sz w:val="28"/>
          <w:szCs w:val="28"/>
          <w:rtl/>
        </w:rPr>
        <w:t>2023 )</w:t>
      </w:r>
      <w:proofErr w:type="gramEnd"/>
      <w:r w:rsidRPr="00BB7C56">
        <w:rPr>
          <w:rFonts w:ascii="Sakkal Majalla" w:hAnsi="Sakkal Majalla" w:cs="Sakkal Majalla"/>
          <w:sz w:val="28"/>
          <w:szCs w:val="28"/>
          <w:rtl/>
        </w:rPr>
        <w:t xml:space="preserve"> دور </w:t>
      </w:r>
      <w:r w:rsidR="00AD1B04" w:rsidRPr="00BB7C56">
        <w:rPr>
          <w:rFonts w:ascii="Sakkal Majalla" w:hAnsi="Sakkal Majalla" w:cs="Sakkal Majalla" w:hint="cs"/>
          <w:sz w:val="28"/>
          <w:szCs w:val="28"/>
          <w:rtl/>
        </w:rPr>
        <w:t>استخدام الذكاء</w:t>
      </w:r>
      <w:r w:rsidRPr="00BB7C56">
        <w:rPr>
          <w:rFonts w:ascii="Sakkal Majalla" w:hAnsi="Sakkal Majalla" w:cs="Sakkal Majalla"/>
          <w:sz w:val="28"/>
          <w:szCs w:val="28"/>
          <w:rtl/>
        </w:rPr>
        <w:t xml:space="preserve"> الاصطناعي في تطوير إستراتيجيات التسويق للعلامة </w:t>
      </w:r>
      <w:proofErr w:type="gramStart"/>
      <w:r w:rsidRPr="00BB7C56">
        <w:rPr>
          <w:rFonts w:ascii="Sakkal Majalla" w:hAnsi="Sakkal Majalla" w:cs="Sakkal Majalla"/>
          <w:sz w:val="28"/>
          <w:szCs w:val="28"/>
          <w:rtl/>
        </w:rPr>
        <w:t>التجارية ,</w:t>
      </w:r>
      <w:proofErr w:type="gramEnd"/>
      <w:r w:rsidRPr="00BB7C56">
        <w:rPr>
          <w:rFonts w:ascii="Sakkal Majalla" w:hAnsi="Sakkal Majalla" w:cs="Sakkal Majalla"/>
          <w:sz w:val="28"/>
          <w:szCs w:val="28"/>
          <w:rtl/>
        </w:rPr>
        <w:t xml:space="preserve"> خاصة مع تطور التكنولوجيا واستبدال الأساليب </w:t>
      </w:r>
      <w:proofErr w:type="gramStart"/>
      <w:r w:rsidRPr="00BB7C56">
        <w:rPr>
          <w:rFonts w:ascii="Sakkal Majalla" w:hAnsi="Sakkal Majalla" w:cs="Sakkal Majalla"/>
          <w:sz w:val="28"/>
          <w:szCs w:val="28"/>
          <w:rtl/>
        </w:rPr>
        <w:t>التقليدية .</w:t>
      </w:r>
      <w:proofErr w:type="gramEnd"/>
      <w:r w:rsidRPr="00BB7C56">
        <w:rPr>
          <w:rFonts w:ascii="Sakkal Majalla" w:hAnsi="Sakkal Majalla" w:cs="Sakkal Majalla"/>
          <w:sz w:val="28"/>
          <w:szCs w:val="28"/>
          <w:rtl/>
        </w:rPr>
        <w:t xml:space="preserve"> من خلال تحليل وصفي </w:t>
      </w:r>
      <w:r w:rsidRPr="00BB7C56">
        <w:rPr>
          <w:rFonts w:ascii="Sakkal Majalla" w:hAnsi="Sakkal Majalla" w:cs="Sakkal Majalla"/>
          <w:sz w:val="28"/>
          <w:szCs w:val="28"/>
          <w:rtl/>
        </w:rPr>
        <w:lastRenderedPageBreak/>
        <w:t xml:space="preserve">لشركات تحقق إيرادات سنوية تتجاوز 10 مليون </w:t>
      </w:r>
      <w:r w:rsidR="004B752D" w:rsidRPr="00BB7C56">
        <w:rPr>
          <w:rFonts w:ascii="Sakkal Majalla" w:hAnsi="Sakkal Majalla" w:cs="Sakkal Majalla" w:hint="cs"/>
          <w:sz w:val="28"/>
          <w:szCs w:val="28"/>
          <w:rtl/>
        </w:rPr>
        <w:t>دولار. كما</w:t>
      </w:r>
      <w:r w:rsidRPr="00BB7C56">
        <w:rPr>
          <w:rFonts w:ascii="Sakkal Majalla" w:hAnsi="Sakkal Majalla" w:cs="Sakkal Majalla"/>
          <w:sz w:val="28"/>
          <w:szCs w:val="28"/>
          <w:rtl/>
        </w:rPr>
        <w:t xml:space="preserve"> تم تسليط الضوء على استخدام الذكاء الاصطناعي في تخصيص المنتجات </w:t>
      </w:r>
      <w:r w:rsidR="00233F6F" w:rsidRPr="00BB7C56">
        <w:rPr>
          <w:rFonts w:ascii="Sakkal Majalla" w:hAnsi="Sakkal Majalla" w:cs="Sakkal Majalla" w:hint="cs"/>
          <w:sz w:val="28"/>
          <w:szCs w:val="28"/>
          <w:rtl/>
        </w:rPr>
        <w:t>والتخفيضات</w:t>
      </w:r>
      <w:r w:rsidRPr="00BB7C56">
        <w:rPr>
          <w:rFonts w:ascii="Sakkal Majalla" w:hAnsi="Sakkal Majalla" w:cs="Sakkal Majalla"/>
          <w:sz w:val="28"/>
          <w:szCs w:val="28"/>
          <w:rtl/>
        </w:rPr>
        <w:t xml:space="preserve"> وإدارة البيانات </w:t>
      </w:r>
      <w:r w:rsidR="004B752D" w:rsidRPr="00BB7C56">
        <w:rPr>
          <w:rFonts w:ascii="Sakkal Majalla" w:hAnsi="Sakkal Majalla" w:cs="Sakkal Majalla" w:hint="cs"/>
          <w:sz w:val="28"/>
          <w:szCs w:val="28"/>
          <w:rtl/>
        </w:rPr>
        <w:t>التسويقية، وقد</w:t>
      </w:r>
      <w:r w:rsidRPr="00BB7C56">
        <w:rPr>
          <w:rFonts w:ascii="Sakkal Majalla" w:hAnsi="Sakkal Majalla" w:cs="Sakkal Majalla"/>
          <w:sz w:val="28"/>
          <w:szCs w:val="28"/>
          <w:rtl/>
        </w:rPr>
        <w:t xml:space="preserve"> لخصت الدراسة الى ان هذه التقنية كان لها تأثير إيجابي ملموس في دعم الاستراتيجيات التسويقية وزيادة إيرادات </w:t>
      </w:r>
      <w:r w:rsidR="004B752D" w:rsidRPr="00BB7C56">
        <w:rPr>
          <w:rFonts w:ascii="Sakkal Majalla" w:hAnsi="Sakkal Majalla" w:cs="Sakkal Majalla" w:hint="cs"/>
          <w:sz w:val="28"/>
          <w:szCs w:val="28"/>
          <w:rtl/>
        </w:rPr>
        <w:t>الشركات.</w:t>
      </w:r>
    </w:p>
    <w:p w14:paraId="4BA53F56" w14:textId="31C633B0" w:rsidR="003C171A" w:rsidRPr="00BB7C56" w:rsidRDefault="003C171A" w:rsidP="00FC14B8">
      <w:pPr>
        <w:pStyle w:val="ListParagraph"/>
        <w:numPr>
          <w:ilvl w:val="0"/>
          <w:numId w:val="24"/>
        </w:numPr>
        <w:bidi/>
        <w:jc w:val="both"/>
        <w:rPr>
          <w:rFonts w:ascii="Sakkal Majalla" w:hAnsi="Sakkal Majalla" w:cs="Sakkal Majalla"/>
          <w:sz w:val="28"/>
          <w:szCs w:val="28"/>
        </w:rPr>
      </w:pPr>
      <w:r w:rsidRPr="00BB7C56">
        <w:rPr>
          <w:rFonts w:ascii="Sakkal Majalla" w:hAnsi="Sakkal Majalla" w:cs="Sakkal Majalla"/>
          <w:sz w:val="28"/>
          <w:szCs w:val="28"/>
          <w:rtl/>
        </w:rPr>
        <w:t xml:space="preserve">تناولت دراسة محمد الجابري (2023) </w:t>
      </w:r>
      <w:r w:rsidR="004B752D" w:rsidRPr="00BB7C56">
        <w:rPr>
          <w:rFonts w:ascii="Sakkal Majalla" w:hAnsi="Sakkal Majalla" w:cs="Sakkal Majalla" w:hint="cs"/>
          <w:sz w:val="28"/>
          <w:szCs w:val="28"/>
          <w:rtl/>
        </w:rPr>
        <w:t>إثر</w:t>
      </w:r>
      <w:r w:rsidRPr="00BB7C56">
        <w:rPr>
          <w:rFonts w:ascii="Sakkal Majalla" w:hAnsi="Sakkal Majalla" w:cs="Sakkal Majalla"/>
          <w:sz w:val="28"/>
          <w:szCs w:val="28"/>
          <w:rtl/>
        </w:rPr>
        <w:t xml:space="preserve"> تقنيات الذكاء الاصطناعي على التسويق </w:t>
      </w:r>
      <w:proofErr w:type="gramStart"/>
      <w:r w:rsidRPr="00BB7C56">
        <w:rPr>
          <w:rFonts w:ascii="Sakkal Majalla" w:hAnsi="Sakkal Majalla" w:cs="Sakkal Majalla"/>
          <w:sz w:val="28"/>
          <w:szCs w:val="28"/>
          <w:rtl/>
        </w:rPr>
        <w:t xml:space="preserve">الرقمي </w:t>
      </w:r>
      <w:r w:rsidR="004B752D">
        <w:rPr>
          <w:rFonts w:ascii="Sakkal Majalla" w:hAnsi="Sakkal Majalla" w:cs="Sakkal Majalla" w:hint="cs"/>
          <w:sz w:val="28"/>
          <w:szCs w:val="28"/>
          <w:rtl/>
        </w:rPr>
        <w:t>،</w:t>
      </w:r>
      <w:proofErr w:type="gramEnd"/>
      <w:r w:rsidR="004B752D">
        <w:rPr>
          <w:rFonts w:ascii="Sakkal Majalla" w:hAnsi="Sakkal Majalla" w:cs="Sakkal Majalla" w:hint="cs"/>
          <w:sz w:val="28"/>
          <w:szCs w:val="28"/>
          <w:rtl/>
        </w:rPr>
        <w:t xml:space="preserve"> </w:t>
      </w:r>
      <w:r w:rsidRPr="00BB7C56">
        <w:rPr>
          <w:rFonts w:ascii="Sakkal Majalla" w:hAnsi="Sakkal Majalla" w:cs="Sakkal Majalla"/>
          <w:sz w:val="28"/>
          <w:szCs w:val="28"/>
          <w:rtl/>
        </w:rPr>
        <w:t xml:space="preserve">التي تبحث مدى استخدام الذكاء الاصطناعي في التسويق </w:t>
      </w:r>
      <w:r w:rsidR="004B752D" w:rsidRPr="00BB7C56">
        <w:rPr>
          <w:rFonts w:ascii="Sakkal Majalla" w:hAnsi="Sakkal Majalla" w:cs="Sakkal Majalla" w:hint="cs"/>
          <w:sz w:val="28"/>
          <w:szCs w:val="28"/>
          <w:rtl/>
        </w:rPr>
        <w:t>الرقمي، وتأثيره</w:t>
      </w:r>
      <w:r w:rsidRPr="00BB7C56">
        <w:rPr>
          <w:rFonts w:ascii="Sakkal Majalla" w:hAnsi="Sakkal Majalla" w:cs="Sakkal Majalla"/>
          <w:sz w:val="28"/>
          <w:szCs w:val="28"/>
          <w:rtl/>
        </w:rPr>
        <w:t xml:space="preserve"> على الإعلانات المستهدفة ورضا العملاء خلال عملية التسويق </w:t>
      </w:r>
      <w:proofErr w:type="gramStart"/>
      <w:r w:rsidRPr="00BB7C56">
        <w:rPr>
          <w:rFonts w:ascii="Sakkal Majalla" w:hAnsi="Sakkal Majalla" w:cs="Sakkal Majalla"/>
          <w:sz w:val="28"/>
          <w:szCs w:val="28"/>
          <w:rtl/>
        </w:rPr>
        <w:t>الرقمي .</w:t>
      </w:r>
      <w:proofErr w:type="gramEnd"/>
      <w:r w:rsidRPr="00BB7C56">
        <w:rPr>
          <w:rFonts w:ascii="Sakkal Majalla" w:hAnsi="Sakkal Majalla" w:cs="Sakkal Majalla"/>
          <w:sz w:val="28"/>
          <w:szCs w:val="28"/>
          <w:rtl/>
        </w:rPr>
        <w:t xml:space="preserve"> كما سلطت الضوء على كيفية مساعدة الذكاء الاصطناعي في اتخاذ قرارات الشراء من خلال تحليل سلوك المستهلك وتقديم توصيات مخصصة </w:t>
      </w:r>
      <w:proofErr w:type="gramStart"/>
      <w:r w:rsidRPr="00BB7C56">
        <w:rPr>
          <w:rFonts w:ascii="Sakkal Majalla" w:hAnsi="Sakkal Majalla" w:cs="Sakkal Majalla"/>
          <w:sz w:val="28"/>
          <w:szCs w:val="28"/>
          <w:rtl/>
        </w:rPr>
        <w:t>لهم .</w:t>
      </w:r>
      <w:proofErr w:type="gramEnd"/>
    </w:p>
    <w:p w14:paraId="1D7B972B" w14:textId="37BA35EA" w:rsidR="003C171A" w:rsidRPr="00552002" w:rsidRDefault="00996183" w:rsidP="00552002">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tl/>
        </w:rPr>
        <w:t xml:space="preserve">اشارت دراسة </w:t>
      </w:r>
      <w:r w:rsidR="00154531" w:rsidRPr="00BB7C56">
        <w:rPr>
          <w:rFonts w:ascii="Sakkal Majalla" w:hAnsi="Sakkal Majalla" w:cs="Sakkal Majalla"/>
          <w:sz w:val="28"/>
          <w:szCs w:val="28"/>
          <w:rtl/>
        </w:rPr>
        <w:t xml:space="preserve">ولاء محمود </w:t>
      </w:r>
      <w:r w:rsidR="00A01C0A" w:rsidRPr="00BB7C56">
        <w:rPr>
          <w:rFonts w:ascii="Sakkal Majalla" w:hAnsi="Sakkal Majalla" w:cs="Sakkal Majalla"/>
          <w:sz w:val="28"/>
          <w:szCs w:val="28"/>
          <w:rtl/>
        </w:rPr>
        <w:t>حلمي (</w:t>
      </w:r>
      <w:r w:rsidR="00A01C0A" w:rsidRPr="00BB7C56">
        <w:rPr>
          <w:rFonts w:ascii="Sakkal Majalla" w:hAnsi="Sakkal Majalla" w:cs="Sakkal Majalla"/>
          <w:sz w:val="28"/>
          <w:szCs w:val="28"/>
        </w:rPr>
        <w:t>2023</w:t>
      </w:r>
      <w:r w:rsidR="00A01C0A" w:rsidRPr="00BB7C56">
        <w:rPr>
          <w:rFonts w:ascii="Sakkal Majalla" w:hAnsi="Sakkal Majalla" w:cs="Sakkal Majalla"/>
          <w:sz w:val="28"/>
          <w:szCs w:val="28"/>
          <w:rtl/>
        </w:rPr>
        <w:t xml:space="preserve">) </w:t>
      </w:r>
      <w:r w:rsidR="00C32827" w:rsidRPr="00BB7C56">
        <w:rPr>
          <w:rFonts w:ascii="Sakkal Majalla" w:hAnsi="Sakkal Majalla" w:cs="Sakkal Majalla"/>
          <w:sz w:val="28"/>
          <w:szCs w:val="28"/>
          <w:rtl/>
        </w:rPr>
        <w:t xml:space="preserve">بعنوان الأثر الإبداعي للذكاء الاصطناعي على تصميم </w:t>
      </w:r>
      <w:r w:rsidR="00552002" w:rsidRPr="00BB7C56">
        <w:rPr>
          <w:rFonts w:ascii="Sakkal Majalla" w:hAnsi="Sakkal Majalla" w:cs="Sakkal Majalla" w:hint="cs"/>
          <w:sz w:val="28"/>
          <w:szCs w:val="28"/>
          <w:rtl/>
        </w:rPr>
        <w:t>التسويق،</w:t>
      </w:r>
      <w:r w:rsidR="00211881" w:rsidRPr="00BB7C56">
        <w:rPr>
          <w:rFonts w:ascii="Sakkal Majalla" w:hAnsi="Sakkal Majalla" w:cs="Sakkal Majalla"/>
          <w:sz w:val="28"/>
          <w:szCs w:val="28"/>
          <w:rtl/>
        </w:rPr>
        <w:t xml:space="preserve"> </w:t>
      </w:r>
      <w:r w:rsidR="00214255">
        <w:rPr>
          <w:rFonts w:ascii="Sakkal Majalla" w:hAnsi="Sakkal Majalla" w:cs="Sakkal Majalla" w:hint="cs"/>
          <w:sz w:val="28"/>
          <w:szCs w:val="28"/>
          <w:rtl/>
        </w:rPr>
        <w:t xml:space="preserve">حيث </w:t>
      </w:r>
      <w:r w:rsidR="00211881" w:rsidRPr="00BB7C56">
        <w:rPr>
          <w:rFonts w:ascii="Sakkal Majalla" w:hAnsi="Sakkal Majalla" w:cs="Sakkal Majalla"/>
          <w:sz w:val="28"/>
          <w:szCs w:val="28"/>
          <w:rtl/>
        </w:rPr>
        <w:t xml:space="preserve">تم استكشاف دور الذكاء الاصطناعي </w:t>
      </w:r>
      <w:r w:rsidR="00856846" w:rsidRPr="00BB7C56">
        <w:rPr>
          <w:rFonts w:ascii="Sakkal Majalla" w:hAnsi="Sakkal Majalla" w:cs="Sakkal Majalla"/>
          <w:sz w:val="28"/>
          <w:szCs w:val="28"/>
          <w:rtl/>
        </w:rPr>
        <w:t xml:space="preserve">في تعزيز الابتكار في تصميم الحملات التسويقية </w:t>
      </w:r>
      <w:r w:rsidR="00552002" w:rsidRPr="00BB7C56">
        <w:rPr>
          <w:rFonts w:ascii="Sakkal Majalla" w:hAnsi="Sakkal Majalla" w:cs="Sakkal Majalla" w:hint="cs"/>
          <w:sz w:val="28"/>
          <w:szCs w:val="28"/>
          <w:rtl/>
        </w:rPr>
        <w:t>الرقمية.</w:t>
      </w:r>
      <w:r w:rsidR="00856846" w:rsidRPr="00BB7C56">
        <w:rPr>
          <w:rFonts w:ascii="Sakkal Majalla" w:hAnsi="Sakkal Majalla" w:cs="Sakkal Majalla"/>
          <w:sz w:val="28"/>
          <w:szCs w:val="28"/>
          <w:rtl/>
        </w:rPr>
        <w:t xml:space="preserve"> </w:t>
      </w:r>
      <w:r w:rsidR="00594694" w:rsidRPr="00BB7C56">
        <w:rPr>
          <w:rFonts w:ascii="Sakkal Majalla" w:hAnsi="Sakkal Majalla" w:cs="Sakkal Majalla"/>
          <w:sz w:val="28"/>
          <w:szCs w:val="28"/>
          <w:rtl/>
        </w:rPr>
        <w:t xml:space="preserve">ولخصت الدراسة الى ان استخدام تقنيات الذكاء </w:t>
      </w:r>
      <w:r w:rsidR="00552002" w:rsidRPr="00BB7C56">
        <w:rPr>
          <w:rFonts w:ascii="Sakkal Majalla" w:hAnsi="Sakkal Majalla" w:cs="Sakkal Majalla" w:hint="cs"/>
          <w:sz w:val="28"/>
          <w:szCs w:val="28"/>
          <w:rtl/>
        </w:rPr>
        <w:t>الاصطناعي،</w:t>
      </w:r>
      <w:r w:rsidR="00252344" w:rsidRPr="00BB7C56">
        <w:rPr>
          <w:rFonts w:ascii="Sakkal Majalla" w:hAnsi="Sakkal Majalla" w:cs="Sakkal Majalla"/>
          <w:sz w:val="28"/>
          <w:szCs w:val="28"/>
          <w:rtl/>
        </w:rPr>
        <w:t xml:space="preserve"> مثل تحليل البيانات للمستخدمين وتخصيص الرسائل </w:t>
      </w:r>
      <w:r w:rsidR="00552002" w:rsidRPr="00BB7C56">
        <w:rPr>
          <w:rFonts w:ascii="Sakkal Majalla" w:hAnsi="Sakkal Majalla" w:cs="Sakkal Majalla" w:hint="cs"/>
          <w:sz w:val="28"/>
          <w:szCs w:val="28"/>
          <w:rtl/>
        </w:rPr>
        <w:t>الاعلانية،</w:t>
      </w:r>
      <w:r w:rsidR="002444C9" w:rsidRPr="00BB7C56">
        <w:rPr>
          <w:rFonts w:ascii="Sakkal Majalla" w:hAnsi="Sakkal Majalla" w:cs="Sakkal Majalla"/>
          <w:sz w:val="28"/>
          <w:szCs w:val="28"/>
          <w:rtl/>
        </w:rPr>
        <w:t xml:space="preserve"> يسهم في تحسين تجربة العملاء وزيادة استجابتهم </w:t>
      </w:r>
      <w:r w:rsidR="00FA196D" w:rsidRPr="00BB7C56">
        <w:rPr>
          <w:rFonts w:ascii="Sakkal Majalla" w:hAnsi="Sakkal Majalla" w:cs="Sakkal Majalla"/>
          <w:sz w:val="28"/>
          <w:szCs w:val="28"/>
          <w:rtl/>
        </w:rPr>
        <w:t xml:space="preserve">كما يدعم انتاج المحتوى الإبداعي ليكون </w:t>
      </w:r>
      <w:proofErr w:type="gramStart"/>
      <w:r w:rsidR="00FA196D" w:rsidRPr="00BB7C56">
        <w:rPr>
          <w:rFonts w:ascii="Sakkal Majalla" w:hAnsi="Sakkal Majalla" w:cs="Sakkal Majalla"/>
          <w:sz w:val="28"/>
          <w:szCs w:val="28"/>
          <w:rtl/>
        </w:rPr>
        <w:t>اكثر</w:t>
      </w:r>
      <w:proofErr w:type="gramEnd"/>
      <w:r w:rsidR="00FA196D" w:rsidRPr="00BB7C56">
        <w:rPr>
          <w:rFonts w:ascii="Sakkal Majalla" w:hAnsi="Sakkal Majalla" w:cs="Sakkal Majalla"/>
          <w:sz w:val="28"/>
          <w:szCs w:val="28"/>
          <w:rtl/>
        </w:rPr>
        <w:t xml:space="preserve"> ملائمة للفئات </w:t>
      </w:r>
      <w:proofErr w:type="gramStart"/>
      <w:r w:rsidR="00FA196D" w:rsidRPr="00BB7C56">
        <w:rPr>
          <w:rFonts w:ascii="Sakkal Majalla" w:hAnsi="Sakkal Majalla" w:cs="Sakkal Majalla"/>
          <w:sz w:val="28"/>
          <w:szCs w:val="28"/>
          <w:rtl/>
        </w:rPr>
        <w:t>المستهدفة .</w:t>
      </w:r>
      <w:proofErr w:type="gramEnd"/>
      <w:r w:rsidR="00FA196D" w:rsidRPr="00BB7C56">
        <w:rPr>
          <w:rFonts w:ascii="Sakkal Majalla" w:hAnsi="Sakkal Majalla" w:cs="Sakkal Majalla"/>
          <w:sz w:val="28"/>
          <w:szCs w:val="28"/>
          <w:rtl/>
        </w:rPr>
        <w:t xml:space="preserve"> وعلى الرغم من أن </w:t>
      </w:r>
      <w:r w:rsidR="00A077D9" w:rsidRPr="00BB7C56">
        <w:rPr>
          <w:rFonts w:ascii="Sakkal Majalla" w:hAnsi="Sakkal Majalla" w:cs="Sakkal Majalla"/>
          <w:sz w:val="28"/>
          <w:szCs w:val="28"/>
          <w:rtl/>
        </w:rPr>
        <w:t xml:space="preserve">الدراسة اتبعت منهجا وصفيا </w:t>
      </w:r>
      <w:proofErr w:type="gramStart"/>
      <w:r w:rsidR="00A077D9" w:rsidRPr="00BB7C56">
        <w:rPr>
          <w:rFonts w:ascii="Sakkal Majalla" w:hAnsi="Sakkal Majalla" w:cs="Sakkal Majalla"/>
          <w:sz w:val="28"/>
          <w:szCs w:val="28"/>
          <w:rtl/>
        </w:rPr>
        <w:t>تحليليا ،</w:t>
      </w:r>
      <w:proofErr w:type="gramEnd"/>
      <w:r w:rsidR="00A077D9" w:rsidRPr="00BB7C56">
        <w:rPr>
          <w:rFonts w:ascii="Sakkal Majalla" w:hAnsi="Sakkal Majalla" w:cs="Sakkal Majalla"/>
          <w:sz w:val="28"/>
          <w:szCs w:val="28"/>
          <w:rtl/>
        </w:rPr>
        <w:t xml:space="preserve"> فإنها لم تقدم </w:t>
      </w:r>
      <w:r w:rsidR="00B44F0A" w:rsidRPr="00BB7C56">
        <w:rPr>
          <w:rFonts w:ascii="Sakkal Majalla" w:hAnsi="Sakkal Majalla" w:cs="Sakkal Majalla"/>
          <w:sz w:val="28"/>
          <w:szCs w:val="28"/>
          <w:rtl/>
        </w:rPr>
        <w:t xml:space="preserve">قياسات كمية محددة مثل معدلات التفاعل او العائد الاستثماري </w:t>
      </w:r>
      <w:proofErr w:type="gramStart"/>
      <w:r w:rsidR="00B44F0A" w:rsidRPr="00BB7C56">
        <w:rPr>
          <w:rFonts w:ascii="Sakkal Majalla" w:hAnsi="Sakkal Majalla" w:cs="Sakkal Majalla"/>
          <w:sz w:val="28"/>
          <w:szCs w:val="28"/>
          <w:rtl/>
        </w:rPr>
        <w:t xml:space="preserve">الإعلاني </w:t>
      </w:r>
      <w:r w:rsidR="00B52E48" w:rsidRPr="00BB7C56">
        <w:rPr>
          <w:rFonts w:ascii="Sakkal Majalla" w:hAnsi="Sakkal Majalla" w:cs="Sakkal Majalla"/>
          <w:sz w:val="28"/>
          <w:szCs w:val="28"/>
          <w:rtl/>
        </w:rPr>
        <w:t>،بل</w:t>
      </w:r>
      <w:proofErr w:type="gramEnd"/>
      <w:r w:rsidR="00B52E48" w:rsidRPr="00BB7C56">
        <w:rPr>
          <w:rFonts w:ascii="Sakkal Majalla" w:hAnsi="Sakkal Majalla" w:cs="Sakkal Majalla"/>
          <w:sz w:val="28"/>
          <w:szCs w:val="28"/>
          <w:rtl/>
        </w:rPr>
        <w:t xml:space="preserve"> ركزت على التحليل النوعي لآراء </w:t>
      </w:r>
      <w:r w:rsidR="00552002" w:rsidRPr="00BB7C56">
        <w:rPr>
          <w:rFonts w:ascii="Sakkal Majalla" w:hAnsi="Sakkal Majalla" w:cs="Sakkal Majalla" w:hint="cs"/>
          <w:sz w:val="28"/>
          <w:szCs w:val="28"/>
          <w:rtl/>
        </w:rPr>
        <w:t>المستخدمين.</w:t>
      </w:r>
      <w:r w:rsidR="00B52E48" w:rsidRPr="00BB7C56">
        <w:rPr>
          <w:rFonts w:ascii="Sakkal Majalla" w:hAnsi="Sakkal Majalla" w:cs="Sakkal Majalla"/>
          <w:sz w:val="28"/>
          <w:szCs w:val="28"/>
          <w:rtl/>
        </w:rPr>
        <w:t xml:space="preserve"> </w:t>
      </w:r>
    </w:p>
    <w:p w14:paraId="296306B1" w14:textId="185D6181" w:rsidR="003C171A" w:rsidRPr="00BB7C56" w:rsidRDefault="003C171A" w:rsidP="00FC14B8">
      <w:pPr>
        <w:pStyle w:val="ListParagraph"/>
        <w:numPr>
          <w:ilvl w:val="0"/>
          <w:numId w:val="24"/>
        </w:numPr>
        <w:bidi/>
        <w:jc w:val="both"/>
        <w:rPr>
          <w:rFonts w:ascii="Sakkal Majalla" w:hAnsi="Sakkal Majalla" w:cs="Sakkal Majalla"/>
          <w:sz w:val="28"/>
          <w:szCs w:val="28"/>
          <w:rtl/>
        </w:rPr>
      </w:pPr>
      <w:proofErr w:type="gramStart"/>
      <w:r w:rsidRPr="00BB7C56">
        <w:rPr>
          <w:rFonts w:ascii="Sakkal Majalla" w:hAnsi="Sakkal Majalla" w:cs="Sakkal Majalla"/>
          <w:sz w:val="28"/>
          <w:szCs w:val="28"/>
          <w:rtl/>
        </w:rPr>
        <w:t>ارتأت  دراسة</w:t>
      </w:r>
      <w:proofErr w:type="gramEnd"/>
      <w:r w:rsidRPr="00BB7C56">
        <w:rPr>
          <w:rFonts w:ascii="Sakkal Majalla" w:hAnsi="Sakkal Majalla" w:cs="Sakkal Majalla"/>
          <w:sz w:val="28"/>
          <w:szCs w:val="28"/>
          <w:rtl/>
        </w:rPr>
        <w:t xml:space="preserve"> هاني إبراهيم </w:t>
      </w:r>
      <w:proofErr w:type="spellStart"/>
      <w:r w:rsidRPr="00BB7C56">
        <w:rPr>
          <w:rFonts w:ascii="Sakkal Majalla" w:hAnsi="Sakkal Majalla" w:cs="Sakkal Majalla"/>
          <w:sz w:val="28"/>
          <w:szCs w:val="28"/>
          <w:rtl/>
        </w:rPr>
        <w:t>البمباوي</w:t>
      </w:r>
      <w:proofErr w:type="spellEnd"/>
      <w:r w:rsidRPr="00BB7C56">
        <w:rPr>
          <w:rFonts w:ascii="Sakkal Majalla" w:hAnsi="Sakkal Majalla" w:cs="Sakkal Majalla"/>
          <w:sz w:val="28"/>
          <w:szCs w:val="28"/>
          <w:rtl/>
        </w:rPr>
        <w:t xml:space="preserve"> (2023) الى قياس مدى ازدياد الاعتماد على الذكاء الاصطناعي </w:t>
      </w:r>
      <w:proofErr w:type="gramStart"/>
      <w:r w:rsidRPr="00BB7C56">
        <w:rPr>
          <w:rFonts w:ascii="Sakkal Majalla" w:hAnsi="Sakkal Majalla" w:cs="Sakkal Majalla"/>
          <w:sz w:val="28"/>
          <w:szCs w:val="28"/>
          <w:rtl/>
        </w:rPr>
        <w:t>وتأثيره  في</w:t>
      </w:r>
      <w:proofErr w:type="gramEnd"/>
      <w:r w:rsidRPr="00BB7C56">
        <w:rPr>
          <w:rFonts w:ascii="Sakkal Majalla" w:hAnsi="Sakkal Majalla" w:cs="Sakkal Majalla"/>
          <w:sz w:val="28"/>
          <w:szCs w:val="28"/>
          <w:rtl/>
        </w:rPr>
        <w:t xml:space="preserve"> تحسين جمع البيانات الضخمة وتحليلها لرفع جودة الأساليب </w:t>
      </w:r>
      <w:proofErr w:type="gramStart"/>
      <w:r w:rsidRPr="00BB7C56">
        <w:rPr>
          <w:rFonts w:ascii="Sakkal Majalla" w:hAnsi="Sakkal Majalla" w:cs="Sakkal Majalla"/>
          <w:sz w:val="28"/>
          <w:szCs w:val="28"/>
          <w:rtl/>
        </w:rPr>
        <w:t>التسويقية  .</w:t>
      </w:r>
      <w:proofErr w:type="gramEnd"/>
      <w:r w:rsidRPr="00BB7C56">
        <w:rPr>
          <w:rFonts w:ascii="Sakkal Majalla" w:hAnsi="Sakkal Majalla" w:cs="Sakkal Majalla"/>
          <w:sz w:val="28"/>
          <w:szCs w:val="28"/>
          <w:rtl/>
        </w:rPr>
        <w:t xml:space="preserve"> كما اهتمت الدراسة بتتبع اهم التقنيات المستخدمة ومدى الدور الذي تقدمة في رفع كفاءة المناهج التسويقية الرقمية من وجهة نظر خبراء </w:t>
      </w:r>
      <w:proofErr w:type="gramStart"/>
      <w:r w:rsidRPr="00BB7C56">
        <w:rPr>
          <w:rFonts w:ascii="Sakkal Majalla" w:hAnsi="Sakkal Majalla" w:cs="Sakkal Majalla"/>
          <w:sz w:val="28"/>
          <w:szCs w:val="28"/>
          <w:rtl/>
        </w:rPr>
        <w:t>التسويق .</w:t>
      </w:r>
      <w:proofErr w:type="gramEnd"/>
      <w:r w:rsidRPr="00BB7C56">
        <w:rPr>
          <w:rFonts w:ascii="Sakkal Majalla" w:hAnsi="Sakkal Majalla" w:cs="Sakkal Majalla"/>
          <w:sz w:val="28"/>
          <w:szCs w:val="28"/>
          <w:rtl/>
        </w:rPr>
        <w:t xml:space="preserve"> وتوصلت الدراسة من خلال المقابلات المقننة مع (40) خبير من خبراء التسويق الرقمي ان تقنيات الذكاء الاصطناعي ساعدت على تطوير التسويق الرقمي الذي نشهده </w:t>
      </w:r>
      <w:proofErr w:type="gramStart"/>
      <w:r w:rsidRPr="00BB7C56">
        <w:rPr>
          <w:rFonts w:ascii="Sakkal Majalla" w:hAnsi="Sakkal Majalla" w:cs="Sakkal Majalla"/>
          <w:sz w:val="28"/>
          <w:szCs w:val="28"/>
          <w:rtl/>
        </w:rPr>
        <w:t>اليوم .وان</w:t>
      </w:r>
      <w:proofErr w:type="gramEnd"/>
      <w:r w:rsidRPr="00BB7C56">
        <w:rPr>
          <w:rFonts w:ascii="Sakkal Majalla" w:hAnsi="Sakkal Majalla" w:cs="Sakkal Majalla"/>
          <w:sz w:val="28"/>
          <w:szCs w:val="28"/>
          <w:rtl/>
        </w:rPr>
        <w:t xml:space="preserve"> المسوق الرقمي يعتمد عليها كثيرا في حملاته </w:t>
      </w:r>
      <w:proofErr w:type="gramStart"/>
      <w:r w:rsidRPr="00BB7C56">
        <w:rPr>
          <w:rFonts w:ascii="Sakkal Majalla" w:hAnsi="Sakkal Majalla" w:cs="Sakkal Majalla"/>
          <w:sz w:val="28"/>
          <w:szCs w:val="28"/>
          <w:rtl/>
        </w:rPr>
        <w:t>التسويقية ،</w:t>
      </w:r>
      <w:proofErr w:type="gramEnd"/>
      <w:r w:rsidRPr="00BB7C56">
        <w:rPr>
          <w:rFonts w:ascii="Sakkal Majalla" w:hAnsi="Sakkal Majalla" w:cs="Sakkal Majalla"/>
          <w:sz w:val="28"/>
          <w:szCs w:val="28"/>
          <w:rtl/>
        </w:rPr>
        <w:t xml:space="preserve"> حيث سهلت هذه الأدوات والتقنيات مهام الحملة </w:t>
      </w:r>
      <w:proofErr w:type="gramStart"/>
      <w:r w:rsidRPr="00BB7C56">
        <w:rPr>
          <w:rFonts w:ascii="Sakkal Majalla" w:hAnsi="Sakkal Majalla" w:cs="Sakkal Majalla"/>
          <w:sz w:val="28"/>
          <w:szCs w:val="28"/>
          <w:rtl/>
        </w:rPr>
        <w:t>التسويقية .حيث</w:t>
      </w:r>
      <w:proofErr w:type="gramEnd"/>
      <w:r w:rsidRPr="00BB7C56">
        <w:rPr>
          <w:rFonts w:ascii="Sakkal Majalla" w:hAnsi="Sakkal Majalla" w:cs="Sakkal Majalla"/>
          <w:sz w:val="28"/>
          <w:szCs w:val="28"/>
          <w:rtl/>
        </w:rPr>
        <w:t xml:space="preserve"> وفرت الوقت والجهد </w:t>
      </w:r>
      <w:proofErr w:type="gramStart"/>
      <w:r w:rsidRPr="00BB7C56">
        <w:rPr>
          <w:rFonts w:ascii="Sakkal Majalla" w:hAnsi="Sakkal Majalla" w:cs="Sakkal Majalla"/>
          <w:sz w:val="28"/>
          <w:szCs w:val="28"/>
          <w:rtl/>
        </w:rPr>
        <w:t>وادت</w:t>
      </w:r>
      <w:proofErr w:type="gramEnd"/>
      <w:r w:rsidRPr="00BB7C56">
        <w:rPr>
          <w:rFonts w:ascii="Sakkal Majalla" w:hAnsi="Sakkal Majalla" w:cs="Sakkal Majalla"/>
          <w:sz w:val="28"/>
          <w:szCs w:val="28"/>
          <w:rtl/>
        </w:rPr>
        <w:t xml:space="preserve"> الى نتائج </w:t>
      </w:r>
      <w:proofErr w:type="gramStart"/>
      <w:r w:rsidRPr="00BB7C56">
        <w:rPr>
          <w:rFonts w:ascii="Sakkal Majalla" w:hAnsi="Sakkal Majalla" w:cs="Sakkal Majalla"/>
          <w:sz w:val="28"/>
          <w:szCs w:val="28"/>
          <w:rtl/>
        </w:rPr>
        <w:t>ادق .</w:t>
      </w:r>
      <w:proofErr w:type="gramEnd"/>
      <w:r w:rsidRPr="00BB7C56">
        <w:rPr>
          <w:rFonts w:ascii="Sakkal Majalla" w:hAnsi="Sakkal Majalla" w:cs="Sakkal Majalla"/>
          <w:sz w:val="28"/>
          <w:szCs w:val="28"/>
          <w:rtl/>
        </w:rPr>
        <w:t xml:space="preserve"> على الرغم من المخاوف التي يشعرون بها اتجاه استخدام هذه التقنيات دون البشر </w:t>
      </w:r>
      <w:proofErr w:type="gramStart"/>
      <w:r w:rsidRPr="00BB7C56">
        <w:rPr>
          <w:rFonts w:ascii="Sakkal Majalla" w:hAnsi="Sakkal Majalla" w:cs="Sakkal Majalla"/>
          <w:sz w:val="28"/>
          <w:szCs w:val="28"/>
          <w:rtl/>
        </w:rPr>
        <w:t>وانها</w:t>
      </w:r>
      <w:proofErr w:type="gramEnd"/>
      <w:r w:rsidRPr="00BB7C56">
        <w:rPr>
          <w:rFonts w:ascii="Sakkal Majalla" w:hAnsi="Sakkal Majalla" w:cs="Sakkal Majalla"/>
          <w:sz w:val="28"/>
          <w:szCs w:val="28"/>
          <w:rtl/>
        </w:rPr>
        <w:t xml:space="preserve"> سوف تحتل مكان العنصر </w:t>
      </w:r>
      <w:proofErr w:type="gramStart"/>
      <w:r w:rsidRPr="00BB7C56">
        <w:rPr>
          <w:rFonts w:ascii="Sakkal Majalla" w:hAnsi="Sakkal Majalla" w:cs="Sakkal Majalla"/>
          <w:sz w:val="28"/>
          <w:szCs w:val="28"/>
          <w:rtl/>
        </w:rPr>
        <w:t>البشري .</w:t>
      </w:r>
      <w:proofErr w:type="gramEnd"/>
    </w:p>
    <w:p w14:paraId="600655EE" w14:textId="31C441FE" w:rsidR="003C171A" w:rsidRPr="008D251B" w:rsidRDefault="003C171A" w:rsidP="00FC14B8">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Pr>
        <w:t xml:space="preserve">  </w:t>
      </w:r>
      <w:r w:rsidRPr="00BB7C56">
        <w:rPr>
          <w:rFonts w:ascii="Sakkal Majalla" w:hAnsi="Sakkal Majalla" w:cs="Sakkal Majalla"/>
          <w:sz w:val="28"/>
          <w:szCs w:val="28"/>
          <w:rtl/>
        </w:rPr>
        <w:t>هدفت دراسة سليم عابد (</w:t>
      </w:r>
      <w:proofErr w:type="gramStart"/>
      <w:r w:rsidRPr="00BB7C56">
        <w:rPr>
          <w:rFonts w:ascii="Sakkal Majalla" w:hAnsi="Sakkal Majalla" w:cs="Sakkal Majalla"/>
          <w:sz w:val="28"/>
          <w:szCs w:val="28"/>
          <w:rtl/>
        </w:rPr>
        <w:t>2022)إلى</w:t>
      </w:r>
      <w:proofErr w:type="gramEnd"/>
      <w:r w:rsidRPr="00BB7C56">
        <w:rPr>
          <w:rFonts w:ascii="Sakkal Majalla" w:hAnsi="Sakkal Majalla" w:cs="Sakkal Majalla"/>
          <w:sz w:val="28"/>
          <w:szCs w:val="28"/>
          <w:rtl/>
        </w:rPr>
        <w:t xml:space="preserve"> تسليط الضوء على استخدام الشركات   الذكاء الاصطناعي في التسويق </w:t>
      </w:r>
      <w:proofErr w:type="gramStart"/>
      <w:r w:rsidRPr="00BB7C56">
        <w:rPr>
          <w:rFonts w:ascii="Sakkal Majalla" w:hAnsi="Sakkal Majalla" w:cs="Sakkal Majalla"/>
          <w:sz w:val="28"/>
          <w:szCs w:val="28"/>
          <w:rtl/>
        </w:rPr>
        <w:t>الرقمي .</w:t>
      </w:r>
      <w:proofErr w:type="gramEnd"/>
      <w:r w:rsidRPr="00BB7C56">
        <w:rPr>
          <w:rFonts w:ascii="Sakkal Majalla" w:hAnsi="Sakkal Majalla" w:cs="Sakkal Majalla"/>
          <w:sz w:val="28"/>
          <w:szCs w:val="28"/>
          <w:rtl/>
        </w:rPr>
        <w:t xml:space="preserve"> حيث يعد الذكاء الاصطناعي </w:t>
      </w:r>
      <w:proofErr w:type="gramStart"/>
      <w:r w:rsidRPr="00BB7C56">
        <w:rPr>
          <w:rFonts w:ascii="Sakkal Majalla" w:hAnsi="Sakkal Majalla" w:cs="Sakkal Majalla"/>
          <w:sz w:val="28"/>
          <w:szCs w:val="28"/>
          <w:rtl/>
        </w:rPr>
        <w:t>احد</w:t>
      </w:r>
      <w:proofErr w:type="gramEnd"/>
      <w:r w:rsidRPr="00BB7C56">
        <w:rPr>
          <w:rFonts w:ascii="Sakkal Majalla" w:hAnsi="Sakkal Majalla" w:cs="Sakkal Majalla"/>
          <w:sz w:val="28"/>
          <w:szCs w:val="28"/>
          <w:rtl/>
        </w:rPr>
        <w:t xml:space="preserve"> </w:t>
      </w:r>
      <w:proofErr w:type="gramStart"/>
      <w:r w:rsidRPr="00BB7C56">
        <w:rPr>
          <w:rFonts w:ascii="Sakkal Majalla" w:hAnsi="Sakkal Majalla" w:cs="Sakkal Majalla"/>
          <w:sz w:val="28"/>
          <w:szCs w:val="28"/>
          <w:rtl/>
        </w:rPr>
        <w:t>ابرز</w:t>
      </w:r>
      <w:proofErr w:type="gramEnd"/>
      <w:r w:rsidRPr="00BB7C56">
        <w:rPr>
          <w:rFonts w:ascii="Sakkal Majalla" w:hAnsi="Sakkal Majalla" w:cs="Sakkal Majalla"/>
          <w:sz w:val="28"/>
          <w:szCs w:val="28"/>
          <w:rtl/>
        </w:rPr>
        <w:t xml:space="preserve"> إنجازات الثورة الصناعية </w:t>
      </w:r>
      <w:proofErr w:type="gramStart"/>
      <w:r w:rsidRPr="00BB7C56">
        <w:rPr>
          <w:rFonts w:ascii="Sakkal Majalla" w:hAnsi="Sakkal Majalla" w:cs="Sakkal Majalla"/>
          <w:sz w:val="28"/>
          <w:szCs w:val="28"/>
          <w:rtl/>
        </w:rPr>
        <w:t>الرابعة  وقد</w:t>
      </w:r>
      <w:proofErr w:type="gramEnd"/>
      <w:r w:rsidRPr="00BB7C56">
        <w:rPr>
          <w:rFonts w:ascii="Sakkal Majalla" w:hAnsi="Sakkal Majalla" w:cs="Sakkal Majalla"/>
          <w:sz w:val="28"/>
          <w:szCs w:val="28"/>
          <w:rtl/>
        </w:rPr>
        <w:t xml:space="preserve"> امتد استخدامه الى العديد من </w:t>
      </w:r>
      <w:proofErr w:type="gramStart"/>
      <w:r w:rsidRPr="00BB7C56">
        <w:rPr>
          <w:rFonts w:ascii="Sakkal Majalla" w:hAnsi="Sakkal Majalla" w:cs="Sakkal Majalla"/>
          <w:sz w:val="28"/>
          <w:szCs w:val="28"/>
          <w:rtl/>
        </w:rPr>
        <w:t>المجالات ،لا</w:t>
      </w:r>
      <w:proofErr w:type="gramEnd"/>
      <w:r w:rsidRPr="00BB7C56">
        <w:rPr>
          <w:rFonts w:ascii="Sakkal Majalla" w:hAnsi="Sakkal Majalla" w:cs="Sakkal Majalla"/>
          <w:sz w:val="28"/>
          <w:szCs w:val="28"/>
          <w:rtl/>
        </w:rPr>
        <w:t xml:space="preserve"> سيما الاقتصاد </w:t>
      </w:r>
      <w:proofErr w:type="gramStart"/>
      <w:r w:rsidRPr="00BB7C56">
        <w:rPr>
          <w:rFonts w:ascii="Sakkal Majalla" w:hAnsi="Sakkal Majalla" w:cs="Sakkal Majalla"/>
          <w:sz w:val="28"/>
          <w:szCs w:val="28"/>
          <w:rtl/>
        </w:rPr>
        <w:t>والتسويق .</w:t>
      </w:r>
      <w:proofErr w:type="gramEnd"/>
      <w:r w:rsidRPr="00BB7C56">
        <w:rPr>
          <w:rFonts w:ascii="Sakkal Majalla" w:hAnsi="Sakkal Majalla" w:cs="Sakkal Majalla"/>
          <w:sz w:val="28"/>
          <w:szCs w:val="28"/>
          <w:rtl/>
        </w:rPr>
        <w:t xml:space="preserve"> كما اشارت الدراسة الى ان العديد من الشركات العالمية بدأت في اعتماد تطبيقات الذكاء الاصطناعي لتحسين اساليبها </w:t>
      </w:r>
      <w:proofErr w:type="gramStart"/>
      <w:r w:rsidRPr="00BB7C56">
        <w:rPr>
          <w:rFonts w:ascii="Sakkal Majalla" w:hAnsi="Sakkal Majalla" w:cs="Sakkal Majalla"/>
          <w:sz w:val="28"/>
          <w:szCs w:val="28"/>
          <w:rtl/>
        </w:rPr>
        <w:t>التسويقية ،</w:t>
      </w:r>
      <w:proofErr w:type="gramEnd"/>
      <w:r w:rsidRPr="00BB7C56">
        <w:rPr>
          <w:rFonts w:ascii="Sakkal Majalla" w:hAnsi="Sakkal Majalla" w:cs="Sakkal Majalla"/>
          <w:sz w:val="28"/>
          <w:szCs w:val="28"/>
          <w:rtl/>
        </w:rPr>
        <w:t xml:space="preserve"> مما يجعلها </w:t>
      </w:r>
      <w:proofErr w:type="gramStart"/>
      <w:r w:rsidRPr="00BB7C56">
        <w:rPr>
          <w:rFonts w:ascii="Sakkal Majalla" w:hAnsi="Sakkal Majalla" w:cs="Sakkal Majalla"/>
          <w:sz w:val="28"/>
          <w:szCs w:val="28"/>
          <w:rtl/>
        </w:rPr>
        <w:t>اكثر</w:t>
      </w:r>
      <w:proofErr w:type="gramEnd"/>
      <w:r w:rsidRPr="00BB7C56">
        <w:rPr>
          <w:rFonts w:ascii="Sakkal Majalla" w:hAnsi="Sakkal Majalla" w:cs="Sakkal Majalla"/>
          <w:sz w:val="28"/>
          <w:szCs w:val="28"/>
          <w:rtl/>
        </w:rPr>
        <w:t xml:space="preserve"> فعالية وذكاء وتكيفا مع احتياج </w:t>
      </w:r>
      <w:proofErr w:type="gramStart"/>
      <w:r w:rsidRPr="00BB7C56">
        <w:rPr>
          <w:rFonts w:ascii="Sakkal Majalla" w:hAnsi="Sakkal Majalla" w:cs="Sakkal Majalla"/>
          <w:sz w:val="28"/>
          <w:szCs w:val="28"/>
          <w:rtl/>
        </w:rPr>
        <w:t>المستهلك .</w:t>
      </w:r>
      <w:proofErr w:type="gramEnd"/>
      <w:r w:rsidRPr="00BB7C56">
        <w:rPr>
          <w:rFonts w:ascii="Sakkal Majalla" w:hAnsi="Sakkal Majalla" w:cs="Sakkal Majalla"/>
          <w:sz w:val="28"/>
          <w:szCs w:val="28"/>
          <w:rtl/>
        </w:rPr>
        <w:t xml:space="preserve"> ومن هذا المنطلق سعت الدراسة الى تحليل مدى اعتماد الشركات على الذكاء الاصطناعي في التسويق الرقمي وكيف يمكنها الاستفادة من تطبيقاته</w:t>
      </w:r>
      <w:r w:rsidR="007A2F5D">
        <w:rPr>
          <w:rFonts w:ascii="Sakkal Majalla" w:hAnsi="Sakkal Majalla" w:cs="Sakkal Majalla" w:hint="cs"/>
          <w:sz w:val="28"/>
          <w:szCs w:val="28"/>
          <w:rtl/>
        </w:rPr>
        <w:t>ا</w:t>
      </w:r>
      <w:r w:rsidRPr="00BB7C56">
        <w:rPr>
          <w:rFonts w:ascii="Sakkal Majalla" w:hAnsi="Sakkal Majalla" w:cs="Sakkal Majalla"/>
          <w:sz w:val="28"/>
          <w:szCs w:val="28"/>
          <w:rtl/>
        </w:rPr>
        <w:t xml:space="preserve"> </w:t>
      </w:r>
      <w:proofErr w:type="gramStart"/>
      <w:r w:rsidRPr="00BB7C56">
        <w:rPr>
          <w:rFonts w:ascii="Sakkal Majalla" w:hAnsi="Sakkal Majalla" w:cs="Sakkal Majalla"/>
          <w:sz w:val="28"/>
          <w:szCs w:val="28"/>
          <w:rtl/>
        </w:rPr>
        <w:t>المختلفة .</w:t>
      </w:r>
      <w:proofErr w:type="gramEnd"/>
    </w:p>
    <w:p w14:paraId="6E1B7A94" w14:textId="43DFA085" w:rsidR="003C171A" w:rsidRPr="00BB7C56" w:rsidRDefault="003C171A" w:rsidP="00FC14B8">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tl/>
        </w:rPr>
        <w:t xml:space="preserve">تناولت دراسة مي سلامة (2021) فاعلية استخدام تقنيات الذكاء الاصطناعي في التسويق الرقمي عبر مواقع التواصل الاجتماعي </w:t>
      </w:r>
      <w:r w:rsidR="00CE7FF2" w:rsidRPr="00BB7C56">
        <w:rPr>
          <w:rFonts w:ascii="Sakkal Majalla" w:hAnsi="Sakkal Majalla" w:cs="Sakkal Majalla"/>
          <w:sz w:val="28"/>
          <w:szCs w:val="28"/>
          <w:rtl/>
        </w:rPr>
        <w:t>دراسة مي سلامة</w:t>
      </w:r>
      <w:r w:rsidR="00CE7FF2" w:rsidRPr="00BB7C56">
        <w:rPr>
          <w:rFonts w:ascii="Sakkal Majalla" w:hAnsi="Sakkal Majalla" w:cs="Sakkal Majalla"/>
          <w:sz w:val="28"/>
          <w:szCs w:val="28"/>
        </w:rPr>
        <w:t xml:space="preserve"> (2021) </w:t>
      </w:r>
      <w:r w:rsidR="00D44495" w:rsidRPr="00BB7C56">
        <w:rPr>
          <w:rFonts w:ascii="Sakkal Majalla" w:hAnsi="Sakkal Majalla" w:cs="Sakkal Majalla"/>
          <w:sz w:val="28"/>
          <w:szCs w:val="28"/>
          <w:rtl/>
        </w:rPr>
        <w:t xml:space="preserve">من وجهة نظر طلاب اقسام الاتصال التسويقي في الجامعات </w:t>
      </w:r>
      <w:r w:rsidR="008D251B" w:rsidRPr="00BB7C56">
        <w:rPr>
          <w:rFonts w:ascii="Sakkal Majalla" w:hAnsi="Sakkal Majalla" w:cs="Sakkal Majalla" w:hint="cs"/>
          <w:sz w:val="28"/>
          <w:szCs w:val="28"/>
          <w:rtl/>
        </w:rPr>
        <w:t>السعودية. اعتمدت</w:t>
      </w:r>
      <w:r w:rsidR="00AF4566" w:rsidRPr="00BB7C56">
        <w:rPr>
          <w:rFonts w:ascii="Sakkal Majalla" w:hAnsi="Sakkal Majalla" w:cs="Sakkal Majalla"/>
          <w:sz w:val="28"/>
          <w:szCs w:val="28"/>
          <w:rtl/>
        </w:rPr>
        <w:t xml:space="preserve"> الدراسة على المنهج الوصفي </w:t>
      </w:r>
      <w:proofErr w:type="gramStart"/>
      <w:r w:rsidR="00AF4566" w:rsidRPr="00BB7C56">
        <w:rPr>
          <w:rFonts w:ascii="Sakkal Majalla" w:hAnsi="Sakkal Majalla" w:cs="Sakkal Majalla"/>
          <w:sz w:val="28"/>
          <w:szCs w:val="28"/>
          <w:rtl/>
        </w:rPr>
        <w:t>التحليلي ،</w:t>
      </w:r>
      <w:proofErr w:type="gramEnd"/>
      <w:r w:rsidR="00AF4566" w:rsidRPr="00BB7C56">
        <w:rPr>
          <w:rFonts w:ascii="Sakkal Majalla" w:hAnsi="Sakkal Majalla" w:cs="Sakkal Majalla"/>
          <w:sz w:val="28"/>
          <w:szCs w:val="28"/>
          <w:rtl/>
        </w:rPr>
        <w:t xml:space="preserve"> وطبق</w:t>
      </w:r>
      <w:r w:rsidR="003B7F1A">
        <w:rPr>
          <w:rFonts w:ascii="Sakkal Majalla" w:hAnsi="Sakkal Majalla" w:cs="Sakkal Majalla" w:hint="cs"/>
          <w:sz w:val="28"/>
          <w:szCs w:val="28"/>
          <w:rtl/>
        </w:rPr>
        <w:t>ت</w:t>
      </w:r>
      <w:r w:rsidR="00AF4566" w:rsidRPr="00BB7C56">
        <w:rPr>
          <w:rFonts w:ascii="Sakkal Majalla" w:hAnsi="Sakkal Majalla" w:cs="Sakkal Majalla"/>
          <w:sz w:val="28"/>
          <w:szCs w:val="28"/>
          <w:rtl/>
        </w:rPr>
        <w:t xml:space="preserve"> على عينة </w:t>
      </w:r>
      <w:r w:rsidR="003E5049" w:rsidRPr="00BB7C56">
        <w:rPr>
          <w:rFonts w:ascii="Sakkal Majalla" w:hAnsi="Sakkal Majalla" w:cs="Sakkal Majalla"/>
          <w:sz w:val="28"/>
          <w:szCs w:val="28"/>
          <w:rtl/>
        </w:rPr>
        <w:t xml:space="preserve">مكونة من 400 طالب </w:t>
      </w:r>
      <w:proofErr w:type="gramStart"/>
      <w:r w:rsidR="003E5049" w:rsidRPr="00BB7C56">
        <w:rPr>
          <w:rFonts w:ascii="Sakkal Majalla" w:hAnsi="Sakkal Majalla" w:cs="Sakkal Majalla"/>
          <w:sz w:val="28"/>
          <w:szCs w:val="28"/>
          <w:rtl/>
        </w:rPr>
        <w:t>وطالبة .</w:t>
      </w:r>
      <w:proofErr w:type="gramEnd"/>
      <w:r w:rsidR="003E5049" w:rsidRPr="00BB7C56">
        <w:rPr>
          <w:rFonts w:ascii="Sakkal Majalla" w:hAnsi="Sakkal Majalla" w:cs="Sakkal Majalla"/>
          <w:sz w:val="28"/>
          <w:szCs w:val="28"/>
          <w:rtl/>
        </w:rPr>
        <w:t xml:space="preserve"> </w:t>
      </w:r>
      <w:r w:rsidR="003E5049" w:rsidRPr="00BB7C56">
        <w:rPr>
          <w:rFonts w:ascii="Sakkal Majalla" w:hAnsi="Sakkal Majalla" w:cs="Sakkal Majalla"/>
          <w:sz w:val="28"/>
          <w:szCs w:val="28"/>
          <w:rtl/>
        </w:rPr>
        <w:lastRenderedPageBreak/>
        <w:t xml:space="preserve">كما أظهرت النتائج ان الذكاء الاصطناعي </w:t>
      </w:r>
      <w:r w:rsidR="001521B9" w:rsidRPr="00BB7C56">
        <w:rPr>
          <w:rFonts w:ascii="Sakkal Majalla" w:hAnsi="Sakkal Majalla" w:cs="Sakkal Majalla"/>
          <w:sz w:val="28"/>
          <w:szCs w:val="28"/>
          <w:rtl/>
        </w:rPr>
        <w:t xml:space="preserve">يسهم بفعالية في تعزيز كفاءة التسويق الرقمي من خلال تحليل سلوك </w:t>
      </w:r>
      <w:r w:rsidR="000A5351" w:rsidRPr="00BB7C56">
        <w:rPr>
          <w:rFonts w:ascii="Sakkal Majalla" w:hAnsi="Sakkal Majalla" w:cs="Sakkal Majalla"/>
          <w:sz w:val="28"/>
          <w:szCs w:val="28"/>
          <w:rtl/>
        </w:rPr>
        <w:t xml:space="preserve">المستهلك والاستجابة </w:t>
      </w:r>
      <w:proofErr w:type="gramStart"/>
      <w:r w:rsidR="008D251B" w:rsidRPr="00BB7C56">
        <w:rPr>
          <w:rFonts w:ascii="Sakkal Majalla" w:hAnsi="Sakkal Majalla" w:cs="Sakkal Majalla" w:hint="cs"/>
          <w:sz w:val="28"/>
          <w:szCs w:val="28"/>
          <w:rtl/>
        </w:rPr>
        <w:t>لاحتياجاته</w:t>
      </w:r>
      <w:r w:rsidR="000A5351" w:rsidRPr="00BB7C56">
        <w:rPr>
          <w:rFonts w:ascii="Sakkal Majalla" w:hAnsi="Sakkal Majalla" w:cs="Sakkal Majalla"/>
          <w:sz w:val="28"/>
          <w:szCs w:val="28"/>
          <w:rtl/>
        </w:rPr>
        <w:t xml:space="preserve"> ،</w:t>
      </w:r>
      <w:proofErr w:type="gramEnd"/>
      <w:r w:rsidR="000A5351" w:rsidRPr="00BB7C56">
        <w:rPr>
          <w:rFonts w:ascii="Sakkal Majalla" w:hAnsi="Sakkal Majalla" w:cs="Sakkal Majalla"/>
          <w:sz w:val="28"/>
          <w:szCs w:val="28"/>
          <w:rtl/>
        </w:rPr>
        <w:t xml:space="preserve"> الى جانب دور أدوات مثل روبوتات الدردشة </w:t>
      </w:r>
      <w:r w:rsidR="0038264E" w:rsidRPr="00BB7C56">
        <w:rPr>
          <w:rFonts w:ascii="Sakkal Majalla" w:hAnsi="Sakkal Majalla" w:cs="Sakkal Majalla"/>
          <w:sz w:val="28"/>
          <w:szCs w:val="28"/>
          <w:rtl/>
        </w:rPr>
        <w:t xml:space="preserve">وتحليل البيانات الضخمة في تحسين تجربة </w:t>
      </w:r>
      <w:proofErr w:type="gramStart"/>
      <w:r w:rsidR="0038264E" w:rsidRPr="00BB7C56">
        <w:rPr>
          <w:rFonts w:ascii="Sakkal Majalla" w:hAnsi="Sakkal Majalla" w:cs="Sakkal Majalla"/>
          <w:sz w:val="28"/>
          <w:szCs w:val="28"/>
          <w:rtl/>
        </w:rPr>
        <w:t>العملاء .</w:t>
      </w:r>
      <w:proofErr w:type="gramEnd"/>
      <w:r w:rsidR="0038264E" w:rsidRPr="00BB7C56">
        <w:rPr>
          <w:rFonts w:ascii="Sakkal Majalla" w:hAnsi="Sakkal Majalla" w:cs="Sakkal Majalla"/>
          <w:sz w:val="28"/>
          <w:szCs w:val="28"/>
          <w:rtl/>
        </w:rPr>
        <w:t xml:space="preserve"> كما اشارت </w:t>
      </w:r>
      <w:r w:rsidR="00981D88" w:rsidRPr="00BB7C56">
        <w:rPr>
          <w:rFonts w:ascii="Sakkal Majalla" w:hAnsi="Sakkal Majalla" w:cs="Sakkal Majalla"/>
          <w:sz w:val="28"/>
          <w:szCs w:val="28"/>
          <w:rtl/>
        </w:rPr>
        <w:t xml:space="preserve">الدراسة </w:t>
      </w:r>
      <w:r w:rsidR="001A33FE" w:rsidRPr="00BB7C56">
        <w:rPr>
          <w:rFonts w:ascii="Sakkal Majalla" w:hAnsi="Sakkal Majalla" w:cs="Sakkal Majalla"/>
          <w:sz w:val="28"/>
          <w:szCs w:val="28"/>
          <w:rtl/>
        </w:rPr>
        <w:t xml:space="preserve">الى اعتماد متزايد على الذكاء الاصطناعي في إدارة </w:t>
      </w:r>
      <w:r w:rsidR="00703F56" w:rsidRPr="00BB7C56">
        <w:rPr>
          <w:rFonts w:ascii="Sakkal Majalla" w:hAnsi="Sakkal Majalla" w:cs="Sakkal Majalla"/>
          <w:sz w:val="28"/>
          <w:szCs w:val="28"/>
          <w:rtl/>
        </w:rPr>
        <w:t xml:space="preserve">المحتوى </w:t>
      </w:r>
      <w:r w:rsidR="008D251B" w:rsidRPr="00BB7C56">
        <w:rPr>
          <w:rFonts w:ascii="Sakkal Majalla" w:hAnsi="Sakkal Majalla" w:cs="Sakkal Majalla" w:hint="cs"/>
          <w:sz w:val="28"/>
          <w:szCs w:val="28"/>
          <w:rtl/>
        </w:rPr>
        <w:t>وتوجيه</w:t>
      </w:r>
      <w:r w:rsidR="00703F56" w:rsidRPr="00BB7C56">
        <w:rPr>
          <w:rFonts w:ascii="Sakkal Majalla" w:hAnsi="Sakkal Majalla" w:cs="Sakkal Majalla"/>
          <w:sz w:val="28"/>
          <w:szCs w:val="28"/>
          <w:rtl/>
        </w:rPr>
        <w:t xml:space="preserve"> الإعلانات وتحليل ردود الفعل عبر المنصات الاجتماعية </w:t>
      </w:r>
      <w:r w:rsidR="003E418F" w:rsidRPr="00BB7C56">
        <w:rPr>
          <w:rFonts w:ascii="Sakkal Majalla" w:hAnsi="Sakkal Majalla" w:cs="Sakkal Majalla"/>
          <w:sz w:val="28"/>
          <w:szCs w:val="28"/>
          <w:rtl/>
        </w:rPr>
        <w:t xml:space="preserve">وأوصت الدراسة بأهمية ادراج هذه التقنيات في مناهج الاتصال التسويقي </w:t>
      </w:r>
      <w:r w:rsidR="00913D63" w:rsidRPr="00BB7C56">
        <w:rPr>
          <w:rFonts w:ascii="Sakkal Majalla" w:hAnsi="Sakkal Majalla" w:cs="Sakkal Majalla"/>
          <w:sz w:val="28"/>
          <w:szCs w:val="28"/>
          <w:rtl/>
        </w:rPr>
        <w:t xml:space="preserve">وتقديم </w:t>
      </w:r>
      <w:r w:rsidR="00127622" w:rsidRPr="00BB7C56">
        <w:rPr>
          <w:rFonts w:ascii="Sakkal Majalla" w:hAnsi="Sakkal Majalla" w:cs="Sakkal Majalla"/>
          <w:sz w:val="28"/>
          <w:szCs w:val="28"/>
          <w:rtl/>
        </w:rPr>
        <w:t xml:space="preserve">برامج </w:t>
      </w:r>
      <w:proofErr w:type="gramStart"/>
      <w:r w:rsidR="00127622" w:rsidRPr="00BB7C56">
        <w:rPr>
          <w:rFonts w:ascii="Sakkal Majalla" w:hAnsi="Sakkal Majalla" w:cs="Sakkal Majalla"/>
          <w:sz w:val="28"/>
          <w:szCs w:val="28"/>
          <w:rtl/>
        </w:rPr>
        <w:t>تدريبة ،</w:t>
      </w:r>
      <w:proofErr w:type="gramEnd"/>
      <w:r w:rsidR="00127622" w:rsidRPr="00BB7C56">
        <w:rPr>
          <w:rFonts w:ascii="Sakkal Majalla" w:hAnsi="Sakkal Majalla" w:cs="Sakkal Majalla"/>
          <w:sz w:val="28"/>
          <w:szCs w:val="28"/>
          <w:rtl/>
        </w:rPr>
        <w:t xml:space="preserve"> وتشجيع المؤ</w:t>
      </w:r>
      <w:r w:rsidR="00B5584F" w:rsidRPr="00BB7C56">
        <w:rPr>
          <w:rFonts w:ascii="Sakkal Majalla" w:hAnsi="Sakkal Majalla" w:cs="Sakkal Majalla"/>
          <w:sz w:val="28"/>
          <w:szCs w:val="28"/>
          <w:rtl/>
        </w:rPr>
        <w:t xml:space="preserve">سسات على توظيفها لتحسين التفاعل مع </w:t>
      </w:r>
      <w:proofErr w:type="gramStart"/>
      <w:r w:rsidR="00B5584F" w:rsidRPr="00BB7C56">
        <w:rPr>
          <w:rFonts w:ascii="Sakkal Majalla" w:hAnsi="Sakkal Majalla" w:cs="Sakkal Majalla"/>
          <w:sz w:val="28"/>
          <w:szCs w:val="28"/>
          <w:rtl/>
        </w:rPr>
        <w:t xml:space="preserve">العملاء </w:t>
      </w:r>
      <w:r w:rsidR="005D6B76" w:rsidRPr="00BB7C56">
        <w:rPr>
          <w:rFonts w:ascii="Sakkal Majalla" w:hAnsi="Sakkal Majalla" w:cs="Sakkal Majalla"/>
          <w:sz w:val="28"/>
          <w:szCs w:val="28"/>
          <w:rtl/>
        </w:rPr>
        <w:t>.</w:t>
      </w:r>
      <w:proofErr w:type="gramEnd"/>
      <w:r w:rsidR="005D6B76" w:rsidRPr="00BB7C56">
        <w:rPr>
          <w:rFonts w:ascii="Sakkal Majalla" w:hAnsi="Sakkal Majalla" w:cs="Sakkal Majalla"/>
          <w:sz w:val="28"/>
          <w:szCs w:val="28"/>
          <w:rtl/>
        </w:rPr>
        <w:t xml:space="preserve"> وتنسجم نتائج </w:t>
      </w:r>
      <w:r w:rsidR="00B6591A" w:rsidRPr="00BB7C56">
        <w:rPr>
          <w:rFonts w:ascii="Sakkal Majalla" w:hAnsi="Sakkal Majalla" w:cs="Sakkal Majalla"/>
          <w:sz w:val="28"/>
          <w:szCs w:val="28"/>
          <w:rtl/>
        </w:rPr>
        <w:t xml:space="preserve">هذه الدراسة مع توجه الدراسة الحالية نحو ابراز دور الذكاء الاصطناعي </w:t>
      </w:r>
      <w:r w:rsidR="004B3F1E" w:rsidRPr="00BB7C56">
        <w:rPr>
          <w:rFonts w:ascii="Sakkal Majalla" w:hAnsi="Sakkal Majalla" w:cs="Sakkal Majalla"/>
          <w:sz w:val="28"/>
          <w:szCs w:val="28"/>
          <w:rtl/>
        </w:rPr>
        <w:t xml:space="preserve">في تطوير </w:t>
      </w:r>
      <w:r w:rsidR="008D251B" w:rsidRPr="00BB7C56">
        <w:rPr>
          <w:rFonts w:ascii="Sakkal Majalla" w:hAnsi="Sakkal Majalla" w:cs="Sakkal Majalla" w:hint="cs"/>
          <w:sz w:val="28"/>
          <w:szCs w:val="28"/>
          <w:rtl/>
        </w:rPr>
        <w:t>إستراتيجيات</w:t>
      </w:r>
      <w:r w:rsidR="004B3F1E" w:rsidRPr="00BB7C56">
        <w:rPr>
          <w:rFonts w:ascii="Sakkal Majalla" w:hAnsi="Sakkal Majalla" w:cs="Sakkal Majalla"/>
          <w:sz w:val="28"/>
          <w:szCs w:val="28"/>
          <w:rtl/>
        </w:rPr>
        <w:t xml:space="preserve"> التسويق الرقمي ورفع فعالية الترويج لحلول الامن </w:t>
      </w:r>
      <w:proofErr w:type="gramStart"/>
      <w:r w:rsidR="004B3F1E" w:rsidRPr="00BB7C56">
        <w:rPr>
          <w:rFonts w:ascii="Sakkal Majalla" w:hAnsi="Sakkal Majalla" w:cs="Sakkal Majalla"/>
          <w:sz w:val="28"/>
          <w:szCs w:val="28"/>
          <w:rtl/>
        </w:rPr>
        <w:t xml:space="preserve">السيبراني </w:t>
      </w:r>
      <w:r w:rsidR="00A57B7F" w:rsidRPr="00BB7C56">
        <w:rPr>
          <w:rFonts w:ascii="Sakkal Majalla" w:hAnsi="Sakkal Majalla" w:cs="Sakkal Majalla"/>
          <w:sz w:val="28"/>
          <w:szCs w:val="28"/>
          <w:rtl/>
        </w:rPr>
        <w:t>.</w:t>
      </w:r>
      <w:proofErr w:type="gramEnd"/>
      <w:r w:rsidR="00CE7FF2" w:rsidRPr="00BB7C56">
        <w:rPr>
          <w:rFonts w:ascii="Sakkal Majalla" w:hAnsi="Sakkal Majalla" w:cs="Sakkal Majalla"/>
          <w:sz w:val="28"/>
          <w:szCs w:val="28"/>
          <w:rtl/>
        </w:rPr>
        <w:t xml:space="preserve"> </w:t>
      </w:r>
    </w:p>
    <w:p w14:paraId="2F3A67EB" w14:textId="78330DFA" w:rsidR="003C171A" w:rsidRPr="00BB7C56" w:rsidRDefault="003C171A" w:rsidP="00FC14B8">
      <w:pPr>
        <w:pStyle w:val="ListParagraph"/>
        <w:numPr>
          <w:ilvl w:val="0"/>
          <w:numId w:val="24"/>
        </w:numPr>
        <w:bidi/>
        <w:jc w:val="both"/>
        <w:rPr>
          <w:rFonts w:ascii="Sakkal Majalla" w:hAnsi="Sakkal Majalla" w:cs="Sakkal Majalla"/>
          <w:sz w:val="28"/>
          <w:szCs w:val="28"/>
          <w:rtl/>
        </w:rPr>
      </w:pPr>
      <w:r w:rsidRPr="00BB7C56">
        <w:rPr>
          <w:rFonts w:ascii="Sakkal Majalla" w:hAnsi="Sakkal Majalla" w:cs="Sakkal Majalla"/>
          <w:sz w:val="28"/>
          <w:szCs w:val="28"/>
          <w:rtl/>
        </w:rPr>
        <w:t xml:space="preserve">تحدثت دراسة هابيل جان ليز (2019) عن تأثير التحول الرقمي على إستراتيجيات التسويق </w:t>
      </w:r>
      <w:proofErr w:type="gramStart"/>
      <w:r w:rsidRPr="00BB7C56">
        <w:rPr>
          <w:rFonts w:ascii="Sakkal Majalla" w:hAnsi="Sakkal Majalla" w:cs="Sakkal Majalla"/>
          <w:sz w:val="28"/>
          <w:szCs w:val="28"/>
          <w:rtl/>
        </w:rPr>
        <w:t>الرقمي ،</w:t>
      </w:r>
      <w:proofErr w:type="gramEnd"/>
      <w:r w:rsidRPr="00BB7C56">
        <w:rPr>
          <w:rFonts w:ascii="Sakkal Majalla" w:hAnsi="Sakkal Majalla" w:cs="Sakkal Majalla"/>
          <w:sz w:val="28"/>
          <w:szCs w:val="28"/>
          <w:rtl/>
        </w:rPr>
        <w:t xml:space="preserve"> حيث ركزت على دور التسويق الذكي والبيانات الضخمة والهندسة الاجتماعية في تحسين الأداء </w:t>
      </w:r>
      <w:proofErr w:type="gramStart"/>
      <w:r w:rsidRPr="00BB7C56">
        <w:rPr>
          <w:rFonts w:ascii="Sakkal Majalla" w:hAnsi="Sakkal Majalla" w:cs="Sakkal Majalla"/>
          <w:sz w:val="28"/>
          <w:szCs w:val="28"/>
          <w:rtl/>
        </w:rPr>
        <w:t>التسويقي .</w:t>
      </w:r>
      <w:proofErr w:type="gramEnd"/>
      <w:r w:rsidRPr="00BB7C56">
        <w:rPr>
          <w:rFonts w:ascii="Sakkal Majalla" w:hAnsi="Sakkal Majalla" w:cs="Sakkal Majalla"/>
          <w:sz w:val="28"/>
          <w:szCs w:val="28"/>
          <w:rtl/>
        </w:rPr>
        <w:t xml:space="preserve"> وأوضحت ان استخدام الذكاء الاصطناعي في التسويق الرقمي </w:t>
      </w:r>
      <w:proofErr w:type="gramStart"/>
      <w:r w:rsidRPr="00BB7C56">
        <w:rPr>
          <w:rFonts w:ascii="Sakkal Majalla" w:hAnsi="Sakkal Majalla" w:cs="Sakkal Majalla"/>
          <w:sz w:val="28"/>
          <w:szCs w:val="28"/>
          <w:rtl/>
        </w:rPr>
        <w:t>اصبح</w:t>
      </w:r>
      <w:proofErr w:type="gramEnd"/>
      <w:r w:rsidRPr="00BB7C56">
        <w:rPr>
          <w:rFonts w:ascii="Sakkal Majalla" w:hAnsi="Sakkal Majalla" w:cs="Sakkal Majalla"/>
          <w:sz w:val="28"/>
          <w:szCs w:val="28"/>
          <w:rtl/>
        </w:rPr>
        <w:t xml:space="preserve"> ضرورة للشركات التي تسعى الى تحليل سلوك العملاء وتحسين استهدافهم وتعزيز فعالية الحملات </w:t>
      </w:r>
      <w:proofErr w:type="gramStart"/>
      <w:r w:rsidRPr="00BB7C56">
        <w:rPr>
          <w:rFonts w:ascii="Sakkal Majalla" w:hAnsi="Sakkal Majalla" w:cs="Sakkal Majalla"/>
          <w:sz w:val="28"/>
          <w:szCs w:val="28"/>
          <w:rtl/>
        </w:rPr>
        <w:t>التسويقية .</w:t>
      </w:r>
      <w:proofErr w:type="gramEnd"/>
      <w:r w:rsidRPr="00BB7C56">
        <w:rPr>
          <w:rFonts w:ascii="Sakkal Majalla" w:hAnsi="Sakkal Majalla" w:cs="Sakkal Majalla"/>
          <w:sz w:val="28"/>
          <w:szCs w:val="28"/>
          <w:rtl/>
        </w:rPr>
        <w:t xml:space="preserve"> مما عزز منهجية فهم وتوظيف الذكاء الاصطناعي في إستراتيجيات التسويق الرقمي </w:t>
      </w:r>
    </w:p>
    <w:p w14:paraId="498FBE49" w14:textId="34E36690" w:rsidR="003C171A" w:rsidRPr="006F0F44" w:rsidRDefault="006F0F44" w:rsidP="006F0F44">
      <w:pPr>
        <w:bidi/>
        <w:jc w:val="both"/>
        <w:rPr>
          <w:rFonts w:ascii="Sakkal Majalla" w:hAnsi="Sakkal Majalla" w:cs="Sakkal Majalla"/>
          <w:b/>
          <w:bCs/>
          <w:sz w:val="32"/>
          <w:szCs w:val="32"/>
          <w:rtl/>
        </w:rPr>
      </w:pPr>
      <w:r>
        <w:rPr>
          <w:rFonts w:ascii="Sakkal Majalla" w:hAnsi="Sakkal Majalla" w:cs="Sakkal Majalla" w:hint="cs"/>
          <w:b/>
          <w:bCs/>
          <w:sz w:val="32"/>
          <w:szCs w:val="32"/>
          <w:rtl/>
        </w:rPr>
        <w:t>1.2.1</w:t>
      </w:r>
      <w:r w:rsidR="003C171A" w:rsidRPr="00E72228">
        <w:rPr>
          <w:rFonts w:ascii="Sakkal Majalla" w:hAnsi="Sakkal Majalla" w:cs="Sakkal Majalla"/>
          <w:b/>
          <w:bCs/>
          <w:sz w:val="32"/>
          <w:szCs w:val="32"/>
          <w:rtl/>
        </w:rPr>
        <w:t xml:space="preserve">المحور </w:t>
      </w:r>
      <w:proofErr w:type="gramStart"/>
      <w:r w:rsidR="003C171A" w:rsidRPr="00E72228">
        <w:rPr>
          <w:rFonts w:ascii="Sakkal Majalla" w:hAnsi="Sakkal Majalla" w:cs="Sakkal Majalla"/>
          <w:b/>
          <w:bCs/>
          <w:sz w:val="32"/>
          <w:szCs w:val="32"/>
          <w:rtl/>
        </w:rPr>
        <w:t>الثاني :</w:t>
      </w:r>
      <w:r w:rsidR="003C171A" w:rsidRPr="008D251B">
        <w:rPr>
          <w:rFonts w:ascii="Sakkal Majalla" w:hAnsi="Sakkal Majalla" w:cs="Sakkal Majalla"/>
          <w:b/>
          <w:bCs/>
          <w:sz w:val="32"/>
          <w:szCs w:val="32"/>
          <w:rtl/>
        </w:rPr>
        <w:t>دور</w:t>
      </w:r>
      <w:proofErr w:type="gramEnd"/>
      <w:r w:rsidR="003C171A" w:rsidRPr="008D251B">
        <w:rPr>
          <w:rFonts w:ascii="Sakkal Majalla" w:hAnsi="Sakkal Majalla" w:cs="Sakkal Majalla"/>
          <w:b/>
          <w:bCs/>
          <w:sz w:val="32"/>
          <w:szCs w:val="32"/>
          <w:rtl/>
        </w:rPr>
        <w:t xml:space="preserve"> التسويق الرقمي واستراتيجياته في الترويج لمنتجات الامن السيبراني وقياس مدى </w:t>
      </w:r>
      <w:proofErr w:type="gramStart"/>
      <w:r w:rsidR="003C171A" w:rsidRPr="008D251B">
        <w:rPr>
          <w:rFonts w:ascii="Sakkal Majalla" w:hAnsi="Sakkal Majalla" w:cs="Sakkal Majalla"/>
          <w:b/>
          <w:bCs/>
          <w:sz w:val="32"/>
          <w:szCs w:val="32"/>
          <w:rtl/>
        </w:rPr>
        <w:t>فاعليتها .</w:t>
      </w:r>
      <w:proofErr w:type="gramEnd"/>
    </w:p>
    <w:p w14:paraId="20A32B27" w14:textId="2FE84154" w:rsidR="003C171A" w:rsidRPr="00552002" w:rsidRDefault="003C171A" w:rsidP="00552002">
      <w:pPr>
        <w:pStyle w:val="ListParagraph"/>
        <w:numPr>
          <w:ilvl w:val="0"/>
          <w:numId w:val="25"/>
        </w:numPr>
        <w:bidi/>
        <w:jc w:val="both"/>
        <w:rPr>
          <w:rFonts w:ascii="Sakkal Majalla" w:hAnsi="Sakkal Majalla" w:cs="Sakkal Majalla"/>
          <w:sz w:val="28"/>
          <w:szCs w:val="28"/>
          <w:rtl/>
        </w:rPr>
      </w:pPr>
      <w:r w:rsidRPr="008D251B">
        <w:rPr>
          <w:rFonts w:ascii="Sakkal Majalla" w:hAnsi="Sakkal Majalla" w:cs="Sakkal Majalla"/>
          <w:sz w:val="28"/>
          <w:szCs w:val="28"/>
          <w:rtl/>
        </w:rPr>
        <w:t xml:space="preserve">بحثت دراسة ح. </w:t>
      </w:r>
      <w:proofErr w:type="spellStart"/>
      <w:r w:rsidRPr="008D251B">
        <w:rPr>
          <w:rFonts w:ascii="Sakkal Majalla" w:hAnsi="Sakkal Majalla" w:cs="Sakkal Majalla"/>
          <w:sz w:val="28"/>
          <w:szCs w:val="28"/>
          <w:rtl/>
        </w:rPr>
        <w:t>نورجول</w:t>
      </w:r>
      <w:proofErr w:type="spellEnd"/>
      <w:r w:rsidRPr="008D251B">
        <w:rPr>
          <w:rFonts w:ascii="Sakkal Majalla" w:hAnsi="Sakkal Majalla" w:cs="Sakkal Majalla"/>
          <w:sz w:val="28"/>
          <w:szCs w:val="28"/>
          <w:rtl/>
        </w:rPr>
        <w:t xml:space="preserve"> </w:t>
      </w:r>
      <w:proofErr w:type="spellStart"/>
      <w:r w:rsidRPr="008D251B">
        <w:rPr>
          <w:rFonts w:ascii="Sakkal Majalla" w:hAnsi="Sakkal Majalla" w:cs="Sakkal Majalla"/>
          <w:sz w:val="28"/>
          <w:szCs w:val="28"/>
          <w:rtl/>
        </w:rPr>
        <w:t>دورموش</w:t>
      </w:r>
      <w:proofErr w:type="spellEnd"/>
      <w:r w:rsidRPr="008D251B">
        <w:rPr>
          <w:rFonts w:ascii="Sakkal Majalla" w:hAnsi="Sakkal Majalla" w:cs="Sakkal Majalla"/>
          <w:sz w:val="28"/>
          <w:szCs w:val="28"/>
          <w:rtl/>
        </w:rPr>
        <w:t xml:space="preserve"> </w:t>
      </w:r>
      <w:proofErr w:type="spellStart"/>
      <w:proofErr w:type="gramStart"/>
      <w:r w:rsidRPr="008D251B">
        <w:rPr>
          <w:rFonts w:ascii="Sakkal Majalla" w:hAnsi="Sakkal Majalla" w:cs="Sakkal Majalla"/>
          <w:sz w:val="28"/>
          <w:szCs w:val="28"/>
          <w:rtl/>
        </w:rPr>
        <w:t>شنيابار</w:t>
      </w:r>
      <w:proofErr w:type="spellEnd"/>
      <w:r w:rsidRPr="008D251B">
        <w:rPr>
          <w:rFonts w:ascii="Sakkal Majalla" w:hAnsi="Sakkal Majalla" w:cs="Sakkal Majalla"/>
          <w:sz w:val="28"/>
          <w:szCs w:val="28"/>
          <w:rtl/>
        </w:rPr>
        <w:t>(</w:t>
      </w:r>
      <w:proofErr w:type="gramEnd"/>
      <w:r w:rsidRPr="008D251B">
        <w:rPr>
          <w:rFonts w:ascii="Sakkal Majalla" w:hAnsi="Sakkal Majalla" w:cs="Sakkal Majalla"/>
          <w:sz w:val="28"/>
          <w:szCs w:val="28"/>
          <w:rtl/>
        </w:rPr>
        <w:t xml:space="preserve">2024) في الامن السيبراني في مجال التسويق </w:t>
      </w:r>
      <w:proofErr w:type="gramStart"/>
      <w:r w:rsidRPr="008D251B">
        <w:rPr>
          <w:rFonts w:ascii="Sakkal Majalla" w:hAnsi="Sakkal Majalla" w:cs="Sakkal Majalla"/>
          <w:sz w:val="28"/>
          <w:szCs w:val="28"/>
          <w:rtl/>
        </w:rPr>
        <w:t>الرقمي ,</w:t>
      </w:r>
      <w:proofErr w:type="gramEnd"/>
      <w:r w:rsidRPr="008D251B">
        <w:rPr>
          <w:rFonts w:ascii="Sakkal Majalla" w:hAnsi="Sakkal Majalla" w:cs="Sakkal Majalla"/>
          <w:sz w:val="28"/>
          <w:szCs w:val="28"/>
          <w:rtl/>
        </w:rPr>
        <w:t xml:space="preserve">مسلطة الضوء حول المخاطر السيبرانية التي تهدد إستراتيجيات التسويق الرقمي </w:t>
      </w:r>
      <w:proofErr w:type="gramStart"/>
      <w:r w:rsidRPr="008D251B">
        <w:rPr>
          <w:rFonts w:ascii="Sakkal Majalla" w:hAnsi="Sakkal Majalla" w:cs="Sakkal Majalla"/>
          <w:sz w:val="28"/>
          <w:szCs w:val="28"/>
          <w:rtl/>
        </w:rPr>
        <w:t>الحديثة ,</w:t>
      </w:r>
      <w:proofErr w:type="gramEnd"/>
      <w:r w:rsidRPr="008D251B">
        <w:rPr>
          <w:rFonts w:ascii="Sakkal Majalla" w:hAnsi="Sakkal Majalla" w:cs="Sakkal Majalla"/>
          <w:sz w:val="28"/>
          <w:szCs w:val="28"/>
          <w:rtl/>
        </w:rPr>
        <w:t xml:space="preserve">مثل هجمات التصيد والبرمجيات الضارة وتسريب </w:t>
      </w:r>
      <w:r w:rsidR="00AB6FCB" w:rsidRPr="008D251B">
        <w:rPr>
          <w:rFonts w:ascii="Sakkal Majalla" w:hAnsi="Sakkal Majalla" w:cs="Sakkal Majalla" w:hint="cs"/>
          <w:sz w:val="28"/>
          <w:szCs w:val="28"/>
          <w:rtl/>
        </w:rPr>
        <w:t>البيانات،</w:t>
      </w:r>
      <w:r w:rsidRPr="008D251B">
        <w:rPr>
          <w:rFonts w:ascii="Sakkal Majalla" w:hAnsi="Sakkal Majalla" w:cs="Sakkal Majalla"/>
          <w:sz w:val="28"/>
          <w:szCs w:val="28"/>
          <w:rtl/>
        </w:rPr>
        <w:t xml:space="preserve"> كما ناقشت </w:t>
      </w:r>
      <w:proofErr w:type="gramStart"/>
      <w:r w:rsidRPr="008D251B">
        <w:rPr>
          <w:rFonts w:ascii="Sakkal Majalla" w:hAnsi="Sakkal Majalla" w:cs="Sakkal Majalla"/>
          <w:sz w:val="28"/>
          <w:szCs w:val="28"/>
          <w:rtl/>
        </w:rPr>
        <w:t>افضل</w:t>
      </w:r>
      <w:proofErr w:type="gramEnd"/>
      <w:r w:rsidRPr="008D251B">
        <w:rPr>
          <w:rFonts w:ascii="Sakkal Majalla" w:hAnsi="Sakkal Majalla" w:cs="Sakkal Majalla"/>
          <w:sz w:val="28"/>
          <w:szCs w:val="28"/>
          <w:rtl/>
        </w:rPr>
        <w:t xml:space="preserve"> ممارسات </w:t>
      </w:r>
      <w:proofErr w:type="gramStart"/>
      <w:r w:rsidRPr="008D251B">
        <w:rPr>
          <w:rFonts w:ascii="Sakkal Majalla" w:hAnsi="Sakkal Majalla" w:cs="Sakkal Majalla"/>
          <w:sz w:val="28"/>
          <w:szCs w:val="28"/>
          <w:rtl/>
        </w:rPr>
        <w:t>الحماية .</w:t>
      </w:r>
      <w:proofErr w:type="gramEnd"/>
      <w:r w:rsidRPr="008D251B">
        <w:rPr>
          <w:rFonts w:ascii="Sakkal Majalla" w:hAnsi="Sakkal Majalla" w:cs="Sakkal Majalla"/>
          <w:sz w:val="28"/>
          <w:szCs w:val="28"/>
          <w:rtl/>
        </w:rPr>
        <w:t xml:space="preserve"> تناولت الدراسة أيضا الدور المهم الذي يقدمه الذكاء الاصطناعي في تعزيز الأمان السيبراني وتأثير مخاوف </w:t>
      </w:r>
      <w:r w:rsidR="003B7F1A" w:rsidRPr="008D251B">
        <w:rPr>
          <w:rFonts w:ascii="Sakkal Majalla" w:hAnsi="Sakkal Majalla" w:cs="Sakkal Majalla" w:hint="cs"/>
          <w:sz w:val="28"/>
          <w:szCs w:val="28"/>
          <w:rtl/>
        </w:rPr>
        <w:t>المستهلكين على</w:t>
      </w:r>
      <w:r w:rsidR="003B7F1A">
        <w:rPr>
          <w:rFonts w:ascii="Sakkal Majalla" w:hAnsi="Sakkal Majalla" w:cs="Sakkal Majalla" w:hint="cs"/>
          <w:sz w:val="28"/>
          <w:szCs w:val="28"/>
          <w:rtl/>
        </w:rPr>
        <w:t xml:space="preserve"> </w:t>
      </w:r>
      <w:r w:rsidRPr="008D251B">
        <w:rPr>
          <w:rFonts w:ascii="Sakkal Majalla" w:hAnsi="Sakkal Majalla" w:cs="Sakkal Majalla"/>
          <w:sz w:val="28"/>
          <w:szCs w:val="28"/>
          <w:rtl/>
        </w:rPr>
        <w:t xml:space="preserve">ممارسات التسويق </w:t>
      </w:r>
      <w:proofErr w:type="gramStart"/>
      <w:r w:rsidRPr="008D251B">
        <w:rPr>
          <w:rFonts w:ascii="Sakkal Majalla" w:hAnsi="Sakkal Majalla" w:cs="Sakkal Majalla"/>
          <w:sz w:val="28"/>
          <w:szCs w:val="28"/>
          <w:rtl/>
        </w:rPr>
        <w:t>الرقمي .</w:t>
      </w:r>
      <w:proofErr w:type="gramEnd"/>
      <w:r w:rsidRPr="008D251B">
        <w:rPr>
          <w:rFonts w:ascii="Sakkal Majalla" w:hAnsi="Sakkal Majalla" w:cs="Sakkal Majalla"/>
          <w:sz w:val="28"/>
          <w:szCs w:val="28"/>
          <w:rtl/>
        </w:rPr>
        <w:t xml:space="preserve"> كما شددت الدراسة على أهمية التكيف المستمر مع التهديدات السيبرانية لحماية العلامات التجارية وتعزيز ثقة </w:t>
      </w:r>
      <w:proofErr w:type="gramStart"/>
      <w:r w:rsidRPr="008D251B">
        <w:rPr>
          <w:rFonts w:ascii="Sakkal Majalla" w:hAnsi="Sakkal Majalla" w:cs="Sakkal Majalla"/>
          <w:sz w:val="28"/>
          <w:szCs w:val="28"/>
          <w:rtl/>
        </w:rPr>
        <w:t>العملاء .</w:t>
      </w:r>
      <w:proofErr w:type="gramEnd"/>
    </w:p>
    <w:p w14:paraId="1D7639F4" w14:textId="342ACACD" w:rsidR="003C171A" w:rsidRDefault="003C171A" w:rsidP="006F0F44">
      <w:pPr>
        <w:pStyle w:val="ListParagraph"/>
        <w:numPr>
          <w:ilvl w:val="0"/>
          <w:numId w:val="25"/>
        </w:numPr>
        <w:bidi/>
        <w:jc w:val="both"/>
        <w:rPr>
          <w:rFonts w:ascii="Sakkal Majalla" w:hAnsi="Sakkal Majalla" w:cs="Sakkal Majalla"/>
          <w:sz w:val="28"/>
          <w:szCs w:val="28"/>
        </w:rPr>
      </w:pPr>
      <w:r w:rsidRPr="008D251B">
        <w:rPr>
          <w:rFonts w:ascii="Sakkal Majalla" w:hAnsi="Sakkal Majalla" w:cs="Sakkal Majalla"/>
          <w:sz w:val="28"/>
          <w:szCs w:val="28"/>
          <w:rtl/>
        </w:rPr>
        <w:t xml:space="preserve">تناولت </w:t>
      </w:r>
      <w:proofErr w:type="gramStart"/>
      <w:r w:rsidRPr="008D251B">
        <w:rPr>
          <w:rFonts w:ascii="Sakkal Majalla" w:hAnsi="Sakkal Majalla" w:cs="Sakkal Majalla"/>
          <w:sz w:val="28"/>
          <w:szCs w:val="28"/>
          <w:rtl/>
        </w:rPr>
        <w:t>دراسة  مي</w:t>
      </w:r>
      <w:proofErr w:type="gramEnd"/>
      <w:r w:rsidRPr="008D251B">
        <w:rPr>
          <w:rFonts w:ascii="Sakkal Majalla" w:hAnsi="Sakkal Majalla" w:cs="Sakkal Majalla"/>
          <w:sz w:val="28"/>
          <w:szCs w:val="28"/>
          <w:rtl/>
        </w:rPr>
        <w:t xml:space="preserve"> محمد آل خليفة (2023) دور تكنلوجيا المعلومات والامن السيبراني في تطوير المؤسسات </w:t>
      </w:r>
      <w:proofErr w:type="gramStart"/>
      <w:r w:rsidRPr="008D251B">
        <w:rPr>
          <w:rFonts w:ascii="Sakkal Majalla" w:hAnsi="Sakkal Majalla" w:cs="Sakkal Majalla"/>
          <w:sz w:val="28"/>
          <w:szCs w:val="28"/>
          <w:rtl/>
        </w:rPr>
        <w:t>والمجتمعات ،حيث</w:t>
      </w:r>
      <w:proofErr w:type="gramEnd"/>
      <w:r w:rsidRPr="008D251B">
        <w:rPr>
          <w:rFonts w:ascii="Sakkal Majalla" w:hAnsi="Sakkal Majalla" w:cs="Sakkal Majalla"/>
          <w:sz w:val="28"/>
          <w:szCs w:val="28"/>
          <w:rtl/>
        </w:rPr>
        <w:t xml:space="preserve"> استعرضت أهمية التحولات الرقمية في تحسين أداء القطاعات الإنتاجية </w:t>
      </w:r>
      <w:proofErr w:type="gramStart"/>
      <w:r w:rsidRPr="008D251B">
        <w:rPr>
          <w:rFonts w:ascii="Sakkal Majalla" w:hAnsi="Sakkal Majalla" w:cs="Sakkal Majalla"/>
          <w:sz w:val="28"/>
          <w:szCs w:val="28"/>
          <w:rtl/>
        </w:rPr>
        <w:t>والخدمية ،</w:t>
      </w:r>
      <w:proofErr w:type="gramEnd"/>
      <w:r w:rsidRPr="008D251B">
        <w:rPr>
          <w:rFonts w:ascii="Sakkal Majalla" w:hAnsi="Sakkal Majalla" w:cs="Sakkal Majalla"/>
          <w:sz w:val="28"/>
          <w:szCs w:val="28"/>
          <w:rtl/>
        </w:rPr>
        <w:t xml:space="preserve"> مؤكدة على ان التكنلوجيا أصبحت عنصرا أساسيا في تحسين كفاءة العمليات </w:t>
      </w:r>
      <w:proofErr w:type="gramStart"/>
      <w:r w:rsidRPr="008D251B">
        <w:rPr>
          <w:rFonts w:ascii="Sakkal Majalla" w:hAnsi="Sakkal Majalla" w:cs="Sakkal Majalla"/>
          <w:sz w:val="28"/>
          <w:szCs w:val="28"/>
          <w:rtl/>
        </w:rPr>
        <w:t>المؤسسية .</w:t>
      </w:r>
      <w:proofErr w:type="gramEnd"/>
      <w:r w:rsidRPr="008D251B">
        <w:rPr>
          <w:rFonts w:ascii="Sakkal Majalla" w:hAnsi="Sakkal Majalla" w:cs="Sakkal Majalla"/>
          <w:sz w:val="28"/>
          <w:szCs w:val="28"/>
          <w:rtl/>
        </w:rPr>
        <w:t xml:space="preserve"> كما ناقشت الدراسة أهمية الامن السيبراني كعامل حيوي في حماية البيانات وضمان استقرار الأنظمة </w:t>
      </w:r>
      <w:proofErr w:type="gramStart"/>
      <w:r w:rsidRPr="008D251B">
        <w:rPr>
          <w:rFonts w:ascii="Sakkal Majalla" w:hAnsi="Sakkal Majalla" w:cs="Sakkal Majalla"/>
          <w:sz w:val="28"/>
          <w:szCs w:val="28"/>
          <w:rtl/>
        </w:rPr>
        <w:t>الرقمية ،مشيرة</w:t>
      </w:r>
      <w:proofErr w:type="gramEnd"/>
      <w:r w:rsidRPr="008D251B">
        <w:rPr>
          <w:rFonts w:ascii="Sakkal Majalla" w:hAnsi="Sakkal Majalla" w:cs="Sakkal Majalla"/>
          <w:sz w:val="28"/>
          <w:szCs w:val="28"/>
          <w:rtl/>
        </w:rPr>
        <w:t xml:space="preserve"> الى تزايد التهديدات الالكترونية وتأثيرها على </w:t>
      </w:r>
      <w:proofErr w:type="gramStart"/>
      <w:r w:rsidRPr="008D251B">
        <w:rPr>
          <w:rFonts w:ascii="Sakkal Majalla" w:hAnsi="Sakkal Majalla" w:cs="Sakkal Majalla"/>
          <w:sz w:val="28"/>
          <w:szCs w:val="28"/>
          <w:rtl/>
        </w:rPr>
        <w:t>الافراد ،</w:t>
      </w:r>
      <w:proofErr w:type="gramEnd"/>
      <w:r w:rsidRPr="008D251B">
        <w:rPr>
          <w:rFonts w:ascii="Sakkal Majalla" w:hAnsi="Sakkal Majalla" w:cs="Sakkal Majalla"/>
          <w:sz w:val="28"/>
          <w:szCs w:val="28"/>
          <w:rtl/>
        </w:rPr>
        <w:t xml:space="preserve"> </w:t>
      </w:r>
      <w:proofErr w:type="gramStart"/>
      <w:r w:rsidRPr="008D251B">
        <w:rPr>
          <w:rFonts w:ascii="Sakkal Majalla" w:hAnsi="Sakkal Majalla" w:cs="Sakkal Majalla"/>
          <w:sz w:val="28"/>
          <w:szCs w:val="28"/>
          <w:rtl/>
        </w:rPr>
        <w:t>المؤسسات ،</w:t>
      </w:r>
      <w:proofErr w:type="gramEnd"/>
      <w:r w:rsidRPr="008D251B">
        <w:rPr>
          <w:rFonts w:ascii="Sakkal Majalla" w:hAnsi="Sakkal Majalla" w:cs="Sakkal Majalla"/>
          <w:sz w:val="28"/>
          <w:szCs w:val="28"/>
          <w:rtl/>
        </w:rPr>
        <w:t xml:space="preserve"> وحتى امن </w:t>
      </w:r>
      <w:proofErr w:type="gramStart"/>
      <w:r w:rsidRPr="008D251B">
        <w:rPr>
          <w:rFonts w:ascii="Sakkal Majalla" w:hAnsi="Sakkal Majalla" w:cs="Sakkal Majalla"/>
          <w:sz w:val="28"/>
          <w:szCs w:val="28"/>
          <w:rtl/>
        </w:rPr>
        <w:t>الدول .</w:t>
      </w:r>
      <w:proofErr w:type="gramEnd"/>
    </w:p>
    <w:p w14:paraId="1CA6C26F" w14:textId="77777777" w:rsidR="00A7747B" w:rsidRDefault="00A7747B" w:rsidP="00A7747B">
      <w:pPr>
        <w:pStyle w:val="ListParagraph"/>
        <w:bidi/>
        <w:jc w:val="both"/>
        <w:rPr>
          <w:rFonts w:ascii="Sakkal Majalla" w:hAnsi="Sakkal Majalla" w:cs="Sakkal Majalla"/>
          <w:sz w:val="28"/>
          <w:szCs w:val="28"/>
          <w:rtl/>
        </w:rPr>
      </w:pPr>
    </w:p>
    <w:p w14:paraId="296BBF37" w14:textId="77777777" w:rsidR="00A7747B" w:rsidRDefault="00A7747B" w:rsidP="00A7747B">
      <w:pPr>
        <w:pStyle w:val="ListParagraph"/>
        <w:bidi/>
        <w:jc w:val="both"/>
        <w:rPr>
          <w:rFonts w:ascii="Sakkal Majalla" w:hAnsi="Sakkal Majalla" w:cs="Sakkal Majalla"/>
          <w:sz w:val="28"/>
          <w:szCs w:val="28"/>
          <w:rtl/>
        </w:rPr>
      </w:pPr>
    </w:p>
    <w:p w14:paraId="242C6F5D" w14:textId="77777777" w:rsidR="00A7747B" w:rsidRPr="006F0F44" w:rsidRDefault="00A7747B" w:rsidP="00A7747B">
      <w:pPr>
        <w:pStyle w:val="ListParagraph"/>
        <w:bidi/>
        <w:jc w:val="both"/>
        <w:rPr>
          <w:rFonts w:ascii="Sakkal Majalla" w:hAnsi="Sakkal Majalla" w:cs="Sakkal Majalla"/>
          <w:sz w:val="28"/>
          <w:szCs w:val="28"/>
          <w:rtl/>
        </w:rPr>
      </w:pPr>
    </w:p>
    <w:p w14:paraId="3CCE8762" w14:textId="0BB4803D" w:rsidR="003C171A" w:rsidRPr="00552002" w:rsidRDefault="003C171A" w:rsidP="00552002">
      <w:pPr>
        <w:pStyle w:val="ListParagraph"/>
        <w:numPr>
          <w:ilvl w:val="0"/>
          <w:numId w:val="25"/>
        </w:numPr>
        <w:bidi/>
        <w:jc w:val="both"/>
        <w:rPr>
          <w:rFonts w:ascii="Sakkal Majalla" w:hAnsi="Sakkal Majalla" w:cs="Sakkal Majalla"/>
          <w:sz w:val="28"/>
          <w:szCs w:val="28"/>
          <w:rtl/>
        </w:rPr>
      </w:pPr>
      <w:r w:rsidRPr="008D251B">
        <w:rPr>
          <w:rFonts w:ascii="Sakkal Majalla" w:hAnsi="Sakkal Majalla" w:cs="Sakkal Majalla"/>
          <w:sz w:val="28"/>
          <w:szCs w:val="28"/>
          <w:rtl/>
        </w:rPr>
        <w:lastRenderedPageBreak/>
        <w:t xml:space="preserve">رمت دراسة ميكا ويستر لوند (2014) في البحث لدور التسويق الرقمي في تعزيز مبيعات حلول الامن السيبراني عبر الموزعين ذوي القيمة </w:t>
      </w:r>
      <w:proofErr w:type="gramStart"/>
      <w:r w:rsidRPr="008D251B">
        <w:rPr>
          <w:rFonts w:ascii="Sakkal Majalla" w:hAnsi="Sakkal Majalla" w:cs="Sakkal Majalla"/>
          <w:sz w:val="28"/>
          <w:szCs w:val="28"/>
          <w:rtl/>
        </w:rPr>
        <w:t>المضافة ,</w:t>
      </w:r>
      <w:proofErr w:type="gramEnd"/>
      <w:r w:rsidRPr="008D251B">
        <w:rPr>
          <w:rFonts w:ascii="Sakkal Majalla" w:hAnsi="Sakkal Majalla" w:cs="Sakkal Majalla"/>
          <w:sz w:val="28"/>
          <w:szCs w:val="28"/>
          <w:rtl/>
        </w:rPr>
        <w:t xml:space="preserve"> وذلك مع التركيز على كيفية دعم الموردين لموزعيهم من خلال القنوات </w:t>
      </w:r>
      <w:proofErr w:type="gramStart"/>
      <w:r w:rsidRPr="008D251B">
        <w:rPr>
          <w:rFonts w:ascii="Sakkal Majalla" w:hAnsi="Sakkal Majalla" w:cs="Sakkal Majalla"/>
          <w:sz w:val="28"/>
          <w:szCs w:val="28"/>
          <w:rtl/>
        </w:rPr>
        <w:t>الرقمية .</w:t>
      </w:r>
      <w:proofErr w:type="gramEnd"/>
      <w:r w:rsidRPr="008D251B">
        <w:rPr>
          <w:rFonts w:ascii="Sakkal Majalla" w:hAnsi="Sakkal Majalla" w:cs="Sakkal Majalla"/>
          <w:sz w:val="28"/>
          <w:szCs w:val="28"/>
          <w:rtl/>
        </w:rPr>
        <w:t xml:space="preserve"> حيث تشير النتائج الى ان الدعم الرقمي يحسن من التزام الموزعين ببيع حلول </w:t>
      </w:r>
      <w:proofErr w:type="gramStart"/>
      <w:r w:rsidRPr="008D251B">
        <w:rPr>
          <w:rFonts w:ascii="Sakkal Majalla" w:hAnsi="Sakkal Majalla" w:cs="Sakkal Majalla"/>
          <w:sz w:val="28"/>
          <w:szCs w:val="28"/>
          <w:rtl/>
        </w:rPr>
        <w:t>امنية .</w:t>
      </w:r>
      <w:proofErr w:type="gramEnd"/>
      <w:r w:rsidRPr="008D251B">
        <w:rPr>
          <w:rFonts w:ascii="Sakkal Majalla" w:hAnsi="Sakkal Majalla" w:cs="Sakkal Majalla"/>
          <w:sz w:val="28"/>
          <w:szCs w:val="28"/>
          <w:rtl/>
        </w:rPr>
        <w:t xml:space="preserve"> وذلك نظرا لتعقيدها التكنلوجي مما يقلل من اعتمادهم على الخصومات الترويجية ولذلك توصي الدراسة الموردين بالحفاظ على علاقاتهم القوية بالموزعين وتوفير ادوات مبيعات عملية محمية لفهمهم وزيادة </w:t>
      </w:r>
      <w:proofErr w:type="gramStart"/>
      <w:r w:rsidRPr="008D251B">
        <w:rPr>
          <w:rFonts w:ascii="Sakkal Majalla" w:hAnsi="Sakkal Majalla" w:cs="Sakkal Majalla"/>
          <w:sz w:val="28"/>
          <w:szCs w:val="28"/>
          <w:rtl/>
        </w:rPr>
        <w:t>مبيعاتهم .</w:t>
      </w:r>
      <w:proofErr w:type="gramEnd"/>
    </w:p>
    <w:p w14:paraId="5A2C80F5" w14:textId="363DCAC0" w:rsidR="003C171A" w:rsidRPr="008D251B" w:rsidRDefault="003C171A" w:rsidP="00FC14B8">
      <w:pPr>
        <w:pStyle w:val="ListParagraph"/>
        <w:numPr>
          <w:ilvl w:val="0"/>
          <w:numId w:val="25"/>
        </w:numPr>
        <w:bidi/>
        <w:jc w:val="both"/>
        <w:rPr>
          <w:rFonts w:ascii="Sakkal Majalla" w:hAnsi="Sakkal Majalla" w:cs="Sakkal Majalla"/>
          <w:sz w:val="28"/>
          <w:szCs w:val="28"/>
          <w:rtl/>
        </w:rPr>
      </w:pPr>
      <w:r w:rsidRPr="008D251B">
        <w:rPr>
          <w:rFonts w:ascii="Sakkal Majalla" w:hAnsi="Sakkal Majalla" w:cs="Sakkal Majalla"/>
          <w:sz w:val="28"/>
          <w:szCs w:val="28"/>
          <w:rtl/>
        </w:rPr>
        <w:t xml:space="preserve">استعرضت دراسة كلا من احمد بن يامين ,راجا سيخار ريدي تالا, سري نيكيتا </w:t>
      </w:r>
      <w:proofErr w:type="spellStart"/>
      <w:r w:rsidRPr="008D251B">
        <w:rPr>
          <w:rFonts w:ascii="Sakkal Majalla" w:hAnsi="Sakkal Majalla" w:cs="Sakkal Majalla"/>
          <w:sz w:val="28"/>
          <w:szCs w:val="28"/>
          <w:rtl/>
        </w:rPr>
        <w:t>كوثابالي</w:t>
      </w:r>
      <w:proofErr w:type="spellEnd"/>
      <w:r w:rsidRPr="008D251B">
        <w:rPr>
          <w:rFonts w:ascii="Sakkal Majalla" w:hAnsi="Sakkal Majalla" w:cs="Sakkal Majalla"/>
          <w:sz w:val="28"/>
          <w:szCs w:val="28"/>
          <w:rtl/>
        </w:rPr>
        <w:t xml:space="preserve"> (2025) العلاقة بين انترنت الأشياء , والتسويق , والامن السيبراني , موضحة فوائد وتحديات هذا التقاطع في إستراتيجيات الشركات ، التي تستخدم  انترنت الأشياء في تحليل البيانات الفورية لإنشاء حملات تسويقية مستهدفة , لكن في الوقت ذاته يزيد من مخاطر الهجمات السيبرانية بسبب ضعف الأمان في العديد من الأجهزة المتصلة  كما وضحت أهمية تعزيز التعاون بين فرق التسويق الرقمي وتقنية المعلومات  الامن السيبراني ,كما تؤكد أهمية توازن الابتكار والامن.</w:t>
      </w:r>
    </w:p>
    <w:p w14:paraId="785C2658" w14:textId="3E1212BC" w:rsidR="003C171A" w:rsidRPr="008D251B" w:rsidRDefault="003C171A" w:rsidP="00FC14B8">
      <w:pPr>
        <w:pStyle w:val="ListParagraph"/>
        <w:numPr>
          <w:ilvl w:val="0"/>
          <w:numId w:val="25"/>
        </w:numPr>
        <w:bidi/>
        <w:jc w:val="both"/>
        <w:rPr>
          <w:rFonts w:ascii="Sakkal Majalla" w:hAnsi="Sakkal Majalla" w:cs="Sakkal Majalla"/>
          <w:sz w:val="28"/>
          <w:szCs w:val="28"/>
          <w:rtl/>
        </w:rPr>
      </w:pPr>
      <w:r w:rsidRPr="008D251B">
        <w:rPr>
          <w:rFonts w:ascii="Sakkal Majalla" w:hAnsi="Sakkal Majalla" w:cs="Sakkal Majalla"/>
          <w:sz w:val="28"/>
          <w:szCs w:val="28"/>
          <w:rtl/>
        </w:rPr>
        <w:t xml:space="preserve">ناقشت دراسة حفيظة نور غول (2024) أهمية الامن السيبراني في التسويق الرقمي حيث </w:t>
      </w:r>
      <w:proofErr w:type="gramStart"/>
      <w:r w:rsidRPr="008D251B">
        <w:rPr>
          <w:rFonts w:ascii="Sakkal Majalla" w:hAnsi="Sakkal Majalla" w:cs="Sakkal Majalla"/>
          <w:sz w:val="28"/>
          <w:szCs w:val="28"/>
          <w:rtl/>
        </w:rPr>
        <w:t>اصبح</w:t>
      </w:r>
      <w:proofErr w:type="gramEnd"/>
      <w:r w:rsidRPr="008D251B">
        <w:rPr>
          <w:rFonts w:ascii="Sakkal Majalla" w:hAnsi="Sakkal Majalla" w:cs="Sakkal Majalla"/>
          <w:sz w:val="28"/>
          <w:szCs w:val="28"/>
          <w:rtl/>
        </w:rPr>
        <w:t xml:space="preserve"> التسويق الرقمي مدمجا بشكل متزايد في نماذج </w:t>
      </w:r>
      <w:proofErr w:type="gramStart"/>
      <w:r w:rsidRPr="008D251B">
        <w:rPr>
          <w:rFonts w:ascii="Sakkal Majalla" w:hAnsi="Sakkal Majalla" w:cs="Sakkal Majalla"/>
          <w:sz w:val="28"/>
          <w:szCs w:val="28"/>
          <w:rtl/>
        </w:rPr>
        <w:t>الأعمال ،</w:t>
      </w:r>
      <w:proofErr w:type="gramEnd"/>
      <w:r w:rsidRPr="008D251B">
        <w:rPr>
          <w:rFonts w:ascii="Sakkal Majalla" w:hAnsi="Sakkal Majalla" w:cs="Sakkal Majalla"/>
          <w:sz w:val="28"/>
          <w:szCs w:val="28"/>
          <w:rtl/>
        </w:rPr>
        <w:t xml:space="preserve"> مما يجعله عرضة للتهديدات </w:t>
      </w:r>
      <w:proofErr w:type="gramStart"/>
      <w:r w:rsidRPr="008D251B">
        <w:rPr>
          <w:rFonts w:ascii="Sakkal Majalla" w:hAnsi="Sakkal Majalla" w:cs="Sakkal Majalla"/>
          <w:sz w:val="28"/>
          <w:szCs w:val="28"/>
          <w:rtl/>
        </w:rPr>
        <w:t>الالكترونية .</w:t>
      </w:r>
      <w:proofErr w:type="gramEnd"/>
      <w:r w:rsidRPr="008D251B">
        <w:rPr>
          <w:rFonts w:ascii="Sakkal Majalla" w:hAnsi="Sakkal Majalla" w:cs="Sakkal Majalla"/>
          <w:sz w:val="28"/>
          <w:szCs w:val="28"/>
          <w:rtl/>
        </w:rPr>
        <w:t xml:space="preserve"> استعرضت الدراسة كيف يؤثر التطور التكنلوجي والتحولات في سلوك المستهلك على الحاجة الى إستراتيجيات امن سيبراني متقدمة لحماية البيانات وضمان الثقة في العلامات </w:t>
      </w:r>
      <w:proofErr w:type="gramStart"/>
      <w:r w:rsidRPr="008D251B">
        <w:rPr>
          <w:rFonts w:ascii="Sakkal Majalla" w:hAnsi="Sakkal Majalla" w:cs="Sakkal Majalla"/>
          <w:sz w:val="28"/>
          <w:szCs w:val="28"/>
          <w:rtl/>
        </w:rPr>
        <w:t>التجارية .</w:t>
      </w:r>
      <w:proofErr w:type="gramEnd"/>
      <w:r w:rsidRPr="008D251B">
        <w:rPr>
          <w:rFonts w:ascii="Sakkal Majalla" w:hAnsi="Sakkal Majalla" w:cs="Sakkal Majalla"/>
          <w:sz w:val="28"/>
          <w:szCs w:val="28"/>
          <w:rtl/>
        </w:rPr>
        <w:t xml:space="preserve"> بالإضافة الى مناقشة تأثير الهجمات السيبرانية الشائعة في التسويق </w:t>
      </w:r>
      <w:proofErr w:type="gramStart"/>
      <w:r w:rsidRPr="008D251B">
        <w:rPr>
          <w:rFonts w:ascii="Sakkal Majalla" w:hAnsi="Sakkal Majalla" w:cs="Sakkal Majalla"/>
          <w:sz w:val="28"/>
          <w:szCs w:val="28"/>
          <w:rtl/>
        </w:rPr>
        <w:t>الرقمي ،مثل</w:t>
      </w:r>
      <w:proofErr w:type="gramEnd"/>
      <w:r w:rsidRPr="008D251B">
        <w:rPr>
          <w:rFonts w:ascii="Sakkal Majalla" w:hAnsi="Sakkal Majalla" w:cs="Sakkal Majalla"/>
          <w:sz w:val="28"/>
          <w:szCs w:val="28"/>
          <w:rtl/>
        </w:rPr>
        <w:t xml:space="preserve"> هجمات التصيد </w:t>
      </w:r>
      <w:proofErr w:type="gramStart"/>
      <w:r w:rsidRPr="008D251B">
        <w:rPr>
          <w:rFonts w:ascii="Sakkal Majalla" w:hAnsi="Sakkal Majalla" w:cs="Sakkal Majalla"/>
          <w:sz w:val="28"/>
          <w:szCs w:val="28"/>
          <w:rtl/>
        </w:rPr>
        <w:t>الاحتيالي ،</w:t>
      </w:r>
      <w:proofErr w:type="gramEnd"/>
      <w:r w:rsidRPr="008D251B">
        <w:rPr>
          <w:rFonts w:ascii="Sakkal Majalla" w:hAnsi="Sakkal Majalla" w:cs="Sakkal Majalla"/>
          <w:sz w:val="28"/>
          <w:szCs w:val="28"/>
          <w:rtl/>
        </w:rPr>
        <w:t xml:space="preserve"> البرمجيات </w:t>
      </w:r>
      <w:proofErr w:type="gramStart"/>
      <w:r w:rsidRPr="008D251B">
        <w:rPr>
          <w:rFonts w:ascii="Sakkal Majalla" w:hAnsi="Sakkal Majalla" w:cs="Sakkal Majalla"/>
          <w:sz w:val="28"/>
          <w:szCs w:val="28"/>
          <w:rtl/>
        </w:rPr>
        <w:t>الضارة ،فيروسات</w:t>
      </w:r>
      <w:proofErr w:type="gramEnd"/>
      <w:r w:rsidRPr="008D251B">
        <w:rPr>
          <w:rFonts w:ascii="Sakkal Majalla" w:hAnsi="Sakkal Majalla" w:cs="Sakkal Majalla"/>
          <w:sz w:val="28"/>
          <w:szCs w:val="28"/>
          <w:rtl/>
        </w:rPr>
        <w:t xml:space="preserve"> </w:t>
      </w:r>
      <w:proofErr w:type="gramStart"/>
      <w:r w:rsidRPr="008D251B">
        <w:rPr>
          <w:rFonts w:ascii="Sakkal Majalla" w:hAnsi="Sakkal Majalla" w:cs="Sakkal Majalla"/>
          <w:sz w:val="28"/>
          <w:szCs w:val="28"/>
          <w:rtl/>
        </w:rPr>
        <w:t>الفدية ،</w:t>
      </w:r>
      <w:proofErr w:type="gramEnd"/>
      <w:r w:rsidRPr="008D251B">
        <w:rPr>
          <w:rFonts w:ascii="Sakkal Majalla" w:hAnsi="Sakkal Majalla" w:cs="Sakkal Majalla"/>
          <w:sz w:val="28"/>
          <w:szCs w:val="28"/>
          <w:rtl/>
        </w:rPr>
        <w:t xml:space="preserve"> وتسريبات </w:t>
      </w:r>
      <w:proofErr w:type="gramStart"/>
      <w:r w:rsidRPr="008D251B">
        <w:rPr>
          <w:rFonts w:ascii="Sakkal Majalla" w:hAnsi="Sakkal Majalla" w:cs="Sakkal Majalla"/>
          <w:sz w:val="28"/>
          <w:szCs w:val="28"/>
          <w:rtl/>
        </w:rPr>
        <w:t>البيانات ،</w:t>
      </w:r>
      <w:proofErr w:type="gramEnd"/>
      <w:r w:rsidRPr="008D251B">
        <w:rPr>
          <w:rFonts w:ascii="Sakkal Majalla" w:hAnsi="Sakkal Majalla" w:cs="Sakkal Majalla"/>
          <w:sz w:val="28"/>
          <w:szCs w:val="28"/>
          <w:rtl/>
        </w:rPr>
        <w:t xml:space="preserve"> بالإضافة الى هجمات حجب الخدمة (</w:t>
      </w:r>
      <w:proofErr w:type="gramStart"/>
      <w:r w:rsidRPr="008D251B">
        <w:rPr>
          <w:rFonts w:ascii="Sakkal Majalla" w:hAnsi="Sakkal Majalla" w:cs="Sakkal Majalla"/>
          <w:sz w:val="28"/>
          <w:szCs w:val="28"/>
        </w:rPr>
        <w:t xml:space="preserve">DDOS </w:t>
      </w:r>
      <w:r w:rsidRPr="008D251B">
        <w:rPr>
          <w:rFonts w:ascii="Sakkal Majalla" w:hAnsi="Sakkal Majalla" w:cs="Sakkal Majalla"/>
          <w:sz w:val="28"/>
          <w:szCs w:val="28"/>
          <w:rtl/>
        </w:rPr>
        <w:t>)</w:t>
      </w:r>
      <w:proofErr w:type="gramEnd"/>
      <w:r w:rsidRPr="008D251B">
        <w:rPr>
          <w:rFonts w:ascii="Sakkal Majalla" w:hAnsi="Sakkal Majalla" w:cs="Sakkal Majalla"/>
          <w:sz w:val="28"/>
          <w:szCs w:val="28"/>
          <w:rtl/>
        </w:rPr>
        <w:t xml:space="preserve"> ، وكيفية تأثيرها على العمليات التجارية وثقة العملاء وسمعة العلامة </w:t>
      </w:r>
      <w:proofErr w:type="gramStart"/>
      <w:r w:rsidRPr="008D251B">
        <w:rPr>
          <w:rFonts w:ascii="Sakkal Majalla" w:hAnsi="Sakkal Majalla" w:cs="Sakkal Majalla"/>
          <w:sz w:val="28"/>
          <w:szCs w:val="28"/>
          <w:rtl/>
        </w:rPr>
        <w:t>التجارية .</w:t>
      </w:r>
      <w:proofErr w:type="gramEnd"/>
    </w:p>
    <w:p w14:paraId="0237FB07" w14:textId="2D098CB8" w:rsidR="003C171A" w:rsidRPr="008D251B" w:rsidRDefault="003C171A" w:rsidP="00FC14B8">
      <w:pPr>
        <w:pStyle w:val="ListParagraph"/>
        <w:numPr>
          <w:ilvl w:val="0"/>
          <w:numId w:val="25"/>
        </w:numPr>
        <w:bidi/>
        <w:jc w:val="both"/>
        <w:rPr>
          <w:rFonts w:ascii="Sakkal Majalla" w:hAnsi="Sakkal Majalla" w:cs="Sakkal Majalla"/>
          <w:sz w:val="28"/>
          <w:szCs w:val="28"/>
        </w:rPr>
      </w:pPr>
      <w:r w:rsidRPr="008D251B">
        <w:rPr>
          <w:rFonts w:ascii="Sakkal Majalla" w:hAnsi="Sakkal Majalla" w:cs="Sakkal Majalla"/>
          <w:sz w:val="28"/>
          <w:szCs w:val="28"/>
          <w:rtl/>
        </w:rPr>
        <w:t xml:space="preserve">تناولت </w:t>
      </w:r>
      <w:proofErr w:type="gramStart"/>
      <w:r w:rsidRPr="008D251B">
        <w:rPr>
          <w:rFonts w:ascii="Sakkal Majalla" w:hAnsi="Sakkal Majalla" w:cs="Sakkal Majalla"/>
          <w:sz w:val="28"/>
          <w:szCs w:val="28"/>
          <w:rtl/>
        </w:rPr>
        <w:t xml:space="preserve">دراسة  </w:t>
      </w:r>
      <w:proofErr w:type="spellStart"/>
      <w:r w:rsidRPr="008D251B">
        <w:rPr>
          <w:rFonts w:ascii="Sakkal Majalla" w:hAnsi="Sakkal Majalla" w:cs="Sakkal Majalla"/>
          <w:sz w:val="28"/>
          <w:szCs w:val="28"/>
          <w:rtl/>
        </w:rPr>
        <w:t>فاسيل</w:t>
      </w:r>
      <w:proofErr w:type="spellEnd"/>
      <w:proofErr w:type="gramEnd"/>
      <w:r w:rsidRPr="008D251B">
        <w:rPr>
          <w:rFonts w:ascii="Sakkal Majalla" w:hAnsi="Sakkal Majalla" w:cs="Sakkal Majalla"/>
          <w:sz w:val="28"/>
          <w:szCs w:val="28"/>
          <w:rtl/>
        </w:rPr>
        <w:t xml:space="preserve"> </w:t>
      </w:r>
      <w:proofErr w:type="spellStart"/>
      <w:proofErr w:type="gramStart"/>
      <w:r w:rsidRPr="008D251B">
        <w:rPr>
          <w:rFonts w:ascii="Sakkal Majalla" w:hAnsi="Sakkal Majalla" w:cs="Sakkal Majalla"/>
          <w:sz w:val="28"/>
          <w:szCs w:val="28"/>
          <w:rtl/>
        </w:rPr>
        <w:t>بوهاس</w:t>
      </w:r>
      <w:proofErr w:type="spellEnd"/>
      <w:r w:rsidRPr="008D251B">
        <w:rPr>
          <w:rFonts w:ascii="Sakkal Majalla" w:hAnsi="Sakkal Majalla" w:cs="Sakkal Majalla"/>
          <w:sz w:val="28"/>
          <w:szCs w:val="28"/>
          <w:rtl/>
        </w:rPr>
        <w:t>,</w:t>
      </w:r>
      <w:proofErr w:type="gramEnd"/>
      <w:r w:rsidRPr="008D251B">
        <w:rPr>
          <w:rFonts w:ascii="Sakkal Majalla" w:hAnsi="Sakkal Majalla" w:cs="Sakkal Majalla"/>
          <w:sz w:val="28"/>
          <w:szCs w:val="28"/>
          <w:rtl/>
        </w:rPr>
        <w:t xml:space="preserve"> </w:t>
      </w:r>
      <w:proofErr w:type="spellStart"/>
      <w:r w:rsidRPr="008D251B">
        <w:rPr>
          <w:rFonts w:ascii="Sakkal Majalla" w:hAnsi="Sakkal Majalla" w:cs="Sakkal Majalla"/>
          <w:sz w:val="28"/>
          <w:szCs w:val="28"/>
          <w:rtl/>
        </w:rPr>
        <w:t>وإيهور</w:t>
      </w:r>
      <w:proofErr w:type="spellEnd"/>
      <w:r w:rsidRPr="008D251B">
        <w:rPr>
          <w:rFonts w:ascii="Sakkal Majalla" w:hAnsi="Sakkal Majalla" w:cs="Sakkal Majalla"/>
          <w:sz w:val="28"/>
          <w:szCs w:val="28"/>
          <w:rtl/>
        </w:rPr>
        <w:t xml:space="preserve"> </w:t>
      </w:r>
      <w:proofErr w:type="spellStart"/>
      <w:proofErr w:type="gramStart"/>
      <w:r w:rsidRPr="008D251B">
        <w:rPr>
          <w:rFonts w:ascii="Sakkal Majalla" w:hAnsi="Sakkal Majalla" w:cs="Sakkal Majalla"/>
          <w:sz w:val="28"/>
          <w:szCs w:val="28"/>
          <w:rtl/>
        </w:rPr>
        <w:t>بونومارينكو</w:t>
      </w:r>
      <w:proofErr w:type="spellEnd"/>
      <w:r w:rsidRPr="008D251B">
        <w:rPr>
          <w:rFonts w:ascii="Sakkal Majalla" w:hAnsi="Sakkal Majalla" w:cs="Sakkal Majalla"/>
          <w:sz w:val="28"/>
          <w:szCs w:val="28"/>
          <w:rtl/>
        </w:rPr>
        <w:t xml:space="preserve"> ,</w:t>
      </w:r>
      <w:proofErr w:type="spellStart"/>
      <w:proofErr w:type="gramEnd"/>
      <w:r w:rsidRPr="008D251B">
        <w:rPr>
          <w:rFonts w:ascii="Sakkal Majalla" w:hAnsi="Sakkal Majalla" w:cs="Sakkal Majalla"/>
          <w:sz w:val="28"/>
          <w:szCs w:val="28"/>
          <w:rtl/>
        </w:rPr>
        <w:t>وناتاليا</w:t>
      </w:r>
      <w:proofErr w:type="spellEnd"/>
      <w:r w:rsidRPr="008D251B">
        <w:rPr>
          <w:rFonts w:ascii="Sakkal Majalla" w:hAnsi="Sakkal Majalla" w:cs="Sakkal Majalla"/>
          <w:sz w:val="28"/>
          <w:szCs w:val="28"/>
          <w:rtl/>
        </w:rPr>
        <w:t xml:space="preserve"> </w:t>
      </w:r>
      <w:proofErr w:type="spellStart"/>
      <w:r w:rsidRPr="008D251B">
        <w:rPr>
          <w:rFonts w:ascii="Sakkal Majalla" w:hAnsi="Sakkal Majalla" w:cs="Sakkal Majalla"/>
          <w:sz w:val="28"/>
          <w:szCs w:val="28"/>
          <w:rtl/>
        </w:rPr>
        <w:t>بوهاس</w:t>
      </w:r>
      <w:proofErr w:type="spellEnd"/>
      <w:r w:rsidRPr="008D251B">
        <w:rPr>
          <w:rFonts w:ascii="Sakkal Majalla" w:hAnsi="Sakkal Majalla" w:cs="Sakkal Majalla"/>
          <w:sz w:val="28"/>
          <w:szCs w:val="28"/>
          <w:rtl/>
        </w:rPr>
        <w:t xml:space="preserve">، </w:t>
      </w:r>
      <w:proofErr w:type="spellStart"/>
      <w:r w:rsidRPr="008D251B">
        <w:rPr>
          <w:rFonts w:ascii="Sakkal Majalla" w:hAnsi="Sakkal Majalla" w:cs="Sakkal Majalla"/>
          <w:sz w:val="28"/>
          <w:szCs w:val="28"/>
          <w:rtl/>
        </w:rPr>
        <w:t>وهينادي</w:t>
      </w:r>
      <w:proofErr w:type="spellEnd"/>
      <w:r w:rsidRPr="008D251B">
        <w:rPr>
          <w:rFonts w:ascii="Sakkal Majalla" w:hAnsi="Sakkal Majalla" w:cs="Sakkal Majalla"/>
          <w:sz w:val="28"/>
          <w:szCs w:val="28"/>
          <w:rtl/>
        </w:rPr>
        <w:t xml:space="preserve"> هولاك (2024) تأثير التحول الرقمي على الأنشطة الاقتصادية وسلوك </w:t>
      </w:r>
      <w:proofErr w:type="gramStart"/>
      <w:r w:rsidRPr="008D251B">
        <w:rPr>
          <w:rFonts w:ascii="Sakkal Majalla" w:hAnsi="Sakkal Majalla" w:cs="Sakkal Majalla"/>
          <w:sz w:val="28"/>
          <w:szCs w:val="28"/>
          <w:rtl/>
        </w:rPr>
        <w:t>المستهلكين  ،</w:t>
      </w:r>
      <w:proofErr w:type="gramEnd"/>
      <w:r w:rsidRPr="008D251B">
        <w:rPr>
          <w:rFonts w:ascii="Sakkal Majalla" w:hAnsi="Sakkal Majalla" w:cs="Sakkal Majalla"/>
          <w:sz w:val="28"/>
          <w:szCs w:val="28"/>
          <w:rtl/>
        </w:rPr>
        <w:t xml:space="preserve"> مؤكدة ان التطور التكنلوجي أدى الى ظهور منتجات جديدة متكاملة مع الانترنت وذات طلب </w:t>
      </w:r>
      <w:proofErr w:type="gramStart"/>
      <w:r w:rsidRPr="008D251B">
        <w:rPr>
          <w:rFonts w:ascii="Sakkal Majalla" w:hAnsi="Sakkal Majalla" w:cs="Sakkal Majalla"/>
          <w:sz w:val="28"/>
          <w:szCs w:val="28"/>
          <w:rtl/>
        </w:rPr>
        <w:t>مرتفع .</w:t>
      </w:r>
      <w:proofErr w:type="gramEnd"/>
      <w:r w:rsidRPr="008D251B">
        <w:rPr>
          <w:rFonts w:ascii="Sakkal Majalla" w:hAnsi="Sakkal Majalla" w:cs="Sakkal Majalla"/>
          <w:sz w:val="28"/>
          <w:szCs w:val="28"/>
          <w:rtl/>
        </w:rPr>
        <w:t xml:space="preserve"> وأوضحت ان الشركات تحتاج الى تبني إستراتيجيات متقدمة في التسويق الرقمي للحفاظ على تنافسها وتعزيز علامتها </w:t>
      </w:r>
      <w:proofErr w:type="gramStart"/>
      <w:r w:rsidRPr="008D251B">
        <w:rPr>
          <w:rFonts w:ascii="Sakkal Majalla" w:hAnsi="Sakkal Majalla" w:cs="Sakkal Majalla"/>
          <w:sz w:val="28"/>
          <w:szCs w:val="28"/>
          <w:rtl/>
        </w:rPr>
        <w:t>التجارية  حيث</w:t>
      </w:r>
      <w:proofErr w:type="gramEnd"/>
      <w:r w:rsidRPr="008D251B">
        <w:rPr>
          <w:rFonts w:ascii="Sakkal Majalla" w:hAnsi="Sakkal Majalla" w:cs="Sakkal Majalla"/>
          <w:sz w:val="28"/>
          <w:szCs w:val="28"/>
          <w:rtl/>
        </w:rPr>
        <w:t xml:space="preserve"> ابرزت الدراسة دور الذكاء الاصطناعي في تحسين أدوات التسويق </w:t>
      </w:r>
      <w:proofErr w:type="gramStart"/>
      <w:r w:rsidRPr="008D251B">
        <w:rPr>
          <w:rFonts w:ascii="Sakkal Majalla" w:hAnsi="Sakkal Majalla" w:cs="Sakkal Majalla"/>
          <w:sz w:val="28"/>
          <w:szCs w:val="28"/>
          <w:rtl/>
        </w:rPr>
        <w:t>الرقمي ،من</w:t>
      </w:r>
      <w:proofErr w:type="gramEnd"/>
      <w:r w:rsidRPr="008D251B">
        <w:rPr>
          <w:rFonts w:ascii="Sakkal Majalla" w:hAnsi="Sakkal Majalla" w:cs="Sakkal Majalla"/>
          <w:sz w:val="28"/>
          <w:szCs w:val="28"/>
          <w:rtl/>
        </w:rPr>
        <w:t xml:space="preserve"> خلال تحليل البيانات </w:t>
      </w:r>
      <w:proofErr w:type="gramStart"/>
      <w:r w:rsidRPr="008D251B">
        <w:rPr>
          <w:rFonts w:ascii="Sakkal Majalla" w:hAnsi="Sakkal Majalla" w:cs="Sakkal Majalla"/>
          <w:sz w:val="28"/>
          <w:szCs w:val="28"/>
          <w:rtl/>
        </w:rPr>
        <w:t>الضخمة ،</w:t>
      </w:r>
      <w:proofErr w:type="gramEnd"/>
      <w:r w:rsidRPr="008D251B">
        <w:rPr>
          <w:rFonts w:ascii="Sakkal Majalla" w:hAnsi="Sakkal Majalla" w:cs="Sakkal Majalla"/>
          <w:sz w:val="28"/>
          <w:szCs w:val="28"/>
          <w:rtl/>
        </w:rPr>
        <w:t xml:space="preserve"> مما </w:t>
      </w:r>
      <w:proofErr w:type="gramStart"/>
      <w:r w:rsidRPr="008D251B">
        <w:rPr>
          <w:rFonts w:ascii="Sakkal Majalla" w:hAnsi="Sakkal Majalla" w:cs="Sakkal Majalla"/>
          <w:sz w:val="28"/>
          <w:szCs w:val="28"/>
          <w:rtl/>
        </w:rPr>
        <w:t>يساهم  في</w:t>
      </w:r>
      <w:proofErr w:type="gramEnd"/>
      <w:r w:rsidRPr="008D251B">
        <w:rPr>
          <w:rFonts w:ascii="Sakkal Majalla" w:hAnsi="Sakkal Majalla" w:cs="Sakkal Majalla"/>
          <w:sz w:val="28"/>
          <w:szCs w:val="28"/>
          <w:rtl/>
        </w:rPr>
        <w:t xml:space="preserve"> تعزيز استهداف العملاء وزيادة التفاعل </w:t>
      </w:r>
      <w:proofErr w:type="gramStart"/>
      <w:r w:rsidRPr="008D251B">
        <w:rPr>
          <w:rFonts w:ascii="Sakkal Majalla" w:hAnsi="Sakkal Majalla" w:cs="Sakkal Majalla"/>
          <w:sz w:val="28"/>
          <w:szCs w:val="28"/>
          <w:rtl/>
        </w:rPr>
        <w:t>معهم .</w:t>
      </w:r>
      <w:proofErr w:type="gramEnd"/>
      <w:r w:rsidRPr="008D251B">
        <w:rPr>
          <w:rFonts w:ascii="Sakkal Majalla" w:hAnsi="Sakkal Majalla" w:cs="Sakkal Majalla"/>
          <w:sz w:val="28"/>
          <w:szCs w:val="28"/>
          <w:rtl/>
        </w:rPr>
        <w:t xml:space="preserve"> وأكدت على أهمية الامن السيبراني في حماية بيانات المستخدمين وتأمين المعلومات الرقمية ضرورة لضمان بيئة تسويقية امنه وثقة </w:t>
      </w:r>
      <w:proofErr w:type="gramStart"/>
      <w:r w:rsidRPr="008D251B">
        <w:rPr>
          <w:rFonts w:ascii="Sakkal Majalla" w:hAnsi="Sakkal Majalla" w:cs="Sakkal Majalla"/>
          <w:sz w:val="28"/>
          <w:szCs w:val="28"/>
          <w:rtl/>
        </w:rPr>
        <w:t>العملاء .</w:t>
      </w:r>
      <w:proofErr w:type="gramEnd"/>
      <w:r w:rsidRPr="008D251B">
        <w:rPr>
          <w:rFonts w:ascii="Sakkal Majalla" w:hAnsi="Sakkal Majalla" w:cs="Sakkal Majalla"/>
          <w:sz w:val="28"/>
          <w:szCs w:val="28"/>
          <w:rtl/>
        </w:rPr>
        <w:t xml:space="preserve"> </w:t>
      </w:r>
      <w:proofErr w:type="gramStart"/>
      <w:r w:rsidRPr="008D251B">
        <w:rPr>
          <w:rFonts w:ascii="Sakkal Majalla" w:hAnsi="Sakkal Majalla" w:cs="Sakkal Majalla"/>
          <w:sz w:val="28"/>
          <w:szCs w:val="28"/>
          <w:rtl/>
        </w:rPr>
        <w:t>و استعرض</w:t>
      </w:r>
      <w:proofErr w:type="gramEnd"/>
      <w:r w:rsidRPr="008D251B">
        <w:rPr>
          <w:rFonts w:ascii="Sakkal Majalla" w:hAnsi="Sakkal Majalla" w:cs="Sakkal Majalla"/>
          <w:sz w:val="28"/>
          <w:szCs w:val="28"/>
          <w:rtl/>
        </w:rPr>
        <w:t xml:space="preserve"> الباحثون إستراتيجيات التسويق الرقمي التي تعتمد على تحليل البيانات الضخمة وخوارزميات التعلم الالي لتحسين استهداف الجمهور وتعزيز جودة الأدوات </w:t>
      </w:r>
      <w:proofErr w:type="gramStart"/>
      <w:r w:rsidRPr="008D251B">
        <w:rPr>
          <w:rFonts w:ascii="Sakkal Majalla" w:hAnsi="Sakkal Majalla" w:cs="Sakkal Majalla"/>
          <w:sz w:val="28"/>
          <w:szCs w:val="28"/>
          <w:rtl/>
        </w:rPr>
        <w:t>التحليلية .حيث</w:t>
      </w:r>
      <w:proofErr w:type="gramEnd"/>
      <w:r w:rsidRPr="008D251B">
        <w:rPr>
          <w:rFonts w:ascii="Sakkal Majalla" w:hAnsi="Sakkal Majalla" w:cs="Sakkal Majalla"/>
          <w:sz w:val="28"/>
          <w:szCs w:val="28"/>
          <w:rtl/>
        </w:rPr>
        <w:t xml:space="preserve"> لخصت الدراسة الى ان الجميع بين تقنيات التسويق الرقمي والذكاء الاصطناعي والامن السيبراني يعزز من الكفاءة الاقتصادية ويضمن بيئة رقمية امنة </w:t>
      </w:r>
      <w:proofErr w:type="gramStart"/>
      <w:r w:rsidRPr="008D251B">
        <w:rPr>
          <w:rFonts w:ascii="Sakkal Majalla" w:hAnsi="Sakkal Majalla" w:cs="Sakkal Majalla"/>
          <w:sz w:val="28"/>
          <w:szCs w:val="28"/>
          <w:rtl/>
        </w:rPr>
        <w:t>للجميع .</w:t>
      </w:r>
      <w:proofErr w:type="gramEnd"/>
    </w:p>
    <w:p w14:paraId="33EBFB49" w14:textId="6EDDC932" w:rsidR="00146177" w:rsidRPr="008D251B" w:rsidRDefault="008F5B1C" w:rsidP="00FC14B8">
      <w:pPr>
        <w:pStyle w:val="ListParagraph"/>
        <w:numPr>
          <w:ilvl w:val="0"/>
          <w:numId w:val="25"/>
        </w:numPr>
        <w:bidi/>
        <w:jc w:val="both"/>
        <w:rPr>
          <w:rFonts w:ascii="Sakkal Majalla" w:hAnsi="Sakkal Majalla" w:cs="Sakkal Majalla"/>
          <w:sz w:val="28"/>
          <w:szCs w:val="28"/>
          <w:rtl/>
        </w:rPr>
      </w:pPr>
      <w:r w:rsidRPr="008D251B">
        <w:rPr>
          <w:rFonts w:ascii="Sakkal Majalla" w:hAnsi="Sakkal Majalla" w:cs="Sakkal Majalla"/>
          <w:sz w:val="28"/>
          <w:szCs w:val="28"/>
          <w:rtl/>
        </w:rPr>
        <w:t xml:space="preserve">اشارت </w:t>
      </w:r>
      <w:proofErr w:type="gramStart"/>
      <w:r w:rsidRPr="008D251B">
        <w:rPr>
          <w:rFonts w:ascii="Sakkal Majalla" w:hAnsi="Sakkal Majalla" w:cs="Sakkal Majalla"/>
          <w:sz w:val="28"/>
          <w:szCs w:val="28"/>
          <w:rtl/>
        </w:rPr>
        <w:t xml:space="preserve">دراسة </w:t>
      </w:r>
      <w:r w:rsidR="00377733" w:rsidRPr="008D251B">
        <w:rPr>
          <w:rFonts w:ascii="Sakkal Majalla" w:hAnsi="Sakkal Majalla" w:cs="Sakkal Majalla"/>
          <w:sz w:val="28"/>
          <w:szCs w:val="28"/>
          <w:rtl/>
        </w:rPr>
        <w:t xml:space="preserve"> للباحثة</w:t>
      </w:r>
      <w:proofErr w:type="gramEnd"/>
      <w:r w:rsidR="00377733" w:rsidRPr="008D251B">
        <w:rPr>
          <w:rFonts w:ascii="Sakkal Majalla" w:hAnsi="Sakkal Majalla" w:cs="Sakkal Majalla"/>
          <w:sz w:val="28"/>
          <w:szCs w:val="28"/>
          <w:rtl/>
        </w:rPr>
        <w:t xml:space="preserve"> </w:t>
      </w:r>
      <w:r w:rsidRPr="008D251B">
        <w:rPr>
          <w:rFonts w:ascii="Sakkal Majalla" w:hAnsi="Sakkal Majalla" w:cs="Sakkal Majalla"/>
          <w:sz w:val="28"/>
          <w:szCs w:val="28"/>
          <w:rtl/>
        </w:rPr>
        <w:t xml:space="preserve"> </w:t>
      </w:r>
      <w:r w:rsidR="00377733" w:rsidRPr="008D251B">
        <w:rPr>
          <w:rFonts w:ascii="Sakkal Majalla" w:hAnsi="Sakkal Majalla" w:cs="Sakkal Majalla"/>
          <w:sz w:val="28"/>
          <w:szCs w:val="28"/>
          <w:rtl/>
        </w:rPr>
        <w:t>(</w:t>
      </w:r>
      <w:r w:rsidR="00393F2A" w:rsidRPr="008D251B">
        <w:rPr>
          <w:rFonts w:ascii="Sakkal Majalla" w:hAnsi="Sakkal Majalla" w:cs="Sakkal Majalla"/>
          <w:sz w:val="28"/>
          <w:szCs w:val="28"/>
          <w:rtl/>
        </w:rPr>
        <w:t>2024)</w:t>
      </w:r>
      <w:r w:rsidR="00393F2A" w:rsidRPr="008D251B">
        <w:rPr>
          <w:rFonts w:ascii="Sakkal Majalla" w:hAnsi="Sakkal Majalla" w:cs="Sakkal Majalla"/>
          <w:sz w:val="28"/>
          <w:szCs w:val="28"/>
        </w:rPr>
        <w:t xml:space="preserve"> (</w:t>
      </w:r>
      <w:proofErr w:type="spellStart"/>
      <w:r w:rsidR="00393F2A" w:rsidRPr="008D251B">
        <w:rPr>
          <w:rFonts w:ascii="Sakkal Majalla" w:hAnsi="Sakkal Majalla" w:cs="Sakkal Majalla"/>
          <w:sz w:val="28"/>
          <w:szCs w:val="28"/>
        </w:rPr>
        <w:t>Senyapar</w:t>
      </w:r>
      <w:proofErr w:type="spellEnd"/>
      <w:r w:rsidR="00377733" w:rsidRPr="008D251B">
        <w:rPr>
          <w:rFonts w:ascii="Sakkal Majalla" w:hAnsi="Sakkal Majalla" w:cs="Sakkal Majalla"/>
          <w:sz w:val="28"/>
          <w:szCs w:val="28"/>
          <w:rtl/>
        </w:rPr>
        <w:t xml:space="preserve"> </w:t>
      </w:r>
      <w:r w:rsidR="00041A92" w:rsidRPr="008D251B">
        <w:rPr>
          <w:rFonts w:ascii="Sakkal Majalla" w:hAnsi="Sakkal Majalla" w:cs="Sakkal Majalla"/>
          <w:sz w:val="28"/>
          <w:szCs w:val="28"/>
          <w:rtl/>
        </w:rPr>
        <w:t xml:space="preserve">بعنوان التسويق الرقمي في عصر التهديدات </w:t>
      </w:r>
      <w:proofErr w:type="gramStart"/>
      <w:r w:rsidR="00041A92" w:rsidRPr="008D251B">
        <w:rPr>
          <w:rFonts w:ascii="Sakkal Majalla" w:hAnsi="Sakkal Majalla" w:cs="Sakkal Majalla"/>
          <w:sz w:val="28"/>
          <w:szCs w:val="28"/>
          <w:rtl/>
        </w:rPr>
        <w:t xml:space="preserve">السيبرانية </w:t>
      </w:r>
      <w:r w:rsidR="009F0DDD" w:rsidRPr="008D251B">
        <w:rPr>
          <w:rFonts w:ascii="Sakkal Majalla" w:hAnsi="Sakkal Majalla" w:cs="Sakkal Majalla"/>
          <w:sz w:val="28"/>
          <w:szCs w:val="28"/>
          <w:rtl/>
        </w:rPr>
        <w:t>:</w:t>
      </w:r>
      <w:proofErr w:type="gramEnd"/>
      <w:r w:rsidR="009F0DDD" w:rsidRPr="008D251B">
        <w:rPr>
          <w:rFonts w:ascii="Sakkal Majalla" w:hAnsi="Sakkal Majalla" w:cs="Sakkal Majalla"/>
          <w:sz w:val="28"/>
          <w:szCs w:val="28"/>
          <w:rtl/>
        </w:rPr>
        <w:t xml:space="preserve"> دليل شامل للممارسات </w:t>
      </w:r>
      <w:proofErr w:type="gramStart"/>
      <w:r w:rsidR="009F0DDD" w:rsidRPr="008D251B">
        <w:rPr>
          <w:rFonts w:ascii="Sakkal Majalla" w:hAnsi="Sakkal Majalla" w:cs="Sakkal Majalla"/>
          <w:sz w:val="28"/>
          <w:szCs w:val="28"/>
          <w:rtl/>
        </w:rPr>
        <w:t>الأمنية .</w:t>
      </w:r>
      <w:proofErr w:type="gramEnd"/>
      <w:r w:rsidR="009F0DDD" w:rsidRPr="008D251B">
        <w:rPr>
          <w:rFonts w:ascii="Sakkal Majalla" w:hAnsi="Sakkal Majalla" w:cs="Sakkal Majalla"/>
          <w:sz w:val="28"/>
          <w:szCs w:val="28"/>
          <w:rtl/>
        </w:rPr>
        <w:t xml:space="preserve"> </w:t>
      </w:r>
      <w:r w:rsidR="00D616D0" w:rsidRPr="008D251B">
        <w:rPr>
          <w:rFonts w:ascii="Sakkal Majalla" w:hAnsi="Sakkal Majalla" w:cs="Sakkal Majalla"/>
          <w:sz w:val="28"/>
          <w:szCs w:val="28"/>
          <w:rtl/>
        </w:rPr>
        <w:t xml:space="preserve">حيث تم تحليل العلاقة بين التسويق الرقمي والممارسات السيبرانية وأوضحت </w:t>
      </w:r>
      <w:r w:rsidR="00BA3D92" w:rsidRPr="008D251B">
        <w:rPr>
          <w:rFonts w:ascii="Sakkal Majalla" w:hAnsi="Sakkal Majalla" w:cs="Sakkal Majalla"/>
          <w:sz w:val="28"/>
          <w:szCs w:val="28"/>
          <w:rtl/>
        </w:rPr>
        <w:t xml:space="preserve">أن الفعالية </w:t>
      </w:r>
      <w:r w:rsidR="00BA3D92" w:rsidRPr="008D251B">
        <w:rPr>
          <w:rFonts w:ascii="Sakkal Majalla" w:hAnsi="Sakkal Majalla" w:cs="Sakkal Majalla"/>
          <w:sz w:val="28"/>
          <w:szCs w:val="28"/>
          <w:rtl/>
        </w:rPr>
        <w:lastRenderedPageBreak/>
        <w:t xml:space="preserve">للتسويق الرقمي لم تعد ممكنه من دون الاعتماد على بيئة رقمية </w:t>
      </w:r>
      <w:proofErr w:type="gramStart"/>
      <w:r w:rsidR="00BA3D92" w:rsidRPr="008D251B">
        <w:rPr>
          <w:rFonts w:ascii="Sakkal Majalla" w:hAnsi="Sakkal Majalla" w:cs="Sakkal Majalla"/>
          <w:sz w:val="28"/>
          <w:szCs w:val="28"/>
          <w:rtl/>
        </w:rPr>
        <w:t xml:space="preserve">آمنة </w:t>
      </w:r>
      <w:r w:rsidR="00033B65" w:rsidRPr="008D251B">
        <w:rPr>
          <w:rFonts w:ascii="Sakkal Majalla" w:hAnsi="Sakkal Majalla" w:cs="Sakkal Majalla"/>
          <w:sz w:val="28"/>
          <w:szCs w:val="28"/>
          <w:rtl/>
        </w:rPr>
        <w:t>.</w:t>
      </w:r>
      <w:proofErr w:type="gramEnd"/>
      <w:r w:rsidR="00033B65" w:rsidRPr="008D251B">
        <w:rPr>
          <w:rFonts w:ascii="Sakkal Majalla" w:hAnsi="Sakkal Majalla" w:cs="Sakkal Majalla"/>
          <w:sz w:val="28"/>
          <w:szCs w:val="28"/>
          <w:rtl/>
        </w:rPr>
        <w:t xml:space="preserve"> وبينت الدراسة أن التسويق لمنتجات الامن السيبراني يتطلب من الشركات اعتماد </w:t>
      </w:r>
      <w:r w:rsidR="00BB76E9" w:rsidRPr="008D251B">
        <w:rPr>
          <w:rFonts w:ascii="Sakkal Majalla" w:hAnsi="Sakkal Majalla" w:cs="Sakkal Majalla"/>
          <w:sz w:val="28"/>
          <w:szCs w:val="28"/>
          <w:rtl/>
        </w:rPr>
        <w:t>آليات</w:t>
      </w:r>
      <w:r w:rsidR="0079578C" w:rsidRPr="008D251B">
        <w:rPr>
          <w:rFonts w:ascii="Sakkal Majalla" w:hAnsi="Sakkal Majalla" w:cs="Sakkal Majalla"/>
          <w:sz w:val="28"/>
          <w:szCs w:val="28"/>
          <w:rtl/>
        </w:rPr>
        <w:t xml:space="preserve"> وقائية مثل التشفير والمصادقة متعددة </w:t>
      </w:r>
      <w:r w:rsidR="00274936" w:rsidRPr="008D251B">
        <w:rPr>
          <w:rFonts w:ascii="Sakkal Majalla" w:hAnsi="Sakkal Majalla" w:cs="Sakkal Majalla"/>
          <w:sz w:val="28"/>
          <w:szCs w:val="28"/>
          <w:rtl/>
        </w:rPr>
        <w:t>العوامل،</w:t>
      </w:r>
      <w:r w:rsidR="00327436" w:rsidRPr="008D251B">
        <w:rPr>
          <w:rFonts w:ascii="Sakkal Majalla" w:hAnsi="Sakkal Majalla" w:cs="Sakkal Majalla"/>
          <w:sz w:val="28"/>
          <w:szCs w:val="28"/>
          <w:rtl/>
        </w:rPr>
        <w:t xml:space="preserve"> والتوافق مع اللوائح مثل </w:t>
      </w:r>
      <w:r w:rsidR="00327436" w:rsidRPr="008D251B">
        <w:rPr>
          <w:rFonts w:ascii="Sakkal Majalla" w:hAnsi="Sakkal Majalla" w:cs="Sakkal Majalla"/>
          <w:sz w:val="28"/>
          <w:szCs w:val="28"/>
        </w:rPr>
        <w:t>GDPR</w:t>
      </w:r>
      <w:r w:rsidR="00327436" w:rsidRPr="008D251B">
        <w:rPr>
          <w:rFonts w:ascii="Sakkal Majalla" w:hAnsi="Sakkal Majalla" w:cs="Sakkal Majalla"/>
          <w:sz w:val="28"/>
          <w:szCs w:val="28"/>
          <w:rtl/>
        </w:rPr>
        <w:t xml:space="preserve">، </w:t>
      </w:r>
      <w:r w:rsidR="0001004D" w:rsidRPr="008D251B">
        <w:rPr>
          <w:rFonts w:ascii="Sakkal Majalla" w:hAnsi="Sakkal Majalla" w:cs="Sakkal Majalla"/>
          <w:sz w:val="28"/>
          <w:szCs w:val="28"/>
          <w:rtl/>
        </w:rPr>
        <w:t xml:space="preserve">وذلك لضمان حماية البيانات وطمأنة </w:t>
      </w:r>
      <w:r w:rsidR="00274936" w:rsidRPr="008D251B">
        <w:rPr>
          <w:rFonts w:ascii="Sakkal Majalla" w:hAnsi="Sakkal Majalla" w:cs="Sakkal Majalla"/>
          <w:sz w:val="28"/>
          <w:szCs w:val="28"/>
          <w:rtl/>
        </w:rPr>
        <w:t>العملاء.</w:t>
      </w:r>
      <w:r w:rsidR="0001004D" w:rsidRPr="008D251B">
        <w:rPr>
          <w:rFonts w:ascii="Sakkal Majalla" w:hAnsi="Sakkal Majalla" w:cs="Sakkal Majalla"/>
          <w:sz w:val="28"/>
          <w:szCs w:val="28"/>
          <w:rtl/>
        </w:rPr>
        <w:t xml:space="preserve"> كما </w:t>
      </w:r>
      <w:r w:rsidR="004F1F8D" w:rsidRPr="008D251B">
        <w:rPr>
          <w:rFonts w:ascii="Sakkal Majalla" w:hAnsi="Sakkal Majalla" w:cs="Sakkal Majalla"/>
          <w:sz w:val="28"/>
          <w:szCs w:val="28"/>
          <w:rtl/>
        </w:rPr>
        <w:t xml:space="preserve">بينت الدراسة </w:t>
      </w:r>
      <w:r w:rsidR="00377255" w:rsidRPr="008D251B">
        <w:rPr>
          <w:rFonts w:ascii="Sakkal Majalla" w:hAnsi="Sakkal Majalla" w:cs="Sakkal Majalla"/>
          <w:sz w:val="28"/>
          <w:szCs w:val="28"/>
          <w:rtl/>
        </w:rPr>
        <w:t xml:space="preserve">الى ان العملاء </w:t>
      </w:r>
      <w:r w:rsidR="00BB76E9" w:rsidRPr="008D251B">
        <w:rPr>
          <w:rFonts w:ascii="Sakkal Majalla" w:hAnsi="Sakkal Majalla" w:cs="Sakkal Majalla"/>
          <w:sz w:val="28"/>
          <w:szCs w:val="28"/>
          <w:rtl/>
        </w:rPr>
        <w:t>أ</w:t>
      </w:r>
      <w:r w:rsidR="00377255" w:rsidRPr="008D251B">
        <w:rPr>
          <w:rFonts w:ascii="Sakkal Majalla" w:hAnsi="Sakkal Majalla" w:cs="Sakkal Majalla"/>
          <w:sz w:val="28"/>
          <w:szCs w:val="28"/>
          <w:rtl/>
        </w:rPr>
        <w:t>صبحو</w:t>
      </w:r>
      <w:r w:rsidR="00BB76E9" w:rsidRPr="008D251B">
        <w:rPr>
          <w:rFonts w:ascii="Sakkal Majalla" w:hAnsi="Sakkal Majalla" w:cs="Sakkal Majalla"/>
          <w:sz w:val="28"/>
          <w:szCs w:val="28"/>
          <w:rtl/>
        </w:rPr>
        <w:t>ا</w:t>
      </w:r>
      <w:r w:rsidR="00377255" w:rsidRPr="008D251B">
        <w:rPr>
          <w:rFonts w:ascii="Sakkal Majalla" w:hAnsi="Sakkal Majalla" w:cs="Sakkal Majalla"/>
          <w:sz w:val="28"/>
          <w:szCs w:val="28"/>
          <w:rtl/>
        </w:rPr>
        <w:t xml:space="preserve"> </w:t>
      </w:r>
      <w:r w:rsidR="00274936" w:rsidRPr="008D251B">
        <w:rPr>
          <w:rFonts w:ascii="Sakkal Majalla" w:hAnsi="Sakkal Majalla" w:cs="Sakkal Majalla"/>
          <w:sz w:val="28"/>
          <w:szCs w:val="28"/>
          <w:rtl/>
        </w:rPr>
        <w:t>أكثر</w:t>
      </w:r>
      <w:r w:rsidR="00377255" w:rsidRPr="008D251B">
        <w:rPr>
          <w:rFonts w:ascii="Sakkal Majalla" w:hAnsi="Sakkal Majalla" w:cs="Sakkal Majalla"/>
          <w:sz w:val="28"/>
          <w:szCs w:val="28"/>
          <w:rtl/>
        </w:rPr>
        <w:t xml:space="preserve"> </w:t>
      </w:r>
      <w:r w:rsidR="00274936" w:rsidRPr="008D251B">
        <w:rPr>
          <w:rFonts w:ascii="Sakkal Majalla" w:hAnsi="Sakkal Majalla" w:cs="Sakkal Majalla"/>
          <w:sz w:val="28"/>
          <w:szCs w:val="28"/>
          <w:rtl/>
        </w:rPr>
        <w:t>وعيا،</w:t>
      </w:r>
      <w:r w:rsidR="00377255" w:rsidRPr="008D251B">
        <w:rPr>
          <w:rFonts w:ascii="Sakkal Majalla" w:hAnsi="Sakkal Majalla" w:cs="Sakkal Majalla"/>
          <w:sz w:val="28"/>
          <w:szCs w:val="28"/>
          <w:rtl/>
        </w:rPr>
        <w:t xml:space="preserve"> مما يجعل من الضروري </w:t>
      </w:r>
      <w:r w:rsidR="00503D37" w:rsidRPr="008D251B">
        <w:rPr>
          <w:rFonts w:ascii="Sakkal Majalla" w:hAnsi="Sakkal Majalla" w:cs="Sakkal Majalla"/>
          <w:sz w:val="28"/>
          <w:szCs w:val="28"/>
          <w:rtl/>
        </w:rPr>
        <w:t xml:space="preserve">ان تعتمد الشركات </w:t>
      </w:r>
      <w:r w:rsidR="00BB76E9" w:rsidRPr="008D251B">
        <w:rPr>
          <w:rFonts w:ascii="Sakkal Majalla" w:hAnsi="Sakkal Majalla" w:cs="Sakkal Majalla"/>
          <w:sz w:val="28"/>
          <w:szCs w:val="28"/>
          <w:rtl/>
        </w:rPr>
        <w:t>إستراتيجيات</w:t>
      </w:r>
      <w:r w:rsidR="00503D37" w:rsidRPr="008D251B">
        <w:rPr>
          <w:rFonts w:ascii="Sakkal Majalla" w:hAnsi="Sakkal Majalla" w:cs="Sakkal Majalla"/>
          <w:sz w:val="28"/>
          <w:szCs w:val="28"/>
          <w:rtl/>
        </w:rPr>
        <w:t xml:space="preserve"> حديثة مبنية على الثقة </w:t>
      </w:r>
      <w:r w:rsidR="00274936" w:rsidRPr="008D251B">
        <w:rPr>
          <w:rFonts w:ascii="Sakkal Majalla" w:hAnsi="Sakkal Majalla" w:cs="Sakkal Majalla"/>
          <w:sz w:val="28"/>
          <w:szCs w:val="28"/>
          <w:rtl/>
        </w:rPr>
        <w:t>والأمان.</w:t>
      </w:r>
    </w:p>
    <w:p w14:paraId="38A5F52A" w14:textId="77777777" w:rsidR="003C171A" w:rsidRPr="008D251B" w:rsidRDefault="003C171A" w:rsidP="003C171A">
      <w:pPr>
        <w:bidi/>
        <w:jc w:val="both"/>
        <w:rPr>
          <w:rFonts w:ascii="Sakkal Majalla" w:hAnsi="Sakkal Majalla" w:cs="Sakkal Majalla"/>
          <w:rtl/>
        </w:rPr>
      </w:pPr>
    </w:p>
    <w:p w14:paraId="51BB19E3" w14:textId="77777777" w:rsidR="003C171A" w:rsidRDefault="003C171A" w:rsidP="003C171A">
      <w:pPr>
        <w:bidi/>
        <w:jc w:val="both"/>
        <w:rPr>
          <w:rtl/>
        </w:rPr>
      </w:pPr>
    </w:p>
    <w:p w14:paraId="11DCEAD7" w14:textId="77777777" w:rsidR="003C171A" w:rsidRDefault="003C171A" w:rsidP="003C171A">
      <w:pPr>
        <w:bidi/>
        <w:jc w:val="both"/>
        <w:rPr>
          <w:rtl/>
        </w:rPr>
      </w:pPr>
    </w:p>
    <w:p w14:paraId="6329F79F" w14:textId="77777777" w:rsidR="003C171A" w:rsidRDefault="003C171A" w:rsidP="003C171A">
      <w:pPr>
        <w:bidi/>
        <w:jc w:val="both"/>
        <w:rPr>
          <w:rtl/>
        </w:rPr>
      </w:pPr>
    </w:p>
    <w:p w14:paraId="5C0D6D78" w14:textId="77777777" w:rsidR="003C171A" w:rsidRDefault="003C171A" w:rsidP="003C171A">
      <w:pPr>
        <w:bidi/>
        <w:jc w:val="both"/>
        <w:rPr>
          <w:rtl/>
        </w:rPr>
      </w:pPr>
    </w:p>
    <w:p w14:paraId="2C963DFC" w14:textId="77777777" w:rsidR="002F7F0D" w:rsidRDefault="002F7F0D" w:rsidP="002F7F0D">
      <w:pPr>
        <w:bidi/>
        <w:jc w:val="both"/>
        <w:rPr>
          <w:rtl/>
        </w:rPr>
      </w:pPr>
    </w:p>
    <w:p w14:paraId="6FEB3436" w14:textId="77777777" w:rsidR="002F7F0D" w:rsidRDefault="002F7F0D" w:rsidP="002F7F0D">
      <w:pPr>
        <w:bidi/>
        <w:jc w:val="both"/>
        <w:rPr>
          <w:rtl/>
        </w:rPr>
      </w:pPr>
    </w:p>
    <w:p w14:paraId="6332E5C3" w14:textId="77777777" w:rsidR="002F7F0D" w:rsidRDefault="002F7F0D" w:rsidP="002F7F0D">
      <w:pPr>
        <w:bidi/>
        <w:jc w:val="both"/>
        <w:rPr>
          <w:rtl/>
        </w:rPr>
      </w:pPr>
    </w:p>
    <w:p w14:paraId="0CB732A2" w14:textId="77777777" w:rsidR="002F7F0D" w:rsidRDefault="002F7F0D" w:rsidP="002F7F0D">
      <w:pPr>
        <w:bidi/>
        <w:jc w:val="both"/>
        <w:rPr>
          <w:rtl/>
        </w:rPr>
      </w:pPr>
    </w:p>
    <w:p w14:paraId="7CC96EAD" w14:textId="77777777" w:rsidR="002F7F0D" w:rsidRDefault="002F7F0D" w:rsidP="002F7F0D">
      <w:pPr>
        <w:bidi/>
        <w:jc w:val="both"/>
        <w:rPr>
          <w:rtl/>
        </w:rPr>
      </w:pPr>
    </w:p>
    <w:p w14:paraId="03C3A432" w14:textId="77777777" w:rsidR="002F7F0D" w:rsidRDefault="002F7F0D" w:rsidP="002F7F0D">
      <w:pPr>
        <w:bidi/>
        <w:jc w:val="both"/>
        <w:rPr>
          <w:rtl/>
        </w:rPr>
      </w:pPr>
    </w:p>
    <w:p w14:paraId="307CA13E" w14:textId="77777777" w:rsidR="002F7F0D" w:rsidRDefault="002F7F0D" w:rsidP="002F7F0D">
      <w:pPr>
        <w:bidi/>
        <w:jc w:val="both"/>
        <w:rPr>
          <w:rtl/>
        </w:rPr>
      </w:pPr>
    </w:p>
    <w:p w14:paraId="6FE49691" w14:textId="77777777" w:rsidR="002F7F0D" w:rsidRDefault="002F7F0D" w:rsidP="002F7F0D">
      <w:pPr>
        <w:bidi/>
        <w:jc w:val="both"/>
        <w:rPr>
          <w:rtl/>
        </w:rPr>
      </w:pPr>
    </w:p>
    <w:p w14:paraId="226126F0" w14:textId="77777777" w:rsidR="002F7F0D" w:rsidRDefault="002F7F0D" w:rsidP="002F7F0D">
      <w:pPr>
        <w:bidi/>
        <w:jc w:val="both"/>
        <w:rPr>
          <w:rtl/>
        </w:rPr>
      </w:pPr>
    </w:p>
    <w:p w14:paraId="48AC692D" w14:textId="77777777" w:rsidR="002F7F0D" w:rsidRDefault="002F7F0D" w:rsidP="002F7F0D">
      <w:pPr>
        <w:bidi/>
        <w:jc w:val="both"/>
        <w:rPr>
          <w:rtl/>
        </w:rPr>
      </w:pPr>
    </w:p>
    <w:p w14:paraId="3AAEA6D3" w14:textId="77777777" w:rsidR="004B1614" w:rsidRDefault="004B1614" w:rsidP="004B1614">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282F57F" w14:textId="77777777" w:rsidR="006578DC" w:rsidRDefault="006578DC" w:rsidP="006578DC">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F4AD19" w14:textId="77777777" w:rsidR="006578DC" w:rsidRDefault="006578DC" w:rsidP="006578DC">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FA1FE0" w14:textId="77777777" w:rsidR="005F717D" w:rsidRDefault="005F717D" w:rsidP="005F717D">
      <w:pPr>
        <w:bidi/>
        <w:jc w:val="both"/>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42C84A" w14:textId="55E7AD87" w:rsidR="004B1614" w:rsidRPr="00A7747B" w:rsidRDefault="00A7747B" w:rsidP="004B1614">
      <w:pPr>
        <w:bidi/>
        <w:jc w:val="both"/>
        <w:rPr>
          <w:rFonts w:ascii="Sakkal Majalla" w:hAnsi="Sakkal Majalla" w:cs="Sakkal Majalla"/>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747B">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1.3 </w:t>
      </w:r>
      <w:r w:rsidR="004B1614" w:rsidRPr="00A7747B">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تعليقا على الدراسة السابقة:</w:t>
      </w:r>
    </w:p>
    <w:p w14:paraId="720A9E57" w14:textId="77777777" w:rsidR="004B1614" w:rsidRPr="004B1614" w:rsidRDefault="004B1614" w:rsidP="004B1614">
      <w:p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تناولت الدراسات السابقة موضوع التسويق الرقمي المدعوم بالذكاء الاصطناعي من جوانب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متعددة ،حيث</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ركزت بعض الدراسات على تأثير الذكاء الاصطناعي في تحسين كفاءة التسويق الرقمي واستهداف العملاء (ويلسون وجاهنس،</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2024؛والواصل</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واخرون،2023) بينما تطرقت دراسات أخرى الى دوره في تحليل البيانات الضخمة وتعزيز تفاعل العملاء (نتابيابيس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2023؛الجابري</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سلطت بعض الأبحاث الضوء على تحسين الأداء المؤسسي واتخاذ القرار من خلال الذكاء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الاصطناعي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مما ينعكس على فاعلية التسويق الرقمي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عفيفي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2024؛ </w:t>
      </w:r>
      <w:proofErr w:type="spell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البمباوي</w:t>
      </w:r>
      <w:proofErr w:type="spell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p>
    <w:p w14:paraId="1C69592F" w14:textId="77777777" w:rsidR="004B1614" w:rsidRPr="004B1614" w:rsidRDefault="004B1614" w:rsidP="004B1614">
      <w:p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اما فيما يتعلق بالأمن السيبراني في التسويق الرقمي فقد أوضحت الدراسات (</w:t>
      </w:r>
      <w:proofErr w:type="spell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شنيابار</w:t>
      </w:r>
      <w:proofErr w:type="spell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نور غول ،2024) ان التسويق الرقمي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اصبح</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اكثر</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عرضة للهجمات الالكترونية مثل التصيد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الاحتيالي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وتسريب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البيانات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وهجمات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الفدية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مما يستدعي استراتيجيات حماية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متقدمة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ناقشت بعض الأبحاث دور الامن السيبراني في بناء ثقة العملاء وتأثير المخاطر السيبرانية على سمعة العلامات التجارية (آل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خليفة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w:t>
      </w:r>
      <w:proofErr w:type="spell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بوهاس</w:t>
      </w:r>
      <w:proofErr w:type="spell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وآخرون، 2024).</w:t>
      </w:r>
    </w:p>
    <w:p w14:paraId="108F1101" w14:textId="77777777" w:rsidR="004B1614" w:rsidRPr="004B1614" w:rsidRDefault="004B1614" w:rsidP="004B1614">
      <w:p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يتفق الباحثون على ان الذكاء الاصطناعي يعزز فاعلية التسويق الرقمي من خلال تخصيص الإعلانات وتحليل بيانات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العملاء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لكن هناك تباينا في التركيز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البحثي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حيث ركزت بعض الدراسات على الشركات الكبرى (نتابيابيس ،2023</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بينما لم تتناول بشكل كاف تأثير هذه التقنيات على المؤسسات الصغيرة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والمتوسط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ان بعض الأبحاث سلطت الضوء على الجانب التقني للأمن السيبراني في التسويق الرقمي (نور غول ،2024) بينما لم تتناول بشكل مفصل تأثيره على سلوك المستهلك وثقته بالعلامات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التجارية .</w:t>
      </w:r>
      <w:proofErr w:type="gramEnd"/>
    </w:p>
    <w:p w14:paraId="5B8C1E4A" w14:textId="77777777" w:rsidR="004B1614" w:rsidRPr="004B1614" w:rsidRDefault="004B1614" w:rsidP="004B1614">
      <w:p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خلال ذلك يهدف البحث الى سد الفجوة البحثية بدراسة فاعلية استراتيجيات التسويق الرقمي المدعومة بالذكاء الاصطناعي في الترويج لمنتجات حلول الامن السيبراني في المملكة العربية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سيركز على تحليل العلاقة بين الأمن السيبراني وثقة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العملاء ،</w:t>
      </w:r>
      <w:proofErr w:type="gramEnd"/>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وتقييم كيفية تطبيق الذكاء الاصطناعي في المؤسسات المختلفة بما في ذلك الشركات الصغيرة </w:t>
      </w:r>
      <w:proofErr w:type="gramStart"/>
      <w:r w:rsidRPr="004B161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والمتوسطة .</w:t>
      </w:r>
      <w:proofErr w:type="gramEnd"/>
    </w:p>
    <w:p w14:paraId="2972EF4D" w14:textId="77777777" w:rsidR="004B1614" w:rsidRPr="004B1614" w:rsidRDefault="004B1614" w:rsidP="004B1614">
      <w:p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9531E76" w14:textId="77777777" w:rsidR="004B1614" w:rsidRDefault="004B1614" w:rsidP="004B1614">
      <w:pPr>
        <w:bidi/>
        <w:jc w:val="both"/>
        <w:rPr>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4705C" w14:textId="77777777" w:rsidR="004B1614" w:rsidRDefault="004B1614" w:rsidP="004B1614">
      <w:pPr>
        <w:bidi/>
        <w:jc w:val="both"/>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3F2E772" w14:textId="77777777" w:rsidR="00B22FBB" w:rsidRDefault="00B22FBB" w:rsidP="00B22FBB">
      <w:pPr>
        <w:bidi/>
        <w:jc w:val="both"/>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D79D27" w14:textId="77777777" w:rsidR="00B22FBB" w:rsidRPr="00904CC3" w:rsidRDefault="00B22FBB" w:rsidP="00B22FBB">
      <w:pPr>
        <w:bidi/>
        <w:jc w:val="both"/>
        <w:rPr>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0B3DDE" w14:textId="426B056C" w:rsidR="009601BB" w:rsidRPr="004B1614" w:rsidRDefault="00A7747B" w:rsidP="00337B30">
      <w:pPr>
        <w:bidi/>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1.4 </w:t>
      </w:r>
      <w:r w:rsidR="004B1614" w:rsidRPr="004B1614">
        <w:rPr>
          <w:rFonts w:ascii="Sakkal Majalla" w:hAnsi="Sakkal Majalla" w:cs="Sakkal Majalla"/>
          <w:b/>
          <w:bCs/>
          <w:sz w:val="32"/>
          <w:szCs w:val="32"/>
          <w:rtl/>
        </w:rPr>
        <w:t xml:space="preserve">مشكلة </w:t>
      </w:r>
      <w:proofErr w:type="gramStart"/>
      <w:r w:rsidR="004B1614" w:rsidRPr="004B1614">
        <w:rPr>
          <w:rFonts w:ascii="Sakkal Majalla" w:hAnsi="Sakkal Majalla" w:cs="Sakkal Majalla"/>
          <w:b/>
          <w:bCs/>
          <w:sz w:val="32"/>
          <w:szCs w:val="32"/>
          <w:rtl/>
        </w:rPr>
        <w:t>الدراسة :</w:t>
      </w:r>
      <w:proofErr w:type="gramEnd"/>
    </w:p>
    <w:p w14:paraId="020000F2" w14:textId="77777777" w:rsidR="004B1614" w:rsidRPr="004B1614" w:rsidRDefault="004B1614" w:rsidP="004B1614">
      <w:pPr>
        <w:bidi/>
        <w:jc w:val="both"/>
        <w:rPr>
          <w:rFonts w:ascii="Sakkal Majalla" w:hAnsi="Sakkal Majalla" w:cs="Sakkal Majalla"/>
          <w:sz w:val="28"/>
          <w:szCs w:val="28"/>
          <w:rtl/>
        </w:rPr>
      </w:pPr>
      <w:r w:rsidRPr="004B1614">
        <w:rPr>
          <w:rFonts w:ascii="Sakkal Majalla" w:hAnsi="Sakkal Majalla" w:cs="Sakkal Majalla"/>
          <w:sz w:val="28"/>
          <w:szCs w:val="28"/>
          <w:rtl/>
        </w:rPr>
        <w:t xml:space="preserve">مع التطور السريع في تقنيات التسويق الرقمي المدعوم بالذكاء </w:t>
      </w:r>
      <w:proofErr w:type="gramStart"/>
      <w:r w:rsidRPr="004B1614">
        <w:rPr>
          <w:rFonts w:ascii="Sakkal Majalla" w:hAnsi="Sakkal Majalla" w:cs="Sakkal Majalla"/>
          <w:sz w:val="28"/>
          <w:szCs w:val="28"/>
          <w:rtl/>
        </w:rPr>
        <w:t>الاصطناعي ،</w:t>
      </w:r>
      <w:proofErr w:type="gramEnd"/>
      <w:r w:rsidRPr="004B1614">
        <w:rPr>
          <w:rFonts w:ascii="Sakkal Majalla" w:hAnsi="Sakkal Majalla" w:cs="Sakkal Majalla"/>
          <w:sz w:val="28"/>
          <w:szCs w:val="28"/>
          <w:rtl/>
        </w:rPr>
        <w:t xml:space="preserve"> </w:t>
      </w:r>
      <w:proofErr w:type="gramStart"/>
      <w:r w:rsidRPr="004B1614">
        <w:rPr>
          <w:rFonts w:ascii="Sakkal Majalla" w:hAnsi="Sakkal Majalla" w:cs="Sakkal Majalla"/>
          <w:sz w:val="28"/>
          <w:szCs w:val="28"/>
          <w:rtl/>
        </w:rPr>
        <w:t>اصبح</w:t>
      </w:r>
      <w:proofErr w:type="gramEnd"/>
      <w:r w:rsidRPr="004B1614">
        <w:rPr>
          <w:rFonts w:ascii="Sakkal Majalla" w:hAnsi="Sakkal Majalla" w:cs="Sakkal Majalla"/>
          <w:sz w:val="28"/>
          <w:szCs w:val="28"/>
          <w:rtl/>
        </w:rPr>
        <w:t xml:space="preserve"> بالإمكان تحليل سلوك </w:t>
      </w:r>
      <w:proofErr w:type="gramStart"/>
      <w:r w:rsidRPr="004B1614">
        <w:rPr>
          <w:rFonts w:ascii="Sakkal Majalla" w:hAnsi="Sakkal Majalla" w:cs="Sakkal Majalla"/>
          <w:sz w:val="28"/>
          <w:szCs w:val="28"/>
          <w:rtl/>
        </w:rPr>
        <w:t>العملاء ،</w:t>
      </w:r>
      <w:proofErr w:type="gramEnd"/>
      <w:r w:rsidRPr="004B1614">
        <w:rPr>
          <w:rFonts w:ascii="Sakkal Majalla" w:hAnsi="Sakkal Majalla" w:cs="Sakkal Majalla"/>
          <w:sz w:val="28"/>
          <w:szCs w:val="28"/>
          <w:rtl/>
        </w:rPr>
        <w:t xml:space="preserve"> تخصيص </w:t>
      </w:r>
      <w:proofErr w:type="gramStart"/>
      <w:r w:rsidRPr="004B1614">
        <w:rPr>
          <w:rFonts w:ascii="Sakkal Majalla" w:hAnsi="Sakkal Majalla" w:cs="Sakkal Majalla"/>
          <w:sz w:val="28"/>
          <w:szCs w:val="28"/>
          <w:rtl/>
        </w:rPr>
        <w:t>المحتوى ،</w:t>
      </w:r>
      <w:proofErr w:type="gramEnd"/>
      <w:r w:rsidRPr="004B1614">
        <w:rPr>
          <w:rFonts w:ascii="Sakkal Majalla" w:hAnsi="Sakkal Majalla" w:cs="Sakkal Majalla"/>
          <w:sz w:val="28"/>
          <w:szCs w:val="28"/>
          <w:rtl/>
        </w:rPr>
        <w:t xml:space="preserve"> وتحسين إستراتيجيات </w:t>
      </w:r>
      <w:proofErr w:type="gramStart"/>
      <w:r w:rsidRPr="004B1614">
        <w:rPr>
          <w:rFonts w:ascii="Sakkal Majalla" w:hAnsi="Sakkal Majalla" w:cs="Sakkal Majalla"/>
          <w:sz w:val="28"/>
          <w:szCs w:val="28"/>
          <w:rtl/>
        </w:rPr>
        <w:t>التفاعل ،</w:t>
      </w:r>
      <w:proofErr w:type="gramEnd"/>
      <w:r w:rsidRPr="004B1614">
        <w:rPr>
          <w:rFonts w:ascii="Sakkal Majalla" w:hAnsi="Sakkal Majalla" w:cs="Sakkal Majalla"/>
          <w:sz w:val="28"/>
          <w:szCs w:val="28"/>
          <w:rtl/>
        </w:rPr>
        <w:t xml:space="preserve"> مما يعزز فاعلية الحملات </w:t>
      </w:r>
      <w:proofErr w:type="gramStart"/>
      <w:r w:rsidRPr="004B1614">
        <w:rPr>
          <w:rFonts w:ascii="Sakkal Majalla" w:hAnsi="Sakkal Majalla" w:cs="Sakkal Majalla"/>
          <w:sz w:val="28"/>
          <w:szCs w:val="28"/>
          <w:rtl/>
        </w:rPr>
        <w:t>التسويقية .</w:t>
      </w:r>
      <w:proofErr w:type="gramEnd"/>
      <w:r w:rsidRPr="004B1614">
        <w:rPr>
          <w:rFonts w:ascii="Sakkal Majalla" w:hAnsi="Sakkal Majalla" w:cs="Sakkal Majalla"/>
          <w:sz w:val="28"/>
          <w:szCs w:val="28"/>
          <w:rtl/>
        </w:rPr>
        <w:t xml:space="preserve"> في </w:t>
      </w:r>
      <w:proofErr w:type="gramStart"/>
      <w:r w:rsidRPr="004B1614">
        <w:rPr>
          <w:rFonts w:ascii="Sakkal Majalla" w:hAnsi="Sakkal Majalla" w:cs="Sakkal Majalla"/>
          <w:sz w:val="28"/>
          <w:szCs w:val="28"/>
          <w:rtl/>
        </w:rPr>
        <w:t>المقابل ،</w:t>
      </w:r>
      <w:proofErr w:type="gramEnd"/>
      <w:r w:rsidRPr="004B1614">
        <w:rPr>
          <w:rFonts w:ascii="Sakkal Majalla" w:hAnsi="Sakkal Majalla" w:cs="Sakkal Majalla"/>
          <w:sz w:val="28"/>
          <w:szCs w:val="28"/>
          <w:rtl/>
        </w:rPr>
        <w:t xml:space="preserve"> واجه قطاع الامن السيبراني تحديات تسويقية تتمثل في صعوبة إيصال أهمية الحلول الأمنية الى الفئات </w:t>
      </w:r>
      <w:proofErr w:type="gramStart"/>
      <w:r w:rsidRPr="004B1614">
        <w:rPr>
          <w:rFonts w:ascii="Sakkal Majalla" w:hAnsi="Sakkal Majalla" w:cs="Sakkal Majalla"/>
          <w:sz w:val="28"/>
          <w:szCs w:val="28"/>
          <w:rtl/>
        </w:rPr>
        <w:t>المستهدفة ،</w:t>
      </w:r>
      <w:proofErr w:type="gramEnd"/>
      <w:r w:rsidRPr="004B1614">
        <w:rPr>
          <w:rFonts w:ascii="Sakkal Majalla" w:hAnsi="Sakkal Majalla" w:cs="Sakkal Majalla"/>
          <w:sz w:val="28"/>
          <w:szCs w:val="28"/>
          <w:rtl/>
        </w:rPr>
        <w:t xml:space="preserve"> وذلك نتيجة تعقيد المنتجات والتقنيات المستخدمة في هذا </w:t>
      </w:r>
      <w:proofErr w:type="gramStart"/>
      <w:r w:rsidRPr="004B1614">
        <w:rPr>
          <w:rFonts w:ascii="Sakkal Majalla" w:hAnsi="Sakkal Majalla" w:cs="Sakkal Majalla"/>
          <w:sz w:val="28"/>
          <w:szCs w:val="28"/>
          <w:rtl/>
        </w:rPr>
        <w:t>المجال .</w:t>
      </w:r>
      <w:proofErr w:type="gramEnd"/>
      <w:r w:rsidRPr="004B1614">
        <w:rPr>
          <w:rFonts w:ascii="Sakkal Majalla" w:hAnsi="Sakkal Majalla" w:cs="Sakkal Majalla"/>
          <w:sz w:val="28"/>
          <w:szCs w:val="28"/>
          <w:rtl/>
        </w:rPr>
        <w:t xml:space="preserve"> ورغم ان الذكاء الاصطناعي يوفر إمكانيات كبيرة في تحسين التسويق </w:t>
      </w:r>
      <w:proofErr w:type="gramStart"/>
      <w:r w:rsidRPr="004B1614">
        <w:rPr>
          <w:rFonts w:ascii="Sakkal Majalla" w:hAnsi="Sakkal Majalla" w:cs="Sakkal Majalla"/>
          <w:sz w:val="28"/>
          <w:szCs w:val="28"/>
          <w:rtl/>
        </w:rPr>
        <w:t>الرقمي ،</w:t>
      </w:r>
      <w:proofErr w:type="gramEnd"/>
      <w:r w:rsidRPr="004B1614">
        <w:rPr>
          <w:rFonts w:ascii="Sakkal Majalla" w:hAnsi="Sakkal Majalla" w:cs="Sakkal Majalla"/>
          <w:sz w:val="28"/>
          <w:szCs w:val="28"/>
          <w:rtl/>
        </w:rPr>
        <w:t xml:space="preserve"> الا انه لا تزال هنالك فجوة بحثية حول مدى فاعلية الترويج لمنتجات الامن السيبراني وزيادة الوعي </w:t>
      </w:r>
      <w:proofErr w:type="gramStart"/>
      <w:r w:rsidRPr="004B1614">
        <w:rPr>
          <w:rFonts w:ascii="Sakkal Majalla" w:hAnsi="Sakkal Majalla" w:cs="Sakkal Majalla"/>
          <w:sz w:val="28"/>
          <w:szCs w:val="28"/>
          <w:rtl/>
        </w:rPr>
        <w:t>بها ،</w:t>
      </w:r>
      <w:proofErr w:type="gramEnd"/>
      <w:r w:rsidRPr="004B1614">
        <w:rPr>
          <w:rFonts w:ascii="Sakkal Majalla" w:hAnsi="Sakkal Majalla" w:cs="Sakkal Majalla"/>
          <w:sz w:val="28"/>
          <w:szCs w:val="28"/>
          <w:rtl/>
        </w:rPr>
        <w:t xml:space="preserve"> خاصة في السوق </w:t>
      </w:r>
      <w:proofErr w:type="gramStart"/>
      <w:r w:rsidRPr="004B1614">
        <w:rPr>
          <w:rFonts w:ascii="Sakkal Majalla" w:hAnsi="Sakkal Majalla" w:cs="Sakkal Majalla"/>
          <w:sz w:val="28"/>
          <w:szCs w:val="28"/>
          <w:rtl/>
        </w:rPr>
        <w:t>السعودي ،الذي</w:t>
      </w:r>
      <w:proofErr w:type="gramEnd"/>
      <w:r w:rsidRPr="004B1614">
        <w:rPr>
          <w:rFonts w:ascii="Sakkal Majalla" w:hAnsi="Sakkal Majalla" w:cs="Sakkal Majalla"/>
          <w:sz w:val="28"/>
          <w:szCs w:val="28"/>
          <w:rtl/>
        </w:rPr>
        <w:t xml:space="preserve"> يشهد تحولا رقميا متسارعا ضمن رؤية </w:t>
      </w:r>
      <w:proofErr w:type="gramStart"/>
      <w:r w:rsidRPr="004B1614">
        <w:rPr>
          <w:rFonts w:ascii="Sakkal Majalla" w:hAnsi="Sakkal Majalla" w:cs="Sakkal Majalla"/>
          <w:sz w:val="28"/>
          <w:szCs w:val="28"/>
          <w:rtl/>
        </w:rPr>
        <w:t>2030 .</w:t>
      </w:r>
      <w:proofErr w:type="gramEnd"/>
    </w:p>
    <w:p w14:paraId="553101BB" w14:textId="77777777" w:rsidR="004B1614" w:rsidRPr="004B1614" w:rsidRDefault="004B1614" w:rsidP="004B1614">
      <w:pPr>
        <w:bidi/>
        <w:jc w:val="both"/>
        <w:rPr>
          <w:rFonts w:ascii="Sakkal Majalla" w:hAnsi="Sakkal Majalla" w:cs="Sakkal Majalla"/>
          <w:sz w:val="28"/>
          <w:szCs w:val="28"/>
          <w:rtl/>
        </w:rPr>
      </w:pPr>
      <w:r w:rsidRPr="004B1614">
        <w:rPr>
          <w:rFonts w:ascii="Sakkal Majalla" w:hAnsi="Sakkal Majalla" w:cs="Sakkal Majalla"/>
          <w:sz w:val="28"/>
          <w:szCs w:val="28"/>
          <w:rtl/>
        </w:rPr>
        <w:t xml:space="preserve">بالرغم من ذلك فإن 94% من المؤسسات في السعودية تخطط لزيادة استثماراتها في الذكاء الاصطناعي لتعزيز الامن </w:t>
      </w:r>
      <w:proofErr w:type="gramStart"/>
      <w:r w:rsidRPr="004B1614">
        <w:rPr>
          <w:rFonts w:ascii="Sakkal Majalla" w:hAnsi="Sakkal Majalla" w:cs="Sakkal Majalla"/>
          <w:sz w:val="28"/>
          <w:szCs w:val="28"/>
          <w:rtl/>
        </w:rPr>
        <w:t>السيبراني ،الا</w:t>
      </w:r>
      <w:proofErr w:type="gramEnd"/>
      <w:r w:rsidRPr="004B1614">
        <w:rPr>
          <w:rFonts w:ascii="Sakkal Majalla" w:hAnsi="Sakkal Majalla" w:cs="Sakkal Majalla"/>
          <w:sz w:val="28"/>
          <w:szCs w:val="28"/>
          <w:rtl/>
        </w:rPr>
        <w:t xml:space="preserve"> ان هناك حاجة ماسة لفهم كيفية توظيف تقنيات التسويق الرقمي الذكي </w:t>
      </w:r>
      <w:proofErr w:type="gramStart"/>
      <w:r w:rsidRPr="004B1614">
        <w:rPr>
          <w:rFonts w:ascii="Sakkal Majalla" w:hAnsi="Sakkal Majalla" w:cs="Sakkal Majalla"/>
          <w:sz w:val="28"/>
          <w:szCs w:val="28"/>
          <w:rtl/>
        </w:rPr>
        <w:t>مثل :</w:t>
      </w:r>
      <w:proofErr w:type="gramEnd"/>
      <w:r w:rsidRPr="004B1614">
        <w:rPr>
          <w:rFonts w:ascii="Sakkal Majalla" w:hAnsi="Sakkal Majalla" w:cs="Sakkal Majalla"/>
          <w:sz w:val="28"/>
          <w:szCs w:val="28"/>
          <w:rtl/>
        </w:rPr>
        <w:t xml:space="preserve"> تحليل البيانات </w:t>
      </w:r>
      <w:proofErr w:type="gramStart"/>
      <w:r w:rsidRPr="004B1614">
        <w:rPr>
          <w:rFonts w:ascii="Sakkal Majalla" w:hAnsi="Sakkal Majalla" w:cs="Sakkal Majalla"/>
          <w:sz w:val="28"/>
          <w:szCs w:val="28"/>
          <w:rtl/>
        </w:rPr>
        <w:t>الضخمة ،روبوتات</w:t>
      </w:r>
      <w:proofErr w:type="gramEnd"/>
      <w:r w:rsidRPr="004B1614">
        <w:rPr>
          <w:rFonts w:ascii="Sakkal Majalla" w:hAnsi="Sakkal Majalla" w:cs="Sakkal Majalla"/>
          <w:sz w:val="28"/>
          <w:szCs w:val="28"/>
          <w:rtl/>
        </w:rPr>
        <w:t xml:space="preserve"> المحادثة </w:t>
      </w:r>
      <w:proofErr w:type="gramStart"/>
      <w:r w:rsidRPr="004B1614">
        <w:rPr>
          <w:rFonts w:ascii="Sakkal Majalla" w:hAnsi="Sakkal Majalla" w:cs="Sakkal Majalla"/>
          <w:sz w:val="28"/>
          <w:szCs w:val="28"/>
          <w:rtl/>
        </w:rPr>
        <w:t>الذكية ،</w:t>
      </w:r>
      <w:proofErr w:type="gramEnd"/>
      <w:r w:rsidRPr="004B1614">
        <w:rPr>
          <w:rFonts w:ascii="Sakkal Majalla" w:hAnsi="Sakkal Majalla" w:cs="Sakkal Majalla"/>
          <w:sz w:val="28"/>
          <w:szCs w:val="28"/>
          <w:rtl/>
        </w:rPr>
        <w:t xml:space="preserve"> والاعلانات المستهدفة في إيصال حلول الامن السيبراني الى العملاء </w:t>
      </w:r>
      <w:proofErr w:type="gramStart"/>
      <w:r w:rsidRPr="004B1614">
        <w:rPr>
          <w:rFonts w:ascii="Sakkal Majalla" w:hAnsi="Sakkal Majalla" w:cs="Sakkal Majalla"/>
          <w:sz w:val="28"/>
          <w:szCs w:val="28"/>
          <w:rtl/>
        </w:rPr>
        <w:t>المناسبين ،</w:t>
      </w:r>
      <w:proofErr w:type="gramEnd"/>
      <w:r w:rsidRPr="004B1614">
        <w:rPr>
          <w:rFonts w:ascii="Sakkal Majalla" w:hAnsi="Sakkal Majalla" w:cs="Sakkal Majalla"/>
          <w:sz w:val="28"/>
          <w:szCs w:val="28"/>
          <w:rtl/>
        </w:rPr>
        <w:t xml:space="preserve"> وتعزيز وعي الشركات والافراد بضرورة الحماية </w:t>
      </w:r>
      <w:proofErr w:type="gramStart"/>
      <w:r w:rsidRPr="004B1614">
        <w:rPr>
          <w:rFonts w:ascii="Sakkal Majalla" w:hAnsi="Sakkal Majalla" w:cs="Sakkal Majalla"/>
          <w:sz w:val="28"/>
          <w:szCs w:val="28"/>
          <w:rtl/>
        </w:rPr>
        <w:t>الرقمية .</w:t>
      </w:r>
      <w:proofErr w:type="gramEnd"/>
      <w:r w:rsidRPr="004B1614">
        <w:rPr>
          <w:rFonts w:ascii="Sakkal Majalla" w:hAnsi="Sakkal Majalla" w:cs="Sakkal Majalla"/>
          <w:sz w:val="28"/>
          <w:szCs w:val="28"/>
          <w:rtl/>
        </w:rPr>
        <w:t xml:space="preserve"> </w:t>
      </w:r>
    </w:p>
    <w:p w14:paraId="541C3728" w14:textId="77777777" w:rsidR="004B1614" w:rsidRDefault="004B1614" w:rsidP="004B1614">
      <w:pPr>
        <w:bidi/>
        <w:jc w:val="both"/>
        <w:rPr>
          <w:rFonts w:ascii="Sakkal Majalla" w:hAnsi="Sakkal Majalla" w:cs="Sakkal Majalla"/>
          <w:sz w:val="28"/>
          <w:szCs w:val="28"/>
        </w:rPr>
      </w:pPr>
      <w:r w:rsidRPr="004B1614">
        <w:rPr>
          <w:rFonts w:ascii="Sakkal Majalla" w:hAnsi="Sakkal Majalla" w:cs="Sakkal Majalla"/>
          <w:sz w:val="28"/>
          <w:szCs w:val="28"/>
          <w:rtl/>
        </w:rPr>
        <w:t xml:space="preserve">يسعى البحث الى تحليل مدى فاعلية إستراتيجيات التسويق الرقمي المدعومة بالذكاء الاصطناعي في الترويج لمنتجات الامن السيبراني في المملكة العربية </w:t>
      </w:r>
      <w:proofErr w:type="gramStart"/>
      <w:r w:rsidRPr="004B1614">
        <w:rPr>
          <w:rFonts w:ascii="Sakkal Majalla" w:hAnsi="Sakkal Majalla" w:cs="Sakkal Majalla"/>
          <w:sz w:val="28"/>
          <w:szCs w:val="28"/>
          <w:rtl/>
        </w:rPr>
        <w:t>السعودية ،</w:t>
      </w:r>
      <w:proofErr w:type="gramEnd"/>
      <w:r w:rsidRPr="004B1614">
        <w:rPr>
          <w:rFonts w:ascii="Sakkal Majalla" w:hAnsi="Sakkal Majalla" w:cs="Sakkal Majalla"/>
          <w:sz w:val="28"/>
          <w:szCs w:val="28"/>
          <w:rtl/>
        </w:rPr>
        <w:t xml:space="preserve"> وذلك من خلال دراسة الأدوات </w:t>
      </w:r>
      <w:proofErr w:type="gramStart"/>
      <w:r w:rsidRPr="004B1614">
        <w:rPr>
          <w:rFonts w:ascii="Sakkal Majalla" w:hAnsi="Sakkal Majalla" w:cs="Sakkal Majalla"/>
          <w:sz w:val="28"/>
          <w:szCs w:val="28"/>
          <w:rtl/>
        </w:rPr>
        <w:t>المستخدمة ،</w:t>
      </w:r>
      <w:proofErr w:type="gramEnd"/>
      <w:r w:rsidRPr="004B1614">
        <w:rPr>
          <w:rFonts w:ascii="Sakkal Majalla" w:hAnsi="Sakkal Majalla" w:cs="Sakkal Majalla"/>
          <w:sz w:val="28"/>
          <w:szCs w:val="28"/>
          <w:rtl/>
        </w:rPr>
        <w:t xml:space="preserve"> مدى تأثيرها على قرارات </w:t>
      </w:r>
      <w:proofErr w:type="gramStart"/>
      <w:r w:rsidRPr="004B1614">
        <w:rPr>
          <w:rFonts w:ascii="Sakkal Majalla" w:hAnsi="Sakkal Majalla" w:cs="Sakkal Majalla"/>
          <w:sz w:val="28"/>
          <w:szCs w:val="28"/>
          <w:rtl/>
        </w:rPr>
        <w:t>العملاء ،</w:t>
      </w:r>
      <w:proofErr w:type="gramEnd"/>
      <w:r w:rsidRPr="004B1614">
        <w:rPr>
          <w:rFonts w:ascii="Sakkal Majalla" w:hAnsi="Sakkal Majalla" w:cs="Sakkal Majalla"/>
          <w:sz w:val="28"/>
          <w:szCs w:val="28"/>
          <w:rtl/>
        </w:rPr>
        <w:t xml:space="preserve"> والتحديات التي تواجه </w:t>
      </w:r>
      <w:proofErr w:type="gramStart"/>
      <w:r w:rsidRPr="004B1614">
        <w:rPr>
          <w:rFonts w:ascii="Sakkal Majalla" w:hAnsi="Sakkal Majalla" w:cs="Sakkal Majalla"/>
          <w:sz w:val="28"/>
          <w:szCs w:val="28"/>
          <w:rtl/>
        </w:rPr>
        <w:t>تطبيقها ،</w:t>
      </w:r>
      <w:proofErr w:type="gramEnd"/>
      <w:r w:rsidRPr="004B1614">
        <w:rPr>
          <w:rFonts w:ascii="Sakkal Majalla" w:hAnsi="Sakkal Majalla" w:cs="Sakkal Majalla"/>
          <w:sz w:val="28"/>
          <w:szCs w:val="28"/>
          <w:rtl/>
        </w:rPr>
        <w:t xml:space="preserve"> مما يسهم في تقديم توصيات لتحسين أساليب التسويق الرقمي في هذا المجال </w:t>
      </w:r>
      <w:proofErr w:type="gramStart"/>
      <w:r w:rsidRPr="004B1614">
        <w:rPr>
          <w:rFonts w:ascii="Sakkal Majalla" w:hAnsi="Sakkal Majalla" w:cs="Sakkal Majalla"/>
          <w:sz w:val="28"/>
          <w:szCs w:val="28"/>
          <w:rtl/>
        </w:rPr>
        <w:t>الحيوي .</w:t>
      </w:r>
      <w:proofErr w:type="gramEnd"/>
    </w:p>
    <w:p w14:paraId="5B0462B8" w14:textId="77777777" w:rsidR="00760E07" w:rsidRDefault="00760E07" w:rsidP="00760E07">
      <w:pPr>
        <w:bidi/>
        <w:jc w:val="both"/>
        <w:rPr>
          <w:rFonts w:ascii="Sakkal Majalla" w:hAnsi="Sakkal Majalla" w:cs="Sakkal Majalla"/>
          <w:sz w:val="28"/>
          <w:szCs w:val="28"/>
        </w:rPr>
      </w:pPr>
    </w:p>
    <w:p w14:paraId="4D3E6989" w14:textId="77777777" w:rsidR="00B22FBB" w:rsidRDefault="00B22FBB" w:rsidP="00B22FBB">
      <w:pPr>
        <w:bidi/>
        <w:jc w:val="both"/>
        <w:rPr>
          <w:rFonts w:ascii="Sakkal Majalla" w:hAnsi="Sakkal Majalla" w:cs="Sakkal Majalla"/>
          <w:sz w:val="28"/>
          <w:szCs w:val="28"/>
        </w:rPr>
      </w:pPr>
    </w:p>
    <w:p w14:paraId="7AD6C459" w14:textId="77777777" w:rsidR="00B22FBB" w:rsidRDefault="00B22FBB" w:rsidP="00B22FBB">
      <w:pPr>
        <w:bidi/>
        <w:jc w:val="both"/>
        <w:rPr>
          <w:rFonts w:ascii="Sakkal Majalla" w:hAnsi="Sakkal Majalla" w:cs="Sakkal Majalla"/>
          <w:sz w:val="28"/>
          <w:szCs w:val="28"/>
        </w:rPr>
      </w:pPr>
    </w:p>
    <w:p w14:paraId="1BA1E64F" w14:textId="77777777" w:rsidR="00B22FBB" w:rsidRDefault="00B22FBB" w:rsidP="00B22FBB">
      <w:pPr>
        <w:bidi/>
        <w:jc w:val="both"/>
        <w:rPr>
          <w:rFonts w:ascii="Sakkal Majalla" w:hAnsi="Sakkal Majalla" w:cs="Sakkal Majalla"/>
          <w:sz w:val="28"/>
          <w:szCs w:val="28"/>
        </w:rPr>
      </w:pPr>
    </w:p>
    <w:p w14:paraId="6D92C36B" w14:textId="77777777" w:rsidR="00B22FBB" w:rsidRDefault="00B22FBB" w:rsidP="00B22FBB">
      <w:pPr>
        <w:bidi/>
        <w:jc w:val="both"/>
        <w:rPr>
          <w:rFonts w:ascii="Sakkal Majalla" w:hAnsi="Sakkal Majalla" w:cs="Sakkal Majalla"/>
          <w:sz w:val="28"/>
          <w:szCs w:val="28"/>
        </w:rPr>
      </w:pPr>
    </w:p>
    <w:p w14:paraId="20C585DD" w14:textId="77777777" w:rsidR="00B22FBB" w:rsidRDefault="00B22FBB" w:rsidP="00B22FBB">
      <w:pPr>
        <w:bidi/>
        <w:jc w:val="both"/>
        <w:rPr>
          <w:rFonts w:ascii="Sakkal Majalla" w:hAnsi="Sakkal Majalla" w:cs="Sakkal Majalla"/>
          <w:sz w:val="28"/>
          <w:szCs w:val="28"/>
        </w:rPr>
      </w:pPr>
    </w:p>
    <w:p w14:paraId="14DE5931" w14:textId="77777777" w:rsidR="00B22FBB" w:rsidRDefault="00B22FBB" w:rsidP="00B22FBB">
      <w:pPr>
        <w:bidi/>
        <w:jc w:val="both"/>
        <w:rPr>
          <w:rFonts w:ascii="Sakkal Majalla" w:hAnsi="Sakkal Majalla" w:cs="Sakkal Majalla"/>
          <w:sz w:val="28"/>
          <w:szCs w:val="28"/>
        </w:rPr>
      </w:pPr>
    </w:p>
    <w:p w14:paraId="5C4D3556" w14:textId="77777777" w:rsidR="00B22FBB" w:rsidRDefault="00B22FBB" w:rsidP="00B22FBB">
      <w:pPr>
        <w:bidi/>
        <w:jc w:val="both"/>
        <w:rPr>
          <w:rFonts w:ascii="Sakkal Majalla" w:hAnsi="Sakkal Majalla" w:cs="Sakkal Majalla"/>
          <w:sz w:val="28"/>
          <w:szCs w:val="28"/>
        </w:rPr>
      </w:pPr>
    </w:p>
    <w:p w14:paraId="4887E530" w14:textId="77777777" w:rsidR="00B22FBB" w:rsidRDefault="00B22FBB" w:rsidP="00B22FBB">
      <w:pPr>
        <w:bidi/>
        <w:jc w:val="both"/>
        <w:rPr>
          <w:rFonts w:ascii="Sakkal Majalla" w:hAnsi="Sakkal Majalla" w:cs="Sakkal Majalla"/>
          <w:sz w:val="28"/>
          <w:szCs w:val="28"/>
        </w:rPr>
      </w:pPr>
    </w:p>
    <w:p w14:paraId="0FE17DA5" w14:textId="77777777" w:rsidR="00B22FBB" w:rsidRDefault="00B22FBB" w:rsidP="00B22FBB">
      <w:pPr>
        <w:bidi/>
        <w:jc w:val="both"/>
        <w:rPr>
          <w:rFonts w:ascii="Sakkal Majalla" w:hAnsi="Sakkal Majalla" w:cs="Sakkal Majalla"/>
          <w:sz w:val="28"/>
          <w:szCs w:val="28"/>
        </w:rPr>
      </w:pPr>
    </w:p>
    <w:p w14:paraId="3B8DA927" w14:textId="77777777" w:rsidR="00B22FBB" w:rsidRDefault="00B22FBB" w:rsidP="00B22FBB">
      <w:pPr>
        <w:bidi/>
        <w:jc w:val="both"/>
        <w:rPr>
          <w:rFonts w:ascii="Sakkal Majalla" w:hAnsi="Sakkal Majalla" w:cs="Sakkal Majalla"/>
          <w:sz w:val="28"/>
          <w:szCs w:val="28"/>
          <w:rtl/>
        </w:rPr>
      </w:pPr>
    </w:p>
    <w:p w14:paraId="57A51153" w14:textId="30E3629A" w:rsidR="003713D4" w:rsidRPr="00A7747B" w:rsidRDefault="00A7747B" w:rsidP="003713D4">
      <w:pPr>
        <w:bidi/>
        <w:jc w:val="both"/>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00113FE6">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3713D4" w:rsidRPr="00A7747B">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تساؤلات </w:t>
      </w:r>
      <w:proofErr w:type="gramStart"/>
      <w:r w:rsidR="003713D4" w:rsidRPr="00A7747B">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الدراسة :</w:t>
      </w:r>
      <w:proofErr w:type="gramEnd"/>
    </w:p>
    <w:p w14:paraId="7296751E" w14:textId="77777777" w:rsidR="003713D4" w:rsidRPr="003713D4" w:rsidRDefault="003713D4" w:rsidP="003713D4">
      <w:p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تتمثل فيما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يلي :</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17E32E" w14:textId="77777777" w:rsidR="003713D4" w:rsidRPr="003713D4" w:rsidRDefault="003713D4" w:rsidP="003713D4">
      <w:pPr>
        <w:pStyle w:val="ListParagraph"/>
        <w:numPr>
          <w:ilvl w:val="0"/>
          <w:numId w:val="2"/>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مدى تأثير تقنيات الذكاء الاصطناعي على إستراتيجيات التسويق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p>
    <w:p w14:paraId="5C73291C" w14:textId="77777777" w:rsidR="003713D4" w:rsidRPr="003713D4" w:rsidRDefault="003713D4" w:rsidP="003713D4">
      <w:pPr>
        <w:pStyle w:val="ListParagraph"/>
        <w:numPr>
          <w:ilvl w:val="0"/>
          <w:numId w:val="2"/>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الى أي مدى تسهم إستراتيجيات التسويق الرقمي المدعومة بالذكاء الاصطناعي في تعزيز الترويج لمنتجات الأمن السيبراني في المملكة العربية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 ؟</w:t>
      </w:r>
      <w:proofErr w:type="gramEnd"/>
    </w:p>
    <w:p w14:paraId="48FD095D" w14:textId="77777777" w:rsidR="003713D4" w:rsidRPr="003713D4" w:rsidRDefault="003713D4" w:rsidP="003713D4">
      <w:pPr>
        <w:pStyle w:val="ListParagraph"/>
        <w:numPr>
          <w:ilvl w:val="0"/>
          <w:numId w:val="2"/>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ابرز</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التحديات التي تواجه الشركات عند تطبيق تقنيات الذكاء الاصطناعي في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حملات  التسويق</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لمنتجات  الامن</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E5D07BB" w14:textId="77777777" w:rsidR="003713D4" w:rsidRPr="003713D4" w:rsidRDefault="003713D4" w:rsidP="003713D4">
      <w:pPr>
        <w:pStyle w:val="ListParagraph"/>
        <w:numPr>
          <w:ilvl w:val="0"/>
          <w:numId w:val="2"/>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كيف يؤثر استخدام الذكاء الاصطناعي في التسويق الرقمي على قرارات العملاء وثقتهم في منتجات الامن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1FE6DB2" w14:textId="77777777" w:rsidR="003713D4" w:rsidRPr="003713D4" w:rsidRDefault="003713D4" w:rsidP="003713D4">
      <w:pPr>
        <w:pStyle w:val="ListParagraph"/>
        <w:numPr>
          <w:ilvl w:val="0"/>
          <w:numId w:val="2"/>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مدى نجاح الشركات السعودية في توظيف تقنيات الذكاء الاصطناعي لتعزيز إستراتيجيات التسويق لمنتجات الامن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p>
    <w:p w14:paraId="58C31A8E" w14:textId="77777777" w:rsidR="003713D4" w:rsidRPr="003713D4" w:rsidRDefault="003713D4" w:rsidP="003713D4">
      <w:pPr>
        <w:pStyle w:val="ListParagraph"/>
        <w:numPr>
          <w:ilvl w:val="0"/>
          <w:numId w:val="2"/>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ابرز</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الإستراتيجيات المقترحة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والتوصيات  لتحسين</w:t>
      </w:r>
      <w:proofErr w:type="gramEnd"/>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كفاءة التسويق الرقمي لمنتجات الأمن السيبراني في المملكة العربية </w:t>
      </w:r>
      <w:proofErr w:type="gramStart"/>
      <w:r w:rsidRPr="003713D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 ؟</w:t>
      </w:r>
      <w:proofErr w:type="gramEnd"/>
    </w:p>
    <w:p w14:paraId="50E47465" w14:textId="77777777" w:rsidR="003713D4" w:rsidRDefault="003713D4" w:rsidP="00077A61">
      <w:pPr>
        <w:bidi/>
        <w:jc w:val="both"/>
        <w:rPr>
          <w:rFonts w:ascii="Sakkal Majalla" w:hAnsi="Sakkal Majalla" w:cs="Sakkal Majalla"/>
          <w:b/>
          <w:bCs/>
          <w:sz w:val="32"/>
          <w:szCs w:val="32"/>
          <w:rtl/>
        </w:rPr>
      </w:pPr>
    </w:p>
    <w:p w14:paraId="47348088" w14:textId="77777777" w:rsidR="00CB64DC" w:rsidRDefault="00CB64DC" w:rsidP="00CB64DC">
      <w:pPr>
        <w:bidi/>
        <w:jc w:val="both"/>
        <w:rPr>
          <w:rFonts w:ascii="Sakkal Majalla" w:hAnsi="Sakkal Majalla" w:cs="Sakkal Majalla"/>
          <w:b/>
          <w:bCs/>
          <w:sz w:val="32"/>
          <w:szCs w:val="32"/>
          <w:rtl/>
        </w:rPr>
      </w:pPr>
    </w:p>
    <w:p w14:paraId="11E7D770" w14:textId="77777777" w:rsidR="00CB64DC" w:rsidRDefault="00CB64DC" w:rsidP="00CB64DC">
      <w:pPr>
        <w:bidi/>
        <w:jc w:val="both"/>
        <w:rPr>
          <w:rFonts w:ascii="Sakkal Majalla" w:hAnsi="Sakkal Majalla" w:cs="Sakkal Majalla"/>
          <w:b/>
          <w:bCs/>
          <w:sz w:val="32"/>
          <w:szCs w:val="32"/>
          <w:rtl/>
        </w:rPr>
      </w:pPr>
    </w:p>
    <w:p w14:paraId="789D64C9" w14:textId="77777777" w:rsidR="00CB64DC" w:rsidRDefault="00CB64DC" w:rsidP="00CB64DC">
      <w:pPr>
        <w:bidi/>
        <w:jc w:val="both"/>
        <w:rPr>
          <w:rFonts w:ascii="Sakkal Majalla" w:hAnsi="Sakkal Majalla" w:cs="Sakkal Majalla"/>
          <w:b/>
          <w:bCs/>
          <w:sz w:val="32"/>
          <w:szCs w:val="32"/>
          <w:rtl/>
        </w:rPr>
      </w:pPr>
    </w:p>
    <w:p w14:paraId="63455D81" w14:textId="77777777" w:rsidR="00CB64DC" w:rsidRDefault="00CB64DC" w:rsidP="00CB64DC">
      <w:pPr>
        <w:bidi/>
        <w:jc w:val="both"/>
        <w:rPr>
          <w:rFonts w:ascii="Sakkal Majalla" w:hAnsi="Sakkal Majalla" w:cs="Sakkal Majalla"/>
          <w:b/>
          <w:bCs/>
          <w:sz w:val="32"/>
          <w:szCs w:val="32"/>
          <w:rtl/>
        </w:rPr>
      </w:pPr>
    </w:p>
    <w:p w14:paraId="481BD6EE" w14:textId="77777777" w:rsidR="00CB64DC" w:rsidRDefault="00CB64DC" w:rsidP="00CB64DC">
      <w:pPr>
        <w:bidi/>
        <w:jc w:val="both"/>
        <w:rPr>
          <w:rFonts w:ascii="Sakkal Majalla" w:hAnsi="Sakkal Majalla" w:cs="Sakkal Majalla"/>
          <w:b/>
          <w:bCs/>
          <w:sz w:val="32"/>
          <w:szCs w:val="32"/>
          <w:rtl/>
        </w:rPr>
      </w:pPr>
    </w:p>
    <w:p w14:paraId="069639B7" w14:textId="77777777" w:rsidR="00CB64DC" w:rsidRDefault="00CB64DC" w:rsidP="00CB64DC">
      <w:pPr>
        <w:bidi/>
        <w:jc w:val="both"/>
        <w:rPr>
          <w:rFonts w:ascii="Sakkal Majalla" w:hAnsi="Sakkal Majalla" w:cs="Sakkal Majalla"/>
          <w:b/>
          <w:bCs/>
          <w:sz w:val="32"/>
          <w:szCs w:val="32"/>
          <w:rtl/>
        </w:rPr>
      </w:pPr>
    </w:p>
    <w:p w14:paraId="07301AA6" w14:textId="77777777" w:rsidR="00CB64DC" w:rsidRDefault="00CB64DC" w:rsidP="00CB64DC">
      <w:pPr>
        <w:bidi/>
        <w:jc w:val="both"/>
        <w:rPr>
          <w:rFonts w:ascii="Sakkal Majalla" w:hAnsi="Sakkal Majalla" w:cs="Sakkal Majalla"/>
          <w:b/>
          <w:bCs/>
          <w:sz w:val="32"/>
          <w:szCs w:val="32"/>
          <w:rtl/>
        </w:rPr>
      </w:pPr>
    </w:p>
    <w:p w14:paraId="173DF67D" w14:textId="77777777" w:rsidR="00CB64DC" w:rsidRDefault="00CB64DC" w:rsidP="00CB64DC">
      <w:pPr>
        <w:bidi/>
        <w:jc w:val="both"/>
        <w:rPr>
          <w:rFonts w:ascii="Sakkal Majalla" w:hAnsi="Sakkal Majalla" w:cs="Sakkal Majalla"/>
          <w:b/>
          <w:bCs/>
          <w:sz w:val="32"/>
          <w:szCs w:val="32"/>
          <w:rtl/>
        </w:rPr>
      </w:pPr>
    </w:p>
    <w:p w14:paraId="2B56CDED" w14:textId="77777777" w:rsidR="00CB64DC" w:rsidRPr="003713D4" w:rsidRDefault="00CB64DC" w:rsidP="00CB64DC">
      <w:pPr>
        <w:bidi/>
        <w:jc w:val="both"/>
        <w:rPr>
          <w:rFonts w:ascii="Sakkal Majalla" w:hAnsi="Sakkal Majalla" w:cs="Sakkal Majalla"/>
          <w:b/>
          <w:bCs/>
          <w:sz w:val="32"/>
          <w:szCs w:val="32"/>
          <w:rtl/>
        </w:rPr>
      </w:pPr>
    </w:p>
    <w:p w14:paraId="0F4BCB98" w14:textId="14D7E40A" w:rsidR="00077A61" w:rsidRDefault="00113FE6" w:rsidP="003713D4">
      <w:pPr>
        <w:bidi/>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1.6 </w:t>
      </w:r>
      <w:r w:rsidR="00077A61" w:rsidRPr="00DE15A3">
        <w:rPr>
          <w:rFonts w:ascii="Sakkal Majalla" w:hAnsi="Sakkal Majalla" w:cs="Sakkal Majalla"/>
          <w:b/>
          <w:bCs/>
          <w:sz w:val="32"/>
          <w:szCs w:val="32"/>
          <w:rtl/>
        </w:rPr>
        <w:t xml:space="preserve">أهمية </w:t>
      </w:r>
      <w:proofErr w:type="gramStart"/>
      <w:r w:rsidR="00416C07" w:rsidRPr="00DE15A3">
        <w:rPr>
          <w:rFonts w:ascii="Sakkal Majalla" w:hAnsi="Sakkal Majalla" w:cs="Sakkal Majalla" w:hint="cs"/>
          <w:b/>
          <w:bCs/>
          <w:sz w:val="32"/>
          <w:szCs w:val="32"/>
          <w:rtl/>
        </w:rPr>
        <w:t>الدراسة</w:t>
      </w:r>
      <w:r w:rsidR="00077A61" w:rsidRPr="00DE15A3">
        <w:rPr>
          <w:rFonts w:ascii="Sakkal Majalla" w:hAnsi="Sakkal Majalla" w:cs="Sakkal Majalla"/>
          <w:b/>
          <w:bCs/>
          <w:sz w:val="32"/>
          <w:szCs w:val="32"/>
          <w:rtl/>
        </w:rPr>
        <w:t xml:space="preserve"> :</w:t>
      </w:r>
      <w:proofErr w:type="gramEnd"/>
    </w:p>
    <w:p w14:paraId="02ED8847" w14:textId="057C2235" w:rsidR="0065795F" w:rsidRDefault="0065795F" w:rsidP="00F91980">
      <w:pPr>
        <w:bidi/>
        <w:jc w:val="both"/>
        <w:rPr>
          <w:rFonts w:ascii="Sakkal Majalla" w:hAnsi="Sakkal Majalla" w:cs="Sakkal Majalla"/>
          <w:sz w:val="28"/>
          <w:szCs w:val="28"/>
          <w:rtl/>
        </w:rPr>
      </w:pPr>
      <w:r>
        <w:rPr>
          <w:rFonts w:ascii="Sakkal Majalla" w:hAnsi="Sakkal Majalla" w:cs="Sakkal Majalla" w:hint="cs"/>
          <w:sz w:val="28"/>
          <w:szCs w:val="28"/>
          <w:rtl/>
        </w:rPr>
        <w:t>تنبع أهمية هذه الدراسة من الحاجة المل</w:t>
      </w:r>
      <w:r w:rsidR="006E0B6B">
        <w:rPr>
          <w:rFonts w:ascii="Sakkal Majalla" w:hAnsi="Sakkal Majalla" w:cs="Sakkal Majalla" w:hint="cs"/>
          <w:sz w:val="28"/>
          <w:szCs w:val="28"/>
          <w:rtl/>
        </w:rPr>
        <w:t xml:space="preserve">حة لفهم التفاعل بين التسويق الرقمي المدعوم بالذكاء الاصطناعي وفاعلية الترويج لمنتجات الامن </w:t>
      </w:r>
      <w:proofErr w:type="gramStart"/>
      <w:r w:rsidR="006E0B6B">
        <w:rPr>
          <w:rFonts w:ascii="Sakkal Majalla" w:hAnsi="Sakkal Majalla" w:cs="Sakkal Majalla" w:hint="cs"/>
          <w:sz w:val="28"/>
          <w:szCs w:val="28"/>
          <w:rtl/>
        </w:rPr>
        <w:t>السيبراني ،</w:t>
      </w:r>
      <w:proofErr w:type="gramEnd"/>
      <w:r w:rsidR="006E0B6B">
        <w:rPr>
          <w:rFonts w:ascii="Sakkal Majalla" w:hAnsi="Sakkal Majalla" w:cs="Sakkal Majalla" w:hint="cs"/>
          <w:sz w:val="28"/>
          <w:szCs w:val="28"/>
          <w:rtl/>
        </w:rPr>
        <w:t xml:space="preserve"> خاصة في ظل التحول الرقمي المتسارع الذي </w:t>
      </w:r>
      <w:proofErr w:type="spellStart"/>
      <w:r w:rsidR="006E0B6B">
        <w:rPr>
          <w:rFonts w:ascii="Sakkal Majalla" w:hAnsi="Sakkal Majalla" w:cs="Sakkal Majalla" w:hint="cs"/>
          <w:sz w:val="28"/>
          <w:szCs w:val="28"/>
          <w:rtl/>
        </w:rPr>
        <w:t>تشهدة</w:t>
      </w:r>
      <w:proofErr w:type="spellEnd"/>
      <w:r w:rsidR="006E0B6B">
        <w:rPr>
          <w:rFonts w:ascii="Sakkal Majalla" w:hAnsi="Sakkal Majalla" w:cs="Sakkal Majalla" w:hint="cs"/>
          <w:sz w:val="28"/>
          <w:szCs w:val="28"/>
          <w:rtl/>
        </w:rPr>
        <w:t xml:space="preserve"> المملكة العربية </w:t>
      </w:r>
      <w:proofErr w:type="gramStart"/>
      <w:r w:rsidR="006E0B6B">
        <w:rPr>
          <w:rFonts w:ascii="Sakkal Majalla" w:hAnsi="Sakkal Majalla" w:cs="Sakkal Majalla" w:hint="cs"/>
          <w:sz w:val="28"/>
          <w:szCs w:val="28"/>
          <w:rtl/>
        </w:rPr>
        <w:t>السعودية ،</w:t>
      </w:r>
      <w:proofErr w:type="gramEnd"/>
      <w:r w:rsidR="006E0B6B">
        <w:rPr>
          <w:rFonts w:ascii="Sakkal Majalla" w:hAnsi="Sakkal Majalla" w:cs="Sakkal Majalla" w:hint="cs"/>
          <w:sz w:val="28"/>
          <w:szCs w:val="28"/>
          <w:rtl/>
        </w:rPr>
        <w:t xml:space="preserve"> </w:t>
      </w:r>
      <w:r w:rsidR="000E5068">
        <w:rPr>
          <w:rFonts w:ascii="Sakkal Majalla" w:hAnsi="Sakkal Majalla" w:cs="Sakkal Majalla" w:hint="cs"/>
          <w:sz w:val="28"/>
          <w:szCs w:val="28"/>
          <w:rtl/>
        </w:rPr>
        <w:t xml:space="preserve">وتماشيا مع اهداف رؤية </w:t>
      </w:r>
      <w:proofErr w:type="gramStart"/>
      <w:r w:rsidR="000E5068">
        <w:rPr>
          <w:rFonts w:ascii="Sakkal Majalla" w:hAnsi="Sakkal Majalla" w:cs="Sakkal Majalla" w:hint="cs"/>
          <w:sz w:val="28"/>
          <w:szCs w:val="28"/>
          <w:rtl/>
        </w:rPr>
        <w:t>2030 .</w:t>
      </w:r>
      <w:proofErr w:type="gramEnd"/>
      <w:r w:rsidR="000E5068">
        <w:rPr>
          <w:rFonts w:ascii="Sakkal Majalla" w:hAnsi="Sakkal Majalla" w:cs="Sakkal Majalla" w:hint="cs"/>
          <w:sz w:val="28"/>
          <w:szCs w:val="28"/>
          <w:rtl/>
        </w:rPr>
        <w:t xml:space="preserve"> وتتمثل الأهمية في الجانبين النظري والتطبيقي على النحو </w:t>
      </w:r>
      <w:proofErr w:type="gramStart"/>
      <w:r w:rsidR="000E5068">
        <w:rPr>
          <w:rFonts w:ascii="Sakkal Majalla" w:hAnsi="Sakkal Majalla" w:cs="Sakkal Majalla" w:hint="cs"/>
          <w:sz w:val="28"/>
          <w:szCs w:val="28"/>
          <w:rtl/>
        </w:rPr>
        <w:t>التالي :</w:t>
      </w:r>
      <w:proofErr w:type="gramEnd"/>
    </w:p>
    <w:p w14:paraId="0E014D9C" w14:textId="77777777" w:rsidR="0065795F" w:rsidRDefault="0065795F" w:rsidP="0065795F">
      <w:pPr>
        <w:bidi/>
        <w:jc w:val="both"/>
        <w:rPr>
          <w:rFonts w:ascii="Sakkal Majalla" w:hAnsi="Sakkal Majalla" w:cs="Sakkal Majalla"/>
          <w:sz w:val="28"/>
          <w:szCs w:val="28"/>
          <w:rtl/>
        </w:rPr>
      </w:pPr>
    </w:p>
    <w:p w14:paraId="0992B983" w14:textId="17EE9606" w:rsidR="005F04A2" w:rsidRDefault="00113FE6" w:rsidP="005F04A2">
      <w:pPr>
        <w:bidi/>
        <w:jc w:val="both"/>
        <w:rPr>
          <w:rFonts w:ascii="Sakkal Majalla" w:hAnsi="Sakkal Majalla" w:cs="Sakkal Majalla"/>
          <w:b/>
          <w:bCs/>
          <w:sz w:val="32"/>
          <w:szCs w:val="32"/>
          <w:rtl/>
        </w:rPr>
      </w:pPr>
      <w:r>
        <w:rPr>
          <w:rFonts w:ascii="Sakkal Majalla" w:hAnsi="Sakkal Majalla" w:cs="Sakkal Majalla" w:hint="cs"/>
          <w:b/>
          <w:bCs/>
          <w:sz w:val="32"/>
          <w:szCs w:val="32"/>
          <w:rtl/>
        </w:rPr>
        <w:t>1.</w:t>
      </w:r>
      <w:r w:rsidR="003A5235">
        <w:rPr>
          <w:rFonts w:ascii="Sakkal Majalla" w:hAnsi="Sakkal Majalla" w:cs="Sakkal Majalla" w:hint="cs"/>
          <w:b/>
          <w:bCs/>
          <w:sz w:val="32"/>
          <w:szCs w:val="32"/>
          <w:rtl/>
        </w:rPr>
        <w:t>6.1</w:t>
      </w:r>
      <w:r w:rsidR="005F04A2" w:rsidRPr="009F5F38">
        <w:rPr>
          <w:rFonts w:ascii="Sakkal Majalla" w:hAnsi="Sakkal Majalla" w:cs="Sakkal Majalla" w:hint="cs"/>
          <w:b/>
          <w:bCs/>
          <w:sz w:val="32"/>
          <w:szCs w:val="32"/>
          <w:rtl/>
        </w:rPr>
        <w:t>أولا ا</w:t>
      </w:r>
      <w:r w:rsidR="009F5F38" w:rsidRPr="009F5F38">
        <w:rPr>
          <w:rFonts w:ascii="Sakkal Majalla" w:hAnsi="Sakkal Majalla" w:cs="Sakkal Majalla" w:hint="cs"/>
          <w:b/>
          <w:bCs/>
          <w:sz w:val="32"/>
          <w:szCs w:val="32"/>
          <w:rtl/>
        </w:rPr>
        <w:t xml:space="preserve">لأهمية </w:t>
      </w:r>
      <w:proofErr w:type="gramStart"/>
      <w:r w:rsidR="009F5F38" w:rsidRPr="009F5F38">
        <w:rPr>
          <w:rFonts w:ascii="Sakkal Majalla" w:hAnsi="Sakkal Majalla" w:cs="Sakkal Majalla" w:hint="cs"/>
          <w:b/>
          <w:bCs/>
          <w:sz w:val="32"/>
          <w:szCs w:val="32"/>
          <w:rtl/>
        </w:rPr>
        <w:t>النظرية :</w:t>
      </w:r>
      <w:proofErr w:type="gramEnd"/>
    </w:p>
    <w:p w14:paraId="4188633C" w14:textId="77777777" w:rsidR="00E20634" w:rsidRDefault="00040831" w:rsidP="00FC14B8">
      <w:pPr>
        <w:pStyle w:val="ListParagraph"/>
        <w:numPr>
          <w:ilvl w:val="0"/>
          <w:numId w:val="33"/>
        </w:numPr>
        <w:bidi/>
        <w:jc w:val="both"/>
        <w:rPr>
          <w:rFonts w:ascii="Sakkal Majalla" w:hAnsi="Sakkal Majalla" w:cs="Sakkal Majalla"/>
          <w:sz w:val="28"/>
          <w:szCs w:val="28"/>
        </w:rPr>
      </w:pPr>
      <w:r w:rsidRPr="00DF7DA5">
        <w:rPr>
          <w:rFonts w:ascii="Sakkal Majalla" w:hAnsi="Sakkal Majalla" w:cs="Sakkal Majalla" w:hint="cs"/>
          <w:b/>
          <w:bCs/>
          <w:sz w:val="28"/>
          <w:szCs w:val="28"/>
          <w:rtl/>
        </w:rPr>
        <w:t xml:space="preserve">سد الفجوة </w:t>
      </w:r>
      <w:r w:rsidR="00DF7DA5" w:rsidRPr="00DF7DA5">
        <w:rPr>
          <w:rFonts w:ascii="Sakkal Majalla" w:hAnsi="Sakkal Majalla" w:cs="Sakkal Majalla" w:hint="cs"/>
          <w:b/>
          <w:bCs/>
          <w:sz w:val="28"/>
          <w:szCs w:val="28"/>
          <w:rtl/>
        </w:rPr>
        <w:t>البحثية:</w:t>
      </w:r>
      <w:r w:rsidRPr="00DF7DA5">
        <w:rPr>
          <w:rFonts w:ascii="Sakkal Majalla" w:hAnsi="Sakkal Majalla" w:cs="Sakkal Majalla" w:hint="cs"/>
          <w:sz w:val="28"/>
          <w:szCs w:val="28"/>
          <w:rtl/>
        </w:rPr>
        <w:t xml:space="preserve"> </w:t>
      </w:r>
    </w:p>
    <w:p w14:paraId="5C1EDF83" w14:textId="4546A082" w:rsidR="00040831" w:rsidRPr="00E20634" w:rsidRDefault="00040831" w:rsidP="00E20634">
      <w:pPr>
        <w:bidi/>
        <w:jc w:val="both"/>
        <w:rPr>
          <w:rFonts w:ascii="Sakkal Majalla" w:hAnsi="Sakkal Majalla" w:cs="Sakkal Majalla"/>
          <w:sz w:val="28"/>
          <w:szCs w:val="28"/>
          <w:rtl/>
        </w:rPr>
      </w:pPr>
      <w:r w:rsidRPr="00E20634">
        <w:rPr>
          <w:rFonts w:ascii="Sakkal Majalla" w:hAnsi="Sakkal Majalla" w:cs="Sakkal Majalla" w:hint="cs"/>
          <w:sz w:val="28"/>
          <w:szCs w:val="28"/>
          <w:rtl/>
        </w:rPr>
        <w:t xml:space="preserve">رغم الاهتمام </w:t>
      </w:r>
      <w:r w:rsidR="0079018E" w:rsidRPr="00E20634">
        <w:rPr>
          <w:rFonts w:ascii="Sakkal Majalla" w:hAnsi="Sakkal Majalla" w:cs="Sakkal Majalla" w:hint="cs"/>
          <w:sz w:val="28"/>
          <w:szCs w:val="28"/>
          <w:rtl/>
        </w:rPr>
        <w:t xml:space="preserve">المتنامي بتطبيقات </w:t>
      </w:r>
      <w:r w:rsidR="001A47EC" w:rsidRPr="00E20634">
        <w:rPr>
          <w:rFonts w:ascii="Sakkal Majalla" w:hAnsi="Sakkal Majalla" w:cs="Sakkal Majalla" w:hint="cs"/>
          <w:sz w:val="28"/>
          <w:szCs w:val="28"/>
          <w:rtl/>
        </w:rPr>
        <w:t xml:space="preserve">الذكاء </w:t>
      </w:r>
      <w:r w:rsidR="00F3508B" w:rsidRPr="00E20634">
        <w:rPr>
          <w:rFonts w:ascii="Sakkal Majalla" w:hAnsi="Sakkal Majalla" w:cs="Sakkal Majalla" w:hint="cs"/>
          <w:sz w:val="28"/>
          <w:szCs w:val="28"/>
          <w:rtl/>
        </w:rPr>
        <w:t xml:space="preserve">الاصطناعي في التسويق </w:t>
      </w:r>
      <w:proofErr w:type="gramStart"/>
      <w:r w:rsidR="00F3508B" w:rsidRPr="00E20634">
        <w:rPr>
          <w:rFonts w:ascii="Sakkal Majalla" w:hAnsi="Sakkal Majalla" w:cs="Sakkal Majalla" w:hint="cs"/>
          <w:sz w:val="28"/>
          <w:szCs w:val="28"/>
          <w:rtl/>
        </w:rPr>
        <w:t>الرقمي ،الا</w:t>
      </w:r>
      <w:proofErr w:type="gramEnd"/>
      <w:r w:rsidR="00F3508B" w:rsidRPr="00E20634">
        <w:rPr>
          <w:rFonts w:ascii="Sakkal Majalla" w:hAnsi="Sakkal Majalla" w:cs="Sakkal Majalla" w:hint="cs"/>
          <w:sz w:val="28"/>
          <w:szCs w:val="28"/>
          <w:rtl/>
        </w:rPr>
        <w:t xml:space="preserve"> ان هناك ندرة في الدراسات التي تتناول </w:t>
      </w:r>
      <w:proofErr w:type="gramStart"/>
      <w:r w:rsidR="00924D29" w:rsidRPr="00E20634">
        <w:rPr>
          <w:rFonts w:ascii="Sakkal Majalla" w:hAnsi="Sakkal Majalla" w:cs="Sakkal Majalla" w:hint="cs"/>
          <w:sz w:val="28"/>
          <w:szCs w:val="28"/>
          <w:rtl/>
        </w:rPr>
        <w:t>اثر</w:t>
      </w:r>
      <w:proofErr w:type="gramEnd"/>
      <w:r w:rsidR="00924D29" w:rsidRPr="00E20634">
        <w:rPr>
          <w:rFonts w:ascii="Sakkal Majalla" w:hAnsi="Sakkal Majalla" w:cs="Sakkal Majalla" w:hint="cs"/>
          <w:sz w:val="28"/>
          <w:szCs w:val="28"/>
          <w:rtl/>
        </w:rPr>
        <w:t xml:space="preserve"> هذه التقنيات في الترويج لمنتجات الأمن </w:t>
      </w:r>
      <w:proofErr w:type="gramStart"/>
      <w:r w:rsidR="00924D29" w:rsidRPr="00E20634">
        <w:rPr>
          <w:rFonts w:ascii="Sakkal Majalla" w:hAnsi="Sakkal Majalla" w:cs="Sakkal Majalla" w:hint="cs"/>
          <w:sz w:val="28"/>
          <w:szCs w:val="28"/>
          <w:rtl/>
        </w:rPr>
        <w:t>السيبراني ،</w:t>
      </w:r>
      <w:proofErr w:type="gramEnd"/>
      <w:r w:rsidR="00924D29" w:rsidRPr="00E20634">
        <w:rPr>
          <w:rFonts w:ascii="Sakkal Majalla" w:hAnsi="Sakkal Majalla" w:cs="Sakkal Majalla" w:hint="cs"/>
          <w:sz w:val="28"/>
          <w:szCs w:val="28"/>
          <w:rtl/>
        </w:rPr>
        <w:t xml:space="preserve"> مما يجعل </w:t>
      </w:r>
      <w:r w:rsidR="004F3DCC" w:rsidRPr="00E20634">
        <w:rPr>
          <w:rFonts w:ascii="Sakkal Majalla" w:hAnsi="Sakkal Majalla" w:cs="Sakkal Majalla" w:hint="cs"/>
          <w:sz w:val="28"/>
          <w:szCs w:val="28"/>
          <w:rtl/>
        </w:rPr>
        <w:t xml:space="preserve">هذا البحث مساهمة نوعية في اثراء الادبيات العلمية في هذا </w:t>
      </w:r>
      <w:proofErr w:type="gramStart"/>
      <w:r w:rsidR="004F3DCC" w:rsidRPr="00E20634">
        <w:rPr>
          <w:rFonts w:ascii="Sakkal Majalla" w:hAnsi="Sakkal Majalla" w:cs="Sakkal Majalla" w:hint="cs"/>
          <w:sz w:val="28"/>
          <w:szCs w:val="28"/>
          <w:rtl/>
        </w:rPr>
        <w:t>المجال .</w:t>
      </w:r>
      <w:proofErr w:type="gramEnd"/>
    </w:p>
    <w:p w14:paraId="369073D8" w14:textId="77777777" w:rsidR="00E20634" w:rsidRDefault="00626D0A" w:rsidP="00E20634">
      <w:pPr>
        <w:pStyle w:val="ListParagraph"/>
        <w:numPr>
          <w:ilvl w:val="0"/>
          <w:numId w:val="33"/>
        </w:numPr>
        <w:bidi/>
        <w:jc w:val="both"/>
        <w:rPr>
          <w:rFonts w:ascii="Sakkal Majalla" w:hAnsi="Sakkal Majalla" w:cs="Sakkal Majalla"/>
          <w:sz w:val="28"/>
          <w:szCs w:val="28"/>
        </w:rPr>
      </w:pPr>
      <w:r w:rsidRPr="00E20634">
        <w:rPr>
          <w:rFonts w:ascii="Sakkal Majalla" w:hAnsi="Sakkal Majalla" w:cs="Sakkal Majalla" w:hint="cs"/>
          <w:b/>
          <w:bCs/>
          <w:sz w:val="28"/>
          <w:szCs w:val="28"/>
          <w:rtl/>
        </w:rPr>
        <w:t xml:space="preserve">تطوير </w:t>
      </w:r>
      <w:proofErr w:type="gramStart"/>
      <w:r w:rsidRPr="00E20634">
        <w:rPr>
          <w:rFonts w:ascii="Sakkal Majalla" w:hAnsi="Sakkal Majalla" w:cs="Sakkal Majalla" w:hint="cs"/>
          <w:b/>
          <w:bCs/>
          <w:sz w:val="28"/>
          <w:szCs w:val="28"/>
          <w:rtl/>
        </w:rPr>
        <w:t>الاطار</w:t>
      </w:r>
      <w:proofErr w:type="gramEnd"/>
      <w:r w:rsidRPr="00E20634">
        <w:rPr>
          <w:rFonts w:ascii="Sakkal Majalla" w:hAnsi="Sakkal Majalla" w:cs="Sakkal Majalla" w:hint="cs"/>
          <w:b/>
          <w:bCs/>
          <w:sz w:val="28"/>
          <w:szCs w:val="28"/>
          <w:rtl/>
        </w:rPr>
        <w:t xml:space="preserve"> </w:t>
      </w:r>
      <w:proofErr w:type="gramStart"/>
      <w:r w:rsidRPr="00E20634">
        <w:rPr>
          <w:rFonts w:ascii="Sakkal Majalla" w:hAnsi="Sakkal Majalla" w:cs="Sakkal Majalla" w:hint="cs"/>
          <w:b/>
          <w:bCs/>
          <w:sz w:val="28"/>
          <w:szCs w:val="28"/>
          <w:rtl/>
        </w:rPr>
        <w:t>النظري</w:t>
      </w:r>
      <w:r w:rsidRPr="00E20634">
        <w:rPr>
          <w:rFonts w:ascii="Sakkal Majalla" w:hAnsi="Sakkal Majalla" w:cs="Sakkal Majalla" w:hint="cs"/>
          <w:sz w:val="28"/>
          <w:szCs w:val="28"/>
          <w:rtl/>
        </w:rPr>
        <w:t xml:space="preserve"> :</w:t>
      </w:r>
      <w:proofErr w:type="gramEnd"/>
    </w:p>
    <w:p w14:paraId="61576606" w14:textId="195A4186" w:rsidR="004F3DCC" w:rsidRPr="00E20634" w:rsidRDefault="00626D0A" w:rsidP="00E20634">
      <w:pPr>
        <w:bidi/>
        <w:jc w:val="both"/>
        <w:rPr>
          <w:rFonts w:ascii="Sakkal Majalla" w:hAnsi="Sakkal Majalla" w:cs="Sakkal Majalla"/>
          <w:sz w:val="28"/>
          <w:szCs w:val="28"/>
          <w:rtl/>
        </w:rPr>
      </w:pPr>
      <w:r w:rsidRPr="00E20634">
        <w:rPr>
          <w:rFonts w:ascii="Sakkal Majalla" w:hAnsi="Sakkal Majalla" w:cs="Sakkal Majalla" w:hint="cs"/>
          <w:sz w:val="28"/>
          <w:szCs w:val="28"/>
          <w:rtl/>
        </w:rPr>
        <w:t xml:space="preserve">يسهم </w:t>
      </w:r>
      <w:r w:rsidR="00843C36" w:rsidRPr="00E20634">
        <w:rPr>
          <w:rFonts w:ascii="Sakkal Majalla" w:hAnsi="Sakkal Majalla" w:cs="Sakkal Majalla" w:hint="cs"/>
          <w:sz w:val="28"/>
          <w:szCs w:val="28"/>
          <w:rtl/>
        </w:rPr>
        <w:t xml:space="preserve">البحث في بناء </w:t>
      </w:r>
      <w:proofErr w:type="gramStart"/>
      <w:r w:rsidR="00843C36" w:rsidRPr="00E20634">
        <w:rPr>
          <w:rFonts w:ascii="Sakkal Majalla" w:hAnsi="Sakkal Majalla" w:cs="Sakkal Majalla" w:hint="cs"/>
          <w:sz w:val="28"/>
          <w:szCs w:val="28"/>
          <w:rtl/>
        </w:rPr>
        <w:t>اطار</w:t>
      </w:r>
      <w:proofErr w:type="gramEnd"/>
      <w:r w:rsidR="00843C36" w:rsidRPr="00E20634">
        <w:rPr>
          <w:rFonts w:ascii="Sakkal Majalla" w:hAnsi="Sakkal Majalla" w:cs="Sakkal Majalla" w:hint="cs"/>
          <w:sz w:val="28"/>
          <w:szCs w:val="28"/>
          <w:rtl/>
        </w:rPr>
        <w:t xml:space="preserve"> نظري يوضح طبيعة العلاقة بين الذكاء </w:t>
      </w:r>
      <w:proofErr w:type="gramStart"/>
      <w:r w:rsidR="00843C36" w:rsidRPr="00E20634">
        <w:rPr>
          <w:rFonts w:ascii="Sakkal Majalla" w:hAnsi="Sakkal Majalla" w:cs="Sakkal Majalla" w:hint="cs"/>
          <w:sz w:val="28"/>
          <w:szCs w:val="28"/>
          <w:rtl/>
        </w:rPr>
        <w:t xml:space="preserve">الاصطناعي </w:t>
      </w:r>
      <w:r w:rsidR="00391316" w:rsidRPr="00E20634">
        <w:rPr>
          <w:rFonts w:ascii="Sakkal Majalla" w:hAnsi="Sakkal Majalla" w:cs="Sakkal Majalla" w:hint="cs"/>
          <w:sz w:val="28"/>
          <w:szCs w:val="28"/>
          <w:rtl/>
        </w:rPr>
        <w:t>،</w:t>
      </w:r>
      <w:proofErr w:type="gramEnd"/>
      <w:r w:rsidR="00391316" w:rsidRPr="00E20634">
        <w:rPr>
          <w:rFonts w:ascii="Sakkal Majalla" w:hAnsi="Sakkal Majalla" w:cs="Sakkal Majalla" w:hint="cs"/>
          <w:sz w:val="28"/>
          <w:szCs w:val="28"/>
          <w:rtl/>
        </w:rPr>
        <w:t xml:space="preserve"> والتسويق </w:t>
      </w:r>
      <w:proofErr w:type="gramStart"/>
      <w:r w:rsidR="00391316" w:rsidRPr="00E20634">
        <w:rPr>
          <w:rFonts w:ascii="Sakkal Majalla" w:hAnsi="Sakkal Majalla" w:cs="Sakkal Majalla" w:hint="cs"/>
          <w:sz w:val="28"/>
          <w:szCs w:val="28"/>
          <w:rtl/>
        </w:rPr>
        <w:t>الرقمي ،</w:t>
      </w:r>
      <w:proofErr w:type="gramEnd"/>
      <w:r w:rsidR="00391316" w:rsidRPr="00E20634">
        <w:rPr>
          <w:rFonts w:ascii="Sakkal Majalla" w:hAnsi="Sakkal Majalla" w:cs="Sakkal Majalla" w:hint="cs"/>
          <w:sz w:val="28"/>
          <w:szCs w:val="28"/>
          <w:rtl/>
        </w:rPr>
        <w:t xml:space="preserve"> ومنتجات الأمن </w:t>
      </w:r>
      <w:proofErr w:type="gramStart"/>
      <w:r w:rsidR="00391316" w:rsidRPr="00E20634">
        <w:rPr>
          <w:rFonts w:ascii="Sakkal Majalla" w:hAnsi="Sakkal Majalla" w:cs="Sakkal Majalla" w:hint="cs"/>
          <w:sz w:val="28"/>
          <w:szCs w:val="28"/>
          <w:rtl/>
        </w:rPr>
        <w:t>السيبراني ،</w:t>
      </w:r>
      <w:proofErr w:type="gramEnd"/>
      <w:r w:rsidR="00391316" w:rsidRPr="00E20634">
        <w:rPr>
          <w:rFonts w:ascii="Sakkal Majalla" w:hAnsi="Sakkal Majalla" w:cs="Sakkal Majalla" w:hint="cs"/>
          <w:sz w:val="28"/>
          <w:szCs w:val="28"/>
          <w:rtl/>
        </w:rPr>
        <w:t xml:space="preserve"> من خلال </w:t>
      </w:r>
      <w:r w:rsidR="004025C4" w:rsidRPr="00E20634">
        <w:rPr>
          <w:rFonts w:ascii="Sakkal Majalla" w:hAnsi="Sakkal Majalla" w:cs="Sakkal Majalla" w:hint="cs"/>
          <w:sz w:val="28"/>
          <w:szCs w:val="28"/>
          <w:rtl/>
        </w:rPr>
        <w:t xml:space="preserve">تحليل دور تقنيات مثل تحليل </w:t>
      </w:r>
      <w:proofErr w:type="gramStart"/>
      <w:r w:rsidR="004025C4" w:rsidRPr="00E20634">
        <w:rPr>
          <w:rFonts w:ascii="Sakkal Majalla" w:hAnsi="Sakkal Majalla" w:cs="Sakkal Majalla" w:hint="cs"/>
          <w:sz w:val="28"/>
          <w:szCs w:val="28"/>
          <w:rtl/>
        </w:rPr>
        <w:t>البيانات ،التعلم</w:t>
      </w:r>
      <w:proofErr w:type="gramEnd"/>
      <w:r w:rsidR="004025C4" w:rsidRPr="00E20634">
        <w:rPr>
          <w:rFonts w:ascii="Sakkal Majalla" w:hAnsi="Sakkal Majalla" w:cs="Sakkal Majalla" w:hint="cs"/>
          <w:sz w:val="28"/>
          <w:szCs w:val="28"/>
          <w:rtl/>
        </w:rPr>
        <w:t xml:space="preserve"> </w:t>
      </w:r>
      <w:proofErr w:type="gramStart"/>
      <w:r w:rsidR="004025C4" w:rsidRPr="00E20634">
        <w:rPr>
          <w:rFonts w:ascii="Sakkal Majalla" w:hAnsi="Sakkal Majalla" w:cs="Sakkal Majalla" w:hint="cs"/>
          <w:sz w:val="28"/>
          <w:szCs w:val="28"/>
          <w:rtl/>
        </w:rPr>
        <w:t xml:space="preserve">الالي </w:t>
      </w:r>
      <w:r w:rsidR="003D53E1" w:rsidRPr="00E20634">
        <w:rPr>
          <w:rFonts w:ascii="Sakkal Majalla" w:hAnsi="Sakkal Majalla" w:cs="Sakkal Majalla" w:hint="cs"/>
          <w:sz w:val="28"/>
          <w:szCs w:val="28"/>
          <w:rtl/>
        </w:rPr>
        <w:t>،</w:t>
      </w:r>
      <w:proofErr w:type="gramEnd"/>
      <w:r w:rsidR="003D53E1" w:rsidRPr="00E20634">
        <w:rPr>
          <w:rFonts w:ascii="Sakkal Majalla" w:hAnsi="Sakkal Majalla" w:cs="Sakkal Majalla" w:hint="cs"/>
          <w:sz w:val="28"/>
          <w:szCs w:val="28"/>
          <w:rtl/>
        </w:rPr>
        <w:t xml:space="preserve"> روبوتات </w:t>
      </w:r>
      <w:proofErr w:type="gramStart"/>
      <w:r w:rsidR="003D53E1" w:rsidRPr="00E20634">
        <w:rPr>
          <w:rFonts w:ascii="Sakkal Majalla" w:hAnsi="Sakkal Majalla" w:cs="Sakkal Majalla" w:hint="cs"/>
          <w:sz w:val="28"/>
          <w:szCs w:val="28"/>
          <w:rtl/>
        </w:rPr>
        <w:t>المحادثة ،والاعلانات</w:t>
      </w:r>
      <w:proofErr w:type="gramEnd"/>
      <w:r w:rsidR="003D53E1" w:rsidRPr="00E20634">
        <w:rPr>
          <w:rFonts w:ascii="Sakkal Majalla" w:hAnsi="Sakkal Majalla" w:cs="Sakkal Majalla" w:hint="cs"/>
          <w:sz w:val="28"/>
          <w:szCs w:val="28"/>
          <w:rtl/>
        </w:rPr>
        <w:t xml:space="preserve"> </w:t>
      </w:r>
      <w:r w:rsidR="00FC51ED" w:rsidRPr="00E20634">
        <w:rPr>
          <w:rFonts w:ascii="Sakkal Majalla" w:hAnsi="Sakkal Majalla" w:cs="Sakkal Majalla" w:hint="cs"/>
          <w:sz w:val="28"/>
          <w:szCs w:val="28"/>
          <w:rtl/>
        </w:rPr>
        <w:t>الموجهة</w:t>
      </w:r>
      <w:r w:rsidR="003D53E1" w:rsidRPr="00E20634">
        <w:rPr>
          <w:rFonts w:ascii="Sakkal Majalla" w:hAnsi="Sakkal Majalla" w:cs="Sakkal Majalla" w:hint="cs"/>
          <w:sz w:val="28"/>
          <w:szCs w:val="28"/>
          <w:rtl/>
        </w:rPr>
        <w:t xml:space="preserve"> </w:t>
      </w:r>
      <w:r w:rsidR="00FC51ED" w:rsidRPr="00E20634">
        <w:rPr>
          <w:rFonts w:ascii="Sakkal Majalla" w:hAnsi="Sakkal Majalla" w:cs="Sakkal Majalla" w:hint="cs"/>
          <w:sz w:val="28"/>
          <w:szCs w:val="28"/>
          <w:rtl/>
        </w:rPr>
        <w:t xml:space="preserve">في تعزيز فعالية الحملات </w:t>
      </w:r>
      <w:proofErr w:type="gramStart"/>
      <w:r w:rsidR="00FC51ED" w:rsidRPr="00E20634">
        <w:rPr>
          <w:rFonts w:ascii="Sakkal Majalla" w:hAnsi="Sakkal Majalla" w:cs="Sakkal Majalla" w:hint="cs"/>
          <w:sz w:val="28"/>
          <w:szCs w:val="28"/>
          <w:rtl/>
        </w:rPr>
        <w:t>التسويقية .</w:t>
      </w:r>
      <w:proofErr w:type="gramEnd"/>
    </w:p>
    <w:p w14:paraId="3024A99D" w14:textId="1E348BB1" w:rsidR="00FC51ED" w:rsidRPr="00E20634" w:rsidRDefault="00BE02C0" w:rsidP="00E20634">
      <w:pPr>
        <w:pStyle w:val="ListParagraph"/>
        <w:numPr>
          <w:ilvl w:val="0"/>
          <w:numId w:val="33"/>
        </w:numPr>
        <w:bidi/>
        <w:jc w:val="both"/>
        <w:rPr>
          <w:rFonts w:ascii="Sakkal Majalla" w:hAnsi="Sakkal Majalla" w:cs="Sakkal Majalla"/>
          <w:b/>
          <w:bCs/>
          <w:sz w:val="28"/>
          <w:szCs w:val="28"/>
          <w:rtl/>
        </w:rPr>
      </w:pPr>
      <w:r w:rsidRPr="00E20634">
        <w:rPr>
          <w:rFonts w:ascii="Sakkal Majalla" w:hAnsi="Sakkal Majalla" w:cs="Sakkal Majalla" w:hint="cs"/>
          <w:b/>
          <w:bCs/>
          <w:sz w:val="28"/>
          <w:szCs w:val="28"/>
          <w:rtl/>
        </w:rPr>
        <w:t xml:space="preserve">إثراء الدراسات </w:t>
      </w:r>
      <w:proofErr w:type="gramStart"/>
      <w:r w:rsidRPr="00E20634">
        <w:rPr>
          <w:rFonts w:ascii="Sakkal Majalla" w:hAnsi="Sakkal Majalla" w:cs="Sakkal Majalla" w:hint="cs"/>
          <w:b/>
          <w:bCs/>
          <w:sz w:val="28"/>
          <w:szCs w:val="28"/>
          <w:rtl/>
        </w:rPr>
        <w:t>الاكاديمية :</w:t>
      </w:r>
      <w:proofErr w:type="gramEnd"/>
    </w:p>
    <w:p w14:paraId="01F159C5" w14:textId="001FD1C5" w:rsidR="00BE02C0" w:rsidRDefault="00BE02C0" w:rsidP="00BE02C0">
      <w:pPr>
        <w:bidi/>
        <w:jc w:val="both"/>
        <w:rPr>
          <w:rFonts w:ascii="Sakkal Majalla" w:hAnsi="Sakkal Majalla" w:cs="Sakkal Majalla"/>
          <w:sz w:val="28"/>
          <w:szCs w:val="28"/>
          <w:rtl/>
        </w:rPr>
      </w:pPr>
      <w:r>
        <w:rPr>
          <w:rFonts w:ascii="Sakkal Majalla" w:hAnsi="Sakkal Majalla" w:cs="Sakkal Majalla" w:hint="cs"/>
          <w:sz w:val="28"/>
          <w:szCs w:val="28"/>
          <w:rtl/>
        </w:rPr>
        <w:t>ي</w:t>
      </w:r>
      <w:r w:rsidR="00864FD8">
        <w:rPr>
          <w:rFonts w:ascii="Sakkal Majalla" w:hAnsi="Sakkal Majalla" w:cs="Sakkal Majalla" w:hint="cs"/>
          <w:sz w:val="28"/>
          <w:szCs w:val="28"/>
          <w:rtl/>
        </w:rPr>
        <w:t>م</w:t>
      </w:r>
      <w:r>
        <w:rPr>
          <w:rFonts w:ascii="Sakkal Majalla" w:hAnsi="Sakkal Majalla" w:cs="Sakkal Majalla" w:hint="cs"/>
          <w:sz w:val="28"/>
          <w:szCs w:val="28"/>
          <w:rtl/>
        </w:rPr>
        <w:t xml:space="preserve">ثل هذا البحث مرجعا علميا يساعد الباحثين </w:t>
      </w:r>
      <w:r w:rsidR="00A87D02">
        <w:rPr>
          <w:rFonts w:ascii="Sakkal Majalla" w:hAnsi="Sakkal Majalla" w:cs="Sakkal Majalla" w:hint="cs"/>
          <w:sz w:val="28"/>
          <w:szCs w:val="28"/>
          <w:rtl/>
        </w:rPr>
        <w:t xml:space="preserve">في التوسع بدراسة تأثير التكنولوجيا الحديثة على سلوك </w:t>
      </w:r>
      <w:proofErr w:type="gramStart"/>
      <w:r w:rsidR="00A141D0">
        <w:rPr>
          <w:rFonts w:ascii="Sakkal Majalla" w:hAnsi="Sakkal Majalla" w:cs="Sakkal Majalla" w:hint="cs"/>
          <w:sz w:val="28"/>
          <w:szCs w:val="28"/>
          <w:rtl/>
        </w:rPr>
        <w:t>المستهلك ،</w:t>
      </w:r>
      <w:proofErr w:type="gramEnd"/>
      <w:r w:rsidR="00A141D0">
        <w:rPr>
          <w:rFonts w:ascii="Sakkal Majalla" w:hAnsi="Sakkal Majalla" w:cs="Sakkal Majalla" w:hint="cs"/>
          <w:sz w:val="28"/>
          <w:szCs w:val="28"/>
          <w:rtl/>
        </w:rPr>
        <w:t xml:space="preserve"> وتطوير آليات </w:t>
      </w:r>
      <w:r w:rsidR="00392CD1">
        <w:rPr>
          <w:rFonts w:ascii="Sakkal Majalla" w:hAnsi="Sakkal Majalla" w:cs="Sakkal Majalla" w:hint="cs"/>
          <w:sz w:val="28"/>
          <w:szCs w:val="28"/>
          <w:rtl/>
        </w:rPr>
        <w:t xml:space="preserve">تسويق رقمي </w:t>
      </w:r>
      <w:r w:rsidR="002F20D4">
        <w:rPr>
          <w:rFonts w:ascii="Sakkal Majalla" w:hAnsi="Sakkal Majalla" w:cs="Sakkal Majalla" w:hint="cs"/>
          <w:sz w:val="28"/>
          <w:szCs w:val="28"/>
          <w:rtl/>
        </w:rPr>
        <w:t xml:space="preserve">أكثر ذكاء وفعالية في قطاع الأمن </w:t>
      </w:r>
      <w:proofErr w:type="gramStart"/>
      <w:r w:rsidR="002F20D4">
        <w:rPr>
          <w:rFonts w:ascii="Sakkal Majalla" w:hAnsi="Sakkal Majalla" w:cs="Sakkal Majalla" w:hint="cs"/>
          <w:sz w:val="28"/>
          <w:szCs w:val="28"/>
          <w:rtl/>
        </w:rPr>
        <w:t>السيبراني .</w:t>
      </w:r>
      <w:proofErr w:type="gramEnd"/>
    </w:p>
    <w:p w14:paraId="456DAB49" w14:textId="150A70E0" w:rsidR="00864FD8" w:rsidRPr="00E20634" w:rsidRDefault="00864FD8" w:rsidP="00E20634">
      <w:pPr>
        <w:pStyle w:val="ListParagraph"/>
        <w:numPr>
          <w:ilvl w:val="0"/>
          <w:numId w:val="43"/>
        </w:numPr>
        <w:bidi/>
        <w:jc w:val="both"/>
        <w:rPr>
          <w:rFonts w:ascii="Sakkal Majalla" w:hAnsi="Sakkal Majalla" w:cs="Sakkal Majalla"/>
          <w:b/>
          <w:bCs/>
          <w:sz w:val="28"/>
          <w:szCs w:val="28"/>
          <w:rtl/>
        </w:rPr>
      </w:pPr>
      <w:r w:rsidRPr="00E20634">
        <w:rPr>
          <w:rFonts w:ascii="Sakkal Majalla" w:hAnsi="Sakkal Majalla" w:cs="Sakkal Majalla" w:hint="cs"/>
          <w:b/>
          <w:bCs/>
          <w:sz w:val="28"/>
          <w:szCs w:val="28"/>
          <w:rtl/>
        </w:rPr>
        <w:t xml:space="preserve">تحليل التحديات </w:t>
      </w:r>
      <w:proofErr w:type="gramStart"/>
      <w:r w:rsidRPr="00E20634">
        <w:rPr>
          <w:rFonts w:ascii="Sakkal Majalla" w:hAnsi="Sakkal Majalla" w:cs="Sakkal Majalla" w:hint="cs"/>
          <w:b/>
          <w:bCs/>
          <w:sz w:val="28"/>
          <w:szCs w:val="28"/>
          <w:rtl/>
        </w:rPr>
        <w:t xml:space="preserve">النظرية </w:t>
      </w:r>
      <w:r w:rsidR="00612AF4" w:rsidRPr="00E20634">
        <w:rPr>
          <w:rFonts w:ascii="Sakkal Majalla" w:hAnsi="Sakkal Majalla" w:cs="Sakkal Majalla" w:hint="cs"/>
          <w:b/>
          <w:bCs/>
          <w:sz w:val="28"/>
          <w:szCs w:val="28"/>
          <w:rtl/>
        </w:rPr>
        <w:t>:</w:t>
      </w:r>
      <w:proofErr w:type="gramEnd"/>
    </w:p>
    <w:p w14:paraId="25A24217" w14:textId="1EBD66FE" w:rsidR="00612AF4" w:rsidRDefault="00612AF4" w:rsidP="00612AF4">
      <w:pPr>
        <w:bidi/>
        <w:jc w:val="both"/>
        <w:rPr>
          <w:rFonts w:ascii="Sakkal Majalla" w:hAnsi="Sakkal Majalla" w:cs="Sakkal Majalla"/>
          <w:sz w:val="28"/>
          <w:szCs w:val="28"/>
          <w:rtl/>
        </w:rPr>
      </w:pPr>
      <w:r>
        <w:rPr>
          <w:rFonts w:ascii="Sakkal Majalla" w:hAnsi="Sakkal Majalla" w:cs="Sakkal Majalla" w:hint="cs"/>
          <w:sz w:val="28"/>
          <w:szCs w:val="28"/>
          <w:rtl/>
        </w:rPr>
        <w:t xml:space="preserve">يتيح هذا البحث فرصة </w:t>
      </w:r>
      <w:r w:rsidR="007B13AB">
        <w:rPr>
          <w:rFonts w:ascii="Sakkal Majalla" w:hAnsi="Sakkal Majalla" w:cs="Sakkal Majalla" w:hint="cs"/>
          <w:sz w:val="28"/>
          <w:szCs w:val="28"/>
          <w:rtl/>
        </w:rPr>
        <w:t>لمناقشة</w:t>
      </w:r>
      <w:r>
        <w:rPr>
          <w:rFonts w:ascii="Sakkal Majalla" w:hAnsi="Sakkal Majalla" w:cs="Sakkal Majalla" w:hint="cs"/>
          <w:sz w:val="28"/>
          <w:szCs w:val="28"/>
          <w:rtl/>
        </w:rPr>
        <w:t xml:space="preserve"> قضايا محورية </w:t>
      </w:r>
      <w:r w:rsidR="002229E8">
        <w:rPr>
          <w:rFonts w:ascii="Sakkal Majalla" w:hAnsi="Sakkal Majalla" w:cs="Sakkal Majalla" w:hint="cs"/>
          <w:sz w:val="28"/>
          <w:szCs w:val="28"/>
          <w:rtl/>
        </w:rPr>
        <w:t xml:space="preserve">مثل خصوصية </w:t>
      </w:r>
      <w:proofErr w:type="gramStart"/>
      <w:r w:rsidR="002229E8">
        <w:rPr>
          <w:rFonts w:ascii="Sakkal Majalla" w:hAnsi="Sakkal Majalla" w:cs="Sakkal Majalla" w:hint="cs"/>
          <w:sz w:val="28"/>
          <w:szCs w:val="28"/>
          <w:rtl/>
        </w:rPr>
        <w:t>البيانات ،</w:t>
      </w:r>
      <w:proofErr w:type="gramEnd"/>
      <w:r w:rsidR="002229E8">
        <w:rPr>
          <w:rFonts w:ascii="Sakkal Majalla" w:hAnsi="Sakkal Majalla" w:cs="Sakkal Majalla" w:hint="cs"/>
          <w:sz w:val="28"/>
          <w:szCs w:val="28"/>
          <w:rtl/>
        </w:rPr>
        <w:t xml:space="preserve"> اخلاقيات استخدام الذكاء </w:t>
      </w:r>
      <w:proofErr w:type="gramStart"/>
      <w:r w:rsidR="002229E8">
        <w:rPr>
          <w:rFonts w:ascii="Sakkal Majalla" w:hAnsi="Sakkal Majalla" w:cs="Sakkal Majalla" w:hint="cs"/>
          <w:sz w:val="28"/>
          <w:szCs w:val="28"/>
          <w:rtl/>
        </w:rPr>
        <w:t xml:space="preserve">الاصطناعي </w:t>
      </w:r>
      <w:r w:rsidR="00A26B80">
        <w:rPr>
          <w:rFonts w:ascii="Sakkal Majalla" w:hAnsi="Sakkal Majalla" w:cs="Sakkal Majalla" w:hint="cs"/>
          <w:sz w:val="28"/>
          <w:szCs w:val="28"/>
          <w:rtl/>
        </w:rPr>
        <w:t>،</w:t>
      </w:r>
      <w:proofErr w:type="gramEnd"/>
      <w:r w:rsidR="00A26B80">
        <w:rPr>
          <w:rFonts w:ascii="Sakkal Majalla" w:hAnsi="Sakkal Majalla" w:cs="Sakkal Majalla" w:hint="cs"/>
          <w:sz w:val="28"/>
          <w:szCs w:val="28"/>
          <w:rtl/>
        </w:rPr>
        <w:t xml:space="preserve"> تكامل </w:t>
      </w:r>
      <w:proofErr w:type="gramStart"/>
      <w:r w:rsidR="00A26B80">
        <w:rPr>
          <w:rFonts w:ascii="Sakkal Majalla" w:hAnsi="Sakkal Majalla" w:cs="Sakkal Majalla" w:hint="cs"/>
          <w:sz w:val="28"/>
          <w:szCs w:val="28"/>
          <w:rtl/>
        </w:rPr>
        <w:t>البيانات ،</w:t>
      </w:r>
      <w:proofErr w:type="gramEnd"/>
      <w:r w:rsidR="00A26B80">
        <w:rPr>
          <w:rFonts w:ascii="Sakkal Majalla" w:hAnsi="Sakkal Majalla" w:cs="Sakkal Majalla" w:hint="cs"/>
          <w:sz w:val="28"/>
          <w:szCs w:val="28"/>
          <w:rtl/>
        </w:rPr>
        <w:t xml:space="preserve"> مما يمهد الطريق لدراسات مستقبلية </w:t>
      </w:r>
      <w:r w:rsidR="007B13AB">
        <w:rPr>
          <w:rFonts w:ascii="Sakkal Majalla" w:hAnsi="Sakkal Majalla" w:cs="Sakkal Majalla" w:hint="cs"/>
          <w:sz w:val="28"/>
          <w:szCs w:val="28"/>
          <w:rtl/>
        </w:rPr>
        <w:t xml:space="preserve">أكثر </w:t>
      </w:r>
      <w:proofErr w:type="gramStart"/>
      <w:r w:rsidR="007B13AB">
        <w:rPr>
          <w:rFonts w:ascii="Sakkal Majalla" w:hAnsi="Sakkal Majalla" w:cs="Sakkal Majalla" w:hint="cs"/>
          <w:sz w:val="28"/>
          <w:szCs w:val="28"/>
          <w:rtl/>
        </w:rPr>
        <w:t>عمقا .</w:t>
      </w:r>
      <w:proofErr w:type="gramEnd"/>
    </w:p>
    <w:p w14:paraId="6A2F4B3C" w14:textId="77777777" w:rsidR="003A5235" w:rsidRDefault="003A5235" w:rsidP="003A5235">
      <w:pPr>
        <w:bidi/>
        <w:jc w:val="both"/>
        <w:rPr>
          <w:rFonts w:ascii="Sakkal Majalla" w:hAnsi="Sakkal Majalla" w:cs="Sakkal Majalla"/>
          <w:sz w:val="28"/>
          <w:szCs w:val="28"/>
          <w:rtl/>
        </w:rPr>
      </w:pPr>
    </w:p>
    <w:p w14:paraId="74479A48" w14:textId="77777777" w:rsidR="003A5235" w:rsidRDefault="003A5235" w:rsidP="003A5235">
      <w:pPr>
        <w:bidi/>
        <w:jc w:val="both"/>
        <w:rPr>
          <w:rFonts w:ascii="Sakkal Majalla" w:hAnsi="Sakkal Majalla" w:cs="Sakkal Majalla"/>
          <w:sz w:val="28"/>
          <w:szCs w:val="28"/>
          <w:rtl/>
        </w:rPr>
      </w:pPr>
    </w:p>
    <w:p w14:paraId="07B95D36" w14:textId="77777777" w:rsidR="003A5235" w:rsidRDefault="003A5235" w:rsidP="003A5235">
      <w:pPr>
        <w:bidi/>
        <w:jc w:val="both"/>
        <w:rPr>
          <w:rFonts w:ascii="Sakkal Majalla" w:hAnsi="Sakkal Majalla" w:cs="Sakkal Majalla"/>
          <w:sz w:val="28"/>
          <w:szCs w:val="28"/>
          <w:rtl/>
        </w:rPr>
      </w:pPr>
    </w:p>
    <w:p w14:paraId="57041698" w14:textId="77777777" w:rsidR="003A5235" w:rsidRDefault="003A5235" w:rsidP="003A5235">
      <w:pPr>
        <w:bidi/>
        <w:jc w:val="both"/>
        <w:rPr>
          <w:rFonts w:ascii="Sakkal Majalla" w:hAnsi="Sakkal Majalla" w:cs="Sakkal Majalla"/>
          <w:sz w:val="28"/>
          <w:szCs w:val="28"/>
          <w:rtl/>
        </w:rPr>
      </w:pPr>
    </w:p>
    <w:p w14:paraId="16F9DFA4" w14:textId="66137DF7" w:rsidR="007B13AB" w:rsidRDefault="003A5235" w:rsidP="003A5235">
      <w:pPr>
        <w:bidi/>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1.6.2</w:t>
      </w:r>
      <w:r w:rsidRPr="007B13AB">
        <w:rPr>
          <w:rFonts w:ascii="Sakkal Majalla" w:hAnsi="Sakkal Majalla" w:cs="Sakkal Majalla" w:hint="cs"/>
          <w:b/>
          <w:bCs/>
          <w:sz w:val="32"/>
          <w:szCs w:val="32"/>
          <w:rtl/>
        </w:rPr>
        <w:t>ثانيا: الأهمية</w:t>
      </w:r>
      <w:r w:rsidR="007B13AB" w:rsidRPr="007B13AB">
        <w:rPr>
          <w:rFonts w:ascii="Sakkal Majalla" w:hAnsi="Sakkal Majalla" w:cs="Sakkal Majalla" w:hint="cs"/>
          <w:b/>
          <w:bCs/>
          <w:sz w:val="32"/>
          <w:szCs w:val="32"/>
          <w:rtl/>
        </w:rPr>
        <w:t xml:space="preserve"> التطبيقية:</w:t>
      </w:r>
    </w:p>
    <w:p w14:paraId="243EDF7B" w14:textId="329EAB23" w:rsidR="006B4CCD" w:rsidRPr="00CD08C6" w:rsidRDefault="00AC1448" w:rsidP="00FC14B8">
      <w:pPr>
        <w:pStyle w:val="ListParagraph"/>
        <w:numPr>
          <w:ilvl w:val="0"/>
          <w:numId w:val="32"/>
        </w:numPr>
        <w:bidi/>
        <w:jc w:val="both"/>
        <w:rPr>
          <w:rFonts w:ascii="Sakkal Majalla" w:hAnsi="Sakkal Majalla" w:cs="Sakkal Majalla"/>
          <w:sz w:val="28"/>
          <w:szCs w:val="28"/>
          <w:rtl/>
        </w:rPr>
      </w:pPr>
      <w:r w:rsidRPr="00CD08C6">
        <w:rPr>
          <w:rFonts w:ascii="Sakkal Majalla" w:hAnsi="Sakkal Majalla" w:cs="Sakkal Majalla" w:hint="cs"/>
          <w:sz w:val="28"/>
          <w:szCs w:val="28"/>
          <w:rtl/>
        </w:rPr>
        <w:t xml:space="preserve">تحسين </w:t>
      </w:r>
      <w:r w:rsidR="00FF1EAC" w:rsidRPr="00CD08C6">
        <w:rPr>
          <w:rFonts w:ascii="Sakkal Majalla" w:hAnsi="Sakkal Majalla" w:cs="Sakkal Majalla" w:hint="cs"/>
          <w:sz w:val="28"/>
          <w:szCs w:val="28"/>
          <w:rtl/>
        </w:rPr>
        <w:t>إستراتيجيات</w:t>
      </w:r>
      <w:r w:rsidRPr="00CD08C6">
        <w:rPr>
          <w:rFonts w:ascii="Sakkal Majalla" w:hAnsi="Sakkal Majalla" w:cs="Sakkal Majalla" w:hint="cs"/>
          <w:sz w:val="28"/>
          <w:szCs w:val="28"/>
          <w:rtl/>
        </w:rPr>
        <w:t xml:space="preserve"> التسويق </w:t>
      </w:r>
      <w:proofErr w:type="gramStart"/>
      <w:r w:rsidRPr="00CD08C6">
        <w:rPr>
          <w:rFonts w:ascii="Sakkal Majalla" w:hAnsi="Sakkal Majalla" w:cs="Sakkal Majalla" w:hint="cs"/>
          <w:sz w:val="28"/>
          <w:szCs w:val="28"/>
          <w:rtl/>
        </w:rPr>
        <w:t>الرقمي :</w:t>
      </w:r>
      <w:proofErr w:type="gramEnd"/>
      <w:r w:rsidRPr="00CD08C6">
        <w:rPr>
          <w:rFonts w:ascii="Sakkal Majalla" w:hAnsi="Sakkal Majalla" w:cs="Sakkal Majalla" w:hint="cs"/>
          <w:sz w:val="28"/>
          <w:szCs w:val="28"/>
          <w:rtl/>
        </w:rPr>
        <w:t xml:space="preserve"> من خلال تقديم تحليل علمي حول كيفية </w:t>
      </w:r>
      <w:r w:rsidR="00EF2180" w:rsidRPr="00CD08C6">
        <w:rPr>
          <w:rFonts w:ascii="Sakkal Majalla" w:hAnsi="Sakkal Majalla" w:cs="Sakkal Majalla" w:hint="cs"/>
          <w:sz w:val="28"/>
          <w:szCs w:val="28"/>
          <w:rtl/>
        </w:rPr>
        <w:t xml:space="preserve">توظيف تقنيات الذكاء الاصطناعي في تخصيص </w:t>
      </w:r>
      <w:proofErr w:type="gramStart"/>
      <w:r w:rsidR="00EF2180" w:rsidRPr="00CD08C6">
        <w:rPr>
          <w:rFonts w:ascii="Sakkal Majalla" w:hAnsi="Sakkal Majalla" w:cs="Sakkal Majalla" w:hint="cs"/>
          <w:sz w:val="28"/>
          <w:szCs w:val="28"/>
          <w:rtl/>
        </w:rPr>
        <w:t>المحتوى ،</w:t>
      </w:r>
      <w:proofErr w:type="gramEnd"/>
      <w:r w:rsidR="00EF2180" w:rsidRPr="00CD08C6">
        <w:rPr>
          <w:rFonts w:ascii="Sakkal Majalla" w:hAnsi="Sakkal Majalla" w:cs="Sakkal Majalla" w:hint="cs"/>
          <w:sz w:val="28"/>
          <w:szCs w:val="28"/>
          <w:rtl/>
        </w:rPr>
        <w:t xml:space="preserve"> استهداف العملاء بدقة </w:t>
      </w:r>
      <w:r w:rsidR="007D42E0" w:rsidRPr="00CD08C6">
        <w:rPr>
          <w:rFonts w:ascii="Sakkal Majalla" w:hAnsi="Sakkal Majalla" w:cs="Sakkal Majalla" w:hint="cs"/>
          <w:sz w:val="28"/>
          <w:szCs w:val="28"/>
          <w:rtl/>
        </w:rPr>
        <w:t xml:space="preserve">وتحسين تجربة </w:t>
      </w:r>
      <w:proofErr w:type="gramStart"/>
      <w:r w:rsidR="007D42E0" w:rsidRPr="00CD08C6">
        <w:rPr>
          <w:rFonts w:ascii="Sakkal Majalla" w:hAnsi="Sakkal Majalla" w:cs="Sakkal Majalla" w:hint="cs"/>
          <w:sz w:val="28"/>
          <w:szCs w:val="28"/>
          <w:rtl/>
        </w:rPr>
        <w:t>المستخدم ،</w:t>
      </w:r>
      <w:proofErr w:type="gramEnd"/>
      <w:r w:rsidR="007D42E0" w:rsidRPr="00CD08C6">
        <w:rPr>
          <w:rFonts w:ascii="Sakkal Majalla" w:hAnsi="Sakkal Majalla" w:cs="Sakkal Majalla" w:hint="cs"/>
          <w:sz w:val="28"/>
          <w:szCs w:val="28"/>
          <w:rtl/>
        </w:rPr>
        <w:t xml:space="preserve"> مما يساهم في رفع كفاءة </w:t>
      </w:r>
      <w:r w:rsidR="00A41196" w:rsidRPr="00CD08C6">
        <w:rPr>
          <w:rFonts w:ascii="Sakkal Majalla" w:hAnsi="Sakkal Majalla" w:cs="Sakkal Majalla" w:hint="cs"/>
          <w:sz w:val="28"/>
          <w:szCs w:val="28"/>
          <w:rtl/>
        </w:rPr>
        <w:t xml:space="preserve">الحملات التسويقية لدى الشركات العاملة في مجال الامن </w:t>
      </w:r>
      <w:proofErr w:type="gramStart"/>
      <w:r w:rsidR="00A41196" w:rsidRPr="00CD08C6">
        <w:rPr>
          <w:rFonts w:ascii="Sakkal Majalla" w:hAnsi="Sakkal Majalla" w:cs="Sakkal Majalla" w:hint="cs"/>
          <w:sz w:val="28"/>
          <w:szCs w:val="28"/>
          <w:rtl/>
        </w:rPr>
        <w:t xml:space="preserve">السيبراني </w:t>
      </w:r>
      <w:r w:rsidR="00F86603" w:rsidRPr="00CD08C6">
        <w:rPr>
          <w:rFonts w:ascii="Sakkal Majalla" w:hAnsi="Sakkal Majalla" w:cs="Sakkal Majalla" w:hint="cs"/>
          <w:sz w:val="28"/>
          <w:szCs w:val="28"/>
          <w:rtl/>
        </w:rPr>
        <w:t>.</w:t>
      </w:r>
      <w:proofErr w:type="gramEnd"/>
    </w:p>
    <w:p w14:paraId="69D3736B" w14:textId="6BF6DB39" w:rsidR="00F86603" w:rsidRPr="00CD08C6" w:rsidRDefault="00F86603" w:rsidP="00FC14B8">
      <w:pPr>
        <w:pStyle w:val="ListParagraph"/>
        <w:numPr>
          <w:ilvl w:val="0"/>
          <w:numId w:val="32"/>
        </w:numPr>
        <w:bidi/>
        <w:jc w:val="both"/>
        <w:rPr>
          <w:rFonts w:ascii="Sakkal Majalla" w:hAnsi="Sakkal Majalla" w:cs="Sakkal Majalla"/>
          <w:sz w:val="28"/>
          <w:szCs w:val="28"/>
          <w:rtl/>
        </w:rPr>
      </w:pPr>
      <w:r w:rsidRPr="00CD08C6">
        <w:rPr>
          <w:rFonts w:ascii="Sakkal Majalla" w:hAnsi="Sakkal Majalla" w:cs="Sakkal Majalla" w:hint="cs"/>
          <w:sz w:val="28"/>
          <w:szCs w:val="28"/>
          <w:rtl/>
        </w:rPr>
        <w:t xml:space="preserve">توفير حلول </w:t>
      </w:r>
      <w:proofErr w:type="gramStart"/>
      <w:r w:rsidRPr="00CD08C6">
        <w:rPr>
          <w:rFonts w:ascii="Sakkal Majalla" w:hAnsi="Sakkal Majalla" w:cs="Sakkal Majalla" w:hint="cs"/>
          <w:sz w:val="28"/>
          <w:szCs w:val="28"/>
          <w:rtl/>
        </w:rPr>
        <w:t>عملية :</w:t>
      </w:r>
      <w:proofErr w:type="gramEnd"/>
      <w:r w:rsidRPr="00CD08C6">
        <w:rPr>
          <w:rFonts w:ascii="Sakkal Majalla" w:hAnsi="Sakkal Majalla" w:cs="Sakkal Majalla" w:hint="cs"/>
          <w:sz w:val="28"/>
          <w:szCs w:val="28"/>
          <w:rtl/>
        </w:rPr>
        <w:t xml:space="preserve"> يقدم البحث نماذج تسويقية مقترحة يمكن ان تستند إليها المؤسسات </w:t>
      </w:r>
      <w:r w:rsidR="00AB5C42" w:rsidRPr="00CD08C6">
        <w:rPr>
          <w:rFonts w:ascii="Sakkal Majalla" w:hAnsi="Sakkal Majalla" w:cs="Sakkal Majalla" w:hint="cs"/>
          <w:sz w:val="28"/>
          <w:szCs w:val="28"/>
          <w:rtl/>
        </w:rPr>
        <w:t xml:space="preserve">في تصميم </w:t>
      </w:r>
      <w:proofErr w:type="spellStart"/>
      <w:r w:rsidR="00AB5C42" w:rsidRPr="00CD08C6">
        <w:rPr>
          <w:rFonts w:ascii="Sakkal Majalla" w:hAnsi="Sakkal Majalla" w:cs="Sakkal Majalla" w:hint="cs"/>
          <w:sz w:val="28"/>
          <w:szCs w:val="28"/>
          <w:rtl/>
        </w:rPr>
        <w:t>استراتجيات</w:t>
      </w:r>
      <w:proofErr w:type="spellEnd"/>
      <w:r w:rsidR="00AB5C42" w:rsidRPr="00CD08C6">
        <w:rPr>
          <w:rFonts w:ascii="Sakkal Majalla" w:hAnsi="Sakkal Majalla" w:cs="Sakkal Majalla" w:hint="cs"/>
          <w:sz w:val="28"/>
          <w:szCs w:val="28"/>
          <w:rtl/>
        </w:rPr>
        <w:t xml:space="preserve"> تسويق أكثر فعالية لزيادة وعي الجمهور </w:t>
      </w:r>
      <w:r w:rsidR="00C75D3D" w:rsidRPr="00CD08C6">
        <w:rPr>
          <w:rFonts w:ascii="Sakkal Majalla" w:hAnsi="Sakkal Majalla" w:cs="Sakkal Majalla" w:hint="cs"/>
          <w:sz w:val="28"/>
          <w:szCs w:val="28"/>
          <w:rtl/>
        </w:rPr>
        <w:t xml:space="preserve">بحلول الأمن السيبراني وتحفيز تبنيها على نطاق </w:t>
      </w:r>
      <w:proofErr w:type="gramStart"/>
      <w:r w:rsidR="00C75D3D" w:rsidRPr="00CD08C6">
        <w:rPr>
          <w:rFonts w:ascii="Sakkal Majalla" w:hAnsi="Sakkal Majalla" w:cs="Sakkal Majalla" w:hint="cs"/>
          <w:sz w:val="28"/>
          <w:szCs w:val="28"/>
          <w:rtl/>
        </w:rPr>
        <w:t>أوسع .</w:t>
      </w:r>
      <w:proofErr w:type="gramEnd"/>
    </w:p>
    <w:p w14:paraId="0AB2B76B" w14:textId="67FFE11A" w:rsidR="00C75D3D" w:rsidRDefault="00C75D3D" w:rsidP="00FC14B8">
      <w:pPr>
        <w:pStyle w:val="ListParagraph"/>
        <w:numPr>
          <w:ilvl w:val="0"/>
          <w:numId w:val="32"/>
        </w:numPr>
        <w:bidi/>
        <w:jc w:val="both"/>
        <w:rPr>
          <w:rFonts w:ascii="Sakkal Majalla" w:hAnsi="Sakkal Majalla" w:cs="Sakkal Majalla"/>
          <w:sz w:val="28"/>
          <w:szCs w:val="28"/>
        </w:rPr>
      </w:pPr>
      <w:r w:rsidRPr="00CD08C6">
        <w:rPr>
          <w:rFonts w:ascii="Sakkal Majalla" w:hAnsi="Sakkal Majalla" w:cs="Sakkal Majalla" w:hint="cs"/>
          <w:sz w:val="28"/>
          <w:szCs w:val="28"/>
          <w:rtl/>
        </w:rPr>
        <w:t xml:space="preserve">دعم رؤية المملكة </w:t>
      </w:r>
      <w:proofErr w:type="gramStart"/>
      <w:r w:rsidRPr="00CD08C6">
        <w:rPr>
          <w:rFonts w:ascii="Sakkal Majalla" w:hAnsi="Sakkal Majalla" w:cs="Sakkal Majalla" w:hint="cs"/>
          <w:sz w:val="28"/>
          <w:szCs w:val="28"/>
          <w:rtl/>
        </w:rPr>
        <w:t>2030 :</w:t>
      </w:r>
      <w:proofErr w:type="gramEnd"/>
      <w:r w:rsidR="00D356DB" w:rsidRPr="00CD08C6">
        <w:rPr>
          <w:rFonts w:ascii="Sakkal Majalla" w:hAnsi="Sakkal Majalla" w:cs="Sakkal Majalla" w:hint="cs"/>
          <w:sz w:val="28"/>
          <w:szCs w:val="28"/>
          <w:rtl/>
        </w:rPr>
        <w:t xml:space="preserve"> يتماشى البحث مع الأهداف الوطنية للمملكة العربية السعودية </w:t>
      </w:r>
      <w:r w:rsidR="001D460C" w:rsidRPr="00CD08C6">
        <w:rPr>
          <w:rFonts w:ascii="Sakkal Majalla" w:hAnsi="Sakkal Majalla" w:cs="Sakkal Majalla" w:hint="cs"/>
          <w:sz w:val="28"/>
          <w:szCs w:val="28"/>
          <w:rtl/>
        </w:rPr>
        <w:t xml:space="preserve">في ان تكون مركزا عالميا في </w:t>
      </w:r>
      <w:r w:rsidR="004B7A39" w:rsidRPr="00CD08C6">
        <w:rPr>
          <w:rFonts w:ascii="Sakkal Majalla" w:hAnsi="Sakkal Majalla" w:cs="Sakkal Majalla" w:hint="cs"/>
          <w:sz w:val="28"/>
          <w:szCs w:val="28"/>
          <w:rtl/>
        </w:rPr>
        <w:t xml:space="preserve">مجالي الذكاء الاصطناعي والامن </w:t>
      </w:r>
      <w:proofErr w:type="gramStart"/>
      <w:r w:rsidR="004B7A39" w:rsidRPr="00CD08C6">
        <w:rPr>
          <w:rFonts w:ascii="Sakkal Majalla" w:hAnsi="Sakkal Majalla" w:cs="Sakkal Majalla" w:hint="cs"/>
          <w:sz w:val="28"/>
          <w:szCs w:val="28"/>
          <w:rtl/>
        </w:rPr>
        <w:t>السيبراني ،</w:t>
      </w:r>
      <w:proofErr w:type="gramEnd"/>
      <w:r w:rsidR="004B7A39" w:rsidRPr="00CD08C6">
        <w:rPr>
          <w:rFonts w:ascii="Sakkal Majalla" w:hAnsi="Sakkal Majalla" w:cs="Sakkal Majalla" w:hint="cs"/>
          <w:sz w:val="28"/>
          <w:szCs w:val="28"/>
          <w:rtl/>
        </w:rPr>
        <w:t xml:space="preserve"> مما يمنح هذه الدراسة أهمية استرات</w:t>
      </w:r>
      <w:r w:rsidR="00CD08C6" w:rsidRPr="00CD08C6">
        <w:rPr>
          <w:rFonts w:ascii="Sakkal Majalla" w:hAnsi="Sakkal Majalla" w:cs="Sakkal Majalla" w:hint="cs"/>
          <w:sz w:val="28"/>
          <w:szCs w:val="28"/>
          <w:rtl/>
        </w:rPr>
        <w:t>يجية على مستوى الاقتصاد الوطني.</w:t>
      </w:r>
    </w:p>
    <w:p w14:paraId="60B35E57" w14:textId="748166A9" w:rsidR="00CD08C6" w:rsidRDefault="00E31B9A" w:rsidP="00FC14B8">
      <w:pPr>
        <w:pStyle w:val="ListParagraph"/>
        <w:numPr>
          <w:ilvl w:val="0"/>
          <w:numId w:val="32"/>
        </w:numPr>
        <w:bidi/>
        <w:jc w:val="both"/>
        <w:rPr>
          <w:rFonts w:ascii="Sakkal Majalla" w:hAnsi="Sakkal Majalla" w:cs="Sakkal Majalla"/>
          <w:sz w:val="28"/>
          <w:szCs w:val="28"/>
        </w:rPr>
      </w:pPr>
      <w:r>
        <w:rPr>
          <w:rFonts w:ascii="Sakkal Majalla" w:hAnsi="Sakkal Majalla" w:cs="Sakkal Majalla" w:hint="cs"/>
          <w:sz w:val="28"/>
          <w:szCs w:val="28"/>
          <w:rtl/>
        </w:rPr>
        <w:t xml:space="preserve">مساعدة صناع </w:t>
      </w:r>
      <w:proofErr w:type="gramStart"/>
      <w:r>
        <w:rPr>
          <w:rFonts w:ascii="Sakkal Majalla" w:hAnsi="Sakkal Majalla" w:cs="Sakkal Majalla" w:hint="cs"/>
          <w:sz w:val="28"/>
          <w:szCs w:val="28"/>
          <w:rtl/>
        </w:rPr>
        <w:t>القرار :</w:t>
      </w:r>
      <w:proofErr w:type="gramEnd"/>
      <w:r>
        <w:rPr>
          <w:rFonts w:ascii="Sakkal Majalla" w:hAnsi="Sakkal Majalla" w:cs="Sakkal Majalla" w:hint="cs"/>
          <w:sz w:val="28"/>
          <w:szCs w:val="28"/>
          <w:rtl/>
        </w:rPr>
        <w:t xml:space="preserve"> يساهم البحث في تمكين المسوقين الرقميين وصناع القرار من تقييم مدى </w:t>
      </w:r>
      <w:r w:rsidR="004B72EA">
        <w:rPr>
          <w:rFonts w:ascii="Sakkal Majalla" w:hAnsi="Sakkal Majalla" w:cs="Sakkal Majalla" w:hint="cs"/>
          <w:sz w:val="28"/>
          <w:szCs w:val="28"/>
          <w:rtl/>
        </w:rPr>
        <w:t xml:space="preserve">فاعلية الحملات التسويقية المدعومة بالذكاء </w:t>
      </w:r>
      <w:proofErr w:type="gramStart"/>
      <w:r w:rsidR="004B72EA">
        <w:rPr>
          <w:rFonts w:ascii="Sakkal Majalla" w:hAnsi="Sakkal Majalla" w:cs="Sakkal Majalla" w:hint="cs"/>
          <w:sz w:val="28"/>
          <w:szCs w:val="28"/>
          <w:rtl/>
        </w:rPr>
        <w:t>الاصطناعي ،</w:t>
      </w:r>
      <w:proofErr w:type="gramEnd"/>
      <w:r w:rsidR="004B72EA">
        <w:rPr>
          <w:rFonts w:ascii="Sakkal Majalla" w:hAnsi="Sakkal Majalla" w:cs="Sakkal Majalla" w:hint="cs"/>
          <w:sz w:val="28"/>
          <w:szCs w:val="28"/>
          <w:rtl/>
        </w:rPr>
        <w:t xml:space="preserve"> واستيعاب اثارها </w:t>
      </w:r>
      <w:r w:rsidR="00752929">
        <w:rPr>
          <w:rFonts w:ascii="Sakkal Majalla" w:hAnsi="Sakkal Majalla" w:cs="Sakkal Majalla" w:hint="cs"/>
          <w:sz w:val="28"/>
          <w:szCs w:val="28"/>
          <w:rtl/>
        </w:rPr>
        <w:t xml:space="preserve">في سلوك </w:t>
      </w:r>
      <w:proofErr w:type="gramStart"/>
      <w:r w:rsidR="00752929">
        <w:rPr>
          <w:rFonts w:ascii="Sakkal Majalla" w:hAnsi="Sakkal Majalla" w:cs="Sakkal Majalla" w:hint="cs"/>
          <w:sz w:val="28"/>
          <w:szCs w:val="28"/>
          <w:rtl/>
        </w:rPr>
        <w:t>المستهلك ،</w:t>
      </w:r>
      <w:proofErr w:type="gramEnd"/>
      <w:r w:rsidR="00752929">
        <w:rPr>
          <w:rFonts w:ascii="Sakkal Majalla" w:hAnsi="Sakkal Majalla" w:cs="Sakkal Majalla" w:hint="cs"/>
          <w:sz w:val="28"/>
          <w:szCs w:val="28"/>
          <w:rtl/>
        </w:rPr>
        <w:t xml:space="preserve"> مما يدعم اتخاذ قرارات مبنية على </w:t>
      </w:r>
      <w:proofErr w:type="gramStart"/>
      <w:r w:rsidR="00752929">
        <w:rPr>
          <w:rFonts w:ascii="Sakkal Majalla" w:hAnsi="Sakkal Majalla" w:cs="Sakkal Majalla" w:hint="cs"/>
          <w:sz w:val="28"/>
          <w:szCs w:val="28"/>
          <w:rtl/>
        </w:rPr>
        <w:t>البيانات .</w:t>
      </w:r>
      <w:proofErr w:type="gramEnd"/>
    </w:p>
    <w:p w14:paraId="4B0DA936" w14:textId="0D65BC6F" w:rsidR="00760E07" w:rsidRPr="00E7174F" w:rsidRDefault="00080E7B" w:rsidP="00FC14B8">
      <w:pPr>
        <w:pStyle w:val="ListParagraph"/>
        <w:numPr>
          <w:ilvl w:val="0"/>
          <w:numId w:val="32"/>
        </w:numPr>
        <w:bidi/>
        <w:jc w:val="both"/>
        <w:rPr>
          <w:rFonts w:ascii="Sakkal Majalla" w:hAnsi="Sakkal Majalla" w:cs="Sakkal Majalla"/>
          <w:sz w:val="28"/>
          <w:szCs w:val="28"/>
          <w:rtl/>
        </w:rPr>
      </w:pPr>
      <w:r>
        <w:rPr>
          <w:rFonts w:ascii="Sakkal Majalla" w:hAnsi="Sakkal Majalla" w:cs="Sakkal Majalla" w:hint="cs"/>
          <w:sz w:val="28"/>
          <w:szCs w:val="28"/>
          <w:rtl/>
        </w:rPr>
        <w:t xml:space="preserve">رصد التحديات </w:t>
      </w:r>
      <w:proofErr w:type="gramStart"/>
      <w:r>
        <w:rPr>
          <w:rFonts w:ascii="Sakkal Majalla" w:hAnsi="Sakkal Majalla" w:cs="Sakkal Majalla" w:hint="cs"/>
          <w:sz w:val="28"/>
          <w:szCs w:val="28"/>
          <w:rtl/>
        </w:rPr>
        <w:t>العلمية :</w:t>
      </w:r>
      <w:proofErr w:type="gramEnd"/>
      <w:r>
        <w:rPr>
          <w:rFonts w:ascii="Sakkal Majalla" w:hAnsi="Sakkal Majalla" w:cs="Sakkal Majalla" w:hint="cs"/>
          <w:sz w:val="28"/>
          <w:szCs w:val="28"/>
          <w:rtl/>
        </w:rPr>
        <w:t xml:space="preserve"> يساعد البحث في تحديد </w:t>
      </w:r>
      <w:proofErr w:type="gramStart"/>
      <w:r>
        <w:rPr>
          <w:rFonts w:ascii="Sakkal Majalla" w:hAnsi="Sakkal Majalla" w:cs="Sakkal Majalla" w:hint="cs"/>
          <w:sz w:val="28"/>
          <w:szCs w:val="28"/>
          <w:rtl/>
        </w:rPr>
        <w:t>ابرز</w:t>
      </w:r>
      <w:proofErr w:type="gramEnd"/>
      <w:r>
        <w:rPr>
          <w:rFonts w:ascii="Sakkal Majalla" w:hAnsi="Sakkal Majalla" w:cs="Sakkal Majalla" w:hint="cs"/>
          <w:sz w:val="28"/>
          <w:szCs w:val="28"/>
          <w:rtl/>
        </w:rPr>
        <w:t xml:space="preserve"> المعوقات التي قد تواجه </w:t>
      </w:r>
      <w:r w:rsidR="00432D9A">
        <w:rPr>
          <w:rFonts w:ascii="Sakkal Majalla" w:hAnsi="Sakkal Majalla" w:cs="Sakkal Majalla" w:hint="cs"/>
          <w:sz w:val="28"/>
          <w:szCs w:val="28"/>
          <w:rtl/>
        </w:rPr>
        <w:t xml:space="preserve">الشركات عند تطبيق الذكاء الاصطناعي في </w:t>
      </w:r>
      <w:proofErr w:type="gramStart"/>
      <w:r w:rsidR="00432D9A">
        <w:rPr>
          <w:rFonts w:ascii="Sakkal Majalla" w:hAnsi="Sakkal Majalla" w:cs="Sakkal Majalla" w:hint="cs"/>
          <w:sz w:val="28"/>
          <w:szCs w:val="28"/>
          <w:rtl/>
        </w:rPr>
        <w:t>التسويق ،</w:t>
      </w:r>
      <w:proofErr w:type="gramEnd"/>
      <w:r w:rsidR="00432D9A">
        <w:rPr>
          <w:rFonts w:ascii="Sakkal Majalla" w:hAnsi="Sakkal Majalla" w:cs="Sakkal Majalla" w:hint="cs"/>
          <w:sz w:val="28"/>
          <w:szCs w:val="28"/>
          <w:rtl/>
        </w:rPr>
        <w:t xml:space="preserve"> مثل ارتفاع </w:t>
      </w:r>
      <w:proofErr w:type="gramStart"/>
      <w:r w:rsidR="00432D9A">
        <w:rPr>
          <w:rFonts w:ascii="Sakkal Majalla" w:hAnsi="Sakkal Majalla" w:cs="Sakkal Majalla" w:hint="cs"/>
          <w:sz w:val="28"/>
          <w:szCs w:val="28"/>
          <w:rtl/>
        </w:rPr>
        <w:t>التكاليف ،</w:t>
      </w:r>
      <w:proofErr w:type="gramEnd"/>
      <w:r w:rsidR="00432D9A">
        <w:rPr>
          <w:rFonts w:ascii="Sakkal Majalla" w:hAnsi="Sakkal Majalla" w:cs="Sakkal Majalla" w:hint="cs"/>
          <w:sz w:val="28"/>
          <w:szCs w:val="28"/>
          <w:rtl/>
        </w:rPr>
        <w:t xml:space="preserve"> تعقيد </w:t>
      </w:r>
      <w:proofErr w:type="gramStart"/>
      <w:r w:rsidR="00432D9A">
        <w:rPr>
          <w:rFonts w:ascii="Sakkal Majalla" w:hAnsi="Sakkal Majalla" w:cs="Sakkal Majalla" w:hint="cs"/>
          <w:sz w:val="28"/>
          <w:szCs w:val="28"/>
          <w:rtl/>
        </w:rPr>
        <w:t>الأنظمة ،</w:t>
      </w:r>
      <w:proofErr w:type="gramEnd"/>
      <w:r w:rsidR="00432D9A">
        <w:rPr>
          <w:rFonts w:ascii="Sakkal Majalla" w:hAnsi="Sakkal Majalla" w:cs="Sakkal Majalla" w:hint="cs"/>
          <w:sz w:val="28"/>
          <w:szCs w:val="28"/>
          <w:rtl/>
        </w:rPr>
        <w:t xml:space="preserve"> او التهديدات </w:t>
      </w:r>
      <w:proofErr w:type="gramStart"/>
      <w:r w:rsidR="00C70724">
        <w:rPr>
          <w:rFonts w:ascii="Sakkal Majalla" w:hAnsi="Sakkal Majalla" w:cs="Sakkal Majalla" w:hint="cs"/>
          <w:sz w:val="28"/>
          <w:szCs w:val="28"/>
          <w:rtl/>
        </w:rPr>
        <w:t>السيبرانية ،</w:t>
      </w:r>
      <w:proofErr w:type="gramEnd"/>
      <w:r w:rsidR="00C70724">
        <w:rPr>
          <w:rFonts w:ascii="Sakkal Majalla" w:hAnsi="Sakkal Majalla" w:cs="Sakkal Majalla" w:hint="cs"/>
          <w:sz w:val="28"/>
          <w:szCs w:val="28"/>
          <w:rtl/>
        </w:rPr>
        <w:t xml:space="preserve"> مما يعزز من فرص التصدي لها بطرق فعالة </w:t>
      </w:r>
      <w:proofErr w:type="gramStart"/>
      <w:r w:rsidR="00C70724">
        <w:rPr>
          <w:rFonts w:ascii="Sakkal Majalla" w:hAnsi="Sakkal Majalla" w:cs="Sakkal Majalla" w:hint="cs"/>
          <w:sz w:val="28"/>
          <w:szCs w:val="28"/>
          <w:rtl/>
        </w:rPr>
        <w:t>ومدروسة .</w:t>
      </w:r>
      <w:proofErr w:type="gramEnd"/>
    </w:p>
    <w:p w14:paraId="388C4CCF" w14:textId="77777777" w:rsidR="00CB64DC" w:rsidRDefault="00CB64DC" w:rsidP="00760E07">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F484F6"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EEEB3D"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3B788A"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889E17"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99CC33"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0260CA"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BD28503"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295D2A" w14:textId="77777777" w:rsidR="00CB64DC" w:rsidRDefault="00CB64DC"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A160EA" w14:textId="1ABF8406" w:rsidR="00760E07" w:rsidRPr="00E7174F" w:rsidRDefault="003A5235" w:rsidP="00CB64DC">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1.7 </w:t>
      </w:r>
      <w:r w:rsidR="00760E07" w:rsidRPr="00E7174F">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اهداف الدراسة:</w:t>
      </w:r>
    </w:p>
    <w:p w14:paraId="0D262566" w14:textId="0CCCBB26" w:rsidR="00760E07" w:rsidRPr="00E7174F" w:rsidRDefault="00760E07" w:rsidP="00E7174F">
      <w:p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يهدف البحث الى تحليل مدى فاعلية استراتيجية التسويق الرقمي المدعوم بالذكاء الاصطناعي في الترويج لمنتجات الامن السيبراني في المملكة العربية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وذلك من خلال دراسة تأثير تقنيات الذكاء الاصطناعي على تحسين استهداف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العملاء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زيادة الوعي بمنتجات الامن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وتعزيز </w:t>
      </w:r>
      <w:r w:rsidR="004F38E3">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الثقة في الحلول </w:t>
      </w:r>
      <w:proofErr w:type="gramStart"/>
      <w:r w:rsidR="004F38E3">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الأمنية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كما يسعى البحث الى استكشاف التحديات المرتبطة بتطبيق هذه </w:t>
      </w:r>
      <w:proofErr w:type="gramStart"/>
      <w:r w:rsidR="00F64094"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الإستراتيجيات،</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64094">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w:t>
      </w:r>
      <w:proofErr w:type="gramEnd"/>
      <w:r w:rsidR="00F64094">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قياس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مدى رضا المستخدمين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عنها ،</w:t>
      </w:r>
      <w:proofErr w:type="gramEnd"/>
      <w:r w:rsidR="00F64094">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FD5C2E">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واقتراح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توصيات</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علمية </w:t>
      </w:r>
      <w:r w:rsidR="00FD5C2E">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تسهم </w:t>
      </w:r>
      <w:r w:rsidR="00CF5C53">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proofErr w:type="gramStart"/>
      <w:r w:rsidR="00CF5C53">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تحسين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كفاءة</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التسويق الرقمي في هذا المجال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الحيوي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DC22DBC" w14:textId="7940B61A" w:rsidR="00760E07" w:rsidRPr="00E7174F" w:rsidRDefault="00760E07" w:rsidP="00760E07">
      <w:pPr>
        <w:bidi/>
        <w:jc w:val="both"/>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هناك اهداف فرعية للدراسة </w:t>
      </w:r>
      <w:r w:rsidR="00E01967" w:rsidRPr="00E7174F">
        <w:rPr>
          <w:rFonts w:ascii="Sakkal Majalla" w:hAnsi="Sakkal Majalla" w:cs="Sakkal Majalla"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وهي:</w:t>
      </w:r>
    </w:p>
    <w:p w14:paraId="5D615D90" w14:textId="085BFCCC" w:rsidR="00760E07" w:rsidRPr="00E7174F" w:rsidRDefault="00760E07" w:rsidP="00FC14B8">
      <w:pPr>
        <w:pStyle w:val="ListParagraph"/>
        <w:numPr>
          <w:ilvl w:val="0"/>
          <w:numId w:val="1"/>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تأثير تقنيات الذكاء الاصطناعي على إستراتيجيات التسويق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دراسة دور أدوات مثل تحليل البيانات </w:t>
      </w:r>
      <w:r w:rsidR="00E01967"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الضخمة، التعلم</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01967"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الالي،</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روبوتات المحادثة في تحسين التفاعل مع العملاء وتخصيص المحتوى </w:t>
      </w:r>
      <w:r w:rsidR="00E01967"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التسويقي.</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B4F3619" w14:textId="37A90BF1" w:rsidR="00760E07" w:rsidRPr="00E7174F" w:rsidRDefault="00E01967" w:rsidP="00FC14B8">
      <w:pPr>
        <w:pStyle w:val="ListParagraph"/>
        <w:numPr>
          <w:ilvl w:val="0"/>
          <w:numId w:val="1"/>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تقييم فاعلية</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إستراتيجيات التسويق الرقمي المدعومة بالذكاء الاصطناعي في الترويج لمنتجات الامن </w:t>
      </w:r>
      <w:r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من خلال قياس قدرتها على استهداف الفئات المناسبة وزيادة الوعي بأهمية هذه الحلول في السوق </w:t>
      </w:r>
      <w:proofErr w:type="gramStart"/>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 .</w:t>
      </w:r>
      <w:proofErr w:type="gramEnd"/>
    </w:p>
    <w:p w14:paraId="28DB66A7" w14:textId="0D54D0DC" w:rsidR="00760E07" w:rsidRPr="00E7174F" w:rsidRDefault="00FD4E61" w:rsidP="00FC14B8">
      <w:pPr>
        <w:pStyle w:val="ListParagraph"/>
        <w:numPr>
          <w:ilvl w:val="0"/>
          <w:numId w:val="1"/>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استكشاف </w:t>
      </w:r>
      <w:proofErr w:type="gramStart"/>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ابرز</w:t>
      </w:r>
      <w:proofErr w:type="gramEnd"/>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التحديات التي تواجه </w:t>
      </w:r>
      <w:r w:rsidR="000C14BB">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الشركات عند </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تطبيق التسويق الرقمي المدعوم بالذكاء الاصطناعي في قطاع الامن </w:t>
      </w:r>
      <w:r w:rsidR="00E01967"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مثل قضايا </w:t>
      </w:r>
      <w:r w:rsidR="00E01967"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الخصوصية،</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التك</w:t>
      </w:r>
      <w:r w:rsidR="00E2598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الي</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 التكيف مع الت</w:t>
      </w:r>
      <w:r w:rsidR="00E2598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طورات </w:t>
      </w:r>
      <w:r w:rsidR="00E0196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التقنية</w:t>
      </w:r>
      <w:r w:rsidR="00E01967"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3FDDB08" w14:textId="07AD6B1A" w:rsidR="00760E07" w:rsidRPr="00E7174F" w:rsidRDefault="00E01967" w:rsidP="00FC14B8">
      <w:pPr>
        <w:pStyle w:val="ListParagraph"/>
        <w:numPr>
          <w:ilvl w:val="0"/>
          <w:numId w:val="1"/>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دراسة تأثير</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استخدام الذكاء الاصطناعي في التسويق الرقمي على قرارات العملاء وثقتهم في منتجات الامن </w:t>
      </w:r>
      <w:r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12C71">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وتحليل العوامل التي تؤثر </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سلوك التبني</w:t>
      </w:r>
      <w:r w:rsidR="00760E07"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C86486" w14:textId="054B5224" w:rsidR="00760E07" w:rsidRPr="00E7174F" w:rsidRDefault="00760E07" w:rsidP="00FC14B8">
      <w:pPr>
        <w:pStyle w:val="ListParagraph"/>
        <w:numPr>
          <w:ilvl w:val="0"/>
          <w:numId w:val="1"/>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تحليل تجربة الشركات السعودية في </w:t>
      </w:r>
      <w:proofErr w:type="gramStart"/>
      <w:r w:rsidR="00FB5591">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تطبيق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التسويق</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w:t>
      </w:r>
      <w:r w:rsidR="0093173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الاصطناعي ،</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وتحديد مدى نجاحها في تعزيز </w:t>
      </w:r>
      <w:r w:rsidR="00E86619"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انتشار </w:t>
      </w:r>
      <w:r w:rsidR="00E8661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حلول</w:t>
      </w:r>
      <w:r w:rsidR="0093173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منتجات الامن السيبراني وتحقيق الأهداف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التسويقية .</w:t>
      </w:r>
      <w:proofErr w:type="gramEnd"/>
    </w:p>
    <w:p w14:paraId="6EC53F5F" w14:textId="479F0984" w:rsidR="00760E07" w:rsidRPr="00E7174F" w:rsidRDefault="00760E07" w:rsidP="00FC14B8">
      <w:pPr>
        <w:pStyle w:val="ListParagraph"/>
        <w:numPr>
          <w:ilvl w:val="0"/>
          <w:numId w:val="1"/>
        </w:num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تقديم توصيات </w:t>
      </w:r>
      <w:proofErr w:type="gramStart"/>
      <w:r w:rsidR="00D6169A">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استراتيجية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لتعزيز</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كفاءة التسويق الرقمي </w:t>
      </w:r>
      <w:r w:rsidR="00815D9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مجال </w:t>
      </w:r>
      <w:r w:rsidR="000F7B9B">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لأمن السيبراني في المملكة العربية </w:t>
      </w:r>
      <w:proofErr w:type="gramStart"/>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السعودية ،من</w:t>
      </w:r>
      <w:proofErr w:type="gramEnd"/>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خلال اقتراح </w:t>
      </w:r>
      <w:r w:rsidR="000F7B9B">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حلول مبتكر</w:t>
      </w:r>
      <w:r w:rsidR="00D2454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ة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تعتمد على </w:t>
      </w:r>
      <w:r w:rsidR="00D2454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تقنيات </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الذكاء الاصطناعي </w:t>
      </w:r>
      <w:r w:rsidR="0034629D">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تحقيق ا</w:t>
      </w:r>
      <w:r w:rsidR="0034629D">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لاستدامة والتمييز</w:t>
      </w:r>
      <w:r w:rsidR="00E8661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الأداء </w:t>
      </w:r>
      <w:r w:rsidR="00E86619"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w:t>
      </w:r>
      <w:r w:rsidRPr="00E7174F">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6619" w:rsidRPr="00E7174F">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w:t>
      </w:r>
    </w:p>
    <w:p w14:paraId="597CCA4D" w14:textId="77777777" w:rsidR="004B1614" w:rsidRPr="00FF1EAC" w:rsidRDefault="004B1614" w:rsidP="004B1614">
      <w:pPr>
        <w:bidi/>
        <w:jc w:val="both"/>
        <w:rPr>
          <w:rFonts w:ascii="Sakkal Majalla" w:hAnsi="Sakkal Majalla" w:cs="Sakkal Majalla"/>
          <w:sz w:val="28"/>
          <w:szCs w:val="28"/>
          <w:rtl/>
        </w:rPr>
      </w:pPr>
    </w:p>
    <w:p w14:paraId="34B2E14C" w14:textId="77777777" w:rsidR="001D6F44" w:rsidRDefault="001D6F44" w:rsidP="00E55047">
      <w:pPr>
        <w:bidi/>
        <w:jc w:val="both"/>
        <w:rPr>
          <w:rFonts w:ascii="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10F95F" w14:textId="77777777" w:rsidR="001D6F44" w:rsidRDefault="001D6F44" w:rsidP="001D6F44">
      <w:pPr>
        <w:bidi/>
        <w:jc w:val="both"/>
        <w:rPr>
          <w:rFonts w:ascii="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04B161" w14:textId="77777777" w:rsidR="001D6F44" w:rsidRDefault="001D6F44" w:rsidP="001D6F44">
      <w:pPr>
        <w:bidi/>
        <w:jc w:val="both"/>
        <w:rPr>
          <w:rFonts w:ascii="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385B7CE" w14:textId="25BEC269" w:rsidR="001A7C90" w:rsidRPr="003A5235" w:rsidRDefault="003A5235" w:rsidP="001A7C90">
      <w:pPr>
        <w:bidi/>
        <w:jc w:val="both"/>
        <w:rPr>
          <w:rFonts w:ascii="Sakkal Majalla" w:hAnsi="Sakkal Majalla" w:cs="Sakkal Majalla"/>
          <w:b/>
          <w:bCs/>
          <w:sz w:val="32"/>
          <w:szCs w:val="32"/>
          <w:rtl/>
        </w:rPr>
      </w:pPr>
      <w:r w:rsidRPr="003A5235">
        <w:rPr>
          <w:rFonts w:ascii="Sakkal Majalla" w:hAnsi="Sakkal Majalla" w:cs="Sakkal Majalla" w:hint="cs"/>
          <w:b/>
          <w:bCs/>
          <w:sz w:val="32"/>
          <w:szCs w:val="32"/>
          <w:rtl/>
        </w:rPr>
        <w:lastRenderedPageBreak/>
        <w:t xml:space="preserve">1.8 </w:t>
      </w:r>
      <w:r w:rsidR="001A7C90" w:rsidRPr="003A5235">
        <w:rPr>
          <w:rFonts w:ascii="Sakkal Majalla" w:hAnsi="Sakkal Majalla" w:cs="Sakkal Majalla" w:hint="cs"/>
          <w:b/>
          <w:bCs/>
          <w:sz w:val="32"/>
          <w:szCs w:val="32"/>
          <w:rtl/>
        </w:rPr>
        <w:t>ال</w:t>
      </w:r>
      <w:r w:rsidR="001A7C90" w:rsidRPr="003A5235">
        <w:rPr>
          <w:rFonts w:ascii="Sakkal Majalla" w:hAnsi="Sakkal Majalla" w:cs="Sakkal Majalla"/>
          <w:b/>
          <w:bCs/>
          <w:sz w:val="32"/>
          <w:szCs w:val="32"/>
          <w:rtl/>
        </w:rPr>
        <w:t>مفاهيم الأساسية للدراسة:</w:t>
      </w:r>
    </w:p>
    <w:p w14:paraId="4C95A3D6"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التسويق الرقمي المدعوم بالذكاء </w:t>
      </w:r>
      <w:proofErr w:type="gramStart"/>
      <w:r w:rsidRPr="002C40AD">
        <w:rPr>
          <w:rFonts w:ascii="Sakkal Majalla" w:hAnsi="Sakkal Majalla" w:cs="Sakkal Majalla"/>
          <w:sz w:val="32"/>
          <w:szCs w:val="32"/>
          <w:rtl/>
        </w:rPr>
        <w:t>الاصطناعي .</w:t>
      </w:r>
      <w:proofErr w:type="gramEnd"/>
    </w:p>
    <w:p w14:paraId="23BB3949" w14:textId="77777777" w:rsidR="001A7C90" w:rsidRPr="006B63BF" w:rsidRDefault="001A7C90" w:rsidP="001A7C90">
      <w:pPr>
        <w:pStyle w:val="ListParagraph"/>
        <w:numPr>
          <w:ilvl w:val="0"/>
          <w:numId w:val="8"/>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تعرف اصطلاحيا: هو توظيف تقنيات الذكاء الاصطناعي مثل تحليل البيانات التنبؤي، والتعلم </w:t>
      </w:r>
      <w:proofErr w:type="gramStart"/>
      <w:r w:rsidRPr="006B63BF">
        <w:rPr>
          <w:rFonts w:ascii="Sakkal Majalla" w:hAnsi="Sakkal Majalla" w:cs="Sakkal Majalla"/>
          <w:sz w:val="28"/>
          <w:szCs w:val="28"/>
          <w:rtl/>
        </w:rPr>
        <w:t>الالي ،</w:t>
      </w:r>
      <w:proofErr w:type="gramEnd"/>
      <w:r w:rsidRPr="006B63BF">
        <w:rPr>
          <w:rFonts w:ascii="Sakkal Majalla" w:hAnsi="Sakkal Majalla" w:cs="Sakkal Majalla"/>
          <w:sz w:val="28"/>
          <w:szCs w:val="28"/>
          <w:rtl/>
        </w:rPr>
        <w:t xml:space="preserve"> معالجة اللغة </w:t>
      </w:r>
      <w:proofErr w:type="gramStart"/>
      <w:r w:rsidRPr="006B63BF">
        <w:rPr>
          <w:rFonts w:ascii="Sakkal Majalla" w:hAnsi="Sakkal Majalla" w:cs="Sakkal Majalla"/>
          <w:sz w:val="28"/>
          <w:szCs w:val="28"/>
          <w:rtl/>
        </w:rPr>
        <w:t>الطبيعية ،</w:t>
      </w:r>
      <w:proofErr w:type="gramEnd"/>
      <w:r w:rsidRPr="006B63BF">
        <w:rPr>
          <w:rFonts w:ascii="Sakkal Majalla" w:hAnsi="Sakkal Majalla" w:cs="Sakkal Majalla"/>
          <w:sz w:val="28"/>
          <w:szCs w:val="28"/>
          <w:rtl/>
        </w:rPr>
        <w:t xml:space="preserve"> بهدف تخصيص المحتوى </w:t>
      </w:r>
      <w:proofErr w:type="gramStart"/>
      <w:r w:rsidRPr="006B63BF">
        <w:rPr>
          <w:rFonts w:ascii="Sakkal Majalla" w:hAnsi="Sakkal Majalla" w:cs="Sakkal Majalla"/>
          <w:sz w:val="28"/>
          <w:szCs w:val="28"/>
          <w:rtl/>
        </w:rPr>
        <w:t>التسويقي ،</w:t>
      </w:r>
      <w:proofErr w:type="gramEnd"/>
      <w:r w:rsidRPr="006B63BF">
        <w:rPr>
          <w:rFonts w:ascii="Sakkal Majalla" w:hAnsi="Sakkal Majalla" w:cs="Sakkal Majalla"/>
          <w:sz w:val="28"/>
          <w:szCs w:val="28"/>
          <w:rtl/>
        </w:rPr>
        <w:t xml:space="preserve"> وتحسين تجربة </w:t>
      </w:r>
      <w:proofErr w:type="gramStart"/>
      <w:r w:rsidRPr="006B63BF">
        <w:rPr>
          <w:rFonts w:ascii="Sakkal Majalla" w:hAnsi="Sakkal Majalla" w:cs="Sakkal Majalla"/>
          <w:sz w:val="28"/>
          <w:szCs w:val="28"/>
          <w:rtl/>
        </w:rPr>
        <w:t>العميل ،</w:t>
      </w:r>
      <w:proofErr w:type="gramEnd"/>
      <w:r w:rsidRPr="006B63BF">
        <w:rPr>
          <w:rFonts w:ascii="Sakkal Majalla" w:hAnsi="Sakkal Majalla" w:cs="Sakkal Majalla"/>
          <w:sz w:val="28"/>
          <w:szCs w:val="28"/>
          <w:rtl/>
        </w:rPr>
        <w:t xml:space="preserve"> وتوجيه الإعلانات </w:t>
      </w:r>
      <w:proofErr w:type="gramStart"/>
      <w:r w:rsidRPr="006B63BF">
        <w:rPr>
          <w:rFonts w:ascii="Sakkal Majalla" w:hAnsi="Sakkal Majalla" w:cs="Sakkal Majalla"/>
          <w:sz w:val="28"/>
          <w:szCs w:val="28"/>
          <w:rtl/>
        </w:rPr>
        <w:t>بدقة ،</w:t>
      </w:r>
      <w:proofErr w:type="gramEnd"/>
      <w:r w:rsidRPr="006B63BF">
        <w:rPr>
          <w:rFonts w:ascii="Sakkal Majalla" w:hAnsi="Sakkal Majalla" w:cs="Sakkal Majalla"/>
          <w:sz w:val="28"/>
          <w:szCs w:val="28"/>
          <w:rtl/>
        </w:rPr>
        <w:t xml:space="preserve"> واتخاذ قرارات استراتيجية مبنية على البيانات، وذلك من اجل تعزيز الفاعلية التسويقية وتحقيق ولاء العملاء في البيئة </w:t>
      </w:r>
      <w:proofErr w:type="gramStart"/>
      <w:r w:rsidRPr="006B63BF">
        <w:rPr>
          <w:rFonts w:ascii="Sakkal Majalla" w:hAnsi="Sakkal Majalla" w:cs="Sakkal Majalla"/>
          <w:sz w:val="28"/>
          <w:szCs w:val="28"/>
          <w:rtl/>
        </w:rPr>
        <w:t>الرقمية  المتغيرة .</w:t>
      </w:r>
      <w:r w:rsidRPr="006B63BF">
        <w:rPr>
          <w:rFonts w:ascii="Sakkal Majalla" w:hAnsi="Sakkal Majalla" w:cs="Sakkal Majalla"/>
          <w:sz w:val="28"/>
          <w:szCs w:val="28"/>
        </w:rPr>
        <w:t>{</w:t>
      </w:r>
      <w:proofErr w:type="gramEnd"/>
      <w:r w:rsidRPr="006B63BF">
        <w:rPr>
          <w:rFonts w:ascii="Sakkal Majalla" w:hAnsi="Sakkal Majalla" w:cs="Sakkal Majalla"/>
          <w:sz w:val="28"/>
          <w:szCs w:val="28"/>
        </w:rPr>
        <w:t>28-29-30}</w:t>
      </w:r>
    </w:p>
    <w:p w14:paraId="6091789D" w14:textId="77777777" w:rsidR="001A7C90" w:rsidRPr="006B63BF" w:rsidRDefault="001A7C90" w:rsidP="001A7C90">
      <w:pPr>
        <w:pStyle w:val="ListParagraph"/>
        <w:numPr>
          <w:ilvl w:val="0"/>
          <w:numId w:val="8"/>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w:t>
      </w:r>
      <w:proofErr w:type="gramEnd"/>
      <w:r w:rsidRPr="006B63BF">
        <w:rPr>
          <w:rFonts w:ascii="Sakkal Majalla" w:hAnsi="Sakkal Majalla" w:cs="Sakkal Majalla"/>
          <w:sz w:val="28"/>
          <w:szCs w:val="28"/>
          <w:rtl/>
        </w:rPr>
        <w:t xml:space="preserve"> مدى </w:t>
      </w:r>
      <w:proofErr w:type="gramStart"/>
      <w:r w:rsidRPr="006B63BF">
        <w:rPr>
          <w:rFonts w:ascii="Sakkal Majalla" w:hAnsi="Sakkal Majalla" w:cs="Sakkal Majalla"/>
          <w:sz w:val="28"/>
          <w:szCs w:val="28"/>
          <w:rtl/>
        </w:rPr>
        <w:t>توظيف</w:t>
      </w:r>
      <w:r w:rsidRPr="006B63BF">
        <w:rPr>
          <w:rFonts w:ascii="Sakkal Majalla" w:hAnsi="Sakkal Majalla" w:cs="Sakkal Majalla"/>
          <w:sz w:val="28"/>
          <w:szCs w:val="28"/>
        </w:rPr>
        <w:t xml:space="preserve"> </w:t>
      </w:r>
      <w:r w:rsidRPr="006B63BF">
        <w:rPr>
          <w:rFonts w:ascii="Sakkal Majalla" w:hAnsi="Sakkal Majalla" w:cs="Sakkal Majalla"/>
          <w:sz w:val="28"/>
          <w:szCs w:val="28"/>
          <w:rtl/>
        </w:rPr>
        <w:t xml:space="preserve"> المؤسسات</w:t>
      </w:r>
      <w:proofErr w:type="gramEnd"/>
      <w:r w:rsidRPr="006B63BF">
        <w:rPr>
          <w:rFonts w:ascii="Sakkal Majalla" w:hAnsi="Sakkal Majalla" w:cs="Sakkal Majalla"/>
          <w:sz w:val="28"/>
          <w:szCs w:val="28"/>
          <w:rtl/>
        </w:rPr>
        <w:t xml:space="preserve"> لأدوات الذكاء </w:t>
      </w:r>
      <w:proofErr w:type="gramStart"/>
      <w:r w:rsidRPr="006B63BF">
        <w:rPr>
          <w:rFonts w:ascii="Sakkal Majalla" w:hAnsi="Sakkal Majalla" w:cs="Sakkal Majalla"/>
          <w:sz w:val="28"/>
          <w:szCs w:val="28"/>
          <w:rtl/>
        </w:rPr>
        <w:t>الاصطناعي ،</w:t>
      </w:r>
      <w:proofErr w:type="gramEnd"/>
      <w:r w:rsidRPr="006B63BF">
        <w:rPr>
          <w:rFonts w:ascii="Sakkal Majalla" w:hAnsi="Sakkal Majalla" w:cs="Sakkal Majalla"/>
          <w:sz w:val="28"/>
          <w:szCs w:val="28"/>
          <w:rtl/>
        </w:rPr>
        <w:t xml:space="preserve"> مثل روبوتات </w:t>
      </w:r>
      <w:proofErr w:type="gramStart"/>
      <w:r w:rsidRPr="006B63BF">
        <w:rPr>
          <w:rFonts w:ascii="Sakkal Majalla" w:hAnsi="Sakkal Majalla" w:cs="Sakkal Majalla"/>
          <w:sz w:val="28"/>
          <w:szCs w:val="28"/>
          <w:rtl/>
        </w:rPr>
        <w:t>المحادثة ،</w:t>
      </w:r>
      <w:proofErr w:type="gramEnd"/>
      <w:r w:rsidRPr="006B63BF">
        <w:rPr>
          <w:rFonts w:ascii="Sakkal Majalla" w:hAnsi="Sakkal Majalla" w:cs="Sakkal Majalla"/>
          <w:sz w:val="28"/>
          <w:szCs w:val="28"/>
          <w:rtl/>
        </w:rPr>
        <w:t xml:space="preserve"> تحليل البيانات </w:t>
      </w:r>
      <w:proofErr w:type="gramStart"/>
      <w:r w:rsidRPr="006B63BF">
        <w:rPr>
          <w:rFonts w:ascii="Sakkal Majalla" w:hAnsi="Sakkal Majalla" w:cs="Sakkal Majalla"/>
          <w:sz w:val="28"/>
          <w:szCs w:val="28"/>
          <w:rtl/>
        </w:rPr>
        <w:t>الضخمة ،والتعلم</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الآلي ،</w:t>
      </w:r>
      <w:proofErr w:type="gramEnd"/>
      <w:r w:rsidRPr="006B63BF">
        <w:rPr>
          <w:rFonts w:ascii="Sakkal Majalla" w:hAnsi="Sakkal Majalla" w:cs="Sakkal Majalla"/>
          <w:sz w:val="28"/>
          <w:szCs w:val="28"/>
          <w:rtl/>
        </w:rPr>
        <w:t xml:space="preserve"> وأنظمة تخصيص الإعلانات – في تنفيذ الإستراتيجيات التسويقية الرقمية الخاصة بالترويج لمنتجات وحلول الامن السيبراني داخل المملكة العربية </w:t>
      </w:r>
      <w:proofErr w:type="gramStart"/>
      <w:r w:rsidRPr="006B63BF">
        <w:rPr>
          <w:rFonts w:ascii="Sakkal Majalla" w:hAnsi="Sakkal Majalla" w:cs="Sakkal Majalla"/>
          <w:sz w:val="28"/>
          <w:szCs w:val="28"/>
          <w:rtl/>
        </w:rPr>
        <w:t>السعودية .</w:t>
      </w:r>
      <w:proofErr w:type="gramEnd"/>
    </w:p>
    <w:p w14:paraId="47CD09BC" w14:textId="77777777" w:rsidR="001A7C90" w:rsidRPr="006B63BF" w:rsidRDefault="001A7C90" w:rsidP="001A7C90">
      <w:pPr>
        <w:pStyle w:val="ListParagraph"/>
        <w:bidi/>
        <w:ind w:left="1440"/>
        <w:jc w:val="both"/>
        <w:rPr>
          <w:rFonts w:ascii="Sakkal Majalla" w:hAnsi="Sakkal Majalla" w:cs="Sakkal Majalla"/>
          <w:sz w:val="28"/>
          <w:szCs w:val="28"/>
        </w:rPr>
      </w:pPr>
      <w:proofErr w:type="gramStart"/>
      <w:r w:rsidRPr="006B63BF">
        <w:rPr>
          <w:rFonts w:ascii="Sakkal Majalla" w:hAnsi="Sakkal Majalla" w:cs="Sakkal Majalla"/>
          <w:sz w:val="28"/>
          <w:szCs w:val="28"/>
          <w:rtl/>
        </w:rPr>
        <w:t>و سيتم</w:t>
      </w:r>
      <w:proofErr w:type="gramEnd"/>
      <w:r w:rsidRPr="006B63BF">
        <w:rPr>
          <w:rFonts w:ascii="Sakkal Majalla" w:hAnsi="Sakkal Majalla" w:cs="Sakkal Majalla"/>
          <w:sz w:val="28"/>
          <w:szCs w:val="28"/>
          <w:rtl/>
        </w:rPr>
        <w:t xml:space="preserve"> قياس هذا المفهوم من خلال مجموعة من الفقرات في أداة </w:t>
      </w:r>
      <w:proofErr w:type="spellStart"/>
      <w:proofErr w:type="gramStart"/>
      <w:r w:rsidRPr="006B63BF">
        <w:rPr>
          <w:rFonts w:ascii="Sakkal Majalla" w:hAnsi="Sakkal Majalla" w:cs="Sakkal Majalla"/>
          <w:sz w:val="28"/>
          <w:szCs w:val="28"/>
          <w:rtl/>
        </w:rPr>
        <w:t>الاستبيانة</w:t>
      </w:r>
      <w:proofErr w:type="spellEnd"/>
      <w:r w:rsidRPr="006B63BF">
        <w:rPr>
          <w:rFonts w:ascii="Sakkal Majalla" w:hAnsi="Sakkal Majalla" w:cs="Sakkal Majalla"/>
          <w:sz w:val="28"/>
          <w:szCs w:val="28"/>
          <w:rtl/>
        </w:rPr>
        <w:t xml:space="preserve"> ،</w:t>
      </w:r>
      <w:proofErr w:type="gramEnd"/>
    </w:p>
    <w:p w14:paraId="1FFB3DF3" w14:textId="77777777" w:rsidR="001A7C90" w:rsidRPr="006B63BF" w:rsidRDefault="001A7C90" w:rsidP="001A7C90">
      <w:pPr>
        <w:pStyle w:val="ListParagraph"/>
        <w:numPr>
          <w:ilvl w:val="0"/>
          <w:numId w:val="36"/>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استخدام أنظمة التوصية الذكية في الحملات </w:t>
      </w:r>
      <w:proofErr w:type="gramStart"/>
      <w:r w:rsidRPr="006B63BF">
        <w:rPr>
          <w:rFonts w:ascii="Sakkal Majalla" w:hAnsi="Sakkal Majalla" w:cs="Sakkal Majalla"/>
          <w:sz w:val="28"/>
          <w:szCs w:val="28"/>
          <w:rtl/>
        </w:rPr>
        <w:t>الرقمية .</w:t>
      </w:r>
      <w:proofErr w:type="gramEnd"/>
    </w:p>
    <w:p w14:paraId="04846627" w14:textId="77777777" w:rsidR="001A7C90" w:rsidRPr="006B63BF" w:rsidRDefault="001A7C90" w:rsidP="001A7C90">
      <w:pPr>
        <w:pStyle w:val="ListParagraph"/>
        <w:numPr>
          <w:ilvl w:val="0"/>
          <w:numId w:val="36"/>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الاعتماد على الذكاء الاصطناعي في تحليل سلوك المستهلك </w:t>
      </w:r>
      <w:proofErr w:type="gramStart"/>
      <w:r w:rsidRPr="006B63BF">
        <w:rPr>
          <w:rFonts w:ascii="Sakkal Majalla" w:hAnsi="Sakkal Majalla" w:cs="Sakkal Majalla"/>
          <w:sz w:val="28"/>
          <w:szCs w:val="28"/>
          <w:rtl/>
        </w:rPr>
        <w:t>الالكتروني .</w:t>
      </w:r>
      <w:proofErr w:type="gramEnd"/>
    </w:p>
    <w:p w14:paraId="664F9598" w14:textId="77777777" w:rsidR="001A7C90" w:rsidRPr="006B63BF" w:rsidRDefault="001A7C90" w:rsidP="001A7C90">
      <w:pPr>
        <w:pStyle w:val="ListParagraph"/>
        <w:numPr>
          <w:ilvl w:val="0"/>
          <w:numId w:val="36"/>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توظيف روبوتات المحادثة لخدمة العملاء </w:t>
      </w:r>
    </w:p>
    <w:p w14:paraId="162AE79A" w14:textId="77777777" w:rsidR="001A7C90" w:rsidRPr="006B63BF" w:rsidRDefault="001A7C90" w:rsidP="001A7C90">
      <w:pPr>
        <w:pStyle w:val="ListParagraph"/>
        <w:numPr>
          <w:ilvl w:val="0"/>
          <w:numId w:val="36"/>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أتمتة الإعلانات واستهداف الفئات بدقة باستخدام أدوات </w:t>
      </w:r>
      <w:r w:rsidRPr="006B63BF">
        <w:rPr>
          <w:rFonts w:ascii="Sakkal Majalla" w:hAnsi="Sakkal Majalla" w:cs="Sakkal Majalla"/>
          <w:sz w:val="28"/>
          <w:szCs w:val="28"/>
        </w:rPr>
        <w:t>AI</w:t>
      </w:r>
      <w:r w:rsidRPr="006B63BF">
        <w:rPr>
          <w:rFonts w:ascii="Sakkal Majalla" w:hAnsi="Sakkal Majalla" w:cs="Sakkal Majalla"/>
          <w:sz w:val="28"/>
          <w:szCs w:val="28"/>
          <w:rtl/>
        </w:rPr>
        <w:t>.</w:t>
      </w:r>
    </w:p>
    <w:p w14:paraId="0703AA55"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إستراتيجيات التسويق </w:t>
      </w:r>
      <w:proofErr w:type="gramStart"/>
      <w:r w:rsidRPr="002C40AD">
        <w:rPr>
          <w:rFonts w:ascii="Sakkal Majalla" w:hAnsi="Sakkal Majalla" w:cs="Sakkal Majalla"/>
          <w:sz w:val="32"/>
          <w:szCs w:val="32"/>
          <w:rtl/>
        </w:rPr>
        <w:t>الرقمي  .</w:t>
      </w:r>
      <w:proofErr w:type="gramEnd"/>
    </w:p>
    <w:p w14:paraId="32AA38E0" w14:textId="77777777" w:rsidR="001A7C90" w:rsidRPr="006B63BF" w:rsidRDefault="001A7C90" w:rsidP="001A7C90">
      <w:pPr>
        <w:pStyle w:val="ListParagraph"/>
        <w:numPr>
          <w:ilvl w:val="0"/>
          <w:numId w:val="9"/>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تعرف </w:t>
      </w:r>
      <w:proofErr w:type="gramStart"/>
      <w:r w:rsidRPr="006B63BF">
        <w:rPr>
          <w:rFonts w:ascii="Sakkal Majalla" w:hAnsi="Sakkal Majalla" w:cs="Sakkal Majalla"/>
          <w:sz w:val="28"/>
          <w:szCs w:val="28"/>
          <w:rtl/>
        </w:rPr>
        <w:t>اصطلاحيا :</w:t>
      </w:r>
      <w:proofErr w:type="gramEnd"/>
      <w:r w:rsidRPr="006B63BF">
        <w:rPr>
          <w:rFonts w:ascii="Sakkal Majalla" w:hAnsi="Sakkal Majalla" w:cs="Sakkal Majalla"/>
          <w:sz w:val="28"/>
          <w:szCs w:val="28"/>
          <w:rtl/>
        </w:rPr>
        <w:t xml:space="preserve"> هي مجموعة من الخطط والأنشطة المنظمة التي تعتمد على الوسائط الرقمية لتحقيق اهداف تسويقية </w:t>
      </w:r>
      <w:proofErr w:type="gramStart"/>
      <w:r w:rsidRPr="006B63BF">
        <w:rPr>
          <w:rFonts w:ascii="Sakkal Majalla" w:hAnsi="Sakkal Majalla" w:cs="Sakkal Majalla"/>
          <w:sz w:val="28"/>
          <w:szCs w:val="28"/>
          <w:rtl/>
        </w:rPr>
        <w:t>محددة ،</w:t>
      </w:r>
      <w:proofErr w:type="gramEnd"/>
      <w:r w:rsidRPr="006B63BF">
        <w:rPr>
          <w:rFonts w:ascii="Sakkal Majalla" w:hAnsi="Sakkal Majalla" w:cs="Sakkal Majalla"/>
          <w:sz w:val="28"/>
          <w:szCs w:val="28"/>
          <w:rtl/>
        </w:rPr>
        <w:t xml:space="preserve"> مثل جذب </w:t>
      </w:r>
      <w:proofErr w:type="gramStart"/>
      <w:r w:rsidRPr="006B63BF">
        <w:rPr>
          <w:rFonts w:ascii="Sakkal Majalla" w:hAnsi="Sakkal Majalla" w:cs="Sakkal Majalla"/>
          <w:sz w:val="28"/>
          <w:szCs w:val="28"/>
          <w:rtl/>
        </w:rPr>
        <w:t>العملاء ،</w:t>
      </w:r>
      <w:proofErr w:type="gramEnd"/>
      <w:r w:rsidRPr="006B63BF">
        <w:rPr>
          <w:rFonts w:ascii="Sakkal Majalla" w:hAnsi="Sakkal Majalla" w:cs="Sakkal Majalla"/>
          <w:sz w:val="28"/>
          <w:szCs w:val="28"/>
          <w:rtl/>
        </w:rPr>
        <w:t xml:space="preserve"> تعزيز </w:t>
      </w:r>
      <w:proofErr w:type="gramStart"/>
      <w:r w:rsidRPr="006B63BF">
        <w:rPr>
          <w:rFonts w:ascii="Sakkal Majalla" w:hAnsi="Sakkal Majalla" w:cs="Sakkal Majalla"/>
          <w:sz w:val="28"/>
          <w:szCs w:val="28"/>
          <w:rtl/>
        </w:rPr>
        <w:t>الولاء ،</w:t>
      </w:r>
      <w:proofErr w:type="gramEnd"/>
      <w:r w:rsidRPr="006B63BF">
        <w:rPr>
          <w:rFonts w:ascii="Sakkal Majalla" w:hAnsi="Sakkal Majalla" w:cs="Sakkal Majalla"/>
          <w:sz w:val="28"/>
          <w:szCs w:val="28"/>
          <w:rtl/>
        </w:rPr>
        <w:t xml:space="preserve"> وزيادة </w:t>
      </w:r>
      <w:proofErr w:type="gramStart"/>
      <w:r w:rsidRPr="006B63BF">
        <w:rPr>
          <w:rFonts w:ascii="Sakkal Majalla" w:hAnsi="Sakkal Majalla" w:cs="Sakkal Majalla"/>
          <w:sz w:val="28"/>
          <w:szCs w:val="28"/>
          <w:rtl/>
        </w:rPr>
        <w:t>المبيعات .</w:t>
      </w:r>
      <w:proofErr w:type="gramEnd"/>
      <w:r w:rsidRPr="006B63BF">
        <w:rPr>
          <w:rFonts w:ascii="Sakkal Majalla" w:hAnsi="Sakkal Majalla" w:cs="Sakkal Majalla"/>
          <w:sz w:val="28"/>
          <w:szCs w:val="28"/>
          <w:rtl/>
        </w:rPr>
        <w:t xml:space="preserve"> وتشمل استخدام أدوات رقمية مثل الإعلانات عبر محركات </w:t>
      </w:r>
      <w:proofErr w:type="gramStart"/>
      <w:r w:rsidRPr="006B63BF">
        <w:rPr>
          <w:rFonts w:ascii="Sakkal Majalla" w:hAnsi="Sakkal Majalla" w:cs="Sakkal Majalla"/>
          <w:sz w:val="28"/>
          <w:szCs w:val="28"/>
          <w:rtl/>
        </w:rPr>
        <w:t>البحث ،</w:t>
      </w:r>
      <w:proofErr w:type="gramEnd"/>
      <w:r w:rsidRPr="006B63BF">
        <w:rPr>
          <w:rFonts w:ascii="Sakkal Majalla" w:hAnsi="Sakkal Majalla" w:cs="Sakkal Majalla"/>
          <w:sz w:val="28"/>
          <w:szCs w:val="28"/>
          <w:rtl/>
        </w:rPr>
        <w:t xml:space="preserve"> التسويق عبر وسائل التواصل </w:t>
      </w:r>
      <w:proofErr w:type="gramStart"/>
      <w:r w:rsidRPr="006B63BF">
        <w:rPr>
          <w:rFonts w:ascii="Sakkal Majalla" w:hAnsi="Sakkal Majalla" w:cs="Sakkal Majalla"/>
          <w:sz w:val="28"/>
          <w:szCs w:val="28"/>
          <w:rtl/>
        </w:rPr>
        <w:t>الاجتماعي ،</w:t>
      </w:r>
      <w:proofErr w:type="gramEnd"/>
      <w:r w:rsidRPr="006B63BF">
        <w:rPr>
          <w:rFonts w:ascii="Sakkal Majalla" w:hAnsi="Sakkal Majalla" w:cs="Sakkal Majalla"/>
          <w:sz w:val="28"/>
          <w:szCs w:val="28"/>
          <w:rtl/>
        </w:rPr>
        <w:t xml:space="preserve"> تحسين محركات البحث </w:t>
      </w:r>
      <w:r w:rsidRPr="006B63BF">
        <w:rPr>
          <w:rFonts w:ascii="Sakkal Majalla" w:hAnsi="Sakkal Majalla" w:cs="Sakkal Majalla"/>
          <w:sz w:val="28"/>
          <w:szCs w:val="28"/>
        </w:rPr>
        <w:t>(SEO)</w:t>
      </w:r>
      <w:r w:rsidRPr="006B63BF">
        <w:rPr>
          <w:rFonts w:ascii="Sakkal Majalla" w:hAnsi="Sakkal Majalla" w:cs="Sakkal Majalla"/>
          <w:sz w:val="28"/>
          <w:szCs w:val="28"/>
          <w:rtl/>
        </w:rPr>
        <w:t xml:space="preserve">، التسويق عبر البريد </w:t>
      </w:r>
      <w:proofErr w:type="gramStart"/>
      <w:r w:rsidRPr="006B63BF">
        <w:rPr>
          <w:rFonts w:ascii="Sakkal Majalla" w:hAnsi="Sakkal Majalla" w:cs="Sakkal Majalla"/>
          <w:sz w:val="28"/>
          <w:szCs w:val="28"/>
          <w:rtl/>
        </w:rPr>
        <w:t>الالكتروني ،</w:t>
      </w:r>
      <w:proofErr w:type="gramEnd"/>
      <w:r w:rsidRPr="006B63BF">
        <w:rPr>
          <w:rFonts w:ascii="Sakkal Majalla" w:hAnsi="Sakkal Majalla" w:cs="Sakkal Majalla"/>
          <w:sz w:val="28"/>
          <w:szCs w:val="28"/>
          <w:rtl/>
        </w:rPr>
        <w:t xml:space="preserve"> وتحليلات البيانات لقياس وتحسين الأداء التسويقي.</w:t>
      </w:r>
      <w:r w:rsidRPr="006B63BF">
        <w:rPr>
          <w:rFonts w:ascii="Sakkal Majalla" w:hAnsi="Sakkal Majalla" w:cs="Sakkal Majalla"/>
          <w:sz w:val="28"/>
          <w:szCs w:val="28"/>
        </w:rPr>
        <w:t xml:space="preserve"> {31}</w:t>
      </w:r>
    </w:p>
    <w:p w14:paraId="4754B37B" w14:textId="77777777" w:rsidR="001A7C90" w:rsidRPr="006B63BF" w:rsidRDefault="001A7C90" w:rsidP="001A7C90">
      <w:pPr>
        <w:pStyle w:val="ListParagraph"/>
        <w:numPr>
          <w:ilvl w:val="0"/>
          <w:numId w:val="9"/>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w:t>
      </w:r>
      <w:proofErr w:type="gramEnd"/>
      <w:r w:rsidRPr="006B63BF">
        <w:rPr>
          <w:rFonts w:ascii="Sakkal Majalla" w:hAnsi="Sakkal Majalla" w:cs="Sakkal Majalla"/>
          <w:sz w:val="28"/>
          <w:szCs w:val="28"/>
          <w:rtl/>
        </w:rPr>
        <w:t xml:space="preserve"> يقصد بها في هذه الدراسة الخطط والوسائل الرقمية التي تعتمدها المؤسسات المتخصصة في الامن السيبراني بالمملكة العربية السعودية لتسويق حلولها </w:t>
      </w:r>
      <w:proofErr w:type="gramStart"/>
      <w:r w:rsidRPr="006B63BF">
        <w:rPr>
          <w:rFonts w:ascii="Sakkal Majalla" w:hAnsi="Sakkal Majalla" w:cs="Sakkal Majalla"/>
          <w:sz w:val="28"/>
          <w:szCs w:val="28"/>
          <w:rtl/>
        </w:rPr>
        <w:t>ومنتجاتها ،</w:t>
      </w:r>
      <w:proofErr w:type="gramEnd"/>
      <w:r w:rsidRPr="006B63BF">
        <w:rPr>
          <w:rFonts w:ascii="Sakkal Majalla" w:hAnsi="Sakkal Majalla" w:cs="Sakkal Majalla"/>
          <w:sz w:val="28"/>
          <w:szCs w:val="28"/>
          <w:rtl/>
        </w:rPr>
        <w:t xml:space="preserve"> من خلال توظيف قنوات رقمية مثل الإعلانات </w:t>
      </w:r>
      <w:proofErr w:type="gramStart"/>
      <w:r w:rsidRPr="006B63BF">
        <w:rPr>
          <w:rFonts w:ascii="Sakkal Majalla" w:hAnsi="Sakkal Majalla" w:cs="Sakkal Majalla"/>
          <w:sz w:val="28"/>
          <w:szCs w:val="28"/>
          <w:rtl/>
        </w:rPr>
        <w:t>المدفوعة ،</w:t>
      </w:r>
      <w:proofErr w:type="gramEnd"/>
      <w:r w:rsidRPr="006B63BF">
        <w:rPr>
          <w:rFonts w:ascii="Sakkal Majalla" w:hAnsi="Sakkal Majalla" w:cs="Sakkal Majalla"/>
          <w:sz w:val="28"/>
          <w:szCs w:val="28"/>
          <w:rtl/>
        </w:rPr>
        <w:t xml:space="preserve"> التسويق عبر وسائل التواصل </w:t>
      </w:r>
      <w:proofErr w:type="gramStart"/>
      <w:r w:rsidRPr="006B63BF">
        <w:rPr>
          <w:rFonts w:ascii="Sakkal Majalla" w:hAnsi="Sakkal Majalla" w:cs="Sakkal Majalla"/>
          <w:sz w:val="28"/>
          <w:szCs w:val="28"/>
          <w:rtl/>
        </w:rPr>
        <w:t>الاجتماعي ،</w:t>
      </w:r>
      <w:proofErr w:type="gramEnd"/>
      <w:r w:rsidRPr="006B63BF">
        <w:rPr>
          <w:rFonts w:ascii="Sakkal Majalla" w:hAnsi="Sakkal Majalla" w:cs="Sakkal Majalla"/>
          <w:sz w:val="28"/>
          <w:szCs w:val="28"/>
          <w:rtl/>
        </w:rPr>
        <w:t xml:space="preserve"> التسويق عبر البريد </w:t>
      </w:r>
      <w:proofErr w:type="gramStart"/>
      <w:r w:rsidRPr="006B63BF">
        <w:rPr>
          <w:rFonts w:ascii="Sakkal Majalla" w:hAnsi="Sakkal Majalla" w:cs="Sakkal Majalla"/>
          <w:sz w:val="28"/>
          <w:szCs w:val="28"/>
          <w:rtl/>
        </w:rPr>
        <w:t>الالكتروني ،</w:t>
      </w:r>
      <w:proofErr w:type="gramEnd"/>
      <w:r w:rsidRPr="006B63BF">
        <w:rPr>
          <w:rFonts w:ascii="Sakkal Majalla" w:hAnsi="Sakkal Majalla" w:cs="Sakkal Majalla"/>
          <w:sz w:val="28"/>
          <w:szCs w:val="28"/>
          <w:rtl/>
        </w:rPr>
        <w:t xml:space="preserve"> تحسين محركات </w:t>
      </w:r>
      <w:proofErr w:type="gramStart"/>
      <w:r w:rsidRPr="006B63BF">
        <w:rPr>
          <w:rFonts w:ascii="Sakkal Majalla" w:hAnsi="Sakkal Majalla" w:cs="Sakkal Majalla"/>
          <w:sz w:val="28"/>
          <w:szCs w:val="28"/>
          <w:rtl/>
        </w:rPr>
        <w:t>البحث ،</w:t>
      </w:r>
      <w:proofErr w:type="gramEnd"/>
      <w:r w:rsidRPr="006B63BF">
        <w:rPr>
          <w:rFonts w:ascii="Sakkal Majalla" w:hAnsi="Sakkal Majalla" w:cs="Sakkal Majalla"/>
          <w:sz w:val="28"/>
          <w:szCs w:val="28"/>
          <w:rtl/>
        </w:rPr>
        <w:t xml:space="preserve"> وإنشاء المحتوى </w:t>
      </w:r>
      <w:proofErr w:type="gramStart"/>
      <w:r w:rsidRPr="006B63BF">
        <w:rPr>
          <w:rFonts w:ascii="Sakkal Majalla" w:hAnsi="Sakkal Majalla" w:cs="Sakkal Majalla"/>
          <w:sz w:val="28"/>
          <w:szCs w:val="28"/>
          <w:rtl/>
        </w:rPr>
        <w:t>الالكتروني ،</w:t>
      </w:r>
      <w:proofErr w:type="gramEnd"/>
      <w:r w:rsidRPr="006B63BF">
        <w:rPr>
          <w:rFonts w:ascii="Sakkal Majalla" w:hAnsi="Sakkal Majalla" w:cs="Sakkal Majalla"/>
          <w:sz w:val="28"/>
          <w:szCs w:val="28"/>
          <w:rtl/>
        </w:rPr>
        <w:t xml:space="preserve"> تحسين محركات </w:t>
      </w:r>
      <w:proofErr w:type="gramStart"/>
      <w:r w:rsidRPr="006B63BF">
        <w:rPr>
          <w:rFonts w:ascii="Sakkal Majalla" w:hAnsi="Sakkal Majalla" w:cs="Sakkal Majalla"/>
          <w:sz w:val="28"/>
          <w:szCs w:val="28"/>
          <w:rtl/>
        </w:rPr>
        <w:t>البحث ،</w:t>
      </w:r>
      <w:proofErr w:type="gramEnd"/>
      <w:r w:rsidRPr="006B63BF">
        <w:rPr>
          <w:rFonts w:ascii="Sakkal Majalla" w:hAnsi="Sakkal Majalla" w:cs="Sakkal Majalla"/>
          <w:sz w:val="28"/>
          <w:szCs w:val="28"/>
          <w:rtl/>
        </w:rPr>
        <w:t xml:space="preserve"> وانشاء المحتوى </w:t>
      </w:r>
      <w:proofErr w:type="gramStart"/>
      <w:r w:rsidRPr="006B63BF">
        <w:rPr>
          <w:rFonts w:ascii="Sakkal Majalla" w:hAnsi="Sakkal Majalla" w:cs="Sakkal Majalla"/>
          <w:sz w:val="28"/>
          <w:szCs w:val="28"/>
          <w:rtl/>
        </w:rPr>
        <w:t>الرقمي ،</w:t>
      </w:r>
      <w:proofErr w:type="gramEnd"/>
      <w:r w:rsidRPr="006B63BF">
        <w:rPr>
          <w:rFonts w:ascii="Sakkal Majalla" w:hAnsi="Sakkal Majalla" w:cs="Sakkal Majalla"/>
          <w:sz w:val="28"/>
          <w:szCs w:val="28"/>
          <w:rtl/>
        </w:rPr>
        <w:t xml:space="preserve"> وذلك بهدف تعزيز وعي العملاء وزيادة معدل التفاعل </w:t>
      </w:r>
      <w:proofErr w:type="gramStart"/>
      <w:r w:rsidRPr="006B63BF">
        <w:rPr>
          <w:rFonts w:ascii="Sakkal Majalla" w:hAnsi="Sakkal Majalla" w:cs="Sakkal Majalla"/>
          <w:sz w:val="28"/>
          <w:szCs w:val="28"/>
          <w:rtl/>
        </w:rPr>
        <w:t>الشراء .</w:t>
      </w:r>
      <w:proofErr w:type="gramEnd"/>
      <w:r w:rsidRPr="006B63BF">
        <w:rPr>
          <w:rFonts w:ascii="Sakkal Majalla" w:hAnsi="Sakkal Majalla" w:cs="Sakkal Majalla"/>
          <w:sz w:val="28"/>
          <w:szCs w:val="28"/>
          <w:rtl/>
        </w:rPr>
        <w:t xml:space="preserve"> ويتم قياس هذا المفهوم عبر الاستبانة </w:t>
      </w:r>
      <w:proofErr w:type="gramStart"/>
      <w:r w:rsidRPr="006B63BF">
        <w:rPr>
          <w:rFonts w:ascii="Sakkal Majalla" w:hAnsi="Sakkal Majalla" w:cs="Sakkal Majalla"/>
          <w:sz w:val="28"/>
          <w:szCs w:val="28"/>
          <w:rtl/>
        </w:rPr>
        <w:t>وتشمل :</w:t>
      </w:r>
      <w:proofErr w:type="gramEnd"/>
    </w:p>
    <w:p w14:paraId="177641D0" w14:textId="77777777" w:rsidR="001A7C90" w:rsidRPr="006B63BF" w:rsidRDefault="001A7C90" w:rsidP="001A7C90">
      <w:pPr>
        <w:pStyle w:val="ListParagraph"/>
        <w:numPr>
          <w:ilvl w:val="0"/>
          <w:numId w:val="37"/>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مدى استخدام المؤسسة لقنوات التسويق الرقمي مثل (منصة </w:t>
      </w:r>
      <w:proofErr w:type="gramStart"/>
      <w:r w:rsidRPr="006B63BF">
        <w:rPr>
          <w:rFonts w:ascii="Sakkal Majalla" w:hAnsi="Sakkal Majalla" w:cs="Sakkal Majalla"/>
          <w:sz w:val="28"/>
          <w:szCs w:val="28"/>
          <w:rtl/>
        </w:rPr>
        <w:t>اكس ،</w:t>
      </w:r>
      <w:proofErr w:type="gramEnd"/>
      <w:r w:rsidRPr="006B63BF">
        <w:rPr>
          <w:rFonts w:ascii="Sakkal Majalla" w:hAnsi="Sakkal Majalla" w:cs="Sakkal Majalla"/>
          <w:sz w:val="28"/>
          <w:szCs w:val="28"/>
          <w:rtl/>
        </w:rPr>
        <w:t xml:space="preserve"> البريد </w:t>
      </w:r>
      <w:proofErr w:type="gramStart"/>
      <w:r w:rsidRPr="006B63BF">
        <w:rPr>
          <w:rFonts w:ascii="Sakkal Majalla" w:hAnsi="Sakkal Majalla" w:cs="Sakkal Majalla"/>
          <w:sz w:val="28"/>
          <w:szCs w:val="28"/>
          <w:rtl/>
        </w:rPr>
        <w:t>الالكتروني ،</w:t>
      </w:r>
      <w:proofErr w:type="gramEnd"/>
      <w:r w:rsidRPr="006B63BF">
        <w:rPr>
          <w:rFonts w:ascii="Sakkal Majalla" w:hAnsi="Sakkal Majalla" w:cs="Sakkal Majalla"/>
          <w:sz w:val="28"/>
          <w:szCs w:val="28"/>
          <w:rtl/>
        </w:rPr>
        <w:t xml:space="preserve"> </w:t>
      </w:r>
      <w:proofErr w:type="spellStart"/>
      <w:r w:rsidRPr="006B63BF">
        <w:rPr>
          <w:rFonts w:ascii="Sakkal Majalla" w:hAnsi="Sakkal Majalla" w:cs="Sakkal Majalla"/>
          <w:sz w:val="28"/>
          <w:szCs w:val="28"/>
        </w:rPr>
        <w:t>Googel</w:t>
      </w:r>
      <w:proofErr w:type="spellEnd"/>
      <w:r w:rsidRPr="006B63BF">
        <w:rPr>
          <w:rFonts w:ascii="Sakkal Majalla" w:hAnsi="Sakkal Majalla" w:cs="Sakkal Majalla"/>
          <w:sz w:val="28"/>
          <w:szCs w:val="28"/>
        </w:rPr>
        <w:t xml:space="preserve"> Ads, LinkedIn</w:t>
      </w:r>
      <w:proofErr w:type="gramStart"/>
      <w:r w:rsidRPr="006B63BF">
        <w:rPr>
          <w:rFonts w:ascii="Sakkal Majalla" w:hAnsi="Sakkal Majalla" w:cs="Sakkal Majalla"/>
          <w:sz w:val="28"/>
          <w:szCs w:val="28"/>
          <w:rtl/>
        </w:rPr>
        <w:t>) .</w:t>
      </w:r>
      <w:proofErr w:type="gramEnd"/>
    </w:p>
    <w:p w14:paraId="2EC79105" w14:textId="77777777" w:rsidR="001A7C90" w:rsidRPr="006B63BF" w:rsidRDefault="001A7C90" w:rsidP="001A7C90">
      <w:pPr>
        <w:pStyle w:val="ListParagraph"/>
        <w:numPr>
          <w:ilvl w:val="0"/>
          <w:numId w:val="37"/>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وجود خطة رقمية واضحة ومستهدفة لترويج المنتجات </w:t>
      </w:r>
      <w:proofErr w:type="gramStart"/>
      <w:r w:rsidRPr="006B63BF">
        <w:rPr>
          <w:rFonts w:ascii="Sakkal Majalla" w:hAnsi="Sakkal Majalla" w:cs="Sakkal Majalla"/>
          <w:sz w:val="28"/>
          <w:szCs w:val="28"/>
          <w:rtl/>
        </w:rPr>
        <w:t>الأمنية .</w:t>
      </w:r>
      <w:proofErr w:type="gramEnd"/>
    </w:p>
    <w:p w14:paraId="39133918" w14:textId="77777777" w:rsidR="001A7C90" w:rsidRPr="006B63BF" w:rsidRDefault="001A7C90" w:rsidP="001A7C90">
      <w:pPr>
        <w:pStyle w:val="ListParagraph"/>
        <w:numPr>
          <w:ilvl w:val="0"/>
          <w:numId w:val="37"/>
        </w:numPr>
        <w:bidi/>
        <w:jc w:val="both"/>
        <w:rPr>
          <w:rFonts w:ascii="Sakkal Majalla" w:hAnsi="Sakkal Majalla" w:cs="Sakkal Majalla"/>
          <w:sz w:val="28"/>
          <w:szCs w:val="28"/>
        </w:rPr>
      </w:pPr>
      <w:r w:rsidRPr="006B63BF">
        <w:rPr>
          <w:rFonts w:ascii="Sakkal Majalla" w:hAnsi="Sakkal Majalla" w:cs="Sakkal Majalla"/>
          <w:sz w:val="28"/>
          <w:szCs w:val="28"/>
          <w:rtl/>
        </w:rPr>
        <w:lastRenderedPageBreak/>
        <w:t xml:space="preserve">مدى تخصيص المحتوى الرقمي حسب الفئة </w:t>
      </w:r>
      <w:proofErr w:type="gramStart"/>
      <w:r w:rsidRPr="006B63BF">
        <w:rPr>
          <w:rFonts w:ascii="Sakkal Majalla" w:hAnsi="Sakkal Majalla" w:cs="Sakkal Majalla"/>
          <w:sz w:val="28"/>
          <w:szCs w:val="28"/>
          <w:rtl/>
        </w:rPr>
        <w:t>المستهدفة .</w:t>
      </w:r>
      <w:proofErr w:type="gramEnd"/>
    </w:p>
    <w:p w14:paraId="3182241D" w14:textId="77777777" w:rsidR="001A7C90" w:rsidRPr="006B63BF" w:rsidRDefault="001A7C90" w:rsidP="001A7C90">
      <w:pPr>
        <w:pStyle w:val="ListParagraph"/>
        <w:numPr>
          <w:ilvl w:val="0"/>
          <w:numId w:val="37"/>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استخدام التحليلات الرقمية لتقييم الأداء التسويقي وتعديل الاستراتيجية بناء على </w:t>
      </w:r>
      <w:r w:rsidRPr="006B63BF">
        <w:rPr>
          <w:rFonts w:ascii="Sakkal Majalla" w:hAnsi="Sakkal Majalla" w:cs="Sakkal Majalla" w:hint="cs"/>
          <w:sz w:val="28"/>
          <w:szCs w:val="28"/>
          <w:rtl/>
        </w:rPr>
        <w:t>النتيجة.</w:t>
      </w:r>
    </w:p>
    <w:p w14:paraId="68B03091" w14:textId="77777777" w:rsidR="001A7C90" w:rsidRPr="006B63BF" w:rsidRDefault="001A7C90" w:rsidP="001A7C90">
      <w:pPr>
        <w:pStyle w:val="ListParagraph"/>
        <w:numPr>
          <w:ilvl w:val="0"/>
          <w:numId w:val="37"/>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مستوى التكامل بين الأدوات الرقمية المختلفة لتحقيق أهداف </w:t>
      </w:r>
      <w:r w:rsidRPr="006B63BF">
        <w:rPr>
          <w:rFonts w:ascii="Sakkal Majalla" w:hAnsi="Sakkal Majalla" w:cs="Sakkal Majalla" w:hint="cs"/>
          <w:sz w:val="28"/>
          <w:szCs w:val="28"/>
          <w:rtl/>
        </w:rPr>
        <w:t>الحملة.</w:t>
      </w:r>
    </w:p>
    <w:p w14:paraId="4A44282E" w14:textId="77777777" w:rsidR="001A7C90" w:rsidRPr="006B63BF" w:rsidRDefault="001A7C90" w:rsidP="001A7C90">
      <w:pPr>
        <w:bidi/>
        <w:ind w:left="1440"/>
        <w:jc w:val="both"/>
        <w:rPr>
          <w:rFonts w:ascii="Sakkal Majalla" w:hAnsi="Sakkal Majalla" w:cs="Sakkal Majalla"/>
          <w:sz w:val="28"/>
          <w:szCs w:val="28"/>
          <w:highlight w:val="yellow"/>
          <w:rtl/>
        </w:rPr>
      </w:pPr>
    </w:p>
    <w:p w14:paraId="33C65011"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 منتجات وحلول الامن </w:t>
      </w:r>
      <w:proofErr w:type="gramStart"/>
      <w:r w:rsidRPr="002C40AD">
        <w:rPr>
          <w:rFonts w:ascii="Sakkal Majalla" w:hAnsi="Sakkal Majalla" w:cs="Sakkal Majalla"/>
          <w:sz w:val="32"/>
          <w:szCs w:val="32"/>
          <w:rtl/>
        </w:rPr>
        <w:t>السيبراني :</w:t>
      </w:r>
      <w:proofErr w:type="gramEnd"/>
    </w:p>
    <w:p w14:paraId="59FA7078" w14:textId="77777777" w:rsidR="001A7C90" w:rsidRPr="006B63BF" w:rsidRDefault="001A7C90" w:rsidP="001A7C90">
      <w:pPr>
        <w:pStyle w:val="ListParagraph"/>
        <w:bidi/>
        <w:ind w:left="360"/>
        <w:jc w:val="both"/>
        <w:rPr>
          <w:rFonts w:ascii="Sakkal Majalla" w:hAnsi="Sakkal Majalla" w:cs="Sakkal Majalla"/>
          <w:sz w:val="28"/>
          <w:szCs w:val="28"/>
        </w:rPr>
      </w:pPr>
      <w:r w:rsidRPr="006B63BF">
        <w:rPr>
          <w:rFonts w:ascii="Sakkal Majalla" w:hAnsi="Sakkal Majalla" w:cs="Sakkal Majalla"/>
          <w:sz w:val="28"/>
          <w:szCs w:val="28"/>
          <w:rtl/>
        </w:rPr>
        <w:t xml:space="preserve">هي مجموعة من </w:t>
      </w:r>
      <w:proofErr w:type="gramStart"/>
      <w:r w:rsidRPr="006B63BF">
        <w:rPr>
          <w:rFonts w:ascii="Sakkal Majalla" w:hAnsi="Sakkal Majalla" w:cs="Sakkal Majalla"/>
          <w:sz w:val="28"/>
          <w:szCs w:val="28"/>
          <w:rtl/>
        </w:rPr>
        <w:t>البرامج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والأنظمة ،</w:t>
      </w:r>
      <w:proofErr w:type="gramEnd"/>
      <w:r w:rsidRPr="006B63BF">
        <w:rPr>
          <w:rFonts w:ascii="Sakkal Majalla" w:hAnsi="Sakkal Majalla" w:cs="Sakkal Majalla"/>
          <w:sz w:val="28"/>
          <w:szCs w:val="28"/>
          <w:rtl/>
        </w:rPr>
        <w:t xml:space="preserve"> والأدوات التقنية المصممة لحماية الأنظمة </w:t>
      </w:r>
      <w:proofErr w:type="gramStart"/>
      <w:r w:rsidRPr="006B63BF">
        <w:rPr>
          <w:rFonts w:ascii="Sakkal Majalla" w:hAnsi="Sakkal Majalla" w:cs="Sakkal Majalla"/>
          <w:sz w:val="28"/>
          <w:szCs w:val="28"/>
          <w:rtl/>
        </w:rPr>
        <w:t>الرقمية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والشبكات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والأجهزة ،</w:t>
      </w:r>
      <w:proofErr w:type="gramEnd"/>
      <w:r w:rsidRPr="006B63BF">
        <w:rPr>
          <w:rFonts w:ascii="Sakkal Majalla" w:hAnsi="Sakkal Majalla" w:cs="Sakkal Majalla"/>
          <w:sz w:val="28"/>
          <w:szCs w:val="28"/>
          <w:rtl/>
        </w:rPr>
        <w:t xml:space="preserve"> والبيانات من الهجمات الالكترونية والاختراقات وسرقة </w:t>
      </w:r>
      <w:proofErr w:type="gramStart"/>
      <w:r w:rsidRPr="006B63BF">
        <w:rPr>
          <w:rFonts w:ascii="Sakkal Majalla" w:hAnsi="Sakkal Majalla" w:cs="Sakkal Majalla"/>
          <w:sz w:val="28"/>
          <w:szCs w:val="28"/>
          <w:rtl/>
        </w:rPr>
        <w:t>المعلومات .</w:t>
      </w:r>
      <w:proofErr w:type="gramEnd"/>
      <w:r w:rsidRPr="006B63BF">
        <w:rPr>
          <w:rFonts w:ascii="Sakkal Majalla" w:hAnsi="Sakkal Majalla" w:cs="Sakkal Majalla"/>
          <w:sz w:val="28"/>
          <w:szCs w:val="28"/>
          <w:rtl/>
        </w:rPr>
        <w:t xml:space="preserve"> وتشمل هذه المنتجات برامج مكافحة </w:t>
      </w:r>
      <w:proofErr w:type="gramStart"/>
      <w:r w:rsidRPr="006B63BF">
        <w:rPr>
          <w:rFonts w:ascii="Sakkal Majalla" w:hAnsi="Sakkal Majalla" w:cs="Sakkal Majalla"/>
          <w:sz w:val="28"/>
          <w:szCs w:val="28"/>
          <w:rtl/>
        </w:rPr>
        <w:t>الفيروسات ،</w:t>
      </w:r>
      <w:proofErr w:type="gramEnd"/>
      <w:r w:rsidRPr="006B63BF">
        <w:rPr>
          <w:rFonts w:ascii="Sakkal Majalla" w:hAnsi="Sakkal Majalla" w:cs="Sakkal Majalla"/>
          <w:sz w:val="28"/>
          <w:szCs w:val="28"/>
          <w:rtl/>
        </w:rPr>
        <w:t xml:space="preserve"> أنظمة كشف التسلل </w:t>
      </w:r>
      <w:r w:rsidRPr="006B63BF">
        <w:rPr>
          <w:rFonts w:ascii="Sakkal Majalla" w:hAnsi="Sakkal Majalla" w:cs="Sakkal Majalla"/>
          <w:sz w:val="28"/>
          <w:szCs w:val="28"/>
        </w:rPr>
        <w:t>(IDS/</w:t>
      </w:r>
      <w:proofErr w:type="gramStart"/>
      <w:r w:rsidRPr="006B63BF">
        <w:rPr>
          <w:rFonts w:ascii="Sakkal Majalla" w:hAnsi="Sakkal Majalla" w:cs="Sakkal Majalla"/>
          <w:sz w:val="28"/>
          <w:szCs w:val="28"/>
        </w:rPr>
        <w:t xml:space="preserve">IPS) </w:t>
      </w:r>
      <w:r w:rsidRPr="006B63BF">
        <w:rPr>
          <w:rFonts w:ascii="Sakkal Majalla" w:hAnsi="Sakkal Majalla" w:cs="Sakkal Majalla"/>
          <w:sz w:val="28"/>
          <w:szCs w:val="28"/>
          <w:rtl/>
        </w:rPr>
        <w:t xml:space="preserve"> ،</w:t>
      </w:r>
      <w:proofErr w:type="gramEnd"/>
      <w:r w:rsidRPr="006B63BF">
        <w:rPr>
          <w:rFonts w:ascii="Sakkal Majalla" w:hAnsi="Sakkal Majalla" w:cs="Sakkal Majalla"/>
          <w:sz w:val="28"/>
          <w:szCs w:val="28"/>
          <w:rtl/>
        </w:rPr>
        <w:t xml:space="preserve"> جدران الحماية </w:t>
      </w:r>
      <w:r w:rsidRPr="006B63BF">
        <w:rPr>
          <w:rFonts w:ascii="Sakkal Majalla" w:hAnsi="Sakkal Majalla" w:cs="Sakkal Majalla"/>
          <w:sz w:val="28"/>
          <w:szCs w:val="28"/>
        </w:rPr>
        <w:t>(Firewalls</w:t>
      </w:r>
      <w:proofErr w:type="gramStart"/>
      <w:r w:rsidRPr="006B63BF">
        <w:rPr>
          <w:rFonts w:ascii="Sakkal Majalla" w:hAnsi="Sakkal Majalla" w:cs="Sakkal Majalla"/>
          <w:sz w:val="28"/>
          <w:szCs w:val="28"/>
        </w:rPr>
        <w:t xml:space="preserve">) </w:t>
      </w:r>
      <w:r w:rsidRPr="006B63BF">
        <w:rPr>
          <w:rFonts w:ascii="Sakkal Majalla" w:hAnsi="Sakkal Majalla" w:cs="Sakkal Majalla"/>
          <w:sz w:val="28"/>
          <w:szCs w:val="28"/>
          <w:rtl/>
        </w:rPr>
        <w:t>،</w:t>
      </w:r>
      <w:proofErr w:type="gramEnd"/>
      <w:r w:rsidRPr="006B63BF">
        <w:rPr>
          <w:rFonts w:ascii="Sakkal Majalla" w:hAnsi="Sakkal Majalla" w:cs="Sakkal Majalla"/>
          <w:sz w:val="28"/>
          <w:szCs w:val="28"/>
          <w:rtl/>
        </w:rPr>
        <w:t xml:space="preserve"> حلول </w:t>
      </w:r>
      <w:proofErr w:type="gramStart"/>
      <w:r w:rsidRPr="006B63BF">
        <w:rPr>
          <w:rFonts w:ascii="Sakkal Majalla" w:hAnsi="Sakkal Majalla" w:cs="Sakkal Majalla"/>
          <w:sz w:val="28"/>
          <w:szCs w:val="28"/>
          <w:rtl/>
        </w:rPr>
        <w:t>التشفير ،</w:t>
      </w:r>
      <w:proofErr w:type="gramEnd"/>
      <w:r w:rsidRPr="006B63BF">
        <w:rPr>
          <w:rFonts w:ascii="Sakkal Majalla" w:hAnsi="Sakkal Majalla" w:cs="Sakkal Majalla"/>
          <w:sz w:val="28"/>
          <w:szCs w:val="28"/>
          <w:rtl/>
        </w:rPr>
        <w:t xml:space="preserve"> أدوات التوثيق </w:t>
      </w:r>
      <w:proofErr w:type="gramStart"/>
      <w:r w:rsidRPr="006B63BF">
        <w:rPr>
          <w:rFonts w:ascii="Sakkal Majalla" w:hAnsi="Sakkal Majalla" w:cs="Sakkal Majalla"/>
          <w:sz w:val="28"/>
          <w:szCs w:val="28"/>
          <w:rtl/>
        </w:rPr>
        <w:t>المتعدد ،</w:t>
      </w:r>
      <w:proofErr w:type="gramEnd"/>
      <w:r w:rsidRPr="006B63BF">
        <w:rPr>
          <w:rFonts w:ascii="Sakkal Majalla" w:hAnsi="Sakkal Majalla" w:cs="Sakkal Majalla"/>
          <w:sz w:val="28"/>
          <w:szCs w:val="28"/>
          <w:rtl/>
        </w:rPr>
        <w:t xml:space="preserve"> والحماية من التهديدات المتقدمة </w:t>
      </w:r>
      <w:r w:rsidRPr="006B63BF">
        <w:rPr>
          <w:rFonts w:ascii="Sakkal Majalla" w:hAnsi="Sakkal Majalla" w:cs="Sakkal Majalla"/>
          <w:sz w:val="28"/>
          <w:szCs w:val="28"/>
        </w:rPr>
        <w:t>(APT)</w:t>
      </w:r>
      <w:r w:rsidRPr="006B63BF">
        <w:rPr>
          <w:rFonts w:ascii="Sakkal Majalla" w:hAnsi="Sakkal Majalla" w:cs="Sakkal Majalla"/>
          <w:sz w:val="28"/>
          <w:szCs w:val="28"/>
          <w:rtl/>
        </w:rPr>
        <w:t>.</w:t>
      </w:r>
      <w:r w:rsidRPr="006B63BF">
        <w:rPr>
          <w:rFonts w:ascii="Sakkal Majalla" w:hAnsi="Sakkal Majalla" w:cs="Sakkal Majalla"/>
          <w:sz w:val="28"/>
          <w:szCs w:val="28"/>
        </w:rPr>
        <w:t>[32]</w:t>
      </w:r>
    </w:p>
    <w:p w14:paraId="77B992B1" w14:textId="77777777" w:rsidR="001A7C90" w:rsidRPr="006B63BF" w:rsidRDefault="001A7C90" w:rsidP="001A7C90">
      <w:pPr>
        <w:pStyle w:val="ListParagraph"/>
        <w:bidi/>
        <w:ind w:left="360"/>
        <w:jc w:val="both"/>
        <w:rPr>
          <w:rFonts w:ascii="Sakkal Majalla" w:hAnsi="Sakkal Majalla" w:cs="Sakkal Majalla"/>
          <w:sz w:val="28"/>
          <w:szCs w:val="28"/>
          <w:rtl/>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w:t>
      </w:r>
      <w:proofErr w:type="gramEnd"/>
      <w:r w:rsidRPr="006B63BF">
        <w:rPr>
          <w:rFonts w:ascii="Sakkal Majalla" w:hAnsi="Sakkal Majalla" w:cs="Sakkal Majalla"/>
          <w:sz w:val="28"/>
          <w:szCs w:val="28"/>
          <w:rtl/>
        </w:rPr>
        <w:t xml:space="preserve"> يقصد بها مجموعة من الخدمات او الأدوات الرقمية التي تقدمها المؤسسات </w:t>
      </w:r>
      <w:proofErr w:type="gramStart"/>
      <w:r w:rsidRPr="006B63BF">
        <w:rPr>
          <w:rFonts w:ascii="Sakkal Majalla" w:hAnsi="Sakkal Majalla" w:cs="Sakkal Majalla"/>
          <w:sz w:val="28"/>
          <w:szCs w:val="28"/>
          <w:rtl/>
        </w:rPr>
        <w:t>و الشركات</w:t>
      </w:r>
      <w:proofErr w:type="gramEnd"/>
      <w:r w:rsidRPr="006B63BF">
        <w:rPr>
          <w:rFonts w:ascii="Sakkal Majalla" w:hAnsi="Sakkal Majalla" w:cs="Sakkal Majalla"/>
          <w:sz w:val="28"/>
          <w:szCs w:val="28"/>
          <w:rtl/>
        </w:rPr>
        <w:t xml:space="preserve"> العاملة في مجال الامن </w:t>
      </w:r>
      <w:proofErr w:type="gramStart"/>
      <w:r w:rsidRPr="006B63BF">
        <w:rPr>
          <w:rFonts w:ascii="Sakkal Majalla" w:hAnsi="Sakkal Majalla" w:cs="Sakkal Majalla"/>
          <w:sz w:val="28"/>
          <w:szCs w:val="28"/>
          <w:rtl/>
        </w:rPr>
        <w:t>السيبراني ،</w:t>
      </w:r>
      <w:proofErr w:type="gramEnd"/>
      <w:r w:rsidRPr="006B63BF">
        <w:rPr>
          <w:rFonts w:ascii="Sakkal Majalla" w:hAnsi="Sakkal Majalla" w:cs="Sakkal Majalla"/>
          <w:sz w:val="28"/>
          <w:szCs w:val="28"/>
          <w:rtl/>
        </w:rPr>
        <w:t xml:space="preserve"> والتي يتم الترويج لها باستخدام </w:t>
      </w:r>
      <w:proofErr w:type="spellStart"/>
      <w:r w:rsidRPr="006B63BF">
        <w:rPr>
          <w:rFonts w:ascii="Sakkal Majalla" w:hAnsi="Sakkal Majalla" w:cs="Sakkal Majalla"/>
          <w:sz w:val="28"/>
          <w:szCs w:val="28"/>
          <w:rtl/>
        </w:rPr>
        <w:t>استراتجيات</w:t>
      </w:r>
      <w:proofErr w:type="spellEnd"/>
      <w:r w:rsidRPr="006B63BF">
        <w:rPr>
          <w:rFonts w:ascii="Sakkal Majalla" w:hAnsi="Sakkal Majalla" w:cs="Sakkal Majalla"/>
          <w:sz w:val="28"/>
          <w:szCs w:val="28"/>
          <w:rtl/>
        </w:rPr>
        <w:t xml:space="preserve"> تسويق رقمي مدعومة بالذكاء الاصطناعي داخل المملكة العربية السعودية.</w:t>
      </w:r>
    </w:p>
    <w:p w14:paraId="253D8E1B" w14:textId="77777777" w:rsidR="001A7C90" w:rsidRPr="006B63BF" w:rsidRDefault="001A7C90" w:rsidP="001A7C90">
      <w:pPr>
        <w:pStyle w:val="ListParagraph"/>
        <w:bidi/>
        <w:ind w:left="360"/>
        <w:jc w:val="both"/>
        <w:rPr>
          <w:rFonts w:ascii="Sakkal Majalla" w:hAnsi="Sakkal Majalla" w:cs="Sakkal Majalla"/>
          <w:sz w:val="28"/>
          <w:szCs w:val="28"/>
          <w:rtl/>
        </w:rPr>
      </w:pPr>
      <w:r w:rsidRPr="006B63BF">
        <w:rPr>
          <w:rFonts w:ascii="Sakkal Majalla" w:hAnsi="Sakkal Majalla" w:cs="Sakkal Majalla"/>
          <w:sz w:val="28"/>
          <w:szCs w:val="28"/>
          <w:rtl/>
        </w:rPr>
        <w:t>ويتم قياس هذا المفهوم من خلال مؤشرات:</w:t>
      </w:r>
    </w:p>
    <w:p w14:paraId="45817AC0" w14:textId="77777777" w:rsidR="001A7C90" w:rsidRPr="006B63BF" w:rsidRDefault="001A7C90" w:rsidP="001A7C90">
      <w:pPr>
        <w:pStyle w:val="ListParagraph"/>
        <w:numPr>
          <w:ilvl w:val="0"/>
          <w:numId w:val="38"/>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نوع المنتجات التي تقدمها المؤسسة (برمجيات، </w:t>
      </w:r>
      <w:proofErr w:type="gramStart"/>
      <w:r w:rsidRPr="006B63BF">
        <w:rPr>
          <w:rFonts w:ascii="Sakkal Majalla" w:hAnsi="Sakkal Majalla" w:cs="Sakkal Majalla"/>
          <w:sz w:val="28"/>
          <w:szCs w:val="28"/>
          <w:rtl/>
        </w:rPr>
        <w:t>حماية ،</w:t>
      </w:r>
      <w:proofErr w:type="gramEnd"/>
      <w:r w:rsidRPr="006B63BF">
        <w:rPr>
          <w:rFonts w:ascii="Sakkal Majalla" w:hAnsi="Sakkal Majalla" w:cs="Sakkal Majalla"/>
          <w:sz w:val="28"/>
          <w:szCs w:val="28"/>
          <w:rtl/>
        </w:rPr>
        <w:t xml:space="preserve"> أنظمة كشف </w:t>
      </w:r>
      <w:proofErr w:type="gramStart"/>
      <w:r w:rsidRPr="006B63BF">
        <w:rPr>
          <w:rFonts w:ascii="Sakkal Majalla" w:hAnsi="Sakkal Majalla" w:cs="Sakkal Majalla"/>
          <w:sz w:val="28"/>
          <w:szCs w:val="28"/>
          <w:rtl/>
        </w:rPr>
        <w:t>التسلل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تشفير ،</w:t>
      </w:r>
      <w:proofErr w:type="gramEnd"/>
      <w:r w:rsidRPr="006B63BF">
        <w:rPr>
          <w:rFonts w:ascii="Sakkal Majalla" w:hAnsi="Sakkal Majalla" w:cs="Sakkal Majalla"/>
          <w:sz w:val="28"/>
          <w:szCs w:val="28"/>
          <w:rtl/>
        </w:rPr>
        <w:t xml:space="preserve"> حماية بريد إلكتروني، </w:t>
      </w:r>
      <w:proofErr w:type="gramStart"/>
      <w:r w:rsidRPr="006B63BF">
        <w:rPr>
          <w:rFonts w:ascii="Sakkal Majalla" w:hAnsi="Sakkal Majalla" w:cs="Sakkal Majalla"/>
          <w:sz w:val="28"/>
          <w:szCs w:val="28"/>
          <w:rtl/>
        </w:rPr>
        <w:t>إلخ )</w:t>
      </w:r>
      <w:proofErr w:type="gramEnd"/>
    </w:p>
    <w:p w14:paraId="134EE288" w14:textId="77777777" w:rsidR="001A7C90" w:rsidRPr="006B63BF" w:rsidRDefault="001A7C90" w:rsidP="001A7C90">
      <w:pPr>
        <w:pStyle w:val="ListParagraph"/>
        <w:numPr>
          <w:ilvl w:val="0"/>
          <w:numId w:val="38"/>
        </w:numPr>
        <w:bidi/>
        <w:jc w:val="both"/>
        <w:rPr>
          <w:rFonts w:ascii="Sakkal Majalla" w:hAnsi="Sakkal Majalla" w:cs="Sakkal Majalla"/>
          <w:sz w:val="28"/>
          <w:szCs w:val="28"/>
        </w:rPr>
      </w:pPr>
      <w:r w:rsidRPr="006B63BF">
        <w:rPr>
          <w:rFonts w:ascii="Sakkal Majalla" w:hAnsi="Sakkal Majalla" w:cs="Sakkal Majalla"/>
          <w:sz w:val="28"/>
          <w:szCs w:val="28"/>
          <w:rtl/>
        </w:rPr>
        <w:t>مدى وضوح الرسائل التسويقية لهذه الحلول في المنصات الرقمية.</w:t>
      </w:r>
    </w:p>
    <w:p w14:paraId="54553985" w14:textId="77777777" w:rsidR="001A7C90" w:rsidRPr="006B63BF" w:rsidRDefault="001A7C90" w:rsidP="001A7C90">
      <w:pPr>
        <w:pStyle w:val="ListParagraph"/>
        <w:numPr>
          <w:ilvl w:val="0"/>
          <w:numId w:val="38"/>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استجابة العملاء او المؤسسات المستهدفة لهذه الحلول </w:t>
      </w:r>
    </w:p>
    <w:p w14:paraId="191232CF" w14:textId="6B423CAC" w:rsidR="001A7C90" w:rsidRPr="003A5235" w:rsidRDefault="001A7C90" w:rsidP="003A5235">
      <w:pPr>
        <w:pStyle w:val="ListParagraph"/>
        <w:numPr>
          <w:ilvl w:val="0"/>
          <w:numId w:val="38"/>
        </w:numPr>
        <w:bidi/>
        <w:jc w:val="both"/>
        <w:rPr>
          <w:rFonts w:ascii="Sakkal Majalla" w:hAnsi="Sakkal Majalla" w:cs="Sakkal Majalla"/>
          <w:sz w:val="28"/>
          <w:szCs w:val="28"/>
          <w:rtl/>
        </w:rPr>
      </w:pPr>
      <w:r w:rsidRPr="006B63BF">
        <w:rPr>
          <w:rFonts w:ascii="Sakkal Majalla" w:hAnsi="Sakkal Majalla" w:cs="Sakkal Majalla"/>
          <w:sz w:val="28"/>
          <w:szCs w:val="28"/>
          <w:rtl/>
        </w:rPr>
        <w:t>مدى مواكبة الحلول للتحديات الأمنية الحديثة.</w:t>
      </w:r>
    </w:p>
    <w:p w14:paraId="6A33F9C0"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الامن </w:t>
      </w:r>
      <w:proofErr w:type="gramStart"/>
      <w:r w:rsidRPr="002C40AD">
        <w:rPr>
          <w:rFonts w:ascii="Sakkal Majalla" w:hAnsi="Sakkal Majalla" w:cs="Sakkal Majalla"/>
          <w:sz w:val="32"/>
          <w:szCs w:val="32"/>
          <w:rtl/>
        </w:rPr>
        <w:t>السيبراني .</w:t>
      </w:r>
      <w:proofErr w:type="gramEnd"/>
    </w:p>
    <w:p w14:paraId="670130AF" w14:textId="77777777" w:rsidR="001A7C90" w:rsidRPr="006B63BF" w:rsidRDefault="001A7C90" w:rsidP="001A7C90">
      <w:pPr>
        <w:pStyle w:val="ListParagraph"/>
        <w:numPr>
          <w:ilvl w:val="0"/>
          <w:numId w:val="10"/>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الاصطلاحي :</w:t>
      </w:r>
      <w:proofErr w:type="gramEnd"/>
      <w:r w:rsidRPr="006B63BF">
        <w:rPr>
          <w:rFonts w:ascii="Sakkal Majalla" w:hAnsi="Sakkal Majalla" w:cs="Sakkal Majalla"/>
          <w:sz w:val="28"/>
          <w:szCs w:val="28"/>
          <w:rtl/>
        </w:rPr>
        <w:t xml:space="preserve"> هو ممارسة حماية الأنظمة </w:t>
      </w:r>
      <w:proofErr w:type="gramStart"/>
      <w:r w:rsidRPr="006B63BF">
        <w:rPr>
          <w:rFonts w:ascii="Sakkal Majalla" w:hAnsi="Sakkal Majalla" w:cs="Sakkal Majalla"/>
          <w:sz w:val="28"/>
          <w:szCs w:val="28"/>
          <w:rtl/>
        </w:rPr>
        <w:t>الرقمية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والشبكات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والأجهزة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والبرمجيات ،</w:t>
      </w:r>
      <w:proofErr w:type="gramEnd"/>
      <w:r w:rsidRPr="006B63BF">
        <w:rPr>
          <w:rFonts w:ascii="Sakkal Majalla" w:hAnsi="Sakkal Majalla" w:cs="Sakkal Majalla"/>
          <w:sz w:val="28"/>
          <w:szCs w:val="28"/>
          <w:rtl/>
        </w:rPr>
        <w:t xml:space="preserve"> والبيانات من الهجمات الالكترونية التي تهدف الى الوصول غير </w:t>
      </w:r>
      <w:proofErr w:type="gramStart"/>
      <w:r w:rsidRPr="006B63BF">
        <w:rPr>
          <w:rFonts w:ascii="Sakkal Majalla" w:hAnsi="Sakkal Majalla" w:cs="Sakkal Majalla"/>
          <w:sz w:val="28"/>
          <w:szCs w:val="28"/>
          <w:rtl/>
        </w:rPr>
        <w:t>المشروع</w:t>
      </w:r>
      <w:proofErr w:type="gramEnd"/>
      <w:r w:rsidRPr="006B63BF">
        <w:rPr>
          <w:rFonts w:ascii="Sakkal Majalla" w:hAnsi="Sakkal Majalla" w:cs="Sakkal Majalla"/>
          <w:sz w:val="28"/>
          <w:szCs w:val="28"/>
          <w:rtl/>
        </w:rPr>
        <w:t xml:space="preserve"> او التدمير او التعديل او </w:t>
      </w:r>
      <w:proofErr w:type="gramStart"/>
      <w:r w:rsidRPr="006B63BF">
        <w:rPr>
          <w:rFonts w:ascii="Sakkal Majalla" w:hAnsi="Sakkal Majalla" w:cs="Sakkal Majalla"/>
          <w:sz w:val="28"/>
          <w:szCs w:val="28"/>
          <w:rtl/>
        </w:rPr>
        <w:t>التعطيل .</w:t>
      </w:r>
      <w:proofErr w:type="gramEnd"/>
      <w:r w:rsidRPr="006B63BF">
        <w:rPr>
          <w:rFonts w:ascii="Sakkal Majalla" w:hAnsi="Sakkal Majalla" w:cs="Sakkal Majalla"/>
          <w:sz w:val="28"/>
          <w:szCs w:val="28"/>
        </w:rPr>
        <w:t>[32]</w:t>
      </w:r>
      <w:r w:rsidRPr="006B63BF">
        <w:rPr>
          <w:rFonts w:ascii="Sakkal Majalla" w:hAnsi="Sakkal Majalla" w:cs="Sakkal Majalla"/>
          <w:sz w:val="28"/>
          <w:szCs w:val="28"/>
          <w:rtl/>
        </w:rPr>
        <w:t xml:space="preserve"> </w:t>
      </w:r>
    </w:p>
    <w:p w14:paraId="33B5A608" w14:textId="77777777" w:rsidR="001A7C90" w:rsidRPr="006B63BF" w:rsidRDefault="001A7C90" w:rsidP="001A7C90">
      <w:pPr>
        <w:pStyle w:val="ListParagraph"/>
        <w:numPr>
          <w:ilvl w:val="0"/>
          <w:numId w:val="10"/>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:في</w:t>
      </w:r>
      <w:proofErr w:type="gramEnd"/>
      <w:r w:rsidRPr="006B63BF">
        <w:rPr>
          <w:rFonts w:ascii="Sakkal Majalla" w:hAnsi="Sakkal Majalla" w:cs="Sakkal Majalla"/>
          <w:sz w:val="28"/>
          <w:szCs w:val="28"/>
          <w:rtl/>
        </w:rPr>
        <w:t xml:space="preserve"> هذه </w:t>
      </w:r>
      <w:proofErr w:type="gramStart"/>
      <w:r w:rsidRPr="006B63BF">
        <w:rPr>
          <w:rFonts w:ascii="Sakkal Majalla" w:hAnsi="Sakkal Majalla" w:cs="Sakkal Majalla"/>
          <w:sz w:val="28"/>
          <w:szCs w:val="28"/>
          <w:rtl/>
        </w:rPr>
        <w:t>الدراسة ،</w:t>
      </w:r>
      <w:proofErr w:type="gramEnd"/>
      <w:r w:rsidRPr="006B63BF">
        <w:rPr>
          <w:rFonts w:ascii="Sakkal Majalla" w:hAnsi="Sakkal Majalla" w:cs="Sakkal Majalla"/>
          <w:sz w:val="28"/>
          <w:szCs w:val="28"/>
          <w:rtl/>
        </w:rPr>
        <w:t xml:space="preserve"> يقصد </w:t>
      </w:r>
      <w:proofErr w:type="spellStart"/>
      <w:r w:rsidRPr="006B63BF">
        <w:rPr>
          <w:rFonts w:ascii="Sakkal Majalla" w:hAnsi="Sakkal Majalla" w:cs="Sakkal Majalla"/>
          <w:sz w:val="28"/>
          <w:szCs w:val="28"/>
          <w:rtl/>
        </w:rPr>
        <w:t>بة</w:t>
      </w:r>
      <w:proofErr w:type="spellEnd"/>
      <w:r w:rsidRPr="006B63BF">
        <w:rPr>
          <w:rFonts w:ascii="Sakkal Majalla" w:hAnsi="Sakkal Majalla" w:cs="Sakkal Majalla"/>
          <w:sz w:val="28"/>
          <w:szCs w:val="28"/>
          <w:rtl/>
        </w:rPr>
        <w:t xml:space="preserve"> نوعية المنتجات او الحلول التي تقدمها الشركات الرقمية والتي تهدف الى حماية البيانات الرقمية للمؤسسات </w:t>
      </w:r>
      <w:proofErr w:type="gramStart"/>
      <w:r w:rsidRPr="006B63BF">
        <w:rPr>
          <w:rFonts w:ascii="Sakkal Majalla" w:hAnsi="Sakkal Majalla" w:cs="Sakkal Majalla"/>
          <w:sz w:val="28"/>
          <w:szCs w:val="28"/>
          <w:rtl/>
        </w:rPr>
        <w:t>والمستخدمين .</w:t>
      </w:r>
      <w:proofErr w:type="gramEnd"/>
      <w:r w:rsidRPr="006B63BF">
        <w:rPr>
          <w:rFonts w:ascii="Sakkal Majalla" w:hAnsi="Sakkal Majalla" w:cs="Sakkal Majalla"/>
          <w:sz w:val="28"/>
          <w:szCs w:val="28"/>
          <w:rtl/>
        </w:rPr>
        <w:t xml:space="preserve"> ويتم </w:t>
      </w:r>
      <w:proofErr w:type="spellStart"/>
      <w:r w:rsidRPr="006B63BF">
        <w:rPr>
          <w:rFonts w:ascii="Sakkal Majalla" w:hAnsi="Sakkal Majalla" w:cs="Sakkal Majalla"/>
          <w:sz w:val="28"/>
          <w:szCs w:val="28"/>
          <w:rtl/>
        </w:rPr>
        <w:t>قياسة</w:t>
      </w:r>
      <w:proofErr w:type="spellEnd"/>
      <w:r w:rsidRPr="006B63BF">
        <w:rPr>
          <w:rFonts w:ascii="Sakkal Majalla" w:hAnsi="Sakkal Majalla" w:cs="Sakkal Majalla"/>
          <w:sz w:val="28"/>
          <w:szCs w:val="28"/>
          <w:rtl/>
        </w:rPr>
        <w:t xml:space="preserve"> من خلال فقرات تتناول أنواع هذه </w:t>
      </w:r>
      <w:proofErr w:type="gramStart"/>
      <w:r w:rsidRPr="006B63BF">
        <w:rPr>
          <w:rFonts w:ascii="Sakkal Majalla" w:hAnsi="Sakkal Majalla" w:cs="Sakkal Majalla"/>
          <w:sz w:val="28"/>
          <w:szCs w:val="28"/>
          <w:rtl/>
        </w:rPr>
        <w:t>الحلول ،</w:t>
      </w:r>
      <w:proofErr w:type="gramEnd"/>
      <w:r w:rsidRPr="006B63BF">
        <w:rPr>
          <w:rFonts w:ascii="Sakkal Majalla" w:hAnsi="Sakkal Majalla" w:cs="Sakkal Majalla"/>
          <w:sz w:val="28"/>
          <w:szCs w:val="28"/>
          <w:rtl/>
        </w:rPr>
        <w:t xml:space="preserve"> مستوى </w:t>
      </w:r>
      <w:proofErr w:type="gramStart"/>
      <w:r w:rsidRPr="006B63BF">
        <w:rPr>
          <w:rFonts w:ascii="Sakkal Majalla" w:hAnsi="Sakkal Majalla" w:cs="Sakkal Majalla"/>
          <w:sz w:val="28"/>
          <w:szCs w:val="28"/>
          <w:rtl/>
        </w:rPr>
        <w:t>فعاليتها ،</w:t>
      </w:r>
      <w:proofErr w:type="gramEnd"/>
      <w:r w:rsidRPr="006B63BF">
        <w:rPr>
          <w:rFonts w:ascii="Sakkal Majalla" w:hAnsi="Sakkal Majalla" w:cs="Sakkal Majalla"/>
          <w:sz w:val="28"/>
          <w:szCs w:val="28"/>
          <w:rtl/>
        </w:rPr>
        <w:t xml:space="preserve"> ومدى استخدامها في السوق </w:t>
      </w:r>
      <w:proofErr w:type="gramStart"/>
      <w:r w:rsidRPr="006B63BF">
        <w:rPr>
          <w:rFonts w:ascii="Sakkal Majalla" w:hAnsi="Sakkal Majalla" w:cs="Sakkal Majalla"/>
          <w:sz w:val="28"/>
          <w:szCs w:val="28"/>
          <w:rtl/>
        </w:rPr>
        <w:t>السعودي .</w:t>
      </w:r>
      <w:proofErr w:type="gramEnd"/>
    </w:p>
    <w:p w14:paraId="5AAF4F6E"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 الذكاء الاصطناعي في </w:t>
      </w:r>
      <w:proofErr w:type="gramStart"/>
      <w:r w:rsidRPr="002C40AD">
        <w:rPr>
          <w:rFonts w:ascii="Sakkal Majalla" w:hAnsi="Sakkal Majalla" w:cs="Sakkal Majalla"/>
          <w:sz w:val="32"/>
          <w:szCs w:val="32"/>
          <w:rtl/>
        </w:rPr>
        <w:t>التسويق .</w:t>
      </w:r>
      <w:proofErr w:type="gramEnd"/>
    </w:p>
    <w:p w14:paraId="12871697" w14:textId="77777777" w:rsidR="001A7C90" w:rsidRPr="006B63BF" w:rsidRDefault="001A7C90" w:rsidP="001A7C90">
      <w:pPr>
        <w:pStyle w:val="ListParagraph"/>
        <w:numPr>
          <w:ilvl w:val="0"/>
          <w:numId w:val="11"/>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الاصطلاحي :</w:t>
      </w:r>
      <w:proofErr w:type="gramEnd"/>
      <w:r w:rsidRPr="006B63BF">
        <w:rPr>
          <w:rFonts w:ascii="Sakkal Majalla" w:hAnsi="Sakkal Majalla" w:cs="Sakkal Majalla"/>
          <w:sz w:val="28"/>
          <w:szCs w:val="28"/>
          <w:rtl/>
        </w:rPr>
        <w:t xml:space="preserve"> هو توظيف تقنيات الذكاء </w:t>
      </w:r>
      <w:proofErr w:type="gramStart"/>
      <w:r w:rsidRPr="006B63BF">
        <w:rPr>
          <w:rFonts w:ascii="Sakkal Majalla" w:hAnsi="Sakkal Majalla" w:cs="Sakkal Majalla"/>
          <w:sz w:val="28"/>
          <w:szCs w:val="28"/>
          <w:rtl/>
        </w:rPr>
        <w:t>الاصطناعي ،</w:t>
      </w:r>
      <w:proofErr w:type="gramEnd"/>
      <w:r w:rsidRPr="006B63BF">
        <w:rPr>
          <w:rFonts w:ascii="Sakkal Majalla" w:hAnsi="Sakkal Majalla" w:cs="Sakkal Majalla"/>
          <w:sz w:val="28"/>
          <w:szCs w:val="28"/>
          <w:rtl/>
        </w:rPr>
        <w:t xml:space="preserve"> مثل تعلم </w:t>
      </w:r>
      <w:proofErr w:type="gramStart"/>
      <w:r w:rsidRPr="006B63BF">
        <w:rPr>
          <w:rFonts w:ascii="Sakkal Majalla" w:hAnsi="Sakkal Majalla" w:cs="Sakkal Majalla"/>
          <w:sz w:val="28"/>
          <w:szCs w:val="28"/>
          <w:rtl/>
        </w:rPr>
        <w:t>الآلة ،</w:t>
      </w:r>
      <w:proofErr w:type="gramEnd"/>
      <w:r w:rsidRPr="006B63BF">
        <w:rPr>
          <w:rFonts w:ascii="Sakkal Majalla" w:hAnsi="Sakkal Majalla" w:cs="Sakkal Majalla"/>
          <w:sz w:val="28"/>
          <w:szCs w:val="28"/>
          <w:rtl/>
        </w:rPr>
        <w:t xml:space="preserve"> وتحليل </w:t>
      </w:r>
      <w:proofErr w:type="gramStart"/>
      <w:r w:rsidRPr="006B63BF">
        <w:rPr>
          <w:rFonts w:ascii="Sakkal Majalla" w:hAnsi="Sakkal Majalla" w:cs="Sakkal Majalla"/>
          <w:sz w:val="28"/>
          <w:szCs w:val="28"/>
          <w:rtl/>
        </w:rPr>
        <w:t>البيانات ،</w:t>
      </w:r>
      <w:proofErr w:type="gramEnd"/>
      <w:r w:rsidRPr="006B63BF">
        <w:rPr>
          <w:rFonts w:ascii="Sakkal Majalla" w:hAnsi="Sakkal Majalla" w:cs="Sakkal Majalla"/>
          <w:sz w:val="28"/>
          <w:szCs w:val="28"/>
          <w:rtl/>
        </w:rPr>
        <w:t xml:space="preserve"> ومعالجة اللغة </w:t>
      </w:r>
      <w:proofErr w:type="gramStart"/>
      <w:r w:rsidRPr="006B63BF">
        <w:rPr>
          <w:rFonts w:ascii="Sakkal Majalla" w:hAnsi="Sakkal Majalla" w:cs="Sakkal Majalla"/>
          <w:sz w:val="28"/>
          <w:szCs w:val="28"/>
          <w:rtl/>
        </w:rPr>
        <w:t>الطبيعية ،</w:t>
      </w:r>
      <w:proofErr w:type="gramEnd"/>
      <w:r w:rsidRPr="006B63BF">
        <w:rPr>
          <w:rFonts w:ascii="Sakkal Majalla" w:hAnsi="Sakkal Majalla" w:cs="Sakkal Majalla"/>
          <w:sz w:val="28"/>
          <w:szCs w:val="28"/>
          <w:rtl/>
        </w:rPr>
        <w:t xml:space="preserve"> في تنفيذ أنشطة تسويقية ذكية تستهدف تخصيص </w:t>
      </w:r>
      <w:proofErr w:type="gramStart"/>
      <w:r w:rsidRPr="006B63BF">
        <w:rPr>
          <w:rFonts w:ascii="Sakkal Majalla" w:hAnsi="Sakkal Majalla" w:cs="Sakkal Majalla"/>
          <w:sz w:val="28"/>
          <w:szCs w:val="28"/>
          <w:rtl/>
        </w:rPr>
        <w:t>المحتوى ،</w:t>
      </w:r>
      <w:proofErr w:type="gramEnd"/>
      <w:r w:rsidRPr="006B63BF">
        <w:rPr>
          <w:rFonts w:ascii="Sakkal Majalla" w:hAnsi="Sakkal Majalla" w:cs="Sakkal Majalla"/>
          <w:sz w:val="28"/>
          <w:szCs w:val="28"/>
          <w:rtl/>
        </w:rPr>
        <w:t xml:space="preserve"> واتمتة </w:t>
      </w:r>
      <w:proofErr w:type="gramStart"/>
      <w:r w:rsidRPr="006B63BF">
        <w:rPr>
          <w:rFonts w:ascii="Sakkal Majalla" w:hAnsi="Sakkal Majalla" w:cs="Sakkal Majalla"/>
          <w:sz w:val="28"/>
          <w:szCs w:val="28"/>
          <w:rtl/>
        </w:rPr>
        <w:t>الحملات ،</w:t>
      </w:r>
      <w:proofErr w:type="gramEnd"/>
      <w:r w:rsidRPr="006B63BF">
        <w:rPr>
          <w:rFonts w:ascii="Sakkal Majalla" w:hAnsi="Sakkal Majalla" w:cs="Sakkal Majalla"/>
          <w:sz w:val="28"/>
          <w:szCs w:val="28"/>
          <w:rtl/>
        </w:rPr>
        <w:t xml:space="preserve"> وتحسين تجربة </w:t>
      </w:r>
      <w:proofErr w:type="gramStart"/>
      <w:r w:rsidRPr="006B63BF">
        <w:rPr>
          <w:rFonts w:ascii="Sakkal Majalla" w:hAnsi="Sakkal Majalla" w:cs="Sakkal Majalla"/>
          <w:sz w:val="28"/>
          <w:szCs w:val="28"/>
          <w:rtl/>
        </w:rPr>
        <w:t>العميل ،</w:t>
      </w:r>
      <w:proofErr w:type="gramEnd"/>
      <w:r w:rsidRPr="006B63BF">
        <w:rPr>
          <w:rFonts w:ascii="Sakkal Majalla" w:hAnsi="Sakkal Majalla" w:cs="Sakkal Majalla"/>
          <w:sz w:val="28"/>
          <w:szCs w:val="28"/>
          <w:rtl/>
        </w:rPr>
        <w:t xml:space="preserve"> واتخاذ قرارات تسويقية دقيقة.</w:t>
      </w:r>
      <w:r w:rsidRPr="006B63BF">
        <w:rPr>
          <w:rFonts w:ascii="Sakkal Majalla" w:hAnsi="Sakkal Majalla" w:cs="Sakkal Majalla"/>
          <w:sz w:val="28"/>
          <w:szCs w:val="28"/>
        </w:rPr>
        <w:t>[33]</w:t>
      </w:r>
      <w:r w:rsidRPr="006B63BF">
        <w:rPr>
          <w:rFonts w:ascii="Sakkal Majalla" w:hAnsi="Sakkal Majalla" w:cs="Sakkal Majalla"/>
          <w:sz w:val="28"/>
          <w:szCs w:val="28"/>
          <w:rtl/>
        </w:rPr>
        <w:t xml:space="preserve">  </w:t>
      </w:r>
    </w:p>
    <w:p w14:paraId="637A5A59" w14:textId="77777777" w:rsidR="001A7C90" w:rsidRPr="006B63BF" w:rsidRDefault="001A7C90" w:rsidP="001A7C90">
      <w:pPr>
        <w:pStyle w:val="ListParagraph"/>
        <w:numPr>
          <w:ilvl w:val="0"/>
          <w:numId w:val="11"/>
        </w:numPr>
        <w:bidi/>
        <w:jc w:val="both"/>
        <w:rPr>
          <w:rFonts w:ascii="Sakkal Majalla" w:hAnsi="Sakkal Majalla" w:cs="Sakkal Majalla"/>
          <w:sz w:val="28"/>
          <w:szCs w:val="28"/>
        </w:rPr>
      </w:pPr>
      <w:r w:rsidRPr="006B63BF">
        <w:rPr>
          <w:rFonts w:ascii="Sakkal Majalla" w:hAnsi="Sakkal Majalla" w:cs="Sakkal Majalla"/>
          <w:sz w:val="28"/>
          <w:szCs w:val="28"/>
          <w:rtl/>
        </w:rPr>
        <w:lastRenderedPageBreak/>
        <w:t xml:space="preserve">التعريف </w:t>
      </w:r>
      <w:proofErr w:type="gramStart"/>
      <w:r w:rsidRPr="006B63BF">
        <w:rPr>
          <w:rFonts w:ascii="Sakkal Majalla" w:hAnsi="Sakkal Majalla" w:cs="Sakkal Majalla"/>
          <w:sz w:val="28"/>
          <w:szCs w:val="28"/>
          <w:rtl/>
        </w:rPr>
        <w:t>الاجرائي :يقصد</w:t>
      </w:r>
      <w:proofErr w:type="gramEnd"/>
      <w:r w:rsidRPr="006B63BF">
        <w:rPr>
          <w:rFonts w:ascii="Sakkal Majalla" w:hAnsi="Sakkal Majalla" w:cs="Sakkal Majalla"/>
          <w:sz w:val="28"/>
          <w:szCs w:val="28"/>
          <w:rtl/>
        </w:rPr>
        <w:t xml:space="preserve"> بالذكاء </w:t>
      </w:r>
      <w:proofErr w:type="spellStart"/>
      <w:r w:rsidRPr="006B63BF">
        <w:rPr>
          <w:rFonts w:ascii="Sakkal Majalla" w:hAnsi="Sakkal Majalla" w:cs="Sakkal Majalla"/>
          <w:sz w:val="28"/>
          <w:szCs w:val="28"/>
          <w:rtl/>
        </w:rPr>
        <w:t>الاصطماعي</w:t>
      </w:r>
      <w:proofErr w:type="spellEnd"/>
      <w:r w:rsidRPr="006B63BF">
        <w:rPr>
          <w:rFonts w:ascii="Sakkal Majalla" w:hAnsi="Sakkal Majalla" w:cs="Sakkal Majalla"/>
          <w:sz w:val="28"/>
          <w:szCs w:val="28"/>
          <w:rtl/>
        </w:rPr>
        <w:t xml:space="preserve"> في التسويق الرقمي مدى استخدام الشركات لأدوات الذكاء الاصطناعي </w:t>
      </w:r>
      <w:proofErr w:type="gramStart"/>
      <w:r w:rsidRPr="006B63BF">
        <w:rPr>
          <w:rFonts w:ascii="Sakkal Majalla" w:hAnsi="Sakkal Majalla" w:cs="Sakkal Majalla"/>
          <w:sz w:val="28"/>
          <w:szCs w:val="28"/>
          <w:rtl/>
        </w:rPr>
        <w:t>مثل ،</w:t>
      </w:r>
      <w:proofErr w:type="gramEnd"/>
      <w:r w:rsidRPr="006B63BF">
        <w:rPr>
          <w:rFonts w:ascii="Sakkal Majalla" w:hAnsi="Sakkal Majalla" w:cs="Sakkal Majalla"/>
          <w:sz w:val="28"/>
          <w:szCs w:val="28"/>
          <w:rtl/>
        </w:rPr>
        <w:t xml:space="preserve"> </w:t>
      </w:r>
      <w:proofErr w:type="gramStart"/>
      <w:r w:rsidRPr="006B63BF">
        <w:rPr>
          <w:rFonts w:ascii="Sakkal Majalla" w:hAnsi="Sakkal Majalla" w:cs="Sakkal Majalla"/>
          <w:sz w:val="28"/>
          <w:szCs w:val="28"/>
          <w:rtl/>
        </w:rPr>
        <w:t>الروبوتات ،</w:t>
      </w:r>
      <w:proofErr w:type="gramEnd"/>
      <w:r w:rsidRPr="006B63BF">
        <w:rPr>
          <w:rFonts w:ascii="Sakkal Majalla" w:hAnsi="Sakkal Majalla" w:cs="Sakkal Majalla"/>
          <w:sz w:val="28"/>
          <w:szCs w:val="28"/>
          <w:rtl/>
        </w:rPr>
        <w:t xml:space="preserve"> وأنظمة </w:t>
      </w:r>
      <w:proofErr w:type="gramStart"/>
      <w:r w:rsidRPr="006B63BF">
        <w:rPr>
          <w:rFonts w:ascii="Sakkal Majalla" w:hAnsi="Sakkal Majalla" w:cs="Sakkal Majalla"/>
          <w:sz w:val="28"/>
          <w:szCs w:val="28"/>
          <w:rtl/>
        </w:rPr>
        <w:t>التوصية ،</w:t>
      </w:r>
      <w:proofErr w:type="gramEnd"/>
      <w:r w:rsidRPr="006B63BF">
        <w:rPr>
          <w:rFonts w:ascii="Sakkal Majalla" w:hAnsi="Sakkal Majalla" w:cs="Sakkal Majalla"/>
          <w:sz w:val="28"/>
          <w:szCs w:val="28"/>
          <w:rtl/>
        </w:rPr>
        <w:t xml:space="preserve"> وتحليل سلوك </w:t>
      </w:r>
      <w:proofErr w:type="gramStart"/>
      <w:r w:rsidRPr="006B63BF">
        <w:rPr>
          <w:rFonts w:ascii="Sakkal Majalla" w:hAnsi="Sakkal Majalla" w:cs="Sakkal Majalla"/>
          <w:sz w:val="28"/>
          <w:szCs w:val="28"/>
          <w:rtl/>
        </w:rPr>
        <w:t>العملاء ،</w:t>
      </w:r>
      <w:proofErr w:type="gramEnd"/>
      <w:r w:rsidRPr="006B63BF">
        <w:rPr>
          <w:rFonts w:ascii="Sakkal Majalla" w:hAnsi="Sakkal Majalla" w:cs="Sakkal Majalla"/>
          <w:sz w:val="28"/>
          <w:szCs w:val="28"/>
          <w:rtl/>
        </w:rPr>
        <w:t xml:space="preserve"> ويقاس من خلال فقرات حول الأدوات المستخدمة ونتائجها في التفاعل </w:t>
      </w:r>
      <w:proofErr w:type="gramStart"/>
      <w:r w:rsidRPr="006B63BF">
        <w:rPr>
          <w:rFonts w:ascii="Sakkal Majalla" w:hAnsi="Sakkal Majalla" w:cs="Sakkal Majalla"/>
          <w:sz w:val="28"/>
          <w:szCs w:val="28"/>
          <w:rtl/>
        </w:rPr>
        <w:t>والتحويل ،</w:t>
      </w:r>
      <w:proofErr w:type="gramEnd"/>
      <w:r w:rsidRPr="006B63BF">
        <w:rPr>
          <w:rFonts w:ascii="Sakkal Majalla" w:hAnsi="Sakkal Majalla" w:cs="Sakkal Majalla"/>
          <w:sz w:val="28"/>
          <w:szCs w:val="28"/>
          <w:rtl/>
        </w:rPr>
        <w:t xml:space="preserve"> يقيس مدى اعتماد الشركات في المملكة العربية السعودية على تقنيات الذكاء الاصطناعي مثل تحليل سلوك المستهلك</w:t>
      </w:r>
      <w:r>
        <w:rPr>
          <w:rFonts w:ascii="Sakkal Majalla" w:hAnsi="Sakkal Majalla" w:cs="Sakkal Majalla" w:hint="cs"/>
          <w:sz w:val="28"/>
          <w:szCs w:val="28"/>
          <w:rtl/>
        </w:rPr>
        <w:t>،</w:t>
      </w:r>
      <w:r w:rsidRPr="006B63BF">
        <w:rPr>
          <w:rFonts w:ascii="Sakkal Majalla" w:hAnsi="Sakkal Majalla" w:cs="Sakkal Majalla"/>
          <w:sz w:val="28"/>
          <w:szCs w:val="28"/>
          <w:rtl/>
        </w:rPr>
        <w:t xml:space="preserve"> تخصيص المحتوى الإعلاني تطوير تجربة المستخدم في الترويج لمنتجات الامن </w:t>
      </w:r>
      <w:proofErr w:type="gramStart"/>
      <w:r w:rsidRPr="006B63BF">
        <w:rPr>
          <w:rFonts w:ascii="Sakkal Majalla" w:hAnsi="Sakkal Majalla" w:cs="Sakkal Majalla"/>
          <w:sz w:val="28"/>
          <w:szCs w:val="28"/>
          <w:rtl/>
        </w:rPr>
        <w:t>السيبراني .</w:t>
      </w:r>
      <w:proofErr w:type="gramEnd"/>
    </w:p>
    <w:p w14:paraId="67E8EAB6" w14:textId="77777777" w:rsidR="001A7C90" w:rsidRPr="00382417" w:rsidRDefault="001A7C90" w:rsidP="001A7C90">
      <w:pPr>
        <w:pStyle w:val="ListParagraph"/>
        <w:bidi/>
        <w:ind w:left="1440"/>
        <w:jc w:val="both"/>
        <w:rPr>
          <w:rFonts w:ascii="Sakkal Majalla" w:hAnsi="Sakkal Majalla" w:cs="Sakkal Majalla"/>
          <w:sz w:val="28"/>
          <w:szCs w:val="28"/>
        </w:rPr>
      </w:pPr>
    </w:p>
    <w:p w14:paraId="6D8134E9"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رضا العملاء عن الذكاء </w:t>
      </w:r>
      <w:proofErr w:type="gramStart"/>
      <w:r w:rsidRPr="002C40AD">
        <w:rPr>
          <w:rFonts w:ascii="Sakkal Majalla" w:hAnsi="Sakkal Majalla" w:cs="Sakkal Majalla"/>
          <w:sz w:val="32"/>
          <w:szCs w:val="32"/>
          <w:rtl/>
        </w:rPr>
        <w:t>الاصطناعي .</w:t>
      </w:r>
      <w:proofErr w:type="gramEnd"/>
    </w:p>
    <w:p w14:paraId="10D7C4F6" w14:textId="77777777" w:rsidR="001A7C90" w:rsidRPr="006B63BF" w:rsidRDefault="001A7C90" w:rsidP="001A7C90">
      <w:pPr>
        <w:pStyle w:val="ListParagraph"/>
        <w:numPr>
          <w:ilvl w:val="0"/>
          <w:numId w:val="12"/>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الاصطلاحي :</w:t>
      </w:r>
      <w:proofErr w:type="gramEnd"/>
      <w:r w:rsidRPr="006B63BF">
        <w:rPr>
          <w:rFonts w:ascii="Sakkal Majalla" w:hAnsi="Sakkal Majalla" w:cs="Sakkal Majalla"/>
          <w:sz w:val="28"/>
          <w:szCs w:val="28"/>
          <w:rtl/>
        </w:rPr>
        <w:t xml:space="preserve"> </w:t>
      </w:r>
      <w:proofErr w:type="spellStart"/>
      <w:r w:rsidRPr="006B63BF">
        <w:rPr>
          <w:rFonts w:ascii="Sakkal Majalla" w:hAnsi="Sakkal Majalla" w:cs="Sakkal Majalla"/>
          <w:sz w:val="28"/>
          <w:szCs w:val="28"/>
          <w:rtl/>
        </w:rPr>
        <w:t>هوشعور</w:t>
      </w:r>
      <w:proofErr w:type="spellEnd"/>
      <w:r w:rsidRPr="006B63BF">
        <w:rPr>
          <w:rFonts w:ascii="Sakkal Majalla" w:hAnsi="Sakkal Majalla" w:cs="Sakkal Majalla"/>
          <w:sz w:val="28"/>
          <w:szCs w:val="28"/>
          <w:rtl/>
        </w:rPr>
        <w:t xml:space="preserve"> العميل بالرضا والتقبل </w:t>
      </w:r>
      <w:proofErr w:type="spellStart"/>
      <w:r w:rsidRPr="006B63BF">
        <w:rPr>
          <w:rFonts w:ascii="Sakkal Majalla" w:hAnsi="Sakkal Majalla" w:cs="Sakkal Majalla"/>
          <w:sz w:val="28"/>
          <w:szCs w:val="28"/>
          <w:rtl/>
        </w:rPr>
        <w:t>تجاة</w:t>
      </w:r>
      <w:proofErr w:type="spellEnd"/>
      <w:r w:rsidRPr="006B63BF">
        <w:rPr>
          <w:rFonts w:ascii="Sakkal Majalla" w:hAnsi="Sakkal Majalla" w:cs="Sakkal Majalla"/>
          <w:sz w:val="28"/>
          <w:szCs w:val="28"/>
          <w:rtl/>
        </w:rPr>
        <w:t xml:space="preserve"> استخدام المؤسسة لتقنيات الذكاء الاصطناعي في تقديم الخدمات او التواصل او تخصيص </w:t>
      </w:r>
      <w:proofErr w:type="gramStart"/>
      <w:r w:rsidRPr="006B63BF">
        <w:rPr>
          <w:rFonts w:ascii="Sakkal Majalla" w:hAnsi="Sakkal Majalla" w:cs="Sakkal Majalla"/>
          <w:sz w:val="28"/>
          <w:szCs w:val="28"/>
          <w:rtl/>
        </w:rPr>
        <w:t>العروض ،</w:t>
      </w:r>
      <w:proofErr w:type="gramEnd"/>
      <w:r w:rsidRPr="006B63BF">
        <w:rPr>
          <w:rFonts w:ascii="Sakkal Majalla" w:hAnsi="Sakkal Majalla" w:cs="Sakkal Majalla"/>
          <w:sz w:val="28"/>
          <w:szCs w:val="28"/>
          <w:rtl/>
        </w:rPr>
        <w:t xml:space="preserve"> ويعتمد على مدى إدراكه لقيمة تلك التقنيات في تحسين </w:t>
      </w:r>
      <w:proofErr w:type="gramStart"/>
      <w:r w:rsidRPr="006B63BF">
        <w:rPr>
          <w:rFonts w:ascii="Sakkal Majalla" w:hAnsi="Sakkal Majalla" w:cs="Sakkal Majalla"/>
          <w:sz w:val="28"/>
          <w:szCs w:val="28"/>
          <w:rtl/>
        </w:rPr>
        <w:t>تجربته .</w:t>
      </w:r>
      <w:proofErr w:type="gramEnd"/>
      <w:r w:rsidRPr="006B63BF">
        <w:rPr>
          <w:rFonts w:ascii="Sakkal Majalla" w:hAnsi="Sakkal Majalla" w:cs="Sakkal Majalla"/>
          <w:sz w:val="28"/>
          <w:szCs w:val="28"/>
        </w:rPr>
        <w:t>[34]</w:t>
      </w:r>
    </w:p>
    <w:p w14:paraId="40ABBDA6" w14:textId="77777777" w:rsidR="001A7C90" w:rsidRPr="006B63BF" w:rsidRDefault="001A7C90" w:rsidP="001A7C90">
      <w:pPr>
        <w:pStyle w:val="ListParagraph"/>
        <w:numPr>
          <w:ilvl w:val="0"/>
          <w:numId w:val="12"/>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w:t>
      </w:r>
      <w:proofErr w:type="gramEnd"/>
      <w:r w:rsidRPr="006B63BF">
        <w:rPr>
          <w:rFonts w:ascii="Sakkal Majalla" w:hAnsi="Sakkal Majalla" w:cs="Sakkal Majalla"/>
          <w:sz w:val="28"/>
          <w:szCs w:val="28"/>
          <w:rtl/>
        </w:rPr>
        <w:t xml:space="preserve"> يقاس في هذه الدراسة من خلال مستوى رضا المستهلكين عن التفاعل مع روبوتات </w:t>
      </w:r>
      <w:proofErr w:type="gramStart"/>
      <w:r w:rsidRPr="006B63BF">
        <w:rPr>
          <w:rFonts w:ascii="Sakkal Majalla" w:hAnsi="Sakkal Majalla" w:cs="Sakkal Majalla"/>
          <w:sz w:val="28"/>
          <w:szCs w:val="28"/>
          <w:rtl/>
        </w:rPr>
        <w:t>المحادثة ،</w:t>
      </w:r>
      <w:proofErr w:type="gramEnd"/>
      <w:r w:rsidRPr="006B63BF">
        <w:rPr>
          <w:rFonts w:ascii="Sakkal Majalla" w:hAnsi="Sakkal Majalla" w:cs="Sakkal Majalla"/>
          <w:sz w:val="28"/>
          <w:szCs w:val="28"/>
          <w:rtl/>
        </w:rPr>
        <w:t xml:space="preserve"> دقة </w:t>
      </w:r>
      <w:proofErr w:type="gramStart"/>
      <w:r w:rsidRPr="006B63BF">
        <w:rPr>
          <w:rFonts w:ascii="Sakkal Majalla" w:hAnsi="Sakkal Majalla" w:cs="Sakkal Majalla"/>
          <w:sz w:val="28"/>
          <w:szCs w:val="28"/>
          <w:rtl/>
        </w:rPr>
        <w:t>التوصيات ،</w:t>
      </w:r>
      <w:proofErr w:type="gramEnd"/>
      <w:r w:rsidRPr="006B63BF">
        <w:rPr>
          <w:rFonts w:ascii="Sakkal Majalla" w:hAnsi="Sakkal Majalla" w:cs="Sakkal Majalla"/>
          <w:sz w:val="28"/>
          <w:szCs w:val="28"/>
          <w:rtl/>
        </w:rPr>
        <w:t xml:space="preserve"> سرعة </w:t>
      </w:r>
      <w:proofErr w:type="gramStart"/>
      <w:r w:rsidRPr="006B63BF">
        <w:rPr>
          <w:rFonts w:ascii="Sakkal Majalla" w:hAnsi="Sakkal Majalla" w:cs="Sakkal Majalla"/>
          <w:sz w:val="28"/>
          <w:szCs w:val="28"/>
          <w:rtl/>
        </w:rPr>
        <w:t>الاستجابة ،</w:t>
      </w:r>
      <w:proofErr w:type="gramEnd"/>
      <w:r w:rsidRPr="006B63BF">
        <w:rPr>
          <w:rFonts w:ascii="Sakkal Majalla" w:hAnsi="Sakkal Majalla" w:cs="Sakkal Majalla"/>
          <w:sz w:val="28"/>
          <w:szCs w:val="28"/>
          <w:rtl/>
        </w:rPr>
        <w:t xml:space="preserve"> وشفافية استخدام بياناتهم في الحملات المدعومة بالذكاء </w:t>
      </w:r>
      <w:proofErr w:type="gramStart"/>
      <w:r w:rsidRPr="006B63BF">
        <w:rPr>
          <w:rFonts w:ascii="Sakkal Majalla" w:hAnsi="Sakkal Majalla" w:cs="Sakkal Majalla"/>
          <w:sz w:val="28"/>
          <w:szCs w:val="28"/>
          <w:rtl/>
        </w:rPr>
        <w:t>الاصطناعي .</w:t>
      </w:r>
      <w:proofErr w:type="gramEnd"/>
    </w:p>
    <w:p w14:paraId="1797708F" w14:textId="77777777" w:rsidR="001A7C90" w:rsidRPr="006B63BF" w:rsidRDefault="001A7C90" w:rsidP="001A7C90">
      <w:pPr>
        <w:pStyle w:val="ListParagraph"/>
        <w:bidi/>
        <w:ind w:left="1352"/>
        <w:jc w:val="both"/>
        <w:rPr>
          <w:rFonts w:ascii="Sakkal Majalla" w:hAnsi="Sakkal Majalla" w:cs="Sakkal Majalla"/>
          <w:sz w:val="28"/>
          <w:szCs w:val="28"/>
        </w:rPr>
      </w:pPr>
    </w:p>
    <w:p w14:paraId="27C5DCF7"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t xml:space="preserve">ترويج المنتجات </w:t>
      </w:r>
      <w:proofErr w:type="gramStart"/>
      <w:r w:rsidRPr="002C40AD">
        <w:rPr>
          <w:rFonts w:ascii="Sakkal Majalla" w:hAnsi="Sakkal Majalla" w:cs="Sakkal Majalla"/>
          <w:sz w:val="32"/>
          <w:szCs w:val="32"/>
          <w:rtl/>
        </w:rPr>
        <w:t>الرقمية .</w:t>
      </w:r>
      <w:proofErr w:type="gramEnd"/>
    </w:p>
    <w:p w14:paraId="6CBAC05A" w14:textId="77777777" w:rsidR="001A7C90" w:rsidRPr="006B63BF" w:rsidRDefault="001A7C90" w:rsidP="001A7C90">
      <w:pPr>
        <w:pStyle w:val="ListParagraph"/>
        <w:numPr>
          <w:ilvl w:val="0"/>
          <w:numId w:val="13"/>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الاصطلاحي :</w:t>
      </w:r>
      <w:proofErr w:type="gramEnd"/>
      <w:r w:rsidRPr="006B63BF">
        <w:rPr>
          <w:rFonts w:ascii="Sakkal Majalla" w:hAnsi="Sakkal Majalla" w:cs="Sakkal Majalla"/>
          <w:sz w:val="28"/>
          <w:szCs w:val="28"/>
          <w:rtl/>
        </w:rPr>
        <w:t xml:space="preserve"> هو استخدام إستراتيجيات التسويق </w:t>
      </w:r>
      <w:proofErr w:type="gramStart"/>
      <w:r w:rsidRPr="006B63BF">
        <w:rPr>
          <w:rFonts w:ascii="Sakkal Majalla" w:hAnsi="Sakkal Majalla" w:cs="Sakkal Majalla"/>
          <w:sz w:val="28"/>
          <w:szCs w:val="28"/>
          <w:rtl/>
        </w:rPr>
        <w:t>الرقمي ،</w:t>
      </w:r>
      <w:proofErr w:type="gramEnd"/>
      <w:r w:rsidRPr="006B63BF">
        <w:rPr>
          <w:rFonts w:ascii="Sakkal Majalla" w:hAnsi="Sakkal Majalla" w:cs="Sakkal Majalla"/>
          <w:sz w:val="28"/>
          <w:szCs w:val="28"/>
          <w:rtl/>
        </w:rPr>
        <w:t xml:space="preserve"> بما في ذلك المواقع </w:t>
      </w:r>
      <w:proofErr w:type="gramStart"/>
      <w:r w:rsidRPr="006B63BF">
        <w:rPr>
          <w:rFonts w:ascii="Sakkal Majalla" w:hAnsi="Sakkal Majalla" w:cs="Sakkal Majalla"/>
          <w:sz w:val="28"/>
          <w:szCs w:val="28"/>
          <w:rtl/>
        </w:rPr>
        <w:t>الالكترونية ،</w:t>
      </w:r>
      <w:proofErr w:type="gramEnd"/>
      <w:r w:rsidRPr="006B63BF">
        <w:rPr>
          <w:rFonts w:ascii="Sakkal Majalla" w:hAnsi="Sakkal Majalla" w:cs="Sakkal Majalla"/>
          <w:sz w:val="28"/>
          <w:szCs w:val="28"/>
          <w:rtl/>
        </w:rPr>
        <w:t xml:space="preserve"> تسويق محركات البحث </w:t>
      </w:r>
      <w:r w:rsidRPr="006B63BF">
        <w:rPr>
          <w:rFonts w:ascii="Sakkal Majalla" w:hAnsi="Sakkal Majalla" w:cs="Sakkal Majalla"/>
          <w:sz w:val="28"/>
          <w:szCs w:val="28"/>
        </w:rPr>
        <w:t>(SEM</w:t>
      </w:r>
      <w:proofErr w:type="gramStart"/>
      <w:r w:rsidRPr="006B63BF">
        <w:rPr>
          <w:rFonts w:ascii="Sakkal Majalla" w:hAnsi="Sakkal Majalla" w:cs="Sakkal Majalla"/>
          <w:sz w:val="28"/>
          <w:szCs w:val="28"/>
        </w:rPr>
        <w:t>)</w:t>
      </w:r>
      <w:r w:rsidRPr="006B63BF">
        <w:rPr>
          <w:rFonts w:ascii="Sakkal Majalla" w:hAnsi="Sakkal Majalla" w:cs="Sakkal Majalla"/>
          <w:sz w:val="28"/>
          <w:szCs w:val="28"/>
          <w:rtl/>
        </w:rPr>
        <w:t xml:space="preserve"> ،</w:t>
      </w:r>
      <w:proofErr w:type="gramEnd"/>
      <w:r w:rsidRPr="006B63BF">
        <w:rPr>
          <w:rFonts w:ascii="Sakkal Majalla" w:hAnsi="Sakkal Majalla" w:cs="Sakkal Majalla"/>
          <w:sz w:val="28"/>
          <w:szCs w:val="28"/>
          <w:rtl/>
        </w:rPr>
        <w:t xml:space="preserve"> العلاقات العامة عبر </w:t>
      </w:r>
      <w:proofErr w:type="gramStart"/>
      <w:r w:rsidRPr="006B63BF">
        <w:rPr>
          <w:rFonts w:ascii="Sakkal Majalla" w:hAnsi="Sakkal Majalla" w:cs="Sakkal Majalla"/>
          <w:sz w:val="28"/>
          <w:szCs w:val="28"/>
          <w:rtl/>
        </w:rPr>
        <w:t>الانترنت ،</w:t>
      </w:r>
      <w:proofErr w:type="gramEnd"/>
      <w:r w:rsidRPr="006B63BF">
        <w:rPr>
          <w:rFonts w:ascii="Sakkal Majalla" w:hAnsi="Sakkal Majalla" w:cs="Sakkal Majalla"/>
          <w:sz w:val="28"/>
          <w:szCs w:val="28"/>
          <w:rtl/>
        </w:rPr>
        <w:t xml:space="preserve"> الإعلانات </w:t>
      </w:r>
      <w:proofErr w:type="gramStart"/>
      <w:r w:rsidRPr="006B63BF">
        <w:rPr>
          <w:rFonts w:ascii="Sakkal Majalla" w:hAnsi="Sakkal Majalla" w:cs="Sakkal Majalla"/>
          <w:sz w:val="28"/>
          <w:szCs w:val="28"/>
          <w:rtl/>
        </w:rPr>
        <w:t>العرضية ،</w:t>
      </w:r>
      <w:proofErr w:type="gramEnd"/>
      <w:r w:rsidRPr="006B63BF">
        <w:rPr>
          <w:rFonts w:ascii="Sakkal Majalla" w:hAnsi="Sakkal Majalla" w:cs="Sakkal Majalla"/>
          <w:sz w:val="28"/>
          <w:szCs w:val="28"/>
          <w:rtl/>
        </w:rPr>
        <w:t xml:space="preserve"> التسويق عبر البريد </w:t>
      </w:r>
      <w:proofErr w:type="gramStart"/>
      <w:r w:rsidRPr="006B63BF">
        <w:rPr>
          <w:rFonts w:ascii="Sakkal Majalla" w:hAnsi="Sakkal Majalla" w:cs="Sakkal Majalla"/>
          <w:sz w:val="28"/>
          <w:szCs w:val="28"/>
          <w:rtl/>
        </w:rPr>
        <w:t>الالكتروني ،</w:t>
      </w:r>
      <w:proofErr w:type="gramEnd"/>
      <w:r w:rsidRPr="006B63BF">
        <w:rPr>
          <w:rFonts w:ascii="Sakkal Majalla" w:hAnsi="Sakkal Majalla" w:cs="Sakkal Majalla"/>
          <w:sz w:val="28"/>
          <w:szCs w:val="28"/>
          <w:rtl/>
        </w:rPr>
        <w:t xml:space="preserve"> والتسويق عبر وسائل التواصل </w:t>
      </w:r>
      <w:proofErr w:type="gramStart"/>
      <w:r w:rsidRPr="006B63BF">
        <w:rPr>
          <w:rFonts w:ascii="Sakkal Majalla" w:hAnsi="Sakkal Majalla" w:cs="Sakkal Majalla"/>
          <w:sz w:val="28"/>
          <w:szCs w:val="28"/>
          <w:rtl/>
        </w:rPr>
        <w:t>الاجتماعي ،</w:t>
      </w:r>
      <w:proofErr w:type="gramEnd"/>
      <w:r w:rsidRPr="006B63BF">
        <w:rPr>
          <w:rFonts w:ascii="Sakkal Majalla" w:hAnsi="Sakkal Majalla" w:cs="Sakkal Majalla"/>
          <w:sz w:val="28"/>
          <w:szCs w:val="28"/>
          <w:rtl/>
        </w:rPr>
        <w:t xml:space="preserve"> بهدف الترويج للمنتجات والخدمات الرقمية وزيادة الوعي بالعلامة </w:t>
      </w:r>
      <w:proofErr w:type="gramStart"/>
      <w:r w:rsidRPr="006B63BF">
        <w:rPr>
          <w:rFonts w:ascii="Sakkal Majalla" w:hAnsi="Sakkal Majalla" w:cs="Sakkal Majalla"/>
          <w:sz w:val="28"/>
          <w:szCs w:val="28"/>
          <w:rtl/>
        </w:rPr>
        <w:t>التجارية .</w:t>
      </w:r>
      <w:proofErr w:type="gramEnd"/>
      <w:r w:rsidRPr="006B63BF">
        <w:rPr>
          <w:rFonts w:ascii="Sakkal Majalla" w:hAnsi="Sakkal Majalla" w:cs="Sakkal Majalla"/>
          <w:sz w:val="28"/>
          <w:szCs w:val="28"/>
        </w:rPr>
        <w:t>[35]</w:t>
      </w:r>
      <w:r w:rsidRPr="006B63BF">
        <w:rPr>
          <w:rFonts w:ascii="Sakkal Majalla" w:hAnsi="Sakkal Majalla" w:cs="Sakkal Majalla"/>
          <w:sz w:val="28"/>
          <w:szCs w:val="28"/>
          <w:rtl/>
        </w:rPr>
        <w:t xml:space="preserve"> </w:t>
      </w:r>
    </w:p>
    <w:p w14:paraId="5372279E" w14:textId="77777777" w:rsidR="001A7C90" w:rsidRPr="006B63BF" w:rsidRDefault="001A7C90" w:rsidP="001A7C90">
      <w:pPr>
        <w:pStyle w:val="ListParagraph"/>
        <w:numPr>
          <w:ilvl w:val="0"/>
          <w:numId w:val="13"/>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w:t>
      </w:r>
      <w:proofErr w:type="gramEnd"/>
      <w:r w:rsidRPr="006B63BF">
        <w:rPr>
          <w:rFonts w:ascii="Sakkal Majalla" w:hAnsi="Sakkal Majalla" w:cs="Sakkal Majalla"/>
          <w:sz w:val="28"/>
          <w:szCs w:val="28"/>
          <w:rtl/>
        </w:rPr>
        <w:t xml:space="preserve"> يقصد به في هذه الدراسة مدى استخدام المؤسسات لقنوات التسويق الرقمي </w:t>
      </w:r>
      <w:proofErr w:type="gramStart"/>
      <w:r w:rsidRPr="006B63BF">
        <w:rPr>
          <w:rFonts w:ascii="Sakkal Majalla" w:hAnsi="Sakkal Majalla" w:cs="Sakkal Majalla"/>
          <w:sz w:val="28"/>
          <w:szCs w:val="28"/>
          <w:rtl/>
        </w:rPr>
        <w:t>المختلفة ،</w:t>
      </w:r>
      <w:proofErr w:type="gramEnd"/>
      <w:r w:rsidRPr="006B63BF">
        <w:rPr>
          <w:rFonts w:ascii="Sakkal Majalla" w:hAnsi="Sakkal Majalla" w:cs="Sakkal Majalla"/>
          <w:sz w:val="28"/>
          <w:szCs w:val="28"/>
          <w:rtl/>
        </w:rPr>
        <w:t xml:space="preserve"> مثل الإعلانات </w:t>
      </w:r>
      <w:proofErr w:type="gramStart"/>
      <w:r w:rsidRPr="006B63BF">
        <w:rPr>
          <w:rFonts w:ascii="Sakkal Majalla" w:hAnsi="Sakkal Majalla" w:cs="Sakkal Majalla"/>
          <w:sz w:val="28"/>
          <w:szCs w:val="28"/>
          <w:rtl/>
        </w:rPr>
        <w:t>المدفوعة ،</w:t>
      </w:r>
      <w:proofErr w:type="gramEnd"/>
      <w:r w:rsidRPr="006B63BF">
        <w:rPr>
          <w:rFonts w:ascii="Sakkal Majalla" w:hAnsi="Sakkal Majalla" w:cs="Sakkal Majalla"/>
          <w:sz w:val="28"/>
          <w:szCs w:val="28"/>
          <w:rtl/>
        </w:rPr>
        <w:t xml:space="preserve"> التسويق عبر وسائل التواصل </w:t>
      </w:r>
      <w:proofErr w:type="gramStart"/>
      <w:r w:rsidRPr="006B63BF">
        <w:rPr>
          <w:rFonts w:ascii="Sakkal Majalla" w:hAnsi="Sakkal Majalla" w:cs="Sakkal Majalla"/>
          <w:sz w:val="28"/>
          <w:szCs w:val="28"/>
          <w:rtl/>
        </w:rPr>
        <w:t>الاجتماعي ،</w:t>
      </w:r>
      <w:proofErr w:type="gramEnd"/>
      <w:r w:rsidRPr="006B63BF">
        <w:rPr>
          <w:rFonts w:ascii="Sakkal Majalla" w:hAnsi="Sakkal Majalla" w:cs="Sakkal Majalla"/>
          <w:sz w:val="28"/>
          <w:szCs w:val="28"/>
          <w:rtl/>
        </w:rPr>
        <w:t xml:space="preserve"> وتحسين محركات </w:t>
      </w:r>
      <w:proofErr w:type="gramStart"/>
      <w:r w:rsidRPr="006B63BF">
        <w:rPr>
          <w:rFonts w:ascii="Sakkal Majalla" w:hAnsi="Sakkal Majalla" w:cs="Sakkal Majalla"/>
          <w:sz w:val="28"/>
          <w:szCs w:val="28"/>
          <w:rtl/>
        </w:rPr>
        <w:t>البحث ،</w:t>
      </w:r>
      <w:proofErr w:type="gramEnd"/>
      <w:r w:rsidRPr="006B63BF">
        <w:rPr>
          <w:rFonts w:ascii="Sakkal Majalla" w:hAnsi="Sakkal Majalla" w:cs="Sakkal Majalla"/>
          <w:sz w:val="28"/>
          <w:szCs w:val="28"/>
          <w:rtl/>
        </w:rPr>
        <w:t xml:space="preserve"> لتسويق منتجاتها </w:t>
      </w:r>
      <w:proofErr w:type="gramStart"/>
      <w:r w:rsidRPr="006B63BF">
        <w:rPr>
          <w:rFonts w:ascii="Sakkal Majalla" w:hAnsi="Sakkal Majalla" w:cs="Sakkal Majalla"/>
          <w:sz w:val="28"/>
          <w:szCs w:val="28"/>
          <w:rtl/>
        </w:rPr>
        <w:t>الرقمية .</w:t>
      </w:r>
      <w:proofErr w:type="gramEnd"/>
      <w:r w:rsidRPr="006B63BF">
        <w:rPr>
          <w:rFonts w:ascii="Sakkal Majalla" w:hAnsi="Sakkal Majalla" w:cs="Sakkal Majalla"/>
          <w:sz w:val="28"/>
          <w:szCs w:val="28"/>
          <w:rtl/>
        </w:rPr>
        <w:t xml:space="preserve"> وسيتم قياس هذا المفهوم من خلال </w:t>
      </w:r>
    </w:p>
    <w:p w14:paraId="5D66BA07" w14:textId="77777777" w:rsidR="001A7C90" w:rsidRPr="006B63BF" w:rsidRDefault="001A7C90" w:rsidP="001A7C90">
      <w:pPr>
        <w:pStyle w:val="ListParagraph"/>
        <w:numPr>
          <w:ilvl w:val="0"/>
          <w:numId w:val="39"/>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مدى استخدام القنوات الرقمية المختلفة في </w:t>
      </w:r>
      <w:proofErr w:type="gramStart"/>
      <w:r w:rsidRPr="006B63BF">
        <w:rPr>
          <w:rFonts w:ascii="Sakkal Majalla" w:hAnsi="Sakkal Majalla" w:cs="Sakkal Majalla"/>
          <w:sz w:val="28"/>
          <w:szCs w:val="28"/>
          <w:rtl/>
        </w:rPr>
        <w:t>الترويج .</w:t>
      </w:r>
      <w:proofErr w:type="gramEnd"/>
    </w:p>
    <w:p w14:paraId="48FB9262" w14:textId="77777777" w:rsidR="001A7C90" w:rsidRPr="006B63BF" w:rsidRDefault="001A7C90" w:rsidP="001A7C90">
      <w:pPr>
        <w:pStyle w:val="ListParagraph"/>
        <w:numPr>
          <w:ilvl w:val="0"/>
          <w:numId w:val="39"/>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فعالية هذه القنوات في الوصول الى الجمهور </w:t>
      </w:r>
      <w:proofErr w:type="gramStart"/>
      <w:r w:rsidRPr="006B63BF">
        <w:rPr>
          <w:rFonts w:ascii="Sakkal Majalla" w:hAnsi="Sakkal Majalla" w:cs="Sakkal Majalla"/>
          <w:sz w:val="28"/>
          <w:szCs w:val="28"/>
          <w:rtl/>
        </w:rPr>
        <w:t>المستهدف .</w:t>
      </w:r>
      <w:proofErr w:type="gramEnd"/>
    </w:p>
    <w:p w14:paraId="762B8C65" w14:textId="77777777" w:rsidR="001A7C90" w:rsidRDefault="001A7C90" w:rsidP="001A7C90">
      <w:pPr>
        <w:pStyle w:val="ListParagraph"/>
        <w:numPr>
          <w:ilvl w:val="0"/>
          <w:numId w:val="39"/>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تأثير إستراتيجيات الترويج على زيادة الوعي بالمنتجات الرقمية وتحقيق أهداف </w:t>
      </w:r>
      <w:proofErr w:type="gramStart"/>
      <w:r w:rsidRPr="006B63BF">
        <w:rPr>
          <w:rFonts w:ascii="Sakkal Majalla" w:hAnsi="Sakkal Majalla" w:cs="Sakkal Majalla"/>
          <w:sz w:val="28"/>
          <w:szCs w:val="28"/>
          <w:rtl/>
        </w:rPr>
        <w:t>التسويق .</w:t>
      </w:r>
      <w:proofErr w:type="gramEnd"/>
    </w:p>
    <w:p w14:paraId="7FB5F3E0" w14:textId="77777777" w:rsidR="001A7C90" w:rsidRDefault="001A7C90" w:rsidP="001A7C90">
      <w:pPr>
        <w:bidi/>
        <w:jc w:val="both"/>
        <w:rPr>
          <w:rFonts w:ascii="Sakkal Majalla" w:hAnsi="Sakkal Majalla" w:cs="Sakkal Majalla"/>
          <w:sz w:val="28"/>
          <w:szCs w:val="28"/>
          <w:rtl/>
        </w:rPr>
      </w:pPr>
    </w:p>
    <w:p w14:paraId="180B7D00" w14:textId="77777777" w:rsidR="003A5235" w:rsidRDefault="003A5235" w:rsidP="003A5235">
      <w:pPr>
        <w:bidi/>
        <w:jc w:val="both"/>
        <w:rPr>
          <w:rFonts w:ascii="Sakkal Majalla" w:hAnsi="Sakkal Majalla" w:cs="Sakkal Majalla"/>
          <w:sz w:val="28"/>
          <w:szCs w:val="28"/>
          <w:rtl/>
        </w:rPr>
      </w:pPr>
    </w:p>
    <w:p w14:paraId="0A9B85BA" w14:textId="77777777" w:rsidR="003A5235" w:rsidRPr="006B63BF" w:rsidRDefault="003A5235" w:rsidP="003A5235">
      <w:pPr>
        <w:bidi/>
        <w:jc w:val="both"/>
        <w:rPr>
          <w:rFonts w:ascii="Sakkal Majalla" w:hAnsi="Sakkal Majalla" w:cs="Sakkal Majalla"/>
          <w:sz w:val="28"/>
          <w:szCs w:val="28"/>
        </w:rPr>
      </w:pPr>
    </w:p>
    <w:p w14:paraId="0259DBE1" w14:textId="77777777" w:rsidR="001A7C90" w:rsidRPr="002C40AD" w:rsidRDefault="001A7C90" w:rsidP="001A7C90">
      <w:pPr>
        <w:pStyle w:val="ListParagraph"/>
        <w:numPr>
          <w:ilvl w:val="0"/>
          <w:numId w:val="7"/>
        </w:numPr>
        <w:bidi/>
        <w:jc w:val="both"/>
        <w:rPr>
          <w:rFonts w:ascii="Sakkal Majalla" w:hAnsi="Sakkal Majalla" w:cs="Sakkal Majalla"/>
          <w:sz w:val="32"/>
          <w:szCs w:val="32"/>
        </w:rPr>
      </w:pPr>
      <w:r w:rsidRPr="002C40AD">
        <w:rPr>
          <w:rFonts w:ascii="Sakkal Majalla" w:hAnsi="Sakkal Majalla" w:cs="Sakkal Majalla"/>
          <w:sz w:val="32"/>
          <w:szCs w:val="32"/>
          <w:rtl/>
        </w:rPr>
        <w:lastRenderedPageBreak/>
        <w:t>حماية البيانات في التسويق الرقمي.</w:t>
      </w:r>
    </w:p>
    <w:p w14:paraId="4C54F1D2" w14:textId="77777777" w:rsidR="001A7C90" w:rsidRPr="006B63BF" w:rsidRDefault="001A7C90" w:rsidP="001A7C90">
      <w:pPr>
        <w:pStyle w:val="ListParagraph"/>
        <w:numPr>
          <w:ilvl w:val="0"/>
          <w:numId w:val="14"/>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الاصطلاحي: تعني الإجراءات والسياسات التي تتبعها المؤسسات لضمان سرية وسلامة وخصوصية بيانات العملاء في بيئة التسويق </w:t>
      </w:r>
      <w:proofErr w:type="gramStart"/>
      <w:r w:rsidRPr="006B63BF">
        <w:rPr>
          <w:rFonts w:ascii="Sakkal Majalla" w:hAnsi="Sakkal Majalla" w:cs="Sakkal Majalla"/>
          <w:sz w:val="28"/>
          <w:szCs w:val="28"/>
          <w:rtl/>
        </w:rPr>
        <w:t>الرقمي ،</w:t>
      </w:r>
      <w:proofErr w:type="gramEnd"/>
      <w:r w:rsidRPr="006B63BF">
        <w:rPr>
          <w:rFonts w:ascii="Sakkal Majalla" w:hAnsi="Sakkal Majalla" w:cs="Sakkal Majalla"/>
          <w:sz w:val="28"/>
          <w:szCs w:val="28"/>
          <w:rtl/>
        </w:rPr>
        <w:t xml:space="preserve"> خاصة في ظل استخدام أدوات الذكاء الاصطناعي وجمع البيانات </w:t>
      </w:r>
      <w:proofErr w:type="gramStart"/>
      <w:r w:rsidRPr="006B63BF">
        <w:rPr>
          <w:rFonts w:ascii="Sakkal Majalla" w:hAnsi="Sakkal Majalla" w:cs="Sakkal Majalla"/>
          <w:sz w:val="28"/>
          <w:szCs w:val="28"/>
          <w:rtl/>
        </w:rPr>
        <w:t>الضخمة .</w:t>
      </w:r>
      <w:proofErr w:type="gramEnd"/>
      <w:r w:rsidRPr="006B63BF">
        <w:rPr>
          <w:rFonts w:ascii="Sakkal Majalla" w:hAnsi="Sakkal Majalla" w:cs="Sakkal Majalla"/>
          <w:sz w:val="28"/>
          <w:szCs w:val="28"/>
        </w:rPr>
        <w:t>[36]</w:t>
      </w:r>
    </w:p>
    <w:p w14:paraId="71CDF023" w14:textId="77777777" w:rsidR="001A7C90" w:rsidRPr="006B63BF" w:rsidRDefault="001A7C90" w:rsidP="001A7C90">
      <w:pPr>
        <w:pStyle w:val="ListParagraph"/>
        <w:numPr>
          <w:ilvl w:val="0"/>
          <w:numId w:val="14"/>
        </w:numPr>
        <w:bidi/>
        <w:jc w:val="both"/>
        <w:rPr>
          <w:rFonts w:ascii="Sakkal Majalla" w:hAnsi="Sakkal Majalla" w:cs="Sakkal Majalla"/>
          <w:sz w:val="28"/>
          <w:szCs w:val="28"/>
        </w:rPr>
      </w:pPr>
      <w:r w:rsidRPr="006B63BF">
        <w:rPr>
          <w:rFonts w:ascii="Sakkal Majalla" w:hAnsi="Sakkal Majalla" w:cs="Sakkal Majalla"/>
          <w:sz w:val="28"/>
          <w:szCs w:val="28"/>
          <w:rtl/>
        </w:rPr>
        <w:t xml:space="preserve">التعريف </w:t>
      </w:r>
      <w:proofErr w:type="gramStart"/>
      <w:r w:rsidRPr="006B63BF">
        <w:rPr>
          <w:rFonts w:ascii="Sakkal Majalla" w:hAnsi="Sakkal Majalla" w:cs="Sakkal Majalla"/>
          <w:sz w:val="28"/>
          <w:szCs w:val="28"/>
          <w:rtl/>
        </w:rPr>
        <w:t>الاجرائي :</w:t>
      </w:r>
      <w:proofErr w:type="gramEnd"/>
      <w:r w:rsidRPr="006B63BF">
        <w:rPr>
          <w:rFonts w:ascii="Sakkal Majalla" w:hAnsi="Sakkal Majalla" w:cs="Sakkal Majalla"/>
          <w:sz w:val="28"/>
          <w:szCs w:val="28"/>
          <w:rtl/>
        </w:rPr>
        <w:t xml:space="preserve"> يتم قياس الحماية من خلال مدى التزام الشركات بمبادئ </w:t>
      </w:r>
      <w:proofErr w:type="gramStart"/>
      <w:r w:rsidRPr="006B63BF">
        <w:rPr>
          <w:rFonts w:ascii="Sakkal Majalla" w:hAnsi="Sakkal Majalla" w:cs="Sakkal Majalla"/>
          <w:sz w:val="28"/>
          <w:szCs w:val="28"/>
          <w:rtl/>
        </w:rPr>
        <w:t>الخصوصية ،</w:t>
      </w:r>
      <w:proofErr w:type="gramEnd"/>
      <w:r w:rsidRPr="006B63BF">
        <w:rPr>
          <w:rFonts w:ascii="Sakkal Majalla" w:hAnsi="Sakkal Majalla" w:cs="Sakkal Majalla"/>
          <w:sz w:val="28"/>
          <w:szCs w:val="28"/>
          <w:rtl/>
        </w:rPr>
        <w:t xml:space="preserve"> واستخدام تقنيات </w:t>
      </w:r>
      <w:proofErr w:type="gramStart"/>
      <w:r w:rsidRPr="006B63BF">
        <w:rPr>
          <w:rFonts w:ascii="Sakkal Majalla" w:hAnsi="Sakkal Majalla" w:cs="Sakkal Majalla"/>
          <w:sz w:val="28"/>
          <w:szCs w:val="28"/>
          <w:rtl/>
        </w:rPr>
        <w:t>التشفير ،</w:t>
      </w:r>
      <w:proofErr w:type="gramEnd"/>
      <w:r w:rsidRPr="006B63BF">
        <w:rPr>
          <w:rFonts w:ascii="Sakkal Majalla" w:hAnsi="Sakkal Majalla" w:cs="Sakkal Majalla"/>
          <w:sz w:val="28"/>
          <w:szCs w:val="28"/>
          <w:rtl/>
        </w:rPr>
        <w:t xml:space="preserve"> واشعار المستخدمين بجمع البيانات، وضمان عدم إساءة استخدام بياناتهم الشخصية في الحملات التسويقية.</w:t>
      </w:r>
    </w:p>
    <w:p w14:paraId="0482604F" w14:textId="77777777" w:rsidR="001A7C90" w:rsidRPr="006B63BF" w:rsidRDefault="001A7C90" w:rsidP="001A7C90">
      <w:pPr>
        <w:pStyle w:val="ListParagraph"/>
        <w:bidi/>
        <w:jc w:val="both"/>
        <w:rPr>
          <w:rFonts w:ascii="Sakkal Majalla" w:hAnsi="Sakkal Majalla" w:cs="Sakkal Majalla"/>
          <w:sz w:val="28"/>
          <w:szCs w:val="28"/>
          <w:rtl/>
        </w:rPr>
      </w:pPr>
    </w:p>
    <w:p w14:paraId="459ED519" w14:textId="77777777" w:rsidR="001D6F44" w:rsidRDefault="001D6F44" w:rsidP="001D6F44">
      <w:pPr>
        <w:bidi/>
        <w:jc w:val="both"/>
        <w:rPr>
          <w:rFonts w:ascii="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39C160" w14:textId="692644DD" w:rsidR="001D6F44" w:rsidRDefault="001D6F44" w:rsidP="001D6F44">
      <w:pPr>
        <w:bidi/>
        <w:jc w:val="both"/>
        <w:rPr>
          <w:rFonts w:ascii="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5C42AF" w14:textId="77777777" w:rsidR="003C171A" w:rsidRPr="00FF1EAC" w:rsidRDefault="003C171A" w:rsidP="003C171A">
      <w:pPr>
        <w:bidi/>
        <w:jc w:val="both"/>
        <w:rPr>
          <w:rFonts w:ascii="Sakkal Majalla" w:hAnsi="Sakkal Majalla" w:cs="Sakkal Majalla"/>
          <w:sz w:val="28"/>
          <w:szCs w:val="28"/>
        </w:rPr>
      </w:pPr>
    </w:p>
    <w:p w14:paraId="06ABBD51" w14:textId="77777777" w:rsidR="00F634D9" w:rsidRDefault="00F634D9" w:rsidP="00F634D9">
      <w:pPr>
        <w:bidi/>
        <w:jc w:val="both"/>
      </w:pPr>
    </w:p>
    <w:p w14:paraId="2BB3059A" w14:textId="77777777" w:rsidR="00F634D9" w:rsidRDefault="00F634D9" w:rsidP="00F634D9">
      <w:pPr>
        <w:bidi/>
        <w:jc w:val="both"/>
      </w:pPr>
    </w:p>
    <w:p w14:paraId="0061254F" w14:textId="77777777" w:rsidR="00F634D9" w:rsidRDefault="00F634D9" w:rsidP="00F634D9">
      <w:pPr>
        <w:bidi/>
        <w:jc w:val="both"/>
      </w:pPr>
    </w:p>
    <w:p w14:paraId="37CB969E" w14:textId="77777777" w:rsidR="00F634D9" w:rsidRDefault="00F634D9" w:rsidP="00F634D9">
      <w:pPr>
        <w:bidi/>
        <w:jc w:val="both"/>
      </w:pPr>
    </w:p>
    <w:p w14:paraId="666C8FD4" w14:textId="77777777" w:rsidR="00F634D9" w:rsidRDefault="00F634D9" w:rsidP="00F634D9">
      <w:pPr>
        <w:bidi/>
        <w:jc w:val="both"/>
      </w:pPr>
    </w:p>
    <w:p w14:paraId="5BE2AD83" w14:textId="77777777" w:rsidR="00F634D9" w:rsidRDefault="00F634D9" w:rsidP="00F634D9">
      <w:pPr>
        <w:bidi/>
        <w:jc w:val="both"/>
      </w:pPr>
    </w:p>
    <w:p w14:paraId="5E17A101" w14:textId="77777777" w:rsidR="00F634D9" w:rsidRDefault="00F634D9" w:rsidP="00F634D9">
      <w:pPr>
        <w:bidi/>
        <w:jc w:val="both"/>
      </w:pPr>
    </w:p>
    <w:p w14:paraId="51A79DFD" w14:textId="77777777" w:rsidR="00F634D9" w:rsidRDefault="00F634D9" w:rsidP="00F634D9">
      <w:pPr>
        <w:bidi/>
        <w:jc w:val="both"/>
      </w:pPr>
    </w:p>
    <w:p w14:paraId="04BC2BAB" w14:textId="77777777" w:rsidR="00F634D9" w:rsidRDefault="00F634D9" w:rsidP="00F634D9">
      <w:pPr>
        <w:bidi/>
        <w:jc w:val="both"/>
      </w:pPr>
    </w:p>
    <w:p w14:paraId="5E3E0784" w14:textId="77777777" w:rsidR="00F634D9" w:rsidRDefault="00F634D9" w:rsidP="00F634D9">
      <w:pPr>
        <w:bidi/>
        <w:jc w:val="both"/>
      </w:pPr>
    </w:p>
    <w:p w14:paraId="51823124" w14:textId="77777777" w:rsidR="00F634D9" w:rsidRDefault="00F634D9" w:rsidP="00F634D9">
      <w:pPr>
        <w:bidi/>
        <w:jc w:val="both"/>
      </w:pPr>
    </w:p>
    <w:p w14:paraId="5310C08B" w14:textId="77777777" w:rsidR="00F634D9" w:rsidRDefault="00F634D9" w:rsidP="00F634D9">
      <w:pPr>
        <w:bidi/>
        <w:jc w:val="both"/>
        <w:rPr>
          <w:rtl/>
        </w:rPr>
      </w:pPr>
    </w:p>
    <w:p w14:paraId="6176F3C9" w14:textId="77777777" w:rsidR="003C171A" w:rsidRDefault="003C171A" w:rsidP="003C171A">
      <w:pPr>
        <w:bidi/>
        <w:jc w:val="both"/>
        <w:rPr>
          <w:rtl/>
        </w:rPr>
      </w:pPr>
    </w:p>
    <w:p w14:paraId="0FC1AC7B" w14:textId="77777777" w:rsidR="00E86619" w:rsidRDefault="00E86619" w:rsidP="00E86619">
      <w:pPr>
        <w:bidi/>
        <w:jc w:val="both"/>
        <w:rPr>
          <w:rtl/>
        </w:rPr>
      </w:pPr>
    </w:p>
    <w:p w14:paraId="431B80D6" w14:textId="77777777" w:rsidR="00E86619" w:rsidRDefault="00E86619" w:rsidP="00E86619">
      <w:pPr>
        <w:bidi/>
        <w:jc w:val="both"/>
        <w:rPr>
          <w:rtl/>
        </w:rPr>
      </w:pPr>
    </w:p>
    <w:p w14:paraId="2B735969" w14:textId="77777777" w:rsidR="003C171A" w:rsidRDefault="003C171A" w:rsidP="003C171A">
      <w:pPr>
        <w:bidi/>
        <w:jc w:val="both"/>
        <w:rPr>
          <w:rtl/>
        </w:rPr>
      </w:pPr>
    </w:p>
    <w:p w14:paraId="0339E07F" w14:textId="78622804" w:rsidR="003C171A" w:rsidRDefault="003C171A" w:rsidP="003C171A">
      <w:pPr>
        <w:bidi/>
        <w:jc w:val="both"/>
        <w:rPr>
          <w:rtl/>
        </w:rPr>
      </w:pPr>
    </w:p>
    <w:p w14:paraId="5E662953" w14:textId="77777777" w:rsidR="003C171A" w:rsidRDefault="003C171A" w:rsidP="003C171A">
      <w:pPr>
        <w:bidi/>
        <w:jc w:val="both"/>
        <w:rPr>
          <w:rtl/>
        </w:rPr>
      </w:pPr>
    </w:p>
    <w:p w14:paraId="61C5FA07" w14:textId="77777777" w:rsidR="003A5235" w:rsidRDefault="003A5235" w:rsidP="003A5235">
      <w:pPr>
        <w:bidi/>
        <w:jc w:val="both"/>
        <w:rPr>
          <w:rtl/>
        </w:rPr>
      </w:pPr>
    </w:p>
    <w:p w14:paraId="74F5E642" w14:textId="77777777" w:rsidR="003A5235" w:rsidRDefault="003A5235" w:rsidP="003A5235">
      <w:pPr>
        <w:bidi/>
        <w:jc w:val="both"/>
        <w:rPr>
          <w:rtl/>
        </w:rPr>
      </w:pPr>
    </w:p>
    <w:p w14:paraId="533E8A66" w14:textId="77777777" w:rsidR="003A5235" w:rsidRDefault="003A5235" w:rsidP="003A5235">
      <w:pPr>
        <w:bidi/>
        <w:jc w:val="both"/>
        <w:rPr>
          <w:rtl/>
        </w:rPr>
      </w:pPr>
    </w:p>
    <w:p w14:paraId="1FEB714E" w14:textId="77777777" w:rsidR="003A5235" w:rsidRDefault="003A5235" w:rsidP="003A5235">
      <w:pPr>
        <w:bidi/>
        <w:jc w:val="both"/>
        <w:rPr>
          <w:rtl/>
        </w:rPr>
      </w:pPr>
    </w:p>
    <w:p w14:paraId="104C300C" w14:textId="299A7844" w:rsidR="003C171A" w:rsidRDefault="003C171A" w:rsidP="003C171A">
      <w:pPr>
        <w:bidi/>
        <w:jc w:val="both"/>
        <w:rPr>
          <w:rtl/>
        </w:rPr>
      </w:pPr>
    </w:p>
    <w:p w14:paraId="55DBED23" w14:textId="5529A922" w:rsidR="003C171A" w:rsidRDefault="003C171A" w:rsidP="003C171A">
      <w:pPr>
        <w:bidi/>
        <w:jc w:val="both"/>
        <w:rPr>
          <w:rtl/>
        </w:rPr>
      </w:pPr>
    </w:p>
    <w:p w14:paraId="3BF5315B" w14:textId="77777777" w:rsidR="00E05280" w:rsidRPr="003736F8" w:rsidRDefault="00E05280" w:rsidP="00E05280">
      <w:pPr>
        <w:bidi/>
        <w:jc w:val="center"/>
        <w:rPr>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6F8">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الإطار النظري للدراسة </w:t>
      </w:r>
    </w:p>
    <w:p w14:paraId="71253B11" w14:textId="0F5AF77C" w:rsidR="003C171A" w:rsidRDefault="003C171A" w:rsidP="003C171A">
      <w:pPr>
        <w:bidi/>
        <w:jc w:val="both"/>
        <w:rPr>
          <w:rtl/>
        </w:rPr>
      </w:pPr>
    </w:p>
    <w:p w14:paraId="3C57F5D5" w14:textId="21322923" w:rsidR="003C171A" w:rsidRDefault="003C171A" w:rsidP="003C171A">
      <w:pPr>
        <w:bidi/>
        <w:jc w:val="both"/>
        <w:rPr>
          <w:rtl/>
        </w:rPr>
      </w:pPr>
    </w:p>
    <w:p w14:paraId="157ED38F" w14:textId="0C9B5491" w:rsidR="003C171A" w:rsidRDefault="003C171A" w:rsidP="003C171A">
      <w:pPr>
        <w:bidi/>
        <w:jc w:val="both"/>
        <w:rPr>
          <w:rtl/>
        </w:rPr>
      </w:pPr>
    </w:p>
    <w:p w14:paraId="3D86CCFF" w14:textId="3AC0E4C1" w:rsidR="003C171A" w:rsidRDefault="003C171A" w:rsidP="003C171A">
      <w:pPr>
        <w:bidi/>
        <w:jc w:val="both"/>
        <w:rPr>
          <w:rtl/>
        </w:rPr>
      </w:pPr>
    </w:p>
    <w:p w14:paraId="77732761" w14:textId="03DB8B32" w:rsidR="003C171A" w:rsidRDefault="003C171A" w:rsidP="003C171A">
      <w:pPr>
        <w:bidi/>
        <w:jc w:val="both"/>
        <w:rPr>
          <w:rtl/>
        </w:rPr>
      </w:pPr>
    </w:p>
    <w:p w14:paraId="17BA9ECA" w14:textId="373AD2E3" w:rsidR="003C171A" w:rsidRDefault="003C171A" w:rsidP="003C171A">
      <w:pPr>
        <w:bidi/>
        <w:jc w:val="both"/>
        <w:rPr>
          <w:rtl/>
        </w:rPr>
      </w:pPr>
    </w:p>
    <w:p w14:paraId="6D6A6A3F" w14:textId="4138F27D" w:rsidR="003C171A" w:rsidRDefault="003C171A" w:rsidP="003C171A">
      <w:pPr>
        <w:bidi/>
        <w:jc w:val="both"/>
      </w:pPr>
    </w:p>
    <w:p w14:paraId="267ADBF0" w14:textId="04242958" w:rsidR="003C171A" w:rsidRDefault="003C171A" w:rsidP="003C171A">
      <w:pPr>
        <w:bidi/>
        <w:jc w:val="both"/>
      </w:pPr>
    </w:p>
    <w:p w14:paraId="52545323" w14:textId="67907A46" w:rsidR="003C171A" w:rsidRDefault="003C171A" w:rsidP="003C171A">
      <w:pPr>
        <w:bidi/>
        <w:jc w:val="both"/>
        <w:rPr>
          <w:rtl/>
        </w:rPr>
      </w:pPr>
    </w:p>
    <w:p w14:paraId="2DEB3DA8" w14:textId="77777777" w:rsidR="00E960F3" w:rsidRDefault="00E960F3" w:rsidP="00E960F3">
      <w:pPr>
        <w:bidi/>
        <w:jc w:val="both"/>
        <w:rPr>
          <w:rtl/>
        </w:rPr>
      </w:pPr>
    </w:p>
    <w:p w14:paraId="56EC6EB8" w14:textId="77777777" w:rsidR="00E960F3" w:rsidRDefault="00E960F3" w:rsidP="00E960F3">
      <w:pPr>
        <w:bidi/>
        <w:jc w:val="both"/>
        <w:rPr>
          <w:rtl/>
        </w:rPr>
      </w:pPr>
    </w:p>
    <w:p w14:paraId="5C23324A" w14:textId="77777777" w:rsidR="00E960F3" w:rsidRDefault="00E960F3" w:rsidP="00E960F3">
      <w:pPr>
        <w:bidi/>
        <w:jc w:val="both"/>
        <w:rPr>
          <w:rtl/>
        </w:rPr>
      </w:pPr>
    </w:p>
    <w:p w14:paraId="25D850E9" w14:textId="77777777" w:rsidR="00E960F3" w:rsidRDefault="00E960F3" w:rsidP="00E960F3">
      <w:pPr>
        <w:bidi/>
        <w:jc w:val="both"/>
        <w:rPr>
          <w:rtl/>
        </w:rPr>
      </w:pPr>
    </w:p>
    <w:p w14:paraId="2964CE28" w14:textId="77777777" w:rsidR="00E960F3" w:rsidRDefault="00E960F3" w:rsidP="00E960F3">
      <w:pPr>
        <w:bidi/>
        <w:jc w:val="both"/>
        <w:rPr>
          <w:rtl/>
        </w:rPr>
      </w:pPr>
    </w:p>
    <w:p w14:paraId="57EC6A76" w14:textId="77777777" w:rsidR="00E960F3" w:rsidRDefault="00E960F3" w:rsidP="00E960F3">
      <w:pPr>
        <w:bidi/>
        <w:jc w:val="both"/>
        <w:rPr>
          <w:rtl/>
        </w:rPr>
      </w:pPr>
    </w:p>
    <w:p w14:paraId="5CB65F5C" w14:textId="77777777" w:rsidR="00E960F3" w:rsidRDefault="00E960F3" w:rsidP="00E960F3">
      <w:pPr>
        <w:bidi/>
        <w:jc w:val="both"/>
        <w:rPr>
          <w:rtl/>
        </w:rPr>
      </w:pPr>
    </w:p>
    <w:p w14:paraId="38D3A3CE" w14:textId="77777777" w:rsidR="00E960F3" w:rsidRDefault="00E960F3" w:rsidP="00E960F3">
      <w:pPr>
        <w:bidi/>
        <w:jc w:val="both"/>
        <w:rPr>
          <w:rtl/>
        </w:rPr>
      </w:pPr>
    </w:p>
    <w:p w14:paraId="70E35CA4" w14:textId="77777777" w:rsidR="00E960F3" w:rsidRDefault="00E960F3" w:rsidP="00E960F3">
      <w:pPr>
        <w:bidi/>
        <w:jc w:val="both"/>
        <w:rPr>
          <w:rtl/>
        </w:rPr>
      </w:pPr>
    </w:p>
    <w:p w14:paraId="54BF92DE" w14:textId="77777777" w:rsidR="00E960F3" w:rsidRDefault="00E960F3" w:rsidP="00E960F3">
      <w:pPr>
        <w:bidi/>
        <w:jc w:val="both"/>
        <w:rPr>
          <w:rtl/>
        </w:rPr>
      </w:pPr>
    </w:p>
    <w:p w14:paraId="611A49A7" w14:textId="03FF4131" w:rsidR="00E960F3" w:rsidRPr="002C40AD" w:rsidRDefault="003A5235" w:rsidP="003A5235">
      <w:pPr>
        <w:bidi/>
        <w:ind w:left="360"/>
        <w:jc w:val="both"/>
        <w:rPr>
          <w:rFonts w:ascii="Sakkal Majalla" w:hAnsi="Sakkal Majalla" w:cs="Sakkal Majalla"/>
          <w:b/>
          <w:bCs/>
          <w:sz w:val="36"/>
          <w:szCs w:val="36"/>
          <w:rtl/>
        </w:rPr>
      </w:pPr>
      <w:r>
        <w:rPr>
          <w:rFonts w:ascii="Sakkal Majalla" w:hAnsi="Sakkal Majalla" w:cs="Sakkal Majalla" w:hint="cs"/>
          <w:b/>
          <w:bCs/>
          <w:sz w:val="36"/>
          <w:szCs w:val="36"/>
          <w:rtl/>
        </w:rPr>
        <w:lastRenderedPageBreak/>
        <w:t>2.1</w:t>
      </w:r>
      <w:r w:rsidRPr="002C40AD">
        <w:rPr>
          <w:rFonts w:ascii="Sakkal Majalla" w:hAnsi="Sakkal Majalla" w:cs="Sakkal Majalla" w:hint="cs"/>
          <w:b/>
          <w:bCs/>
          <w:sz w:val="36"/>
          <w:szCs w:val="36"/>
          <w:rtl/>
        </w:rPr>
        <w:t>تمهيد:</w:t>
      </w:r>
    </w:p>
    <w:p w14:paraId="48887DB5" w14:textId="77777777" w:rsidR="00E960F3" w:rsidRPr="002C40AD" w:rsidRDefault="00E960F3" w:rsidP="003A5235">
      <w:pPr>
        <w:bidi/>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2C40AD">
        <w:rPr>
          <w:rFonts w:ascii="Sakkal Majalla" w:hAnsi="Sakkal Majalla" w:cs="Sakkal Majalla"/>
          <w:sz w:val="28"/>
          <w:szCs w:val="28"/>
          <w:rtl/>
        </w:rPr>
        <w:t xml:space="preserve"> يشهد العصر الرقمي تطورا سريعا في استخدام تقنيات الذكاء </w:t>
      </w:r>
      <w:proofErr w:type="gramStart"/>
      <w:r w:rsidRPr="002C40AD">
        <w:rPr>
          <w:rFonts w:ascii="Sakkal Majalla" w:hAnsi="Sakkal Majalla" w:cs="Sakkal Majalla"/>
          <w:sz w:val="28"/>
          <w:szCs w:val="28"/>
          <w:rtl/>
        </w:rPr>
        <w:t>الاصطناعي ،</w:t>
      </w:r>
      <w:proofErr w:type="gramEnd"/>
      <w:r w:rsidRPr="002C40AD">
        <w:rPr>
          <w:rFonts w:ascii="Sakkal Majalla" w:hAnsi="Sakkal Majalla" w:cs="Sakkal Majalla"/>
          <w:sz w:val="28"/>
          <w:szCs w:val="28"/>
          <w:rtl/>
        </w:rPr>
        <w:t xml:space="preserve"> مما </w:t>
      </w:r>
      <w:proofErr w:type="gramStart"/>
      <w:r w:rsidRPr="002C40AD">
        <w:rPr>
          <w:rFonts w:ascii="Sakkal Majalla" w:hAnsi="Sakkal Majalla" w:cs="Sakkal Majalla"/>
          <w:sz w:val="28"/>
          <w:szCs w:val="28"/>
          <w:rtl/>
        </w:rPr>
        <w:t>احدث</w:t>
      </w:r>
      <w:proofErr w:type="gramEnd"/>
      <w:r w:rsidRPr="002C40AD">
        <w:rPr>
          <w:rFonts w:ascii="Sakkal Majalla" w:hAnsi="Sakkal Majalla" w:cs="Sakkal Majalla"/>
          <w:sz w:val="28"/>
          <w:szCs w:val="28"/>
          <w:rtl/>
        </w:rPr>
        <w:t xml:space="preserve"> تحولا نوعيا في أساليب التسويق </w:t>
      </w:r>
      <w:proofErr w:type="gramStart"/>
      <w:r w:rsidRPr="002C40AD">
        <w:rPr>
          <w:rFonts w:ascii="Sakkal Majalla" w:hAnsi="Sakkal Majalla" w:cs="Sakkal Majalla"/>
          <w:sz w:val="28"/>
          <w:szCs w:val="28"/>
          <w:rtl/>
        </w:rPr>
        <w:t>الرقمي ،وساهم</w:t>
      </w:r>
      <w:proofErr w:type="gramEnd"/>
      <w:r w:rsidRPr="002C40AD">
        <w:rPr>
          <w:rFonts w:ascii="Sakkal Majalla" w:hAnsi="Sakkal Majalla" w:cs="Sakkal Majalla"/>
          <w:sz w:val="28"/>
          <w:szCs w:val="28"/>
          <w:rtl/>
        </w:rPr>
        <w:t xml:space="preserve"> في تحسين الكفاءة وتحقيق مستويات غير مسبوقة من التخصيص والتفاعل مع </w:t>
      </w:r>
      <w:proofErr w:type="gramStart"/>
      <w:r w:rsidRPr="002C40AD">
        <w:rPr>
          <w:rFonts w:ascii="Sakkal Majalla" w:hAnsi="Sakkal Majalla" w:cs="Sakkal Majalla"/>
          <w:sz w:val="28"/>
          <w:szCs w:val="28"/>
          <w:rtl/>
        </w:rPr>
        <w:t>العملاء .</w:t>
      </w:r>
      <w:proofErr w:type="gramEnd"/>
      <w:r w:rsidRPr="002C40AD">
        <w:rPr>
          <w:rFonts w:ascii="Sakkal Majalla" w:hAnsi="Sakkal Majalla" w:cs="Sakkal Majalla"/>
          <w:sz w:val="28"/>
          <w:szCs w:val="28"/>
          <w:rtl/>
        </w:rPr>
        <w:t xml:space="preserve"> بالتزامن مع </w:t>
      </w:r>
      <w:proofErr w:type="gramStart"/>
      <w:r w:rsidRPr="002C40AD">
        <w:rPr>
          <w:rFonts w:ascii="Sakkal Majalla" w:hAnsi="Sakkal Majalla" w:cs="Sakkal Majalla"/>
          <w:sz w:val="28"/>
          <w:szCs w:val="28"/>
          <w:rtl/>
        </w:rPr>
        <w:t>ذلك ،يعد</w:t>
      </w:r>
      <w:proofErr w:type="gramEnd"/>
      <w:r w:rsidRPr="002C40AD">
        <w:rPr>
          <w:rFonts w:ascii="Sakkal Majalla" w:hAnsi="Sakkal Majalla" w:cs="Sakkal Majalla"/>
          <w:sz w:val="28"/>
          <w:szCs w:val="28"/>
          <w:rtl/>
        </w:rPr>
        <w:t xml:space="preserve"> الامن السيبراني </w:t>
      </w:r>
      <w:proofErr w:type="gramStart"/>
      <w:r w:rsidRPr="002C40AD">
        <w:rPr>
          <w:rFonts w:ascii="Sakkal Majalla" w:hAnsi="Sakkal Majalla" w:cs="Sakkal Majalla"/>
          <w:sz w:val="28"/>
          <w:szCs w:val="28"/>
          <w:rtl/>
        </w:rPr>
        <w:t>احد</w:t>
      </w:r>
      <w:proofErr w:type="gramEnd"/>
      <w:r w:rsidRPr="002C40AD">
        <w:rPr>
          <w:rFonts w:ascii="Sakkal Majalla" w:hAnsi="Sakkal Majalla" w:cs="Sakkal Majalla"/>
          <w:sz w:val="28"/>
          <w:szCs w:val="28"/>
          <w:rtl/>
        </w:rPr>
        <w:t xml:space="preserve"> المجالات الحيوية التي تزداد الحاجة الى تعزيز وعي المستخدمين بها وترويج حلولها بطرق </w:t>
      </w:r>
      <w:proofErr w:type="gramStart"/>
      <w:r w:rsidRPr="002C40AD">
        <w:rPr>
          <w:rFonts w:ascii="Sakkal Majalla" w:hAnsi="Sakkal Majalla" w:cs="Sakkal Majalla"/>
          <w:sz w:val="28"/>
          <w:szCs w:val="28"/>
          <w:rtl/>
        </w:rPr>
        <w:t>فعالة .</w:t>
      </w:r>
      <w:proofErr w:type="gramEnd"/>
    </w:p>
    <w:p w14:paraId="64B2D4A0" w14:textId="63285EAD" w:rsidR="00E960F3" w:rsidRPr="003A5235" w:rsidRDefault="00E960F3" w:rsidP="003A5235">
      <w:pPr>
        <w:bidi/>
        <w:jc w:val="both"/>
        <w:rPr>
          <w:rFonts w:ascii="Sakkal Majalla" w:hAnsi="Sakkal Majalla" w:cs="Sakkal Majalla"/>
          <w:sz w:val="28"/>
          <w:szCs w:val="28"/>
          <w:rtl/>
        </w:rPr>
      </w:pPr>
      <w:proofErr w:type="gramStart"/>
      <w:r w:rsidRPr="002C40AD">
        <w:rPr>
          <w:rFonts w:ascii="Sakkal Majalla" w:hAnsi="Sakkal Majalla" w:cs="Sakkal Majalla"/>
          <w:sz w:val="28"/>
          <w:szCs w:val="28"/>
          <w:rtl/>
        </w:rPr>
        <w:t>لذلك ،</w:t>
      </w:r>
      <w:proofErr w:type="gramEnd"/>
      <w:r w:rsidRPr="002C40AD">
        <w:rPr>
          <w:rFonts w:ascii="Sakkal Majalla" w:hAnsi="Sakkal Majalla" w:cs="Sakkal Majalla"/>
          <w:sz w:val="28"/>
          <w:szCs w:val="28"/>
          <w:rtl/>
        </w:rPr>
        <w:t xml:space="preserve"> تتطلب دراسة فعلية لفاعلية </w:t>
      </w:r>
      <w:r w:rsidRPr="002C40AD">
        <w:rPr>
          <w:rFonts w:ascii="Sakkal Majalla" w:hAnsi="Sakkal Majalla" w:cs="Sakkal Majalla" w:hint="cs"/>
          <w:sz w:val="28"/>
          <w:szCs w:val="28"/>
          <w:rtl/>
        </w:rPr>
        <w:t>إستراتيجيات</w:t>
      </w:r>
      <w:r w:rsidRPr="002C40AD">
        <w:rPr>
          <w:rFonts w:ascii="Sakkal Majalla" w:hAnsi="Sakkal Majalla" w:cs="Sakkal Majalla"/>
          <w:sz w:val="28"/>
          <w:szCs w:val="28"/>
          <w:rtl/>
        </w:rPr>
        <w:t xml:space="preserve"> التسويق الرقمي المدعوم بالذكاء الاصطناعي لفهم </w:t>
      </w:r>
      <w:proofErr w:type="gramStart"/>
      <w:r w:rsidRPr="002C40AD">
        <w:rPr>
          <w:rFonts w:ascii="Sakkal Majalla" w:hAnsi="Sakkal Majalla" w:cs="Sakkal Majalla"/>
          <w:sz w:val="28"/>
          <w:szCs w:val="28"/>
          <w:rtl/>
        </w:rPr>
        <w:t>اعمق</w:t>
      </w:r>
      <w:proofErr w:type="gramEnd"/>
      <w:r w:rsidRPr="002C40AD">
        <w:rPr>
          <w:rFonts w:ascii="Sakkal Majalla" w:hAnsi="Sakkal Majalla" w:cs="Sakkal Majalla"/>
          <w:sz w:val="28"/>
          <w:szCs w:val="28"/>
          <w:rtl/>
        </w:rPr>
        <w:t xml:space="preserve"> للتقنيات والتطبيقات والمفاهيم المرتبطة بمجالي التسويق الرقمي والامن </w:t>
      </w:r>
      <w:proofErr w:type="gramStart"/>
      <w:r w:rsidRPr="002C40AD">
        <w:rPr>
          <w:rFonts w:ascii="Sakkal Majalla" w:hAnsi="Sakkal Majalla" w:cs="Sakkal Majalla"/>
          <w:sz w:val="28"/>
          <w:szCs w:val="28"/>
          <w:rtl/>
        </w:rPr>
        <w:t>السيبراني .</w:t>
      </w:r>
      <w:proofErr w:type="gramEnd"/>
      <w:r w:rsidRPr="002C40AD">
        <w:rPr>
          <w:rFonts w:ascii="Sakkal Majalla" w:hAnsi="Sakkal Majalla" w:cs="Sakkal Majalla"/>
          <w:sz w:val="28"/>
          <w:szCs w:val="28"/>
          <w:rtl/>
        </w:rPr>
        <w:t xml:space="preserve"> وفي هذا الإطار نستعرض </w:t>
      </w:r>
      <w:proofErr w:type="gramStart"/>
      <w:r w:rsidRPr="002C40AD">
        <w:rPr>
          <w:rFonts w:ascii="Sakkal Majalla" w:hAnsi="Sakkal Majalla" w:cs="Sakkal Majalla"/>
          <w:sz w:val="28"/>
          <w:szCs w:val="28"/>
          <w:rtl/>
        </w:rPr>
        <w:t>ابرز</w:t>
      </w:r>
      <w:proofErr w:type="gramEnd"/>
      <w:r w:rsidRPr="002C40AD">
        <w:rPr>
          <w:rFonts w:ascii="Sakkal Majalla" w:hAnsi="Sakkal Majalla" w:cs="Sakkal Majalla"/>
          <w:sz w:val="28"/>
          <w:szCs w:val="28"/>
          <w:rtl/>
        </w:rPr>
        <w:t xml:space="preserve"> المفاهيم والنظريات ذات </w:t>
      </w:r>
      <w:proofErr w:type="gramStart"/>
      <w:r w:rsidRPr="002C40AD">
        <w:rPr>
          <w:rFonts w:ascii="Sakkal Majalla" w:hAnsi="Sakkal Majalla" w:cs="Sakkal Majalla"/>
          <w:sz w:val="28"/>
          <w:szCs w:val="28"/>
          <w:rtl/>
        </w:rPr>
        <w:t>الصلة ،</w:t>
      </w:r>
      <w:proofErr w:type="gramEnd"/>
      <w:r w:rsidRPr="002C40AD">
        <w:rPr>
          <w:rFonts w:ascii="Sakkal Majalla" w:hAnsi="Sakkal Majalla" w:cs="Sakkal Majalla"/>
          <w:sz w:val="28"/>
          <w:szCs w:val="28"/>
          <w:rtl/>
        </w:rPr>
        <w:t xml:space="preserve"> إلى </w:t>
      </w:r>
      <w:r>
        <w:rPr>
          <w:rFonts w:ascii="Sakkal Majalla" w:hAnsi="Sakkal Majalla" w:cs="Sakkal Majalla" w:hint="cs"/>
          <w:sz w:val="28"/>
          <w:szCs w:val="28"/>
          <w:rtl/>
        </w:rPr>
        <w:t>جان</w:t>
      </w:r>
      <w:r w:rsidRPr="002C40AD">
        <w:rPr>
          <w:rFonts w:ascii="Sakkal Majalla" w:hAnsi="Sakkal Majalla" w:cs="Sakkal Majalla"/>
          <w:sz w:val="28"/>
          <w:szCs w:val="28"/>
          <w:rtl/>
        </w:rPr>
        <w:t xml:space="preserve">ب النظريات العلمية التي تدعم هذه </w:t>
      </w:r>
      <w:proofErr w:type="gramStart"/>
      <w:r w:rsidRPr="002C40AD">
        <w:rPr>
          <w:rFonts w:ascii="Sakkal Majalla" w:hAnsi="Sakkal Majalla" w:cs="Sakkal Majalla"/>
          <w:sz w:val="28"/>
          <w:szCs w:val="28"/>
          <w:rtl/>
        </w:rPr>
        <w:t>الدراسة .</w:t>
      </w:r>
      <w:proofErr w:type="gramEnd"/>
    </w:p>
    <w:p w14:paraId="3B93F8A2" w14:textId="77777777" w:rsidR="00E960F3" w:rsidRPr="002C40AD" w:rsidRDefault="00E960F3" w:rsidP="003A5235">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يعد التسويق الرقمي المدعوم بالذكاء الاصطناعي من </w:t>
      </w:r>
      <w:proofErr w:type="gramStart"/>
      <w:r w:rsidRPr="002C40AD">
        <w:rPr>
          <w:rFonts w:ascii="Sakkal Majalla" w:hAnsi="Sakkal Majalla" w:cs="Sakkal Majalla"/>
          <w:sz w:val="28"/>
          <w:szCs w:val="28"/>
          <w:rtl/>
        </w:rPr>
        <w:t>ابرز</w:t>
      </w:r>
      <w:proofErr w:type="gramEnd"/>
      <w:r w:rsidRPr="002C40AD">
        <w:rPr>
          <w:rFonts w:ascii="Sakkal Majalla" w:hAnsi="Sakkal Majalla" w:cs="Sakkal Majalla"/>
          <w:sz w:val="28"/>
          <w:szCs w:val="28"/>
          <w:rtl/>
        </w:rPr>
        <w:t xml:space="preserve"> الثورات الحديثة في مجال </w:t>
      </w:r>
      <w:proofErr w:type="gramStart"/>
      <w:r w:rsidRPr="002C40AD">
        <w:rPr>
          <w:rFonts w:ascii="Sakkal Majalla" w:hAnsi="Sakkal Majalla" w:cs="Sakkal Majalla"/>
          <w:sz w:val="28"/>
          <w:szCs w:val="28"/>
          <w:rtl/>
        </w:rPr>
        <w:t>التسويق ،</w:t>
      </w:r>
      <w:proofErr w:type="gramEnd"/>
      <w:r w:rsidRPr="002C40AD">
        <w:rPr>
          <w:rFonts w:ascii="Sakkal Majalla" w:hAnsi="Sakkal Majalla" w:cs="Sakkal Majalla"/>
          <w:sz w:val="28"/>
          <w:szCs w:val="28"/>
          <w:rtl/>
        </w:rPr>
        <w:t xml:space="preserve"> حيث أدى ذلك لتحول جذري في اليات استهداف </w:t>
      </w:r>
      <w:proofErr w:type="gramStart"/>
      <w:r w:rsidRPr="002C40AD">
        <w:rPr>
          <w:rFonts w:ascii="Sakkal Majalla" w:hAnsi="Sakkal Majalla" w:cs="Sakkal Majalla"/>
          <w:sz w:val="28"/>
          <w:szCs w:val="28"/>
          <w:rtl/>
        </w:rPr>
        <w:t>العملاء ،</w:t>
      </w:r>
      <w:proofErr w:type="gramEnd"/>
      <w:r w:rsidRPr="002C40AD">
        <w:rPr>
          <w:rFonts w:ascii="Sakkal Majalla" w:hAnsi="Sakkal Majalla" w:cs="Sakkal Majalla"/>
          <w:sz w:val="28"/>
          <w:szCs w:val="28"/>
          <w:rtl/>
        </w:rPr>
        <w:t xml:space="preserve"> وتحليل البيانات وتعزيز تجربة </w:t>
      </w:r>
      <w:proofErr w:type="gramStart"/>
      <w:r w:rsidRPr="002C40AD">
        <w:rPr>
          <w:rFonts w:ascii="Sakkal Majalla" w:hAnsi="Sakkal Majalla" w:cs="Sakkal Majalla"/>
          <w:sz w:val="28"/>
          <w:szCs w:val="28"/>
          <w:rtl/>
        </w:rPr>
        <w:t>المستخدم .ففي</w:t>
      </w:r>
      <w:proofErr w:type="gramEnd"/>
      <w:r w:rsidRPr="002C40AD">
        <w:rPr>
          <w:rFonts w:ascii="Sakkal Majalla" w:hAnsi="Sakkal Majalla" w:cs="Sakkal Majalla"/>
          <w:sz w:val="28"/>
          <w:szCs w:val="28"/>
          <w:rtl/>
        </w:rPr>
        <w:t xml:space="preserve"> ظل التطورات </w:t>
      </w:r>
      <w:proofErr w:type="gramStart"/>
      <w:r w:rsidRPr="002C40AD">
        <w:rPr>
          <w:rFonts w:ascii="Sakkal Majalla" w:hAnsi="Sakkal Majalla" w:cs="Sakkal Majalla"/>
          <w:sz w:val="28"/>
          <w:szCs w:val="28"/>
          <w:rtl/>
        </w:rPr>
        <w:t>اصبح</w:t>
      </w:r>
      <w:proofErr w:type="gramEnd"/>
      <w:r w:rsidRPr="002C40AD">
        <w:rPr>
          <w:rFonts w:ascii="Sakkal Majalla" w:hAnsi="Sakkal Majalla" w:cs="Sakkal Majalla"/>
          <w:sz w:val="28"/>
          <w:szCs w:val="28"/>
          <w:rtl/>
        </w:rPr>
        <w:t xml:space="preserve"> من الضروري تبني نظريات علمية راسخة لفهم العوامل المؤثرة على فاعلية </w:t>
      </w:r>
      <w:proofErr w:type="spellStart"/>
      <w:r w:rsidRPr="002C40AD">
        <w:rPr>
          <w:rFonts w:ascii="Sakkal Majalla" w:hAnsi="Sakkal Majalla" w:cs="Sakkal Majalla"/>
          <w:sz w:val="28"/>
          <w:szCs w:val="28"/>
          <w:rtl/>
        </w:rPr>
        <w:t>استراتجيات</w:t>
      </w:r>
      <w:proofErr w:type="spellEnd"/>
      <w:r w:rsidRPr="002C40AD">
        <w:rPr>
          <w:rFonts w:ascii="Sakkal Majalla" w:hAnsi="Sakkal Majalla" w:cs="Sakkal Majalla"/>
          <w:sz w:val="28"/>
          <w:szCs w:val="28"/>
          <w:rtl/>
        </w:rPr>
        <w:t xml:space="preserve"> التسويق الرقمي المدعومة بالتقنية ودورها في الترويج لمنتجات حلول الامن </w:t>
      </w:r>
      <w:proofErr w:type="gramStart"/>
      <w:r w:rsidRPr="002C40AD">
        <w:rPr>
          <w:rFonts w:ascii="Sakkal Majalla" w:hAnsi="Sakkal Majalla" w:cs="Sakkal Majalla"/>
          <w:sz w:val="28"/>
          <w:szCs w:val="28"/>
          <w:rtl/>
        </w:rPr>
        <w:t>السيبراني .</w:t>
      </w:r>
      <w:proofErr w:type="gramEnd"/>
    </w:p>
    <w:p w14:paraId="36B63804" w14:textId="77777777" w:rsidR="00E960F3" w:rsidRPr="002C40AD" w:rsidRDefault="00E960F3" w:rsidP="003A5235">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ولتحقيق فهم </w:t>
      </w:r>
      <w:proofErr w:type="gramStart"/>
      <w:r w:rsidRPr="002C40AD">
        <w:rPr>
          <w:rFonts w:ascii="Sakkal Majalla" w:hAnsi="Sakkal Majalla" w:cs="Sakkal Majalla"/>
          <w:sz w:val="28"/>
          <w:szCs w:val="28"/>
          <w:rtl/>
        </w:rPr>
        <w:t>اعمق</w:t>
      </w:r>
      <w:proofErr w:type="gramEnd"/>
      <w:r w:rsidRPr="002C40AD">
        <w:rPr>
          <w:rFonts w:ascii="Sakkal Majalla" w:hAnsi="Sakkal Majalla" w:cs="Sakkal Majalla"/>
          <w:sz w:val="28"/>
          <w:szCs w:val="28"/>
          <w:rtl/>
        </w:rPr>
        <w:t xml:space="preserve"> استند هذا البحث الى نظرية تبني التكنلوجيا </w:t>
      </w:r>
      <w:r w:rsidRPr="002C40AD">
        <w:rPr>
          <w:rFonts w:ascii="Sakkal Majalla" w:hAnsi="Sakkal Majalla" w:cs="Sakkal Majalla"/>
          <w:sz w:val="28"/>
          <w:szCs w:val="28"/>
        </w:rPr>
        <w:t>TAM</w:t>
      </w:r>
      <w:r w:rsidRPr="002C40AD">
        <w:rPr>
          <w:rFonts w:ascii="Sakkal Majalla" w:hAnsi="Sakkal Majalla" w:cs="Sakkal Majalla"/>
          <w:sz w:val="28"/>
          <w:szCs w:val="28"/>
          <w:rtl/>
        </w:rPr>
        <w:t xml:space="preserve">التي تفسر كيفية قبول الافراد والمؤسسات للتقنيات </w:t>
      </w:r>
      <w:proofErr w:type="gramStart"/>
      <w:r w:rsidRPr="002C40AD">
        <w:rPr>
          <w:rFonts w:ascii="Sakkal Majalla" w:hAnsi="Sakkal Majalla" w:cs="Sakkal Majalla"/>
          <w:sz w:val="28"/>
          <w:szCs w:val="28"/>
          <w:rtl/>
        </w:rPr>
        <w:t>الحديثة ،والعوامل</w:t>
      </w:r>
      <w:proofErr w:type="gramEnd"/>
      <w:r w:rsidRPr="002C40AD">
        <w:rPr>
          <w:rFonts w:ascii="Sakkal Majalla" w:hAnsi="Sakkal Majalla" w:cs="Sakkal Majalla"/>
          <w:sz w:val="28"/>
          <w:szCs w:val="28"/>
          <w:rtl/>
        </w:rPr>
        <w:t xml:space="preserve"> المؤثرة في اعتمادها مما يساعد على تحليل مدى تبني </w:t>
      </w:r>
      <w:proofErr w:type="spellStart"/>
      <w:r w:rsidRPr="002C40AD">
        <w:rPr>
          <w:rFonts w:ascii="Sakkal Majalla" w:hAnsi="Sakkal Majalla" w:cs="Sakkal Majalla"/>
          <w:sz w:val="28"/>
          <w:szCs w:val="28"/>
          <w:rtl/>
        </w:rPr>
        <w:t>الشركا</w:t>
      </w:r>
      <w:proofErr w:type="spellEnd"/>
      <w:r w:rsidRPr="002C40AD">
        <w:rPr>
          <w:rFonts w:ascii="Sakkal Majalla" w:hAnsi="Sakkal Majalla" w:cs="Sakkal Majalla"/>
          <w:sz w:val="28"/>
          <w:szCs w:val="28"/>
          <w:rtl/>
        </w:rPr>
        <w:t xml:space="preserve"> والمستهلكين تقنيات الذكاء الاصطناعي في التسويق الرقمي لمنتجات الامن السيبراني </w:t>
      </w:r>
      <w:proofErr w:type="gramStart"/>
      <w:r w:rsidRPr="002C40AD">
        <w:rPr>
          <w:rFonts w:ascii="Sakkal Majalla" w:hAnsi="Sakkal Majalla" w:cs="Sakkal Majalla"/>
          <w:sz w:val="28"/>
          <w:szCs w:val="28"/>
          <w:rtl/>
        </w:rPr>
        <w:t>وحلوله .</w:t>
      </w:r>
      <w:proofErr w:type="gramEnd"/>
      <w:r w:rsidRPr="002C40AD">
        <w:rPr>
          <w:rFonts w:ascii="Sakkal Majalla" w:hAnsi="Sakkal Majalla" w:cs="Sakkal Majalla"/>
          <w:sz w:val="28"/>
          <w:szCs w:val="28"/>
          <w:rtl/>
        </w:rPr>
        <w:t xml:space="preserve"> كما اعتمد البحث على نظرية التسويق بالعلاقات التي تسلط الضوء على كيفية بناء علاقات طويلة الأمد مع العملاء وزيادة ولاءهم وثقتهم من خلال استراتيجيات تسويقية قائمة على الذكاء </w:t>
      </w:r>
      <w:proofErr w:type="gramStart"/>
      <w:r w:rsidRPr="002C40AD">
        <w:rPr>
          <w:rFonts w:ascii="Sakkal Majalla" w:hAnsi="Sakkal Majalla" w:cs="Sakkal Majalla"/>
          <w:sz w:val="28"/>
          <w:szCs w:val="28"/>
          <w:rtl/>
        </w:rPr>
        <w:t>الاصطناعي .</w:t>
      </w:r>
      <w:proofErr w:type="gramEnd"/>
    </w:p>
    <w:p w14:paraId="078FD124" w14:textId="77777777" w:rsidR="00E960F3" w:rsidRPr="002C40AD" w:rsidRDefault="00E960F3" w:rsidP="003A5235">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تساعد هذه النظريتين على تحليل كيفية تأثير الذكاء الاصطناعي على استراتيجيات التسويق الرقمي ومدى قدرة هذه التقنيات على تعزيز تجربة العملاء وزيادة فاعلية الترويج لمنتجات حلول الامن </w:t>
      </w:r>
      <w:proofErr w:type="gramStart"/>
      <w:r w:rsidRPr="002C40AD">
        <w:rPr>
          <w:rFonts w:ascii="Sakkal Majalla" w:hAnsi="Sakkal Majalla" w:cs="Sakkal Majalla"/>
          <w:sz w:val="28"/>
          <w:szCs w:val="28"/>
          <w:rtl/>
        </w:rPr>
        <w:t>السيبراني .</w:t>
      </w:r>
      <w:proofErr w:type="gramEnd"/>
    </w:p>
    <w:p w14:paraId="335703D5" w14:textId="77777777" w:rsidR="00E960F3" w:rsidRPr="002C40AD" w:rsidRDefault="00E960F3" w:rsidP="00E960F3">
      <w:pPr>
        <w:bidi/>
        <w:ind w:left="360"/>
        <w:jc w:val="both"/>
        <w:rPr>
          <w:rFonts w:ascii="Sakkal Majalla" w:hAnsi="Sakkal Majalla" w:cs="Sakkal Majalla"/>
          <w:sz w:val="28"/>
          <w:szCs w:val="28"/>
          <w:rtl/>
        </w:rPr>
      </w:pPr>
    </w:p>
    <w:p w14:paraId="2C3ACD3C" w14:textId="77777777" w:rsidR="00E960F3" w:rsidRDefault="00E960F3" w:rsidP="00E960F3">
      <w:pPr>
        <w:bidi/>
        <w:ind w:left="360"/>
        <w:jc w:val="both"/>
        <w:rPr>
          <w:rFonts w:ascii="Sakkal Majalla" w:hAnsi="Sakkal Majalla" w:cs="Sakkal Majalla"/>
          <w:sz w:val="28"/>
          <w:szCs w:val="28"/>
          <w:rtl/>
        </w:rPr>
      </w:pPr>
    </w:p>
    <w:p w14:paraId="66E03BE1" w14:textId="77777777" w:rsidR="00E960F3" w:rsidRDefault="00E960F3" w:rsidP="00E960F3">
      <w:pPr>
        <w:bidi/>
        <w:jc w:val="both"/>
        <w:rPr>
          <w:rFonts w:ascii="Sakkal Majalla" w:hAnsi="Sakkal Majalla" w:cs="Sakkal Majalla"/>
          <w:sz w:val="28"/>
          <w:szCs w:val="28"/>
          <w:rtl/>
        </w:rPr>
      </w:pPr>
    </w:p>
    <w:p w14:paraId="1EB74B0D" w14:textId="77777777" w:rsidR="00F25C73" w:rsidRDefault="00F25C73" w:rsidP="00F25C73">
      <w:pPr>
        <w:bidi/>
        <w:jc w:val="both"/>
        <w:rPr>
          <w:rFonts w:ascii="Sakkal Majalla" w:hAnsi="Sakkal Majalla" w:cs="Sakkal Majalla"/>
          <w:sz w:val="28"/>
          <w:szCs w:val="28"/>
          <w:rtl/>
        </w:rPr>
      </w:pPr>
    </w:p>
    <w:p w14:paraId="00F1EB9A" w14:textId="77777777" w:rsidR="00F25C73" w:rsidRDefault="00F25C73" w:rsidP="00F25C73">
      <w:pPr>
        <w:bidi/>
        <w:jc w:val="both"/>
        <w:rPr>
          <w:rFonts w:ascii="Sakkal Majalla" w:hAnsi="Sakkal Majalla" w:cs="Sakkal Majalla"/>
          <w:sz w:val="28"/>
          <w:szCs w:val="28"/>
          <w:rtl/>
        </w:rPr>
      </w:pPr>
    </w:p>
    <w:p w14:paraId="7205E6B3" w14:textId="77777777" w:rsidR="00F25C73" w:rsidRDefault="00F25C73" w:rsidP="00F25C73">
      <w:pPr>
        <w:bidi/>
        <w:jc w:val="both"/>
        <w:rPr>
          <w:rFonts w:ascii="Sakkal Majalla" w:hAnsi="Sakkal Majalla" w:cs="Sakkal Majalla"/>
          <w:sz w:val="28"/>
          <w:szCs w:val="28"/>
          <w:rtl/>
        </w:rPr>
      </w:pPr>
    </w:p>
    <w:p w14:paraId="0845279F" w14:textId="77777777" w:rsidR="003A5235" w:rsidRPr="002C40AD" w:rsidRDefault="003A5235" w:rsidP="003A5235">
      <w:pPr>
        <w:bidi/>
        <w:jc w:val="both"/>
        <w:rPr>
          <w:rFonts w:ascii="Sakkal Majalla" w:hAnsi="Sakkal Majalla" w:cs="Sakkal Majalla"/>
          <w:sz w:val="28"/>
          <w:szCs w:val="28"/>
          <w:rtl/>
        </w:rPr>
      </w:pPr>
    </w:p>
    <w:p w14:paraId="436612B6" w14:textId="64DF0954" w:rsidR="00E960F3" w:rsidRPr="00A04426" w:rsidRDefault="00A04426" w:rsidP="00E960F3">
      <w:pPr>
        <w:bidi/>
        <w:ind w:left="360"/>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2.2 </w:t>
      </w:r>
      <w:r w:rsidR="00E960F3" w:rsidRPr="00A04426">
        <w:rPr>
          <w:rFonts w:ascii="Sakkal Majalla" w:hAnsi="Sakkal Majalla" w:cs="Sakkal Majalla"/>
          <w:sz w:val="32"/>
          <w:szCs w:val="32"/>
          <w:rtl/>
        </w:rPr>
        <w:t xml:space="preserve">مفهوم الذكاء </w:t>
      </w:r>
      <w:proofErr w:type="gramStart"/>
      <w:r w:rsidR="00E960F3" w:rsidRPr="00A04426">
        <w:rPr>
          <w:rFonts w:ascii="Sakkal Majalla" w:hAnsi="Sakkal Majalla" w:cs="Sakkal Majalla"/>
          <w:sz w:val="32"/>
          <w:szCs w:val="32"/>
          <w:rtl/>
        </w:rPr>
        <w:t>الاصطناعي :</w:t>
      </w:r>
      <w:proofErr w:type="gramEnd"/>
    </w:p>
    <w:p w14:paraId="3DE8A024"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يعرف الذكاء الاصطناعي بان</w:t>
      </w:r>
      <w:r>
        <w:rPr>
          <w:rFonts w:ascii="Sakkal Majalla" w:hAnsi="Sakkal Majalla" w:cs="Sakkal Majalla" w:hint="cs"/>
          <w:sz w:val="28"/>
          <w:szCs w:val="28"/>
          <w:rtl/>
        </w:rPr>
        <w:t>ه</w:t>
      </w:r>
      <w:r w:rsidRPr="002C40AD">
        <w:rPr>
          <w:rFonts w:ascii="Sakkal Majalla" w:hAnsi="Sakkal Majalla" w:cs="Sakkal Majalla"/>
          <w:sz w:val="28"/>
          <w:szCs w:val="28"/>
          <w:rtl/>
        </w:rPr>
        <w:t xml:space="preserve"> فرع من علوم </w:t>
      </w:r>
      <w:r w:rsidRPr="002C40AD">
        <w:rPr>
          <w:rFonts w:ascii="Sakkal Majalla" w:hAnsi="Sakkal Majalla" w:cs="Sakkal Majalla" w:hint="cs"/>
          <w:sz w:val="28"/>
          <w:szCs w:val="28"/>
          <w:rtl/>
        </w:rPr>
        <w:t>الحاسب</w:t>
      </w:r>
      <w:r w:rsidRPr="002C40AD">
        <w:rPr>
          <w:rFonts w:ascii="Sakkal Majalla" w:hAnsi="Sakkal Majalla" w:cs="Sakkal Majalla"/>
          <w:sz w:val="28"/>
          <w:szCs w:val="28"/>
          <w:rtl/>
        </w:rPr>
        <w:t xml:space="preserve"> </w:t>
      </w:r>
      <w:r w:rsidRPr="002C40AD">
        <w:rPr>
          <w:rFonts w:ascii="Sakkal Majalla" w:hAnsi="Sakkal Majalla" w:cs="Sakkal Majalla" w:hint="cs"/>
          <w:sz w:val="28"/>
          <w:szCs w:val="28"/>
          <w:rtl/>
        </w:rPr>
        <w:t>الألى</w:t>
      </w:r>
      <w:r w:rsidRPr="002C40AD">
        <w:rPr>
          <w:rFonts w:ascii="Sakkal Majalla" w:hAnsi="Sakkal Majalla" w:cs="Sakkal Majalla"/>
          <w:sz w:val="28"/>
          <w:szCs w:val="28"/>
          <w:rtl/>
        </w:rPr>
        <w:t xml:space="preserve"> يعنى بتصميم أنظمة قادرة على محاكاة السلوك </w:t>
      </w:r>
      <w:proofErr w:type="gramStart"/>
      <w:r w:rsidRPr="002C40AD">
        <w:rPr>
          <w:rFonts w:ascii="Sakkal Majalla" w:hAnsi="Sakkal Majalla" w:cs="Sakkal Majalla"/>
          <w:sz w:val="28"/>
          <w:szCs w:val="28"/>
          <w:rtl/>
        </w:rPr>
        <w:t>البشري ،</w:t>
      </w:r>
      <w:proofErr w:type="gramEnd"/>
      <w:r w:rsidRPr="002C40AD">
        <w:rPr>
          <w:rFonts w:ascii="Sakkal Majalla" w:hAnsi="Sakkal Majalla" w:cs="Sakkal Majalla"/>
          <w:sz w:val="28"/>
          <w:szCs w:val="28"/>
          <w:rtl/>
        </w:rPr>
        <w:t xml:space="preserve"> وذلك من خلال معالجة البيانات واتخاذ القرارات وتنفيذ المهام بشكل </w:t>
      </w:r>
      <w:proofErr w:type="gramStart"/>
      <w:r w:rsidRPr="002C40AD">
        <w:rPr>
          <w:rFonts w:ascii="Sakkal Majalla" w:hAnsi="Sakkal Majalla" w:cs="Sakkal Majalla"/>
          <w:sz w:val="28"/>
          <w:szCs w:val="28"/>
          <w:rtl/>
        </w:rPr>
        <w:t>تلقائي .</w:t>
      </w:r>
      <w:proofErr w:type="gramEnd"/>
    </w:p>
    <w:p w14:paraId="20545E9F"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وقد طور الذكاء الاصطناعي ليشمل تقنيات </w:t>
      </w:r>
      <w:proofErr w:type="gramStart"/>
      <w:r w:rsidRPr="002C40AD">
        <w:rPr>
          <w:rFonts w:ascii="Sakkal Majalla" w:hAnsi="Sakkal Majalla" w:cs="Sakkal Majalla"/>
          <w:sz w:val="28"/>
          <w:szCs w:val="28"/>
          <w:rtl/>
        </w:rPr>
        <w:t>متعددة :</w:t>
      </w:r>
      <w:proofErr w:type="gramEnd"/>
    </w:p>
    <w:p w14:paraId="5FBEAF8F" w14:textId="77777777" w:rsidR="00E960F3" w:rsidRPr="002C40AD" w:rsidRDefault="00E960F3" w:rsidP="00E960F3">
      <w:pPr>
        <w:pStyle w:val="ListParagraph"/>
        <w:numPr>
          <w:ilvl w:val="0"/>
          <w:numId w:val="26"/>
        </w:numPr>
        <w:bidi/>
        <w:jc w:val="both"/>
        <w:rPr>
          <w:rFonts w:ascii="Sakkal Majalla" w:hAnsi="Sakkal Majalla" w:cs="Sakkal Majalla"/>
          <w:sz w:val="28"/>
          <w:szCs w:val="28"/>
        </w:rPr>
      </w:pPr>
      <w:r w:rsidRPr="002C40AD">
        <w:rPr>
          <w:rFonts w:ascii="Sakkal Majalla" w:hAnsi="Sakkal Majalla" w:cs="Sakkal Majalla"/>
          <w:sz w:val="28"/>
          <w:szCs w:val="28"/>
          <w:rtl/>
        </w:rPr>
        <w:t>تعلم الآلة</w:t>
      </w:r>
      <w:r w:rsidRPr="002C40AD">
        <w:rPr>
          <w:rFonts w:ascii="Sakkal Majalla" w:hAnsi="Sakkal Majalla" w:cs="Sakkal Majalla"/>
          <w:sz w:val="28"/>
          <w:szCs w:val="28"/>
        </w:rPr>
        <w:t xml:space="preserve">Machin </w:t>
      </w:r>
      <w:proofErr w:type="gramStart"/>
      <w:r w:rsidRPr="002C40AD">
        <w:rPr>
          <w:rFonts w:ascii="Sakkal Majalla" w:hAnsi="Sakkal Majalla" w:cs="Sakkal Majalla"/>
          <w:sz w:val="28"/>
          <w:szCs w:val="28"/>
        </w:rPr>
        <w:t xml:space="preserve">Learning </w:t>
      </w:r>
      <w:r w:rsidRPr="002C40AD">
        <w:rPr>
          <w:rFonts w:ascii="Sakkal Majalla" w:hAnsi="Sakkal Majalla" w:cs="Sakkal Majalla"/>
          <w:sz w:val="28"/>
          <w:szCs w:val="28"/>
          <w:rtl/>
        </w:rPr>
        <w:t>.</w:t>
      </w:r>
      <w:proofErr w:type="gramEnd"/>
    </w:p>
    <w:p w14:paraId="3161EAD3" w14:textId="77777777" w:rsidR="00E960F3" w:rsidRPr="002C40AD" w:rsidRDefault="00E960F3" w:rsidP="00E960F3">
      <w:pPr>
        <w:pStyle w:val="ListParagraph"/>
        <w:numPr>
          <w:ilvl w:val="0"/>
          <w:numId w:val="26"/>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معالجة اللغة الطبيعية </w:t>
      </w:r>
      <w:r w:rsidRPr="002C40AD">
        <w:rPr>
          <w:rFonts w:ascii="Sakkal Majalla" w:hAnsi="Sakkal Majalla" w:cs="Sakkal Majalla"/>
          <w:sz w:val="28"/>
          <w:szCs w:val="28"/>
        </w:rPr>
        <w:t>NLP</w:t>
      </w:r>
      <w:r w:rsidRPr="002C40AD">
        <w:rPr>
          <w:rFonts w:ascii="Sakkal Majalla" w:hAnsi="Sakkal Majalla" w:cs="Sakkal Majalla"/>
          <w:sz w:val="28"/>
          <w:szCs w:val="28"/>
          <w:rtl/>
        </w:rPr>
        <w:t>.</w:t>
      </w:r>
    </w:p>
    <w:p w14:paraId="147A6D62" w14:textId="77777777" w:rsidR="00E960F3" w:rsidRPr="002C40AD" w:rsidRDefault="00E960F3" w:rsidP="00E960F3">
      <w:pPr>
        <w:pStyle w:val="ListParagraph"/>
        <w:numPr>
          <w:ilvl w:val="0"/>
          <w:numId w:val="26"/>
        </w:numPr>
        <w:bidi/>
        <w:jc w:val="both"/>
        <w:rPr>
          <w:rFonts w:ascii="Sakkal Majalla" w:hAnsi="Sakkal Majalla" w:cs="Sakkal Majalla"/>
          <w:sz w:val="28"/>
          <w:szCs w:val="28"/>
        </w:rPr>
      </w:pPr>
      <w:r w:rsidRPr="002C40AD">
        <w:rPr>
          <w:rFonts w:ascii="Sakkal Majalla" w:hAnsi="Sakkal Majalla" w:cs="Sakkal Majalla"/>
          <w:sz w:val="28"/>
          <w:szCs w:val="28"/>
          <w:rtl/>
        </w:rPr>
        <w:t>الشبكات العصبية الاصطناعية.</w:t>
      </w:r>
    </w:p>
    <w:p w14:paraId="37C2FC14" w14:textId="77777777" w:rsidR="00E960F3" w:rsidRPr="002C40AD" w:rsidRDefault="00E960F3" w:rsidP="00E960F3">
      <w:pPr>
        <w:pStyle w:val="ListParagraph"/>
        <w:numPr>
          <w:ilvl w:val="0"/>
          <w:numId w:val="26"/>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تحليل البيانات الضخمة </w:t>
      </w:r>
      <w:r w:rsidRPr="002C40AD">
        <w:rPr>
          <w:rFonts w:ascii="Sakkal Majalla" w:hAnsi="Sakkal Majalla" w:cs="Sakkal Majalla"/>
          <w:sz w:val="28"/>
          <w:szCs w:val="28"/>
        </w:rPr>
        <w:t>Big Data Analytics</w:t>
      </w:r>
      <w:r w:rsidRPr="002C40AD">
        <w:rPr>
          <w:rFonts w:ascii="Sakkal Majalla" w:hAnsi="Sakkal Majalla" w:cs="Sakkal Majalla"/>
          <w:sz w:val="28"/>
          <w:szCs w:val="28"/>
          <w:rtl/>
        </w:rPr>
        <w:t>.</w:t>
      </w:r>
    </w:p>
    <w:p w14:paraId="4E4D5CF0"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ويعتبر الذكاء الاصطناعي ال</w:t>
      </w:r>
      <w:r>
        <w:rPr>
          <w:rFonts w:ascii="Sakkal Majalla" w:hAnsi="Sakkal Majalla" w:cs="Sakkal Majalla" w:hint="cs"/>
          <w:sz w:val="28"/>
          <w:szCs w:val="28"/>
          <w:rtl/>
        </w:rPr>
        <w:t>ي</w:t>
      </w:r>
      <w:r w:rsidRPr="002C40AD">
        <w:rPr>
          <w:rFonts w:ascii="Sakkal Majalla" w:hAnsi="Sakkal Majalla" w:cs="Sakkal Majalla"/>
          <w:sz w:val="28"/>
          <w:szCs w:val="28"/>
          <w:rtl/>
        </w:rPr>
        <w:t>وم أحد أهم الركائز الداعمة لتحول الأنشطة التسويقية التقليدية الى أنشطة أكثر مرونة واستجابة وسرعة. فقد باتت الأنظمة أكثر قدرة على تحليل سلوك العملاء، التنبؤ بتفضيلاتهم، تخصيص المحتوى بشكل لحظي. وهو ما يحسن فاعلية الحملات التسويقية ويوجهها بدقة نحو الجمهور المناسب.</w:t>
      </w:r>
    </w:p>
    <w:p w14:paraId="08F33C95" w14:textId="6B9A846B" w:rsidR="00E960F3" w:rsidRPr="002A6DA1" w:rsidRDefault="00E22915" w:rsidP="00E960F3">
      <w:pPr>
        <w:bidi/>
        <w:jc w:val="both"/>
        <w:rPr>
          <w:rFonts w:ascii="Sakkal Majalla" w:hAnsi="Sakkal Majalla" w:cs="Sakkal Majalla"/>
          <w:sz w:val="32"/>
          <w:szCs w:val="32"/>
          <w:rtl/>
        </w:rPr>
      </w:pPr>
      <w:r>
        <w:rPr>
          <w:rFonts w:ascii="Sakkal Majalla" w:hAnsi="Sakkal Majalla" w:cs="Sakkal Majalla" w:hint="cs"/>
          <w:sz w:val="32"/>
          <w:szCs w:val="32"/>
          <w:rtl/>
        </w:rPr>
        <w:t xml:space="preserve">2.3 </w:t>
      </w:r>
      <w:r w:rsidR="00E960F3" w:rsidRPr="002A6DA1">
        <w:rPr>
          <w:rFonts w:ascii="Sakkal Majalla" w:hAnsi="Sakkal Majalla" w:cs="Sakkal Majalla"/>
          <w:sz w:val="32"/>
          <w:szCs w:val="32"/>
          <w:rtl/>
        </w:rPr>
        <w:t xml:space="preserve">التسويق الرقمي المدعوم بالذكاء </w:t>
      </w:r>
      <w:proofErr w:type="gramStart"/>
      <w:r w:rsidR="00E960F3" w:rsidRPr="002A6DA1">
        <w:rPr>
          <w:rFonts w:ascii="Sakkal Majalla" w:hAnsi="Sakkal Majalla" w:cs="Sakkal Majalla"/>
          <w:sz w:val="32"/>
          <w:szCs w:val="32"/>
          <w:rtl/>
        </w:rPr>
        <w:t>الاصطناعي :</w:t>
      </w:r>
      <w:proofErr w:type="gramEnd"/>
    </w:p>
    <w:p w14:paraId="7667C7FD"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يمثل التسويق الرقمي المدعوم بالذكاء الاصطناعي مرحلة متقدمة من التحول </w:t>
      </w:r>
      <w:proofErr w:type="gramStart"/>
      <w:r w:rsidRPr="002C40AD">
        <w:rPr>
          <w:rFonts w:ascii="Sakkal Majalla" w:hAnsi="Sakkal Majalla" w:cs="Sakkal Majalla"/>
          <w:sz w:val="28"/>
          <w:szCs w:val="28"/>
          <w:rtl/>
        </w:rPr>
        <w:t>الرقمي ،</w:t>
      </w:r>
      <w:proofErr w:type="gramEnd"/>
      <w:r w:rsidRPr="002C40AD">
        <w:rPr>
          <w:rFonts w:ascii="Sakkal Majalla" w:hAnsi="Sakkal Majalla" w:cs="Sakkal Majalla"/>
          <w:sz w:val="28"/>
          <w:szCs w:val="28"/>
          <w:rtl/>
        </w:rPr>
        <w:t xml:space="preserve"> حيث يتم توظيف تقنيات </w:t>
      </w:r>
      <w:r w:rsidRPr="002C40AD">
        <w:rPr>
          <w:rFonts w:ascii="Sakkal Majalla" w:hAnsi="Sakkal Majalla" w:cs="Sakkal Majalla"/>
          <w:sz w:val="28"/>
          <w:szCs w:val="28"/>
        </w:rPr>
        <w:t xml:space="preserve">AI </w:t>
      </w:r>
      <w:r w:rsidRPr="002C40AD">
        <w:rPr>
          <w:rFonts w:ascii="Sakkal Majalla" w:hAnsi="Sakkal Majalla" w:cs="Sakkal Majalla"/>
          <w:sz w:val="28"/>
          <w:szCs w:val="28"/>
          <w:rtl/>
        </w:rPr>
        <w:t xml:space="preserve">في دعم القرارات </w:t>
      </w:r>
      <w:proofErr w:type="gramStart"/>
      <w:r w:rsidRPr="002C40AD">
        <w:rPr>
          <w:rFonts w:ascii="Sakkal Majalla" w:hAnsi="Sakkal Majalla" w:cs="Sakkal Majalla"/>
          <w:sz w:val="28"/>
          <w:szCs w:val="28"/>
          <w:rtl/>
        </w:rPr>
        <w:t>التسويقية ،</w:t>
      </w:r>
      <w:proofErr w:type="gramEnd"/>
      <w:r w:rsidRPr="002C40AD">
        <w:rPr>
          <w:rFonts w:ascii="Sakkal Majalla" w:hAnsi="Sakkal Majalla" w:cs="Sakkal Majalla"/>
          <w:sz w:val="28"/>
          <w:szCs w:val="28"/>
          <w:rtl/>
        </w:rPr>
        <w:t xml:space="preserve"> وتحسين تجربة </w:t>
      </w:r>
      <w:proofErr w:type="gramStart"/>
      <w:r w:rsidRPr="002C40AD">
        <w:rPr>
          <w:rFonts w:ascii="Sakkal Majalla" w:hAnsi="Sakkal Majalla" w:cs="Sakkal Majalla"/>
          <w:sz w:val="28"/>
          <w:szCs w:val="28"/>
          <w:rtl/>
        </w:rPr>
        <w:t>المستخدم ،</w:t>
      </w:r>
      <w:proofErr w:type="gramEnd"/>
      <w:r w:rsidRPr="002C40AD">
        <w:rPr>
          <w:rFonts w:ascii="Sakkal Majalla" w:hAnsi="Sakkal Majalla" w:cs="Sakkal Majalla"/>
          <w:sz w:val="28"/>
          <w:szCs w:val="28"/>
          <w:rtl/>
        </w:rPr>
        <w:t xml:space="preserve"> وزيادة معدلات </w:t>
      </w:r>
      <w:proofErr w:type="gramStart"/>
      <w:r w:rsidRPr="002C40AD">
        <w:rPr>
          <w:rFonts w:ascii="Sakkal Majalla" w:hAnsi="Sakkal Majalla" w:cs="Sakkal Majalla"/>
          <w:sz w:val="28"/>
          <w:szCs w:val="28"/>
          <w:rtl/>
        </w:rPr>
        <w:t>التحويل .</w:t>
      </w:r>
      <w:proofErr w:type="gramEnd"/>
    </w:p>
    <w:p w14:paraId="06702708"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وتشمل: </w:t>
      </w:r>
    </w:p>
    <w:p w14:paraId="17960399" w14:textId="77777777" w:rsidR="00E960F3" w:rsidRPr="002C40AD" w:rsidRDefault="00E960F3" w:rsidP="00E960F3">
      <w:pPr>
        <w:pStyle w:val="ListParagraph"/>
        <w:numPr>
          <w:ilvl w:val="0"/>
          <w:numId w:val="2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روبوتات </w:t>
      </w:r>
      <w:proofErr w:type="gramStart"/>
      <w:r w:rsidRPr="002C40AD">
        <w:rPr>
          <w:rFonts w:ascii="Sakkal Majalla" w:hAnsi="Sakkal Majalla" w:cs="Sakkal Majalla"/>
          <w:sz w:val="28"/>
          <w:szCs w:val="28"/>
          <w:rtl/>
        </w:rPr>
        <w:t>المحادثة  لخدمة</w:t>
      </w:r>
      <w:proofErr w:type="gramEnd"/>
      <w:r w:rsidRPr="002C40AD">
        <w:rPr>
          <w:rFonts w:ascii="Sakkal Majalla" w:hAnsi="Sakkal Majalla" w:cs="Sakkal Majalla"/>
          <w:sz w:val="28"/>
          <w:szCs w:val="28"/>
          <w:rtl/>
        </w:rPr>
        <w:t xml:space="preserve"> العملاء والتفاعل الفوري.</w:t>
      </w:r>
    </w:p>
    <w:p w14:paraId="7114C611" w14:textId="77777777" w:rsidR="00E960F3" w:rsidRPr="002C40AD" w:rsidRDefault="00E960F3" w:rsidP="00E960F3">
      <w:pPr>
        <w:pStyle w:val="ListParagraph"/>
        <w:numPr>
          <w:ilvl w:val="0"/>
          <w:numId w:val="2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محركات التوصية لتخصيص المنتجات </w:t>
      </w:r>
      <w:proofErr w:type="gramStart"/>
      <w:r w:rsidRPr="002C40AD">
        <w:rPr>
          <w:rFonts w:ascii="Sakkal Majalla" w:hAnsi="Sakkal Majalla" w:cs="Sakkal Majalla"/>
          <w:sz w:val="28"/>
          <w:szCs w:val="28"/>
          <w:rtl/>
        </w:rPr>
        <w:t>والخدمات .</w:t>
      </w:r>
      <w:proofErr w:type="gramEnd"/>
    </w:p>
    <w:p w14:paraId="44FF70F0" w14:textId="77777777" w:rsidR="00E960F3" w:rsidRPr="002C40AD" w:rsidRDefault="00E960F3" w:rsidP="00E960F3">
      <w:pPr>
        <w:pStyle w:val="ListParagraph"/>
        <w:numPr>
          <w:ilvl w:val="0"/>
          <w:numId w:val="2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التحليل التنبؤي لتوقع سلوك </w:t>
      </w:r>
      <w:proofErr w:type="gramStart"/>
      <w:r w:rsidRPr="002C40AD">
        <w:rPr>
          <w:rFonts w:ascii="Sakkal Majalla" w:hAnsi="Sakkal Majalla" w:cs="Sakkal Majalla"/>
          <w:sz w:val="28"/>
          <w:szCs w:val="28"/>
          <w:rtl/>
        </w:rPr>
        <w:t>المستخدم .</w:t>
      </w:r>
      <w:proofErr w:type="gramEnd"/>
    </w:p>
    <w:p w14:paraId="169C7D48" w14:textId="77777777" w:rsidR="00E960F3" w:rsidRPr="002C40AD" w:rsidRDefault="00E960F3" w:rsidP="00E960F3">
      <w:pPr>
        <w:pStyle w:val="ListParagraph"/>
        <w:numPr>
          <w:ilvl w:val="0"/>
          <w:numId w:val="2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تخصيص الإعلانات الرقمية وفقا للبيانات </w:t>
      </w:r>
      <w:proofErr w:type="gramStart"/>
      <w:r w:rsidRPr="002C40AD">
        <w:rPr>
          <w:rFonts w:ascii="Sakkal Majalla" w:hAnsi="Sakkal Majalla" w:cs="Sakkal Majalla"/>
          <w:sz w:val="28"/>
          <w:szCs w:val="28"/>
          <w:rtl/>
        </w:rPr>
        <w:t>السلوكية .</w:t>
      </w:r>
      <w:proofErr w:type="gramEnd"/>
    </w:p>
    <w:p w14:paraId="0C7F01AF" w14:textId="77777777" w:rsidR="00E960F3" w:rsidRPr="002C40AD" w:rsidRDefault="00E960F3" w:rsidP="00E960F3">
      <w:pPr>
        <w:bidi/>
        <w:rPr>
          <w:rFonts w:ascii="Sakkal Majalla" w:hAnsi="Sakkal Majalla" w:cs="Sakkal Majalla"/>
          <w:sz w:val="28"/>
          <w:szCs w:val="28"/>
          <w:rtl/>
        </w:rPr>
      </w:pPr>
      <w:r w:rsidRPr="002C40AD">
        <w:rPr>
          <w:rFonts w:ascii="Sakkal Majalla" w:hAnsi="Sakkal Majalla" w:cs="Sakkal Majalla"/>
          <w:sz w:val="28"/>
          <w:szCs w:val="28"/>
          <w:rtl/>
        </w:rPr>
        <w:t xml:space="preserve">أظهرت الدراسات الحديثة أن توظيف تقنيات الذكاء الاصطناعي والتحليلات التنبؤية في </w:t>
      </w:r>
      <w:r w:rsidRPr="002C40AD">
        <w:rPr>
          <w:rFonts w:ascii="Sakkal Majalla" w:hAnsi="Sakkal Majalla" w:cs="Sakkal Majalla" w:hint="cs"/>
          <w:sz w:val="28"/>
          <w:szCs w:val="28"/>
          <w:rtl/>
        </w:rPr>
        <w:t>إستراتيجيات</w:t>
      </w:r>
      <w:r w:rsidRPr="002C40AD">
        <w:rPr>
          <w:rFonts w:ascii="Sakkal Majalla" w:hAnsi="Sakkal Majalla" w:cs="Sakkal Majalla"/>
          <w:sz w:val="28"/>
          <w:szCs w:val="28"/>
          <w:rtl/>
        </w:rPr>
        <w:t xml:space="preserve"> التسويق الرقمي يسهم بشكل مباشر في تعزيز فعالية الأداء التسويقي على مستويات </w:t>
      </w:r>
      <w:proofErr w:type="gramStart"/>
      <w:r w:rsidRPr="002C40AD">
        <w:rPr>
          <w:rFonts w:ascii="Sakkal Majalla" w:hAnsi="Sakkal Majalla" w:cs="Sakkal Majalla"/>
          <w:sz w:val="28"/>
          <w:szCs w:val="28"/>
          <w:rtl/>
        </w:rPr>
        <w:t>متعددة ،</w:t>
      </w:r>
      <w:proofErr w:type="gram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أهمها :معدلات</w:t>
      </w:r>
      <w:proofErr w:type="gram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التفاعل ،ع</w:t>
      </w:r>
      <w:r>
        <w:rPr>
          <w:rFonts w:ascii="Sakkal Majalla" w:hAnsi="Sakkal Majalla" w:cs="Sakkal Majalla" w:hint="cs"/>
          <w:sz w:val="28"/>
          <w:szCs w:val="28"/>
          <w:rtl/>
        </w:rPr>
        <w:t>ائد</w:t>
      </w:r>
      <w:proofErr w:type="gram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الاستثمار ،</w:t>
      </w:r>
      <w:proofErr w:type="gramEnd"/>
      <w:r w:rsidRPr="002C40AD">
        <w:rPr>
          <w:rFonts w:ascii="Sakkal Majalla" w:hAnsi="Sakkal Majalla" w:cs="Sakkal Majalla"/>
          <w:sz w:val="28"/>
          <w:szCs w:val="28"/>
          <w:rtl/>
        </w:rPr>
        <w:t xml:space="preserve"> ودقة </w:t>
      </w:r>
      <w:proofErr w:type="gramStart"/>
      <w:r w:rsidRPr="002C40AD">
        <w:rPr>
          <w:rFonts w:ascii="Sakkal Majalla" w:hAnsi="Sakkal Majalla" w:cs="Sakkal Majalla"/>
          <w:sz w:val="28"/>
          <w:szCs w:val="28"/>
          <w:rtl/>
        </w:rPr>
        <w:t>الأهداف .</w:t>
      </w:r>
      <w:proofErr w:type="gramEnd"/>
    </w:p>
    <w:p w14:paraId="7F7057D5" w14:textId="77777777" w:rsidR="00E960F3" w:rsidRPr="002C40AD" w:rsidRDefault="00E960F3" w:rsidP="00E960F3">
      <w:pPr>
        <w:bidi/>
        <w:rPr>
          <w:rFonts w:ascii="Sakkal Majalla" w:hAnsi="Sakkal Majalla" w:cs="Sakkal Majalla"/>
          <w:sz w:val="28"/>
          <w:szCs w:val="28"/>
          <w:rtl/>
        </w:rPr>
      </w:pPr>
      <w:r w:rsidRPr="002C40AD">
        <w:rPr>
          <w:rFonts w:ascii="Sakkal Majalla" w:hAnsi="Sakkal Majalla" w:cs="Sakkal Majalla"/>
          <w:sz w:val="28"/>
          <w:szCs w:val="28"/>
          <w:rtl/>
        </w:rPr>
        <w:t xml:space="preserve">بالإضافة الى المفاهيم </w:t>
      </w:r>
      <w:proofErr w:type="gramStart"/>
      <w:r w:rsidRPr="002C40AD">
        <w:rPr>
          <w:rFonts w:ascii="Sakkal Majalla" w:hAnsi="Sakkal Majalla" w:cs="Sakkal Majalla"/>
          <w:sz w:val="28"/>
          <w:szCs w:val="28"/>
          <w:rtl/>
        </w:rPr>
        <w:t>النظرية ،</w:t>
      </w:r>
      <w:proofErr w:type="gramEnd"/>
      <w:r w:rsidRPr="002C40AD">
        <w:rPr>
          <w:rFonts w:ascii="Sakkal Majalla" w:hAnsi="Sakkal Majalla" w:cs="Sakkal Majalla"/>
          <w:sz w:val="28"/>
          <w:szCs w:val="28"/>
          <w:rtl/>
        </w:rPr>
        <w:t xml:space="preserve"> فقد </w:t>
      </w:r>
      <w:proofErr w:type="gramStart"/>
      <w:r w:rsidRPr="002C40AD">
        <w:rPr>
          <w:rFonts w:ascii="Sakkal Majalla" w:hAnsi="Sakkal Majalla" w:cs="Sakkal Majalla"/>
          <w:sz w:val="28"/>
          <w:szCs w:val="28"/>
          <w:rtl/>
        </w:rPr>
        <w:t>أظهرت  دراسة</w:t>
      </w:r>
      <w:proofErr w:type="gramEnd"/>
      <w:r w:rsidRPr="002C40AD">
        <w:rPr>
          <w:rFonts w:ascii="Sakkal Majalla" w:hAnsi="Sakkal Majalla" w:cs="Sakkal Majalla"/>
          <w:sz w:val="28"/>
          <w:szCs w:val="28"/>
          <w:rtl/>
        </w:rPr>
        <w:t xml:space="preserve"> تطبيقية شملت 100 شركة </w:t>
      </w:r>
      <w:proofErr w:type="gramStart"/>
      <w:r w:rsidRPr="002C40AD">
        <w:rPr>
          <w:rFonts w:ascii="Sakkal Majalla" w:hAnsi="Sakkal Majalla" w:cs="Sakkal Majalla"/>
          <w:sz w:val="28"/>
          <w:szCs w:val="28"/>
          <w:rtl/>
        </w:rPr>
        <w:t>إندونيسية ،</w:t>
      </w:r>
      <w:proofErr w:type="gramEnd"/>
      <w:r w:rsidRPr="002C40AD">
        <w:rPr>
          <w:rFonts w:ascii="Sakkal Majalla" w:hAnsi="Sakkal Majalla" w:cs="Sakkal Majalla"/>
          <w:sz w:val="28"/>
          <w:szCs w:val="28"/>
          <w:rtl/>
        </w:rPr>
        <w:t xml:space="preserve"> </w:t>
      </w:r>
      <w:r>
        <w:rPr>
          <w:rFonts w:ascii="Sakkal Majalla" w:hAnsi="Sakkal Majalla" w:cs="Sakkal Majalla" w:hint="cs"/>
          <w:sz w:val="28"/>
          <w:szCs w:val="28"/>
          <w:rtl/>
        </w:rPr>
        <w:t>حيث بينت ن</w:t>
      </w:r>
      <w:r w:rsidRPr="002C40AD">
        <w:rPr>
          <w:rFonts w:ascii="Sakkal Majalla" w:hAnsi="Sakkal Majalla" w:cs="Sakkal Majalla"/>
          <w:sz w:val="28"/>
          <w:szCs w:val="28"/>
          <w:rtl/>
        </w:rPr>
        <w:t xml:space="preserve">تائج بحث </w:t>
      </w:r>
      <w:proofErr w:type="spellStart"/>
      <w:r w:rsidRPr="002C40AD">
        <w:rPr>
          <w:rFonts w:ascii="Sakkal Majalla" w:hAnsi="Sakkal Majalla" w:cs="Sakkal Majalla"/>
          <w:sz w:val="28"/>
          <w:szCs w:val="28"/>
        </w:rPr>
        <w:t>Hendrayati</w:t>
      </w:r>
      <w:proofErr w:type="spellEnd"/>
      <w:r w:rsidRPr="002C40AD">
        <w:rPr>
          <w:rFonts w:ascii="Sakkal Majalla" w:hAnsi="Sakkal Majalla" w:cs="Sakkal Majalla"/>
          <w:sz w:val="28"/>
          <w:szCs w:val="28"/>
        </w:rPr>
        <w:t xml:space="preserve"> et al (2024)</w:t>
      </w:r>
      <w:r w:rsidRPr="002C40AD">
        <w:rPr>
          <w:rFonts w:ascii="Sakkal Majalla" w:hAnsi="Sakkal Majalla" w:cs="Sakkal Majalla"/>
          <w:sz w:val="28"/>
          <w:szCs w:val="28"/>
          <w:rtl/>
        </w:rPr>
        <w:t xml:space="preserve"> أن 70% من الشركات التي دمجت أدوات الذكاء الاصطناعي في أنشطتها التسويقية شهدت زيادة ملحوظة في تفاعل العملاء عبر المنصات </w:t>
      </w:r>
      <w:proofErr w:type="gramStart"/>
      <w:r w:rsidRPr="002C40AD">
        <w:rPr>
          <w:rFonts w:ascii="Sakkal Majalla" w:hAnsi="Sakkal Majalla" w:cs="Sakkal Majalla"/>
          <w:sz w:val="28"/>
          <w:szCs w:val="28"/>
          <w:rtl/>
        </w:rPr>
        <w:t>الرقمية ،</w:t>
      </w:r>
      <w:proofErr w:type="gramEnd"/>
      <w:r w:rsidRPr="002C40AD">
        <w:rPr>
          <w:rFonts w:ascii="Sakkal Majalla" w:hAnsi="Sakkal Majalla" w:cs="Sakkal Majalla"/>
          <w:sz w:val="28"/>
          <w:szCs w:val="28"/>
          <w:rtl/>
        </w:rPr>
        <w:t xml:space="preserve"> كما أفادت أن 60% من الشركات </w:t>
      </w:r>
      <w:proofErr w:type="spellStart"/>
      <w:r w:rsidRPr="002C40AD">
        <w:rPr>
          <w:rFonts w:ascii="Sakkal Majalla" w:hAnsi="Sakkal Majalla" w:cs="Sakkal Majalla"/>
          <w:sz w:val="28"/>
          <w:szCs w:val="28"/>
          <w:rtl/>
        </w:rPr>
        <w:t>بتحس</w:t>
      </w:r>
      <w:proofErr w:type="spellEnd"/>
      <w:r w:rsidRPr="002C40AD">
        <w:rPr>
          <w:rFonts w:ascii="Sakkal Majalla" w:hAnsi="Sakkal Majalla" w:cs="Sakkal Majalla"/>
          <w:sz w:val="28"/>
          <w:szCs w:val="28"/>
          <w:rtl/>
        </w:rPr>
        <w:t xml:space="preserve"> في معدلات التحويل </w:t>
      </w:r>
      <w:r w:rsidRPr="002C40AD">
        <w:rPr>
          <w:rFonts w:ascii="Sakkal Majalla" w:hAnsi="Sakkal Majalla" w:cs="Sakkal Majalla"/>
          <w:sz w:val="28"/>
          <w:szCs w:val="28"/>
        </w:rPr>
        <w:t xml:space="preserve">(Conversion </w:t>
      </w:r>
      <w:proofErr w:type="gramStart"/>
      <w:r w:rsidRPr="002C40AD">
        <w:rPr>
          <w:rFonts w:ascii="Sakkal Majalla" w:hAnsi="Sakkal Majalla" w:cs="Sakkal Majalla"/>
          <w:sz w:val="28"/>
          <w:szCs w:val="28"/>
        </w:rPr>
        <w:t xml:space="preserve">Rates) </w:t>
      </w:r>
      <w:r w:rsidRPr="002C40AD">
        <w:rPr>
          <w:rFonts w:ascii="Sakkal Majalla" w:hAnsi="Sakkal Majalla" w:cs="Sakkal Majalla"/>
          <w:sz w:val="28"/>
          <w:szCs w:val="28"/>
          <w:rtl/>
        </w:rPr>
        <w:t xml:space="preserve"> ،</w:t>
      </w:r>
      <w:proofErr w:type="gramEnd"/>
      <w:r w:rsidRPr="002C40AD">
        <w:rPr>
          <w:rFonts w:ascii="Sakkal Majalla" w:hAnsi="Sakkal Majalla" w:cs="Sakkal Majalla"/>
          <w:sz w:val="28"/>
          <w:szCs w:val="28"/>
          <w:rtl/>
        </w:rPr>
        <w:t xml:space="preserve"> إضافة الى خفض تكاليف الحملات بنسبة 20% وتحسين الكفاءة التشغيلية بنسبة 30</w:t>
      </w:r>
      <w:proofErr w:type="gramStart"/>
      <w:r w:rsidRPr="002C40AD">
        <w:rPr>
          <w:rFonts w:ascii="Sakkal Majalla" w:hAnsi="Sakkal Majalla" w:cs="Sakkal Majalla"/>
          <w:sz w:val="28"/>
          <w:szCs w:val="28"/>
          <w:rtl/>
        </w:rPr>
        <w:t>% .</w:t>
      </w:r>
      <w:proofErr w:type="gramEnd"/>
    </w:p>
    <w:p w14:paraId="0EF9661E" w14:textId="6E97E890" w:rsidR="00E960F3" w:rsidRDefault="00E960F3" w:rsidP="002331C3">
      <w:pPr>
        <w:bidi/>
        <w:rPr>
          <w:rFonts w:ascii="Sakkal Majalla" w:hAnsi="Sakkal Majalla" w:cs="Sakkal Majalla"/>
          <w:sz w:val="28"/>
          <w:szCs w:val="28"/>
          <w:rtl/>
        </w:rPr>
      </w:pPr>
      <w:r w:rsidRPr="002C40AD">
        <w:rPr>
          <w:rFonts w:ascii="Sakkal Majalla" w:hAnsi="Sakkal Majalla" w:cs="Sakkal Majalla"/>
          <w:sz w:val="28"/>
          <w:szCs w:val="28"/>
          <w:rtl/>
        </w:rPr>
        <w:lastRenderedPageBreak/>
        <w:t xml:space="preserve">ومن ناحية أخرى اكدت دراسة </w:t>
      </w:r>
      <w:r w:rsidRPr="002C40AD">
        <w:rPr>
          <w:rFonts w:ascii="Sakkal Majalla" w:hAnsi="Sakkal Majalla" w:cs="Sakkal Majalla"/>
          <w:sz w:val="28"/>
          <w:szCs w:val="28"/>
        </w:rPr>
        <w:t xml:space="preserve">AI </w:t>
      </w:r>
      <w:proofErr w:type="spellStart"/>
      <w:r w:rsidRPr="002C40AD">
        <w:rPr>
          <w:rFonts w:ascii="Sakkal Majalla" w:hAnsi="Sakkal Majalla" w:cs="Sakkal Majalla"/>
          <w:sz w:val="28"/>
          <w:szCs w:val="28"/>
        </w:rPr>
        <w:t>Khaldy</w:t>
      </w:r>
      <w:proofErr w:type="spellEnd"/>
      <w:r w:rsidRPr="002C40AD">
        <w:rPr>
          <w:rFonts w:ascii="Sakkal Majalla" w:hAnsi="Sakkal Majalla" w:cs="Sakkal Majalla"/>
          <w:sz w:val="28"/>
          <w:szCs w:val="28"/>
        </w:rPr>
        <w:t xml:space="preserve"> et al (2023)</w:t>
      </w:r>
      <w:r w:rsidRPr="002C40AD">
        <w:rPr>
          <w:rFonts w:ascii="Sakkal Majalla" w:hAnsi="Sakkal Majalla" w:cs="Sakkal Majalla"/>
          <w:sz w:val="28"/>
          <w:szCs w:val="28"/>
          <w:rtl/>
        </w:rPr>
        <w:t xml:space="preserve"> أن استخدام تقنيات التخصيص الذكي </w:t>
      </w:r>
      <w:proofErr w:type="spellStart"/>
      <w:r w:rsidRPr="002C40AD">
        <w:rPr>
          <w:rFonts w:ascii="Sakkal Majalla" w:hAnsi="Sakkal Majalla" w:cs="Sakkal Majalla"/>
          <w:sz w:val="28"/>
          <w:szCs w:val="28"/>
          <w:rtl/>
        </w:rPr>
        <w:t>والتجزءة</w:t>
      </w:r>
      <w:proofErr w:type="spellEnd"/>
      <w:r w:rsidRPr="002C40AD">
        <w:rPr>
          <w:rFonts w:ascii="Sakkal Majalla" w:hAnsi="Sakkal Majalla" w:cs="Sakkal Majalla"/>
          <w:sz w:val="28"/>
          <w:szCs w:val="28"/>
          <w:rtl/>
        </w:rPr>
        <w:t xml:space="preserve"> المدعومة بالتعلم الآلي أسهم في تحسين دقة استهداف العملاء ورفع عائد الاستثمار </w:t>
      </w:r>
      <w:r w:rsidRPr="002C40AD">
        <w:rPr>
          <w:rFonts w:ascii="Sakkal Majalla" w:hAnsi="Sakkal Majalla" w:cs="Sakkal Majalla"/>
          <w:sz w:val="28"/>
          <w:szCs w:val="28"/>
        </w:rPr>
        <w:t>(ROI</w:t>
      </w:r>
      <w:proofErr w:type="gramStart"/>
      <w:r w:rsidRPr="002C40AD">
        <w:rPr>
          <w:rFonts w:ascii="Sakkal Majalla" w:hAnsi="Sakkal Majalla" w:cs="Sakkal Majalla"/>
          <w:sz w:val="28"/>
          <w:szCs w:val="28"/>
        </w:rPr>
        <w:t>)</w:t>
      </w:r>
      <w:r w:rsidRPr="002C40AD">
        <w:rPr>
          <w:rFonts w:ascii="Sakkal Majalla" w:hAnsi="Sakkal Majalla" w:cs="Sakkal Majalla"/>
          <w:sz w:val="28"/>
          <w:szCs w:val="28"/>
          <w:rtl/>
        </w:rPr>
        <w:t xml:space="preserve"> ،</w:t>
      </w:r>
      <w:proofErr w:type="gramEnd"/>
      <w:r w:rsidRPr="002C40AD">
        <w:rPr>
          <w:rFonts w:ascii="Sakkal Majalla" w:hAnsi="Sakkal Majalla" w:cs="Sakkal Majalla"/>
          <w:sz w:val="28"/>
          <w:szCs w:val="28"/>
          <w:rtl/>
        </w:rPr>
        <w:t xml:space="preserve"> من خلال حملات تسويقية </w:t>
      </w:r>
      <w:proofErr w:type="gramStart"/>
      <w:r w:rsidRPr="002C40AD">
        <w:rPr>
          <w:rFonts w:ascii="Sakkal Majalla" w:hAnsi="Sakkal Majalla" w:cs="Sakkal Majalla"/>
          <w:sz w:val="28"/>
          <w:szCs w:val="28"/>
          <w:rtl/>
        </w:rPr>
        <w:t>اكثر</w:t>
      </w:r>
      <w:proofErr w:type="gramEnd"/>
      <w:r w:rsidRPr="002C40AD">
        <w:rPr>
          <w:rFonts w:ascii="Sakkal Majalla" w:hAnsi="Sakkal Majalla" w:cs="Sakkal Majalla"/>
          <w:sz w:val="28"/>
          <w:szCs w:val="28"/>
          <w:rtl/>
        </w:rPr>
        <w:t xml:space="preserve"> تخصيصا وتفاعلية كما أشار المشاركون في الدراسة إلى ان الذكاء الاصطناعي أتاح لهم فهما أعمق لسلوك </w:t>
      </w:r>
      <w:proofErr w:type="gramStart"/>
      <w:r w:rsidRPr="002C40AD">
        <w:rPr>
          <w:rFonts w:ascii="Sakkal Majalla" w:hAnsi="Sakkal Majalla" w:cs="Sakkal Majalla"/>
          <w:sz w:val="28"/>
          <w:szCs w:val="28"/>
          <w:rtl/>
        </w:rPr>
        <w:t>العملاء ،</w:t>
      </w:r>
      <w:proofErr w:type="gramEnd"/>
      <w:r w:rsidRPr="002C40AD">
        <w:rPr>
          <w:rFonts w:ascii="Sakkal Majalla" w:hAnsi="Sakkal Majalla" w:cs="Sakkal Majalla"/>
          <w:sz w:val="28"/>
          <w:szCs w:val="28"/>
          <w:rtl/>
        </w:rPr>
        <w:t xml:space="preserve"> مما ساهم في رفع معدلات التفاعل وتحقيق نتائج تسويقية </w:t>
      </w:r>
      <w:proofErr w:type="gramStart"/>
      <w:r w:rsidRPr="002C40AD">
        <w:rPr>
          <w:rFonts w:ascii="Sakkal Majalla" w:hAnsi="Sakkal Majalla" w:cs="Sakkal Majalla"/>
          <w:sz w:val="28"/>
          <w:szCs w:val="28"/>
          <w:rtl/>
        </w:rPr>
        <w:t>ملموسة .</w:t>
      </w:r>
      <w:proofErr w:type="gramEnd"/>
    </w:p>
    <w:p w14:paraId="72C0FC56" w14:textId="344F1486" w:rsidR="00E22915" w:rsidRPr="00B14C71" w:rsidRDefault="00B14C71" w:rsidP="00E22915">
      <w:pPr>
        <w:bidi/>
        <w:rPr>
          <w:rFonts w:ascii="Sakkal Majalla" w:hAnsi="Sakkal Majalla" w:cs="Sakkal Majalla"/>
          <w:b/>
          <w:bCs/>
          <w:sz w:val="32"/>
          <w:szCs w:val="32"/>
        </w:rPr>
      </w:pPr>
      <w:r w:rsidRPr="00B14C71">
        <w:rPr>
          <w:rFonts w:ascii="Sakkal Majalla" w:hAnsi="Sakkal Majalla" w:cs="Sakkal Majalla" w:hint="cs"/>
          <w:b/>
          <w:bCs/>
          <w:sz w:val="32"/>
          <w:szCs w:val="32"/>
          <w:rtl/>
        </w:rPr>
        <w:t xml:space="preserve">2.4 مفهوم الامن السيبراني: </w:t>
      </w:r>
    </w:p>
    <w:p w14:paraId="79139DFC"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يعد الامن السيبراني من </w:t>
      </w:r>
      <w:proofErr w:type="gramStart"/>
      <w:r w:rsidRPr="002C40AD">
        <w:rPr>
          <w:rFonts w:ascii="Sakkal Majalla" w:hAnsi="Sakkal Majalla" w:cs="Sakkal Majalla"/>
          <w:sz w:val="28"/>
          <w:szCs w:val="28"/>
          <w:rtl/>
        </w:rPr>
        <w:t>ابرز</w:t>
      </w:r>
      <w:proofErr w:type="gramEnd"/>
      <w:r w:rsidRPr="002C40AD">
        <w:rPr>
          <w:rFonts w:ascii="Sakkal Majalla" w:hAnsi="Sakkal Majalla" w:cs="Sakkal Majalla"/>
          <w:sz w:val="28"/>
          <w:szCs w:val="28"/>
          <w:rtl/>
        </w:rPr>
        <w:t xml:space="preserve"> التحديات التي تواجه المؤسسات والافراد في العصر </w:t>
      </w:r>
      <w:proofErr w:type="gramStart"/>
      <w:r w:rsidRPr="002C40AD">
        <w:rPr>
          <w:rFonts w:ascii="Sakkal Majalla" w:hAnsi="Sakkal Majalla" w:cs="Sakkal Majalla"/>
          <w:sz w:val="28"/>
          <w:szCs w:val="28"/>
          <w:rtl/>
        </w:rPr>
        <w:t>الرقمي ،</w:t>
      </w:r>
      <w:proofErr w:type="gramEnd"/>
      <w:r w:rsidRPr="002C40AD">
        <w:rPr>
          <w:rFonts w:ascii="Sakkal Majalla" w:hAnsi="Sakkal Majalla" w:cs="Sakkal Majalla"/>
          <w:sz w:val="28"/>
          <w:szCs w:val="28"/>
          <w:rtl/>
        </w:rPr>
        <w:t xml:space="preserve"> حيث يشير المفهوم الى مجموعة من الأدوات والتقنيات والممارسات المصممة لحماية الأنظمة والشبكات والبيانات من الهجمات أو الاختراق أو الاستخدام غير </w:t>
      </w:r>
      <w:proofErr w:type="gramStart"/>
      <w:r w:rsidRPr="002C40AD">
        <w:rPr>
          <w:rFonts w:ascii="Sakkal Majalla" w:hAnsi="Sakkal Majalla" w:cs="Sakkal Majalla"/>
          <w:sz w:val="28"/>
          <w:szCs w:val="28"/>
          <w:rtl/>
        </w:rPr>
        <w:t>المشروع .</w:t>
      </w:r>
      <w:proofErr w:type="gramEnd"/>
    </w:p>
    <w:p w14:paraId="00A0C63C"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ويتجاوز الأمن السيبراني الجانب التقني ليشمل السياسات والإجراءات التي تهدف إلى ضمان سرية وسلامة وتوافر المعلومات </w:t>
      </w:r>
      <w:r w:rsidRPr="002C40AD">
        <w:rPr>
          <w:rFonts w:ascii="Sakkal Majalla" w:hAnsi="Sakkal Majalla" w:cs="Sakkal Majalla"/>
          <w:sz w:val="28"/>
          <w:szCs w:val="28"/>
        </w:rPr>
        <w:t>(Confidentiality</w:t>
      </w:r>
      <w:proofErr w:type="gramStart"/>
      <w:r w:rsidRPr="002C40AD">
        <w:rPr>
          <w:rFonts w:ascii="Sakkal Majalla" w:hAnsi="Sakkal Majalla" w:cs="Sakkal Majalla"/>
          <w:sz w:val="28"/>
          <w:szCs w:val="28"/>
        </w:rPr>
        <w:t xml:space="preserve"> ,</w:t>
      </w:r>
      <w:proofErr w:type="gramEnd"/>
      <w:r w:rsidRPr="002C40AD">
        <w:rPr>
          <w:rFonts w:ascii="Sakkal Majalla" w:hAnsi="Sakkal Majalla" w:cs="Sakkal Majalla"/>
          <w:sz w:val="28"/>
          <w:szCs w:val="28"/>
        </w:rPr>
        <w:t xml:space="preserve"> Integrity</w:t>
      </w:r>
      <w:proofErr w:type="gramStart"/>
      <w:r w:rsidRPr="002C40AD">
        <w:rPr>
          <w:rFonts w:ascii="Sakkal Majalla" w:hAnsi="Sakkal Majalla" w:cs="Sakkal Majalla"/>
          <w:sz w:val="28"/>
          <w:szCs w:val="28"/>
        </w:rPr>
        <w:t xml:space="preserve"> ,</w:t>
      </w:r>
      <w:proofErr w:type="gramEnd"/>
      <w:r w:rsidRPr="002C40AD">
        <w:rPr>
          <w:rFonts w:ascii="Sakkal Majalla" w:hAnsi="Sakkal Majalla" w:cs="Sakkal Majalla"/>
          <w:sz w:val="28"/>
          <w:szCs w:val="28"/>
        </w:rPr>
        <w:t xml:space="preserve"> Availability)</w:t>
      </w:r>
      <w:r w:rsidRPr="002C40AD">
        <w:rPr>
          <w:rFonts w:ascii="Sakkal Majalla" w:hAnsi="Sakkal Majalla" w:cs="Sakkal Majalla"/>
          <w:sz w:val="28"/>
          <w:szCs w:val="28"/>
          <w:rtl/>
        </w:rPr>
        <w:t xml:space="preserve">. </w:t>
      </w:r>
    </w:p>
    <w:p w14:paraId="32E19EAD"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وقد ازدادت أهمية الأمن السيبراني في ظل التحول الرقمي </w:t>
      </w:r>
      <w:proofErr w:type="gramStart"/>
      <w:r w:rsidRPr="002C40AD">
        <w:rPr>
          <w:rFonts w:ascii="Sakkal Majalla" w:hAnsi="Sakkal Majalla" w:cs="Sakkal Majalla"/>
          <w:sz w:val="28"/>
          <w:szCs w:val="28"/>
          <w:rtl/>
        </w:rPr>
        <w:t>الشامل ،</w:t>
      </w:r>
      <w:proofErr w:type="gramEnd"/>
      <w:r w:rsidRPr="002C40AD">
        <w:rPr>
          <w:rFonts w:ascii="Sakkal Majalla" w:hAnsi="Sakkal Majalla" w:cs="Sakkal Majalla"/>
          <w:sz w:val="28"/>
          <w:szCs w:val="28"/>
          <w:rtl/>
        </w:rPr>
        <w:t xml:space="preserve"> وتوسع استخدام الحوسبة السحابية وانترنت الأشياء والذكاء </w:t>
      </w:r>
      <w:proofErr w:type="gramStart"/>
      <w:r w:rsidRPr="002C40AD">
        <w:rPr>
          <w:rFonts w:ascii="Sakkal Majalla" w:hAnsi="Sakkal Majalla" w:cs="Sakkal Majalla"/>
          <w:sz w:val="28"/>
          <w:szCs w:val="28"/>
          <w:rtl/>
        </w:rPr>
        <w:t>الاصطناعي ،</w:t>
      </w:r>
      <w:proofErr w:type="gramEnd"/>
      <w:r w:rsidRPr="002C40AD">
        <w:rPr>
          <w:rFonts w:ascii="Sakkal Majalla" w:hAnsi="Sakkal Majalla" w:cs="Sakkal Majalla"/>
          <w:sz w:val="28"/>
          <w:szCs w:val="28"/>
          <w:rtl/>
        </w:rPr>
        <w:t xml:space="preserve"> مما جعل الهجمات السيبرانية أكثر تطورا وتعقيدا. وتشير تقارير عالمية إلى ان التهديدات السيبرانية قد تكلف الاقتصاد العالمي ما يزيد عن 10 ترليون دولار سنويا بحلول عام </w:t>
      </w:r>
      <w:proofErr w:type="gramStart"/>
      <w:r w:rsidRPr="002C40AD">
        <w:rPr>
          <w:rFonts w:ascii="Sakkal Majalla" w:hAnsi="Sakkal Majalla" w:cs="Sakkal Majalla"/>
          <w:sz w:val="28"/>
          <w:szCs w:val="28"/>
          <w:rtl/>
        </w:rPr>
        <w:t>2025 ،</w:t>
      </w:r>
      <w:proofErr w:type="gramEnd"/>
      <w:r w:rsidRPr="002C40AD">
        <w:rPr>
          <w:rFonts w:ascii="Sakkal Majalla" w:hAnsi="Sakkal Majalla" w:cs="Sakkal Majalla"/>
          <w:sz w:val="28"/>
          <w:szCs w:val="28"/>
          <w:rtl/>
        </w:rPr>
        <w:t xml:space="preserve"> مما يجعل الاستثمار في حلول الأمن السيبراني ضرورة استراتيجية وليست </w:t>
      </w:r>
      <w:proofErr w:type="gramStart"/>
      <w:r w:rsidRPr="002C40AD">
        <w:rPr>
          <w:rFonts w:ascii="Sakkal Majalla" w:hAnsi="Sakkal Majalla" w:cs="Sakkal Majalla"/>
          <w:sz w:val="28"/>
          <w:szCs w:val="28"/>
          <w:rtl/>
        </w:rPr>
        <w:t>خيارا .</w:t>
      </w:r>
      <w:proofErr w:type="gramEnd"/>
    </w:p>
    <w:p w14:paraId="14911324"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وتنقسم مجالات الامن السيبراني الى عدة محاور </w:t>
      </w:r>
      <w:proofErr w:type="gramStart"/>
      <w:r w:rsidRPr="002C40AD">
        <w:rPr>
          <w:rFonts w:ascii="Sakkal Majalla" w:hAnsi="Sakkal Majalla" w:cs="Sakkal Majalla"/>
          <w:sz w:val="28"/>
          <w:szCs w:val="28"/>
          <w:rtl/>
        </w:rPr>
        <w:t>منها :</w:t>
      </w:r>
      <w:proofErr w:type="gramEnd"/>
    </w:p>
    <w:p w14:paraId="1C980537" w14:textId="50D72D01" w:rsidR="00E960F3" w:rsidRPr="002C40AD" w:rsidRDefault="00E960F3" w:rsidP="00E960F3">
      <w:pPr>
        <w:pStyle w:val="ListParagraph"/>
        <w:numPr>
          <w:ilvl w:val="0"/>
          <w:numId w:val="2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امن </w:t>
      </w:r>
      <w:proofErr w:type="gramStart"/>
      <w:r w:rsidRPr="002C40AD">
        <w:rPr>
          <w:rFonts w:ascii="Sakkal Majalla" w:hAnsi="Sakkal Majalla" w:cs="Sakkal Majalla"/>
          <w:sz w:val="28"/>
          <w:szCs w:val="28"/>
          <w:rtl/>
        </w:rPr>
        <w:t xml:space="preserve">الشبكات </w:t>
      </w:r>
      <w:r w:rsidR="00416C07">
        <w:rPr>
          <w:rFonts w:ascii="Sakkal Majalla" w:hAnsi="Sakkal Majalla" w:cs="Sakkal Majalla" w:hint="cs"/>
          <w:sz w:val="28"/>
          <w:szCs w:val="28"/>
          <w:rtl/>
        </w:rPr>
        <w:t>.</w:t>
      </w:r>
      <w:proofErr w:type="gramEnd"/>
    </w:p>
    <w:p w14:paraId="0F0CC27F" w14:textId="69E6712D" w:rsidR="00E960F3" w:rsidRPr="002C40AD" w:rsidRDefault="00E960F3" w:rsidP="00E960F3">
      <w:pPr>
        <w:pStyle w:val="ListParagraph"/>
        <w:numPr>
          <w:ilvl w:val="0"/>
          <w:numId w:val="2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امن </w:t>
      </w:r>
      <w:proofErr w:type="gramStart"/>
      <w:r w:rsidRPr="002C40AD">
        <w:rPr>
          <w:rFonts w:ascii="Sakkal Majalla" w:hAnsi="Sakkal Majalla" w:cs="Sakkal Majalla"/>
          <w:sz w:val="28"/>
          <w:szCs w:val="28"/>
          <w:rtl/>
        </w:rPr>
        <w:t xml:space="preserve">المعلومات </w:t>
      </w:r>
      <w:r w:rsidR="00416C07">
        <w:rPr>
          <w:rFonts w:ascii="Sakkal Majalla" w:hAnsi="Sakkal Majalla" w:cs="Sakkal Majalla" w:hint="cs"/>
          <w:sz w:val="28"/>
          <w:szCs w:val="28"/>
          <w:rtl/>
        </w:rPr>
        <w:t>.</w:t>
      </w:r>
      <w:proofErr w:type="gramEnd"/>
    </w:p>
    <w:p w14:paraId="778E441C" w14:textId="729DDA80" w:rsidR="00E960F3" w:rsidRPr="002C40AD" w:rsidRDefault="00E960F3" w:rsidP="00E960F3">
      <w:pPr>
        <w:pStyle w:val="ListParagraph"/>
        <w:numPr>
          <w:ilvl w:val="0"/>
          <w:numId w:val="2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امن </w:t>
      </w:r>
      <w:proofErr w:type="gramStart"/>
      <w:r w:rsidRPr="002C40AD">
        <w:rPr>
          <w:rFonts w:ascii="Sakkal Majalla" w:hAnsi="Sakkal Majalla" w:cs="Sakkal Majalla"/>
          <w:sz w:val="28"/>
          <w:szCs w:val="28"/>
          <w:rtl/>
        </w:rPr>
        <w:t xml:space="preserve">التطبيقات </w:t>
      </w:r>
      <w:r w:rsidR="00416C07">
        <w:rPr>
          <w:rFonts w:ascii="Sakkal Majalla" w:hAnsi="Sakkal Majalla" w:cs="Sakkal Majalla" w:hint="cs"/>
          <w:sz w:val="28"/>
          <w:szCs w:val="28"/>
          <w:rtl/>
        </w:rPr>
        <w:t>.</w:t>
      </w:r>
      <w:proofErr w:type="gramEnd"/>
    </w:p>
    <w:p w14:paraId="27D7D0AF" w14:textId="479F99AC" w:rsidR="00E960F3" w:rsidRPr="002C40AD" w:rsidRDefault="00E960F3" w:rsidP="00E960F3">
      <w:pPr>
        <w:pStyle w:val="ListParagraph"/>
        <w:numPr>
          <w:ilvl w:val="0"/>
          <w:numId w:val="28"/>
        </w:numPr>
        <w:bidi/>
        <w:jc w:val="both"/>
        <w:rPr>
          <w:rFonts w:ascii="Sakkal Majalla" w:hAnsi="Sakkal Majalla" w:cs="Sakkal Majalla"/>
          <w:sz w:val="28"/>
          <w:szCs w:val="28"/>
        </w:rPr>
      </w:pPr>
      <w:r w:rsidRPr="002C40AD">
        <w:rPr>
          <w:rFonts w:ascii="Sakkal Majalla" w:hAnsi="Sakkal Majalla" w:cs="Sakkal Majalla"/>
          <w:sz w:val="28"/>
          <w:szCs w:val="28"/>
          <w:rtl/>
        </w:rPr>
        <w:t>الأمن السحابي</w:t>
      </w:r>
      <w:r w:rsidR="00416C07">
        <w:rPr>
          <w:rFonts w:ascii="Sakkal Majalla" w:hAnsi="Sakkal Majalla" w:cs="Sakkal Majalla" w:hint="cs"/>
          <w:sz w:val="28"/>
          <w:szCs w:val="28"/>
          <w:rtl/>
        </w:rPr>
        <w:t>.</w:t>
      </w:r>
    </w:p>
    <w:p w14:paraId="1D6D9807" w14:textId="3AED95FB" w:rsidR="00E960F3" w:rsidRPr="002C40AD" w:rsidRDefault="00E960F3" w:rsidP="00E960F3">
      <w:pPr>
        <w:pStyle w:val="ListParagraph"/>
        <w:numPr>
          <w:ilvl w:val="0"/>
          <w:numId w:val="2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التوعية والجاهزية </w:t>
      </w:r>
      <w:proofErr w:type="gramStart"/>
      <w:r w:rsidRPr="002C40AD">
        <w:rPr>
          <w:rFonts w:ascii="Sakkal Majalla" w:hAnsi="Sakkal Majalla" w:cs="Sakkal Majalla"/>
          <w:sz w:val="28"/>
          <w:szCs w:val="28"/>
          <w:rtl/>
        </w:rPr>
        <w:t xml:space="preserve">السيبرانية </w:t>
      </w:r>
      <w:r w:rsidR="00416C07">
        <w:rPr>
          <w:rFonts w:ascii="Sakkal Majalla" w:hAnsi="Sakkal Majalla" w:cs="Sakkal Majalla" w:hint="cs"/>
          <w:sz w:val="28"/>
          <w:szCs w:val="28"/>
          <w:rtl/>
        </w:rPr>
        <w:t>.</w:t>
      </w:r>
      <w:proofErr w:type="gramEnd"/>
    </w:p>
    <w:p w14:paraId="106DFED7"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في هذا السياق لم يعد الأمن السيبراني مسالة تقنية </w:t>
      </w:r>
      <w:proofErr w:type="gramStart"/>
      <w:r w:rsidRPr="002C40AD">
        <w:rPr>
          <w:rFonts w:ascii="Sakkal Majalla" w:hAnsi="Sakkal Majalla" w:cs="Sakkal Majalla"/>
          <w:sz w:val="28"/>
          <w:szCs w:val="28"/>
          <w:rtl/>
        </w:rPr>
        <w:t>بحتة ،</w:t>
      </w:r>
      <w:proofErr w:type="gramEnd"/>
      <w:r w:rsidRPr="002C40AD">
        <w:rPr>
          <w:rFonts w:ascii="Sakkal Majalla" w:hAnsi="Sakkal Majalla" w:cs="Sakkal Majalla"/>
          <w:sz w:val="28"/>
          <w:szCs w:val="28"/>
          <w:rtl/>
        </w:rPr>
        <w:t xml:space="preserve"> بل أصبح جزءا أساسيا من الهوية المؤسسية </w:t>
      </w:r>
      <w:proofErr w:type="gramStart"/>
      <w:r w:rsidRPr="002C40AD">
        <w:rPr>
          <w:rFonts w:ascii="Sakkal Majalla" w:hAnsi="Sakkal Majalla" w:cs="Sakkal Majalla"/>
          <w:sz w:val="28"/>
          <w:szCs w:val="28"/>
          <w:rtl/>
        </w:rPr>
        <w:t>والتسويقية ،</w:t>
      </w:r>
      <w:proofErr w:type="gramEnd"/>
      <w:r w:rsidRPr="002C40AD">
        <w:rPr>
          <w:rFonts w:ascii="Sakkal Majalla" w:hAnsi="Sakkal Majalla" w:cs="Sakkal Majalla"/>
          <w:sz w:val="28"/>
          <w:szCs w:val="28"/>
          <w:rtl/>
        </w:rPr>
        <w:t xml:space="preserve"> حيث بات من الضروري تعزيز الثقة الرقمية بين المؤسسة وعملائها من خلال تسويق امن </w:t>
      </w:r>
      <w:proofErr w:type="gramStart"/>
      <w:r w:rsidRPr="002C40AD">
        <w:rPr>
          <w:rFonts w:ascii="Sakkal Majalla" w:hAnsi="Sakkal Majalla" w:cs="Sakkal Majalla"/>
          <w:sz w:val="28"/>
          <w:szCs w:val="28"/>
          <w:rtl/>
        </w:rPr>
        <w:t>وشفاف .</w:t>
      </w:r>
      <w:proofErr w:type="gramEnd"/>
    </w:p>
    <w:p w14:paraId="66D63DB8" w14:textId="77777777" w:rsidR="00E960F3" w:rsidRDefault="00E960F3" w:rsidP="00E960F3">
      <w:pPr>
        <w:bidi/>
        <w:ind w:left="360"/>
        <w:jc w:val="both"/>
        <w:rPr>
          <w:rFonts w:ascii="Sakkal Majalla" w:hAnsi="Sakkal Majalla" w:cs="Sakkal Majalla"/>
          <w:sz w:val="28"/>
          <w:szCs w:val="28"/>
          <w:rtl/>
        </w:rPr>
      </w:pPr>
    </w:p>
    <w:p w14:paraId="5D9C82C3" w14:textId="77777777" w:rsidR="00F25C73" w:rsidRDefault="00F25C73" w:rsidP="00F25C73">
      <w:pPr>
        <w:bidi/>
        <w:ind w:left="360"/>
        <w:jc w:val="both"/>
        <w:rPr>
          <w:rFonts w:ascii="Sakkal Majalla" w:hAnsi="Sakkal Majalla" w:cs="Sakkal Majalla"/>
          <w:sz w:val="28"/>
          <w:szCs w:val="28"/>
          <w:rtl/>
        </w:rPr>
      </w:pPr>
    </w:p>
    <w:p w14:paraId="448F8302" w14:textId="77777777" w:rsidR="00F25C73" w:rsidRDefault="00F25C73" w:rsidP="00F25C73">
      <w:pPr>
        <w:bidi/>
        <w:ind w:left="360"/>
        <w:jc w:val="both"/>
        <w:rPr>
          <w:rFonts w:ascii="Sakkal Majalla" w:hAnsi="Sakkal Majalla" w:cs="Sakkal Majalla"/>
          <w:sz w:val="28"/>
          <w:szCs w:val="28"/>
          <w:rtl/>
        </w:rPr>
      </w:pPr>
    </w:p>
    <w:p w14:paraId="68F209D6" w14:textId="77777777" w:rsidR="00F25C73" w:rsidRPr="002C40AD" w:rsidRDefault="00F25C73" w:rsidP="00F25C73">
      <w:pPr>
        <w:bidi/>
        <w:ind w:left="360"/>
        <w:jc w:val="both"/>
        <w:rPr>
          <w:rFonts w:ascii="Sakkal Majalla" w:hAnsi="Sakkal Majalla" w:cs="Sakkal Majalla"/>
          <w:sz w:val="28"/>
          <w:szCs w:val="28"/>
          <w:rtl/>
        </w:rPr>
      </w:pPr>
    </w:p>
    <w:p w14:paraId="440A9DDA" w14:textId="4DA4BF19" w:rsidR="00E960F3" w:rsidRPr="00B14C71" w:rsidRDefault="00B14C71" w:rsidP="00E960F3">
      <w:pPr>
        <w:bidi/>
        <w:ind w:left="360"/>
        <w:jc w:val="both"/>
        <w:rPr>
          <w:rFonts w:ascii="Sakkal Majalla" w:hAnsi="Sakkal Majalla" w:cs="Sakkal Majalla"/>
          <w:b/>
          <w:bCs/>
          <w:sz w:val="32"/>
          <w:szCs w:val="32"/>
          <w:rtl/>
        </w:rPr>
      </w:pPr>
      <w:r w:rsidRPr="00B14C71">
        <w:rPr>
          <w:rFonts w:ascii="Sakkal Majalla" w:hAnsi="Sakkal Majalla" w:cs="Sakkal Majalla" w:hint="cs"/>
          <w:b/>
          <w:bCs/>
          <w:sz w:val="32"/>
          <w:szCs w:val="32"/>
          <w:rtl/>
        </w:rPr>
        <w:lastRenderedPageBreak/>
        <w:t xml:space="preserve">2.5 </w:t>
      </w:r>
      <w:r w:rsidR="00E960F3" w:rsidRPr="00B14C71">
        <w:rPr>
          <w:rFonts w:ascii="Sakkal Majalla" w:hAnsi="Sakkal Majalla" w:cs="Sakkal Majalla"/>
          <w:b/>
          <w:bCs/>
          <w:sz w:val="32"/>
          <w:szCs w:val="32"/>
          <w:rtl/>
        </w:rPr>
        <w:t xml:space="preserve">تسويق منتجات الامن </w:t>
      </w:r>
      <w:proofErr w:type="gramStart"/>
      <w:r w:rsidR="00E960F3" w:rsidRPr="00B14C71">
        <w:rPr>
          <w:rFonts w:ascii="Sakkal Majalla" w:hAnsi="Sakkal Majalla" w:cs="Sakkal Majalla"/>
          <w:b/>
          <w:bCs/>
          <w:sz w:val="32"/>
          <w:szCs w:val="32"/>
          <w:rtl/>
        </w:rPr>
        <w:t>السيبراني :</w:t>
      </w:r>
      <w:proofErr w:type="gramEnd"/>
    </w:p>
    <w:p w14:paraId="66567E26"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يشير تسويق الامن السيبراني الى الأنشطة التسويقية الموجهة الى ترويج المنتجات والخدمات الأمنية </w:t>
      </w:r>
      <w:proofErr w:type="gramStart"/>
      <w:r w:rsidRPr="002C40AD">
        <w:rPr>
          <w:rFonts w:ascii="Sakkal Majalla" w:hAnsi="Sakkal Majalla" w:cs="Sakkal Majalla"/>
          <w:sz w:val="28"/>
          <w:szCs w:val="28"/>
          <w:rtl/>
        </w:rPr>
        <w:t>الرقمية .</w:t>
      </w:r>
      <w:proofErr w:type="gramEnd"/>
      <w:r w:rsidRPr="002C40AD">
        <w:rPr>
          <w:rFonts w:ascii="Sakkal Majalla" w:hAnsi="Sakkal Majalla" w:cs="Sakkal Majalla"/>
          <w:sz w:val="28"/>
          <w:szCs w:val="28"/>
          <w:rtl/>
        </w:rPr>
        <w:t xml:space="preserve"> مثل حلول الحماية من </w:t>
      </w:r>
      <w:proofErr w:type="gramStart"/>
      <w:r w:rsidRPr="002C40AD">
        <w:rPr>
          <w:rFonts w:ascii="Sakkal Majalla" w:hAnsi="Sakkal Majalla" w:cs="Sakkal Majalla"/>
          <w:sz w:val="28"/>
          <w:szCs w:val="28"/>
          <w:rtl/>
        </w:rPr>
        <w:t>الفيروسات ،</w:t>
      </w:r>
      <w:proofErr w:type="gramEnd"/>
      <w:r w:rsidRPr="002C40AD">
        <w:rPr>
          <w:rFonts w:ascii="Sakkal Majalla" w:hAnsi="Sakkal Majalla" w:cs="Sakkal Majalla"/>
          <w:sz w:val="28"/>
          <w:szCs w:val="28"/>
          <w:rtl/>
        </w:rPr>
        <w:t xml:space="preserve"> أنظمة كشف </w:t>
      </w:r>
      <w:proofErr w:type="gramStart"/>
      <w:r w:rsidRPr="002C40AD">
        <w:rPr>
          <w:rFonts w:ascii="Sakkal Majalla" w:hAnsi="Sakkal Majalla" w:cs="Sakkal Majalla"/>
          <w:sz w:val="28"/>
          <w:szCs w:val="28"/>
          <w:rtl/>
        </w:rPr>
        <w:t>التسلل ،</w:t>
      </w:r>
      <w:proofErr w:type="gramEnd"/>
      <w:r w:rsidRPr="002C40AD">
        <w:rPr>
          <w:rFonts w:ascii="Sakkal Majalla" w:hAnsi="Sakkal Majalla" w:cs="Sakkal Majalla"/>
          <w:sz w:val="28"/>
          <w:szCs w:val="28"/>
          <w:rtl/>
        </w:rPr>
        <w:t xml:space="preserve"> أدوات إدارة </w:t>
      </w:r>
      <w:proofErr w:type="gramStart"/>
      <w:r w:rsidRPr="002C40AD">
        <w:rPr>
          <w:rFonts w:ascii="Sakkal Majalla" w:hAnsi="Sakkal Majalla" w:cs="Sakkal Majalla"/>
          <w:sz w:val="28"/>
          <w:szCs w:val="28"/>
          <w:rtl/>
        </w:rPr>
        <w:t>الهويات ،</w:t>
      </w:r>
      <w:proofErr w:type="gramEnd"/>
      <w:r w:rsidRPr="002C40AD">
        <w:rPr>
          <w:rFonts w:ascii="Sakkal Majalla" w:hAnsi="Sakkal Majalla" w:cs="Sakkal Majalla"/>
          <w:sz w:val="28"/>
          <w:szCs w:val="28"/>
          <w:rtl/>
        </w:rPr>
        <w:t xml:space="preserve"> وتطبيقات الأمن </w:t>
      </w:r>
      <w:proofErr w:type="gramStart"/>
      <w:r w:rsidRPr="002C40AD">
        <w:rPr>
          <w:rFonts w:ascii="Sakkal Majalla" w:hAnsi="Sakkal Majalla" w:cs="Sakkal Majalla"/>
          <w:sz w:val="28"/>
          <w:szCs w:val="28"/>
          <w:rtl/>
        </w:rPr>
        <w:t>السحابي .</w:t>
      </w:r>
      <w:proofErr w:type="gramEnd"/>
      <w:r w:rsidRPr="002C40AD">
        <w:rPr>
          <w:rFonts w:ascii="Sakkal Majalla" w:hAnsi="Sakkal Majalla" w:cs="Sakkal Majalla"/>
          <w:sz w:val="28"/>
          <w:szCs w:val="28"/>
          <w:rtl/>
        </w:rPr>
        <w:t xml:space="preserve"> </w:t>
      </w:r>
    </w:p>
    <w:p w14:paraId="1F325C5C"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ويعد هذا المجال من </w:t>
      </w:r>
      <w:proofErr w:type="gramStart"/>
      <w:r w:rsidRPr="002C40AD">
        <w:rPr>
          <w:rFonts w:ascii="Sakkal Majalla" w:hAnsi="Sakkal Majalla" w:cs="Sakkal Majalla"/>
          <w:sz w:val="28"/>
          <w:szCs w:val="28"/>
          <w:rtl/>
        </w:rPr>
        <w:t>اكثر</w:t>
      </w:r>
      <w:proofErr w:type="gramEnd"/>
      <w:r w:rsidRPr="002C40AD">
        <w:rPr>
          <w:rFonts w:ascii="Sakkal Majalla" w:hAnsi="Sakkal Majalla" w:cs="Sakkal Majalla"/>
          <w:sz w:val="28"/>
          <w:szCs w:val="28"/>
          <w:rtl/>
        </w:rPr>
        <w:t xml:space="preserve"> القطاعات التسويقية </w:t>
      </w:r>
      <w:proofErr w:type="gramStart"/>
      <w:r w:rsidRPr="002C40AD">
        <w:rPr>
          <w:rFonts w:ascii="Sakkal Majalla" w:hAnsi="Sakkal Majalla" w:cs="Sakkal Majalla"/>
          <w:sz w:val="28"/>
          <w:szCs w:val="28"/>
          <w:rtl/>
        </w:rPr>
        <w:t>تحديا ،</w:t>
      </w:r>
      <w:proofErr w:type="gramEnd"/>
      <w:r w:rsidRPr="002C40AD">
        <w:rPr>
          <w:rFonts w:ascii="Sakkal Majalla" w:hAnsi="Sakkal Majalla" w:cs="Sakkal Majalla"/>
          <w:sz w:val="28"/>
          <w:szCs w:val="28"/>
          <w:rtl/>
        </w:rPr>
        <w:t xml:space="preserve"> نظرا لأن الخدمات غير </w:t>
      </w:r>
      <w:proofErr w:type="gramStart"/>
      <w:r w:rsidRPr="002C40AD">
        <w:rPr>
          <w:rFonts w:ascii="Sakkal Majalla" w:hAnsi="Sakkal Majalla" w:cs="Sakkal Majalla"/>
          <w:sz w:val="28"/>
          <w:szCs w:val="28"/>
          <w:rtl/>
        </w:rPr>
        <w:t>ملموسة ،</w:t>
      </w:r>
      <w:proofErr w:type="gramEnd"/>
      <w:r w:rsidRPr="002C40AD">
        <w:rPr>
          <w:rFonts w:ascii="Sakkal Majalla" w:hAnsi="Sakkal Majalla" w:cs="Sakkal Majalla"/>
          <w:sz w:val="28"/>
          <w:szCs w:val="28"/>
          <w:rtl/>
        </w:rPr>
        <w:t xml:space="preserve"> وتستهدف شريحة فنية </w:t>
      </w:r>
      <w:proofErr w:type="gramStart"/>
      <w:r w:rsidRPr="002C40AD">
        <w:rPr>
          <w:rFonts w:ascii="Sakkal Majalla" w:hAnsi="Sakkal Majalla" w:cs="Sakkal Majalla"/>
          <w:sz w:val="28"/>
          <w:szCs w:val="28"/>
          <w:rtl/>
        </w:rPr>
        <w:t>متخصصة ،</w:t>
      </w:r>
      <w:proofErr w:type="gramEnd"/>
      <w:r w:rsidRPr="002C40AD">
        <w:rPr>
          <w:rFonts w:ascii="Sakkal Majalla" w:hAnsi="Sakkal Majalla" w:cs="Sakkal Majalla"/>
          <w:sz w:val="28"/>
          <w:szCs w:val="28"/>
          <w:rtl/>
        </w:rPr>
        <w:t xml:space="preserve"> وتحتاج الى بناء الثقة كعنصر أساسي </w:t>
      </w:r>
      <w:proofErr w:type="gramStart"/>
      <w:r w:rsidRPr="002C40AD">
        <w:rPr>
          <w:rFonts w:ascii="Sakkal Majalla" w:hAnsi="Sakkal Majalla" w:cs="Sakkal Majalla"/>
          <w:sz w:val="28"/>
          <w:szCs w:val="28"/>
          <w:rtl/>
        </w:rPr>
        <w:t>للنجاح .</w:t>
      </w:r>
      <w:proofErr w:type="gramEnd"/>
    </w:p>
    <w:p w14:paraId="6A0E061E"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وتكمن خصوصية تسويق منتجات الامن السيبراني في عدد من </w:t>
      </w:r>
      <w:proofErr w:type="gramStart"/>
      <w:r w:rsidRPr="002C40AD">
        <w:rPr>
          <w:rFonts w:ascii="Sakkal Majalla" w:hAnsi="Sakkal Majalla" w:cs="Sakkal Majalla"/>
          <w:sz w:val="28"/>
          <w:szCs w:val="28"/>
          <w:rtl/>
        </w:rPr>
        <w:t>الجوانب ،</w:t>
      </w:r>
      <w:proofErr w:type="gram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منها :</w:t>
      </w:r>
      <w:proofErr w:type="gramEnd"/>
    </w:p>
    <w:p w14:paraId="370D9ECA" w14:textId="77777777" w:rsidR="00E960F3" w:rsidRPr="002C40AD" w:rsidRDefault="00E960F3" w:rsidP="00E960F3">
      <w:pPr>
        <w:pStyle w:val="ListParagraph"/>
        <w:numPr>
          <w:ilvl w:val="0"/>
          <w:numId w:val="29"/>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صعوبة إقناع العملاء بقيمة منتج غير مرئي </w:t>
      </w:r>
      <w:proofErr w:type="gramStart"/>
      <w:r w:rsidRPr="002C40AD">
        <w:rPr>
          <w:rFonts w:ascii="Sakkal Majalla" w:hAnsi="Sakkal Majalla" w:cs="Sakkal Majalla"/>
          <w:sz w:val="28"/>
          <w:szCs w:val="28"/>
          <w:rtl/>
        </w:rPr>
        <w:t>( مثل</w:t>
      </w:r>
      <w:proofErr w:type="gramEnd"/>
      <w:r w:rsidRPr="002C40AD">
        <w:rPr>
          <w:rFonts w:ascii="Sakkal Majalla" w:hAnsi="Sakkal Majalla" w:cs="Sakkal Majalla"/>
          <w:sz w:val="28"/>
          <w:szCs w:val="28"/>
          <w:rtl/>
        </w:rPr>
        <w:t xml:space="preserve"> البرامج التي تعمل في </w:t>
      </w:r>
      <w:proofErr w:type="gramStart"/>
      <w:r w:rsidRPr="002C40AD">
        <w:rPr>
          <w:rFonts w:ascii="Sakkal Majalla" w:hAnsi="Sakkal Majalla" w:cs="Sakkal Majalla"/>
          <w:sz w:val="28"/>
          <w:szCs w:val="28"/>
          <w:rtl/>
        </w:rPr>
        <w:t>الخلفية )</w:t>
      </w:r>
      <w:proofErr w:type="gramEnd"/>
      <w:r w:rsidRPr="002C40AD">
        <w:rPr>
          <w:rFonts w:ascii="Sakkal Majalla" w:hAnsi="Sakkal Majalla" w:cs="Sakkal Majalla"/>
          <w:sz w:val="28"/>
          <w:szCs w:val="28"/>
          <w:rtl/>
        </w:rPr>
        <w:t xml:space="preserve">. </w:t>
      </w:r>
    </w:p>
    <w:p w14:paraId="209188D2" w14:textId="77777777" w:rsidR="00E960F3" w:rsidRPr="002C40AD" w:rsidRDefault="00E960F3" w:rsidP="00E960F3">
      <w:pPr>
        <w:pStyle w:val="ListParagraph"/>
        <w:numPr>
          <w:ilvl w:val="0"/>
          <w:numId w:val="29"/>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الحاجة الى مستوى عال من التثقيف والتوعية قبل التفاعل </w:t>
      </w:r>
      <w:proofErr w:type="gramStart"/>
      <w:r w:rsidRPr="002C40AD">
        <w:rPr>
          <w:rFonts w:ascii="Sakkal Majalla" w:hAnsi="Sakkal Majalla" w:cs="Sakkal Majalla"/>
          <w:sz w:val="28"/>
          <w:szCs w:val="28"/>
          <w:rtl/>
        </w:rPr>
        <w:t>الشرائي .</w:t>
      </w:r>
      <w:proofErr w:type="gramEnd"/>
    </w:p>
    <w:p w14:paraId="0A3AA72D" w14:textId="77777777" w:rsidR="00E960F3" w:rsidRPr="002C40AD" w:rsidRDefault="00E960F3" w:rsidP="00E960F3">
      <w:pPr>
        <w:pStyle w:val="ListParagraph"/>
        <w:numPr>
          <w:ilvl w:val="0"/>
          <w:numId w:val="29"/>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أهمية التسويق القائم على القيمة </w:t>
      </w:r>
      <w:r w:rsidRPr="002C40AD">
        <w:rPr>
          <w:rFonts w:ascii="Sakkal Majalla" w:hAnsi="Sakkal Majalla" w:cs="Sakkal Majalla"/>
          <w:sz w:val="28"/>
          <w:szCs w:val="28"/>
        </w:rPr>
        <w:t>(Value – Based Marketing)</w:t>
      </w:r>
      <w:r w:rsidRPr="002C40AD">
        <w:rPr>
          <w:rFonts w:ascii="Sakkal Majalla" w:hAnsi="Sakkal Majalla" w:cs="Sakkal Majalla"/>
          <w:sz w:val="28"/>
          <w:szCs w:val="28"/>
          <w:rtl/>
        </w:rPr>
        <w:t xml:space="preserve"> حيث يتم تسويق الحل على أساس المخاطر وليس فقط مواصفاته </w:t>
      </w:r>
      <w:proofErr w:type="gramStart"/>
      <w:r w:rsidRPr="002C40AD">
        <w:rPr>
          <w:rFonts w:ascii="Sakkal Majalla" w:hAnsi="Sakkal Majalla" w:cs="Sakkal Majalla"/>
          <w:sz w:val="28"/>
          <w:szCs w:val="28"/>
          <w:rtl/>
        </w:rPr>
        <w:t>الفنية .</w:t>
      </w:r>
      <w:proofErr w:type="gramEnd"/>
      <w:r w:rsidRPr="002C40AD">
        <w:rPr>
          <w:rFonts w:ascii="Sakkal Majalla" w:hAnsi="Sakkal Majalla" w:cs="Sakkal Majalla"/>
          <w:sz w:val="28"/>
          <w:szCs w:val="28"/>
        </w:rPr>
        <w:t xml:space="preserve"> </w:t>
      </w:r>
    </w:p>
    <w:p w14:paraId="072C1662" w14:textId="77777777" w:rsidR="00E960F3" w:rsidRPr="002C40AD" w:rsidRDefault="00E960F3" w:rsidP="00E960F3">
      <w:pPr>
        <w:pStyle w:val="ListParagraph"/>
        <w:numPr>
          <w:ilvl w:val="0"/>
          <w:numId w:val="29"/>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استخدام التسويق بالمحتوى </w:t>
      </w:r>
      <w:r w:rsidRPr="002C40AD">
        <w:rPr>
          <w:rFonts w:ascii="Sakkal Majalla" w:hAnsi="Sakkal Majalla" w:cs="Sakkal Majalla"/>
          <w:sz w:val="28"/>
          <w:szCs w:val="28"/>
        </w:rPr>
        <w:t>(Content Marketing)</w:t>
      </w:r>
      <w:r w:rsidRPr="002C40AD">
        <w:rPr>
          <w:rFonts w:ascii="Sakkal Majalla" w:hAnsi="Sakkal Majalla" w:cs="Sakkal Majalla"/>
          <w:sz w:val="28"/>
          <w:szCs w:val="28"/>
          <w:rtl/>
        </w:rPr>
        <w:t xml:space="preserve"> كأداة فعالة لشرح المخاطر الأمنية وحلولها بطريقة </w:t>
      </w:r>
      <w:proofErr w:type="gramStart"/>
      <w:r w:rsidRPr="002C40AD">
        <w:rPr>
          <w:rFonts w:ascii="Sakkal Majalla" w:hAnsi="Sakkal Majalla" w:cs="Sakkal Majalla"/>
          <w:sz w:val="28"/>
          <w:szCs w:val="28"/>
          <w:rtl/>
        </w:rPr>
        <w:t>مبسطة .</w:t>
      </w:r>
      <w:proofErr w:type="gramEnd"/>
    </w:p>
    <w:p w14:paraId="41636772"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ولقد ساهم التحول الى بيئة رقمية والزيادة في الاعتماد على التجارة الالكترونية والتطبيقات المصرفية في تعزيز الحاجة الى إستراتيجيات تسويقية فعالة لمنتجات الامن </w:t>
      </w:r>
      <w:proofErr w:type="gramStart"/>
      <w:r w:rsidRPr="002C40AD">
        <w:rPr>
          <w:rFonts w:ascii="Sakkal Majalla" w:hAnsi="Sakkal Majalla" w:cs="Sakkal Majalla"/>
          <w:sz w:val="28"/>
          <w:szCs w:val="28"/>
          <w:rtl/>
        </w:rPr>
        <w:t>السيبراني ،</w:t>
      </w:r>
      <w:proofErr w:type="gramEnd"/>
      <w:r w:rsidRPr="002C40AD">
        <w:rPr>
          <w:rFonts w:ascii="Sakkal Majalla" w:hAnsi="Sakkal Majalla" w:cs="Sakkal Majalla"/>
          <w:sz w:val="28"/>
          <w:szCs w:val="28"/>
          <w:rtl/>
        </w:rPr>
        <w:t xml:space="preserve"> خاصة مع تزايد وعي الافراد والشركات بخطورة التهديدات </w:t>
      </w:r>
      <w:proofErr w:type="gramStart"/>
      <w:r w:rsidRPr="002C40AD">
        <w:rPr>
          <w:rFonts w:ascii="Sakkal Majalla" w:hAnsi="Sakkal Majalla" w:cs="Sakkal Majalla"/>
          <w:sz w:val="28"/>
          <w:szCs w:val="28"/>
          <w:rtl/>
        </w:rPr>
        <w:t>الرقمية .</w:t>
      </w:r>
      <w:proofErr w:type="gramEnd"/>
    </w:p>
    <w:p w14:paraId="1D8462F2"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كما ان الثقة الرقمية </w:t>
      </w:r>
      <w:r w:rsidRPr="002C40AD">
        <w:rPr>
          <w:rFonts w:ascii="Sakkal Majalla" w:hAnsi="Sakkal Majalla" w:cs="Sakkal Majalla"/>
          <w:sz w:val="28"/>
          <w:szCs w:val="28"/>
        </w:rPr>
        <w:t xml:space="preserve">(Digital </w:t>
      </w:r>
      <w:proofErr w:type="gramStart"/>
      <w:r w:rsidRPr="002C40AD">
        <w:rPr>
          <w:rFonts w:ascii="Sakkal Majalla" w:hAnsi="Sakkal Majalla" w:cs="Sakkal Majalla"/>
          <w:sz w:val="28"/>
          <w:szCs w:val="28"/>
        </w:rPr>
        <w:t xml:space="preserve">Trust) </w:t>
      </w:r>
      <w:r w:rsidRPr="002C40AD">
        <w:rPr>
          <w:rFonts w:ascii="Sakkal Majalla" w:hAnsi="Sakkal Majalla" w:cs="Sakkal Majalla"/>
          <w:sz w:val="28"/>
          <w:szCs w:val="28"/>
          <w:rtl/>
        </w:rPr>
        <w:t xml:space="preserve"> باتت</w:t>
      </w:r>
      <w:proofErr w:type="gramEnd"/>
      <w:r w:rsidRPr="002C40AD">
        <w:rPr>
          <w:rFonts w:ascii="Sakkal Majalla" w:hAnsi="Sakkal Majalla" w:cs="Sakkal Majalla"/>
          <w:sz w:val="28"/>
          <w:szCs w:val="28"/>
          <w:rtl/>
        </w:rPr>
        <w:t xml:space="preserve"> عنصرا حاسما في قرار </w:t>
      </w:r>
      <w:proofErr w:type="gramStart"/>
      <w:r w:rsidRPr="002C40AD">
        <w:rPr>
          <w:rFonts w:ascii="Sakkal Majalla" w:hAnsi="Sakkal Majalla" w:cs="Sakkal Majalla"/>
          <w:sz w:val="28"/>
          <w:szCs w:val="28"/>
          <w:rtl/>
        </w:rPr>
        <w:t>الشراء ،</w:t>
      </w:r>
      <w:proofErr w:type="gramEnd"/>
      <w:r w:rsidRPr="002C40AD">
        <w:rPr>
          <w:rFonts w:ascii="Sakkal Majalla" w:hAnsi="Sakkal Majalla" w:cs="Sakkal Majalla"/>
          <w:sz w:val="28"/>
          <w:szCs w:val="28"/>
          <w:rtl/>
        </w:rPr>
        <w:t xml:space="preserve"> مما يستوجب من الشركات التي تقدم حلول امنية سيبرانية أن تبني صورتها الذهنية التسويقية حول عناصر </w:t>
      </w:r>
      <w:proofErr w:type="gramStart"/>
      <w:r w:rsidRPr="002C40AD">
        <w:rPr>
          <w:rFonts w:ascii="Sakkal Majalla" w:hAnsi="Sakkal Majalla" w:cs="Sakkal Majalla"/>
          <w:sz w:val="28"/>
          <w:szCs w:val="28"/>
          <w:rtl/>
        </w:rPr>
        <w:t>مثل :</w:t>
      </w:r>
      <w:proofErr w:type="gram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الأمان ،</w:t>
      </w:r>
      <w:proofErr w:type="gram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الموثوقية ،</w:t>
      </w:r>
      <w:proofErr w:type="gramEnd"/>
      <w:r w:rsidRPr="002C40AD">
        <w:rPr>
          <w:rFonts w:ascii="Sakkal Majalla" w:hAnsi="Sakkal Majalla" w:cs="Sakkal Majalla"/>
          <w:sz w:val="28"/>
          <w:szCs w:val="28"/>
          <w:rtl/>
        </w:rPr>
        <w:t xml:space="preserve"> الامتثال </w:t>
      </w:r>
      <w:proofErr w:type="gramStart"/>
      <w:r w:rsidRPr="002C40AD">
        <w:rPr>
          <w:rFonts w:ascii="Sakkal Majalla" w:hAnsi="Sakkal Majalla" w:cs="Sakkal Majalla"/>
          <w:sz w:val="28"/>
          <w:szCs w:val="28"/>
          <w:rtl/>
        </w:rPr>
        <w:t>للمعايير ،</w:t>
      </w:r>
      <w:proofErr w:type="gramEnd"/>
      <w:r w:rsidRPr="002C40AD">
        <w:rPr>
          <w:rFonts w:ascii="Sakkal Majalla" w:hAnsi="Sakkal Majalla" w:cs="Sakkal Majalla"/>
          <w:sz w:val="28"/>
          <w:szCs w:val="28"/>
          <w:rtl/>
        </w:rPr>
        <w:t xml:space="preserve"> وخدمة ما بعد البيع. </w:t>
      </w:r>
    </w:p>
    <w:p w14:paraId="7AD4B248" w14:textId="77777777" w:rsidR="00E960F3" w:rsidRPr="002C40AD" w:rsidRDefault="00E960F3" w:rsidP="00E960F3">
      <w:pPr>
        <w:bidi/>
        <w:ind w:left="360"/>
        <w:jc w:val="both"/>
        <w:rPr>
          <w:rFonts w:ascii="Sakkal Majalla" w:hAnsi="Sakkal Majalla" w:cs="Sakkal Majalla"/>
          <w:sz w:val="28"/>
          <w:szCs w:val="28"/>
          <w:rtl/>
        </w:rPr>
      </w:pPr>
      <w:r w:rsidRPr="002C40AD">
        <w:rPr>
          <w:rFonts w:ascii="Sakkal Majalla" w:hAnsi="Sakkal Majalla" w:cs="Sakkal Majalla"/>
          <w:sz w:val="28"/>
          <w:szCs w:val="28"/>
          <w:rtl/>
        </w:rPr>
        <w:t xml:space="preserve">ففي دراسة بحثية أجرتها الباحثة </w:t>
      </w:r>
      <w:proofErr w:type="spellStart"/>
      <w:proofErr w:type="gramStart"/>
      <w:r w:rsidRPr="002C40AD">
        <w:rPr>
          <w:rFonts w:ascii="Sakkal Majalla" w:hAnsi="Sakkal Majalla" w:cs="Sakkal Majalla"/>
          <w:sz w:val="28"/>
          <w:szCs w:val="28"/>
        </w:rPr>
        <w:t>Senyapar</w:t>
      </w:r>
      <w:proofErr w:type="spellEnd"/>
      <w:r w:rsidRPr="002C40AD">
        <w:rPr>
          <w:rFonts w:ascii="Sakkal Majalla" w:hAnsi="Sakkal Majalla" w:cs="Sakkal Majalla"/>
          <w:sz w:val="28"/>
          <w:szCs w:val="28"/>
        </w:rPr>
        <w:t>(</w:t>
      </w:r>
      <w:proofErr w:type="gramEnd"/>
      <w:r w:rsidRPr="002C40AD">
        <w:rPr>
          <w:rFonts w:ascii="Sakkal Majalla" w:hAnsi="Sakkal Majalla" w:cs="Sakkal Majalla"/>
          <w:sz w:val="28"/>
          <w:szCs w:val="28"/>
        </w:rPr>
        <w:t xml:space="preserve">2024) </w:t>
      </w:r>
      <w:r w:rsidRPr="002C40AD">
        <w:rPr>
          <w:rFonts w:ascii="Sakkal Majalla" w:hAnsi="Sakkal Majalla" w:cs="Sakkal Majalla"/>
          <w:sz w:val="28"/>
          <w:szCs w:val="28"/>
          <w:rtl/>
        </w:rPr>
        <w:t xml:space="preserve">  ان العملاء </w:t>
      </w:r>
      <w:proofErr w:type="spellStart"/>
      <w:r w:rsidRPr="002C40AD">
        <w:rPr>
          <w:rFonts w:ascii="Sakkal Majalla" w:hAnsi="Sakkal Majalla" w:cs="Sakkal Majalla"/>
          <w:sz w:val="28"/>
          <w:szCs w:val="28"/>
          <w:rtl/>
        </w:rPr>
        <w:t>اصبحو</w:t>
      </w:r>
      <w:proofErr w:type="spellEnd"/>
      <w:r w:rsidRPr="002C40AD">
        <w:rPr>
          <w:rFonts w:ascii="Sakkal Majalla" w:hAnsi="Sakkal Majalla" w:cs="Sakkal Majalla"/>
          <w:sz w:val="28"/>
          <w:szCs w:val="28"/>
          <w:rtl/>
        </w:rPr>
        <w:t xml:space="preserve"> </w:t>
      </w:r>
      <w:proofErr w:type="gramStart"/>
      <w:r w:rsidRPr="002C40AD">
        <w:rPr>
          <w:rFonts w:ascii="Sakkal Majalla" w:hAnsi="Sakkal Majalla" w:cs="Sakkal Majalla"/>
          <w:sz w:val="28"/>
          <w:szCs w:val="28"/>
          <w:rtl/>
        </w:rPr>
        <w:t>اكثر</w:t>
      </w:r>
      <w:proofErr w:type="gramEnd"/>
      <w:r w:rsidRPr="002C40AD">
        <w:rPr>
          <w:rFonts w:ascii="Sakkal Majalla" w:hAnsi="Sakkal Majalla" w:cs="Sakkal Majalla"/>
          <w:sz w:val="28"/>
          <w:szCs w:val="28"/>
          <w:rtl/>
        </w:rPr>
        <w:t xml:space="preserve"> وعيا بقضايا الخصوصية وحماية </w:t>
      </w:r>
      <w:proofErr w:type="gramStart"/>
      <w:r w:rsidRPr="002C40AD">
        <w:rPr>
          <w:rFonts w:ascii="Sakkal Majalla" w:hAnsi="Sakkal Majalla" w:cs="Sakkal Majalla"/>
          <w:sz w:val="28"/>
          <w:szCs w:val="28"/>
          <w:rtl/>
        </w:rPr>
        <w:t>البيانات ،</w:t>
      </w:r>
      <w:proofErr w:type="gramEnd"/>
      <w:r w:rsidRPr="002C40AD">
        <w:rPr>
          <w:rFonts w:ascii="Sakkal Majalla" w:hAnsi="Sakkal Majalla" w:cs="Sakkal Majalla"/>
          <w:sz w:val="28"/>
          <w:szCs w:val="28"/>
          <w:rtl/>
        </w:rPr>
        <w:t xml:space="preserve"> مما يجعل من الضروري ان تعتمد الشركات على </w:t>
      </w:r>
      <w:proofErr w:type="spellStart"/>
      <w:r w:rsidRPr="002C40AD">
        <w:rPr>
          <w:rFonts w:ascii="Sakkal Majalla" w:hAnsi="Sakkal Majalla" w:cs="Sakkal Majalla"/>
          <w:sz w:val="28"/>
          <w:szCs w:val="28"/>
          <w:rtl/>
        </w:rPr>
        <w:t>استراتجيات</w:t>
      </w:r>
      <w:proofErr w:type="spellEnd"/>
      <w:r w:rsidRPr="002C40AD">
        <w:rPr>
          <w:rFonts w:ascii="Sakkal Majalla" w:hAnsi="Sakkal Majalla" w:cs="Sakkal Majalla"/>
          <w:sz w:val="28"/>
          <w:szCs w:val="28"/>
          <w:rtl/>
        </w:rPr>
        <w:t xml:space="preserve"> تسويق شفافة وآمنة ومبنية على الامتثال </w:t>
      </w:r>
      <w:proofErr w:type="gramStart"/>
      <w:r w:rsidRPr="002C40AD">
        <w:rPr>
          <w:rFonts w:ascii="Sakkal Majalla" w:hAnsi="Sakkal Majalla" w:cs="Sakkal Majalla"/>
          <w:sz w:val="28"/>
          <w:szCs w:val="28"/>
          <w:rtl/>
        </w:rPr>
        <w:t>والموثوقية .</w:t>
      </w:r>
      <w:proofErr w:type="gramEnd"/>
      <w:r w:rsidRPr="002C40AD">
        <w:rPr>
          <w:rFonts w:ascii="Sakkal Majalla" w:hAnsi="Sakkal Majalla" w:cs="Sakkal Majalla"/>
          <w:sz w:val="28"/>
          <w:szCs w:val="28"/>
          <w:rtl/>
        </w:rPr>
        <w:t xml:space="preserve"> أكدت أن الشركات التي تنجح في دمج الأمن السيبراني في حملاتها </w:t>
      </w:r>
      <w:proofErr w:type="gramStart"/>
      <w:r w:rsidRPr="002C40AD">
        <w:rPr>
          <w:rFonts w:ascii="Sakkal Majalla" w:hAnsi="Sakkal Majalla" w:cs="Sakkal Majalla"/>
          <w:sz w:val="28"/>
          <w:szCs w:val="28"/>
          <w:rtl/>
        </w:rPr>
        <w:t>التسويقية ،</w:t>
      </w:r>
      <w:proofErr w:type="gramEnd"/>
      <w:r w:rsidRPr="002C40AD">
        <w:rPr>
          <w:rFonts w:ascii="Sakkal Majalla" w:hAnsi="Sakkal Majalla" w:cs="Sakkal Majalla"/>
          <w:sz w:val="28"/>
          <w:szCs w:val="28"/>
          <w:rtl/>
        </w:rPr>
        <w:t xml:space="preserve"> تحقق مستويات اعلى من الولاء وتتفوق في بناء صورتها </w:t>
      </w:r>
      <w:proofErr w:type="gramStart"/>
      <w:r w:rsidRPr="002C40AD">
        <w:rPr>
          <w:rFonts w:ascii="Sakkal Majalla" w:hAnsi="Sakkal Majalla" w:cs="Sakkal Majalla"/>
          <w:sz w:val="28"/>
          <w:szCs w:val="28"/>
          <w:rtl/>
        </w:rPr>
        <w:t>الذهنية .</w:t>
      </w:r>
      <w:proofErr w:type="gramEnd"/>
    </w:p>
    <w:p w14:paraId="4CC8623A" w14:textId="77777777" w:rsidR="00E960F3" w:rsidRDefault="00E960F3" w:rsidP="00E960F3">
      <w:pPr>
        <w:bidi/>
        <w:jc w:val="both"/>
        <w:rPr>
          <w:rFonts w:ascii="Sakkal Majalla" w:hAnsi="Sakkal Majalla" w:cs="Sakkal Majalla"/>
          <w:sz w:val="28"/>
          <w:szCs w:val="28"/>
          <w:rtl/>
        </w:rPr>
      </w:pPr>
    </w:p>
    <w:p w14:paraId="3E6D1E77" w14:textId="77777777" w:rsidR="00E960F3" w:rsidRDefault="00E960F3" w:rsidP="00E960F3">
      <w:pPr>
        <w:bidi/>
        <w:jc w:val="both"/>
        <w:rPr>
          <w:rFonts w:ascii="Sakkal Majalla" w:hAnsi="Sakkal Majalla" w:cs="Sakkal Majalla"/>
          <w:sz w:val="28"/>
          <w:szCs w:val="28"/>
          <w:rtl/>
        </w:rPr>
      </w:pPr>
    </w:p>
    <w:p w14:paraId="7B369B6F" w14:textId="77777777" w:rsidR="00E960F3" w:rsidRDefault="00E960F3" w:rsidP="00E960F3">
      <w:pPr>
        <w:bidi/>
        <w:jc w:val="both"/>
        <w:rPr>
          <w:rFonts w:ascii="Sakkal Majalla" w:hAnsi="Sakkal Majalla" w:cs="Sakkal Majalla"/>
          <w:sz w:val="28"/>
          <w:szCs w:val="28"/>
          <w:rtl/>
        </w:rPr>
      </w:pPr>
    </w:p>
    <w:p w14:paraId="0EBD46C0" w14:textId="77777777" w:rsidR="002331C3" w:rsidRDefault="002331C3" w:rsidP="002331C3">
      <w:pPr>
        <w:bidi/>
        <w:jc w:val="both"/>
        <w:rPr>
          <w:rFonts w:ascii="Sakkal Majalla" w:hAnsi="Sakkal Majalla" w:cs="Sakkal Majalla"/>
          <w:sz w:val="28"/>
          <w:szCs w:val="28"/>
        </w:rPr>
      </w:pPr>
    </w:p>
    <w:p w14:paraId="29C574FC" w14:textId="485D2351" w:rsidR="002331C3" w:rsidRPr="008D0EAD" w:rsidRDefault="008D0EAD" w:rsidP="002331C3">
      <w:pPr>
        <w:bidi/>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 xml:space="preserve">2.6 </w:t>
      </w:r>
      <w:r w:rsidRPr="008D0EAD">
        <w:rPr>
          <w:rFonts w:ascii="Sakkal Majalla" w:hAnsi="Sakkal Majalla" w:cs="Sakkal Majalla" w:hint="cs"/>
          <w:b/>
          <w:bCs/>
          <w:sz w:val="32"/>
          <w:szCs w:val="32"/>
          <w:rtl/>
        </w:rPr>
        <w:t xml:space="preserve">النظريات المرتبطة </w:t>
      </w:r>
      <w:proofErr w:type="gramStart"/>
      <w:r w:rsidRPr="008D0EAD">
        <w:rPr>
          <w:rFonts w:ascii="Sakkal Majalla" w:hAnsi="Sakkal Majalla" w:cs="Sakkal Majalla" w:hint="cs"/>
          <w:b/>
          <w:bCs/>
          <w:sz w:val="32"/>
          <w:szCs w:val="32"/>
          <w:rtl/>
        </w:rPr>
        <w:t>بالدراسة :</w:t>
      </w:r>
      <w:proofErr w:type="gramEnd"/>
    </w:p>
    <w:p w14:paraId="30E3B622" w14:textId="67830A85" w:rsidR="00E960F3" w:rsidRPr="008D0EAD" w:rsidRDefault="00E960F3" w:rsidP="00E960F3">
      <w:pPr>
        <w:pStyle w:val="ListParagraph"/>
        <w:numPr>
          <w:ilvl w:val="0"/>
          <w:numId w:val="15"/>
        </w:numPr>
        <w:bidi/>
        <w:jc w:val="both"/>
        <w:rPr>
          <w:rFonts w:ascii="Sakkal Majalla" w:hAnsi="Sakkal Majalla" w:cs="Sakkal Majalla"/>
          <w:sz w:val="32"/>
          <w:szCs w:val="32"/>
        </w:rPr>
      </w:pPr>
      <w:r w:rsidRPr="008D0EAD">
        <w:rPr>
          <w:rFonts w:ascii="Sakkal Majalla" w:hAnsi="Sakkal Majalla" w:cs="Sakkal Majalla"/>
          <w:sz w:val="32"/>
          <w:szCs w:val="32"/>
        </w:rPr>
        <w:t xml:space="preserve"> </w:t>
      </w:r>
      <w:r w:rsidRPr="008D0EAD">
        <w:rPr>
          <w:rFonts w:ascii="Sakkal Majalla" w:hAnsi="Sakkal Majalla" w:cs="Sakkal Majalla"/>
          <w:sz w:val="32"/>
          <w:szCs w:val="32"/>
          <w:rtl/>
        </w:rPr>
        <w:t xml:space="preserve">نظرية نموذج تقبل التكنلوجيا </w:t>
      </w:r>
      <w:r w:rsidR="007B38E6" w:rsidRPr="008D0EAD">
        <w:rPr>
          <w:rFonts w:ascii="Sakkal Majalla" w:hAnsi="Sakkal Majalla" w:cs="Sakkal Majalla"/>
          <w:sz w:val="32"/>
          <w:szCs w:val="32"/>
        </w:rPr>
        <w:t>TAM</w:t>
      </w:r>
      <w:r w:rsidRPr="008D0EAD">
        <w:rPr>
          <w:rFonts w:ascii="Sakkal Majalla" w:hAnsi="Sakkal Majalla" w:cs="Sakkal Majalla"/>
          <w:sz w:val="32"/>
          <w:szCs w:val="32"/>
          <w:rtl/>
        </w:rPr>
        <w:t>:</w:t>
      </w:r>
    </w:p>
    <w:p w14:paraId="2ACF0C85" w14:textId="54384ECB" w:rsidR="00E960F3" w:rsidRPr="002C40AD" w:rsidRDefault="00E960F3" w:rsidP="00E960F3">
      <w:pPr>
        <w:bidi/>
        <w:ind w:left="720"/>
        <w:jc w:val="both"/>
        <w:rPr>
          <w:rFonts w:ascii="Sakkal Majalla" w:hAnsi="Sakkal Majalla" w:cs="Sakkal Majalla"/>
          <w:sz w:val="28"/>
          <w:szCs w:val="28"/>
          <w:rtl/>
        </w:rPr>
      </w:pPr>
      <w:r w:rsidRPr="002C40AD">
        <w:rPr>
          <w:rFonts w:ascii="Sakkal Majalla" w:hAnsi="Sakkal Majalla" w:cs="Sakkal Majalla"/>
          <w:sz w:val="28"/>
          <w:szCs w:val="28"/>
          <w:rtl/>
        </w:rPr>
        <w:t xml:space="preserve">هو </w:t>
      </w:r>
      <w:r w:rsidR="008D0EAD" w:rsidRPr="002C40AD">
        <w:rPr>
          <w:rFonts w:ascii="Sakkal Majalla" w:hAnsi="Sakkal Majalla" w:cs="Sakkal Majalla" w:hint="cs"/>
          <w:sz w:val="28"/>
          <w:szCs w:val="28"/>
          <w:rtl/>
        </w:rPr>
        <w:t>أحد</w:t>
      </w:r>
      <w:r w:rsidRPr="002C40AD">
        <w:rPr>
          <w:rFonts w:ascii="Sakkal Majalla" w:hAnsi="Sakkal Majalla" w:cs="Sakkal Majalla"/>
          <w:sz w:val="28"/>
          <w:szCs w:val="28"/>
          <w:rtl/>
        </w:rPr>
        <w:t xml:space="preserve"> أكثر النماذج شيوعا في تفسير وتوقع قبول المستخدمين للتقنيات </w:t>
      </w:r>
      <w:proofErr w:type="gramStart"/>
      <w:r w:rsidRPr="002C40AD">
        <w:rPr>
          <w:rFonts w:ascii="Sakkal Majalla" w:hAnsi="Sakkal Majalla" w:cs="Sakkal Majalla"/>
          <w:sz w:val="28"/>
          <w:szCs w:val="28"/>
          <w:rtl/>
        </w:rPr>
        <w:t>الجديدة ،</w:t>
      </w:r>
      <w:proofErr w:type="gramEnd"/>
      <w:r w:rsidRPr="002C40AD">
        <w:rPr>
          <w:rFonts w:ascii="Sakkal Majalla" w:hAnsi="Sakkal Majalla" w:cs="Sakkal Majalla"/>
          <w:sz w:val="28"/>
          <w:szCs w:val="28"/>
          <w:rtl/>
        </w:rPr>
        <w:t xml:space="preserve"> صمم نموذج تقبل التكنلوجيا لقياس مدى تبني التكنلوجيا الجديدة بناء على سلوكيات </w:t>
      </w:r>
      <w:r w:rsidR="008D0EAD" w:rsidRPr="002C40AD">
        <w:rPr>
          <w:rFonts w:ascii="Sakkal Majalla" w:hAnsi="Sakkal Majalla" w:cs="Sakkal Majalla" w:hint="cs"/>
          <w:sz w:val="28"/>
          <w:szCs w:val="28"/>
          <w:rtl/>
        </w:rPr>
        <w:t>العملاء.</w:t>
      </w:r>
      <w:r w:rsidRPr="002C40AD">
        <w:rPr>
          <w:rFonts w:ascii="Sakkal Majalla" w:hAnsi="Sakkal Majalla" w:cs="Sakkal Majalla"/>
          <w:sz w:val="28"/>
          <w:szCs w:val="28"/>
          <w:rtl/>
        </w:rPr>
        <w:t xml:space="preserve"> فقد ابتكر هذا النموذج فريد ديفيس عام </w:t>
      </w:r>
      <w:r w:rsidR="008D0EAD" w:rsidRPr="002C40AD">
        <w:rPr>
          <w:rFonts w:ascii="Sakkal Majalla" w:hAnsi="Sakkal Majalla" w:cs="Sakkal Majalla" w:hint="cs"/>
          <w:sz w:val="28"/>
          <w:szCs w:val="28"/>
          <w:rtl/>
        </w:rPr>
        <w:t>1986،</w:t>
      </w:r>
      <w:r w:rsidRPr="002C40AD">
        <w:rPr>
          <w:rFonts w:ascii="Sakkal Majalla" w:hAnsi="Sakkal Majalla" w:cs="Sakkal Majalla"/>
          <w:sz w:val="28"/>
          <w:szCs w:val="28"/>
          <w:rtl/>
        </w:rPr>
        <w:t xml:space="preserve"> عندما كان عضوا في قسم أنظمة </w:t>
      </w:r>
      <w:proofErr w:type="gramStart"/>
      <w:r w:rsidRPr="002C40AD">
        <w:rPr>
          <w:rFonts w:ascii="Sakkal Majalla" w:hAnsi="Sakkal Majalla" w:cs="Sakkal Majalla"/>
          <w:sz w:val="28"/>
          <w:szCs w:val="28"/>
          <w:rtl/>
        </w:rPr>
        <w:t>الحاسب ،</w:t>
      </w:r>
      <w:proofErr w:type="gramEnd"/>
      <w:r w:rsidRPr="002C40AD">
        <w:rPr>
          <w:rFonts w:ascii="Sakkal Majalla" w:hAnsi="Sakkal Majalla" w:cs="Sakkal Majalla"/>
          <w:sz w:val="28"/>
          <w:szCs w:val="28"/>
          <w:rtl/>
        </w:rPr>
        <w:t xml:space="preserve"> بجامعة ميشيغان في الولايات </w:t>
      </w:r>
      <w:proofErr w:type="gramStart"/>
      <w:r w:rsidRPr="002C40AD">
        <w:rPr>
          <w:rFonts w:ascii="Sakkal Majalla" w:hAnsi="Sakkal Majalla" w:cs="Sakkal Majalla"/>
          <w:sz w:val="28"/>
          <w:szCs w:val="28"/>
          <w:rtl/>
        </w:rPr>
        <w:t>المتحدة .</w:t>
      </w:r>
      <w:proofErr w:type="gramEnd"/>
      <w:r w:rsidRPr="002C40AD">
        <w:rPr>
          <w:rFonts w:ascii="Sakkal Majalla" w:hAnsi="Sakkal Majalla" w:cs="Sakkal Majalla"/>
          <w:sz w:val="28"/>
          <w:szCs w:val="28"/>
          <w:rtl/>
        </w:rPr>
        <w:t xml:space="preserve"> </w:t>
      </w:r>
    </w:p>
    <w:p w14:paraId="64201FCF" w14:textId="77777777" w:rsidR="00E960F3" w:rsidRPr="002C40AD" w:rsidRDefault="00E960F3" w:rsidP="00E960F3">
      <w:pPr>
        <w:bidi/>
        <w:ind w:left="720"/>
        <w:jc w:val="both"/>
        <w:rPr>
          <w:rFonts w:ascii="Sakkal Majalla" w:hAnsi="Sakkal Majalla" w:cs="Sakkal Majalla"/>
          <w:b/>
          <w:bCs/>
          <w:sz w:val="36"/>
          <w:szCs w:val="36"/>
        </w:rPr>
      </w:pPr>
      <w:r w:rsidRPr="002C40AD">
        <w:rPr>
          <w:rFonts w:ascii="Sakkal Majalla" w:hAnsi="Sakkal Majalla" w:cs="Sakkal Majalla"/>
          <w:b/>
          <w:bCs/>
          <w:noProof/>
          <w:sz w:val="36"/>
          <w:szCs w:val="36"/>
        </w:rPr>
        <mc:AlternateContent>
          <mc:Choice Requires="wps">
            <w:drawing>
              <wp:anchor distT="0" distB="0" distL="114300" distR="114300" simplePos="0" relativeHeight="251709440" behindDoc="1" locked="0" layoutInCell="1" allowOverlap="1" wp14:anchorId="2B774FEF" wp14:editId="798231F0">
                <wp:simplePos x="0" y="0"/>
                <wp:positionH relativeFrom="column">
                  <wp:posOffset>-406400</wp:posOffset>
                </wp:positionH>
                <wp:positionV relativeFrom="paragraph">
                  <wp:posOffset>410210</wp:posOffset>
                </wp:positionV>
                <wp:extent cx="6337300" cy="2895600"/>
                <wp:effectExtent l="0" t="0" r="25400" b="19050"/>
                <wp:wrapNone/>
                <wp:docPr id="822300806" name="Rectangle 18"/>
                <wp:cNvGraphicFramePr/>
                <a:graphic xmlns:a="http://schemas.openxmlformats.org/drawingml/2006/main">
                  <a:graphicData uri="http://schemas.microsoft.com/office/word/2010/wordprocessingShape">
                    <wps:wsp>
                      <wps:cNvSpPr/>
                      <wps:spPr>
                        <a:xfrm>
                          <a:off x="0" y="0"/>
                          <a:ext cx="6337300" cy="28956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11F8161" w14:textId="77777777" w:rsidR="00E960F3" w:rsidRPr="00331D38" w:rsidRDefault="00E960F3" w:rsidP="00E960F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74FEF" id="Rectangle 18" o:spid="_x0000_s1031" style="position:absolute;left:0;text-align:left;margin-left:-32pt;margin-top:32.3pt;width:499pt;height:228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" fillcolor="white [3201]" strokecolor="#4ea72e [3209]" strokeweight="1.5pt">
                <v:textbox>
                  <w:txbxContent>
                    <w:p w14:paraId="511F8161" w14:textId="77777777" w:rsidR="00E960F3" w:rsidRPr="00331D38" w:rsidRDefault="00E960F3" w:rsidP="00E960F3">
                      <w:pPr>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rect>
            </w:pict>
          </mc:Fallback>
        </mc:AlternateContent>
      </w:r>
    </w:p>
    <w:p w14:paraId="3F712BB4" w14:textId="77777777" w:rsidR="00E960F3" w:rsidRPr="002C40AD" w:rsidRDefault="00E960F3" w:rsidP="00E960F3">
      <w:pPr>
        <w:bidi/>
        <w:ind w:left="720"/>
        <w:jc w:val="center"/>
        <w:rPr>
          <w:rFonts w:ascii="Sakkal Majalla" w:hAnsi="Sakkal Majalla" w:cs="Sakkal Majalla"/>
          <w:b/>
          <w:bCs/>
          <w:sz w:val="36"/>
          <w:szCs w:val="36"/>
          <w:rtl/>
        </w:rPr>
      </w:pPr>
    </w:p>
    <w:p w14:paraId="73A67A9E" w14:textId="77777777" w:rsidR="00E960F3" w:rsidRPr="002C40AD" w:rsidRDefault="00E960F3" w:rsidP="00E960F3">
      <w:pPr>
        <w:bidi/>
        <w:ind w:left="720"/>
        <w:jc w:val="both"/>
        <w:rPr>
          <w:rFonts w:ascii="Sakkal Majalla" w:hAnsi="Sakkal Majalla" w:cs="Sakkal Majalla"/>
          <w:b/>
          <w:bCs/>
          <w:sz w:val="36"/>
          <w:szCs w:val="36"/>
          <w:rtl/>
        </w:rPr>
      </w:pPr>
      <w:r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2032" behindDoc="0" locked="0" layoutInCell="1" allowOverlap="1" wp14:anchorId="57084E5E" wp14:editId="74B34A55">
                <wp:simplePos x="0" y="0"/>
                <wp:positionH relativeFrom="column">
                  <wp:posOffset>742384</wp:posOffset>
                </wp:positionH>
                <wp:positionV relativeFrom="paragraph">
                  <wp:posOffset>93527</wp:posOffset>
                </wp:positionV>
                <wp:extent cx="1095469" cy="660891"/>
                <wp:effectExtent l="0" t="0" r="28575" b="25400"/>
                <wp:wrapNone/>
                <wp:docPr id="1001022201" name="Rectangle 5"/>
                <wp:cNvGraphicFramePr/>
                <a:graphic xmlns:a="http://schemas.openxmlformats.org/drawingml/2006/main">
                  <a:graphicData uri="http://schemas.microsoft.com/office/word/2010/wordprocessingShape">
                    <wps:wsp>
                      <wps:cNvSpPr/>
                      <wps:spPr>
                        <a:xfrm>
                          <a:off x="0" y="0"/>
                          <a:ext cx="1095469" cy="660891"/>
                        </a:xfrm>
                        <a:prstGeom prst="rect">
                          <a:avLst/>
                        </a:prstGeom>
                      </wps:spPr>
                      <wps:style>
                        <a:lnRef idx="2">
                          <a:schemeClr val="accent6"/>
                        </a:lnRef>
                        <a:fillRef idx="1">
                          <a:schemeClr val="lt1"/>
                        </a:fillRef>
                        <a:effectRef idx="0">
                          <a:schemeClr val="accent6"/>
                        </a:effectRef>
                        <a:fontRef idx="minor">
                          <a:schemeClr val="dk1"/>
                        </a:fontRef>
                      </wps:style>
                      <wps:txbx>
                        <w:txbxContent>
                          <w:p w14:paraId="40B33E94" w14:textId="77777777" w:rsidR="00E960F3" w:rsidRDefault="00E960F3" w:rsidP="00E960F3">
                            <w:pPr>
                              <w:jc w:val="center"/>
                            </w:pPr>
                            <w:r>
                              <w:rPr>
                                <w:rFonts w:hint="cs"/>
                                <w:rtl/>
                              </w:rPr>
                              <w:t>الفائدة المتصورة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84E5E" id="Rectangle 5" o:spid="_x0000_s1032" style="position:absolute;left:0;text-align:left;margin-left:58.45pt;margin-top:7.35pt;width:86.25pt;height:52.0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" fillcolor="white [3201]" strokecolor="#4ea72e [3209]" strokeweight="1.5pt">
                <v:textbox>
                  <w:txbxContent>
                    <w:p w14:paraId="40B33E94" w14:textId="77777777" w:rsidR="00E960F3" w:rsidRDefault="00E960F3" w:rsidP="00E960F3">
                      <w:pPr>
                        <w:jc w:val="center"/>
                      </w:pPr>
                      <w:r>
                        <w:rPr>
                          <w:rFonts w:hint="cs"/>
                          <w:rtl/>
                        </w:rPr>
                        <w:t>الفائدة المتصورة</w:t>
                      </w:r>
                    </w:p>
                  </w:txbxContent>
                </v:textbox>
              </v:rect>
            </w:pict>
          </mc:Fallback>
        </mc:AlternateContent>
      </w:r>
      <w:r w:rsidRPr="002C40AD">
        <w:rPr>
          <w:rFonts w:ascii="Sakkal Majalla" w:hAnsi="Sakkal Majalla" w:cs="Sakkal Majalla"/>
          <w:b/>
          <w:bCs/>
          <w:sz w:val="36"/>
          <w:szCs w:val="36"/>
          <w:rtl/>
        </w:rPr>
        <w:t xml:space="preserve">تحفيز المستخدم </w:t>
      </w:r>
    </w:p>
    <w:p w14:paraId="54BB049F" w14:textId="5132BFF0" w:rsidR="00E960F3" w:rsidRPr="002C40AD" w:rsidRDefault="00F63BA7" w:rsidP="00E960F3">
      <w:pPr>
        <w:bidi/>
        <w:ind w:left="720"/>
        <w:jc w:val="both"/>
        <w:rPr>
          <w:rFonts w:ascii="Sakkal Majalla" w:hAnsi="Sakkal Majalla" w:cs="Sakkal Majalla"/>
          <w:b/>
          <w:bCs/>
          <w:sz w:val="36"/>
          <w:szCs w:val="36"/>
          <w:rtl/>
        </w:rPr>
      </w:pPr>
      <w:r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5344" behindDoc="0" locked="0" layoutInCell="1" allowOverlap="1" wp14:anchorId="772C6D4D" wp14:editId="706BE285">
                <wp:simplePos x="0" y="0"/>
                <wp:positionH relativeFrom="column">
                  <wp:posOffset>1231266</wp:posOffset>
                </wp:positionH>
                <wp:positionV relativeFrom="paragraph">
                  <wp:posOffset>329565</wp:posOffset>
                </wp:positionV>
                <wp:extent cx="45719" cy="692150"/>
                <wp:effectExtent l="38100" t="38100" r="50165" b="12700"/>
                <wp:wrapNone/>
                <wp:docPr id="270872146" name="Straight Arrow Connector 9"/>
                <wp:cNvGraphicFramePr/>
                <a:graphic xmlns:a="http://schemas.openxmlformats.org/drawingml/2006/main">
                  <a:graphicData uri="http://schemas.microsoft.com/office/word/2010/wordprocessingShape">
                    <wps:wsp>
                      <wps:cNvCnPr/>
                      <wps:spPr>
                        <a:xfrm flipV="1">
                          <a:off x="0" y="0"/>
                          <a:ext cx="45719" cy="692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E8A21E" id="_x0000_t32" coordsize="21600,21600" o:spt="32" o:oned="t" path="m,l21600,21600e" filled="f">
                <v:path arrowok="t" fillok="f" o:connecttype="none"/>
                <o:lock v:ext="edit" shapetype="t"/>
              </v:shapetype>
              <v:shape id="Straight Arrow Connector 9" o:spid="_x0000_s1026" type="#_x0000_t32" style="position:absolute;margin-left:96.95pt;margin-top:25.95pt;width:3.6pt;height:54.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6368" behindDoc="0" locked="0" layoutInCell="1" allowOverlap="1" wp14:anchorId="1D378515" wp14:editId="53591AED">
                <wp:simplePos x="0" y="0"/>
                <wp:positionH relativeFrom="column">
                  <wp:posOffset>1838325</wp:posOffset>
                </wp:positionH>
                <wp:positionV relativeFrom="paragraph">
                  <wp:posOffset>163195</wp:posOffset>
                </wp:positionV>
                <wp:extent cx="650875" cy="546100"/>
                <wp:effectExtent l="0" t="0" r="73025" b="63500"/>
                <wp:wrapNone/>
                <wp:docPr id="1542501179" name="Straight Arrow Connector 10"/>
                <wp:cNvGraphicFramePr/>
                <a:graphic xmlns:a="http://schemas.openxmlformats.org/drawingml/2006/main">
                  <a:graphicData uri="http://schemas.microsoft.com/office/word/2010/wordprocessingShape">
                    <wps:wsp>
                      <wps:cNvCnPr/>
                      <wps:spPr>
                        <a:xfrm>
                          <a:off x="0" y="0"/>
                          <a:ext cx="650875" cy="546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9A53ED" id="Straight Arrow Connector 10" o:spid="_x0000_s1026" type="#_x0000_t32" style="position:absolute;margin-left:144.75pt;margin-top:12.85pt;width:51.25pt;height:43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4320" behindDoc="0" locked="0" layoutInCell="1" allowOverlap="1" wp14:anchorId="44E0749E" wp14:editId="71E6AAA3">
                <wp:simplePos x="0" y="0"/>
                <wp:positionH relativeFrom="column">
                  <wp:posOffset>304801</wp:posOffset>
                </wp:positionH>
                <wp:positionV relativeFrom="paragraph">
                  <wp:posOffset>366395</wp:posOffset>
                </wp:positionV>
                <wp:extent cx="463550" cy="901700"/>
                <wp:effectExtent l="0" t="0" r="69850" b="50800"/>
                <wp:wrapNone/>
                <wp:docPr id="769565617" name="Straight Arrow Connector 9"/>
                <wp:cNvGraphicFramePr/>
                <a:graphic xmlns:a="http://schemas.openxmlformats.org/drawingml/2006/main">
                  <a:graphicData uri="http://schemas.microsoft.com/office/word/2010/wordprocessingShape">
                    <wps:wsp>
                      <wps:cNvCnPr/>
                      <wps:spPr>
                        <a:xfrm>
                          <a:off x="0" y="0"/>
                          <a:ext cx="463550" cy="901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A8BE48" id="Straight Arrow Connector 9" o:spid="_x0000_s1026" type="#_x0000_t32" style="position:absolute;margin-left:24pt;margin-top:28.85pt;width:36.5pt;height:7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2272" behindDoc="0" locked="0" layoutInCell="1" allowOverlap="1" wp14:anchorId="392D15DE" wp14:editId="11ACB9CC">
                <wp:simplePos x="0" y="0"/>
                <wp:positionH relativeFrom="column">
                  <wp:posOffset>311150</wp:posOffset>
                </wp:positionH>
                <wp:positionV relativeFrom="paragraph">
                  <wp:posOffset>366395</wp:posOffset>
                </wp:positionV>
                <wp:extent cx="596900" cy="1041400"/>
                <wp:effectExtent l="0" t="38100" r="50800" b="25400"/>
                <wp:wrapNone/>
                <wp:docPr id="2039524351" name="Straight Arrow Connector 9"/>
                <wp:cNvGraphicFramePr/>
                <a:graphic xmlns:a="http://schemas.openxmlformats.org/drawingml/2006/main">
                  <a:graphicData uri="http://schemas.microsoft.com/office/word/2010/wordprocessingShape">
                    <wps:wsp>
                      <wps:cNvCnPr/>
                      <wps:spPr>
                        <a:xfrm flipV="1">
                          <a:off x="0" y="0"/>
                          <a:ext cx="596900" cy="1041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89BEA2" id="Straight Arrow Connector 9" o:spid="_x0000_s1026" type="#_x0000_t32" style="position:absolute;margin-left:24.5pt;margin-top:28.85pt;width:47pt;height:82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1248" behindDoc="0" locked="0" layoutInCell="1" allowOverlap="1" wp14:anchorId="2A6079EA" wp14:editId="5231BF54">
                <wp:simplePos x="0" y="0"/>
                <wp:positionH relativeFrom="column">
                  <wp:posOffset>285751</wp:posOffset>
                </wp:positionH>
                <wp:positionV relativeFrom="paragraph">
                  <wp:posOffset>290195</wp:posOffset>
                </wp:positionV>
                <wp:extent cx="476250" cy="558800"/>
                <wp:effectExtent l="0" t="38100" r="57150" b="31750"/>
                <wp:wrapNone/>
                <wp:docPr id="893019900" name="Straight Arrow Connector 9"/>
                <wp:cNvGraphicFramePr/>
                <a:graphic xmlns:a="http://schemas.openxmlformats.org/drawingml/2006/main">
                  <a:graphicData uri="http://schemas.microsoft.com/office/word/2010/wordprocessingShape">
                    <wps:wsp>
                      <wps:cNvCnPr/>
                      <wps:spPr>
                        <a:xfrm flipV="1">
                          <a:off x="0" y="0"/>
                          <a:ext cx="476250" cy="558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67E3A" id="Straight Arrow Connector 9" o:spid="_x0000_s1026" type="#_x0000_t32" style="position:absolute;margin-left:22.5pt;margin-top:22.85pt;width:37.5pt;height:44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9200" behindDoc="0" locked="0" layoutInCell="1" allowOverlap="1" wp14:anchorId="5985D1A1" wp14:editId="7DC7FEB4">
                <wp:simplePos x="0" y="0"/>
                <wp:positionH relativeFrom="column">
                  <wp:posOffset>269875</wp:posOffset>
                </wp:positionH>
                <wp:positionV relativeFrom="paragraph">
                  <wp:posOffset>156845</wp:posOffset>
                </wp:positionV>
                <wp:extent cx="498475" cy="146050"/>
                <wp:effectExtent l="0" t="38100" r="53975" b="25400"/>
                <wp:wrapNone/>
                <wp:docPr id="887804014" name="Straight Arrow Connector 9"/>
                <wp:cNvGraphicFramePr/>
                <a:graphic xmlns:a="http://schemas.openxmlformats.org/drawingml/2006/main">
                  <a:graphicData uri="http://schemas.microsoft.com/office/word/2010/wordprocessingShape">
                    <wps:wsp>
                      <wps:cNvCnPr/>
                      <wps:spPr>
                        <a:xfrm flipV="1">
                          <a:off x="0" y="0"/>
                          <a:ext cx="498475" cy="146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7B30CF" id="Straight Arrow Connector 9" o:spid="_x0000_s1026" type="#_x0000_t32" style="position:absolute;margin-left:21.25pt;margin-top:12.35pt;width:39.25pt;height:11.5pt;flip:y;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4080" behindDoc="0" locked="0" layoutInCell="1" allowOverlap="1" wp14:anchorId="7C832AD6" wp14:editId="4F0F3FDD">
                <wp:simplePos x="0" y="0"/>
                <wp:positionH relativeFrom="column">
                  <wp:posOffset>-208230</wp:posOffset>
                </wp:positionH>
                <wp:positionV relativeFrom="paragraph">
                  <wp:posOffset>149489</wp:posOffset>
                </wp:positionV>
                <wp:extent cx="479834" cy="307818"/>
                <wp:effectExtent l="0" t="0" r="15875" b="16510"/>
                <wp:wrapNone/>
                <wp:docPr id="452116933" name="Rectangle 7"/>
                <wp:cNvGraphicFramePr/>
                <a:graphic xmlns:a="http://schemas.openxmlformats.org/drawingml/2006/main">
                  <a:graphicData uri="http://schemas.microsoft.com/office/word/2010/wordprocessingShape">
                    <wps:wsp>
                      <wps:cNvSpPr/>
                      <wps:spPr>
                        <a:xfrm>
                          <a:off x="0" y="0"/>
                          <a:ext cx="479834" cy="3078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749386" w14:textId="77777777" w:rsidR="00E960F3" w:rsidRDefault="00E960F3" w:rsidP="00E960F3">
                            <w:pPr>
                              <w:jc w:val="center"/>
                            </w:pPr>
                            <w:r>
                              <w:t>X1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832AD6" id="Rectangle 7" o:spid="_x0000_s1033" style="position:absolute;left:0;text-align:left;margin-left:-16.4pt;margin-top:11.75pt;width:37.8pt;height:24.2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" fillcolor="white [3201]" strokecolor="#4ea72e [3209]" strokeweight="1.5pt">
                <v:textbox>
                  <w:txbxContent>
                    <w:p w14:paraId="37749386" w14:textId="77777777" w:rsidR="00E960F3" w:rsidRDefault="00E960F3" w:rsidP="00E960F3">
                      <w:pPr>
                        <w:jc w:val="center"/>
                      </w:pPr>
                      <w:r>
                        <w:t>X1</w:t>
                      </w:r>
                    </w:p>
                  </w:txbxContent>
                </v:textbox>
              </v:rect>
            </w:pict>
          </mc:Fallback>
        </mc:AlternateContent>
      </w:r>
    </w:p>
    <w:p w14:paraId="25AD201B" w14:textId="7D163B08" w:rsidR="00E960F3" w:rsidRPr="002C40AD" w:rsidRDefault="00F63BA7" w:rsidP="00E960F3">
      <w:pPr>
        <w:bidi/>
        <w:ind w:left="720"/>
        <w:jc w:val="both"/>
        <w:rPr>
          <w:rFonts w:ascii="Sakkal Majalla" w:hAnsi="Sakkal Majalla" w:cs="Sakkal Majalla"/>
          <w:b/>
          <w:bCs/>
          <w:sz w:val="36"/>
          <w:szCs w:val="36"/>
          <w:rtl/>
        </w:rPr>
      </w:pPr>
      <w:r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7392" behindDoc="0" locked="0" layoutInCell="1" allowOverlap="1" wp14:anchorId="0C41307D" wp14:editId="6FBD6C69">
                <wp:simplePos x="0" y="0"/>
                <wp:positionH relativeFrom="column">
                  <wp:posOffset>1816100</wp:posOffset>
                </wp:positionH>
                <wp:positionV relativeFrom="paragraph">
                  <wp:posOffset>398145</wp:posOffset>
                </wp:positionV>
                <wp:extent cx="666750" cy="342900"/>
                <wp:effectExtent l="0" t="38100" r="57150" b="19050"/>
                <wp:wrapNone/>
                <wp:docPr id="475237597" name="Straight Arrow Connector 11"/>
                <wp:cNvGraphicFramePr/>
                <a:graphic xmlns:a="http://schemas.openxmlformats.org/drawingml/2006/main">
                  <a:graphicData uri="http://schemas.microsoft.com/office/word/2010/wordprocessingShape">
                    <wps:wsp>
                      <wps:cNvCnPr/>
                      <wps:spPr>
                        <a:xfrm flipV="1">
                          <a:off x="0" y="0"/>
                          <a:ext cx="66675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AE6AE8" id="Straight Arrow Connector 11" o:spid="_x0000_s1026" type="#_x0000_t32" style="position:absolute;margin-left:143pt;margin-top:31.35pt;width:52.5pt;height:27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8176" behindDoc="0" locked="0" layoutInCell="1" allowOverlap="1" wp14:anchorId="1711DF53" wp14:editId="23B1250F">
                <wp:simplePos x="0" y="0"/>
                <wp:positionH relativeFrom="margin">
                  <wp:align>right</wp:align>
                </wp:positionH>
                <wp:positionV relativeFrom="paragraph">
                  <wp:posOffset>5080</wp:posOffset>
                </wp:positionV>
                <wp:extent cx="1186004" cy="904875"/>
                <wp:effectExtent l="0" t="0" r="14605" b="28575"/>
                <wp:wrapNone/>
                <wp:docPr id="1055920509" name="Rectangle 8"/>
                <wp:cNvGraphicFramePr/>
                <a:graphic xmlns:a="http://schemas.openxmlformats.org/drawingml/2006/main">
                  <a:graphicData uri="http://schemas.microsoft.com/office/word/2010/wordprocessingShape">
                    <wps:wsp>
                      <wps:cNvSpPr/>
                      <wps:spPr>
                        <a:xfrm>
                          <a:off x="0" y="0"/>
                          <a:ext cx="1186004" cy="904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E4C5AC4" w14:textId="77777777" w:rsidR="00E960F3" w:rsidRDefault="00E960F3" w:rsidP="00E960F3">
                            <w:pPr>
                              <w:jc w:val="center"/>
                              <w:rPr>
                                <w:rtl/>
                              </w:rPr>
                            </w:pPr>
                            <w:r>
                              <w:rPr>
                                <w:rFonts w:hint="cs"/>
                                <w:rtl/>
                              </w:rPr>
                              <w:t xml:space="preserve">الاستخدام الفعلي </w:t>
                            </w:r>
                          </w:p>
                          <w:p w14:paraId="2242D7F0" w14:textId="77777777" w:rsidR="00E960F3" w:rsidRDefault="00E960F3" w:rsidP="00E960F3">
                            <w:pPr>
                              <w:jc w:val="center"/>
                            </w:pPr>
                            <w:r>
                              <w:rPr>
                                <w:rFonts w:hint="cs"/>
                                <w:rtl/>
                              </w:rPr>
                              <w:t xml:space="preserve">للنظام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1DF53" id="Rectangle 8" o:spid="_x0000_s1034" style="position:absolute;left:0;text-align:left;margin-left:42.2pt;margin-top:.4pt;width:93.4pt;height:71.25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" fillcolor="white [3201]" strokecolor="#4ea72e [3209]" strokeweight="1.5pt">
                <v:textbox>
                  <w:txbxContent>
                    <w:p w14:paraId="0E4C5AC4" w14:textId="77777777" w:rsidR="00E960F3" w:rsidRDefault="00E960F3" w:rsidP="00E960F3">
                      <w:pPr>
                        <w:jc w:val="center"/>
                        <w:rPr>
                          <w:rtl/>
                        </w:rPr>
                      </w:pPr>
                      <w:r>
                        <w:rPr>
                          <w:rFonts w:hint="cs"/>
                          <w:rtl/>
                        </w:rPr>
                        <w:t xml:space="preserve">الاستخدام الفعلي </w:t>
                      </w:r>
                    </w:p>
                    <w:p w14:paraId="2242D7F0" w14:textId="77777777" w:rsidR="00E960F3" w:rsidRDefault="00E960F3" w:rsidP="00E960F3">
                      <w:pPr>
                        <w:jc w:val="center"/>
                      </w:pPr>
                      <w:r>
                        <w:rPr>
                          <w:rFonts w:hint="cs"/>
                          <w:rtl/>
                        </w:rPr>
                        <w:t xml:space="preserve">للنظام </w:t>
                      </w:r>
                    </w:p>
                  </w:txbxContent>
                </v:textbox>
                <w10:wrap anchorx="margin"/>
              </v:rect>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8416" behindDoc="0" locked="0" layoutInCell="1" allowOverlap="1" wp14:anchorId="5DE762E0" wp14:editId="6C4CF2BF">
                <wp:simplePos x="0" y="0"/>
                <wp:positionH relativeFrom="column">
                  <wp:posOffset>3721100</wp:posOffset>
                </wp:positionH>
                <wp:positionV relativeFrom="paragraph">
                  <wp:posOffset>352426</wp:posOffset>
                </wp:positionV>
                <wp:extent cx="711200" cy="45719"/>
                <wp:effectExtent l="0" t="57150" r="31750" b="50165"/>
                <wp:wrapNone/>
                <wp:docPr id="585117587" name="Straight Arrow Connector 12"/>
                <wp:cNvGraphicFramePr/>
                <a:graphic xmlns:a="http://schemas.openxmlformats.org/drawingml/2006/main">
                  <a:graphicData uri="http://schemas.microsoft.com/office/word/2010/wordprocessingShape">
                    <wps:wsp>
                      <wps:cNvCnPr/>
                      <wps:spPr>
                        <a:xfrm flipV="1">
                          <a:off x="0" y="0"/>
                          <a:ext cx="71120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72119F" id="Straight Arrow Connector 12" o:spid="_x0000_s1026" type="#_x0000_t32" style="position:absolute;margin-left:293pt;margin-top:27.75pt;width:56pt;height:3.6pt;flip: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" strokecolor="#156082 [3204]" strokeweight="1pt">
                <v:stroke endarrow="block" joinstyle="miter"/>
              </v:shape>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7152" behindDoc="0" locked="0" layoutInCell="1" allowOverlap="1" wp14:anchorId="32C57705" wp14:editId="5C73DAB9">
                <wp:simplePos x="0" y="0"/>
                <wp:positionH relativeFrom="column">
                  <wp:posOffset>2480650</wp:posOffset>
                </wp:positionH>
                <wp:positionV relativeFrom="paragraph">
                  <wp:posOffset>5640</wp:posOffset>
                </wp:positionV>
                <wp:extent cx="1222217" cy="905201"/>
                <wp:effectExtent l="0" t="0" r="16510" b="28575"/>
                <wp:wrapNone/>
                <wp:docPr id="744589828" name="Rectangle 8"/>
                <wp:cNvGraphicFramePr/>
                <a:graphic xmlns:a="http://schemas.openxmlformats.org/drawingml/2006/main">
                  <a:graphicData uri="http://schemas.microsoft.com/office/word/2010/wordprocessingShape">
                    <wps:wsp>
                      <wps:cNvSpPr/>
                      <wps:spPr>
                        <a:xfrm>
                          <a:off x="0" y="0"/>
                          <a:ext cx="1222217" cy="905201"/>
                        </a:xfrm>
                        <a:prstGeom prst="rect">
                          <a:avLst/>
                        </a:prstGeom>
                      </wps:spPr>
                      <wps:style>
                        <a:lnRef idx="2">
                          <a:schemeClr val="accent6"/>
                        </a:lnRef>
                        <a:fillRef idx="1">
                          <a:schemeClr val="lt1"/>
                        </a:fillRef>
                        <a:effectRef idx="0">
                          <a:schemeClr val="accent6"/>
                        </a:effectRef>
                        <a:fontRef idx="minor">
                          <a:schemeClr val="dk1"/>
                        </a:fontRef>
                      </wps:style>
                      <wps:txbx>
                        <w:txbxContent>
                          <w:p w14:paraId="7962D7A5" w14:textId="77777777" w:rsidR="00E960F3" w:rsidRDefault="00E960F3" w:rsidP="00E960F3">
                            <w:pPr>
                              <w:jc w:val="center"/>
                              <w:rPr>
                                <w:rtl/>
                              </w:rPr>
                            </w:pPr>
                            <w:r>
                              <w:rPr>
                                <w:rFonts w:hint="cs"/>
                                <w:rtl/>
                              </w:rPr>
                              <w:t xml:space="preserve">الموقف اتجاه </w:t>
                            </w:r>
                          </w:p>
                          <w:p w14:paraId="5FF7BD64" w14:textId="77777777" w:rsidR="00E960F3" w:rsidRDefault="00E960F3" w:rsidP="00E960F3">
                            <w:pPr>
                              <w:jc w:val="center"/>
                            </w:pPr>
                            <w:r>
                              <w:rPr>
                                <w:rFonts w:hint="cs"/>
                                <w:rtl/>
                              </w:rPr>
                              <w:t xml:space="preserve">الاستخدام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57705" id="_x0000_s1035" style="position:absolute;left:0;text-align:left;margin-left:195.35pt;margin-top:.45pt;width:96.25pt;height:71.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" fillcolor="white [3201]" strokecolor="#4ea72e [3209]" strokeweight="1.5pt">
                <v:textbox>
                  <w:txbxContent>
                    <w:p w14:paraId="7962D7A5" w14:textId="77777777" w:rsidR="00E960F3" w:rsidRDefault="00E960F3" w:rsidP="00E960F3">
                      <w:pPr>
                        <w:jc w:val="center"/>
                        <w:rPr>
                          <w:rtl/>
                        </w:rPr>
                      </w:pPr>
                      <w:r>
                        <w:rPr>
                          <w:rFonts w:hint="cs"/>
                          <w:rtl/>
                        </w:rPr>
                        <w:t xml:space="preserve">الموقف اتجاه </w:t>
                      </w:r>
                    </w:p>
                    <w:p w14:paraId="5FF7BD64" w14:textId="77777777" w:rsidR="00E960F3" w:rsidRDefault="00E960F3" w:rsidP="00E960F3">
                      <w:pPr>
                        <w:jc w:val="center"/>
                      </w:pPr>
                      <w:r>
                        <w:rPr>
                          <w:rFonts w:hint="cs"/>
                          <w:rtl/>
                        </w:rPr>
                        <w:t xml:space="preserve">الاستخدام </w:t>
                      </w:r>
                    </w:p>
                  </w:txbxContent>
                </v:textbox>
              </v:rect>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6128" behindDoc="0" locked="0" layoutInCell="1" allowOverlap="1" wp14:anchorId="639AD83A" wp14:editId="46660DEC">
                <wp:simplePos x="0" y="0"/>
                <wp:positionH relativeFrom="column">
                  <wp:posOffset>-199610</wp:posOffset>
                </wp:positionH>
                <wp:positionV relativeFrom="paragraph">
                  <wp:posOffset>368042</wp:posOffset>
                </wp:positionV>
                <wp:extent cx="479834" cy="307818"/>
                <wp:effectExtent l="0" t="0" r="15875" b="16510"/>
                <wp:wrapNone/>
                <wp:docPr id="1020061715" name="Rectangle 7"/>
                <wp:cNvGraphicFramePr/>
                <a:graphic xmlns:a="http://schemas.openxmlformats.org/drawingml/2006/main">
                  <a:graphicData uri="http://schemas.microsoft.com/office/word/2010/wordprocessingShape">
                    <wps:wsp>
                      <wps:cNvSpPr/>
                      <wps:spPr>
                        <a:xfrm>
                          <a:off x="0" y="0"/>
                          <a:ext cx="479834" cy="3078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298743" w14:textId="77777777" w:rsidR="00E960F3" w:rsidRDefault="00E960F3" w:rsidP="00E960F3">
                            <w:pPr>
                              <w:jc w:val="center"/>
                            </w:pPr>
                            <w:r>
                              <w:t>X2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9AD83A" id="_x0000_s1036" style="position:absolute;left:0;text-align:left;margin-left:-15.7pt;margin-top:29pt;width:37.8pt;height:24.2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" fillcolor="white [3201]" strokecolor="#4ea72e [3209]" strokeweight="1.5pt">
                <v:textbox>
                  <w:txbxContent>
                    <w:p w14:paraId="3E298743" w14:textId="77777777" w:rsidR="00E960F3" w:rsidRDefault="00E960F3" w:rsidP="00E960F3">
                      <w:pPr>
                        <w:jc w:val="center"/>
                      </w:pPr>
                      <w:r>
                        <w:t>X2</w:t>
                      </w:r>
                    </w:p>
                  </w:txbxContent>
                </v:textbox>
              </v:rect>
            </w:pict>
          </mc:Fallback>
        </mc:AlternateContent>
      </w:r>
    </w:p>
    <w:p w14:paraId="7DB56533" w14:textId="3C6D3B85" w:rsidR="00E960F3" w:rsidRPr="002C40AD" w:rsidRDefault="00F63BA7" w:rsidP="00E960F3">
      <w:pPr>
        <w:bidi/>
        <w:ind w:left="720"/>
        <w:jc w:val="both"/>
        <w:rPr>
          <w:rFonts w:ascii="Sakkal Majalla" w:hAnsi="Sakkal Majalla" w:cs="Sakkal Majalla"/>
          <w:b/>
          <w:bCs/>
          <w:sz w:val="36"/>
          <w:szCs w:val="36"/>
          <w:rtl/>
        </w:rPr>
      </w:pPr>
      <w:r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3056" behindDoc="0" locked="0" layoutInCell="1" allowOverlap="1" wp14:anchorId="1F4E5FF6" wp14:editId="2ED6C986">
                <wp:simplePos x="0" y="0"/>
                <wp:positionH relativeFrom="column">
                  <wp:posOffset>737235</wp:posOffset>
                </wp:positionH>
                <wp:positionV relativeFrom="paragraph">
                  <wp:posOffset>72390</wp:posOffset>
                </wp:positionV>
                <wp:extent cx="1050202" cy="660726"/>
                <wp:effectExtent l="0" t="0" r="17145" b="25400"/>
                <wp:wrapNone/>
                <wp:docPr id="2002920609" name="Rectangle 6"/>
                <wp:cNvGraphicFramePr/>
                <a:graphic xmlns:a="http://schemas.openxmlformats.org/drawingml/2006/main">
                  <a:graphicData uri="http://schemas.microsoft.com/office/word/2010/wordprocessingShape">
                    <wps:wsp>
                      <wps:cNvSpPr/>
                      <wps:spPr>
                        <a:xfrm>
                          <a:off x="0" y="0"/>
                          <a:ext cx="1050202" cy="660726"/>
                        </a:xfrm>
                        <a:prstGeom prst="rect">
                          <a:avLst/>
                        </a:prstGeom>
                      </wps:spPr>
                      <wps:style>
                        <a:lnRef idx="2">
                          <a:schemeClr val="accent6"/>
                        </a:lnRef>
                        <a:fillRef idx="1">
                          <a:schemeClr val="lt1"/>
                        </a:fillRef>
                        <a:effectRef idx="0">
                          <a:schemeClr val="accent6"/>
                        </a:effectRef>
                        <a:fontRef idx="minor">
                          <a:schemeClr val="dk1"/>
                        </a:fontRef>
                      </wps:style>
                      <wps:txbx>
                        <w:txbxContent>
                          <w:p w14:paraId="5A36D853" w14:textId="77777777" w:rsidR="00E960F3" w:rsidRDefault="00E960F3" w:rsidP="00E960F3">
                            <w:pPr>
                              <w:jc w:val="center"/>
                              <w:rPr>
                                <w:rtl/>
                              </w:rPr>
                            </w:pPr>
                            <w:r>
                              <w:rPr>
                                <w:rFonts w:hint="cs"/>
                                <w:rtl/>
                              </w:rPr>
                              <w:t xml:space="preserve">سهولة الاستخدام </w:t>
                            </w:r>
                          </w:p>
                          <w:p w14:paraId="0515D0D5" w14:textId="77777777" w:rsidR="00E960F3" w:rsidRDefault="00E960F3" w:rsidP="00E960F3">
                            <w:pPr>
                              <w:jc w:val="center"/>
                            </w:pPr>
                            <w:r>
                              <w:rPr>
                                <w:rFonts w:hint="cs"/>
                                <w:rtl/>
                              </w:rPr>
                              <w:t xml:space="preserve">المتصورة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E5FF6" id="Rectangle 6" o:spid="_x0000_s1037" style="position:absolute;left:0;text-align:left;margin-left:58.05pt;margin-top:5.7pt;width:82.7pt;height:52.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" fillcolor="white [3201]" strokecolor="#4ea72e [3209]" strokeweight="1.5pt">
                <v:textbox>
                  <w:txbxContent>
                    <w:p w14:paraId="5A36D853" w14:textId="77777777" w:rsidR="00E960F3" w:rsidRDefault="00E960F3" w:rsidP="00E960F3">
                      <w:pPr>
                        <w:jc w:val="center"/>
                        <w:rPr>
                          <w:rtl/>
                        </w:rPr>
                      </w:pPr>
                      <w:r>
                        <w:rPr>
                          <w:rFonts w:hint="cs"/>
                          <w:rtl/>
                        </w:rPr>
                        <w:t xml:space="preserve">سهولة الاستخدام </w:t>
                      </w:r>
                    </w:p>
                    <w:p w14:paraId="0515D0D5" w14:textId="77777777" w:rsidR="00E960F3" w:rsidRDefault="00E960F3" w:rsidP="00E960F3">
                      <w:pPr>
                        <w:jc w:val="center"/>
                      </w:pPr>
                      <w:r>
                        <w:rPr>
                          <w:rFonts w:hint="cs"/>
                          <w:rtl/>
                        </w:rPr>
                        <w:t xml:space="preserve">المتصورة </w:t>
                      </w:r>
                    </w:p>
                  </w:txbxContent>
                </v:textbox>
              </v:rect>
            </w:pict>
          </mc:Fallback>
        </mc:AlternateContent>
      </w:r>
      <w:r w:rsidR="00E960F3"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3296" behindDoc="0" locked="0" layoutInCell="1" allowOverlap="1" wp14:anchorId="5431034E" wp14:editId="730DA769">
                <wp:simplePos x="0" y="0"/>
                <wp:positionH relativeFrom="column">
                  <wp:posOffset>292100</wp:posOffset>
                </wp:positionH>
                <wp:positionV relativeFrom="paragraph">
                  <wp:posOffset>195580</wp:posOffset>
                </wp:positionV>
                <wp:extent cx="476250" cy="387350"/>
                <wp:effectExtent l="0" t="0" r="57150" b="50800"/>
                <wp:wrapNone/>
                <wp:docPr id="1002509357" name="Straight Arrow Connector 9"/>
                <wp:cNvGraphicFramePr/>
                <a:graphic xmlns:a="http://schemas.openxmlformats.org/drawingml/2006/main">
                  <a:graphicData uri="http://schemas.microsoft.com/office/word/2010/wordprocessingShape">
                    <wps:wsp>
                      <wps:cNvCnPr/>
                      <wps:spPr>
                        <a:xfrm>
                          <a:off x="0" y="0"/>
                          <a:ext cx="476250" cy="387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014C3C" id="Straight Arrow Connector 9" o:spid="_x0000_s1026" type="#_x0000_t32" style="position:absolute;margin-left:23pt;margin-top:15.4pt;width:37.5pt;height:3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" strokecolor="#156082 [3204]" strokeweight="1pt">
                <v:stroke endarrow="block" joinstyle="miter"/>
              </v:shape>
            </w:pict>
          </mc:Fallback>
        </mc:AlternateContent>
      </w:r>
    </w:p>
    <w:p w14:paraId="32F85AFA" w14:textId="77777777" w:rsidR="00E960F3" w:rsidRPr="002C40AD" w:rsidRDefault="00E960F3" w:rsidP="00E960F3">
      <w:pPr>
        <w:bidi/>
        <w:ind w:left="720"/>
        <w:jc w:val="both"/>
        <w:rPr>
          <w:rFonts w:ascii="Sakkal Majalla" w:hAnsi="Sakkal Majalla" w:cs="Sakkal Majalla"/>
          <w:b/>
          <w:bCs/>
          <w:sz w:val="36"/>
          <w:szCs w:val="36"/>
          <w:rtl/>
        </w:rPr>
      </w:pPr>
      <w:r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700224" behindDoc="0" locked="0" layoutInCell="1" allowOverlap="1" wp14:anchorId="2A090DD5" wp14:editId="38646199">
                <wp:simplePos x="0" y="0"/>
                <wp:positionH relativeFrom="column">
                  <wp:posOffset>330201</wp:posOffset>
                </wp:positionH>
                <wp:positionV relativeFrom="paragraph">
                  <wp:posOffset>283210</wp:posOffset>
                </wp:positionV>
                <wp:extent cx="438150" cy="45719"/>
                <wp:effectExtent l="0" t="57150" r="19050" b="50165"/>
                <wp:wrapNone/>
                <wp:docPr id="199348384" name="Straight Arrow Connector 9"/>
                <wp:cNvGraphicFramePr/>
                <a:graphic xmlns:a="http://schemas.openxmlformats.org/drawingml/2006/main">
                  <a:graphicData uri="http://schemas.microsoft.com/office/word/2010/wordprocessingShape">
                    <wps:wsp>
                      <wps:cNvCnPr/>
                      <wps:spPr>
                        <a:xfrm flipV="1">
                          <a:off x="0" y="0"/>
                          <a:ext cx="43815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FFAD8F" id="Straight Arrow Connector 9" o:spid="_x0000_s1026" type="#_x0000_t32" style="position:absolute;margin-left:26pt;margin-top:22.3pt;width:34.5pt;height:3.6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" strokecolor="#156082 [3204]" strokeweight="1pt">
                <v:stroke endarrow="block" joinstyle="miter"/>
              </v:shape>
            </w:pict>
          </mc:Fallback>
        </mc:AlternateContent>
      </w:r>
      <w:r w:rsidRPr="002C40AD">
        <w:rPr>
          <w:rFonts w:ascii="Sakkal Majalla" w:hAnsi="Sakkal Majalla" w:cs="Sakkal Majalla"/>
          <w:b/>
          <w:bCs/>
          <w:noProof/>
          <w:sz w:val="36"/>
          <w:szCs w:val="36"/>
          <w:rtl/>
          <w:lang w:val="ar-SA"/>
        </w:rPr>
        <mc:AlternateContent>
          <mc:Choice Requires="wps">
            <w:drawing>
              <wp:anchor distT="0" distB="0" distL="114300" distR="114300" simplePos="0" relativeHeight="251695104" behindDoc="0" locked="0" layoutInCell="1" allowOverlap="1" wp14:anchorId="7E00ED6A" wp14:editId="04A0FC9D">
                <wp:simplePos x="0" y="0"/>
                <wp:positionH relativeFrom="column">
                  <wp:posOffset>-179994</wp:posOffset>
                </wp:positionH>
                <wp:positionV relativeFrom="paragraph">
                  <wp:posOffset>127754</wp:posOffset>
                </wp:positionV>
                <wp:extent cx="479834" cy="307818"/>
                <wp:effectExtent l="0" t="0" r="15875" b="16510"/>
                <wp:wrapNone/>
                <wp:docPr id="1702503094" name="Rectangle 7"/>
                <wp:cNvGraphicFramePr/>
                <a:graphic xmlns:a="http://schemas.openxmlformats.org/drawingml/2006/main">
                  <a:graphicData uri="http://schemas.microsoft.com/office/word/2010/wordprocessingShape">
                    <wps:wsp>
                      <wps:cNvSpPr/>
                      <wps:spPr>
                        <a:xfrm>
                          <a:off x="0" y="0"/>
                          <a:ext cx="479834" cy="3078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30F92557" w14:textId="77777777" w:rsidR="00E960F3" w:rsidRDefault="00E960F3" w:rsidP="00E960F3">
                            <w:pPr>
                              <w:jc w:val="center"/>
                            </w:pPr>
                            <w:r>
                              <w:t>X3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00ED6A" id="_x0000_s1038" style="position:absolute;left:0;text-align:left;margin-left:-14.15pt;margin-top:10.05pt;width:37.8pt;height:24.25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" fillcolor="white [3201]" strokecolor="#4ea72e [3209]" strokeweight="1.5pt">
                <v:textbox>
                  <w:txbxContent>
                    <w:p w14:paraId="30F92557" w14:textId="77777777" w:rsidR="00E960F3" w:rsidRDefault="00E960F3" w:rsidP="00E960F3">
                      <w:pPr>
                        <w:jc w:val="center"/>
                      </w:pPr>
                      <w:r>
                        <w:t>X3</w:t>
                      </w:r>
                    </w:p>
                  </w:txbxContent>
                </v:textbox>
              </v:rect>
            </w:pict>
          </mc:Fallback>
        </mc:AlternateContent>
      </w:r>
    </w:p>
    <w:p w14:paraId="395E20DC" w14:textId="77777777" w:rsidR="00F63BA7" w:rsidRDefault="00F63BA7" w:rsidP="00F63BA7">
      <w:pPr>
        <w:bidi/>
        <w:ind w:left="720"/>
        <w:jc w:val="center"/>
        <w:rPr>
          <w:rFonts w:ascii="Sakkal Majalla" w:hAnsi="Sakkal Majalla" w:cs="Sakkal Majalla"/>
          <w:b/>
          <w:bCs/>
          <w:rtl/>
        </w:rPr>
      </w:pPr>
      <w:r w:rsidRPr="006E287F">
        <w:rPr>
          <w:rFonts w:ascii="Sakkal Majalla" w:hAnsi="Sakkal Majalla" w:cs="Sakkal Majalla" w:hint="cs"/>
          <w:b/>
          <w:bCs/>
          <w:rtl/>
        </w:rPr>
        <w:t>الشكل (1)</w:t>
      </w:r>
    </w:p>
    <w:p w14:paraId="6B1F603A" w14:textId="77777777" w:rsidR="00F63BA7" w:rsidRPr="004075A9" w:rsidRDefault="00F63BA7" w:rsidP="00F63BA7">
      <w:pPr>
        <w:bidi/>
        <w:ind w:left="720"/>
        <w:jc w:val="center"/>
        <w:rPr>
          <w:rFonts w:ascii="Sakkal Majalla" w:hAnsi="Sakkal Majalla" w:cs="Sakkal Majalla"/>
          <w:b/>
          <w:bCs/>
          <w:rtl/>
        </w:rPr>
      </w:pPr>
      <w:r>
        <w:rPr>
          <w:rFonts w:ascii="Sakkal Majalla" w:hAnsi="Sakkal Majalla" w:cs="Sakkal Majalla" w:hint="cs"/>
          <w:b/>
          <w:bCs/>
          <w:rtl/>
        </w:rPr>
        <w:t xml:space="preserve">يمثل تحفيز المستخدم </w:t>
      </w:r>
      <w:r>
        <w:rPr>
          <w:rFonts w:ascii="Sakkal Majalla" w:hAnsi="Sakkal Majalla" w:cs="Sakkal Majalla"/>
          <w:b/>
          <w:bCs/>
        </w:rPr>
        <w:t>TAM</w:t>
      </w:r>
    </w:p>
    <w:p w14:paraId="410D2441" w14:textId="77777777" w:rsidR="006E287F" w:rsidRDefault="006E287F" w:rsidP="002331C3">
      <w:pPr>
        <w:bidi/>
        <w:ind w:left="720"/>
        <w:jc w:val="center"/>
        <w:rPr>
          <w:rFonts w:ascii="Sakkal Majalla" w:hAnsi="Sakkal Majalla" w:cs="Sakkal Majalla"/>
          <w:b/>
          <w:bCs/>
          <w:sz w:val="36"/>
          <w:szCs w:val="36"/>
          <w:rtl/>
        </w:rPr>
      </w:pPr>
    </w:p>
    <w:p w14:paraId="1A465857" w14:textId="77777777" w:rsidR="00E960F3" w:rsidRPr="002A3735" w:rsidRDefault="00E960F3" w:rsidP="00E960F3">
      <w:pPr>
        <w:bidi/>
        <w:ind w:left="720"/>
        <w:jc w:val="both"/>
        <w:rPr>
          <w:rFonts w:ascii="Sakkal Majalla" w:hAnsi="Sakkal Majalla" w:cs="Sakkal Majalla"/>
          <w:sz w:val="28"/>
          <w:szCs w:val="28"/>
          <w:rtl/>
        </w:rPr>
      </w:pPr>
      <w:r w:rsidRPr="002A3735">
        <w:rPr>
          <w:rFonts w:ascii="Sakkal Majalla" w:hAnsi="Sakkal Majalla" w:cs="Sakkal Majalla"/>
          <w:sz w:val="28"/>
          <w:szCs w:val="28"/>
          <w:rtl/>
        </w:rPr>
        <w:t xml:space="preserve">تشير الدراسة الى ان نجاح تبني التكنلوجيا الجديدة يعتمد على المواقف الإيجابية تجاه مقياسين </w:t>
      </w:r>
      <w:proofErr w:type="gramStart"/>
      <w:r w:rsidRPr="002A3735">
        <w:rPr>
          <w:rFonts w:ascii="Sakkal Majalla" w:hAnsi="Sakkal Majalla" w:cs="Sakkal Majalla"/>
          <w:sz w:val="28"/>
          <w:szCs w:val="28"/>
          <w:rtl/>
        </w:rPr>
        <w:t>هما :</w:t>
      </w:r>
      <w:proofErr w:type="gramEnd"/>
    </w:p>
    <w:p w14:paraId="17B7BD7A" w14:textId="77777777" w:rsidR="00E960F3" w:rsidRPr="002A3735" w:rsidRDefault="00E960F3" w:rsidP="00E960F3">
      <w:pPr>
        <w:pStyle w:val="ListParagraph"/>
        <w:numPr>
          <w:ilvl w:val="0"/>
          <w:numId w:val="16"/>
        </w:numPr>
        <w:bidi/>
        <w:jc w:val="both"/>
        <w:rPr>
          <w:rFonts w:ascii="Sakkal Majalla" w:hAnsi="Sakkal Majalla" w:cs="Sakkal Majalla"/>
          <w:sz w:val="28"/>
          <w:szCs w:val="28"/>
        </w:rPr>
      </w:pPr>
      <w:r w:rsidRPr="002A3735">
        <w:rPr>
          <w:rFonts w:ascii="Sakkal Majalla" w:hAnsi="Sakkal Majalla" w:cs="Sakkal Majalla"/>
          <w:sz w:val="28"/>
          <w:szCs w:val="28"/>
          <w:rtl/>
        </w:rPr>
        <w:t xml:space="preserve">الفائدة المدركة للاستخدام </w:t>
      </w:r>
      <w:r w:rsidRPr="002A3735">
        <w:rPr>
          <w:rFonts w:ascii="Sakkal Majalla" w:hAnsi="Sakkal Majalla" w:cs="Sakkal Majalla"/>
          <w:sz w:val="28"/>
          <w:szCs w:val="28"/>
        </w:rPr>
        <w:t>(Perceived Usefulness-PU)</w:t>
      </w:r>
      <w:r w:rsidRPr="002A3735">
        <w:rPr>
          <w:rFonts w:ascii="Sakkal Majalla" w:hAnsi="Sakkal Majalla" w:cs="Sakkal Majalla"/>
          <w:sz w:val="28"/>
          <w:szCs w:val="28"/>
          <w:rtl/>
        </w:rPr>
        <w:t xml:space="preserve">: مدى اعتقاد المستخدم بان استخدام التكنلوجيا سيحسن من </w:t>
      </w:r>
      <w:proofErr w:type="gramStart"/>
      <w:r w:rsidRPr="002A3735">
        <w:rPr>
          <w:rFonts w:ascii="Sakkal Majalla" w:hAnsi="Sakkal Majalla" w:cs="Sakkal Majalla"/>
          <w:sz w:val="28"/>
          <w:szCs w:val="28"/>
          <w:rtl/>
        </w:rPr>
        <w:t>أداءه .</w:t>
      </w:r>
      <w:proofErr w:type="gramEnd"/>
    </w:p>
    <w:p w14:paraId="7EECA9D0" w14:textId="77777777" w:rsidR="00E960F3" w:rsidRPr="002A3735" w:rsidRDefault="00E960F3" w:rsidP="00E960F3">
      <w:pPr>
        <w:pStyle w:val="ListParagraph"/>
        <w:numPr>
          <w:ilvl w:val="0"/>
          <w:numId w:val="16"/>
        </w:numPr>
        <w:bidi/>
        <w:jc w:val="both"/>
        <w:rPr>
          <w:rFonts w:ascii="Sakkal Majalla" w:hAnsi="Sakkal Majalla" w:cs="Sakkal Majalla"/>
          <w:sz w:val="28"/>
          <w:szCs w:val="28"/>
        </w:rPr>
      </w:pPr>
      <w:r w:rsidRPr="002A3735">
        <w:rPr>
          <w:rFonts w:ascii="Sakkal Majalla" w:hAnsi="Sakkal Majalla" w:cs="Sakkal Majalla"/>
          <w:sz w:val="28"/>
          <w:szCs w:val="28"/>
          <w:rtl/>
        </w:rPr>
        <w:t xml:space="preserve">سهولة الاستخدام المُدركة </w:t>
      </w:r>
      <w:r w:rsidRPr="002A3735">
        <w:rPr>
          <w:rFonts w:ascii="Sakkal Majalla" w:hAnsi="Sakkal Majalla" w:cs="Sakkal Majalla"/>
          <w:sz w:val="28"/>
          <w:szCs w:val="28"/>
        </w:rPr>
        <w:t>(Perceived Ease of Use -PEOU)</w:t>
      </w:r>
      <w:r w:rsidRPr="002A3735">
        <w:rPr>
          <w:rFonts w:ascii="Sakkal Majalla" w:hAnsi="Sakkal Majalla" w:cs="Sakkal Majalla"/>
          <w:sz w:val="28"/>
          <w:szCs w:val="28"/>
          <w:rtl/>
        </w:rPr>
        <w:t xml:space="preserve">: مدى اعتقاد المستخدم ان التكنلوجيا سهلة التعلم </w:t>
      </w:r>
      <w:proofErr w:type="gramStart"/>
      <w:r w:rsidRPr="002A3735">
        <w:rPr>
          <w:rFonts w:ascii="Sakkal Majalla" w:hAnsi="Sakkal Majalla" w:cs="Sakkal Majalla"/>
          <w:sz w:val="28"/>
          <w:szCs w:val="28"/>
          <w:rtl/>
        </w:rPr>
        <w:t>والاستخدام .</w:t>
      </w:r>
      <w:proofErr w:type="gramEnd"/>
    </w:p>
    <w:p w14:paraId="5EDBDC65" w14:textId="0D8D8772" w:rsidR="004075A9" w:rsidRPr="008D0EAD" w:rsidRDefault="00E960F3" w:rsidP="008D0EAD">
      <w:pPr>
        <w:bidi/>
        <w:ind w:left="360"/>
        <w:jc w:val="both"/>
        <w:rPr>
          <w:rFonts w:ascii="Sakkal Majalla" w:hAnsi="Sakkal Majalla" w:cs="Sakkal Majalla"/>
          <w:sz w:val="28"/>
          <w:szCs w:val="28"/>
          <w:rtl/>
        </w:rPr>
      </w:pPr>
      <w:r w:rsidRPr="002A3735">
        <w:rPr>
          <w:rFonts w:ascii="Sakkal Majalla" w:hAnsi="Sakkal Majalla" w:cs="Sakkal Majalla"/>
          <w:sz w:val="28"/>
          <w:szCs w:val="28"/>
          <w:rtl/>
        </w:rPr>
        <w:t xml:space="preserve">هاتان المتغيرتان توثران في اتجاه المستخدم نحو استخدام </w:t>
      </w:r>
      <w:proofErr w:type="gramStart"/>
      <w:r w:rsidRPr="002A3735">
        <w:rPr>
          <w:rFonts w:ascii="Sakkal Majalla" w:hAnsi="Sakkal Majalla" w:cs="Sakkal Majalla"/>
          <w:sz w:val="28"/>
          <w:szCs w:val="28"/>
          <w:rtl/>
        </w:rPr>
        <w:t>التقنية ،</w:t>
      </w:r>
      <w:proofErr w:type="gramEnd"/>
      <w:r w:rsidRPr="002A3735">
        <w:rPr>
          <w:rFonts w:ascii="Sakkal Majalla" w:hAnsi="Sakkal Majalla" w:cs="Sakkal Majalla"/>
          <w:sz w:val="28"/>
          <w:szCs w:val="28"/>
          <w:rtl/>
        </w:rPr>
        <w:t xml:space="preserve"> مما يؤثر بدورة على نية الاستخدام ثم على الاستخدام </w:t>
      </w:r>
      <w:proofErr w:type="gramStart"/>
      <w:r w:rsidRPr="002A3735">
        <w:rPr>
          <w:rFonts w:ascii="Sakkal Majalla" w:hAnsi="Sakkal Majalla" w:cs="Sakkal Majalla"/>
          <w:sz w:val="28"/>
          <w:szCs w:val="28"/>
          <w:rtl/>
        </w:rPr>
        <w:t>الفعلي .</w:t>
      </w:r>
      <w:proofErr w:type="gramEnd"/>
    </w:p>
    <w:p w14:paraId="3FB3B4DC" w14:textId="6B59609A" w:rsidR="00E960F3" w:rsidRPr="009A5C84" w:rsidRDefault="00E960F3" w:rsidP="004075A9">
      <w:pPr>
        <w:bidi/>
        <w:jc w:val="both"/>
        <w:rPr>
          <w:rFonts w:ascii="Sakkal Majalla" w:hAnsi="Sakkal Majalla" w:cs="Sakkal Majalla"/>
          <w:sz w:val="32"/>
          <w:szCs w:val="32"/>
          <w:rtl/>
        </w:rPr>
      </w:pPr>
      <w:r w:rsidRPr="009A5C84">
        <w:rPr>
          <w:rFonts w:ascii="Sakkal Majalla" w:hAnsi="Sakkal Majalla" w:cs="Sakkal Majalla"/>
          <w:sz w:val="32"/>
          <w:szCs w:val="32"/>
          <w:rtl/>
        </w:rPr>
        <w:lastRenderedPageBreak/>
        <w:t xml:space="preserve">علاقة النظرية </w:t>
      </w:r>
      <w:proofErr w:type="gramStart"/>
      <w:r w:rsidRPr="009A5C84">
        <w:rPr>
          <w:rFonts w:ascii="Sakkal Majalla" w:hAnsi="Sakkal Majalla" w:cs="Sakkal Majalla"/>
          <w:sz w:val="32"/>
          <w:szCs w:val="32"/>
          <w:rtl/>
        </w:rPr>
        <w:t>بالبحث :</w:t>
      </w:r>
      <w:proofErr w:type="gramEnd"/>
    </w:p>
    <w:p w14:paraId="41E2E1C2" w14:textId="01CD49E8" w:rsidR="00E960F3" w:rsidRPr="002C40AD" w:rsidRDefault="00E960F3" w:rsidP="009A5C84">
      <w:pPr>
        <w:bidi/>
        <w:ind w:left="720"/>
        <w:jc w:val="both"/>
        <w:rPr>
          <w:rFonts w:ascii="Sakkal Majalla" w:hAnsi="Sakkal Majalla" w:cs="Sakkal Majalla"/>
          <w:sz w:val="28"/>
          <w:szCs w:val="28"/>
          <w:rtl/>
        </w:rPr>
      </w:pPr>
      <w:r w:rsidRPr="002C40AD">
        <w:rPr>
          <w:rFonts w:ascii="Sakkal Majalla" w:hAnsi="Sakkal Majalla" w:cs="Sakkal Majalla"/>
          <w:sz w:val="28"/>
          <w:szCs w:val="28"/>
          <w:rtl/>
        </w:rPr>
        <w:t xml:space="preserve">تساعد النظرية في تحليل مدى قبول الشركات والمستهلكين لاستخدام تقنيات الذكاء الاصطناعي في التسويق الرقمي لمنتجات حلول الامن </w:t>
      </w:r>
      <w:r w:rsidR="009A5C84" w:rsidRPr="002C40AD">
        <w:rPr>
          <w:rFonts w:ascii="Sakkal Majalla" w:hAnsi="Sakkal Majalla" w:cs="Sakkal Majalla" w:hint="cs"/>
          <w:sz w:val="28"/>
          <w:szCs w:val="28"/>
          <w:rtl/>
        </w:rPr>
        <w:t>السيبراني.</w:t>
      </w:r>
      <w:r w:rsidRPr="002C40AD">
        <w:rPr>
          <w:rFonts w:ascii="Sakkal Majalla" w:hAnsi="Sakkal Majalla" w:cs="Sakkal Majalla"/>
          <w:sz w:val="28"/>
          <w:szCs w:val="28"/>
          <w:rtl/>
        </w:rPr>
        <w:t xml:space="preserve"> فمن خلال فهم العوامل المؤثرة على تبني هذه التقنيات يمكن للشركات تطوير استراتيجيات تسويقية </w:t>
      </w:r>
      <w:proofErr w:type="gramStart"/>
      <w:r w:rsidRPr="002C40AD">
        <w:rPr>
          <w:rFonts w:ascii="Sakkal Majalla" w:hAnsi="Sakkal Majalla" w:cs="Sakkal Majalla"/>
          <w:sz w:val="28"/>
          <w:szCs w:val="28"/>
          <w:rtl/>
        </w:rPr>
        <w:t>اكثر</w:t>
      </w:r>
      <w:proofErr w:type="gramEnd"/>
      <w:r w:rsidRPr="002C40AD">
        <w:rPr>
          <w:rFonts w:ascii="Sakkal Majalla" w:hAnsi="Sakkal Majalla" w:cs="Sakkal Majalla"/>
          <w:sz w:val="28"/>
          <w:szCs w:val="28"/>
          <w:rtl/>
        </w:rPr>
        <w:t xml:space="preserve"> فعالية لتعزيز </w:t>
      </w:r>
      <w:r w:rsidR="009A5C84" w:rsidRPr="002C40AD">
        <w:rPr>
          <w:rFonts w:ascii="Sakkal Majalla" w:hAnsi="Sakkal Majalla" w:cs="Sakkal Majalla" w:hint="cs"/>
          <w:sz w:val="28"/>
          <w:szCs w:val="28"/>
          <w:rtl/>
        </w:rPr>
        <w:t>استخدامها.</w:t>
      </w:r>
    </w:p>
    <w:p w14:paraId="37FB94F0" w14:textId="4B654DD1" w:rsidR="00E960F3" w:rsidRPr="004075A9" w:rsidRDefault="00E960F3" w:rsidP="00E960F3">
      <w:pPr>
        <w:pStyle w:val="ListParagraph"/>
        <w:numPr>
          <w:ilvl w:val="0"/>
          <w:numId w:val="15"/>
        </w:numPr>
        <w:bidi/>
        <w:jc w:val="both"/>
        <w:rPr>
          <w:rFonts w:ascii="Sakkal Majalla" w:hAnsi="Sakkal Majalla" w:cs="Sakkal Majalla"/>
          <w:sz w:val="32"/>
          <w:szCs w:val="32"/>
        </w:rPr>
      </w:pPr>
      <w:r w:rsidRPr="004075A9">
        <w:rPr>
          <w:rFonts w:ascii="Sakkal Majalla" w:hAnsi="Sakkal Majalla" w:cs="Sakkal Majalla"/>
          <w:sz w:val="32"/>
          <w:szCs w:val="32"/>
          <w:rtl/>
        </w:rPr>
        <w:t xml:space="preserve">نظرية التسويق بالعلاقات </w:t>
      </w:r>
      <w:r w:rsidR="009A5C84" w:rsidRPr="004075A9">
        <w:rPr>
          <w:rFonts w:ascii="Sakkal Majalla" w:hAnsi="Sakkal Majalla" w:cs="Sakkal Majalla" w:hint="cs"/>
          <w:sz w:val="32"/>
          <w:szCs w:val="32"/>
          <w:rtl/>
        </w:rPr>
        <w:t>(</w:t>
      </w:r>
      <w:r w:rsidR="009A5C84" w:rsidRPr="004075A9">
        <w:rPr>
          <w:rFonts w:ascii="Sakkal Majalla" w:hAnsi="Sakkal Majalla" w:cs="Sakkal Majalla"/>
          <w:sz w:val="32"/>
          <w:szCs w:val="32"/>
          <w:rtl/>
        </w:rPr>
        <w:t>الالتزام</w:t>
      </w:r>
      <w:r w:rsidRPr="004075A9">
        <w:rPr>
          <w:rFonts w:ascii="Sakkal Majalla" w:hAnsi="Sakkal Majalla" w:cs="Sakkal Majalla"/>
          <w:sz w:val="32"/>
          <w:szCs w:val="32"/>
          <w:rtl/>
        </w:rPr>
        <w:t xml:space="preserve"> </w:t>
      </w:r>
      <w:proofErr w:type="gramStart"/>
      <w:r w:rsidRPr="004075A9">
        <w:rPr>
          <w:rFonts w:ascii="Sakkal Majalla" w:hAnsi="Sakkal Majalla" w:cs="Sakkal Majalla"/>
          <w:sz w:val="32"/>
          <w:szCs w:val="32"/>
          <w:rtl/>
        </w:rPr>
        <w:t>والثقة )</w:t>
      </w:r>
      <w:proofErr w:type="gramEnd"/>
      <w:r w:rsidRPr="004075A9">
        <w:rPr>
          <w:rFonts w:ascii="Sakkal Majalla" w:hAnsi="Sakkal Majalla" w:cs="Sakkal Majalla"/>
          <w:sz w:val="32"/>
          <w:szCs w:val="32"/>
          <w:rtl/>
        </w:rPr>
        <w:t>:</w:t>
      </w:r>
    </w:p>
    <w:p w14:paraId="498D7D46" w14:textId="77777777" w:rsidR="00E960F3" w:rsidRPr="002C40AD" w:rsidRDefault="00E960F3" w:rsidP="00E960F3">
      <w:pPr>
        <w:bidi/>
        <w:ind w:left="720"/>
        <w:jc w:val="both"/>
        <w:rPr>
          <w:rFonts w:ascii="Sakkal Majalla" w:hAnsi="Sakkal Majalla" w:cs="Sakkal Majalla"/>
          <w:sz w:val="28"/>
          <w:szCs w:val="28"/>
          <w:rtl/>
        </w:rPr>
      </w:pPr>
      <w:r w:rsidRPr="002C40AD">
        <w:rPr>
          <w:rFonts w:ascii="Sakkal Majalla" w:hAnsi="Sakkal Majalla" w:cs="Sakkal Majalla"/>
          <w:sz w:val="28"/>
          <w:szCs w:val="28"/>
          <w:rtl/>
        </w:rPr>
        <w:t xml:space="preserve">تعد هذه النظرية من </w:t>
      </w:r>
      <w:proofErr w:type="gramStart"/>
      <w:r w:rsidRPr="002C40AD">
        <w:rPr>
          <w:rFonts w:ascii="Sakkal Majalla" w:hAnsi="Sakkal Majalla" w:cs="Sakkal Majalla"/>
          <w:sz w:val="28"/>
          <w:szCs w:val="28"/>
          <w:rtl/>
        </w:rPr>
        <w:t>اكثر</w:t>
      </w:r>
      <w:proofErr w:type="gramEnd"/>
      <w:r w:rsidRPr="002C40AD">
        <w:rPr>
          <w:rFonts w:ascii="Sakkal Majalla" w:hAnsi="Sakkal Majalla" w:cs="Sakkal Majalla"/>
          <w:sz w:val="28"/>
          <w:szCs w:val="28"/>
          <w:rtl/>
        </w:rPr>
        <w:t xml:space="preserve"> النظريات استخداما في التسويق الرقمي الحديث، وتركز على بناء علاقات طويلة الأمد بين المؤسسة والعملاء عوضا عن التركيز على الصفقات قصيرة </w:t>
      </w:r>
      <w:proofErr w:type="gramStart"/>
      <w:r w:rsidRPr="002C40AD">
        <w:rPr>
          <w:rFonts w:ascii="Sakkal Majalla" w:hAnsi="Sakkal Majalla" w:cs="Sakkal Majalla"/>
          <w:sz w:val="28"/>
          <w:szCs w:val="28"/>
          <w:rtl/>
        </w:rPr>
        <w:t>الأجل .</w:t>
      </w:r>
      <w:proofErr w:type="gramEnd"/>
    </w:p>
    <w:p w14:paraId="540BC836" w14:textId="56E68D3A" w:rsidR="00E960F3" w:rsidRPr="002C40AD" w:rsidRDefault="00287C0B" w:rsidP="00E960F3">
      <w:pPr>
        <w:bidi/>
        <w:ind w:left="720"/>
        <w:jc w:val="both"/>
        <w:rPr>
          <w:rFonts w:ascii="Sakkal Majalla" w:hAnsi="Sakkal Majalla" w:cs="Sakkal Majalla"/>
          <w:sz w:val="28"/>
          <w:szCs w:val="28"/>
          <w:rtl/>
        </w:rPr>
      </w:pPr>
      <w:r>
        <w:rPr>
          <w:noProof/>
        </w:rPr>
        <mc:AlternateContent>
          <mc:Choice Requires="wps">
            <w:drawing>
              <wp:anchor distT="0" distB="0" distL="114300" distR="114300" simplePos="0" relativeHeight="251719680" behindDoc="0" locked="0" layoutInCell="1" allowOverlap="1" wp14:anchorId="39D6BFB3" wp14:editId="63914791">
                <wp:simplePos x="0" y="0"/>
                <wp:positionH relativeFrom="column">
                  <wp:posOffset>2334260</wp:posOffset>
                </wp:positionH>
                <wp:positionV relativeFrom="paragraph">
                  <wp:posOffset>441325</wp:posOffset>
                </wp:positionV>
                <wp:extent cx="1828800" cy="1828800"/>
                <wp:effectExtent l="0" t="0" r="0" b="0"/>
                <wp:wrapNone/>
                <wp:docPr id="1650926646"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8355049" w14:textId="77777777" w:rsidR="00287C0B" w:rsidRPr="00287C0B" w:rsidRDefault="00287C0B" w:rsidP="00287C0B">
                            <w:pPr>
                              <w:bidi/>
                              <w:ind w:left="720"/>
                              <w:jc w:val="center"/>
                              <w:rPr>
                                <w:rFonts w:ascii="Sakkal Majalla" w:hAnsi="Sakkal Majalla" w:cs="Sakkal Majalla"/>
                                <w:sz w:val="20"/>
                                <w:szCs w:val="20"/>
                                <w:rtl/>
                              </w:rPr>
                            </w:pPr>
                            <w:r w:rsidRPr="00287C0B">
                              <w:rPr>
                                <w:rFonts w:ascii="Sakkal Majalla" w:hAnsi="Sakkal Majalla" w:cs="Sakkal Majalla" w:hint="cs"/>
                                <w:sz w:val="20"/>
                                <w:szCs w:val="20"/>
                                <w:rtl/>
                              </w:rPr>
                              <w:t>جدول (1) نظرية الالتزام والثقة</w:t>
                            </w:r>
                          </w:p>
                          <w:p w14:paraId="007E4836" w14:textId="3714134D" w:rsidR="00287C0B" w:rsidRPr="00287C0B" w:rsidRDefault="00287C0B" w:rsidP="00287C0B">
                            <w:pPr>
                              <w:bidi/>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9D6BFB3" id="_x0000_t202" coordsize="21600,21600" o:spt="202" path="m,l,21600r21600,l21600,xe">
                <v:stroke joinstyle="miter"/>
                <v:path gradientshapeok="t" o:connecttype="rect"/>
              </v:shapetype>
              <v:shape id="_x0000_s1039" type="#_x0000_t202" style="position:absolute;left:0;text-align:left;margin-left:183.8pt;margin-top:34.75pt;width:2in;height:2in;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" filled="f" stroked="f">
                <v:textbox>
                  <w:txbxContent>
                    <w:p w14:paraId="18355049" w14:textId="77777777" w:rsidR="00287C0B" w:rsidRPr="00287C0B" w:rsidRDefault="00287C0B" w:rsidP="00287C0B">
                      <w:pPr>
                        <w:bidi/>
                        <w:ind w:left="720"/>
                        <w:jc w:val="center"/>
                        <w:rPr>
                          <w:rFonts w:ascii="Sakkal Majalla" w:hAnsi="Sakkal Majalla" w:cs="Sakkal Majalla"/>
                          <w:sz w:val="20"/>
                          <w:szCs w:val="20"/>
                          <w:rtl/>
                        </w:rPr>
                      </w:pPr>
                      <w:r w:rsidRPr="00287C0B">
                        <w:rPr>
                          <w:rFonts w:ascii="Sakkal Majalla" w:hAnsi="Sakkal Majalla" w:cs="Sakkal Majalla" w:hint="cs"/>
                          <w:sz w:val="20"/>
                          <w:szCs w:val="20"/>
                          <w:rtl/>
                        </w:rPr>
                        <w:t>جدول (1) نظرية الالتزام والثقة</w:t>
                      </w:r>
                    </w:p>
                    <w:p w14:paraId="007E4836" w14:textId="3714134D" w:rsidR="00287C0B" w:rsidRPr="00287C0B" w:rsidRDefault="00287C0B" w:rsidP="00287C0B">
                      <w:pPr>
                        <w:bidi/>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E960F3" w:rsidRPr="002C40AD">
        <w:rPr>
          <w:rFonts w:ascii="Sakkal Majalla" w:hAnsi="Sakkal Majalla" w:cs="Sakkal Majalla"/>
          <w:sz w:val="28"/>
          <w:szCs w:val="28"/>
          <w:rtl/>
        </w:rPr>
        <w:t xml:space="preserve">وقد طور </w:t>
      </w:r>
      <w:r w:rsidR="00E960F3" w:rsidRPr="002C40AD">
        <w:rPr>
          <w:rFonts w:ascii="Sakkal Majalla" w:hAnsi="Sakkal Majalla" w:cs="Sakkal Majalla"/>
          <w:sz w:val="28"/>
          <w:szCs w:val="28"/>
        </w:rPr>
        <w:t xml:space="preserve">Morgan &amp; </w:t>
      </w:r>
      <w:r w:rsidR="009A5C84" w:rsidRPr="002C40AD">
        <w:rPr>
          <w:rFonts w:ascii="Sakkal Majalla" w:hAnsi="Sakkal Majalla" w:cs="Sakkal Majalla"/>
          <w:sz w:val="28"/>
          <w:szCs w:val="28"/>
        </w:rPr>
        <w:t>Hunt (</w:t>
      </w:r>
      <w:r w:rsidR="00E960F3" w:rsidRPr="002C40AD">
        <w:rPr>
          <w:rFonts w:ascii="Sakkal Majalla" w:hAnsi="Sakkal Majalla" w:cs="Sakkal Majalla"/>
          <w:sz w:val="28"/>
          <w:szCs w:val="28"/>
        </w:rPr>
        <w:t>1994</w:t>
      </w:r>
      <w:proofErr w:type="gramStart"/>
      <w:r w:rsidR="00E960F3" w:rsidRPr="002C40AD">
        <w:rPr>
          <w:rFonts w:ascii="Sakkal Majalla" w:hAnsi="Sakkal Majalla" w:cs="Sakkal Majalla"/>
          <w:sz w:val="28"/>
          <w:szCs w:val="28"/>
        </w:rPr>
        <w:t xml:space="preserve">) </w:t>
      </w:r>
      <w:r w:rsidR="00E960F3" w:rsidRPr="002C40AD">
        <w:rPr>
          <w:rFonts w:ascii="Sakkal Majalla" w:hAnsi="Sakkal Majalla" w:cs="Sakkal Majalla"/>
          <w:sz w:val="28"/>
          <w:szCs w:val="28"/>
          <w:rtl/>
        </w:rPr>
        <w:t xml:space="preserve"> </w:t>
      </w:r>
      <w:r w:rsidR="00416C07" w:rsidRPr="002C40AD">
        <w:rPr>
          <w:rFonts w:ascii="Sakkal Majalla" w:hAnsi="Sakkal Majalla" w:cs="Sakkal Majalla" w:hint="cs"/>
          <w:sz w:val="28"/>
          <w:szCs w:val="28"/>
          <w:rtl/>
        </w:rPr>
        <w:t>ما</w:t>
      </w:r>
      <w:proofErr w:type="gramEnd"/>
      <w:r w:rsidR="00416C07" w:rsidRPr="002C40AD">
        <w:rPr>
          <w:rFonts w:ascii="Sakkal Majalla" w:hAnsi="Sakkal Majalla" w:cs="Sakkal Majalla" w:hint="cs"/>
          <w:sz w:val="28"/>
          <w:szCs w:val="28"/>
          <w:rtl/>
        </w:rPr>
        <w:t xml:space="preserve"> يعرف</w:t>
      </w:r>
      <w:r w:rsidR="00E960F3" w:rsidRPr="002C40AD">
        <w:rPr>
          <w:rFonts w:ascii="Sakkal Majalla" w:hAnsi="Sakkal Majalla" w:cs="Sakkal Majalla"/>
          <w:sz w:val="28"/>
          <w:szCs w:val="28"/>
          <w:rtl/>
        </w:rPr>
        <w:t xml:space="preserve"> بنظرية الالتزام والثقة التي تبرز أن العلاقة القوية مع العملاء تعتمد </w:t>
      </w:r>
      <w:r w:rsidR="004B0409" w:rsidRPr="002C40AD">
        <w:rPr>
          <w:rFonts w:ascii="Sakkal Majalla" w:hAnsi="Sakkal Majalla" w:cs="Sakkal Majalla" w:hint="cs"/>
          <w:sz w:val="28"/>
          <w:szCs w:val="28"/>
          <w:rtl/>
        </w:rPr>
        <w:t>على:</w:t>
      </w:r>
    </w:p>
    <w:tbl>
      <w:tblPr>
        <w:tblStyle w:val="TableGrid"/>
        <w:bidiVisual/>
        <w:tblW w:w="0" w:type="auto"/>
        <w:tblInd w:w="720" w:type="dxa"/>
        <w:tblLook w:val="04A0" w:firstRow="1" w:lastRow="0" w:firstColumn="1" w:lastColumn="0" w:noHBand="0" w:noVBand="1"/>
      </w:tblPr>
      <w:tblGrid>
        <w:gridCol w:w="1608"/>
        <w:gridCol w:w="5245"/>
      </w:tblGrid>
      <w:tr w:rsidR="00E960F3" w:rsidRPr="002C40AD" w14:paraId="3B161A71" w14:textId="77777777" w:rsidTr="003A326D">
        <w:tc>
          <w:tcPr>
            <w:tcW w:w="1217" w:type="dxa"/>
          </w:tcPr>
          <w:p w14:paraId="630C9B07"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العنصر </w:t>
            </w:r>
          </w:p>
        </w:tc>
        <w:tc>
          <w:tcPr>
            <w:tcW w:w="5245" w:type="dxa"/>
          </w:tcPr>
          <w:p w14:paraId="75A44C75"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التفسير </w:t>
            </w:r>
          </w:p>
        </w:tc>
      </w:tr>
      <w:tr w:rsidR="00E960F3" w:rsidRPr="002C40AD" w14:paraId="202E4324" w14:textId="77777777" w:rsidTr="003A326D">
        <w:tc>
          <w:tcPr>
            <w:tcW w:w="1217" w:type="dxa"/>
          </w:tcPr>
          <w:p w14:paraId="5A01374B" w14:textId="77777777" w:rsidR="00E960F3" w:rsidRPr="002C40AD" w:rsidRDefault="00E960F3" w:rsidP="003A326D">
            <w:pPr>
              <w:bidi/>
              <w:jc w:val="both"/>
              <w:rPr>
                <w:rFonts w:ascii="Sakkal Majalla" w:hAnsi="Sakkal Majalla" w:cs="Sakkal Majalla"/>
              </w:rPr>
            </w:pPr>
            <w:r w:rsidRPr="002C40AD">
              <w:rPr>
                <w:rFonts w:ascii="Sakkal Majalla" w:hAnsi="Sakkal Majalla" w:cs="Sakkal Majalla"/>
                <w:rtl/>
              </w:rPr>
              <w:t xml:space="preserve">الثقة </w:t>
            </w:r>
            <w:r w:rsidRPr="002C40AD">
              <w:rPr>
                <w:rFonts w:ascii="Sakkal Majalla" w:hAnsi="Sakkal Majalla" w:cs="Sakkal Majalla"/>
              </w:rPr>
              <w:t>Trust</w:t>
            </w:r>
          </w:p>
        </w:tc>
        <w:tc>
          <w:tcPr>
            <w:tcW w:w="5245" w:type="dxa"/>
          </w:tcPr>
          <w:p w14:paraId="7BB314B4" w14:textId="29AC4DA3"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إيمان العميل بأن الشركة تتصرف </w:t>
            </w:r>
            <w:r w:rsidR="00416C07" w:rsidRPr="002C40AD">
              <w:rPr>
                <w:rFonts w:ascii="Sakkal Majalla" w:hAnsi="Sakkal Majalla" w:cs="Sakkal Majalla" w:hint="cs"/>
                <w:sz w:val="28"/>
                <w:szCs w:val="28"/>
                <w:rtl/>
              </w:rPr>
              <w:t>بنزاهة</w:t>
            </w:r>
            <w:r w:rsidRPr="002C40AD">
              <w:rPr>
                <w:rFonts w:ascii="Sakkal Majalla" w:hAnsi="Sakkal Majalla" w:cs="Sakkal Majalla"/>
                <w:sz w:val="28"/>
                <w:szCs w:val="28"/>
                <w:rtl/>
              </w:rPr>
              <w:t xml:space="preserve"> وستفي بوعودها </w:t>
            </w:r>
          </w:p>
        </w:tc>
      </w:tr>
      <w:tr w:rsidR="00E960F3" w:rsidRPr="002C40AD" w14:paraId="5DD0C876" w14:textId="77777777" w:rsidTr="003A326D">
        <w:tc>
          <w:tcPr>
            <w:tcW w:w="1217" w:type="dxa"/>
          </w:tcPr>
          <w:p w14:paraId="29D27866"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الالتزام </w:t>
            </w:r>
            <w:r w:rsidRPr="002C40AD">
              <w:rPr>
                <w:rFonts w:ascii="Sakkal Majalla" w:hAnsi="Sakkal Majalla" w:cs="Sakkal Majalla"/>
                <w:sz w:val="28"/>
                <w:szCs w:val="28"/>
              </w:rPr>
              <w:t>Commitment</w:t>
            </w:r>
          </w:p>
        </w:tc>
        <w:tc>
          <w:tcPr>
            <w:tcW w:w="5245" w:type="dxa"/>
          </w:tcPr>
          <w:p w14:paraId="0A619D00"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رغبة العميل في الحفاظ على العلاقة الاستثمارية </w:t>
            </w:r>
          </w:p>
        </w:tc>
      </w:tr>
      <w:tr w:rsidR="00E960F3" w:rsidRPr="002C40AD" w14:paraId="5EC05A6D" w14:textId="77777777" w:rsidTr="003A326D">
        <w:tc>
          <w:tcPr>
            <w:tcW w:w="1217" w:type="dxa"/>
          </w:tcPr>
          <w:p w14:paraId="2DA7514D" w14:textId="350258C0" w:rsidR="00E960F3" w:rsidRPr="002C40AD" w:rsidRDefault="004B0409" w:rsidP="003A326D">
            <w:pPr>
              <w:bidi/>
              <w:jc w:val="both"/>
              <w:rPr>
                <w:rFonts w:ascii="Sakkal Majalla" w:hAnsi="Sakkal Majalla" w:cs="Sakkal Majalla"/>
                <w:sz w:val="28"/>
                <w:szCs w:val="28"/>
                <w:rtl/>
              </w:rPr>
            </w:pPr>
            <w:r w:rsidRPr="002C40AD">
              <w:rPr>
                <w:rFonts w:ascii="Sakkal Majalla" w:hAnsi="Sakkal Majalla" w:cs="Sakkal Majalla" w:hint="cs"/>
                <w:sz w:val="28"/>
                <w:szCs w:val="28"/>
                <w:rtl/>
              </w:rPr>
              <w:t xml:space="preserve">التواصل </w:t>
            </w:r>
            <w:r w:rsidRPr="002C40AD">
              <w:rPr>
                <w:rFonts w:ascii="Sakkal Majalla" w:hAnsi="Sakkal Majalla" w:cs="Sakkal Majalla"/>
                <w:sz w:val="28"/>
                <w:szCs w:val="28"/>
              </w:rPr>
              <w:t>Communication</w:t>
            </w:r>
          </w:p>
        </w:tc>
        <w:tc>
          <w:tcPr>
            <w:tcW w:w="5245" w:type="dxa"/>
          </w:tcPr>
          <w:p w14:paraId="06E6C92C" w14:textId="05B99C4F"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مشاركة مستمرة وشفافية للمعلومات </w:t>
            </w:r>
          </w:p>
        </w:tc>
      </w:tr>
    </w:tbl>
    <w:p w14:paraId="74CDC1F8" w14:textId="1A474EEB" w:rsidR="00287C0B" w:rsidRDefault="00287C0B" w:rsidP="00E960F3">
      <w:pPr>
        <w:bidi/>
        <w:jc w:val="both"/>
        <w:rPr>
          <w:rFonts w:ascii="Sakkal Majalla" w:hAnsi="Sakkal Majalla" w:cs="Sakkal Majalla"/>
          <w:sz w:val="28"/>
          <w:szCs w:val="28"/>
          <w:rtl/>
        </w:rPr>
      </w:pPr>
    </w:p>
    <w:p w14:paraId="56D9DAFB" w14:textId="0AD98C43" w:rsidR="00E960F3" w:rsidRDefault="00E960F3" w:rsidP="00287C0B">
      <w:pPr>
        <w:bidi/>
        <w:jc w:val="both"/>
        <w:rPr>
          <w:rFonts w:ascii="Sakkal Majalla" w:hAnsi="Sakkal Majalla" w:cs="Sakkal Majalla"/>
          <w:sz w:val="28"/>
          <w:szCs w:val="28"/>
          <w:rtl/>
        </w:rPr>
      </w:pPr>
      <w:r w:rsidRPr="00D73D40">
        <w:rPr>
          <w:rFonts w:ascii="Sakkal Majalla" w:hAnsi="Sakkal Majalla" w:cs="Sakkal Majalla"/>
          <w:sz w:val="28"/>
          <w:szCs w:val="28"/>
          <w:rtl/>
        </w:rPr>
        <w:t xml:space="preserve">تركز هذه النظرية على توجيه الجهود التسويقية نحو الزبائن الحاليين و </w:t>
      </w:r>
      <w:proofErr w:type="gramStart"/>
      <w:r w:rsidRPr="00D73D40">
        <w:rPr>
          <w:rFonts w:ascii="Sakkal Majalla" w:hAnsi="Sakkal Majalla" w:cs="Sakkal Majalla"/>
          <w:sz w:val="28"/>
          <w:szCs w:val="28"/>
          <w:rtl/>
        </w:rPr>
        <w:t>المحتملين ،وانه</w:t>
      </w:r>
      <w:proofErr w:type="gramEnd"/>
      <w:r w:rsidRPr="00D73D40">
        <w:rPr>
          <w:rFonts w:ascii="Sakkal Majalla" w:hAnsi="Sakkal Majalla" w:cs="Sakkal Majalla"/>
          <w:sz w:val="28"/>
          <w:szCs w:val="28"/>
          <w:rtl/>
        </w:rPr>
        <w:t xml:space="preserve"> يركز على زيادة معرفة حاجات الزبون الحالي وفهمها والتعرف على الخدمات التي يرغب العملاء </w:t>
      </w:r>
      <w:proofErr w:type="gramStart"/>
      <w:r w:rsidRPr="00D73D40">
        <w:rPr>
          <w:rFonts w:ascii="Sakkal Majalla" w:hAnsi="Sakkal Majalla" w:cs="Sakkal Majalla"/>
          <w:sz w:val="28"/>
          <w:szCs w:val="28"/>
          <w:rtl/>
        </w:rPr>
        <w:t>بها ،</w:t>
      </w:r>
      <w:proofErr w:type="gramEnd"/>
      <w:r w:rsidRPr="00D73D40">
        <w:rPr>
          <w:rFonts w:ascii="Sakkal Majalla" w:hAnsi="Sakkal Majalla" w:cs="Sakkal Majalla"/>
          <w:sz w:val="28"/>
          <w:szCs w:val="28"/>
          <w:rtl/>
        </w:rPr>
        <w:t xml:space="preserve"> إضافة الى ذلك قدرة مفهوم التسويق </w:t>
      </w:r>
      <w:proofErr w:type="gramStart"/>
      <w:r w:rsidRPr="00D73D40">
        <w:rPr>
          <w:rFonts w:ascii="Sakkal Majalla" w:hAnsi="Sakkal Majalla" w:cs="Sakkal Majalla"/>
          <w:sz w:val="28"/>
          <w:szCs w:val="28"/>
          <w:rtl/>
        </w:rPr>
        <w:t>بالعلاقات  نحو</w:t>
      </w:r>
      <w:proofErr w:type="gramEnd"/>
      <w:r w:rsidRPr="00D73D40">
        <w:rPr>
          <w:rFonts w:ascii="Sakkal Majalla" w:hAnsi="Sakkal Majalla" w:cs="Sakkal Majalla"/>
          <w:sz w:val="28"/>
          <w:szCs w:val="28"/>
          <w:rtl/>
        </w:rPr>
        <w:t xml:space="preserve"> بناء علاقات وطيدة طويلة الأمد مع </w:t>
      </w:r>
      <w:proofErr w:type="gramStart"/>
      <w:r w:rsidRPr="00D73D40">
        <w:rPr>
          <w:rFonts w:ascii="Sakkal Majalla" w:hAnsi="Sakkal Majalla" w:cs="Sakkal Majalla"/>
          <w:sz w:val="28"/>
          <w:szCs w:val="28"/>
          <w:rtl/>
        </w:rPr>
        <w:t>العملاء  .</w:t>
      </w:r>
      <w:proofErr w:type="gramEnd"/>
      <w:r w:rsidRPr="00D73D40">
        <w:rPr>
          <w:rFonts w:ascii="Sakkal Majalla" w:hAnsi="Sakkal Majalla" w:cs="Sakkal Majalla"/>
          <w:sz w:val="28"/>
          <w:szCs w:val="28"/>
          <w:rtl/>
        </w:rPr>
        <w:t xml:space="preserve">يهدف تعزيز ولائهم وزيادة رضاهم </w:t>
      </w:r>
      <w:r>
        <w:rPr>
          <w:rFonts w:ascii="Sakkal Majalla" w:hAnsi="Sakkal Majalla" w:cs="Sakkal Majalla" w:hint="cs"/>
          <w:sz w:val="28"/>
          <w:szCs w:val="28"/>
          <w:rtl/>
        </w:rPr>
        <w:t xml:space="preserve">حيث </w:t>
      </w:r>
      <w:r w:rsidRPr="00D73D40">
        <w:rPr>
          <w:rFonts w:ascii="Sakkal Majalla" w:hAnsi="Sakkal Majalla" w:cs="Sakkal Majalla"/>
          <w:sz w:val="28"/>
          <w:szCs w:val="28"/>
          <w:rtl/>
        </w:rPr>
        <w:t>تكمن أهمية التسويق بالعلاقات في المنافع التي يشكلها والتي تعود لكلا الطرفين بالفوائد.</w:t>
      </w:r>
    </w:p>
    <w:p w14:paraId="67E607BA" w14:textId="77777777" w:rsidR="002C0442" w:rsidRDefault="002C0442" w:rsidP="002C0442">
      <w:pPr>
        <w:bidi/>
        <w:jc w:val="both"/>
        <w:rPr>
          <w:rFonts w:ascii="Sakkal Majalla" w:hAnsi="Sakkal Majalla" w:cs="Sakkal Majalla"/>
          <w:sz w:val="28"/>
          <w:szCs w:val="28"/>
          <w:rtl/>
        </w:rPr>
      </w:pPr>
    </w:p>
    <w:p w14:paraId="2976C485" w14:textId="77777777" w:rsidR="002C0442" w:rsidRDefault="002C0442" w:rsidP="002C0442">
      <w:pPr>
        <w:bidi/>
        <w:jc w:val="both"/>
        <w:rPr>
          <w:rFonts w:ascii="Sakkal Majalla" w:hAnsi="Sakkal Majalla" w:cs="Sakkal Majalla"/>
          <w:sz w:val="28"/>
          <w:szCs w:val="28"/>
          <w:rtl/>
        </w:rPr>
      </w:pPr>
    </w:p>
    <w:p w14:paraId="474719C3" w14:textId="77777777" w:rsidR="002C0442" w:rsidRDefault="002C0442" w:rsidP="002C0442">
      <w:pPr>
        <w:bidi/>
        <w:jc w:val="both"/>
        <w:rPr>
          <w:rFonts w:ascii="Sakkal Majalla" w:hAnsi="Sakkal Majalla" w:cs="Sakkal Majalla"/>
          <w:sz w:val="28"/>
          <w:szCs w:val="28"/>
          <w:rtl/>
        </w:rPr>
      </w:pPr>
    </w:p>
    <w:p w14:paraId="0CF5ED1D" w14:textId="77777777" w:rsidR="004075A9" w:rsidRDefault="004075A9" w:rsidP="004075A9">
      <w:pPr>
        <w:bidi/>
        <w:jc w:val="both"/>
        <w:rPr>
          <w:rFonts w:ascii="Sakkal Majalla" w:hAnsi="Sakkal Majalla" w:cs="Sakkal Majalla"/>
          <w:sz w:val="28"/>
          <w:szCs w:val="28"/>
          <w:rtl/>
        </w:rPr>
      </w:pPr>
    </w:p>
    <w:p w14:paraId="0DE84DAD" w14:textId="77777777" w:rsidR="009A5C84" w:rsidRDefault="009A5C84" w:rsidP="009A5C84">
      <w:pPr>
        <w:bidi/>
        <w:jc w:val="both"/>
        <w:rPr>
          <w:rFonts w:ascii="Sakkal Majalla" w:hAnsi="Sakkal Majalla" w:cs="Sakkal Majalla"/>
          <w:sz w:val="28"/>
          <w:szCs w:val="28"/>
          <w:rtl/>
        </w:rPr>
      </w:pPr>
    </w:p>
    <w:p w14:paraId="0A4FDC29" w14:textId="77777777" w:rsidR="004075A9" w:rsidRPr="00D73D40" w:rsidRDefault="004075A9" w:rsidP="004075A9">
      <w:pPr>
        <w:bidi/>
        <w:jc w:val="both"/>
        <w:rPr>
          <w:rFonts w:ascii="Sakkal Majalla" w:hAnsi="Sakkal Majalla" w:cs="Sakkal Majalla"/>
          <w:sz w:val="28"/>
          <w:szCs w:val="28"/>
          <w:rtl/>
        </w:rPr>
      </w:pPr>
    </w:p>
    <w:p w14:paraId="7EB2A8DF" w14:textId="12B47B9D" w:rsidR="00E960F3" w:rsidRPr="002C40AD" w:rsidRDefault="009A5C84" w:rsidP="00E960F3">
      <w:pPr>
        <w:bidi/>
        <w:jc w:val="both"/>
        <w:rPr>
          <w:rFonts w:ascii="Sakkal Majalla" w:hAnsi="Sakkal Majalla" w:cs="Sakkal Majalla"/>
          <w:b/>
          <w:bCs/>
          <w:sz w:val="28"/>
          <w:szCs w:val="28"/>
          <w:rtl/>
        </w:rPr>
      </w:pPr>
      <w:r w:rsidRPr="002C40AD">
        <w:rPr>
          <w:rFonts w:ascii="Sakkal Majalla" w:hAnsi="Sakkal Majalla" w:cs="Sakkal Majalla" w:hint="cs"/>
          <w:b/>
          <w:bCs/>
          <w:sz w:val="28"/>
          <w:szCs w:val="28"/>
          <w:rtl/>
        </w:rPr>
        <w:lastRenderedPageBreak/>
        <w:t>أبرز</w:t>
      </w:r>
      <w:r w:rsidR="00E960F3" w:rsidRPr="002C40AD">
        <w:rPr>
          <w:rFonts w:ascii="Sakkal Majalla" w:hAnsi="Sakkal Majalla" w:cs="Sakkal Majalla"/>
          <w:b/>
          <w:bCs/>
          <w:sz w:val="28"/>
          <w:szCs w:val="28"/>
          <w:rtl/>
        </w:rPr>
        <w:t xml:space="preserve"> تطبيقات التسويق </w:t>
      </w:r>
      <w:proofErr w:type="gramStart"/>
      <w:r w:rsidR="00E960F3" w:rsidRPr="002C40AD">
        <w:rPr>
          <w:rFonts w:ascii="Sakkal Majalla" w:hAnsi="Sakkal Majalla" w:cs="Sakkal Majalla"/>
          <w:b/>
          <w:bCs/>
          <w:sz w:val="28"/>
          <w:szCs w:val="28"/>
          <w:rtl/>
        </w:rPr>
        <w:t>بالعلاقات :</w:t>
      </w:r>
      <w:proofErr w:type="gramEnd"/>
    </w:p>
    <w:p w14:paraId="27055D1D" w14:textId="77777777" w:rsidR="00E960F3" w:rsidRPr="002C40AD" w:rsidRDefault="00E960F3" w:rsidP="00E960F3">
      <w:pPr>
        <w:pStyle w:val="ListParagraph"/>
        <w:numPr>
          <w:ilvl w:val="0"/>
          <w:numId w:val="1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خدمة </w:t>
      </w:r>
      <w:proofErr w:type="gramStart"/>
      <w:r w:rsidRPr="002C40AD">
        <w:rPr>
          <w:rFonts w:ascii="Sakkal Majalla" w:hAnsi="Sakkal Majalla" w:cs="Sakkal Majalla"/>
          <w:sz w:val="28"/>
          <w:szCs w:val="28"/>
          <w:rtl/>
        </w:rPr>
        <w:t>العملاء .</w:t>
      </w:r>
      <w:proofErr w:type="gramEnd"/>
    </w:p>
    <w:p w14:paraId="13D1DCCE" w14:textId="77777777" w:rsidR="00E960F3" w:rsidRPr="002C40AD" w:rsidRDefault="00E960F3" w:rsidP="00E960F3">
      <w:pPr>
        <w:pStyle w:val="ListParagraph"/>
        <w:numPr>
          <w:ilvl w:val="0"/>
          <w:numId w:val="1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التسويق عبر البريد </w:t>
      </w:r>
      <w:proofErr w:type="gramStart"/>
      <w:r w:rsidRPr="002C40AD">
        <w:rPr>
          <w:rFonts w:ascii="Sakkal Majalla" w:hAnsi="Sakkal Majalla" w:cs="Sakkal Majalla"/>
          <w:sz w:val="28"/>
          <w:szCs w:val="28"/>
          <w:rtl/>
        </w:rPr>
        <w:t>الالكتروني .</w:t>
      </w:r>
      <w:proofErr w:type="gramEnd"/>
    </w:p>
    <w:p w14:paraId="7510984F" w14:textId="7504DE6E" w:rsidR="00E960F3" w:rsidRPr="002C40AD" w:rsidRDefault="00E960F3" w:rsidP="00E960F3">
      <w:pPr>
        <w:pStyle w:val="ListParagraph"/>
        <w:numPr>
          <w:ilvl w:val="0"/>
          <w:numId w:val="18"/>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التسويق بالكلمة الشفوية </w:t>
      </w:r>
      <w:r w:rsidRPr="002C40AD">
        <w:rPr>
          <w:rFonts w:ascii="Sakkal Majalla" w:hAnsi="Sakkal Majalla" w:cs="Sakkal Majalla"/>
          <w:sz w:val="28"/>
          <w:szCs w:val="28"/>
        </w:rPr>
        <w:t xml:space="preserve">(Word of </w:t>
      </w:r>
      <w:proofErr w:type="gramStart"/>
      <w:r w:rsidRPr="002C40AD">
        <w:rPr>
          <w:rFonts w:ascii="Sakkal Majalla" w:hAnsi="Sakkal Majalla" w:cs="Sakkal Majalla"/>
          <w:sz w:val="28"/>
          <w:szCs w:val="28"/>
        </w:rPr>
        <w:t>Mouth )</w:t>
      </w:r>
      <w:proofErr w:type="gramEnd"/>
      <w:r w:rsidRPr="002C40AD">
        <w:rPr>
          <w:rFonts w:ascii="Sakkal Majalla" w:hAnsi="Sakkal Majalla" w:cs="Sakkal Majalla"/>
          <w:sz w:val="28"/>
          <w:szCs w:val="28"/>
          <w:rtl/>
        </w:rPr>
        <w:t>.</w:t>
      </w:r>
    </w:p>
    <w:p w14:paraId="18B007DC" w14:textId="7FF462D6" w:rsidR="00E960F3" w:rsidRPr="002C40AD" w:rsidRDefault="004D5D3A" w:rsidP="00E960F3">
      <w:pPr>
        <w:bidi/>
        <w:ind w:left="360"/>
        <w:jc w:val="center"/>
        <w:rPr>
          <w:rFonts w:ascii="Sakkal Majalla" w:hAnsi="Sakkal Majalla" w:cs="Sakkal Majalla"/>
          <w:sz w:val="28"/>
          <w:szCs w:val="28"/>
          <w:rtl/>
        </w:rPr>
      </w:pPr>
      <w:r>
        <w:rPr>
          <w:noProof/>
        </w:rPr>
        <mc:AlternateContent>
          <mc:Choice Requires="wps">
            <w:drawing>
              <wp:anchor distT="0" distB="0" distL="114300" distR="114300" simplePos="0" relativeHeight="251721728" behindDoc="0" locked="0" layoutInCell="1" allowOverlap="1" wp14:anchorId="23E56D9C" wp14:editId="45248D22">
                <wp:simplePos x="0" y="0"/>
                <wp:positionH relativeFrom="margin">
                  <wp:posOffset>2061210</wp:posOffset>
                </wp:positionH>
                <wp:positionV relativeFrom="paragraph">
                  <wp:posOffset>1934210</wp:posOffset>
                </wp:positionV>
                <wp:extent cx="1828800" cy="323850"/>
                <wp:effectExtent l="0" t="0" r="0" b="0"/>
                <wp:wrapNone/>
                <wp:docPr id="1936980617" name="Text Box 1"/>
                <wp:cNvGraphicFramePr/>
                <a:graphic xmlns:a="http://schemas.openxmlformats.org/drawingml/2006/main">
                  <a:graphicData uri="http://schemas.microsoft.com/office/word/2010/wordprocessingShape">
                    <wps:wsp>
                      <wps:cNvSpPr txBox="1"/>
                      <wps:spPr>
                        <a:xfrm>
                          <a:off x="0" y="0"/>
                          <a:ext cx="1828800" cy="323850"/>
                        </a:xfrm>
                        <a:prstGeom prst="rect">
                          <a:avLst/>
                        </a:prstGeom>
                        <a:noFill/>
                        <a:ln>
                          <a:noFill/>
                        </a:ln>
                      </wps:spPr>
                      <wps:txbx>
                        <w:txbxContent>
                          <w:p w14:paraId="619004D2" w14:textId="3BB60435" w:rsidR="00F1213C" w:rsidRPr="004D5D3A" w:rsidRDefault="00EE78A1" w:rsidP="00F1213C">
                            <w:pPr>
                              <w:bidi/>
                              <w:ind w:left="360"/>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شكل </w:t>
                            </w:r>
                            <w:r w:rsidRPr="004D5D3A">
                              <w:rPr>
                                <w:rFonts w:ascii="Sakkal Majalla" w:hAnsi="Sakkal Majalla" w:cs="Sakkal Majalla"/>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1213C"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DA50DC"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المخطط لنموذج الالتزام والث</w:t>
                            </w:r>
                            <w:r w:rsid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w:t>
                            </w:r>
                            <w:r w:rsidR="00DA50DC"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E56D9C" id="_x0000_s1040" type="#_x0000_t202" style="position:absolute;left:0;text-align:left;margin-left:162.3pt;margin-top:152.3pt;width:2in;height:25.5pt;z-index:2517217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" filled="f" stroked="f">
                <v:textbox>
                  <w:txbxContent>
                    <w:p w14:paraId="619004D2" w14:textId="3BB60435" w:rsidR="00F1213C" w:rsidRPr="004D5D3A" w:rsidRDefault="00EE78A1" w:rsidP="00F1213C">
                      <w:pPr>
                        <w:bidi/>
                        <w:ind w:left="360"/>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شكل </w:t>
                      </w:r>
                      <w:r w:rsidRPr="004D5D3A">
                        <w:rPr>
                          <w:rFonts w:ascii="Sakkal Majalla" w:hAnsi="Sakkal Majalla" w:cs="Sakkal Majalla"/>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F1213C"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DA50DC"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المخطط لنموذج الالتزام والث</w:t>
                      </w:r>
                      <w:r w:rsid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w:t>
                      </w:r>
                      <w:r w:rsidR="00DA50DC" w:rsidRPr="004D5D3A">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ة </w:t>
                      </w:r>
                    </w:p>
                  </w:txbxContent>
                </v:textbox>
                <w10:wrap anchorx="margin"/>
              </v:shape>
            </w:pict>
          </mc:Fallback>
        </mc:AlternateContent>
      </w:r>
      <w:r w:rsidR="00E960F3" w:rsidRPr="002C40AD">
        <w:rPr>
          <w:rFonts w:ascii="Sakkal Majalla" w:hAnsi="Sakkal Majalla" w:cs="Sakkal Majalla"/>
          <w:noProof/>
          <w:sz w:val="28"/>
          <w:szCs w:val="28"/>
        </w:rPr>
        <w:drawing>
          <wp:inline distT="0" distB="0" distL="0" distR="0" wp14:anchorId="2F07C550" wp14:editId="50D234AA">
            <wp:extent cx="3339442" cy="2063750"/>
            <wp:effectExtent l="0" t="0" r="0" b="0"/>
            <wp:docPr id="3022760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276053" name="Picture 30227605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46918" cy="2068370"/>
                    </a:xfrm>
                    <a:prstGeom prst="rect">
                      <a:avLst/>
                    </a:prstGeom>
                  </pic:spPr>
                </pic:pic>
              </a:graphicData>
            </a:graphic>
          </wp:inline>
        </w:drawing>
      </w:r>
    </w:p>
    <w:p w14:paraId="342A51D3" w14:textId="77777777" w:rsidR="00E960F3" w:rsidRPr="002C40AD" w:rsidRDefault="00E960F3" w:rsidP="00E960F3">
      <w:pPr>
        <w:bidi/>
        <w:ind w:left="360"/>
        <w:jc w:val="both"/>
        <w:rPr>
          <w:rFonts w:ascii="Sakkal Majalla" w:hAnsi="Sakkal Majalla" w:cs="Sakkal Majalla"/>
          <w:sz w:val="28"/>
          <w:szCs w:val="28"/>
        </w:rPr>
      </w:pPr>
      <w:r w:rsidRPr="002C40AD">
        <w:rPr>
          <w:rFonts w:ascii="Sakkal Majalla" w:hAnsi="Sakkal Majalla" w:cs="Sakkal Majalla"/>
          <w:sz w:val="28"/>
          <w:szCs w:val="28"/>
          <w:rtl/>
        </w:rPr>
        <w:t xml:space="preserve">هذا هو المخطط التوضيحي لنموذج الالتزام والثقة وفقا لنظرية </w:t>
      </w:r>
      <w:r w:rsidRPr="002C40AD">
        <w:rPr>
          <w:rFonts w:ascii="Sakkal Majalla" w:hAnsi="Sakkal Majalla" w:cs="Sakkal Majalla"/>
          <w:sz w:val="28"/>
          <w:szCs w:val="28"/>
        </w:rPr>
        <w:t xml:space="preserve">Morgan &amp; </w:t>
      </w:r>
      <w:proofErr w:type="gramStart"/>
      <w:r w:rsidRPr="002C40AD">
        <w:rPr>
          <w:rFonts w:ascii="Sakkal Majalla" w:hAnsi="Sakkal Majalla" w:cs="Sakkal Majalla"/>
          <w:sz w:val="28"/>
          <w:szCs w:val="28"/>
        </w:rPr>
        <w:t>Hunt(</w:t>
      </w:r>
      <w:proofErr w:type="gramEnd"/>
      <w:r w:rsidRPr="002C40AD">
        <w:rPr>
          <w:rFonts w:ascii="Sakkal Majalla" w:hAnsi="Sakkal Majalla" w:cs="Sakkal Majalla"/>
          <w:sz w:val="28"/>
          <w:szCs w:val="28"/>
        </w:rPr>
        <w:t>1994</w:t>
      </w:r>
      <w:proofErr w:type="gramStart"/>
      <w:r w:rsidRPr="002C40AD">
        <w:rPr>
          <w:rFonts w:ascii="Sakkal Majalla" w:hAnsi="Sakkal Majalla" w:cs="Sakkal Majalla"/>
          <w:sz w:val="28"/>
          <w:szCs w:val="28"/>
        </w:rPr>
        <w:t>)</w:t>
      </w:r>
      <w:r w:rsidRPr="002C40AD">
        <w:rPr>
          <w:rFonts w:ascii="Sakkal Majalla" w:hAnsi="Sakkal Majalla" w:cs="Sakkal Majalla"/>
          <w:sz w:val="28"/>
          <w:szCs w:val="28"/>
          <w:rtl/>
        </w:rPr>
        <w:t xml:space="preserve"> .</w:t>
      </w:r>
      <w:proofErr w:type="gramEnd"/>
    </w:p>
    <w:p w14:paraId="5691C964" w14:textId="77777777" w:rsidR="00E960F3" w:rsidRPr="002C40AD" w:rsidRDefault="00E960F3" w:rsidP="00E960F3">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t xml:space="preserve">تتجلى أهمية التسويق </w:t>
      </w:r>
      <w:proofErr w:type="gramStart"/>
      <w:r w:rsidRPr="002C40AD">
        <w:rPr>
          <w:rFonts w:ascii="Sakkal Majalla" w:hAnsi="Sakkal Majalla" w:cs="Sakkal Majalla"/>
          <w:b/>
          <w:bCs/>
          <w:sz w:val="28"/>
          <w:szCs w:val="28"/>
          <w:rtl/>
        </w:rPr>
        <w:t>بالعلاقات  في</w:t>
      </w:r>
      <w:proofErr w:type="gramEnd"/>
      <w:r w:rsidRPr="002C40AD">
        <w:rPr>
          <w:rFonts w:ascii="Sakkal Majalla" w:hAnsi="Sakkal Majalla" w:cs="Sakkal Majalla"/>
          <w:b/>
          <w:bCs/>
          <w:sz w:val="28"/>
          <w:szCs w:val="28"/>
          <w:rtl/>
        </w:rPr>
        <w:t xml:space="preserve"> عدة جوانب حيوية من </w:t>
      </w:r>
      <w:proofErr w:type="gramStart"/>
      <w:r w:rsidRPr="002C40AD">
        <w:rPr>
          <w:rFonts w:ascii="Sakkal Majalla" w:hAnsi="Sakkal Majalla" w:cs="Sakkal Majalla"/>
          <w:b/>
          <w:bCs/>
          <w:sz w:val="28"/>
          <w:szCs w:val="28"/>
          <w:rtl/>
        </w:rPr>
        <w:t>ابرزها :</w:t>
      </w:r>
      <w:proofErr w:type="gramEnd"/>
    </w:p>
    <w:p w14:paraId="31E7F4F2" w14:textId="77777777" w:rsidR="00E960F3" w:rsidRPr="002C40AD" w:rsidRDefault="00E960F3" w:rsidP="00E960F3">
      <w:pPr>
        <w:pStyle w:val="ListParagraph"/>
        <w:numPr>
          <w:ilvl w:val="0"/>
          <w:numId w:val="1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تعزيز ولاء العملاء حيث يساهم في الاحتفاظ بمستوى التواصل الدائم مع العملاء وتقوية ولائهم وذلك من خلال الوسائل المحددة التي تساعد في الوصول </w:t>
      </w:r>
      <w:proofErr w:type="gramStart"/>
      <w:r w:rsidRPr="002C40AD">
        <w:rPr>
          <w:rFonts w:ascii="Sakkal Majalla" w:hAnsi="Sakkal Majalla" w:cs="Sakkal Majalla"/>
          <w:sz w:val="28"/>
          <w:szCs w:val="28"/>
          <w:rtl/>
        </w:rPr>
        <w:t>اليهم</w:t>
      </w:r>
      <w:proofErr w:type="gramEnd"/>
      <w:r w:rsidRPr="002C40AD">
        <w:rPr>
          <w:rFonts w:ascii="Sakkal Majalla" w:hAnsi="Sakkal Majalla" w:cs="Sakkal Majalla"/>
          <w:sz w:val="28"/>
          <w:szCs w:val="28"/>
          <w:rtl/>
        </w:rPr>
        <w:t xml:space="preserve"> بشكل سريع </w:t>
      </w:r>
      <w:proofErr w:type="gramStart"/>
      <w:r w:rsidRPr="002C40AD">
        <w:rPr>
          <w:rFonts w:ascii="Sakkal Majalla" w:hAnsi="Sakkal Majalla" w:cs="Sakkal Majalla"/>
          <w:sz w:val="28"/>
          <w:szCs w:val="28"/>
          <w:rtl/>
        </w:rPr>
        <w:t>ومناسب .</w:t>
      </w:r>
      <w:proofErr w:type="gramEnd"/>
      <w:r w:rsidRPr="002C40AD">
        <w:rPr>
          <w:rFonts w:ascii="Sakkal Majalla" w:hAnsi="Sakkal Majalla" w:cs="Sakkal Majalla"/>
          <w:sz w:val="28"/>
          <w:szCs w:val="28"/>
          <w:rtl/>
        </w:rPr>
        <w:t xml:space="preserve"> مثل وسائل التواصل الاجتماعي او المكالمات الهاتفية او البيع </w:t>
      </w:r>
      <w:proofErr w:type="gramStart"/>
      <w:r w:rsidRPr="002C40AD">
        <w:rPr>
          <w:rFonts w:ascii="Sakkal Majalla" w:hAnsi="Sakkal Majalla" w:cs="Sakkal Majalla"/>
          <w:sz w:val="28"/>
          <w:szCs w:val="28"/>
          <w:rtl/>
        </w:rPr>
        <w:t>الشخصي .</w:t>
      </w:r>
      <w:proofErr w:type="gramEnd"/>
    </w:p>
    <w:p w14:paraId="2AACA5CE" w14:textId="77777777" w:rsidR="00E960F3" w:rsidRPr="002C40AD" w:rsidRDefault="00E960F3" w:rsidP="00E960F3">
      <w:pPr>
        <w:pStyle w:val="ListParagraph"/>
        <w:numPr>
          <w:ilvl w:val="0"/>
          <w:numId w:val="1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تحسين صورة العلامة </w:t>
      </w:r>
      <w:proofErr w:type="gramStart"/>
      <w:r w:rsidRPr="002C40AD">
        <w:rPr>
          <w:rFonts w:ascii="Sakkal Majalla" w:hAnsi="Sakkal Majalla" w:cs="Sakkal Majalla"/>
          <w:sz w:val="28"/>
          <w:szCs w:val="28"/>
          <w:rtl/>
        </w:rPr>
        <w:t>التجارية .يسعى</w:t>
      </w:r>
      <w:proofErr w:type="gramEnd"/>
      <w:r w:rsidRPr="002C40AD">
        <w:rPr>
          <w:rFonts w:ascii="Sakkal Majalla" w:hAnsi="Sakkal Majalla" w:cs="Sakkal Majalla"/>
          <w:sz w:val="28"/>
          <w:szCs w:val="28"/>
          <w:rtl/>
        </w:rPr>
        <w:t xml:space="preserve">  الى التركيز على جودة الخدمات المقدمة لتحسين صورة العلامة مع العملاء والابتكار الدائم وابرام الصفقات عكس التسويق التقليدي الذي يسعى فقط الى جذب العملاء </w:t>
      </w:r>
      <w:proofErr w:type="gramStart"/>
      <w:r w:rsidRPr="002C40AD">
        <w:rPr>
          <w:rFonts w:ascii="Sakkal Majalla" w:hAnsi="Sakkal Majalla" w:cs="Sakkal Majalla"/>
          <w:sz w:val="28"/>
          <w:szCs w:val="28"/>
          <w:rtl/>
        </w:rPr>
        <w:t>الجدد .</w:t>
      </w:r>
      <w:proofErr w:type="gramEnd"/>
      <w:r w:rsidRPr="002C40AD">
        <w:rPr>
          <w:rFonts w:ascii="Sakkal Majalla" w:hAnsi="Sakkal Majalla" w:cs="Sakkal Majalla"/>
          <w:sz w:val="28"/>
          <w:szCs w:val="28"/>
          <w:rtl/>
        </w:rPr>
        <w:t xml:space="preserve"> دون محاولة بناء علاقات متينة وطويلة </w:t>
      </w:r>
      <w:proofErr w:type="gramStart"/>
      <w:r w:rsidRPr="002C40AD">
        <w:rPr>
          <w:rFonts w:ascii="Sakkal Majalla" w:hAnsi="Sakkal Majalla" w:cs="Sakkal Majalla"/>
          <w:sz w:val="28"/>
          <w:szCs w:val="28"/>
          <w:rtl/>
        </w:rPr>
        <w:t>الأمد .</w:t>
      </w:r>
      <w:proofErr w:type="gramEnd"/>
    </w:p>
    <w:p w14:paraId="3C61AB06" w14:textId="77777777" w:rsidR="00E960F3" w:rsidRPr="002C40AD" w:rsidRDefault="00E960F3" w:rsidP="00E960F3">
      <w:pPr>
        <w:pStyle w:val="ListParagraph"/>
        <w:numPr>
          <w:ilvl w:val="0"/>
          <w:numId w:val="17"/>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زيادة الإيرادات على المدى </w:t>
      </w:r>
      <w:proofErr w:type="gramStart"/>
      <w:r w:rsidRPr="002C40AD">
        <w:rPr>
          <w:rFonts w:ascii="Sakkal Majalla" w:hAnsi="Sakkal Majalla" w:cs="Sakkal Majalla"/>
          <w:sz w:val="28"/>
          <w:szCs w:val="28"/>
          <w:rtl/>
        </w:rPr>
        <w:t>الطويل .</w:t>
      </w:r>
      <w:proofErr w:type="gramEnd"/>
      <w:r w:rsidRPr="002C40AD">
        <w:rPr>
          <w:rFonts w:ascii="Sakkal Majalla" w:hAnsi="Sakkal Majalla" w:cs="Sakkal Majalla"/>
          <w:rtl/>
        </w:rPr>
        <w:t xml:space="preserve"> حيث ان أنشطة التسويق بالعلاقات تتناسب مع منظومة </w:t>
      </w:r>
      <w:proofErr w:type="gramStart"/>
      <w:r w:rsidRPr="002C40AD">
        <w:rPr>
          <w:rFonts w:ascii="Sakkal Majalla" w:hAnsi="Sakkal Majalla" w:cs="Sakkal Majalla"/>
          <w:rtl/>
        </w:rPr>
        <w:t>الاعمال  في</w:t>
      </w:r>
      <w:proofErr w:type="gramEnd"/>
      <w:r w:rsidRPr="002C40AD">
        <w:rPr>
          <w:rFonts w:ascii="Sakkal Majalla" w:hAnsi="Sakkal Majalla" w:cs="Sakkal Majalla"/>
          <w:rtl/>
        </w:rPr>
        <w:t xml:space="preserve"> التعامل مع عملائها في الوقت الحالي والحفاظ على العملاء في ظل التطور التكنلوجي </w:t>
      </w:r>
      <w:proofErr w:type="gramStart"/>
      <w:r w:rsidRPr="002C40AD">
        <w:rPr>
          <w:rFonts w:ascii="Sakkal Majalla" w:hAnsi="Sakkal Majalla" w:cs="Sakkal Majalla"/>
          <w:rtl/>
        </w:rPr>
        <w:t>الهائل .</w:t>
      </w:r>
      <w:proofErr w:type="gramEnd"/>
    </w:p>
    <w:p w14:paraId="09EAE132" w14:textId="77777777" w:rsidR="00E960F3" w:rsidRPr="002C40AD" w:rsidRDefault="00E960F3" w:rsidP="00E960F3">
      <w:pPr>
        <w:pStyle w:val="ListParagraph"/>
        <w:numPr>
          <w:ilvl w:val="0"/>
          <w:numId w:val="17"/>
        </w:num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بناء علاقات مستدامة مع </w:t>
      </w:r>
      <w:proofErr w:type="gramStart"/>
      <w:r w:rsidRPr="002C40AD">
        <w:rPr>
          <w:rFonts w:ascii="Sakkal Majalla" w:hAnsi="Sakkal Majalla" w:cs="Sakkal Majalla"/>
          <w:sz w:val="28"/>
          <w:szCs w:val="28"/>
          <w:rtl/>
        </w:rPr>
        <w:t>العملاء .</w:t>
      </w:r>
      <w:proofErr w:type="gramEnd"/>
      <w:r w:rsidRPr="002C40AD">
        <w:rPr>
          <w:rFonts w:ascii="Sakkal Majalla" w:hAnsi="Sakkal Majalla" w:cs="Sakkal Majalla"/>
          <w:sz w:val="28"/>
          <w:szCs w:val="28"/>
          <w:rtl/>
        </w:rPr>
        <w:t xml:space="preserve"> حيث يركز التسويق بالعلاقات على الحفاظ على العملاء الحاليين </w:t>
      </w:r>
      <w:proofErr w:type="gramStart"/>
      <w:r w:rsidRPr="002C40AD">
        <w:rPr>
          <w:rFonts w:ascii="Sakkal Majalla" w:hAnsi="Sakkal Majalla" w:cs="Sakkal Majalla"/>
          <w:sz w:val="28"/>
          <w:szCs w:val="28"/>
          <w:rtl/>
        </w:rPr>
        <w:t>اكثر</w:t>
      </w:r>
      <w:proofErr w:type="gramEnd"/>
      <w:r w:rsidRPr="002C40AD">
        <w:rPr>
          <w:rFonts w:ascii="Sakkal Majalla" w:hAnsi="Sakkal Majalla" w:cs="Sakkal Majalla"/>
          <w:sz w:val="28"/>
          <w:szCs w:val="28"/>
          <w:rtl/>
        </w:rPr>
        <w:t xml:space="preserve"> من مجرد السعي وراء استقطاب عملاء </w:t>
      </w:r>
      <w:proofErr w:type="gramStart"/>
      <w:r w:rsidRPr="002C40AD">
        <w:rPr>
          <w:rFonts w:ascii="Sakkal Majalla" w:hAnsi="Sakkal Majalla" w:cs="Sakkal Majalla"/>
          <w:sz w:val="28"/>
          <w:szCs w:val="28"/>
          <w:rtl/>
        </w:rPr>
        <w:t>جدد .</w:t>
      </w:r>
      <w:proofErr w:type="gramEnd"/>
    </w:p>
    <w:p w14:paraId="12CDF0BE" w14:textId="77777777" w:rsidR="00E960F3" w:rsidRDefault="00E960F3" w:rsidP="00E960F3">
      <w:pPr>
        <w:bidi/>
        <w:jc w:val="both"/>
        <w:rPr>
          <w:rFonts w:ascii="Sakkal Majalla" w:hAnsi="Sakkal Majalla" w:cs="Sakkal Majalla"/>
          <w:b/>
          <w:bCs/>
          <w:sz w:val="36"/>
          <w:szCs w:val="36"/>
          <w:rtl/>
        </w:rPr>
      </w:pPr>
    </w:p>
    <w:p w14:paraId="4917BF22" w14:textId="77777777" w:rsidR="000F2250" w:rsidRDefault="000F2250" w:rsidP="000F2250">
      <w:pPr>
        <w:bidi/>
        <w:jc w:val="both"/>
        <w:rPr>
          <w:rFonts w:ascii="Sakkal Majalla" w:hAnsi="Sakkal Majalla" w:cs="Sakkal Majalla"/>
          <w:b/>
          <w:bCs/>
          <w:sz w:val="36"/>
          <w:szCs w:val="36"/>
          <w:rtl/>
        </w:rPr>
      </w:pPr>
    </w:p>
    <w:p w14:paraId="0988AF51" w14:textId="77777777" w:rsidR="000F2250" w:rsidRPr="002C40AD" w:rsidRDefault="000F2250" w:rsidP="000F2250">
      <w:pPr>
        <w:bidi/>
        <w:jc w:val="both"/>
        <w:rPr>
          <w:rFonts w:ascii="Sakkal Majalla" w:hAnsi="Sakkal Majalla" w:cs="Sakkal Majalla"/>
          <w:b/>
          <w:bCs/>
          <w:sz w:val="36"/>
          <w:szCs w:val="36"/>
          <w:rtl/>
        </w:rPr>
      </w:pPr>
    </w:p>
    <w:p w14:paraId="7706E9A2" w14:textId="46540AA1" w:rsidR="00E507CC" w:rsidRDefault="00E960F3" w:rsidP="00E960F3">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lastRenderedPageBreak/>
        <w:t>مستويات التسويق بالعلاقات هناك خمس مستويات</w:t>
      </w:r>
      <w:r w:rsidR="00E507CC">
        <w:rPr>
          <w:rFonts w:ascii="Sakkal Majalla" w:hAnsi="Sakkal Majalla" w:cs="Sakkal Majalla" w:hint="cs"/>
          <w:b/>
          <w:bCs/>
          <w:sz w:val="28"/>
          <w:szCs w:val="28"/>
          <w:rtl/>
        </w:rPr>
        <w:t>:</w:t>
      </w:r>
    </w:p>
    <w:p w14:paraId="019957A2" w14:textId="2128A7B8" w:rsidR="00E960F3" w:rsidRPr="002C40AD" w:rsidRDefault="00E507CC" w:rsidP="00E507CC">
      <w:pPr>
        <w:bidi/>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23776" behindDoc="0" locked="0" layoutInCell="1" allowOverlap="1" wp14:anchorId="4EA39DDB" wp14:editId="44D43A65">
                <wp:simplePos x="0" y="0"/>
                <wp:positionH relativeFrom="column">
                  <wp:posOffset>3441700</wp:posOffset>
                </wp:positionH>
                <wp:positionV relativeFrom="paragraph">
                  <wp:posOffset>118745</wp:posOffset>
                </wp:positionV>
                <wp:extent cx="2717800" cy="406400"/>
                <wp:effectExtent l="0" t="0" r="0" b="0"/>
                <wp:wrapNone/>
                <wp:docPr id="1986307412" name="Text Box 1"/>
                <wp:cNvGraphicFramePr/>
                <a:graphic xmlns:a="http://schemas.openxmlformats.org/drawingml/2006/main">
                  <a:graphicData uri="http://schemas.microsoft.com/office/word/2010/wordprocessingShape">
                    <wps:wsp>
                      <wps:cNvSpPr txBox="1"/>
                      <wps:spPr>
                        <a:xfrm>
                          <a:off x="0" y="0"/>
                          <a:ext cx="2717800" cy="406400"/>
                        </a:xfrm>
                        <a:prstGeom prst="rect">
                          <a:avLst/>
                        </a:prstGeom>
                        <a:noFill/>
                        <a:ln>
                          <a:noFill/>
                        </a:ln>
                      </wps:spPr>
                      <wps:txbx>
                        <w:txbxContent>
                          <w:p w14:paraId="5FBB932D" w14:textId="5B2B45C6" w:rsidR="00CB547D" w:rsidRPr="00CB547D" w:rsidRDefault="00CB547D" w:rsidP="00CB547D">
                            <w:pPr>
                              <w:pStyle w:val="ListParagraph"/>
                              <w:numPr>
                                <w:ilvl w:val="0"/>
                                <w:numId w:val="15"/>
                              </w:numPr>
                              <w:bidi/>
                              <w:jc w:val="both"/>
                              <w:rPr>
                                <w:rFonts w:ascii="Sakkal Majalla" w:hAnsi="Sakkal Majalla" w:cs="Sakkal Majalla"/>
                                <w:rtl/>
                              </w:rPr>
                            </w:pPr>
                            <w:r w:rsidRPr="00CB547D">
                              <w:rPr>
                                <w:rFonts w:ascii="Sakkal Majalla" w:hAnsi="Sakkal Majalla" w:cs="Sakkal Majalla" w:hint="cs"/>
                                <w:rtl/>
                              </w:rPr>
                              <w:t>جدول (</w:t>
                            </w:r>
                            <w:r w:rsidR="00E507CC" w:rsidRPr="00CB547D">
                              <w:rPr>
                                <w:rFonts w:ascii="Sakkal Majalla" w:hAnsi="Sakkal Majalla" w:cs="Sakkal Majalla" w:hint="cs"/>
                                <w:rtl/>
                              </w:rPr>
                              <w:t>2) مستويات</w:t>
                            </w:r>
                            <w:r w:rsidRPr="00CB547D">
                              <w:rPr>
                                <w:rFonts w:ascii="Sakkal Majalla" w:hAnsi="Sakkal Majalla" w:cs="Sakkal Majalla" w:hint="cs"/>
                                <w:rtl/>
                              </w:rPr>
                              <w:t xml:space="preserve"> التسويق بالعلاقات </w:t>
                            </w:r>
                          </w:p>
                          <w:p w14:paraId="2F54C541" w14:textId="001C7B87" w:rsidR="00CB547D" w:rsidRPr="00E507CC" w:rsidRDefault="00CB547D" w:rsidP="00E507CC">
                            <w:pPr>
                              <w:bidi/>
                              <w:ind w:left="720"/>
                              <w:jc w:val="center"/>
                              <w:rPr>
                                <w:rFonts w:ascii="Sakkal Majalla" w:hAnsi="Sakkal Majalla" w:cs="Sakkal Majall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39DDB" id="_x0000_s1041" type="#_x0000_t202" style="position:absolute;left:0;text-align:left;margin-left:271pt;margin-top:9.35pt;width:214pt;height:3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" filled="f" stroked="f">
                <v:fill o:detectmouseclick="t"/>
                <v:textbox>
                  <w:txbxContent>
                    <w:p w14:paraId="5FBB932D" w14:textId="5B2B45C6" w:rsidR="00CB547D" w:rsidRPr="00CB547D" w:rsidRDefault="00CB547D" w:rsidP="00CB547D">
                      <w:pPr>
                        <w:pStyle w:val="ListParagraph"/>
                        <w:numPr>
                          <w:ilvl w:val="0"/>
                          <w:numId w:val="15"/>
                        </w:numPr>
                        <w:bidi/>
                        <w:jc w:val="both"/>
                        <w:rPr>
                          <w:rFonts w:ascii="Sakkal Majalla" w:hAnsi="Sakkal Majalla" w:cs="Sakkal Majalla"/>
                          <w:rtl/>
                        </w:rPr>
                      </w:pPr>
                      <w:r w:rsidRPr="00CB547D">
                        <w:rPr>
                          <w:rFonts w:ascii="Sakkal Majalla" w:hAnsi="Sakkal Majalla" w:cs="Sakkal Majalla" w:hint="cs"/>
                          <w:rtl/>
                        </w:rPr>
                        <w:t>جدول (</w:t>
                      </w:r>
                      <w:r w:rsidR="00E507CC" w:rsidRPr="00CB547D">
                        <w:rPr>
                          <w:rFonts w:ascii="Sakkal Majalla" w:hAnsi="Sakkal Majalla" w:cs="Sakkal Majalla" w:hint="cs"/>
                          <w:rtl/>
                        </w:rPr>
                        <w:t>2) مستويات</w:t>
                      </w:r>
                      <w:r w:rsidRPr="00CB547D">
                        <w:rPr>
                          <w:rFonts w:ascii="Sakkal Majalla" w:hAnsi="Sakkal Majalla" w:cs="Sakkal Majalla" w:hint="cs"/>
                          <w:rtl/>
                        </w:rPr>
                        <w:t xml:space="preserve"> التسويق بالعلاقات </w:t>
                      </w:r>
                    </w:p>
                    <w:p w14:paraId="2F54C541" w14:textId="001C7B87" w:rsidR="00CB547D" w:rsidRPr="00E507CC" w:rsidRDefault="00CB547D" w:rsidP="00E507CC">
                      <w:pPr>
                        <w:bidi/>
                        <w:ind w:left="720"/>
                        <w:jc w:val="center"/>
                        <w:rPr>
                          <w:rFonts w:ascii="Sakkal Majalla" w:hAnsi="Sakkal Majalla" w:cs="Sakkal Majall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E960F3" w:rsidRPr="002C40AD">
        <w:rPr>
          <w:rFonts w:ascii="Sakkal Majalla" w:hAnsi="Sakkal Majalla" w:cs="Sakkal Majalla"/>
          <w:b/>
          <w:bCs/>
          <w:sz w:val="28"/>
          <w:szCs w:val="28"/>
          <w:rtl/>
        </w:rPr>
        <w:t xml:space="preserve"> </w:t>
      </w:r>
    </w:p>
    <w:tbl>
      <w:tblPr>
        <w:tblStyle w:val="TableGrid"/>
        <w:bidiVisual/>
        <w:tblW w:w="0" w:type="auto"/>
        <w:tblLook w:val="04A0" w:firstRow="1" w:lastRow="0" w:firstColumn="1" w:lastColumn="0" w:noHBand="0" w:noVBand="1"/>
      </w:tblPr>
      <w:tblGrid>
        <w:gridCol w:w="378"/>
        <w:gridCol w:w="1843"/>
        <w:gridCol w:w="6795"/>
      </w:tblGrid>
      <w:tr w:rsidR="00E960F3" w:rsidRPr="002C40AD" w14:paraId="45A4504C" w14:textId="77777777" w:rsidTr="003A326D">
        <w:tc>
          <w:tcPr>
            <w:tcW w:w="378" w:type="dxa"/>
          </w:tcPr>
          <w:p w14:paraId="72C39493" w14:textId="77777777" w:rsidR="00E960F3" w:rsidRPr="002C40AD" w:rsidRDefault="00E960F3" w:rsidP="003A326D">
            <w:pPr>
              <w:bidi/>
              <w:jc w:val="both"/>
              <w:rPr>
                <w:rFonts w:ascii="Sakkal Majalla" w:hAnsi="Sakkal Majalla" w:cs="Sakkal Majalla"/>
                <w:b/>
                <w:bCs/>
                <w:sz w:val="28"/>
                <w:szCs w:val="28"/>
                <w:rtl/>
              </w:rPr>
            </w:pPr>
          </w:p>
        </w:tc>
        <w:tc>
          <w:tcPr>
            <w:tcW w:w="1843" w:type="dxa"/>
          </w:tcPr>
          <w:p w14:paraId="5427CA7B"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 المستوى </w:t>
            </w:r>
          </w:p>
        </w:tc>
        <w:tc>
          <w:tcPr>
            <w:tcW w:w="6795" w:type="dxa"/>
          </w:tcPr>
          <w:p w14:paraId="158FB876" w14:textId="52C57D1F"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الوصف </w:t>
            </w:r>
          </w:p>
        </w:tc>
      </w:tr>
      <w:tr w:rsidR="00E960F3" w:rsidRPr="002C40AD" w14:paraId="5BF7D7A8" w14:textId="77777777" w:rsidTr="003A326D">
        <w:tc>
          <w:tcPr>
            <w:tcW w:w="378" w:type="dxa"/>
          </w:tcPr>
          <w:p w14:paraId="4BA94DBF" w14:textId="77777777" w:rsidR="00E960F3" w:rsidRPr="002C40AD" w:rsidRDefault="00E960F3" w:rsidP="003A326D">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t>1</w:t>
            </w:r>
          </w:p>
        </w:tc>
        <w:tc>
          <w:tcPr>
            <w:tcW w:w="1843" w:type="dxa"/>
          </w:tcPr>
          <w:p w14:paraId="391885EF"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التسويق الأساسي </w:t>
            </w:r>
          </w:p>
        </w:tc>
        <w:tc>
          <w:tcPr>
            <w:tcW w:w="6795" w:type="dxa"/>
          </w:tcPr>
          <w:p w14:paraId="7CD6EABA" w14:textId="7F394B4F"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التركيز فقط على المعاملة البيعية دون متابعة لاحقة </w:t>
            </w:r>
          </w:p>
        </w:tc>
      </w:tr>
      <w:tr w:rsidR="00E960F3" w:rsidRPr="002C40AD" w14:paraId="1E78B889" w14:textId="77777777" w:rsidTr="003A326D">
        <w:tc>
          <w:tcPr>
            <w:tcW w:w="378" w:type="dxa"/>
          </w:tcPr>
          <w:p w14:paraId="4E192C0F" w14:textId="77777777" w:rsidR="00E960F3" w:rsidRPr="002C40AD" w:rsidRDefault="00E960F3" w:rsidP="003A326D">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t>2</w:t>
            </w:r>
          </w:p>
        </w:tc>
        <w:tc>
          <w:tcPr>
            <w:tcW w:w="1843" w:type="dxa"/>
          </w:tcPr>
          <w:p w14:paraId="36BC2819"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التسويق التفاعلي</w:t>
            </w:r>
          </w:p>
        </w:tc>
        <w:tc>
          <w:tcPr>
            <w:tcW w:w="6795" w:type="dxa"/>
          </w:tcPr>
          <w:p w14:paraId="6B5B0917" w14:textId="27023B16"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تواصل بعد البيع غالبا من خلال الهاتف او البريد الالكتروني</w:t>
            </w:r>
          </w:p>
        </w:tc>
      </w:tr>
      <w:tr w:rsidR="00E960F3" w:rsidRPr="002C40AD" w14:paraId="0A47A33F" w14:textId="77777777" w:rsidTr="003A326D">
        <w:tc>
          <w:tcPr>
            <w:tcW w:w="378" w:type="dxa"/>
          </w:tcPr>
          <w:p w14:paraId="184C18F1" w14:textId="77777777" w:rsidR="00E960F3" w:rsidRPr="002C40AD" w:rsidRDefault="00E960F3" w:rsidP="003A326D">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t>3</w:t>
            </w:r>
          </w:p>
        </w:tc>
        <w:tc>
          <w:tcPr>
            <w:tcW w:w="1843" w:type="dxa"/>
          </w:tcPr>
          <w:p w14:paraId="3A659FBB"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التسويق المسؤول</w:t>
            </w:r>
          </w:p>
        </w:tc>
        <w:tc>
          <w:tcPr>
            <w:tcW w:w="6795" w:type="dxa"/>
          </w:tcPr>
          <w:p w14:paraId="67AD9C07" w14:textId="3EE7C0EA"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جمع تغذية راجعة من العميل بعد الشراء لتحسين الخدمة </w:t>
            </w:r>
          </w:p>
        </w:tc>
      </w:tr>
      <w:tr w:rsidR="00E960F3" w:rsidRPr="002C40AD" w14:paraId="514B4878" w14:textId="77777777" w:rsidTr="003A326D">
        <w:tc>
          <w:tcPr>
            <w:tcW w:w="378" w:type="dxa"/>
          </w:tcPr>
          <w:p w14:paraId="794E4E2C" w14:textId="77777777" w:rsidR="00E960F3" w:rsidRPr="002C40AD" w:rsidRDefault="00E960F3" w:rsidP="003A326D">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t>4</w:t>
            </w:r>
          </w:p>
        </w:tc>
        <w:tc>
          <w:tcPr>
            <w:tcW w:w="1843" w:type="dxa"/>
          </w:tcPr>
          <w:p w14:paraId="4C19E738"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التسويق الاستباقي</w:t>
            </w:r>
          </w:p>
        </w:tc>
        <w:tc>
          <w:tcPr>
            <w:tcW w:w="6795" w:type="dxa"/>
          </w:tcPr>
          <w:p w14:paraId="18C8254A" w14:textId="01D6424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تواصل دوري مع العميل لتقديم عروض او مقترحات مستقبلية </w:t>
            </w:r>
          </w:p>
        </w:tc>
      </w:tr>
      <w:tr w:rsidR="00E960F3" w:rsidRPr="002C40AD" w14:paraId="05150263" w14:textId="77777777" w:rsidTr="003A326D">
        <w:tc>
          <w:tcPr>
            <w:tcW w:w="378" w:type="dxa"/>
          </w:tcPr>
          <w:p w14:paraId="50281376" w14:textId="77777777" w:rsidR="00E960F3" w:rsidRPr="002C40AD" w:rsidRDefault="00E960F3" w:rsidP="003A326D">
            <w:pPr>
              <w:bidi/>
              <w:jc w:val="both"/>
              <w:rPr>
                <w:rFonts w:ascii="Sakkal Majalla" w:hAnsi="Sakkal Majalla" w:cs="Sakkal Majalla"/>
                <w:b/>
                <w:bCs/>
                <w:sz w:val="28"/>
                <w:szCs w:val="28"/>
                <w:rtl/>
              </w:rPr>
            </w:pPr>
            <w:r w:rsidRPr="002C40AD">
              <w:rPr>
                <w:rFonts w:ascii="Sakkal Majalla" w:hAnsi="Sakkal Majalla" w:cs="Sakkal Majalla"/>
                <w:b/>
                <w:bCs/>
                <w:sz w:val="28"/>
                <w:szCs w:val="28"/>
                <w:rtl/>
              </w:rPr>
              <w:t>5</w:t>
            </w:r>
          </w:p>
        </w:tc>
        <w:tc>
          <w:tcPr>
            <w:tcW w:w="1843" w:type="dxa"/>
          </w:tcPr>
          <w:p w14:paraId="2C7F76FA" w14:textId="3EEF60B3"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تسويق الشراكة </w:t>
            </w:r>
          </w:p>
        </w:tc>
        <w:tc>
          <w:tcPr>
            <w:tcW w:w="6795" w:type="dxa"/>
          </w:tcPr>
          <w:p w14:paraId="310417E2"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بناء علاقة شراكة حقيقية مع العميل لتحقيق منافع للشركة </w:t>
            </w:r>
          </w:p>
        </w:tc>
      </w:tr>
    </w:tbl>
    <w:p w14:paraId="1A9C2E36" w14:textId="77777777" w:rsidR="00E507CC" w:rsidRDefault="00E507CC" w:rsidP="00E507CC">
      <w:pPr>
        <w:pStyle w:val="ListParagraph"/>
        <w:bidi/>
        <w:ind w:left="1080"/>
        <w:jc w:val="both"/>
        <w:rPr>
          <w:rFonts w:ascii="Sakkal Majalla" w:hAnsi="Sakkal Majalla" w:cs="Sakkal Majalla"/>
          <w:sz w:val="32"/>
          <w:szCs w:val="32"/>
        </w:rPr>
      </w:pPr>
    </w:p>
    <w:p w14:paraId="7624A57E" w14:textId="1A0AB21A" w:rsidR="00E960F3" w:rsidRPr="001B71D9" w:rsidRDefault="00E960F3" w:rsidP="001B71D9">
      <w:pPr>
        <w:pStyle w:val="ListParagraph"/>
        <w:numPr>
          <w:ilvl w:val="0"/>
          <w:numId w:val="15"/>
        </w:numPr>
        <w:bidi/>
        <w:jc w:val="both"/>
        <w:rPr>
          <w:rFonts w:ascii="Sakkal Majalla" w:hAnsi="Sakkal Majalla" w:cs="Sakkal Majalla"/>
          <w:sz w:val="32"/>
          <w:szCs w:val="32"/>
          <w:rtl/>
        </w:rPr>
      </w:pPr>
      <w:r w:rsidRPr="001B71D9">
        <w:rPr>
          <w:rFonts w:ascii="Sakkal Majalla" w:hAnsi="Sakkal Majalla" w:cs="Sakkal Majalla"/>
          <w:sz w:val="32"/>
          <w:szCs w:val="32"/>
          <w:rtl/>
        </w:rPr>
        <w:t xml:space="preserve">نظرية نموذج </w:t>
      </w:r>
      <w:r w:rsidRPr="001B71D9">
        <w:rPr>
          <w:rFonts w:ascii="Sakkal Majalla" w:hAnsi="Sakkal Majalla" w:cs="Sakkal Majalla"/>
          <w:sz w:val="32"/>
          <w:szCs w:val="32"/>
        </w:rPr>
        <w:t>AIDA</w:t>
      </w:r>
      <w:r w:rsidRPr="001B71D9">
        <w:rPr>
          <w:rFonts w:ascii="Sakkal Majalla" w:hAnsi="Sakkal Majalla" w:cs="Sakkal Majalla"/>
          <w:sz w:val="32"/>
          <w:szCs w:val="32"/>
          <w:rtl/>
        </w:rPr>
        <w:t xml:space="preserve"> </w:t>
      </w:r>
      <w:r w:rsidR="004B0409" w:rsidRPr="001B71D9">
        <w:rPr>
          <w:rFonts w:ascii="Sakkal Majalla" w:hAnsi="Sakkal Majalla" w:cs="Sakkal Majalla" w:hint="cs"/>
          <w:sz w:val="32"/>
          <w:szCs w:val="32"/>
          <w:rtl/>
        </w:rPr>
        <w:t>للإقناع</w:t>
      </w:r>
      <w:r w:rsidRPr="001B71D9">
        <w:rPr>
          <w:rFonts w:ascii="Sakkal Majalla" w:hAnsi="Sakkal Majalla" w:cs="Sakkal Majalla"/>
          <w:sz w:val="32"/>
          <w:szCs w:val="32"/>
          <w:rtl/>
        </w:rPr>
        <w:t xml:space="preserve"> </w:t>
      </w:r>
      <w:r w:rsidR="001B71D9" w:rsidRPr="001B71D9">
        <w:rPr>
          <w:rFonts w:ascii="Sakkal Majalla" w:hAnsi="Sakkal Majalla" w:cs="Sakkal Majalla" w:hint="cs"/>
          <w:sz w:val="32"/>
          <w:szCs w:val="32"/>
          <w:rtl/>
        </w:rPr>
        <w:t>الإعلاني:</w:t>
      </w:r>
    </w:p>
    <w:p w14:paraId="76EDCFE7" w14:textId="11A98760" w:rsidR="00E960F3" w:rsidRPr="002C40AD" w:rsidRDefault="00E960F3" w:rsidP="00E960F3">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يعد هذا النموذج من النماذج التقليدية والفعالة المستخدمة في فهم السلوك النفسي للمستهلك اثناء </w:t>
      </w:r>
      <w:proofErr w:type="spellStart"/>
      <w:r w:rsidRPr="002C40AD">
        <w:rPr>
          <w:rFonts w:ascii="Sakkal Majalla" w:hAnsi="Sakkal Majalla" w:cs="Sakkal Majalla"/>
          <w:sz w:val="28"/>
          <w:szCs w:val="28"/>
          <w:rtl/>
        </w:rPr>
        <w:t>تعرضة</w:t>
      </w:r>
      <w:proofErr w:type="spellEnd"/>
      <w:r w:rsidRPr="002C40AD">
        <w:rPr>
          <w:rFonts w:ascii="Sakkal Majalla" w:hAnsi="Sakkal Majalla" w:cs="Sakkal Majalla"/>
          <w:sz w:val="28"/>
          <w:szCs w:val="28"/>
          <w:rtl/>
        </w:rPr>
        <w:t xml:space="preserve"> للرسائل </w:t>
      </w:r>
      <w:r w:rsidR="001B71D9" w:rsidRPr="002C40AD">
        <w:rPr>
          <w:rFonts w:ascii="Sakkal Majalla" w:hAnsi="Sakkal Majalla" w:cs="Sakkal Majalla" w:hint="cs"/>
          <w:sz w:val="28"/>
          <w:szCs w:val="28"/>
          <w:rtl/>
        </w:rPr>
        <w:t>الاعلانية.</w:t>
      </w:r>
      <w:r w:rsidRPr="002C40AD">
        <w:rPr>
          <w:rFonts w:ascii="Sakkal Majalla" w:hAnsi="Sakkal Majalla" w:cs="Sakkal Majalla"/>
          <w:sz w:val="28"/>
          <w:szCs w:val="28"/>
          <w:rtl/>
        </w:rPr>
        <w:t xml:space="preserve"> يشير المصطلح الى المراحل الأربعة </w:t>
      </w:r>
      <w:r w:rsidR="001B71D9" w:rsidRPr="002C40AD">
        <w:rPr>
          <w:rFonts w:ascii="Sakkal Majalla" w:hAnsi="Sakkal Majalla" w:cs="Sakkal Majalla" w:hint="cs"/>
          <w:sz w:val="28"/>
          <w:szCs w:val="28"/>
          <w:rtl/>
        </w:rPr>
        <w:t>التالية:</w:t>
      </w:r>
    </w:p>
    <w:p w14:paraId="1C4DB7F2" w14:textId="4A025105" w:rsidR="00E960F3" w:rsidRPr="002C40AD" w:rsidRDefault="00E960F3" w:rsidP="00E960F3">
      <w:pPr>
        <w:pStyle w:val="ListParagraph"/>
        <w:numPr>
          <w:ilvl w:val="0"/>
          <w:numId w:val="30"/>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الانتباه </w:t>
      </w:r>
      <w:r w:rsidR="001B71D9" w:rsidRPr="002C40AD">
        <w:rPr>
          <w:rFonts w:ascii="Sakkal Majalla" w:hAnsi="Sakkal Majalla" w:cs="Sakkal Majalla" w:hint="cs"/>
          <w:sz w:val="28"/>
          <w:szCs w:val="28"/>
          <w:rtl/>
        </w:rPr>
        <w:t xml:space="preserve">- </w:t>
      </w:r>
      <w:r w:rsidR="001B71D9" w:rsidRPr="002C40AD">
        <w:rPr>
          <w:rFonts w:ascii="Sakkal Majalla" w:hAnsi="Sakkal Majalla" w:cs="Sakkal Majalla"/>
          <w:sz w:val="28"/>
          <w:szCs w:val="28"/>
        </w:rPr>
        <w:t>Attention</w:t>
      </w:r>
      <w:r w:rsidR="001B71D9" w:rsidRPr="002C40AD">
        <w:rPr>
          <w:rFonts w:ascii="Sakkal Majalla" w:hAnsi="Sakkal Majalla" w:cs="Sakkal Majalla" w:hint="cs"/>
          <w:sz w:val="28"/>
          <w:szCs w:val="28"/>
          <w:rtl/>
        </w:rPr>
        <w:t>.</w:t>
      </w:r>
    </w:p>
    <w:p w14:paraId="6C968F76" w14:textId="77777777" w:rsidR="00E960F3" w:rsidRPr="002C40AD" w:rsidRDefault="00E960F3" w:rsidP="00E960F3">
      <w:pPr>
        <w:pStyle w:val="ListParagraph"/>
        <w:numPr>
          <w:ilvl w:val="0"/>
          <w:numId w:val="30"/>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الاهتمام- </w:t>
      </w:r>
      <w:r w:rsidRPr="002C40AD">
        <w:rPr>
          <w:rFonts w:ascii="Sakkal Majalla" w:hAnsi="Sakkal Majalla" w:cs="Sakkal Majalla"/>
          <w:sz w:val="28"/>
          <w:szCs w:val="28"/>
        </w:rPr>
        <w:t>Interest</w:t>
      </w:r>
      <w:r w:rsidRPr="002C40AD">
        <w:rPr>
          <w:rFonts w:ascii="Sakkal Majalla" w:hAnsi="Sakkal Majalla" w:cs="Sakkal Majalla"/>
          <w:sz w:val="28"/>
          <w:szCs w:val="28"/>
          <w:rtl/>
        </w:rPr>
        <w:t>.</w:t>
      </w:r>
    </w:p>
    <w:p w14:paraId="670A85D2" w14:textId="146269AE" w:rsidR="00E960F3" w:rsidRPr="002C40AD" w:rsidRDefault="00E960F3" w:rsidP="00E960F3">
      <w:pPr>
        <w:pStyle w:val="ListParagraph"/>
        <w:numPr>
          <w:ilvl w:val="0"/>
          <w:numId w:val="30"/>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الرغبة - </w:t>
      </w:r>
      <w:r w:rsidR="001B71D9" w:rsidRPr="002C40AD">
        <w:rPr>
          <w:rFonts w:ascii="Sakkal Majalla" w:hAnsi="Sakkal Majalla" w:cs="Sakkal Majalla"/>
          <w:sz w:val="28"/>
          <w:szCs w:val="28"/>
        </w:rPr>
        <w:t>Desire.</w:t>
      </w:r>
    </w:p>
    <w:p w14:paraId="19BCAF1F" w14:textId="77777777" w:rsidR="00E960F3" w:rsidRPr="002C40AD" w:rsidRDefault="00E960F3" w:rsidP="00E960F3">
      <w:pPr>
        <w:pStyle w:val="ListParagraph"/>
        <w:numPr>
          <w:ilvl w:val="0"/>
          <w:numId w:val="30"/>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الاجراء – </w:t>
      </w:r>
      <w:r w:rsidRPr="002C40AD">
        <w:rPr>
          <w:rFonts w:ascii="Sakkal Majalla" w:hAnsi="Sakkal Majalla" w:cs="Sakkal Majalla"/>
          <w:sz w:val="28"/>
          <w:szCs w:val="28"/>
        </w:rPr>
        <w:t>Action</w:t>
      </w:r>
      <w:r w:rsidRPr="002C40AD">
        <w:rPr>
          <w:rFonts w:ascii="Sakkal Majalla" w:hAnsi="Sakkal Majalla" w:cs="Sakkal Majalla"/>
          <w:sz w:val="28"/>
          <w:szCs w:val="28"/>
          <w:rtl/>
        </w:rPr>
        <w:t>.</w:t>
      </w:r>
    </w:p>
    <w:p w14:paraId="7696E5F7" w14:textId="594E08D7" w:rsidR="00E960F3" w:rsidRDefault="00E960F3" w:rsidP="00E960F3">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حيث يمر المستهلك خلال </w:t>
      </w:r>
      <w:r w:rsidR="004B0409" w:rsidRPr="002C40AD">
        <w:rPr>
          <w:rFonts w:ascii="Sakkal Majalla" w:hAnsi="Sakkal Majalla" w:cs="Sakkal Majalla" w:hint="cs"/>
          <w:sz w:val="28"/>
          <w:szCs w:val="28"/>
          <w:rtl/>
        </w:rPr>
        <w:t>تجربته</w:t>
      </w:r>
      <w:r w:rsidRPr="002C40AD">
        <w:rPr>
          <w:rFonts w:ascii="Sakkal Majalla" w:hAnsi="Sakkal Majalla" w:cs="Sakkal Majalla"/>
          <w:sz w:val="28"/>
          <w:szCs w:val="28"/>
          <w:rtl/>
        </w:rPr>
        <w:t xml:space="preserve"> الاعلانية بهذه المراحل بشكل تسلسلي بدءا من جذب الانتباه وحتى اتخاذ الاجراء </w:t>
      </w:r>
      <w:proofErr w:type="gramStart"/>
      <w:r w:rsidRPr="002C40AD">
        <w:rPr>
          <w:rFonts w:ascii="Sakkal Majalla" w:hAnsi="Sakkal Majalla" w:cs="Sakkal Majalla"/>
          <w:sz w:val="28"/>
          <w:szCs w:val="28"/>
          <w:rtl/>
        </w:rPr>
        <w:t>النهائي ،</w:t>
      </w:r>
      <w:proofErr w:type="gramEnd"/>
      <w:r w:rsidRPr="002C40AD">
        <w:rPr>
          <w:rFonts w:ascii="Sakkal Majalla" w:hAnsi="Sakkal Majalla" w:cs="Sakkal Majalla"/>
          <w:sz w:val="28"/>
          <w:szCs w:val="28"/>
          <w:rtl/>
        </w:rPr>
        <w:t xml:space="preserve"> مثل الشراء او </w:t>
      </w:r>
      <w:r w:rsidR="001B71D9" w:rsidRPr="002C40AD">
        <w:rPr>
          <w:rFonts w:ascii="Sakkal Majalla" w:hAnsi="Sakkal Majalla" w:cs="Sakkal Majalla" w:hint="cs"/>
          <w:sz w:val="28"/>
          <w:szCs w:val="28"/>
          <w:rtl/>
        </w:rPr>
        <w:t>التفاعل.</w:t>
      </w:r>
    </w:p>
    <w:p w14:paraId="03438024" w14:textId="1B8856F5" w:rsidR="001B71D9" w:rsidRPr="002C40AD" w:rsidRDefault="005D30EB" w:rsidP="001B71D9">
      <w:pPr>
        <w:bidi/>
        <w:jc w:val="both"/>
        <w:rPr>
          <w:rFonts w:ascii="Sakkal Majalla" w:hAnsi="Sakkal Majalla" w:cs="Sakkal Majalla"/>
          <w:sz w:val="28"/>
          <w:szCs w:val="28"/>
          <w:rtl/>
        </w:rPr>
      </w:pPr>
      <w:r>
        <w:rPr>
          <w:noProof/>
        </w:rPr>
        <mc:AlternateContent>
          <mc:Choice Requires="wps">
            <w:drawing>
              <wp:anchor distT="0" distB="0" distL="114300" distR="114300" simplePos="0" relativeHeight="251725824" behindDoc="0" locked="0" layoutInCell="1" allowOverlap="1" wp14:anchorId="7976AE3A" wp14:editId="1C42FBEF">
                <wp:simplePos x="0" y="0"/>
                <wp:positionH relativeFrom="margin">
                  <wp:posOffset>1485900</wp:posOffset>
                </wp:positionH>
                <wp:positionV relativeFrom="paragraph">
                  <wp:posOffset>94615</wp:posOffset>
                </wp:positionV>
                <wp:extent cx="2400300" cy="400050"/>
                <wp:effectExtent l="0" t="0" r="0" b="0"/>
                <wp:wrapNone/>
                <wp:docPr id="645095929" name="Text Box 1"/>
                <wp:cNvGraphicFramePr/>
                <a:graphic xmlns:a="http://schemas.openxmlformats.org/drawingml/2006/main">
                  <a:graphicData uri="http://schemas.microsoft.com/office/word/2010/wordprocessingShape">
                    <wps:wsp>
                      <wps:cNvSpPr txBox="1"/>
                      <wps:spPr>
                        <a:xfrm>
                          <a:off x="0" y="0"/>
                          <a:ext cx="2400300" cy="400050"/>
                        </a:xfrm>
                        <a:prstGeom prst="rect">
                          <a:avLst/>
                        </a:prstGeom>
                        <a:noFill/>
                        <a:ln>
                          <a:noFill/>
                        </a:ln>
                      </wps:spPr>
                      <wps:txbx>
                        <w:txbxContent>
                          <w:p w14:paraId="37E81E42" w14:textId="0E60B2B0" w:rsidR="001B71D9" w:rsidRDefault="001B71D9" w:rsidP="001B71D9">
                            <w:pPr>
                              <w:bidi/>
                              <w:jc w:val="center"/>
                              <w:rPr>
                                <w:rFonts w:ascii="Sakkal Majalla" w:hAnsi="Sakkal Majalla" w:cs="Sakkal Majalla"/>
                                <w:sz w:val="28"/>
                                <w:szCs w:val="28"/>
                              </w:rPr>
                            </w:pPr>
                            <w:r>
                              <w:rPr>
                                <w:rFonts w:ascii="Sakkal Majalla" w:hAnsi="Sakkal Majalla" w:cs="Sakkal Majalla" w:hint="cs"/>
                                <w:sz w:val="28"/>
                                <w:szCs w:val="28"/>
                                <w:rtl/>
                              </w:rPr>
                              <w:t xml:space="preserve">جدول (3) </w:t>
                            </w:r>
                            <w:r w:rsidR="005D30EB">
                              <w:rPr>
                                <w:rFonts w:ascii="Sakkal Majalla" w:hAnsi="Sakkal Majalla" w:cs="Sakkal Majalla" w:hint="cs"/>
                                <w:sz w:val="28"/>
                                <w:szCs w:val="28"/>
                                <w:rtl/>
                              </w:rPr>
                              <w:t xml:space="preserve">تفسيرات متغيرات </w:t>
                            </w:r>
                            <w:r>
                              <w:rPr>
                                <w:rFonts w:ascii="Sakkal Majalla" w:hAnsi="Sakkal Majalla" w:cs="Sakkal Majalla" w:hint="cs"/>
                                <w:sz w:val="28"/>
                                <w:szCs w:val="28"/>
                                <w:rtl/>
                              </w:rPr>
                              <w:t xml:space="preserve">نموذج </w:t>
                            </w:r>
                            <w:r>
                              <w:rPr>
                                <w:rFonts w:ascii="Sakkal Majalla" w:hAnsi="Sakkal Majalla" w:cs="Sakkal Majalla"/>
                                <w:sz w:val="28"/>
                                <w:szCs w:val="28"/>
                              </w:rPr>
                              <w:t>ADIA</w:t>
                            </w:r>
                          </w:p>
                          <w:p w14:paraId="48FDC17F" w14:textId="5049BD18" w:rsidR="001B71D9" w:rsidRPr="001B71D9" w:rsidRDefault="001B71D9" w:rsidP="001B71D9">
                            <w:pPr>
                              <w:bidi/>
                              <w:jc w:val="center"/>
                              <w:rPr>
                                <w:rFonts w:ascii="Sakkal Majalla" w:hAnsi="Sakkal Majalla" w:cs="Sakkal Majall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6AE3A" id="_x0000_s1042" type="#_x0000_t202" style="position:absolute;left:0;text-align:left;margin-left:117pt;margin-top:7.45pt;width:189pt;height:31.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" filled="f" stroked="f">
                <v:textbox>
                  <w:txbxContent>
                    <w:p w14:paraId="37E81E42" w14:textId="0E60B2B0" w:rsidR="001B71D9" w:rsidRDefault="001B71D9" w:rsidP="001B71D9">
                      <w:pPr>
                        <w:bidi/>
                        <w:jc w:val="center"/>
                        <w:rPr>
                          <w:rFonts w:ascii="Sakkal Majalla" w:hAnsi="Sakkal Majalla" w:cs="Sakkal Majalla"/>
                          <w:sz w:val="28"/>
                          <w:szCs w:val="28"/>
                        </w:rPr>
                      </w:pPr>
                      <w:r>
                        <w:rPr>
                          <w:rFonts w:ascii="Sakkal Majalla" w:hAnsi="Sakkal Majalla" w:cs="Sakkal Majalla" w:hint="cs"/>
                          <w:sz w:val="28"/>
                          <w:szCs w:val="28"/>
                          <w:rtl/>
                        </w:rPr>
                        <w:t xml:space="preserve">جدول (3) </w:t>
                      </w:r>
                      <w:r w:rsidR="005D30EB">
                        <w:rPr>
                          <w:rFonts w:ascii="Sakkal Majalla" w:hAnsi="Sakkal Majalla" w:cs="Sakkal Majalla" w:hint="cs"/>
                          <w:sz w:val="28"/>
                          <w:szCs w:val="28"/>
                          <w:rtl/>
                        </w:rPr>
                        <w:t xml:space="preserve">تفسيرات متغيرات </w:t>
                      </w:r>
                      <w:r>
                        <w:rPr>
                          <w:rFonts w:ascii="Sakkal Majalla" w:hAnsi="Sakkal Majalla" w:cs="Sakkal Majalla" w:hint="cs"/>
                          <w:sz w:val="28"/>
                          <w:szCs w:val="28"/>
                          <w:rtl/>
                        </w:rPr>
                        <w:t xml:space="preserve">نموذج </w:t>
                      </w:r>
                      <w:r>
                        <w:rPr>
                          <w:rFonts w:ascii="Sakkal Majalla" w:hAnsi="Sakkal Majalla" w:cs="Sakkal Majalla"/>
                          <w:sz w:val="28"/>
                          <w:szCs w:val="28"/>
                        </w:rPr>
                        <w:t>ADIA</w:t>
                      </w:r>
                    </w:p>
                    <w:p w14:paraId="48FDC17F" w14:textId="5049BD18" w:rsidR="001B71D9" w:rsidRPr="001B71D9" w:rsidRDefault="001B71D9" w:rsidP="001B71D9">
                      <w:pPr>
                        <w:bidi/>
                        <w:jc w:val="center"/>
                        <w:rPr>
                          <w:rFonts w:ascii="Sakkal Majalla" w:hAnsi="Sakkal Majalla" w:cs="Sakkal Majall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p>
    <w:tbl>
      <w:tblPr>
        <w:tblStyle w:val="TableGrid"/>
        <w:bidiVisual/>
        <w:tblW w:w="0" w:type="auto"/>
        <w:tblLook w:val="04A0" w:firstRow="1" w:lastRow="0" w:firstColumn="1" w:lastColumn="0" w:noHBand="0" w:noVBand="1"/>
      </w:tblPr>
      <w:tblGrid>
        <w:gridCol w:w="378"/>
        <w:gridCol w:w="2551"/>
        <w:gridCol w:w="6087"/>
      </w:tblGrid>
      <w:tr w:rsidR="00E960F3" w:rsidRPr="002C40AD" w14:paraId="2869717A" w14:textId="77777777" w:rsidTr="003A326D">
        <w:tc>
          <w:tcPr>
            <w:tcW w:w="378" w:type="dxa"/>
          </w:tcPr>
          <w:p w14:paraId="16012D4B" w14:textId="77777777" w:rsidR="00E960F3" w:rsidRPr="002C40AD" w:rsidRDefault="00E960F3" w:rsidP="003A326D">
            <w:pPr>
              <w:bidi/>
              <w:jc w:val="both"/>
              <w:rPr>
                <w:rFonts w:ascii="Sakkal Majalla" w:hAnsi="Sakkal Majalla" w:cs="Sakkal Majalla"/>
                <w:sz w:val="28"/>
                <w:szCs w:val="28"/>
                <w:rtl/>
              </w:rPr>
            </w:pPr>
          </w:p>
        </w:tc>
        <w:tc>
          <w:tcPr>
            <w:tcW w:w="2551" w:type="dxa"/>
          </w:tcPr>
          <w:p w14:paraId="463353C3"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 المرحلة </w:t>
            </w:r>
          </w:p>
        </w:tc>
        <w:tc>
          <w:tcPr>
            <w:tcW w:w="6087" w:type="dxa"/>
          </w:tcPr>
          <w:p w14:paraId="3A213E8D" w14:textId="2F383CFC"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التفسير </w:t>
            </w:r>
          </w:p>
        </w:tc>
      </w:tr>
      <w:tr w:rsidR="00E960F3" w:rsidRPr="002C40AD" w14:paraId="58B7FFF4" w14:textId="77777777" w:rsidTr="003A326D">
        <w:tc>
          <w:tcPr>
            <w:tcW w:w="378" w:type="dxa"/>
          </w:tcPr>
          <w:p w14:paraId="70332F62" w14:textId="77777777" w:rsidR="00E960F3" w:rsidRPr="002C40AD" w:rsidRDefault="00E960F3" w:rsidP="003A326D">
            <w:pPr>
              <w:bidi/>
              <w:jc w:val="both"/>
              <w:rPr>
                <w:rFonts w:ascii="Sakkal Majalla" w:hAnsi="Sakkal Majalla" w:cs="Sakkal Majalla"/>
                <w:sz w:val="28"/>
                <w:szCs w:val="28"/>
                <w:rtl/>
              </w:rPr>
            </w:pPr>
          </w:p>
        </w:tc>
        <w:tc>
          <w:tcPr>
            <w:tcW w:w="2551" w:type="dxa"/>
          </w:tcPr>
          <w:p w14:paraId="76ADA92D"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الانتباه </w:t>
            </w:r>
            <w:proofErr w:type="gramStart"/>
            <w:r w:rsidRPr="002C40AD">
              <w:rPr>
                <w:rFonts w:ascii="Sakkal Majalla" w:hAnsi="Sakkal Majalla" w:cs="Sakkal Majalla"/>
                <w:sz w:val="28"/>
                <w:szCs w:val="28"/>
                <w:rtl/>
              </w:rPr>
              <w:t xml:space="preserve">- </w:t>
            </w:r>
            <w:r w:rsidRPr="002C40AD">
              <w:rPr>
                <w:rFonts w:ascii="Sakkal Majalla" w:hAnsi="Sakkal Majalla" w:cs="Sakkal Majalla"/>
                <w:sz w:val="28"/>
                <w:szCs w:val="28"/>
              </w:rPr>
              <w:t xml:space="preserve"> Attention</w:t>
            </w:r>
            <w:proofErr w:type="gramEnd"/>
          </w:p>
        </w:tc>
        <w:tc>
          <w:tcPr>
            <w:tcW w:w="6087" w:type="dxa"/>
          </w:tcPr>
          <w:p w14:paraId="7F4016CF" w14:textId="7248507A"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جذب انتباه الجمهور المستهدف من خلال عناصر بصرية او نصية لافتة </w:t>
            </w:r>
          </w:p>
        </w:tc>
      </w:tr>
      <w:tr w:rsidR="00E960F3" w:rsidRPr="002C40AD" w14:paraId="32B32405" w14:textId="77777777" w:rsidTr="003A326D">
        <w:tc>
          <w:tcPr>
            <w:tcW w:w="378" w:type="dxa"/>
          </w:tcPr>
          <w:p w14:paraId="25E31E1E" w14:textId="77777777" w:rsidR="00E960F3" w:rsidRPr="002C40AD" w:rsidRDefault="00E960F3" w:rsidP="003A326D">
            <w:pPr>
              <w:bidi/>
              <w:jc w:val="both"/>
              <w:rPr>
                <w:rFonts w:ascii="Sakkal Majalla" w:hAnsi="Sakkal Majalla" w:cs="Sakkal Majalla"/>
                <w:sz w:val="28"/>
                <w:szCs w:val="28"/>
                <w:rtl/>
              </w:rPr>
            </w:pPr>
          </w:p>
        </w:tc>
        <w:tc>
          <w:tcPr>
            <w:tcW w:w="2551" w:type="dxa"/>
          </w:tcPr>
          <w:p w14:paraId="15071CA6"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الاهتمام- </w:t>
            </w:r>
            <w:r w:rsidRPr="002C40AD">
              <w:rPr>
                <w:rFonts w:ascii="Sakkal Majalla" w:hAnsi="Sakkal Majalla" w:cs="Sakkal Majalla"/>
                <w:sz w:val="28"/>
                <w:szCs w:val="28"/>
              </w:rPr>
              <w:t>Interest</w:t>
            </w:r>
            <w:r w:rsidRPr="002C40AD">
              <w:rPr>
                <w:rFonts w:ascii="Sakkal Majalla" w:hAnsi="Sakkal Majalla" w:cs="Sakkal Majalla"/>
                <w:sz w:val="28"/>
                <w:szCs w:val="28"/>
                <w:rtl/>
              </w:rPr>
              <w:t>.</w:t>
            </w:r>
          </w:p>
        </w:tc>
        <w:tc>
          <w:tcPr>
            <w:tcW w:w="6087" w:type="dxa"/>
          </w:tcPr>
          <w:p w14:paraId="4CE2C52D" w14:textId="0EDBB7EE"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إبراز مزايا او خصائص فريدة للمنتج تثير اهتمام العميل المحتمل </w:t>
            </w:r>
          </w:p>
        </w:tc>
      </w:tr>
      <w:tr w:rsidR="00E960F3" w:rsidRPr="002C40AD" w14:paraId="0ED1326E" w14:textId="77777777" w:rsidTr="003A326D">
        <w:tc>
          <w:tcPr>
            <w:tcW w:w="378" w:type="dxa"/>
          </w:tcPr>
          <w:p w14:paraId="1D799109" w14:textId="77777777" w:rsidR="00E960F3" w:rsidRPr="002C40AD" w:rsidRDefault="00E960F3" w:rsidP="003A326D">
            <w:pPr>
              <w:bidi/>
              <w:jc w:val="both"/>
              <w:rPr>
                <w:rFonts w:ascii="Sakkal Majalla" w:hAnsi="Sakkal Majalla" w:cs="Sakkal Majalla"/>
                <w:sz w:val="28"/>
                <w:szCs w:val="28"/>
                <w:rtl/>
              </w:rPr>
            </w:pPr>
          </w:p>
        </w:tc>
        <w:tc>
          <w:tcPr>
            <w:tcW w:w="2551" w:type="dxa"/>
          </w:tcPr>
          <w:p w14:paraId="5BBDC91B" w14:textId="4169579A"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الرغبة - </w:t>
            </w:r>
            <w:proofErr w:type="gramStart"/>
            <w:r w:rsidRPr="002C40AD">
              <w:rPr>
                <w:rFonts w:ascii="Sakkal Majalla" w:hAnsi="Sakkal Majalla" w:cs="Sakkal Majalla"/>
                <w:sz w:val="28"/>
                <w:szCs w:val="28"/>
              </w:rPr>
              <w:t xml:space="preserve">Desire </w:t>
            </w:r>
            <w:r w:rsidRPr="002C40AD">
              <w:rPr>
                <w:rFonts w:ascii="Sakkal Majalla" w:hAnsi="Sakkal Majalla" w:cs="Sakkal Majalla"/>
                <w:sz w:val="28"/>
                <w:szCs w:val="28"/>
                <w:rtl/>
              </w:rPr>
              <w:t>.</w:t>
            </w:r>
            <w:proofErr w:type="gramEnd"/>
          </w:p>
        </w:tc>
        <w:tc>
          <w:tcPr>
            <w:tcW w:w="6087" w:type="dxa"/>
          </w:tcPr>
          <w:p w14:paraId="1AD8EB8D"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تحفيز الرغبة في امتلاك المنتج او الاستفادة من الخدمة بإبراز القيمة او الحاجة </w:t>
            </w:r>
          </w:p>
        </w:tc>
      </w:tr>
      <w:tr w:rsidR="00E960F3" w:rsidRPr="002C40AD" w14:paraId="0C1E3B91" w14:textId="77777777" w:rsidTr="003A326D">
        <w:tc>
          <w:tcPr>
            <w:tcW w:w="378" w:type="dxa"/>
          </w:tcPr>
          <w:p w14:paraId="0A884DE7" w14:textId="77777777" w:rsidR="00E960F3" w:rsidRPr="002C40AD" w:rsidRDefault="00E960F3" w:rsidP="003A326D">
            <w:pPr>
              <w:bidi/>
              <w:jc w:val="both"/>
              <w:rPr>
                <w:rFonts w:ascii="Sakkal Majalla" w:hAnsi="Sakkal Majalla" w:cs="Sakkal Majalla"/>
                <w:sz w:val="28"/>
                <w:szCs w:val="28"/>
                <w:rtl/>
              </w:rPr>
            </w:pPr>
          </w:p>
        </w:tc>
        <w:tc>
          <w:tcPr>
            <w:tcW w:w="2551" w:type="dxa"/>
          </w:tcPr>
          <w:p w14:paraId="2A214347" w14:textId="6B88710E"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الاجراء – </w:t>
            </w:r>
            <w:r w:rsidRPr="002C40AD">
              <w:rPr>
                <w:rFonts w:ascii="Sakkal Majalla" w:hAnsi="Sakkal Majalla" w:cs="Sakkal Majalla"/>
                <w:sz w:val="28"/>
                <w:szCs w:val="28"/>
              </w:rPr>
              <w:t>Action</w:t>
            </w:r>
            <w:r w:rsidRPr="002C40AD">
              <w:rPr>
                <w:rFonts w:ascii="Sakkal Majalla" w:hAnsi="Sakkal Majalla" w:cs="Sakkal Majalla"/>
                <w:sz w:val="28"/>
                <w:szCs w:val="28"/>
                <w:rtl/>
              </w:rPr>
              <w:t>.</w:t>
            </w:r>
          </w:p>
        </w:tc>
        <w:tc>
          <w:tcPr>
            <w:tcW w:w="6087" w:type="dxa"/>
          </w:tcPr>
          <w:p w14:paraId="591EC2A6" w14:textId="77777777" w:rsidR="00E960F3" w:rsidRPr="002C40AD" w:rsidRDefault="00E960F3" w:rsidP="003A326D">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دفع المستهلك نحو اتخاذ القرار مثل الشراء التسجيل او التواصل </w:t>
            </w:r>
          </w:p>
        </w:tc>
      </w:tr>
    </w:tbl>
    <w:p w14:paraId="76A15EC9" w14:textId="20CAFF80" w:rsidR="00C83C9E" w:rsidRDefault="00C83C9E" w:rsidP="00C83C9E">
      <w:pPr>
        <w:bidi/>
        <w:jc w:val="both"/>
        <w:rPr>
          <w:rFonts w:ascii="Sakkal Majalla" w:hAnsi="Sakkal Majalla" w:cs="Sakkal Majalla"/>
          <w:sz w:val="28"/>
          <w:szCs w:val="28"/>
        </w:rPr>
      </w:pPr>
    </w:p>
    <w:p w14:paraId="46EBAAA0" w14:textId="77777777" w:rsidR="00C83C9E" w:rsidRDefault="00C83C9E" w:rsidP="00C83C9E">
      <w:pPr>
        <w:bidi/>
        <w:jc w:val="both"/>
        <w:rPr>
          <w:rFonts w:ascii="Sakkal Majalla" w:hAnsi="Sakkal Majalla" w:cs="Sakkal Majalla"/>
          <w:sz w:val="28"/>
          <w:szCs w:val="28"/>
        </w:rPr>
      </w:pPr>
    </w:p>
    <w:p w14:paraId="736E73DF" w14:textId="77777777" w:rsidR="00C83C9E" w:rsidRDefault="00C83C9E" w:rsidP="00C83C9E">
      <w:pPr>
        <w:bidi/>
        <w:jc w:val="both"/>
        <w:rPr>
          <w:rFonts w:ascii="Sakkal Majalla" w:hAnsi="Sakkal Majalla" w:cs="Sakkal Majalla"/>
          <w:sz w:val="28"/>
          <w:szCs w:val="28"/>
        </w:rPr>
      </w:pPr>
    </w:p>
    <w:p w14:paraId="36787CA0" w14:textId="77777777" w:rsidR="00FA567F" w:rsidRPr="002C40AD" w:rsidRDefault="00FA567F" w:rsidP="00FA567F">
      <w:pPr>
        <w:bidi/>
        <w:jc w:val="both"/>
        <w:rPr>
          <w:rFonts w:ascii="Sakkal Majalla" w:hAnsi="Sakkal Majalla" w:cs="Sakkal Majalla"/>
          <w:sz w:val="28"/>
          <w:szCs w:val="28"/>
        </w:rPr>
      </w:pPr>
    </w:p>
    <w:p w14:paraId="6BE0C219" w14:textId="4689B410" w:rsidR="00E960F3" w:rsidRPr="002C40AD" w:rsidRDefault="00E960F3" w:rsidP="00E960F3">
      <w:pPr>
        <w:bidi/>
        <w:jc w:val="both"/>
        <w:rPr>
          <w:rFonts w:ascii="Sakkal Majalla" w:hAnsi="Sakkal Majalla" w:cs="Sakkal Majalla"/>
          <w:sz w:val="28"/>
          <w:szCs w:val="28"/>
          <w:rtl/>
        </w:rPr>
      </w:pPr>
      <w:r w:rsidRPr="002C40AD">
        <w:rPr>
          <w:rFonts w:ascii="Sakkal Majalla" w:hAnsi="Sakkal Majalla" w:cs="Sakkal Majalla"/>
          <w:sz w:val="28"/>
          <w:szCs w:val="28"/>
          <w:rtl/>
        </w:rPr>
        <w:lastRenderedPageBreak/>
        <w:t xml:space="preserve">أهمية نموذج </w:t>
      </w:r>
      <w:r w:rsidRPr="002C40AD">
        <w:rPr>
          <w:rFonts w:ascii="Sakkal Majalla" w:hAnsi="Sakkal Majalla" w:cs="Sakkal Majalla"/>
          <w:sz w:val="28"/>
          <w:szCs w:val="28"/>
        </w:rPr>
        <w:t>AIDA</w:t>
      </w:r>
      <w:r w:rsidRPr="002C40AD">
        <w:rPr>
          <w:rFonts w:ascii="Sakkal Majalla" w:hAnsi="Sakkal Majalla" w:cs="Sakkal Majalla"/>
          <w:sz w:val="28"/>
          <w:szCs w:val="28"/>
          <w:rtl/>
        </w:rPr>
        <w:t xml:space="preserve"> في تسويق الامن </w:t>
      </w:r>
      <w:proofErr w:type="gramStart"/>
      <w:r w:rsidRPr="002C40AD">
        <w:rPr>
          <w:rFonts w:ascii="Sakkal Majalla" w:hAnsi="Sakkal Majalla" w:cs="Sakkal Majalla"/>
          <w:sz w:val="28"/>
          <w:szCs w:val="28"/>
          <w:rtl/>
        </w:rPr>
        <w:t>السيبراني :</w:t>
      </w:r>
      <w:proofErr w:type="gramEnd"/>
    </w:p>
    <w:p w14:paraId="28832C66" w14:textId="4971BF7A" w:rsidR="00E960F3" w:rsidRPr="002C40AD" w:rsidRDefault="00E960F3" w:rsidP="00E960F3">
      <w:p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نظرا لأن منتجات الامن السيبراني تعد خدمات غير ملموسة وتستهدف جمهورا </w:t>
      </w:r>
      <w:proofErr w:type="gramStart"/>
      <w:r w:rsidRPr="002C40AD">
        <w:rPr>
          <w:rFonts w:ascii="Sakkal Majalla" w:hAnsi="Sakkal Majalla" w:cs="Sakkal Majalla"/>
          <w:sz w:val="28"/>
          <w:szCs w:val="28"/>
          <w:rtl/>
        </w:rPr>
        <w:t>متخصصا ،</w:t>
      </w:r>
      <w:proofErr w:type="gramEnd"/>
      <w:r w:rsidRPr="002C40AD">
        <w:rPr>
          <w:rFonts w:ascii="Sakkal Majalla" w:hAnsi="Sakkal Majalla" w:cs="Sakkal Majalla"/>
          <w:sz w:val="28"/>
          <w:szCs w:val="28"/>
          <w:rtl/>
        </w:rPr>
        <w:t xml:space="preserve"> فان استخدام هذا النموذج في تصميم الحملات الاعلانية الرقمية يساعد </w:t>
      </w:r>
      <w:proofErr w:type="gramStart"/>
      <w:r w:rsidRPr="002C40AD">
        <w:rPr>
          <w:rFonts w:ascii="Sakkal Majalla" w:hAnsi="Sakkal Majalla" w:cs="Sakkal Majalla"/>
          <w:sz w:val="28"/>
          <w:szCs w:val="28"/>
          <w:rtl/>
        </w:rPr>
        <w:t>في :</w:t>
      </w:r>
      <w:proofErr w:type="gramEnd"/>
    </w:p>
    <w:p w14:paraId="4B4B0D83" w14:textId="328E3446" w:rsidR="00E960F3" w:rsidRPr="002C40AD" w:rsidRDefault="00E960F3" w:rsidP="00E960F3">
      <w:pPr>
        <w:pStyle w:val="ListParagraph"/>
        <w:numPr>
          <w:ilvl w:val="0"/>
          <w:numId w:val="31"/>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تبسيط الرسالة </w:t>
      </w:r>
      <w:proofErr w:type="gramStart"/>
      <w:r w:rsidRPr="002C40AD">
        <w:rPr>
          <w:rFonts w:ascii="Sakkal Majalla" w:hAnsi="Sakkal Majalla" w:cs="Sakkal Majalla"/>
          <w:sz w:val="28"/>
          <w:szCs w:val="28"/>
          <w:rtl/>
        </w:rPr>
        <w:t>التسويقية .</w:t>
      </w:r>
      <w:proofErr w:type="gramEnd"/>
    </w:p>
    <w:p w14:paraId="195226DF" w14:textId="5AAA3ABA" w:rsidR="00E960F3" w:rsidRPr="002C40AD" w:rsidRDefault="00E960F3" w:rsidP="00E960F3">
      <w:pPr>
        <w:pStyle w:val="ListParagraph"/>
        <w:numPr>
          <w:ilvl w:val="0"/>
          <w:numId w:val="31"/>
        </w:numPr>
        <w:bidi/>
        <w:jc w:val="both"/>
        <w:rPr>
          <w:rFonts w:ascii="Sakkal Majalla" w:hAnsi="Sakkal Majalla" w:cs="Sakkal Majalla"/>
          <w:sz w:val="28"/>
          <w:szCs w:val="28"/>
        </w:rPr>
      </w:pPr>
      <w:r w:rsidRPr="002C40AD">
        <w:rPr>
          <w:rFonts w:ascii="Sakkal Majalla" w:hAnsi="Sakkal Majalla" w:cs="Sakkal Majalla"/>
          <w:sz w:val="28"/>
          <w:szCs w:val="28"/>
          <w:rtl/>
        </w:rPr>
        <w:t xml:space="preserve">تحويل الاهتمام الأكاديمي او الفني الى رغبة </w:t>
      </w:r>
      <w:proofErr w:type="gramStart"/>
      <w:r w:rsidRPr="002C40AD">
        <w:rPr>
          <w:rFonts w:ascii="Sakkal Majalla" w:hAnsi="Sakkal Majalla" w:cs="Sakkal Majalla"/>
          <w:sz w:val="28"/>
          <w:szCs w:val="28"/>
          <w:rtl/>
        </w:rPr>
        <w:t>شرائية .</w:t>
      </w:r>
      <w:proofErr w:type="gramEnd"/>
    </w:p>
    <w:p w14:paraId="7FA9E90A" w14:textId="19B25022" w:rsidR="00E960F3" w:rsidRPr="002C40AD" w:rsidRDefault="00E960F3" w:rsidP="00E960F3">
      <w:pPr>
        <w:pStyle w:val="ListParagraph"/>
        <w:numPr>
          <w:ilvl w:val="0"/>
          <w:numId w:val="31"/>
        </w:numPr>
        <w:bidi/>
        <w:jc w:val="both"/>
        <w:rPr>
          <w:rFonts w:ascii="Sakkal Majalla" w:hAnsi="Sakkal Majalla" w:cs="Sakkal Majalla"/>
          <w:sz w:val="28"/>
          <w:szCs w:val="28"/>
          <w:rtl/>
        </w:rPr>
      </w:pPr>
      <w:r w:rsidRPr="002C40AD">
        <w:rPr>
          <w:rFonts w:ascii="Sakkal Majalla" w:hAnsi="Sakkal Majalla" w:cs="Sakkal Majalla"/>
          <w:sz w:val="28"/>
          <w:szCs w:val="28"/>
          <w:rtl/>
        </w:rPr>
        <w:t xml:space="preserve">تعزيز التفاعل واتخاذ القرار من قبل صناع القرار او المستخدمين </w:t>
      </w:r>
      <w:proofErr w:type="gramStart"/>
      <w:r w:rsidRPr="002C40AD">
        <w:rPr>
          <w:rFonts w:ascii="Sakkal Majalla" w:hAnsi="Sakkal Majalla" w:cs="Sakkal Majalla"/>
          <w:sz w:val="28"/>
          <w:szCs w:val="28"/>
          <w:rtl/>
        </w:rPr>
        <w:t>المحتملين .</w:t>
      </w:r>
      <w:proofErr w:type="gramEnd"/>
    </w:p>
    <w:p w14:paraId="345E0F08" w14:textId="37322436" w:rsidR="00E960F3" w:rsidRPr="002C40AD" w:rsidRDefault="00E85904" w:rsidP="00E960F3">
      <w:pPr>
        <w:bidi/>
        <w:jc w:val="center"/>
        <w:rPr>
          <w:rFonts w:ascii="Sakkal Majalla" w:hAnsi="Sakkal Majalla" w:cs="Sakkal Majalla"/>
          <w:rtl/>
        </w:rPr>
      </w:pPr>
      <w:r>
        <w:rPr>
          <w:noProof/>
        </w:rPr>
        <mc:AlternateContent>
          <mc:Choice Requires="wps">
            <w:drawing>
              <wp:anchor distT="0" distB="0" distL="114300" distR="114300" simplePos="0" relativeHeight="251727872" behindDoc="0" locked="0" layoutInCell="1" allowOverlap="1" wp14:anchorId="1E0A14A4" wp14:editId="6A7E6C7A">
                <wp:simplePos x="0" y="0"/>
                <wp:positionH relativeFrom="margin">
                  <wp:align>right</wp:align>
                </wp:positionH>
                <wp:positionV relativeFrom="paragraph">
                  <wp:posOffset>2273300</wp:posOffset>
                </wp:positionV>
                <wp:extent cx="1828800" cy="260350"/>
                <wp:effectExtent l="0" t="0" r="0" b="6350"/>
                <wp:wrapNone/>
                <wp:docPr id="453926809" name="Text Box 1"/>
                <wp:cNvGraphicFramePr/>
                <a:graphic xmlns:a="http://schemas.openxmlformats.org/drawingml/2006/main">
                  <a:graphicData uri="http://schemas.microsoft.com/office/word/2010/wordprocessingShape">
                    <wps:wsp>
                      <wps:cNvSpPr txBox="1"/>
                      <wps:spPr>
                        <a:xfrm>
                          <a:off x="0" y="0"/>
                          <a:ext cx="1828800" cy="260350"/>
                        </a:xfrm>
                        <a:prstGeom prst="rect">
                          <a:avLst/>
                        </a:prstGeom>
                        <a:noFill/>
                        <a:ln>
                          <a:noFill/>
                        </a:ln>
                      </wps:spPr>
                      <wps:txbx>
                        <w:txbxContent>
                          <w:p w14:paraId="61F3D91D" w14:textId="77777777" w:rsidR="001B71D9" w:rsidRPr="002C40AD" w:rsidRDefault="001B71D9" w:rsidP="001B71D9">
                            <w:pPr>
                              <w:bidi/>
                              <w:jc w:val="both"/>
                              <w:rPr>
                                <w:rFonts w:ascii="Sakkal Majalla" w:hAnsi="Sakkal Majalla" w:cs="Sakkal Majalla"/>
                              </w:rPr>
                            </w:pPr>
                            <w:r>
                              <w:rPr>
                                <w:rFonts w:ascii="Sakkal Majalla" w:hAnsi="Sakkal Majalla" w:cs="Sakkal Majalla" w:hint="cs"/>
                                <w:rtl/>
                              </w:rPr>
                              <w:t xml:space="preserve">جدول (4) مقارناه بين النظريات الثلاثة. </w:t>
                            </w:r>
                          </w:p>
                          <w:p w14:paraId="46A4A9ED" w14:textId="12C9C76A" w:rsidR="001B71D9" w:rsidRPr="001B71D9" w:rsidRDefault="001B71D9" w:rsidP="001B71D9">
                            <w:pPr>
                              <w:bidi/>
                              <w:jc w:val="center"/>
                              <w:rPr>
                                <w:rFonts w:ascii="Sakkal Majalla" w:hAnsi="Sakkal Majalla" w:cs="Sakkal Majall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0A14A4" id="_x0000_s1043" type="#_x0000_t202" style="position:absolute;left:0;text-align:left;margin-left:92.8pt;margin-top:179pt;width:2in;height:20.5pt;z-index:25172787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" filled="f" stroked="f">
                <v:textbox>
                  <w:txbxContent>
                    <w:p w14:paraId="61F3D91D" w14:textId="77777777" w:rsidR="001B71D9" w:rsidRPr="002C40AD" w:rsidRDefault="001B71D9" w:rsidP="001B71D9">
                      <w:pPr>
                        <w:bidi/>
                        <w:jc w:val="both"/>
                        <w:rPr>
                          <w:rFonts w:ascii="Sakkal Majalla" w:hAnsi="Sakkal Majalla" w:cs="Sakkal Majalla"/>
                        </w:rPr>
                      </w:pPr>
                      <w:r>
                        <w:rPr>
                          <w:rFonts w:ascii="Sakkal Majalla" w:hAnsi="Sakkal Majalla" w:cs="Sakkal Majalla" w:hint="cs"/>
                          <w:rtl/>
                        </w:rPr>
                        <w:t xml:space="preserve">جدول (4) مقارناه بين النظريات الثلاثة. </w:t>
                      </w:r>
                    </w:p>
                    <w:p w14:paraId="46A4A9ED" w14:textId="12C9C76A" w:rsidR="001B71D9" w:rsidRPr="001B71D9" w:rsidRDefault="001B71D9" w:rsidP="001B71D9">
                      <w:pPr>
                        <w:bidi/>
                        <w:jc w:val="center"/>
                        <w:rPr>
                          <w:rFonts w:ascii="Sakkal Majalla" w:hAnsi="Sakkal Majalla" w:cs="Sakkal Majalla"/>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margin"/>
              </v:shape>
            </w:pict>
          </mc:Fallback>
        </mc:AlternateContent>
      </w:r>
      <w:r w:rsidR="00A24649">
        <w:rPr>
          <w:noProof/>
        </w:rPr>
        <mc:AlternateContent>
          <mc:Choice Requires="wps">
            <w:drawing>
              <wp:anchor distT="0" distB="0" distL="114300" distR="114300" simplePos="0" relativeHeight="251713536" behindDoc="0" locked="0" layoutInCell="1" allowOverlap="1" wp14:anchorId="1A33A8B4" wp14:editId="598FFF15">
                <wp:simplePos x="0" y="0"/>
                <wp:positionH relativeFrom="column">
                  <wp:posOffset>3543300</wp:posOffset>
                </wp:positionH>
                <wp:positionV relativeFrom="paragraph">
                  <wp:posOffset>1193800</wp:posOffset>
                </wp:positionV>
                <wp:extent cx="1638300" cy="349250"/>
                <wp:effectExtent l="0" t="0" r="0" b="0"/>
                <wp:wrapNone/>
                <wp:docPr id="1351447326" name="Text Box 1"/>
                <wp:cNvGraphicFramePr/>
                <a:graphic xmlns:a="http://schemas.openxmlformats.org/drawingml/2006/main">
                  <a:graphicData uri="http://schemas.microsoft.com/office/word/2010/wordprocessingShape">
                    <wps:wsp>
                      <wps:cNvSpPr txBox="1"/>
                      <wps:spPr>
                        <a:xfrm>
                          <a:off x="0" y="0"/>
                          <a:ext cx="1638300" cy="349250"/>
                        </a:xfrm>
                        <a:prstGeom prst="rect">
                          <a:avLst/>
                        </a:prstGeom>
                        <a:noFill/>
                        <a:ln>
                          <a:noFill/>
                        </a:ln>
                      </wps:spPr>
                      <wps:txbx>
                        <w:txbxContent>
                          <w:p w14:paraId="52A47907" w14:textId="1762A3EE" w:rsidR="00C83C9E" w:rsidRPr="00B04F4A" w:rsidRDefault="00C83C9E" w:rsidP="00C83C9E">
                            <w:pPr>
                              <w:bidi/>
                              <w:jc w:val="center"/>
                              <w:rPr>
                                <w:rFonts w:ascii="Sakkal Majalla" w:hAnsi="Sakkal Majalla" w:cs="Sakkal Majalla"/>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الشكل </w:t>
                            </w:r>
                            <w:r w:rsidR="00A24649"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00EA27A0"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04F4A"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متغيرات </w:t>
                            </w:r>
                            <w:r w:rsidR="00EA27A0"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نموذج </w:t>
                            </w:r>
                            <w:r w:rsidR="00867E2E" w:rsidRPr="00B04F4A">
                              <w:rPr>
                                <w:rFonts w:ascii="Sakkal Majalla" w:hAnsi="Sakkal Majalla" w:cs="Sakkal Majalla"/>
                                <w:color w:val="000000" w:themeColor="tex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AIDA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3A8B4" id="_x0000_s1044" type="#_x0000_t202" style="position:absolute;left:0;text-align:left;margin-left:279pt;margin-top:94pt;width:129pt;height:2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" filled="f" stroked="f">
                <v:textbox>
                  <w:txbxContent>
                    <w:p w14:paraId="52A47907" w14:textId="1762A3EE" w:rsidR="00C83C9E" w:rsidRPr="00B04F4A" w:rsidRDefault="00C83C9E" w:rsidP="00C83C9E">
                      <w:pPr>
                        <w:bidi/>
                        <w:jc w:val="center"/>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الشكل </w:t>
                      </w:r>
                      <w:r w:rsidR="00A24649"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r w:rsidR="00EA27A0"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04F4A"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متغيرات </w:t>
                      </w:r>
                      <w:r w:rsidR="00EA27A0" w:rsidRPr="00B04F4A">
                        <w:rPr>
                          <w:rFonts w:ascii="Sakkal Majalla" w:hAnsi="Sakkal Majalla" w:cs="Sakkal Majalla" w:hint="cs"/>
                          <w:color w:val="000000" w:themeColor="text1"/>
                          <w:sz w:val="20"/>
                          <w:szCs w:val="20"/>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نموذج </w:t>
                      </w:r>
                      <w:r w:rsidR="00867E2E" w:rsidRPr="00B04F4A">
                        <w:rPr>
                          <w:rFonts w:ascii="Sakkal Majalla" w:hAnsi="Sakkal Majalla" w:cs="Sakkal Majalla"/>
                          <w:color w:val="000000" w:themeColor="tex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AIDA </w:t>
                      </w:r>
                    </w:p>
                  </w:txbxContent>
                </v:textbox>
              </v:shape>
            </w:pict>
          </mc:Fallback>
        </mc:AlternateContent>
      </w:r>
      <w:r w:rsidR="00E960F3" w:rsidRPr="002C40AD">
        <w:rPr>
          <w:rFonts w:ascii="Sakkal Majalla" w:hAnsi="Sakkal Majalla" w:cs="Sakkal Majalla"/>
          <w:noProof/>
          <w:rtl/>
          <w:lang w:val="ar-SA"/>
        </w:rPr>
        <w:drawing>
          <wp:inline distT="0" distB="0" distL="0" distR="0" wp14:anchorId="46D4827B" wp14:editId="619E70EA">
            <wp:extent cx="2146300" cy="2140417"/>
            <wp:effectExtent l="0" t="0" r="6350" b="0"/>
            <wp:docPr id="203233163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331639" name="Picture 20323316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8292" cy="2152377"/>
                    </a:xfrm>
                    <a:prstGeom prst="rect">
                      <a:avLst/>
                    </a:prstGeom>
                  </pic:spPr>
                </pic:pic>
              </a:graphicData>
            </a:graphic>
          </wp:inline>
        </w:drawing>
      </w:r>
    </w:p>
    <w:p w14:paraId="17737D0D" w14:textId="22CD408D" w:rsidR="00E960F3" w:rsidRPr="002C40AD" w:rsidRDefault="00E960F3" w:rsidP="00E960F3">
      <w:pPr>
        <w:bidi/>
        <w:jc w:val="both"/>
        <w:rPr>
          <w:rFonts w:ascii="Sakkal Majalla" w:hAnsi="Sakkal Majalla" w:cs="Sakkal Majalla"/>
        </w:rPr>
      </w:pPr>
    </w:p>
    <w:tbl>
      <w:tblPr>
        <w:tblStyle w:val="TableGrid"/>
        <w:bidiVisual/>
        <w:tblW w:w="0" w:type="auto"/>
        <w:tblInd w:w="-331" w:type="dxa"/>
        <w:tblLook w:val="04A0" w:firstRow="1" w:lastRow="0" w:firstColumn="1" w:lastColumn="0" w:noHBand="0" w:noVBand="1"/>
      </w:tblPr>
      <w:tblGrid>
        <w:gridCol w:w="1985"/>
        <w:gridCol w:w="2854"/>
        <w:gridCol w:w="2254"/>
        <w:gridCol w:w="2254"/>
      </w:tblGrid>
      <w:tr w:rsidR="00E960F3" w:rsidRPr="002C40AD" w14:paraId="1135AC57" w14:textId="77777777" w:rsidTr="003A326D">
        <w:tc>
          <w:tcPr>
            <w:tcW w:w="1985" w:type="dxa"/>
          </w:tcPr>
          <w:p w14:paraId="449118B7"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النظرية </w:t>
            </w:r>
          </w:p>
        </w:tc>
        <w:tc>
          <w:tcPr>
            <w:tcW w:w="2854" w:type="dxa"/>
          </w:tcPr>
          <w:p w14:paraId="0D6DF8C7" w14:textId="77777777" w:rsidR="00E960F3" w:rsidRPr="002C40AD" w:rsidRDefault="00E960F3" w:rsidP="003A326D">
            <w:pPr>
              <w:bidi/>
              <w:jc w:val="both"/>
              <w:rPr>
                <w:rFonts w:ascii="Sakkal Majalla" w:hAnsi="Sakkal Majalla" w:cs="Sakkal Majalla"/>
              </w:rPr>
            </w:pPr>
            <w:r w:rsidRPr="002C40AD">
              <w:rPr>
                <w:rFonts w:ascii="Sakkal Majalla" w:hAnsi="Sakkal Majalla" w:cs="Sakkal Majalla"/>
                <w:rtl/>
              </w:rPr>
              <w:t xml:space="preserve">نموذج تبني التكنلوجيا </w:t>
            </w:r>
            <w:r w:rsidRPr="002C40AD">
              <w:rPr>
                <w:rFonts w:ascii="Sakkal Majalla" w:hAnsi="Sakkal Majalla" w:cs="Sakkal Majalla"/>
              </w:rPr>
              <w:t xml:space="preserve">TAM </w:t>
            </w:r>
          </w:p>
        </w:tc>
        <w:tc>
          <w:tcPr>
            <w:tcW w:w="2254" w:type="dxa"/>
          </w:tcPr>
          <w:p w14:paraId="4EEDAB08"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نظرية التسويق بالعلاقات </w:t>
            </w:r>
          </w:p>
          <w:p w14:paraId="0EC7295A" w14:textId="77777777" w:rsidR="00E960F3" w:rsidRPr="002C40AD" w:rsidRDefault="00E960F3" w:rsidP="003A326D">
            <w:pPr>
              <w:bidi/>
              <w:jc w:val="both"/>
              <w:rPr>
                <w:rFonts w:ascii="Sakkal Majalla" w:hAnsi="Sakkal Majalla" w:cs="Sakkal Majalla"/>
              </w:rPr>
            </w:pPr>
            <w:r w:rsidRPr="002C40AD">
              <w:rPr>
                <w:rFonts w:ascii="Sakkal Majalla" w:hAnsi="Sakkal Majalla" w:cs="Sakkal Majalla"/>
              </w:rPr>
              <w:t>Commitment-Trust</w:t>
            </w:r>
          </w:p>
        </w:tc>
        <w:tc>
          <w:tcPr>
            <w:tcW w:w="2254" w:type="dxa"/>
          </w:tcPr>
          <w:p w14:paraId="098A143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نموذج </w:t>
            </w:r>
            <w:r w:rsidRPr="002C40AD">
              <w:rPr>
                <w:rFonts w:ascii="Sakkal Majalla" w:hAnsi="Sakkal Majalla" w:cs="Sakkal Majalla"/>
              </w:rPr>
              <w:t>AIDA</w:t>
            </w:r>
            <w:r w:rsidRPr="002C40AD">
              <w:rPr>
                <w:rFonts w:ascii="Sakkal Majalla" w:hAnsi="Sakkal Majalla" w:cs="Sakkal Majalla"/>
                <w:rtl/>
              </w:rPr>
              <w:t xml:space="preserve"> للإقناع الإعلاني </w:t>
            </w:r>
          </w:p>
        </w:tc>
      </w:tr>
      <w:tr w:rsidR="00E960F3" w:rsidRPr="002C40AD" w14:paraId="1B51179D" w14:textId="77777777" w:rsidTr="003A326D">
        <w:tc>
          <w:tcPr>
            <w:tcW w:w="1985" w:type="dxa"/>
          </w:tcPr>
          <w:p w14:paraId="532147D7"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الهدف الأساسي </w:t>
            </w:r>
          </w:p>
        </w:tc>
        <w:tc>
          <w:tcPr>
            <w:tcW w:w="2854" w:type="dxa"/>
          </w:tcPr>
          <w:p w14:paraId="3ECDF2D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تفسير قبول وت</w:t>
            </w:r>
            <w:r>
              <w:rPr>
                <w:rFonts w:ascii="Sakkal Majalla" w:hAnsi="Sakkal Majalla" w:cs="Sakkal Majalla" w:hint="cs"/>
                <w:rtl/>
              </w:rPr>
              <w:t>ب</w:t>
            </w:r>
            <w:r w:rsidRPr="002C40AD">
              <w:rPr>
                <w:rFonts w:ascii="Sakkal Majalla" w:hAnsi="Sakkal Majalla" w:cs="Sakkal Majalla"/>
                <w:rtl/>
              </w:rPr>
              <w:t>ن</w:t>
            </w:r>
            <w:r>
              <w:rPr>
                <w:rFonts w:ascii="Sakkal Majalla" w:hAnsi="Sakkal Majalla" w:cs="Sakkal Majalla" w:hint="cs"/>
                <w:rtl/>
              </w:rPr>
              <w:t>ي</w:t>
            </w:r>
            <w:r w:rsidRPr="002C40AD">
              <w:rPr>
                <w:rFonts w:ascii="Sakkal Majalla" w:hAnsi="Sakkal Majalla" w:cs="Sakkal Majalla"/>
                <w:rtl/>
              </w:rPr>
              <w:t xml:space="preserve"> التكنلوجيا من قبل المستخدم </w:t>
            </w:r>
          </w:p>
        </w:tc>
        <w:tc>
          <w:tcPr>
            <w:tcW w:w="2254" w:type="dxa"/>
          </w:tcPr>
          <w:p w14:paraId="7DE95BD2"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بناء علاقات طويلة الأمد قائمة على الالتزام والثقة </w:t>
            </w:r>
          </w:p>
        </w:tc>
        <w:tc>
          <w:tcPr>
            <w:tcW w:w="2254" w:type="dxa"/>
          </w:tcPr>
          <w:p w14:paraId="7C7478F4"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تحليل مراحل تأثير الإعلان على سلوك المستهلك </w:t>
            </w:r>
          </w:p>
        </w:tc>
      </w:tr>
      <w:tr w:rsidR="00E960F3" w:rsidRPr="002C40AD" w14:paraId="570E1FDC" w14:textId="77777777" w:rsidTr="003A326D">
        <w:tc>
          <w:tcPr>
            <w:tcW w:w="1985" w:type="dxa"/>
          </w:tcPr>
          <w:p w14:paraId="110395F7"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المجال التطبيقي </w:t>
            </w:r>
          </w:p>
        </w:tc>
        <w:tc>
          <w:tcPr>
            <w:tcW w:w="2854" w:type="dxa"/>
          </w:tcPr>
          <w:p w14:paraId="519CD37C"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الأنظمة التقنية والتطبيقات الرقمية </w:t>
            </w:r>
          </w:p>
        </w:tc>
        <w:tc>
          <w:tcPr>
            <w:tcW w:w="2254" w:type="dxa"/>
          </w:tcPr>
          <w:p w14:paraId="086A2314"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إدارة العلاقة مع العملاء في البيئة التنافسية </w:t>
            </w:r>
          </w:p>
        </w:tc>
        <w:tc>
          <w:tcPr>
            <w:tcW w:w="2254" w:type="dxa"/>
          </w:tcPr>
          <w:p w14:paraId="6AD0605F"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الإعلانات الرقمية والترويج عبر المنصات الاجتماعية  </w:t>
            </w:r>
          </w:p>
        </w:tc>
      </w:tr>
      <w:tr w:rsidR="00E960F3" w:rsidRPr="002C40AD" w14:paraId="354CBFDD" w14:textId="77777777" w:rsidTr="003A326D">
        <w:tc>
          <w:tcPr>
            <w:tcW w:w="1985" w:type="dxa"/>
          </w:tcPr>
          <w:p w14:paraId="53E924CB"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المتغيرات الرئيسية </w:t>
            </w:r>
          </w:p>
        </w:tc>
        <w:tc>
          <w:tcPr>
            <w:tcW w:w="2854" w:type="dxa"/>
          </w:tcPr>
          <w:p w14:paraId="323572D6"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الفائدة المدركة </w:t>
            </w:r>
            <w:proofErr w:type="gramStart"/>
            <w:r w:rsidRPr="002C40AD">
              <w:rPr>
                <w:rFonts w:ascii="Sakkal Majalla" w:hAnsi="Sakkal Majalla" w:cs="Sakkal Majalla"/>
                <w:rtl/>
              </w:rPr>
              <w:t>و سهولة</w:t>
            </w:r>
            <w:proofErr w:type="gramEnd"/>
            <w:r w:rsidRPr="002C40AD">
              <w:rPr>
                <w:rFonts w:ascii="Sakkal Majalla" w:hAnsi="Sakkal Majalla" w:cs="Sakkal Majalla"/>
                <w:rtl/>
              </w:rPr>
              <w:t xml:space="preserve"> الاستخدام </w:t>
            </w:r>
          </w:p>
        </w:tc>
        <w:tc>
          <w:tcPr>
            <w:tcW w:w="2254" w:type="dxa"/>
          </w:tcPr>
          <w:p w14:paraId="47835595"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الثقة والالتزام </w:t>
            </w:r>
          </w:p>
        </w:tc>
        <w:tc>
          <w:tcPr>
            <w:tcW w:w="2254" w:type="dxa"/>
          </w:tcPr>
          <w:p w14:paraId="147706CE"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الانتباه-الاهتمام-الرغبة-الاجراء </w:t>
            </w:r>
          </w:p>
        </w:tc>
      </w:tr>
      <w:tr w:rsidR="00E960F3" w:rsidRPr="002C40AD" w14:paraId="669F2DA0" w14:textId="77777777" w:rsidTr="003A326D">
        <w:tc>
          <w:tcPr>
            <w:tcW w:w="1985" w:type="dxa"/>
          </w:tcPr>
          <w:p w14:paraId="5C694F82" w14:textId="77777777" w:rsidR="00E960F3" w:rsidRPr="002C40AD" w:rsidRDefault="00E960F3" w:rsidP="003A326D">
            <w:pPr>
              <w:bidi/>
              <w:jc w:val="both"/>
              <w:rPr>
                <w:rFonts w:ascii="Sakkal Majalla" w:hAnsi="Sakkal Majalla" w:cs="Sakkal Majalla"/>
              </w:rPr>
            </w:pPr>
            <w:r w:rsidRPr="002C40AD">
              <w:rPr>
                <w:rFonts w:ascii="Sakkal Majalla" w:hAnsi="Sakkal Majalla" w:cs="Sakkal Majalla"/>
                <w:rtl/>
              </w:rPr>
              <w:t>دور الذكاء الاصطناعي</w:t>
            </w:r>
          </w:p>
        </w:tc>
        <w:tc>
          <w:tcPr>
            <w:tcW w:w="2854" w:type="dxa"/>
          </w:tcPr>
          <w:p w14:paraId="4F1C2057"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تحسين تجربة المستخدم وتسهيل استخدام التكنولوجيا </w:t>
            </w:r>
          </w:p>
        </w:tc>
        <w:tc>
          <w:tcPr>
            <w:tcW w:w="2254" w:type="dxa"/>
          </w:tcPr>
          <w:p w14:paraId="05119BF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تحليل سلوك العملاء وتعزيز الثقة بالتوصيات الذكية </w:t>
            </w:r>
          </w:p>
        </w:tc>
        <w:tc>
          <w:tcPr>
            <w:tcW w:w="2254" w:type="dxa"/>
          </w:tcPr>
          <w:p w14:paraId="0F9873CD"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تحسين استهداف الجمهور وتخصيص المحتوى الترويجي للإعلانات </w:t>
            </w:r>
          </w:p>
        </w:tc>
      </w:tr>
      <w:tr w:rsidR="00E960F3" w:rsidRPr="002C40AD" w14:paraId="07F6059E" w14:textId="77777777" w:rsidTr="003A326D">
        <w:tc>
          <w:tcPr>
            <w:tcW w:w="1985" w:type="dxa"/>
          </w:tcPr>
          <w:p w14:paraId="03A64F2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نقطة القوة </w:t>
            </w:r>
          </w:p>
        </w:tc>
        <w:tc>
          <w:tcPr>
            <w:tcW w:w="2854" w:type="dxa"/>
          </w:tcPr>
          <w:p w14:paraId="1E36966F"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يبرز دوافع الاستخدام والاعتماد على الحلول التقنية </w:t>
            </w:r>
          </w:p>
        </w:tc>
        <w:tc>
          <w:tcPr>
            <w:tcW w:w="2254" w:type="dxa"/>
          </w:tcPr>
          <w:p w14:paraId="2F35D3F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يعزز الولاء والاستبقاء عبر التواصل المستمر</w:t>
            </w:r>
          </w:p>
        </w:tc>
        <w:tc>
          <w:tcPr>
            <w:tcW w:w="2254" w:type="dxa"/>
          </w:tcPr>
          <w:p w14:paraId="3F10F0E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يركز على التأثير النفسي والتدريجي للإعلانات </w:t>
            </w:r>
          </w:p>
        </w:tc>
      </w:tr>
      <w:tr w:rsidR="00E960F3" w:rsidRPr="002C40AD" w14:paraId="27562A12" w14:textId="77777777" w:rsidTr="003A326D">
        <w:tc>
          <w:tcPr>
            <w:tcW w:w="1985" w:type="dxa"/>
          </w:tcPr>
          <w:p w14:paraId="0442270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نقطة الضعف</w:t>
            </w:r>
          </w:p>
        </w:tc>
        <w:tc>
          <w:tcPr>
            <w:tcW w:w="2854" w:type="dxa"/>
          </w:tcPr>
          <w:p w14:paraId="78DF62CC"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يتجاهل الابعاد العاطفية او الاجتماعية </w:t>
            </w:r>
          </w:p>
        </w:tc>
        <w:tc>
          <w:tcPr>
            <w:tcW w:w="2254" w:type="dxa"/>
          </w:tcPr>
          <w:p w14:paraId="2CDE1B9B"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يصعب قياس الثقة والالتزام كميا</w:t>
            </w:r>
          </w:p>
        </w:tc>
        <w:tc>
          <w:tcPr>
            <w:tcW w:w="2254" w:type="dxa"/>
          </w:tcPr>
          <w:p w14:paraId="5FD5C793" w14:textId="77777777" w:rsidR="00E960F3" w:rsidRPr="002C40AD" w:rsidRDefault="00E960F3" w:rsidP="003A326D">
            <w:pPr>
              <w:bidi/>
              <w:jc w:val="both"/>
              <w:rPr>
                <w:rFonts w:ascii="Sakkal Majalla" w:hAnsi="Sakkal Majalla" w:cs="Sakkal Majalla"/>
                <w:rtl/>
              </w:rPr>
            </w:pPr>
            <w:r w:rsidRPr="002C40AD">
              <w:rPr>
                <w:rFonts w:ascii="Sakkal Majalla" w:hAnsi="Sakkal Majalla" w:cs="Sakkal Majalla"/>
                <w:rtl/>
              </w:rPr>
              <w:t xml:space="preserve">لا يراعي دائما الفروق الثقافية او المواقف الفجائية </w:t>
            </w:r>
          </w:p>
        </w:tc>
      </w:tr>
    </w:tbl>
    <w:p w14:paraId="116F10BA" w14:textId="77777777" w:rsidR="00E960F3" w:rsidRPr="002C40AD" w:rsidRDefault="00E960F3" w:rsidP="00E960F3">
      <w:pPr>
        <w:bidi/>
        <w:jc w:val="both"/>
        <w:rPr>
          <w:rFonts w:ascii="Sakkal Majalla" w:hAnsi="Sakkal Majalla" w:cs="Sakkal Majalla"/>
        </w:rPr>
      </w:pPr>
    </w:p>
    <w:p w14:paraId="6CE172EE" w14:textId="77777777" w:rsidR="00E960F3" w:rsidRPr="002C40AD" w:rsidRDefault="00E960F3" w:rsidP="00E960F3">
      <w:pPr>
        <w:bidi/>
        <w:jc w:val="both"/>
        <w:rPr>
          <w:rFonts w:ascii="Sakkal Majalla" w:hAnsi="Sakkal Majalla" w:cs="Sakkal Majalla"/>
          <w:rtl/>
        </w:rPr>
      </w:pPr>
      <w:r w:rsidRPr="002C40AD">
        <w:rPr>
          <w:rFonts w:ascii="Sakkal Majalla" w:hAnsi="Sakkal Majalla" w:cs="Sakkal Majalla"/>
          <w:rtl/>
        </w:rPr>
        <w:lastRenderedPageBreak/>
        <w:t xml:space="preserve">وفي ضوء ما </w:t>
      </w:r>
      <w:proofErr w:type="gramStart"/>
      <w:r w:rsidRPr="002C40AD">
        <w:rPr>
          <w:rFonts w:ascii="Sakkal Majalla" w:hAnsi="Sakkal Majalla" w:cs="Sakkal Majalla"/>
          <w:rtl/>
        </w:rPr>
        <w:t>سبق ،</w:t>
      </w:r>
      <w:proofErr w:type="gramEnd"/>
      <w:r w:rsidRPr="002C40AD">
        <w:rPr>
          <w:rFonts w:ascii="Sakkal Majalla" w:hAnsi="Sakkal Majalla" w:cs="Sakkal Majalla"/>
          <w:rtl/>
        </w:rPr>
        <w:t xml:space="preserve"> فإن توظيف ثلاث نظريات رئيسية هي نموذج تبني التكنولوجيا</w:t>
      </w:r>
      <w:r w:rsidRPr="002C40AD">
        <w:rPr>
          <w:rFonts w:ascii="Sakkal Majalla" w:hAnsi="Sakkal Majalla" w:cs="Sakkal Majalla"/>
        </w:rPr>
        <w:t xml:space="preserve"> </w:t>
      </w:r>
      <w:proofErr w:type="gramStart"/>
      <w:r w:rsidRPr="002C40AD">
        <w:rPr>
          <w:rFonts w:ascii="Sakkal Majalla" w:hAnsi="Sakkal Majalla" w:cs="Sakkal Majalla"/>
        </w:rPr>
        <w:t xml:space="preserve">TAM </w:t>
      </w:r>
      <w:r w:rsidRPr="002C40AD">
        <w:rPr>
          <w:rFonts w:ascii="Sakkal Majalla" w:hAnsi="Sakkal Majalla" w:cs="Sakkal Majalla"/>
          <w:rtl/>
        </w:rPr>
        <w:t xml:space="preserve"> ،</w:t>
      </w:r>
      <w:proofErr w:type="gramEnd"/>
      <w:r w:rsidRPr="002C40AD">
        <w:rPr>
          <w:rFonts w:ascii="Sakkal Majalla" w:hAnsi="Sakkal Majalla" w:cs="Sakkal Majalla"/>
          <w:rtl/>
        </w:rPr>
        <w:t xml:space="preserve"> ونظرية التسويق بالعلاقات (الالتزام </w:t>
      </w:r>
      <w:proofErr w:type="gramStart"/>
      <w:r w:rsidRPr="002C40AD">
        <w:rPr>
          <w:rFonts w:ascii="Sakkal Majalla" w:hAnsi="Sakkal Majalla" w:cs="Sakkal Majalla"/>
          <w:rtl/>
        </w:rPr>
        <w:t>والثقة )</w:t>
      </w:r>
      <w:proofErr w:type="gramEnd"/>
      <w:r w:rsidRPr="002C40AD">
        <w:rPr>
          <w:rFonts w:ascii="Sakkal Majalla" w:hAnsi="Sakkal Majalla" w:cs="Sakkal Majalla"/>
          <w:rtl/>
        </w:rPr>
        <w:t xml:space="preserve"> ، ونموذج </w:t>
      </w:r>
      <w:r w:rsidRPr="002C40AD">
        <w:rPr>
          <w:rFonts w:ascii="Sakkal Majalla" w:hAnsi="Sakkal Majalla" w:cs="Sakkal Majalla"/>
        </w:rPr>
        <w:t>AIDA</w:t>
      </w:r>
      <w:r w:rsidRPr="002C40AD">
        <w:rPr>
          <w:rFonts w:ascii="Sakkal Majalla" w:hAnsi="Sakkal Majalla" w:cs="Sakkal Majalla"/>
          <w:rtl/>
        </w:rPr>
        <w:t xml:space="preserve"> للإقناع </w:t>
      </w:r>
      <w:proofErr w:type="gramStart"/>
      <w:r w:rsidRPr="002C40AD">
        <w:rPr>
          <w:rFonts w:ascii="Sakkal Majalla" w:hAnsi="Sakkal Majalla" w:cs="Sakkal Majalla"/>
          <w:rtl/>
        </w:rPr>
        <w:t>الإعلاني ،</w:t>
      </w:r>
      <w:proofErr w:type="gramEnd"/>
      <w:r w:rsidRPr="002C40AD">
        <w:rPr>
          <w:rFonts w:ascii="Sakkal Majalla" w:hAnsi="Sakkal Majalla" w:cs="Sakkal Majalla"/>
          <w:rtl/>
        </w:rPr>
        <w:t xml:space="preserve"> اطارا نظريا متينا يدعم هذا البحث في تحليل العلاقة بين إستراتيجيات التسويق الرقمي المدعومة بالذكاء الاصطناعي </w:t>
      </w:r>
      <w:proofErr w:type="gramStart"/>
      <w:r w:rsidRPr="002C40AD">
        <w:rPr>
          <w:rFonts w:ascii="Sakkal Majalla" w:hAnsi="Sakkal Majalla" w:cs="Sakkal Majalla"/>
          <w:rtl/>
        </w:rPr>
        <w:t>و فاعلية</w:t>
      </w:r>
      <w:proofErr w:type="gramEnd"/>
      <w:r w:rsidRPr="002C40AD">
        <w:rPr>
          <w:rFonts w:ascii="Sakkal Majalla" w:hAnsi="Sakkal Majalla" w:cs="Sakkal Majalla"/>
          <w:rtl/>
        </w:rPr>
        <w:t xml:space="preserve"> الترويج لمنتجات الامن </w:t>
      </w:r>
      <w:proofErr w:type="gramStart"/>
      <w:r w:rsidRPr="002C40AD">
        <w:rPr>
          <w:rFonts w:ascii="Sakkal Majalla" w:hAnsi="Sakkal Majalla" w:cs="Sakkal Majalla"/>
          <w:rtl/>
        </w:rPr>
        <w:t>السيبراني .</w:t>
      </w:r>
      <w:proofErr w:type="gramEnd"/>
    </w:p>
    <w:p w14:paraId="2002F99E" w14:textId="77777777" w:rsidR="00E960F3" w:rsidRPr="002C40AD" w:rsidRDefault="00E960F3" w:rsidP="00E960F3">
      <w:pPr>
        <w:bidi/>
        <w:jc w:val="both"/>
        <w:rPr>
          <w:rFonts w:ascii="Sakkal Majalla" w:hAnsi="Sakkal Majalla" w:cs="Sakkal Majalla"/>
          <w:rtl/>
        </w:rPr>
      </w:pPr>
      <w:r w:rsidRPr="002C40AD">
        <w:rPr>
          <w:rFonts w:ascii="Sakkal Majalla" w:hAnsi="Sakkal Majalla" w:cs="Sakkal Majalla"/>
          <w:rtl/>
        </w:rPr>
        <w:t xml:space="preserve">حيث يسهم نموذج </w:t>
      </w:r>
      <w:proofErr w:type="gramStart"/>
      <w:r w:rsidRPr="002C40AD">
        <w:rPr>
          <w:rFonts w:ascii="Sakkal Majalla" w:hAnsi="Sakkal Majalla" w:cs="Sakkal Majalla"/>
        </w:rPr>
        <w:t xml:space="preserve">TAM </w:t>
      </w:r>
      <w:r w:rsidRPr="002C40AD">
        <w:rPr>
          <w:rFonts w:ascii="Sakkal Majalla" w:hAnsi="Sakkal Majalla" w:cs="Sakkal Majalla"/>
          <w:rtl/>
        </w:rPr>
        <w:t xml:space="preserve"> في</w:t>
      </w:r>
      <w:proofErr w:type="gramEnd"/>
      <w:r w:rsidRPr="002C40AD">
        <w:rPr>
          <w:rFonts w:ascii="Sakkal Majalla" w:hAnsi="Sakkal Majalla" w:cs="Sakkal Majalla"/>
          <w:rtl/>
        </w:rPr>
        <w:t xml:space="preserve"> تفسير مدى تقبل الشركات والمستهلكين لتقنيات الذكاء الاصطناعي في المجال </w:t>
      </w:r>
      <w:proofErr w:type="gramStart"/>
      <w:r w:rsidRPr="002C40AD">
        <w:rPr>
          <w:rFonts w:ascii="Sakkal Majalla" w:hAnsi="Sakkal Majalla" w:cs="Sakkal Majalla"/>
          <w:rtl/>
        </w:rPr>
        <w:t>التسويقي ،</w:t>
      </w:r>
      <w:proofErr w:type="gramEnd"/>
      <w:r w:rsidRPr="002C40AD">
        <w:rPr>
          <w:rFonts w:ascii="Sakkal Majalla" w:hAnsi="Sakkal Majalla" w:cs="Sakkal Majalla"/>
          <w:rtl/>
        </w:rPr>
        <w:t xml:space="preserve"> وذلك من خلال التركيز على العوامل المؤثرة في تبني </w:t>
      </w:r>
      <w:proofErr w:type="gramStart"/>
      <w:r w:rsidRPr="002C40AD">
        <w:rPr>
          <w:rFonts w:ascii="Sakkal Majalla" w:hAnsi="Sakkal Majalla" w:cs="Sakkal Majalla"/>
          <w:rtl/>
        </w:rPr>
        <w:t>التقنيات ،</w:t>
      </w:r>
      <w:proofErr w:type="gramEnd"/>
      <w:r w:rsidRPr="002C40AD">
        <w:rPr>
          <w:rFonts w:ascii="Sakkal Majalla" w:hAnsi="Sakkal Majalla" w:cs="Sakkal Majalla"/>
          <w:rtl/>
        </w:rPr>
        <w:t xml:space="preserve"> كالفائدة المتوقعة وسهولة </w:t>
      </w:r>
      <w:proofErr w:type="gramStart"/>
      <w:r w:rsidRPr="002C40AD">
        <w:rPr>
          <w:rFonts w:ascii="Sakkal Majalla" w:hAnsi="Sakkal Majalla" w:cs="Sakkal Majalla"/>
          <w:rtl/>
        </w:rPr>
        <w:t>الاستخدام ،</w:t>
      </w:r>
      <w:proofErr w:type="gramEnd"/>
      <w:r w:rsidRPr="002C40AD">
        <w:rPr>
          <w:rFonts w:ascii="Sakkal Majalla" w:hAnsi="Sakkal Majalla" w:cs="Sakkal Majalla"/>
          <w:rtl/>
        </w:rPr>
        <w:t xml:space="preserve"> وهو </w:t>
      </w:r>
      <w:proofErr w:type="gramStart"/>
      <w:r w:rsidRPr="002C40AD">
        <w:rPr>
          <w:rFonts w:ascii="Sakkal Majalla" w:hAnsi="Sakkal Majalla" w:cs="Sakkal Majalla"/>
          <w:rtl/>
        </w:rPr>
        <w:t>ما  ينعكس</w:t>
      </w:r>
      <w:proofErr w:type="gramEnd"/>
      <w:r w:rsidRPr="002C40AD">
        <w:rPr>
          <w:rFonts w:ascii="Sakkal Majalla" w:hAnsi="Sakkal Majalla" w:cs="Sakkal Majalla"/>
          <w:rtl/>
        </w:rPr>
        <w:t xml:space="preserve"> على قرارات التبني الفعلي في بيئة الأمن </w:t>
      </w:r>
      <w:proofErr w:type="gramStart"/>
      <w:r w:rsidRPr="002C40AD">
        <w:rPr>
          <w:rFonts w:ascii="Sakkal Majalla" w:hAnsi="Sakkal Majalla" w:cs="Sakkal Majalla"/>
          <w:rtl/>
        </w:rPr>
        <w:t>السيبراني .</w:t>
      </w:r>
      <w:proofErr w:type="gramEnd"/>
      <w:r w:rsidRPr="002C40AD">
        <w:rPr>
          <w:rFonts w:ascii="Sakkal Majalla" w:hAnsi="Sakkal Majalla" w:cs="Sakkal Majalla"/>
          <w:rtl/>
        </w:rPr>
        <w:t xml:space="preserve"> في المقابل تساعد نظرية </w:t>
      </w:r>
      <w:proofErr w:type="spellStart"/>
      <w:r w:rsidRPr="002C40AD">
        <w:rPr>
          <w:rFonts w:ascii="Sakkal Majalla" w:hAnsi="Sakkal Majalla" w:cs="Sakkal Majalla"/>
          <w:rtl/>
        </w:rPr>
        <w:t>الالترام</w:t>
      </w:r>
      <w:proofErr w:type="spellEnd"/>
      <w:r w:rsidRPr="002C40AD">
        <w:rPr>
          <w:rFonts w:ascii="Sakkal Majalla" w:hAnsi="Sakkal Majalla" w:cs="Sakkal Majalla"/>
          <w:rtl/>
        </w:rPr>
        <w:t xml:space="preserve"> والثقة في تحليل </w:t>
      </w:r>
      <w:r w:rsidRPr="002C40AD">
        <w:rPr>
          <w:rFonts w:ascii="Sakkal Majalla" w:hAnsi="Sakkal Majalla" w:cs="Sakkal Majalla" w:hint="cs"/>
          <w:rtl/>
        </w:rPr>
        <w:t>ديناميكيات</w:t>
      </w:r>
      <w:r w:rsidRPr="002C40AD">
        <w:rPr>
          <w:rFonts w:ascii="Sakkal Majalla" w:hAnsi="Sakkal Majalla" w:cs="Sakkal Majalla"/>
          <w:rtl/>
        </w:rPr>
        <w:t xml:space="preserve"> العلاقة بين الشركات </w:t>
      </w:r>
      <w:proofErr w:type="gramStart"/>
      <w:r w:rsidRPr="002C40AD">
        <w:rPr>
          <w:rFonts w:ascii="Sakkal Majalla" w:hAnsi="Sakkal Majalla" w:cs="Sakkal Majalla"/>
          <w:rtl/>
        </w:rPr>
        <w:t>والعملاء ،</w:t>
      </w:r>
      <w:proofErr w:type="gramEnd"/>
      <w:r w:rsidRPr="002C40AD">
        <w:rPr>
          <w:rFonts w:ascii="Sakkal Majalla" w:hAnsi="Sakkal Majalla" w:cs="Sakkal Majalla"/>
          <w:rtl/>
        </w:rPr>
        <w:t xml:space="preserve"> ودور الثقة في تعزيز الاستجابة الإيجابية للتقنيات التسويقية الذكية وهو ما يعد أساسا في سوق منتجات غير ملموسة بطبيعتها مثل حلول الامن </w:t>
      </w:r>
      <w:proofErr w:type="gramStart"/>
      <w:r w:rsidRPr="002C40AD">
        <w:rPr>
          <w:rFonts w:ascii="Sakkal Majalla" w:hAnsi="Sakkal Majalla" w:cs="Sakkal Majalla"/>
          <w:rtl/>
        </w:rPr>
        <w:t>السيبراني .</w:t>
      </w:r>
      <w:proofErr w:type="gramEnd"/>
    </w:p>
    <w:p w14:paraId="2D2EDE45" w14:textId="77777777" w:rsidR="00E960F3" w:rsidRPr="002C40AD" w:rsidRDefault="00E960F3" w:rsidP="00E960F3">
      <w:pPr>
        <w:bidi/>
        <w:jc w:val="both"/>
        <w:rPr>
          <w:rFonts w:ascii="Sakkal Majalla" w:hAnsi="Sakkal Majalla" w:cs="Sakkal Majalla"/>
          <w:rtl/>
        </w:rPr>
      </w:pPr>
      <w:r w:rsidRPr="002C40AD">
        <w:rPr>
          <w:rFonts w:ascii="Sakkal Majalla" w:hAnsi="Sakkal Majalla" w:cs="Sakkal Majalla"/>
          <w:rtl/>
        </w:rPr>
        <w:t xml:space="preserve">اما نموذج </w:t>
      </w:r>
      <w:proofErr w:type="gramStart"/>
      <w:r w:rsidRPr="002C40AD">
        <w:rPr>
          <w:rFonts w:ascii="Sakkal Majalla" w:hAnsi="Sakkal Majalla" w:cs="Sakkal Majalla"/>
        </w:rPr>
        <w:t xml:space="preserve">AIDA </w:t>
      </w:r>
      <w:r w:rsidRPr="002C40AD">
        <w:rPr>
          <w:rFonts w:ascii="Sakkal Majalla" w:hAnsi="Sakkal Majalla" w:cs="Sakkal Majalla"/>
          <w:rtl/>
        </w:rPr>
        <w:t>،</w:t>
      </w:r>
      <w:proofErr w:type="gramEnd"/>
      <w:r w:rsidRPr="002C40AD">
        <w:rPr>
          <w:rFonts w:ascii="Sakkal Majalla" w:hAnsi="Sakkal Majalla" w:cs="Sakkal Majalla"/>
          <w:rtl/>
        </w:rPr>
        <w:t xml:space="preserve"> فيستخدم لشرح التحول المرحلي في سلوك المستهلك نتيجة التعرض </w:t>
      </w:r>
      <w:r w:rsidRPr="002C40AD">
        <w:rPr>
          <w:rFonts w:ascii="Sakkal Majalla" w:hAnsi="Sakkal Majalla" w:cs="Sakkal Majalla" w:hint="cs"/>
          <w:rtl/>
        </w:rPr>
        <w:t>للإعلانات</w:t>
      </w:r>
      <w:r w:rsidRPr="002C40AD">
        <w:rPr>
          <w:rFonts w:ascii="Sakkal Majalla" w:hAnsi="Sakkal Majalla" w:cs="Sakkal Majalla"/>
          <w:rtl/>
        </w:rPr>
        <w:t xml:space="preserve"> الرقمية المدعومة بالذكاء </w:t>
      </w:r>
      <w:proofErr w:type="gramStart"/>
      <w:r w:rsidRPr="002C40AD">
        <w:rPr>
          <w:rFonts w:ascii="Sakkal Majalla" w:hAnsi="Sakkal Majalla" w:cs="Sakkal Majalla"/>
          <w:rtl/>
        </w:rPr>
        <w:t>الاصطناعي ،</w:t>
      </w:r>
      <w:proofErr w:type="gramEnd"/>
      <w:r w:rsidRPr="002C40AD">
        <w:rPr>
          <w:rFonts w:ascii="Sakkal Majalla" w:hAnsi="Sakkal Majalla" w:cs="Sakkal Majalla"/>
          <w:rtl/>
        </w:rPr>
        <w:t xml:space="preserve"> </w:t>
      </w:r>
      <w:r w:rsidRPr="002C40AD">
        <w:rPr>
          <w:rFonts w:ascii="Sakkal Majalla" w:hAnsi="Sakkal Majalla" w:cs="Sakkal Majalla" w:hint="cs"/>
          <w:rtl/>
        </w:rPr>
        <w:t>بد</w:t>
      </w:r>
      <w:r>
        <w:rPr>
          <w:rFonts w:ascii="Sakkal Majalla" w:hAnsi="Sakkal Majalla" w:cs="Sakkal Majalla" w:hint="cs"/>
          <w:rtl/>
        </w:rPr>
        <w:t xml:space="preserve">ءا </w:t>
      </w:r>
      <w:r w:rsidRPr="002C40AD">
        <w:rPr>
          <w:rFonts w:ascii="Sakkal Majalla" w:hAnsi="Sakkal Majalla" w:cs="Sakkal Majalla"/>
          <w:rtl/>
        </w:rPr>
        <w:t xml:space="preserve">من جذب الانتباه وحتى تحفيز اتخاذ القرار مع التركيز على كفاءة تخصيص المحتوى الإعلاني في كل </w:t>
      </w:r>
      <w:proofErr w:type="gramStart"/>
      <w:r w:rsidRPr="002C40AD">
        <w:rPr>
          <w:rFonts w:ascii="Sakkal Majalla" w:hAnsi="Sakkal Majalla" w:cs="Sakkal Majalla"/>
          <w:rtl/>
        </w:rPr>
        <w:t>مرحلة .</w:t>
      </w:r>
      <w:proofErr w:type="gramEnd"/>
    </w:p>
    <w:p w14:paraId="7A11B58F" w14:textId="77777777" w:rsidR="00E960F3" w:rsidRPr="002C40AD" w:rsidRDefault="00E960F3" w:rsidP="00E960F3">
      <w:pPr>
        <w:bidi/>
        <w:jc w:val="both"/>
        <w:rPr>
          <w:rFonts w:ascii="Sakkal Majalla" w:hAnsi="Sakkal Majalla" w:cs="Sakkal Majalla"/>
          <w:rtl/>
        </w:rPr>
      </w:pPr>
      <w:r w:rsidRPr="002C40AD">
        <w:rPr>
          <w:rFonts w:ascii="Sakkal Majalla" w:hAnsi="Sakkal Majalla" w:cs="Sakkal Majalla"/>
          <w:rtl/>
        </w:rPr>
        <w:t xml:space="preserve">ويأخذ النموذج البحثي المقدم بعين الاعتبار المتغيرات الوسيطة مثل (جودة </w:t>
      </w:r>
      <w:proofErr w:type="gramStart"/>
      <w:r w:rsidRPr="002C40AD">
        <w:rPr>
          <w:rFonts w:ascii="Sakkal Majalla" w:hAnsi="Sakkal Majalla" w:cs="Sakkal Majalla"/>
          <w:rtl/>
        </w:rPr>
        <w:t>البيانات ،</w:t>
      </w:r>
      <w:proofErr w:type="gramEnd"/>
      <w:r w:rsidRPr="002C40AD">
        <w:rPr>
          <w:rFonts w:ascii="Sakkal Majalla" w:hAnsi="Sakkal Majalla" w:cs="Sakkal Majalla"/>
          <w:rtl/>
        </w:rPr>
        <w:t xml:space="preserve"> وتكامل </w:t>
      </w:r>
      <w:proofErr w:type="gramStart"/>
      <w:r w:rsidRPr="002C40AD">
        <w:rPr>
          <w:rFonts w:ascii="Sakkal Majalla" w:hAnsi="Sakkal Majalla" w:cs="Sakkal Majalla"/>
          <w:rtl/>
        </w:rPr>
        <w:t>الأنظمة ،وكفاءة</w:t>
      </w:r>
      <w:proofErr w:type="gramEnd"/>
      <w:r w:rsidRPr="002C40AD">
        <w:rPr>
          <w:rFonts w:ascii="Sakkal Majalla" w:hAnsi="Sakkal Majalla" w:cs="Sakkal Majalla"/>
          <w:rtl/>
        </w:rPr>
        <w:t xml:space="preserve"> </w:t>
      </w:r>
      <w:proofErr w:type="gramStart"/>
      <w:r w:rsidRPr="002C40AD">
        <w:rPr>
          <w:rFonts w:ascii="Sakkal Majalla" w:hAnsi="Sakkal Majalla" w:cs="Sakkal Majalla"/>
          <w:rtl/>
        </w:rPr>
        <w:t>التخصيص )</w:t>
      </w:r>
      <w:proofErr w:type="gramEnd"/>
      <w:r w:rsidRPr="002C40AD">
        <w:rPr>
          <w:rFonts w:ascii="Sakkal Majalla" w:hAnsi="Sakkal Majalla" w:cs="Sakkal Majalla"/>
          <w:rtl/>
        </w:rPr>
        <w:t xml:space="preserve"> ،والمتغيرات الضابطة كحجم الشركة والقطاع والميزانية التسويقية ومستوى الوعي </w:t>
      </w:r>
      <w:proofErr w:type="gramStart"/>
      <w:r w:rsidRPr="002C40AD">
        <w:rPr>
          <w:rFonts w:ascii="Sakkal Majalla" w:hAnsi="Sakkal Majalla" w:cs="Sakkal Majalla"/>
          <w:rtl/>
        </w:rPr>
        <w:t>السيبراني )</w:t>
      </w:r>
      <w:proofErr w:type="gramEnd"/>
      <w:r w:rsidRPr="002C40AD">
        <w:rPr>
          <w:rFonts w:ascii="Sakkal Majalla" w:hAnsi="Sakkal Majalla" w:cs="Sakkal Majalla"/>
          <w:rtl/>
        </w:rPr>
        <w:t xml:space="preserve"> إضافة الى المتغيرات المعدلة </w:t>
      </w:r>
      <w:proofErr w:type="gramStart"/>
      <w:r w:rsidRPr="002C40AD">
        <w:rPr>
          <w:rFonts w:ascii="Sakkal Majalla" w:hAnsi="Sakkal Majalla" w:cs="Sakkal Majalla"/>
          <w:rtl/>
        </w:rPr>
        <w:t>( كالتحديات</w:t>
      </w:r>
      <w:proofErr w:type="gramEnd"/>
      <w:r w:rsidRPr="002C40AD">
        <w:rPr>
          <w:rFonts w:ascii="Sakkal Majalla" w:hAnsi="Sakkal Majalla" w:cs="Sakkal Majalla"/>
          <w:rtl/>
        </w:rPr>
        <w:t xml:space="preserve"> التقنية والعوامل التنظيمية والثقافة </w:t>
      </w:r>
      <w:proofErr w:type="gramStart"/>
      <w:r w:rsidRPr="002C40AD">
        <w:rPr>
          <w:rFonts w:ascii="Sakkal Majalla" w:hAnsi="Sakkal Majalla" w:cs="Sakkal Majalla"/>
          <w:rtl/>
        </w:rPr>
        <w:t>الداخلية )</w:t>
      </w:r>
      <w:proofErr w:type="gramEnd"/>
      <w:r w:rsidRPr="002C40AD">
        <w:rPr>
          <w:rFonts w:ascii="Sakkal Majalla" w:hAnsi="Sakkal Majalla" w:cs="Sakkal Majalla"/>
          <w:rtl/>
        </w:rPr>
        <w:t xml:space="preserve"> وهي جميعها عوامل تؤثر في شدة العلاقة بين الذكاء الاصطناعي وفاعلية </w:t>
      </w:r>
      <w:proofErr w:type="gramStart"/>
      <w:r w:rsidRPr="002C40AD">
        <w:rPr>
          <w:rFonts w:ascii="Sakkal Majalla" w:hAnsi="Sakkal Majalla" w:cs="Sakkal Majalla"/>
          <w:rtl/>
        </w:rPr>
        <w:t>التسويق .</w:t>
      </w:r>
      <w:proofErr w:type="gramEnd"/>
    </w:p>
    <w:p w14:paraId="146F2D82" w14:textId="77777777" w:rsidR="00E960F3" w:rsidRPr="002C40AD" w:rsidRDefault="00E960F3" w:rsidP="00E960F3">
      <w:pPr>
        <w:bidi/>
        <w:jc w:val="both"/>
        <w:rPr>
          <w:rFonts w:ascii="Sakkal Majalla" w:hAnsi="Sakkal Majalla" w:cs="Sakkal Majalla"/>
          <w:rtl/>
        </w:rPr>
      </w:pPr>
    </w:p>
    <w:p w14:paraId="08317FC3" w14:textId="59F751F4" w:rsidR="00E960F3" w:rsidRPr="002C40AD" w:rsidRDefault="00224ACD" w:rsidP="00E960F3">
      <w:pPr>
        <w:bidi/>
        <w:jc w:val="both"/>
        <w:rPr>
          <w:rFonts w:ascii="Sakkal Majalla" w:hAnsi="Sakkal Majalla" w:cs="Sakkal Majalla"/>
          <w:rtl/>
        </w:rPr>
      </w:pPr>
      <w:r w:rsidRPr="002C40AD">
        <w:rPr>
          <w:rFonts w:ascii="Sakkal Majalla" w:hAnsi="Sakkal Majalla" w:cs="Sakkal Majalla"/>
          <w:noProof/>
          <w:rtl/>
          <w:lang w:val="ar-SA"/>
        </w:rPr>
        <w:drawing>
          <wp:inline distT="0" distB="0" distL="0" distR="0" wp14:anchorId="000FE113" wp14:editId="4655EBE4">
            <wp:extent cx="5731510" cy="3402965"/>
            <wp:effectExtent l="0" t="0" r="2540" b="6985"/>
            <wp:docPr id="11876544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654451" name="Picture 118765445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402965"/>
                    </a:xfrm>
                    <a:prstGeom prst="rect">
                      <a:avLst/>
                    </a:prstGeom>
                  </pic:spPr>
                </pic:pic>
              </a:graphicData>
            </a:graphic>
          </wp:inline>
        </w:drawing>
      </w:r>
    </w:p>
    <w:p w14:paraId="6DFF23C5" w14:textId="3B40BA26" w:rsidR="00E960F3" w:rsidRPr="002C40AD" w:rsidRDefault="00645BF5" w:rsidP="00E960F3">
      <w:pPr>
        <w:bidi/>
        <w:jc w:val="both"/>
        <w:rPr>
          <w:rFonts w:ascii="Sakkal Majalla" w:hAnsi="Sakkal Majalla" w:cs="Sakkal Majalla"/>
          <w:rtl/>
        </w:rPr>
      </w:pPr>
      <w:r>
        <w:rPr>
          <w:rFonts w:ascii="Sakkal Majalla" w:hAnsi="Sakkal Majalla" w:cs="Sakkal Majalla" w:hint="cs"/>
          <w:rtl/>
        </w:rPr>
        <w:t xml:space="preserve">الشكل </w:t>
      </w:r>
      <w:proofErr w:type="gramStart"/>
      <w:r>
        <w:rPr>
          <w:rFonts w:ascii="Sakkal Majalla" w:hAnsi="Sakkal Majalla" w:cs="Sakkal Majalla" w:hint="cs"/>
          <w:rtl/>
        </w:rPr>
        <w:t xml:space="preserve">( </w:t>
      </w:r>
      <w:r w:rsidR="00431DF7">
        <w:rPr>
          <w:rFonts w:ascii="Sakkal Majalla" w:hAnsi="Sakkal Majalla" w:cs="Sakkal Majalla" w:hint="cs"/>
          <w:rtl/>
        </w:rPr>
        <w:t>4</w:t>
      </w:r>
      <w:proofErr w:type="gramEnd"/>
      <w:r>
        <w:rPr>
          <w:rFonts w:ascii="Sakkal Majalla" w:hAnsi="Sakkal Majalla" w:cs="Sakkal Majalla" w:hint="cs"/>
          <w:rtl/>
        </w:rPr>
        <w:t xml:space="preserve">) يمثل </w:t>
      </w:r>
      <w:proofErr w:type="gramStart"/>
      <w:r>
        <w:rPr>
          <w:rFonts w:ascii="Sakkal Majalla" w:hAnsi="Sakkal Majalla" w:cs="Sakkal Majalla" w:hint="cs"/>
          <w:rtl/>
        </w:rPr>
        <w:t>الاطار</w:t>
      </w:r>
      <w:proofErr w:type="gramEnd"/>
      <w:r>
        <w:rPr>
          <w:rFonts w:ascii="Sakkal Majalla" w:hAnsi="Sakkal Majalla" w:cs="Sakkal Majalla" w:hint="cs"/>
          <w:rtl/>
        </w:rPr>
        <w:t xml:space="preserve"> </w:t>
      </w:r>
      <w:r w:rsidR="00431DF7">
        <w:rPr>
          <w:rFonts w:ascii="Sakkal Majalla" w:hAnsi="Sakkal Majalla" w:cs="Sakkal Majalla" w:hint="cs"/>
          <w:rtl/>
        </w:rPr>
        <w:t>المفاهيمي</w:t>
      </w:r>
      <w:r>
        <w:rPr>
          <w:rFonts w:ascii="Sakkal Majalla" w:hAnsi="Sakkal Majalla" w:cs="Sakkal Majalla" w:hint="cs"/>
          <w:rtl/>
        </w:rPr>
        <w:t xml:space="preserve"> للدراسة </w:t>
      </w:r>
    </w:p>
    <w:p w14:paraId="700C24CA" w14:textId="101CB794" w:rsidR="00E960F3" w:rsidRDefault="00E960F3" w:rsidP="00E960F3">
      <w:pPr>
        <w:bidi/>
        <w:jc w:val="both"/>
        <w:rPr>
          <w:rFonts w:ascii="Sakkal Majalla" w:hAnsi="Sakkal Majalla" w:cs="Sakkal Majalla"/>
          <w:rtl/>
        </w:rPr>
      </w:pPr>
    </w:p>
    <w:p w14:paraId="43DF34B0" w14:textId="77777777" w:rsidR="00431DF7" w:rsidRDefault="00431DF7" w:rsidP="00431DF7">
      <w:pPr>
        <w:bidi/>
        <w:jc w:val="both"/>
        <w:rPr>
          <w:rFonts w:ascii="Sakkal Majalla" w:hAnsi="Sakkal Majalla" w:cs="Sakkal Majalla"/>
          <w:rtl/>
        </w:rPr>
      </w:pPr>
    </w:p>
    <w:p w14:paraId="1CEC4CB3" w14:textId="77777777" w:rsidR="00E960F3" w:rsidRPr="002C40AD" w:rsidRDefault="00E960F3" w:rsidP="00E960F3">
      <w:pPr>
        <w:bidi/>
        <w:jc w:val="both"/>
        <w:rPr>
          <w:rFonts w:ascii="Sakkal Majalla" w:hAnsi="Sakkal Majalla" w:cs="Sakkal Majalla"/>
          <w:rtl/>
        </w:rPr>
      </w:pPr>
      <w:proofErr w:type="gramStart"/>
      <w:r w:rsidRPr="002C40AD">
        <w:rPr>
          <w:rFonts w:ascii="Sakkal Majalla" w:hAnsi="Sakkal Majalla" w:cs="Sakkal Majalla"/>
          <w:rtl/>
        </w:rPr>
        <w:t>وبذلك ،</w:t>
      </w:r>
      <w:proofErr w:type="gramEnd"/>
      <w:r w:rsidRPr="002C40AD">
        <w:rPr>
          <w:rFonts w:ascii="Sakkal Majalla" w:hAnsi="Sakkal Majalla" w:cs="Sakkal Majalla"/>
          <w:rtl/>
        </w:rPr>
        <w:t xml:space="preserve"> فإن النظريات الثلاث مجتمعة توفر أساسا نظريا متكاملا يساعد في فهم كيف توثر تقنيات الذكاء </w:t>
      </w:r>
      <w:r w:rsidRPr="002C40AD">
        <w:rPr>
          <w:rFonts w:ascii="Sakkal Majalla" w:hAnsi="Sakkal Majalla" w:cs="Sakkal Majalla" w:hint="cs"/>
          <w:rtl/>
        </w:rPr>
        <w:t>الاصطناعي في</w:t>
      </w:r>
      <w:r w:rsidRPr="002C40AD">
        <w:rPr>
          <w:rFonts w:ascii="Sakkal Majalla" w:hAnsi="Sakkal Majalla" w:cs="Sakkal Majalla"/>
          <w:rtl/>
        </w:rPr>
        <w:t xml:space="preserve"> فاعلية </w:t>
      </w:r>
      <w:proofErr w:type="gramStart"/>
      <w:r w:rsidRPr="002C40AD">
        <w:rPr>
          <w:rFonts w:ascii="Sakkal Majalla" w:hAnsi="Sakkal Majalla" w:cs="Sakkal Majalla"/>
          <w:rtl/>
        </w:rPr>
        <w:t>الترويج ،</w:t>
      </w:r>
      <w:proofErr w:type="gramEnd"/>
      <w:r w:rsidRPr="002C40AD">
        <w:rPr>
          <w:rFonts w:ascii="Sakkal Majalla" w:hAnsi="Sakkal Majalla" w:cs="Sakkal Majalla"/>
          <w:rtl/>
        </w:rPr>
        <w:t xml:space="preserve"> مع مراعاة السياقات التقنية والتنظيمية </w:t>
      </w:r>
      <w:proofErr w:type="gramStart"/>
      <w:r w:rsidRPr="002C40AD">
        <w:rPr>
          <w:rFonts w:ascii="Sakkal Majalla" w:hAnsi="Sakkal Majalla" w:cs="Sakkal Majalla"/>
          <w:rtl/>
        </w:rPr>
        <w:t>والسلوكية ،</w:t>
      </w:r>
      <w:proofErr w:type="gramEnd"/>
      <w:r w:rsidRPr="002C40AD">
        <w:rPr>
          <w:rFonts w:ascii="Sakkal Majalla" w:hAnsi="Sakkal Majalla" w:cs="Sakkal Majalla"/>
          <w:rtl/>
        </w:rPr>
        <w:t xml:space="preserve"> مما يدعم الدراسة ميدانيا ومنهجيا ويساهم في اختبار الفرضيات على أسس علمية </w:t>
      </w:r>
      <w:proofErr w:type="gramStart"/>
      <w:r w:rsidRPr="002C40AD">
        <w:rPr>
          <w:rFonts w:ascii="Sakkal Majalla" w:hAnsi="Sakkal Majalla" w:cs="Sakkal Majalla"/>
          <w:rtl/>
        </w:rPr>
        <w:t>قوية .</w:t>
      </w:r>
      <w:proofErr w:type="gramEnd"/>
    </w:p>
    <w:p w14:paraId="068841F7" w14:textId="3F6E08AC" w:rsidR="00E960F3" w:rsidRPr="001419F2" w:rsidRDefault="00F43EC3" w:rsidP="00E960F3">
      <w:pPr>
        <w:bidi/>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2.6 </w:t>
      </w:r>
      <w:r w:rsidR="00E960F3" w:rsidRPr="001419F2">
        <w:rPr>
          <w:rFonts w:ascii="Sakkal Majalla" w:hAnsi="Sakkal Majalla" w:cs="Sakkal Majalla"/>
          <w:b/>
          <w:bCs/>
          <w:sz w:val="32"/>
          <w:szCs w:val="32"/>
          <w:rtl/>
        </w:rPr>
        <w:t xml:space="preserve">المحاور النظرية المرتبطة </w:t>
      </w:r>
      <w:r w:rsidR="00A8117A" w:rsidRPr="001419F2">
        <w:rPr>
          <w:rFonts w:ascii="Sakkal Majalla" w:hAnsi="Sakkal Majalla" w:cs="Sakkal Majalla" w:hint="cs"/>
          <w:b/>
          <w:bCs/>
          <w:sz w:val="32"/>
          <w:szCs w:val="32"/>
          <w:rtl/>
        </w:rPr>
        <w:t>بالدراسة:</w:t>
      </w:r>
    </w:p>
    <w:p w14:paraId="34575D59" w14:textId="3E3157BD" w:rsidR="00E960F3" w:rsidRPr="00FC14B8" w:rsidRDefault="00E960F3" w:rsidP="00E960F3">
      <w:pPr>
        <w:bidi/>
        <w:jc w:val="both"/>
        <w:rPr>
          <w:rFonts w:ascii="Sakkal Majalla" w:hAnsi="Sakkal Majalla" w:cs="Sakkal Majalla"/>
          <w:sz w:val="28"/>
          <w:szCs w:val="28"/>
          <w:rtl/>
        </w:rPr>
      </w:pPr>
      <w:r w:rsidRPr="00FC14B8">
        <w:rPr>
          <w:rFonts w:ascii="Sakkal Majalla" w:hAnsi="Sakkal Majalla" w:cs="Sakkal Majalla"/>
          <w:sz w:val="28"/>
          <w:szCs w:val="28"/>
          <w:rtl/>
        </w:rPr>
        <w:t xml:space="preserve">تعد هذه الدراسة امتدادا لمجموعة من المحاور المفاهيمية والموضوعات الحديثة التي تتقاطع فيها تقنيات الذكاء الاصطناعي مع ممارسات التسويق الرقمي وتطبيقات الامن </w:t>
      </w:r>
      <w:r w:rsidR="004C04BA" w:rsidRPr="00FC14B8">
        <w:rPr>
          <w:rFonts w:ascii="Sakkal Majalla" w:hAnsi="Sakkal Majalla" w:cs="Sakkal Majalla" w:hint="cs"/>
          <w:sz w:val="28"/>
          <w:szCs w:val="28"/>
          <w:rtl/>
        </w:rPr>
        <w:t>السيبراني.</w:t>
      </w:r>
      <w:r w:rsidRPr="00FC14B8">
        <w:rPr>
          <w:rFonts w:ascii="Sakkal Majalla" w:hAnsi="Sakkal Majalla" w:cs="Sakkal Majalla"/>
          <w:sz w:val="28"/>
          <w:szCs w:val="28"/>
          <w:rtl/>
        </w:rPr>
        <w:t xml:space="preserve"> ومن خلال مراجعة الأدبيات والدراسات </w:t>
      </w:r>
      <w:r w:rsidR="004C04BA" w:rsidRPr="00FC14B8">
        <w:rPr>
          <w:rFonts w:ascii="Sakkal Majalla" w:hAnsi="Sakkal Majalla" w:cs="Sakkal Majalla" w:hint="cs"/>
          <w:sz w:val="28"/>
          <w:szCs w:val="28"/>
          <w:rtl/>
        </w:rPr>
        <w:t>السابقة،</w:t>
      </w:r>
      <w:r w:rsidRPr="00FC14B8">
        <w:rPr>
          <w:rFonts w:ascii="Sakkal Majalla" w:hAnsi="Sakkal Majalla" w:cs="Sakkal Majalla"/>
          <w:sz w:val="28"/>
          <w:szCs w:val="28"/>
          <w:rtl/>
        </w:rPr>
        <w:t xml:space="preserve"> يمكن تحديد عدد من الجوانب النظرية التي تمثل </w:t>
      </w:r>
      <w:r w:rsidR="004C04BA" w:rsidRPr="00FC14B8">
        <w:rPr>
          <w:rFonts w:ascii="Sakkal Majalla" w:hAnsi="Sakkal Majalla" w:cs="Sakkal Majalla" w:hint="cs"/>
          <w:sz w:val="28"/>
          <w:szCs w:val="28"/>
          <w:rtl/>
        </w:rPr>
        <w:t>الإطار</w:t>
      </w:r>
      <w:r w:rsidRPr="00FC14B8">
        <w:rPr>
          <w:rFonts w:ascii="Sakkal Majalla" w:hAnsi="Sakkal Majalla" w:cs="Sakkal Majalla"/>
          <w:sz w:val="28"/>
          <w:szCs w:val="28"/>
          <w:rtl/>
        </w:rPr>
        <w:t xml:space="preserve"> المرجعي لفهم العلاقة بالمتغيرات محل </w:t>
      </w:r>
      <w:r w:rsidR="00A8117A" w:rsidRPr="00FC14B8">
        <w:rPr>
          <w:rFonts w:ascii="Sakkal Majalla" w:hAnsi="Sakkal Majalla" w:cs="Sakkal Majalla" w:hint="cs"/>
          <w:sz w:val="28"/>
          <w:szCs w:val="28"/>
          <w:rtl/>
        </w:rPr>
        <w:t>الدراسة،</w:t>
      </w:r>
      <w:r w:rsidRPr="00FC14B8">
        <w:rPr>
          <w:rFonts w:ascii="Sakkal Majalla" w:hAnsi="Sakkal Majalla" w:cs="Sakkal Majalla"/>
          <w:sz w:val="28"/>
          <w:szCs w:val="28"/>
          <w:rtl/>
        </w:rPr>
        <w:t xml:space="preserve"> وذلك من </w:t>
      </w:r>
      <w:r w:rsidR="00A8117A" w:rsidRPr="00FC14B8">
        <w:rPr>
          <w:rFonts w:ascii="Sakkal Majalla" w:hAnsi="Sakkal Majalla" w:cs="Sakkal Majalla" w:hint="cs"/>
          <w:sz w:val="28"/>
          <w:szCs w:val="28"/>
          <w:rtl/>
        </w:rPr>
        <w:t>خلال:</w:t>
      </w:r>
    </w:p>
    <w:p w14:paraId="16A4F727" w14:textId="43D48952"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تأثير الذكاء الاصطناعي على استراتيجيات التسويق </w:t>
      </w:r>
      <w:r w:rsidR="00A8117A" w:rsidRPr="00FC14B8">
        <w:rPr>
          <w:rFonts w:ascii="Sakkal Majalla" w:hAnsi="Sakkal Majalla" w:cs="Sakkal Majalla" w:hint="cs"/>
          <w:sz w:val="28"/>
          <w:szCs w:val="28"/>
          <w:rtl/>
        </w:rPr>
        <w:t>الرقمي.</w:t>
      </w:r>
    </w:p>
    <w:p w14:paraId="51AA4226" w14:textId="297B04A2" w:rsidR="00E960F3" w:rsidRPr="00FC14B8" w:rsidRDefault="00E960F3" w:rsidP="00E960F3">
      <w:pPr>
        <w:pStyle w:val="ListParagraph"/>
        <w:numPr>
          <w:ilvl w:val="0"/>
          <w:numId w:val="19"/>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دراسة كيفية تأثير </w:t>
      </w:r>
      <w:r w:rsidR="004C04BA" w:rsidRPr="00FC14B8">
        <w:rPr>
          <w:rFonts w:ascii="Sakkal Majalla" w:hAnsi="Sakkal Majalla" w:cs="Sakkal Majalla" w:hint="cs"/>
          <w:sz w:val="28"/>
          <w:szCs w:val="28"/>
          <w:rtl/>
        </w:rPr>
        <w:t>استخدام أدوات</w:t>
      </w:r>
      <w:r w:rsidRPr="00FC14B8">
        <w:rPr>
          <w:rFonts w:ascii="Sakkal Majalla" w:hAnsi="Sakkal Majalla" w:cs="Sakkal Majalla"/>
          <w:sz w:val="28"/>
          <w:szCs w:val="28"/>
          <w:rtl/>
        </w:rPr>
        <w:t xml:space="preserve"> الذكاء الاصطناعي على سلوك المستهلكين في البيئة الرقمية.</w:t>
      </w:r>
    </w:p>
    <w:p w14:paraId="0BB88160" w14:textId="26DF7480" w:rsidR="00E960F3" w:rsidRPr="00FC14B8" w:rsidRDefault="00E960F3" w:rsidP="00E960F3">
      <w:pPr>
        <w:pStyle w:val="ListParagraph"/>
        <w:numPr>
          <w:ilvl w:val="0"/>
          <w:numId w:val="19"/>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 تحليل دور الاعلانات الموجهة </w:t>
      </w:r>
      <w:r w:rsidR="004C04BA" w:rsidRPr="00FC14B8">
        <w:rPr>
          <w:rFonts w:ascii="Sakkal Majalla" w:hAnsi="Sakkal Majalla" w:cs="Sakkal Majalla" w:hint="cs"/>
          <w:sz w:val="28"/>
          <w:szCs w:val="28"/>
          <w:rtl/>
        </w:rPr>
        <w:t>والتوصيات</w:t>
      </w:r>
      <w:r w:rsidRPr="00FC14B8">
        <w:rPr>
          <w:rFonts w:ascii="Sakkal Majalla" w:hAnsi="Sakkal Majalla" w:cs="Sakkal Majalla"/>
          <w:sz w:val="28"/>
          <w:szCs w:val="28"/>
          <w:rtl/>
        </w:rPr>
        <w:t xml:space="preserve"> الذكية في تحسين تجربة </w:t>
      </w:r>
      <w:r w:rsidR="004C04BA" w:rsidRPr="00FC14B8">
        <w:rPr>
          <w:rFonts w:ascii="Sakkal Majalla" w:hAnsi="Sakkal Majalla" w:cs="Sakkal Majalla" w:hint="cs"/>
          <w:sz w:val="28"/>
          <w:szCs w:val="28"/>
          <w:rtl/>
        </w:rPr>
        <w:t>العملاء.</w:t>
      </w:r>
    </w:p>
    <w:p w14:paraId="404803FC" w14:textId="796FFD59" w:rsidR="00E960F3" w:rsidRPr="00FC14B8" w:rsidRDefault="00E960F3" w:rsidP="00E960F3">
      <w:pPr>
        <w:pStyle w:val="ListParagraph"/>
        <w:numPr>
          <w:ilvl w:val="0"/>
          <w:numId w:val="19"/>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قياس مدى تبني الشركات </w:t>
      </w:r>
      <w:r w:rsidR="004C04BA" w:rsidRPr="00FC14B8">
        <w:rPr>
          <w:rFonts w:ascii="Sakkal Majalla" w:hAnsi="Sakkal Majalla" w:cs="Sakkal Majalla" w:hint="cs"/>
          <w:sz w:val="28"/>
          <w:szCs w:val="28"/>
          <w:rtl/>
        </w:rPr>
        <w:t>لتقنيات الذكاء</w:t>
      </w:r>
      <w:r w:rsidRPr="00FC14B8">
        <w:rPr>
          <w:rFonts w:ascii="Sakkal Majalla" w:hAnsi="Sakkal Majalla" w:cs="Sakkal Majalla"/>
          <w:sz w:val="28"/>
          <w:szCs w:val="28"/>
          <w:rtl/>
        </w:rPr>
        <w:t xml:space="preserve"> الاصطناعي في خططها التسويقية. </w:t>
      </w:r>
    </w:p>
    <w:p w14:paraId="25CDB8A9"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وعي الجمهور بالأمن السيبراني في ضل التسويق الرقمي.</w:t>
      </w:r>
    </w:p>
    <w:p w14:paraId="6031E443" w14:textId="77777777" w:rsidR="00E960F3" w:rsidRPr="00FC14B8" w:rsidRDefault="00E960F3" w:rsidP="00E960F3">
      <w:pPr>
        <w:pStyle w:val="ListParagraph"/>
        <w:numPr>
          <w:ilvl w:val="0"/>
          <w:numId w:val="20"/>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التعرف على تأثير الإعلانات الرقمية في رفع مستوى الوعي بالمخاطر </w:t>
      </w:r>
      <w:proofErr w:type="gramStart"/>
      <w:r w:rsidRPr="00FC14B8">
        <w:rPr>
          <w:rFonts w:ascii="Sakkal Majalla" w:hAnsi="Sakkal Majalla" w:cs="Sakkal Majalla"/>
          <w:sz w:val="28"/>
          <w:szCs w:val="28"/>
          <w:rtl/>
        </w:rPr>
        <w:t>السيبرانية .</w:t>
      </w:r>
      <w:proofErr w:type="gramEnd"/>
      <w:r w:rsidRPr="00FC14B8">
        <w:rPr>
          <w:rFonts w:ascii="Sakkal Majalla" w:hAnsi="Sakkal Majalla" w:cs="Sakkal Majalla"/>
          <w:sz w:val="28"/>
          <w:szCs w:val="28"/>
          <w:rtl/>
        </w:rPr>
        <w:t xml:space="preserve"> </w:t>
      </w:r>
    </w:p>
    <w:p w14:paraId="750ED95F" w14:textId="77777777" w:rsidR="00E960F3" w:rsidRPr="00FC14B8" w:rsidRDefault="00E960F3" w:rsidP="00E960F3">
      <w:pPr>
        <w:pStyle w:val="ListParagraph"/>
        <w:numPr>
          <w:ilvl w:val="0"/>
          <w:numId w:val="20"/>
        </w:numPr>
        <w:bidi/>
        <w:jc w:val="both"/>
        <w:rPr>
          <w:rFonts w:ascii="Sakkal Majalla" w:hAnsi="Sakkal Majalla" w:cs="Sakkal Majalla"/>
          <w:sz w:val="28"/>
          <w:szCs w:val="28"/>
        </w:rPr>
      </w:pPr>
      <w:r w:rsidRPr="00FC14B8">
        <w:rPr>
          <w:rFonts w:ascii="Sakkal Majalla" w:hAnsi="Sakkal Majalla" w:cs="Sakkal Majalla"/>
          <w:sz w:val="28"/>
          <w:szCs w:val="28"/>
          <w:rtl/>
        </w:rPr>
        <w:t>قياس إدراك الافراد لأهمية حماية البيانات الخاصة بهم اثناء التفاعل مع الإعلانات الرقمية.</w:t>
      </w:r>
    </w:p>
    <w:p w14:paraId="55B5F517" w14:textId="77777777" w:rsidR="00E960F3" w:rsidRPr="00FC14B8" w:rsidRDefault="00E960F3" w:rsidP="00E960F3">
      <w:pPr>
        <w:pStyle w:val="ListParagraph"/>
        <w:numPr>
          <w:ilvl w:val="0"/>
          <w:numId w:val="20"/>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استكشاف العلاقة </w:t>
      </w:r>
      <w:proofErr w:type="gramStart"/>
      <w:r w:rsidRPr="00FC14B8">
        <w:rPr>
          <w:rFonts w:ascii="Sakkal Majalla" w:hAnsi="Sakkal Majalla" w:cs="Sakkal Majalla"/>
          <w:sz w:val="28"/>
          <w:szCs w:val="28"/>
          <w:rtl/>
        </w:rPr>
        <w:t>بين  الوعي</w:t>
      </w:r>
      <w:proofErr w:type="gramEnd"/>
      <w:r w:rsidRPr="00FC14B8">
        <w:rPr>
          <w:rFonts w:ascii="Sakkal Majalla" w:hAnsi="Sakkal Majalla" w:cs="Sakkal Majalla"/>
          <w:sz w:val="28"/>
          <w:szCs w:val="28"/>
          <w:rtl/>
        </w:rPr>
        <w:t xml:space="preserve"> السيبراني والانطباعات </w:t>
      </w:r>
      <w:proofErr w:type="gramStart"/>
      <w:r w:rsidRPr="00FC14B8">
        <w:rPr>
          <w:rFonts w:ascii="Sakkal Majalla" w:hAnsi="Sakkal Majalla" w:cs="Sakkal Majalla"/>
          <w:sz w:val="28"/>
          <w:szCs w:val="28"/>
          <w:rtl/>
        </w:rPr>
        <w:t>عن  العلامات</w:t>
      </w:r>
      <w:proofErr w:type="gramEnd"/>
      <w:r w:rsidRPr="00FC14B8">
        <w:rPr>
          <w:rFonts w:ascii="Sakkal Majalla" w:hAnsi="Sakkal Majalla" w:cs="Sakkal Majalla"/>
          <w:sz w:val="28"/>
          <w:szCs w:val="28"/>
          <w:rtl/>
        </w:rPr>
        <w:t xml:space="preserve"> </w:t>
      </w:r>
      <w:proofErr w:type="gramStart"/>
      <w:r w:rsidRPr="00FC14B8">
        <w:rPr>
          <w:rFonts w:ascii="Sakkal Majalla" w:hAnsi="Sakkal Majalla" w:cs="Sakkal Majalla"/>
          <w:sz w:val="28"/>
          <w:szCs w:val="28"/>
          <w:rtl/>
        </w:rPr>
        <w:t>التجارية .</w:t>
      </w:r>
      <w:proofErr w:type="gramEnd"/>
    </w:p>
    <w:p w14:paraId="40885CA1"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تبني الشركات لتقنيات الذكاء الصناعي في الامن السيبراني </w:t>
      </w:r>
      <w:proofErr w:type="gramStart"/>
      <w:r w:rsidRPr="00FC14B8">
        <w:rPr>
          <w:rFonts w:ascii="Sakkal Majalla" w:hAnsi="Sakkal Majalla" w:cs="Sakkal Majalla"/>
          <w:sz w:val="28"/>
          <w:szCs w:val="28"/>
          <w:rtl/>
        </w:rPr>
        <w:t>والتسويق .</w:t>
      </w:r>
      <w:proofErr w:type="gramEnd"/>
    </w:p>
    <w:p w14:paraId="4A566E32" w14:textId="77777777" w:rsidR="00E960F3" w:rsidRPr="00FC14B8" w:rsidRDefault="00E960F3" w:rsidP="00E960F3">
      <w:pPr>
        <w:pStyle w:val="ListParagraph"/>
        <w:numPr>
          <w:ilvl w:val="0"/>
          <w:numId w:val="21"/>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تحليل </w:t>
      </w:r>
      <w:proofErr w:type="gramStart"/>
      <w:r w:rsidRPr="00FC14B8">
        <w:rPr>
          <w:rFonts w:ascii="Sakkal Majalla" w:hAnsi="Sakkal Majalla" w:cs="Sakkal Majalla"/>
          <w:sz w:val="28"/>
          <w:szCs w:val="28"/>
          <w:rtl/>
        </w:rPr>
        <w:t>اثر</w:t>
      </w:r>
      <w:proofErr w:type="gramEnd"/>
      <w:r w:rsidRPr="00FC14B8">
        <w:rPr>
          <w:rFonts w:ascii="Sakkal Majalla" w:hAnsi="Sakkal Majalla" w:cs="Sakkal Majalla"/>
          <w:sz w:val="28"/>
          <w:szCs w:val="28"/>
          <w:rtl/>
        </w:rPr>
        <w:t xml:space="preserve"> استثمارات الشركات في تقنيات الذكاء الاصطناعي على تحسين امن البيانات.</w:t>
      </w:r>
    </w:p>
    <w:p w14:paraId="70CE489B" w14:textId="77777777" w:rsidR="00E960F3" w:rsidRPr="00FC14B8" w:rsidRDefault="00E960F3" w:rsidP="00E960F3">
      <w:pPr>
        <w:pStyle w:val="ListParagraph"/>
        <w:numPr>
          <w:ilvl w:val="0"/>
          <w:numId w:val="21"/>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اجراء مقارنات بين </w:t>
      </w:r>
      <w:proofErr w:type="gramStart"/>
      <w:r w:rsidRPr="00FC14B8">
        <w:rPr>
          <w:rFonts w:ascii="Sakkal Majalla" w:hAnsi="Sakkal Majalla" w:cs="Sakkal Majalla"/>
          <w:sz w:val="28"/>
          <w:szCs w:val="28"/>
          <w:rtl/>
        </w:rPr>
        <w:t>المؤسسات  التي</w:t>
      </w:r>
      <w:proofErr w:type="gramEnd"/>
      <w:r w:rsidRPr="00FC14B8">
        <w:rPr>
          <w:rFonts w:ascii="Sakkal Majalla" w:hAnsi="Sakkal Majalla" w:cs="Sakkal Majalla"/>
          <w:sz w:val="28"/>
          <w:szCs w:val="28"/>
          <w:rtl/>
        </w:rPr>
        <w:t xml:space="preserve"> تطبق الذكاء الاصطناعي في التسويق الرقمي وتلك التي لا </w:t>
      </w:r>
      <w:proofErr w:type="gramStart"/>
      <w:r>
        <w:rPr>
          <w:rFonts w:ascii="Sakkal Majalla" w:hAnsi="Sakkal Majalla" w:cs="Sakkal Majalla" w:hint="cs"/>
          <w:sz w:val="28"/>
          <w:szCs w:val="28"/>
          <w:rtl/>
        </w:rPr>
        <w:t>تقدم</w:t>
      </w:r>
      <w:r w:rsidRPr="00FC14B8">
        <w:rPr>
          <w:rFonts w:ascii="Sakkal Majalla" w:hAnsi="Sakkal Majalla" w:cs="Sakkal Majalla"/>
          <w:sz w:val="28"/>
          <w:szCs w:val="28"/>
          <w:rtl/>
        </w:rPr>
        <w:t xml:space="preserve"> .</w:t>
      </w:r>
      <w:proofErr w:type="gramEnd"/>
    </w:p>
    <w:p w14:paraId="34C45759" w14:textId="77777777" w:rsidR="00E960F3" w:rsidRPr="00FC14B8" w:rsidRDefault="00E960F3" w:rsidP="00E960F3">
      <w:pPr>
        <w:pStyle w:val="ListParagraph"/>
        <w:numPr>
          <w:ilvl w:val="0"/>
          <w:numId w:val="21"/>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دراسة دور الذكاء الاصطناعي في كشف الاحتيال وتحسين الامن الرقمي قي الحملات </w:t>
      </w:r>
      <w:proofErr w:type="gramStart"/>
      <w:r w:rsidRPr="00FC14B8">
        <w:rPr>
          <w:rFonts w:ascii="Sakkal Majalla" w:hAnsi="Sakkal Majalla" w:cs="Sakkal Majalla"/>
          <w:sz w:val="28"/>
          <w:szCs w:val="28"/>
          <w:rtl/>
        </w:rPr>
        <w:t>الاعلانية .</w:t>
      </w:r>
      <w:proofErr w:type="gramEnd"/>
    </w:p>
    <w:p w14:paraId="6B57C0AE"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العلاقة بين استراتيجيات التسويق الرقمي والامن </w:t>
      </w:r>
      <w:proofErr w:type="gramStart"/>
      <w:r w:rsidRPr="00FC14B8">
        <w:rPr>
          <w:rFonts w:ascii="Sakkal Majalla" w:hAnsi="Sakkal Majalla" w:cs="Sakkal Majalla"/>
          <w:sz w:val="28"/>
          <w:szCs w:val="28"/>
          <w:rtl/>
        </w:rPr>
        <w:t>السيبراني .</w:t>
      </w:r>
      <w:proofErr w:type="gramEnd"/>
    </w:p>
    <w:p w14:paraId="2087BAC4" w14:textId="77777777" w:rsidR="00E960F3" w:rsidRPr="00FC14B8" w:rsidRDefault="00E960F3" w:rsidP="00E960F3">
      <w:pPr>
        <w:pStyle w:val="ListParagraph"/>
        <w:numPr>
          <w:ilvl w:val="0"/>
          <w:numId w:val="22"/>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فحص تأثير ممارسات الامن السيبراني على ثقة العملاء في المحتوى </w:t>
      </w:r>
      <w:proofErr w:type="gramStart"/>
      <w:r w:rsidRPr="00FC14B8">
        <w:rPr>
          <w:rFonts w:ascii="Sakkal Majalla" w:hAnsi="Sakkal Majalla" w:cs="Sakkal Majalla"/>
          <w:sz w:val="28"/>
          <w:szCs w:val="28"/>
          <w:rtl/>
        </w:rPr>
        <w:t>التسويقي .</w:t>
      </w:r>
      <w:proofErr w:type="gramEnd"/>
    </w:p>
    <w:p w14:paraId="1214A5E1" w14:textId="6AB3BE0F" w:rsidR="00E960F3" w:rsidRPr="00FC14B8" w:rsidRDefault="00E960F3" w:rsidP="00E960F3">
      <w:pPr>
        <w:pStyle w:val="ListParagraph"/>
        <w:numPr>
          <w:ilvl w:val="0"/>
          <w:numId w:val="22"/>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دراسة مساهمة حماية البيانات في رفع كفاءة </w:t>
      </w:r>
      <w:r w:rsidR="004B0409" w:rsidRPr="00FC14B8">
        <w:rPr>
          <w:rFonts w:ascii="Sakkal Majalla" w:hAnsi="Sakkal Majalla" w:cs="Sakkal Majalla" w:hint="cs"/>
          <w:sz w:val="28"/>
          <w:szCs w:val="28"/>
          <w:rtl/>
        </w:rPr>
        <w:t>إستراتيجيات</w:t>
      </w:r>
      <w:r w:rsidRPr="00FC14B8">
        <w:rPr>
          <w:rFonts w:ascii="Sakkal Majalla" w:hAnsi="Sakkal Majalla" w:cs="Sakkal Majalla"/>
          <w:sz w:val="28"/>
          <w:szCs w:val="28"/>
          <w:rtl/>
        </w:rPr>
        <w:t xml:space="preserve"> التسويق </w:t>
      </w:r>
      <w:proofErr w:type="gramStart"/>
      <w:r w:rsidRPr="00FC14B8">
        <w:rPr>
          <w:rFonts w:ascii="Sakkal Majalla" w:hAnsi="Sakkal Majalla" w:cs="Sakkal Majalla"/>
          <w:sz w:val="28"/>
          <w:szCs w:val="28"/>
          <w:rtl/>
        </w:rPr>
        <w:t>الرقمي .</w:t>
      </w:r>
      <w:proofErr w:type="gramEnd"/>
    </w:p>
    <w:p w14:paraId="3D2C76D0" w14:textId="77777777" w:rsidR="00E960F3" w:rsidRPr="00FC14B8" w:rsidRDefault="00E960F3" w:rsidP="00E960F3">
      <w:pPr>
        <w:pStyle w:val="ListParagraph"/>
        <w:numPr>
          <w:ilvl w:val="0"/>
          <w:numId w:val="22"/>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مناقشة آليات التوازن بين الاستهداف الإعلاني وحماية </w:t>
      </w:r>
      <w:proofErr w:type="gramStart"/>
      <w:r w:rsidRPr="00FC14B8">
        <w:rPr>
          <w:rFonts w:ascii="Sakkal Majalla" w:hAnsi="Sakkal Majalla" w:cs="Sakkal Majalla"/>
          <w:sz w:val="28"/>
          <w:szCs w:val="28"/>
          <w:rtl/>
        </w:rPr>
        <w:t>الخصوصية .</w:t>
      </w:r>
      <w:proofErr w:type="gramEnd"/>
    </w:p>
    <w:p w14:paraId="6DD6EDBD"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جاهزية المستخدمين للتعامل مع التسويق المدعوم بالذكاء </w:t>
      </w:r>
      <w:proofErr w:type="gramStart"/>
      <w:r w:rsidRPr="00FC14B8">
        <w:rPr>
          <w:rFonts w:ascii="Sakkal Majalla" w:hAnsi="Sakkal Majalla" w:cs="Sakkal Majalla"/>
          <w:sz w:val="28"/>
          <w:szCs w:val="28"/>
          <w:rtl/>
        </w:rPr>
        <w:t>الاصطناعي .</w:t>
      </w:r>
      <w:proofErr w:type="gramEnd"/>
    </w:p>
    <w:p w14:paraId="696B663E" w14:textId="6E9B32E8" w:rsidR="00E960F3" w:rsidRPr="00FC14B8" w:rsidRDefault="00E960F3" w:rsidP="00E960F3">
      <w:pPr>
        <w:pStyle w:val="ListParagraph"/>
        <w:numPr>
          <w:ilvl w:val="0"/>
          <w:numId w:val="2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تحليل مدى تقبل الجمهور للإعلانات </w:t>
      </w:r>
      <w:r w:rsidR="004B0409" w:rsidRPr="00FC14B8">
        <w:rPr>
          <w:rFonts w:ascii="Sakkal Majalla" w:hAnsi="Sakkal Majalla" w:cs="Sakkal Majalla" w:hint="cs"/>
          <w:sz w:val="28"/>
          <w:szCs w:val="28"/>
          <w:rtl/>
        </w:rPr>
        <w:t>المخصصة باستخدام</w:t>
      </w:r>
      <w:r w:rsidRPr="00FC14B8">
        <w:rPr>
          <w:rFonts w:ascii="Sakkal Majalla" w:hAnsi="Sakkal Majalla" w:cs="Sakkal Majalla"/>
          <w:sz w:val="28"/>
          <w:szCs w:val="28"/>
          <w:rtl/>
        </w:rPr>
        <w:t xml:space="preserve"> تقنيات الذكاء </w:t>
      </w:r>
      <w:proofErr w:type="gramStart"/>
      <w:r w:rsidRPr="00FC14B8">
        <w:rPr>
          <w:rFonts w:ascii="Sakkal Majalla" w:hAnsi="Sakkal Majalla" w:cs="Sakkal Majalla"/>
          <w:sz w:val="28"/>
          <w:szCs w:val="28"/>
          <w:rtl/>
        </w:rPr>
        <w:t>الاصطناعي .</w:t>
      </w:r>
      <w:proofErr w:type="gramEnd"/>
    </w:p>
    <w:p w14:paraId="583E38A8" w14:textId="77777777" w:rsidR="00E960F3" w:rsidRPr="00FC14B8" w:rsidRDefault="00E960F3" w:rsidP="00E960F3">
      <w:pPr>
        <w:pStyle w:val="ListParagraph"/>
        <w:numPr>
          <w:ilvl w:val="0"/>
          <w:numId w:val="2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دراسة تأثير اتمتة التسويق على سلوك العملاء وتفاعلهم مع العلامات </w:t>
      </w:r>
      <w:proofErr w:type="gramStart"/>
      <w:r w:rsidRPr="00FC14B8">
        <w:rPr>
          <w:rFonts w:ascii="Sakkal Majalla" w:hAnsi="Sakkal Majalla" w:cs="Sakkal Majalla"/>
          <w:sz w:val="28"/>
          <w:szCs w:val="28"/>
          <w:rtl/>
        </w:rPr>
        <w:t>التجارية .</w:t>
      </w:r>
      <w:proofErr w:type="gramEnd"/>
    </w:p>
    <w:p w14:paraId="66106097" w14:textId="77777777" w:rsidR="00E960F3" w:rsidRPr="00FC14B8" w:rsidRDefault="00E960F3" w:rsidP="00E960F3">
      <w:pPr>
        <w:pStyle w:val="ListParagraph"/>
        <w:numPr>
          <w:ilvl w:val="0"/>
          <w:numId w:val="23"/>
        </w:numPr>
        <w:bidi/>
        <w:jc w:val="both"/>
        <w:rPr>
          <w:rFonts w:ascii="Sakkal Majalla" w:hAnsi="Sakkal Majalla" w:cs="Sakkal Majalla"/>
          <w:sz w:val="28"/>
          <w:szCs w:val="28"/>
          <w:rtl/>
        </w:rPr>
      </w:pPr>
      <w:r w:rsidRPr="00FC14B8">
        <w:rPr>
          <w:rFonts w:ascii="Sakkal Majalla" w:hAnsi="Sakkal Majalla" w:cs="Sakkal Majalla"/>
          <w:sz w:val="28"/>
          <w:szCs w:val="28"/>
          <w:rtl/>
        </w:rPr>
        <w:t xml:space="preserve">تقييم وعي المستهلك باستخدام الشركات للذكاء الاصطناعي في تحليل </w:t>
      </w:r>
      <w:proofErr w:type="gramStart"/>
      <w:r w:rsidRPr="00FC14B8">
        <w:rPr>
          <w:rFonts w:ascii="Sakkal Majalla" w:hAnsi="Sakkal Majalla" w:cs="Sakkal Majalla"/>
          <w:sz w:val="28"/>
          <w:szCs w:val="28"/>
          <w:rtl/>
        </w:rPr>
        <w:t>سلوكهم .</w:t>
      </w:r>
      <w:proofErr w:type="gramEnd"/>
    </w:p>
    <w:p w14:paraId="1D567FB6"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تحليل تأثير الذكاء الاصطناعي على إستراتيجيات التسويق الرقمي في قطاع الامن السيبراني.</w:t>
      </w:r>
    </w:p>
    <w:p w14:paraId="1A6E3074" w14:textId="77777777" w:rsidR="00E960F3" w:rsidRPr="00FC14B8" w:rsidRDefault="00E960F3" w:rsidP="00E960F3">
      <w:pPr>
        <w:pStyle w:val="ListParagraph"/>
        <w:numPr>
          <w:ilvl w:val="0"/>
          <w:numId w:val="42"/>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دمج عناصر الحماية الرقمية مع تقنيات التسويق الذكي لقياس الأثر المشترك على فعالية الحملات التسويقية </w:t>
      </w:r>
      <w:proofErr w:type="gramStart"/>
      <w:r w:rsidRPr="00FC14B8">
        <w:rPr>
          <w:rFonts w:ascii="Sakkal Majalla" w:hAnsi="Sakkal Majalla" w:cs="Sakkal Majalla"/>
          <w:sz w:val="28"/>
          <w:szCs w:val="28"/>
          <w:rtl/>
        </w:rPr>
        <w:t>المتخصصة .</w:t>
      </w:r>
      <w:proofErr w:type="gramEnd"/>
    </w:p>
    <w:p w14:paraId="1045829F"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lastRenderedPageBreak/>
        <w:t xml:space="preserve">مدى نجاح أدوات الذكاء الاصطناعي مثل روبوتات المحادثة والاعلانات الرقمية في </w:t>
      </w:r>
      <w:proofErr w:type="gramStart"/>
      <w:r w:rsidRPr="00FC14B8">
        <w:rPr>
          <w:rFonts w:ascii="Sakkal Majalla" w:hAnsi="Sakkal Majalla" w:cs="Sakkal Majalla"/>
          <w:sz w:val="28"/>
          <w:szCs w:val="28"/>
          <w:rtl/>
        </w:rPr>
        <w:t>رفع  وعي</w:t>
      </w:r>
      <w:proofErr w:type="gramEnd"/>
      <w:r w:rsidRPr="00FC14B8">
        <w:rPr>
          <w:rFonts w:ascii="Sakkal Majalla" w:hAnsi="Sakkal Majalla" w:cs="Sakkal Majalla"/>
          <w:sz w:val="28"/>
          <w:szCs w:val="28"/>
          <w:rtl/>
        </w:rPr>
        <w:t xml:space="preserve"> العملاء بحلول الامن السيبراني.</w:t>
      </w:r>
    </w:p>
    <w:p w14:paraId="55B0D53E" w14:textId="77777777" w:rsidR="00E960F3" w:rsidRPr="00FC14B8" w:rsidRDefault="00E960F3" w:rsidP="00E960F3">
      <w:pPr>
        <w:pStyle w:val="ListParagraph"/>
        <w:numPr>
          <w:ilvl w:val="0"/>
          <w:numId w:val="3"/>
        </w:numPr>
        <w:bidi/>
        <w:jc w:val="both"/>
        <w:rPr>
          <w:rFonts w:ascii="Sakkal Majalla" w:hAnsi="Sakkal Majalla" w:cs="Sakkal Majalla"/>
          <w:sz w:val="28"/>
          <w:szCs w:val="28"/>
        </w:rPr>
      </w:pPr>
      <w:r w:rsidRPr="00FC14B8">
        <w:rPr>
          <w:rFonts w:ascii="Sakkal Majalla" w:hAnsi="Sakkal Majalla" w:cs="Sakkal Majalla"/>
          <w:sz w:val="28"/>
          <w:szCs w:val="28"/>
          <w:rtl/>
        </w:rPr>
        <w:t xml:space="preserve">التحديات التي تواجه الشركات في تسويق منتجات حلول الامن السيبراني عبر الوسائط </w:t>
      </w:r>
      <w:proofErr w:type="gramStart"/>
      <w:r w:rsidRPr="00FC14B8">
        <w:rPr>
          <w:rFonts w:ascii="Sakkal Majalla" w:hAnsi="Sakkal Majalla" w:cs="Sakkal Majalla"/>
          <w:sz w:val="28"/>
          <w:szCs w:val="28"/>
          <w:rtl/>
        </w:rPr>
        <w:t>الرقمية .</w:t>
      </w:r>
      <w:proofErr w:type="gramEnd"/>
    </w:p>
    <w:p w14:paraId="7BF1904C" w14:textId="77777777" w:rsidR="00E960F3" w:rsidRPr="00FC14B8" w:rsidRDefault="00E960F3" w:rsidP="00E960F3">
      <w:pPr>
        <w:pStyle w:val="ListParagraph"/>
        <w:numPr>
          <w:ilvl w:val="0"/>
          <w:numId w:val="42"/>
        </w:numPr>
        <w:bidi/>
        <w:jc w:val="both"/>
        <w:rPr>
          <w:rFonts w:ascii="Sakkal Majalla" w:hAnsi="Sakkal Majalla" w:cs="Sakkal Majalla"/>
          <w:sz w:val="28"/>
          <w:szCs w:val="28"/>
          <w:rtl/>
        </w:rPr>
      </w:pPr>
      <w:r w:rsidRPr="00FC14B8">
        <w:rPr>
          <w:rFonts w:ascii="Sakkal Majalla" w:hAnsi="Sakkal Majalla" w:cs="Sakkal Majalla"/>
          <w:sz w:val="28"/>
          <w:szCs w:val="28"/>
          <w:rtl/>
        </w:rPr>
        <w:t xml:space="preserve">استكشاف المعوقات التقنية والسلوكية التي تحد من فعالية الجهود التسويقية في المجال </w:t>
      </w:r>
      <w:proofErr w:type="gramStart"/>
      <w:r w:rsidRPr="00FC14B8">
        <w:rPr>
          <w:rFonts w:ascii="Sakkal Majalla" w:hAnsi="Sakkal Majalla" w:cs="Sakkal Majalla"/>
          <w:sz w:val="28"/>
          <w:szCs w:val="28"/>
          <w:rtl/>
        </w:rPr>
        <w:t>السيبراني .</w:t>
      </w:r>
      <w:proofErr w:type="gramEnd"/>
    </w:p>
    <w:p w14:paraId="7D39BF92" w14:textId="77777777" w:rsidR="00E960F3" w:rsidRDefault="00E960F3" w:rsidP="00E960F3">
      <w:pPr>
        <w:bidi/>
        <w:jc w:val="both"/>
        <w:rPr>
          <w:sz w:val="28"/>
          <w:szCs w:val="28"/>
          <w:rtl/>
        </w:rPr>
      </w:pPr>
    </w:p>
    <w:p w14:paraId="4ABA76DB" w14:textId="77777777" w:rsidR="00E960F3" w:rsidRDefault="00E960F3" w:rsidP="00E960F3">
      <w:pPr>
        <w:bidi/>
        <w:jc w:val="both"/>
        <w:rPr>
          <w:rtl/>
        </w:rPr>
      </w:pPr>
    </w:p>
    <w:p w14:paraId="2AD41F70" w14:textId="77777777" w:rsidR="00E960F3" w:rsidRDefault="00E960F3" w:rsidP="00E960F3">
      <w:pPr>
        <w:bidi/>
        <w:jc w:val="both"/>
        <w:rPr>
          <w:rtl/>
        </w:rPr>
      </w:pPr>
    </w:p>
    <w:p w14:paraId="2B52D1A8" w14:textId="77777777" w:rsidR="00F55D35" w:rsidRDefault="00F55D35" w:rsidP="00F55D35">
      <w:pPr>
        <w:bidi/>
        <w:jc w:val="both"/>
        <w:rPr>
          <w:rtl/>
        </w:rPr>
      </w:pPr>
    </w:p>
    <w:p w14:paraId="5549A9DD" w14:textId="77777777" w:rsidR="00F55D35" w:rsidRDefault="00F55D35" w:rsidP="00F55D35">
      <w:pPr>
        <w:bidi/>
        <w:jc w:val="both"/>
      </w:pPr>
    </w:p>
    <w:p w14:paraId="44715143" w14:textId="77777777" w:rsidR="00CF10FF" w:rsidRDefault="00CF10FF" w:rsidP="00CF10FF">
      <w:pPr>
        <w:bidi/>
        <w:jc w:val="both"/>
      </w:pPr>
    </w:p>
    <w:p w14:paraId="2CAEC722" w14:textId="77777777" w:rsidR="00CF10FF" w:rsidRDefault="00CF10FF" w:rsidP="00CF10FF">
      <w:pPr>
        <w:bidi/>
        <w:jc w:val="both"/>
      </w:pPr>
    </w:p>
    <w:p w14:paraId="3242AB9F" w14:textId="77777777" w:rsidR="00CF10FF" w:rsidRDefault="00CF10FF" w:rsidP="00CF10FF">
      <w:pPr>
        <w:bidi/>
        <w:jc w:val="both"/>
      </w:pPr>
    </w:p>
    <w:p w14:paraId="28AE504E" w14:textId="77777777" w:rsidR="00CF10FF" w:rsidRDefault="00CF10FF" w:rsidP="00CF10FF">
      <w:pPr>
        <w:bidi/>
        <w:jc w:val="both"/>
      </w:pPr>
    </w:p>
    <w:p w14:paraId="68107168" w14:textId="77777777" w:rsidR="00CF10FF" w:rsidRDefault="00CF10FF" w:rsidP="00CF10FF">
      <w:pPr>
        <w:bidi/>
        <w:jc w:val="both"/>
      </w:pPr>
    </w:p>
    <w:p w14:paraId="58B81E59" w14:textId="77777777" w:rsidR="00CF10FF" w:rsidRDefault="00CF10FF" w:rsidP="00CF10FF">
      <w:pPr>
        <w:bidi/>
        <w:jc w:val="both"/>
      </w:pPr>
    </w:p>
    <w:p w14:paraId="529FA2CC" w14:textId="77777777" w:rsidR="00CF10FF" w:rsidRDefault="00CF10FF" w:rsidP="00CF10FF">
      <w:pPr>
        <w:bidi/>
        <w:jc w:val="both"/>
      </w:pPr>
    </w:p>
    <w:p w14:paraId="05EE5440" w14:textId="77777777" w:rsidR="00CF10FF" w:rsidRDefault="00CF10FF" w:rsidP="00CF10FF">
      <w:pPr>
        <w:bidi/>
        <w:jc w:val="both"/>
      </w:pPr>
    </w:p>
    <w:p w14:paraId="0C164814" w14:textId="77777777" w:rsidR="00CF10FF" w:rsidRDefault="00CF10FF" w:rsidP="00CF10FF">
      <w:pPr>
        <w:bidi/>
        <w:jc w:val="both"/>
      </w:pPr>
    </w:p>
    <w:p w14:paraId="6D821619" w14:textId="77777777" w:rsidR="00CF10FF" w:rsidRDefault="00CF10FF" w:rsidP="00CF10FF">
      <w:pPr>
        <w:bidi/>
        <w:jc w:val="both"/>
      </w:pPr>
    </w:p>
    <w:p w14:paraId="5916EBA7" w14:textId="77777777" w:rsidR="00CF10FF" w:rsidRDefault="00CF10FF" w:rsidP="00CF10FF">
      <w:pPr>
        <w:bidi/>
        <w:jc w:val="both"/>
      </w:pPr>
    </w:p>
    <w:p w14:paraId="4A585322" w14:textId="77777777" w:rsidR="00CF10FF" w:rsidRDefault="00CF10FF" w:rsidP="00CF10FF">
      <w:pPr>
        <w:bidi/>
        <w:jc w:val="both"/>
      </w:pPr>
    </w:p>
    <w:p w14:paraId="1A453413" w14:textId="77777777" w:rsidR="00CF10FF" w:rsidRDefault="00CF10FF" w:rsidP="00CF10FF">
      <w:pPr>
        <w:bidi/>
        <w:jc w:val="both"/>
      </w:pPr>
    </w:p>
    <w:p w14:paraId="41D8AFB2" w14:textId="77777777" w:rsidR="00CF10FF" w:rsidRDefault="00CF10FF" w:rsidP="00CF10FF">
      <w:pPr>
        <w:bidi/>
        <w:jc w:val="both"/>
      </w:pPr>
    </w:p>
    <w:p w14:paraId="13807DDE" w14:textId="77777777" w:rsidR="00CF10FF" w:rsidRDefault="00CF10FF" w:rsidP="00CF10FF">
      <w:pPr>
        <w:bidi/>
        <w:jc w:val="both"/>
      </w:pPr>
    </w:p>
    <w:p w14:paraId="3C4CDF78" w14:textId="77777777" w:rsidR="00CF10FF" w:rsidRDefault="00CF10FF" w:rsidP="00CF10FF">
      <w:pPr>
        <w:bidi/>
        <w:jc w:val="both"/>
      </w:pPr>
    </w:p>
    <w:p w14:paraId="0490991E" w14:textId="77777777" w:rsidR="00CF10FF" w:rsidRDefault="00CF10FF" w:rsidP="00CF10FF">
      <w:pPr>
        <w:bidi/>
        <w:jc w:val="both"/>
        <w:rPr>
          <w:rtl/>
        </w:rPr>
      </w:pPr>
    </w:p>
    <w:p w14:paraId="303A8C18" w14:textId="77777777" w:rsidR="009833DF" w:rsidRDefault="009833DF" w:rsidP="009833DF">
      <w:pPr>
        <w:bidi/>
        <w:jc w:val="both"/>
        <w:rPr>
          <w:rtl/>
        </w:rPr>
      </w:pPr>
    </w:p>
    <w:p w14:paraId="6B3382F0" w14:textId="61560F07" w:rsidR="009833DF" w:rsidRDefault="009833DF" w:rsidP="009833DF">
      <w:pPr>
        <w:bidi/>
        <w:jc w:val="both"/>
        <w:rPr>
          <w:rtl/>
        </w:rPr>
      </w:pPr>
    </w:p>
    <w:p w14:paraId="3924E3B3" w14:textId="79486A16" w:rsidR="008860DA" w:rsidRPr="00FC14B8" w:rsidRDefault="00F43EC3" w:rsidP="008860DA">
      <w:pPr>
        <w:bidi/>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2.7 </w:t>
      </w:r>
      <w:r w:rsidR="008860DA" w:rsidRPr="00FC14B8">
        <w:rPr>
          <w:rFonts w:ascii="Sakkal Majalla" w:hAnsi="Sakkal Majalla" w:cs="Sakkal Majalla" w:hint="cs"/>
          <w:b/>
          <w:bCs/>
          <w:sz w:val="32"/>
          <w:szCs w:val="32"/>
          <w:rtl/>
        </w:rPr>
        <w:t>الإطار</w:t>
      </w:r>
      <w:r w:rsidR="008860DA" w:rsidRPr="00FC14B8">
        <w:rPr>
          <w:rFonts w:ascii="Sakkal Majalla" w:hAnsi="Sakkal Majalla" w:cs="Sakkal Majalla"/>
          <w:b/>
          <w:bCs/>
          <w:sz w:val="32"/>
          <w:szCs w:val="32"/>
          <w:rtl/>
        </w:rPr>
        <w:t xml:space="preserve"> المفاهيمي للدراسة </w:t>
      </w:r>
      <w:r w:rsidR="008860DA" w:rsidRPr="00FC14B8">
        <w:rPr>
          <w:rFonts w:ascii="Sakkal Majalla" w:hAnsi="Sakkal Majalla" w:cs="Sakkal Majalla"/>
          <w:b/>
          <w:bCs/>
          <w:sz w:val="32"/>
          <w:szCs w:val="32"/>
        </w:rPr>
        <w:t>Conceptual Framework:</w:t>
      </w:r>
      <w:r w:rsidR="008860DA" w:rsidRPr="00FC14B8">
        <w:rPr>
          <w:rFonts w:ascii="Sakkal Majalla" w:hAnsi="Sakkal Majalla" w:cs="Sakkal Majalla"/>
          <w:b/>
          <w:bCs/>
          <w:sz w:val="32"/>
          <w:szCs w:val="32"/>
          <w:rtl/>
        </w:rPr>
        <w:t xml:space="preserve"> </w:t>
      </w:r>
    </w:p>
    <w:p w14:paraId="57402AC2" w14:textId="4C36FB9A" w:rsidR="008860DA" w:rsidRPr="00F368CE" w:rsidRDefault="008860DA" w:rsidP="008860DA">
      <w:pPr>
        <w:bidi/>
        <w:jc w:val="both"/>
        <w:rPr>
          <w:rFonts w:ascii="Sakkal Majalla" w:hAnsi="Sakkal Majalla" w:cs="Sakkal Majalla"/>
          <w:sz w:val="28"/>
          <w:szCs w:val="28"/>
          <w:rtl/>
        </w:rPr>
      </w:pPr>
      <w:r w:rsidRPr="00F368CE">
        <w:rPr>
          <w:rFonts w:ascii="Sakkal Majalla" w:hAnsi="Sakkal Majalla" w:cs="Sakkal Majalla"/>
          <w:sz w:val="28"/>
          <w:szCs w:val="28"/>
          <w:rtl/>
        </w:rPr>
        <w:t xml:space="preserve">يرتكز النموذج المفاهيمي لهذه الدراسة على دمج ثلاث نظريات </w:t>
      </w:r>
      <w:proofErr w:type="gramStart"/>
      <w:r w:rsidRPr="00F368CE">
        <w:rPr>
          <w:rFonts w:ascii="Sakkal Majalla" w:hAnsi="Sakkal Majalla" w:cs="Sakkal Majalla"/>
          <w:sz w:val="28"/>
          <w:szCs w:val="28"/>
          <w:rtl/>
        </w:rPr>
        <w:t>أساسية :</w:t>
      </w:r>
      <w:proofErr w:type="gramEnd"/>
      <w:r w:rsidRPr="00F368CE">
        <w:rPr>
          <w:rFonts w:ascii="Sakkal Majalla" w:hAnsi="Sakkal Majalla" w:cs="Sakkal Majalla"/>
          <w:sz w:val="28"/>
          <w:szCs w:val="28"/>
          <w:rtl/>
        </w:rPr>
        <w:t xml:space="preserve"> نموذج تبني </w:t>
      </w:r>
      <w:proofErr w:type="gramStart"/>
      <w:r w:rsidRPr="00F368CE">
        <w:rPr>
          <w:rFonts w:ascii="Sakkal Majalla" w:hAnsi="Sakkal Majalla" w:cs="Sakkal Majalla"/>
          <w:sz w:val="28"/>
          <w:szCs w:val="28"/>
          <w:rtl/>
        </w:rPr>
        <w:t>التكنولوجيا ،</w:t>
      </w:r>
      <w:proofErr w:type="gramEnd"/>
      <w:r w:rsidRPr="00F368CE">
        <w:rPr>
          <w:rFonts w:ascii="Sakkal Majalla" w:hAnsi="Sakkal Majalla" w:cs="Sakkal Majalla"/>
          <w:sz w:val="28"/>
          <w:szCs w:val="28"/>
          <w:rtl/>
        </w:rPr>
        <w:t xml:space="preserve"> ونظرية التسويق </w:t>
      </w:r>
      <w:proofErr w:type="gramStart"/>
      <w:r w:rsidRPr="00F368CE">
        <w:rPr>
          <w:rFonts w:ascii="Sakkal Majalla" w:hAnsi="Sakkal Majalla" w:cs="Sakkal Majalla"/>
          <w:sz w:val="28"/>
          <w:szCs w:val="28"/>
          <w:rtl/>
        </w:rPr>
        <w:t>بالعلاقات ،</w:t>
      </w:r>
      <w:proofErr w:type="gramEnd"/>
      <w:r w:rsidRPr="00F368CE">
        <w:rPr>
          <w:rFonts w:ascii="Sakkal Majalla" w:hAnsi="Sakkal Majalla" w:cs="Sakkal Majalla"/>
          <w:sz w:val="28"/>
          <w:szCs w:val="28"/>
          <w:rtl/>
        </w:rPr>
        <w:t xml:space="preserve"> ونموذج الاقناع </w:t>
      </w:r>
      <w:proofErr w:type="gramStart"/>
      <w:r w:rsidRPr="00F368CE">
        <w:rPr>
          <w:rFonts w:ascii="Sakkal Majalla" w:hAnsi="Sakkal Majalla" w:cs="Sakkal Majalla"/>
          <w:sz w:val="28"/>
          <w:szCs w:val="28"/>
          <w:rtl/>
        </w:rPr>
        <w:t>الإعلاني ،</w:t>
      </w:r>
      <w:proofErr w:type="gramEnd"/>
      <w:r w:rsidRPr="00F368CE">
        <w:rPr>
          <w:rFonts w:ascii="Sakkal Majalla" w:hAnsi="Sakkal Majalla" w:cs="Sakkal Majalla"/>
          <w:sz w:val="28"/>
          <w:szCs w:val="28"/>
          <w:rtl/>
        </w:rPr>
        <w:t xml:space="preserve"> بهدف تفسير العلاقة بين </w:t>
      </w:r>
      <w:r w:rsidR="004B0409" w:rsidRPr="00F368CE">
        <w:rPr>
          <w:rFonts w:ascii="Sakkal Majalla" w:hAnsi="Sakkal Majalla" w:cs="Sakkal Majalla" w:hint="cs"/>
          <w:sz w:val="28"/>
          <w:szCs w:val="28"/>
          <w:rtl/>
        </w:rPr>
        <w:t>إستراتيجيات</w:t>
      </w:r>
      <w:r w:rsidRPr="00F368CE">
        <w:rPr>
          <w:rFonts w:ascii="Sakkal Majalla" w:hAnsi="Sakkal Majalla" w:cs="Sakkal Majalla"/>
          <w:sz w:val="28"/>
          <w:szCs w:val="28"/>
          <w:rtl/>
        </w:rPr>
        <w:t xml:space="preserve"> التسويق الرقمي المدعومة بالذكاء الاصطناعي وفعالية الترويج لمنتجات الامن </w:t>
      </w:r>
      <w:proofErr w:type="gramStart"/>
      <w:r w:rsidRPr="00F368CE">
        <w:rPr>
          <w:rFonts w:ascii="Sakkal Majalla" w:hAnsi="Sakkal Majalla" w:cs="Sakkal Majalla"/>
          <w:sz w:val="28"/>
          <w:szCs w:val="28"/>
          <w:rtl/>
        </w:rPr>
        <w:t>السيبراني .</w:t>
      </w:r>
      <w:proofErr w:type="gramEnd"/>
    </w:p>
    <w:p w14:paraId="53B5416C" w14:textId="010CBC17" w:rsidR="008860DA" w:rsidRPr="00F368CE" w:rsidRDefault="008860DA" w:rsidP="008860DA">
      <w:pPr>
        <w:bidi/>
        <w:jc w:val="both"/>
        <w:rPr>
          <w:rFonts w:ascii="Sakkal Majalla" w:hAnsi="Sakkal Majalla" w:cs="Sakkal Majalla"/>
          <w:sz w:val="28"/>
          <w:szCs w:val="28"/>
          <w:rtl/>
        </w:rPr>
      </w:pPr>
      <w:r w:rsidRPr="00F368CE">
        <w:rPr>
          <w:rFonts w:ascii="Sakkal Majalla" w:hAnsi="Sakkal Majalla" w:cs="Sakkal Majalla"/>
          <w:sz w:val="28"/>
          <w:szCs w:val="28"/>
          <w:rtl/>
        </w:rPr>
        <w:t xml:space="preserve">يمثل الذكاء الاصطناعي في التسويق الرقمي المتغير </w:t>
      </w:r>
      <w:proofErr w:type="gramStart"/>
      <w:r w:rsidRPr="00F368CE">
        <w:rPr>
          <w:rFonts w:ascii="Sakkal Majalla" w:hAnsi="Sakkal Majalla" w:cs="Sakkal Majalla"/>
          <w:sz w:val="28"/>
          <w:szCs w:val="28"/>
          <w:rtl/>
        </w:rPr>
        <w:t>المستقل ،</w:t>
      </w:r>
      <w:proofErr w:type="gramEnd"/>
      <w:r w:rsidRPr="00F368CE">
        <w:rPr>
          <w:rFonts w:ascii="Sakkal Majalla" w:hAnsi="Sakkal Majalla" w:cs="Sakkal Majalla"/>
          <w:sz w:val="28"/>
          <w:szCs w:val="28"/>
          <w:rtl/>
        </w:rPr>
        <w:t xml:space="preserve"> ويتوقع ان يحدث أثرا مباشرا على المتغير التابع وهو فاعلية الترويج لمنتجات الامن </w:t>
      </w:r>
      <w:proofErr w:type="gramStart"/>
      <w:r w:rsidRPr="00F368CE">
        <w:rPr>
          <w:rFonts w:ascii="Sakkal Majalla" w:hAnsi="Sakkal Majalla" w:cs="Sakkal Majalla"/>
          <w:sz w:val="28"/>
          <w:szCs w:val="28"/>
          <w:rtl/>
        </w:rPr>
        <w:t>السيبراني .</w:t>
      </w:r>
      <w:proofErr w:type="gramEnd"/>
      <w:r w:rsidRPr="00F368CE">
        <w:rPr>
          <w:rFonts w:ascii="Sakkal Majalla" w:hAnsi="Sakkal Majalla" w:cs="Sakkal Majalla"/>
          <w:sz w:val="28"/>
          <w:szCs w:val="28"/>
          <w:rtl/>
        </w:rPr>
        <w:t xml:space="preserve"> وقد حددت مجموعة من المتغيرات الوسيطة التي من شأنها أن تفسر آلية هذا التأثير </w:t>
      </w:r>
      <w:proofErr w:type="gramStart"/>
      <w:r w:rsidRPr="00F368CE">
        <w:rPr>
          <w:rFonts w:ascii="Sakkal Majalla" w:hAnsi="Sakkal Majalla" w:cs="Sakkal Majalla"/>
          <w:sz w:val="28"/>
          <w:szCs w:val="28"/>
          <w:rtl/>
        </w:rPr>
        <w:t>مثل :</w:t>
      </w:r>
      <w:proofErr w:type="gramEnd"/>
      <w:r w:rsidRPr="00F368CE">
        <w:rPr>
          <w:rFonts w:ascii="Sakkal Majalla" w:hAnsi="Sakkal Majalla" w:cs="Sakkal Majalla"/>
          <w:sz w:val="28"/>
          <w:szCs w:val="28"/>
          <w:rtl/>
        </w:rPr>
        <w:t xml:space="preserve"> جودة البيانات </w:t>
      </w:r>
      <w:proofErr w:type="gramStart"/>
      <w:r w:rsidRPr="00F368CE">
        <w:rPr>
          <w:rFonts w:ascii="Sakkal Majalla" w:hAnsi="Sakkal Majalla" w:cs="Sakkal Majalla"/>
          <w:sz w:val="28"/>
          <w:szCs w:val="28"/>
          <w:rtl/>
        </w:rPr>
        <w:t>المستخدمة ،</w:t>
      </w:r>
      <w:proofErr w:type="gramEnd"/>
      <w:r w:rsidRPr="00F368CE">
        <w:rPr>
          <w:rFonts w:ascii="Sakkal Majalla" w:hAnsi="Sakkal Majalla" w:cs="Sakkal Majalla"/>
          <w:sz w:val="28"/>
          <w:szCs w:val="28"/>
          <w:rtl/>
        </w:rPr>
        <w:t xml:space="preserve"> ومستوى التكامل بين أدوات الذكاء الاصطناعي والأنظمة التسويقية وكفاءة تخصيص المحتوى </w:t>
      </w:r>
      <w:proofErr w:type="gramStart"/>
      <w:r w:rsidRPr="00F368CE">
        <w:rPr>
          <w:rFonts w:ascii="Sakkal Majalla" w:hAnsi="Sakkal Majalla" w:cs="Sakkal Majalla"/>
          <w:sz w:val="28"/>
          <w:szCs w:val="28"/>
          <w:rtl/>
        </w:rPr>
        <w:t>الإعلاني .</w:t>
      </w:r>
      <w:proofErr w:type="gramEnd"/>
    </w:p>
    <w:p w14:paraId="6B9BAA1E" w14:textId="1BE244BF" w:rsidR="008860DA" w:rsidRPr="00F368CE" w:rsidRDefault="008860DA" w:rsidP="008860DA">
      <w:pPr>
        <w:bidi/>
        <w:jc w:val="both"/>
        <w:rPr>
          <w:rFonts w:ascii="Sakkal Majalla" w:hAnsi="Sakkal Majalla" w:cs="Sakkal Majalla"/>
          <w:sz w:val="28"/>
          <w:szCs w:val="28"/>
          <w:rtl/>
        </w:rPr>
      </w:pPr>
      <w:r w:rsidRPr="00F368CE">
        <w:rPr>
          <w:rFonts w:ascii="Sakkal Majalla" w:hAnsi="Sakkal Majalla" w:cs="Sakkal Majalla"/>
          <w:sz w:val="28"/>
          <w:szCs w:val="28"/>
          <w:rtl/>
        </w:rPr>
        <w:t xml:space="preserve">كما يتم تحديد عدد من المتغيرات الضابطة التي يفترض تثبيتها لضمان دقة النتائج </w:t>
      </w:r>
      <w:proofErr w:type="gramStart"/>
      <w:r w:rsidRPr="00F368CE">
        <w:rPr>
          <w:rFonts w:ascii="Sakkal Majalla" w:hAnsi="Sakkal Majalla" w:cs="Sakkal Majalla"/>
          <w:sz w:val="28"/>
          <w:szCs w:val="28"/>
          <w:rtl/>
        </w:rPr>
        <w:t>وتشمل :</w:t>
      </w:r>
      <w:proofErr w:type="gramEnd"/>
      <w:r w:rsidRPr="00F368CE">
        <w:rPr>
          <w:rFonts w:ascii="Sakkal Majalla" w:hAnsi="Sakkal Majalla" w:cs="Sakkal Majalla"/>
          <w:sz w:val="28"/>
          <w:szCs w:val="28"/>
          <w:rtl/>
        </w:rPr>
        <w:t xml:space="preserve"> حجم الشركة </w:t>
      </w:r>
      <w:proofErr w:type="gramStart"/>
      <w:r>
        <w:rPr>
          <w:rFonts w:ascii="Sakkal Majalla" w:hAnsi="Sakkal Majalla" w:cs="Sakkal Majalla" w:hint="cs"/>
          <w:sz w:val="28"/>
          <w:szCs w:val="28"/>
          <w:rtl/>
        </w:rPr>
        <w:t xml:space="preserve">و </w:t>
      </w:r>
      <w:r w:rsidRPr="00F368CE">
        <w:rPr>
          <w:rFonts w:ascii="Sakkal Majalla" w:hAnsi="Sakkal Majalla" w:cs="Sakkal Majalla"/>
          <w:sz w:val="28"/>
          <w:szCs w:val="28"/>
          <w:rtl/>
        </w:rPr>
        <w:t>القطاع</w:t>
      </w:r>
      <w:proofErr w:type="gramEnd"/>
      <w:r w:rsidRPr="00F368CE">
        <w:rPr>
          <w:rFonts w:ascii="Sakkal Majalla" w:hAnsi="Sakkal Majalla" w:cs="Sakkal Majalla"/>
          <w:sz w:val="28"/>
          <w:szCs w:val="28"/>
          <w:rtl/>
        </w:rPr>
        <w:t xml:space="preserve"> التي تنتمي </w:t>
      </w:r>
      <w:proofErr w:type="gramStart"/>
      <w:r w:rsidRPr="00F368CE">
        <w:rPr>
          <w:rFonts w:ascii="Sakkal Majalla" w:hAnsi="Sakkal Majalla" w:cs="Sakkal Majalla"/>
          <w:sz w:val="28"/>
          <w:szCs w:val="28"/>
          <w:rtl/>
        </w:rPr>
        <w:t>الية ،</w:t>
      </w:r>
      <w:proofErr w:type="gramEnd"/>
      <w:r w:rsidRPr="00F368CE">
        <w:rPr>
          <w:rFonts w:ascii="Sakkal Majalla" w:hAnsi="Sakkal Majalla" w:cs="Sakkal Majalla"/>
          <w:sz w:val="28"/>
          <w:szCs w:val="28"/>
          <w:rtl/>
        </w:rPr>
        <w:t xml:space="preserve"> الميزانية </w:t>
      </w:r>
      <w:proofErr w:type="gramStart"/>
      <w:r w:rsidRPr="00F368CE">
        <w:rPr>
          <w:rFonts w:ascii="Sakkal Majalla" w:hAnsi="Sakkal Majalla" w:cs="Sakkal Majalla"/>
          <w:sz w:val="28"/>
          <w:szCs w:val="28"/>
          <w:rtl/>
        </w:rPr>
        <w:t>التسويقية ،</w:t>
      </w:r>
      <w:proofErr w:type="gramEnd"/>
      <w:r w:rsidRPr="00F368CE">
        <w:rPr>
          <w:rFonts w:ascii="Sakkal Majalla" w:hAnsi="Sakkal Majalla" w:cs="Sakkal Majalla"/>
          <w:sz w:val="28"/>
          <w:szCs w:val="28"/>
          <w:rtl/>
        </w:rPr>
        <w:t xml:space="preserve"> ومستوى الوعي السيبراني لدى </w:t>
      </w:r>
      <w:proofErr w:type="gramStart"/>
      <w:r w:rsidRPr="00F368CE">
        <w:rPr>
          <w:rFonts w:ascii="Sakkal Majalla" w:hAnsi="Sakkal Majalla" w:cs="Sakkal Majalla"/>
          <w:sz w:val="28"/>
          <w:szCs w:val="28"/>
          <w:rtl/>
        </w:rPr>
        <w:t>الجمهور .</w:t>
      </w:r>
      <w:proofErr w:type="gramEnd"/>
      <w:r w:rsidRPr="00F368CE">
        <w:rPr>
          <w:rFonts w:ascii="Sakkal Majalla" w:hAnsi="Sakkal Majalla" w:cs="Sakkal Majalla"/>
          <w:sz w:val="28"/>
          <w:szCs w:val="28"/>
          <w:rtl/>
        </w:rPr>
        <w:t xml:space="preserve"> إضافة الى </w:t>
      </w:r>
      <w:proofErr w:type="gramStart"/>
      <w:r w:rsidRPr="00F368CE">
        <w:rPr>
          <w:rFonts w:ascii="Sakkal Majalla" w:hAnsi="Sakkal Majalla" w:cs="Sakkal Majalla"/>
          <w:sz w:val="28"/>
          <w:szCs w:val="28"/>
          <w:rtl/>
        </w:rPr>
        <w:t>ذلك ،</w:t>
      </w:r>
      <w:proofErr w:type="gramEnd"/>
      <w:r w:rsidRPr="00F368CE">
        <w:rPr>
          <w:rFonts w:ascii="Sakkal Majalla" w:hAnsi="Sakkal Majalla" w:cs="Sakkal Majalla"/>
          <w:sz w:val="28"/>
          <w:szCs w:val="28"/>
          <w:rtl/>
        </w:rPr>
        <w:t xml:space="preserve"> تم أخذ المتغيرات المعدلة بعين </w:t>
      </w:r>
      <w:proofErr w:type="gramStart"/>
      <w:r w:rsidRPr="00F368CE">
        <w:rPr>
          <w:rFonts w:ascii="Sakkal Majalla" w:hAnsi="Sakkal Majalla" w:cs="Sakkal Majalla"/>
          <w:sz w:val="28"/>
          <w:szCs w:val="28"/>
          <w:rtl/>
        </w:rPr>
        <w:t>الاعتبار ،</w:t>
      </w:r>
      <w:proofErr w:type="gramEnd"/>
      <w:r w:rsidRPr="00F368CE">
        <w:rPr>
          <w:rFonts w:ascii="Sakkal Majalla" w:hAnsi="Sakkal Majalla" w:cs="Sakkal Majalla"/>
          <w:sz w:val="28"/>
          <w:szCs w:val="28"/>
          <w:rtl/>
        </w:rPr>
        <w:t xml:space="preserve"> </w:t>
      </w:r>
      <w:proofErr w:type="gramStart"/>
      <w:r w:rsidRPr="00F368CE">
        <w:rPr>
          <w:rFonts w:ascii="Sakkal Majalla" w:hAnsi="Sakkal Majalla" w:cs="Sakkal Majalla"/>
          <w:sz w:val="28"/>
          <w:szCs w:val="28"/>
          <w:rtl/>
        </w:rPr>
        <w:t>وهي :</w:t>
      </w:r>
      <w:proofErr w:type="gramEnd"/>
      <w:r w:rsidRPr="00F368CE">
        <w:rPr>
          <w:rFonts w:ascii="Sakkal Majalla" w:hAnsi="Sakkal Majalla" w:cs="Sakkal Majalla"/>
          <w:sz w:val="28"/>
          <w:szCs w:val="28"/>
          <w:rtl/>
        </w:rPr>
        <w:t xml:space="preserve"> التحديات </w:t>
      </w:r>
      <w:proofErr w:type="gramStart"/>
      <w:r w:rsidRPr="00F368CE">
        <w:rPr>
          <w:rFonts w:ascii="Sakkal Majalla" w:hAnsi="Sakkal Majalla" w:cs="Sakkal Majalla"/>
          <w:sz w:val="28"/>
          <w:szCs w:val="28"/>
          <w:rtl/>
        </w:rPr>
        <w:t>التقنية ،</w:t>
      </w:r>
      <w:proofErr w:type="gramEnd"/>
      <w:r w:rsidRPr="00F368CE">
        <w:rPr>
          <w:rFonts w:ascii="Sakkal Majalla" w:hAnsi="Sakkal Majalla" w:cs="Sakkal Majalla"/>
          <w:sz w:val="28"/>
          <w:szCs w:val="28"/>
          <w:rtl/>
        </w:rPr>
        <w:t xml:space="preserve"> الضغوط </w:t>
      </w:r>
      <w:proofErr w:type="gramStart"/>
      <w:r w:rsidRPr="00F368CE">
        <w:rPr>
          <w:rFonts w:ascii="Sakkal Majalla" w:hAnsi="Sakkal Majalla" w:cs="Sakkal Majalla"/>
          <w:sz w:val="28"/>
          <w:szCs w:val="28"/>
          <w:rtl/>
        </w:rPr>
        <w:t>التنظيمية ،</w:t>
      </w:r>
      <w:proofErr w:type="gramEnd"/>
      <w:r w:rsidRPr="00F368CE">
        <w:rPr>
          <w:rFonts w:ascii="Sakkal Majalla" w:hAnsi="Sakkal Majalla" w:cs="Sakkal Majalla"/>
          <w:sz w:val="28"/>
          <w:szCs w:val="28"/>
          <w:rtl/>
        </w:rPr>
        <w:t xml:space="preserve"> والثقافة الداخلية </w:t>
      </w:r>
      <w:proofErr w:type="gramStart"/>
      <w:r w:rsidRPr="00F368CE">
        <w:rPr>
          <w:rFonts w:ascii="Sakkal Majalla" w:hAnsi="Sakkal Majalla" w:cs="Sakkal Majalla"/>
          <w:sz w:val="28"/>
          <w:szCs w:val="28"/>
          <w:rtl/>
        </w:rPr>
        <w:t>للمؤسسة ،</w:t>
      </w:r>
      <w:proofErr w:type="gramEnd"/>
      <w:r w:rsidRPr="00F368CE">
        <w:rPr>
          <w:rFonts w:ascii="Sakkal Majalla" w:hAnsi="Sakkal Majalla" w:cs="Sakkal Majalla"/>
          <w:sz w:val="28"/>
          <w:szCs w:val="28"/>
          <w:rtl/>
        </w:rPr>
        <w:t xml:space="preserve"> والتي يتوقع ان تؤثر في قوة العلاقة بين </w:t>
      </w:r>
      <w:proofErr w:type="gramStart"/>
      <w:r w:rsidRPr="00F368CE">
        <w:rPr>
          <w:rFonts w:ascii="Sakkal Majalla" w:hAnsi="Sakkal Majalla" w:cs="Sakkal Majalla"/>
          <w:sz w:val="28"/>
          <w:szCs w:val="28"/>
          <w:rtl/>
        </w:rPr>
        <w:t>المتغيرات .</w:t>
      </w:r>
      <w:proofErr w:type="gramEnd"/>
    </w:p>
    <w:p w14:paraId="4DDA3197" w14:textId="1881EB3F" w:rsidR="008860DA" w:rsidRPr="00F368CE" w:rsidRDefault="008860DA" w:rsidP="008860DA">
      <w:pPr>
        <w:bidi/>
        <w:jc w:val="both"/>
        <w:rPr>
          <w:rFonts w:ascii="Sakkal Majalla" w:hAnsi="Sakkal Majalla" w:cs="Sakkal Majalla"/>
          <w:sz w:val="28"/>
          <w:szCs w:val="28"/>
        </w:rPr>
      </w:pPr>
      <w:r w:rsidRPr="00F368CE">
        <w:rPr>
          <w:rFonts w:ascii="Sakkal Majalla" w:hAnsi="Sakkal Majalla" w:cs="Sakkal Majalla"/>
          <w:sz w:val="28"/>
          <w:szCs w:val="28"/>
          <w:rtl/>
        </w:rPr>
        <w:t xml:space="preserve">يمثل هذا النموذج أساسا نظريا وتطبيقيا لتحليل كيفية تسخير تقنيات الذكاء الاصطناعي قي تحسين الأداء </w:t>
      </w:r>
      <w:proofErr w:type="gramStart"/>
      <w:r w:rsidRPr="00F368CE">
        <w:rPr>
          <w:rFonts w:ascii="Sakkal Majalla" w:hAnsi="Sakkal Majalla" w:cs="Sakkal Majalla"/>
          <w:sz w:val="28"/>
          <w:szCs w:val="28"/>
          <w:rtl/>
        </w:rPr>
        <w:t>التسويقي ،</w:t>
      </w:r>
      <w:proofErr w:type="gramEnd"/>
      <w:r w:rsidRPr="00F368CE">
        <w:rPr>
          <w:rFonts w:ascii="Sakkal Majalla" w:hAnsi="Sakkal Majalla" w:cs="Sakkal Majalla"/>
          <w:sz w:val="28"/>
          <w:szCs w:val="28"/>
          <w:rtl/>
        </w:rPr>
        <w:t xml:space="preserve"> وفهم العوامل المؤثرة في بيئة تسويقية ديناميكية </w:t>
      </w:r>
      <w:proofErr w:type="gramStart"/>
      <w:r w:rsidRPr="00F368CE">
        <w:rPr>
          <w:rFonts w:ascii="Sakkal Majalla" w:hAnsi="Sakkal Majalla" w:cs="Sakkal Majalla"/>
          <w:sz w:val="28"/>
          <w:szCs w:val="28"/>
          <w:rtl/>
        </w:rPr>
        <w:t>ومعقدة .</w:t>
      </w:r>
      <w:proofErr w:type="gramEnd"/>
    </w:p>
    <w:p w14:paraId="11694E6E" w14:textId="0979E03C" w:rsidR="008860DA" w:rsidRDefault="008860DA" w:rsidP="008860DA">
      <w:pPr>
        <w:bidi/>
        <w:jc w:val="both"/>
        <w:rPr>
          <w:rtl/>
        </w:rPr>
      </w:pPr>
    </w:p>
    <w:p w14:paraId="408ADFA1" w14:textId="239C2535" w:rsidR="00F55D35" w:rsidRDefault="003C64B3" w:rsidP="00F55D35">
      <w:pPr>
        <w:bidi/>
        <w:jc w:val="both"/>
        <w:rPr>
          <w:rtl/>
        </w:rPr>
      </w:pPr>
      <w:r>
        <w:rPr>
          <w:noProof/>
        </w:rPr>
        <mc:AlternateContent>
          <mc:Choice Requires="wps">
            <w:drawing>
              <wp:anchor distT="0" distB="0" distL="114300" distR="114300" simplePos="0" relativeHeight="251715584" behindDoc="0" locked="0" layoutInCell="1" allowOverlap="1" wp14:anchorId="680C726E" wp14:editId="38A4102F">
                <wp:simplePos x="0" y="0"/>
                <wp:positionH relativeFrom="margin">
                  <wp:align>center</wp:align>
                </wp:positionH>
                <wp:positionV relativeFrom="paragraph">
                  <wp:posOffset>3724275</wp:posOffset>
                </wp:positionV>
                <wp:extent cx="2514600" cy="406400"/>
                <wp:effectExtent l="0" t="0" r="0" b="0"/>
                <wp:wrapNone/>
                <wp:docPr id="147787869" name="Text Box 1"/>
                <wp:cNvGraphicFramePr/>
                <a:graphic xmlns:a="http://schemas.openxmlformats.org/drawingml/2006/main">
                  <a:graphicData uri="http://schemas.microsoft.com/office/word/2010/wordprocessingShape">
                    <wps:wsp>
                      <wps:cNvSpPr txBox="1"/>
                      <wps:spPr>
                        <a:xfrm>
                          <a:off x="0" y="0"/>
                          <a:ext cx="2514600" cy="406400"/>
                        </a:xfrm>
                        <a:prstGeom prst="rect">
                          <a:avLst/>
                        </a:prstGeom>
                        <a:noFill/>
                        <a:ln>
                          <a:noFill/>
                        </a:ln>
                      </wps:spPr>
                      <wps:txbx>
                        <w:txbxContent>
                          <w:p w14:paraId="10C29CCA" w14:textId="7811A7A2" w:rsidR="00F25C73" w:rsidRPr="004C146E" w:rsidRDefault="003C64B3" w:rsidP="00EB52C3">
                            <w:pPr>
                              <w:bidi/>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46E">
                              <w:rPr>
                                <w:rFonts w:ascii="Sakkal Majalla" w:hAnsi="Sakkal Majalla" w:cs="Sakkal Majalla"/>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الشكل (</w:t>
                            </w:r>
                            <w:r w:rsidR="00EB52C3" w:rsidRPr="004C146E">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الاطارالمفاهيمي</w:t>
                            </w:r>
                            <w:r w:rsidR="00EB52C3">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25C73" w:rsidRPr="004C146E">
                              <w:rPr>
                                <w:rFonts w:ascii="Sakkal Majalla" w:hAnsi="Sakkal Majalla" w:cs="Sakkal Majalla"/>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للمتغيرات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0C726E" id="_x0000_s1045" type="#_x0000_t202" style="position:absolute;left:0;text-align:left;margin-left:0;margin-top:293.25pt;width:198pt;height:32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" filled="f" stroked="f">
                <v:textbox>
                  <w:txbxContent>
                    <w:p w14:paraId="10C29CCA" w14:textId="7811A7A2" w:rsidR="00F25C73" w:rsidRPr="004C146E" w:rsidRDefault="003C64B3" w:rsidP="00EB52C3">
                      <w:pPr>
                        <w:bidi/>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46E">
                        <w:rPr>
                          <w:rFonts w:ascii="Sakkal Majalla" w:hAnsi="Sakkal Majalla" w:cs="Sakkal Majalla"/>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الشكل (</w:t>
                      </w:r>
                      <w:r w:rsidR="00EB52C3" w:rsidRPr="004C146E">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الاطارالمفاهيمي</w:t>
                      </w:r>
                      <w:r w:rsidR="00EB52C3">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25C73" w:rsidRPr="004C146E">
                        <w:rPr>
                          <w:rFonts w:ascii="Sakkal Majalla" w:hAnsi="Sakkal Majalla" w:cs="Sakkal Majalla"/>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للمتغيرات </w:t>
                      </w:r>
                    </w:p>
                  </w:txbxContent>
                </v:textbox>
                <w10:wrap anchorx="margin"/>
              </v:shape>
            </w:pict>
          </mc:Fallback>
        </mc:AlternateContent>
      </w:r>
      <w:r w:rsidR="008860DA" w:rsidRPr="002C40AD">
        <w:rPr>
          <w:rFonts w:ascii="Sakkal Majalla" w:hAnsi="Sakkal Majalla" w:cs="Sakkal Majalla"/>
          <w:noProof/>
          <w:rtl/>
          <w:lang w:val="ar-SA"/>
        </w:rPr>
        <w:drawing>
          <wp:inline distT="0" distB="0" distL="0" distR="0" wp14:anchorId="0B0BD5AB" wp14:editId="0E04D001">
            <wp:extent cx="5613400" cy="3699147"/>
            <wp:effectExtent l="0" t="0" r="6350" b="0"/>
            <wp:docPr id="1824757676" name="Picture 25"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57676" name="Picture 25" descr="A diagram of a diagram&#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620196" cy="3703625"/>
                    </a:xfrm>
                    <a:prstGeom prst="rect">
                      <a:avLst/>
                    </a:prstGeom>
                  </pic:spPr>
                </pic:pic>
              </a:graphicData>
            </a:graphic>
          </wp:inline>
        </w:drawing>
      </w:r>
    </w:p>
    <w:p w14:paraId="3640CAA6" w14:textId="77777777" w:rsidR="00E960F3" w:rsidRDefault="00E960F3" w:rsidP="00E960F3">
      <w:pPr>
        <w:bidi/>
        <w:jc w:val="both"/>
        <w:rPr>
          <w:rtl/>
        </w:rPr>
      </w:pPr>
    </w:p>
    <w:p w14:paraId="33D6DAF6" w14:textId="77777777" w:rsidR="00E960F3" w:rsidRDefault="00E960F3" w:rsidP="00E960F3">
      <w:pPr>
        <w:bidi/>
        <w:jc w:val="both"/>
        <w:rPr>
          <w:rtl/>
        </w:rPr>
      </w:pPr>
    </w:p>
    <w:p w14:paraId="54DD7457" w14:textId="77777777" w:rsidR="00E960F3" w:rsidRDefault="00E960F3" w:rsidP="00E960F3">
      <w:pPr>
        <w:bidi/>
        <w:jc w:val="both"/>
        <w:rPr>
          <w:rtl/>
        </w:rPr>
      </w:pPr>
    </w:p>
    <w:p w14:paraId="79761E2B" w14:textId="77777777" w:rsidR="00E960F3" w:rsidRDefault="00E960F3" w:rsidP="00E960F3">
      <w:pPr>
        <w:bidi/>
        <w:jc w:val="both"/>
        <w:rPr>
          <w:rtl/>
        </w:rPr>
      </w:pPr>
    </w:p>
    <w:p w14:paraId="4D86EBC0" w14:textId="77777777" w:rsidR="008860DA" w:rsidRDefault="008860DA" w:rsidP="008860DA">
      <w:pPr>
        <w:bidi/>
        <w:jc w:val="both"/>
        <w:rPr>
          <w:rtl/>
        </w:rPr>
      </w:pPr>
    </w:p>
    <w:p w14:paraId="79185831" w14:textId="77777777" w:rsidR="008860DA" w:rsidRDefault="008860DA" w:rsidP="008860DA">
      <w:pPr>
        <w:bidi/>
        <w:jc w:val="both"/>
        <w:rPr>
          <w:rtl/>
        </w:rPr>
      </w:pPr>
    </w:p>
    <w:p w14:paraId="2C597F51" w14:textId="77777777" w:rsidR="008860DA" w:rsidRDefault="008860DA" w:rsidP="008860DA">
      <w:pPr>
        <w:bidi/>
        <w:jc w:val="both"/>
        <w:rPr>
          <w:rtl/>
        </w:rPr>
      </w:pPr>
    </w:p>
    <w:p w14:paraId="4DFA4B4C" w14:textId="77777777" w:rsidR="008860DA" w:rsidRDefault="008860DA" w:rsidP="008860DA">
      <w:pPr>
        <w:bidi/>
        <w:jc w:val="both"/>
        <w:rPr>
          <w:rtl/>
        </w:rPr>
      </w:pPr>
    </w:p>
    <w:p w14:paraId="062B6A68" w14:textId="77777777" w:rsidR="008860DA" w:rsidRDefault="008860DA" w:rsidP="008860DA">
      <w:pPr>
        <w:bidi/>
        <w:jc w:val="both"/>
        <w:rPr>
          <w:rtl/>
        </w:rPr>
      </w:pPr>
    </w:p>
    <w:p w14:paraId="212704B0" w14:textId="77777777" w:rsidR="008860DA" w:rsidRDefault="008860DA" w:rsidP="008860DA">
      <w:pPr>
        <w:bidi/>
        <w:jc w:val="both"/>
        <w:rPr>
          <w:rtl/>
        </w:rPr>
      </w:pPr>
    </w:p>
    <w:p w14:paraId="187CEAC0" w14:textId="77777777" w:rsidR="008860DA" w:rsidRDefault="008860DA" w:rsidP="008860DA">
      <w:pPr>
        <w:bidi/>
        <w:jc w:val="both"/>
        <w:rPr>
          <w:rtl/>
        </w:rPr>
      </w:pPr>
    </w:p>
    <w:p w14:paraId="2A0930B6" w14:textId="77777777" w:rsidR="008860DA" w:rsidRDefault="008860DA" w:rsidP="008860DA">
      <w:pPr>
        <w:bidi/>
        <w:jc w:val="both"/>
        <w:rPr>
          <w:rtl/>
        </w:rPr>
      </w:pPr>
    </w:p>
    <w:p w14:paraId="0203755C" w14:textId="77777777" w:rsidR="008860DA" w:rsidRDefault="008860DA" w:rsidP="008860DA">
      <w:pPr>
        <w:bidi/>
        <w:jc w:val="both"/>
        <w:rPr>
          <w:rtl/>
        </w:rPr>
      </w:pPr>
    </w:p>
    <w:p w14:paraId="44B5B021" w14:textId="77777777" w:rsidR="00E960F3" w:rsidRDefault="00E960F3" w:rsidP="00E960F3">
      <w:pPr>
        <w:bidi/>
        <w:jc w:val="both"/>
      </w:pPr>
    </w:p>
    <w:p w14:paraId="69B10C1D" w14:textId="7412BDB5" w:rsidR="00DA09ED" w:rsidRDefault="007F405E" w:rsidP="00DA09ED">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83840" behindDoc="0" locked="0" layoutInCell="1" allowOverlap="1" wp14:anchorId="50737F0E" wp14:editId="3AF4AC20">
                <wp:simplePos x="0" y="0"/>
                <wp:positionH relativeFrom="margin">
                  <wp:posOffset>1524000</wp:posOffset>
                </wp:positionH>
                <wp:positionV relativeFrom="paragraph">
                  <wp:posOffset>542925</wp:posOffset>
                </wp:positionV>
                <wp:extent cx="2941320" cy="1828800"/>
                <wp:effectExtent l="0" t="0" r="0" b="0"/>
                <wp:wrapNone/>
                <wp:docPr id="1769159355" name="Text Box 1"/>
                <wp:cNvGraphicFramePr/>
                <a:graphic xmlns:a="http://schemas.openxmlformats.org/drawingml/2006/main">
                  <a:graphicData uri="http://schemas.microsoft.com/office/word/2010/wordprocessingShape">
                    <wps:wsp>
                      <wps:cNvSpPr txBox="1"/>
                      <wps:spPr>
                        <a:xfrm>
                          <a:off x="0" y="0"/>
                          <a:ext cx="2941320" cy="1828800"/>
                        </a:xfrm>
                        <a:prstGeom prst="rect">
                          <a:avLst/>
                        </a:prstGeom>
                        <a:noFill/>
                        <a:ln>
                          <a:noFill/>
                        </a:ln>
                      </wps:spPr>
                      <wps:txbx>
                        <w:txbxContent>
                          <w:p w14:paraId="41021308" w14:textId="4B8309F7" w:rsidR="000A4D4E" w:rsidRPr="00EB02DF" w:rsidRDefault="000A4D4E" w:rsidP="00C218DB">
                            <w:pPr>
                              <w:bidi/>
                              <w:jc w:val="center"/>
                              <w:rPr>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DA54C0"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لجزء الثالث</w:t>
                            </w:r>
                          </w:p>
                          <w:p w14:paraId="1BDBE390" w14:textId="77777777" w:rsidR="0053020C" w:rsidRPr="00EB02DF" w:rsidRDefault="0053020C" w:rsidP="000A4D4E">
                            <w:pPr>
                              <w:bidi/>
                              <w:jc w:val="center"/>
                              <w:rPr>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إطار الدراسة التطبيقية </w:t>
                            </w:r>
                          </w:p>
                          <w:p w14:paraId="79BD1829" w14:textId="48737C97" w:rsidR="00C218DB" w:rsidRPr="00EB02DF" w:rsidRDefault="0053020C" w:rsidP="0053020C">
                            <w:pPr>
                              <w:bidi/>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واجراء</w:t>
                            </w:r>
                            <w:r w:rsidR="00EB02DF"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اتها </w:t>
                            </w:r>
                            <w:r w:rsidR="007A1061"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0737F0E" id="_x0000_s1046" type="#_x0000_t202" style="position:absolute;left:0;text-align:left;margin-left:120pt;margin-top:42.75pt;width:231.6pt;height:2in;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" filled="f" stroked="f">
                <v:textbox>
                  <w:txbxContent>
                    <w:p w14:paraId="41021308" w14:textId="4B8309F7" w:rsidR="000A4D4E" w:rsidRPr="00EB02DF" w:rsidRDefault="000A4D4E" w:rsidP="00C218DB">
                      <w:pPr>
                        <w:bidi/>
                        <w:jc w:val="center"/>
                        <w:rPr>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DA54C0"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لجزء الثالث</w:t>
                      </w:r>
                    </w:p>
                    <w:p w14:paraId="1BDBE390" w14:textId="77777777" w:rsidR="0053020C" w:rsidRPr="00EB02DF" w:rsidRDefault="0053020C" w:rsidP="000A4D4E">
                      <w:pPr>
                        <w:bidi/>
                        <w:jc w:val="center"/>
                        <w:rPr>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إطار الدراسة التطبيقية </w:t>
                      </w:r>
                    </w:p>
                    <w:p w14:paraId="79BD1829" w14:textId="48737C97" w:rsidR="00C218DB" w:rsidRPr="00EB02DF" w:rsidRDefault="0053020C" w:rsidP="0053020C">
                      <w:pPr>
                        <w:bidi/>
                        <w:jc w:val="center"/>
                        <w:rPr>
                          <w:b/>
                          <w:bCs/>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واجراء</w:t>
                      </w:r>
                      <w:r w:rsidR="00EB02DF"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اتها </w:t>
                      </w:r>
                      <w:r w:rsidR="007A1061" w:rsidRPr="00EB02DF">
                        <w:rPr>
                          <w:rFonts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p>
    <w:p w14:paraId="27C0DB37" w14:textId="3E9BA4EC" w:rsidR="00DA09ED" w:rsidRDefault="00DA09ED" w:rsidP="00DA09ED">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77ADB1" w14:textId="77777777" w:rsidR="00DA09ED" w:rsidRDefault="00DA09ED" w:rsidP="00DA09ED">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C3EBA4" w14:textId="77777777" w:rsidR="00DA09ED" w:rsidRDefault="00DA09ED" w:rsidP="00DA09ED">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C6B523" w14:textId="77777777" w:rsidR="00DA09ED" w:rsidRDefault="00DA09ED" w:rsidP="00DA09ED">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55756E" w14:textId="77777777" w:rsidR="00D2511C" w:rsidRDefault="00D2511C" w:rsidP="00D2511C">
      <w:pPr>
        <w:bidi/>
        <w:jc w:val="both"/>
        <w:rPr>
          <w:color w:val="000000" w:themeColor="text1"/>
          <w:sz w:val="72"/>
          <w:szCs w:val="7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30FD21" w14:textId="77777777" w:rsidR="00F43EC3" w:rsidRDefault="00F43EC3" w:rsidP="00F43EC3">
      <w:pPr>
        <w:bidi/>
        <w:jc w:val="both"/>
        <w:rPr>
          <w:rFonts w:ascii="Sakkal Majalla" w:hAnsi="Sakkal Majalla" w:cs="Sakkal Majalla"/>
          <w:b/>
          <w:bCs/>
          <w:sz w:val="28"/>
          <w:szCs w:val="28"/>
          <w:rtl/>
        </w:rPr>
      </w:pPr>
    </w:p>
    <w:p w14:paraId="6CF9FD93" w14:textId="7FB9C455" w:rsidR="00F86B8A" w:rsidRPr="00F43EC3" w:rsidRDefault="005F2B9D" w:rsidP="008860DA">
      <w:pPr>
        <w:bidi/>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3.1 </w:t>
      </w:r>
      <w:r w:rsidR="00F86B8A" w:rsidRPr="00F43EC3">
        <w:rPr>
          <w:rFonts w:ascii="Sakkal Majalla" w:hAnsi="Sakkal Majalla" w:cs="Sakkal Majalla"/>
          <w:b/>
          <w:bCs/>
          <w:sz w:val="32"/>
          <w:szCs w:val="32"/>
          <w:rtl/>
        </w:rPr>
        <w:t xml:space="preserve">الإطار المنهجي </w:t>
      </w:r>
      <w:proofErr w:type="gramStart"/>
      <w:r w:rsidR="00F86B8A" w:rsidRPr="00F43EC3">
        <w:rPr>
          <w:rFonts w:ascii="Sakkal Majalla" w:hAnsi="Sakkal Majalla" w:cs="Sakkal Majalla"/>
          <w:b/>
          <w:bCs/>
          <w:sz w:val="32"/>
          <w:szCs w:val="32"/>
          <w:rtl/>
        </w:rPr>
        <w:t>للدراسة :</w:t>
      </w:r>
      <w:proofErr w:type="gramEnd"/>
    </w:p>
    <w:p w14:paraId="027474D0" w14:textId="773AC9B9" w:rsidR="003C171A" w:rsidRPr="000322C2" w:rsidRDefault="00F86B8A" w:rsidP="00F86B8A">
      <w:pPr>
        <w:bidi/>
        <w:jc w:val="both"/>
        <w:rPr>
          <w:rFonts w:ascii="Sakkal Majalla" w:hAnsi="Sakkal Majalla" w:cs="Sakkal Majalla"/>
          <w:sz w:val="32"/>
          <w:szCs w:val="32"/>
          <w:rtl/>
        </w:rPr>
      </w:pPr>
      <w:r w:rsidRPr="000322C2">
        <w:rPr>
          <w:rFonts w:ascii="Sakkal Majalla" w:hAnsi="Sakkal Majalla" w:cs="Sakkal Majalla"/>
          <w:sz w:val="32"/>
          <w:szCs w:val="32"/>
          <w:rtl/>
        </w:rPr>
        <w:t xml:space="preserve">نوع </w:t>
      </w:r>
      <w:proofErr w:type="gramStart"/>
      <w:r w:rsidRPr="000322C2">
        <w:rPr>
          <w:rFonts w:ascii="Sakkal Majalla" w:hAnsi="Sakkal Majalla" w:cs="Sakkal Majalla"/>
          <w:sz w:val="32"/>
          <w:szCs w:val="32"/>
          <w:rtl/>
        </w:rPr>
        <w:t xml:space="preserve">الدراسة </w:t>
      </w:r>
      <w:r w:rsidR="003C171A" w:rsidRPr="000322C2">
        <w:rPr>
          <w:rFonts w:ascii="Sakkal Majalla" w:hAnsi="Sakkal Majalla" w:cs="Sakkal Majalla"/>
          <w:sz w:val="32"/>
          <w:szCs w:val="32"/>
          <w:rtl/>
        </w:rPr>
        <w:t xml:space="preserve"> :</w:t>
      </w:r>
      <w:proofErr w:type="gramEnd"/>
    </w:p>
    <w:p w14:paraId="4CD41F4B" w14:textId="772769EC" w:rsidR="00F86B8A" w:rsidRPr="005F47E5" w:rsidRDefault="00F86B8A" w:rsidP="00F86B8A">
      <w:pPr>
        <w:bidi/>
        <w:jc w:val="both"/>
        <w:rPr>
          <w:rFonts w:ascii="Sakkal Majalla" w:hAnsi="Sakkal Majalla" w:cs="Sakkal Majalla"/>
          <w:sz w:val="28"/>
          <w:szCs w:val="28"/>
          <w:rtl/>
        </w:rPr>
      </w:pPr>
      <w:r w:rsidRPr="005F47E5">
        <w:rPr>
          <w:rFonts w:ascii="Sakkal Majalla" w:hAnsi="Sakkal Majalla" w:cs="Sakkal Majalla"/>
          <w:sz w:val="28"/>
          <w:szCs w:val="28"/>
          <w:rtl/>
        </w:rPr>
        <w:t xml:space="preserve">تصنف هذه الدراسة </w:t>
      </w:r>
      <w:r w:rsidR="00BD042E" w:rsidRPr="005F47E5">
        <w:rPr>
          <w:rFonts w:ascii="Sakkal Majalla" w:hAnsi="Sakkal Majalla" w:cs="Sakkal Majalla"/>
          <w:sz w:val="28"/>
          <w:szCs w:val="28"/>
          <w:rtl/>
        </w:rPr>
        <w:t xml:space="preserve">ضمن الدراسات </w:t>
      </w:r>
      <w:proofErr w:type="gramStart"/>
      <w:r w:rsidR="00BD042E" w:rsidRPr="005F47E5">
        <w:rPr>
          <w:rFonts w:ascii="Sakkal Majalla" w:hAnsi="Sakkal Majalla" w:cs="Sakkal Majalla"/>
          <w:sz w:val="28"/>
          <w:szCs w:val="28"/>
          <w:rtl/>
        </w:rPr>
        <w:t>الوصفية ،</w:t>
      </w:r>
      <w:proofErr w:type="gramEnd"/>
      <w:r w:rsidR="00BD042E" w:rsidRPr="005F47E5">
        <w:rPr>
          <w:rFonts w:ascii="Sakkal Majalla" w:hAnsi="Sakkal Majalla" w:cs="Sakkal Majalla"/>
          <w:sz w:val="28"/>
          <w:szCs w:val="28"/>
          <w:rtl/>
        </w:rPr>
        <w:t xml:space="preserve"> اذ تهدف الى وصف الواقع الحالي لاستخدام </w:t>
      </w:r>
      <w:r w:rsidR="00B562A5" w:rsidRPr="005F47E5">
        <w:rPr>
          <w:rFonts w:ascii="Sakkal Majalla" w:hAnsi="Sakkal Majalla" w:cs="Sakkal Majalla"/>
          <w:sz w:val="28"/>
          <w:szCs w:val="28"/>
          <w:rtl/>
        </w:rPr>
        <w:t xml:space="preserve">إستراتيجيات التسويق الرقمي المدعومة بالذكاء الاصطناعي في ترويج منتجات حلول الأمن </w:t>
      </w:r>
      <w:proofErr w:type="gramStart"/>
      <w:r w:rsidR="00B562A5" w:rsidRPr="005F47E5">
        <w:rPr>
          <w:rFonts w:ascii="Sakkal Majalla" w:hAnsi="Sakkal Majalla" w:cs="Sakkal Majalla"/>
          <w:sz w:val="28"/>
          <w:szCs w:val="28"/>
          <w:rtl/>
        </w:rPr>
        <w:t>السيبراني ،</w:t>
      </w:r>
      <w:proofErr w:type="gramEnd"/>
      <w:r w:rsidR="00B562A5" w:rsidRPr="005F47E5">
        <w:rPr>
          <w:rFonts w:ascii="Sakkal Majalla" w:hAnsi="Sakkal Majalla" w:cs="Sakkal Majalla"/>
          <w:sz w:val="28"/>
          <w:szCs w:val="28"/>
          <w:rtl/>
        </w:rPr>
        <w:t xml:space="preserve"> دون التدخل في المتغيرات </w:t>
      </w:r>
      <w:proofErr w:type="gramStart"/>
      <w:r w:rsidR="00B562A5" w:rsidRPr="005F47E5">
        <w:rPr>
          <w:rFonts w:ascii="Sakkal Majalla" w:hAnsi="Sakkal Majalla" w:cs="Sakkal Majalla"/>
          <w:sz w:val="28"/>
          <w:szCs w:val="28"/>
          <w:rtl/>
        </w:rPr>
        <w:t>المدروسة .</w:t>
      </w:r>
      <w:proofErr w:type="gramEnd"/>
    </w:p>
    <w:p w14:paraId="1570674B" w14:textId="4A8674C8" w:rsidR="00446571" w:rsidRPr="000322C2" w:rsidRDefault="00901CD5" w:rsidP="00446571">
      <w:pPr>
        <w:bidi/>
        <w:jc w:val="both"/>
        <w:rPr>
          <w:rFonts w:ascii="Sakkal Majalla" w:hAnsi="Sakkal Majalla" w:cs="Sakkal Majalla"/>
          <w:sz w:val="32"/>
          <w:szCs w:val="32"/>
          <w:rtl/>
        </w:rPr>
      </w:pPr>
      <w:r w:rsidRPr="000322C2">
        <w:rPr>
          <w:rFonts w:ascii="Sakkal Majalla" w:hAnsi="Sakkal Majalla" w:cs="Sakkal Majalla"/>
          <w:sz w:val="32"/>
          <w:szCs w:val="32"/>
          <w:rtl/>
        </w:rPr>
        <w:t xml:space="preserve">نهج </w:t>
      </w:r>
      <w:proofErr w:type="gramStart"/>
      <w:r w:rsidRPr="000322C2">
        <w:rPr>
          <w:rFonts w:ascii="Sakkal Majalla" w:hAnsi="Sakkal Majalla" w:cs="Sakkal Majalla"/>
          <w:sz w:val="32"/>
          <w:szCs w:val="32"/>
          <w:rtl/>
        </w:rPr>
        <w:t>الدراسة :</w:t>
      </w:r>
      <w:proofErr w:type="gramEnd"/>
    </w:p>
    <w:p w14:paraId="26E72522" w14:textId="67449B21" w:rsidR="00901CD5" w:rsidRDefault="00901CD5" w:rsidP="00901CD5">
      <w:pPr>
        <w:bidi/>
        <w:jc w:val="both"/>
        <w:rPr>
          <w:rFonts w:ascii="Sakkal Majalla" w:hAnsi="Sakkal Majalla" w:cs="Sakkal Majalla"/>
          <w:sz w:val="28"/>
          <w:szCs w:val="28"/>
          <w:rtl/>
        </w:rPr>
      </w:pPr>
      <w:r w:rsidRPr="005F47E5">
        <w:rPr>
          <w:rFonts w:ascii="Sakkal Majalla" w:hAnsi="Sakkal Majalla" w:cs="Sakkal Majalla"/>
          <w:sz w:val="28"/>
          <w:szCs w:val="28"/>
          <w:rtl/>
        </w:rPr>
        <w:t xml:space="preserve">اعتمدت الدراسة على </w:t>
      </w:r>
      <w:r w:rsidR="000133C2" w:rsidRPr="005F47E5">
        <w:rPr>
          <w:rFonts w:ascii="Sakkal Majalla" w:hAnsi="Sakkal Majalla" w:cs="Sakkal Majalla"/>
          <w:sz w:val="28"/>
          <w:szCs w:val="28"/>
          <w:rtl/>
        </w:rPr>
        <w:t xml:space="preserve">منهج المسح </w:t>
      </w:r>
      <w:r w:rsidR="000133C2" w:rsidRPr="005F47E5">
        <w:rPr>
          <w:rFonts w:ascii="Sakkal Majalla" w:hAnsi="Sakkal Majalla" w:cs="Sakkal Majalla"/>
          <w:sz w:val="28"/>
          <w:szCs w:val="28"/>
        </w:rPr>
        <w:t>(Surv</w:t>
      </w:r>
      <w:r w:rsidR="0087570E" w:rsidRPr="005F47E5">
        <w:rPr>
          <w:rFonts w:ascii="Sakkal Majalla" w:hAnsi="Sakkal Majalla" w:cs="Sakkal Majalla"/>
          <w:sz w:val="28"/>
          <w:szCs w:val="28"/>
        </w:rPr>
        <w:t>ey Approach)</w:t>
      </w:r>
      <w:r w:rsidR="0087570E" w:rsidRPr="005F47E5">
        <w:rPr>
          <w:rFonts w:ascii="Sakkal Majalla" w:hAnsi="Sakkal Majalla" w:cs="Sakkal Majalla"/>
          <w:sz w:val="28"/>
          <w:szCs w:val="28"/>
          <w:rtl/>
        </w:rPr>
        <w:t xml:space="preserve"> وهو من المناهج الكمية </w:t>
      </w:r>
      <w:r w:rsidR="00A23F30" w:rsidRPr="005F47E5">
        <w:rPr>
          <w:rFonts w:ascii="Sakkal Majalla" w:hAnsi="Sakkal Majalla" w:cs="Sakkal Majalla"/>
          <w:sz w:val="28"/>
          <w:szCs w:val="28"/>
          <w:rtl/>
        </w:rPr>
        <w:t xml:space="preserve">المستخدمة لجمع البيانات من افراد مجتمع </w:t>
      </w:r>
      <w:proofErr w:type="gramStart"/>
      <w:r w:rsidR="00A23F30" w:rsidRPr="005F47E5">
        <w:rPr>
          <w:rFonts w:ascii="Sakkal Majalla" w:hAnsi="Sakkal Majalla" w:cs="Sakkal Majalla"/>
          <w:sz w:val="28"/>
          <w:szCs w:val="28"/>
          <w:rtl/>
        </w:rPr>
        <w:t>الدراسة ،</w:t>
      </w:r>
      <w:proofErr w:type="gramEnd"/>
      <w:r w:rsidR="00A23F30" w:rsidRPr="005F47E5">
        <w:rPr>
          <w:rFonts w:ascii="Sakkal Majalla" w:hAnsi="Sakkal Majalla" w:cs="Sakkal Majalla"/>
          <w:sz w:val="28"/>
          <w:szCs w:val="28"/>
          <w:rtl/>
        </w:rPr>
        <w:t xml:space="preserve"> بهدف التعرف على اراءهم </w:t>
      </w:r>
      <w:r w:rsidR="005F47E5" w:rsidRPr="005F47E5">
        <w:rPr>
          <w:rFonts w:ascii="Sakkal Majalla" w:hAnsi="Sakkal Majalla" w:cs="Sakkal Majalla"/>
          <w:sz w:val="28"/>
          <w:szCs w:val="28"/>
          <w:rtl/>
        </w:rPr>
        <w:t xml:space="preserve">وتوجهاتهم وقياس العلاقات بين المتغيرات وفق نموذج </w:t>
      </w:r>
      <w:proofErr w:type="gramStart"/>
      <w:r w:rsidR="005F47E5" w:rsidRPr="005F47E5">
        <w:rPr>
          <w:rFonts w:ascii="Sakkal Majalla" w:hAnsi="Sakkal Majalla" w:cs="Sakkal Majalla"/>
          <w:sz w:val="28"/>
          <w:szCs w:val="28"/>
          <w:rtl/>
        </w:rPr>
        <w:t>الدراسة .</w:t>
      </w:r>
      <w:proofErr w:type="gramEnd"/>
    </w:p>
    <w:p w14:paraId="60336AF7" w14:textId="0B1F256F" w:rsidR="00AF2770" w:rsidRPr="001808D0" w:rsidRDefault="001808D0" w:rsidP="00AF2770">
      <w:pPr>
        <w:bidi/>
        <w:jc w:val="both"/>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808D0">
        <w:rPr>
          <w:rFonts w:ascii="Sakkal Majalla" w:hAnsi="Sakkal Majalla" w:cs="Sakkal Majalla" w:hint="cs"/>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r w:rsidR="00AF2770" w:rsidRPr="001808D0">
        <w:rPr>
          <w:rFonts w:ascii="Sakkal Majalla" w:hAnsi="Sakkal Majalla" w:cs="Sakkal Majalla"/>
          <w:b/>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فرضيات الدراسة:</w:t>
      </w:r>
    </w:p>
    <w:p w14:paraId="2F9B6DF5" w14:textId="77777777" w:rsidR="00AF2770" w:rsidRPr="00411566" w:rsidRDefault="00AF2770" w:rsidP="00AF2770">
      <w:pPr>
        <w:bidi/>
        <w:ind w:left="720"/>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الفرضية الرئيسية:</w:t>
      </w:r>
    </w:p>
    <w:p w14:paraId="78D61CE1" w14:textId="77777777" w:rsidR="00AF2770" w:rsidRPr="00411566" w:rsidRDefault="00AF2770" w:rsidP="00AF2770">
      <w:pPr>
        <w:bidi/>
        <w:ind w:left="720"/>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علاقة ارتباطية ذات دلالة إحصائية عند مستوى </w:t>
      </w:r>
      <w:r w:rsidRPr="00411566">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(0.05)</w:t>
      </w: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بين استخدام تقنيات الذكاء الاصطناعي وفاعلية استراتيجيات التسويق الرقمي لمنتجات الأمن السيبراني بالمملكة العربية السعودية.</w:t>
      </w:r>
    </w:p>
    <w:p w14:paraId="491ECB84" w14:textId="77777777" w:rsidR="00AF2770" w:rsidRPr="00411566" w:rsidRDefault="00AF2770" w:rsidP="00AF2770">
      <w:pPr>
        <w:bidi/>
        <w:ind w:left="720"/>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الفرضيات الفرعية:</w:t>
      </w:r>
    </w:p>
    <w:p w14:paraId="3D725075" w14:textId="77777777" w:rsidR="00AF2770" w:rsidRPr="00411566" w:rsidRDefault="00AF2770" w:rsidP="00AF2770">
      <w:pPr>
        <w:pStyle w:val="ListParagraph"/>
        <w:numPr>
          <w:ilvl w:val="0"/>
          <w:numId w:val="6"/>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علاقة ارتباطية ذات دلالة إحصائية بين استخدام تقنيات تحليل البيانات الضخمة وتخصيص المحتوى في الحملات </w:t>
      </w:r>
      <w:proofErr w:type="gramStart"/>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التسويقية ،</w:t>
      </w:r>
      <w:proofErr w:type="gramEnd"/>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وزيادة وعي العملاء بمنتجات الامن </w:t>
      </w:r>
      <w:proofErr w:type="gramStart"/>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p>
    <w:p w14:paraId="6585799C" w14:textId="77777777" w:rsidR="00AF2770" w:rsidRPr="00411566" w:rsidRDefault="00AF2770" w:rsidP="00AF2770">
      <w:pPr>
        <w:pStyle w:val="ListParagraph"/>
        <w:numPr>
          <w:ilvl w:val="0"/>
          <w:numId w:val="6"/>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علاقة ارتباطية ذات دلالة إحصائية بين توظيف روبوتات المحادثة والاعلانات الذكية وبين تعزيز ثقة العملاء في الحلول الأمنية </w:t>
      </w:r>
      <w:proofErr w:type="gramStart"/>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الرقمية .</w:t>
      </w:r>
      <w:proofErr w:type="gramEnd"/>
    </w:p>
    <w:p w14:paraId="4C973F18" w14:textId="77777777" w:rsidR="00AF2770" w:rsidRPr="00411566" w:rsidRDefault="00AF2770" w:rsidP="00AF2770">
      <w:pPr>
        <w:pStyle w:val="ListParagraph"/>
        <w:numPr>
          <w:ilvl w:val="0"/>
          <w:numId w:val="6"/>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علاقة ارتباطية ذات دلالة إحصائية بين مستوى الاستثمار في </w:t>
      </w:r>
      <w:proofErr w:type="gramStart"/>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تقنيات  الذكاء</w:t>
      </w:r>
      <w:proofErr w:type="gramEnd"/>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الاصطناعي وبين كفاءة الحملات التسويقية لمنتجات الامن السيبراني في السوق </w:t>
      </w:r>
      <w:proofErr w:type="gramStart"/>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السعودي .</w:t>
      </w:r>
      <w:proofErr w:type="gramEnd"/>
    </w:p>
    <w:p w14:paraId="008EF4A4" w14:textId="5877BF7A" w:rsidR="00E05280" w:rsidRPr="00E05280" w:rsidRDefault="00AF2770" w:rsidP="00E05280">
      <w:pPr>
        <w:pStyle w:val="ListParagraph"/>
        <w:numPr>
          <w:ilvl w:val="0"/>
          <w:numId w:val="6"/>
        </w:numPr>
        <w:bidi/>
        <w:jc w:val="both"/>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علاقة ارتباطية ذات دلالة إحصائية بين استخدام أدوات التسويق الرقمي المدعومة بالذكاء الاصطناعي وبين تحسن استهداف الفئات المناسبة من </w:t>
      </w:r>
      <w:proofErr w:type="gramStart"/>
      <w:r w:rsidRPr="00411566">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العملاء .</w:t>
      </w:r>
      <w:proofErr w:type="gramEnd"/>
    </w:p>
    <w:p w14:paraId="074BED4E" w14:textId="77777777" w:rsidR="00E05280" w:rsidRPr="00FF1EAC" w:rsidRDefault="00E05280" w:rsidP="00E05280">
      <w:pPr>
        <w:pStyle w:val="ListParagraph"/>
        <w:numPr>
          <w:ilvl w:val="0"/>
          <w:numId w:val="6"/>
        </w:numPr>
        <w:bidi/>
        <w:jc w:val="both"/>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1EA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توجد علاقة ارتباطية ذات دلالة إحصائية بين تطبيق إستراتيجيات التخصيص والاعلانات الموجهة وبين زيادة احتمالية تبني المؤسسات لحلول الامن </w:t>
      </w:r>
      <w:proofErr w:type="gramStart"/>
      <w:r w:rsidRPr="00FF1EA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r w:rsidRPr="00FF1EA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6DB85E2" w14:textId="77777777" w:rsidR="00E05280" w:rsidRPr="00FF1EAC" w:rsidRDefault="00E05280" w:rsidP="00E05280">
      <w:pPr>
        <w:pStyle w:val="ListParagraph"/>
        <w:numPr>
          <w:ilvl w:val="0"/>
          <w:numId w:val="6"/>
        </w:numPr>
        <w:bidi/>
        <w:jc w:val="both"/>
        <w:rPr>
          <w:rFonts w:ascii="Sakkal Majalla" w:hAnsi="Sakkal Majalla" w:cs="Sakkal Majalla"/>
          <w:sz w:val="28"/>
          <w:szCs w:val="28"/>
          <w:rtl/>
        </w:rPr>
      </w:pPr>
      <w:r w:rsidRPr="00FF1EA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توجد علاقة ارتباطية ذات دلالة إحصائية بين الاعتماد على الذكاء الاصطناعي في التسويق الرقمي وبين انخفاض التكاليف التشغيلية المرتبطة بالحملات التسويقية.</w:t>
      </w:r>
    </w:p>
    <w:p w14:paraId="0F8D79DF" w14:textId="77777777" w:rsidR="00176BAD" w:rsidRPr="00AF2770" w:rsidRDefault="00176BAD" w:rsidP="00176BAD">
      <w:pPr>
        <w:bidi/>
        <w:jc w:val="both"/>
        <w:rPr>
          <w:rFonts w:ascii="Sakkal Majalla" w:hAnsi="Sakkal Majalla" w:cs="Sakkal Majalla"/>
          <w:sz w:val="28"/>
          <w:szCs w:val="28"/>
          <w:rtl/>
        </w:rPr>
      </w:pPr>
    </w:p>
    <w:p w14:paraId="11853FDA" w14:textId="71B651BD" w:rsidR="000D6C21" w:rsidRPr="001808D0" w:rsidRDefault="001808D0" w:rsidP="000322C2">
      <w:pPr>
        <w:bidi/>
        <w:jc w:val="both"/>
        <w:rPr>
          <w:rFonts w:ascii="Sakkal Majalla" w:hAnsi="Sakkal Majalla" w:cs="Sakkal Majalla"/>
          <w:b/>
          <w:bCs/>
          <w:sz w:val="32"/>
          <w:szCs w:val="32"/>
          <w:rtl/>
        </w:rPr>
      </w:pPr>
      <w:r w:rsidRPr="001808D0">
        <w:rPr>
          <w:rFonts w:ascii="Sakkal Majalla" w:hAnsi="Sakkal Majalla" w:cs="Sakkal Majalla" w:hint="cs"/>
          <w:b/>
          <w:bCs/>
          <w:sz w:val="32"/>
          <w:szCs w:val="32"/>
          <w:rtl/>
        </w:rPr>
        <w:t>3.3</w:t>
      </w:r>
      <w:r w:rsidR="000D6C21" w:rsidRPr="001808D0">
        <w:rPr>
          <w:rFonts w:ascii="Sakkal Majalla" w:hAnsi="Sakkal Majalla" w:cs="Sakkal Majalla" w:hint="cs"/>
          <w:b/>
          <w:bCs/>
          <w:sz w:val="32"/>
          <w:szCs w:val="32"/>
          <w:rtl/>
        </w:rPr>
        <w:t>مجتمع الدراسة:</w:t>
      </w:r>
    </w:p>
    <w:p w14:paraId="3FF89CF6" w14:textId="77777777" w:rsidR="002D7241" w:rsidRDefault="000D6C21" w:rsidP="000D6C21">
      <w:pPr>
        <w:bidi/>
        <w:jc w:val="both"/>
        <w:rPr>
          <w:rFonts w:ascii="Sakkal Majalla" w:hAnsi="Sakkal Majalla" w:cs="Sakkal Majalla"/>
          <w:sz w:val="28"/>
          <w:szCs w:val="28"/>
          <w:rtl/>
        </w:rPr>
      </w:pPr>
      <w:r>
        <w:rPr>
          <w:rFonts w:ascii="Sakkal Majalla" w:hAnsi="Sakkal Majalla" w:cs="Sakkal Majalla" w:hint="cs"/>
          <w:sz w:val="28"/>
          <w:szCs w:val="28"/>
          <w:rtl/>
        </w:rPr>
        <w:t xml:space="preserve">تم استخدام عينة </w:t>
      </w:r>
      <w:r w:rsidR="00337A25">
        <w:rPr>
          <w:rFonts w:ascii="Sakkal Majalla" w:hAnsi="Sakkal Majalla" w:cs="Sakkal Majalla" w:hint="cs"/>
          <w:sz w:val="28"/>
          <w:szCs w:val="28"/>
          <w:rtl/>
        </w:rPr>
        <w:t xml:space="preserve">غير احتمالية </w:t>
      </w:r>
      <w:proofErr w:type="gramStart"/>
      <w:r w:rsidR="00337A25">
        <w:rPr>
          <w:rFonts w:ascii="Sakkal Majalla" w:hAnsi="Sakkal Majalla" w:cs="Sakkal Majalla" w:hint="cs"/>
          <w:sz w:val="28"/>
          <w:szCs w:val="28"/>
          <w:rtl/>
        </w:rPr>
        <w:t>( غرضية</w:t>
      </w:r>
      <w:proofErr w:type="gramEnd"/>
      <w:r w:rsidR="00337A25">
        <w:rPr>
          <w:rFonts w:ascii="Sakkal Majalla" w:hAnsi="Sakkal Majalla" w:cs="Sakkal Majalla" w:hint="cs"/>
          <w:sz w:val="28"/>
          <w:szCs w:val="28"/>
          <w:rtl/>
        </w:rPr>
        <w:t xml:space="preserve"> </w:t>
      </w:r>
      <w:proofErr w:type="gramStart"/>
      <w:r w:rsidR="00337A25">
        <w:rPr>
          <w:rFonts w:ascii="Sakkal Majalla" w:hAnsi="Sakkal Majalla" w:cs="Sakkal Majalla" w:hint="cs"/>
          <w:sz w:val="28"/>
          <w:szCs w:val="28"/>
          <w:rtl/>
        </w:rPr>
        <w:t>) ،</w:t>
      </w:r>
      <w:proofErr w:type="gramEnd"/>
      <w:r w:rsidR="00337A25">
        <w:rPr>
          <w:rFonts w:ascii="Sakkal Majalla" w:hAnsi="Sakkal Majalla" w:cs="Sakkal Majalla" w:hint="cs"/>
          <w:sz w:val="28"/>
          <w:szCs w:val="28"/>
          <w:rtl/>
        </w:rPr>
        <w:t xml:space="preserve"> تتضمن أفراد يعملون </w:t>
      </w:r>
      <w:r w:rsidR="002D7241">
        <w:rPr>
          <w:rFonts w:ascii="Sakkal Majalla" w:hAnsi="Sakkal Majalla" w:cs="Sakkal Majalla" w:hint="cs"/>
          <w:sz w:val="28"/>
          <w:szCs w:val="28"/>
          <w:rtl/>
        </w:rPr>
        <w:t xml:space="preserve">في القطاعات ذات الصلة ممن لديهم خبره او معرفة باستخدام أدوات الذكاء الاصطناعي في التسويق </w:t>
      </w:r>
      <w:proofErr w:type="gramStart"/>
      <w:r w:rsidR="002D7241">
        <w:rPr>
          <w:rFonts w:ascii="Sakkal Majalla" w:hAnsi="Sakkal Majalla" w:cs="Sakkal Majalla" w:hint="cs"/>
          <w:sz w:val="28"/>
          <w:szCs w:val="28"/>
          <w:rtl/>
        </w:rPr>
        <w:t>الرقمي .</w:t>
      </w:r>
      <w:proofErr w:type="gramEnd"/>
      <w:r w:rsidR="002D7241">
        <w:rPr>
          <w:rFonts w:ascii="Sakkal Majalla" w:hAnsi="Sakkal Majalla" w:cs="Sakkal Majalla" w:hint="cs"/>
          <w:sz w:val="28"/>
          <w:szCs w:val="28"/>
          <w:rtl/>
        </w:rPr>
        <w:t xml:space="preserve"> وسيتم تحديد العدد النهائي بناء على الردود </w:t>
      </w:r>
      <w:proofErr w:type="gramStart"/>
      <w:r w:rsidR="002D7241">
        <w:rPr>
          <w:rFonts w:ascii="Sakkal Majalla" w:hAnsi="Sakkal Majalla" w:cs="Sakkal Majalla" w:hint="cs"/>
          <w:sz w:val="28"/>
          <w:szCs w:val="28"/>
          <w:rtl/>
        </w:rPr>
        <w:t>المستلمة .</w:t>
      </w:r>
      <w:proofErr w:type="gramEnd"/>
    </w:p>
    <w:p w14:paraId="1A7C4616" w14:textId="1FC0FF63" w:rsidR="00BD0F0A" w:rsidRPr="001808D0" w:rsidRDefault="00722051" w:rsidP="002D7241">
      <w:pPr>
        <w:bidi/>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3.4 </w:t>
      </w:r>
      <w:r w:rsidR="003D663F" w:rsidRPr="001808D0">
        <w:rPr>
          <w:rFonts w:ascii="Sakkal Majalla" w:hAnsi="Sakkal Majalla" w:cs="Sakkal Majalla" w:hint="cs"/>
          <w:b/>
          <w:bCs/>
          <w:sz w:val="32"/>
          <w:szCs w:val="32"/>
          <w:rtl/>
        </w:rPr>
        <w:t>أداة</w:t>
      </w:r>
      <w:r w:rsidR="00BD0F0A" w:rsidRPr="001808D0">
        <w:rPr>
          <w:rFonts w:ascii="Sakkal Majalla" w:hAnsi="Sakkal Majalla" w:cs="Sakkal Majalla" w:hint="cs"/>
          <w:b/>
          <w:bCs/>
          <w:sz w:val="32"/>
          <w:szCs w:val="32"/>
          <w:rtl/>
        </w:rPr>
        <w:t xml:space="preserve"> جمع </w:t>
      </w:r>
      <w:proofErr w:type="gramStart"/>
      <w:r w:rsidR="00BD0F0A" w:rsidRPr="001808D0">
        <w:rPr>
          <w:rFonts w:ascii="Sakkal Majalla" w:hAnsi="Sakkal Majalla" w:cs="Sakkal Majalla" w:hint="cs"/>
          <w:b/>
          <w:bCs/>
          <w:sz w:val="32"/>
          <w:szCs w:val="32"/>
          <w:rtl/>
        </w:rPr>
        <w:t>البيانات :</w:t>
      </w:r>
      <w:proofErr w:type="gramEnd"/>
    </w:p>
    <w:p w14:paraId="3D6D007C" w14:textId="5A113D05" w:rsidR="000322C2" w:rsidRDefault="00BD0F0A" w:rsidP="00BD0F0A">
      <w:pPr>
        <w:bidi/>
        <w:jc w:val="both"/>
        <w:rPr>
          <w:rFonts w:ascii="Sakkal Majalla" w:hAnsi="Sakkal Majalla" w:cs="Sakkal Majalla"/>
          <w:sz w:val="28"/>
          <w:szCs w:val="28"/>
          <w:rtl/>
        </w:rPr>
      </w:pPr>
      <w:r>
        <w:rPr>
          <w:rFonts w:ascii="Sakkal Majalla" w:hAnsi="Sakkal Majalla" w:cs="Sakkal Majalla" w:hint="cs"/>
          <w:sz w:val="28"/>
          <w:szCs w:val="28"/>
          <w:rtl/>
        </w:rPr>
        <w:t xml:space="preserve">تم تطوير </w:t>
      </w:r>
      <w:proofErr w:type="gramStart"/>
      <w:r>
        <w:rPr>
          <w:rFonts w:ascii="Sakkal Majalla" w:hAnsi="Sakkal Majalla" w:cs="Sakkal Majalla" w:hint="cs"/>
          <w:sz w:val="28"/>
          <w:szCs w:val="28"/>
          <w:rtl/>
        </w:rPr>
        <w:t>استبيان</w:t>
      </w:r>
      <w:proofErr w:type="gramEnd"/>
      <w:r>
        <w:rPr>
          <w:rFonts w:ascii="Sakkal Majalla" w:hAnsi="Sakkal Majalla" w:cs="Sakkal Majalla" w:hint="cs"/>
          <w:sz w:val="28"/>
          <w:szCs w:val="28"/>
          <w:rtl/>
        </w:rPr>
        <w:t xml:space="preserve"> الكتروني مكون من ثلاث محاور </w:t>
      </w:r>
      <w:r w:rsidR="003771D7">
        <w:rPr>
          <w:rFonts w:ascii="Sakkal Majalla" w:hAnsi="Sakkal Majalla" w:cs="Sakkal Majalla" w:hint="cs"/>
          <w:sz w:val="28"/>
          <w:szCs w:val="28"/>
          <w:rtl/>
        </w:rPr>
        <w:t xml:space="preserve">تعكس متغيرات </w:t>
      </w:r>
      <w:proofErr w:type="gramStart"/>
      <w:r w:rsidR="003771D7">
        <w:rPr>
          <w:rFonts w:ascii="Sakkal Majalla" w:hAnsi="Sakkal Majalla" w:cs="Sakkal Majalla" w:hint="cs"/>
          <w:sz w:val="28"/>
          <w:szCs w:val="28"/>
          <w:rtl/>
        </w:rPr>
        <w:t>البحث ،</w:t>
      </w:r>
      <w:proofErr w:type="gramEnd"/>
      <w:r w:rsidR="003771D7">
        <w:rPr>
          <w:rFonts w:ascii="Sakkal Majalla" w:hAnsi="Sakkal Majalla" w:cs="Sakkal Majalla" w:hint="cs"/>
          <w:sz w:val="28"/>
          <w:szCs w:val="28"/>
          <w:rtl/>
        </w:rPr>
        <w:t xml:space="preserve"> وتمت </w:t>
      </w:r>
      <w:r w:rsidR="003D663F">
        <w:rPr>
          <w:rFonts w:ascii="Sakkal Majalla" w:hAnsi="Sakkal Majalla" w:cs="Sakkal Majalla" w:hint="cs"/>
          <w:sz w:val="28"/>
          <w:szCs w:val="28"/>
          <w:rtl/>
        </w:rPr>
        <w:t>مراجعته</w:t>
      </w:r>
      <w:r w:rsidR="003771D7">
        <w:rPr>
          <w:rFonts w:ascii="Sakkal Majalla" w:hAnsi="Sakkal Majalla" w:cs="Sakkal Majalla" w:hint="cs"/>
          <w:sz w:val="28"/>
          <w:szCs w:val="28"/>
          <w:rtl/>
        </w:rPr>
        <w:t xml:space="preserve"> </w:t>
      </w:r>
      <w:r w:rsidR="003D663F">
        <w:rPr>
          <w:rFonts w:ascii="Sakkal Majalla" w:hAnsi="Sakkal Majalla" w:cs="Sakkal Majalla" w:hint="cs"/>
          <w:sz w:val="28"/>
          <w:szCs w:val="28"/>
          <w:rtl/>
        </w:rPr>
        <w:t>وتحكيمه</w:t>
      </w:r>
      <w:r w:rsidR="003771D7">
        <w:rPr>
          <w:rFonts w:ascii="Sakkal Majalla" w:hAnsi="Sakkal Majalla" w:cs="Sakkal Majalla" w:hint="cs"/>
          <w:sz w:val="28"/>
          <w:szCs w:val="28"/>
          <w:rtl/>
        </w:rPr>
        <w:t xml:space="preserve"> من قبل مجموعه من المحكمين </w:t>
      </w:r>
      <w:r w:rsidR="003D663F">
        <w:rPr>
          <w:rFonts w:ascii="Sakkal Majalla" w:hAnsi="Sakkal Majalla" w:cs="Sakkal Majalla" w:hint="cs"/>
          <w:sz w:val="28"/>
          <w:szCs w:val="28"/>
          <w:rtl/>
        </w:rPr>
        <w:t>الأكاديميين</w:t>
      </w:r>
      <w:r w:rsidR="003771D7">
        <w:rPr>
          <w:rFonts w:ascii="Sakkal Majalla" w:hAnsi="Sakkal Majalla" w:cs="Sakkal Majalla" w:hint="cs"/>
          <w:sz w:val="28"/>
          <w:szCs w:val="28"/>
          <w:rtl/>
        </w:rPr>
        <w:t xml:space="preserve"> لضمان صدقة </w:t>
      </w:r>
      <w:proofErr w:type="gramStart"/>
      <w:r w:rsidR="003D663F">
        <w:rPr>
          <w:rFonts w:ascii="Sakkal Majalla" w:hAnsi="Sakkal Majalla" w:cs="Sakkal Majalla" w:hint="cs"/>
          <w:sz w:val="28"/>
          <w:szCs w:val="28"/>
          <w:rtl/>
        </w:rPr>
        <w:t>ومصداقيته</w:t>
      </w:r>
      <w:r w:rsidR="003771D7">
        <w:rPr>
          <w:rFonts w:ascii="Sakkal Majalla" w:hAnsi="Sakkal Majalla" w:cs="Sakkal Majalla" w:hint="cs"/>
          <w:sz w:val="28"/>
          <w:szCs w:val="28"/>
          <w:rtl/>
        </w:rPr>
        <w:t xml:space="preserve"> </w:t>
      </w:r>
      <w:r w:rsidR="003D663F">
        <w:rPr>
          <w:rFonts w:ascii="Sakkal Majalla" w:hAnsi="Sakkal Majalla" w:cs="Sakkal Majalla" w:hint="cs"/>
          <w:sz w:val="28"/>
          <w:szCs w:val="28"/>
          <w:rtl/>
        </w:rPr>
        <w:t>.</w:t>
      </w:r>
      <w:proofErr w:type="gramEnd"/>
      <w:r w:rsidR="000D6C21" w:rsidRPr="000D6C21">
        <w:rPr>
          <w:rFonts w:ascii="Sakkal Majalla" w:hAnsi="Sakkal Majalla" w:cs="Sakkal Majalla" w:hint="cs"/>
          <w:sz w:val="28"/>
          <w:szCs w:val="28"/>
          <w:rtl/>
        </w:rPr>
        <w:t xml:space="preserve"> </w:t>
      </w:r>
      <w:r w:rsidR="00BD4A0B">
        <w:rPr>
          <w:rFonts w:ascii="Sakkal Majalla" w:hAnsi="Sakkal Majalla" w:cs="Sakkal Majalla" w:hint="cs"/>
          <w:sz w:val="28"/>
          <w:szCs w:val="28"/>
          <w:rtl/>
        </w:rPr>
        <w:t xml:space="preserve">حيث </w:t>
      </w:r>
      <w:proofErr w:type="gramStart"/>
      <w:r w:rsidR="00BD4A0B">
        <w:rPr>
          <w:rFonts w:ascii="Sakkal Majalla" w:hAnsi="Sakkal Majalla" w:cs="Sakkal Majalla" w:hint="cs"/>
          <w:sz w:val="28"/>
          <w:szCs w:val="28"/>
          <w:rtl/>
        </w:rPr>
        <w:t>تقيس :</w:t>
      </w:r>
      <w:proofErr w:type="gramEnd"/>
    </w:p>
    <w:p w14:paraId="47140A2E" w14:textId="74E0834E" w:rsidR="00F92EE3" w:rsidRDefault="00BD4A0B" w:rsidP="00FC14B8">
      <w:pPr>
        <w:pStyle w:val="ListParagraph"/>
        <w:numPr>
          <w:ilvl w:val="0"/>
          <w:numId w:val="35"/>
        </w:numPr>
        <w:bidi/>
        <w:jc w:val="both"/>
        <w:rPr>
          <w:rFonts w:ascii="Sakkal Majalla" w:hAnsi="Sakkal Majalla" w:cs="Sakkal Majalla"/>
          <w:sz w:val="28"/>
          <w:szCs w:val="28"/>
        </w:rPr>
      </w:pPr>
      <w:r>
        <w:rPr>
          <w:rFonts w:ascii="Sakkal Majalla" w:hAnsi="Sakkal Majalla" w:cs="Sakkal Majalla" w:hint="cs"/>
          <w:sz w:val="28"/>
          <w:szCs w:val="28"/>
          <w:rtl/>
        </w:rPr>
        <w:t xml:space="preserve">مدى استخدام </w:t>
      </w:r>
      <w:r w:rsidR="00175861">
        <w:rPr>
          <w:rFonts w:ascii="Sakkal Majalla" w:hAnsi="Sakkal Majalla" w:cs="Sakkal Majalla" w:hint="cs"/>
          <w:sz w:val="28"/>
          <w:szCs w:val="28"/>
          <w:rtl/>
        </w:rPr>
        <w:t xml:space="preserve">تقنيات الذكاء </w:t>
      </w:r>
      <w:proofErr w:type="gramStart"/>
      <w:r w:rsidR="00175861">
        <w:rPr>
          <w:rFonts w:ascii="Sakkal Majalla" w:hAnsi="Sakkal Majalla" w:cs="Sakkal Majalla" w:hint="cs"/>
          <w:sz w:val="28"/>
          <w:szCs w:val="28"/>
          <w:rtl/>
        </w:rPr>
        <w:t>الاصطناعي .</w:t>
      </w:r>
      <w:proofErr w:type="gramEnd"/>
    </w:p>
    <w:p w14:paraId="608A7B9E" w14:textId="634D4E28" w:rsidR="00175861" w:rsidRDefault="00175861" w:rsidP="00FC14B8">
      <w:pPr>
        <w:pStyle w:val="ListParagraph"/>
        <w:numPr>
          <w:ilvl w:val="0"/>
          <w:numId w:val="35"/>
        </w:numPr>
        <w:bidi/>
        <w:jc w:val="both"/>
        <w:rPr>
          <w:rFonts w:ascii="Sakkal Majalla" w:hAnsi="Sakkal Majalla" w:cs="Sakkal Majalla"/>
          <w:sz w:val="28"/>
          <w:szCs w:val="28"/>
        </w:rPr>
      </w:pPr>
      <w:r>
        <w:rPr>
          <w:rFonts w:ascii="Sakkal Majalla" w:hAnsi="Sakkal Majalla" w:cs="Sakkal Majalla" w:hint="cs"/>
          <w:sz w:val="28"/>
          <w:szCs w:val="28"/>
          <w:rtl/>
        </w:rPr>
        <w:t xml:space="preserve">التحديات التنظيمية </w:t>
      </w:r>
      <w:proofErr w:type="gramStart"/>
      <w:r>
        <w:rPr>
          <w:rFonts w:ascii="Sakkal Majalla" w:hAnsi="Sakkal Majalla" w:cs="Sakkal Majalla" w:hint="cs"/>
          <w:sz w:val="28"/>
          <w:szCs w:val="28"/>
          <w:rtl/>
        </w:rPr>
        <w:t>والفنية .</w:t>
      </w:r>
      <w:proofErr w:type="gramEnd"/>
    </w:p>
    <w:p w14:paraId="795FE346" w14:textId="1CF88103" w:rsidR="00175861" w:rsidRDefault="00175861" w:rsidP="00FC14B8">
      <w:pPr>
        <w:pStyle w:val="ListParagraph"/>
        <w:numPr>
          <w:ilvl w:val="0"/>
          <w:numId w:val="35"/>
        </w:numPr>
        <w:bidi/>
        <w:jc w:val="both"/>
        <w:rPr>
          <w:rFonts w:ascii="Sakkal Majalla" w:hAnsi="Sakkal Majalla" w:cs="Sakkal Majalla"/>
          <w:sz w:val="28"/>
          <w:szCs w:val="28"/>
        </w:rPr>
      </w:pPr>
      <w:r>
        <w:rPr>
          <w:rFonts w:ascii="Sakkal Majalla" w:hAnsi="Sakkal Majalla" w:cs="Sakkal Majalla" w:hint="cs"/>
          <w:sz w:val="28"/>
          <w:szCs w:val="28"/>
          <w:rtl/>
        </w:rPr>
        <w:t xml:space="preserve">ثقة العملاء وقراراتهم </w:t>
      </w:r>
      <w:proofErr w:type="gramStart"/>
      <w:r>
        <w:rPr>
          <w:rFonts w:ascii="Sakkal Majalla" w:hAnsi="Sakkal Majalla" w:cs="Sakkal Majalla" w:hint="cs"/>
          <w:sz w:val="28"/>
          <w:szCs w:val="28"/>
          <w:rtl/>
        </w:rPr>
        <w:t>الشرائية .</w:t>
      </w:r>
      <w:proofErr w:type="gramEnd"/>
    </w:p>
    <w:p w14:paraId="58CD9900" w14:textId="621AEB3C" w:rsidR="00175861" w:rsidRPr="00BD4A0B" w:rsidRDefault="009B1B69" w:rsidP="00FC14B8">
      <w:pPr>
        <w:pStyle w:val="ListParagraph"/>
        <w:numPr>
          <w:ilvl w:val="0"/>
          <w:numId w:val="35"/>
        </w:numPr>
        <w:bidi/>
        <w:jc w:val="both"/>
        <w:rPr>
          <w:rFonts w:ascii="Sakkal Majalla" w:hAnsi="Sakkal Majalla" w:cs="Sakkal Majalla"/>
          <w:sz w:val="28"/>
          <w:szCs w:val="28"/>
          <w:rtl/>
        </w:rPr>
      </w:pPr>
      <w:r>
        <w:rPr>
          <w:rFonts w:ascii="Sakkal Majalla" w:hAnsi="Sakkal Majalla" w:cs="Sakkal Majalla" w:hint="cs"/>
          <w:sz w:val="28"/>
          <w:szCs w:val="28"/>
          <w:rtl/>
        </w:rPr>
        <w:t xml:space="preserve">تقييم شامل لفاعلية </w:t>
      </w:r>
      <w:proofErr w:type="gramStart"/>
      <w:r>
        <w:rPr>
          <w:rFonts w:ascii="Sakkal Majalla" w:hAnsi="Sakkal Majalla" w:cs="Sakkal Majalla" w:hint="cs"/>
          <w:sz w:val="28"/>
          <w:szCs w:val="28"/>
          <w:rtl/>
        </w:rPr>
        <w:t>الترويج .</w:t>
      </w:r>
      <w:proofErr w:type="gramEnd"/>
    </w:p>
    <w:p w14:paraId="4F7DF3EC" w14:textId="7071DF72" w:rsidR="005F47E5" w:rsidRPr="00722051" w:rsidRDefault="00722051" w:rsidP="005F47E5">
      <w:pPr>
        <w:bidi/>
        <w:jc w:val="both"/>
        <w:rPr>
          <w:rFonts w:ascii="Sakkal Majalla" w:hAnsi="Sakkal Majalla" w:cs="Sakkal Majalla"/>
          <w:b/>
          <w:bCs/>
          <w:sz w:val="32"/>
          <w:szCs w:val="32"/>
          <w:rtl/>
        </w:rPr>
      </w:pPr>
      <w:r>
        <w:rPr>
          <w:rFonts w:ascii="Sakkal Majalla" w:hAnsi="Sakkal Majalla" w:cs="Sakkal Majalla" w:hint="cs"/>
          <w:b/>
          <w:bCs/>
          <w:sz w:val="32"/>
          <w:szCs w:val="32"/>
          <w:rtl/>
        </w:rPr>
        <w:t xml:space="preserve">3.5 </w:t>
      </w:r>
      <w:r w:rsidR="001B1A0B" w:rsidRPr="00722051">
        <w:rPr>
          <w:rFonts w:ascii="Sakkal Majalla" w:hAnsi="Sakkal Majalla" w:cs="Sakkal Majalla" w:hint="cs"/>
          <w:b/>
          <w:bCs/>
          <w:sz w:val="32"/>
          <w:szCs w:val="32"/>
          <w:rtl/>
        </w:rPr>
        <w:t xml:space="preserve">طرق تحليل </w:t>
      </w:r>
      <w:proofErr w:type="gramStart"/>
      <w:r w:rsidR="001B1A0B" w:rsidRPr="00722051">
        <w:rPr>
          <w:rFonts w:ascii="Sakkal Majalla" w:hAnsi="Sakkal Majalla" w:cs="Sakkal Majalla" w:hint="cs"/>
          <w:b/>
          <w:bCs/>
          <w:sz w:val="32"/>
          <w:szCs w:val="32"/>
          <w:rtl/>
        </w:rPr>
        <w:t>البيانات :</w:t>
      </w:r>
      <w:proofErr w:type="gramEnd"/>
    </w:p>
    <w:p w14:paraId="580DCF44" w14:textId="42D5DEE6" w:rsidR="001B1A0B" w:rsidRDefault="001B1A0B" w:rsidP="001B1A0B">
      <w:pPr>
        <w:bidi/>
        <w:jc w:val="both"/>
        <w:rPr>
          <w:rFonts w:ascii="Sakkal Majalla" w:hAnsi="Sakkal Majalla" w:cs="Sakkal Majalla"/>
          <w:sz w:val="28"/>
          <w:szCs w:val="28"/>
          <w:rtl/>
        </w:rPr>
      </w:pPr>
      <w:r>
        <w:rPr>
          <w:rFonts w:ascii="Sakkal Majalla" w:hAnsi="Sakkal Majalla" w:cs="Sakkal Majalla" w:hint="cs"/>
          <w:sz w:val="28"/>
          <w:szCs w:val="28"/>
          <w:rtl/>
        </w:rPr>
        <w:t>ستحلل البيانات</w:t>
      </w:r>
      <w:r w:rsidR="00722051">
        <w:rPr>
          <w:rFonts w:ascii="Sakkal Majalla" w:hAnsi="Sakkal Majalla" w:cs="Sakkal Majalla" w:hint="cs"/>
          <w:sz w:val="28"/>
          <w:szCs w:val="28"/>
          <w:rtl/>
        </w:rPr>
        <w:t xml:space="preserve"> </w:t>
      </w:r>
      <w:r w:rsidR="001826B3">
        <w:rPr>
          <w:rFonts w:ascii="Sakkal Majalla" w:hAnsi="Sakkal Majalla" w:cs="Sakkal Majalla" w:hint="cs"/>
          <w:sz w:val="28"/>
          <w:szCs w:val="28"/>
          <w:rtl/>
        </w:rPr>
        <w:t xml:space="preserve">من </w:t>
      </w:r>
      <w:proofErr w:type="gramStart"/>
      <w:r w:rsidR="001826B3">
        <w:rPr>
          <w:rFonts w:ascii="Sakkal Majalla" w:hAnsi="Sakkal Majalla" w:cs="Sakkal Majalla" w:hint="cs"/>
          <w:sz w:val="28"/>
          <w:szCs w:val="28"/>
          <w:rtl/>
        </w:rPr>
        <w:t>خلال :</w:t>
      </w:r>
      <w:proofErr w:type="gramEnd"/>
    </w:p>
    <w:p w14:paraId="75F121FF" w14:textId="1E010800" w:rsidR="001826B3" w:rsidRDefault="001826B3" w:rsidP="00FC14B8">
      <w:pPr>
        <w:pStyle w:val="ListParagraph"/>
        <w:numPr>
          <w:ilvl w:val="0"/>
          <w:numId w:val="34"/>
        </w:numPr>
        <w:bidi/>
        <w:jc w:val="both"/>
        <w:rPr>
          <w:rFonts w:ascii="Sakkal Majalla" w:hAnsi="Sakkal Majalla" w:cs="Sakkal Majalla"/>
          <w:sz w:val="28"/>
          <w:szCs w:val="28"/>
        </w:rPr>
      </w:pPr>
      <w:r>
        <w:rPr>
          <w:rFonts w:ascii="Sakkal Majalla" w:hAnsi="Sakkal Majalla" w:cs="Sakkal Majalla" w:hint="cs"/>
          <w:sz w:val="28"/>
          <w:szCs w:val="28"/>
          <w:rtl/>
        </w:rPr>
        <w:t xml:space="preserve">التحليل الوصفي </w:t>
      </w:r>
      <w:proofErr w:type="gramStart"/>
      <w:r w:rsidR="00090E9B">
        <w:rPr>
          <w:rFonts w:ascii="Sakkal Majalla" w:hAnsi="Sakkal Majalla" w:cs="Sakkal Majalla" w:hint="cs"/>
          <w:sz w:val="28"/>
          <w:szCs w:val="28"/>
          <w:rtl/>
        </w:rPr>
        <w:t>( تكرارات</w:t>
      </w:r>
      <w:proofErr w:type="gramEnd"/>
      <w:r w:rsidR="00090E9B">
        <w:rPr>
          <w:rFonts w:ascii="Sakkal Majalla" w:hAnsi="Sakkal Majalla" w:cs="Sakkal Majalla" w:hint="cs"/>
          <w:sz w:val="28"/>
          <w:szCs w:val="28"/>
          <w:rtl/>
        </w:rPr>
        <w:t xml:space="preserve"> ، نسب </w:t>
      </w:r>
      <w:proofErr w:type="gramStart"/>
      <w:r w:rsidR="00090E9B">
        <w:rPr>
          <w:rFonts w:ascii="Sakkal Majalla" w:hAnsi="Sakkal Majalla" w:cs="Sakkal Majalla" w:hint="cs"/>
          <w:sz w:val="28"/>
          <w:szCs w:val="28"/>
          <w:rtl/>
        </w:rPr>
        <w:t>مئوية ،</w:t>
      </w:r>
      <w:proofErr w:type="gramEnd"/>
      <w:r w:rsidR="00090E9B">
        <w:rPr>
          <w:rFonts w:ascii="Sakkal Majalla" w:hAnsi="Sakkal Majalla" w:cs="Sakkal Majalla" w:hint="cs"/>
          <w:sz w:val="28"/>
          <w:szCs w:val="28"/>
          <w:rtl/>
        </w:rPr>
        <w:t xml:space="preserve"> </w:t>
      </w:r>
      <w:proofErr w:type="gramStart"/>
      <w:r w:rsidR="00090E9B">
        <w:rPr>
          <w:rFonts w:ascii="Sakkal Majalla" w:hAnsi="Sakkal Majalla" w:cs="Sakkal Majalla" w:hint="cs"/>
          <w:sz w:val="28"/>
          <w:szCs w:val="28"/>
          <w:rtl/>
        </w:rPr>
        <w:t>متوسطات )</w:t>
      </w:r>
      <w:proofErr w:type="gramEnd"/>
    </w:p>
    <w:p w14:paraId="1F97545C" w14:textId="755FD7CC" w:rsidR="00090E9B" w:rsidRDefault="00090E9B" w:rsidP="00FC14B8">
      <w:pPr>
        <w:pStyle w:val="ListParagraph"/>
        <w:numPr>
          <w:ilvl w:val="0"/>
          <w:numId w:val="34"/>
        </w:numPr>
        <w:bidi/>
        <w:jc w:val="both"/>
        <w:rPr>
          <w:rFonts w:ascii="Sakkal Majalla" w:hAnsi="Sakkal Majalla" w:cs="Sakkal Majalla"/>
          <w:sz w:val="28"/>
          <w:szCs w:val="28"/>
        </w:rPr>
      </w:pPr>
      <w:r>
        <w:rPr>
          <w:rFonts w:ascii="Sakkal Majalla" w:hAnsi="Sakkal Majalla" w:cs="Sakkal Majalla" w:hint="cs"/>
          <w:sz w:val="28"/>
          <w:szCs w:val="28"/>
          <w:rtl/>
        </w:rPr>
        <w:t xml:space="preserve">اختبار </w:t>
      </w:r>
      <w:r>
        <w:rPr>
          <w:rFonts w:ascii="Sakkal Majalla" w:hAnsi="Sakkal Majalla" w:cs="Sakkal Majalla"/>
          <w:sz w:val="28"/>
          <w:szCs w:val="28"/>
        </w:rPr>
        <w:t>T</w:t>
      </w:r>
      <w:r>
        <w:rPr>
          <w:rFonts w:ascii="Sakkal Majalla" w:hAnsi="Sakkal Majalla" w:cs="Sakkal Majalla" w:hint="cs"/>
          <w:sz w:val="28"/>
          <w:szCs w:val="28"/>
          <w:rtl/>
        </w:rPr>
        <w:t>لقياس الفروق.</w:t>
      </w:r>
    </w:p>
    <w:p w14:paraId="1B2403A5" w14:textId="60B4E607" w:rsidR="000D58A0" w:rsidRDefault="00090E9B" w:rsidP="00176BAD">
      <w:pPr>
        <w:pStyle w:val="ListParagraph"/>
        <w:numPr>
          <w:ilvl w:val="0"/>
          <w:numId w:val="34"/>
        </w:numPr>
        <w:bidi/>
        <w:jc w:val="both"/>
        <w:rPr>
          <w:rFonts w:ascii="Sakkal Majalla" w:hAnsi="Sakkal Majalla" w:cs="Sakkal Majalla"/>
          <w:sz w:val="28"/>
          <w:szCs w:val="28"/>
        </w:rPr>
      </w:pPr>
      <w:r>
        <w:rPr>
          <w:rFonts w:ascii="Sakkal Majalla" w:hAnsi="Sakkal Majalla" w:cs="Sakkal Majalla" w:hint="cs"/>
          <w:sz w:val="28"/>
          <w:szCs w:val="28"/>
          <w:rtl/>
        </w:rPr>
        <w:t>تحليل ا</w:t>
      </w:r>
      <w:r w:rsidR="00CC4773">
        <w:rPr>
          <w:rFonts w:ascii="Sakkal Majalla" w:hAnsi="Sakkal Majalla" w:cs="Sakkal Majalla" w:hint="cs"/>
          <w:sz w:val="28"/>
          <w:szCs w:val="28"/>
          <w:rtl/>
        </w:rPr>
        <w:t xml:space="preserve">لانحدار او الارتباط لفحص العلاقات بين </w:t>
      </w:r>
      <w:r w:rsidR="000D58A0">
        <w:rPr>
          <w:rFonts w:ascii="Sakkal Majalla" w:hAnsi="Sakkal Majalla" w:cs="Sakkal Majalla" w:hint="cs"/>
          <w:sz w:val="28"/>
          <w:szCs w:val="28"/>
          <w:rtl/>
        </w:rPr>
        <w:t>المتغيرات.</w:t>
      </w:r>
    </w:p>
    <w:p w14:paraId="658192BE" w14:textId="5E656975" w:rsidR="00C97B2E" w:rsidRPr="006D4106" w:rsidRDefault="001C6949" w:rsidP="00C97B2E">
      <w:pPr>
        <w:bidi/>
        <w:ind w:left="360"/>
        <w:jc w:val="both"/>
        <w:rPr>
          <w:sz w:val="32"/>
          <w:szCs w:val="32"/>
          <w:rtl/>
        </w:rPr>
      </w:pPr>
      <w:r>
        <w:rPr>
          <w:rFonts w:hint="cs"/>
          <w:sz w:val="32"/>
          <w:szCs w:val="32"/>
          <w:rtl/>
        </w:rPr>
        <w:t xml:space="preserve">3.6 </w:t>
      </w:r>
      <w:r w:rsidR="00C97B2E" w:rsidRPr="006D4106">
        <w:rPr>
          <w:rFonts w:hint="cs"/>
          <w:sz w:val="32"/>
          <w:szCs w:val="32"/>
          <w:rtl/>
        </w:rPr>
        <w:t xml:space="preserve">أدوات جمع البيانات ومقاييس </w:t>
      </w:r>
      <w:proofErr w:type="gramStart"/>
      <w:r w:rsidR="00C97B2E" w:rsidRPr="006D4106">
        <w:rPr>
          <w:rFonts w:hint="cs"/>
          <w:sz w:val="32"/>
          <w:szCs w:val="32"/>
          <w:rtl/>
        </w:rPr>
        <w:t>الدراسة :</w:t>
      </w:r>
      <w:proofErr w:type="gramEnd"/>
    </w:p>
    <w:p w14:paraId="36E76674" w14:textId="77777777" w:rsidR="00C97B2E" w:rsidRPr="006D4106" w:rsidRDefault="00C97B2E" w:rsidP="00C97B2E">
      <w:pPr>
        <w:bidi/>
        <w:ind w:left="360"/>
        <w:jc w:val="both"/>
        <w:rPr>
          <w:rFonts w:ascii="Sakkal Majalla" w:hAnsi="Sakkal Majalla" w:cs="Sakkal Majalla"/>
          <w:sz w:val="28"/>
          <w:szCs w:val="28"/>
          <w:rtl/>
        </w:rPr>
      </w:pPr>
      <w:r w:rsidRPr="006D4106">
        <w:rPr>
          <w:rFonts w:ascii="Sakkal Majalla" w:hAnsi="Sakkal Majalla" w:cs="Sakkal Majalla"/>
          <w:sz w:val="28"/>
          <w:szCs w:val="28"/>
          <w:rtl/>
        </w:rPr>
        <w:t xml:space="preserve">اعتمدت هذه الدراسة على الاستبانة الالكترونية كأداة رئيسية لجمع </w:t>
      </w:r>
      <w:proofErr w:type="gramStart"/>
      <w:r w:rsidRPr="006D4106">
        <w:rPr>
          <w:rFonts w:ascii="Sakkal Majalla" w:hAnsi="Sakkal Majalla" w:cs="Sakkal Majalla"/>
          <w:sz w:val="28"/>
          <w:szCs w:val="28"/>
          <w:rtl/>
        </w:rPr>
        <w:t>البيانات ،</w:t>
      </w:r>
      <w:proofErr w:type="gramEnd"/>
      <w:r w:rsidRPr="006D4106">
        <w:rPr>
          <w:rFonts w:ascii="Sakkal Majalla" w:hAnsi="Sakkal Majalla" w:cs="Sakkal Majalla"/>
          <w:sz w:val="28"/>
          <w:szCs w:val="28"/>
          <w:rtl/>
        </w:rPr>
        <w:t xml:space="preserve"> وذلك لملائمتها لخصائص العينة الرقمية وتنوع مواقعهم الجغرافية داخل </w:t>
      </w:r>
      <w:proofErr w:type="gramStart"/>
      <w:r w:rsidRPr="006D4106">
        <w:rPr>
          <w:rFonts w:ascii="Sakkal Majalla" w:hAnsi="Sakkal Majalla" w:cs="Sakkal Majalla"/>
          <w:sz w:val="28"/>
          <w:szCs w:val="28"/>
          <w:rtl/>
        </w:rPr>
        <w:t>المملكة .</w:t>
      </w:r>
      <w:proofErr w:type="gramEnd"/>
      <w:r w:rsidRPr="006D4106">
        <w:rPr>
          <w:rFonts w:ascii="Sakkal Majalla" w:hAnsi="Sakkal Majalla" w:cs="Sakkal Majalla"/>
          <w:sz w:val="28"/>
          <w:szCs w:val="28"/>
          <w:rtl/>
        </w:rPr>
        <w:t xml:space="preserve"> وقد تم بناء الاستبانة وفق منهجية </w:t>
      </w:r>
      <w:proofErr w:type="gramStart"/>
      <w:r w:rsidRPr="006D4106">
        <w:rPr>
          <w:rFonts w:ascii="Sakkal Majalla" w:hAnsi="Sakkal Majalla" w:cs="Sakkal Majalla"/>
          <w:sz w:val="28"/>
          <w:szCs w:val="28"/>
          <w:rtl/>
        </w:rPr>
        <w:t>علمية .</w:t>
      </w:r>
      <w:proofErr w:type="gramEnd"/>
      <w:r w:rsidRPr="006D4106">
        <w:rPr>
          <w:rFonts w:ascii="Sakkal Majalla" w:hAnsi="Sakkal Majalla" w:cs="Sakkal Majalla"/>
          <w:sz w:val="28"/>
          <w:szCs w:val="28"/>
          <w:rtl/>
        </w:rPr>
        <w:t xml:space="preserve"> احتوت على عدة محاور لقياس مفاهيم </w:t>
      </w:r>
      <w:proofErr w:type="gramStart"/>
      <w:r w:rsidRPr="006D4106">
        <w:rPr>
          <w:rFonts w:ascii="Sakkal Majalla" w:hAnsi="Sakkal Majalla" w:cs="Sakkal Majalla"/>
          <w:sz w:val="28"/>
          <w:szCs w:val="28"/>
          <w:rtl/>
        </w:rPr>
        <w:t>الدراسة :</w:t>
      </w:r>
      <w:proofErr w:type="gramEnd"/>
    </w:p>
    <w:p w14:paraId="66524B67" w14:textId="77777777" w:rsidR="00C97B2E" w:rsidRPr="006D4106" w:rsidRDefault="00C97B2E" w:rsidP="00C97B2E">
      <w:pPr>
        <w:pStyle w:val="ListParagraph"/>
        <w:numPr>
          <w:ilvl w:val="0"/>
          <w:numId w:val="5"/>
        </w:numPr>
        <w:bidi/>
        <w:jc w:val="both"/>
        <w:rPr>
          <w:sz w:val="28"/>
          <w:szCs w:val="28"/>
          <w:rtl/>
        </w:rPr>
      </w:pPr>
      <w:proofErr w:type="gramStart"/>
      <w:r w:rsidRPr="006D4106">
        <w:rPr>
          <w:rFonts w:hint="cs"/>
          <w:sz w:val="28"/>
          <w:szCs w:val="28"/>
          <w:rtl/>
        </w:rPr>
        <w:t>قياس  تأثير</w:t>
      </w:r>
      <w:proofErr w:type="gramEnd"/>
      <w:r w:rsidRPr="006D4106">
        <w:rPr>
          <w:rFonts w:hint="cs"/>
          <w:sz w:val="28"/>
          <w:szCs w:val="28"/>
          <w:rtl/>
        </w:rPr>
        <w:t xml:space="preserve"> إستراتيجيات التسويق الرقمي المدعومة بالذكاء </w:t>
      </w:r>
      <w:proofErr w:type="gramStart"/>
      <w:r w:rsidRPr="006D4106">
        <w:rPr>
          <w:rFonts w:hint="cs"/>
          <w:sz w:val="28"/>
          <w:szCs w:val="28"/>
          <w:rtl/>
        </w:rPr>
        <w:t>الاصطناعي .</w:t>
      </w:r>
      <w:proofErr w:type="gramEnd"/>
    </w:p>
    <w:p w14:paraId="7E239165" w14:textId="77777777" w:rsidR="00C97B2E" w:rsidRDefault="00C97B2E" w:rsidP="00C97B2E">
      <w:pPr>
        <w:pStyle w:val="ListParagraph"/>
        <w:numPr>
          <w:ilvl w:val="0"/>
          <w:numId w:val="5"/>
        </w:numPr>
        <w:bidi/>
        <w:jc w:val="both"/>
        <w:rPr>
          <w:sz w:val="28"/>
          <w:szCs w:val="28"/>
        </w:rPr>
      </w:pPr>
      <w:r w:rsidRPr="006D4106">
        <w:rPr>
          <w:rFonts w:hint="cs"/>
          <w:sz w:val="28"/>
          <w:szCs w:val="28"/>
          <w:rtl/>
        </w:rPr>
        <w:t xml:space="preserve">قياس وعي الجمهور بمنتجات الامن </w:t>
      </w:r>
      <w:proofErr w:type="gramStart"/>
      <w:r w:rsidRPr="006D4106">
        <w:rPr>
          <w:rFonts w:hint="cs"/>
          <w:sz w:val="28"/>
          <w:szCs w:val="28"/>
          <w:rtl/>
        </w:rPr>
        <w:t>السيبراني .</w:t>
      </w:r>
      <w:proofErr w:type="gramEnd"/>
    </w:p>
    <w:p w14:paraId="4FE885BD" w14:textId="6B86A59C" w:rsidR="00F551B5" w:rsidRPr="001E00FB" w:rsidRDefault="001E00FB" w:rsidP="001E00FB">
      <w:pPr>
        <w:pStyle w:val="ListParagraph"/>
        <w:numPr>
          <w:ilvl w:val="0"/>
          <w:numId w:val="5"/>
        </w:numPr>
        <w:bidi/>
        <w:jc w:val="both"/>
        <w:rPr>
          <w:sz w:val="28"/>
          <w:szCs w:val="28"/>
        </w:rPr>
      </w:pPr>
      <w:r w:rsidRPr="006D4106">
        <w:rPr>
          <w:rFonts w:hint="cs"/>
          <w:sz w:val="28"/>
          <w:szCs w:val="28"/>
          <w:rtl/>
        </w:rPr>
        <w:t xml:space="preserve">قياس مستوى تبني الشركات لتقنيات الذكاء الاصطناعي في التسويق </w:t>
      </w:r>
      <w:proofErr w:type="gramStart"/>
      <w:r w:rsidRPr="006D4106">
        <w:rPr>
          <w:rFonts w:hint="cs"/>
          <w:sz w:val="28"/>
          <w:szCs w:val="28"/>
          <w:rtl/>
        </w:rPr>
        <w:t>الرقمي</w:t>
      </w:r>
      <w:r>
        <w:rPr>
          <w:rFonts w:hint="cs"/>
          <w:sz w:val="28"/>
          <w:szCs w:val="28"/>
          <w:rtl/>
        </w:rPr>
        <w:t xml:space="preserve"> .</w:t>
      </w:r>
      <w:proofErr w:type="gramEnd"/>
    </w:p>
    <w:p w14:paraId="11D6C371" w14:textId="0060AC45" w:rsidR="00C23DF7" w:rsidRPr="00EC7025" w:rsidRDefault="00EC7025" w:rsidP="00C23DF7">
      <w:pPr>
        <w:bidi/>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3.7</w:t>
      </w:r>
      <w:r w:rsidR="0064307D" w:rsidRPr="00EC7025">
        <w:rPr>
          <w:rFonts w:ascii="Sakkal Majalla" w:hAnsi="Sakkal Majalla" w:cs="Sakkal Majalla" w:hint="cs"/>
          <w:b/>
          <w:bCs/>
          <w:sz w:val="32"/>
          <w:szCs w:val="32"/>
          <w:rtl/>
        </w:rPr>
        <w:t>مجالات</w:t>
      </w:r>
      <w:r w:rsidR="00C23DF7" w:rsidRPr="00EC7025">
        <w:rPr>
          <w:rFonts w:ascii="Sakkal Majalla" w:hAnsi="Sakkal Majalla" w:cs="Sakkal Majalla" w:hint="cs"/>
          <w:b/>
          <w:bCs/>
          <w:sz w:val="32"/>
          <w:szCs w:val="32"/>
          <w:rtl/>
        </w:rPr>
        <w:t xml:space="preserve"> </w:t>
      </w:r>
      <w:r w:rsidR="000D58A0" w:rsidRPr="00EC7025">
        <w:rPr>
          <w:rFonts w:ascii="Sakkal Majalla" w:hAnsi="Sakkal Majalla" w:cs="Sakkal Majalla" w:hint="cs"/>
          <w:b/>
          <w:bCs/>
          <w:sz w:val="32"/>
          <w:szCs w:val="32"/>
          <w:rtl/>
        </w:rPr>
        <w:t>الدراسة:</w:t>
      </w:r>
    </w:p>
    <w:p w14:paraId="60A6A0CC" w14:textId="045636B7" w:rsidR="00C23DF7" w:rsidRDefault="00C5011A" w:rsidP="00C23DF7">
      <w:pPr>
        <w:bidi/>
        <w:jc w:val="both"/>
        <w:rPr>
          <w:rFonts w:ascii="Sakkal Majalla" w:hAnsi="Sakkal Majalla" w:cs="Sakkal Majalla"/>
          <w:sz w:val="28"/>
          <w:szCs w:val="28"/>
          <w:rtl/>
        </w:rPr>
      </w:pPr>
      <w:proofErr w:type="gramStart"/>
      <w:r>
        <w:rPr>
          <w:rFonts w:ascii="Sakkal Majalla" w:hAnsi="Sakkal Majalla" w:cs="Sakkal Majalla" w:hint="cs"/>
          <w:sz w:val="28"/>
          <w:szCs w:val="28"/>
          <w:rtl/>
        </w:rPr>
        <w:t>الموضوعية :</w:t>
      </w:r>
      <w:proofErr w:type="gramEnd"/>
      <w:r>
        <w:rPr>
          <w:rFonts w:ascii="Sakkal Majalla" w:hAnsi="Sakkal Majalla" w:cs="Sakkal Majalla" w:hint="cs"/>
          <w:sz w:val="28"/>
          <w:szCs w:val="28"/>
          <w:rtl/>
        </w:rPr>
        <w:t xml:space="preserve"> </w:t>
      </w:r>
      <w:r w:rsidR="00D140FD">
        <w:rPr>
          <w:rFonts w:ascii="Sakkal Majalla" w:hAnsi="Sakkal Majalla" w:cs="Sakkal Majalla" w:hint="cs"/>
          <w:sz w:val="28"/>
          <w:szCs w:val="28"/>
          <w:rtl/>
        </w:rPr>
        <w:t>تر</w:t>
      </w:r>
      <w:r w:rsidR="000F257C">
        <w:rPr>
          <w:rFonts w:ascii="Sakkal Majalla" w:hAnsi="Sakkal Majalla" w:cs="Sakkal Majalla" w:hint="cs"/>
          <w:sz w:val="28"/>
          <w:szCs w:val="28"/>
          <w:rtl/>
        </w:rPr>
        <w:t xml:space="preserve">كز </w:t>
      </w:r>
      <w:r w:rsidR="000D58A0">
        <w:rPr>
          <w:rFonts w:ascii="Sakkal Majalla" w:hAnsi="Sakkal Majalla" w:cs="Sakkal Majalla" w:hint="cs"/>
          <w:sz w:val="28"/>
          <w:szCs w:val="28"/>
          <w:rtl/>
        </w:rPr>
        <w:t xml:space="preserve">على </w:t>
      </w:r>
      <w:r>
        <w:rPr>
          <w:rFonts w:ascii="Sakkal Majalla" w:hAnsi="Sakkal Majalla" w:cs="Sakkal Majalla" w:hint="cs"/>
          <w:sz w:val="28"/>
          <w:szCs w:val="28"/>
          <w:rtl/>
        </w:rPr>
        <w:t xml:space="preserve">فاعلية إستراتيجيات التسويق الرقمي المدعومة بالذكاء الاصطناعي </w:t>
      </w:r>
      <w:r w:rsidR="0021697E">
        <w:rPr>
          <w:rFonts w:ascii="Sakkal Majalla" w:hAnsi="Sakkal Majalla" w:cs="Sakkal Majalla" w:hint="cs"/>
          <w:sz w:val="28"/>
          <w:szCs w:val="28"/>
          <w:rtl/>
        </w:rPr>
        <w:t xml:space="preserve">في ترويج منتجات حلول الامن السيبراني في المملكة العربية </w:t>
      </w:r>
      <w:proofErr w:type="gramStart"/>
      <w:r w:rsidR="0021697E">
        <w:rPr>
          <w:rFonts w:ascii="Sakkal Majalla" w:hAnsi="Sakkal Majalla" w:cs="Sakkal Majalla" w:hint="cs"/>
          <w:sz w:val="28"/>
          <w:szCs w:val="28"/>
          <w:rtl/>
        </w:rPr>
        <w:t xml:space="preserve">السعودية </w:t>
      </w:r>
      <w:r w:rsidR="000D58A0">
        <w:rPr>
          <w:rFonts w:ascii="Sakkal Majalla" w:hAnsi="Sakkal Majalla" w:cs="Sakkal Majalla" w:hint="cs"/>
          <w:sz w:val="28"/>
          <w:szCs w:val="28"/>
          <w:rtl/>
        </w:rPr>
        <w:t>،</w:t>
      </w:r>
      <w:proofErr w:type="gramEnd"/>
      <w:r w:rsidR="000D58A0">
        <w:rPr>
          <w:rFonts w:ascii="Sakkal Majalla" w:hAnsi="Sakkal Majalla" w:cs="Sakkal Majalla" w:hint="cs"/>
          <w:sz w:val="28"/>
          <w:szCs w:val="28"/>
          <w:rtl/>
        </w:rPr>
        <w:t xml:space="preserve"> </w:t>
      </w:r>
      <w:r w:rsidR="0064307D">
        <w:rPr>
          <w:rFonts w:ascii="Sakkal Majalla" w:hAnsi="Sakkal Majalla" w:cs="Sakkal Majalla" w:hint="cs"/>
          <w:sz w:val="28"/>
          <w:szCs w:val="28"/>
          <w:rtl/>
        </w:rPr>
        <w:t xml:space="preserve"> </w:t>
      </w:r>
      <w:r w:rsidR="000D58A0">
        <w:rPr>
          <w:rFonts w:ascii="Sakkal Majalla" w:hAnsi="Sakkal Majalla" w:cs="Sakkal Majalla" w:hint="cs"/>
          <w:sz w:val="28"/>
          <w:szCs w:val="28"/>
          <w:rtl/>
        </w:rPr>
        <w:t xml:space="preserve">دون التطرق لإستراتيجيات أخرى تقليدية </w:t>
      </w:r>
      <w:r w:rsidR="00E478DC">
        <w:rPr>
          <w:rFonts w:ascii="Sakkal Majalla" w:hAnsi="Sakkal Majalla" w:cs="Sakkal Majalla" w:hint="cs"/>
          <w:sz w:val="28"/>
          <w:szCs w:val="28"/>
          <w:rtl/>
        </w:rPr>
        <w:t xml:space="preserve">او مجالات أخرى من الذكاء </w:t>
      </w:r>
      <w:proofErr w:type="gramStart"/>
      <w:r w:rsidR="00E478DC">
        <w:rPr>
          <w:rFonts w:ascii="Sakkal Majalla" w:hAnsi="Sakkal Majalla" w:cs="Sakkal Majalla" w:hint="cs"/>
          <w:sz w:val="28"/>
          <w:szCs w:val="28"/>
          <w:rtl/>
        </w:rPr>
        <w:t>الاصطناعي .ويشمل</w:t>
      </w:r>
      <w:proofErr w:type="gramEnd"/>
      <w:r w:rsidR="00E478DC">
        <w:rPr>
          <w:rFonts w:ascii="Sakkal Majalla" w:hAnsi="Sakkal Majalla" w:cs="Sakkal Majalla" w:hint="cs"/>
          <w:sz w:val="28"/>
          <w:szCs w:val="28"/>
          <w:rtl/>
        </w:rPr>
        <w:t xml:space="preserve"> ذلك </w:t>
      </w:r>
      <w:r w:rsidR="00617B4F">
        <w:rPr>
          <w:rFonts w:ascii="Sakkal Majalla" w:hAnsi="Sakkal Majalla" w:cs="Sakkal Majalla" w:hint="cs"/>
          <w:sz w:val="28"/>
          <w:szCs w:val="28"/>
          <w:rtl/>
        </w:rPr>
        <w:t xml:space="preserve">دراسة العلاقة بين أدوات مثل تحليل </w:t>
      </w:r>
      <w:r w:rsidR="00607F30">
        <w:rPr>
          <w:rFonts w:ascii="Sakkal Majalla" w:hAnsi="Sakkal Majalla" w:cs="Sakkal Majalla" w:hint="cs"/>
          <w:sz w:val="28"/>
          <w:szCs w:val="28"/>
          <w:rtl/>
        </w:rPr>
        <w:t>البيانات، روبوتات</w:t>
      </w:r>
      <w:r w:rsidR="00617B4F">
        <w:rPr>
          <w:rFonts w:ascii="Sakkal Majalla" w:hAnsi="Sakkal Majalla" w:cs="Sakkal Majalla" w:hint="cs"/>
          <w:sz w:val="28"/>
          <w:szCs w:val="28"/>
          <w:rtl/>
        </w:rPr>
        <w:t xml:space="preserve"> </w:t>
      </w:r>
      <w:proofErr w:type="gramStart"/>
      <w:r w:rsidR="00617B4F">
        <w:rPr>
          <w:rFonts w:ascii="Sakkal Majalla" w:hAnsi="Sakkal Majalla" w:cs="Sakkal Majalla" w:hint="cs"/>
          <w:sz w:val="28"/>
          <w:szCs w:val="28"/>
          <w:rtl/>
        </w:rPr>
        <w:t>المحادثة ،</w:t>
      </w:r>
      <w:proofErr w:type="gramEnd"/>
      <w:r w:rsidR="00617B4F">
        <w:rPr>
          <w:rFonts w:ascii="Sakkal Majalla" w:hAnsi="Sakkal Majalla" w:cs="Sakkal Majalla" w:hint="cs"/>
          <w:sz w:val="28"/>
          <w:szCs w:val="28"/>
          <w:rtl/>
        </w:rPr>
        <w:t xml:space="preserve"> والاعلانات </w:t>
      </w:r>
      <w:proofErr w:type="gramStart"/>
      <w:r w:rsidR="00617B4F">
        <w:rPr>
          <w:rFonts w:ascii="Sakkal Majalla" w:hAnsi="Sakkal Majalla" w:cs="Sakkal Majalla" w:hint="cs"/>
          <w:sz w:val="28"/>
          <w:szCs w:val="28"/>
          <w:rtl/>
        </w:rPr>
        <w:t>الذكية ،</w:t>
      </w:r>
      <w:proofErr w:type="gramEnd"/>
      <w:r w:rsidR="00617B4F">
        <w:rPr>
          <w:rFonts w:ascii="Sakkal Majalla" w:hAnsi="Sakkal Majalla" w:cs="Sakkal Majalla" w:hint="cs"/>
          <w:sz w:val="28"/>
          <w:szCs w:val="28"/>
          <w:rtl/>
        </w:rPr>
        <w:t xml:space="preserve"> ومدى تأثيرها على وعي العملاء وثقتهم في الحلول </w:t>
      </w:r>
      <w:proofErr w:type="gramStart"/>
      <w:r w:rsidR="00617B4F">
        <w:rPr>
          <w:rFonts w:ascii="Sakkal Majalla" w:hAnsi="Sakkal Majalla" w:cs="Sakkal Majalla" w:hint="cs"/>
          <w:sz w:val="28"/>
          <w:szCs w:val="28"/>
          <w:rtl/>
        </w:rPr>
        <w:t>الأمنية .</w:t>
      </w:r>
      <w:proofErr w:type="gramEnd"/>
    </w:p>
    <w:p w14:paraId="1F6A67F1" w14:textId="559620A8" w:rsidR="0021697E" w:rsidRDefault="00607F30" w:rsidP="0021697E">
      <w:pPr>
        <w:bidi/>
        <w:jc w:val="both"/>
        <w:rPr>
          <w:rFonts w:ascii="Sakkal Majalla" w:hAnsi="Sakkal Majalla" w:cs="Sakkal Majalla"/>
          <w:sz w:val="28"/>
          <w:szCs w:val="28"/>
          <w:rtl/>
        </w:rPr>
      </w:pPr>
      <w:r>
        <w:rPr>
          <w:rFonts w:ascii="Sakkal Majalla" w:hAnsi="Sakkal Majalla" w:cs="Sakkal Majalla" w:hint="cs"/>
          <w:sz w:val="28"/>
          <w:szCs w:val="28"/>
          <w:rtl/>
        </w:rPr>
        <w:t>الزمانية:</w:t>
      </w:r>
      <w:r w:rsidR="0021697E">
        <w:rPr>
          <w:rFonts w:ascii="Sakkal Majalla" w:hAnsi="Sakkal Majalla" w:cs="Sakkal Majalla" w:hint="cs"/>
          <w:sz w:val="28"/>
          <w:szCs w:val="28"/>
          <w:rtl/>
        </w:rPr>
        <w:t xml:space="preserve"> </w:t>
      </w:r>
      <w:r w:rsidR="00617B4F">
        <w:rPr>
          <w:rFonts w:ascii="Sakkal Majalla" w:hAnsi="Sakkal Majalla" w:cs="Sakkal Majalla" w:hint="cs"/>
          <w:sz w:val="28"/>
          <w:szCs w:val="28"/>
          <w:rtl/>
        </w:rPr>
        <w:t xml:space="preserve">تغطي الدراسة </w:t>
      </w:r>
      <w:r w:rsidR="00A47979">
        <w:rPr>
          <w:rFonts w:ascii="Sakkal Majalla" w:hAnsi="Sakkal Majalla" w:cs="Sakkal Majalla" w:hint="cs"/>
          <w:sz w:val="28"/>
          <w:szCs w:val="28"/>
          <w:rtl/>
        </w:rPr>
        <w:t xml:space="preserve">العام الدراسي 2024- 2025 حيث تم خلال هذه الفترة </w:t>
      </w:r>
      <w:r>
        <w:rPr>
          <w:rFonts w:ascii="Sakkal Majalla" w:hAnsi="Sakkal Majalla" w:cs="Sakkal Majalla" w:hint="cs"/>
          <w:sz w:val="28"/>
          <w:szCs w:val="28"/>
          <w:rtl/>
        </w:rPr>
        <w:t>جمع البيانات</w:t>
      </w:r>
      <w:r w:rsidR="00BE06B1">
        <w:rPr>
          <w:rFonts w:ascii="Sakkal Majalla" w:hAnsi="Sakkal Majalla" w:cs="Sakkal Majalla" w:hint="cs"/>
          <w:sz w:val="28"/>
          <w:szCs w:val="28"/>
          <w:rtl/>
        </w:rPr>
        <w:t xml:space="preserve"> </w:t>
      </w:r>
      <w:r>
        <w:rPr>
          <w:rFonts w:ascii="Sakkal Majalla" w:hAnsi="Sakkal Majalla" w:cs="Sakkal Majalla" w:hint="cs"/>
          <w:sz w:val="28"/>
          <w:szCs w:val="28"/>
          <w:rtl/>
        </w:rPr>
        <w:t>وتحليلها،</w:t>
      </w:r>
      <w:r w:rsidR="00BE06B1">
        <w:rPr>
          <w:rFonts w:ascii="Sakkal Majalla" w:hAnsi="Sakkal Majalla" w:cs="Sakkal Majalla" w:hint="cs"/>
          <w:sz w:val="28"/>
          <w:szCs w:val="28"/>
          <w:rtl/>
        </w:rPr>
        <w:t xml:space="preserve"> بما يتماشى مع التطورات</w:t>
      </w:r>
      <w:r w:rsidR="0015575F">
        <w:rPr>
          <w:rFonts w:ascii="Sakkal Majalla" w:hAnsi="Sakkal Majalla" w:cs="Sakkal Majalla" w:hint="cs"/>
          <w:sz w:val="28"/>
          <w:szCs w:val="28"/>
          <w:rtl/>
        </w:rPr>
        <w:t xml:space="preserve"> التقنية والرقمية الجارية في بيئة الاعمال </w:t>
      </w:r>
      <w:r>
        <w:rPr>
          <w:rFonts w:ascii="Sakkal Majalla" w:hAnsi="Sakkal Majalla" w:cs="Sakkal Majalla" w:hint="cs"/>
          <w:sz w:val="28"/>
          <w:szCs w:val="28"/>
          <w:rtl/>
        </w:rPr>
        <w:t>السعودية.</w:t>
      </w:r>
    </w:p>
    <w:p w14:paraId="3E78932F" w14:textId="40F9B7FC" w:rsidR="00673CFE" w:rsidRDefault="00607F30" w:rsidP="00673CFE">
      <w:pPr>
        <w:bidi/>
        <w:jc w:val="both"/>
        <w:rPr>
          <w:rFonts w:ascii="Sakkal Majalla" w:hAnsi="Sakkal Majalla" w:cs="Sakkal Majalla"/>
          <w:sz w:val="28"/>
          <w:szCs w:val="28"/>
          <w:rtl/>
        </w:rPr>
      </w:pPr>
      <w:r>
        <w:rPr>
          <w:rFonts w:ascii="Sakkal Majalla" w:hAnsi="Sakkal Majalla" w:cs="Sakkal Majalla" w:hint="cs"/>
          <w:sz w:val="28"/>
          <w:szCs w:val="28"/>
          <w:rtl/>
        </w:rPr>
        <w:t>المكانية:</w:t>
      </w:r>
      <w:r w:rsidR="00673CFE">
        <w:rPr>
          <w:rFonts w:ascii="Sakkal Majalla" w:hAnsi="Sakkal Majalla" w:cs="Sakkal Majalla" w:hint="cs"/>
          <w:sz w:val="28"/>
          <w:szCs w:val="28"/>
          <w:rtl/>
        </w:rPr>
        <w:t xml:space="preserve"> </w:t>
      </w:r>
      <w:r w:rsidR="00BA73E2">
        <w:rPr>
          <w:rFonts w:ascii="Sakkal Majalla" w:hAnsi="Sakkal Majalla" w:cs="Sakkal Majalla" w:hint="cs"/>
          <w:sz w:val="28"/>
          <w:szCs w:val="28"/>
          <w:rtl/>
        </w:rPr>
        <w:t xml:space="preserve">اجرية هذه الدراسة في </w:t>
      </w:r>
      <w:r w:rsidR="00673CFE">
        <w:rPr>
          <w:rFonts w:ascii="Sakkal Majalla" w:hAnsi="Sakkal Majalla" w:cs="Sakkal Majalla" w:hint="cs"/>
          <w:sz w:val="28"/>
          <w:szCs w:val="28"/>
          <w:rtl/>
        </w:rPr>
        <w:t xml:space="preserve">المملكة العربية </w:t>
      </w:r>
      <w:r>
        <w:rPr>
          <w:rFonts w:ascii="Sakkal Majalla" w:hAnsi="Sakkal Majalla" w:cs="Sakkal Majalla" w:hint="cs"/>
          <w:sz w:val="28"/>
          <w:szCs w:val="28"/>
          <w:rtl/>
        </w:rPr>
        <w:t>السعودية،</w:t>
      </w:r>
      <w:r w:rsidR="00BA73E2">
        <w:rPr>
          <w:rFonts w:ascii="Sakkal Majalla" w:hAnsi="Sakkal Majalla" w:cs="Sakkal Majalla" w:hint="cs"/>
          <w:sz w:val="28"/>
          <w:szCs w:val="28"/>
          <w:rtl/>
        </w:rPr>
        <w:t xml:space="preserve"> لما </w:t>
      </w:r>
      <w:r>
        <w:rPr>
          <w:rFonts w:ascii="Sakkal Majalla" w:hAnsi="Sakkal Majalla" w:cs="Sakkal Majalla" w:hint="cs"/>
          <w:sz w:val="28"/>
          <w:szCs w:val="28"/>
          <w:rtl/>
        </w:rPr>
        <w:t>تمثله</w:t>
      </w:r>
      <w:r w:rsidR="00BA73E2">
        <w:rPr>
          <w:rFonts w:ascii="Sakkal Majalla" w:hAnsi="Sakkal Majalla" w:cs="Sakkal Majalla" w:hint="cs"/>
          <w:sz w:val="28"/>
          <w:szCs w:val="28"/>
          <w:rtl/>
        </w:rPr>
        <w:t xml:space="preserve"> من بيئة خصبة للتحول </w:t>
      </w:r>
      <w:proofErr w:type="gramStart"/>
      <w:r w:rsidR="00BA73E2">
        <w:rPr>
          <w:rFonts w:ascii="Sakkal Majalla" w:hAnsi="Sakkal Majalla" w:cs="Sakkal Majalla" w:hint="cs"/>
          <w:sz w:val="28"/>
          <w:szCs w:val="28"/>
          <w:rtl/>
        </w:rPr>
        <w:t>الرقمي ،</w:t>
      </w:r>
      <w:proofErr w:type="gramEnd"/>
      <w:r w:rsidR="00BA73E2">
        <w:rPr>
          <w:rFonts w:ascii="Sakkal Majalla" w:hAnsi="Sakkal Majalla" w:cs="Sakkal Majalla" w:hint="cs"/>
          <w:sz w:val="28"/>
          <w:szCs w:val="28"/>
          <w:rtl/>
        </w:rPr>
        <w:t xml:space="preserve"> وتزايد الاهتمام بالذكاء الاصطناعي والأمن السيبراني </w:t>
      </w:r>
      <w:r w:rsidR="00AA684B">
        <w:rPr>
          <w:rFonts w:ascii="Sakkal Majalla" w:hAnsi="Sakkal Majalla" w:cs="Sakkal Majalla" w:hint="cs"/>
          <w:sz w:val="28"/>
          <w:szCs w:val="28"/>
          <w:rtl/>
        </w:rPr>
        <w:t xml:space="preserve">ضمن توجهات رؤية </w:t>
      </w:r>
      <w:r w:rsidR="002511DC">
        <w:rPr>
          <w:rFonts w:ascii="Sakkal Majalla" w:hAnsi="Sakkal Majalla" w:cs="Sakkal Majalla" w:hint="cs"/>
          <w:sz w:val="28"/>
          <w:szCs w:val="28"/>
          <w:rtl/>
        </w:rPr>
        <w:t>2030،</w:t>
      </w:r>
      <w:r w:rsidR="00AA684B">
        <w:rPr>
          <w:rFonts w:ascii="Sakkal Majalla" w:hAnsi="Sakkal Majalla" w:cs="Sakkal Majalla" w:hint="cs"/>
          <w:sz w:val="28"/>
          <w:szCs w:val="28"/>
          <w:rtl/>
        </w:rPr>
        <w:t xml:space="preserve"> مما يعزز أهمية قياس فاعلية التسويق الرقمي في هذا السياق المحلي </w:t>
      </w:r>
      <w:r w:rsidR="002511DC">
        <w:rPr>
          <w:rFonts w:ascii="Sakkal Majalla" w:hAnsi="Sakkal Majalla" w:cs="Sakkal Majalla" w:hint="cs"/>
          <w:sz w:val="28"/>
          <w:szCs w:val="28"/>
          <w:rtl/>
        </w:rPr>
        <w:t>المتقدم.</w:t>
      </w:r>
    </w:p>
    <w:p w14:paraId="1BCBCA0B" w14:textId="66F5D6C9" w:rsidR="00673CFE" w:rsidRDefault="00607F30" w:rsidP="00673CFE">
      <w:pPr>
        <w:bidi/>
        <w:jc w:val="both"/>
        <w:rPr>
          <w:rFonts w:ascii="Sakkal Majalla" w:hAnsi="Sakkal Majalla" w:cs="Sakkal Majalla"/>
          <w:sz w:val="28"/>
          <w:szCs w:val="28"/>
          <w:rtl/>
        </w:rPr>
      </w:pPr>
      <w:r>
        <w:rPr>
          <w:rFonts w:ascii="Sakkal Majalla" w:hAnsi="Sakkal Majalla" w:cs="Sakkal Majalla" w:hint="cs"/>
          <w:sz w:val="28"/>
          <w:szCs w:val="28"/>
          <w:rtl/>
        </w:rPr>
        <w:t>البشرية:</w:t>
      </w:r>
      <w:r w:rsidR="00673CFE">
        <w:rPr>
          <w:rFonts w:ascii="Sakkal Majalla" w:hAnsi="Sakkal Majalla" w:cs="Sakkal Majalla" w:hint="cs"/>
          <w:sz w:val="28"/>
          <w:szCs w:val="28"/>
          <w:rtl/>
        </w:rPr>
        <w:t xml:space="preserve"> </w:t>
      </w:r>
      <w:r w:rsidR="000133BC">
        <w:rPr>
          <w:rFonts w:ascii="Sakkal Majalla" w:hAnsi="Sakkal Majalla" w:cs="Sakkal Majalla" w:hint="cs"/>
          <w:sz w:val="28"/>
          <w:szCs w:val="28"/>
          <w:rtl/>
        </w:rPr>
        <w:t xml:space="preserve">يتمثل في </w:t>
      </w:r>
      <w:r w:rsidR="00C24410">
        <w:rPr>
          <w:rFonts w:ascii="Sakkal Majalla" w:hAnsi="Sakkal Majalla" w:cs="Sakkal Majalla" w:hint="cs"/>
          <w:sz w:val="28"/>
          <w:szCs w:val="28"/>
          <w:rtl/>
        </w:rPr>
        <w:t>العامل</w:t>
      </w:r>
      <w:r w:rsidR="000133BC">
        <w:rPr>
          <w:rFonts w:ascii="Sakkal Majalla" w:hAnsi="Sakkal Majalla" w:cs="Sakkal Majalla" w:hint="cs"/>
          <w:sz w:val="28"/>
          <w:szCs w:val="28"/>
          <w:rtl/>
        </w:rPr>
        <w:t xml:space="preserve">ين </w:t>
      </w:r>
      <w:r w:rsidR="00C24410">
        <w:rPr>
          <w:rFonts w:ascii="Sakkal Majalla" w:hAnsi="Sakkal Majalla" w:cs="Sakkal Majalla" w:hint="cs"/>
          <w:sz w:val="28"/>
          <w:szCs w:val="28"/>
          <w:rtl/>
        </w:rPr>
        <w:t>في قطا</w:t>
      </w:r>
      <w:r w:rsidR="009B66B3">
        <w:rPr>
          <w:rFonts w:ascii="Sakkal Majalla" w:hAnsi="Sakkal Majalla" w:cs="Sakkal Majalla" w:hint="cs"/>
          <w:sz w:val="28"/>
          <w:szCs w:val="28"/>
          <w:rtl/>
        </w:rPr>
        <w:t>عا</w:t>
      </w:r>
      <w:r w:rsidR="00C24410">
        <w:rPr>
          <w:rFonts w:ascii="Sakkal Majalla" w:hAnsi="Sakkal Majalla" w:cs="Sakkal Majalla" w:hint="cs"/>
          <w:sz w:val="28"/>
          <w:szCs w:val="28"/>
          <w:rtl/>
        </w:rPr>
        <w:t xml:space="preserve">ت التسويق الرقمي والامن </w:t>
      </w:r>
      <w:r w:rsidR="002511DC">
        <w:rPr>
          <w:rFonts w:ascii="Sakkal Majalla" w:hAnsi="Sakkal Majalla" w:cs="Sakkal Majalla" w:hint="cs"/>
          <w:sz w:val="28"/>
          <w:szCs w:val="28"/>
          <w:rtl/>
        </w:rPr>
        <w:t>السيبراني،</w:t>
      </w:r>
      <w:r w:rsidR="000133BC">
        <w:rPr>
          <w:rFonts w:ascii="Sakkal Majalla" w:hAnsi="Sakkal Majalla" w:cs="Sakkal Majalla" w:hint="cs"/>
          <w:sz w:val="28"/>
          <w:szCs w:val="28"/>
          <w:rtl/>
        </w:rPr>
        <w:t xml:space="preserve"> بما في ذلك موظفو شركات </w:t>
      </w:r>
      <w:proofErr w:type="gramStart"/>
      <w:r w:rsidR="000133BC">
        <w:rPr>
          <w:rFonts w:ascii="Sakkal Majalla" w:hAnsi="Sakkal Majalla" w:cs="Sakkal Majalla" w:hint="cs"/>
          <w:sz w:val="28"/>
          <w:szCs w:val="28"/>
          <w:rtl/>
        </w:rPr>
        <w:t>التقنية ،</w:t>
      </w:r>
      <w:proofErr w:type="gramEnd"/>
      <w:r w:rsidR="000133BC">
        <w:rPr>
          <w:rFonts w:ascii="Sakkal Majalla" w:hAnsi="Sakkal Majalla" w:cs="Sakkal Majalla" w:hint="cs"/>
          <w:sz w:val="28"/>
          <w:szCs w:val="28"/>
          <w:rtl/>
        </w:rPr>
        <w:t xml:space="preserve"> فلرق التسويق</w:t>
      </w:r>
      <w:r w:rsidR="006478FD">
        <w:rPr>
          <w:rFonts w:ascii="Sakkal Majalla" w:hAnsi="Sakkal Majalla" w:cs="Sakkal Majalla" w:hint="cs"/>
          <w:sz w:val="28"/>
          <w:szCs w:val="28"/>
          <w:rtl/>
        </w:rPr>
        <w:t xml:space="preserve"> في المؤسسات التي تستخدم الذكاء </w:t>
      </w:r>
      <w:r w:rsidR="002511DC">
        <w:rPr>
          <w:rFonts w:ascii="Sakkal Majalla" w:hAnsi="Sakkal Majalla" w:cs="Sakkal Majalla" w:hint="cs"/>
          <w:sz w:val="28"/>
          <w:szCs w:val="28"/>
          <w:rtl/>
        </w:rPr>
        <w:t>الاصطناعي،</w:t>
      </w:r>
      <w:r w:rsidR="006478FD">
        <w:rPr>
          <w:rFonts w:ascii="Sakkal Majalla" w:hAnsi="Sakkal Majalla" w:cs="Sakkal Majalla" w:hint="cs"/>
          <w:sz w:val="28"/>
          <w:szCs w:val="28"/>
          <w:rtl/>
        </w:rPr>
        <w:t xml:space="preserve"> والخبراء أو المهتمون بتطبيقات التسويق الذكي في مجال الأمن </w:t>
      </w:r>
      <w:r w:rsidR="002511DC">
        <w:rPr>
          <w:rFonts w:ascii="Sakkal Majalla" w:hAnsi="Sakkal Majalla" w:cs="Sakkal Majalla" w:hint="cs"/>
          <w:sz w:val="28"/>
          <w:szCs w:val="28"/>
          <w:rtl/>
        </w:rPr>
        <w:t>الرقمي.</w:t>
      </w:r>
    </w:p>
    <w:p w14:paraId="2EF31FE6" w14:textId="03A882CB" w:rsidR="00C24410" w:rsidRPr="00C23DF7" w:rsidRDefault="002511DC" w:rsidP="00C24410">
      <w:pPr>
        <w:bidi/>
        <w:jc w:val="both"/>
        <w:rPr>
          <w:rFonts w:ascii="Sakkal Majalla" w:hAnsi="Sakkal Majalla" w:cs="Sakkal Majalla"/>
          <w:sz w:val="28"/>
          <w:szCs w:val="28"/>
          <w:rtl/>
        </w:rPr>
      </w:pPr>
      <w:r>
        <w:rPr>
          <w:rFonts w:ascii="Sakkal Majalla" w:hAnsi="Sakkal Majalla" w:cs="Sakkal Majalla" w:hint="cs"/>
          <w:sz w:val="28"/>
          <w:szCs w:val="28"/>
          <w:rtl/>
        </w:rPr>
        <w:t>المنهجية:</w:t>
      </w:r>
      <w:r w:rsidR="00C50C7C">
        <w:rPr>
          <w:rFonts w:ascii="Sakkal Majalla" w:hAnsi="Sakkal Majalla" w:cs="Sakkal Majalla" w:hint="cs"/>
          <w:sz w:val="28"/>
          <w:szCs w:val="28"/>
          <w:rtl/>
        </w:rPr>
        <w:t xml:space="preserve"> دراسة </w:t>
      </w:r>
      <w:r>
        <w:rPr>
          <w:rFonts w:ascii="Sakkal Majalla" w:hAnsi="Sakkal Majalla" w:cs="Sakkal Majalla" w:hint="cs"/>
          <w:sz w:val="28"/>
          <w:szCs w:val="28"/>
          <w:rtl/>
        </w:rPr>
        <w:t>وصفية،</w:t>
      </w:r>
      <w:r w:rsidR="00C50C7C">
        <w:rPr>
          <w:rFonts w:ascii="Sakkal Majalla" w:hAnsi="Sakkal Majalla" w:cs="Sakkal Majalla" w:hint="cs"/>
          <w:sz w:val="28"/>
          <w:szCs w:val="28"/>
          <w:rtl/>
        </w:rPr>
        <w:t xml:space="preserve"> بمنهج </w:t>
      </w:r>
      <w:r>
        <w:rPr>
          <w:rFonts w:ascii="Sakkal Majalla" w:hAnsi="Sakkal Majalla" w:cs="Sakkal Majalla" w:hint="cs"/>
          <w:sz w:val="28"/>
          <w:szCs w:val="28"/>
          <w:rtl/>
        </w:rPr>
        <w:t>المسح،</w:t>
      </w:r>
      <w:r w:rsidR="00C50C7C">
        <w:rPr>
          <w:rFonts w:ascii="Sakkal Majalla" w:hAnsi="Sakkal Majalla" w:cs="Sakkal Majalla" w:hint="cs"/>
          <w:sz w:val="28"/>
          <w:szCs w:val="28"/>
          <w:rtl/>
        </w:rPr>
        <w:t xml:space="preserve"> باستخدام </w:t>
      </w:r>
      <w:proofErr w:type="gramStart"/>
      <w:r w:rsidR="00F41621">
        <w:rPr>
          <w:rFonts w:ascii="Sakkal Majalla" w:hAnsi="Sakkal Majalla" w:cs="Sakkal Majalla" w:hint="cs"/>
          <w:sz w:val="28"/>
          <w:szCs w:val="28"/>
          <w:rtl/>
        </w:rPr>
        <w:t>الاستبيان</w:t>
      </w:r>
      <w:proofErr w:type="gramEnd"/>
      <w:r w:rsidR="00F41621">
        <w:rPr>
          <w:rFonts w:ascii="Sakkal Majalla" w:hAnsi="Sakkal Majalla" w:cs="Sakkal Majalla" w:hint="cs"/>
          <w:sz w:val="28"/>
          <w:szCs w:val="28"/>
          <w:rtl/>
        </w:rPr>
        <w:t xml:space="preserve"> كأداة </w:t>
      </w:r>
      <w:r>
        <w:rPr>
          <w:rFonts w:ascii="Sakkal Majalla" w:hAnsi="Sakkal Majalla" w:cs="Sakkal Majalla" w:hint="cs"/>
          <w:sz w:val="28"/>
          <w:szCs w:val="28"/>
          <w:rtl/>
        </w:rPr>
        <w:t>رئيسية.</w:t>
      </w:r>
    </w:p>
    <w:p w14:paraId="28638138" w14:textId="77777777" w:rsidR="003C171A" w:rsidRDefault="003C171A" w:rsidP="003C171A">
      <w:pPr>
        <w:bidi/>
        <w:jc w:val="both"/>
      </w:pPr>
    </w:p>
    <w:p w14:paraId="0C610E13" w14:textId="77777777" w:rsidR="003C171A" w:rsidRDefault="003C171A" w:rsidP="003C171A">
      <w:pPr>
        <w:bidi/>
        <w:jc w:val="both"/>
      </w:pPr>
    </w:p>
    <w:p w14:paraId="0265A262" w14:textId="77777777" w:rsidR="003C171A" w:rsidRDefault="003C171A" w:rsidP="003C171A">
      <w:pPr>
        <w:bidi/>
        <w:jc w:val="both"/>
      </w:pPr>
    </w:p>
    <w:p w14:paraId="101334EA" w14:textId="77777777" w:rsidR="003C171A" w:rsidRDefault="003C171A" w:rsidP="003C171A">
      <w:pPr>
        <w:bidi/>
        <w:jc w:val="both"/>
      </w:pPr>
    </w:p>
    <w:p w14:paraId="4BE1A809" w14:textId="77777777" w:rsidR="003C171A" w:rsidRDefault="003C171A" w:rsidP="003C171A">
      <w:pPr>
        <w:bidi/>
        <w:jc w:val="both"/>
      </w:pPr>
    </w:p>
    <w:p w14:paraId="2AF84680" w14:textId="77777777" w:rsidR="003C171A" w:rsidRDefault="003C171A" w:rsidP="003C171A">
      <w:pPr>
        <w:bidi/>
        <w:jc w:val="both"/>
      </w:pPr>
    </w:p>
    <w:p w14:paraId="11B55F30" w14:textId="77777777" w:rsidR="003C171A" w:rsidRDefault="003C171A" w:rsidP="003C171A">
      <w:pPr>
        <w:bidi/>
        <w:jc w:val="both"/>
      </w:pPr>
    </w:p>
    <w:p w14:paraId="7611813C" w14:textId="77777777" w:rsidR="003C171A" w:rsidRDefault="003C171A" w:rsidP="003C171A">
      <w:pPr>
        <w:bidi/>
        <w:jc w:val="both"/>
      </w:pPr>
    </w:p>
    <w:p w14:paraId="1897E1F8" w14:textId="77777777" w:rsidR="003C171A" w:rsidRDefault="003C171A" w:rsidP="003C171A">
      <w:pPr>
        <w:bidi/>
        <w:jc w:val="both"/>
      </w:pPr>
    </w:p>
    <w:p w14:paraId="15C4B4A6" w14:textId="77777777" w:rsidR="003C171A" w:rsidRDefault="003C171A" w:rsidP="003C171A">
      <w:pPr>
        <w:bidi/>
        <w:jc w:val="both"/>
        <w:rPr>
          <w:rtl/>
        </w:rPr>
      </w:pPr>
    </w:p>
    <w:p w14:paraId="5E5957BB" w14:textId="77777777" w:rsidR="00917965" w:rsidRDefault="00917965" w:rsidP="00917965">
      <w:pPr>
        <w:bidi/>
        <w:jc w:val="both"/>
        <w:rPr>
          <w:rtl/>
        </w:rPr>
      </w:pPr>
    </w:p>
    <w:p w14:paraId="49A738BB" w14:textId="77777777" w:rsidR="001E00FB" w:rsidRDefault="001E00FB" w:rsidP="001E00FB">
      <w:pPr>
        <w:bidi/>
        <w:jc w:val="both"/>
        <w:rPr>
          <w:rtl/>
        </w:rPr>
      </w:pPr>
    </w:p>
    <w:p w14:paraId="48B912DE" w14:textId="0AB1A420" w:rsidR="009445A3" w:rsidRPr="00870ED3" w:rsidRDefault="009445A3" w:rsidP="00870ED3">
      <w:pPr>
        <w:bidi/>
        <w:rPr>
          <w:sz w:val="28"/>
          <w:szCs w:val="28"/>
          <w:rtl/>
        </w:rPr>
      </w:pPr>
    </w:p>
    <w:p w14:paraId="3FD6C7D6" w14:textId="07F0C785" w:rsidR="00334C11" w:rsidRDefault="0018162A" w:rsidP="00FC14B8">
      <w:pPr>
        <w:bidi/>
        <w:jc w:val="center"/>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3.8 </w:t>
      </w:r>
      <w:r w:rsidR="00334C11" w:rsidRPr="002918BA">
        <w:rPr>
          <w:rFonts w:ascii="Sakkal Majalla" w:hAnsi="Sakkal Majalla" w:cs="Sakkal Majalla" w:hint="cs"/>
          <w:b/>
          <w:bCs/>
          <w:sz w:val="36"/>
          <w:szCs w:val="36"/>
          <w:rtl/>
        </w:rPr>
        <w:t>مجتم</w:t>
      </w:r>
      <w:r w:rsidR="002918BA" w:rsidRPr="002918BA">
        <w:rPr>
          <w:rFonts w:ascii="Sakkal Majalla" w:hAnsi="Sakkal Majalla" w:cs="Sakkal Majalla" w:hint="cs"/>
          <w:b/>
          <w:bCs/>
          <w:sz w:val="36"/>
          <w:szCs w:val="36"/>
          <w:rtl/>
        </w:rPr>
        <w:t xml:space="preserve">ع وعينة الدراسة </w:t>
      </w:r>
    </w:p>
    <w:p w14:paraId="5CD10316" w14:textId="3CD4001B" w:rsidR="002918BA" w:rsidRPr="005E3751" w:rsidRDefault="00650C3E" w:rsidP="002918BA">
      <w:pPr>
        <w:bidi/>
        <w:rPr>
          <w:rFonts w:ascii="Sakkal Majalla" w:hAnsi="Sakkal Majalla" w:cs="Sakkal Majalla"/>
          <w:sz w:val="32"/>
          <w:szCs w:val="32"/>
          <w:rtl/>
        </w:rPr>
      </w:pPr>
      <w:r w:rsidRPr="005E3751">
        <w:rPr>
          <w:rFonts w:ascii="Sakkal Majalla" w:hAnsi="Sakkal Majalla" w:cs="Sakkal Majalla" w:hint="cs"/>
          <w:sz w:val="32"/>
          <w:szCs w:val="32"/>
          <w:rtl/>
        </w:rPr>
        <w:t xml:space="preserve">3.8.1 </w:t>
      </w:r>
      <w:r w:rsidR="002918BA" w:rsidRPr="005E3751">
        <w:rPr>
          <w:rFonts w:ascii="Sakkal Majalla" w:hAnsi="Sakkal Majalla" w:cs="Sakkal Majalla" w:hint="cs"/>
          <w:sz w:val="32"/>
          <w:szCs w:val="32"/>
          <w:rtl/>
        </w:rPr>
        <w:t xml:space="preserve">مجتمع </w:t>
      </w:r>
      <w:r w:rsidR="006D4106" w:rsidRPr="005E3751">
        <w:rPr>
          <w:rFonts w:ascii="Sakkal Majalla" w:hAnsi="Sakkal Majalla" w:cs="Sakkal Majalla" w:hint="cs"/>
          <w:sz w:val="32"/>
          <w:szCs w:val="32"/>
          <w:rtl/>
        </w:rPr>
        <w:t>الدراسة:</w:t>
      </w:r>
    </w:p>
    <w:p w14:paraId="0C5738AE" w14:textId="1F55076D" w:rsidR="002918BA" w:rsidRPr="002B1ABD" w:rsidRDefault="007E728D" w:rsidP="002918BA">
      <w:pPr>
        <w:bidi/>
        <w:rPr>
          <w:rFonts w:ascii="Sakkal Majalla" w:hAnsi="Sakkal Majalla" w:cs="Sakkal Majalla"/>
          <w:sz w:val="32"/>
          <w:szCs w:val="32"/>
          <w:rtl/>
        </w:rPr>
      </w:pPr>
      <w:r w:rsidRPr="002B1ABD">
        <w:rPr>
          <w:rFonts w:ascii="Sakkal Majalla" w:hAnsi="Sakkal Majalla" w:cs="Sakkal Majalla" w:hint="cs"/>
          <w:sz w:val="32"/>
          <w:szCs w:val="32"/>
          <w:rtl/>
        </w:rPr>
        <w:t xml:space="preserve">يتكون مجتمع </w:t>
      </w:r>
      <w:proofErr w:type="gramStart"/>
      <w:r w:rsidRPr="002B1ABD">
        <w:rPr>
          <w:rFonts w:ascii="Sakkal Majalla" w:hAnsi="Sakkal Majalla" w:cs="Sakkal Majalla" w:hint="cs"/>
          <w:sz w:val="32"/>
          <w:szCs w:val="32"/>
          <w:rtl/>
        </w:rPr>
        <w:t xml:space="preserve">الدراسة </w:t>
      </w:r>
      <w:r w:rsidR="006D4106" w:rsidRPr="002B1ABD">
        <w:rPr>
          <w:rFonts w:ascii="Sakkal Majalla" w:hAnsi="Sakkal Majalla" w:cs="Sakkal Majalla" w:hint="cs"/>
          <w:sz w:val="32"/>
          <w:szCs w:val="32"/>
          <w:rtl/>
        </w:rPr>
        <w:t>:</w:t>
      </w:r>
      <w:proofErr w:type="gramEnd"/>
    </w:p>
    <w:p w14:paraId="444573C3" w14:textId="33613F05" w:rsidR="007E728D" w:rsidRPr="006D4106" w:rsidRDefault="007E728D" w:rsidP="00FC14B8">
      <w:pPr>
        <w:pStyle w:val="ListParagraph"/>
        <w:numPr>
          <w:ilvl w:val="0"/>
          <w:numId w:val="40"/>
        </w:numPr>
        <w:bidi/>
        <w:rPr>
          <w:rFonts w:ascii="Sakkal Majalla" w:hAnsi="Sakkal Majalla" w:cs="Sakkal Majalla"/>
          <w:sz w:val="28"/>
          <w:szCs w:val="28"/>
          <w:rtl/>
        </w:rPr>
      </w:pPr>
      <w:r w:rsidRPr="006D4106">
        <w:rPr>
          <w:rFonts w:ascii="Sakkal Majalla" w:hAnsi="Sakkal Majalla" w:cs="Sakkal Majalla" w:hint="cs"/>
          <w:sz w:val="28"/>
          <w:szCs w:val="28"/>
          <w:rtl/>
        </w:rPr>
        <w:t xml:space="preserve">الممارسون في مجال </w:t>
      </w:r>
      <w:r w:rsidR="009158C9" w:rsidRPr="006D4106">
        <w:rPr>
          <w:rFonts w:ascii="Sakkal Majalla" w:hAnsi="Sakkal Majalla" w:cs="Sakkal Majalla" w:hint="cs"/>
          <w:sz w:val="28"/>
          <w:szCs w:val="28"/>
          <w:rtl/>
        </w:rPr>
        <w:t xml:space="preserve">التسويق الرقمي والامن </w:t>
      </w:r>
      <w:proofErr w:type="gramStart"/>
      <w:r w:rsidR="009158C9" w:rsidRPr="006D4106">
        <w:rPr>
          <w:rFonts w:ascii="Sakkal Majalla" w:hAnsi="Sakkal Majalla" w:cs="Sakkal Majalla" w:hint="cs"/>
          <w:sz w:val="28"/>
          <w:szCs w:val="28"/>
          <w:rtl/>
        </w:rPr>
        <w:t>السيبراني ،</w:t>
      </w:r>
      <w:proofErr w:type="gramEnd"/>
      <w:r w:rsidR="009158C9" w:rsidRPr="006D4106">
        <w:rPr>
          <w:rFonts w:ascii="Sakkal Majalla" w:hAnsi="Sakkal Majalla" w:cs="Sakkal Majalla" w:hint="cs"/>
          <w:sz w:val="28"/>
          <w:szCs w:val="28"/>
          <w:rtl/>
        </w:rPr>
        <w:t xml:space="preserve"> ويشمل ذلك </w:t>
      </w:r>
      <w:r w:rsidR="002B1ABD" w:rsidRPr="006D4106">
        <w:rPr>
          <w:rFonts w:ascii="Sakkal Majalla" w:hAnsi="Sakkal Majalla" w:cs="Sakkal Majalla" w:hint="cs"/>
          <w:sz w:val="28"/>
          <w:szCs w:val="28"/>
          <w:rtl/>
        </w:rPr>
        <w:t>العاملين</w:t>
      </w:r>
      <w:r w:rsidR="009158C9" w:rsidRPr="006D4106">
        <w:rPr>
          <w:rFonts w:ascii="Sakkal Majalla" w:hAnsi="Sakkal Majalla" w:cs="Sakkal Majalla" w:hint="cs"/>
          <w:sz w:val="28"/>
          <w:szCs w:val="28"/>
          <w:rtl/>
        </w:rPr>
        <w:t xml:space="preserve"> في شركات </w:t>
      </w:r>
      <w:r w:rsidR="007021AC" w:rsidRPr="006D4106">
        <w:rPr>
          <w:rFonts w:ascii="Sakkal Majalla" w:hAnsi="Sakkal Majalla" w:cs="Sakkal Majalla" w:hint="cs"/>
          <w:sz w:val="28"/>
          <w:szCs w:val="28"/>
          <w:rtl/>
        </w:rPr>
        <w:t xml:space="preserve">تقنية </w:t>
      </w:r>
      <w:proofErr w:type="gramStart"/>
      <w:r w:rsidR="007021AC" w:rsidRPr="006D4106">
        <w:rPr>
          <w:rFonts w:ascii="Sakkal Majalla" w:hAnsi="Sakkal Majalla" w:cs="Sakkal Majalla" w:hint="cs"/>
          <w:sz w:val="28"/>
          <w:szCs w:val="28"/>
          <w:rtl/>
        </w:rPr>
        <w:t>المعلومات ،</w:t>
      </w:r>
      <w:proofErr w:type="gramEnd"/>
      <w:r w:rsidR="007021AC" w:rsidRPr="006D4106">
        <w:rPr>
          <w:rFonts w:ascii="Sakkal Majalla" w:hAnsi="Sakkal Majalla" w:cs="Sakkal Majalla" w:hint="cs"/>
          <w:sz w:val="28"/>
          <w:szCs w:val="28"/>
          <w:rtl/>
        </w:rPr>
        <w:t xml:space="preserve"> وشركات الامن </w:t>
      </w:r>
      <w:proofErr w:type="gramStart"/>
      <w:r w:rsidR="007021AC" w:rsidRPr="006D4106">
        <w:rPr>
          <w:rFonts w:ascii="Sakkal Majalla" w:hAnsi="Sakkal Majalla" w:cs="Sakkal Majalla" w:hint="cs"/>
          <w:sz w:val="28"/>
          <w:szCs w:val="28"/>
          <w:rtl/>
        </w:rPr>
        <w:t>السيبراني ،</w:t>
      </w:r>
      <w:proofErr w:type="gramEnd"/>
      <w:r w:rsidR="007021AC" w:rsidRPr="006D4106">
        <w:rPr>
          <w:rFonts w:ascii="Sakkal Majalla" w:hAnsi="Sakkal Majalla" w:cs="Sakkal Majalla" w:hint="cs"/>
          <w:sz w:val="28"/>
          <w:szCs w:val="28"/>
          <w:rtl/>
        </w:rPr>
        <w:t xml:space="preserve"> ومديري التسويق الذين يستخدمون </w:t>
      </w:r>
      <w:r w:rsidR="002B1ABD" w:rsidRPr="006D4106">
        <w:rPr>
          <w:rFonts w:ascii="Sakkal Majalla" w:hAnsi="Sakkal Majalla" w:cs="Sakkal Majalla" w:hint="cs"/>
          <w:sz w:val="28"/>
          <w:szCs w:val="28"/>
          <w:rtl/>
        </w:rPr>
        <w:t xml:space="preserve">أدوات الذكاء الاصطناعي في التسويق </w:t>
      </w:r>
      <w:proofErr w:type="gramStart"/>
      <w:r w:rsidR="002B1ABD" w:rsidRPr="006D4106">
        <w:rPr>
          <w:rFonts w:ascii="Sakkal Majalla" w:hAnsi="Sakkal Majalla" w:cs="Sakkal Majalla" w:hint="cs"/>
          <w:sz w:val="28"/>
          <w:szCs w:val="28"/>
          <w:rtl/>
        </w:rPr>
        <w:t>الرقمي .</w:t>
      </w:r>
      <w:proofErr w:type="gramEnd"/>
    </w:p>
    <w:p w14:paraId="7187B334" w14:textId="53BF9D08" w:rsidR="00271196" w:rsidRPr="005E3751" w:rsidRDefault="00271196" w:rsidP="00271196">
      <w:pPr>
        <w:bidi/>
        <w:jc w:val="both"/>
        <w:rPr>
          <w:rFonts w:ascii="Sakkal Majalla" w:hAnsi="Sakkal Majalla" w:cs="Sakkal Majalla"/>
          <w:sz w:val="28"/>
          <w:szCs w:val="28"/>
          <w:rtl/>
        </w:rPr>
      </w:pPr>
    </w:p>
    <w:p w14:paraId="1F3E8BA7" w14:textId="5FF2A00B" w:rsidR="00527D86" w:rsidRPr="005E3751" w:rsidRDefault="005E3751" w:rsidP="00527D86">
      <w:pPr>
        <w:bidi/>
        <w:jc w:val="both"/>
        <w:rPr>
          <w:rFonts w:ascii="Sakkal Majalla" w:hAnsi="Sakkal Majalla" w:cs="Sakkal Majalla"/>
          <w:sz w:val="32"/>
          <w:szCs w:val="32"/>
          <w:rtl/>
        </w:rPr>
      </w:pPr>
      <w:r w:rsidRPr="005E3751">
        <w:rPr>
          <w:rFonts w:ascii="Sakkal Majalla" w:hAnsi="Sakkal Majalla" w:cs="Sakkal Majalla"/>
          <w:sz w:val="32"/>
          <w:szCs w:val="32"/>
          <w:rtl/>
        </w:rPr>
        <w:t>3.8.2</w:t>
      </w:r>
      <w:r w:rsidR="009B4794" w:rsidRPr="005E3751">
        <w:rPr>
          <w:rFonts w:ascii="Sakkal Majalla" w:hAnsi="Sakkal Majalla" w:cs="Sakkal Majalla"/>
          <w:sz w:val="32"/>
          <w:szCs w:val="32"/>
          <w:rtl/>
        </w:rPr>
        <w:t xml:space="preserve">عينة </w:t>
      </w:r>
      <w:r w:rsidR="006D4106" w:rsidRPr="005E3751">
        <w:rPr>
          <w:rFonts w:ascii="Sakkal Majalla" w:hAnsi="Sakkal Majalla" w:cs="Sakkal Majalla"/>
          <w:sz w:val="32"/>
          <w:szCs w:val="32"/>
          <w:rtl/>
        </w:rPr>
        <w:t>الدراسة:</w:t>
      </w:r>
    </w:p>
    <w:p w14:paraId="0DD53AB8" w14:textId="4C5538FD" w:rsidR="009B4794" w:rsidRPr="005E3751" w:rsidRDefault="009B4794" w:rsidP="009B4794">
      <w:pPr>
        <w:bidi/>
        <w:jc w:val="both"/>
        <w:rPr>
          <w:rFonts w:ascii="Sakkal Majalla" w:hAnsi="Sakkal Majalla" w:cs="Sakkal Majalla"/>
          <w:sz w:val="28"/>
          <w:szCs w:val="28"/>
          <w:rtl/>
        </w:rPr>
      </w:pPr>
      <w:r w:rsidRPr="005E3751">
        <w:rPr>
          <w:rFonts w:ascii="Sakkal Majalla" w:hAnsi="Sakkal Majalla" w:cs="Sakkal Majalla"/>
          <w:sz w:val="28"/>
          <w:szCs w:val="28"/>
          <w:rtl/>
        </w:rPr>
        <w:t xml:space="preserve">تم اختيار عينة غير احتمالية قصدية من مجتمع </w:t>
      </w:r>
      <w:proofErr w:type="gramStart"/>
      <w:r w:rsidRPr="005E3751">
        <w:rPr>
          <w:rFonts w:ascii="Sakkal Majalla" w:hAnsi="Sakkal Majalla" w:cs="Sakkal Majalla"/>
          <w:sz w:val="28"/>
          <w:szCs w:val="28"/>
          <w:rtl/>
        </w:rPr>
        <w:t xml:space="preserve">الدراسة </w:t>
      </w:r>
      <w:r w:rsidR="00E70FE6" w:rsidRPr="005E3751">
        <w:rPr>
          <w:rFonts w:ascii="Sakkal Majalla" w:hAnsi="Sakkal Majalla" w:cs="Sakkal Majalla"/>
          <w:sz w:val="28"/>
          <w:szCs w:val="28"/>
          <w:rtl/>
        </w:rPr>
        <w:t>،</w:t>
      </w:r>
      <w:proofErr w:type="gramEnd"/>
      <w:r w:rsidR="00E70FE6" w:rsidRPr="005E3751">
        <w:rPr>
          <w:rFonts w:ascii="Sakkal Majalla" w:hAnsi="Sakkal Majalla" w:cs="Sakkal Majalla"/>
          <w:sz w:val="28"/>
          <w:szCs w:val="28"/>
          <w:rtl/>
        </w:rPr>
        <w:t xml:space="preserve"> وذلك لضمان استهداف الافراد ذوي </w:t>
      </w:r>
      <w:proofErr w:type="spellStart"/>
      <w:r w:rsidR="00E70FE6" w:rsidRPr="005E3751">
        <w:rPr>
          <w:rFonts w:ascii="Sakkal Majalla" w:hAnsi="Sakkal Majalla" w:cs="Sakkal Majalla"/>
          <w:sz w:val="28"/>
          <w:szCs w:val="28"/>
          <w:rtl/>
        </w:rPr>
        <w:t>الخبره</w:t>
      </w:r>
      <w:proofErr w:type="spellEnd"/>
      <w:r w:rsidR="00E70FE6" w:rsidRPr="005E3751">
        <w:rPr>
          <w:rFonts w:ascii="Sakkal Majalla" w:hAnsi="Sakkal Majalla" w:cs="Sakkal Majalla"/>
          <w:sz w:val="28"/>
          <w:szCs w:val="28"/>
          <w:rtl/>
        </w:rPr>
        <w:t xml:space="preserve"> او الاهتمام المباشر بموضوع </w:t>
      </w:r>
      <w:proofErr w:type="gramStart"/>
      <w:r w:rsidR="00E70FE6" w:rsidRPr="005E3751">
        <w:rPr>
          <w:rFonts w:ascii="Sakkal Majalla" w:hAnsi="Sakkal Majalla" w:cs="Sakkal Majalla"/>
          <w:sz w:val="28"/>
          <w:szCs w:val="28"/>
          <w:rtl/>
        </w:rPr>
        <w:t>البحث .</w:t>
      </w:r>
      <w:proofErr w:type="gramEnd"/>
    </w:p>
    <w:p w14:paraId="09B15699" w14:textId="392F0B87" w:rsidR="0042321C" w:rsidRPr="005E3751" w:rsidRDefault="0042321C" w:rsidP="0042321C">
      <w:pPr>
        <w:bidi/>
        <w:jc w:val="both"/>
        <w:rPr>
          <w:rFonts w:ascii="Sakkal Majalla" w:hAnsi="Sakkal Majalla" w:cs="Sakkal Majalla"/>
          <w:sz w:val="28"/>
          <w:szCs w:val="28"/>
          <w:rtl/>
        </w:rPr>
      </w:pPr>
      <w:r w:rsidRPr="005E3751">
        <w:rPr>
          <w:rFonts w:ascii="Sakkal Majalla" w:hAnsi="Sakkal Majalla" w:cs="Sakkal Majalla"/>
          <w:sz w:val="28"/>
          <w:szCs w:val="28"/>
          <w:rtl/>
        </w:rPr>
        <w:t xml:space="preserve">وقد </w:t>
      </w:r>
      <w:proofErr w:type="gramStart"/>
      <w:r w:rsidRPr="005E3751">
        <w:rPr>
          <w:rFonts w:ascii="Sakkal Majalla" w:hAnsi="Sakkal Majalla" w:cs="Sakkal Majalla"/>
          <w:sz w:val="28"/>
          <w:szCs w:val="28"/>
          <w:rtl/>
        </w:rPr>
        <w:t>شملت :</w:t>
      </w:r>
      <w:proofErr w:type="gramEnd"/>
    </w:p>
    <w:p w14:paraId="1601E6C8" w14:textId="77777777" w:rsidR="005E3751" w:rsidRDefault="0042321C" w:rsidP="005D4C1E">
      <w:pPr>
        <w:pStyle w:val="ListParagraph"/>
        <w:numPr>
          <w:ilvl w:val="0"/>
          <w:numId w:val="41"/>
        </w:numPr>
        <w:bidi/>
        <w:jc w:val="both"/>
        <w:rPr>
          <w:rFonts w:ascii="Sakkal Majalla" w:hAnsi="Sakkal Majalla" w:cs="Sakkal Majalla"/>
          <w:sz w:val="28"/>
          <w:szCs w:val="28"/>
        </w:rPr>
      </w:pPr>
      <w:r w:rsidRPr="005E3751">
        <w:rPr>
          <w:rFonts w:ascii="Sakkal Majalla" w:hAnsi="Sakkal Majalla" w:cs="Sakkal Majalla"/>
          <w:sz w:val="28"/>
          <w:szCs w:val="28"/>
          <w:rtl/>
        </w:rPr>
        <w:t xml:space="preserve">مجموعة من مديري التسويق وممثلين المبيعات </w:t>
      </w:r>
      <w:proofErr w:type="gramStart"/>
      <w:r w:rsidR="00890BB6" w:rsidRPr="005E3751">
        <w:rPr>
          <w:rFonts w:ascii="Sakkal Majalla" w:hAnsi="Sakkal Majalla" w:cs="Sakkal Majalla"/>
          <w:sz w:val="28"/>
          <w:szCs w:val="28"/>
          <w:rtl/>
        </w:rPr>
        <w:t>والتسويق</w:t>
      </w:r>
      <w:r w:rsidR="008461A7" w:rsidRPr="005E3751">
        <w:rPr>
          <w:rFonts w:ascii="Sakkal Majalla" w:hAnsi="Sakkal Majalla" w:cs="Sakkal Majalla"/>
          <w:sz w:val="28"/>
          <w:szCs w:val="28"/>
          <w:rtl/>
        </w:rPr>
        <w:t xml:space="preserve"> </w:t>
      </w:r>
      <w:r w:rsidR="005E3751">
        <w:rPr>
          <w:rFonts w:ascii="Sakkal Majalla" w:hAnsi="Sakkal Majalla" w:cs="Sakkal Majalla" w:hint="cs"/>
          <w:sz w:val="28"/>
          <w:szCs w:val="28"/>
          <w:rtl/>
        </w:rPr>
        <w:t>.</w:t>
      </w:r>
      <w:proofErr w:type="gramEnd"/>
    </w:p>
    <w:p w14:paraId="3BD8CEBA" w14:textId="77777777" w:rsidR="005E3751" w:rsidRDefault="008461A7" w:rsidP="005E3751">
      <w:pPr>
        <w:pStyle w:val="ListParagraph"/>
        <w:numPr>
          <w:ilvl w:val="0"/>
          <w:numId w:val="41"/>
        </w:numPr>
        <w:bidi/>
        <w:jc w:val="both"/>
        <w:rPr>
          <w:rFonts w:ascii="Sakkal Majalla" w:hAnsi="Sakkal Majalla" w:cs="Sakkal Majalla"/>
          <w:sz w:val="28"/>
          <w:szCs w:val="28"/>
        </w:rPr>
      </w:pPr>
      <w:r w:rsidRPr="005E3751">
        <w:rPr>
          <w:rFonts w:ascii="Sakkal Majalla" w:hAnsi="Sakkal Majalla" w:cs="Sakkal Majalla"/>
          <w:sz w:val="28"/>
          <w:szCs w:val="28"/>
          <w:rtl/>
        </w:rPr>
        <w:t xml:space="preserve">العاملين في الامن السيبراني او </w:t>
      </w:r>
      <w:r w:rsidR="003F6E00" w:rsidRPr="005E3751">
        <w:rPr>
          <w:rFonts w:ascii="Sakkal Majalla" w:hAnsi="Sakkal Majalla" w:cs="Sakkal Majalla"/>
          <w:sz w:val="28"/>
          <w:szCs w:val="28"/>
          <w:rtl/>
        </w:rPr>
        <w:t xml:space="preserve">تقنية </w:t>
      </w:r>
      <w:proofErr w:type="gramStart"/>
      <w:r w:rsidR="003F6E00" w:rsidRPr="005E3751">
        <w:rPr>
          <w:rFonts w:ascii="Sakkal Majalla" w:hAnsi="Sakkal Majalla" w:cs="Sakkal Majalla"/>
          <w:sz w:val="28"/>
          <w:szCs w:val="28"/>
          <w:rtl/>
        </w:rPr>
        <w:t xml:space="preserve">المعلومات </w:t>
      </w:r>
      <w:r w:rsidR="00890BB6" w:rsidRPr="005E3751">
        <w:rPr>
          <w:rFonts w:ascii="Sakkal Majalla" w:hAnsi="Sakkal Majalla" w:cs="Sakkal Majalla"/>
          <w:sz w:val="28"/>
          <w:szCs w:val="28"/>
          <w:rtl/>
        </w:rPr>
        <w:t xml:space="preserve"> في</w:t>
      </w:r>
      <w:proofErr w:type="gramEnd"/>
      <w:r w:rsidR="00890BB6" w:rsidRPr="005E3751">
        <w:rPr>
          <w:rFonts w:ascii="Sakkal Majalla" w:hAnsi="Sakkal Majalla" w:cs="Sakkal Majalla"/>
          <w:sz w:val="28"/>
          <w:szCs w:val="28"/>
          <w:rtl/>
        </w:rPr>
        <w:t xml:space="preserve"> </w:t>
      </w:r>
      <w:proofErr w:type="gramStart"/>
      <w:r w:rsidR="00890BB6" w:rsidRPr="005E3751">
        <w:rPr>
          <w:rFonts w:ascii="Sakkal Majalla" w:hAnsi="Sakkal Majalla" w:cs="Sakkal Majalla"/>
          <w:sz w:val="28"/>
          <w:szCs w:val="28"/>
          <w:rtl/>
        </w:rPr>
        <w:t xml:space="preserve">الشركات </w:t>
      </w:r>
      <w:r w:rsidR="003F6E00" w:rsidRPr="005E3751">
        <w:rPr>
          <w:rFonts w:ascii="Sakkal Majalla" w:hAnsi="Sakkal Majalla" w:cs="Sakkal Majalla"/>
          <w:sz w:val="28"/>
          <w:szCs w:val="28"/>
          <w:rtl/>
        </w:rPr>
        <w:t xml:space="preserve"> والجهات</w:t>
      </w:r>
      <w:proofErr w:type="gramEnd"/>
      <w:r w:rsidR="003F6E00" w:rsidRPr="005E3751">
        <w:rPr>
          <w:rFonts w:ascii="Sakkal Majalla" w:hAnsi="Sakkal Majalla" w:cs="Sakkal Majalla"/>
          <w:sz w:val="28"/>
          <w:szCs w:val="28"/>
          <w:rtl/>
        </w:rPr>
        <w:t xml:space="preserve"> ذات </w:t>
      </w:r>
      <w:proofErr w:type="gramStart"/>
      <w:r w:rsidR="003F6E00" w:rsidRPr="005E3751">
        <w:rPr>
          <w:rFonts w:ascii="Sakkal Majalla" w:hAnsi="Sakkal Majalla" w:cs="Sakkal Majalla"/>
          <w:sz w:val="28"/>
          <w:szCs w:val="28"/>
          <w:rtl/>
        </w:rPr>
        <w:t xml:space="preserve">العلاقة </w:t>
      </w:r>
      <w:r w:rsidR="005E3751">
        <w:rPr>
          <w:rFonts w:ascii="Sakkal Majalla" w:hAnsi="Sakkal Majalla" w:cs="Sakkal Majalla" w:hint="cs"/>
          <w:sz w:val="28"/>
          <w:szCs w:val="28"/>
          <w:rtl/>
        </w:rPr>
        <w:t>.</w:t>
      </w:r>
      <w:proofErr w:type="gramEnd"/>
    </w:p>
    <w:p w14:paraId="1DAE2B87" w14:textId="3DA08153" w:rsidR="008461A7" w:rsidRPr="005E3751" w:rsidRDefault="00890BB6" w:rsidP="005E3751">
      <w:pPr>
        <w:bidi/>
        <w:ind w:left="360"/>
        <w:jc w:val="both"/>
        <w:rPr>
          <w:rFonts w:ascii="Sakkal Majalla" w:hAnsi="Sakkal Majalla" w:cs="Sakkal Majalla"/>
          <w:sz w:val="28"/>
          <w:szCs w:val="28"/>
        </w:rPr>
      </w:pPr>
      <w:r w:rsidRPr="005E3751">
        <w:rPr>
          <w:rFonts w:ascii="Sakkal Majalla" w:hAnsi="Sakkal Majalla" w:cs="Sakkal Majalla"/>
          <w:sz w:val="28"/>
          <w:szCs w:val="28"/>
          <w:rtl/>
        </w:rPr>
        <w:t xml:space="preserve"> بهدف جمع بيانات حول استخدام </w:t>
      </w:r>
      <w:r w:rsidR="00593763" w:rsidRPr="005E3751">
        <w:rPr>
          <w:rFonts w:ascii="Sakkal Majalla" w:hAnsi="Sakkal Majalla" w:cs="Sakkal Majalla"/>
          <w:sz w:val="28"/>
          <w:szCs w:val="28"/>
          <w:rtl/>
        </w:rPr>
        <w:t xml:space="preserve">الذكاء الاصطناعي في إستراتيجيات التسويق </w:t>
      </w:r>
      <w:proofErr w:type="gramStart"/>
      <w:r w:rsidR="00593763" w:rsidRPr="005E3751">
        <w:rPr>
          <w:rFonts w:ascii="Sakkal Majalla" w:hAnsi="Sakkal Majalla" w:cs="Sakkal Majalla"/>
          <w:sz w:val="28"/>
          <w:szCs w:val="28"/>
          <w:rtl/>
        </w:rPr>
        <w:t>الرقمي .</w:t>
      </w:r>
      <w:proofErr w:type="gramEnd"/>
    </w:p>
    <w:p w14:paraId="245EB94C" w14:textId="77777777" w:rsidR="0004115D" w:rsidRPr="006D4106" w:rsidRDefault="0004115D" w:rsidP="0004115D">
      <w:pPr>
        <w:bidi/>
        <w:jc w:val="both"/>
        <w:rPr>
          <w:sz w:val="28"/>
          <w:szCs w:val="28"/>
          <w:rtl/>
        </w:rPr>
      </w:pPr>
    </w:p>
    <w:p w14:paraId="4A69909C" w14:textId="34483F2C" w:rsidR="003C171A" w:rsidRDefault="003C171A" w:rsidP="00593AE9">
      <w:pPr>
        <w:pStyle w:val="ListParagraph"/>
        <w:bidi/>
        <w:jc w:val="both"/>
        <w:rPr>
          <w:sz w:val="28"/>
          <w:szCs w:val="28"/>
          <w:rtl/>
        </w:rPr>
      </w:pPr>
    </w:p>
    <w:p w14:paraId="536B7B43" w14:textId="77777777" w:rsidR="00593AE9" w:rsidRDefault="00593AE9" w:rsidP="00593AE9">
      <w:pPr>
        <w:pStyle w:val="ListParagraph"/>
        <w:bidi/>
        <w:jc w:val="both"/>
        <w:rPr>
          <w:sz w:val="28"/>
          <w:szCs w:val="28"/>
          <w:rtl/>
        </w:rPr>
      </w:pPr>
    </w:p>
    <w:p w14:paraId="757AC85F" w14:textId="77777777" w:rsidR="00593AE9" w:rsidRDefault="00593AE9" w:rsidP="00593AE9">
      <w:pPr>
        <w:pStyle w:val="ListParagraph"/>
        <w:bidi/>
        <w:jc w:val="both"/>
        <w:rPr>
          <w:sz w:val="28"/>
          <w:szCs w:val="28"/>
          <w:rtl/>
        </w:rPr>
      </w:pPr>
    </w:p>
    <w:p w14:paraId="1AB36A44" w14:textId="77777777" w:rsidR="00593AE9" w:rsidRDefault="00593AE9" w:rsidP="00593AE9">
      <w:pPr>
        <w:pStyle w:val="ListParagraph"/>
        <w:bidi/>
        <w:jc w:val="both"/>
        <w:rPr>
          <w:sz w:val="28"/>
          <w:szCs w:val="28"/>
          <w:rtl/>
        </w:rPr>
      </w:pPr>
    </w:p>
    <w:p w14:paraId="5CDDDE8B" w14:textId="77777777" w:rsidR="00593AE9" w:rsidRDefault="00593AE9" w:rsidP="00593AE9">
      <w:pPr>
        <w:pStyle w:val="ListParagraph"/>
        <w:bidi/>
        <w:jc w:val="both"/>
        <w:rPr>
          <w:sz w:val="28"/>
          <w:szCs w:val="28"/>
          <w:rtl/>
        </w:rPr>
      </w:pPr>
    </w:p>
    <w:p w14:paraId="53D80426" w14:textId="77777777" w:rsidR="00593AE9" w:rsidRDefault="00593AE9" w:rsidP="00593AE9">
      <w:pPr>
        <w:pStyle w:val="ListParagraph"/>
        <w:bidi/>
        <w:jc w:val="both"/>
        <w:rPr>
          <w:sz w:val="28"/>
          <w:szCs w:val="28"/>
          <w:rtl/>
        </w:rPr>
      </w:pPr>
    </w:p>
    <w:p w14:paraId="7DFEE401" w14:textId="77777777" w:rsidR="00593AE9" w:rsidRDefault="00593AE9" w:rsidP="00593AE9">
      <w:pPr>
        <w:pStyle w:val="ListParagraph"/>
        <w:bidi/>
        <w:jc w:val="both"/>
        <w:rPr>
          <w:sz w:val="28"/>
          <w:szCs w:val="28"/>
          <w:rtl/>
        </w:rPr>
      </w:pPr>
    </w:p>
    <w:p w14:paraId="1B0AD287" w14:textId="77777777" w:rsidR="00593AE9" w:rsidRPr="006D4106" w:rsidRDefault="00593AE9" w:rsidP="00593AE9">
      <w:pPr>
        <w:pStyle w:val="ListParagraph"/>
        <w:bidi/>
        <w:jc w:val="both"/>
        <w:rPr>
          <w:sz w:val="28"/>
          <w:szCs w:val="28"/>
        </w:rPr>
      </w:pPr>
    </w:p>
    <w:p w14:paraId="5EA9A18B" w14:textId="77777777" w:rsidR="003C171A" w:rsidRDefault="003C171A" w:rsidP="003C171A">
      <w:pPr>
        <w:bidi/>
        <w:jc w:val="both"/>
        <w:rPr>
          <w:sz w:val="28"/>
          <w:szCs w:val="28"/>
          <w:rtl/>
        </w:rPr>
      </w:pPr>
    </w:p>
    <w:p w14:paraId="55EE3D86" w14:textId="77777777" w:rsidR="008A6624" w:rsidRDefault="008A6624" w:rsidP="008A6624">
      <w:pPr>
        <w:bidi/>
        <w:jc w:val="both"/>
        <w:rPr>
          <w:sz w:val="28"/>
          <w:szCs w:val="28"/>
          <w:rtl/>
        </w:rPr>
      </w:pPr>
    </w:p>
    <w:p w14:paraId="7ED79A93" w14:textId="77777777" w:rsidR="00870ED3" w:rsidRDefault="00870ED3" w:rsidP="00870ED3">
      <w:pPr>
        <w:bidi/>
        <w:jc w:val="both"/>
        <w:rPr>
          <w:sz w:val="28"/>
          <w:szCs w:val="28"/>
          <w:rtl/>
        </w:rPr>
      </w:pPr>
    </w:p>
    <w:p w14:paraId="4136DB47" w14:textId="77777777" w:rsidR="00870ED3" w:rsidRDefault="00870ED3" w:rsidP="00870ED3">
      <w:pPr>
        <w:bidi/>
        <w:jc w:val="both"/>
        <w:rPr>
          <w:sz w:val="28"/>
          <w:szCs w:val="28"/>
          <w:rtl/>
        </w:rPr>
      </w:pPr>
    </w:p>
    <w:p w14:paraId="0769DB1F" w14:textId="3E687032" w:rsidR="00870ED3" w:rsidRPr="008954B7" w:rsidRDefault="005E3751" w:rsidP="00870ED3">
      <w:pPr>
        <w:bidi/>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3.9 </w:t>
      </w:r>
      <w:r w:rsidR="00870ED3" w:rsidRPr="008954B7">
        <w:rPr>
          <w:rFonts w:ascii="Sakkal Majalla" w:hAnsi="Sakkal Majalla" w:cs="Sakkal Majalla"/>
          <w:b/>
          <w:bCs/>
          <w:sz w:val="32"/>
          <w:szCs w:val="32"/>
          <w:rtl/>
        </w:rPr>
        <w:t xml:space="preserve">المقاييس والاختبارات </w:t>
      </w:r>
      <w:r w:rsidR="00870ED3" w:rsidRPr="008954B7">
        <w:rPr>
          <w:rFonts w:ascii="Sakkal Majalla" w:hAnsi="Sakkal Majalla" w:cs="Sakkal Majalla" w:hint="cs"/>
          <w:b/>
          <w:bCs/>
          <w:sz w:val="32"/>
          <w:szCs w:val="32"/>
          <w:rtl/>
        </w:rPr>
        <w:t>الإحصائية:</w:t>
      </w:r>
    </w:p>
    <w:p w14:paraId="3690A5DA" w14:textId="3D8BC956" w:rsidR="008A6624" w:rsidRDefault="00367E6D" w:rsidP="008A6624">
      <w:pPr>
        <w:bidi/>
        <w:jc w:val="both"/>
        <w:rPr>
          <w:rFonts w:ascii="Sakkal Majalla" w:hAnsi="Sakkal Majalla" w:cs="Sakkal Majalla"/>
          <w:sz w:val="28"/>
          <w:szCs w:val="28"/>
          <w:rtl/>
        </w:rPr>
      </w:pPr>
      <w:r>
        <w:rPr>
          <w:rFonts w:ascii="Sakkal Majalla" w:hAnsi="Sakkal Majalla" w:cs="Sakkal Majalla" w:hint="cs"/>
          <w:sz w:val="28"/>
          <w:szCs w:val="28"/>
          <w:rtl/>
        </w:rPr>
        <w:t xml:space="preserve">تم تحليل البيانات التي تم جمعها </w:t>
      </w:r>
      <w:r w:rsidR="008954B7">
        <w:rPr>
          <w:rFonts w:ascii="Sakkal Majalla" w:hAnsi="Sakkal Majalla" w:cs="Sakkal Majalla" w:hint="cs"/>
          <w:sz w:val="28"/>
          <w:szCs w:val="28"/>
          <w:rtl/>
        </w:rPr>
        <w:t>باستخدام</w:t>
      </w:r>
      <w:r>
        <w:rPr>
          <w:rFonts w:ascii="Sakkal Majalla" w:hAnsi="Sakkal Majalla" w:cs="Sakkal Majalla" w:hint="cs"/>
          <w:sz w:val="28"/>
          <w:szCs w:val="28"/>
          <w:rtl/>
        </w:rPr>
        <w:t xml:space="preserve"> برنامج </w:t>
      </w:r>
      <w:r>
        <w:rPr>
          <w:rFonts w:ascii="Sakkal Majalla" w:hAnsi="Sakkal Majalla" w:cs="Sakkal Majalla"/>
          <w:sz w:val="28"/>
          <w:szCs w:val="28"/>
        </w:rPr>
        <w:t>SPSS</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الاحصائي ،</w:t>
      </w:r>
      <w:proofErr w:type="gramEnd"/>
      <w:r>
        <w:rPr>
          <w:rFonts w:ascii="Sakkal Majalla" w:hAnsi="Sakkal Majalla" w:cs="Sakkal Majalla" w:hint="cs"/>
          <w:sz w:val="28"/>
          <w:szCs w:val="28"/>
          <w:rtl/>
        </w:rPr>
        <w:t xml:space="preserve"> وذلك من خلال مجموعة من </w:t>
      </w:r>
      <w:proofErr w:type="spellStart"/>
      <w:r>
        <w:rPr>
          <w:rFonts w:ascii="Sakkal Majalla" w:hAnsi="Sakkal Majalla" w:cs="Sakkal Majalla" w:hint="cs"/>
          <w:sz w:val="28"/>
          <w:szCs w:val="28"/>
          <w:rtl/>
        </w:rPr>
        <w:t>الاسالييب</w:t>
      </w:r>
      <w:proofErr w:type="spellEnd"/>
      <w:r>
        <w:rPr>
          <w:rFonts w:ascii="Sakkal Majalla" w:hAnsi="Sakkal Majalla" w:cs="Sakkal Majalla" w:hint="cs"/>
          <w:sz w:val="28"/>
          <w:szCs w:val="28"/>
          <w:rtl/>
        </w:rPr>
        <w:t xml:space="preserve"> الكمية المناسبة </w:t>
      </w:r>
      <w:r w:rsidR="00F8153C">
        <w:rPr>
          <w:rFonts w:ascii="Sakkal Majalla" w:hAnsi="Sakkal Majalla" w:cs="Sakkal Majalla" w:hint="cs"/>
          <w:sz w:val="28"/>
          <w:szCs w:val="28"/>
          <w:rtl/>
        </w:rPr>
        <w:t xml:space="preserve">لطبيعة الدراسة </w:t>
      </w:r>
      <w:proofErr w:type="gramStart"/>
      <w:r w:rsidR="00F8153C">
        <w:rPr>
          <w:rFonts w:ascii="Sakkal Majalla" w:hAnsi="Sakkal Majalla" w:cs="Sakkal Majalla" w:hint="cs"/>
          <w:sz w:val="28"/>
          <w:szCs w:val="28"/>
          <w:rtl/>
        </w:rPr>
        <w:t>وأهدافها ،</w:t>
      </w:r>
      <w:proofErr w:type="gramEnd"/>
      <w:r w:rsidR="00F8153C">
        <w:rPr>
          <w:rFonts w:ascii="Sakkal Majalla" w:hAnsi="Sakkal Majalla" w:cs="Sakkal Majalla" w:hint="cs"/>
          <w:sz w:val="28"/>
          <w:szCs w:val="28"/>
          <w:rtl/>
        </w:rPr>
        <w:t xml:space="preserve"> وقد تم الاعتماد على المقاييس والاختبارات </w:t>
      </w:r>
      <w:proofErr w:type="gramStart"/>
      <w:r w:rsidR="002D5804">
        <w:rPr>
          <w:rFonts w:ascii="Sakkal Majalla" w:hAnsi="Sakkal Majalla" w:cs="Sakkal Majalla" w:hint="cs"/>
          <w:sz w:val="28"/>
          <w:szCs w:val="28"/>
          <w:rtl/>
        </w:rPr>
        <w:t>التالية :</w:t>
      </w:r>
      <w:proofErr w:type="gramEnd"/>
    </w:p>
    <w:p w14:paraId="24753BF1" w14:textId="6C9201A1" w:rsidR="00AC614F" w:rsidRPr="00504578" w:rsidRDefault="000859C9" w:rsidP="0036627B">
      <w:pPr>
        <w:pStyle w:val="ListParagraph"/>
        <w:numPr>
          <w:ilvl w:val="0"/>
          <w:numId w:val="97"/>
        </w:numPr>
        <w:bidi/>
        <w:jc w:val="both"/>
        <w:rPr>
          <w:rFonts w:ascii="Sakkal Majalla" w:hAnsi="Sakkal Majalla" w:cs="Sakkal Majalla"/>
          <w:sz w:val="32"/>
          <w:szCs w:val="32"/>
        </w:rPr>
      </w:pPr>
      <w:r w:rsidRPr="00504578">
        <w:rPr>
          <w:rFonts w:ascii="Sakkal Majalla" w:hAnsi="Sakkal Majalla" w:cs="Sakkal Majalla" w:hint="cs"/>
          <w:sz w:val="32"/>
          <w:szCs w:val="32"/>
          <w:rtl/>
        </w:rPr>
        <w:t>التحليل الوصفي:</w:t>
      </w:r>
    </w:p>
    <w:p w14:paraId="4D3361B2" w14:textId="77777777" w:rsidR="00AC614F" w:rsidRPr="00FC3F55" w:rsidRDefault="00AC614F" w:rsidP="0036627B">
      <w:pPr>
        <w:pStyle w:val="ListParagraph"/>
        <w:numPr>
          <w:ilvl w:val="0"/>
          <w:numId w:val="96"/>
        </w:numPr>
        <w:bidi/>
        <w:jc w:val="both"/>
        <w:rPr>
          <w:rFonts w:ascii="Sakkal Majalla" w:hAnsi="Sakkal Majalla" w:cs="Sakkal Majalla"/>
          <w:sz w:val="28"/>
          <w:szCs w:val="28"/>
        </w:rPr>
      </w:pPr>
      <w:r w:rsidRPr="00FC3F55">
        <w:rPr>
          <w:rFonts w:ascii="Sakkal Majalla" w:hAnsi="Sakkal Majalla" w:cs="Sakkal Majalla" w:hint="cs"/>
          <w:sz w:val="28"/>
          <w:szCs w:val="28"/>
          <w:rtl/>
        </w:rPr>
        <w:t xml:space="preserve">يشمل المتوسطات </w:t>
      </w:r>
      <w:proofErr w:type="gramStart"/>
      <w:r w:rsidRPr="00FC3F55">
        <w:rPr>
          <w:rFonts w:ascii="Sakkal Majalla" w:hAnsi="Sakkal Majalla" w:cs="Sakkal Majalla" w:hint="cs"/>
          <w:sz w:val="28"/>
          <w:szCs w:val="28"/>
          <w:rtl/>
        </w:rPr>
        <w:t>الحسابية ،</w:t>
      </w:r>
      <w:proofErr w:type="gramEnd"/>
      <w:r w:rsidRPr="00FC3F55">
        <w:rPr>
          <w:rFonts w:ascii="Sakkal Majalla" w:hAnsi="Sakkal Majalla" w:cs="Sakkal Majalla" w:hint="cs"/>
          <w:sz w:val="28"/>
          <w:szCs w:val="28"/>
          <w:rtl/>
        </w:rPr>
        <w:t xml:space="preserve"> الانحرافات </w:t>
      </w:r>
      <w:proofErr w:type="gramStart"/>
      <w:r w:rsidRPr="00FC3F55">
        <w:rPr>
          <w:rFonts w:ascii="Sakkal Majalla" w:hAnsi="Sakkal Majalla" w:cs="Sakkal Majalla" w:hint="cs"/>
          <w:sz w:val="28"/>
          <w:szCs w:val="28"/>
          <w:rtl/>
        </w:rPr>
        <w:t>المعيارية ،</w:t>
      </w:r>
      <w:proofErr w:type="gramEnd"/>
      <w:r w:rsidRPr="00FC3F55">
        <w:rPr>
          <w:rFonts w:ascii="Sakkal Majalla" w:hAnsi="Sakkal Majalla" w:cs="Sakkal Majalla" w:hint="cs"/>
          <w:sz w:val="28"/>
          <w:szCs w:val="28"/>
          <w:rtl/>
        </w:rPr>
        <w:t xml:space="preserve"> </w:t>
      </w:r>
      <w:proofErr w:type="gramStart"/>
      <w:r w:rsidRPr="00FC3F55">
        <w:rPr>
          <w:rFonts w:ascii="Sakkal Majalla" w:hAnsi="Sakkal Majalla" w:cs="Sakkal Majalla" w:hint="cs"/>
          <w:sz w:val="28"/>
          <w:szCs w:val="28"/>
          <w:rtl/>
        </w:rPr>
        <w:t>التكرارات ،</w:t>
      </w:r>
      <w:proofErr w:type="gramEnd"/>
      <w:r w:rsidRPr="00FC3F55">
        <w:rPr>
          <w:rFonts w:ascii="Sakkal Majalla" w:hAnsi="Sakkal Majalla" w:cs="Sakkal Majalla" w:hint="cs"/>
          <w:sz w:val="28"/>
          <w:szCs w:val="28"/>
          <w:rtl/>
        </w:rPr>
        <w:t xml:space="preserve"> والنسب </w:t>
      </w:r>
      <w:proofErr w:type="gramStart"/>
      <w:r w:rsidRPr="00FC3F55">
        <w:rPr>
          <w:rFonts w:ascii="Sakkal Majalla" w:hAnsi="Sakkal Majalla" w:cs="Sakkal Majalla" w:hint="cs"/>
          <w:sz w:val="28"/>
          <w:szCs w:val="28"/>
          <w:rtl/>
        </w:rPr>
        <w:t>المئوية .</w:t>
      </w:r>
      <w:proofErr w:type="gramEnd"/>
    </w:p>
    <w:p w14:paraId="4737D111" w14:textId="77777777" w:rsidR="00AC614F" w:rsidRDefault="00AC614F" w:rsidP="0036627B">
      <w:pPr>
        <w:pStyle w:val="ListParagraph"/>
        <w:numPr>
          <w:ilvl w:val="0"/>
          <w:numId w:val="96"/>
        </w:numPr>
        <w:bidi/>
        <w:jc w:val="both"/>
        <w:rPr>
          <w:rFonts w:ascii="Sakkal Majalla" w:hAnsi="Sakkal Majalla" w:cs="Sakkal Majalla"/>
          <w:sz w:val="28"/>
          <w:szCs w:val="28"/>
        </w:rPr>
      </w:pPr>
      <w:r w:rsidRPr="00FC3F55">
        <w:rPr>
          <w:rFonts w:ascii="Sakkal Majalla" w:hAnsi="Sakkal Majalla" w:cs="Sakkal Majalla" w:hint="cs"/>
          <w:sz w:val="28"/>
          <w:szCs w:val="28"/>
          <w:rtl/>
        </w:rPr>
        <w:t xml:space="preserve">الهدف منه وصف خصائص العينة وقياس الاتجاهات العامة لآراء </w:t>
      </w:r>
      <w:proofErr w:type="gramStart"/>
      <w:r w:rsidRPr="00FC3F55">
        <w:rPr>
          <w:rFonts w:ascii="Sakkal Majalla" w:hAnsi="Sakkal Majalla" w:cs="Sakkal Majalla" w:hint="cs"/>
          <w:sz w:val="28"/>
          <w:szCs w:val="28"/>
          <w:rtl/>
        </w:rPr>
        <w:t>المشاركين .</w:t>
      </w:r>
      <w:proofErr w:type="gramEnd"/>
    </w:p>
    <w:p w14:paraId="700984EC" w14:textId="3C0FB658" w:rsidR="00FC3F55" w:rsidRDefault="00504578" w:rsidP="0036627B">
      <w:pPr>
        <w:pStyle w:val="ListParagraph"/>
        <w:numPr>
          <w:ilvl w:val="0"/>
          <w:numId w:val="97"/>
        </w:numPr>
        <w:bidi/>
        <w:jc w:val="both"/>
        <w:rPr>
          <w:rFonts w:ascii="Sakkal Majalla" w:hAnsi="Sakkal Majalla" w:cs="Sakkal Majalla"/>
          <w:sz w:val="28"/>
          <w:szCs w:val="28"/>
        </w:rPr>
      </w:pPr>
      <w:r>
        <w:rPr>
          <w:rFonts w:ascii="Sakkal Majalla" w:hAnsi="Sakkal Majalla" w:cs="Sakkal Majalla" w:hint="cs"/>
          <w:sz w:val="28"/>
          <w:szCs w:val="28"/>
          <w:rtl/>
        </w:rPr>
        <w:t>تحليل الثبات والصدق:</w:t>
      </w:r>
    </w:p>
    <w:p w14:paraId="1989BBF0" w14:textId="77777777" w:rsidR="00195DCF" w:rsidRDefault="00F160D6" w:rsidP="0036627B">
      <w:pPr>
        <w:pStyle w:val="ListParagraph"/>
        <w:numPr>
          <w:ilvl w:val="0"/>
          <w:numId w:val="98"/>
        </w:numPr>
        <w:bidi/>
        <w:jc w:val="both"/>
        <w:rPr>
          <w:rFonts w:ascii="Sakkal Majalla" w:hAnsi="Sakkal Majalla" w:cs="Sakkal Majalla"/>
          <w:sz w:val="28"/>
          <w:szCs w:val="28"/>
        </w:rPr>
      </w:pPr>
      <w:r>
        <w:rPr>
          <w:rFonts w:ascii="Sakkal Majalla" w:hAnsi="Sakkal Majalla" w:cs="Sakkal Majalla" w:hint="cs"/>
          <w:sz w:val="28"/>
          <w:szCs w:val="28"/>
          <w:rtl/>
        </w:rPr>
        <w:t>تم استخدام معامل الفا كرونباخ</w:t>
      </w:r>
      <w:r w:rsidR="00A25C01">
        <w:rPr>
          <w:rFonts w:ascii="Sakkal Majalla" w:hAnsi="Sakkal Majalla" w:cs="Sakkal Majalla" w:hint="cs"/>
          <w:sz w:val="28"/>
          <w:szCs w:val="28"/>
          <w:rtl/>
        </w:rPr>
        <w:t xml:space="preserve"> </w:t>
      </w:r>
      <w:r w:rsidR="00A25C01">
        <w:rPr>
          <w:rFonts w:ascii="Sakkal Majalla" w:hAnsi="Sakkal Majalla" w:cs="Sakkal Majalla"/>
          <w:sz w:val="28"/>
          <w:szCs w:val="28"/>
        </w:rPr>
        <w:t>(Cronbach</w:t>
      </w:r>
      <w:r w:rsidR="00263582">
        <w:rPr>
          <w:rFonts w:ascii="Sakkal Majalla" w:hAnsi="Sakkal Majalla" w:cs="Sakkal Majalla"/>
          <w:sz w:val="28"/>
          <w:szCs w:val="28"/>
        </w:rPr>
        <w:t>’s Al</w:t>
      </w:r>
      <w:r w:rsidR="00195DCF">
        <w:rPr>
          <w:rFonts w:ascii="Sakkal Majalla" w:hAnsi="Sakkal Majalla" w:cs="Sakkal Majalla"/>
          <w:sz w:val="28"/>
          <w:szCs w:val="28"/>
        </w:rPr>
        <w:t>pha)</w:t>
      </w:r>
      <w:r w:rsidR="00195DCF">
        <w:rPr>
          <w:rFonts w:ascii="Sakkal Majalla" w:hAnsi="Sakkal Majalla" w:cs="Sakkal Majalla" w:hint="cs"/>
          <w:sz w:val="28"/>
          <w:szCs w:val="28"/>
          <w:rtl/>
        </w:rPr>
        <w:t xml:space="preserve"> لقياس مدى ثبات الاستبانة.</w:t>
      </w:r>
    </w:p>
    <w:p w14:paraId="18AF3836" w14:textId="77777777" w:rsidR="00E6760B" w:rsidRDefault="00195DCF" w:rsidP="0036627B">
      <w:pPr>
        <w:pStyle w:val="ListParagraph"/>
        <w:numPr>
          <w:ilvl w:val="0"/>
          <w:numId w:val="98"/>
        </w:numPr>
        <w:bidi/>
        <w:jc w:val="both"/>
        <w:rPr>
          <w:rFonts w:ascii="Sakkal Majalla" w:hAnsi="Sakkal Majalla" w:cs="Sakkal Majalla"/>
          <w:sz w:val="28"/>
          <w:szCs w:val="28"/>
        </w:rPr>
      </w:pPr>
      <w:r>
        <w:rPr>
          <w:rFonts w:ascii="Sakkal Majalla" w:hAnsi="Sakkal Majalla" w:cs="Sakkal Majalla" w:hint="cs"/>
          <w:sz w:val="28"/>
          <w:szCs w:val="28"/>
          <w:rtl/>
        </w:rPr>
        <w:t>كما تم حساب معاملات الارتباط الداخلي للتحقق ن صدق الاتساق الدا</w:t>
      </w:r>
      <w:r w:rsidR="00E6760B">
        <w:rPr>
          <w:rFonts w:ascii="Sakkal Majalla" w:hAnsi="Sakkal Majalla" w:cs="Sakkal Majalla" w:hint="cs"/>
          <w:sz w:val="28"/>
          <w:szCs w:val="28"/>
          <w:rtl/>
        </w:rPr>
        <w:t>خلي.</w:t>
      </w:r>
    </w:p>
    <w:p w14:paraId="51D910FD" w14:textId="77777777" w:rsidR="00807260" w:rsidRDefault="00E6760B" w:rsidP="0036627B">
      <w:pPr>
        <w:pStyle w:val="ListParagraph"/>
        <w:numPr>
          <w:ilvl w:val="0"/>
          <w:numId w:val="97"/>
        </w:numPr>
        <w:bidi/>
        <w:jc w:val="both"/>
        <w:rPr>
          <w:rFonts w:ascii="Sakkal Majalla" w:hAnsi="Sakkal Majalla" w:cs="Sakkal Majalla"/>
          <w:sz w:val="28"/>
          <w:szCs w:val="28"/>
        </w:rPr>
      </w:pPr>
      <w:r>
        <w:rPr>
          <w:rFonts w:ascii="Sakkal Majalla" w:hAnsi="Sakkal Majalla" w:cs="Sakkal Majalla" w:hint="cs"/>
          <w:sz w:val="28"/>
          <w:szCs w:val="28"/>
          <w:rtl/>
        </w:rPr>
        <w:t xml:space="preserve">اختبار </w:t>
      </w:r>
      <w:r>
        <w:rPr>
          <w:rFonts w:ascii="Sakkal Majalla" w:hAnsi="Sakkal Majalla" w:cs="Sakkal Majalla"/>
          <w:sz w:val="28"/>
          <w:szCs w:val="28"/>
        </w:rPr>
        <w:t>T-</w:t>
      </w:r>
      <w:proofErr w:type="gramStart"/>
      <w:r>
        <w:rPr>
          <w:rFonts w:ascii="Sakkal Majalla" w:hAnsi="Sakkal Majalla" w:cs="Sakkal Majalla"/>
          <w:sz w:val="28"/>
          <w:szCs w:val="28"/>
        </w:rPr>
        <w:t>Test</w:t>
      </w:r>
      <w:r w:rsidR="00807260">
        <w:rPr>
          <w:rFonts w:ascii="Sakkal Majalla" w:hAnsi="Sakkal Majalla" w:cs="Sakkal Majalla"/>
          <w:sz w:val="28"/>
          <w:szCs w:val="28"/>
        </w:rPr>
        <w:t xml:space="preserve"> </w:t>
      </w:r>
      <w:r w:rsidR="00807260">
        <w:rPr>
          <w:rFonts w:ascii="Sakkal Majalla" w:hAnsi="Sakkal Majalla" w:cs="Sakkal Majalla" w:hint="cs"/>
          <w:sz w:val="28"/>
          <w:szCs w:val="28"/>
          <w:rtl/>
        </w:rPr>
        <w:t>:</w:t>
      </w:r>
      <w:proofErr w:type="gramEnd"/>
    </w:p>
    <w:p w14:paraId="0F82848E" w14:textId="2E6E51B2" w:rsidR="00F160D6" w:rsidRDefault="00807260" w:rsidP="0036627B">
      <w:pPr>
        <w:pStyle w:val="ListParagraph"/>
        <w:numPr>
          <w:ilvl w:val="0"/>
          <w:numId w:val="99"/>
        </w:numPr>
        <w:bidi/>
        <w:jc w:val="both"/>
        <w:rPr>
          <w:rFonts w:ascii="Sakkal Majalla" w:hAnsi="Sakkal Majalla" w:cs="Sakkal Majalla"/>
          <w:sz w:val="28"/>
          <w:szCs w:val="28"/>
        </w:rPr>
      </w:pPr>
      <w:r>
        <w:rPr>
          <w:rFonts w:ascii="Sakkal Majalla" w:hAnsi="Sakkal Majalla" w:cs="Sakkal Majalla" w:hint="cs"/>
          <w:sz w:val="28"/>
          <w:szCs w:val="28"/>
          <w:rtl/>
        </w:rPr>
        <w:t xml:space="preserve">لقياس الفروق الإحصائية بين متوسطات بعض المتغيرات في حالة المقارنة بين </w:t>
      </w:r>
      <w:proofErr w:type="gramStart"/>
      <w:r>
        <w:rPr>
          <w:rFonts w:ascii="Sakkal Majalla" w:hAnsi="Sakkal Majalla" w:cs="Sakkal Majalla" w:hint="cs"/>
          <w:sz w:val="28"/>
          <w:szCs w:val="28"/>
          <w:rtl/>
        </w:rPr>
        <w:t>مجموعتين ،</w:t>
      </w:r>
      <w:proofErr w:type="gramEnd"/>
      <w:r>
        <w:rPr>
          <w:rFonts w:ascii="Sakkal Majalla" w:hAnsi="Sakkal Majalla" w:cs="Sakkal Majalla" w:hint="cs"/>
          <w:sz w:val="28"/>
          <w:szCs w:val="28"/>
          <w:rtl/>
        </w:rPr>
        <w:t xml:space="preserve"> </w:t>
      </w:r>
      <w:r w:rsidR="00C72A42">
        <w:rPr>
          <w:rFonts w:ascii="Sakkal Majalla" w:hAnsi="Sakkal Majalla" w:cs="Sakkal Majalla" w:hint="cs"/>
          <w:sz w:val="28"/>
          <w:szCs w:val="28"/>
          <w:rtl/>
        </w:rPr>
        <w:t xml:space="preserve">إن وجدت حاجة </w:t>
      </w:r>
      <w:proofErr w:type="gramStart"/>
      <w:r w:rsidR="00C72A42">
        <w:rPr>
          <w:rFonts w:ascii="Sakkal Majalla" w:hAnsi="Sakkal Majalla" w:cs="Sakkal Majalla" w:hint="cs"/>
          <w:sz w:val="28"/>
          <w:szCs w:val="28"/>
          <w:rtl/>
        </w:rPr>
        <w:t>لذلك .</w:t>
      </w:r>
      <w:proofErr w:type="gramEnd"/>
    </w:p>
    <w:p w14:paraId="6FB6C172" w14:textId="55600624" w:rsidR="00B40AA1" w:rsidRDefault="00C72A42" w:rsidP="0036627B">
      <w:pPr>
        <w:pStyle w:val="ListParagraph"/>
        <w:numPr>
          <w:ilvl w:val="0"/>
          <w:numId w:val="97"/>
        </w:numPr>
        <w:bidi/>
        <w:jc w:val="both"/>
        <w:rPr>
          <w:rFonts w:ascii="Sakkal Majalla" w:hAnsi="Sakkal Majalla" w:cs="Sakkal Majalla"/>
          <w:sz w:val="28"/>
          <w:szCs w:val="28"/>
        </w:rPr>
      </w:pPr>
      <w:r>
        <w:rPr>
          <w:rFonts w:ascii="Sakkal Majalla" w:hAnsi="Sakkal Majalla" w:cs="Sakkal Majalla" w:hint="cs"/>
          <w:sz w:val="28"/>
          <w:szCs w:val="28"/>
          <w:rtl/>
        </w:rPr>
        <w:t>تحل</w:t>
      </w:r>
      <w:r w:rsidR="006C707E">
        <w:rPr>
          <w:rFonts w:ascii="Sakkal Majalla" w:hAnsi="Sakkal Majalla" w:cs="Sakkal Majalla" w:hint="cs"/>
          <w:sz w:val="28"/>
          <w:szCs w:val="28"/>
          <w:rtl/>
        </w:rPr>
        <w:t>ي</w:t>
      </w:r>
      <w:r>
        <w:rPr>
          <w:rFonts w:ascii="Sakkal Majalla" w:hAnsi="Sakkal Majalla" w:cs="Sakkal Majalla" w:hint="cs"/>
          <w:sz w:val="28"/>
          <w:szCs w:val="28"/>
          <w:rtl/>
        </w:rPr>
        <w:t>ل الارتباط</w:t>
      </w:r>
      <w:r w:rsidR="006C707E">
        <w:rPr>
          <w:rFonts w:ascii="Sakkal Majalla" w:hAnsi="Sakkal Majalla" w:cs="Sakkal Majalla" w:hint="cs"/>
          <w:sz w:val="28"/>
          <w:szCs w:val="28"/>
          <w:rtl/>
        </w:rPr>
        <w:t xml:space="preserve"> </w:t>
      </w:r>
      <w:r w:rsidR="006C707E">
        <w:rPr>
          <w:rFonts w:ascii="Sakkal Majalla" w:hAnsi="Sakkal Majalla" w:cs="Sakkal Majalla"/>
          <w:sz w:val="28"/>
          <w:szCs w:val="28"/>
        </w:rPr>
        <w:t>(Pearson Corr</w:t>
      </w:r>
      <w:r w:rsidR="00B40AA1">
        <w:rPr>
          <w:rFonts w:ascii="Sakkal Majalla" w:hAnsi="Sakkal Majalla" w:cs="Sakkal Majalla"/>
          <w:sz w:val="28"/>
          <w:szCs w:val="28"/>
        </w:rPr>
        <w:t>elation)</w:t>
      </w:r>
      <w:r w:rsidR="00B40AA1">
        <w:rPr>
          <w:rFonts w:ascii="Sakkal Majalla" w:hAnsi="Sakkal Majalla" w:cs="Sakkal Majalla" w:hint="cs"/>
          <w:sz w:val="28"/>
          <w:szCs w:val="28"/>
          <w:rtl/>
        </w:rPr>
        <w:t xml:space="preserve">: </w:t>
      </w:r>
    </w:p>
    <w:p w14:paraId="0DD71989" w14:textId="4163EE0F" w:rsidR="00B40AA1" w:rsidRDefault="00400AAE" w:rsidP="0036627B">
      <w:pPr>
        <w:pStyle w:val="ListParagraph"/>
        <w:numPr>
          <w:ilvl w:val="0"/>
          <w:numId w:val="99"/>
        </w:numPr>
        <w:bidi/>
        <w:jc w:val="both"/>
        <w:rPr>
          <w:rFonts w:ascii="Sakkal Majalla" w:hAnsi="Sakkal Majalla" w:cs="Sakkal Majalla"/>
          <w:sz w:val="28"/>
          <w:szCs w:val="28"/>
        </w:rPr>
      </w:pPr>
      <w:r>
        <w:rPr>
          <w:rFonts w:ascii="Sakkal Majalla" w:hAnsi="Sakkal Majalla" w:cs="Sakkal Majalla" w:hint="cs"/>
          <w:sz w:val="28"/>
          <w:szCs w:val="28"/>
          <w:rtl/>
        </w:rPr>
        <w:t>لقياس</w:t>
      </w:r>
      <w:r w:rsidR="00B40AA1">
        <w:rPr>
          <w:rFonts w:ascii="Sakkal Majalla" w:hAnsi="Sakkal Majalla" w:cs="Sakkal Majalla" w:hint="cs"/>
          <w:sz w:val="28"/>
          <w:szCs w:val="28"/>
          <w:rtl/>
        </w:rPr>
        <w:t xml:space="preserve"> العلاقة بين المتغيرات </w:t>
      </w:r>
      <w:r>
        <w:rPr>
          <w:rFonts w:ascii="Sakkal Majalla" w:hAnsi="Sakkal Majalla" w:cs="Sakkal Majalla" w:hint="cs"/>
          <w:sz w:val="28"/>
          <w:szCs w:val="28"/>
          <w:rtl/>
        </w:rPr>
        <w:t xml:space="preserve">وتحديد قوة واتجاه العلاقة بين المتغيرات المستقلة </w:t>
      </w:r>
      <w:proofErr w:type="gramStart"/>
      <w:r>
        <w:rPr>
          <w:rFonts w:ascii="Sakkal Majalla" w:hAnsi="Sakkal Majalla" w:cs="Sakkal Majalla" w:hint="cs"/>
          <w:sz w:val="28"/>
          <w:szCs w:val="28"/>
          <w:rtl/>
        </w:rPr>
        <w:t>والتابعة .</w:t>
      </w:r>
      <w:proofErr w:type="gramEnd"/>
    </w:p>
    <w:p w14:paraId="7C687C8D" w14:textId="585A13F0" w:rsidR="005512B6" w:rsidRDefault="005512B6" w:rsidP="0036627B">
      <w:pPr>
        <w:pStyle w:val="ListParagraph"/>
        <w:numPr>
          <w:ilvl w:val="0"/>
          <w:numId w:val="97"/>
        </w:numPr>
        <w:bidi/>
        <w:jc w:val="both"/>
        <w:rPr>
          <w:rFonts w:ascii="Sakkal Majalla" w:hAnsi="Sakkal Majalla" w:cs="Sakkal Majalla"/>
          <w:sz w:val="28"/>
          <w:szCs w:val="28"/>
        </w:rPr>
      </w:pPr>
      <w:r>
        <w:rPr>
          <w:rFonts w:ascii="Sakkal Majalla" w:hAnsi="Sakkal Majalla" w:cs="Sakkal Majalla" w:hint="cs"/>
          <w:sz w:val="28"/>
          <w:szCs w:val="28"/>
          <w:rtl/>
        </w:rPr>
        <w:t xml:space="preserve">تحليل الانحدار الخطي البسيط </w:t>
      </w:r>
      <w:proofErr w:type="gramStart"/>
      <w:r>
        <w:rPr>
          <w:rFonts w:ascii="Sakkal Majalla" w:hAnsi="Sakkal Majalla" w:cs="Sakkal Majalla" w:hint="cs"/>
          <w:sz w:val="28"/>
          <w:szCs w:val="28"/>
          <w:rtl/>
        </w:rPr>
        <w:t xml:space="preserve">والمتعدد </w:t>
      </w:r>
      <w:r w:rsidR="007638E5">
        <w:rPr>
          <w:rFonts w:ascii="Sakkal Majalla" w:hAnsi="Sakkal Majalla" w:cs="Sakkal Majalla" w:hint="cs"/>
          <w:sz w:val="28"/>
          <w:szCs w:val="28"/>
          <w:rtl/>
        </w:rPr>
        <w:t>:</w:t>
      </w:r>
      <w:proofErr w:type="gramEnd"/>
    </w:p>
    <w:p w14:paraId="49D9F052" w14:textId="0AABEAF9" w:rsidR="007638E5" w:rsidRDefault="007638E5" w:rsidP="0036627B">
      <w:pPr>
        <w:pStyle w:val="ListParagraph"/>
        <w:numPr>
          <w:ilvl w:val="0"/>
          <w:numId w:val="99"/>
        </w:numPr>
        <w:bidi/>
        <w:jc w:val="both"/>
        <w:rPr>
          <w:rFonts w:ascii="Sakkal Majalla" w:hAnsi="Sakkal Majalla" w:cs="Sakkal Majalla"/>
          <w:sz w:val="28"/>
          <w:szCs w:val="28"/>
        </w:rPr>
      </w:pPr>
      <w:r>
        <w:rPr>
          <w:rFonts w:ascii="Sakkal Majalla" w:hAnsi="Sakkal Majalla" w:cs="Sakkal Majalla" w:hint="cs"/>
          <w:sz w:val="28"/>
          <w:szCs w:val="28"/>
          <w:rtl/>
        </w:rPr>
        <w:t xml:space="preserve">لاختبار الفرضيات الرئيسية </w:t>
      </w:r>
      <w:proofErr w:type="gramStart"/>
      <w:r>
        <w:rPr>
          <w:rFonts w:ascii="Sakkal Majalla" w:hAnsi="Sakkal Majalla" w:cs="Sakkal Majalla" w:hint="cs"/>
          <w:sz w:val="28"/>
          <w:szCs w:val="28"/>
          <w:rtl/>
        </w:rPr>
        <w:t>والفرعية .</w:t>
      </w:r>
      <w:proofErr w:type="gramEnd"/>
    </w:p>
    <w:p w14:paraId="4BFA8E74" w14:textId="5B1FB55A" w:rsidR="007638E5" w:rsidRDefault="007638E5" w:rsidP="0036627B">
      <w:pPr>
        <w:pStyle w:val="ListParagraph"/>
        <w:numPr>
          <w:ilvl w:val="0"/>
          <w:numId w:val="99"/>
        </w:numPr>
        <w:bidi/>
        <w:jc w:val="both"/>
        <w:rPr>
          <w:rFonts w:ascii="Sakkal Majalla" w:hAnsi="Sakkal Majalla" w:cs="Sakkal Majalla"/>
          <w:sz w:val="28"/>
          <w:szCs w:val="28"/>
        </w:rPr>
      </w:pPr>
      <w:r>
        <w:rPr>
          <w:rFonts w:ascii="Sakkal Majalla" w:hAnsi="Sakkal Majalla" w:cs="Sakkal Majalla" w:hint="cs"/>
          <w:sz w:val="28"/>
          <w:szCs w:val="28"/>
          <w:rtl/>
        </w:rPr>
        <w:t xml:space="preserve">يهدف الى قياس </w:t>
      </w: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المتغيرات المستقلة </w:t>
      </w:r>
      <w:proofErr w:type="gramStart"/>
      <w:r>
        <w:rPr>
          <w:rFonts w:ascii="Sakkal Majalla" w:hAnsi="Sakkal Majalla" w:cs="Sakkal Majalla" w:hint="cs"/>
          <w:sz w:val="28"/>
          <w:szCs w:val="28"/>
          <w:rtl/>
        </w:rPr>
        <w:t>( مثل</w:t>
      </w:r>
      <w:proofErr w:type="gramEnd"/>
      <w:r>
        <w:rPr>
          <w:rFonts w:ascii="Sakkal Majalla" w:hAnsi="Sakkal Majalla" w:cs="Sakkal Majalla" w:hint="cs"/>
          <w:sz w:val="28"/>
          <w:szCs w:val="28"/>
          <w:rtl/>
        </w:rPr>
        <w:t xml:space="preserve"> تقنيات الذكاء </w:t>
      </w:r>
      <w:proofErr w:type="gramStart"/>
      <w:r>
        <w:rPr>
          <w:rFonts w:ascii="Sakkal Majalla" w:hAnsi="Sakkal Majalla" w:cs="Sakkal Majalla" w:hint="cs"/>
          <w:sz w:val="28"/>
          <w:szCs w:val="28"/>
          <w:rtl/>
        </w:rPr>
        <w:t>الاصطناعي )</w:t>
      </w:r>
      <w:proofErr w:type="gramEnd"/>
      <w:r>
        <w:rPr>
          <w:rFonts w:ascii="Sakkal Majalla" w:hAnsi="Sakkal Majalla" w:cs="Sakkal Majalla" w:hint="cs"/>
          <w:sz w:val="28"/>
          <w:szCs w:val="28"/>
          <w:rtl/>
        </w:rPr>
        <w:t xml:space="preserve"> علة المتغير التابع </w:t>
      </w:r>
      <w:proofErr w:type="gramStart"/>
      <w:r>
        <w:rPr>
          <w:rFonts w:ascii="Sakkal Majalla" w:hAnsi="Sakkal Majalla" w:cs="Sakkal Majalla" w:hint="cs"/>
          <w:sz w:val="28"/>
          <w:szCs w:val="28"/>
          <w:rtl/>
        </w:rPr>
        <w:t>( فاعلية</w:t>
      </w:r>
      <w:proofErr w:type="gramEnd"/>
      <w:r>
        <w:rPr>
          <w:rFonts w:ascii="Sakkal Majalla" w:hAnsi="Sakkal Majalla" w:cs="Sakkal Majalla" w:hint="cs"/>
          <w:sz w:val="28"/>
          <w:szCs w:val="28"/>
          <w:rtl/>
        </w:rPr>
        <w:t xml:space="preserve"> التسويق الرقمي للأمن </w:t>
      </w:r>
      <w:proofErr w:type="gramStart"/>
      <w:r>
        <w:rPr>
          <w:rFonts w:ascii="Sakkal Majalla" w:hAnsi="Sakkal Majalla" w:cs="Sakkal Majalla" w:hint="cs"/>
          <w:sz w:val="28"/>
          <w:szCs w:val="28"/>
          <w:rtl/>
        </w:rPr>
        <w:t>السيبراني )</w:t>
      </w:r>
      <w:proofErr w:type="gramEnd"/>
      <w:r w:rsidR="00E35631">
        <w:rPr>
          <w:rFonts w:ascii="Sakkal Majalla" w:hAnsi="Sakkal Majalla" w:cs="Sakkal Majalla" w:hint="cs"/>
          <w:sz w:val="28"/>
          <w:szCs w:val="28"/>
          <w:rtl/>
        </w:rPr>
        <w:t>.</w:t>
      </w:r>
    </w:p>
    <w:p w14:paraId="5E04FD08" w14:textId="77777777" w:rsidR="00E35631" w:rsidRPr="005512B6" w:rsidRDefault="00E35631" w:rsidP="00E35631">
      <w:pPr>
        <w:pStyle w:val="ListParagraph"/>
        <w:bidi/>
        <w:ind w:left="1480"/>
        <w:jc w:val="both"/>
        <w:rPr>
          <w:rFonts w:ascii="Sakkal Majalla" w:hAnsi="Sakkal Majalla" w:cs="Sakkal Majalla"/>
          <w:sz w:val="28"/>
          <w:szCs w:val="28"/>
          <w:rtl/>
        </w:rPr>
      </w:pPr>
    </w:p>
    <w:p w14:paraId="0C5FE0A5" w14:textId="77777777" w:rsidR="00AC614F" w:rsidRPr="00FC3F55" w:rsidRDefault="00AC614F" w:rsidP="00FC3F55">
      <w:pPr>
        <w:bidi/>
        <w:ind w:left="360"/>
        <w:jc w:val="both"/>
        <w:rPr>
          <w:rFonts w:ascii="Sakkal Majalla" w:hAnsi="Sakkal Majalla" w:cs="Sakkal Majalla"/>
          <w:sz w:val="32"/>
          <w:szCs w:val="32"/>
          <w:rtl/>
        </w:rPr>
      </w:pPr>
    </w:p>
    <w:p w14:paraId="72AE7311" w14:textId="77777777" w:rsidR="008A6624" w:rsidRDefault="008A6624" w:rsidP="008A6624">
      <w:pPr>
        <w:bidi/>
        <w:jc w:val="both"/>
        <w:rPr>
          <w:sz w:val="28"/>
          <w:szCs w:val="28"/>
          <w:rtl/>
        </w:rPr>
      </w:pPr>
    </w:p>
    <w:p w14:paraId="4BE16DFA" w14:textId="77777777" w:rsidR="00E35631" w:rsidRDefault="00E35631" w:rsidP="00E35631">
      <w:pPr>
        <w:bidi/>
        <w:jc w:val="both"/>
        <w:rPr>
          <w:sz w:val="28"/>
          <w:szCs w:val="28"/>
          <w:rtl/>
        </w:rPr>
      </w:pPr>
    </w:p>
    <w:p w14:paraId="48DEB45E" w14:textId="77777777" w:rsidR="00E35631" w:rsidRDefault="00E35631" w:rsidP="00E35631">
      <w:pPr>
        <w:bidi/>
        <w:jc w:val="both"/>
        <w:rPr>
          <w:sz w:val="28"/>
          <w:szCs w:val="28"/>
          <w:rtl/>
        </w:rPr>
      </w:pPr>
    </w:p>
    <w:p w14:paraId="6020EEFF" w14:textId="77777777" w:rsidR="00E35631" w:rsidRDefault="00E35631" w:rsidP="00E35631">
      <w:pPr>
        <w:bidi/>
        <w:jc w:val="both"/>
        <w:rPr>
          <w:sz w:val="28"/>
          <w:szCs w:val="28"/>
          <w:rtl/>
        </w:rPr>
      </w:pPr>
    </w:p>
    <w:p w14:paraId="6E577413" w14:textId="77777777" w:rsidR="00E35631" w:rsidRDefault="00E35631" w:rsidP="00E35631">
      <w:pPr>
        <w:bidi/>
        <w:jc w:val="both"/>
        <w:rPr>
          <w:sz w:val="28"/>
          <w:szCs w:val="28"/>
          <w:rtl/>
        </w:rPr>
      </w:pPr>
    </w:p>
    <w:p w14:paraId="2FFD0CBA" w14:textId="77777777" w:rsidR="00842273" w:rsidRDefault="00842273" w:rsidP="00842273">
      <w:pPr>
        <w:bidi/>
        <w:jc w:val="both"/>
        <w:rPr>
          <w:sz w:val="28"/>
          <w:szCs w:val="28"/>
          <w:rtl/>
        </w:rPr>
      </w:pPr>
    </w:p>
    <w:p w14:paraId="7F6318C2" w14:textId="77777777" w:rsidR="009445A3" w:rsidRDefault="009445A3" w:rsidP="009445A3">
      <w:pPr>
        <w:bidi/>
        <w:jc w:val="both"/>
        <w:rPr>
          <w:sz w:val="28"/>
          <w:szCs w:val="28"/>
          <w:rtl/>
        </w:rPr>
      </w:pPr>
    </w:p>
    <w:p w14:paraId="4A3B14A8" w14:textId="50E5D419" w:rsidR="00FC2B12" w:rsidRPr="0025037F" w:rsidRDefault="005E3751" w:rsidP="00FC2B12">
      <w:pPr>
        <w:bidi/>
        <w:spacing w:line="360" w:lineRule="auto"/>
        <w:jc w:val="center"/>
        <w:rPr>
          <w:rFonts w:ascii="Sakkal Majalla" w:hAnsi="Sakkal Majalla" w:cs="Sakkal Majalla"/>
          <w:b/>
          <w:bCs/>
          <w:sz w:val="32"/>
          <w:szCs w:val="32"/>
        </w:rPr>
      </w:pPr>
      <w:r>
        <w:rPr>
          <w:rFonts w:ascii="Sakkal Majalla" w:hAnsi="Sakkal Majalla" w:cs="Sakkal Majalla" w:hint="cs"/>
          <w:b/>
          <w:bCs/>
          <w:sz w:val="32"/>
          <w:szCs w:val="32"/>
          <w:rtl/>
        </w:rPr>
        <w:lastRenderedPageBreak/>
        <w:t>3.10</w:t>
      </w:r>
      <w:r w:rsidR="00FC2B12" w:rsidRPr="0025037F">
        <w:rPr>
          <w:rFonts w:ascii="Sakkal Majalla" w:hAnsi="Sakkal Majalla" w:cs="Sakkal Majalla"/>
          <w:b/>
          <w:bCs/>
          <w:sz w:val="32"/>
          <w:szCs w:val="32"/>
          <w:rtl/>
        </w:rPr>
        <w:t xml:space="preserve"> النتائج والمناقشات</w:t>
      </w:r>
    </w:p>
    <w:p w14:paraId="57945210" w14:textId="5EF9F7E4" w:rsidR="00FC2B12" w:rsidRDefault="007D3FC3" w:rsidP="00FC2B12">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3.10.1</w:t>
      </w:r>
      <w:r w:rsidR="00FC2B12">
        <w:rPr>
          <w:rFonts w:ascii="Sakkal Majalla" w:hAnsi="Sakkal Majalla" w:cs="Sakkal Majalla"/>
          <w:b/>
          <w:bCs/>
          <w:sz w:val="28"/>
          <w:szCs w:val="28"/>
          <w:rtl/>
        </w:rPr>
        <w:t xml:space="preserve"> مقدمة</w:t>
      </w:r>
    </w:p>
    <w:p w14:paraId="701D1244" w14:textId="77777777" w:rsidR="00FC2B12" w:rsidRDefault="00FC2B12" w:rsidP="00FC2B12">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يتناول هذا الفصل إجراءات التحقق من صدق وثبات قائمة الاستقصاء التي تم تطبيقها ضمن الدراسة الاستطلاعية، بالإضافة إلى تحليل العينة الرئيسية للدراسة للكشف عن واقع متغيرات البحث. يتم ذلك باستخدام الإحصاء الوصفي من خلال حساب المتوسطات والانحراف المعياري. بعد ذلك، يتم التحقق من الفرضيات الرئيسية والفرعية للبحث باستخدام الإحصاء، وبشكل خاص من خلال تحليل الانحدار الخطي لقياس مدى تأثير المتغير المستقل بأبعاده على المتغير التابع. بالإضافة إلى ذلك، يتم استخدام اختبار </w:t>
      </w:r>
      <w:r>
        <w:rPr>
          <w:rFonts w:ascii="Sakkal Majalla" w:hAnsi="Sakkal Majalla" w:cs="Sakkal Majalla"/>
          <w:sz w:val="28"/>
          <w:szCs w:val="28"/>
        </w:rPr>
        <w:t>t-test</w:t>
      </w:r>
      <w:r>
        <w:rPr>
          <w:rFonts w:ascii="Sakkal Majalla" w:hAnsi="Sakkal Majalla" w:cs="Sakkal Majalla"/>
          <w:sz w:val="28"/>
          <w:szCs w:val="28"/>
          <w:rtl/>
        </w:rPr>
        <w:t>.</w:t>
      </w:r>
    </w:p>
    <w:p w14:paraId="2652AE78" w14:textId="00A92E78" w:rsidR="00FC2B12" w:rsidRPr="00DA3480" w:rsidRDefault="00FC2B12" w:rsidP="00DA3480">
      <w:pPr>
        <w:pStyle w:val="ListParagraph"/>
        <w:numPr>
          <w:ilvl w:val="2"/>
          <w:numId w:val="5"/>
        </w:numPr>
        <w:bidi/>
        <w:spacing w:line="360" w:lineRule="auto"/>
        <w:jc w:val="both"/>
        <w:rPr>
          <w:rFonts w:ascii="Sakkal Majalla" w:hAnsi="Sakkal Majalla" w:cs="Sakkal Majalla"/>
          <w:b/>
          <w:bCs/>
          <w:sz w:val="28"/>
          <w:szCs w:val="28"/>
          <w:rtl/>
        </w:rPr>
      </w:pPr>
      <w:r w:rsidRPr="00DA3480">
        <w:rPr>
          <w:rFonts w:ascii="Sakkal Majalla" w:hAnsi="Sakkal Majalla" w:cs="Sakkal Majalla"/>
          <w:b/>
          <w:bCs/>
          <w:sz w:val="28"/>
          <w:szCs w:val="28"/>
          <w:rtl/>
        </w:rPr>
        <w:t>اجراءات التأكد من صدق وثبات قائمة الاستقصاء</w:t>
      </w:r>
    </w:p>
    <w:p w14:paraId="4CFBFD7F" w14:textId="1EA91CD3" w:rsidR="00FC2B12" w:rsidRPr="00DA3480" w:rsidRDefault="00FC2B12" w:rsidP="0036627B">
      <w:pPr>
        <w:pStyle w:val="ListParagraph"/>
        <w:numPr>
          <w:ilvl w:val="0"/>
          <w:numId w:val="100"/>
        </w:numPr>
        <w:bidi/>
        <w:spacing w:line="360" w:lineRule="auto"/>
        <w:jc w:val="both"/>
        <w:rPr>
          <w:rFonts w:ascii="Sakkal Majalla" w:hAnsi="Sakkal Majalla" w:cs="Sakkal Majalla"/>
          <w:b/>
          <w:bCs/>
          <w:sz w:val="28"/>
          <w:szCs w:val="28"/>
          <w:rtl/>
        </w:rPr>
      </w:pPr>
      <w:r w:rsidRPr="00DA3480">
        <w:rPr>
          <w:rFonts w:ascii="Sakkal Majalla" w:hAnsi="Sakkal Majalla" w:cs="Sakkal Majalla"/>
          <w:b/>
          <w:bCs/>
          <w:sz w:val="28"/>
          <w:szCs w:val="28"/>
          <w:rtl/>
        </w:rPr>
        <w:t>صدق المحتوي "الصدق الظاهري":</w:t>
      </w:r>
    </w:p>
    <w:p w14:paraId="5FCC20E6" w14:textId="2A4DE008" w:rsidR="00D41D47" w:rsidRDefault="00FC2B12" w:rsidP="008225AD">
      <w:pPr>
        <w:bidi/>
        <w:spacing w:line="276" w:lineRule="auto"/>
        <w:jc w:val="both"/>
        <w:rPr>
          <w:rFonts w:ascii="Sakkal Majalla" w:hAnsi="Sakkal Majalla" w:cs="Sakkal Majalla"/>
          <w:sz w:val="28"/>
          <w:szCs w:val="28"/>
          <w:rtl/>
        </w:rPr>
      </w:pPr>
      <w:r>
        <w:rPr>
          <w:rFonts w:ascii="Sakkal Majalla" w:hAnsi="Sakkal Majalla" w:cs="Sakkal Majalla"/>
          <w:sz w:val="28"/>
          <w:szCs w:val="28"/>
          <w:rtl/>
        </w:rPr>
        <w:t xml:space="preserve">  قام الباحث بعرض الاستبانة في صورتها الأولية على مجموعة من المحكمين، للتأكد من سلامة صياغة فقراتها مع مدى ملاءمتها للغرض الذي وضعت من أجله، وهو التعرف على </w:t>
      </w:r>
      <w:r w:rsidRPr="008B1383">
        <w:rPr>
          <w:rFonts w:ascii="Sakkal Majalla" w:hAnsi="Sakkal Majalla" w:cs="Sakkal Majalla"/>
          <w:sz w:val="28"/>
          <w:szCs w:val="28"/>
          <w:rtl/>
        </w:rPr>
        <w:t xml:space="preserve">فاعلية استراتيجيات التسويق الرقمي المدعومة بالذكاء الاصطناعي للترويج لمنتجات الامن السيبراني في المملكة العربية </w:t>
      </w:r>
      <w:r w:rsidRPr="008B1383">
        <w:rPr>
          <w:rFonts w:ascii="Sakkal Majalla" w:hAnsi="Sakkal Majalla" w:cs="Sakkal Majalla" w:hint="cs"/>
          <w:sz w:val="28"/>
          <w:szCs w:val="28"/>
          <w:rtl/>
        </w:rPr>
        <w:t>السعودية،</w:t>
      </w:r>
      <w:r>
        <w:rPr>
          <w:rFonts w:ascii="Sakkal Majalla" w:hAnsi="Sakkal Majalla" w:cs="Sakkal Majalla"/>
          <w:sz w:val="28"/>
          <w:szCs w:val="28"/>
          <w:rtl/>
        </w:rPr>
        <w:t xml:space="preserve"> وقد استجاب الباحث لآراء المحكمين وملاحظاتهم وبذلك خرجت الاستبانة في صورتها النهائية</w:t>
      </w:r>
      <w:r w:rsidR="008225AD">
        <w:rPr>
          <w:rFonts w:ascii="Sakkal Majalla" w:hAnsi="Sakkal Majalla" w:cs="Sakkal Majalla" w:hint="cs"/>
          <w:sz w:val="28"/>
          <w:szCs w:val="28"/>
          <w:rtl/>
        </w:rPr>
        <w:t>.</w:t>
      </w:r>
    </w:p>
    <w:p w14:paraId="70D0E8AD" w14:textId="77777777" w:rsidR="00DA3480" w:rsidRDefault="00DA3480" w:rsidP="00DA3480">
      <w:pPr>
        <w:bidi/>
        <w:spacing w:line="276" w:lineRule="auto"/>
        <w:jc w:val="both"/>
        <w:rPr>
          <w:rFonts w:ascii="Sakkal Majalla" w:hAnsi="Sakkal Majalla" w:cs="Sakkal Majalla"/>
          <w:sz w:val="28"/>
          <w:szCs w:val="28"/>
          <w:rtl/>
        </w:rPr>
      </w:pPr>
    </w:p>
    <w:p w14:paraId="6FD28A5C" w14:textId="0EA5D84D" w:rsidR="00FC2B12" w:rsidRPr="00DA3480" w:rsidRDefault="00FC2B12" w:rsidP="0036627B">
      <w:pPr>
        <w:pStyle w:val="ListParagraph"/>
        <w:numPr>
          <w:ilvl w:val="0"/>
          <w:numId w:val="100"/>
        </w:numPr>
        <w:bidi/>
        <w:spacing w:line="360" w:lineRule="auto"/>
        <w:jc w:val="both"/>
        <w:rPr>
          <w:rFonts w:ascii="Sakkal Majalla" w:hAnsi="Sakkal Majalla" w:cs="Sakkal Majalla"/>
          <w:b/>
          <w:bCs/>
          <w:sz w:val="28"/>
          <w:szCs w:val="28"/>
        </w:rPr>
      </w:pPr>
      <w:bookmarkStart w:id="1" w:name="_Toc92223091"/>
      <w:bookmarkStart w:id="2" w:name="_Toc92222933"/>
      <w:bookmarkStart w:id="3" w:name="_Toc92222639"/>
      <w:bookmarkStart w:id="4" w:name="_Toc92198455"/>
      <w:r w:rsidRPr="00DA3480">
        <w:rPr>
          <w:rFonts w:ascii="Sakkal Majalla" w:hAnsi="Sakkal Majalla" w:cs="Sakkal Majalla"/>
          <w:b/>
          <w:bCs/>
          <w:sz w:val="28"/>
          <w:szCs w:val="28"/>
          <w:rtl/>
        </w:rPr>
        <w:t>صدق الاتساق الداخلي:</w:t>
      </w:r>
      <w:bookmarkEnd w:id="1"/>
      <w:bookmarkEnd w:id="2"/>
      <w:bookmarkEnd w:id="3"/>
      <w:bookmarkEnd w:id="4"/>
    </w:p>
    <w:p w14:paraId="7B12E720" w14:textId="77777777" w:rsidR="00FC2B12" w:rsidRDefault="00FC2B12" w:rsidP="00FC2B12">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قام الباحث بحساب الاتساق الداخلي للاستبانة من خلال حساب معاملات الارتباط بين كل فقرة من فقرات مجالات الاستبانة، والدرجة الكلية للمجال نفسه، وذلك وفق ما يلي:</w:t>
      </w:r>
    </w:p>
    <w:p w14:paraId="2273564D" w14:textId="77777777" w:rsidR="00DA3480" w:rsidRDefault="00DA3480" w:rsidP="00DA3480">
      <w:pPr>
        <w:bidi/>
        <w:spacing w:line="360" w:lineRule="auto"/>
        <w:jc w:val="both"/>
        <w:rPr>
          <w:rFonts w:ascii="Sakkal Majalla" w:hAnsi="Sakkal Majalla" w:cs="Sakkal Majalla"/>
          <w:sz w:val="28"/>
          <w:szCs w:val="28"/>
          <w:rtl/>
        </w:rPr>
      </w:pPr>
    </w:p>
    <w:p w14:paraId="7EF45218" w14:textId="77777777" w:rsidR="00DA3480" w:rsidRDefault="00DA3480" w:rsidP="00DA3480">
      <w:pPr>
        <w:bidi/>
        <w:spacing w:line="360" w:lineRule="auto"/>
        <w:jc w:val="both"/>
        <w:rPr>
          <w:rFonts w:ascii="Sakkal Majalla" w:hAnsi="Sakkal Majalla" w:cs="Sakkal Majalla"/>
          <w:sz w:val="28"/>
          <w:szCs w:val="28"/>
          <w:rtl/>
        </w:rPr>
      </w:pPr>
    </w:p>
    <w:p w14:paraId="232009BE" w14:textId="77777777" w:rsidR="00DA3480" w:rsidRDefault="00DA3480" w:rsidP="00DA3480">
      <w:pPr>
        <w:bidi/>
        <w:spacing w:line="360" w:lineRule="auto"/>
        <w:jc w:val="both"/>
        <w:rPr>
          <w:rFonts w:ascii="Sakkal Majalla" w:hAnsi="Sakkal Majalla" w:cs="Sakkal Majalla"/>
          <w:sz w:val="28"/>
          <w:szCs w:val="28"/>
          <w:rtl/>
        </w:rPr>
      </w:pPr>
    </w:p>
    <w:p w14:paraId="740B7B3F" w14:textId="77777777" w:rsidR="00DA3480" w:rsidRDefault="00DA3480" w:rsidP="00DA3480">
      <w:pPr>
        <w:bidi/>
        <w:spacing w:line="360" w:lineRule="auto"/>
        <w:jc w:val="both"/>
        <w:rPr>
          <w:rFonts w:ascii="Sakkal Majalla" w:hAnsi="Sakkal Majalla" w:cs="Sakkal Majalla"/>
          <w:sz w:val="28"/>
          <w:szCs w:val="28"/>
          <w:rtl/>
        </w:rPr>
      </w:pPr>
    </w:p>
    <w:p w14:paraId="1F39B2A2" w14:textId="77777777" w:rsidR="00FC2B12" w:rsidRDefault="00FC2B12" w:rsidP="00FC2B12">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 xml:space="preserve">المتغير المستقل/ </w:t>
      </w:r>
      <w:r w:rsidRPr="008B1383">
        <w:rPr>
          <w:rFonts w:ascii="Sakkal Majalla" w:hAnsi="Sakkal Majalla" w:cs="Sakkal Majalla"/>
          <w:b/>
          <w:bCs/>
          <w:sz w:val="28"/>
          <w:szCs w:val="28"/>
          <w:rtl/>
        </w:rPr>
        <w:t>استخدام تقنيات الذكاء الاصطناعي</w:t>
      </w:r>
    </w:p>
    <w:p w14:paraId="0386BC02" w14:textId="246A3703" w:rsidR="00FC2B12" w:rsidRDefault="00FC2B12" w:rsidP="00FC2B12">
      <w:pPr>
        <w:bidi/>
        <w:jc w:val="both"/>
        <w:rPr>
          <w:rFonts w:ascii="Sakkal Majalla" w:hAnsi="Sakkal Majalla" w:cs="Sakkal Majalla"/>
          <w:b/>
          <w:bCs/>
          <w:sz w:val="28"/>
          <w:szCs w:val="28"/>
          <w:rtl/>
        </w:rPr>
      </w:pPr>
      <w:r>
        <w:rPr>
          <w:rFonts w:ascii="Sakkal Majalla" w:hAnsi="Sakkal Majalla" w:cs="Sakkal Majalla"/>
          <w:b/>
          <w:bCs/>
          <w:sz w:val="28"/>
          <w:szCs w:val="28"/>
          <w:rtl/>
        </w:rPr>
        <w:t xml:space="preserve">البعد الأول: </w:t>
      </w:r>
      <w:r w:rsidRPr="008B1383">
        <w:rPr>
          <w:rFonts w:ascii="Sakkal Majalla" w:hAnsi="Sakkal Majalla" w:cs="Sakkal Majalla"/>
          <w:b/>
          <w:bCs/>
          <w:sz w:val="28"/>
          <w:szCs w:val="28"/>
          <w:rtl/>
        </w:rPr>
        <w:t>التحديات التي تواجه استخدام استراتيجيات التسويق الرقمي المدعوم بالذكاء الاصطناعي</w:t>
      </w:r>
    </w:p>
    <w:p w14:paraId="6759341C" w14:textId="19CD4490" w:rsidR="00EB52C3" w:rsidRPr="00006890" w:rsidRDefault="006D688B" w:rsidP="00EB52C3">
      <w:pPr>
        <w:bidi/>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29920" behindDoc="0" locked="0" layoutInCell="1" allowOverlap="1" wp14:anchorId="558C689D" wp14:editId="72CC03F4">
                <wp:simplePos x="0" y="0"/>
                <wp:positionH relativeFrom="margin">
                  <wp:align>right</wp:align>
                </wp:positionH>
                <wp:positionV relativeFrom="paragraph">
                  <wp:posOffset>95885</wp:posOffset>
                </wp:positionV>
                <wp:extent cx="1828800" cy="336550"/>
                <wp:effectExtent l="0" t="0" r="0" b="6350"/>
                <wp:wrapNone/>
                <wp:docPr id="559914122" name="Text Box 1"/>
                <wp:cNvGraphicFramePr/>
                <a:graphic xmlns:a="http://schemas.openxmlformats.org/drawingml/2006/main">
                  <a:graphicData uri="http://schemas.microsoft.com/office/word/2010/wordprocessingShape">
                    <wps:wsp>
                      <wps:cNvSpPr txBox="1"/>
                      <wps:spPr>
                        <a:xfrm>
                          <a:off x="0" y="0"/>
                          <a:ext cx="1828800" cy="336550"/>
                        </a:xfrm>
                        <a:prstGeom prst="rect">
                          <a:avLst/>
                        </a:prstGeom>
                        <a:noFill/>
                        <a:ln>
                          <a:noFill/>
                        </a:ln>
                      </wps:spPr>
                      <wps:txbx>
                        <w:txbxContent>
                          <w:p w14:paraId="4A833F2E" w14:textId="3C00E6CC" w:rsidR="00EB52C3" w:rsidRPr="00EB52C3" w:rsidRDefault="00EB52C3" w:rsidP="00EB52C3">
                            <w:pPr>
                              <w:bidi/>
                              <w:jc w:val="center"/>
                              <w:rPr>
                                <w:rFonts w:ascii="Sakkal Majalla" w:hAnsi="Sakkal Majalla" w:cs="Sakkal Majall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2C3">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proofErr w:type="gramStart"/>
                            <w:r w:rsidRPr="00EB52C3">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716A7B">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قياس</w:t>
                            </w:r>
                            <w:proofErr w:type="gramEnd"/>
                            <w:r w:rsidR="00716A7B">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البعد الأول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8C689D" id="_x0000_s1047" type="#_x0000_t202" style="position:absolute;left:0;text-align:left;margin-left:92.8pt;margin-top:7.55pt;width:2in;height:26.5pt;z-index:25172992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" filled="f" stroked="f">
                <v:textbox>
                  <w:txbxContent>
                    <w:p w14:paraId="4A833F2E" w14:textId="3C00E6CC" w:rsidR="00EB52C3" w:rsidRPr="00EB52C3" w:rsidRDefault="00EB52C3" w:rsidP="00EB52C3">
                      <w:pPr>
                        <w:bidi/>
                        <w:jc w:val="center"/>
                        <w:rPr>
                          <w:rFonts w:ascii="Sakkal Majalla" w:hAnsi="Sakkal Majalla" w:cs="Sakkal Majall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2C3">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proofErr w:type="gramStart"/>
                      <w:r w:rsidRPr="00EB52C3">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716A7B">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قياس</w:t>
                      </w:r>
                      <w:proofErr w:type="gramEnd"/>
                      <w:r w:rsidR="00716A7B">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البعد الأول </w:t>
                      </w:r>
                    </w:p>
                  </w:txbxContent>
                </v:textbox>
                <w10:wrap anchorx="margin"/>
              </v:shape>
            </w:pict>
          </mc:Fallback>
        </mc:AlternateContent>
      </w:r>
    </w:p>
    <w:tbl>
      <w:tblPr>
        <w:tblStyle w:val="TableGrid"/>
        <w:bidiVisual/>
        <w:tblW w:w="8495" w:type="dxa"/>
        <w:jc w:val="center"/>
        <w:tblLook w:val="04A0" w:firstRow="1" w:lastRow="0" w:firstColumn="1" w:lastColumn="0" w:noHBand="0" w:noVBand="1"/>
      </w:tblPr>
      <w:tblGrid>
        <w:gridCol w:w="4417"/>
        <w:gridCol w:w="1951"/>
        <w:gridCol w:w="2127"/>
      </w:tblGrid>
      <w:tr w:rsidR="00FC2B12" w14:paraId="70681BE0"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E75352"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44C46"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9F1152"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الدالة الاحصائية</w:t>
            </w:r>
          </w:p>
        </w:tc>
      </w:tr>
      <w:tr w:rsidR="00FC2B12" w14:paraId="7CCB7925"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65025D34"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قلة الوعي والمعرفة بتقنيات الذكاء الاصطناعي في التسويق الرقمي</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26BE8569"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0.374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610C7BC"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12EA9A6A"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24F37867"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ارتفاع تكلفة تطبيق تقنيات الذكاء الاصطناعي</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2B5ED9EA"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0.530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0DABF52"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03C168C3"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4D327E18"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مقاومة التغيير من قبل فرق التسويق التقليدية</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251C314B"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0.336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59BC42A"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6CF6EF3A"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2DDCAABA"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غياب تشريعات واضحة تنظم استخدام الذكاء الاصطناعي</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058E69A8"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0.644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377FB77"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409FEAC9"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58446C98"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قلة الكوادر المؤهلة لاستخدام أدوات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5406EC0B"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0.577</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89A4042"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691BED9A"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51FEED72"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صعوبة تكامل أنظمة الذكاء الاصطناعي مع البنية التحتية الحالية للمؤسسة</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3BE812BE"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0.426</w:t>
            </w:r>
          </w:p>
        </w:tc>
        <w:tc>
          <w:tcPr>
            <w:tcW w:w="2127" w:type="dxa"/>
            <w:tcBorders>
              <w:top w:val="single" w:sz="4" w:space="0" w:color="auto"/>
              <w:left w:val="single" w:sz="4" w:space="0" w:color="auto"/>
              <w:bottom w:val="single" w:sz="4" w:space="0" w:color="auto"/>
              <w:right w:val="single" w:sz="4" w:space="0" w:color="auto"/>
            </w:tcBorders>
            <w:vAlign w:val="center"/>
          </w:tcPr>
          <w:p w14:paraId="5123E52E"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71519C1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6F770941"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نقص الدعم الفني للتعامل مع تقنيات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44AAFA6C"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0.839</w:t>
            </w:r>
          </w:p>
        </w:tc>
        <w:tc>
          <w:tcPr>
            <w:tcW w:w="2127" w:type="dxa"/>
            <w:tcBorders>
              <w:top w:val="single" w:sz="4" w:space="0" w:color="auto"/>
              <w:left w:val="single" w:sz="4" w:space="0" w:color="auto"/>
              <w:bottom w:val="single" w:sz="4" w:space="0" w:color="auto"/>
              <w:right w:val="single" w:sz="4" w:space="0" w:color="auto"/>
            </w:tcBorders>
            <w:vAlign w:val="center"/>
          </w:tcPr>
          <w:p w14:paraId="6E55EC28"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39965AB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62DDE503"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محدودية جودة البيانات المتاحة لتدريب نماذج الذكاء الاصطناعي</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75A78904"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0.415</w:t>
            </w:r>
          </w:p>
        </w:tc>
        <w:tc>
          <w:tcPr>
            <w:tcW w:w="2127" w:type="dxa"/>
            <w:tcBorders>
              <w:top w:val="single" w:sz="4" w:space="0" w:color="auto"/>
              <w:left w:val="single" w:sz="4" w:space="0" w:color="auto"/>
              <w:bottom w:val="single" w:sz="4" w:space="0" w:color="auto"/>
              <w:right w:val="single" w:sz="4" w:space="0" w:color="auto"/>
            </w:tcBorders>
            <w:vAlign w:val="center"/>
          </w:tcPr>
          <w:p w14:paraId="374051FE"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09667A17"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5822BF00" w14:textId="77777777" w:rsidR="00FC2B12" w:rsidRPr="00E36E78" w:rsidRDefault="00FC2B12" w:rsidP="0036627B">
            <w:pPr>
              <w:pStyle w:val="ListParagraph"/>
              <w:numPr>
                <w:ilvl w:val="0"/>
                <w:numId w:val="81"/>
              </w:numPr>
              <w:bidi/>
              <w:spacing w:line="256" w:lineRule="auto"/>
              <w:rPr>
                <w:rFonts w:ascii="Sakkal Majalla" w:hAnsi="Sakkal Majalla" w:cs="Sakkal Majalla"/>
                <w:rtl/>
              </w:rPr>
            </w:pPr>
            <w:r w:rsidRPr="008B1383">
              <w:rPr>
                <w:rFonts w:ascii="Sakkal Majalla" w:hAnsi="Sakkal Majalla" w:cs="Sakkal Majalla"/>
                <w:rtl/>
              </w:rPr>
              <w:t>عدم وجود استراتيجية طويلة الأمد لتبني الذكاء الاصطناعي في المؤسسة</w:t>
            </w:r>
            <w:r w:rsidRPr="008B1383">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48063665"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0.280</w:t>
            </w:r>
          </w:p>
        </w:tc>
        <w:tc>
          <w:tcPr>
            <w:tcW w:w="2127" w:type="dxa"/>
            <w:tcBorders>
              <w:top w:val="single" w:sz="4" w:space="0" w:color="auto"/>
              <w:left w:val="single" w:sz="4" w:space="0" w:color="auto"/>
              <w:bottom w:val="single" w:sz="4" w:space="0" w:color="auto"/>
              <w:right w:val="single" w:sz="4" w:space="0" w:color="auto"/>
            </w:tcBorders>
            <w:vAlign w:val="center"/>
          </w:tcPr>
          <w:p w14:paraId="3161A0E7"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bl>
    <w:p w14:paraId="3B66725D" w14:textId="77777777" w:rsidR="00FC2B12" w:rsidRDefault="00FC2B12" w:rsidP="00FC2B12">
      <w:pPr>
        <w:bidi/>
        <w:spacing w:line="360" w:lineRule="auto"/>
        <w:jc w:val="both"/>
        <w:rPr>
          <w:rFonts w:ascii="Sakkal Majalla" w:hAnsi="Sakkal Majalla" w:cs="Sakkal Majalla"/>
          <w:b/>
          <w:bCs/>
          <w:sz w:val="28"/>
          <w:szCs w:val="28"/>
          <w:rtl/>
        </w:rPr>
      </w:pPr>
    </w:p>
    <w:p w14:paraId="643E217D" w14:textId="77777777" w:rsidR="00FC2B12" w:rsidRDefault="00FC2B12" w:rsidP="00FC2B12">
      <w:pPr>
        <w:bidi/>
        <w:jc w:val="both"/>
        <w:rPr>
          <w:rFonts w:ascii="Sakkal Majalla" w:hAnsi="Sakkal Majalla" w:cs="Sakkal Majalla"/>
          <w:sz w:val="28"/>
          <w:szCs w:val="28"/>
          <w:rtl/>
        </w:rPr>
      </w:pPr>
      <w:r w:rsidRPr="00EF0216">
        <w:rPr>
          <w:rFonts w:ascii="Sakkal Majalla" w:hAnsi="Sakkal Majalla" w:cs="Sakkal Majalla"/>
          <w:sz w:val="28"/>
          <w:szCs w:val="28"/>
          <w:rtl/>
        </w:rPr>
        <w:t>أظهرت نتائج تحليل الارتباط أن جميع الفقرات التي تقيس التحديات المرتبطة باستخدام استراتيجيات التسويق</w:t>
      </w:r>
      <w:r w:rsidRPr="00EF0216">
        <w:rPr>
          <w:rFonts w:ascii="Sakkal Majalla" w:hAnsi="Sakkal Majalla" w:cs="Sakkal Majalla"/>
          <w:b/>
          <w:bCs/>
          <w:sz w:val="28"/>
          <w:szCs w:val="28"/>
          <w:rtl/>
        </w:rPr>
        <w:t xml:space="preserve"> </w:t>
      </w:r>
      <w:r w:rsidRPr="00EF0216">
        <w:rPr>
          <w:rFonts w:ascii="Sakkal Majalla" w:hAnsi="Sakkal Majalla" w:cs="Sakkal Majalla"/>
          <w:sz w:val="28"/>
          <w:szCs w:val="28"/>
          <w:rtl/>
        </w:rPr>
        <w:t>الرقمي المدعوم بالذكاء الاصطناعي جاءت دالة إحصائيًا عند مستوى معنوية (</w:t>
      </w:r>
      <w:r w:rsidRPr="00EF0216">
        <w:rPr>
          <w:rFonts w:ascii="Sakkal Majalla" w:hAnsi="Sakkal Majalla" w:cs="Sakkal Majalla"/>
          <w:sz w:val="28"/>
          <w:szCs w:val="28"/>
        </w:rPr>
        <w:t>Sig. = 0.000</w:t>
      </w:r>
      <w:r w:rsidRPr="00EF0216">
        <w:rPr>
          <w:rFonts w:ascii="Sakkal Majalla" w:hAnsi="Sakkal Majalla" w:cs="Sakkal Majalla"/>
          <w:sz w:val="28"/>
          <w:szCs w:val="28"/>
          <w:rtl/>
        </w:rPr>
        <w:t>)، مما يدل على وجود علاقة معنوية بين هذه التحديات ومدى تطبيق استراتيجيات الذكاء الاصطناعي. وقد تراوحت معاملات الارتباط بين (0.280) و(0.839)، حيث كانت الفقرة الأقوى تأثيرًا هي: "نقص الدعم الفني للتعامل مع تقنيات الذكاء الاصطناعي" بمعامل ارتباط (0.839)، بينما كانت الفقرة الأضعف تأثيرًا: "عدم وجود استراتيجية طويلة الأمد لتبني الذكاء الاصطناعي في المؤسسة" بمعامل ارتباط (0.280).</w:t>
      </w:r>
    </w:p>
    <w:p w14:paraId="7A2D41B8" w14:textId="77777777" w:rsidR="006D688B" w:rsidRDefault="006D688B" w:rsidP="006D688B">
      <w:pPr>
        <w:bidi/>
        <w:jc w:val="both"/>
        <w:rPr>
          <w:rFonts w:ascii="Sakkal Majalla" w:hAnsi="Sakkal Majalla" w:cs="Sakkal Majalla"/>
          <w:sz w:val="28"/>
          <w:szCs w:val="28"/>
          <w:rtl/>
        </w:rPr>
      </w:pPr>
    </w:p>
    <w:p w14:paraId="54BB672D" w14:textId="77777777" w:rsidR="006D688B" w:rsidRDefault="006D688B" w:rsidP="006D688B">
      <w:pPr>
        <w:bidi/>
        <w:jc w:val="both"/>
        <w:rPr>
          <w:rFonts w:ascii="Sakkal Majalla" w:hAnsi="Sakkal Majalla" w:cs="Sakkal Majalla"/>
          <w:sz w:val="28"/>
          <w:szCs w:val="28"/>
          <w:rtl/>
        </w:rPr>
      </w:pPr>
    </w:p>
    <w:p w14:paraId="2EB3B4D9" w14:textId="77777777" w:rsidR="00565947" w:rsidRDefault="00565947" w:rsidP="00565947">
      <w:pPr>
        <w:bidi/>
        <w:jc w:val="both"/>
        <w:rPr>
          <w:rFonts w:ascii="Sakkal Majalla" w:hAnsi="Sakkal Majalla" w:cs="Sakkal Majalla"/>
          <w:sz w:val="28"/>
          <w:szCs w:val="28"/>
          <w:rtl/>
        </w:rPr>
      </w:pPr>
    </w:p>
    <w:p w14:paraId="58C5FB56" w14:textId="46381367" w:rsidR="00565947" w:rsidRPr="00EF0216" w:rsidRDefault="00565947" w:rsidP="00565947">
      <w:pPr>
        <w:bidi/>
        <w:jc w:val="both"/>
        <w:rPr>
          <w:rFonts w:ascii="Sakkal Majalla" w:hAnsi="Sakkal Majalla" w:cs="Sakkal Majalla"/>
          <w:sz w:val="28"/>
          <w:szCs w:val="28"/>
          <w:rtl/>
        </w:rPr>
      </w:pPr>
      <w:r>
        <w:rPr>
          <w:noProof/>
        </w:rPr>
        <w:lastRenderedPageBreak/>
        <mc:AlternateContent>
          <mc:Choice Requires="wps">
            <w:drawing>
              <wp:anchor distT="0" distB="0" distL="114300" distR="114300" simplePos="0" relativeHeight="251731968" behindDoc="0" locked="0" layoutInCell="1" allowOverlap="1" wp14:anchorId="704D32BA" wp14:editId="0D3C109B">
                <wp:simplePos x="0" y="0"/>
                <wp:positionH relativeFrom="margin">
                  <wp:posOffset>1096010</wp:posOffset>
                </wp:positionH>
                <wp:positionV relativeFrom="paragraph">
                  <wp:posOffset>-95250</wp:posOffset>
                </wp:positionV>
                <wp:extent cx="3352800" cy="1828800"/>
                <wp:effectExtent l="0" t="0" r="0" b="0"/>
                <wp:wrapNone/>
                <wp:docPr id="1859416596" name="Text Box 1"/>
                <wp:cNvGraphicFramePr/>
                <a:graphic xmlns:a="http://schemas.openxmlformats.org/drawingml/2006/main">
                  <a:graphicData uri="http://schemas.microsoft.com/office/word/2010/wordprocessingShape">
                    <wps:wsp>
                      <wps:cNvSpPr txBox="1"/>
                      <wps:spPr>
                        <a:xfrm>
                          <a:off x="0" y="0"/>
                          <a:ext cx="3352800" cy="1828800"/>
                        </a:xfrm>
                        <a:prstGeom prst="rect">
                          <a:avLst/>
                        </a:prstGeom>
                        <a:noFill/>
                        <a:ln>
                          <a:noFill/>
                        </a:ln>
                      </wps:spPr>
                      <wps:txbx>
                        <w:txbxContent>
                          <w:p w14:paraId="7D476D84" w14:textId="48EB488A" w:rsidR="00FA1DA2" w:rsidRPr="005B1BE1" w:rsidRDefault="00565947" w:rsidP="005B1BE1">
                            <w:pPr>
                              <w:bidi/>
                              <w:jc w:val="center"/>
                              <w:rPr>
                                <w:rFonts w:ascii="Sakkal Majalla" w:hAnsi="Sakkal Majalla" w:cs="Sakkal Majalla"/>
                                <w:sz w:val="20"/>
                                <w:szCs w:val="20"/>
                              </w:rPr>
                            </w:pPr>
                            <w:r w:rsidRPr="005B1BE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w:t>
                            </w:r>
                            <w:r w:rsidR="00FA1DA2" w:rsidRPr="005B1BE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 (6)</w:t>
                            </w:r>
                            <w:r w:rsidR="00FA1DA2" w:rsidRPr="005B1BE1">
                              <w:rPr>
                                <w:rFonts w:ascii="Sakkal Majalla" w:hAnsi="Sakkal Majalla" w:cs="Sakkal Majalla"/>
                                <w:sz w:val="20"/>
                                <w:szCs w:val="20"/>
                                <w:rtl/>
                              </w:rPr>
                              <w:t xml:space="preserve"> الأسئلة الإضافية المتعلقة بالتحديات التي تواجه المؤسسات في استخدام الذكاء الاصطناعي بالتسويق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4D32BA" id="_x0000_s1048" type="#_x0000_t202" style="position:absolute;left:0;text-align:left;margin-left:86.3pt;margin-top:-7.5pt;width:264pt;height:2in;z-index:251731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" filled="f" stroked="f">
                <v:fill o:detectmouseclick="t"/>
                <v:textbox>
                  <w:txbxContent>
                    <w:p w14:paraId="7D476D84" w14:textId="48EB488A" w:rsidR="00FA1DA2" w:rsidRPr="005B1BE1" w:rsidRDefault="00565947" w:rsidP="005B1BE1">
                      <w:pPr>
                        <w:bidi/>
                        <w:jc w:val="center"/>
                        <w:rPr>
                          <w:rFonts w:ascii="Sakkal Majalla" w:hAnsi="Sakkal Majalla" w:cs="Sakkal Majalla"/>
                          <w:sz w:val="20"/>
                          <w:szCs w:val="20"/>
                        </w:rPr>
                      </w:pPr>
                      <w:r w:rsidRPr="005B1BE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w:t>
                      </w:r>
                      <w:r w:rsidR="00FA1DA2" w:rsidRPr="005B1BE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 (6)</w:t>
                      </w:r>
                      <w:r w:rsidR="00FA1DA2" w:rsidRPr="005B1BE1">
                        <w:rPr>
                          <w:rFonts w:ascii="Sakkal Majalla" w:hAnsi="Sakkal Majalla" w:cs="Sakkal Majalla"/>
                          <w:sz w:val="20"/>
                          <w:szCs w:val="20"/>
                          <w:rtl/>
                        </w:rPr>
                        <w:t xml:space="preserve"> </w:t>
                      </w:r>
                      <w:r w:rsidR="00FA1DA2" w:rsidRPr="005B1BE1">
                        <w:rPr>
                          <w:rFonts w:ascii="Sakkal Majalla" w:hAnsi="Sakkal Majalla" w:cs="Sakkal Majalla"/>
                          <w:sz w:val="20"/>
                          <w:szCs w:val="20"/>
                          <w:rtl/>
                        </w:rPr>
                        <w:t>الأسئلة الإضافية المتعلقة بالتحديات التي تواجه المؤسسات في استخدام الذكاء الاصطناعي بالتسويق الرقمي</w:t>
                      </w:r>
                    </w:p>
                  </w:txbxContent>
                </v:textbox>
                <w10:wrap anchorx="margin"/>
              </v:shape>
            </w:pict>
          </mc:Fallback>
        </mc:AlternateContent>
      </w:r>
    </w:p>
    <w:tbl>
      <w:tblPr>
        <w:tblStyle w:val="TableGrid"/>
        <w:bidiVisual/>
        <w:tblW w:w="8495" w:type="dxa"/>
        <w:jc w:val="center"/>
        <w:tblLook w:val="04A0" w:firstRow="1" w:lastRow="0" w:firstColumn="1" w:lastColumn="0" w:noHBand="0" w:noVBand="1"/>
      </w:tblPr>
      <w:tblGrid>
        <w:gridCol w:w="4417"/>
        <w:gridCol w:w="1951"/>
        <w:gridCol w:w="2127"/>
      </w:tblGrid>
      <w:tr w:rsidR="00FC2B12" w14:paraId="7DD63D0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97B218"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981BF5"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756CA8" w14:textId="529276A2"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 xml:space="preserve">الدالة </w:t>
            </w:r>
            <w:r w:rsidR="006D688B">
              <w:rPr>
                <w:rFonts w:ascii="Sakkal Majalla" w:hAnsi="Sakkal Majalla" w:cs="Sakkal Majalla" w:hint="cs"/>
                <w:b/>
                <w:bCs/>
                <w:rtl/>
              </w:rPr>
              <w:t>الإحصائية</w:t>
            </w:r>
          </w:p>
        </w:tc>
      </w:tr>
      <w:tr w:rsidR="00FC2B12" w14:paraId="3F870120"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1EF000C6" w14:textId="77777777" w:rsidR="00FC2B12" w:rsidRPr="00006890" w:rsidRDefault="00FC2B12" w:rsidP="0036627B">
            <w:pPr>
              <w:pStyle w:val="ListParagraph"/>
              <w:numPr>
                <w:ilvl w:val="0"/>
                <w:numId w:val="85"/>
              </w:numPr>
              <w:bidi/>
              <w:spacing w:line="256" w:lineRule="auto"/>
              <w:rPr>
                <w:rFonts w:ascii="Sakkal Majalla" w:hAnsi="Sakkal Majalla" w:cs="Sakkal Majalla"/>
                <w:rtl/>
              </w:rPr>
            </w:pPr>
            <w:r w:rsidRPr="00006890">
              <w:rPr>
                <w:rFonts w:ascii="Sakkal Majalla" w:hAnsi="Sakkal Majalla" w:cs="Sakkal Majalla"/>
                <w:rtl/>
              </w:rPr>
              <w:t>هل تواجه مؤسستك صعوبة في الحصول على البيانات اللازمة لتدريب نماذج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785A6D7D"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0.353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0275224"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3BB1A52E"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3942FE7E" w14:textId="77777777" w:rsidR="00FC2B12" w:rsidRPr="00E36E78" w:rsidRDefault="00FC2B12" w:rsidP="0036627B">
            <w:pPr>
              <w:pStyle w:val="ListParagraph"/>
              <w:numPr>
                <w:ilvl w:val="0"/>
                <w:numId w:val="85"/>
              </w:numPr>
              <w:bidi/>
              <w:spacing w:line="256" w:lineRule="auto"/>
              <w:rPr>
                <w:rFonts w:ascii="Sakkal Majalla" w:hAnsi="Sakkal Majalla" w:cs="Sakkal Majalla"/>
                <w:rtl/>
              </w:rPr>
            </w:pPr>
            <w:r w:rsidRPr="00006890">
              <w:rPr>
                <w:rFonts w:ascii="Sakkal Majalla" w:hAnsi="Sakkal Majalla" w:cs="Sakkal Majalla"/>
                <w:rtl/>
              </w:rPr>
              <w:t xml:space="preserve">هل تواجه مؤسستك مقاومة من الموظفين عند تطبيق أدوات الذكاء </w:t>
            </w:r>
            <w:r w:rsidRPr="00006890">
              <w:rPr>
                <w:rFonts w:ascii="Sakkal Majalla" w:hAnsi="Sakkal Majalla" w:cs="Sakkal Majalla" w:hint="cs"/>
                <w:rtl/>
              </w:rPr>
              <w:t>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5A2A07C1"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0.652</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9786B1B"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7A734D3D"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291A9C4C" w14:textId="77777777" w:rsidR="00FC2B12" w:rsidRPr="00E36E78" w:rsidRDefault="00FC2B12" w:rsidP="0036627B">
            <w:pPr>
              <w:pStyle w:val="ListParagraph"/>
              <w:numPr>
                <w:ilvl w:val="0"/>
                <w:numId w:val="85"/>
              </w:numPr>
              <w:bidi/>
              <w:spacing w:line="256" w:lineRule="auto"/>
              <w:rPr>
                <w:rFonts w:ascii="Sakkal Majalla" w:hAnsi="Sakkal Majalla" w:cs="Sakkal Majalla"/>
                <w:rtl/>
              </w:rPr>
            </w:pPr>
            <w:r w:rsidRPr="00006890">
              <w:rPr>
                <w:rFonts w:ascii="Sakkal Majalla" w:hAnsi="Sakkal Majalla" w:cs="Sakkal Majalla"/>
                <w:rtl/>
              </w:rPr>
              <w:t>هل تملك مؤسستك خطة تدريبية لتعزيز مهارات الموظفين في استخدام أدوات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7CEAC721"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0.582</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5E62DAE"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529D51AA"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346725FB" w14:textId="77777777" w:rsidR="00FC2B12" w:rsidRPr="00E36E78" w:rsidRDefault="00FC2B12" w:rsidP="0036627B">
            <w:pPr>
              <w:pStyle w:val="ListParagraph"/>
              <w:numPr>
                <w:ilvl w:val="0"/>
                <w:numId w:val="85"/>
              </w:numPr>
              <w:bidi/>
              <w:spacing w:line="256" w:lineRule="auto"/>
              <w:rPr>
                <w:rFonts w:ascii="Sakkal Majalla" w:hAnsi="Sakkal Majalla" w:cs="Sakkal Majalla"/>
                <w:rtl/>
              </w:rPr>
            </w:pPr>
            <w:r w:rsidRPr="00006890">
              <w:rPr>
                <w:rFonts w:ascii="Sakkal Majalla" w:hAnsi="Sakkal Majalla" w:cs="Sakkal Majalla"/>
                <w:rtl/>
              </w:rPr>
              <w:t xml:space="preserve">هل تعتقد ان التشريعات الحالية في المملكة العربية السعودية تدعم استخدام الذكاء الاصطناعي في التسويق </w:t>
            </w:r>
            <w:r w:rsidRPr="00006890">
              <w:rPr>
                <w:rFonts w:ascii="Sakkal Majalla" w:hAnsi="Sakkal Majalla" w:cs="Sakkal Majalla" w:hint="cs"/>
                <w:rtl/>
              </w:rPr>
              <w:t>الرقمي؟</w:t>
            </w:r>
          </w:p>
        </w:tc>
        <w:tc>
          <w:tcPr>
            <w:tcW w:w="1951" w:type="dxa"/>
            <w:tcBorders>
              <w:top w:val="single" w:sz="4" w:space="0" w:color="auto"/>
              <w:left w:val="single" w:sz="4" w:space="0" w:color="auto"/>
              <w:bottom w:val="single" w:sz="4" w:space="0" w:color="auto"/>
              <w:right w:val="single" w:sz="4" w:space="0" w:color="auto"/>
            </w:tcBorders>
            <w:vAlign w:val="center"/>
          </w:tcPr>
          <w:p w14:paraId="7428DBBB"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0.405</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E82950F"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476E061C"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7852D234" w14:textId="77777777" w:rsidR="00FC2B12" w:rsidRPr="00E36E78" w:rsidRDefault="00FC2B12" w:rsidP="0036627B">
            <w:pPr>
              <w:pStyle w:val="ListParagraph"/>
              <w:numPr>
                <w:ilvl w:val="0"/>
                <w:numId w:val="85"/>
              </w:numPr>
              <w:bidi/>
              <w:spacing w:line="256" w:lineRule="auto"/>
              <w:rPr>
                <w:rFonts w:ascii="Sakkal Majalla" w:hAnsi="Sakkal Majalla" w:cs="Sakkal Majalla"/>
                <w:rtl/>
              </w:rPr>
            </w:pPr>
            <w:r w:rsidRPr="00006890">
              <w:rPr>
                <w:rFonts w:ascii="Sakkal Majalla" w:hAnsi="Sakkal Majalla" w:cs="Sakkal Majalla"/>
                <w:rtl/>
              </w:rPr>
              <w:t xml:space="preserve">هل تواجه المؤسسة تحديات تتعلق بخصوصية البيانات عند استخدام الذكاء </w:t>
            </w:r>
            <w:r w:rsidRPr="00006890">
              <w:rPr>
                <w:rFonts w:ascii="Sakkal Majalla" w:hAnsi="Sakkal Majalla" w:cs="Sakkal Majalla" w:hint="cs"/>
                <w:rtl/>
              </w:rPr>
              <w:t>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1C5700DD"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0.525</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0C8EE62"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bl>
    <w:p w14:paraId="62ED3836" w14:textId="77777777" w:rsidR="00FC2B12" w:rsidRDefault="00FC2B12" w:rsidP="00FC2B12">
      <w:pPr>
        <w:bidi/>
        <w:spacing w:line="360" w:lineRule="auto"/>
        <w:jc w:val="both"/>
        <w:rPr>
          <w:rFonts w:ascii="Sakkal Majalla" w:hAnsi="Sakkal Majalla" w:cs="Sakkal Majalla"/>
          <w:sz w:val="28"/>
          <w:szCs w:val="28"/>
          <w:rtl/>
        </w:rPr>
      </w:pPr>
    </w:p>
    <w:p w14:paraId="419259DE" w14:textId="77777777" w:rsidR="00FC2B12" w:rsidRDefault="00FC2B12" w:rsidP="00FC2B12">
      <w:pPr>
        <w:bidi/>
        <w:spacing w:line="360" w:lineRule="auto"/>
        <w:jc w:val="both"/>
        <w:rPr>
          <w:rFonts w:ascii="Sakkal Majalla" w:hAnsi="Sakkal Majalla" w:cs="Sakkal Majalla"/>
          <w:sz w:val="28"/>
          <w:szCs w:val="28"/>
          <w:rtl/>
        </w:rPr>
      </w:pPr>
      <w:r w:rsidRPr="00EF0216">
        <w:rPr>
          <w:rFonts w:ascii="Sakkal Majalla" w:hAnsi="Sakkal Majalla" w:cs="Sakkal Majalla"/>
          <w:sz w:val="28"/>
          <w:szCs w:val="28"/>
          <w:rtl/>
        </w:rPr>
        <w:t>تشير النتائج الإحصائية إلى أن الأسئلة الإضافية المتعلقة بالتحديات التي تواجه المؤسسات في استخدام الذكاء الاصطناعي بالتسويق الرقمي قد أظهرت علاقات دالة إحصائيًا، حيث تراوحت معاملات الارتباط بين (0.353) و(0.652). الفقرة التي أظهرت أعلى ارتباط كانت: "هل تواجه مؤسستك مقاومة من الموظفين عند تطبيق أدوات الذكاء الاصطناعي؟" بمعامل ارتباط (0.652)، مما يشير إلى أن مقاومة التغيير الداخلي تمثل عائقًا مهمًا. أما الفقرة ذات أقل ارتباط فكانت: "هل تواجه مؤسستك صعوبة في الحصول على البيانات اللازمة لتدريب نماذج الذكاء الاصطناعي؟" بمعامل ارتباط (0.353).</w:t>
      </w:r>
    </w:p>
    <w:p w14:paraId="650AC854" w14:textId="77777777" w:rsidR="00D41D47" w:rsidRDefault="00D41D47" w:rsidP="00D41D47">
      <w:pPr>
        <w:bidi/>
        <w:spacing w:line="360" w:lineRule="auto"/>
        <w:jc w:val="both"/>
        <w:rPr>
          <w:rFonts w:ascii="Sakkal Majalla" w:hAnsi="Sakkal Majalla" w:cs="Sakkal Majalla"/>
          <w:sz w:val="28"/>
          <w:szCs w:val="28"/>
          <w:rtl/>
        </w:rPr>
      </w:pPr>
    </w:p>
    <w:p w14:paraId="411286AE" w14:textId="77777777" w:rsidR="00D41D47" w:rsidRDefault="00D41D47" w:rsidP="00D41D47">
      <w:pPr>
        <w:bidi/>
        <w:spacing w:line="360" w:lineRule="auto"/>
        <w:jc w:val="both"/>
        <w:rPr>
          <w:rFonts w:ascii="Sakkal Majalla" w:hAnsi="Sakkal Majalla" w:cs="Sakkal Majalla"/>
          <w:sz w:val="28"/>
          <w:szCs w:val="28"/>
          <w:rtl/>
        </w:rPr>
      </w:pPr>
    </w:p>
    <w:p w14:paraId="7F6C8149" w14:textId="77777777" w:rsidR="00D41D47" w:rsidRDefault="00D41D47" w:rsidP="00D41D47">
      <w:pPr>
        <w:bidi/>
        <w:spacing w:line="360" w:lineRule="auto"/>
        <w:jc w:val="both"/>
        <w:rPr>
          <w:rFonts w:ascii="Sakkal Majalla" w:hAnsi="Sakkal Majalla" w:cs="Sakkal Majalla"/>
          <w:sz w:val="28"/>
          <w:szCs w:val="28"/>
          <w:rtl/>
        </w:rPr>
      </w:pPr>
    </w:p>
    <w:p w14:paraId="66A4070E" w14:textId="77777777" w:rsidR="00D41D47" w:rsidRDefault="00D41D47" w:rsidP="00D41D47">
      <w:pPr>
        <w:bidi/>
        <w:spacing w:line="360" w:lineRule="auto"/>
        <w:jc w:val="both"/>
        <w:rPr>
          <w:rFonts w:ascii="Sakkal Majalla" w:hAnsi="Sakkal Majalla" w:cs="Sakkal Majalla"/>
          <w:sz w:val="28"/>
          <w:szCs w:val="28"/>
          <w:rtl/>
        </w:rPr>
      </w:pPr>
    </w:p>
    <w:p w14:paraId="14CBB8B4" w14:textId="77777777" w:rsidR="00D41D47" w:rsidRDefault="00D41D47" w:rsidP="00D41D47">
      <w:pPr>
        <w:bidi/>
        <w:spacing w:line="360" w:lineRule="auto"/>
        <w:jc w:val="both"/>
        <w:rPr>
          <w:rFonts w:ascii="Sakkal Majalla" w:hAnsi="Sakkal Majalla" w:cs="Sakkal Majalla"/>
          <w:sz w:val="28"/>
          <w:szCs w:val="28"/>
          <w:rtl/>
        </w:rPr>
      </w:pPr>
    </w:p>
    <w:p w14:paraId="02FE2DF9" w14:textId="77777777" w:rsidR="00DA3480" w:rsidRDefault="00DA3480" w:rsidP="00DA3480">
      <w:pPr>
        <w:bidi/>
        <w:spacing w:line="360" w:lineRule="auto"/>
        <w:jc w:val="both"/>
        <w:rPr>
          <w:rFonts w:ascii="Sakkal Majalla" w:hAnsi="Sakkal Majalla" w:cs="Sakkal Majalla"/>
          <w:sz w:val="28"/>
          <w:szCs w:val="28"/>
          <w:rtl/>
        </w:rPr>
      </w:pPr>
    </w:p>
    <w:p w14:paraId="6DFA2477" w14:textId="77777777" w:rsidR="005B1BE1" w:rsidRPr="000736AD" w:rsidRDefault="005B1BE1" w:rsidP="005B1BE1">
      <w:pPr>
        <w:bidi/>
        <w:spacing w:line="360" w:lineRule="auto"/>
        <w:jc w:val="both"/>
        <w:rPr>
          <w:rFonts w:ascii="Sakkal Majalla" w:hAnsi="Sakkal Majalla" w:cs="Sakkal Majalla"/>
          <w:sz w:val="28"/>
          <w:szCs w:val="28"/>
        </w:rPr>
      </w:pPr>
    </w:p>
    <w:p w14:paraId="268E62DB" w14:textId="4F9EA700" w:rsidR="00FC2B12" w:rsidRDefault="00FC2B12" w:rsidP="00FC2B12">
      <w:pPr>
        <w:bidi/>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lastRenderedPageBreak/>
        <w:t xml:space="preserve">البعد الثاني: </w:t>
      </w:r>
      <w:r w:rsidRPr="00006890">
        <w:rPr>
          <w:rFonts w:ascii="Sakkal Majalla" w:hAnsi="Sakkal Majalla" w:cs="Sakkal Majalla"/>
          <w:b/>
          <w:bCs/>
          <w:sz w:val="28"/>
          <w:szCs w:val="28"/>
          <w:rtl/>
        </w:rPr>
        <w:t>العوامل الضرورية لنجاح استراتيجيات التسويق الرقمي المدعومة بالذكاء الاصطناعي</w:t>
      </w:r>
    </w:p>
    <w:p w14:paraId="6A92DCF3" w14:textId="147982E5" w:rsidR="005B1BE1" w:rsidRPr="00006890" w:rsidRDefault="008277D3" w:rsidP="005B1BE1">
      <w:pPr>
        <w:bidi/>
        <w:spacing w:line="360" w:lineRule="auto"/>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34016" behindDoc="0" locked="0" layoutInCell="1" allowOverlap="1" wp14:anchorId="183263DC" wp14:editId="093179A5">
                <wp:simplePos x="0" y="0"/>
                <wp:positionH relativeFrom="margin">
                  <wp:posOffset>882650</wp:posOffset>
                </wp:positionH>
                <wp:positionV relativeFrom="paragraph">
                  <wp:posOffset>217805</wp:posOffset>
                </wp:positionV>
                <wp:extent cx="4102100" cy="285750"/>
                <wp:effectExtent l="0" t="0" r="0" b="0"/>
                <wp:wrapNone/>
                <wp:docPr id="1791624443" name="Text Box 1"/>
                <wp:cNvGraphicFramePr/>
                <a:graphic xmlns:a="http://schemas.openxmlformats.org/drawingml/2006/main">
                  <a:graphicData uri="http://schemas.microsoft.com/office/word/2010/wordprocessingShape">
                    <wps:wsp>
                      <wps:cNvSpPr txBox="1"/>
                      <wps:spPr>
                        <a:xfrm>
                          <a:off x="0" y="0"/>
                          <a:ext cx="4102100" cy="285750"/>
                        </a:xfrm>
                        <a:prstGeom prst="rect">
                          <a:avLst/>
                        </a:prstGeom>
                        <a:noFill/>
                        <a:ln>
                          <a:noFill/>
                        </a:ln>
                      </wps:spPr>
                      <wps:txbx>
                        <w:txbxContent>
                          <w:p w14:paraId="2EA73B8A" w14:textId="0913AB70" w:rsidR="005B1BE1" w:rsidRPr="00A755A9" w:rsidRDefault="005B1BE1" w:rsidP="005B1BE1">
                            <w:pPr>
                              <w:bidi/>
                              <w:spacing w:line="360" w:lineRule="auto"/>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55A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(7)</w:t>
                            </w:r>
                            <w:r w:rsidR="008277D3" w:rsidRPr="00A755A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البعد الثاني</w:t>
                            </w:r>
                            <w:r w:rsidR="00DA66E5" w:rsidRPr="00A755A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66E5" w:rsidRPr="00A755A9">
                              <w:rPr>
                                <w:rFonts w:ascii="Sakkal Majalla" w:hAnsi="Sakkal Majalla" w:cs="Sakkal Majalla"/>
                                <w:b/>
                                <w:bCs/>
                                <w:sz w:val="20"/>
                                <w:szCs w:val="20"/>
                                <w:rtl/>
                              </w:rPr>
                              <w:t>العوامل الضرورية لنجاح استراتيجيات التسويق الرقمي المدعومة بالذكاء الاصطناعي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263DC" id="_x0000_s1049" type="#_x0000_t202" style="position:absolute;left:0;text-align:left;margin-left:69.5pt;margin-top:17.15pt;width:323pt;height:22.5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" filled="f" stroked="f">
                <v:fill o:detectmouseclick="t"/>
                <v:textbox>
                  <w:txbxContent>
                    <w:p w14:paraId="2EA73B8A" w14:textId="0913AB70" w:rsidR="005B1BE1" w:rsidRPr="00A755A9" w:rsidRDefault="005B1BE1" w:rsidP="005B1BE1">
                      <w:pPr>
                        <w:bidi/>
                        <w:spacing w:line="360" w:lineRule="auto"/>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755A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(7)</w:t>
                      </w:r>
                      <w:r w:rsidR="008277D3" w:rsidRPr="00A755A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البعد الثاني</w:t>
                      </w:r>
                      <w:r w:rsidR="00DA66E5" w:rsidRPr="00A755A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A66E5" w:rsidRPr="00A755A9">
                        <w:rPr>
                          <w:rFonts w:ascii="Sakkal Majalla" w:hAnsi="Sakkal Majalla" w:cs="Sakkal Majalla"/>
                          <w:b/>
                          <w:bCs/>
                          <w:sz w:val="20"/>
                          <w:szCs w:val="20"/>
                          <w:rtl/>
                        </w:rPr>
                        <w:t>العوامل الضرورية لنجاح استراتيجيات التسويق الرقمي المدعومة بالذكاء الاصطناعي</w:t>
                      </w:r>
                    </w:p>
                  </w:txbxContent>
                </v:textbox>
                <w10:wrap anchorx="margin"/>
              </v:shape>
            </w:pict>
          </mc:Fallback>
        </mc:AlternateContent>
      </w:r>
    </w:p>
    <w:tbl>
      <w:tblPr>
        <w:tblStyle w:val="TableGrid"/>
        <w:bidiVisual/>
        <w:tblW w:w="8495" w:type="dxa"/>
        <w:jc w:val="center"/>
        <w:tblLook w:val="04A0" w:firstRow="1" w:lastRow="0" w:firstColumn="1" w:lastColumn="0" w:noHBand="0" w:noVBand="1"/>
      </w:tblPr>
      <w:tblGrid>
        <w:gridCol w:w="4417"/>
        <w:gridCol w:w="1951"/>
        <w:gridCol w:w="2127"/>
      </w:tblGrid>
      <w:tr w:rsidR="00FC2B12" w14:paraId="11BD1ED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7330CB"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23AF4B"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89808"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الدالة الاحصائية</w:t>
            </w:r>
          </w:p>
        </w:tc>
      </w:tr>
      <w:tr w:rsidR="00FC2B12" w14:paraId="07F896EC"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1F54A680" w14:textId="77777777" w:rsidR="00FC2B12" w:rsidRPr="00A36FCD"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توافر بنية تحتية رقمية متقدمة في المؤسسة</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0D843D2B"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0.785</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52B44BC"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27DCF2D9"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66C29F2B" w14:textId="77777777" w:rsidR="00FC2B12" w:rsidRPr="00A36FCD" w:rsidRDefault="00FC2B12" w:rsidP="0036627B">
            <w:pPr>
              <w:pStyle w:val="ListParagraph"/>
              <w:numPr>
                <w:ilvl w:val="0"/>
                <w:numId w:val="86"/>
              </w:numPr>
              <w:bidi/>
              <w:spacing w:line="256" w:lineRule="auto"/>
              <w:rPr>
                <w:rFonts w:ascii="Sakkal Majalla" w:hAnsi="Sakkal Majalla" w:cs="Sakkal Majalla"/>
              </w:rPr>
            </w:pPr>
            <w:r w:rsidRPr="009A64A6">
              <w:rPr>
                <w:rFonts w:ascii="Sakkal Majalla" w:hAnsi="Sakkal Majalla" w:cs="Sakkal Majalla"/>
                <w:rtl/>
              </w:rPr>
              <w:t>دعم الإدارة العليا لاعتماد تقنيات الذكاء الاصطناعي</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536120BE"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0.701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031F6FC"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0722777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625D2561" w14:textId="77777777" w:rsidR="00FC2B12" w:rsidRPr="00A36FCD" w:rsidRDefault="00FC2B12" w:rsidP="0036627B">
            <w:pPr>
              <w:pStyle w:val="ListParagraph"/>
              <w:numPr>
                <w:ilvl w:val="0"/>
                <w:numId w:val="86"/>
              </w:numPr>
              <w:bidi/>
              <w:spacing w:line="256" w:lineRule="auto"/>
              <w:rPr>
                <w:rFonts w:ascii="Sakkal Majalla" w:hAnsi="Sakkal Majalla" w:cs="Sakkal Majalla"/>
              </w:rPr>
            </w:pPr>
            <w:r w:rsidRPr="009A64A6">
              <w:rPr>
                <w:rFonts w:ascii="Sakkal Majalla" w:hAnsi="Sakkal Majalla" w:cs="Sakkal Majalla"/>
                <w:rtl/>
              </w:rPr>
              <w:t>وجود قاعدة بيانات قوية ومنظمة داخل المؤسسة</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2A6FDD12"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0.808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080C56C"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7D2D10BB"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504D9852" w14:textId="77777777" w:rsidR="00FC2B12" w:rsidRPr="00A36FCD" w:rsidRDefault="00FC2B12" w:rsidP="0036627B">
            <w:pPr>
              <w:pStyle w:val="ListParagraph"/>
              <w:numPr>
                <w:ilvl w:val="0"/>
                <w:numId w:val="86"/>
              </w:numPr>
              <w:bidi/>
              <w:spacing w:line="256" w:lineRule="auto"/>
              <w:rPr>
                <w:rFonts w:ascii="Sakkal Majalla" w:hAnsi="Sakkal Majalla" w:cs="Sakkal Majalla"/>
              </w:rPr>
            </w:pPr>
            <w:r w:rsidRPr="009A64A6">
              <w:rPr>
                <w:rFonts w:ascii="Sakkal Majalla" w:hAnsi="Sakkal Majalla" w:cs="Sakkal Majalla"/>
                <w:rtl/>
              </w:rPr>
              <w:t>تدريب موظفي التسويق على أدوات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4BD9734E"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0.746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029584A"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7454B5DE"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44E7CDE5" w14:textId="77777777" w:rsidR="00FC2B12" w:rsidRPr="00A36FCD" w:rsidRDefault="00FC2B12" w:rsidP="0036627B">
            <w:pPr>
              <w:pStyle w:val="ListParagraph"/>
              <w:numPr>
                <w:ilvl w:val="0"/>
                <w:numId w:val="86"/>
              </w:numPr>
              <w:bidi/>
              <w:spacing w:line="256" w:lineRule="auto"/>
              <w:rPr>
                <w:rFonts w:ascii="Sakkal Majalla" w:hAnsi="Sakkal Majalla" w:cs="Sakkal Majalla"/>
              </w:rPr>
            </w:pPr>
            <w:r w:rsidRPr="009A64A6">
              <w:rPr>
                <w:rFonts w:ascii="Sakkal Majalla" w:hAnsi="Sakkal Majalla" w:cs="Sakkal Majalla"/>
                <w:rtl/>
              </w:rPr>
              <w:t>تعاون وثيق بين فرق الامن السيبراني وفرق التسويق</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0BD29CB1"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0.790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9D1E541"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4F71B18B"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70D1FBE2" w14:textId="77777777" w:rsidR="00FC2B12" w:rsidRPr="00A36FCD"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توفير موارد مالية كافية لتنفيذ مشاريع الذكاء الاصطناعي</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42B8FF38"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0.823</w:t>
            </w:r>
          </w:p>
        </w:tc>
        <w:tc>
          <w:tcPr>
            <w:tcW w:w="2127" w:type="dxa"/>
            <w:tcBorders>
              <w:top w:val="single" w:sz="4" w:space="0" w:color="auto"/>
              <w:left w:val="single" w:sz="4" w:space="0" w:color="auto"/>
              <w:bottom w:val="single" w:sz="4" w:space="0" w:color="auto"/>
              <w:right w:val="single" w:sz="4" w:space="0" w:color="auto"/>
            </w:tcBorders>
            <w:vAlign w:val="center"/>
          </w:tcPr>
          <w:p w14:paraId="4E23D365"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0163DABC"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57B4F1E5" w14:textId="77777777" w:rsidR="00FC2B12" w:rsidRPr="00A36FCD"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وجود شراكات استراتيجية مع مزودي تقنيات الذكاء الاصطناعي</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53B0B435"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0.773</w:t>
            </w:r>
          </w:p>
        </w:tc>
        <w:tc>
          <w:tcPr>
            <w:tcW w:w="2127" w:type="dxa"/>
            <w:tcBorders>
              <w:top w:val="single" w:sz="4" w:space="0" w:color="auto"/>
              <w:left w:val="single" w:sz="4" w:space="0" w:color="auto"/>
              <w:bottom w:val="single" w:sz="4" w:space="0" w:color="auto"/>
              <w:right w:val="single" w:sz="4" w:space="0" w:color="auto"/>
            </w:tcBorders>
            <w:vAlign w:val="center"/>
          </w:tcPr>
          <w:p w14:paraId="3CFE432D"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665BE53C"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6ECB196A" w14:textId="77777777" w:rsidR="00FC2B12" w:rsidRPr="00A36FCD"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تبني سياسات أخلاقية لاستخدام البيانات في أنظمة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009ADD6A"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0.618</w:t>
            </w:r>
          </w:p>
        </w:tc>
        <w:tc>
          <w:tcPr>
            <w:tcW w:w="2127" w:type="dxa"/>
            <w:tcBorders>
              <w:top w:val="single" w:sz="4" w:space="0" w:color="auto"/>
              <w:left w:val="single" w:sz="4" w:space="0" w:color="auto"/>
              <w:bottom w:val="single" w:sz="4" w:space="0" w:color="auto"/>
              <w:right w:val="single" w:sz="4" w:space="0" w:color="auto"/>
            </w:tcBorders>
            <w:vAlign w:val="center"/>
          </w:tcPr>
          <w:p w14:paraId="502CEBB8"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2276B14B"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6E76099C" w14:textId="77777777" w:rsidR="00FC2B12" w:rsidRPr="00A36FCD"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مرونة المؤسسة في تحديث إستراتيجيات التسويق الرقمي وفقا لتحليلات الذكاء الاصطناعي</w:t>
            </w:r>
            <w:r w:rsidRPr="009A64A6">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415B8535"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0.847</w:t>
            </w:r>
          </w:p>
        </w:tc>
        <w:tc>
          <w:tcPr>
            <w:tcW w:w="2127" w:type="dxa"/>
            <w:tcBorders>
              <w:top w:val="single" w:sz="4" w:space="0" w:color="auto"/>
              <w:left w:val="single" w:sz="4" w:space="0" w:color="auto"/>
              <w:bottom w:val="single" w:sz="4" w:space="0" w:color="auto"/>
              <w:right w:val="single" w:sz="4" w:space="0" w:color="auto"/>
            </w:tcBorders>
            <w:vAlign w:val="center"/>
          </w:tcPr>
          <w:p w14:paraId="6F120C81"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6193DB1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3E7C4A9C" w14:textId="77777777" w:rsidR="00FC2B12" w:rsidRPr="00A36FCD"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استخدام مقاييس أداء محددة لتقييم فعالية الذكاء الاصطناعي</w:t>
            </w:r>
            <w:r w:rsidRPr="009A64A6">
              <w:rPr>
                <w:rFonts w:ascii="Sakkal Majalla" w:hAnsi="Sakkal Majalla" w:cs="Sakkal Majalla"/>
              </w:rPr>
              <w:t xml:space="preserve"> (KPLS) </w:t>
            </w:r>
          </w:p>
        </w:tc>
        <w:tc>
          <w:tcPr>
            <w:tcW w:w="1951" w:type="dxa"/>
            <w:tcBorders>
              <w:top w:val="single" w:sz="4" w:space="0" w:color="auto"/>
              <w:left w:val="single" w:sz="4" w:space="0" w:color="auto"/>
              <w:bottom w:val="single" w:sz="4" w:space="0" w:color="auto"/>
              <w:right w:val="single" w:sz="4" w:space="0" w:color="auto"/>
            </w:tcBorders>
            <w:vAlign w:val="center"/>
          </w:tcPr>
          <w:p w14:paraId="41471DA3"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0.565</w:t>
            </w:r>
          </w:p>
        </w:tc>
        <w:tc>
          <w:tcPr>
            <w:tcW w:w="2127" w:type="dxa"/>
            <w:tcBorders>
              <w:top w:val="single" w:sz="4" w:space="0" w:color="auto"/>
              <w:left w:val="single" w:sz="4" w:space="0" w:color="auto"/>
              <w:bottom w:val="single" w:sz="4" w:space="0" w:color="auto"/>
              <w:right w:val="single" w:sz="4" w:space="0" w:color="auto"/>
            </w:tcBorders>
            <w:vAlign w:val="center"/>
          </w:tcPr>
          <w:p w14:paraId="6048BD52"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3D3591BA"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0048D534" w14:textId="77777777" w:rsidR="00FC2B12" w:rsidRPr="009A64A6"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وجود شراكات مع شركات تقنية متخصصة في نجاح استراتيجياتكم</w:t>
            </w:r>
          </w:p>
        </w:tc>
        <w:tc>
          <w:tcPr>
            <w:tcW w:w="1951" w:type="dxa"/>
            <w:tcBorders>
              <w:top w:val="single" w:sz="4" w:space="0" w:color="auto"/>
              <w:left w:val="single" w:sz="4" w:space="0" w:color="auto"/>
              <w:bottom w:val="single" w:sz="4" w:space="0" w:color="auto"/>
              <w:right w:val="single" w:sz="4" w:space="0" w:color="auto"/>
            </w:tcBorders>
            <w:vAlign w:val="center"/>
          </w:tcPr>
          <w:p w14:paraId="0527E930"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0.259</w:t>
            </w:r>
          </w:p>
        </w:tc>
        <w:tc>
          <w:tcPr>
            <w:tcW w:w="2127" w:type="dxa"/>
            <w:tcBorders>
              <w:top w:val="single" w:sz="4" w:space="0" w:color="auto"/>
              <w:left w:val="single" w:sz="4" w:space="0" w:color="auto"/>
              <w:bottom w:val="single" w:sz="4" w:space="0" w:color="auto"/>
              <w:right w:val="single" w:sz="4" w:space="0" w:color="auto"/>
            </w:tcBorders>
            <w:vAlign w:val="center"/>
          </w:tcPr>
          <w:p w14:paraId="672979E1"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427D4E37"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4B247039" w14:textId="77777777" w:rsidR="00FC2B12" w:rsidRPr="009A64A6" w:rsidRDefault="00FC2B12" w:rsidP="0036627B">
            <w:pPr>
              <w:pStyle w:val="ListParagraph"/>
              <w:numPr>
                <w:ilvl w:val="0"/>
                <w:numId w:val="86"/>
              </w:numPr>
              <w:bidi/>
              <w:spacing w:line="256" w:lineRule="auto"/>
              <w:rPr>
                <w:rFonts w:ascii="Sakkal Majalla" w:hAnsi="Sakkal Majalla" w:cs="Sakkal Majalla"/>
                <w:rtl/>
              </w:rPr>
            </w:pPr>
            <w:r w:rsidRPr="009A64A6">
              <w:rPr>
                <w:rFonts w:ascii="Sakkal Majalla" w:hAnsi="Sakkal Majalla" w:cs="Sakkal Majalla"/>
                <w:rtl/>
              </w:rPr>
              <w:t>جودة البيانات المستخدمة في تدريب نماذج الذكاء 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4FF22AE0"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0.336</w:t>
            </w:r>
          </w:p>
        </w:tc>
        <w:tc>
          <w:tcPr>
            <w:tcW w:w="2127" w:type="dxa"/>
            <w:tcBorders>
              <w:top w:val="single" w:sz="4" w:space="0" w:color="auto"/>
              <w:left w:val="single" w:sz="4" w:space="0" w:color="auto"/>
              <w:bottom w:val="single" w:sz="4" w:space="0" w:color="auto"/>
              <w:right w:val="single" w:sz="4" w:space="0" w:color="auto"/>
            </w:tcBorders>
            <w:vAlign w:val="center"/>
          </w:tcPr>
          <w:p w14:paraId="1863A9FF"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bl>
    <w:p w14:paraId="5C2E5EC2" w14:textId="77777777" w:rsidR="00FC2B12" w:rsidRDefault="00FC2B12" w:rsidP="00FC2B12">
      <w:pPr>
        <w:bidi/>
        <w:spacing w:line="360" w:lineRule="auto"/>
        <w:jc w:val="both"/>
        <w:rPr>
          <w:rFonts w:ascii="Sakkal Majalla" w:hAnsi="Sakkal Majalla" w:cs="Sakkal Majalla"/>
          <w:b/>
          <w:bCs/>
          <w:sz w:val="28"/>
          <w:szCs w:val="28"/>
          <w:rtl/>
        </w:rPr>
      </w:pPr>
    </w:p>
    <w:p w14:paraId="79F61CF4" w14:textId="77777777" w:rsidR="00FC2B12" w:rsidRDefault="00FC2B12" w:rsidP="00FC2B12">
      <w:pPr>
        <w:bidi/>
        <w:spacing w:line="360" w:lineRule="auto"/>
        <w:jc w:val="both"/>
        <w:rPr>
          <w:rFonts w:ascii="Sakkal Majalla" w:hAnsi="Sakkal Majalla" w:cs="Sakkal Majalla"/>
          <w:sz w:val="28"/>
          <w:szCs w:val="28"/>
          <w:rtl/>
        </w:rPr>
      </w:pPr>
      <w:r w:rsidRPr="00EF0216">
        <w:rPr>
          <w:rFonts w:ascii="Sakkal Majalla" w:hAnsi="Sakkal Majalla" w:cs="Sakkal Majalla"/>
          <w:sz w:val="28"/>
          <w:szCs w:val="28"/>
          <w:rtl/>
        </w:rPr>
        <w:t>كشفت نتائج معامل الارتباط أن جميع العوامل المطروحة كمؤشرات لنجاح استراتيجيات التسويق الرقمية المدعومة بالذكاء الاصطناعي مرتبطة دالياً عند مستوى (</w:t>
      </w:r>
      <w:r w:rsidRPr="00EF0216">
        <w:rPr>
          <w:rFonts w:ascii="Sakkal Majalla" w:hAnsi="Sakkal Majalla" w:cs="Sakkal Majalla"/>
          <w:sz w:val="28"/>
          <w:szCs w:val="28"/>
        </w:rPr>
        <w:t>Sig. = 0.000</w:t>
      </w:r>
      <w:r w:rsidRPr="00EF0216">
        <w:rPr>
          <w:rFonts w:ascii="Sakkal Majalla" w:hAnsi="Sakkal Majalla" w:cs="Sakkal Majalla"/>
          <w:sz w:val="28"/>
          <w:szCs w:val="28"/>
          <w:rtl/>
        </w:rPr>
        <w:t>). وقد تراوحت معاملات الارتباط بين (0.259) و(0.847)، وكانت الفقرة الأقوى ارتباطًا: "مرونة المؤسسة في تحديث إستراتيجيات التسويق الرقمي وفقا لتحليلات الذكاء الاصطناعي" بمعامل ارتباط (0.847)، مما يدل على أهمية التفاعل السريع مع البيانات والتحليلات. في المقابل، كانت الفقرة ذات الارتباط الأضعف: "وجود شراكات مع شركات تقنية متخصصة في نجاح استراتيجياتكم" (0.259)، وهي ذات تأثير منخفض نسبيًا.</w:t>
      </w:r>
    </w:p>
    <w:p w14:paraId="5248680F" w14:textId="1395279F" w:rsidR="00D41D47" w:rsidRPr="000736AD" w:rsidRDefault="008277D3" w:rsidP="00D41D47">
      <w:pPr>
        <w:bidi/>
        <w:spacing w:line="360" w:lineRule="auto"/>
        <w:jc w:val="both"/>
        <w:rPr>
          <w:rFonts w:ascii="Sakkal Majalla" w:hAnsi="Sakkal Majalla" w:cs="Sakkal Majalla"/>
          <w:sz w:val="28"/>
          <w:szCs w:val="28"/>
        </w:rPr>
      </w:pPr>
      <w:r>
        <w:rPr>
          <w:noProof/>
        </w:rPr>
        <w:lastRenderedPageBreak/>
        <mc:AlternateContent>
          <mc:Choice Requires="wps">
            <w:drawing>
              <wp:anchor distT="0" distB="0" distL="114300" distR="114300" simplePos="0" relativeHeight="251736064" behindDoc="0" locked="0" layoutInCell="1" allowOverlap="1" wp14:anchorId="5C1DCB1D" wp14:editId="79AAE0DD">
                <wp:simplePos x="0" y="0"/>
                <wp:positionH relativeFrom="margin">
                  <wp:posOffset>1330960</wp:posOffset>
                </wp:positionH>
                <wp:positionV relativeFrom="paragraph">
                  <wp:posOffset>190500</wp:posOffset>
                </wp:positionV>
                <wp:extent cx="3352800" cy="1828800"/>
                <wp:effectExtent l="0" t="0" r="0" b="0"/>
                <wp:wrapNone/>
                <wp:docPr id="907382949" name="Text Box 1"/>
                <wp:cNvGraphicFramePr/>
                <a:graphic xmlns:a="http://schemas.openxmlformats.org/drawingml/2006/main">
                  <a:graphicData uri="http://schemas.microsoft.com/office/word/2010/wordprocessingShape">
                    <wps:wsp>
                      <wps:cNvSpPr txBox="1"/>
                      <wps:spPr>
                        <a:xfrm>
                          <a:off x="0" y="0"/>
                          <a:ext cx="3352800" cy="1828800"/>
                        </a:xfrm>
                        <a:prstGeom prst="rect">
                          <a:avLst/>
                        </a:prstGeom>
                        <a:noFill/>
                        <a:ln>
                          <a:noFill/>
                        </a:ln>
                      </wps:spPr>
                      <wps:txbx>
                        <w:txbxContent>
                          <w:p w14:paraId="0D5E67BC" w14:textId="240E2036" w:rsidR="008277D3" w:rsidRPr="00DE43F2" w:rsidRDefault="008277D3" w:rsidP="008277D3">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43F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(8) </w:t>
                            </w:r>
                            <w:r w:rsidR="00DE43F2" w:rsidRPr="00DE43F2">
                              <w:rPr>
                                <w:rFonts w:ascii="Sakkal Majalla" w:hAnsi="Sakkal Majalla" w:cs="Sakkal Majalla"/>
                                <w:sz w:val="20"/>
                                <w:szCs w:val="20"/>
                                <w:rtl/>
                              </w:rPr>
                              <w:t>الفقرات الإضافية المتعلقة بعوامل نجاح التسويق المدعوم بالذكاء الاصطناعي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C1DCB1D" id="_x0000_s1050" type="#_x0000_t202" style="position:absolute;left:0;text-align:left;margin-left:104.8pt;margin-top:15pt;width:264pt;height:2in;z-index:2517360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" filled="f" stroked="f">
                <v:fill o:detectmouseclick="t"/>
                <v:textbox>
                  <w:txbxContent>
                    <w:p w14:paraId="0D5E67BC" w14:textId="240E2036" w:rsidR="008277D3" w:rsidRPr="00DE43F2" w:rsidRDefault="008277D3" w:rsidP="008277D3">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E43F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(8) </w:t>
                      </w:r>
                      <w:r w:rsidR="00DE43F2" w:rsidRPr="00DE43F2">
                        <w:rPr>
                          <w:rFonts w:ascii="Sakkal Majalla" w:hAnsi="Sakkal Majalla" w:cs="Sakkal Majalla"/>
                          <w:sz w:val="20"/>
                          <w:szCs w:val="20"/>
                          <w:rtl/>
                        </w:rPr>
                        <w:t>الفقرات الإضافية المتعلقة بعوامل نجاح التسويق المدعوم بالذكاء الاصطناعي</w:t>
                      </w:r>
                    </w:p>
                  </w:txbxContent>
                </v:textbox>
                <w10:wrap anchorx="margin"/>
              </v:shape>
            </w:pict>
          </mc:Fallback>
        </mc:AlternateContent>
      </w:r>
    </w:p>
    <w:tbl>
      <w:tblPr>
        <w:tblStyle w:val="TableGrid"/>
        <w:bidiVisual/>
        <w:tblW w:w="8495" w:type="dxa"/>
        <w:jc w:val="center"/>
        <w:tblLook w:val="04A0" w:firstRow="1" w:lastRow="0" w:firstColumn="1" w:lastColumn="0" w:noHBand="0" w:noVBand="1"/>
      </w:tblPr>
      <w:tblGrid>
        <w:gridCol w:w="4417"/>
        <w:gridCol w:w="1951"/>
        <w:gridCol w:w="2127"/>
      </w:tblGrid>
      <w:tr w:rsidR="00FC2B12" w14:paraId="6B723018"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C1ACBB"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0C77F2"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625C0D"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الدالة الاحصائية</w:t>
            </w:r>
          </w:p>
        </w:tc>
      </w:tr>
      <w:tr w:rsidR="00FC2B12" w14:paraId="289DC575"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16ABEC9A" w14:textId="77777777" w:rsidR="00FC2B12" w:rsidRPr="00006890" w:rsidRDefault="00FC2B12" w:rsidP="0036627B">
            <w:pPr>
              <w:pStyle w:val="ListParagraph"/>
              <w:numPr>
                <w:ilvl w:val="0"/>
                <w:numId w:val="87"/>
              </w:numPr>
              <w:bidi/>
              <w:spacing w:line="256" w:lineRule="auto"/>
              <w:rPr>
                <w:rFonts w:ascii="Sakkal Majalla" w:hAnsi="Sakkal Majalla" w:cs="Sakkal Majalla"/>
                <w:rtl/>
              </w:rPr>
            </w:pPr>
            <w:r w:rsidRPr="009A64A6">
              <w:rPr>
                <w:rFonts w:ascii="Sakkal Majalla" w:hAnsi="Sakkal Majalla" w:cs="Sakkal Majalla"/>
                <w:rtl/>
              </w:rPr>
              <w:t xml:space="preserve">هل تستخدم مؤسستك حاليا أدوات الذكاء الاصطناعي في التسويق </w:t>
            </w:r>
            <w:r w:rsidRPr="009A64A6">
              <w:rPr>
                <w:rFonts w:ascii="Sakkal Majalla" w:hAnsi="Sakkal Majalla" w:cs="Sakkal Majalla" w:hint="cs"/>
                <w:rtl/>
              </w:rPr>
              <w:t>الرقمي؟</w:t>
            </w:r>
          </w:p>
        </w:tc>
        <w:tc>
          <w:tcPr>
            <w:tcW w:w="1951" w:type="dxa"/>
            <w:tcBorders>
              <w:top w:val="single" w:sz="4" w:space="0" w:color="auto"/>
              <w:left w:val="single" w:sz="4" w:space="0" w:color="auto"/>
              <w:bottom w:val="single" w:sz="4" w:space="0" w:color="auto"/>
              <w:right w:val="single" w:sz="4" w:space="0" w:color="auto"/>
            </w:tcBorders>
            <w:vAlign w:val="center"/>
          </w:tcPr>
          <w:p w14:paraId="5CA0885D"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0.743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59C4F60"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34BD27FD"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47ACDA18" w14:textId="77777777" w:rsidR="00FC2B12" w:rsidRPr="00E36E78" w:rsidRDefault="00FC2B12" w:rsidP="0036627B">
            <w:pPr>
              <w:pStyle w:val="ListParagraph"/>
              <w:numPr>
                <w:ilvl w:val="0"/>
                <w:numId w:val="87"/>
              </w:numPr>
              <w:bidi/>
              <w:spacing w:line="256" w:lineRule="auto"/>
              <w:rPr>
                <w:rFonts w:ascii="Sakkal Majalla" w:hAnsi="Sakkal Majalla" w:cs="Sakkal Majalla"/>
                <w:rtl/>
              </w:rPr>
            </w:pPr>
            <w:r w:rsidRPr="009A64A6">
              <w:rPr>
                <w:rFonts w:ascii="Sakkal Majalla" w:hAnsi="Sakkal Majalla" w:cs="Sakkal Majalla"/>
                <w:rtl/>
              </w:rPr>
              <w:t xml:space="preserve">هل تمتلك مؤسستك خطة استراتيجية محددة لدمج الذكاء الاصطناعي في استراتيجيات التسويق </w:t>
            </w:r>
            <w:r w:rsidRPr="009A64A6">
              <w:rPr>
                <w:rFonts w:ascii="Sakkal Majalla" w:hAnsi="Sakkal Majalla" w:cs="Sakkal Majalla" w:hint="cs"/>
                <w:rtl/>
              </w:rPr>
              <w:t>الرقمي؟</w:t>
            </w:r>
          </w:p>
        </w:tc>
        <w:tc>
          <w:tcPr>
            <w:tcW w:w="1951" w:type="dxa"/>
            <w:tcBorders>
              <w:top w:val="single" w:sz="4" w:space="0" w:color="auto"/>
              <w:left w:val="single" w:sz="4" w:space="0" w:color="auto"/>
              <w:bottom w:val="single" w:sz="4" w:space="0" w:color="auto"/>
              <w:right w:val="single" w:sz="4" w:space="0" w:color="auto"/>
            </w:tcBorders>
            <w:vAlign w:val="center"/>
          </w:tcPr>
          <w:p w14:paraId="4D379439"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0.805</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83E2FD0"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0E95A88B"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57B3DE30" w14:textId="77777777" w:rsidR="00FC2B12" w:rsidRPr="00E36E78" w:rsidRDefault="00FC2B12" w:rsidP="0036627B">
            <w:pPr>
              <w:pStyle w:val="ListParagraph"/>
              <w:numPr>
                <w:ilvl w:val="0"/>
                <w:numId w:val="87"/>
              </w:numPr>
              <w:bidi/>
              <w:spacing w:line="256" w:lineRule="auto"/>
              <w:rPr>
                <w:rFonts w:ascii="Sakkal Majalla" w:hAnsi="Sakkal Majalla" w:cs="Sakkal Majalla"/>
                <w:rtl/>
              </w:rPr>
            </w:pPr>
            <w:r w:rsidRPr="009A64A6">
              <w:rPr>
                <w:rFonts w:ascii="Sakkal Majalla" w:hAnsi="Sakkal Majalla" w:cs="Sakkal Majalla"/>
                <w:rtl/>
              </w:rPr>
              <w:t>هل تستخدم تقنيات الذكاء الاصطناعي لتحليل سلوك المنافسين في السوق؟</w:t>
            </w:r>
          </w:p>
        </w:tc>
        <w:tc>
          <w:tcPr>
            <w:tcW w:w="1951" w:type="dxa"/>
            <w:tcBorders>
              <w:top w:val="single" w:sz="4" w:space="0" w:color="auto"/>
              <w:left w:val="single" w:sz="4" w:space="0" w:color="auto"/>
              <w:bottom w:val="single" w:sz="4" w:space="0" w:color="auto"/>
              <w:right w:val="single" w:sz="4" w:space="0" w:color="auto"/>
            </w:tcBorders>
            <w:vAlign w:val="center"/>
          </w:tcPr>
          <w:p w14:paraId="2A5FCA01"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0.908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7D557CA"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bl>
    <w:p w14:paraId="1E6F8CE7" w14:textId="77777777" w:rsidR="00FC2B12" w:rsidRDefault="00FC2B12" w:rsidP="00FC2B12">
      <w:pPr>
        <w:bidi/>
        <w:spacing w:line="360" w:lineRule="auto"/>
        <w:jc w:val="both"/>
        <w:rPr>
          <w:rFonts w:ascii="Sakkal Majalla" w:hAnsi="Sakkal Majalla" w:cs="Sakkal Majalla"/>
          <w:b/>
          <w:bCs/>
          <w:sz w:val="28"/>
          <w:szCs w:val="28"/>
          <w:rtl/>
        </w:rPr>
      </w:pPr>
    </w:p>
    <w:p w14:paraId="387D3A6F" w14:textId="77777777" w:rsidR="00FC2B12" w:rsidRDefault="00FC2B12" w:rsidP="00FC2B12">
      <w:pPr>
        <w:bidi/>
        <w:spacing w:line="360" w:lineRule="auto"/>
        <w:jc w:val="both"/>
        <w:rPr>
          <w:rFonts w:ascii="Sakkal Majalla" w:hAnsi="Sakkal Majalla" w:cs="Sakkal Majalla"/>
          <w:sz w:val="28"/>
          <w:szCs w:val="28"/>
          <w:rtl/>
        </w:rPr>
      </w:pPr>
      <w:r w:rsidRPr="00EF0216">
        <w:rPr>
          <w:rFonts w:ascii="Sakkal Majalla" w:hAnsi="Sakkal Majalla" w:cs="Sakkal Majalla"/>
          <w:sz w:val="28"/>
          <w:szCs w:val="28"/>
          <w:rtl/>
        </w:rPr>
        <w:t>أظهرت الفقرات الإضافية المتعلقة بعوامل نجاح التسويق المدعوم بالذكاء الاصطناعي علاقات قوية ذات دلالة إحصائية، حيث تراوحت معاملات الارتباط بين (0.743) و(0.908). وكانت الفقرة الأعلى تأثيرًا: "هل تستخدم تقنيات الذكاء الاصطناعي لتحليل سلوك المنافسين في السوق؟" بمعامل ارتباط (0.908)، ما يشير إلى دور التحليل التنافسي في دعم الاستراتيجيات. أما الفقرة ذات التأثير الأقل نسبيًا فكانت: "هل تستخدم مؤسستك حاليا أدوات الذكاء الاصطناعي في التسويق الرقمي؟" (0.743).</w:t>
      </w:r>
    </w:p>
    <w:p w14:paraId="51E2056E" w14:textId="77777777" w:rsidR="001C1D6B" w:rsidRDefault="001C1D6B" w:rsidP="001C1D6B">
      <w:pPr>
        <w:bidi/>
        <w:spacing w:line="360" w:lineRule="auto"/>
        <w:jc w:val="both"/>
        <w:rPr>
          <w:rFonts w:ascii="Sakkal Majalla" w:hAnsi="Sakkal Majalla" w:cs="Sakkal Majalla"/>
          <w:sz w:val="28"/>
          <w:szCs w:val="28"/>
          <w:rtl/>
        </w:rPr>
      </w:pPr>
    </w:p>
    <w:p w14:paraId="33618F18" w14:textId="77777777" w:rsidR="001C1D6B" w:rsidRDefault="001C1D6B" w:rsidP="001C1D6B">
      <w:pPr>
        <w:bidi/>
        <w:spacing w:line="360" w:lineRule="auto"/>
        <w:jc w:val="both"/>
        <w:rPr>
          <w:rFonts w:ascii="Sakkal Majalla" w:hAnsi="Sakkal Majalla" w:cs="Sakkal Majalla"/>
          <w:sz w:val="28"/>
          <w:szCs w:val="28"/>
          <w:rtl/>
        </w:rPr>
      </w:pPr>
    </w:p>
    <w:p w14:paraId="6D2613CC" w14:textId="77777777" w:rsidR="001C1D6B" w:rsidRDefault="001C1D6B" w:rsidP="001C1D6B">
      <w:pPr>
        <w:bidi/>
        <w:spacing w:line="360" w:lineRule="auto"/>
        <w:jc w:val="both"/>
        <w:rPr>
          <w:rFonts w:ascii="Sakkal Majalla" w:hAnsi="Sakkal Majalla" w:cs="Sakkal Majalla"/>
          <w:sz w:val="28"/>
          <w:szCs w:val="28"/>
          <w:rtl/>
        </w:rPr>
      </w:pPr>
    </w:p>
    <w:p w14:paraId="68F5B850" w14:textId="77777777" w:rsidR="001C1D6B" w:rsidRDefault="001C1D6B" w:rsidP="001C1D6B">
      <w:pPr>
        <w:bidi/>
        <w:spacing w:line="360" w:lineRule="auto"/>
        <w:jc w:val="both"/>
        <w:rPr>
          <w:rFonts w:ascii="Sakkal Majalla" w:hAnsi="Sakkal Majalla" w:cs="Sakkal Majalla"/>
          <w:sz w:val="28"/>
          <w:szCs w:val="28"/>
          <w:rtl/>
        </w:rPr>
      </w:pPr>
    </w:p>
    <w:p w14:paraId="413F51BB" w14:textId="77777777" w:rsidR="001C1D6B" w:rsidRDefault="001C1D6B" w:rsidP="001C1D6B">
      <w:pPr>
        <w:bidi/>
        <w:spacing w:line="360" w:lineRule="auto"/>
        <w:jc w:val="both"/>
        <w:rPr>
          <w:rFonts w:ascii="Sakkal Majalla" w:hAnsi="Sakkal Majalla" w:cs="Sakkal Majalla"/>
          <w:sz w:val="28"/>
          <w:szCs w:val="28"/>
          <w:rtl/>
        </w:rPr>
      </w:pPr>
    </w:p>
    <w:p w14:paraId="721FBF6B" w14:textId="77777777" w:rsidR="001C1D6B" w:rsidRDefault="001C1D6B" w:rsidP="001C1D6B">
      <w:pPr>
        <w:bidi/>
        <w:spacing w:line="360" w:lineRule="auto"/>
        <w:jc w:val="both"/>
        <w:rPr>
          <w:rFonts w:ascii="Sakkal Majalla" w:hAnsi="Sakkal Majalla" w:cs="Sakkal Majalla"/>
          <w:sz w:val="28"/>
          <w:szCs w:val="28"/>
          <w:rtl/>
        </w:rPr>
      </w:pPr>
    </w:p>
    <w:p w14:paraId="4EDC5258" w14:textId="77777777" w:rsidR="001C1D6B" w:rsidRDefault="001C1D6B" w:rsidP="001C1D6B">
      <w:pPr>
        <w:bidi/>
        <w:spacing w:line="360" w:lineRule="auto"/>
        <w:jc w:val="both"/>
        <w:rPr>
          <w:rFonts w:ascii="Sakkal Majalla" w:hAnsi="Sakkal Majalla" w:cs="Sakkal Majalla"/>
          <w:sz w:val="28"/>
          <w:szCs w:val="28"/>
          <w:rtl/>
        </w:rPr>
      </w:pPr>
    </w:p>
    <w:p w14:paraId="1121AD86" w14:textId="77777777" w:rsidR="001C1D6B" w:rsidRDefault="001C1D6B" w:rsidP="001C1D6B">
      <w:pPr>
        <w:bidi/>
        <w:spacing w:line="360" w:lineRule="auto"/>
        <w:jc w:val="both"/>
        <w:rPr>
          <w:rFonts w:ascii="Sakkal Majalla" w:hAnsi="Sakkal Majalla" w:cs="Sakkal Majalla"/>
          <w:sz w:val="28"/>
          <w:szCs w:val="28"/>
          <w:rtl/>
        </w:rPr>
      </w:pPr>
    </w:p>
    <w:p w14:paraId="36C40DFB" w14:textId="77777777" w:rsidR="001C1D6B" w:rsidRDefault="001C1D6B" w:rsidP="001C1D6B">
      <w:pPr>
        <w:bidi/>
        <w:spacing w:line="360" w:lineRule="auto"/>
        <w:jc w:val="both"/>
        <w:rPr>
          <w:rFonts w:ascii="Sakkal Majalla" w:hAnsi="Sakkal Majalla" w:cs="Sakkal Majalla"/>
          <w:sz w:val="28"/>
          <w:szCs w:val="28"/>
          <w:rtl/>
        </w:rPr>
      </w:pPr>
    </w:p>
    <w:p w14:paraId="6877C02A" w14:textId="3DFE1046" w:rsidR="001C1D6B" w:rsidRPr="000736AD" w:rsidRDefault="001C1D6B" w:rsidP="001C1D6B">
      <w:pPr>
        <w:bidi/>
        <w:spacing w:line="360" w:lineRule="auto"/>
        <w:jc w:val="both"/>
        <w:rPr>
          <w:rFonts w:ascii="Sakkal Majalla" w:hAnsi="Sakkal Majalla" w:cs="Sakkal Majalla"/>
          <w:sz w:val="28"/>
          <w:szCs w:val="28"/>
          <w:rtl/>
        </w:rPr>
      </w:pPr>
    </w:p>
    <w:p w14:paraId="373776DD" w14:textId="1C74CDF9" w:rsidR="00FC2B12" w:rsidRDefault="00FC2B12" w:rsidP="00FC2B12">
      <w:pPr>
        <w:bidi/>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المتغير التابع</w:t>
      </w:r>
    </w:p>
    <w:p w14:paraId="65D7BB26" w14:textId="56C31DAD" w:rsidR="00FC2B12" w:rsidRPr="009A64A6" w:rsidRDefault="00F2245D" w:rsidP="00FC2B12">
      <w:pPr>
        <w:bidi/>
        <w:spacing w:line="360" w:lineRule="auto"/>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38112" behindDoc="0" locked="0" layoutInCell="1" allowOverlap="1" wp14:anchorId="0E723BB3" wp14:editId="126F0F32">
                <wp:simplePos x="0" y="0"/>
                <wp:positionH relativeFrom="margin">
                  <wp:posOffset>361950</wp:posOffset>
                </wp:positionH>
                <wp:positionV relativeFrom="paragraph">
                  <wp:posOffset>239395</wp:posOffset>
                </wp:positionV>
                <wp:extent cx="4730750" cy="355600"/>
                <wp:effectExtent l="0" t="0" r="0" b="6350"/>
                <wp:wrapNone/>
                <wp:docPr id="1831770358" name="Text Box 1"/>
                <wp:cNvGraphicFramePr/>
                <a:graphic xmlns:a="http://schemas.openxmlformats.org/drawingml/2006/main">
                  <a:graphicData uri="http://schemas.microsoft.com/office/word/2010/wordprocessingShape">
                    <wps:wsp>
                      <wps:cNvSpPr txBox="1"/>
                      <wps:spPr>
                        <a:xfrm>
                          <a:off x="0" y="0"/>
                          <a:ext cx="4730750" cy="355600"/>
                        </a:xfrm>
                        <a:prstGeom prst="rect">
                          <a:avLst/>
                        </a:prstGeom>
                        <a:noFill/>
                        <a:ln>
                          <a:noFill/>
                        </a:ln>
                      </wps:spPr>
                      <wps:txbx>
                        <w:txbxContent>
                          <w:p w14:paraId="70B485F7" w14:textId="3F61449C" w:rsidR="00DE43F2" w:rsidRPr="00FE79E8" w:rsidRDefault="00DE43F2" w:rsidP="00DE43F2">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79E8">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(9) المتغير التابع</w:t>
                            </w:r>
                            <w:r w:rsidR="00913719" w:rsidRPr="00FE79E8">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13719" w:rsidRPr="00FE79E8">
                              <w:rPr>
                                <w:rFonts w:ascii="Sakkal Majalla" w:hAnsi="Sakkal Majalla" w:cs="Sakkal Majalla" w:hint="cs"/>
                                <w:b/>
                                <w:bCs/>
                                <w:sz w:val="20"/>
                                <w:szCs w:val="20"/>
                                <w:rtl/>
                              </w:rPr>
                              <w:t>أثر</w:t>
                            </w:r>
                            <w:r w:rsidR="00913719" w:rsidRPr="00FE79E8">
                              <w:rPr>
                                <w:rFonts w:ascii="Sakkal Majalla" w:hAnsi="Sakkal Majalla" w:cs="Sakkal Majalla"/>
                                <w:b/>
                                <w:bCs/>
                                <w:sz w:val="20"/>
                                <w:szCs w:val="20"/>
                                <w:rtl/>
                              </w:rPr>
                              <w:t xml:space="preserve"> استراتيجيات التسويق الرقمي المدعوم بالذكاء الاصطناعي على الترويج لحلول الامن السيبراني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23BB3" id="_x0000_s1051" type="#_x0000_t202" style="position:absolute;left:0;text-align:left;margin-left:28.5pt;margin-top:18.85pt;width:372.5pt;height:28pt;z-index:251738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" filled="f" stroked="f">
                <v:fill o:detectmouseclick="t"/>
                <v:textbox>
                  <w:txbxContent>
                    <w:p w14:paraId="70B485F7" w14:textId="3F61449C" w:rsidR="00DE43F2" w:rsidRPr="00FE79E8" w:rsidRDefault="00DE43F2" w:rsidP="00DE43F2">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E79E8">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(9) المتغير التابع</w:t>
                      </w:r>
                      <w:r w:rsidR="00913719" w:rsidRPr="00FE79E8">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13719" w:rsidRPr="00FE79E8">
                        <w:rPr>
                          <w:rFonts w:ascii="Sakkal Majalla" w:hAnsi="Sakkal Majalla" w:cs="Sakkal Majalla" w:hint="cs"/>
                          <w:b/>
                          <w:bCs/>
                          <w:sz w:val="20"/>
                          <w:szCs w:val="20"/>
                          <w:rtl/>
                        </w:rPr>
                        <w:t>أثر</w:t>
                      </w:r>
                      <w:r w:rsidR="00913719" w:rsidRPr="00FE79E8">
                        <w:rPr>
                          <w:rFonts w:ascii="Sakkal Majalla" w:hAnsi="Sakkal Majalla" w:cs="Sakkal Majalla"/>
                          <w:b/>
                          <w:bCs/>
                          <w:sz w:val="20"/>
                          <w:szCs w:val="20"/>
                          <w:rtl/>
                        </w:rPr>
                        <w:t xml:space="preserve"> استراتيجيات التسويق الرقمي المدعوم بالذكاء الاصطناعي على الترويج لحلول الامن السيبراني</w:t>
                      </w:r>
                    </w:p>
                  </w:txbxContent>
                </v:textbox>
                <w10:wrap anchorx="margin"/>
              </v:shape>
            </w:pict>
          </mc:Fallback>
        </mc:AlternateContent>
      </w:r>
      <w:r w:rsidR="00FC2B12">
        <w:rPr>
          <w:rFonts w:ascii="Sakkal Majalla" w:hAnsi="Sakkal Majalla" w:cs="Sakkal Majalla"/>
          <w:b/>
          <w:bCs/>
          <w:sz w:val="28"/>
          <w:szCs w:val="28"/>
          <w:rtl/>
        </w:rPr>
        <w:t xml:space="preserve">البعد </w:t>
      </w:r>
      <w:r w:rsidR="00FC2B12">
        <w:rPr>
          <w:rFonts w:ascii="Sakkal Majalla" w:hAnsi="Sakkal Majalla" w:cs="Sakkal Majalla" w:hint="cs"/>
          <w:b/>
          <w:bCs/>
          <w:sz w:val="28"/>
          <w:szCs w:val="28"/>
          <w:rtl/>
        </w:rPr>
        <w:t>الأول</w:t>
      </w:r>
      <w:r w:rsidR="00FC2B12">
        <w:rPr>
          <w:rFonts w:ascii="Sakkal Majalla" w:hAnsi="Sakkal Majalla" w:cs="Sakkal Majalla"/>
          <w:b/>
          <w:bCs/>
          <w:sz w:val="28"/>
          <w:szCs w:val="28"/>
          <w:rtl/>
        </w:rPr>
        <w:t xml:space="preserve">: </w:t>
      </w:r>
      <w:r w:rsidR="00FC2B12">
        <w:rPr>
          <w:rFonts w:ascii="Sakkal Majalla" w:hAnsi="Sakkal Majalla" w:cs="Sakkal Majalla" w:hint="cs"/>
          <w:b/>
          <w:bCs/>
          <w:sz w:val="28"/>
          <w:szCs w:val="28"/>
          <w:rtl/>
        </w:rPr>
        <w:t>أ</w:t>
      </w:r>
      <w:r w:rsidR="00FC2B12" w:rsidRPr="009A64A6">
        <w:rPr>
          <w:rFonts w:ascii="Sakkal Majalla" w:hAnsi="Sakkal Majalla" w:cs="Sakkal Majalla" w:hint="cs"/>
          <w:b/>
          <w:bCs/>
          <w:sz w:val="28"/>
          <w:szCs w:val="28"/>
          <w:rtl/>
        </w:rPr>
        <w:t>ثر</w:t>
      </w:r>
      <w:r w:rsidR="00FC2B12" w:rsidRPr="009A64A6">
        <w:rPr>
          <w:rFonts w:ascii="Sakkal Majalla" w:hAnsi="Sakkal Majalla" w:cs="Sakkal Majalla"/>
          <w:b/>
          <w:bCs/>
          <w:sz w:val="28"/>
          <w:szCs w:val="28"/>
          <w:rtl/>
        </w:rPr>
        <w:t xml:space="preserve"> استراتيجيات التسويق الرقمي المدعوم بالذكاء الاصطناعي على الترويج لحلول الامن السيبراني</w:t>
      </w:r>
    </w:p>
    <w:tbl>
      <w:tblPr>
        <w:tblStyle w:val="TableGrid"/>
        <w:bidiVisual/>
        <w:tblW w:w="8495" w:type="dxa"/>
        <w:jc w:val="center"/>
        <w:tblLook w:val="04A0" w:firstRow="1" w:lastRow="0" w:firstColumn="1" w:lastColumn="0" w:noHBand="0" w:noVBand="1"/>
      </w:tblPr>
      <w:tblGrid>
        <w:gridCol w:w="4417"/>
        <w:gridCol w:w="1951"/>
        <w:gridCol w:w="2127"/>
      </w:tblGrid>
      <w:tr w:rsidR="00FC2B12" w14:paraId="1E8221FD"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3389DB"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3C635B"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BCA13B"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الدالة الاحصائية</w:t>
            </w:r>
          </w:p>
        </w:tc>
      </w:tr>
      <w:tr w:rsidR="00FC2B12" w14:paraId="25F052D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015E9A51"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ساهمت استراتيجيات الذكاء الاصطناعي في تحسين استهداف العملاء (الجمهور)المناسبين</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2552B9C5"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0.429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1AD71B6"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282B530D"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0FA6936B" w14:textId="77777777" w:rsidR="00FC2B12" w:rsidRPr="006F7611" w:rsidRDefault="00FC2B12" w:rsidP="0036627B">
            <w:pPr>
              <w:pStyle w:val="ListParagraph"/>
              <w:numPr>
                <w:ilvl w:val="0"/>
                <w:numId w:val="82"/>
              </w:numPr>
              <w:bidi/>
              <w:spacing w:line="256" w:lineRule="auto"/>
              <w:rPr>
                <w:rFonts w:ascii="Sakkal Majalla" w:hAnsi="Sakkal Majalla" w:cs="Sakkal Majalla"/>
              </w:rPr>
            </w:pPr>
            <w:r w:rsidRPr="000478D2">
              <w:rPr>
                <w:rFonts w:ascii="Sakkal Majalla" w:hAnsi="Sakkal Majalla" w:cs="Sakkal Majalla"/>
                <w:rtl/>
              </w:rPr>
              <w:t>عززت أدوات الذكاء الاصطناعي من قدرة المؤسسات على توصيل رسائل تسويقية مستهدفة</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047221C7"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0.553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98681B9"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083A08B2"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211DE015" w14:textId="77777777" w:rsidR="00FC2B12" w:rsidRPr="006F7611" w:rsidRDefault="00FC2B12" w:rsidP="0036627B">
            <w:pPr>
              <w:pStyle w:val="ListParagraph"/>
              <w:numPr>
                <w:ilvl w:val="0"/>
                <w:numId w:val="82"/>
              </w:numPr>
              <w:bidi/>
              <w:spacing w:line="256" w:lineRule="auto"/>
              <w:rPr>
                <w:rFonts w:ascii="Sakkal Majalla" w:hAnsi="Sakkal Majalla" w:cs="Sakkal Majalla"/>
              </w:rPr>
            </w:pPr>
            <w:r w:rsidRPr="000478D2">
              <w:rPr>
                <w:rFonts w:ascii="Sakkal Majalla" w:hAnsi="Sakkal Majalla" w:cs="Sakkal Majalla"/>
                <w:rtl/>
              </w:rPr>
              <w:t>ساعد الذكاء الاصطناعي في تحليل سلوك العملاء المهتمين بحلول الامن السيبراني</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122A4E9D"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0.259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C168D5C"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6BA2F83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356C5B53" w14:textId="77777777" w:rsidR="00FC2B12" w:rsidRPr="006F7611" w:rsidRDefault="00FC2B12" w:rsidP="0036627B">
            <w:pPr>
              <w:pStyle w:val="ListParagraph"/>
              <w:numPr>
                <w:ilvl w:val="0"/>
                <w:numId w:val="82"/>
              </w:numPr>
              <w:bidi/>
              <w:spacing w:line="256" w:lineRule="auto"/>
              <w:rPr>
                <w:rFonts w:ascii="Sakkal Majalla" w:hAnsi="Sakkal Majalla" w:cs="Sakkal Majalla"/>
              </w:rPr>
            </w:pPr>
            <w:r w:rsidRPr="000478D2">
              <w:rPr>
                <w:rFonts w:ascii="Sakkal Majalla" w:hAnsi="Sakkal Majalla" w:cs="Sakkal Majalla"/>
                <w:rtl/>
              </w:rPr>
              <w:t>أدى استخدام الذكاء الاصطناعي الى رفع الثقة في الحلول الأمنية المعروضة</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18F83DA5"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0.380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661A927"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7A088A90"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66190E8D"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ساعد الذكاء الاصطناعي على تطوير حملات تسويقية فعالة ومخصصة</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6A501674"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0.515</w:t>
            </w:r>
          </w:p>
        </w:tc>
        <w:tc>
          <w:tcPr>
            <w:tcW w:w="2127" w:type="dxa"/>
            <w:tcBorders>
              <w:top w:val="single" w:sz="4" w:space="0" w:color="auto"/>
              <w:left w:val="single" w:sz="4" w:space="0" w:color="auto"/>
              <w:bottom w:val="single" w:sz="4" w:space="0" w:color="auto"/>
              <w:right w:val="single" w:sz="4" w:space="0" w:color="auto"/>
            </w:tcBorders>
            <w:vAlign w:val="center"/>
          </w:tcPr>
          <w:p w14:paraId="1D7A5B2D"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56A7BDEE"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34B89F83"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تحسنت الاستجابة للحملات التسويقية بفضل الذكاء الاصطناعي</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29CC3F54"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0.573</w:t>
            </w:r>
          </w:p>
        </w:tc>
        <w:tc>
          <w:tcPr>
            <w:tcW w:w="2127" w:type="dxa"/>
            <w:tcBorders>
              <w:top w:val="single" w:sz="4" w:space="0" w:color="auto"/>
              <w:left w:val="single" w:sz="4" w:space="0" w:color="auto"/>
              <w:bottom w:val="single" w:sz="4" w:space="0" w:color="auto"/>
              <w:right w:val="single" w:sz="4" w:space="0" w:color="auto"/>
            </w:tcBorders>
            <w:vAlign w:val="center"/>
          </w:tcPr>
          <w:p w14:paraId="1BA65215"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0FA062B7"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7C2E262E"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زاد وعي العملاء بحلول الامن السيبراني من خلال الحملات المدعومة بالذكاء الاصطناعي</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117BA0EF"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0.615</w:t>
            </w:r>
          </w:p>
        </w:tc>
        <w:tc>
          <w:tcPr>
            <w:tcW w:w="2127" w:type="dxa"/>
            <w:tcBorders>
              <w:top w:val="single" w:sz="4" w:space="0" w:color="auto"/>
              <w:left w:val="single" w:sz="4" w:space="0" w:color="auto"/>
              <w:bottom w:val="single" w:sz="4" w:space="0" w:color="auto"/>
              <w:right w:val="single" w:sz="4" w:space="0" w:color="auto"/>
            </w:tcBorders>
            <w:vAlign w:val="center"/>
          </w:tcPr>
          <w:p w14:paraId="4ED9ABCB"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32C9BEEF"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16F7C366"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خفضت تكاليف الحملات التسويقية مع الحفاظ على الفعالية</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3A0FED62"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0.584</w:t>
            </w:r>
          </w:p>
        </w:tc>
        <w:tc>
          <w:tcPr>
            <w:tcW w:w="2127" w:type="dxa"/>
            <w:tcBorders>
              <w:top w:val="single" w:sz="4" w:space="0" w:color="auto"/>
              <w:left w:val="single" w:sz="4" w:space="0" w:color="auto"/>
              <w:bottom w:val="single" w:sz="4" w:space="0" w:color="auto"/>
              <w:right w:val="single" w:sz="4" w:space="0" w:color="auto"/>
            </w:tcBorders>
            <w:vAlign w:val="center"/>
          </w:tcPr>
          <w:p w14:paraId="10128D77"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57DC3147"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00AEB337"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سهلت أدوات الذكاء الاصطناعي قياس الحملات بشكل فوري</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491DF708"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0.488</w:t>
            </w:r>
          </w:p>
        </w:tc>
        <w:tc>
          <w:tcPr>
            <w:tcW w:w="2127" w:type="dxa"/>
            <w:tcBorders>
              <w:top w:val="single" w:sz="4" w:space="0" w:color="auto"/>
              <w:left w:val="single" w:sz="4" w:space="0" w:color="auto"/>
              <w:bottom w:val="single" w:sz="4" w:space="0" w:color="auto"/>
              <w:right w:val="single" w:sz="4" w:space="0" w:color="auto"/>
            </w:tcBorders>
            <w:vAlign w:val="center"/>
          </w:tcPr>
          <w:p w14:paraId="1D9AD4A3"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4DFED031"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355B563F" w14:textId="77777777" w:rsidR="00FC2B12" w:rsidRPr="006F7611"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ساهمت في جذب عملاء جدد من خلال تحليل البيانات التنبؤي</w:t>
            </w:r>
            <w:r w:rsidRPr="000478D2">
              <w:rPr>
                <w:rFonts w:ascii="Sakkal Majalla" w:hAnsi="Sakkal Majalla" w:cs="Sakkal Majalla"/>
              </w:rPr>
              <w:t xml:space="preserve"> </w:t>
            </w:r>
          </w:p>
        </w:tc>
        <w:tc>
          <w:tcPr>
            <w:tcW w:w="1951" w:type="dxa"/>
            <w:tcBorders>
              <w:top w:val="single" w:sz="4" w:space="0" w:color="auto"/>
              <w:left w:val="single" w:sz="4" w:space="0" w:color="auto"/>
              <w:bottom w:val="single" w:sz="4" w:space="0" w:color="auto"/>
              <w:right w:val="single" w:sz="4" w:space="0" w:color="auto"/>
            </w:tcBorders>
            <w:vAlign w:val="center"/>
          </w:tcPr>
          <w:p w14:paraId="0C08867B"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0.608</w:t>
            </w:r>
          </w:p>
        </w:tc>
        <w:tc>
          <w:tcPr>
            <w:tcW w:w="2127" w:type="dxa"/>
            <w:tcBorders>
              <w:top w:val="single" w:sz="4" w:space="0" w:color="auto"/>
              <w:left w:val="single" w:sz="4" w:space="0" w:color="auto"/>
              <w:bottom w:val="single" w:sz="4" w:space="0" w:color="auto"/>
              <w:right w:val="single" w:sz="4" w:space="0" w:color="auto"/>
            </w:tcBorders>
            <w:vAlign w:val="center"/>
          </w:tcPr>
          <w:p w14:paraId="3E1BDD1F"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1BF2FDC7"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4385D126" w14:textId="77777777" w:rsidR="00FC2B12" w:rsidRPr="000478D2"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hint="cs"/>
                <w:rtl/>
              </w:rPr>
              <w:t>يؤثر</w:t>
            </w:r>
            <w:r w:rsidRPr="000478D2">
              <w:rPr>
                <w:rFonts w:ascii="Sakkal Majalla" w:hAnsi="Sakkal Majalla" w:cs="Sakkal Majalla"/>
                <w:rtl/>
              </w:rPr>
              <w:t xml:space="preserve"> الذكاء الاصطناعي على تعزيز ثقة العملاء في حلول الامن السيبراني المقدمة</w:t>
            </w:r>
          </w:p>
        </w:tc>
        <w:tc>
          <w:tcPr>
            <w:tcW w:w="1951" w:type="dxa"/>
            <w:tcBorders>
              <w:top w:val="single" w:sz="4" w:space="0" w:color="auto"/>
              <w:left w:val="single" w:sz="4" w:space="0" w:color="auto"/>
              <w:bottom w:val="single" w:sz="4" w:space="0" w:color="auto"/>
              <w:right w:val="single" w:sz="4" w:space="0" w:color="auto"/>
            </w:tcBorders>
            <w:vAlign w:val="center"/>
          </w:tcPr>
          <w:p w14:paraId="7FB5877A"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0.538</w:t>
            </w:r>
          </w:p>
        </w:tc>
        <w:tc>
          <w:tcPr>
            <w:tcW w:w="2127" w:type="dxa"/>
            <w:tcBorders>
              <w:top w:val="single" w:sz="4" w:space="0" w:color="auto"/>
              <w:left w:val="single" w:sz="4" w:space="0" w:color="auto"/>
              <w:bottom w:val="single" w:sz="4" w:space="0" w:color="auto"/>
              <w:right w:val="single" w:sz="4" w:space="0" w:color="auto"/>
            </w:tcBorders>
            <w:vAlign w:val="center"/>
          </w:tcPr>
          <w:p w14:paraId="721B4A01"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75A3CF24"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53FE870B" w14:textId="77777777" w:rsidR="00FC2B12" w:rsidRPr="000478D2"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rtl/>
              </w:rPr>
              <w:t>قدرة الذكاء الاصطناعي على تخصيص الرسائل التسويقية وفقا لاحتياجات العملاء</w:t>
            </w:r>
          </w:p>
        </w:tc>
        <w:tc>
          <w:tcPr>
            <w:tcW w:w="1951" w:type="dxa"/>
            <w:tcBorders>
              <w:top w:val="single" w:sz="4" w:space="0" w:color="auto"/>
              <w:left w:val="single" w:sz="4" w:space="0" w:color="auto"/>
              <w:bottom w:val="single" w:sz="4" w:space="0" w:color="auto"/>
              <w:right w:val="single" w:sz="4" w:space="0" w:color="auto"/>
            </w:tcBorders>
            <w:vAlign w:val="center"/>
          </w:tcPr>
          <w:p w14:paraId="668FA356"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0.709</w:t>
            </w:r>
          </w:p>
        </w:tc>
        <w:tc>
          <w:tcPr>
            <w:tcW w:w="2127" w:type="dxa"/>
            <w:tcBorders>
              <w:top w:val="single" w:sz="4" w:space="0" w:color="auto"/>
              <w:left w:val="single" w:sz="4" w:space="0" w:color="auto"/>
              <w:bottom w:val="single" w:sz="4" w:space="0" w:color="auto"/>
              <w:right w:val="single" w:sz="4" w:space="0" w:color="auto"/>
            </w:tcBorders>
            <w:vAlign w:val="center"/>
          </w:tcPr>
          <w:p w14:paraId="2F79FB20"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r w:rsidR="00FC2B12" w14:paraId="1F9B538B"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tcPr>
          <w:p w14:paraId="284E9416" w14:textId="77777777" w:rsidR="00FC2B12" w:rsidRPr="000478D2" w:rsidRDefault="00FC2B12" w:rsidP="0036627B">
            <w:pPr>
              <w:pStyle w:val="ListParagraph"/>
              <w:numPr>
                <w:ilvl w:val="0"/>
                <w:numId w:val="82"/>
              </w:numPr>
              <w:bidi/>
              <w:spacing w:line="256" w:lineRule="auto"/>
              <w:rPr>
                <w:rFonts w:ascii="Sakkal Majalla" w:hAnsi="Sakkal Majalla" w:cs="Sakkal Majalla"/>
                <w:rtl/>
              </w:rPr>
            </w:pPr>
            <w:r w:rsidRPr="000478D2">
              <w:rPr>
                <w:rFonts w:ascii="Sakkal Majalla" w:hAnsi="Sakkal Majalla" w:cs="Sakkal Majalla" w:hint="cs"/>
                <w:rtl/>
              </w:rPr>
              <w:t>يؤثر</w:t>
            </w:r>
            <w:r w:rsidRPr="000478D2">
              <w:rPr>
                <w:rFonts w:ascii="Sakkal Majalla" w:hAnsi="Sakkal Majalla" w:cs="Sakkal Majalla"/>
                <w:rtl/>
              </w:rPr>
              <w:t xml:space="preserve"> تخصيص الإعلانات عبر الذكاء الاصطناعي على قرارات شراء العملاء</w:t>
            </w:r>
          </w:p>
        </w:tc>
        <w:tc>
          <w:tcPr>
            <w:tcW w:w="1951" w:type="dxa"/>
            <w:tcBorders>
              <w:top w:val="single" w:sz="4" w:space="0" w:color="auto"/>
              <w:left w:val="single" w:sz="4" w:space="0" w:color="auto"/>
              <w:bottom w:val="single" w:sz="4" w:space="0" w:color="auto"/>
              <w:right w:val="single" w:sz="4" w:space="0" w:color="auto"/>
            </w:tcBorders>
            <w:vAlign w:val="center"/>
          </w:tcPr>
          <w:p w14:paraId="6993DB25"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0.430</w:t>
            </w:r>
          </w:p>
        </w:tc>
        <w:tc>
          <w:tcPr>
            <w:tcW w:w="2127" w:type="dxa"/>
            <w:tcBorders>
              <w:top w:val="single" w:sz="4" w:space="0" w:color="auto"/>
              <w:left w:val="single" w:sz="4" w:space="0" w:color="auto"/>
              <w:bottom w:val="single" w:sz="4" w:space="0" w:color="auto"/>
              <w:right w:val="single" w:sz="4" w:space="0" w:color="auto"/>
            </w:tcBorders>
            <w:vAlign w:val="center"/>
          </w:tcPr>
          <w:p w14:paraId="684AFB65"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rPr>
              <w:t>.000</w:t>
            </w:r>
          </w:p>
        </w:tc>
      </w:tr>
    </w:tbl>
    <w:p w14:paraId="24E0CD05" w14:textId="77777777" w:rsidR="00FC2B12" w:rsidRDefault="00FC2B12" w:rsidP="00FC2B12">
      <w:pPr>
        <w:bidi/>
        <w:spacing w:line="276" w:lineRule="auto"/>
        <w:jc w:val="both"/>
        <w:rPr>
          <w:rFonts w:ascii="Sakkal Majalla" w:hAnsi="Sakkal Majalla" w:cs="Sakkal Majalla"/>
          <w:sz w:val="28"/>
          <w:szCs w:val="28"/>
          <w:rtl/>
        </w:rPr>
      </w:pPr>
    </w:p>
    <w:p w14:paraId="3583E23D" w14:textId="77777777" w:rsidR="00AF05F3" w:rsidRDefault="00AF05F3" w:rsidP="00AF05F3">
      <w:pPr>
        <w:bidi/>
        <w:spacing w:line="276" w:lineRule="auto"/>
        <w:jc w:val="both"/>
        <w:rPr>
          <w:rFonts w:ascii="Sakkal Majalla" w:hAnsi="Sakkal Majalla" w:cs="Sakkal Majalla"/>
          <w:sz w:val="28"/>
          <w:szCs w:val="28"/>
          <w:rtl/>
        </w:rPr>
      </w:pPr>
    </w:p>
    <w:p w14:paraId="377D7A27" w14:textId="77777777" w:rsidR="00AF05F3" w:rsidRDefault="00AF05F3" w:rsidP="00AF05F3">
      <w:pPr>
        <w:bidi/>
        <w:spacing w:line="276" w:lineRule="auto"/>
        <w:jc w:val="both"/>
        <w:rPr>
          <w:rFonts w:ascii="Sakkal Majalla" w:hAnsi="Sakkal Majalla" w:cs="Sakkal Majalla"/>
          <w:sz w:val="28"/>
          <w:szCs w:val="28"/>
          <w:rtl/>
        </w:rPr>
      </w:pPr>
    </w:p>
    <w:p w14:paraId="5F260445" w14:textId="06FF0803" w:rsidR="00FC2B12" w:rsidRDefault="00F15ED0" w:rsidP="00FC2B12">
      <w:pPr>
        <w:bidi/>
        <w:spacing w:line="360" w:lineRule="auto"/>
        <w:jc w:val="both"/>
        <w:rPr>
          <w:rFonts w:ascii="Sakkal Majalla" w:hAnsi="Sakkal Majalla" w:cs="Sakkal Majalla"/>
          <w:sz w:val="28"/>
          <w:szCs w:val="28"/>
        </w:rPr>
      </w:pPr>
      <w:r>
        <w:rPr>
          <w:noProof/>
        </w:rPr>
        <w:lastRenderedPageBreak/>
        <mc:AlternateContent>
          <mc:Choice Requires="wps">
            <w:drawing>
              <wp:anchor distT="0" distB="0" distL="114300" distR="114300" simplePos="0" relativeHeight="251740160" behindDoc="0" locked="0" layoutInCell="1" allowOverlap="1" wp14:anchorId="4F6DEA5E" wp14:editId="1F453EC2">
                <wp:simplePos x="0" y="0"/>
                <wp:positionH relativeFrom="column">
                  <wp:posOffset>-171450</wp:posOffset>
                </wp:positionH>
                <wp:positionV relativeFrom="paragraph">
                  <wp:posOffset>1708150</wp:posOffset>
                </wp:positionV>
                <wp:extent cx="4991100" cy="1828800"/>
                <wp:effectExtent l="0" t="0" r="0" b="0"/>
                <wp:wrapNone/>
                <wp:docPr id="1855028327" name="Text Box 1"/>
                <wp:cNvGraphicFramePr/>
                <a:graphic xmlns:a="http://schemas.openxmlformats.org/drawingml/2006/main">
                  <a:graphicData uri="http://schemas.microsoft.com/office/word/2010/wordprocessingShape">
                    <wps:wsp>
                      <wps:cNvSpPr txBox="1"/>
                      <wps:spPr>
                        <a:xfrm>
                          <a:off x="0" y="0"/>
                          <a:ext cx="4991100" cy="1828800"/>
                        </a:xfrm>
                        <a:prstGeom prst="rect">
                          <a:avLst/>
                        </a:prstGeom>
                        <a:noFill/>
                        <a:ln>
                          <a:noFill/>
                        </a:ln>
                      </wps:spPr>
                      <wps:txbx>
                        <w:txbxContent>
                          <w:p w14:paraId="60856F3A" w14:textId="0499F9E5" w:rsidR="00F2245D" w:rsidRPr="0007640F" w:rsidRDefault="00F15ED0" w:rsidP="0007640F">
                            <w:pPr>
                              <w:bidi/>
                              <w:spacing w:line="360" w:lineRule="auto"/>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40F">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(10)</w:t>
                            </w:r>
                            <w:r w:rsidR="0007640F" w:rsidRPr="0007640F">
                              <w:rPr>
                                <w:rFonts w:ascii="Sakkal Majalla" w:hAnsi="Sakkal Majalla" w:cs="Sakkal Majalla"/>
                                <w:sz w:val="20"/>
                                <w:szCs w:val="20"/>
                                <w:rtl/>
                              </w:rPr>
                              <w:t xml:space="preserve"> الأسئلة الإضافية المرتبطة بأثر التسويق الرقمي المدعوم بالذكاء الاصطناعي على الترويج لحلول الأمن السيبراني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6DEA5E" id="_x0000_s1052" type="#_x0000_t202" style="position:absolute;left:0;text-align:left;margin-left:-13.5pt;margin-top:134.5pt;width:393pt;height:2in;z-index:251740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" filled="f" stroked="f">
                <v:fill o:detectmouseclick="t"/>
                <v:textbox>
                  <w:txbxContent>
                    <w:p w14:paraId="60856F3A" w14:textId="0499F9E5" w:rsidR="00F2245D" w:rsidRPr="0007640F" w:rsidRDefault="00F15ED0" w:rsidP="0007640F">
                      <w:pPr>
                        <w:bidi/>
                        <w:spacing w:line="360" w:lineRule="auto"/>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40F">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(10)</w:t>
                      </w:r>
                      <w:r w:rsidR="0007640F" w:rsidRPr="0007640F">
                        <w:rPr>
                          <w:rFonts w:ascii="Sakkal Majalla" w:hAnsi="Sakkal Majalla" w:cs="Sakkal Majalla"/>
                          <w:sz w:val="20"/>
                          <w:szCs w:val="20"/>
                          <w:rtl/>
                        </w:rPr>
                        <w:t xml:space="preserve"> </w:t>
                      </w:r>
                      <w:r w:rsidR="0007640F" w:rsidRPr="0007640F">
                        <w:rPr>
                          <w:rFonts w:ascii="Sakkal Majalla" w:hAnsi="Sakkal Majalla" w:cs="Sakkal Majalla"/>
                          <w:sz w:val="20"/>
                          <w:szCs w:val="20"/>
                          <w:rtl/>
                        </w:rPr>
                        <w:t>الأسئلة الإضافية المرتبطة بأثر التسويق الرقمي المدعوم بالذكاء الاصطناعي على الترويج لحلول الأمن السيبراني</w:t>
                      </w:r>
                    </w:p>
                  </w:txbxContent>
                </v:textbox>
              </v:shape>
            </w:pict>
          </mc:Fallback>
        </mc:AlternateContent>
      </w:r>
      <w:r w:rsidR="00FC2B12" w:rsidRPr="00EF0216">
        <w:rPr>
          <w:rFonts w:ascii="Sakkal Majalla" w:hAnsi="Sakkal Majalla" w:cs="Sakkal Majalla"/>
          <w:sz w:val="28"/>
          <w:szCs w:val="28"/>
          <w:rtl/>
        </w:rPr>
        <w:t>بينت النتائج أن استراتيجيات التسويق الرقمية المدعومة بالذكاء الاصطناعي لها أثر إيجابي على الترويج لحلول الأمن السيبراني، حيث تراوحت معاملات الارتباط بين (0.259) و(0.709). وقد كانت الفقرة الأكثر تأثيرًا: "قدرة الذكاء الاصطناعي على تخصيص الرسائل التسويقية وفقا لاحتياجات العملاء" (0.709)، مما يؤكد أهمية التخصيص كأداة فعالة. بينما جاءت الفقرة الأقل تأثيرًا: "ساعد الذكاء الاصطناعي في تحليل سلوك العملاء المهتمين بحلول الأمن السيبراني" بمعامل ارتباط (0.259).</w:t>
      </w:r>
    </w:p>
    <w:tbl>
      <w:tblPr>
        <w:tblStyle w:val="TableGrid"/>
        <w:bidiVisual/>
        <w:tblW w:w="8495" w:type="dxa"/>
        <w:jc w:val="center"/>
        <w:tblLook w:val="04A0" w:firstRow="1" w:lastRow="0" w:firstColumn="1" w:lastColumn="0" w:noHBand="0" w:noVBand="1"/>
      </w:tblPr>
      <w:tblGrid>
        <w:gridCol w:w="4417"/>
        <w:gridCol w:w="1951"/>
        <w:gridCol w:w="2127"/>
      </w:tblGrid>
      <w:tr w:rsidR="00FC2B12" w14:paraId="10499B03"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7EA188"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lang w:bidi="ar-EG"/>
              </w:rPr>
              <w:t>الفقرة</w:t>
            </w:r>
          </w:p>
        </w:tc>
        <w:tc>
          <w:tcPr>
            <w:tcW w:w="19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07CFC6"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معامل الارتباط</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BAB1F3" w14:textId="08B08E23"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 xml:space="preserve">الدالة </w:t>
            </w:r>
            <w:r w:rsidR="00F9233C">
              <w:rPr>
                <w:rFonts w:ascii="Sakkal Majalla" w:hAnsi="Sakkal Majalla" w:cs="Sakkal Majalla" w:hint="cs"/>
                <w:b/>
                <w:bCs/>
                <w:rtl/>
              </w:rPr>
              <w:t>الإحصائية</w:t>
            </w:r>
          </w:p>
        </w:tc>
      </w:tr>
      <w:tr w:rsidR="00FC2B12" w14:paraId="7378C6C4"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72CC6C7F" w14:textId="77777777" w:rsidR="00FC2B12" w:rsidRPr="00006890" w:rsidRDefault="00FC2B12" w:rsidP="0036627B">
            <w:pPr>
              <w:pStyle w:val="ListParagraph"/>
              <w:numPr>
                <w:ilvl w:val="0"/>
                <w:numId w:val="88"/>
              </w:numPr>
              <w:bidi/>
              <w:spacing w:line="256" w:lineRule="auto"/>
              <w:rPr>
                <w:rFonts w:ascii="Sakkal Majalla" w:hAnsi="Sakkal Majalla" w:cs="Sakkal Majalla"/>
                <w:rtl/>
              </w:rPr>
            </w:pPr>
            <w:r w:rsidRPr="00607DD5">
              <w:rPr>
                <w:rFonts w:ascii="Sakkal Majalla" w:hAnsi="Sakkal Majalla" w:cs="Sakkal Majalla"/>
                <w:rtl/>
              </w:rPr>
              <w:t>هل تعتقد ان الذكاء الاصطناعي سيحل محل الفرق التسويقية البشرية في المستقبل القريب؟</w:t>
            </w:r>
          </w:p>
        </w:tc>
        <w:tc>
          <w:tcPr>
            <w:tcW w:w="1951" w:type="dxa"/>
            <w:tcBorders>
              <w:top w:val="single" w:sz="4" w:space="0" w:color="auto"/>
              <w:left w:val="single" w:sz="4" w:space="0" w:color="auto"/>
              <w:bottom w:val="single" w:sz="4" w:space="0" w:color="auto"/>
              <w:right w:val="single" w:sz="4" w:space="0" w:color="auto"/>
            </w:tcBorders>
            <w:vAlign w:val="center"/>
          </w:tcPr>
          <w:p w14:paraId="276B3CFF"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0.720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80FDC06"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1AC46246"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7B6E3F51" w14:textId="77777777" w:rsidR="00FC2B12" w:rsidRPr="00E36E78" w:rsidRDefault="00FC2B12" w:rsidP="0036627B">
            <w:pPr>
              <w:pStyle w:val="ListParagraph"/>
              <w:numPr>
                <w:ilvl w:val="0"/>
                <w:numId w:val="88"/>
              </w:numPr>
              <w:bidi/>
              <w:spacing w:line="256" w:lineRule="auto"/>
              <w:rPr>
                <w:rFonts w:ascii="Sakkal Majalla" w:hAnsi="Sakkal Majalla" w:cs="Sakkal Majalla"/>
                <w:rtl/>
              </w:rPr>
            </w:pPr>
            <w:r w:rsidRPr="00607DD5">
              <w:rPr>
                <w:rFonts w:ascii="Sakkal Majalla" w:hAnsi="Sakkal Majalla" w:cs="Sakkal Majalla"/>
                <w:rtl/>
              </w:rPr>
              <w:t xml:space="preserve">هل لاحظت زيادة في اهتمام العملاء بحلول الامن السيبراني بعد استخدام حملات مدعومة بالذكاء </w:t>
            </w:r>
            <w:r w:rsidRPr="00607DD5">
              <w:rPr>
                <w:rFonts w:ascii="Sakkal Majalla" w:hAnsi="Sakkal Majalla" w:cs="Sakkal Majalla" w:hint="cs"/>
                <w:rtl/>
              </w:rPr>
              <w:t>الاصطناعي؟</w:t>
            </w:r>
          </w:p>
        </w:tc>
        <w:tc>
          <w:tcPr>
            <w:tcW w:w="1951" w:type="dxa"/>
            <w:tcBorders>
              <w:top w:val="single" w:sz="4" w:space="0" w:color="auto"/>
              <w:left w:val="single" w:sz="4" w:space="0" w:color="auto"/>
              <w:bottom w:val="single" w:sz="4" w:space="0" w:color="auto"/>
              <w:right w:val="single" w:sz="4" w:space="0" w:color="auto"/>
            </w:tcBorders>
            <w:vAlign w:val="center"/>
          </w:tcPr>
          <w:p w14:paraId="4F7FF8D7"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0.851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B7A3807"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r w:rsidR="00FC2B12" w14:paraId="0A76049B" w14:textId="77777777" w:rsidTr="006760E7">
        <w:trPr>
          <w:jc w:val="center"/>
        </w:trPr>
        <w:tc>
          <w:tcPr>
            <w:tcW w:w="4417" w:type="dxa"/>
            <w:tcBorders>
              <w:top w:val="single" w:sz="4" w:space="0" w:color="auto"/>
              <w:left w:val="single" w:sz="4" w:space="0" w:color="auto"/>
              <w:bottom w:val="single" w:sz="4" w:space="0" w:color="auto"/>
              <w:right w:val="single" w:sz="4" w:space="0" w:color="auto"/>
            </w:tcBorders>
            <w:hideMark/>
          </w:tcPr>
          <w:p w14:paraId="7AFAE979" w14:textId="77777777" w:rsidR="00FC2B12" w:rsidRPr="00E36E78" w:rsidRDefault="00FC2B12" w:rsidP="0036627B">
            <w:pPr>
              <w:pStyle w:val="ListParagraph"/>
              <w:numPr>
                <w:ilvl w:val="0"/>
                <w:numId w:val="88"/>
              </w:numPr>
              <w:bidi/>
              <w:spacing w:line="256" w:lineRule="auto"/>
              <w:rPr>
                <w:rFonts w:ascii="Sakkal Majalla" w:hAnsi="Sakkal Majalla" w:cs="Sakkal Majalla"/>
                <w:rtl/>
              </w:rPr>
            </w:pPr>
            <w:r w:rsidRPr="00607DD5">
              <w:rPr>
                <w:rFonts w:ascii="Sakkal Majalla" w:hAnsi="Sakkal Majalla" w:cs="Sakkal Majalla"/>
                <w:rtl/>
              </w:rPr>
              <w:t xml:space="preserve">هل ساهم الذكاء الاصطناعي في تقليل وقت الاستجابة لتفاعلات العملاء مع الحملات </w:t>
            </w:r>
            <w:r w:rsidRPr="00607DD5">
              <w:rPr>
                <w:rFonts w:ascii="Sakkal Majalla" w:hAnsi="Sakkal Majalla" w:cs="Sakkal Majalla" w:hint="cs"/>
                <w:rtl/>
              </w:rPr>
              <w:t>التسويقية؟</w:t>
            </w:r>
          </w:p>
        </w:tc>
        <w:tc>
          <w:tcPr>
            <w:tcW w:w="1951" w:type="dxa"/>
            <w:tcBorders>
              <w:top w:val="single" w:sz="4" w:space="0" w:color="auto"/>
              <w:left w:val="single" w:sz="4" w:space="0" w:color="auto"/>
              <w:bottom w:val="single" w:sz="4" w:space="0" w:color="auto"/>
              <w:right w:val="single" w:sz="4" w:space="0" w:color="auto"/>
            </w:tcBorders>
            <w:vAlign w:val="center"/>
          </w:tcPr>
          <w:p w14:paraId="06DBC331" w14:textId="77777777" w:rsidR="00FC2B12" w:rsidRDefault="00FC2B12" w:rsidP="006760E7">
            <w:pPr>
              <w:tabs>
                <w:tab w:val="left" w:pos="1353"/>
              </w:tabs>
              <w:bidi/>
              <w:spacing w:line="360" w:lineRule="auto"/>
              <w:jc w:val="center"/>
              <w:rPr>
                <w:rFonts w:ascii="Sakkal Majalla" w:hAnsi="Sakkal Majalla" w:cs="Sakkal Majalla"/>
                <w:rtl/>
              </w:rPr>
            </w:pPr>
            <w:r>
              <w:rPr>
                <w:rFonts w:ascii="Sakkal Majalla" w:hAnsi="Sakkal Majalla" w:cs="Sakkal Majalla" w:hint="cs"/>
                <w:rtl/>
              </w:rPr>
              <w:t>0.773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7DBE892"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rPr>
              <w:t>.000</w:t>
            </w:r>
          </w:p>
        </w:tc>
      </w:tr>
    </w:tbl>
    <w:p w14:paraId="6C9B606F" w14:textId="77777777" w:rsidR="00FC2B12" w:rsidRDefault="00FC2B12" w:rsidP="00FC2B12">
      <w:pPr>
        <w:bidi/>
        <w:jc w:val="both"/>
        <w:rPr>
          <w:rFonts w:ascii="Sakkal Majalla" w:hAnsi="Sakkal Majalla" w:cs="Sakkal Majalla"/>
          <w:b/>
          <w:bCs/>
          <w:sz w:val="28"/>
          <w:szCs w:val="28"/>
          <w:rtl/>
        </w:rPr>
      </w:pPr>
    </w:p>
    <w:p w14:paraId="1FCF7006" w14:textId="77777777" w:rsidR="00FC2B12" w:rsidRDefault="00FC2B12" w:rsidP="00FC2B12">
      <w:pPr>
        <w:bidi/>
        <w:spacing w:line="360" w:lineRule="auto"/>
        <w:jc w:val="both"/>
        <w:rPr>
          <w:rFonts w:ascii="Sakkal Majalla" w:hAnsi="Sakkal Majalla" w:cs="Sakkal Majalla"/>
          <w:sz w:val="28"/>
          <w:szCs w:val="28"/>
          <w:rtl/>
        </w:rPr>
      </w:pPr>
      <w:r w:rsidRPr="00EF0216">
        <w:rPr>
          <w:rFonts w:ascii="Sakkal Majalla" w:hAnsi="Sakkal Majalla" w:cs="Sakkal Majalla"/>
          <w:sz w:val="28"/>
          <w:szCs w:val="28"/>
          <w:rtl/>
        </w:rPr>
        <w:t>تشير النتائج إلى أن الأسئلة الإضافية المرتبطة بأثر التسويق الرقمي المدعوم بالذكاء الاصطناعي على الترويج لحلول الأمن السيبراني أظهرت علاقات ارتباط قوية ودالة إحصائيًا، حيث تراوحت معاملات الارتباط بين (0.720) و(0.851). وقد سجلت أعلى نسبة ارتباط في الفقرة: "هل لاحظت زيادة في اهتمام العملاء بحلول الأمن السيبراني بعد استخدام حملات مدعومة بالذكاء الاصطناعي؟" (0.851)، مما يدل على فاعلية هذا النوع من الحملات. أما الفقرة ذات أقل ارتباط فكانت: "هل تعتقد ان الذكاء الاصطناعي سيحل محل الفرق التسويقية البشرية في المستقبل القريب؟" (0.720)، رغم أنها لا تزال ضمن المستوى المرتفع.</w:t>
      </w:r>
    </w:p>
    <w:p w14:paraId="726A4BEE" w14:textId="77777777" w:rsidR="00AF05F3" w:rsidRDefault="00AF05F3" w:rsidP="00AF05F3">
      <w:pPr>
        <w:bidi/>
        <w:spacing w:line="360" w:lineRule="auto"/>
        <w:jc w:val="both"/>
        <w:rPr>
          <w:rFonts w:ascii="Sakkal Majalla" w:hAnsi="Sakkal Majalla" w:cs="Sakkal Majalla"/>
          <w:sz w:val="28"/>
          <w:szCs w:val="28"/>
          <w:rtl/>
        </w:rPr>
      </w:pPr>
    </w:p>
    <w:p w14:paraId="76B089D9" w14:textId="77777777" w:rsidR="00AF05F3" w:rsidRDefault="00AF05F3" w:rsidP="00AF05F3">
      <w:pPr>
        <w:bidi/>
        <w:spacing w:line="360" w:lineRule="auto"/>
        <w:jc w:val="both"/>
        <w:rPr>
          <w:rFonts w:ascii="Sakkal Majalla" w:hAnsi="Sakkal Majalla" w:cs="Sakkal Majalla"/>
          <w:sz w:val="28"/>
          <w:szCs w:val="28"/>
          <w:rtl/>
        </w:rPr>
      </w:pPr>
    </w:p>
    <w:p w14:paraId="7A637E03" w14:textId="77777777" w:rsidR="00AF05F3" w:rsidRDefault="00AF05F3" w:rsidP="00AF05F3">
      <w:pPr>
        <w:bidi/>
        <w:spacing w:line="360" w:lineRule="auto"/>
        <w:jc w:val="both"/>
        <w:rPr>
          <w:rFonts w:ascii="Sakkal Majalla" w:hAnsi="Sakkal Majalla" w:cs="Sakkal Majalla"/>
          <w:sz w:val="28"/>
          <w:szCs w:val="28"/>
          <w:rtl/>
        </w:rPr>
      </w:pPr>
    </w:p>
    <w:p w14:paraId="7A875721" w14:textId="77777777" w:rsidR="00AF05F3" w:rsidRDefault="00AF05F3" w:rsidP="00AF05F3">
      <w:pPr>
        <w:bidi/>
        <w:spacing w:line="360" w:lineRule="auto"/>
        <w:jc w:val="both"/>
        <w:rPr>
          <w:rFonts w:ascii="Sakkal Majalla" w:hAnsi="Sakkal Majalla" w:cs="Sakkal Majalla"/>
          <w:sz w:val="28"/>
          <w:szCs w:val="28"/>
          <w:rtl/>
        </w:rPr>
      </w:pPr>
    </w:p>
    <w:p w14:paraId="2367FE19" w14:textId="77777777" w:rsidR="00AF05F3" w:rsidRDefault="00AF05F3" w:rsidP="00AF05F3">
      <w:pPr>
        <w:bidi/>
        <w:spacing w:line="360" w:lineRule="auto"/>
        <w:jc w:val="both"/>
        <w:rPr>
          <w:rFonts w:ascii="Sakkal Majalla" w:hAnsi="Sakkal Majalla" w:cs="Sakkal Majalla"/>
          <w:sz w:val="28"/>
          <w:szCs w:val="28"/>
        </w:rPr>
      </w:pPr>
    </w:p>
    <w:p w14:paraId="740946A8" w14:textId="374E0E2D" w:rsidR="00FC2B12" w:rsidRDefault="00FC2B12" w:rsidP="00FC2B12">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lastRenderedPageBreak/>
        <w:t>ثبات قائمة الاستقصاء</w:t>
      </w:r>
    </w:p>
    <w:p w14:paraId="22E888E1" w14:textId="4882B022" w:rsidR="00FC2B12" w:rsidRDefault="00636A56" w:rsidP="00FC2B12">
      <w:pPr>
        <w:bidi/>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742208" behindDoc="0" locked="0" layoutInCell="1" allowOverlap="1" wp14:anchorId="4A58CD86" wp14:editId="6C297B88">
                <wp:simplePos x="0" y="0"/>
                <wp:positionH relativeFrom="margin">
                  <wp:posOffset>1750060</wp:posOffset>
                </wp:positionH>
                <wp:positionV relativeFrom="paragraph">
                  <wp:posOffset>611505</wp:posOffset>
                </wp:positionV>
                <wp:extent cx="2616200" cy="349250"/>
                <wp:effectExtent l="0" t="0" r="0" b="0"/>
                <wp:wrapNone/>
                <wp:docPr id="1772546678" name="Text Box 1"/>
                <wp:cNvGraphicFramePr/>
                <a:graphic xmlns:a="http://schemas.openxmlformats.org/drawingml/2006/main">
                  <a:graphicData uri="http://schemas.microsoft.com/office/word/2010/wordprocessingShape">
                    <wps:wsp>
                      <wps:cNvSpPr txBox="1"/>
                      <wps:spPr>
                        <a:xfrm>
                          <a:off x="0" y="0"/>
                          <a:ext cx="2616200" cy="349250"/>
                        </a:xfrm>
                        <a:prstGeom prst="rect">
                          <a:avLst/>
                        </a:prstGeom>
                        <a:noFill/>
                        <a:ln>
                          <a:noFill/>
                        </a:ln>
                      </wps:spPr>
                      <wps:txbx>
                        <w:txbxContent>
                          <w:p w14:paraId="6ED56C81" w14:textId="3B439F64" w:rsidR="00636A56" w:rsidRPr="00636A56" w:rsidRDefault="00636A56" w:rsidP="00636A56">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6A56">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(11) ثبات الاستقصاء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8CD86" id="_x0000_s1053" type="#_x0000_t202" style="position:absolute;left:0;text-align:left;margin-left:137.8pt;margin-top:48.15pt;width:206pt;height:27.5pt;z-index:251742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" filled="f" stroked="f">
                <v:fill o:detectmouseclick="t"/>
                <v:textbox>
                  <w:txbxContent>
                    <w:p w14:paraId="6ED56C81" w14:textId="3B439F64" w:rsidR="00636A56" w:rsidRPr="00636A56" w:rsidRDefault="00636A56" w:rsidP="00636A56">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6A56">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(11) ثبات الاستقصاء</w:t>
                      </w:r>
                    </w:p>
                  </w:txbxContent>
                </v:textbox>
                <w10:wrap anchorx="margin"/>
              </v:shape>
            </w:pict>
          </mc:Fallback>
        </mc:AlternateContent>
      </w:r>
      <w:r w:rsidR="00FC2B12">
        <w:rPr>
          <w:rFonts w:ascii="Sakkal Majalla" w:hAnsi="Sakkal Majalla" w:cs="Sakkal Majalla"/>
          <w:sz w:val="28"/>
          <w:szCs w:val="28"/>
          <w:rtl/>
        </w:rPr>
        <w:t>يقصد بثبات الاستبانة هو أن تعطي الاستبانة نفس النتائج إذا أعيد تطبيقها عدة مرات متتالية، وقد تحقق الباحث من ثبات أداة البحث من خلال معامل ألفا كرونباخ (</w:t>
      </w:r>
      <w:r w:rsidR="00FC2B12">
        <w:rPr>
          <w:rFonts w:ascii="Sakkal Majalla" w:hAnsi="Sakkal Majalla" w:cs="Sakkal Majalla"/>
          <w:sz w:val="28"/>
          <w:szCs w:val="28"/>
        </w:rPr>
        <w:t>Cronbach's Alpha</w:t>
      </w:r>
      <w:r w:rsidR="00FC2B12">
        <w:rPr>
          <w:rFonts w:ascii="Sakkal Majalla" w:hAnsi="Sakkal Majalla" w:cs="Sakkal Majalla"/>
          <w:sz w:val="28"/>
          <w:szCs w:val="28"/>
          <w:rtl/>
        </w:rPr>
        <w:t>)</w:t>
      </w:r>
    </w:p>
    <w:tbl>
      <w:tblPr>
        <w:tblStyle w:val="TableGrid"/>
        <w:bidiVisual/>
        <w:tblW w:w="0" w:type="auto"/>
        <w:tblLook w:val="04A0" w:firstRow="1" w:lastRow="0" w:firstColumn="1" w:lastColumn="0" w:noHBand="0" w:noVBand="1"/>
      </w:tblPr>
      <w:tblGrid>
        <w:gridCol w:w="2242"/>
        <w:gridCol w:w="2262"/>
        <w:gridCol w:w="2263"/>
        <w:gridCol w:w="2249"/>
      </w:tblGrid>
      <w:tr w:rsidR="00FC2B12" w14:paraId="0ADAB1C3" w14:textId="77777777" w:rsidTr="006760E7">
        <w:tc>
          <w:tcPr>
            <w:tcW w:w="2310" w:type="dxa"/>
            <w:vAlign w:val="center"/>
          </w:tcPr>
          <w:p w14:paraId="4DD7DE4E" w14:textId="77777777" w:rsidR="00FC2B12" w:rsidRDefault="00FC2B12" w:rsidP="006760E7">
            <w:pPr>
              <w:bidi/>
              <w:spacing w:line="360" w:lineRule="auto"/>
              <w:jc w:val="center"/>
              <w:rPr>
                <w:rFonts w:ascii="Sakkal Majalla" w:hAnsi="Sakkal Majalla" w:cs="Sakkal Majalla"/>
                <w:sz w:val="28"/>
                <w:szCs w:val="28"/>
                <w:rtl/>
              </w:rPr>
            </w:pPr>
            <w:r>
              <w:rPr>
                <w:rFonts w:ascii="Sakkal Majalla" w:hAnsi="Sakkal Majalla" w:cs="Sakkal Majalla"/>
                <w:sz w:val="28"/>
                <w:szCs w:val="28"/>
                <w:rtl/>
              </w:rPr>
              <w:t>المتغيرات</w:t>
            </w:r>
          </w:p>
        </w:tc>
        <w:tc>
          <w:tcPr>
            <w:tcW w:w="4621" w:type="dxa"/>
            <w:gridSpan w:val="2"/>
            <w:vAlign w:val="center"/>
          </w:tcPr>
          <w:p w14:paraId="6D782382" w14:textId="77777777" w:rsidR="00FC2B12" w:rsidRDefault="00FC2B12" w:rsidP="006760E7">
            <w:pPr>
              <w:bidi/>
              <w:spacing w:line="360" w:lineRule="auto"/>
              <w:jc w:val="center"/>
              <w:rPr>
                <w:rFonts w:ascii="Sakkal Majalla" w:hAnsi="Sakkal Majalla" w:cs="Sakkal Majalla"/>
                <w:sz w:val="28"/>
                <w:szCs w:val="28"/>
                <w:rtl/>
              </w:rPr>
            </w:pPr>
            <w:r w:rsidRPr="00917A1A">
              <w:rPr>
                <w:rFonts w:ascii="Sakkal Majalla" w:hAnsi="Sakkal Majalla" w:cs="Sakkal Majalla"/>
                <w:b/>
                <w:bCs/>
                <w:sz w:val="28"/>
                <w:szCs w:val="28"/>
                <w:rtl/>
              </w:rPr>
              <w:t>استخدام تقنيات الذكاء الاصطناعي</w:t>
            </w:r>
          </w:p>
        </w:tc>
        <w:tc>
          <w:tcPr>
            <w:tcW w:w="2311" w:type="dxa"/>
            <w:vMerge w:val="restart"/>
            <w:vAlign w:val="center"/>
          </w:tcPr>
          <w:p w14:paraId="34F735E0" w14:textId="77777777" w:rsidR="00FC2B12" w:rsidRDefault="00FC2B12" w:rsidP="006760E7">
            <w:pPr>
              <w:bidi/>
              <w:spacing w:line="360" w:lineRule="auto"/>
              <w:jc w:val="center"/>
              <w:rPr>
                <w:rFonts w:ascii="Sakkal Majalla" w:hAnsi="Sakkal Majalla" w:cs="Sakkal Majalla"/>
                <w:sz w:val="28"/>
                <w:szCs w:val="28"/>
                <w:rtl/>
              </w:rPr>
            </w:pPr>
            <w:r w:rsidRPr="00917A1A">
              <w:rPr>
                <w:rFonts w:ascii="Sakkal Majalla" w:hAnsi="Sakkal Majalla" w:cs="Sakkal Majalla"/>
                <w:b/>
                <w:bCs/>
                <w:sz w:val="28"/>
                <w:szCs w:val="28"/>
                <w:rtl/>
              </w:rPr>
              <w:t>فاعلية الترويج لمنتجات الأمن السيبراني</w:t>
            </w:r>
          </w:p>
        </w:tc>
      </w:tr>
      <w:tr w:rsidR="00FC2B12" w14:paraId="75A9974B" w14:textId="77777777" w:rsidTr="006760E7">
        <w:tc>
          <w:tcPr>
            <w:tcW w:w="2310" w:type="dxa"/>
            <w:vAlign w:val="center"/>
          </w:tcPr>
          <w:p w14:paraId="02E24216" w14:textId="77777777" w:rsidR="00FC2B12" w:rsidRDefault="00FC2B12" w:rsidP="006760E7">
            <w:pPr>
              <w:bidi/>
              <w:spacing w:line="360" w:lineRule="auto"/>
              <w:jc w:val="center"/>
              <w:rPr>
                <w:rFonts w:ascii="Sakkal Majalla" w:hAnsi="Sakkal Majalla" w:cs="Sakkal Majalla"/>
                <w:sz w:val="28"/>
                <w:szCs w:val="28"/>
                <w:rtl/>
              </w:rPr>
            </w:pPr>
            <w:r>
              <w:rPr>
                <w:rFonts w:ascii="Sakkal Majalla" w:hAnsi="Sakkal Majalla" w:cs="Sakkal Majalla"/>
                <w:b/>
                <w:bCs/>
                <w:sz w:val="28"/>
                <w:szCs w:val="28"/>
                <w:rtl/>
              </w:rPr>
              <w:t>الابعاد</w:t>
            </w:r>
          </w:p>
        </w:tc>
        <w:tc>
          <w:tcPr>
            <w:tcW w:w="2310" w:type="dxa"/>
            <w:vAlign w:val="center"/>
          </w:tcPr>
          <w:p w14:paraId="3D0DFAF8" w14:textId="77777777" w:rsidR="00FC2B12" w:rsidRDefault="00FC2B12" w:rsidP="006760E7">
            <w:pPr>
              <w:bidi/>
              <w:spacing w:line="360" w:lineRule="auto"/>
              <w:jc w:val="center"/>
              <w:rPr>
                <w:rFonts w:ascii="Sakkal Majalla" w:hAnsi="Sakkal Majalla" w:cs="Sakkal Majalla"/>
                <w:sz w:val="28"/>
                <w:szCs w:val="28"/>
                <w:rtl/>
              </w:rPr>
            </w:pPr>
            <w:r w:rsidRPr="00B17A51">
              <w:rPr>
                <w:rFonts w:ascii="Sakkal Majalla" w:hAnsi="Sakkal Majalla" w:cs="Sakkal Majalla"/>
                <w:b/>
                <w:bCs/>
                <w:sz w:val="28"/>
                <w:szCs w:val="28"/>
                <w:rtl/>
              </w:rPr>
              <w:t>التحديات التي تواجه استخدام استراتيجيات التسويق الرقمي</w:t>
            </w:r>
          </w:p>
        </w:tc>
        <w:tc>
          <w:tcPr>
            <w:tcW w:w="2311" w:type="dxa"/>
            <w:vAlign w:val="center"/>
          </w:tcPr>
          <w:p w14:paraId="5C61BFAE" w14:textId="77777777" w:rsidR="00FC2B12" w:rsidRDefault="00FC2B12" w:rsidP="006760E7">
            <w:pPr>
              <w:bidi/>
              <w:spacing w:line="360" w:lineRule="auto"/>
              <w:jc w:val="center"/>
              <w:rPr>
                <w:rFonts w:ascii="Sakkal Majalla" w:hAnsi="Sakkal Majalla" w:cs="Sakkal Majalla"/>
                <w:sz w:val="28"/>
                <w:szCs w:val="28"/>
                <w:rtl/>
              </w:rPr>
            </w:pPr>
            <w:r w:rsidRPr="00B17A51">
              <w:rPr>
                <w:rFonts w:ascii="Sakkal Majalla" w:hAnsi="Sakkal Majalla" w:cs="Sakkal Majalla"/>
                <w:b/>
                <w:bCs/>
                <w:sz w:val="28"/>
                <w:szCs w:val="28"/>
                <w:rtl/>
              </w:rPr>
              <w:t>العوامل الضرورية لنجاح استراتيجيات التسويق الرقمي</w:t>
            </w:r>
          </w:p>
        </w:tc>
        <w:tc>
          <w:tcPr>
            <w:tcW w:w="2311" w:type="dxa"/>
            <w:vMerge/>
            <w:vAlign w:val="center"/>
          </w:tcPr>
          <w:p w14:paraId="2D0360E9" w14:textId="77777777" w:rsidR="00FC2B12" w:rsidRDefault="00FC2B12" w:rsidP="006760E7">
            <w:pPr>
              <w:bidi/>
              <w:spacing w:line="360" w:lineRule="auto"/>
              <w:jc w:val="center"/>
              <w:rPr>
                <w:rFonts w:ascii="Sakkal Majalla" w:hAnsi="Sakkal Majalla" w:cs="Sakkal Majalla"/>
                <w:sz w:val="28"/>
                <w:szCs w:val="28"/>
                <w:rtl/>
              </w:rPr>
            </w:pPr>
          </w:p>
        </w:tc>
      </w:tr>
      <w:tr w:rsidR="00FC2B12" w14:paraId="32726BE9" w14:textId="77777777" w:rsidTr="006760E7">
        <w:tc>
          <w:tcPr>
            <w:tcW w:w="2310" w:type="dxa"/>
            <w:vAlign w:val="center"/>
          </w:tcPr>
          <w:p w14:paraId="061E117C" w14:textId="77777777" w:rsidR="00FC2B12" w:rsidRDefault="00FC2B12" w:rsidP="006760E7">
            <w:pPr>
              <w:bidi/>
              <w:spacing w:line="360" w:lineRule="auto"/>
              <w:jc w:val="center"/>
              <w:rPr>
                <w:rFonts w:ascii="Sakkal Majalla" w:hAnsi="Sakkal Majalla" w:cs="Sakkal Majalla"/>
                <w:sz w:val="28"/>
                <w:szCs w:val="28"/>
                <w:rtl/>
              </w:rPr>
            </w:pPr>
            <w:r>
              <w:rPr>
                <w:rFonts w:ascii="Sakkal Majalla" w:hAnsi="Sakkal Majalla" w:cs="Sakkal Majalla"/>
                <w:sz w:val="28"/>
                <w:szCs w:val="28"/>
                <w:rtl/>
              </w:rPr>
              <w:t xml:space="preserve">معامل الفا </w:t>
            </w:r>
          </w:p>
          <w:p w14:paraId="4A9171A0" w14:textId="77777777" w:rsidR="00FC2B12" w:rsidRDefault="00FC2B12" w:rsidP="006760E7">
            <w:pPr>
              <w:bidi/>
              <w:spacing w:line="360" w:lineRule="auto"/>
              <w:jc w:val="center"/>
              <w:rPr>
                <w:rFonts w:ascii="Sakkal Majalla" w:hAnsi="Sakkal Majalla" w:cs="Sakkal Majalla"/>
                <w:sz w:val="28"/>
                <w:szCs w:val="28"/>
                <w:rtl/>
              </w:rPr>
            </w:pPr>
            <w:r>
              <w:rPr>
                <w:rFonts w:ascii="Sakkal Majalla" w:hAnsi="Sakkal Majalla" w:cs="Sakkal Majalla"/>
                <w:sz w:val="28"/>
                <w:szCs w:val="28"/>
                <w:rtl/>
              </w:rPr>
              <w:t>كرونباخ</w:t>
            </w:r>
          </w:p>
        </w:tc>
        <w:tc>
          <w:tcPr>
            <w:tcW w:w="2310" w:type="dxa"/>
            <w:vAlign w:val="center"/>
          </w:tcPr>
          <w:p w14:paraId="48C0EE14" w14:textId="77777777" w:rsidR="00FC2B12" w:rsidRDefault="00FC2B12" w:rsidP="006760E7">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0.606</w:t>
            </w:r>
          </w:p>
        </w:tc>
        <w:tc>
          <w:tcPr>
            <w:tcW w:w="2311" w:type="dxa"/>
            <w:vAlign w:val="center"/>
          </w:tcPr>
          <w:p w14:paraId="2C7A3EC6" w14:textId="77777777" w:rsidR="00FC2B12" w:rsidRDefault="00FC2B12" w:rsidP="006760E7">
            <w:pPr>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0.886</w:t>
            </w:r>
          </w:p>
        </w:tc>
        <w:tc>
          <w:tcPr>
            <w:tcW w:w="2311" w:type="dxa"/>
            <w:vAlign w:val="center"/>
          </w:tcPr>
          <w:p w14:paraId="68C6ECAC" w14:textId="77777777" w:rsidR="00FC2B12" w:rsidRDefault="00FC2B12" w:rsidP="006760E7">
            <w:pPr>
              <w:keepNext/>
              <w:bidi/>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0.766</w:t>
            </w:r>
          </w:p>
        </w:tc>
      </w:tr>
    </w:tbl>
    <w:p w14:paraId="6AA292EC" w14:textId="77777777" w:rsidR="00FC2B12" w:rsidRDefault="00FC2B12" w:rsidP="00FC2B12">
      <w:pPr>
        <w:bidi/>
        <w:jc w:val="both"/>
        <w:rPr>
          <w:rFonts w:ascii="Sakkal Majalla" w:hAnsi="Sakkal Majalla" w:cs="Sakkal Majalla"/>
          <w:sz w:val="28"/>
          <w:szCs w:val="28"/>
          <w:rtl/>
        </w:rPr>
      </w:pPr>
    </w:p>
    <w:p w14:paraId="2B3720DB" w14:textId="1A4ED6E2" w:rsidR="00BC532C" w:rsidRDefault="00FC2B12" w:rsidP="00655FD9">
      <w:pPr>
        <w:bidi/>
        <w:jc w:val="both"/>
        <w:rPr>
          <w:rFonts w:ascii="Sakkal Majalla" w:hAnsi="Sakkal Majalla" w:cs="Sakkal Majalla"/>
          <w:sz w:val="28"/>
          <w:szCs w:val="28"/>
          <w:rtl/>
        </w:rPr>
      </w:pPr>
      <w:r w:rsidRPr="000736AD">
        <w:rPr>
          <w:rFonts w:ascii="Sakkal Majalla" w:hAnsi="Sakkal Majalla" w:cs="Sakkal Majalla"/>
          <w:sz w:val="28"/>
          <w:szCs w:val="28"/>
          <w:rtl/>
        </w:rPr>
        <w:t>بلغ معامل الثبات لأداة "استخدام تقنيات الذكاء الاصطناعي" (0.606)، وهو مؤشر مقبول في الدراسات الاستكشافية. أما معامل الثبات لمحور "فاعلية الترويج لمنتجات الأمن السيبراني" فقد بلغ (0.886)، مما يدل على درجة ثبات عالية. وبالنسبة لمحور "العوامل الضرورية لنجاح استراتيجيات التسويق الرقمي" فقد بلغ معامل الثبات (0.766)، وهو كذلك يعكس مستوى ثبات جيد.</w:t>
      </w:r>
    </w:p>
    <w:p w14:paraId="54F40B65" w14:textId="7D5B85B3" w:rsidR="00FC2B12" w:rsidRDefault="00FC2B12" w:rsidP="00FC2B12">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تحليل المتغيرات الديموغرافية لعينة الدراسة</w:t>
      </w:r>
    </w:p>
    <w:p w14:paraId="31661036" w14:textId="77777777" w:rsidR="00FC2B12" w:rsidRDefault="00FC2B12" w:rsidP="00FC2B12">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يتم استخدام التوزيع التكراري، الوسط الحسابي، والنسب المئوية لوصف إجابات عينة البحث. هذه الأدوات توفر رؤى حول الاتجاه العام للبيانات من خلال عرض تكرار القيم، والاتجاه المركزي للبيانات، ونسبة الإجابات في كل فئة</w:t>
      </w:r>
      <w:r>
        <w:rPr>
          <w:rFonts w:ascii="Sakkal Majalla" w:hAnsi="Sakkal Majalla" w:cs="Sakkal Majalla"/>
          <w:sz w:val="28"/>
          <w:szCs w:val="28"/>
        </w:rPr>
        <w:t>.</w:t>
      </w:r>
      <w:r>
        <w:rPr>
          <w:rFonts w:ascii="Sakkal Majalla" w:hAnsi="Sakkal Majalla" w:cs="Sakkal Majalla"/>
          <w:sz w:val="28"/>
          <w:szCs w:val="28"/>
          <w:rtl/>
        </w:rPr>
        <w:t xml:space="preserve"> تقدم هذه المقاييس لمحة عامة عن البيانات، مما يساعد في فهم الإجابات النموذجية وتوزيع الإجابات عبر الفئات المختلفة. هذه الخطوة أساسية في تفسير البيانات قبل الانتقال إلى التحليلات الأكثر تعقيدًا</w:t>
      </w:r>
      <w:r>
        <w:rPr>
          <w:rFonts w:ascii="Sakkal Majalla" w:hAnsi="Sakkal Majalla" w:cs="Sakkal Majalla"/>
          <w:sz w:val="28"/>
          <w:szCs w:val="28"/>
        </w:rPr>
        <w:t>.</w:t>
      </w:r>
    </w:p>
    <w:p w14:paraId="6D043514" w14:textId="77777777" w:rsidR="00655FD9" w:rsidRDefault="00655FD9" w:rsidP="00655FD9">
      <w:pPr>
        <w:bidi/>
        <w:spacing w:line="360" w:lineRule="auto"/>
        <w:jc w:val="both"/>
        <w:rPr>
          <w:rFonts w:ascii="Sakkal Majalla" w:hAnsi="Sakkal Majalla" w:cs="Sakkal Majalla"/>
          <w:sz w:val="28"/>
          <w:szCs w:val="28"/>
          <w:rtl/>
        </w:rPr>
      </w:pPr>
    </w:p>
    <w:p w14:paraId="0BEF8786" w14:textId="77777777" w:rsidR="00655FD9" w:rsidRDefault="00655FD9" w:rsidP="00655FD9">
      <w:pPr>
        <w:bidi/>
        <w:spacing w:line="360" w:lineRule="auto"/>
        <w:jc w:val="both"/>
        <w:rPr>
          <w:rFonts w:ascii="Sakkal Majalla" w:hAnsi="Sakkal Majalla" w:cs="Sakkal Majalla"/>
          <w:sz w:val="28"/>
          <w:szCs w:val="28"/>
          <w:rtl/>
        </w:rPr>
      </w:pPr>
    </w:p>
    <w:p w14:paraId="76BC95F5" w14:textId="77777777" w:rsidR="00655FD9" w:rsidRDefault="00655FD9" w:rsidP="00655FD9">
      <w:pPr>
        <w:bidi/>
        <w:spacing w:line="360" w:lineRule="auto"/>
        <w:jc w:val="both"/>
        <w:rPr>
          <w:rFonts w:ascii="Sakkal Majalla" w:hAnsi="Sakkal Majalla" w:cs="Sakkal Majalla"/>
          <w:sz w:val="28"/>
          <w:szCs w:val="28"/>
          <w:rtl/>
        </w:rPr>
      </w:pPr>
    </w:p>
    <w:tbl>
      <w:tblPr>
        <w:bidiVisual/>
        <w:tblW w:w="397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19"/>
        <w:gridCol w:w="2520"/>
        <w:gridCol w:w="1283"/>
        <w:gridCol w:w="1845"/>
      </w:tblGrid>
      <w:tr w:rsidR="00FC2B12" w14:paraId="0A2DD418" w14:textId="77777777" w:rsidTr="006760E7">
        <w:trPr>
          <w:trHeight w:val="397"/>
          <w:tblHeader/>
          <w:jc w:val="center"/>
        </w:trPr>
        <w:tc>
          <w:tcPr>
            <w:tcW w:w="10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388BE63" w14:textId="77777777" w:rsidR="00FC2B12" w:rsidRDefault="00FC2B12" w:rsidP="006760E7">
            <w:pPr>
              <w:widowControl w:val="0"/>
              <w:bidi/>
              <w:spacing w:line="360" w:lineRule="auto"/>
              <w:jc w:val="center"/>
              <w:rPr>
                <w:rFonts w:ascii="Sakkal Majalla" w:eastAsia="Calibri" w:hAnsi="Sakkal Majalla" w:cs="Sakkal Majalla"/>
                <w:b/>
                <w:bCs/>
                <w:sz w:val="28"/>
                <w:szCs w:val="28"/>
                <w:rtl/>
              </w:rPr>
            </w:pPr>
            <w:r>
              <w:rPr>
                <w:rFonts w:ascii="Sakkal Majalla" w:eastAsia="Calibri" w:hAnsi="Sakkal Majalla" w:cs="Sakkal Majalla"/>
                <w:b/>
                <w:bCs/>
                <w:sz w:val="28"/>
                <w:szCs w:val="28"/>
                <w:rtl/>
              </w:rPr>
              <w:lastRenderedPageBreak/>
              <w:t>المتغير</w:t>
            </w:r>
          </w:p>
        </w:tc>
        <w:tc>
          <w:tcPr>
            <w:tcW w:w="1758"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FFC9C7B" w14:textId="560A28D0"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90BDD38"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287"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17329293"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41558350" w14:textId="77777777" w:rsidTr="006760E7">
        <w:trPr>
          <w:trHeight w:val="397"/>
          <w:jc w:val="center"/>
        </w:trPr>
        <w:tc>
          <w:tcPr>
            <w:tcW w:w="1060" w:type="pct"/>
            <w:vMerge w:val="restart"/>
            <w:tcBorders>
              <w:top w:val="single" w:sz="6" w:space="0" w:color="auto"/>
              <w:left w:val="single" w:sz="6" w:space="0" w:color="auto"/>
              <w:bottom w:val="single" w:sz="8" w:space="0" w:color="auto"/>
              <w:right w:val="single" w:sz="6" w:space="0" w:color="auto"/>
            </w:tcBorders>
            <w:vAlign w:val="center"/>
            <w:hideMark/>
          </w:tcPr>
          <w:p w14:paraId="1B2E4329"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hAnsi="Sakkal Majalla" w:cs="Sakkal Majalla"/>
                <w:sz w:val="28"/>
                <w:szCs w:val="28"/>
                <w:rtl/>
              </w:rPr>
              <w:t>الجنس</w:t>
            </w:r>
          </w:p>
        </w:tc>
        <w:tc>
          <w:tcPr>
            <w:tcW w:w="1758" w:type="pct"/>
            <w:tcBorders>
              <w:top w:val="single" w:sz="6" w:space="0" w:color="auto"/>
              <w:left w:val="single" w:sz="6" w:space="0" w:color="auto"/>
              <w:bottom w:val="single" w:sz="6" w:space="0" w:color="auto"/>
              <w:right w:val="single" w:sz="4" w:space="0" w:color="auto"/>
            </w:tcBorders>
            <w:vAlign w:val="center"/>
            <w:hideMark/>
          </w:tcPr>
          <w:p w14:paraId="58D33656"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Pr>
                <w:rFonts w:ascii="Sakkal Majalla" w:hAnsi="Sakkal Majalla" w:cs="Sakkal Majalla"/>
                <w:sz w:val="28"/>
                <w:szCs w:val="28"/>
                <w:rtl/>
              </w:rPr>
              <w:t>ذكر</w:t>
            </w:r>
          </w:p>
        </w:tc>
        <w:tc>
          <w:tcPr>
            <w:tcW w:w="895" w:type="pct"/>
            <w:tcBorders>
              <w:top w:val="single" w:sz="4" w:space="0" w:color="auto"/>
              <w:left w:val="nil"/>
              <w:bottom w:val="single" w:sz="4" w:space="0" w:color="auto"/>
              <w:right w:val="single" w:sz="4" w:space="0" w:color="auto"/>
            </w:tcBorders>
          </w:tcPr>
          <w:p w14:paraId="39D87528" w14:textId="480E7DFE"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34</w:t>
            </w:r>
          </w:p>
        </w:tc>
        <w:tc>
          <w:tcPr>
            <w:tcW w:w="1287" w:type="pct"/>
            <w:tcBorders>
              <w:top w:val="single" w:sz="4" w:space="0" w:color="auto"/>
              <w:left w:val="single" w:sz="4" w:space="0" w:color="auto"/>
              <w:bottom w:val="single" w:sz="4" w:space="0" w:color="auto"/>
              <w:right w:val="single" w:sz="4" w:space="0" w:color="auto"/>
            </w:tcBorders>
          </w:tcPr>
          <w:p w14:paraId="4013594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68.0</w:t>
            </w:r>
          </w:p>
        </w:tc>
      </w:tr>
      <w:tr w:rsidR="00FC2B12" w14:paraId="4D9A3271" w14:textId="77777777" w:rsidTr="006760E7">
        <w:trPr>
          <w:trHeight w:val="397"/>
          <w:jc w:val="center"/>
        </w:trPr>
        <w:tc>
          <w:tcPr>
            <w:tcW w:w="0" w:type="auto"/>
            <w:vMerge/>
            <w:tcBorders>
              <w:top w:val="single" w:sz="6" w:space="0" w:color="auto"/>
              <w:left w:val="single" w:sz="6" w:space="0" w:color="auto"/>
              <w:bottom w:val="single" w:sz="8" w:space="0" w:color="auto"/>
              <w:right w:val="single" w:sz="6" w:space="0" w:color="auto"/>
            </w:tcBorders>
            <w:vAlign w:val="center"/>
            <w:hideMark/>
          </w:tcPr>
          <w:p w14:paraId="089B7194" w14:textId="77777777" w:rsidR="00FC2B12" w:rsidRDefault="00FC2B12" w:rsidP="006760E7">
            <w:pPr>
              <w:bidi/>
              <w:spacing w:after="0"/>
              <w:rPr>
                <w:rFonts w:ascii="Sakkal Majalla" w:eastAsia="Calibri" w:hAnsi="Sakkal Majalla" w:cs="Sakkal Majalla"/>
                <w:b/>
                <w:bCs/>
                <w:sz w:val="28"/>
                <w:szCs w:val="28"/>
              </w:rPr>
            </w:pPr>
          </w:p>
        </w:tc>
        <w:tc>
          <w:tcPr>
            <w:tcW w:w="1758" w:type="pct"/>
            <w:tcBorders>
              <w:top w:val="single" w:sz="6" w:space="0" w:color="auto"/>
              <w:left w:val="single" w:sz="6" w:space="0" w:color="auto"/>
              <w:bottom w:val="single" w:sz="6" w:space="0" w:color="auto"/>
              <w:right w:val="single" w:sz="4" w:space="0" w:color="auto"/>
            </w:tcBorders>
            <w:vAlign w:val="center"/>
            <w:hideMark/>
          </w:tcPr>
          <w:p w14:paraId="4E60E241"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Pr>
                <w:rFonts w:ascii="Sakkal Majalla" w:hAnsi="Sakkal Majalla" w:cs="Sakkal Majalla"/>
                <w:sz w:val="28"/>
                <w:szCs w:val="28"/>
                <w:rtl/>
              </w:rPr>
              <w:t>أنثى</w:t>
            </w:r>
          </w:p>
        </w:tc>
        <w:tc>
          <w:tcPr>
            <w:tcW w:w="895" w:type="pct"/>
            <w:tcBorders>
              <w:top w:val="single" w:sz="4" w:space="0" w:color="auto"/>
              <w:left w:val="nil"/>
              <w:bottom w:val="single" w:sz="4" w:space="0" w:color="auto"/>
              <w:right w:val="single" w:sz="4" w:space="0" w:color="auto"/>
            </w:tcBorders>
          </w:tcPr>
          <w:p w14:paraId="75D4A6E2"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16</w:t>
            </w:r>
          </w:p>
        </w:tc>
        <w:tc>
          <w:tcPr>
            <w:tcW w:w="1287" w:type="pct"/>
            <w:tcBorders>
              <w:top w:val="single" w:sz="4" w:space="0" w:color="auto"/>
              <w:left w:val="single" w:sz="4" w:space="0" w:color="auto"/>
              <w:bottom w:val="single" w:sz="4" w:space="0" w:color="auto"/>
              <w:right w:val="single" w:sz="4" w:space="0" w:color="auto"/>
            </w:tcBorders>
          </w:tcPr>
          <w:p w14:paraId="7A13330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32.0</w:t>
            </w:r>
          </w:p>
        </w:tc>
      </w:tr>
      <w:tr w:rsidR="00FC2B12" w14:paraId="5E89EE71" w14:textId="77777777" w:rsidTr="006760E7">
        <w:trPr>
          <w:trHeight w:val="397"/>
          <w:jc w:val="center"/>
        </w:trPr>
        <w:tc>
          <w:tcPr>
            <w:tcW w:w="2818"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F8E0639"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6918522"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1287"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7AD4DAE"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6C8D43E8" w14:textId="5ECC8E86" w:rsidR="00FC2B12" w:rsidRDefault="00AD6A80" w:rsidP="00FC2B12">
      <w:pPr>
        <w:autoSpaceDE w:val="0"/>
        <w:autoSpaceDN w:val="0"/>
        <w:adjustRightInd w:val="0"/>
        <w:spacing w:after="0" w:line="400" w:lineRule="atLeast"/>
        <w:rPr>
          <w:rFonts w:ascii="Sakkal Majalla" w:hAnsi="Sakkal Majalla" w:cs="Sakkal Majalla"/>
          <w:kern w:val="0"/>
          <w:sz w:val="28"/>
          <w:szCs w:val="28"/>
          <w:rtl/>
        </w:rPr>
      </w:pPr>
      <w:r>
        <w:rPr>
          <w:noProof/>
        </w:rPr>
        <mc:AlternateContent>
          <mc:Choice Requires="wps">
            <w:drawing>
              <wp:anchor distT="0" distB="0" distL="114300" distR="114300" simplePos="0" relativeHeight="251744256" behindDoc="0" locked="0" layoutInCell="1" allowOverlap="1" wp14:anchorId="571A737A" wp14:editId="1CB06C49">
                <wp:simplePos x="0" y="0"/>
                <wp:positionH relativeFrom="column">
                  <wp:posOffset>2133600</wp:posOffset>
                </wp:positionH>
                <wp:positionV relativeFrom="paragraph">
                  <wp:posOffset>-2266950</wp:posOffset>
                </wp:positionV>
                <wp:extent cx="1828800" cy="1828800"/>
                <wp:effectExtent l="0" t="0" r="0" b="0"/>
                <wp:wrapNone/>
                <wp:docPr id="8968510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40FFEE" w14:textId="318BC0F2" w:rsidR="00603E40" w:rsidRPr="00AD6A80" w:rsidRDefault="00603E40" w:rsidP="00603E40">
                            <w:pPr>
                              <w:autoSpaceDE w:val="0"/>
                              <w:autoSpaceDN w:val="0"/>
                              <w:adjustRightInd w:val="0"/>
                              <w:spacing w:after="0" w:line="400" w:lineRule="atLeast"/>
                              <w:jc w:val="center"/>
                              <w:rPr>
                                <w:rFonts w:ascii="Sakkal Majalla" w:hAnsi="Sakkal Majalla" w:cs="Sakkal Majalla"/>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AD6A80"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توزيع</w:t>
                            </w:r>
                            <w:r w:rsidR="00EB5FD1"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6A80"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افراد العينة حسب الجنس</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71A737A" id="_x0000_s1054" type="#_x0000_t202" style="position:absolute;margin-left:168pt;margin-top:-178.5pt;width:2in;height:2in;z-index:2517442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" filled="f" stroked="f">
                <v:fill o:detectmouseclick="t"/>
                <v:textbox style="mso-fit-shape-to-text:t">
                  <w:txbxContent>
                    <w:p w14:paraId="1940FFEE" w14:textId="318BC0F2" w:rsidR="00603E40" w:rsidRPr="00AD6A80" w:rsidRDefault="00603E40" w:rsidP="00603E40">
                      <w:pPr>
                        <w:autoSpaceDE w:val="0"/>
                        <w:autoSpaceDN w:val="0"/>
                        <w:adjustRightInd w:val="0"/>
                        <w:spacing w:after="0" w:line="400" w:lineRule="atLeast"/>
                        <w:jc w:val="center"/>
                        <w:rPr>
                          <w:rFonts w:ascii="Sakkal Majalla" w:hAnsi="Sakkal Majalla" w:cs="Sakkal Majalla"/>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AD6A80"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 توزيع</w:t>
                      </w:r>
                      <w:r w:rsidR="00EB5FD1"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6A80" w:rsidRPr="00AD6A80">
                        <w:rPr>
                          <w:rFonts w:ascii="Sakkal Majalla" w:hAnsi="Sakkal Majalla" w:cs="Sakkal Majalla" w:hint="cs"/>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افراد العينة حسب الجنس</w:t>
                      </w:r>
                    </w:p>
                  </w:txbxContent>
                </v:textbox>
              </v:shape>
            </w:pict>
          </mc:Fallback>
        </mc:AlternateContent>
      </w:r>
    </w:p>
    <w:p w14:paraId="027319D7" w14:textId="2DF52BD0" w:rsidR="00FC2B12" w:rsidRPr="00464369" w:rsidRDefault="003A0ED7" w:rsidP="00FC2B12">
      <w:pPr>
        <w:bidi/>
        <w:spacing w:line="360" w:lineRule="auto"/>
        <w:ind w:left="144"/>
        <w:jc w:val="both"/>
        <w:rPr>
          <w:rFonts w:ascii="Sakkal Majalla" w:hAnsi="Sakkal Majalla" w:cs="Sakkal Majalla"/>
          <w:sz w:val="28"/>
          <w:szCs w:val="28"/>
        </w:rPr>
      </w:pPr>
      <w:r>
        <w:rPr>
          <w:noProof/>
        </w:rPr>
        <mc:AlternateContent>
          <mc:Choice Requires="wps">
            <w:drawing>
              <wp:anchor distT="0" distB="0" distL="114300" distR="114300" simplePos="0" relativeHeight="251746304" behindDoc="0" locked="0" layoutInCell="1" allowOverlap="1" wp14:anchorId="5F75ED0B" wp14:editId="716AA4EB">
                <wp:simplePos x="0" y="0"/>
                <wp:positionH relativeFrom="column">
                  <wp:posOffset>2857500</wp:posOffset>
                </wp:positionH>
                <wp:positionV relativeFrom="paragraph">
                  <wp:posOffset>958215</wp:posOffset>
                </wp:positionV>
                <wp:extent cx="2216150" cy="1828800"/>
                <wp:effectExtent l="0" t="0" r="0" b="0"/>
                <wp:wrapNone/>
                <wp:docPr id="367052470" name="Text Box 1"/>
                <wp:cNvGraphicFramePr/>
                <a:graphic xmlns:a="http://schemas.openxmlformats.org/drawingml/2006/main">
                  <a:graphicData uri="http://schemas.microsoft.com/office/word/2010/wordprocessingShape">
                    <wps:wsp>
                      <wps:cNvSpPr txBox="1"/>
                      <wps:spPr>
                        <a:xfrm>
                          <a:off x="0" y="0"/>
                          <a:ext cx="2216150" cy="1828800"/>
                        </a:xfrm>
                        <a:prstGeom prst="rect">
                          <a:avLst/>
                        </a:prstGeom>
                        <a:noFill/>
                        <a:ln>
                          <a:noFill/>
                        </a:ln>
                      </wps:spPr>
                      <wps:txbx>
                        <w:txbxContent>
                          <w:p w14:paraId="0C5ABF43" w14:textId="28B26937" w:rsidR="00F50AF7" w:rsidRPr="003A0ED7" w:rsidRDefault="00F50AF7" w:rsidP="00F50AF7">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ED7">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(13)</w:t>
                            </w:r>
                            <w:r w:rsidR="003A0ED7">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توزيع افراد العينة حسب الم</w:t>
                            </w:r>
                            <w:r w:rsidR="00C85264">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ؤهل العلمي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F75ED0B" id="_x0000_s1055" type="#_x0000_t202" style="position:absolute;left:0;text-align:left;margin-left:225pt;margin-top:75.45pt;width:174.5pt;height:2in;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" filled="f" stroked="f">
                <v:fill o:detectmouseclick="t"/>
                <v:textbox>
                  <w:txbxContent>
                    <w:p w14:paraId="0C5ABF43" w14:textId="28B26937" w:rsidR="00F50AF7" w:rsidRPr="003A0ED7" w:rsidRDefault="00F50AF7" w:rsidP="00F50AF7">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0ED7">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(13)</w:t>
                      </w:r>
                      <w:r w:rsidR="003A0ED7">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توزيع افراد العينة حسب الم</w:t>
                      </w:r>
                      <w:r w:rsidR="00C85264">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ؤهل العلمي </w:t>
                      </w:r>
                    </w:p>
                  </w:txbxContent>
                </v:textbox>
              </v:shape>
            </w:pict>
          </mc:Fallback>
        </mc:AlternateContent>
      </w:r>
      <w:bookmarkStart w:id="5" w:name="_Hlk196521865"/>
      <w:bookmarkStart w:id="6" w:name="_Hlk196522028"/>
      <w:r w:rsidR="00FC2B12" w:rsidRPr="00655CBB">
        <w:rPr>
          <w:rFonts w:ascii="Sakkal Majalla" w:hAnsi="Sakkal Majalla" w:cs="Sakkal Majalla"/>
          <w:sz w:val="28"/>
          <w:szCs w:val="28"/>
          <w:rtl/>
        </w:rPr>
        <w:t>تم تحليل التوزيع التكراري للمتغير "الجنس" في العينة، حيث تبين أن 68% من المشاركين كانوا من الذكور و32% من الإناث. هذا التوزيع يوضح أن العينة تتكون بشكل رئيسي من الذكور، مما قد يعكس تركيزًا معينًا في فئة الجنس بالنسبة للدراسة</w:t>
      </w:r>
      <w:bookmarkEnd w:id="6"/>
      <w:r w:rsidR="00FC2B12" w:rsidRPr="00655CBB">
        <w:rPr>
          <w:rFonts w:ascii="Sakkal Majalla" w:hAnsi="Sakkal Majalla" w:cs="Sakkal Majalla"/>
          <w:sz w:val="28"/>
          <w:szCs w:val="28"/>
        </w:rPr>
        <w:t>.</w:t>
      </w:r>
      <w:bookmarkEnd w:id="5"/>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60AB8ABC"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4B2F8A4"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0F97383"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CD14174"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2C8E951"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28350D56" w14:textId="77777777" w:rsidTr="006760E7">
        <w:trPr>
          <w:trHeight w:val="397"/>
          <w:jc w:val="center"/>
        </w:trPr>
        <w:tc>
          <w:tcPr>
            <w:tcW w:w="1151" w:type="pct"/>
            <w:vMerge w:val="restart"/>
            <w:tcBorders>
              <w:top w:val="single" w:sz="6" w:space="0" w:color="auto"/>
              <w:left w:val="single" w:sz="6" w:space="0" w:color="auto"/>
              <w:right w:val="single" w:sz="6" w:space="0" w:color="auto"/>
            </w:tcBorders>
            <w:vAlign w:val="center"/>
            <w:hideMark/>
          </w:tcPr>
          <w:p w14:paraId="2FF644FC" w14:textId="77777777" w:rsidR="00FC2B12" w:rsidRDefault="00FC2B12" w:rsidP="006760E7">
            <w:pPr>
              <w:widowControl w:val="0"/>
              <w:bidi/>
              <w:spacing w:line="360" w:lineRule="auto"/>
              <w:jc w:val="center"/>
              <w:rPr>
                <w:rFonts w:ascii="Sakkal Majalla" w:eastAsia="Calibri" w:hAnsi="Sakkal Majalla" w:cs="Sakkal Majalla"/>
                <w:b/>
                <w:bCs/>
                <w:sz w:val="28"/>
                <w:szCs w:val="28"/>
                <w:rtl/>
              </w:rPr>
            </w:pPr>
            <w:r>
              <w:rPr>
                <w:rFonts w:ascii="Sakkal Majalla" w:hAnsi="Sakkal Majalla" w:cs="Sakkal Majalla"/>
                <w:sz w:val="28"/>
                <w:szCs w:val="28"/>
                <w:rtl/>
              </w:rPr>
              <w:t xml:space="preserve">المؤهل </w:t>
            </w:r>
            <w:r>
              <w:rPr>
                <w:rFonts w:ascii="Sakkal Majalla" w:hAnsi="Sakkal Majalla" w:cs="Sakkal Majalla" w:hint="cs"/>
                <w:sz w:val="28"/>
                <w:szCs w:val="28"/>
                <w:rtl/>
              </w:rPr>
              <w:t>العلمي</w:t>
            </w:r>
          </w:p>
        </w:tc>
        <w:tc>
          <w:tcPr>
            <w:tcW w:w="1906" w:type="pct"/>
            <w:tcBorders>
              <w:top w:val="single" w:sz="6" w:space="0" w:color="auto"/>
              <w:left w:val="single" w:sz="6" w:space="0" w:color="auto"/>
              <w:bottom w:val="single" w:sz="6" w:space="0" w:color="auto"/>
              <w:right w:val="single" w:sz="4" w:space="0" w:color="auto"/>
            </w:tcBorders>
            <w:hideMark/>
          </w:tcPr>
          <w:p w14:paraId="15C14699"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Pr>
                <w:rFonts w:ascii="Sakkal Majalla" w:hAnsi="Sakkal Majalla" w:cs="Sakkal Majalla"/>
                <w:sz w:val="28"/>
                <w:szCs w:val="28"/>
                <w:rtl/>
              </w:rPr>
              <w:t>بكالوريوس</w:t>
            </w:r>
          </w:p>
        </w:tc>
        <w:tc>
          <w:tcPr>
            <w:tcW w:w="972" w:type="pct"/>
            <w:tcBorders>
              <w:top w:val="single" w:sz="4" w:space="0" w:color="auto"/>
              <w:left w:val="nil"/>
              <w:bottom w:val="single" w:sz="4" w:space="0" w:color="auto"/>
              <w:right w:val="single" w:sz="4" w:space="0" w:color="auto"/>
            </w:tcBorders>
          </w:tcPr>
          <w:p w14:paraId="32BE2743"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28</w:t>
            </w:r>
          </w:p>
        </w:tc>
        <w:tc>
          <w:tcPr>
            <w:tcW w:w="971" w:type="pct"/>
            <w:tcBorders>
              <w:top w:val="single" w:sz="4" w:space="0" w:color="auto"/>
              <w:left w:val="nil"/>
              <w:bottom w:val="single" w:sz="4" w:space="0" w:color="auto"/>
              <w:right w:val="single" w:sz="4" w:space="0" w:color="auto"/>
            </w:tcBorders>
          </w:tcPr>
          <w:p w14:paraId="43F4FA59"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56.0</w:t>
            </w:r>
          </w:p>
        </w:tc>
      </w:tr>
      <w:tr w:rsidR="00FC2B12" w14:paraId="4D7438CC" w14:textId="77777777" w:rsidTr="006760E7">
        <w:trPr>
          <w:trHeight w:val="397"/>
          <w:jc w:val="center"/>
        </w:trPr>
        <w:tc>
          <w:tcPr>
            <w:tcW w:w="0" w:type="auto"/>
            <w:vMerge/>
            <w:tcBorders>
              <w:left w:val="single" w:sz="6" w:space="0" w:color="auto"/>
              <w:right w:val="single" w:sz="6" w:space="0" w:color="auto"/>
            </w:tcBorders>
            <w:vAlign w:val="center"/>
            <w:hideMark/>
          </w:tcPr>
          <w:p w14:paraId="164D7064" w14:textId="77777777" w:rsidR="00FC2B12" w:rsidRDefault="00FC2B12" w:rsidP="006760E7">
            <w:pPr>
              <w:bidi/>
              <w:spacing w:after="0"/>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hideMark/>
          </w:tcPr>
          <w:p w14:paraId="33DD5F21"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CB0494">
              <w:rPr>
                <w:rFonts w:ascii="Sakkal Majalla" w:hAnsi="Sakkal Majalla" w:cs="Sakkal Majalla"/>
                <w:sz w:val="28"/>
                <w:szCs w:val="28"/>
                <w:rtl/>
              </w:rPr>
              <w:t>ماجستير</w:t>
            </w:r>
          </w:p>
        </w:tc>
        <w:tc>
          <w:tcPr>
            <w:tcW w:w="972" w:type="pct"/>
            <w:tcBorders>
              <w:top w:val="single" w:sz="4" w:space="0" w:color="auto"/>
              <w:left w:val="nil"/>
              <w:bottom w:val="single" w:sz="4" w:space="0" w:color="auto"/>
              <w:right w:val="single" w:sz="4" w:space="0" w:color="auto"/>
            </w:tcBorders>
          </w:tcPr>
          <w:p w14:paraId="4E9754A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17</w:t>
            </w:r>
          </w:p>
        </w:tc>
        <w:tc>
          <w:tcPr>
            <w:tcW w:w="971" w:type="pct"/>
            <w:tcBorders>
              <w:top w:val="single" w:sz="4" w:space="0" w:color="auto"/>
              <w:left w:val="nil"/>
              <w:bottom w:val="single" w:sz="4" w:space="0" w:color="auto"/>
              <w:right w:val="single" w:sz="4" w:space="0" w:color="auto"/>
            </w:tcBorders>
          </w:tcPr>
          <w:p w14:paraId="1E98229A"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34.0</w:t>
            </w:r>
          </w:p>
        </w:tc>
      </w:tr>
      <w:tr w:rsidR="00FC2B12" w14:paraId="28BA2AB1" w14:textId="77777777" w:rsidTr="006760E7">
        <w:trPr>
          <w:trHeight w:val="397"/>
          <w:jc w:val="center"/>
        </w:trPr>
        <w:tc>
          <w:tcPr>
            <w:tcW w:w="0" w:type="auto"/>
            <w:vMerge/>
            <w:tcBorders>
              <w:left w:val="single" w:sz="6" w:space="0" w:color="auto"/>
              <w:right w:val="single" w:sz="6" w:space="0" w:color="auto"/>
            </w:tcBorders>
            <w:vAlign w:val="center"/>
            <w:hideMark/>
          </w:tcPr>
          <w:p w14:paraId="7EB3D58E" w14:textId="77777777" w:rsidR="00FC2B12" w:rsidRDefault="00FC2B12" w:rsidP="006760E7">
            <w:pPr>
              <w:bidi/>
              <w:spacing w:after="0"/>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hideMark/>
          </w:tcPr>
          <w:p w14:paraId="5414948F"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CB0494">
              <w:rPr>
                <w:rFonts w:ascii="Sakkal Majalla" w:hAnsi="Sakkal Majalla" w:cs="Sakkal Majalla"/>
                <w:sz w:val="28"/>
                <w:szCs w:val="28"/>
                <w:rtl/>
              </w:rPr>
              <w:t>دكتوراة</w:t>
            </w:r>
          </w:p>
        </w:tc>
        <w:tc>
          <w:tcPr>
            <w:tcW w:w="972" w:type="pct"/>
            <w:tcBorders>
              <w:top w:val="single" w:sz="4" w:space="0" w:color="auto"/>
              <w:left w:val="nil"/>
              <w:bottom w:val="single" w:sz="4" w:space="0" w:color="auto"/>
              <w:right w:val="single" w:sz="4" w:space="0" w:color="auto"/>
            </w:tcBorders>
          </w:tcPr>
          <w:p w14:paraId="3494020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w:t>
            </w:r>
          </w:p>
        </w:tc>
        <w:tc>
          <w:tcPr>
            <w:tcW w:w="971" w:type="pct"/>
            <w:tcBorders>
              <w:top w:val="single" w:sz="4" w:space="0" w:color="auto"/>
              <w:left w:val="nil"/>
              <w:bottom w:val="single" w:sz="4" w:space="0" w:color="auto"/>
              <w:right w:val="single" w:sz="4" w:space="0" w:color="auto"/>
            </w:tcBorders>
          </w:tcPr>
          <w:p w14:paraId="2D1F66DE"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4.0</w:t>
            </w:r>
          </w:p>
        </w:tc>
      </w:tr>
      <w:tr w:rsidR="00FC2B12" w14:paraId="7AC2AAF8" w14:textId="77777777" w:rsidTr="006760E7">
        <w:trPr>
          <w:trHeight w:val="397"/>
          <w:jc w:val="center"/>
        </w:trPr>
        <w:tc>
          <w:tcPr>
            <w:tcW w:w="0" w:type="auto"/>
            <w:vMerge/>
            <w:tcBorders>
              <w:left w:val="single" w:sz="6" w:space="0" w:color="auto"/>
              <w:bottom w:val="single" w:sz="8" w:space="0" w:color="auto"/>
              <w:right w:val="single" w:sz="6" w:space="0" w:color="auto"/>
            </w:tcBorders>
            <w:vAlign w:val="center"/>
          </w:tcPr>
          <w:p w14:paraId="09048C31" w14:textId="77777777" w:rsidR="00FC2B12" w:rsidRDefault="00FC2B12" w:rsidP="006760E7">
            <w:pPr>
              <w:bidi/>
              <w:spacing w:after="0"/>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tcPr>
          <w:p w14:paraId="0E82D6A5" w14:textId="77777777" w:rsidR="00FC2B12" w:rsidRPr="00CB0494" w:rsidRDefault="00FC2B12" w:rsidP="006760E7">
            <w:pPr>
              <w:widowControl w:val="0"/>
              <w:autoSpaceDE w:val="0"/>
              <w:autoSpaceDN w:val="0"/>
              <w:bidi/>
              <w:adjustRightInd w:val="0"/>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دبلوم</w:t>
            </w:r>
          </w:p>
        </w:tc>
        <w:tc>
          <w:tcPr>
            <w:tcW w:w="972" w:type="pct"/>
            <w:tcBorders>
              <w:top w:val="single" w:sz="4" w:space="0" w:color="auto"/>
              <w:left w:val="nil"/>
              <w:bottom w:val="single" w:sz="4" w:space="0" w:color="auto"/>
              <w:right w:val="single" w:sz="4" w:space="0" w:color="auto"/>
            </w:tcBorders>
          </w:tcPr>
          <w:p w14:paraId="4C713D2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w:t>
            </w:r>
          </w:p>
        </w:tc>
        <w:tc>
          <w:tcPr>
            <w:tcW w:w="971" w:type="pct"/>
            <w:tcBorders>
              <w:top w:val="single" w:sz="4" w:space="0" w:color="auto"/>
              <w:left w:val="nil"/>
              <w:bottom w:val="single" w:sz="4" w:space="0" w:color="auto"/>
              <w:right w:val="single" w:sz="4" w:space="0" w:color="auto"/>
            </w:tcBorders>
          </w:tcPr>
          <w:p w14:paraId="2F44BAE5"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6.0</w:t>
            </w:r>
          </w:p>
        </w:tc>
      </w:tr>
      <w:tr w:rsidR="00FC2B12" w14:paraId="493A8431"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925ECC0"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5EF83094"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hideMark/>
          </w:tcPr>
          <w:p w14:paraId="726C8BC2"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78FF14DF" w14:textId="77777777" w:rsidR="00E12B5D" w:rsidRDefault="00E12B5D" w:rsidP="00FC2B12">
      <w:pPr>
        <w:bidi/>
        <w:spacing w:line="360" w:lineRule="auto"/>
        <w:ind w:left="144"/>
        <w:jc w:val="both"/>
        <w:rPr>
          <w:rFonts w:ascii="Sakkal Majalla" w:hAnsi="Sakkal Majalla" w:cs="Sakkal Majalla"/>
          <w:sz w:val="28"/>
          <w:szCs w:val="28"/>
          <w:rtl/>
        </w:rPr>
      </w:pPr>
    </w:p>
    <w:p w14:paraId="64EE293C" w14:textId="3E8B1706" w:rsidR="00FC2B12" w:rsidRPr="00256042" w:rsidRDefault="00FC2B12" w:rsidP="00E12B5D">
      <w:pPr>
        <w:bidi/>
        <w:spacing w:line="360" w:lineRule="auto"/>
        <w:ind w:left="144"/>
        <w:jc w:val="both"/>
        <w:rPr>
          <w:rFonts w:ascii="Sakkal Majalla" w:hAnsi="Sakkal Majalla" w:cs="Sakkal Majalla"/>
          <w:sz w:val="28"/>
          <w:szCs w:val="28"/>
          <w:rtl/>
        </w:rPr>
      </w:pPr>
      <w:bookmarkStart w:id="7" w:name="_Hlk196521901"/>
      <w:r w:rsidRPr="00815EE4">
        <w:rPr>
          <w:rFonts w:ascii="Sakkal Majalla" w:hAnsi="Sakkal Majalla" w:cs="Sakkal Majalla"/>
          <w:sz w:val="28"/>
          <w:szCs w:val="28"/>
          <w:rtl/>
        </w:rPr>
        <w:t>تم تحليل التوزيع التكراري للمتغير "المؤهل العلمي"، وأظهرت البيانات أن 56% من المشاركين لديهم درجة بكالوريوس، بينما كانت النسبة لمن لديهم درجة ماجستير 34%، وكانت النسب لبقية الفئات (دكتوراة ودبلوم) أقل. يشير هذا إلى أن غالبية المشاركين لديهم مستوى تعليمي بكالوريوس أو ما يعادله، مما يساهم في توفير رؤى عن مستوى التعليم في هذه العينة</w:t>
      </w:r>
      <w:r w:rsidRPr="00815EE4">
        <w:rPr>
          <w:rFonts w:ascii="Sakkal Majalla" w:hAnsi="Sakkal Majalla" w:cs="Sakkal Majalla"/>
          <w:sz w:val="28"/>
          <w:szCs w:val="28"/>
        </w:rPr>
        <w:t>.</w:t>
      </w:r>
    </w:p>
    <w:tbl>
      <w:tblPr>
        <w:bidiVisual/>
        <w:tblW w:w="46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3167"/>
        <w:gridCol w:w="1613"/>
        <w:gridCol w:w="1612"/>
      </w:tblGrid>
      <w:tr w:rsidR="00FC2B12" w14:paraId="7E1DC957" w14:textId="77777777" w:rsidTr="006760E7">
        <w:trPr>
          <w:trHeight w:val="397"/>
          <w:tblHeader/>
          <w:jc w:val="center"/>
        </w:trPr>
        <w:tc>
          <w:tcPr>
            <w:tcW w:w="11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bookmarkEnd w:id="7"/>
          <w:p w14:paraId="1FB0D00B" w14:textId="77777777" w:rsidR="00FC2B12" w:rsidRPr="00256042" w:rsidRDefault="00FC2B12" w:rsidP="006760E7">
            <w:pPr>
              <w:widowControl w:val="0"/>
              <w:bidi/>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lastRenderedPageBreak/>
              <w:t>المتغير</w:t>
            </w:r>
          </w:p>
        </w:tc>
        <w:tc>
          <w:tcPr>
            <w:tcW w:w="190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2A0964" w14:textId="781FCC4D" w:rsidR="00FC2B12" w:rsidRPr="00256042" w:rsidRDefault="00FC2B12" w:rsidP="006760E7">
            <w:pPr>
              <w:widowControl w:val="0"/>
              <w:bidi/>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مستويات المتغير</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B7218A" w14:textId="77777777" w:rsidR="00FC2B12" w:rsidRPr="00256042" w:rsidRDefault="00FC2B12" w:rsidP="006760E7">
            <w:pPr>
              <w:widowControl w:val="0"/>
              <w:bidi/>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التكرار</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8E674C" w14:textId="77777777" w:rsidR="00FC2B12" w:rsidRPr="00256042" w:rsidRDefault="00FC2B12" w:rsidP="006760E7">
            <w:pPr>
              <w:widowControl w:val="0"/>
              <w:bidi/>
              <w:spacing w:line="360" w:lineRule="auto"/>
              <w:ind w:left="360"/>
              <w:jc w:val="center"/>
              <w:rPr>
                <w:rFonts w:ascii="Sakkal Majalla" w:eastAsia="Calibri" w:hAnsi="Sakkal Majalla" w:cs="Sakkal Majalla"/>
                <w:b/>
                <w:bCs/>
                <w:sz w:val="28"/>
                <w:szCs w:val="28"/>
              </w:rPr>
            </w:pPr>
            <w:r w:rsidRPr="00256042">
              <w:rPr>
                <w:rFonts w:ascii="Sakkal Majalla" w:eastAsia="Calibri" w:hAnsi="Sakkal Majalla" w:cs="Sakkal Majalla"/>
                <w:b/>
                <w:bCs/>
                <w:sz w:val="28"/>
                <w:szCs w:val="28"/>
                <w:rtl/>
              </w:rPr>
              <w:t>النسبة المئوية (%)</w:t>
            </w:r>
          </w:p>
        </w:tc>
      </w:tr>
      <w:tr w:rsidR="00FC2B12" w14:paraId="4F9A1656" w14:textId="77777777" w:rsidTr="006760E7">
        <w:trPr>
          <w:trHeight w:val="397"/>
          <w:jc w:val="center"/>
        </w:trPr>
        <w:tc>
          <w:tcPr>
            <w:tcW w:w="1153" w:type="pct"/>
            <w:vMerge w:val="restart"/>
            <w:tcBorders>
              <w:top w:val="single" w:sz="4" w:space="0" w:color="auto"/>
              <w:left w:val="single" w:sz="4" w:space="0" w:color="auto"/>
              <w:bottom w:val="single" w:sz="4" w:space="0" w:color="auto"/>
              <w:right w:val="single" w:sz="4" w:space="0" w:color="auto"/>
            </w:tcBorders>
            <w:vAlign w:val="center"/>
            <w:hideMark/>
          </w:tcPr>
          <w:p w14:paraId="57C1FCD3" w14:textId="1353598F" w:rsidR="00FC2B12" w:rsidRPr="00256042" w:rsidRDefault="00FC2B12" w:rsidP="006760E7">
            <w:pPr>
              <w:widowControl w:val="0"/>
              <w:bidi/>
              <w:spacing w:line="360" w:lineRule="auto"/>
              <w:ind w:left="360"/>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سنوات الخبرة</w:t>
            </w:r>
          </w:p>
        </w:tc>
        <w:tc>
          <w:tcPr>
            <w:tcW w:w="1906" w:type="pct"/>
            <w:tcBorders>
              <w:top w:val="single" w:sz="4" w:space="0" w:color="auto"/>
              <w:left w:val="single" w:sz="4" w:space="0" w:color="auto"/>
              <w:bottom w:val="single" w:sz="4" w:space="0" w:color="auto"/>
              <w:right w:val="single" w:sz="4" w:space="0" w:color="auto"/>
            </w:tcBorders>
            <w:vAlign w:val="center"/>
            <w:hideMark/>
          </w:tcPr>
          <w:p w14:paraId="480D0BFC" w14:textId="77777777" w:rsidR="00FC2B12" w:rsidRPr="00256042" w:rsidRDefault="00FC2B12" w:rsidP="006760E7">
            <w:pPr>
              <w:shd w:val="clear" w:color="auto" w:fill="FFFFFF"/>
              <w:bidi/>
              <w:spacing w:line="360" w:lineRule="auto"/>
              <w:ind w:left="360"/>
              <w:jc w:val="center"/>
              <w:rPr>
                <w:rFonts w:ascii="Sakkal Majalla" w:eastAsia="Times New Roman" w:hAnsi="Sakkal Majalla" w:cs="Sakkal Majalla"/>
                <w:sz w:val="28"/>
                <w:szCs w:val="28"/>
              </w:rPr>
            </w:pPr>
            <w:r>
              <w:rPr>
                <w:rFonts w:ascii="Sakkal Majalla" w:hAnsi="Sakkal Majalla" w:cs="Sakkal Majalla" w:hint="cs"/>
                <w:sz w:val="28"/>
                <w:szCs w:val="28"/>
                <w:rtl/>
              </w:rPr>
              <w:t xml:space="preserve">من 1 </w:t>
            </w:r>
            <w:r>
              <w:rPr>
                <w:rFonts w:ascii="Sakkal Majalla" w:hAnsi="Sakkal Majalla" w:cs="Sakkal Majalla"/>
                <w:sz w:val="28"/>
                <w:szCs w:val="28"/>
                <w:rtl/>
              </w:rPr>
              <w:t>–</w:t>
            </w:r>
            <w:r>
              <w:rPr>
                <w:rFonts w:ascii="Sakkal Majalla" w:hAnsi="Sakkal Majalla" w:cs="Sakkal Majalla" w:hint="cs"/>
                <w:sz w:val="28"/>
                <w:szCs w:val="28"/>
                <w:rtl/>
              </w:rPr>
              <w:t xml:space="preserve"> 5 سنوات</w:t>
            </w:r>
          </w:p>
        </w:tc>
        <w:tc>
          <w:tcPr>
            <w:tcW w:w="971" w:type="pct"/>
            <w:tcBorders>
              <w:top w:val="single" w:sz="4" w:space="0" w:color="auto"/>
              <w:left w:val="single" w:sz="4" w:space="0" w:color="auto"/>
              <w:bottom w:val="single" w:sz="4" w:space="0" w:color="auto"/>
              <w:right w:val="single" w:sz="4" w:space="0" w:color="auto"/>
            </w:tcBorders>
            <w:vAlign w:val="center"/>
          </w:tcPr>
          <w:p w14:paraId="37919A83"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11</w:t>
            </w:r>
          </w:p>
        </w:tc>
        <w:tc>
          <w:tcPr>
            <w:tcW w:w="970" w:type="pct"/>
            <w:tcBorders>
              <w:top w:val="single" w:sz="4" w:space="0" w:color="auto"/>
              <w:left w:val="single" w:sz="4" w:space="0" w:color="auto"/>
              <w:bottom w:val="single" w:sz="4" w:space="0" w:color="auto"/>
              <w:right w:val="single" w:sz="4" w:space="0" w:color="auto"/>
            </w:tcBorders>
            <w:vAlign w:val="center"/>
          </w:tcPr>
          <w:p w14:paraId="67E176DE"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22.0</w:t>
            </w:r>
          </w:p>
        </w:tc>
      </w:tr>
      <w:tr w:rsidR="00FC2B12" w14:paraId="101F8B53" w14:textId="77777777" w:rsidTr="006760E7">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57CC76" w14:textId="77777777" w:rsidR="00FC2B12" w:rsidRPr="00256042" w:rsidRDefault="00FC2B12" w:rsidP="006760E7">
            <w:pPr>
              <w:bidi/>
              <w:spacing w:after="0"/>
              <w:ind w:left="360"/>
              <w:jc w:val="center"/>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vAlign w:val="center"/>
            <w:hideMark/>
          </w:tcPr>
          <w:p w14:paraId="744BC84B" w14:textId="77777777" w:rsidR="00FC2B12" w:rsidRPr="00256042" w:rsidRDefault="00FC2B12" w:rsidP="006760E7">
            <w:pPr>
              <w:widowControl w:val="0"/>
              <w:autoSpaceDE w:val="0"/>
              <w:autoSpaceDN w:val="0"/>
              <w:bidi/>
              <w:adjustRightInd w:val="0"/>
              <w:spacing w:line="360" w:lineRule="auto"/>
              <w:ind w:left="360"/>
              <w:jc w:val="center"/>
              <w:rPr>
                <w:rFonts w:ascii="Sakkal Majalla" w:eastAsia="Calibri" w:hAnsi="Sakkal Majalla" w:cs="Sakkal Majalla"/>
                <w:sz w:val="28"/>
                <w:szCs w:val="28"/>
              </w:rPr>
            </w:pPr>
            <w:r w:rsidRPr="00256042">
              <w:rPr>
                <w:rFonts w:ascii="Sakkal Majalla" w:hAnsi="Sakkal Majalla" w:cs="Sakkal Majalla"/>
                <w:sz w:val="28"/>
                <w:szCs w:val="28"/>
                <w:rtl/>
              </w:rPr>
              <w:t xml:space="preserve">من </w:t>
            </w:r>
            <w:r>
              <w:rPr>
                <w:rFonts w:ascii="Sakkal Majalla" w:hAnsi="Sakkal Majalla" w:cs="Sakkal Majalla" w:hint="cs"/>
                <w:sz w:val="28"/>
                <w:szCs w:val="28"/>
                <w:rtl/>
              </w:rPr>
              <w:t xml:space="preserve">6 </w:t>
            </w:r>
            <w:r w:rsidRPr="00256042">
              <w:rPr>
                <w:rFonts w:ascii="Sakkal Majalla" w:hAnsi="Sakkal Majalla" w:cs="Sakkal Majalla"/>
                <w:sz w:val="28"/>
                <w:szCs w:val="28"/>
                <w:rtl/>
              </w:rPr>
              <w:t xml:space="preserve">- أقل من </w:t>
            </w:r>
            <w:r>
              <w:rPr>
                <w:rFonts w:ascii="Sakkal Majalla" w:hAnsi="Sakkal Majalla" w:cs="Sakkal Majalla" w:hint="cs"/>
                <w:sz w:val="28"/>
                <w:szCs w:val="28"/>
                <w:rtl/>
              </w:rPr>
              <w:t>10</w:t>
            </w:r>
            <w:r w:rsidRPr="00256042">
              <w:rPr>
                <w:rFonts w:ascii="Sakkal Majalla" w:hAnsi="Sakkal Majalla" w:cs="Sakkal Majalla"/>
                <w:sz w:val="28"/>
                <w:szCs w:val="28"/>
                <w:rtl/>
              </w:rPr>
              <w:t xml:space="preserve"> سنة</w:t>
            </w:r>
          </w:p>
        </w:tc>
        <w:tc>
          <w:tcPr>
            <w:tcW w:w="971" w:type="pct"/>
            <w:tcBorders>
              <w:top w:val="single" w:sz="4" w:space="0" w:color="auto"/>
              <w:left w:val="single" w:sz="4" w:space="0" w:color="auto"/>
              <w:bottom w:val="single" w:sz="4" w:space="0" w:color="auto"/>
              <w:right w:val="single" w:sz="4" w:space="0" w:color="auto"/>
            </w:tcBorders>
            <w:vAlign w:val="center"/>
          </w:tcPr>
          <w:p w14:paraId="1A4FE800"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16</w:t>
            </w:r>
          </w:p>
        </w:tc>
        <w:tc>
          <w:tcPr>
            <w:tcW w:w="970" w:type="pct"/>
            <w:tcBorders>
              <w:top w:val="single" w:sz="4" w:space="0" w:color="auto"/>
              <w:left w:val="single" w:sz="4" w:space="0" w:color="auto"/>
              <w:bottom w:val="single" w:sz="4" w:space="0" w:color="auto"/>
              <w:right w:val="single" w:sz="4" w:space="0" w:color="auto"/>
            </w:tcBorders>
            <w:vAlign w:val="center"/>
          </w:tcPr>
          <w:p w14:paraId="0683FA22"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32.0</w:t>
            </w:r>
          </w:p>
        </w:tc>
      </w:tr>
      <w:tr w:rsidR="00FC2B12" w14:paraId="41F63461" w14:textId="77777777" w:rsidTr="006760E7">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309FA2" w14:textId="77777777" w:rsidR="00FC2B12" w:rsidRPr="00256042" w:rsidRDefault="00FC2B12" w:rsidP="006760E7">
            <w:pPr>
              <w:bidi/>
              <w:spacing w:after="0"/>
              <w:ind w:left="360"/>
              <w:jc w:val="center"/>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vAlign w:val="center"/>
            <w:hideMark/>
          </w:tcPr>
          <w:p w14:paraId="5568D155" w14:textId="28C5A71C" w:rsidR="00FC2B12" w:rsidRPr="00256042" w:rsidRDefault="00FC2B12" w:rsidP="006760E7">
            <w:pPr>
              <w:widowControl w:val="0"/>
              <w:autoSpaceDE w:val="0"/>
              <w:autoSpaceDN w:val="0"/>
              <w:bidi/>
              <w:adjustRightInd w:val="0"/>
              <w:spacing w:line="360" w:lineRule="auto"/>
              <w:ind w:left="360"/>
              <w:jc w:val="center"/>
              <w:rPr>
                <w:rFonts w:ascii="Sakkal Majalla" w:eastAsia="Calibri" w:hAnsi="Sakkal Majalla" w:cs="Sakkal Majalla"/>
                <w:sz w:val="28"/>
                <w:szCs w:val="28"/>
              </w:rPr>
            </w:pPr>
            <w:r w:rsidRPr="00256042">
              <w:rPr>
                <w:rFonts w:ascii="Sakkal Majalla" w:hAnsi="Sakkal Majalla" w:cs="Sakkal Majalla"/>
                <w:sz w:val="28"/>
                <w:szCs w:val="28"/>
                <w:rtl/>
              </w:rPr>
              <w:t xml:space="preserve">من </w:t>
            </w:r>
            <w:r>
              <w:rPr>
                <w:rFonts w:ascii="Sakkal Majalla" w:hAnsi="Sakkal Majalla" w:cs="Sakkal Majalla" w:hint="cs"/>
                <w:sz w:val="28"/>
                <w:szCs w:val="28"/>
                <w:rtl/>
              </w:rPr>
              <w:t>11</w:t>
            </w:r>
            <w:r w:rsidRPr="00256042">
              <w:rPr>
                <w:rFonts w:ascii="Sakkal Majalla" w:hAnsi="Sakkal Majalla" w:cs="Sakkal Majalla"/>
                <w:sz w:val="28"/>
                <w:szCs w:val="28"/>
                <w:rtl/>
              </w:rPr>
              <w:t xml:space="preserve">- أقل من </w:t>
            </w:r>
            <w:r>
              <w:rPr>
                <w:rFonts w:ascii="Sakkal Majalla" w:hAnsi="Sakkal Majalla" w:cs="Sakkal Majalla" w:hint="cs"/>
                <w:sz w:val="28"/>
                <w:szCs w:val="28"/>
                <w:rtl/>
              </w:rPr>
              <w:t>15</w:t>
            </w:r>
            <w:r w:rsidRPr="00256042">
              <w:rPr>
                <w:rFonts w:ascii="Sakkal Majalla" w:hAnsi="Sakkal Majalla" w:cs="Sakkal Majalla"/>
                <w:sz w:val="28"/>
                <w:szCs w:val="28"/>
                <w:rtl/>
              </w:rPr>
              <w:t xml:space="preserve"> سنة</w:t>
            </w:r>
          </w:p>
        </w:tc>
        <w:tc>
          <w:tcPr>
            <w:tcW w:w="971" w:type="pct"/>
            <w:tcBorders>
              <w:top w:val="single" w:sz="4" w:space="0" w:color="auto"/>
              <w:left w:val="single" w:sz="4" w:space="0" w:color="auto"/>
              <w:bottom w:val="single" w:sz="4" w:space="0" w:color="auto"/>
              <w:right w:val="single" w:sz="4" w:space="0" w:color="auto"/>
            </w:tcBorders>
            <w:vAlign w:val="center"/>
          </w:tcPr>
          <w:p w14:paraId="31338EA9"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9</w:t>
            </w:r>
          </w:p>
        </w:tc>
        <w:tc>
          <w:tcPr>
            <w:tcW w:w="970" w:type="pct"/>
            <w:tcBorders>
              <w:top w:val="single" w:sz="4" w:space="0" w:color="auto"/>
              <w:left w:val="single" w:sz="4" w:space="0" w:color="auto"/>
              <w:bottom w:val="single" w:sz="4" w:space="0" w:color="auto"/>
              <w:right w:val="single" w:sz="4" w:space="0" w:color="auto"/>
            </w:tcBorders>
            <w:vAlign w:val="center"/>
          </w:tcPr>
          <w:p w14:paraId="21F4A8A3"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18.0</w:t>
            </w:r>
          </w:p>
        </w:tc>
      </w:tr>
      <w:tr w:rsidR="00FC2B12" w14:paraId="6BC06245" w14:textId="77777777" w:rsidTr="006760E7">
        <w:trPr>
          <w:trHeigh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444BCD" w14:textId="77777777" w:rsidR="00FC2B12" w:rsidRPr="00256042" w:rsidRDefault="00FC2B12" w:rsidP="006760E7">
            <w:pPr>
              <w:bidi/>
              <w:spacing w:after="0"/>
              <w:ind w:left="360"/>
              <w:jc w:val="center"/>
              <w:rPr>
                <w:rFonts w:ascii="Sakkal Majalla" w:eastAsia="Calibri" w:hAnsi="Sakkal Majalla" w:cs="Sakkal Majalla"/>
                <w:b/>
                <w:bCs/>
                <w:sz w:val="28"/>
                <w:szCs w:val="28"/>
              </w:rPr>
            </w:pPr>
          </w:p>
        </w:tc>
        <w:tc>
          <w:tcPr>
            <w:tcW w:w="1906" w:type="pct"/>
            <w:tcBorders>
              <w:top w:val="single" w:sz="4" w:space="0" w:color="auto"/>
              <w:left w:val="single" w:sz="4" w:space="0" w:color="auto"/>
              <w:bottom w:val="single" w:sz="4" w:space="0" w:color="auto"/>
              <w:right w:val="single" w:sz="4" w:space="0" w:color="auto"/>
            </w:tcBorders>
            <w:vAlign w:val="center"/>
            <w:hideMark/>
          </w:tcPr>
          <w:p w14:paraId="601CB3CA" w14:textId="0F256EE5" w:rsidR="00FC2B12" w:rsidRPr="00256042" w:rsidRDefault="00FC2B12" w:rsidP="006760E7">
            <w:pPr>
              <w:widowControl w:val="0"/>
              <w:autoSpaceDE w:val="0"/>
              <w:autoSpaceDN w:val="0"/>
              <w:bidi/>
              <w:adjustRightInd w:val="0"/>
              <w:spacing w:line="360" w:lineRule="auto"/>
              <w:ind w:left="360"/>
              <w:jc w:val="center"/>
              <w:rPr>
                <w:rFonts w:ascii="Sakkal Majalla" w:eastAsia="Calibri" w:hAnsi="Sakkal Majalla" w:cs="Sakkal Majalla"/>
                <w:sz w:val="28"/>
                <w:szCs w:val="28"/>
              </w:rPr>
            </w:pPr>
            <w:r>
              <w:rPr>
                <w:rFonts w:ascii="Sakkal Majalla" w:hAnsi="Sakkal Majalla" w:cs="Sakkal Majalla" w:hint="cs"/>
                <w:sz w:val="28"/>
                <w:szCs w:val="28"/>
                <w:rtl/>
              </w:rPr>
              <w:t>15</w:t>
            </w:r>
            <w:r w:rsidRPr="00256042">
              <w:rPr>
                <w:rFonts w:ascii="Sakkal Majalla" w:hAnsi="Sakkal Majalla" w:cs="Sakkal Majalla"/>
                <w:sz w:val="28"/>
                <w:szCs w:val="28"/>
                <w:rtl/>
              </w:rPr>
              <w:t xml:space="preserve"> سنة فأكثر</w:t>
            </w:r>
          </w:p>
        </w:tc>
        <w:tc>
          <w:tcPr>
            <w:tcW w:w="971" w:type="pct"/>
            <w:tcBorders>
              <w:top w:val="single" w:sz="4" w:space="0" w:color="auto"/>
              <w:left w:val="single" w:sz="4" w:space="0" w:color="auto"/>
              <w:bottom w:val="single" w:sz="4" w:space="0" w:color="auto"/>
              <w:right w:val="single" w:sz="4" w:space="0" w:color="auto"/>
            </w:tcBorders>
            <w:vAlign w:val="center"/>
          </w:tcPr>
          <w:p w14:paraId="482A2EB0"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14</w:t>
            </w:r>
          </w:p>
        </w:tc>
        <w:tc>
          <w:tcPr>
            <w:tcW w:w="970" w:type="pct"/>
            <w:tcBorders>
              <w:top w:val="single" w:sz="4" w:space="0" w:color="auto"/>
              <w:left w:val="single" w:sz="4" w:space="0" w:color="auto"/>
              <w:bottom w:val="single" w:sz="4" w:space="0" w:color="auto"/>
              <w:right w:val="single" w:sz="4" w:space="0" w:color="auto"/>
            </w:tcBorders>
            <w:vAlign w:val="center"/>
          </w:tcPr>
          <w:p w14:paraId="154DFBC5"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28.0</w:t>
            </w:r>
          </w:p>
        </w:tc>
      </w:tr>
      <w:tr w:rsidR="00FC2B12" w14:paraId="010B4F29" w14:textId="77777777" w:rsidTr="006760E7">
        <w:trPr>
          <w:trHeight w:val="397"/>
          <w:jc w:val="center"/>
        </w:trPr>
        <w:tc>
          <w:tcPr>
            <w:tcW w:w="30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86E9A0" w14:textId="53994772" w:rsidR="00FC2B12" w:rsidRPr="00256042" w:rsidRDefault="00FC2B12" w:rsidP="006760E7">
            <w:pPr>
              <w:widowControl w:val="0"/>
              <w:autoSpaceDE w:val="0"/>
              <w:autoSpaceDN w:val="0"/>
              <w:bidi/>
              <w:adjustRightInd w:val="0"/>
              <w:spacing w:line="360" w:lineRule="auto"/>
              <w:ind w:left="360"/>
              <w:jc w:val="center"/>
              <w:rPr>
                <w:rFonts w:ascii="Sakkal Majalla" w:eastAsia="Calibri" w:hAnsi="Sakkal Majalla" w:cs="Sakkal Majalla"/>
                <w:sz w:val="28"/>
                <w:szCs w:val="28"/>
              </w:rPr>
            </w:pPr>
            <w:r w:rsidRPr="00256042">
              <w:rPr>
                <w:rFonts w:ascii="Sakkal Majalla" w:eastAsia="Calibri" w:hAnsi="Sakkal Majalla" w:cs="Sakkal Majalla"/>
                <w:sz w:val="28"/>
                <w:szCs w:val="28"/>
                <w:rtl/>
              </w:rPr>
              <w:t>المجموع</w:t>
            </w:r>
          </w:p>
        </w:tc>
        <w:tc>
          <w:tcPr>
            <w:tcW w:w="9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D8302"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9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579C14" w14:textId="77777777" w:rsidR="00FC2B12" w:rsidRPr="00417330"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tl/>
              </w:rPr>
              <w:t>100</w:t>
            </w:r>
          </w:p>
        </w:tc>
      </w:tr>
    </w:tbl>
    <w:p w14:paraId="29E88B99" w14:textId="7F9F82B6" w:rsidR="00FC2B12" w:rsidRDefault="00F10D8F" w:rsidP="00FC2B12">
      <w:pPr>
        <w:bidi/>
        <w:spacing w:line="360" w:lineRule="auto"/>
        <w:ind w:left="144"/>
        <w:jc w:val="both"/>
        <w:rPr>
          <w:rFonts w:ascii="Sakkal Majalla" w:hAnsi="Sakkal Majalla" w:cs="Sakkal Majalla"/>
          <w:sz w:val="28"/>
          <w:szCs w:val="28"/>
          <w:rtl/>
        </w:rPr>
      </w:pPr>
      <w:r>
        <w:rPr>
          <w:noProof/>
        </w:rPr>
        <mc:AlternateContent>
          <mc:Choice Requires="wps">
            <w:drawing>
              <wp:anchor distT="0" distB="0" distL="114300" distR="114300" simplePos="0" relativeHeight="251748352" behindDoc="0" locked="0" layoutInCell="1" allowOverlap="1" wp14:anchorId="29141F7E" wp14:editId="25667010">
                <wp:simplePos x="0" y="0"/>
                <wp:positionH relativeFrom="margin">
                  <wp:align>center</wp:align>
                </wp:positionH>
                <wp:positionV relativeFrom="paragraph">
                  <wp:posOffset>-3526790</wp:posOffset>
                </wp:positionV>
                <wp:extent cx="2190750" cy="488950"/>
                <wp:effectExtent l="0" t="0" r="0" b="6350"/>
                <wp:wrapNone/>
                <wp:docPr id="2131743482" name="Text Box 1"/>
                <wp:cNvGraphicFramePr/>
                <a:graphic xmlns:a="http://schemas.openxmlformats.org/drawingml/2006/main">
                  <a:graphicData uri="http://schemas.microsoft.com/office/word/2010/wordprocessingShape">
                    <wps:wsp>
                      <wps:cNvSpPr txBox="1"/>
                      <wps:spPr>
                        <a:xfrm>
                          <a:off x="0" y="0"/>
                          <a:ext cx="2190750" cy="488950"/>
                        </a:xfrm>
                        <a:prstGeom prst="rect">
                          <a:avLst/>
                        </a:prstGeom>
                        <a:noFill/>
                        <a:ln>
                          <a:noFill/>
                        </a:ln>
                      </wps:spPr>
                      <wps:txbx>
                        <w:txbxContent>
                          <w:p w14:paraId="785ACCB9" w14:textId="51AA9C23" w:rsidR="00661C39" w:rsidRPr="00F10D8F" w:rsidRDefault="00661C39" w:rsidP="00661C39">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D8F">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(14)</w:t>
                            </w:r>
                            <w:r w:rsidR="00F10D8F" w:rsidRPr="00F10D8F">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توزيع العينة حسب سنوات الخبرة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41F7E" id="_x0000_s1056" type="#_x0000_t202" style="position:absolute;left:0;text-align:left;margin-left:0;margin-top:-277.7pt;width:172.5pt;height:38.5pt;z-index:2517483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" filled="f" stroked="f">
                <v:fill o:detectmouseclick="t"/>
                <v:textbox>
                  <w:txbxContent>
                    <w:p w14:paraId="785ACCB9" w14:textId="51AA9C23" w:rsidR="00661C39" w:rsidRPr="00F10D8F" w:rsidRDefault="00661C39" w:rsidP="00661C39">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D8F">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(14)</w:t>
                      </w:r>
                      <w:r w:rsidR="00F10D8F" w:rsidRPr="00F10D8F">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توزيع العينة حسب سنوات الخبرة </w:t>
                      </w:r>
                    </w:p>
                  </w:txbxContent>
                </v:textbox>
                <w10:wrap anchorx="margin"/>
              </v:shape>
            </w:pict>
          </mc:Fallback>
        </mc:AlternateContent>
      </w:r>
    </w:p>
    <w:p w14:paraId="69F65527" w14:textId="5EFC38E9" w:rsidR="00122EA1" w:rsidRDefault="00FC2B12" w:rsidP="00122EA1">
      <w:pPr>
        <w:bidi/>
        <w:spacing w:line="360" w:lineRule="auto"/>
        <w:ind w:left="144"/>
        <w:jc w:val="both"/>
        <w:rPr>
          <w:rFonts w:ascii="Sakkal Majalla" w:hAnsi="Sakkal Majalla" w:cs="Sakkal Majalla"/>
          <w:sz w:val="28"/>
          <w:szCs w:val="28"/>
          <w:rtl/>
        </w:rPr>
      </w:pPr>
      <w:bookmarkStart w:id="8" w:name="_Hlk196522065"/>
      <w:r w:rsidRPr="00815EE4">
        <w:rPr>
          <w:rFonts w:ascii="Sakkal Majalla" w:hAnsi="Sakkal Majalla" w:cs="Sakkal Majalla"/>
          <w:sz w:val="28"/>
          <w:szCs w:val="28"/>
          <w:rtl/>
        </w:rPr>
        <w:t>تم تحليل توزيع سنوات الخبرة بين المشاركين، حيث أظهرت النتائج أن 32% من المشاركين لديهم خبرة تتراوح بين 6 إلى أقل من 10 سنوات، بينما كانت النسبة المتبقية موزعة بين الفئات الأخرى. تظهر هذه البيانات تنوعًا في الخبرات العملية بين المشاركين، ما قد يؤثر على تصوراتهم حول الموضوعات التي تم بحثها في الدراسة</w:t>
      </w:r>
      <w:r>
        <w:rPr>
          <w:rFonts w:ascii="Sakkal Majalla" w:hAnsi="Sakkal Majalla" w:cs="Sakkal Majalla" w:hint="cs"/>
          <w:sz w:val="28"/>
          <w:szCs w:val="28"/>
          <w:rtl/>
        </w:rPr>
        <w:t>.</w:t>
      </w:r>
    </w:p>
    <w:bookmarkEnd w:id="8"/>
    <w:p w14:paraId="413841BD" w14:textId="77777777" w:rsidR="000F5CDB" w:rsidRDefault="000F5CDB" w:rsidP="000F5CDB">
      <w:pPr>
        <w:bidi/>
        <w:spacing w:line="360" w:lineRule="auto"/>
        <w:ind w:left="144"/>
        <w:jc w:val="both"/>
        <w:rPr>
          <w:rFonts w:ascii="Sakkal Majalla" w:hAnsi="Sakkal Majalla" w:cs="Sakkal Majalla"/>
          <w:sz w:val="28"/>
          <w:szCs w:val="28"/>
          <w:rtl/>
        </w:rPr>
      </w:pPr>
    </w:p>
    <w:p w14:paraId="50AE31B7" w14:textId="77777777" w:rsidR="000F5CDB" w:rsidRDefault="000F5CDB" w:rsidP="000F5CDB">
      <w:pPr>
        <w:bidi/>
        <w:spacing w:line="360" w:lineRule="auto"/>
        <w:ind w:left="144"/>
        <w:jc w:val="both"/>
        <w:rPr>
          <w:rFonts w:ascii="Sakkal Majalla" w:hAnsi="Sakkal Majalla" w:cs="Sakkal Majalla"/>
          <w:sz w:val="28"/>
          <w:szCs w:val="28"/>
          <w:rtl/>
        </w:rPr>
      </w:pPr>
    </w:p>
    <w:p w14:paraId="7768C76E" w14:textId="77777777" w:rsidR="000F5CDB" w:rsidRDefault="000F5CDB" w:rsidP="000F5CDB">
      <w:pPr>
        <w:bidi/>
        <w:spacing w:line="360" w:lineRule="auto"/>
        <w:ind w:left="144"/>
        <w:jc w:val="both"/>
        <w:rPr>
          <w:rFonts w:ascii="Sakkal Majalla" w:hAnsi="Sakkal Majalla" w:cs="Sakkal Majalla"/>
          <w:sz w:val="28"/>
          <w:szCs w:val="28"/>
          <w:rtl/>
        </w:rPr>
      </w:pPr>
    </w:p>
    <w:p w14:paraId="67B726BA" w14:textId="77777777" w:rsidR="000F5CDB" w:rsidRDefault="000F5CDB" w:rsidP="000F5CDB">
      <w:pPr>
        <w:bidi/>
        <w:spacing w:line="360" w:lineRule="auto"/>
        <w:ind w:left="144"/>
        <w:jc w:val="both"/>
        <w:rPr>
          <w:rFonts w:ascii="Sakkal Majalla" w:hAnsi="Sakkal Majalla" w:cs="Sakkal Majalla"/>
          <w:sz w:val="28"/>
          <w:szCs w:val="28"/>
          <w:rtl/>
        </w:rPr>
      </w:pPr>
    </w:p>
    <w:p w14:paraId="08E18326" w14:textId="77777777" w:rsidR="000F5CDB" w:rsidRDefault="000F5CDB" w:rsidP="000F5CDB">
      <w:pPr>
        <w:bidi/>
        <w:spacing w:line="360" w:lineRule="auto"/>
        <w:ind w:left="144"/>
        <w:jc w:val="both"/>
        <w:rPr>
          <w:rFonts w:ascii="Sakkal Majalla" w:hAnsi="Sakkal Majalla" w:cs="Sakkal Majalla"/>
          <w:sz w:val="28"/>
          <w:szCs w:val="28"/>
          <w:rtl/>
        </w:rPr>
      </w:pPr>
    </w:p>
    <w:tbl>
      <w:tblPr>
        <w:bidiVisual/>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117"/>
        <w:gridCol w:w="3959"/>
        <w:gridCol w:w="1613"/>
        <w:gridCol w:w="2321"/>
      </w:tblGrid>
      <w:tr w:rsidR="00FC2B12" w14:paraId="7A2A1006" w14:textId="77777777" w:rsidTr="006760E7">
        <w:trPr>
          <w:trHeight w:val="397"/>
          <w:tblHeader/>
          <w:jc w:val="center"/>
        </w:trPr>
        <w:tc>
          <w:tcPr>
            <w:tcW w:w="62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1E6CCAB" w14:textId="5671E63B" w:rsidR="000F5CDB" w:rsidRDefault="000F5CDB" w:rsidP="006760E7">
            <w:pPr>
              <w:widowControl w:val="0"/>
              <w:bidi/>
              <w:spacing w:line="360" w:lineRule="auto"/>
              <w:jc w:val="center"/>
              <w:rPr>
                <w:rFonts w:ascii="Sakkal Majalla" w:eastAsia="Calibri" w:hAnsi="Sakkal Majalla" w:cs="Sakkal Majalla"/>
                <w:b/>
                <w:bCs/>
                <w:sz w:val="28"/>
                <w:szCs w:val="28"/>
                <w:rtl/>
              </w:rPr>
            </w:pPr>
          </w:p>
          <w:p w14:paraId="276C3397" w14:textId="2E211E56" w:rsidR="000F5CDB" w:rsidRDefault="000F5CDB" w:rsidP="000F5CDB">
            <w:pPr>
              <w:widowControl w:val="0"/>
              <w:bidi/>
              <w:spacing w:line="360" w:lineRule="auto"/>
              <w:jc w:val="center"/>
              <w:rPr>
                <w:rFonts w:ascii="Sakkal Majalla" w:eastAsia="Calibri" w:hAnsi="Sakkal Majalla" w:cs="Sakkal Majalla"/>
                <w:b/>
                <w:bCs/>
                <w:sz w:val="28"/>
                <w:szCs w:val="28"/>
                <w:rtl/>
              </w:rPr>
            </w:pPr>
          </w:p>
          <w:p w14:paraId="0E0366A4" w14:textId="7D97A644" w:rsidR="00FC2B12" w:rsidRDefault="00FC2B12" w:rsidP="000F5CDB">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219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385592D" w14:textId="3E69C838"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1DBAE4A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28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5E26ADB"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5B151184" w14:textId="77777777" w:rsidTr="006760E7">
        <w:trPr>
          <w:trHeight w:val="397"/>
          <w:jc w:val="center"/>
        </w:trPr>
        <w:tc>
          <w:tcPr>
            <w:tcW w:w="620" w:type="pct"/>
            <w:vMerge w:val="restart"/>
            <w:tcBorders>
              <w:top w:val="single" w:sz="8" w:space="0" w:color="auto"/>
              <w:left w:val="single" w:sz="6" w:space="0" w:color="auto"/>
              <w:right w:val="single" w:sz="6" w:space="0" w:color="auto"/>
            </w:tcBorders>
            <w:vAlign w:val="center"/>
            <w:hideMark/>
          </w:tcPr>
          <w:p w14:paraId="3AB5A66C" w14:textId="08C88D44" w:rsidR="00FC2B12" w:rsidRDefault="00FC2B12" w:rsidP="006760E7">
            <w:pPr>
              <w:widowControl w:val="0"/>
              <w:spacing w:line="360" w:lineRule="auto"/>
              <w:jc w:val="center"/>
              <w:rPr>
                <w:rFonts w:ascii="Sakkal Majalla" w:eastAsia="Calibri" w:hAnsi="Sakkal Majalla" w:cs="Sakkal Majalla"/>
                <w:b/>
                <w:bCs/>
                <w:sz w:val="28"/>
                <w:szCs w:val="28"/>
                <w:lang w:bidi="ar-QA"/>
              </w:rPr>
            </w:pPr>
            <w:r>
              <w:rPr>
                <w:rFonts w:ascii="Sakkal Majalla" w:eastAsia="Calibri" w:hAnsi="Sakkal Majalla" w:cs="Sakkal Majalla" w:hint="cs"/>
                <w:b/>
                <w:bCs/>
                <w:sz w:val="28"/>
                <w:szCs w:val="28"/>
                <w:rtl/>
                <w:lang w:bidi="ar-QA"/>
              </w:rPr>
              <w:t>الجهة التابعة</w:t>
            </w:r>
          </w:p>
        </w:tc>
        <w:tc>
          <w:tcPr>
            <w:tcW w:w="2197" w:type="pct"/>
            <w:tcBorders>
              <w:top w:val="single" w:sz="6" w:space="0" w:color="auto"/>
              <w:left w:val="single" w:sz="6" w:space="0" w:color="auto"/>
              <w:bottom w:val="single" w:sz="6" w:space="0" w:color="auto"/>
              <w:right w:val="single" w:sz="4" w:space="0" w:color="auto"/>
            </w:tcBorders>
            <w:vAlign w:val="center"/>
            <w:hideMark/>
          </w:tcPr>
          <w:p w14:paraId="65BE5AF8"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D836F9">
              <w:rPr>
                <w:rFonts w:ascii="Sakkal Majalla" w:hAnsi="Sakkal Majalla" w:cs="Sakkal Majalla"/>
                <w:sz w:val="28"/>
                <w:szCs w:val="28"/>
                <w:rtl/>
              </w:rPr>
              <w:t>جهة حكومية</w:t>
            </w:r>
          </w:p>
        </w:tc>
        <w:tc>
          <w:tcPr>
            <w:tcW w:w="895" w:type="pct"/>
            <w:tcBorders>
              <w:top w:val="single" w:sz="4" w:space="0" w:color="auto"/>
              <w:left w:val="nil"/>
              <w:bottom w:val="single" w:sz="4" w:space="0" w:color="auto"/>
              <w:right w:val="single" w:sz="4" w:space="0" w:color="auto"/>
            </w:tcBorders>
            <w:vAlign w:val="center"/>
          </w:tcPr>
          <w:p w14:paraId="52B4BED9"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21</w:t>
            </w:r>
          </w:p>
        </w:tc>
        <w:tc>
          <w:tcPr>
            <w:tcW w:w="1288" w:type="pct"/>
            <w:tcBorders>
              <w:top w:val="single" w:sz="4" w:space="0" w:color="auto"/>
              <w:left w:val="single" w:sz="4" w:space="0" w:color="auto"/>
              <w:bottom w:val="single" w:sz="4" w:space="0" w:color="auto"/>
              <w:right w:val="single" w:sz="4" w:space="0" w:color="auto"/>
            </w:tcBorders>
            <w:vAlign w:val="center"/>
          </w:tcPr>
          <w:p w14:paraId="7B0A741A"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42.0</w:t>
            </w:r>
          </w:p>
        </w:tc>
      </w:tr>
      <w:tr w:rsidR="00FC2B12" w14:paraId="09B13CDD" w14:textId="77777777" w:rsidTr="006760E7">
        <w:trPr>
          <w:trHeight w:val="397"/>
          <w:jc w:val="center"/>
        </w:trPr>
        <w:tc>
          <w:tcPr>
            <w:tcW w:w="0" w:type="auto"/>
            <w:vMerge/>
            <w:tcBorders>
              <w:left w:val="single" w:sz="6" w:space="0" w:color="auto"/>
              <w:right w:val="single" w:sz="6" w:space="0" w:color="auto"/>
            </w:tcBorders>
            <w:vAlign w:val="center"/>
            <w:hideMark/>
          </w:tcPr>
          <w:p w14:paraId="524DC966"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2197" w:type="pct"/>
            <w:tcBorders>
              <w:top w:val="single" w:sz="6" w:space="0" w:color="auto"/>
              <w:left w:val="single" w:sz="6" w:space="0" w:color="auto"/>
              <w:bottom w:val="single" w:sz="6" w:space="0" w:color="auto"/>
              <w:right w:val="single" w:sz="4" w:space="0" w:color="auto"/>
            </w:tcBorders>
            <w:vAlign w:val="center"/>
            <w:hideMark/>
          </w:tcPr>
          <w:p w14:paraId="0D341CBC"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D836F9">
              <w:rPr>
                <w:rFonts w:ascii="Sakkal Majalla" w:hAnsi="Sakkal Majalla" w:cs="Sakkal Majalla"/>
                <w:sz w:val="28"/>
                <w:szCs w:val="28"/>
                <w:rtl/>
              </w:rPr>
              <w:t>قطاع خاص</w:t>
            </w:r>
          </w:p>
        </w:tc>
        <w:tc>
          <w:tcPr>
            <w:tcW w:w="895" w:type="pct"/>
            <w:tcBorders>
              <w:top w:val="single" w:sz="4" w:space="0" w:color="auto"/>
              <w:left w:val="nil"/>
              <w:bottom w:val="single" w:sz="4" w:space="0" w:color="auto"/>
              <w:right w:val="single" w:sz="4" w:space="0" w:color="auto"/>
            </w:tcBorders>
            <w:vAlign w:val="center"/>
          </w:tcPr>
          <w:p w14:paraId="233F0123"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25</w:t>
            </w:r>
          </w:p>
        </w:tc>
        <w:tc>
          <w:tcPr>
            <w:tcW w:w="1288" w:type="pct"/>
            <w:tcBorders>
              <w:top w:val="single" w:sz="4" w:space="0" w:color="auto"/>
              <w:left w:val="single" w:sz="4" w:space="0" w:color="auto"/>
              <w:bottom w:val="single" w:sz="4" w:space="0" w:color="auto"/>
              <w:right w:val="single" w:sz="4" w:space="0" w:color="auto"/>
            </w:tcBorders>
            <w:vAlign w:val="center"/>
          </w:tcPr>
          <w:p w14:paraId="431B4EF7"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50.0</w:t>
            </w:r>
          </w:p>
        </w:tc>
      </w:tr>
      <w:tr w:rsidR="00FC2B12" w14:paraId="1752D477" w14:textId="77777777" w:rsidTr="006760E7">
        <w:trPr>
          <w:trHeight w:val="397"/>
          <w:jc w:val="center"/>
        </w:trPr>
        <w:tc>
          <w:tcPr>
            <w:tcW w:w="0" w:type="auto"/>
            <w:vMerge/>
            <w:tcBorders>
              <w:left w:val="single" w:sz="6" w:space="0" w:color="auto"/>
              <w:right w:val="single" w:sz="6" w:space="0" w:color="auto"/>
            </w:tcBorders>
            <w:vAlign w:val="center"/>
            <w:hideMark/>
          </w:tcPr>
          <w:p w14:paraId="6F78A9AC"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2197" w:type="pct"/>
            <w:tcBorders>
              <w:top w:val="single" w:sz="6" w:space="0" w:color="auto"/>
              <w:left w:val="single" w:sz="6" w:space="0" w:color="auto"/>
              <w:bottom w:val="single" w:sz="6" w:space="0" w:color="auto"/>
              <w:right w:val="single" w:sz="4" w:space="0" w:color="auto"/>
            </w:tcBorders>
            <w:vAlign w:val="center"/>
            <w:hideMark/>
          </w:tcPr>
          <w:p w14:paraId="03121EF4"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D836F9">
              <w:rPr>
                <w:rFonts w:ascii="Sakkal Majalla" w:hAnsi="Sakkal Majalla" w:cs="Sakkal Majalla"/>
                <w:sz w:val="28"/>
                <w:szCs w:val="28"/>
                <w:rtl/>
              </w:rPr>
              <w:t>مؤسسة تعليمية</w:t>
            </w:r>
          </w:p>
        </w:tc>
        <w:tc>
          <w:tcPr>
            <w:tcW w:w="895" w:type="pct"/>
            <w:tcBorders>
              <w:top w:val="single" w:sz="4" w:space="0" w:color="auto"/>
              <w:left w:val="nil"/>
              <w:bottom w:val="single" w:sz="4" w:space="0" w:color="auto"/>
              <w:right w:val="single" w:sz="4" w:space="0" w:color="auto"/>
            </w:tcBorders>
            <w:vAlign w:val="center"/>
          </w:tcPr>
          <w:p w14:paraId="693A26A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w:t>
            </w:r>
          </w:p>
        </w:tc>
        <w:tc>
          <w:tcPr>
            <w:tcW w:w="1288" w:type="pct"/>
            <w:tcBorders>
              <w:top w:val="single" w:sz="4" w:space="0" w:color="auto"/>
              <w:left w:val="single" w:sz="4" w:space="0" w:color="auto"/>
              <w:bottom w:val="single" w:sz="4" w:space="0" w:color="auto"/>
              <w:right w:val="single" w:sz="4" w:space="0" w:color="auto"/>
            </w:tcBorders>
            <w:vAlign w:val="center"/>
          </w:tcPr>
          <w:p w14:paraId="76EA5885"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6.0</w:t>
            </w:r>
          </w:p>
        </w:tc>
      </w:tr>
      <w:tr w:rsidR="00FC2B12" w14:paraId="2EC7BC6C" w14:textId="77777777" w:rsidTr="006760E7">
        <w:trPr>
          <w:trHeight w:val="397"/>
          <w:jc w:val="center"/>
        </w:trPr>
        <w:tc>
          <w:tcPr>
            <w:tcW w:w="0" w:type="auto"/>
            <w:vMerge/>
            <w:tcBorders>
              <w:left w:val="single" w:sz="6" w:space="0" w:color="auto"/>
              <w:right w:val="single" w:sz="6" w:space="0" w:color="auto"/>
            </w:tcBorders>
            <w:vAlign w:val="center"/>
            <w:hideMark/>
          </w:tcPr>
          <w:p w14:paraId="5FAD8D4E"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2197" w:type="pct"/>
            <w:tcBorders>
              <w:top w:val="single" w:sz="6" w:space="0" w:color="auto"/>
              <w:left w:val="single" w:sz="6" w:space="0" w:color="auto"/>
              <w:bottom w:val="single" w:sz="6" w:space="0" w:color="auto"/>
              <w:right w:val="single" w:sz="4" w:space="0" w:color="auto"/>
            </w:tcBorders>
            <w:vAlign w:val="center"/>
            <w:hideMark/>
          </w:tcPr>
          <w:p w14:paraId="2012CC65"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D836F9">
              <w:rPr>
                <w:rFonts w:ascii="Sakkal Majalla" w:hAnsi="Sakkal Majalla" w:cs="Sakkal Majalla" w:hint="cs"/>
                <w:sz w:val="28"/>
                <w:szCs w:val="28"/>
                <w:rtl/>
              </w:rPr>
              <w:t xml:space="preserve">جهة </w:t>
            </w:r>
            <w:r>
              <w:rPr>
                <w:rFonts w:ascii="Sakkal Majalla" w:hAnsi="Sakkal Majalla" w:cs="Sakkal Majalla" w:hint="cs"/>
                <w:sz w:val="28"/>
                <w:szCs w:val="28"/>
                <w:rtl/>
              </w:rPr>
              <w:t xml:space="preserve">شبه </w:t>
            </w:r>
            <w:r w:rsidRPr="00D836F9">
              <w:rPr>
                <w:rFonts w:ascii="Sakkal Majalla" w:hAnsi="Sakkal Majalla" w:cs="Sakkal Majalla"/>
                <w:sz w:val="28"/>
                <w:szCs w:val="28"/>
                <w:rtl/>
              </w:rPr>
              <w:t>حكومية</w:t>
            </w:r>
          </w:p>
        </w:tc>
        <w:tc>
          <w:tcPr>
            <w:tcW w:w="895" w:type="pct"/>
            <w:tcBorders>
              <w:top w:val="single" w:sz="4" w:space="0" w:color="auto"/>
              <w:left w:val="nil"/>
              <w:bottom w:val="single" w:sz="4" w:space="0" w:color="auto"/>
              <w:right w:val="single" w:sz="4" w:space="0" w:color="auto"/>
            </w:tcBorders>
            <w:vAlign w:val="center"/>
          </w:tcPr>
          <w:p w14:paraId="0C37F71E"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w:t>
            </w:r>
          </w:p>
        </w:tc>
        <w:tc>
          <w:tcPr>
            <w:tcW w:w="1288" w:type="pct"/>
            <w:tcBorders>
              <w:top w:val="single" w:sz="4" w:space="0" w:color="auto"/>
              <w:left w:val="single" w:sz="4" w:space="0" w:color="auto"/>
              <w:bottom w:val="single" w:sz="4" w:space="0" w:color="auto"/>
              <w:right w:val="single" w:sz="4" w:space="0" w:color="auto"/>
            </w:tcBorders>
            <w:vAlign w:val="center"/>
          </w:tcPr>
          <w:p w14:paraId="5A0FE4C2"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2.0</w:t>
            </w:r>
          </w:p>
        </w:tc>
      </w:tr>
      <w:tr w:rsidR="00FC2B12" w14:paraId="21BD28A4" w14:textId="77777777" w:rsidTr="006760E7">
        <w:trPr>
          <w:trHeight w:val="397"/>
          <w:jc w:val="center"/>
        </w:trPr>
        <w:tc>
          <w:tcPr>
            <w:tcW w:w="281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F943BD3" w14:textId="146618E4"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34C7D728"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128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195FAA3"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70CCE4EE" w14:textId="618EB794" w:rsidR="00FC2B12" w:rsidRDefault="00A015BB" w:rsidP="00FC2B12">
      <w:pPr>
        <w:autoSpaceDE w:val="0"/>
        <w:autoSpaceDN w:val="0"/>
        <w:adjustRightInd w:val="0"/>
        <w:spacing w:after="0" w:line="240" w:lineRule="auto"/>
        <w:jc w:val="center"/>
        <w:rPr>
          <w:rFonts w:ascii="Times New Roman" w:hAnsi="Times New Roman" w:cs="Times New Roman"/>
          <w:kern w:val="0"/>
        </w:rPr>
      </w:pPr>
      <w:r>
        <w:rPr>
          <w:noProof/>
        </w:rPr>
        <mc:AlternateContent>
          <mc:Choice Requires="wps">
            <w:drawing>
              <wp:anchor distT="0" distB="0" distL="114300" distR="114300" simplePos="0" relativeHeight="251750400" behindDoc="0" locked="0" layoutInCell="1" allowOverlap="1" wp14:anchorId="1B82BE87" wp14:editId="3F2AB6C6">
                <wp:simplePos x="0" y="0"/>
                <wp:positionH relativeFrom="margin">
                  <wp:posOffset>1649730</wp:posOffset>
                </wp:positionH>
                <wp:positionV relativeFrom="paragraph">
                  <wp:posOffset>-4130675</wp:posOffset>
                </wp:positionV>
                <wp:extent cx="2832100" cy="1828800"/>
                <wp:effectExtent l="0" t="0" r="0" b="0"/>
                <wp:wrapNone/>
                <wp:docPr id="239600572" name="Text Box 1"/>
                <wp:cNvGraphicFramePr/>
                <a:graphic xmlns:a="http://schemas.openxmlformats.org/drawingml/2006/main">
                  <a:graphicData uri="http://schemas.microsoft.com/office/word/2010/wordprocessingShape">
                    <wps:wsp>
                      <wps:cNvSpPr txBox="1"/>
                      <wps:spPr>
                        <a:xfrm>
                          <a:off x="0" y="0"/>
                          <a:ext cx="2832100" cy="1828800"/>
                        </a:xfrm>
                        <a:prstGeom prst="rect">
                          <a:avLst/>
                        </a:prstGeom>
                        <a:noFill/>
                        <a:ln>
                          <a:noFill/>
                        </a:ln>
                      </wps:spPr>
                      <wps:txbx>
                        <w:txbxContent>
                          <w:p w14:paraId="4A7C66E5" w14:textId="7382EEF5" w:rsidR="003877FF" w:rsidRPr="00A015BB" w:rsidRDefault="003877FF" w:rsidP="003877FF">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(15) </w:t>
                            </w:r>
                            <w:r w:rsidR="00A20F64"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توزيع عينة الدراسة </w:t>
                            </w:r>
                            <w:r w:rsidR="00A015BB"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وفقا </w:t>
                            </w:r>
                            <w:r w:rsid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للجة</w:t>
                            </w:r>
                            <w:r w:rsidR="00A015BB"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الوظيفية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2BE87" id="_x0000_s1057" type="#_x0000_t202" style="position:absolute;left:0;text-align:left;margin-left:129.9pt;margin-top:-325.25pt;width:223pt;height:2in;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" filled="f" stroked="f">
                <v:fill o:detectmouseclick="t"/>
                <v:textbox>
                  <w:txbxContent>
                    <w:p w14:paraId="4A7C66E5" w14:textId="7382EEF5" w:rsidR="003877FF" w:rsidRPr="00A015BB" w:rsidRDefault="003877FF" w:rsidP="003877FF">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(15) </w:t>
                      </w:r>
                      <w:r w:rsidR="00A20F64"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توزيع عينة الدراسة </w:t>
                      </w:r>
                      <w:r w:rsidR="00A015BB"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وفقا </w:t>
                      </w:r>
                      <w:r w:rsid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للجة</w:t>
                      </w:r>
                      <w:r w:rsidR="00A015BB" w:rsidRPr="00A015BB">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الوظيفية </w:t>
                      </w:r>
                    </w:p>
                  </w:txbxContent>
                </v:textbox>
                <w10:wrap anchorx="margin"/>
              </v:shape>
            </w:pict>
          </mc:Fallback>
        </mc:AlternateContent>
      </w:r>
    </w:p>
    <w:p w14:paraId="7F7777FE" w14:textId="5069E20F" w:rsidR="00FC2B12" w:rsidRPr="00464369" w:rsidRDefault="00FC2B12" w:rsidP="00FC2B12">
      <w:pPr>
        <w:bidi/>
        <w:spacing w:line="360" w:lineRule="auto"/>
        <w:ind w:left="144"/>
        <w:jc w:val="both"/>
        <w:rPr>
          <w:rFonts w:ascii="Sakkal Majalla" w:hAnsi="Sakkal Majalla" w:cs="Sakkal Majalla"/>
          <w:sz w:val="28"/>
          <w:szCs w:val="28"/>
        </w:rPr>
      </w:pPr>
      <w:bookmarkStart w:id="9" w:name="_Hlk196521690"/>
      <w:r w:rsidRPr="00815EE4">
        <w:rPr>
          <w:rFonts w:ascii="Sakkal Majalla" w:hAnsi="Sakkal Majalla" w:cs="Sakkal Majalla"/>
          <w:sz w:val="28"/>
          <w:szCs w:val="28"/>
          <w:rtl/>
        </w:rPr>
        <w:t>توزعت المشاركين في الدراسة بين الجهات الحكومية، الخاصة، التعليمية، وشبه الحكومية. حيث كانت النسبة الأكبر من المشاركين (50%) يعملون في القطاع الخاص، تليهم الجهات الحكومية بنسبة 42%. وتعتبر هذه التوزيعات مهمة لفهم السياقات المختلفة التي ينتمي إليها المشاركون في البحث</w:t>
      </w:r>
      <w:r w:rsidRPr="00815EE4">
        <w:rPr>
          <w:rFonts w:ascii="Sakkal Majalla" w:hAnsi="Sakkal Majalla" w:cs="Sakkal Majalla"/>
          <w:sz w:val="28"/>
          <w:szCs w:val="28"/>
        </w:rPr>
        <w:t>.</w:t>
      </w:r>
    </w:p>
    <w:bookmarkEnd w:id="9"/>
    <w:p w14:paraId="25433D17" w14:textId="21DAD1EA" w:rsidR="00FC2B12" w:rsidRDefault="00FC2B12" w:rsidP="00FC2B12">
      <w:pPr>
        <w:bidi/>
        <w:spacing w:line="360" w:lineRule="auto"/>
        <w:ind w:left="144"/>
        <w:jc w:val="both"/>
        <w:rPr>
          <w:rFonts w:ascii="Sakkal Majalla" w:hAnsi="Sakkal Majalla" w:cs="Sakkal Majalla"/>
          <w:b/>
          <w:bCs/>
          <w:sz w:val="28"/>
          <w:szCs w:val="28"/>
          <w:rtl/>
        </w:rPr>
      </w:pPr>
      <w:r>
        <w:rPr>
          <w:rFonts w:ascii="Sakkal Majalla" w:hAnsi="Sakkal Majalla" w:cs="Sakkal Majalla" w:hint="cs"/>
          <w:b/>
          <w:bCs/>
          <w:sz w:val="28"/>
          <w:szCs w:val="28"/>
          <w:rtl/>
        </w:rPr>
        <w:t xml:space="preserve">المحور الأول: </w:t>
      </w:r>
      <w:r w:rsidRPr="00D50830">
        <w:rPr>
          <w:rFonts w:ascii="Sakkal Majalla" w:hAnsi="Sakkal Majalla" w:cs="Sakkal Majalla"/>
          <w:b/>
          <w:bCs/>
          <w:sz w:val="28"/>
          <w:szCs w:val="28"/>
          <w:rtl/>
        </w:rPr>
        <w:t>التحديات التي تواجه استخدام استراتيجيات التسويق الرقمي المدعوم بالذكاء الاصطناعي</w: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48F11648"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F8B71E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39D5687" w14:textId="3B259FC1" w:rsidR="00FC2B12" w:rsidRDefault="000C3A19" w:rsidP="006760E7">
            <w:pPr>
              <w:widowControl w:val="0"/>
              <w:bidi/>
              <w:spacing w:line="360" w:lineRule="auto"/>
              <w:jc w:val="center"/>
              <w:rPr>
                <w:rFonts w:ascii="Sakkal Majalla" w:eastAsia="Calibri" w:hAnsi="Sakkal Majalla" w:cs="Sakkal Majalla"/>
                <w:b/>
                <w:bCs/>
                <w:sz w:val="28"/>
                <w:szCs w:val="28"/>
              </w:rPr>
            </w:pPr>
            <w:r>
              <w:rPr>
                <w:noProof/>
              </w:rPr>
              <mc:AlternateContent>
                <mc:Choice Requires="wps">
                  <w:drawing>
                    <wp:anchor distT="0" distB="0" distL="114300" distR="114300" simplePos="0" relativeHeight="251752448" behindDoc="0" locked="0" layoutInCell="1" allowOverlap="1" wp14:anchorId="54C61A93" wp14:editId="48701465">
                      <wp:simplePos x="0" y="0"/>
                      <wp:positionH relativeFrom="margin">
                        <wp:posOffset>-879475</wp:posOffset>
                      </wp:positionH>
                      <wp:positionV relativeFrom="paragraph">
                        <wp:posOffset>-388620</wp:posOffset>
                      </wp:positionV>
                      <wp:extent cx="3689350" cy="952500"/>
                      <wp:effectExtent l="0" t="0" r="0" b="0"/>
                      <wp:wrapNone/>
                      <wp:docPr id="62199176" name="Text Box 1"/>
                      <wp:cNvGraphicFramePr/>
                      <a:graphic xmlns:a="http://schemas.openxmlformats.org/drawingml/2006/main">
                        <a:graphicData uri="http://schemas.microsoft.com/office/word/2010/wordprocessingShape">
                          <wps:wsp>
                            <wps:cNvSpPr txBox="1"/>
                            <wps:spPr>
                              <a:xfrm>
                                <a:off x="0" y="0"/>
                                <a:ext cx="3689350" cy="952500"/>
                              </a:xfrm>
                              <a:prstGeom prst="rect">
                                <a:avLst/>
                              </a:prstGeom>
                              <a:noFill/>
                              <a:ln>
                                <a:noFill/>
                              </a:ln>
                            </wps:spPr>
                            <wps:txbx>
                              <w:txbxContent>
                                <w:p w14:paraId="1AE4669A" w14:textId="4EBD6892" w:rsidR="00D1653D" w:rsidRPr="000C3A19" w:rsidRDefault="00D1653D" w:rsidP="00D1653D">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3A19">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0C3A19" w:rsidRPr="000C3A19">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 تحديات استخدام الذكاء الاصطناعي </w:t>
                                  </w:r>
                                  <w:r w:rsidRPr="000C3A19">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C61A93" id="_x0000_s1058" type="#_x0000_t202" style="position:absolute;left:0;text-align:left;margin-left:-69.25pt;margin-top:-30.6pt;width:290.5pt;height:75pt;z-index:251752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" filled="f" stroked="f">
                      <v:fill o:detectmouseclick="t"/>
                      <v:textbox>
                        <w:txbxContent>
                          <w:p w14:paraId="1AE4669A" w14:textId="4EBD6892" w:rsidR="00D1653D" w:rsidRPr="000C3A19" w:rsidRDefault="00D1653D" w:rsidP="00D1653D">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3A19">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0C3A19" w:rsidRPr="000C3A19">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 تحديات استخدام الذكاء الاصطناعي </w:t>
                            </w:r>
                            <w:r w:rsidRPr="000C3A19">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r w:rsidR="00FC2B12">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060D47F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468DCCA8"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49AB192C" w14:textId="77777777" w:rsidTr="006760E7">
        <w:trPr>
          <w:trHeight w:val="397"/>
          <w:jc w:val="center"/>
        </w:trPr>
        <w:tc>
          <w:tcPr>
            <w:tcW w:w="1151" w:type="pct"/>
            <w:vMerge w:val="restart"/>
            <w:tcBorders>
              <w:top w:val="single" w:sz="6" w:space="0" w:color="auto"/>
              <w:left w:val="single" w:sz="6" w:space="0" w:color="auto"/>
              <w:right w:val="single" w:sz="6" w:space="0" w:color="auto"/>
            </w:tcBorders>
            <w:vAlign w:val="center"/>
            <w:hideMark/>
          </w:tcPr>
          <w:p w14:paraId="63F0AC69" w14:textId="77777777" w:rsidR="00FC2B12" w:rsidRPr="008E7396" w:rsidRDefault="00FC2B12" w:rsidP="006760E7">
            <w:pPr>
              <w:widowControl w:val="0"/>
              <w:bidi/>
              <w:spacing w:line="360" w:lineRule="auto"/>
              <w:jc w:val="center"/>
              <w:rPr>
                <w:rFonts w:ascii="Sakkal Majalla" w:hAnsi="Sakkal Majalla" w:cs="Sakkal Majalla"/>
                <w:rtl/>
              </w:rPr>
            </w:pPr>
            <w:r w:rsidRPr="008E7396">
              <w:rPr>
                <w:rFonts w:ascii="Sakkal Majalla" w:hAnsi="Sakkal Majalla" w:cs="Sakkal Majalla"/>
                <w:rtl/>
              </w:rPr>
              <w:t>هل يتم تحديث سياسات استخدام الذكاء الاصطناعي لمواكبة التطورات؟</w:t>
            </w:r>
          </w:p>
        </w:tc>
        <w:tc>
          <w:tcPr>
            <w:tcW w:w="1906" w:type="pct"/>
            <w:tcBorders>
              <w:top w:val="single" w:sz="6" w:space="0" w:color="auto"/>
              <w:left w:val="single" w:sz="6" w:space="0" w:color="auto"/>
              <w:bottom w:val="single" w:sz="6" w:space="0" w:color="auto"/>
              <w:right w:val="single" w:sz="4" w:space="0" w:color="auto"/>
            </w:tcBorders>
            <w:vAlign w:val="center"/>
            <w:hideMark/>
          </w:tcPr>
          <w:p w14:paraId="23131356"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D50830">
              <w:rPr>
                <w:rFonts w:ascii="Sakkal Majalla" w:hAnsi="Sakkal Majalla" w:cs="Sakkal Majalla"/>
                <w:sz w:val="28"/>
                <w:szCs w:val="28"/>
                <w:rtl/>
              </w:rPr>
              <w:t>دائما</w:t>
            </w:r>
          </w:p>
        </w:tc>
        <w:tc>
          <w:tcPr>
            <w:tcW w:w="972" w:type="pct"/>
            <w:tcBorders>
              <w:top w:val="single" w:sz="4" w:space="0" w:color="auto"/>
              <w:left w:val="nil"/>
              <w:bottom w:val="single" w:sz="4" w:space="0" w:color="auto"/>
              <w:right w:val="single" w:sz="4" w:space="0" w:color="auto"/>
            </w:tcBorders>
            <w:vAlign w:val="center"/>
          </w:tcPr>
          <w:p w14:paraId="2DD97FE4"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9</w:t>
            </w:r>
          </w:p>
        </w:tc>
        <w:tc>
          <w:tcPr>
            <w:tcW w:w="971" w:type="pct"/>
            <w:tcBorders>
              <w:top w:val="single" w:sz="4" w:space="0" w:color="auto"/>
              <w:left w:val="nil"/>
              <w:bottom w:val="single" w:sz="4" w:space="0" w:color="auto"/>
              <w:right w:val="single" w:sz="4" w:space="0" w:color="auto"/>
            </w:tcBorders>
            <w:vAlign w:val="center"/>
          </w:tcPr>
          <w:p w14:paraId="0C0C29C5"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18.0</w:t>
            </w:r>
          </w:p>
        </w:tc>
      </w:tr>
      <w:tr w:rsidR="00FC2B12" w14:paraId="0F59DC46" w14:textId="77777777" w:rsidTr="006760E7">
        <w:trPr>
          <w:trHeight w:val="397"/>
          <w:jc w:val="center"/>
        </w:trPr>
        <w:tc>
          <w:tcPr>
            <w:tcW w:w="0" w:type="auto"/>
            <w:vMerge/>
            <w:tcBorders>
              <w:left w:val="single" w:sz="6" w:space="0" w:color="auto"/>
              <w:right w:val="single" w:sz="6" w:space="0" w:color="auto"/>
            </w:tcBorders>
            <w:vAlign w:val="center"/>
            <w:hideMark/>
          </w:tcPr>
          <w:p w14:paraId="43F18613"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23B15F9F"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D50830">
              <w:rPr>
                <w:rFonts w:ascii="Sakkal Majalla" w:hAnsi="Sakkal Majalla" w:cs="Sakkal Majalla"/>
                <w:sz w:val="28"/>
                <w:szCs w:val="28"/>
                <w:rtl/>
              </w:rPr>
              <w:t>أحيانا</w:t>
            </w:r>
          </w:p>
        </w:tc>
        <w:tc>
          <w:tcPr>
            <w:tcW w:w="972" w:type="pct"/>
            <w:tcBorders>
              <w:top w:val="single" w:sz="4" w:space="0" w:color="auto"/>
              <w:left w:val="nil"/>
              <w:bottom w:val="single" w:sz="4" w:space="0" w:color="auto"/>
              <w:right w:val="single" w:sz="4" w:space="0" w:color="auto"/>
            </w:tcBorders>
            <w:vAlign w:val="center"/>
          </w:tcPr>
          <w:p w14:paraId="66AE0CA2"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34</w:t>
            </w:r>
          </w:p>
        </w:tc>
        <w:tc>
          <w:tcPr>
            <w:tcW w:w="971" w:type="pct"/>
            <w:tcBorders>
              <w:top w:val="single" w:sz="4" w:space="0" w:color="auto"/>
              <w:left w:val="nil"/>
              <w:bottom w:val="single" w:sz="4" w:space="0" w:color="auto"/>
              <w:right w:val="single" w:sz="4" w:space="0" w:color="auto"/>
            </w:tcBorders>
            <w:vAlign w:val="center"/>
          </w:tcPr>
          <w:p w14:paraId="3E2793B2"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68.0</w:t>
            </w:r>
          </w:p>
        </w:tc>
      </w:tr>
      <w:tr w:rsidR="00FC2B12" w14:paraId="40DB34B1" w14:textId="77777777" w:rsidTr="006760E7">
        <w:trPr>
          <w:trHeight w:val="397"/>
          <w:jc w:val="center"/>
        </w:trPr>
        <w:tc>
          <w:tcPr>
            <w:tcW w:w="0" w:type="auto"/>
            <w:vMerge/>
            <w:tcBorders>
              <w:left w:val="single" w:sz="6" w:space="0" w:color="auto"/>
              <w:right w:val="single" w:sz="6" w:space="0" w:color="auto"/>
            </w:tcBorders>
            <w:vAlign w:val="center"/>
            <w:hideMark/>
          </w:tcPr>
          <w:p w14:paraId="05641D49"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6CC4214E"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D50830">
              <w:rPr>
                <w:rFonts w:ascii="Sakkal Majalla" w:hAnsi="Sakkal Majalla" w:cs="Sakkal Majalla"/>
                <w:sz w:val="28"/>
                <w:szCs w:val="28"/>
                <w:rtl/>
              </w:rPr>
              <w:t>ابدا</w:t>
            </w:r>
          </w:p>
        </w:tc>
        <w:tc>
          <w:tcPr>
            <w:tcW w:w="972" w:type="pct"/>
            <w:tcBorders>
              <w:top w:val="single" w:sz="4" w:space="0" w:color="auto"/>
              <w:left w:val="nil"/>
              <w:bottom w:val="single" w:sz="4" w:space="0" w:color="auto"/>
              <w:right w:val="single" w:sz="4" w:space="0" w:color="auto"/>
            </w:tcBorders>
            <w:vAlign w:val="center"/>
          </w:tcPr>
          <w:p w14:paraId="3B3E987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7</w:t>
            </w:r>
          </w:p>
        </w:tc>
        <w:tc>
          <w:tcPr>
            <w:tcW w:w="971" w:type="pct"/>
            <w:tcBorders>
              <w:top w:val="single" w:sz="4" w:space="0" w:color="auto"/>
              <w:left w:val="nil"/>
              <w:bottom w:val="single" w:sz="4" w:space="0" w:color="auto"/>
              <w:right w:val="single" w:sz="4" w:space="0" w:color="auto"/>
            </w:tcBorders>
            <w:vAlign w:val="center"/>
          </w:tcPr>
          <w:p w14:paraId="6B6C9D4B"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14.0</w:t>
            </w:r>
          </w:p>
        </w:tc>
      </w:tr>
      <w:tr w:rsidR="00FC2B12" w14:paraId="0042558B"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4813A40"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5CA47BD2"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D2F0793"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0BD85F62" w14:textId="77777777" w:rsidR="00FC2B12" w:rsidRDefault="00FC2B12" w:rsidP="00FC2B12">
      <w:pPr>
        <w:bidi/>
        <w:spacing w:line="360" w:lineRule="auto"/>
        <w:jc w:val="both"/>
        <w:rPr>
          <w:rFonts w:ascii="Sakkal Majalla" w:hAnsi="Sakkal Majalla" w:cs="Sakkal Majalla"/>
          <w:b/>
          <w:bCs/>
          <w:sz w:val="28"/>
          <w:szCs w:val="28"/>
          <w:rtl/>
        </w:rPr>
      </w:pPr>
    </w:p>
    <w:p w14:paraId="73D0E9BF" w14:textId="5E9BA02B" w:rsidR="00FC2B12" w:rsidRPr="00464369" w:rsidRDefault="00FC2B12" w:rsidP="00E12B5D">
      <w:pPr>
        <w:bidi/>
        <w:spacing w:line="360" w:lineRule="auto"/>
        <w:ind w:left="144"/>
        <w:jc w:val="both"/>
        <w:rPr>
          <w:rFonts w:ascii="Sakkal Majalla" w:hAnsi="Sakkal Majalla" w:cs="Sakkal Majalla"/>
          <w:sz w:val="28"/>
          <w:szCs w:val="28"/>
          <w:rtl/>
        </w:rPr>
      </w:pPr>
      <w:r w:rsidRPr="00BC3C42">
        <w:rPr>
          <w:rFonts w:ascii="Sakkal Majalla" w:hAnsi="Sakkal Majalla" w:cs="Sakkal Majalla"/>
          <w:sz w:val="28"/>
          <w:szCs w:val="28"/>
          <w:rtl/>
        </w:rPr>
        <w:lastRenderedPageBreak/>
        <w:t>توضح نتائج هذا الجدول أن غالبية المشاركين (68%) يشيرون إلى أن سياسات الذكاء الاصطناعي تُحدث أحيانًا لمواكبة التطورات التكنولوجية. بينما كانت النسبة الأقل (18%) تؤكد على التحديث الدائم للسياسات. هذا يعكس تفاوتًا في قدرة المؤسسات على التكيف مع التطورات السريعة في مجال الذكاء الاصطناعي، ما يعكس تحديات التنظيم والسياسات في هذا المجال</w:t>
      </w:r>
      <w:r w:rsidRPr="00BC3C42">
        <w:rPr>
          <w:rFonts w:ascii="Sakkal Majalla" w:hAnsi="Sakkal Majalla" w:cs="Sakkal Majalla"/>
          <w:sz w:val="28"/>
          <w:szCs w:val="28"/>
        </w:rPr>
        <w:t>.</w:t>
      </w:r>
    </w:p>
    <w:tbl>
      <w:tblPr>
        <w:bidiVisual/>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24"/>
        <w:gridCol w:w="3352"/>
        <w:gridCol w:w="1613"/>
        <w:gridCol w:w="2321"/>
      </w:tblGrid>
      <w:tr w:rsidR="00FC2B12" w14:paraId="681A6A93" w14:textId="77777777" w:rsidTr="006760E7">
        <w:trPr>
          <w:trHeight w:val="397"/>
          <w:tblHeader/>
          <w:jc w:val="center"/>
        </w:trPr>
        <w:tc>
          <w:tcPr>
            <w:tcW w:w="95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0A441B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8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8791F9C" w14:textId="135C8D2E" w:rsidR="00FC2B12" w:rsidRDefault="00A303F1" w:rsidP="006760E7">
            <w:pPr>
              <w:widowControl w:val="0"/>
              <w:bidi/>
              <w:spacing w:line="360" w:lineRule="auto"/>
              <w:jc w:val="center"/>
              <w:rPr>
                <w:rFonts w:ascii="Sakkal Majalla" w:eastAsia="Calibri" w:hAnsi="Sakkal Majalla" w:cs="Sakkal Majalla"/>
                <w:b/>
                <w:bCs/>
                <w:sz w:val="28"/>
                <w:szCs w:val="28"/>
              </w:rPr>
            </w:pPr>
            <w:r>
              <w:rPr>
                <w:noProof/>
              </w:rPr>
              <mc:AlternateContent>
                <mc:Choice Requires="wps">
                  <w:drawing>
                    <wp:anchor distT="0" distB="0" distL="114300" distR="114300" simplePos="0" relativeHeight="251754496" behindDoc="0" locked="0" layoutInCell="1" allowOverlap="1" wp14:anchorId="1B6CDF95" wp14:editId="4CEA2E1C">
                      <wp:simplePos x="0" y="0"/>
                      <wp:positionH relativeFrom="margin">
                        <wp:posOffset>-1146175</wp:posOffset>
                      </wp:positionH>
                      <wp:positionV relativeFrom="paragraph">
                        <wp:posOffset>-330835</wp:posOffset>
                      </wp:positionV>
                      <wp:extent cx="3429000" cy="463550"/>
                      <wp:effectExtent l="0" t="0" r="0" b="0"/>
                      <wp:wrapNone/>
                      <wp:docPr id="2053389699" name="Text Box 1"/>
                      <wp:cNvGraphicFramePr/>
                      <a:graphic xmlns:a="http://schemas.openxmlformats.org/drawingml/2006/main">
                        <a:graphicData uri="http://schemas.microsoft.com/office/word/2010/wordprocessingShape">
                          <wps:wsp>
                            <wps:cNvSpPr txBox="1"/>
                            <wps:spPr>
                              <a:xfrm>
                                <a:off x="0" y="0"/>
                                <a:ext cx="3429000" cy="463550"/>
                              </a:xfrm>
                              <a:prstGeom prst="rect">
                                <a:avLst/>
                              </a:prstGeom>
                              <a:noFill/>
                              <a:ln>
                                <a:noFill/>
                              </a:ln>
                            </wps:spPr>
                            <wps:txbx>
                              <w:txbxContent>
                                <w:p w14:paraId="0A1F102D" w14:textId="49C4948A" w:rsidR="00785D35" w:rsidRPr="00A303F1" w:rsidRDefault="00785D35" w:rsidP="00785D35">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A303F1"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نتائج </w:t>
                                  </w:r>
                                  <w:r w:rsidR="00A303F1"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مقاومة</w:t>
                                  </w:r>
                                  <w:proofErr w:type="gramEnd"/>
                                  <w:r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03F1"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تطبيق</w:t>
                                  </w:r>
                                  <w:r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الذكاء الاصطناعي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CDF95" id="_x0000_s1059" type="#_x0000_t202" style="position:absolute;left:0;text-align:left;margin-left:-90.25pt;margin-top:-26.05pt;width:270pt;height:36.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" filled="f" stroked="f">
                      <v:fill o:detectmouseclick="t"/>
                      <v:textbox>
                        <w:txbxContent>
                          <w:p w14:paraId="0A1F102D" w14:textId="49C4948A" w:rsidR="00785D35" w:rsidRPr="00A303F1" w:rsidRDefault="00785D35" w:rsidP="00785D35">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A303F1"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r w:rsid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نتائج </w:t>
                            </w:r>
                            <w:r w:rsidR="00A303F1"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مقاومة</w:t>
                            </w:r>
                            <w:proofErr w:type="gramEnd"/>
                            <w:r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03F1"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تطبيق</w:t>
                            </w:r>
                            <w:r w:rsidRPr="00A303F1">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الذكاء الاصطناعي </w:t>
                            </w:r>
                          </w:p>
                        </w:txbxContent>
                      </v:textbox>
                      <w10:wrap anchorx="margin"/>
                    </v:shape>
                  </w:pict>
                </mc:Fallback>
              </mc:AlternateContent>
            </w:r>
            <w:r w:rsidR="00FC2B12">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49BE6443"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28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81927D9"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1C2C22F0" w14:textId="77777777" w:rsidTr="006760E7">
        <w:trPr>
          <w:trHeight w:val="397"/>
          <w:jc w:val="center"/>
        </w:trPr>
        <w:tc>
          <w:tcPr>
            <w:tcW w:w="957" w:type="pct"/>
            <w:vMerge w:val="restart"/>
            <w:tcBorders>
              <w:top w:val="single" w:sz="8" w:space="0" w:color="auto"/>
              <w:left w:val="single" w:sz="6" w:space="0" w:color="auto"/>
              <w:right w:val="single" w:sz="6" w:space="0" w:color="auto"/>
            </w:tcBorders>
            <w:vAlign w:val="center"/>
            <w:hideMark/>
          </w:tcPr>
          <w:p w14:paraId="587772D3" w14:textId="77777777" w:rsidR="00FC2B12" w:rsidRPr="008E7396" w:rsidRDefault="00FC2B12" w:rsidP="006760E7">
            <w:pPr>
              <w:widowControl w:val="0"/>
              <w:bidi/>
              <w:spacing w:line="360" w:lineRule="auto"/>
              <w:jc w:val="center"/>
              <w:rPr>
                <w:rFonts w:ascii="Sakkal Majalla" w:hAnsi="Sakkal Majalla" w:cs="Sakkal Majalla"/>
              </w:rPr>
            </w:pPr>
            <w:r w:rsidRPr="008E7396">
              <w:rPr>
                <w:rFonts w:ascii="Sakkal Majalla" w:hAnsi="Sakkal Majalla" w:cs="Sakkal Majalla"/>
                <w:rtl/>
              </w:rPr>
              <w:t>ما أبرز أسباب مقاومة تطبيق الذكاء الاصطناعي في مؤسستك؟</w:t>
            </w:r>
          </w:p>
        </w:tc>
        <w:tc>
          <w:tcPr>
            <w:tcW w:w="1860" w:type="pct"/>
            <w:tcBorders>
              <w:top w:val="single" w:sz="6" w:space="0" w:color="auto"/>
              <w:left w:val="single" w:sz="6" w:space="0" w:color="auto"/>
              <w:bottom w:val="single" w:sz="6" w:space="0" w:color="auto"/>
              <w:right w:val="single" w:sz="4" w:space="0" w:color="auto"/>
            </w:tcBorders>
            <w:vAlign w:val="center"/>
            <w:hideMark/>
          </w:tcPr>
          <w:p w14:paraId="797CF84B"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823BBD">
              <w:rPr>
                <w:rFonts w:ascii="Sakkal Majalla" w:hAnsi="Sakkal Majalla" w:cs="Sakkal Majalla"/>
                <w:sz w:val="28"/>
                <w:szCs w:val="28"/>
                <w:rtl/>
              </w:rPr>
              <w:t>نقص الميزانية</w:t>
            </w:r>
          </w:p>
        </w:tc>
        <w:tc>
          <w:tcPr>
            <w:tcW w:w="895" w:type="pct"/>
            <w:tcBorders>
              <w:top w:val="single" w:sz="4" w:space="0" w:color="auto"/>
              <w:left w:val="nil"/>
              <w:bottom w:val="single" w:sz="4" w:space="0" w:color="auto"/>
              <w:right w:val="single" w:sz="4" w:space="0" w:color="auto"/>
            </w:tcBorders>
            <w:vAlign w:val="center"/>
          </w:tcPr>
          <w:p w14:paraId="4A4E47D0"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15</w:t>
            </w:r>
          </w:p>
        </w:tc>
        <w:tc>
          <w:tcPr>
            <w:tcW w:w="1288" w:type="pct"/>
            <w:tcBorders>
              <w:top w:val="single" w:sz="4" w:space="0" w:color="auto"/>
              <w:left w:val="single" w:sz="4" w:space="0" w:color="auto"/>
              <w:bottom w:val="single" w:sz="4" w:space="0" w:color="auto"/>
              <w:right w:val="single" w:sz="4" w:space="0" w:color="auto"/>
            </w:tcBorders>
            <w:vAlign w:val="center"/>
          </w:tcPr>
          <w:p w14:paraId="3825C610"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30.0</w:t>
            </w:r>
          </w:p>
        </w:tc>
      </w:tr>
      <w:tr w:rsidR="00FC2B12" w14:paraId="612B7CFD" w14:textId="77777777" w:rsidTr="006760E7">
        <w:trPr>
          <w:trHeight w:val="397"/>
          <w:jc w:val="center"/>
        </w:trPr>
        <w:tc>
          <w:tcPr>
            <w:tcW w:w="957" w:type="pct"/>
            <w:vMerge/>
            <w:tcBorders>
              <w:left w:val="single" w:sz="6" w:space="0" w:color="auto"/>
              <w:right w:val="single" w:sz="6" w:space="0" w:color="auto"/>
            </w:tcBorders>
            <w:vAlign w:val="center"/>
            <w:hideMark/>
          </w:tcPr>
          <w:p w14:paraId="644523D5"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4B7C89A1"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823BBD">
              <w:rPr>
                <w:rFonts w:ascii="Sakkal Majalla" w:hAnsi="Sakkal Majalla" w:cs="Sakkal Majalla"/>
                <w:sz w:val="28"/>
                <w:szCs w:val="28"/>
                <w:rtl/>
              </w:rPr>
              <w:t>عدم ثقة الموظفين في التقنية</w:t>
            </w:r>
          </w:p>
        </w:tc>
        <w:tc>
          <w:tcPr>
            <w:tcW w:w="895" w:type="pct"/>
            <w:tcBorders>
              <w:top w:val="single" w:sz="4" w:space="0" w:color="auto"/>
              <w:left w:val="nil"/>
              <w:bottom w:val="single" w:sz="4" w:space="0" w:color="auto"/>
              <w:right w:val="single" w:sz="4" w:space="0" w:color="auto"/>
            </w:tcBorders>
            <w:vAlign w:val="center"/>
          </w:tcPr>
          <w:p w14:paraId="03B8CADF"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10</w:t>
            </w:r>
          </w:p>
        </w:tc>
        <w:tc>
          <w:tcPr>
            <w:tcW w:w="1288" w:type="pct"/>
            <w:tcBorders>
              <w:top w:val="single" w:sz="4" w:space="0" w:color="auto"/>
              <w:left w:val="single" w:sz="4" w:space="0" w:color="auto"/>
              <w:bottom w:val="single" w:sz="4" w:space="0" w:color="auto"/>
              <w:right w:val="single" w:sz="4" w:space="0" w:color="auto"/>
            </w:tcBorders>
            <w:vAlign w:val="center"/>
          </w:tcPr>
          <w:p w14:paraId="634B7745"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20.0</w:t>
            </w:r>
          </w:p>
        </w:tc>
      </w:tr>
      <w:tr w:rsidR="00FC2B12" w14:paraId="7090D174" w14:textId="77777777" w:rsidTr="006760E7">
        <w:trPr>
          <w:trHeight w:val="397"/>
          <w:jc w:val="center"/>
        </w:trPr>
        <w:tc>
          <w:tcPr>
            <w:tcW w:w="957" w:type="pct"/>
            <w:vMerge/>
            <w:tcBorders>
              <w:left w:val="single" w:sz="6" w:space="0" w:color="auto"/>
              <w:right w:val="single" w:sz="6" w:space="0" w:color="auto"/>
            </w:tcBorders>
            <w:vAlign w:val="center"/>
            <w:hideMark/>
          </w:tcPr>
          <w:p w14:paraId="5C66D777"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7064DD19"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823BBD">
              <w:rPr>
                <w:rFonts w:ascii="Sakkal Majalla" w:hAnsi="Sakkal Majalla" w:cs="Sakkal Majalla"/>
                <w:sz w:val="28"/>
                <w:szCs w:val="28"/>
                <w:rtl/>
              </w:rPr>
              <w:t>عدم وضوح الفوائد</w:t>
            </w:r>
          </w:p>
        </w:tc>
        <w:tc>
          <w:tcPr>
            <w:tcW w:w="895" w:type="pct"/>
            <w:tcBorders>
              <w:top w:val="single" w:sz="4" w:space="0" w:color="auto"/>
              <w:left w:val="nil"/>
              <w:bottom w:val="single" w:sz="4" w:space="0" w:color="auto"/>
              <w:right w:val="single" w:sz="4" w:space="0" w:color="auto"/>
            </w:tcBorders>
            <w:vAlign w:val="center"/>
          </w:tcPr>
          <w:p w14:paraId="6883055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12</w:t>
            </w:r>
          </w:p>
        </w:tc>
        <w:tc>
          <w:tcPr>
            <w:tcW w:w="1288" w:type="pct"/>
            <w:tcBorders>
              <w:top w:val="single" w:sz="4" w:space="0" w:color="auto"/>
              <w:left w:val="single" w:sz="4" w:space="0" w:color="auto"/>
              <w:bottom w:val="single" w:sz="4" w:space="0" w:color="auto"/>
              <w:right w:val="single" w:sz="4" w:space="0" w:color="auto"/>
            </w:tcBorders>
            <w:vAlign w:val="center"/>
          </w:tcPr>
          <w:p w14:paraId="05718F3D"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24.0</w:t>
            </w:r>
          </w:p>
        </w:tc>
      </w:tr>
      <w:tr w:rsidR="00FC2B12" w14:paraId="33EDC47D" w14:textId="77777777" w:rsidTr="006760E7">
        <w:trPr>
          <w:trHeight w:val="397"/>
          <w:jc w:val="center"/>
        </w:trPr>
        <w:tc>
          <w:tcPr>
            <w:tcW w:w="957" w:type="pct"/>
            <w:vMerge/>
            <w:tcBorders>
              <w:left w:val="single" w:sz="6" w:space="0" w:color="auto"/>
              <w:right w:val="single" w:sz="6" w:space="0" w:color="auto"/>
            </w:tcBorders>
            <w:vAlign w:val="center"/>
            <w:hideMark/>
          </w:tcPr>
          <w:p w14:paraId="7EC0351D"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2EC2A1FB"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823BBD">
              <w:rPr>
                <w:rFonts w:ascii="Sakkal Majalla" w:hAnsi="Sakkal Majalla" w:cs="Sakkal Majalla"/>
                <w:sz w:val="28"/>
                <w:szCs w:val="28"/>
                <w:rtl/>
              </w:rPr>
              <w:t>صعوبة التكيف مع التغيير</w:t>
            </w:r>
          </w:p>
        </w:tc>
        <w:tc>
          <w:tcPr>
            <w:tcW w:w="895" w:type="pct"/>
            <w:tcBorders>
              <w:top w:val="single" w:sz="4" w:space="0" w:color="auto"/>
              <w:left w:val="nil"/>
              <w:bottom w:val="single" w:sz="4" w:space="0" w:color="auto"/>
              <w:right w:val="single" w:sz="4" w:space="0" w:color="auto"/>
            </w:tcBorders>
            <w:vAlign w:val="center"/>
          </w:tcPr>
          <w:p w14:paraId="7BCCEB2E"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13</w:t>
            </w:r>
          </w:p>
        </w:tc>
        <w:tc>
          <w:tcPr>
            <w:tcW w:w="1288" w:type="pct"/>
            <w:tcBorders>
              <w:top w:val="single" w:sz="4" w:space="0" w:color="auto"/>
              <w:left w:val="single" w:sz="4" w:space="0" w:color="auto"/>
              <w:bottom w:val="single" w:sz="4" w:space="0" w:color="auto"/>
              <w:right w:val="single" w:sz="4" w:space="0" w:color="auto"/>
            </w:tcBorders>
            <w:vAlign w:val="center"/>
          </w:tcPr>
          <w:p w14:paraId="7F672B1C"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26.0</w:t>
            </w:r>
          </w:p>
        </w:tc>
      </w:tr>
      <w:tr w:rsidR="00FC2B12" w14:paraId="1FF57AD0" w14:textId="77777777" w:rsidTr="006760E7">
        <w:trPr>
          <w:trHeight w:val="397"/>
          <w:jc w:val="center"/>
        </w:trPr>
        <w:tc>
          <w:tcPr>
            <w:tcW w:w="281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397B7DE"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2E758BE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128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E85D97D"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27752E58" w14:textId="77777777" w:rsidR="00FC2B12" w:rsidRDefault="00FC2B12" w:rsidP="00FC2B12">
      <w:pPr>
        <w:bidi/>
        <w:spacing w:line="360" w:lineRule="auto"/>
        <w:ind w:left="144"/>
        <w:jc w:val="both"/>
        <w:rPr>
          <w:rFonts w:ascii="Sakkal Majalla" w:hAnsi="Sakkal Majalla" w:cs="Sakkal Majalla"/>
          <w:b/>
          <w:bCs/>
          <w:sz w:val="28"/>
          <w:szCs w:val="28"/>
          <w:rtl/>
        </w:rPr>
      </w:pPr>
    </w:p>
    <w:p w14:paraId="557FA2F6" w14:textId="77777777" w:rsidR="00FC2B12" w:rsidRPr="00464369" w:rsidRDefault="00FC2B12" w:rsidP="00FC2B12">
      <w:pPr>
        <w:bidi/>
        <w:spacing w:line="360" w:lineRule="auto"/>
        <w:ind w:left="144"/>
        <w:jc w:val="both"/>
        <w:rPr>
          <w:rFonts w:ascii="Sakkal Majalla" w:hAnsi="Sakkal Majalla" w:cs="Sakkal Majalla"/>
          <w:sz w:val="28"/>
          <w:szCs w:val="28"/>
          <w:rtl/>
        </w:rPr>
      </w:pPr>
      <w:r w:rsidRPr="0075545C">
        <w:rPr>
          <w:rFonts w:ascii="Sakkal Majalla" w:hAnsi="Sakkal Majalla" w:cs="Sakkal Majalla"/>
          <w:sz w:val="28"/>
          <w:szCs w:val="28"/>
          <w:rtl/>
        </w:rPr>
        <w:t>أظهرت النتائج أن أبرز أسباب مقاومة تطبيق الذكاء الاصطناعي في المؤسسات كانت تتعلق بنقص الميزانية (30%)، حيث يصعب تخصيص ميزانيات كافية لهذه التكنولوجيا الحديثة. يلي ذلك، عدم الثقة في التقنية (20%)، وعدم وضوح الفوائد (24%)، وصعوبة التكيف مع التغيير (26%). من التحديات الأخرى التي لم يتم ذكرها في هذه القائمة نجد "نقص المعرفة في استخدام الذكاء الاصطناعي"، "استخدام منصات الذكاء الاصطناعي للبيانات الخاصة بالعاملين التي قد تؤثر على مصالح الشركات الكبرى"، و"صعوبة التكيف مع أنظمة العمل التقليدية" بين الأسباب التي يعاني منها البعض، بالإضافة إلى ضرورة تدريب الموظفين وتعزيز الوعي حول هذه التقنيات</w:t>
      </w:r>
      <w:r w:rsidRPr="0075545C">
        <w:rPr>
          <w:rFonts w:ascii="Sakkal Majalla" w:hAnsi="Sakkal Majalla" w:cs="Sakkal Majalla"/>
          <w:sz w:val="28"/>
          <w:szCs w:val="28"/>
        </w:rPr>
        <w:t>.</w:t>
      </w:r>
    </w:p>
    <w:tbl>
      <w:tblPr>
        <w:bidiVisual/>
        <w:tblW w:w="3861"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6"/>
        <w:gridCol w:w="1893"/>
        <w:gridCol w:w="17"/>
        <w:gridCol w:w="1788"/>
        <w:gridCol w:w="17"/>
        <w:gridCol w:w="1598"/>
        <w:gridCol w:w="17"/>
        <w:gridCol w:w="1595"/>
        <w:gridCol w:w="17"/>
      </w:tblGrid>
      <w:tr w:rsidR="00FC2B12" w14:paraId="6163ECA9" w14:textId="77777777" w:rsidTr="006760E7">
        <w:trPr>
          <w:gridAfter w:val="1"/>
          <w:wAfter w:w="12" w:type="pct"/>
          <w:trHeight w:val="397"/>
          <w:tblHeader/>
          <w:jc w:val="center"/>
        </w:trPr>
        <w:tc>
          <w:tcPr>
            <w:tcW w:w="1373"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C9B8BAA" w14:textId="234FD3AC"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lastRenderedPageBreak/>
              <w:t>المتغير</w:t>
            </w:r>
          </w:p>
        </w:tc>
        <w:tc>
          <w:tcPr>
            <w:tcW w:w="129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649B980" w14:textId="0B11D78A"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1160"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55E1494"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158" w:type="pct"/>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5484AA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18CF581E" w14:textId="77777777" w:rsidTr="006760E7">
        <w:trPr>
          <w:gridBefore w:val="1"/>
          <w:wBefore w:w="12" w:type="pct"/>
          <w:trHeight w:val="1961"/>
          <w:jc w:val="center"/>
        </w:trPr>
        <w:tc>
          <w:tcPr>
            <w:tcW w:w="1373" w:type="pct"/>
            <w:gridSpan w:val="2"/>
            <w:vMerge w:val="restart"/>
            <w:tcBorders>
              <w:top w:val="single" w:sz="6" w:space="0" w:color="auto"/>
              <w:left w:val="single" w:sz="6" w:space="0" w:color="auto"/>
              <w:right w:val="single" w:sz="6" w:space="0" w:color="auto"/>
            </w:tcBorders>
            <w:vAlign w:val="center"/>
            <w:hideMark/>
          </w:tcPr>
          <w:p w14:paraId="517AF7FE" w14:textId="77777777" w:rsidR="00FC2B12" w:rsidRPr="008E7396" w:rsidRDefault="00FC2B12" w:rsidP="006760E7">
            <w:pPr>
              <w:widowControl w:val="0"/>
              <w:bidi/>
              <w:spacing w:line="360" w:lineRule="auto"/>
              <w:jc w:val="center"/>
              <w:rPr>
                <w:rFonts w:ascii="Sakkal Majalla" w:hAnsi="Sakkal Majalla" w:cs="Sakkal Majalla"/>
                <w:rtl/>
              </w:rPr>
            </w:pPr>
            <w:r w:rsidRPr="008E7396">
              <w:rPr>
                <w:rFonts w:ascii="Sakkal Majalla" w:hAnsi="Sakkal Majalla" w:cs="Sakkal Majalla"/>
                <w:rtl/>
              </w:rPr>
              <w:t xml:space="preserve">هل تعتقد ان التحديات المذكورة أعلاه تختلف في المؤسسات والشركات الصغيرة والمتوسطة مقارنة بالشركات والمؤسسات </w:t>
            </w:r>
            <w:r w:rsidRPr="008E7396">
              <w:rPr>
                <w:rFonts w:ascii="Sakkal Majalla" w:hAnsi="Sakkal Majalla" w:cs="Sakkal Majalla" w:hint="cs"/>
                <w:rtl/>
              </w:rPr>
              <w:t>الكبيرة؟</w:t>
            </w:r>
          </w:p>
        </w:tc>
        <w:tc>
          <w:tcPr>
            <w:tcW w:w="1297" w:type="pct"/>
            <w:gridSpan w:val="2"/>
            <w:tcBorders>
              <w:top w:val="single" w:sz="6" w:space="0" w:color="auto"/>
              <w:left w:val="single" w:sz="6" w:space="0" w:color="auto"/>
              <w:bottom w:val="single" w:sz="6" w:space="0" w:color="auto"/>
              <w:right w:val="single" w:sz="4" w:space="0" w:color="auto"/>
            </w:tcBorders>
            <w:vAlign w:val="center"/>
            <w:hideMark/>
          </w:tcPr>
          <w:p w14:paraId="7588BAFD" w14:textId="374B2592"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Pr>
                <w:rFonts w:ascii="Sakkal Majalla" w:hAnsi="Sakkal Majalla" w:cs="Sakkal Majalla" w:hint="cs"/>
                <w:sz w:val="28"/>
                <w:szCs w:val="28"/>
                <w:rtl/>
              </w:rPr>
              <w:t>نعم</w:t>
            </w:r>
          </w:p>
        </w:tc>
        <w:tc>
          <w:tcPr>
            <w:tcW w:w="1160" w:type="pct"/>
            <w:gridSpan w:val="2"/>
            <w:tcBorders>
              <w:top w:val="single" w:sz="4" w:space="0" w:color="auto"/>
              <w:left w:val="nil"/>
              <w:bottom w:val="single" w:sz="4" w:space="0" w:color="auto"/>
              <w:right w:val="single" w:sz="4" w:space="0" w:color="auto"/>
            </w:tcBorders>
            <w:vAlign w:val="center"/>
          </w:tcPr>
          <w:p w14:paraId="197A7572"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44</w:t>
            </w:r>
          </w:p>
        </w:tc>
        <w:tc>
          <w:tcPr>
            <w:tcW w:w="1158" w:type="pct"/>
            <w:gridSpan w:val="2"/>
            <w:tcBorders>
              <w:top w:val="single" w:sz="4" w:space="0" w:color="auto"/>
              <w:left w:val="nil"/>
              <w:bottom w:val="single" w:sz="4" w:space="0" w:color="auto"/>
              <w:right w:val="single" w:sz="4" w:space="0" w:color="auto"/>
            </w:tcBorders>
            <w:vAlign w:val="center"/>
          </w:tcPr>
          <w:p w14:paraId="09F861DF"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88.0</w:t>
            </w:r>
          </w:p>
        </w:tc>
      </w:tr>
      <w:tr w:rsidR="00FC2B12" w14:paraId="4E7FB0F0" w14:textId="77777777" w:rsidTr="006760E7">
        <w:trPr>
          <w:gridBefore w:val="1"/>
          <w:wBefore w:w="12" w:type="pct"/>
          <w:trHeight w:val="397"/>
          <w:jc w:val="center"/>
        </w:trPr>
        <w:tc>
          <w:tcPr>
            <w:tcW w:w="0" w:type="auto"/>
            <w:gridSpan w:val="2"/>
            <w:vMerge/>
            <w:tcBorders>
              <w:left w:val="single" w:sz="6" w:space="0" w:color="auto"/>
              <w:right w:val="single" w:sz="6" w:space="0" w:color="auto"/>
            </w:tcBorders>
            <w:vAlign w:val="center"/>
            <w:hideMark/>
          </w:tcPr>
          <w:p w14:paraId="657441E6" w14:textId="77777777" w:rsidR="00FC2B12" w:rsidRDefault="00FC2B12" w:rsidP="006760E7">
            <w:pPr>
              <w:bidi/>
              <w:spacing w:after="0"/>
              <w:jc w:val="center"/>
              <w:rPr>
                <w:rFonts w:ascii="Sakkal Majalla" w:eastAsia="Calibri" w:hAnsi="Sakkal Majalla" w:cs="Sakkal Majalla"/>
                <w:b/>
                <w:bCs/>
                <w:sz w:val="28"/>
                <w:szCs w:val="28"/>
              </w:rPr>
            </w:pPr>
          </w:p>
        </w:tc>
        <w:tc>
          <w:tcPr>
            <w:tcW w:w="1297" w:type="pct"/>
            <w:gridSpan w:val="2"/>
            <w:tcBorders>
              <w:top w:val="single" w:sz="6" w:space="0" w:color="auto"/>
              <w:left w:val="single" w:sz="6" w:space="0" w:color="auto"/>
              <w:bottom w:val="single" w:sz="6" w:space="0" w:color="auto"/>
              <w:right w:val="single" w:sz="4" w:space="0" w:color="auto"/>
            </w:tcBorders>
            <w:vAlign w:val="center"/>
            <w:hideMark/>
          </w:tcPr>
          <w:p w14:paraId="38110DF0" w14:textId="7B72377B"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Pr>
                <w:rFonts w:ascii="Sakkal Majalla" w:hAnsi="Sakkal Majalla" w:cs="Sakkal Majalla" w:hint="cs"/>
                <w:sz w:val="28"/>
                <w:szCs w:val="28"/>
                <w:rtl/>
              </w:rPr>
              <w:t>لا</w:t>
            </w:r>
          </w:p>
        </w:tc>
        <w:tc>
          <w:tcPr>
            <w:tcW w:w="1160" w:type="pct"/>
            <w:gridSpan w:val="2"/>
            <w:tcBorders>
              <w:top w:val="single" w:sz="4" w:space="0" w:color="auto"/>
              <w:left w:val="nil"/>
              <w:bottom w:val="single" w:sz="4" w:space="0" w:color="auto"/>
              <w:right w:val="single" w:sz="4" w:space="0" w:color="auto"/>
            </w:tcBorders>
            <w:vAlign w:val="center"/>
          </w:tcPr>
          <w:p w14:paraId="015093E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6</w:t>
            </w:r>
          </w:p>
        </w:tc>
        <w:tc>
          <w:tcPr>
            <w:tcW w:w="1158" w:type="pct"/>
            <w:gridSpan w:val="2"/>
            <w:tcBorders>
              <w:top w:val="single" w:sz="4" w:space="0" w:color="auto"/>
              <w:left w:val="nil"/>
              <w:bottom w:val="single" w:sz="4" w:space="0" w:color="auto"/>
              <w:right w:val="single" w:sz="4" w:space="0" w:color="auto"/>
            </w:tcBorders>
            <w:vAlign w:val="center"/>
          </w:tcPr>
          <w:p w14:paraId="0B476F26"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12.0</w:t>
            </w:r>
          </w:p>
        </w:tc>
      </w:tr>
      <w:tr w:rsidR="00FC2B12" w14:paraId="004B2993" w14:textId="77777777" w:rsidTr="006760E7">
        <w:trPr>
          <w:gridAfter w:val="1"/>
          <w:wAfter w:w="12" w:type="pct"/>
          <w:trHeight w:val="397"/>
          <w:jc w:val="center"/>
        </w:trPr>
        <w:tc>
          <w:tcPr>
            <w:tcW w:w="2670" w:type="pct"/>
            <w:gridSpan w:val="4"/>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3B3CC02" w14:textId="545ADB62"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1160" w:type="pct"/>
            <w:gridSpan w:val="2"/>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3A6183A"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1158" w:type="pct"/>
            <w:gridSpan w:val="2"/>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5FC6F6B"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5E86ADBD" w14:textId="628E8BCF" w:rsidR="00FC2B12" w:rsidRDefault="004C24C8" w:rsidP="00FC2B12">
      <w:pPr>
        <w:bidi/>
        <w:spacing w:line="360" w:lineRule="auto"/>
        <w:ind w:left="144"/>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56544" behindDoc="0" locked="0" layoutInCell="1" allowOverlap="1" wp14:anchorId="7EF42373" wp14:editId="3CDE9B19">
                <wp:simplePos x="0" y="0"/>
                <wp:positionH relativeFrom="margin">
                  <wp:posOffset>838200</wp:posOffset>
                </wp:positionH>
                <wp:positionV relativeFrom="paragraph">
                  <wp:posOffset>-3621405</wp:posOffset>
                </wp:positionV>
                <wp:extent cx="3784600" cy="419100"/>
                <wp:effectExtent l="0" t="0" r="0" b="0"/>
                <wp:wrapNone/>
                <wp:docPr id="1070435555" name="Text Box 1"/>
                <wp:cNvGraphicFramePr/>
                <a:graphic xmlns:a="http://schemas.openxmlformats.org/drawingml/2006/main">
                  <a:graphicData uri="http://schemas.microsoft.com/office/word/2010/wordprocessingShape">
                    <wps:wsp>
                      <wps:cNvSpPr txBox="1"/>
                      <wps:spPr>
                        <a:xfrm>
                          <a:off x="0" y="0"/>
                          <a:ext cx="3784600" cy="419100"/>
                        </a:xfrm>
                        <a:prstGeom prst="rect">
                          <a:avLst/>
                        </a:prstGeom>
                        <a:noFill/>
                        <a:ln>
                          <a:noFill/>
                        </a:ln>
                      </wps:spPr>
                      <wps:txbx>
                        <w:txbxContent>
                          <w:p w14:paraId="43F0404B" w14:textId="7686508E" w:rsidR="004C24C8" w:rsidRPr="004C24C8" w:rsidRDefault="004C24C8" w:rsidP="004C24C8">
                            <w:pPr>
                              <w:bidi/>
                              <w:spacing w:line="360" w:lineRule="auto"/>
                              <w:ind w:left="144"/>
                              <w:jc w:val="center"/>
                              <w:rPr>
                                <w:rFonts w:ascii="Sakkal Majalla" w:hAnsi="Sakkal Majalla" w:cs="Sakkal Majall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4C8">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(18) </w:t>
                            </w:r>
                            <w:r w:rsidRPr="004C24C8">
                              <w:rPr>
                                <w:rFonts w:ascii="Sakkal Majalla" w:hAnsi="Sakkal Majalla" w:cs="Sakkal Majalla"/>
                                <w:sz w:val="20"/>
                                <w:szCs w:val="20"/>
                                <w:rtl/>
                              </w:rPr>
                              <w:t xml:space="preserve">التحديات التي </w:t>
                            </w:r>
                            <w:r w:rsidRPr="004C24C8">
                              <w:rPr>
                                <w:rFonts w:ascii="Sakkal Majalla" w:hAnsi="Sakkal Majalla" w:cs="Sakkal Majalla" w:hint="cs"/>
                                <w:sz w:val="20"/>
                                <w:szCs w:val="20"/>
                                <w:rtl/>
                              </w:rPr>
                              <w:t>يواجها</w:t>
                            </w:r>
                            <w:r w:rsidRPr="004C24C8">
                              <w:rPr>
                                <w:rFonts w:ascii="Sakkal Majalla" w:hAnsi="Sakkal Majalla" w:cs="Sakkal Majalla"/>
                                <w:sz w:val="20"/>
                                <w:szCs w:val="20"/>
                                <w:rtl/>
                              </w:rPr>
                              <w:t xml:space="preserve"> تطبيق الذكاء الاصطناعي في المؤسسات الصغيرة والمتوسطة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42373" id="_x0000_s1060" type="#_x0000_t202" style="position:absolute;left:0;text-align:left;margin-left:66pt;margin-top:-285.15pt;width:298pt;height:33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" filled="f" stroked="f">
                <v:fill o:detectmouseclick="t"/>
                <v:textbox>
                  <w:txbxContent>
                    <w:p w14:paraId="43F0404B" w14:textId="7686508E" w:rsidR="004C24C8" w:rsidRPr="004C24C8" w:rsidRDefault="004C24C8" w:rsidP="004C24C8">
                      <w:pPr>
                        <w:bidi/>
                        <w:spacing w:line="360" w:lineRule="auto"/>
                        <w:ind w:left="144"/>
                        <w:jc w:val="center"/>
                        <w:rPr>
                          <w:rFonts w:ascii="Sakkal Majalla" w:hAnsi="Sakkal Majalla" w:cs="Sakkal Majall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24C8">
                        <w:rPr>
                          <w:rFonts w:ascii="Sakkal Majalla" w:hAnsi="Sakkal Majalla" w:cs="Sakkal Majalla" w:hint="cs"/>
                          <w:b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(18) </w:t>
                      </w:r>
                      <w:r w:rsidRPr="004C24C8">
                        <w:rPr>
                          <w:rFonts w:ascii="Sakkal Majalla" w:hAnsi="Sakkal Majalla" w:cs="Sakkal Majalla"/>
                          <w:sz w:val="20"/>
                          <w:szCs w:val="20"/>
                          <w:rtl/>
                        </w:rPr>
                        <w:t xml:space="preserve">التحديات التي </w:t>
                      </w:r>
                      <w:r w:rsidRPr="004C24C8">
                        <w:rPr>
                          <w:rFonts w:ascii="Sakkal Majalla" w:hAnsi="Sakkal Majalla" w:cs="Sakkal Majalla" w:hint="cs"/>
                          <w:sz w:val="20"/>
                          <w:szCs w:val="20"/>
                          <w:rtl/>
                        </w:rPr>
                        <w:t>يواجها</w:t>
                      </w:r>
                      <w:r w:rsidRPr="004C24C8">
                        <w:rPr>
                          <w:rFonts w:ascii="Sakkal Majalla" w:hAnsi="Sakkal Majalla" w:cs="Sakkal Majalla"/>
                          <w:sz w:val="20"/>
                          <w:szCs w:val="20"/>
                          <w:rtl/>
                        </w:rPr>
                        <w:t xml:space="preserve"> تطبيق الذكاء الاصطناعي في المؤسسات الصغيرة والمتوسطة</w:t>
                      </w:r>
                    </w:p>
                  </w:txbxContent>
                </v:textbox>
                <w10:wrap anchorx="margin"/>
              </v:shape>
            </w:pict>
          </mc:Fallback>
        </mc:AlternateContent>
      </w:r>
    </w:p>
    <w:p w14:paraId="6FC4147C" w14:textId="119677BE" w:rsidR="00FC2B12" w:rsidRPr="00464369" w:rsidRDefault="007F2D92" w:rsidP="00FC2B12">
      <w:pPr>
        <w:bidi/>
        <w:spacing w:line="360" w:lineRule="auto"/>
        <w:ind w:left="144"/>
        <w:jc w:val="both"/>
        <w:rPr>
          <w:rFonts w:ascii="Sakkal Majalla" w:hAnsi="Sakkal Majalla" w:cs="Sakkal Majalla"/>
          <w:sz w:val="28"/>
          <w:szCs w:val="28"/>
          <w:rtl/>
        </w:rPr>
      </w:pPr>
      <w:r>
        <w:rPr>
          <w:noProof/>
        </w:rPr>
        <mc:AlternateContent>
          <mc:Choice Requires="wps">
            <w:drawing>
              <wp:anchor distT="0" distB="0" distL="114300" distR="114300" simplePos="0" relativeHeight="251758592" behindDoc="0" locked="0" layoutInCell="1" allowOverlap="1" wp14:anchorId="1430C46E" wp14:editId="547C6AF2">
                <wp:simplePos x="0" y="0"/>
                <wp:positionH relativeFrom="margin">
                  <wp:align>right</wp:align>
                </wp:positionH>
                <wp:positionV relativeFrom="paragraph">
                  <wp:posOffset>1296670</wp:posOffset>
                </wp:positionV>
                <wp:extent cx="4197350" cy="533400"/>
                <wp:effectExtent l="0" t="0" r="0" b="0"/>
                <wp:wrapNone/>
                <wp:docPr id="738590720" name="Text Box 1"/>
                <wp:cNvGraphicFramePr/>
                <a:graphic xmlns:a="http://schemas.openxmlformats.org/drawingml/2006/main">
                  <a:graphicData uri="http://schemas.microsoft.com/office/word/2010/wordprocessingShape">
                    <wps:wsp>
                      <wps:cNvSpPr txBox="1"/>
                      <wps:spPr>
                        <a:xfrm>
                          <a:off x="0" y="0"/>
                          <a:ext cx="4197350" cy="533400"/>
                        </a:xfrm>
                        <a:prstGeom prst="rect">
                          <a:avLst/>
                        </a:prstGeom>
                        <a:noFill/>
                        <a:ln>
                          <a:noFill/>
                        </a:ln>
                      </wps:spPr>
                      <wps:txbx>
                        <w:txbxContent>
                          <w:p w14:paraId="48433F0A" w14:textId="3B23358F" w:rsidR="004C24C8" w:rsidRPr="007F2D92" w:rsidRDefault="004C24C8" w:rsidP="004C24C8">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D9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(19) </w:t>
                            </w:r>
                            <w:r w:rsidRPr="007F2D92">
                              <w:rPr>
                                <w:rFonts w:ascii="Sakkal Majalla" w:hAnsi="Sakkal Majalla" w:cs="Sakkal Majalla"/>
                                <w:sz w:val="20"/>
                                <w:szCs w:val="20"/>
                                <w:rtl/>
                              </w:rPr>
                              <w:t>أبرز التحديات التي تواجهها الشركات الصغيرة والمتوسطة في تطبيق الذكاء الاصطناعي</w:t>
                            </w:r>
                          </w:p>
                          <w:p w14:paraId="45064D0B" w14:textId="77777777" w:rsidR="00B9086E" w:rsidRDefault="00B908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0C46E" id="_x0000_s1061" type="#_x0000_t202" style="position:absolute;left:0;text-align:left;margin-left:279.3pt;margin-top:102.1pt;width:330.5pt;height:42pt;z-index:251758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" filled="f" stroked="f">
                <v:fill o:detectmouseclick="t"/>
                <v:textbox>
                  <w:txbxContent>
                    <w:p w14:paraId="48433F0A" w14:textId="3B23358F" w:rsidR="004C24C8" w:rsidRPr="007F2D92" w:rsidRDefault="004C24C8" w:rsidP="004C24C8">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2D9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(19) </w:t>
                      </w:r>
                      <w:r w:rsidRPr="007F2D92">
                        <w:rPr>
                          <w:rFonts w:ascii="Sakkal Majalla" w:hAnsi="Sakkal Majalla" w:cs="Sakkal Majalla"/>
                          <w:sz w:val="20"/>
                          <w:szCs w:val="20"/>
                          <w:rtl/>
                        </w:rPr>
                        <w:t>أبرز التحديات التي تواجهها الشركات الصغيرة والمتوسطة في تطبيق الذكاء الاصطناعي</w:t>
                      </w:r>
                    </w:p>
                    <w:p w14:paraId="45064D0B" w14:textId="77777777" w:rsidR="00B9086E" w:rsidRDefault="00B9086E"/>
                  </w:txbxContent>
                </v:textbox>
                <w10:wrap anchorx="margin"/>
              </v:shape>
            </w:pict>
          </mc:Fallback>
        </mc:AlternateContent>
      </w:r>
      <w:r w:rsidR="00FC2B12" w:rsidRPr="0075545C">
        <w:rPr>
          <w:rFonts w:ascii="Sakkal Majalla" w:hAnsi="Sakkal Majalla" w:cs="Sakkal Majalla"/>
          <w:sz w:val="28"/>
          <w:szCs w:val="28"/>
          <w:rtl/>
        </w:rPr>
        <w:t xml:space="preserve">تمثل النتائج في هذا الجدول تأكيدًا واضحًا على أن التحديات التي </w:t>
      </w:r>
      <w:r w:rsidR="004C24C8" w:rsidRPr="0075545C">
        <w:rPr>
          <w:rFonts w:ascii="Sakkal Majalla" w:hAnsi="Sakkal Majalla" w:cs="Sakkal Majalla" w:hint="cs"/>
          <w:sz w:val="28"/>
          <w:szCs w:val="28"/>
          <w:rtl/>
        </w:rPr>
        <w:t>يواجها</w:t>
      </w:r>
      <w:r w:rsidR="00FC2B12" w:rsidRPr="0075545C">
        <w:rPr>
          <w:rFonts w:ascii="Sakkal Majalla" w:hAnsi="Sakkal Majalla" w:cs="Sakkal Majalla"/>
          <w:sz w:val="28"/>
          <w:szCs w:val="28"/>
          <w:rtl/>
        </w:rPr>
        <w:t xml:space="preserve"> تطبيق الذكاء الاصطناعي في المؤسسات الصغيرة والمتوسطة تختلف بشكل كبير عن تلك التي تواجه المؤسسات الكبيرة. حيث يرى 88% من المشاركين أن هذه التحديات تختلف بين الحجمين، مما يعكس تأثير الموارد المحدودة في الشركات الصغيرة مقارنة بتوافرها في الشركات الكبيرة</w:t>
      </w:r>
      <w:r w:rsidR="00FC2B12" w:rsidRPr="0075545C">
        <w:rPr>
          <w:rFonts w:ascii="Sakkal Majalla" w:hAnsi="Sakkal Majalla" w:cs="Sakkal Majalla"/>
          <w:sz w:val="28"/>
          <w:szCs w:val="28"/>
        </w:rPr>
        <w:t>.</w:t>
      </w:r>
    </w:p>
    <w:tbl>
      <w:tblPr>
        <w:bidiVisual/>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24"/>
        <w:gridCol w:w="3352"/>
        <w:gridCol w:w="1613"/>
        <w:gridCol w:w="2321"/>
      </w:tblGrid>
      <w:tr w:rsidR="00FC2B12" w14:paraId="15FD7920" w14:textId="77777777" w:rsidTr="006760E7">
        <w:trPr>
          <w:trHeight w:val="397"/>
          <w:tblHeader/>
          <w:jc w:val="center"/>
        </w:trPr>
        <w:tc>
          <w:tcPr>
            <w:tcW w:w="95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052C5B1"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8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276FFD4"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7A412A6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28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10488B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0758FF59" w14:textId="77777777" w:rsidTr="006760E7">
        <w:trPr>
          <w:trHeight w:val="397"/>
          <w:jc w:val="center"/>
        </w:trPr>
        <w:tc>
          <w:tcPr>
            <w:tcW w:w="957" w:type="pct"/>
            <w:vMerge w:val="restart"/>
            <w:tcBorders>
              <w:top w:val="single" w:sz="8" w:space="0" w:color="auto"/>
              <w:left w:val="single" w:sz="6" w:space="0" w:color="auto"/>
              <w:right w:val="single" w:sz="6" w:space="0" w:color="auto"/>
            </w:tcBorders>
            <w:vAlign w:val="center"/>
            <w:hideMark/>
          </w:tcPr>
          <w:p w14:paraId="381C6D48" w14:textId="77777777" w:rsidR="00FC2B12" w:rsidRPr="008E7396" w:rsidRDefault="00FC2B12" w:rsidP="006760E7">
            <w:pPr>
              <w:widowControl w:val="0"/>
              <w:bidi/>
              <w:spacing w:line="360" w:lineRule="auto"/>
              <w:jc w:val="center"/>
              <w:rPr>
                <w:rFonts w:ascii="Sakkal Majalla" w:hAnsi="Sakkal Majalla" w:cs="Sakkal Majalla"/>
              </w:rPr>
            </w:pPr>
            <w:r w:rsidRPr="008E7396">
              <w:rPr>
                <w:rFonts w:ascii="Sakkal Majalla" w:hAnsi="Sakkal Majalla" w:cs="Sakkal Majalla"/>
                <w:rtl/>
              </w:rPr>
              <w:t>ما أبرز التحديات الإضافية التي تواجهها الشركات الصغيرة والمتوسط في تطبيق الذكاء الاصطناعي؟</w:t>
            </w:r>
          </w:p>
        </w:tc>
        <w:tc>
          <w:tcPr>
            <w:tcW w:w="1860" w:type="pct"/>
            <w:tcBorders>
              <w:top w:val="single" w:sz="6" w:space="0" w:color="auto"/>
              <w:left w:val="single" w:sz="6" w:space="0" w:color="auto"/>
              <w:bottom w:val="single" w:sz="6" w:space="0" w:color="auto"/>
              <w:right w:val="single" w:sz="4" w:space="0" w:color="auto"/>
            </w:tcBorders>
            <w:vAlign w:val="center"/>
            <w:hideMark/>
          </w:tcPr>
          <w:p w14:paraId="359946E3" w14:textId="77777777" w:rsidR="00FC2B12" w:rsidRPr="00C66C24"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C66C24">
              <w:rPr>
                <w:rFonts w:ascii="Sakkal Majalla" w:hAnsi="Sakkal Majalla" w:cs="Sakkal Majalla" w:hint="cs"/>
                <w:sz w:val="28"/>
                <w:szCs w:val="28"/>
                <w:rtl/>
              </w:rPr>
              <w:t xml:space="preserve">محدودية </w:t>
            </w:r>
            <w:r w:rsidRPr="00823BBD">
              <w:rPr>
                <w:rFonts w:ascii="Sakkal Majalla" w:hAnsi="Sakkal Majalla" w:cs="Sakkal Majalla"/>
                <w:sz w:val="28"/>
                <w:szCs w:val="28"/>
                <w:rtl/>
              </w:rPr>
              <w:t>الميزانية</w:t>
            </w:r>
          </w:p>
        </w:tc>
        <w:tc>
          <w:tcPr>
            <w:tcW w:w="895" w:type="pct"/>
            <w:tcBorders>
              <w:top w:val="single" w:sz="4" w:space="0" w:color="auto"/>
              <w:left w:val="nil"/>
              <w:bottom w:val="single" w:sz="4" w:space="0" w:color="auto"/>
              <w:right w:val="single" w:sz="4" w:space="0" w:color="auto"/>
            </w:tcBorders>
            <w:vAlign w:val="center"/>
          </w:tcPr>
          <w:p w14:paraId="5441433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21</w:t>
            </w:r>
          </w:p>
        </w:tc>
        <w:tc>
          <w:tcPr>
            <w:tcW w:w="1288" w:type="pct"/>
            <w:tcBorders>
              <w:top w:val="single" w:sz="4" w:space="0" w:color="auto"/>
              <w:left w:val="single" w:sz="4" w:space="0" w:color="auto"/>
              <w:bottom w:val="single" w:sz="4" w:space="0" w:color="auto"/>
              <w:right w:val="single" w:sz="4" w:space="0" w:color="auto"/>
            </w:tcBorders>
            <w:vAlign w:val="center"/>
          </w:tcPr>
          <w:p w14:paraId="66BD4DA7"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42.0</w:t>
            </w:r>
          </w:p>
        </w:tc>
      </w:tr>
      <w:tr w:rsidR="00FC2B12" w14:paraId="70FB99E3" w14:textId="77777777" w:rsidTr="006760E7">
        <w:trPr>
          <w:trHeight w:val="397"/>
          <w:jc w:val="center"/>
        </w:trPr>
        <w:tc>
          <w:tcPr>
            <w:tcW w:w="957" w:type="pct"/>
            <w:vMerge/>
            <w:tcBorders>
              <w:left w:val="single" w:sz="6" w:space="0" w:color="auto"/>
              <w:right w:val="single" w:sz="6" w:space="0" w:color="auto"/>
            </w:tcBorders>
            <w:vAlign w:val="center"/>
            <w:hideMark/>
          </w:tcPr>
          <w:p w14:paraId="7C48C096"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0E1130BB" w14:textId="77777777" w:rsidR="00FC2B12" w:rsidRPr="00C66C24"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C66C24">
              <w:rPr>
                <w:rFonts w:ascii="Sakkal Majalla" w:hAnsi="Sakkal Majalla" w:cs="Sakkal Majalla"/>
                <w:sz w:val="28"/>
                <w:szCs w:val="28"/>
                <w:rtl/>
              </w:rPr>
              <w:t>نقص الخبرة الفنية</w:t>
            </w:r>
          </w:p>
        </w:tc>
        <w:tc>
          <w:tcPr>
            <w:tcW w:w="895" w:type="pct"/>
            <w:tcBorders>
              <w:top w:val="single" w:sz="4" w:space="0" w:color="auto"/>
              <w:left w:val="nil"/>
              <w:bottom w:val="single" w:sz="4" w:space="0" w:color="auto"/>
              <w:right w:val="single" w:sz="4" w:space="0" w:color="auto"/>
            </w:tcBorders>
            <w:vAlign w:val="center"/>
          </w:tcPr>
          <w:p w14:paraId="448741B0"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18</w:t>
            </w:r>
          </w:p>
        </w:tc>
        <w:tc>
          <w:tcPr>
            <w:tcW w:w="1288" w:type="pct"/>
            <w:tcBorders>
              <w:top w:val="single" w:sz="4" w:space="0" w:color="auto"/>
              <w:left w:val="single" w:sz="4" w:space="0" w:color="auto"/>
              <w:bottom w:val="single" w:sz="4" w:space="0" w:color="auto"/>
              <w:right w:val="single" w:sz="4" w:space="0" w:color="auto"/>
            </w:tcBorders>
            <w:vAlign w:val="center"/>
          </w:tcPr>
          <w:p w14:paraId="13EFC8E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36.0</w:t>
            </w:r>
          </w:p>
        </w:tc>
      </w:tr>
      <w:tr w:rsidR="00FC2B12" w14:paraId="226B3F00" w14:textId="77777777" w:rsidTr="006760E7">
        <w:trPr>
          <w:trHeight w:val="397"/>
          <w:jc w:val="center"/>
        </w:trPr>
        <w:tc>
          <w:tcPr>
            <w:tcW w:w="957" w:type="pct"/>
            <w:vMerge/>
            <w:tcBorders>
              <w:left w:val="single" w:sz="6" w:space="0" w:color="auto"/>
              <w:right w:val="single" w:sz="6" w:space="0" w:color="auto"/>
            </w:tcBorders>
            <w:vAlign w:val="center"/>
            <w:hideMark/>
          </w:tcPr>
          <w:p w14:paraId="7F4B9458"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1186EFFA" w14:textId="77777777" w:rsidR="00FC2B12" w:rsidRPr="00C66C24"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C66C24">
              <w:rPr>
                <w:rFonts w:ascii="Sakkal Majalla" w:hAnsi="Sakkal Majalla" w:cs="Sakkal Majalla"/>
                <w:sz w:val="28"/>
                <w:szCs w:val="28"/>
                <w:rtl/>
              </w:rPr>
              <w:t>صعوبة الوصول للبيانات</w:t>
            </w:r>
          </w:p>
        </w:tc>
        <w:tc>
          <w:tcPr>
            <w:tcW w:w="895" w:type="pct"/>
            <w:tcBorders>
              <w:top w:val="single" w:sz="4" w:space="0" w:color="auto"/>
              <w:left w:val="nil"/>
              <w:bottom w:val="single" w:sz="4" w:space="0" w:color="auto"/>
              <w:right w:val="single" w:sz="4" w:space="0" w:color="auto"/>
            </w:tcBorders>
            <w:vAlign w:val="center"/>
          </w:tcPr>
          <w:p w14:paraId="00B114FA"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5</w:t>
            </w:r>
          </w:p>
        </w:tc>
        <w:tc>
          <w:tcPr>
            <w:tcW w:w="1288" w:type="pct"/>
            <w:tcBorders>
              <w:top w:val="single" w:sz="4" w:space="0" w:color="auto"/>
              <w:left w:val="single" w:sz="4" w:space="0" w:color="auto"/>
              <w:bottom w:val="single" w:sz="4" w:space="0" w:color="auto"/>
              <w:right w:val="single" w:sz="4" w:space="0" w:color="auto"/>
            </w:tcBorders>
            <w:vAlign w:val="center"/>
          </w:tcPr>
          <w:p w14:paraId="247E756B"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10.0</w:t>
            </w:r>
          </w:p>
        </w:tc>
      </w:tr>
      <w:tr w:rsidR="00FC2B12" w14:paraId="7969FF97" w14:textId="77777777" w:rsidTr="006760E7">
        <w:trPr>
          <w:trHeight w:val="397"/>
          <w:jc w:val="center"/>
        </w:trPr>
        <w:tc>
          <w:tcPr>
            <w:tcW w:w="957" w:type="pct"/>
            <w:vMerge/>
            <w:tcBorders>
              <w:left w:val="single" w:sz="6" w:space="0" w:color="auto"/>
              <w:right w:val="single" w:sz="6" w:space="0" w:color="auto"/>
            </w:tcBorders>
            <w:vAlign w:val="center"/>
            <w:hideMark/>
          </w:tcPr>
          <w:p w14:paraId="075C99AA"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067FC280"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C66C24">
              <w:rPr>
                <w:rFonts w:ascii="Sakkal Majalla" w:hAnsi="Sakkal Majalla" w:cs="Sakkal Majalla"/>
                <w:sz w:val="28"/>
                <w:szCs w:val="28"/>
                <w:rtl/>
              </w:rPr>
              <w:t>عدم وجود شراكات تقنية</w:t>
            </w:r>
          </w:p>
        </w:tc>
        <w:tc>
          <w:tcPr>
            <w:tcW w:w="895" w:type="pct"/>
            <w:tcBorders>
              <w:top w:val="single" w:sz="4" w:space="0" w:color="auto"/>
              <w:left w:val="nil"/>
              <w:bottom w:val="single" w:sz="4" w:space="0" w:color="auto"/>
              <w:right w:val="single" w:sz="4" w:space="0" w:color="auto"/>
            </w:tcBorders>
            <w:vAlign w:val="center"/>
          </w:tcPr>
          <w:p w14:paraId="6E555903"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6</w:t>
            </w:r>
          </w:p>
        </w:tc>
        <w:tc>
          <w:tcPr>
            <w:tcW w:w="1288" w:type="pct"/>
            <w:tcBorders>
              <w:top w:val="single" w:sz="4" w:space="0" w:color="auto"/>
              <w:left w:val="single" w:sz="4" w:space="0" w:color="auto"/>
              <w:bottom w:val="single" w:sz="4" w:space="0" w:color="auto"/>
              <w:right w:val="single" w:sz="4" w:space="0" w:color="auto"/>
            </w:tcBorders>
            <w:vAlign w:val="center"/>
          </w:tcPr>
          <w:p w14:paraId="5B44CC99"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12.0</w:t>
            </w:r>
          </w:p>
        </w:tc>
      </w:tr>
      <w:tr w:rsidR="00FC2B12" w14:paraId="36937444" w14:textId="77777777" w:rsidTr="006760E7">
        <w:trPr>
          <w:trHeight w:val="397"/>
          <w:jc w:val="center"/>
        </w:trPr>
        <w:tc>
          <w:tcPr>
            <w:tcW w:w="281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27F4747"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17DE5FB6"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128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90A98C4"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51E01F1B" w14:textId="77777777" w:rsidR="00FC2B12" w:rsidRDefault="00FC2B12" w:rsidP="00FC2B12">
      <w:pPr>
        <w:bidi/>
        <w:spacing w:line="360" w:lineRule="auto"/>
        <w:ind w:left="144"/>
        <w:jc w:val="both"/>
        <w:rPr>
          <w:rFonts w:ascii="Sakkal Majalla" w:hAnsi="Sakkal Majalla" w:cs="Sakkal Majalla"/>
          <w:sz w:val="28"/>
          <w:szCs w:val="28"/>
          <w:rtl/>
        </w:rPr>
      </w:pPr>
    </w:p>
    <w:p w14:paraId="1E1636D0" w14:textId="77777777" w:rsidR="00FC2B12" w:rsidRPr="00464369" w:rsidRDefault="00FC2B12" w:rsidP="00FC2B12">
      <w:pPr>
        <w:bidi/>
        <w:spacing w:line="360" w:lineRule="auto"/>
        <w:ind w:left="144"/>
        <w:jc w:val="both"/>
        <w:rPr>
          <w:rFonts w:ascii="Sakkal Majalla" w:hAnsi="Sakkal Majalla" w:cs="Sakkal Majalla"/>
          <w:sz w:val="28"/>
          <w:szCs w:val="28"/>
          <w:rtl/>
        </w:rPr>
      </w:pPr>
      <w:r w:rsidRPr="0075545C">
        <w:rPr>
          <w:rFonts w:ascii="Sakkal Majalla" w:hAnsi="Sakkal Majalla" w:cs="Sakkal Majalla"/>
          <w:sz w:val="28"/>
          <w:szCs w:val="28"/>
          <w:rtl/>
        </w:rPr>
        <w:lastRenderedPageBreak/>
        <w:t>تظهر النتائج أن أبرز التحديات التي تواجهها الشركات الصغيرة والمتوسطة في تطبيق الذكاء الاصطناعي هي "محدودية الميزانية" (42%)، تليها "نقص الخبرة الفنية" (36%). تعتبر هذه النتائج دليلًا على أن المؤسسات الصغيرة والمتوسطة تواجه صعوبة في تخصيص موارد كافية للاستثمار في تقنيات الذكاء الاصطناعي، سواء من ناحية التمويل أو التدريب الفني المتخصص. وهذا يشير إلى الحاجة الماسة لتطوير حلول تمويلية وداعمة لهذه المؤسسات لتعزيز قدرتها على تبني التكنولوجيا الحديثة</w:t>
      </w:r>
      <w:r>
        <w:rPr>
          <w:rFonts w:ascii="Sakkal Majalla" w:hAnsi="Sakkal Majalla" w:cs="Sakkal Majalla" w:hint="cs"/>
          <w:sz w:val="28"/>
          <w:szCs w:val="28"/>
          <w:rtl/>
        </w:rPr>
        <w:t>.</w:t>
      </w:r>
    </w:p>
    <w:p w14:paraId="55418188" w14:textId="444A5D29" w:rsidR="00FC2B12" w:rsidRDefault="0011122D" w:rsidP="00FC2B12">
      <w:pPr>
        <w:bidi/>
        <w:spacing w:line="360" w:lineRule="auto"/>
        <w:ind w:left="144"/>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60640" behindDoc="0" locked="0" layoutInCell="1" allowOverlap="1" wp14:anchorId="3870C6EB" wp14:editId="2713BE52">
                <wp:simplePos x="0" y="0"/>
                <wp:positionH relativeFrom="column">
                  <wp:posOffset>1981200</wp:posOffset>
                </wp:positionH>
                <wp:positionV relativeFrom="paragraph">
                  <wp:posOffset>220345</wp:posOffset>
                </wp:positionV>
                <wp:extent cx="2247900" cy="1828800"/>
                <wp:effectExtent l="0" t="0" r="0" b="0"/>
                <wp:wrapNone/>
                <wp:docPr id="1252578478" name="Text Box 1"/>
                <wp:cNvGraphicFramePr/>
                <a:graphic xmlns:a="http://schemas.openxmlformats.org/drawingml/2006/main">
                  <a:graphicData uri="http://schemas.microsoft.com/office/word/2010/wordprocessingShape">
                    <wps:wsp>
                      <wps:cNvSpPr txBox="1"/>
                      <wps:spPr>
                        <a:xfrm>
                          <a:off x="0" y="0"/>
                          <a:ext cx="2247900" cy="1828800"/>
                        </a:xfrm>
                        <a:prstGeom prst="rect">
                          <a:avLst/>
                        </a:prstGeom>
                        <a:noFill/>
                        <a:ln>
                          <a:noFill/>
                        </a:ln>
                      </wps:spPr>
                      <wps:txbx>
                        <w:txbxContent>
                          <w:p w14:paraId="615AAF02" w14:textId="10FFDD5C" w:rsidR="004E7665" w:rsidRPr="0011122D" w:rsidRDefault="004E7665" w:rsidP="004E7665">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122D">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(20) </w:t>
                            </w:r>
                            <w:r w:rsidR="00354723">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المحور الثاني </w:t>
                            </w:r>
                            <w:r w:rsidR="00DD61E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تحديث أدوات التسويق الرقمي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70C6EB" id="_x0000_s1062" type="#_x0000_t202" style="position:absolute;left:0;text-align:left;margin-left:156pt;margin-top:17.35pt;width:177pt;height:2in;z-index:2517606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" filled="f" stroked="f">
                <v:fill o:detectmouseclick="t"/>
                <v:textbox>
                  <w:txbxContent>
                    <w:p w14:paraId="615AAF02" w14:textId="10FFDD5C" w:rsidR="004E7665" w:rsidRPr="0011122D" w:rsidRDefault="004E7665" w:rsidP="004E7665">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1122D">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(20) </w:t>
                      </w:r>
                      <w:r w:rsidR="00354723">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المحور الثاني </w:t>
                      </w:r>
                      <w:r w:rsidR="00DD61E9">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تحديث أدوات التسويق الرقمي </w:t>
                      </w:r>
                    </w:p>
                  </w:txbxContent>
                </v:textbox>
              </v:shape>
            </w:pict>
          </mc:Fallback>
        </mc:AlternateContent>
      </w:r>
      <w:r w:rsidR="00FC2B12">
        <w:rPr>
          <w:rFonts w:ascii="Sakkal Majalla" w:hAnsi="Sakkal Majalla" w:cs="Sakkal Majalla" w:hint="cs"/>
          <w:b/>
          <w:bCs/>
          <w:sz w:val="28"/>
          <w:szCs w:val="28"/>
          <w:rtl/>
        </w:rPr>
        <w:t xml:space="preserve">المحور الثاني: </w:t>
      </w:r>
      <w:r w:rsidR="00FC2B12" w:rsidRPr="00C66C24">
        <w:rPr>
          <w:rFonts w:ascii="Sakkal Majalla" w:hAnsi="Sakkal Majalla" w:cs="Sakkal Majalla"/>
          <w:b/>
          <w:bCs/>
          <w:sz w:val="28"/>
          <w:szCs w:val="28"/>
          <w:rtl/>
        </w:rPr>
        <w:t>العوامل الضرورية لنجاح استراتيجيات التسويق الرقمي المدعومة بالذكاء الاصطناعي</w: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6193BDB9"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D13328B"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486ED2A"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774548F5"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80CE401"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48D59B1A" w14:textId="77777777" w:rsidTr="006760E7">
        <w:trPr>
          <w:trHeight w:val="397"/>
          <w:jc w:val="center"/>
        </w:trPr>
        <w:tc>
          <w:tcPr>
            <w:tcW w:w="1151" w:type="pct"/>
            <w:vMerge w:val="restart"/>
            <w:tcBorders>
              <w:top w:val="single" w:sz="6" w:space="0" w:color="auto"/>
              <w:left w:val="single" w:sz="6" w:space="0" w:color="auto"/>
              <w:right w:val="single" w:sz="6" w:space="0" w:color="auto"/>
            </w:tcBorders>
            <w:vAlign w:val="center"/>
            <w:hideMark/>
          </w:tcPr>
          <w:p w14:paraId="7BE2475B" w14:textId="77777777" w:rsidR="00FC2B12" w:rsidRPr="008E7396" w:rsidRDefault="00FC2B12" w:rsidP="006760E7">
            <w:pPr>
              <w:widowControl w:val="0"/>
              <w:bidi/>
              <w:spacing w:line="360" w:lineRule="auto"/>
              <w:jc w:val="center"/>
              <w:rPr>
                <w:rFonts w:ascii="Sakkal Majalla" w:hAnsi="Sakkal Majalla" w:cs="Sakkal Majalla"/>
                <w:rtl/>
              </w:rPr>
            </w:pPr>
            <w:r w:rsidRPr="008E7396">
              <w:rPr>
                <w:rFonts w:ascii="Sakkal Majalla" w:hAnsi="Sakkal Majalla" w:cs="Sakkal Majalla"/>
                <w:rtl/>
              </w:rPr>
              <w:t>كم مرة تقوم مؤسستك بتحديث أدوات التسويق الرقمي لدمج تقنيات الذكاء الاصطناعي؟</w:t>
            </w:r>
          </w:p>
        </w:tc>
        <w:tc>
          <w:tcPr>
            <w:tcW w:w="1906" w:type="pct"/>
            <w:tcBorders>
              <w:top w:val="single" w:sz="6" w:space="0" w:color="auto"/>
              <w:left w:val="single" w:sz="6" w:space="0" w:color="auto"/>
              <w:bottom w:val="single" w:sz="6" w:space="0" w:color="auto"/>
              <w:right w:val="single" w:sz="4" w:space="0" w:color="auto"/>
            </w:tcBorders>
            <w:vAlign w:val="center"/>
            <w:hideMark/>
          </w:tcPr>
          <w:p w14:paraId="32D87681"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D50830">
              <w:rPr>
                <w:rFonts w:ascii="Sakkal Majalla" w:hAnsi="Sakkal Majalla" w:cs="Sakkal Majalla"/>
                <w:sz w:val="28"/>
                <w:szCs w:val="28"/>
                <w:rtl/>
              </w:rPr>
              <w:t>دائما</w:t>
            </w:r>
          </w:p>
        </w:tc>
        <w:tc>
          <w:tcPr>
            <w:tcW w:w="972" w:type="pct"/>
            <w:tcBorders>
              <w:top w:val="single" w:sz="4" w:space="0" w:color="auto"/>
              <w:left w:val="nil"/>
              <w:bottom w:val="single" w:sz="4" w:space="0" w:color="auto"/>
              <w:right w:val="single" w:sz="4" w:space="0" w:color="auto"/>
            </w:tcBorders>
            <w:vAlign w:val="center"/>
          </w:tcPr>
          <w:p w14:paraId="354703D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12</w:t>
            </w:r>
          </w:p>
        </w:tc>
        <w:tc>
          <w:tcPr>
            <w:tcW w:w="971" w:type="pct"/>
            <w:tcBorders>
              <w:top w:val="single" w:sz="4" w:space="0" w:color="auto"/>
              <w:left w:val="nil"/>
              <w:bottom w:val="single" w:sz="4" w:space="0" w:color="auto"/>
              <w:right w:val="single" w:sz="4" w:space="0" w:color="auto"/>
            </w:tcBorders>
            <w:vAlign w:val="center"/>
          </w:tcPr>
          <w:p w14:paraId="006BF654"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24.0</w:t>
            </w:r>
          </w:p>
        </w:tc>
      </w:tr>
      <w:tr w:rsidR="00FC2B12" w14:paraId="3314DE24" w14:textId="77777777" w:rsidTr="006760E7">
        <w:trPr>
          <w:trHeight w:val="397"/>
          <w:jc w:val="center"/>
        </w:trPr>
        <w:tc>
          <w:tcPr>
            <w:tcW w:w="0" w:type="auto"/>
            <w:vMerge/>
            <w:tcBorders>
              <w:left w:val="single" w:sz="6" w:space="0" w:color="auto"/>
              <w:right w:val="single" w:sz="6" w:space="0" w:color="auto"/>
            </w:tcBorders>
            <w:vAlign w:val="center"/>
            <w:hideMark/>
          </w:tcPr>
          <w:p w14:paraId="45AC2331"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77CEDF92"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D50830">
              <w:rPr>
                <w:rFonts w:ascii="Sakkal Majalla" w:hAnsi="Sakkal Majalla" w:cs="Sakkal Majalla"/>
                <w:sz w:val="28"/>
                <w:szCs w:val="28"/>
                <w:rtl/>
              </w:rPr>
              <w:t>أحيانا</w:t>
            </w:r>
          </w:p>
        </w:tc>
        <w:tc>
          <w:tcPr>
            <w:tcW w:w="972" w:type="pct"/>
            <w:tcBorders>
              <w:top w:val="single" w:sz="4" w:space="0" w:color="auto"/>
              <w:left w:val="nil"/>
              <w:bottom w:val="single" w:sz="4" w:space="0" w:color="auto"/>
              <w:right w:val="single" w:sz="4" w:space="0" w:color="auto"/>
            </w:tcBorders>
            <w:vAlign w:val="center"/>
          </w:tcPr>
          <w:p w14:paraId="5663DCE6"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17</w:t>
            </w:r>
          </w:p>
        </w:tc>
        <w:tc>
          <w:tcPr>
            <w:tcW w:w="971" w:type="pct"/>
            <w:tcBorders>
              <w:top w:val="single" w:sz="4" w:space="0" w:color="auto"/>
              <w:left w:val="nil"/>
              <w:bottom w:val="single" w:sz="4" w:space="0" w:color="auto"/>
              <w:right w:val="single" w:sz="4" w:space="0" w:color="auto"/>
            </w:tcBorders>
            <w:vAlign w:val="center"/>
          </w:tcPr>
          <w:p w14:paraId="501E3CF2"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34.0</w:t>
            </w:r>
          </w:p>
        </w:tc>
      </w:tr>
      <w:tr w:rsidR="00FC2B12" w14:paraId="0FA5962F" w14:textId="77777777" w:rsidTr="006760E7">
        <w:trPr>
          <w:trHeight w:val="397"/>
          <w:jc w:val="center"/>
        </w:trPr>
        <w:tc>
          <w:tcPr>
            <w:tcW w:w="0" w:type="auto"/>
            <w:vMerge/>
            <w:tcBorders>
              <w:left w:val="single" w:sz="6" w:space="0" w:color="auto"/>
              <w:right w:val="single" w:sz="6" w:space="0" w:color="auto"/>
            </w:tcBorders>
            <w:vAlign w:val="center"/>
            <w:hideMark/>
          </w:tcPr>
          <w:p w14:paraId="429AD6D5"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4930755B"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D50830">
              <w:rPr>
                <w:rFonts w:ascii="Sakkal Majalla" w:hAnsi="Sakkal Majalla" w:cs="Sakkal Majalla"/>
                <w:sz w:val="28"/>
                <w:szCs w:val="28"/>
                <w:rtl/>
              </w:rPr>
              <w:t>ابدا</w:t>
            </w:r>
          </w:p>
        </w:tc>
        <w:tc>
          <w:tcPr>
            <w:tcW w:w="972" w:type="pct"/>
            <w:tcBorders>
              <w:top w:val="single" w:sz="4" w:space="0" w:color="auto"/>
              <w:left w:val="nil"/>
              <w:bottom w:val="single" w:sz="4" w:space="0" w:color="auto"/>
              <w:right w:val="single" w:sz="4" w:space="0" w:color="auto"/>
            </w:tcBorders>
            <w:vAlign w:val="center"/>
          </w:tcPr>
          <w:p w14:paraId="631304F0"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21</w:t>
            </w:r>
          </w:p>
        </w:tc>
        <w:tc>
          <w:tcPr>
            <w:tcW w:w="971" w:type="pct"/>
            <w:tcBorders>
              <w:top w:val="single" w:sz="4" w:space="0" w:color="auto"/>
              <w:left w:val="nil"/>
              <w:bottom w:val="single" w:sz="4" w:space="0" w:color="auto"/>
              <w:right w:val="single" w:sz="4" w:space="0" w:color="auto"/>
            </w:tcBorders>
            <w:vAlign w:val="center"/>
          </w:tcPr>
          <w:p w14:paraId="6BB16611"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42.0</w:t>
            </w:r>
          </w:p>
        </w:tc>
      </w:tr>
      <w:tr w:rsidR="00FC2B12" w14:paraId="2C61926E"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E7F543A"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55CF1607"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48CE609"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363B516A" w14:textId="77777777" w:rsidR="00FC2B12" w:rsidRDefault="00FC2B12" w:rsidP="00FC2B12">
      <w:pPr>
        <w:pStyle w:val="Caption"/>
        <w:bidi/>
        <w:rPr>
          <w:rtl/>
        </w:rPr>
      </w:pPr>
    </w:p>
    <w:p w14:paraId="1CAF25FA" w14:textId="77777777" w:rsidR="00FC2B12" w:rsidRDefault="00FC2B12" w:rsidP="00FC2B12">
      <w:pPr>
        <w:bidi/>
        <w:spacing w:line="360" w:lineRule="auto"/>
        <w:ind w:left="144"/>
        <w:jc w:val="both"/>
        <w:rPr>
          <w:rFonts w:ascii="Sakkal Majalla" w:hAnsi="Sakkal Majalla" w:cs="Sakkal Majalla"/>
          <w:sz w:val="28"/>
          <w:szCs w:val="28"/>
          <w:rtl/>
        </w:rPr>
      </w:pPr>
      <w:r w:rsidRPr="001177F9">
        <w:rPr>
          <w:rFonts w:ascii="Sakkal Majalla" w:hAnsi="Sakkal Majalla" w:cs="Sakkal Majalla"/>
          <w:sz w:val="28"/>
          <w:szCs w:val="28"/>
          <w:rtl/>
        </w:rPr>
        <w:t>تشير نتائج هذا الجدول إلى أن 42% من المشاركين في الدراسة لا يقومون بتحديث أدوات التسويق الرقمي بشكل دوري لدمج تقنيات الذكاء الاصطناعي. هذه النسبة الكبيرة تُظهر أن هناك تحديًا كبيرًا في تبني هذه التقنيات بشكل منتظم داخل المؤسسات، مما قد يؤثر على قدرة المؤسسات على مواكبة التطورات السريعة في مجال الذكاء الاصطناعي. بينما تشير النسب الأقل (24% و34%) إلى أن بعض المؤسسات تقوم بتحديث أدوات التسويق الرقمي بين الحين والآخر، إلا أن التطبيق الفعلي لا يزال محدودًا في عدد كبير من المؤسسات</w:t>
      </w:r>
      <w:r w:rsidRPr="001177F9">
        <w:rPr>
          <w:rFonts w:ascii="Sakkal Majalla" w:hAnsi="Sakkal Majalla" w:cs="Sakkal Majalla"/>
          <w:sz w:val="28"/>
          <w:szCs w:val="28"/>
        </w:rPr>
        <w:t>.</w:t>
      </w:r>
    </w:p>
    <w:p w14:paraId="31C61C98" w14:textId="2E6B22EA" w:rsidR="00DD61E9" w:rsidRPr="00464369" w:rsidRDefault="00DD61E9" w:rsidP="00DD61E9">
      <w:pPr>
        <w:bidi/>
        <w:spacing w:line="360" w:lineRule="auto"/>
        <w:ind w:left="144"/>
        <w:jc w:val="both"/>
        <w:rPr>
          <w:rFonts w:ascii="Sakkal Majalla" w:hAnsi="Sakkal Majalla" w:cs="Sakkal Majalla"/>
          <w:sz w:val="28"/>
          <w:szCs w:val="28"/>
          <w:rtl/>
        </w:rPr>
      </w:pP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0766D59D"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50B2D4"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lastRenderedPageBreak/>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0E91BAC" w14:textId="299085B4" w:rsidR="00FC2B12" w:rsidRDefault="00F8207C" w:rsidP="006760E7">
            <w:pPr>
              <w:widowControl w:val="0"/>
              <w:bidi/>
              <w:spacing w:line="360" w:lineRule="auto"/>
              <w:jc w:val="center"/>
              <w:rPr>
                <w:rFonts w:ascii="Sakkal Majalla" w:eastAsia="Calibri" w:hAnsi="Sakkal Majalla" w:cs="Sakkal Majalla"/>
                <w:b/>
                <w:bCs/>
                <w:sz w:val="28"/>
                <w:szCs w:val="28"/>
              </w:rPr>
            </w:pPr>
            <w:r>
              <w:rPr>
                <w:noProof/>
              </w:rPr>
              <mc:AlternateContent>
                <mc:Choice Requires="wps">
                  <w:drawing>
                    <wp:anchor distT="0" distB="0" distL="114300" distR="114300" simplePos="0" relativeHeight="251762688" behindDoc="0" locked="0" layoutInCell="1" allowOverlap="1" wp14:anchorId="2B7042FA" wp14:editId="020A7B16">
                      <wp:simplePos x="0" y="0"/>
                      <wp:positionH relativeFrom="margin">
                        <wp:posOffset>-517525</wp:posOffset>
                      </wp:positionH>
                      <wp:positionV relativeFrom="paragraph">
                        <wp:posOffset>-570230</wp:posOffset>
                      </wp:positionV>
                      <wp:extent cx="2381250" cy="368300"/>
                      <wp:effectExtent l="0" t="0" r="0" b="0"/>
                      <wp:wrapNone/>
                      <wp:docPr id="1408171805" name="Text Box 1"/>
                      <wp:cNvGraphicFramePr/>
                      <a:graphic xmlns:a="http://schemas.openxmlformats.org/drawingml/2006/main">
                        <a:graphicData uri="http://schemas.microsoft.com/office/word/2010/wordprocessingShape">
                          <wps:wsp>
                            <wps:cNvSpPr txBox="1"/>
                            <wps:spPr>
                              <a:xfrm>
                                <a:off x="0" y="0"/>
                                <a:ext cx="2381250" cy="368300"/>
                              </a:xfrm>
                              <a:prstGeom prst="rect">
                                <a:avLst/>
                              </a:prstGeom>
                              <a:noFill/>
                              <a:ln>
                                <a:noFill/>
                              </a:ln>
                            </wps:spPr>
                            <wps:txbx>
                              <w:txbxContent>
                                <w:p w14:paraId="15C25F1B" w14:textId="562482BF" w:rsidR="00DD61E9" w:rsidRPr="00F8207C" w:rsidRDefault="00DD61E9" w:rsidP="00DD61E9">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07C">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w:t>
                                  </w:r>
                                  <w:r w:rsidR="00F8207C" w:rsidRPr="00F8207C">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مراجعة إستراتيجيات التسويق الرقمي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042FA" id="_x0000_s1063" type="#_x0000_t202" style="position:absolute;left:0;text-align:left;margin-left:-40.75pt;margin-top:-44.9pt;width:187.5pt;height:29pt;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" filled="f" stroked="f">
                      <v:fill o:detectmouseclick="t"/>
                      <v:textbox>
                        <w:txbxContent>
                          <w:p w14:paraId="15C25F1B" w14:textId="562482BF" w:rsidR="00DD61E9" w:rsidRPr="00F8207C" w:rsidRDefault="00DD61E9" w:rsidP="00DD61E9">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8207C">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w:t>
                            </w:r>
                            <w:r w:rsidR="00F8207C" w:rsidRPr="00F8207C">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مراجعة إستراتيجيات التسويق الرقمي</w:t>
                            </w:r>
                          </w:p>
                        </w:txbxContent>
                      </v:textbox>
                      <w10:wrap anchorx="margin"/>
                    </v:shape>
                  </w:pict>
                </mc:Fallback>
              </mc:AlternateContent>
            </w:r>
            <w:r w:rsidR="00FC2B12">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9D7793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0A5203C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2C91D5CF" w14:textId="77777777" w:rsidTr="006760E7">
        <w:trPr>
          <w:trHeight w:val="1195"/>
          <w:jc w:val="center"/>
        </w:trPr>
        <w:tc>
          <w:tcPr>
            <w:tcW w:w="1151" w:type="pct"/>
            <w:vMerge w:val="restart"/>
            <w:tcBorders>
              <w:top w:val="single" w:sz="6" w:space="0" w:color="auto"/>
              <w:left w:val="single" w:sz="6" w:space="0" w:color="auto"/>
              <w:right w:val="single" w:sz="6" w:space="0" w:color="auto"/>
            </w:tcBorders>
            <w:vAlign w:val="center"/>
            <w:hideMark/>
          </w:tcPr>
          <w:p w14:paraId="0F1D9AFD" w14:textId="77777777" w:rsidR="00FC2B12" w:rsidRPr="008E7396" w:rsidRDefault="00FC2B12" w:rsidP="006760E7">
            <w:pPr>
              <w:widowControl w:val="0"/>
              <w:bidi/>
              <w:spacing w:line="360" w:lineRule="auto"/>
              <w:jc w:val="center"/>
              <w:rPr>
                <w:rFonts w:ascii="Sakkal Majalla" w:hAnsi="Sakkal Majalla" w:cs="Sakkal Majalla"/>
                <w:rtl/>
              </w:rPr>
            </w:pPr>
            <w:r w:rsidRPr="008E7396">
              <w:rPr>
                <w:rFonts w:ascii="Sakkal Majalla" w:hAnsi="Sakkal Majalla" w:cs="Sakkal Majalla"/>
                <w:rtl/>
              </w:rPr>
              <w:t>كم مرة يتم مراجعة إستراتيجيات التسويق الرقمي بناء على تحليلات الذكاء الاصطناعي؟</w:t>
            </w:r>
          </w:p>
        </w:tc>
        <w:tc>
          <w:tcPr>
            <w:tcW w:w="1906" w:type="pct"/>
            <w:tcBorders>
              <w:top w:val="single" w:sz="6" w:space="0" w:color="auto"/>
              <w:left w:val="single" w:sz="6" w:space="0" w:color="auto"/>
              <w:bottom w:val="single" w:sz="6" w:space="0" w:color="auto"/>
              <w:right w:val="single" w:sz="4" w:space="0" w:color="auto"/>
            </w:tcBorders>
            <w:vAlign w:val="center"/>
            <w:hideMark/>
          </w:tcPr>
          <w:p w14:paraId="7DCFA32A"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D50830">
              <w:rPr>
                <w:rFonts w:ascii="Sakkal Majalla" w:hAnsi="Sakkal Majalla" w:cs="Sakkal Majalla"/>
                <w:sz w:val="28"/>
                <w:szCs w:val="28"/>
                <w:rtl/>
              </w:rPr>
              <w:t>دائما</w:t>
            </w:r>
          </w:p>
        </w:tc>
        <w:tc>
          <w:tcPr>
            <w:tcW w:w="972" w:type="pct"/>
            <w:tcBorders>
              <w:top w:val="single" w:sz="4" w:space="0" w:color="auto"/>
              <w:left w:val="nil"/>
              <w:bottom w:val="single" w:sz="4" w:space="0" w:color="auto"/>
              <w:right w:val="single" w:sz="4" w:space="0" w:color="auto"/>
            </w:tcBorders>
            <w:vAlign w:val="center"/>
          </w:tcPr>
          <w:p w14:paraId="21B3787F"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9</w:t>
            </w:r>
          </w:p>
        </w:tc>
        <w:tc>
          <w:tcPr>
            <w:tcW w:w="971" w:type="pct"/>
            <w:tcBorders>
              <w:top w:val="single" w:sz="4" w:space="0" w:color="auto"/>
              <w:left w:val="nil"/>
              <w:bottom w:val="single" w:sz="4" w:space="0" w:color="auto"/>
              <w:right w:val="single" w:sz="4" w:space="0" w:color="auto"/>
            </w:tcBorders>
            <w:vAlign w:val="center"/>
          </w:tcPr>
          <w:p w14:paraId="7D226BE3"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18.0</w:t>
            </w:r>
          </w:p>
        </w:tc>
      </w:tr>
      <w:tr w:rsidR="00FC2B12" w14:paraId="04BF7725" w14:textId="77777777" w:rsidTr="006760E7">
        <w:trPr>
          <w:trHeight w:val="397"/>
          <w:jc w:val="center"/>
        </w:trPr>
        <w:tc>
          <w:tcPr>
            <w:tcW w:w="0" w:type="auto"/>
            <w:vMerge/>
            <w:tcBorders>
              <w:left w:val="single" w:sz="6" w:space="0" w:color="auto"/>
              <w:right w:val="single" w:sz="6" w:space="0" w:color="auto"/>
            </w:tcBorders>
            <w:vAlign w:val="center"/>
            <w:hideMark/>
          </w:tcPr>
          <w:p w14:paraId="71C420DE"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0C2DC71C"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D50830">
              <w:rPr>
                <w:rFonts w:ascii="Sakkal Majalla" w:hAnsi="Sakkal Majalla" w:cs="Sakkal Majalla"/>
                <w:sz w:val="28"/>
                <w:szCs w:val="28"/>
                <w:rtl/>
              </w:rPr>
              <w:t>أحيانا</w:t>
            </w:r>
          </w:p>
        </w:tc>
        <w:tc>
          <w:tcPr>
            <w:tcW w:w="972" w:type="pct"/>
            <w:tcBorders>
              <w:top w:val="single" w:sz="4" w:space="0" w:color="auto"/>
              <w:left w:val="nil"/>
              <w:bottom w:val="single" w:sz="4" w:space="0" w:color="auto"/>
              <w:right w:val="single" w:sz="4" w:space="0" w:color="auto"/>
            </w:tcBorders>
            <w:vAlign w:val="center"/>
          </w:tcPr>
          <w:p w14:paraId="533C245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21</w:t>
            </w:r>
          </w:p>
        </w:tc>
        <w:tc>
          <w:tcPr>
            <w:tcW w:w="971" w:type="pct"/>
            <w:tcBorders>
              <w:top w:val="single" w:sz="4" w:space="0" w:color="auto"/>
              <w:left w:val="nil"/>
              <w:bottom w:val="single" w:sz="4" w:space="0" w:color="auto"/>
              <w:right w:val="single" w:sz="4" w:space="0" w:color="auto"/>
            </w:tcBorders>
            <w:vAlign w:val="center"/>
          </w:tcPr>
          <w:p w14:paraId="454BB730"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42.0</w:t>
            </w:r>
          </w:p>
        </w:tc>
      </w:tr>
      <w:tr w:rsidR="00FC2B12" w14:paraId="13D89DB6" w14:textId="77777777" w:rsidTr="006760E7">
        <w:trPr>
          <w:trHeight w:val="563"/>
          <w:jc w:val="center"/>
        </w:trPr>
        <w:tc>
          <w:tcPr>
            <w:tcW w:w="0" w:type="auto"/>
            <w:vMerge/>
            <w:tcBorders>
              <w:left w:val="single" w:sz="6" w:space="0" w:color="auto"/>
              <w:right w:val="single" w:sz="6" w:space="0" w:color="auto"/>
            </w:tcBorders>
            <w:vAlign w:val="center"/>
            <w:hideMark/>
          </w:tcPr>
          <w:p w14:paraId="404A7D97"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04C0D7B6"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D50830">
              <w:rPr>
                <w:rFonts w:ascii="Sakkal Majalla" w:hAnsi="Sakkal Majalla" w:cs="Sakkal Majalla"/>
                <w:sz w:val="28"/>
                <w:szCs w:val="28"/>
                <w:rtl/>
              </w:rPr>
              <w:t>ابدا</w:t>
            </w:r>
          </w:p>
        </w:tc>
        <w:tc>
          <w:tcPr>
            <w:tcW w:w="972" w:type="pct"/>
            <w:tcBorders>
              <w:top w:val="single" w:sz="4" w:space="0" w:color="auto"/>
              <w:left w:val="nil"/>
              <w:bottom w:val="single" w:sz="4" w:space="0" w:color="auto"/>
              <w:right w:val="single" w:sz="4" w:space="0" w:color="auto"/>
            </w:tcBorders>
            <w:vAlign w:val="center"/>
          </w:tcPr>
          <w:p w14:paraId="75200A06"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20</w:t>
            </w:r>
          </w:p>
        </w:tc>
        <w:tc>
          <w:tcPr>
            <w:tcW w:w="971" w:type="pct"/>
            <w:tcBorders>
              <w:top w:val="single" w:sz="4" w:space="0" w:color="auto"/>
              <w:left w:val="nil"/>
              <w:bottom w:val="single" w:sz="4" w:space="0" w:color="auto"/>
              <w:right w:val="single" w:sz="4" w:space="0" w:color="auto"/>
            </w:tcBorders>
            <w:vAlign w:val="center"/>
          </w:tcPr>
          <w:p w14:paraId="692D8F20"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40.0</w:t>
            </w:r>
          </w:p>
        </w:tc>
      </w:tr>
      <w:tr w:rsidR="00FC2B12" w14:paraId="3BDE6C8D"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82715D9"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0E7E11A8"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5781C32"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6ED3FC45" w14:textId="20F6065E" w:rsidR="00F8207C" w:rsidRDefault="00F8207C" w:rsidP="00FC2B12">
      <w:pPr>
        <w:bidi/>
        <w:spacing w:line="360" w:lineRule="auto"/>
        <w:ind w:left="144"/>
        <w:jc w:val="both"/>
        <w:rPr>
          <w:rFonts w:ascii="Sakkal Majalla" w:hAnsi="Sakkal Majalla" w:cs="Sakkal Majalla"/>
          <w:sz w:val="28"/>
          <w:szCs w:val="28"/>
          <w:rtl/>
        </w:rPr>
      </w:pPr>
    </w:p>
    <w:p w14:paraId="5EF73483" w14:textId="306E7EE3" w:rsidR="00FC2B12" w:rsidRDefault="00FC2B12" w:rsidP="00F8207C">
      <w:pPr>
        <w:bidi/>
        <w:spacing w:line="360" w:lineRule="auto"/>
        <w:ind w:left="144"/>
        <w:jc w:val="both"/>
        <w:rPr>
          <w:rFonts w:ascii="Sakkal Majalla" w:hAnsi="Sakkal Majalla" w:cs="Sakkal Majalla"/>
          <w:sz w:val="28"/>
          <w:szCs w:val="28"/>
          <w:rtl/>
        </w:rPr>
      </w:pPr>
      <w:r w:rsidRPr="001177F9">
        <w:rPr>
          <w:rFonts w:ascii="Sakkal Majalla" w:hAnsi="Sakkal Majalla" w:cs="Sakkal Majalla"/>
          <w:sz w:val="28"/>
          <w:szCs w:val="28"/>
          <w:rtl/>
        </w:rPr>
        <w:t>من خلال هذا الجدول، نلاحظ أن 40% من المشاركين لا يقومون بمراجعة استراتيجيات التسويق الرقمي بناء على تحليلات الذكاء الاصطناعي، في حين أن 42% يقومون بذلك أحيانًا. هذه النتائج تشير إلى أن الكثير من المؤسسات قد لا تستخدم بشكل كافٍ تحليلات الذكاء الاصطناعي لتحسين استراتيجيات التسويق الرقمي، ما يعكس نقصًا في الاستفادة من الإمكانيات التي تقدمها هذه التقنيات في التحليل واتخاذ القرارات. كما أن النتائج تشير إلى أن المؤسسات التي تقوم بمراجعة استراتيجيات التسويق الرقمي بناءً على الذكاء الاصطناعي بشكل دائم (18%) ما زالت نسبة ضئيلة</w:t>
      </w:r>
      <w:r w:rsidRPr="001177F9">
        <w:rPr>
          <w:rFonts w:ascii="Sakkal Majalla" w:hAnsi="Sakkal Majalla" w:cs="Sakkal Majalla"/>
          <w:sz w:val="28"/>
          <w:szCs w:val="28"/>
        </w:rPr>
        <w:t>.</w:t>
      </w:r>
    </w:p>
    <w:p w14:paraId="4A72082E" w14:textId="77777777" w:rsidR="00DA1BD2" w:rsidRDefault="00DA1BD2" w:rsidP="00DA1BD2">
      <w:pPr>
        <w:bidi/>
        <w:spacing w:line="360" w:lineRule="auto"/>
        <w:ind w:left="144"/>
        <w:jc w:val="both"/>
        <w:rPr>
          <w:rFonts w:ascii="Sakkal Majalla" w:hAnsi="Sakkal Majalla" w:cs="Sakkal Majalla"/>
          <w:sz w:val="28"/>
          <w:szCs w:val="28"/>
          <w:rtl/>
        </w:rPr>
      </w:pPr>
    </w:p>
    <w:p w14:paraId="7B3A1DA8" w14:textId="77777777" w:rsidR="00DA1BD2" w:rsidRDefault="00DA1BD2" w:rsidP="00DA1BD2">
      <w:pPr>
        <w:bidi/>
        <w:spacing w:line="360" w:lineRule="auto"/>
        <w:ind w:left="144"/>
        <w:jc w:val="both"/>
        <w:rPr>
          <w:rFonts w:ascii="Sakkal Majalla" w:hAnsi="Sakkal Majalla" w:cs="Sakkal Majalla"/>
          <w:sz w:val="28"/>
          <w:szCs w:val="28"/>
          <w:rtl/>
        </w:rPr>
      </w:pPr>
    </w:p>
    <w:p w14:paraId="6F697992" w14:textId="77777777" w:rsidR="00DA1BD2" w:rsidRDefault="00DA1BD2" w:rsidP="00DA1BD2">
      <w:pPr>
        <w:bidi/>
        <w:spacing w:line="360" w:lineRule="auto"/>
        <w:ind w:left="144"/>
        <w:jc w:val="both"/>
        <w:rPr>
          <w:rFonts w:ascii="Sakkal Majalla" w:hAnsi="Sakkal Majalla" w:cs="Sakkal Majalla"/>
          <w:sz w:val="28"/>
          <w:szCs w:val="28"/>
          <w:rtl/>
        </w:rPr>
      </w:pPr>
    </w:p>
    <w:p w14:paraId="4197EDEE" w14:textId="77777777" w:rsidR="00DA1BD2" w:rsidRDefault="00DA1BD2" w:rsidP="00DA1BD2">
      <w:pPr>
        <w:bidi/>
        <w:spacing w:line="360" w:lineRule="auto"/>
        <w:ind w:left="144"/>
        <w:jc w:val="both"/>
        <w:rPr>
          <w:rFonts w:ascii="Sakkal Majalla" w:hAnsi="Sakkal Majalla" w:cs="Sakkal Majalla"/>
          <w:sz w:val="28"/>
          <w:szCs w:val="28"/>
          <w:rtl/>
        </w:rPr>
      </w:pPr>
    </w:p>
    <w:p w14:paraId="29AFA5E2" w14:textId="77777777" w:rsidR="00DA1BD2" w:rsidRDefault="00DA1BD2" w:rsidP="00DA1BD2">
      <w:pPr>
        <w:bidi/>
        <w:spacing w:line="360" w:lineRule="auto"/>
        <w:ind w:left="144"/>
        <w:jc w:val="both"/>
        <w:rPr>
          <w:rFonts w:ascii="Sakkal Majalla" w:hAnsi="Sakkal Majalla" w:cs="Sakkal Majalla"/>
          <w:sz w:val="28"/>
          <w:szCs w:val="28"/>
          <w:rtl/>
        </w:rPr>
      </w:pPr>
    </w:p>
    <w:p w14:paraId="4C6C8177" w14:textId="77777777" w:rsidR="00DA1BD2" w:rsidRDefault="00DA1BD2" w:rsidP="00DA1BD2">
      <w:pPr>
        <w:bidi/>
        <w:spacing w:line="360" w:lineRule="auto"/>
        <w:ind w:left="144"/>
        <w:jc w:val="both"/>
        <w:rPr>
          <w:rFonts w:ascii="Sakkal Majalla" w:hAnsi="Sakkal Majalla" w:cs="Sakkal Majalla"/>
          <w:sz w:val="28"/>
          <w:szCs w:val="28"/>
          <w:rtl/>
        </w:rPr>
      </w:pPr>
    </w:p>
    <w:p w14:paraId="400120F0" w14:textId="3957115C" w:rsidR="00DA1BD2" w:rsidRPr="00464369" w:rsidRDefault="00DA1BD2" w:rsidP="00DA1BD2">
      <w:pPr>
        <w:bidi/>
        <w:spacing w:line="360" w:lineRule="auto"/>
        <w:ind w:left="144"/>
        <w:jc w:val="both"/>
        <w:rPr>
          <w:rFonts w:ascii="Sakkal Majalla" w:hAnsi="Sakkal Majalla" w:cs="Sakkal Majalla"/>
          <w:sz w:val="28"/>
          <w:szCs w:val="28"/>
          <w:rtl/>
        </w:rPr>
      </w:pPr>
    </w:p>
    <w:tbl>
      <w:tblPr>
        <w:bidiVisual/>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24"/>
        <w:gridCol w:w="3352"/>
        <w:gridCol w:w="1613"/>
        <w:gridCol w:w="2321"/>
      </w:tblGrid>
      <w:tr w:rsidR="00FC2B12" w14:paraId="33F4CC00" w14:textId="77777777" w:rsidTr="006760E7">
        <w:trPr>
          <w:trHeight w:val="397"/>
          <w:tblHeader/>
          <w:jc w:val="center"/>
        </w:trPr>
        <w:tc>
          <w:tcPr>
            <w:tcW w:w="95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CA676E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lastRenderedPageBreak/>
              <w:t>المتغير</w:t>
            </w:r>
          </w:p>
        </w:tc>
        <w:tc>
          <w:tcPr>
            <w:tcW w:w="18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92B8828" w14:textId="3D133A8C"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0613280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28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7F31837"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65FB3E30" w14:textId="77777777" w:rsidTr="006760E7">
        <w:trPr>
          <w:trHeight w:val="397"/>
          <w:jc w:val="center"/>
        </w:trPr>
        <w:tc>
          <w:tcPr>
            <w:tcW w:w="957" w:type="pct"/>
            <w:vMerge w:val="restart"/>
            <w:tcBorders>
              <w:top w:val="single" w:sz="8" w:space="0" w:color="auto"/>
              <w:left w:val="single" w:sz="6" w:space="0" w:color="auto"/>
              <w:right w:val="single" w:sz="6" w:space="0" w:color="auto"/>
            </w:tcBorders>
            <w:vAlign w:val="center"/>
            <w:hideMark/>
          </w:tcPr>
          <w:p w14:paraId="5142E38E" w14:textId="77777777" w:rsidR="00FC2B12" w:rsidRPr="00202575" w:rsidRDefault="00FC2B12" w:rsidP="006760E7">
            <w:pPr>
              <w:widowControl w:val="0"/>
              <w:bidi/>
              <w:spacing w:line="360" w:lineRule="auto"/>
              <w:jc w:val="center"/>
              <w:rPr>
                <w:rFonts w:ascii="Sakkal Majalla" w:hAnsi="Sakkal Majalla" w:cs="Sakkal Majalla"/>
              </w:rPr>
            </w:pPr>
            <w:r w:rsidRPr="00202575">
              <w:rPr>
                <w:rFonts w:ascii="Sakkal Majalla" w:hAnsi="Sakkal Majalla" w:cs="Sakkal Majalla"/>
                <w:rtl/>
              </w:rPr>
              <w:t>ما اهم المعايير التي تعتمد عليها مؤسستك لاختيار أدوات الذكاء الاصطناعي؟</w:t>
            </w:r>
          </w:p>
        </w:tc>
        <w:tc>
          <w:tcPr>
            <w:tcW w:w="1860" w:type="pct"/>
            <w:tcBorders>
              <w:top w:val="single" w:sz="6" w:space="0" w:color="auto"/>
              <w:left w:val="single" w:sz="6" w:space="0" w:color="auto"/>
              <w:bottom w:val="single" w:sz="6" w:space="0" w:color="auto"/>
              <w:right w:val="single" w:sz="4" w:space="0" w:color="auto"/>
            </w:tcBorders>
            <w:vAlign w:val="center"/>
            <w:hideMark/>
          </w:tcPr>
          <w:p w14:paraId="0E20AA56" w14:textId="7210E1B5"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C44EE5">
              <w:rPr>
                <w:rFonts w:ascii="Sakkal Majalla" w:hAnsi="Sakkal Majalla" w:cs="Sakkal Majalla"/>
                <w:sz w:val="28"/>
                <w:szCs w:val="28"/>
                <w:rtl/>
              </w:rPr>
              <w:t>التكلفة</w:t>
            </w:r>
          </w:p>
        </w:tc>
        <w:tc>
          <w:tcPr>
            <w:tcW w:w="895" w:type="pct"/>
            <w:tcBorders>
              <w:top w:val="single" w:sz="4" w:space="0" w:color="auto"/>
              <w:left w:val="nil"/>
              <w:bottom w:val="single" w:sz="4" w:space="0" w:color="auto"/>
              <w:right w:val="single" w:sz="4" w:space="0" w:color="auto"/>
            </w:tcBorders>
            <w:vAlign w:val="center"/>
          </w:tcPr>
          <w:p w14:paraId="1633605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15</w:t>
            </w:r>
          </w:p>
        </w:tc>
        <w:tc>
          <w:tcPr>
            <w:tcW w:w="1288" w:type="pct"/>
            <w:tcBorders>
              <w:top w:val="single" w:sz="4" w:space="0" w:color="auto"/>
              <w:left w:val="single" w:sz="4" w:space="0" w:color="auto"/>
              <w:bottom w:val="single" w:sz="4" w:space="0" w:color="auto"/>
              <w:right w:val="single" w:sz="4" w:space="0" w:color="auto"/>
            </w:tcBorders>
            <w:vAlign w:val="center"/>
          </w:tcPr>
          <w:p w14:paraId="4C048F53"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30.0</w:t>
            </w:r>
          </w:p>
        </w:tc>
      </w:tr>
      <w:tr w:rsidR="00FC2B12" w14:paraId="2F0C8C8C" w14:textId="77777777" w:rsidTr="006760E7">
        <w:trPr>
          <w:trHeight w:val="397"/>
          <w:jc w:val="center"/>
        </w:trPr>
        <w:tc>
          <w:tcPr>
            <w:tcW w:w="957" w:type="pct"/>
            <w:vMerge/>
            <w:tcBorders>
              <w:left w:val="single" w:sz="6" w:space="0" w:color="auto"/>
              <w:right w:val="single" w:sz="6" w:space="0" w:color="auto"/>
            </w:tcBorders>
            <w:vAlign w:val="center"/>
            <w:hideMark/>
          </w:tcPr>
          <w:p w14:paraId="728DABE0"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4007948E"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C44EE5">
              <w:rPr>
                <w:rFonts w:ascii="Sakkal Majalla" w:hAnsi="Sakkal Majalla" w:cs="Sakkal Majalla"/>
                <w:sz w:val="28"/>
                <w:szCs w:val="28"/>
                <w:rtl/>
              </w:rPr>
              <w:t>سهولة التكامل مع الأنظمة الحالية</w:t>
            </w:r>
          </w:p>
        </w:tc>
        <w:tc>
          <w:tcPr>
            <w:tcW w:w="895" w:type="pct"/>
            <w:tcBorders>
              <w:top w:val="single" w:sz="4" w:space="0" w:color="auto"/>
              <w:left w:val="nil"/>
              <w:bottom w:val="single" w:sz="4" w:space="0" w:color="auto"/>
              <w:right w:val="single" w:sz="4" w:space="0" w:color="auto"/>
            </w:tcBorders>
            <w:vAlign w:val="center"/>
          </w:tcPr>
          <w:p w14:paraId="7DDADFE0"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13</w:t>
            </w:r>
          </w:p>
        </w:tc>
        <w:tc>
          <w:tcPr>
            <w:tcW w:w="1288" w:type="pct"/>
            <w:tcBorders>
              <w:top w:val="single" w:sz="4" w:space="0" w:color="auto"/>
              <w:left w:val="single" w:sz="4" w:space="0" w:color="auto"/>
              <w:bottom w:val="single" w:sz="4" w:space="0" w:color="auto"/>
              <w:right w:val="single" w:sz="4" w:space="0" w:color="auto"/>
            </w:tcBorders>
            <w:vAlign w:val="center"/>
          </w:tcPr>
          <w:p w14:paraId="50CBA1D7"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26.0</w:t>
            </w:r>
          </w:p>
        </w:tc>
      </w:tr>
      <w:tr w:rsidR="00FC2B12" w14:paraId="32A9A60A" w14:textId="77777777" w:rsidTr="006760E7">
        <w:trPr>
          <w:trHeight w:val="397"/>
          <w:jc w:val="center"/>
        </w:trPr>
        <w:tc>
          <w:tcPr>
            <w:tcW w:w="957" w:type="pct"/>
            <w:vMerge/>
            <w:tcBorders>
              <w:left w:val="single" w:sz="6" w:space="0" w:color="auto"/>
              <w:right w:val="single" w:sz="6" w:space="0" w:color="auto"/>
            </w:tcBorders>
            <w:vAlign w:val="center"/>
            <w:hideMark/>
          </w:tcPr>
          <w:p w14:paraId="0F78AFBA"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23FA3662"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C44EE5">
              <w:rPr>
                <w:rFonts w:ascii="Sakkal Majalla" w:hAnsi="Sakkal Majalla" w:cs="Sakkal Majalla"/>
                <w:sz w:val="28"/>
                <w:szCs w:val="28"/>
                <w:rtl/>
              </w:rPr>
              <w:t>الدعم الفني المقدم</w:t>
            </w:r>
          </w:p>
        </w:tc>
        <w:tc>
          <w:tcPr>
            <w:tcW w:w="895" w:type="pct"/>
            <w:tcBorders>
              <w:top w:val="single" w:sz="4" w:space="0" w:color="auto"/>
              <w:left w:val="nil"/>
              <w:bottom w:val="single" w:sz="4" w:space="0" w:color="auto"/>
              <w:right w:val="single" w:sz="4" w:space="0" w:color="auto"/>
            </w:tcBorders>
            <w:vAlign w:val="center"/>
          </w:tcPr>
          <w:p w14:paraId="51050FD6"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13</w:t>
            </w:r>
          </w:p>
        </w:tc>
        <w:tc>
          <w:tcPr>
            <w:tcW w:w="1288" w:type="pct"/>
            <w:tcBorders>
              <w:top w:val="single" w:sz="4" w:space="0" w:color="auto"/>
              <w:left w:val="single" w:sz="4" w:space="0" w:color="auto"/>
              <w:bottom w:val="single" w:sz="4" w:space="0" w:color="auto"/>
              <w:right w:val="single" w:sz="4" w:space="0" w:color="auto"/>
            </w:tcBorders>
            <w:vAlign w:val="center"/>
          </w:tcPr>
          <w:p w14:paraId="4A3D7476"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26.0</w:t>
            </w:r>
          </w:p>
        </w:tc>
      </w:tr>
      <w:tr w:rsidR="00FC2B12" w14:paraId="0BC161C6" w14:textId="77777777" w:rsidTr="006760E7">
        <w:trPr>
          <w:trHeight w:val="397"/>
          <w:jc w:val="center"/>
        </w:trPr>
        <w:tc>
          <w:tcPr>
            <w:tcW w:w="957" w:type="pct"/>
            <w:vMerge/>
            <w:tcBorders>
              <w:left w:val="single" w:sz="6" w:space="0" w:color="auto"/>
              <w:right w:val="single" w:sz="6" w:space="0" w:color="auto"/>
            </w:tcBorders>
            <w:vAlign w:val="center"/>
            <w:hideMark/>
          </w:tcPr>
          <w:p w14:paraId="315398F0"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6F1EF7B7"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C44EE5">
              <w:rPr>
                <w:rFonts w:ascii="Sakkal Majalla" w:hAnsi="Sakkal Majalla" w:cs="Sakkal Majalla"/>
                <w:sz w:val="28"/>
                <w:szCs w:val="28"/>
                <w:rtl/>
              </w:rPr>
              <w:t>السمعة التقنية للشركة المطورة</w:t>
            </w:r>
          </w:p>
        </w:tc>
        <w:tc>
          <w:tcPr>
            <w:tcW w:w="895" w:type="pct"/>
            <w:tcBorders>
              <w:top w:val="single" w:sz="4" w:space="0" w:color="auto"/>
              <w:left w:val="nil"/>
              <w:bottom w:val="single" w:sz="4" w:space="0" w:color="auto"/>
              <w:right w:val="single" w:sz="4" w:space="0" w:color="auto"/>
            </w:tcBorders>
            <w:vAlign w:val="center"/>
          </w:tcPr>
          <w:p w14:paraId="12122118"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9</w:t>
            </w:r>
          </w:p>
        </w:tc>
        <w:tc>
          <w:tcPr>
            <w:tcW w:w="1288" w:type="pct"/>
            <w:tcBorders>
              <w:top w:val="single" w:sz="4" w:space="0" w:color="auto"/>
              <w:left w:val="single" w:sz="4" w:space="0" w:color="auto"/>
              <w:bottom w:val="single" w:sz="4" w:space="0" w:color="auto"/>
              <w:right w:val="single" w:sz="4" w:space="0" w:color="auto"/>
            </w:tcBorders>
            <w:vAlign w:val="center"/>
          </w:tcPr>
          <w:p w14:paraId="5C8C41B3"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16.0</w:t>
            </w:r>
          </w:p>
        </w:tc>
      </w:tr>
      <w:tr w:rsidR="00FC2B12" w14:paraId="3B064DA6" w14:textId="77777777" w:rsidTr="006760E7">
        <w:trPr>
          <w:trHeight w:val="397"/>
          <w:jc w:val="center"/>
        </w:trPr>
        <w:tc>
          <w:tcPr>
            <w:tcW w:w="281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4D09211"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2080654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128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8BB0D9E"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110D509C" w14:textId="193EFE0E" w:rsidR="00DA1BD2" w:rsidRDefault="00A2042E" w:rsidP="00FC2B12">
      <w:pPr>
        <w:bidi/>
        <w:spacing w:line="360" w:lineRule="auto"/>
        <w:ind w:left="144"/>
        <w:jc w:val="both"/>
        <w:rPr>
          <w:rFonts w:ascii="Sakkal Majalla" w:hAnsi="Sakkal Majalla" w:cs="Sakkal Majalla"/>
          <w:sz w:val="28"/>
          <w:szCs w:val="28"/>
          <w:rtl/>
        </w:rPr>
      </w:pPr>
      <w:r>
        <w:rPr>
          <w:noProof/>
        </w:rPr>
        <mc:AlternateContent>
          <mc:Choice Requires="wps">
            <w:drawing>
              <wp:anchor distT="0" distB="0" distL="114300" distR="114300" simplePos="0" relativeHeight="251764736" behindDoc="0" locked="0" layoutInCell="1" allowOverlap="1" wp14:anchorId="1482245A" wp14:editId="25BEE2A2">
                <wp:simplePos x="0" y="0"/>
                <wp:positionH relativeFrom="margin">
                  <wp:posOffset>1097280</wp:posOffset>
                </wp:positionH>
                <wp:positionV relativeFrom="paragraph">
                  <wp:posOffset>-3223260</wp:posOffset>
                </wp:positionV>
                <wp:extent cx="3860800" cy="819150"/>
                <wp:effectExtent l="0" t="0" r="0" b="0"/>
                <wp:wrapNone/>
                <wp:docPr id="23943915" name="Text Box 1"/>
                <wp:cNvGraphicFramePr/>
                <a:graphic xmlns:a="http://schemas.openxmlformats.org/drawingml/2006/main">
                  <a:graphicData uri="http://schemas.microsoft.com/office/word/2010/wordprocessingShape">
                    <wps:wsp>
                      <wps:cNvSpPr txBox="1"/>
                      <wps:spPr>
                        <a:xfrm>
                          <a:off x="0" y="0"/>
                          <a:ext cx="3860800" cy="819150"/>
                        </a:xfrm>
                        <a:prstGeom prst="rect">
                          <a:avLst/>
                        </a:prstGeom>
                        <a:noFill/>
                        <a:ln>
                          <a:noFill/>
                        </a:ln>
                      </wps:spPr>
                      <wps:txbx>
                        <w:txbxContent>
                          <w:p w14:paraId="2E56D010" w14:textId="6BDE4054" w:rsidR="00DA1BD2" w:rsidRPr="00DA1BD2" w:rsidRDefault="00DA1BD2" w:rsidP="00DA1BD2">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1BD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(22) معايير الاعتماد المؤسسي لاخ</w:t>
                            </w:r>
                            <w:r>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w:t>
                            </w:r>
                            <w:r w:rsidRPr="00DA1BD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يار أدوات الذكاء الاصطناعي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2245A" id="_x0000_s1064" type="#_x0000_t202" style="position:absolute;left:0;text-align:left;margin-left:86.4pt;margin-top:-253.8pt;width:304pt;height:64.5pt;z-index:251764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" filled="f" stroked="f">
                <v:fill o:detectmouseclick="t"/>
                <v:textbox>
                  <w:txbxContent>
                    <w:p w14:paraId="2E56D010" w14:textId="6BDE4054" w:rsidR="00DA1BD2" w:rsidRPr="00DA1BD2" w:rsidRDefault="00DA1BD2" w:rsidP="00DA1BD2">
                      <w:pPr>
                        <w:bidi/>
                        <w:spacing w:line="360" w:lineRule="auto"/>
                        <w:ind w:left="144"/>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A1BD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(22) معايير الاعتماد المؤسسي لاخ</w:t>
                      </w:r>
                      <w:r>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w:t>
                      </w:r>
                      <w:r w:rsidRPr="00DA1BD2">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يار أدوات الذكاء الاصطناعي </w:t>
                      </w:r>
                    </w:p>
                  </w:txbxContent>
                </v:textbox>
                <w10:wrap anchorx="margin"/>
              </v:shape>
            </w:pict>
          </mc:Fallback>
        </mc:AlternateContent>
      </w:r>
    </w:p>
    <w:p w14:paraId="7BDDBED4" w14:textId="7C7B176F" w:rsidR="00FC2B12" w:rsidRPr="001177F9" w:rsidRDefault="00FC2B12" w:rsidP="00DA1BD2">
      <w:pPr>
        <w:bidi/>
        <w:spacing w:line="360" w:lineRule="auto"/>
        <w:ind w:left="144"/>
        <w:jc w:val="both"/>
        <w:rPr>
          <w:rFonts w:ascii="Sakkal Majalla" w:hAnsi="Sakkal Majalla" w:cs="Sakkal Majalla"/>
          <w:sz w:val="28"/>
          <w:szCs w:val="28"/>
        </w:rPr>
      </w:pPr>
      <w:r w:rsidRPr="001177F9">
        <w:rPr>
          <w:rFonts w:ascii="Sakkal Majalla" w:hAnsi="Sakkal Majalla" w:cs="Sakkal Majalla"/>
          <w:sz w:val="28"/>
          <w:szCs w:val="28"/>
          <w:rtl/>
        </w:rPr>
        <w:t>تعكس نتائج هذا الجدول أن "التكلفة" هي العامل الأهم لاختيار أدوات الذكاء الاصطناعي (30%)، يليها "سهولة التكامل مع الأنظمة الحالية" و"الدعم الفني المقدم" بنسبة 26% لكل منهما. وهذا يشير إلى أن الشركات تميل إلى التركيز على الجوانب الاقتصادية والتقنية عند اختيار أدوات الذكاء الاصطناعي، وهو ما يعكس تحديات في توفير ميزانيات كافية أو البنية التحتية التكنولوجية المناسبة. وتأتي "السمعة التقنية للشركة المطورة" في المركز الأخير (16%)، مما قد يشير إلى أن الكثير من المؤسسات تركز على الجوانب العملية أكثر من الثقة في الشركات المطورة</w:t>
      </w:r>
      <w:r w:rsidRPr="001177F9">
        <w:rPr>
          <w:rFonts w:ascii="Sakkal Majalla" w:hAnsi="Sakkal Majalla" w:cs="Sakkal Majalla"/>
          <w:sz w:val="28"/>
          <w:szCs w:val="28"/>
        </w:rPr>
        <w:t>.</w:t>
      </w:r>
    </w:p>
    <w:p w14:paraId="04EECFF1" w14:textId="77777777" w:rsidR="00FC2B12" w:rsidRPr="001177F9" w:rsidRDefault="00FC2B12" w:rsidP="00FC2B12">
      <w:pPr>
        <w:bidi/>
        <w:spacing w:line="360" w:lineRule="auto"/>
        <w:ind w:left="144"/>
        <w:jc w:val="both"/>
        <w:rPr>
          <w:rFonts w:ascii="Sakkal Majalla" w:hAnsi="Sakkal Majalla" w:cs="Sakkal Majalla"/>
          <w:sz w:val="28"/>
          <w:szCs w:val="28"/>
        </w:rPr>
      </w:pPr>
      <w:r w:rsidRPr="001177F9">
        <w:rPr>
          <w:rFonts w:ascii="Sakkal Majalla" w:hAnsi="Sakkal Majalla" w:cs="Sakkal Majalla"/>
          <w:sz w:val="28"/>
          <w:szCs w:val="28"/>
          <w:rtl/>
        </w:rPr>
        <w:t>التغيير المقترح لتحسين استخدام الذكاء الاصطناعي في استراتيجيات التسويق الرقمي</w:t>
      </w:r>
      <w:r w:rsidRPr="001177F9">
        <w:rPr>
          <w:rFonts w:ascii="Sakkal Majalla" w:hAnsi="Sakkal Majalla" w:cs="Sakkal Majalla"/>
          <w:sz w:val="28"/>
          <w:szCs w:val="28"/>
        </w:rPr>
        <w:t>:</w:t>
      </w:r>
    </w:p>
    <w:p w14:paraId="58AC0D04" w14:textId="77777777" w:rsidR="00FC2B12" w:rsidRDefault="00FC2B12" w:rsidP="00FC2B12">
      <w:pPr>
        <w:bidi/>
        <w:spacing w:line="360" w:lineRule="auto"/>
        <w:ind w:left="144"/>
        <w:jc w:val="both"/>
        <w:rPr>
          <w:rFonts w:ascii="Sakkal Majalla" w:hAnsi="Sakkal Majalla" w:cs="Sakkal Majalla"/>
          <w:sz w:val="28"/>
          <w:szCs w:val="28"/>
          <w:rtl/>
        </w:rPr>
      </w:pPr>
      <w:r w:rsidRPr="001177F9">
        <w:rPr>
          <w:rFonts w:ascii="Sakkal Majalla" w:hAnsi="Sakkal Majalla" w:cs="Sakkal Majalla"/>
          <w:sz w:val="28"/>
          <w:szCs w:val="28"/>
          <w:rtl/>
        </w:rPr>
        <w:t>من بين التغييرات التي اقترحها المشاركون لتحسين استخدام الذكاء الاصطناعي في استراتيجيات التسويق الرقمي، نجد أهمية "زيادة الوعي" و"التدريب" كأولوية رئيسية. كما تم التأكيد على ضرورة "تطوير أدوات سهلة الاستخدام" و"توفير خطط استراتيجية تدعم الذكاء الاصطناعي". بعض المشاركين اقترحوا تعزيز التعاون مع الشركات الكبرى لتوفير الدعم الفني، بينما اقترح آخرون دمج الذكاء الاصطناعي مع تحليل سلوك العملاء في الوقت الفعلي لتحسين التفاعل والمبيعات. هذه الاقتراحات تعكس فهمًا عميقًا لأهمية تكامل الذكاء الاصطناعي بشكل فعال في استراتيجيات التسويق الرقمي لتحسين الأداء العام وزيادة التفاعل مع العملاء</w:t>
      </w:r>
      <w:r w:rsidRPr="001177F9">
        <w:rPr>
          <w:rFonts w:ascii="Sakkal Majalla" w:hAnsi="Sakkal Majalla" w:cs="Sakkal Majalla"/>
          <w:sz w:val="28"/>
          <w:szCs w:val="28"/>
        </w:rPr>
        <w:t>.</w:t>
      </w:r>
    </w:p>
    <w:p w14:paraId="3BF6DCF7" w14:textId="77777777" w:rsidR="00DA1BD2" w:rsidRPr="003266D5" w:rsidRDefault="00DA1BD2" w:rsidP="00DA1BD2">
      <w:pPr>
        <w:bidi/>
        <w:spacing w:line="360" w:lineRule="auto"/>
        <w:ind w:left="144"/>
        <w:jc w:val="both"/>
        <w:rPr>
          <w:rFonts w:ascii="Sakkal Majalla" w:hAnsi="Sakkal Majalla" w:cs="Sakkal Majalla"/>
          <w:sz w:val="28"/>
          <w:szCs w:val="28"/>
          <w:rtl/>
        </w:rPr>
      </w:pPr>
    </w:p>
    <w:p w14:paraId="5B7C42B2" w14:textId="2C9DD554" w:rsidR="00FC2B12" w:rsidRDefault="00FC2B12" w:rsidP="00FC2B12">
      <w:pPr>
        <w:bidi/>
        <w:spacing w:line="360" w:lineRule="auto"/>
        <w:ind w:left="144"/>
        <w:jc w:val="both"/>
        <w:rPr>
          <w:rFonts w:ascii="Sakkal Majalla" w:hAnsi="Sakkal Majalla" w:cs="Sakkal Majalla"/>
          <w:b/>
          <w:bCs/>
          <w:sz w:val="28"/>
          <w:szCs w:val="28"/>
          <w:rtl/>
        </w:rPr>
      </w:pPr>
      <w:r>
        <w:rPr>
          <w:rFonts w:ascii="Sakkal Majalla" w:hAnsi="Sakkal Majalla" w:cs="Sakkal Majalla" w:hint="cs"/>
          <w:b/>
          <w:bCs/>
          <w:sz w:val="28"/>
          <w:szCs w:val="28"/>
          <w:rtl/>
        </w:rPr>
        <w:lastRenderedPageBreak/>
        <w:t xml:space="preserve">المحور الثالث: </w:t>
      </w:r>
      <w:r w:rsidRPr="00540009">
        <w:rPr>
          <w:rFonts w:ascii="Sakkal Majalla" w:hAnsi="Sakkal Majalla" w:cs="Sakkal Majalla" w:hint="cs"/>
          <w:b/>
          <w:bCs/>
          <w:sz w:val="28"/>
          <w:szCs w:val="28"/>
          <w:rtl/>
        </w:rPr>
        <w:t>أثر</w:t>
      </w:r>
      <w:r w:rsidRPr="00540009">
        <w:rPr>
          <w:rFonts w:ascii="Sakkal Majalla" w:hAnsi="Sakkal Majalla" w:cs="Sakkal Majalla"/>
          <w:b/>
          <w:bCs/>
          <w:sz w:val="28"/>
          <w:szCs w:val="28"/>
          <w:rtl/>
        </w:rPr>
        <w:t xml:space="preserve"> استراتيجيات التسويق الرقمي المدعوم بالذكاء الاصطناعي على الترويج لحلول الامن السيبراني:</w:t>
      </w:r>
    </w:p>
    <w:p w14:paraId="05C3280F" w14:textId="1F577DDE" w:rsidR="00422A64" w:rsidRDefault="00422A64" w:rsidP="00422A64">
      <w:pPr>
        <w:bidi/>
        <w:spacing w:line="360" w:lineRule="auto"/>
        <w:ind w:left="144"/>
        <w:jc w:val="both"/>
        <w:rPr>
          <w:rFonts w:ascii="Sakkal Majalla" w:hAnsi="Sakkal Majalla" w:cs="Sakkal Majalla"/>
          <w:b/>
          <w:bCs/>
          <w:sz w:val="28"/>
          <w:szCs w:val="28"/>
          <w:rtl/>
        </w:rPr>
      </w:pPr>
    </w:p>
    <w:p w14:paraId="19AE9D42" w14:textId="3E0DC930" w:rsidR="00422A64" w:rsidRDefault="00422A64" w:rsidP="00422A64">
      <w:pPr>
        <w:bidi/>
        <w:spacing w:line="360" w:lineRule="auto"/>
        <w:ind w:left="144"/>
        <w:jc w:val="both"/>
        <w:rPr>
          <w:rFonts w:ascii="Sakkal Majalla" w:hAnsi="Sakkal Majalla" w:cs="Sakkal Majalla"/>
          <w:b/>
          <w:bCs/>
          <w:sz w:val="28"/>
          <w:szCs w:val="28"/>
          <w:rtl/>
        </w:rPr>
      </w:pPr>
      <w:r>
        <w:rPr>
          <w:noProof/>
        </w:rPr>
        <mc:AlternateContent>
          <mc:Choice Requires="wps">
            <w:drawing>
              <wp:anchor distT="0" distB="0" distL="114300" distR="114300" simplePos="0" relativeHeight="251766784" behindDoc="0" locked="0" layoutInCell="1" allowOverlap="1" wp14:anchorId="15661B50" wp14:editId="10CBED59">
                <wp:simplePos x="0" y="0"/>
                <wp:positionH relativeFrom="margin">
                  <wp:posOffset>105410</wp:posOffset>
                </wp:positionH>
                <wp:positionV relativeFrom="paragraph">
                  <wp:posOffset>220345</wp:posOffset>
                </wp:positionV>
                <wp:extent cx="5734050" cy="1828800"/>
                <wp:effectExtent l="0" t="0" r="0" b="0"/>
                <wp:wrapNone/>
                <wp:docPr id="1546207702" name="Text Box 1"/>
                <wp:cNvGraphicFramePr/>
                <a:graphic xmlns:a="http://schemas.openxmlformats.org/drawingml/2006/main">
                  <a:graphicData uri="http://schemas.microsoft.com/office/word/2010/wordprocessingShape">
                    <wps:wsp>
                      <wps:cNvSpPr txBox="1"/>
                      <wps:spPr>
                        <a:xfrm>
                          <a:off x="0" y="0"/>
                          <a:ext cx="5734050" cy="1828800"/>
                        </a:xfrm>
                        <a:prstGeom prst="rect">
                          <a:avLst/>
                        </a:prstGeom>
                        <a:noFill/>
                        <a:ln>
                          <a:noFill/>
                        </a:ln>
                      </wps:spPr>
                      <wps:txbx>
                        <w:txbxContent>
                          <w:p w14:paraId="1247B63F" w14:textId="247E6EE3" w:rsidR="0075090A" w:rsidRPr="00D70865" w:rsidRDefault="0075090A" w:rsidP="0075090A">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865">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(23) </w:t>
                            </w:r>
                            <w:r w:rsidR="00D70865" w:rsidRPr="00D70865">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تقييم فعالية الحملات التسويقية المدعومة بالذكاء الاصطناعي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661B50" id="_x0000_s1065" type="#_x0000_t202" style="position:absolute;left:0;text-align:left;margin-left:8.3pt;margin-top:17.35pt;width:451.5pt;height:2in;z-index:251766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" filled="f" stroked="f">
                <v:fill o:detectmouseclick="t"/>
                <v:textbox>
                  <w:txbxContent>
                    <w:p w14:paraId="1247B63F" w14:textId="247E6EE3" w:rsidR="0075090A" w:rsidRPr="00D70865" w:rsidRDefault="0075090A" w:rsidP="0075090A">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0865">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(23) </w:t>
                      </w:r>
                      <w:r w:rsidR="00D70865" w:rsidRPr="00D70865">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تقييم فعالية الحملات التسويقية المدعومة بالذكاء الاصطناعي </w:t>
                      </w:r>
                    </w:p>
                  </w:txbxContent>
                </v:textbox>
                <w10:wrap anchorx="margin"/>
              </v:shape>
            </w:pict>
          </mc:Fallback>
        </mc:AlternateConten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75422F77"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9178440"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639601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02275DB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B42304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694C31EB" w14:textId="77777777" w:rsidTr="006760E7">
        <w:trPr>
          <w:trHeight w:val="1031"/>
          <w:jc w:val="center"/>
        </w:trPr>
        <w:tc>
          <w:tcPr>
            <w:tcW w:w="1151" w:type="pct"/>
            <w:vMerge w:val="restart"/>
            <w:tcBorders>
              <w:top w:val="single" w:sz="6" w:space="0" w:color="auto"/>
              <w:left w:val="single" w:sz="6" w:space="0" w:color="auto"/>
              <w:right w:val="single" w:sz="6" w:space="0" w:color="auto"/>
            </w:tcBorders>
            <w:vAlign w:val="center"/>
            <w:hideMark/>
          </w:tcPr>
          <w:p w14:paraId="0723D0C2" w14:textId="77777777" w:rsidR="00FC2B12" w:rsidRPr="00202575" w:rsidRDefault="00FC2B12" w:rsidP="006760E7">
            <w:pPr>
              <w:widowControl w:val="0"/>
              <w:bidi/>
              <w:spacing w:line="360" w:lineRule="auto"/>
              <w:jc w:val="center"/>
              <w:rPr>
                <w:rFonts w:ascii="Sakkal Majalla" w:hAnsi="Sakkal Majalla" w:cs="Sakkal Majalla"/>
                <w:rtl/>
              </w:rPr>
            </w:pPr>
            <w:r w:rsidRPr="00202575">
              <w:rPr>
                <w:rFonts w:ascii="Sakkal Majalla" w:hAnsi="Sakkal Majalla" w:cs="Sakkal Majalla"/>
                <w:rtl/>
              </w:rPr>
              <w:t xml:space="preserve">كم مرة يتم تقييم فعالية الحملات التسويقية المدعومة بالذكاء </w:t>
            </w:r>
            <w:r w:rsidRPr="00202575">
              <w:rPr>
                <w:rFonts w:ascii="Sakkal Majalla" w:hAnsi="Sakkal Majalla" w:cs="Sakkal Majalla" w:hint="cs"/>
                <w:rtl/>
              </w:rPr>
              <w:t>الاصطناعي؟</w:t>
            </w:r>
          </w:p>
        </w:tc>
        <w:tc>
          <w:tcPr>
            <w:tcW w:w="1906" w:type="pct"/>
            <w:tcBorders>
              <w:top w:val="single" w:sz="6" w:space="0" w:color="auto"/>
              <w:left w:val="single" w:sz="6" w:space="0" w:color="auto"/>
              <w:bottom w:val="single" w:sz="6" w:space="0" w:color="auto"/>
              <w:right w:val="single" w:sz="4" w:space="0" w:color="auto"/>
            </w:tcBorders>
            <w:vAlign w:val="center"/>
            <w:hideMark/>
          </w:tcPr>
          <w:p w14:paraId="040C64F1"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D50830">
              <w:rPr>
                <w:rFonts w:ascii="Sakkal Majalla" w:hAnsi="Sakkal Majalla" w:cs="Sakkal Majalla"/>
                <w:sz w:val="28"/>
                <w:szCs w:val="28"/>
                <w:rtl/>
              </w:rPr>
              <w:t>دائما</w:t>
            </w:r>
          </w:p>
        </w:tc>
        <w:tc>
          <w:tcPr>
            <w:tcW w:w="972" w:type="pct"/>
            <w:tcBorders>
              <w:top w:val="single" w:sz="4" w:space="0" w:color="auto"/>
              <w:left w:val="nil"/>
              <w:bottom w:val="single" w:sz="4" w:space="0" w:color="auto"/>
              <w:right w:val="single" w:sz="4" w:space="0" w:color="auto"/>
            </w:tcBorders>
            <w:vAlign w:val="center"/>
          </w:tcPr>
          <w:p w14:paraId="6A892972"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18</w:t>
            </w:r>
          </w:p>
        </w:tc>
        <w:tc>
          <w:tcPr>
            <w:tcW w:w="971" w:type="pct"/>
            <w:tcBorders>
              <w:top w:val="single" w:sz="4" w:space="0" w:color="auto"/>
              <w:left w:val="nil"/>
              <w:bottom w:val="single" w:sz="4" w:space="0" w:color="auto"/>
              <w:right w:val="single" w:sz="4" w:space="0" w:color="auto"/>
            </w:tcBorders>
            <w:vAlign w:val="center"/>
          </w:tcPr>
          <w:p w14:paraId="2B07E796"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36.0</w:t>
            </w:r>
          </w:p>
        </w:tc>
      </w:tr>
      <w:tr w:rsidR="00FC2B12" w14:paraId="58BA3A71" w14:textId="77777777" w:rsidTr="006760E7">
        <w:trPr>
          <w:trHeight w:val="1263"/>
          <w:jc w:val="center"/>
        </w:trPr>
        <w:tc>
          <w:tcPr>
            <w:tcW w:w="0" w:type="auto"/>
            <w:vMerge/>
            <w:tcBorders>
              <w:left w:val="single" w:sz="6" w:space="0" w:color="auto"/>
              <w:right w:val="single" w:sz="6" w:space="0" w:color="auto"/>
            </w:tcBorders>
            <w:vAlign w:val="center"/>
            <w:hideMark/>
          </w:tcPr>
          <w:p w14:paraId="2B23E8B4"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1BA2FD30"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D50830">
              <w:rPr>
                <w:rFonts w:ascii="Sakkal Majalla" w:hAnsi="Sakkal Majalla" w:cs="Sakkal Majalla"/>
                <w:sz w:val="28"/>
                <w:szCs w:val="28"/>
                <w:rtl/>
              </w:rPr>
              <w:t>أحيانا</w:t>
            </w:r>
          </w:p>
        </w:tc>
        <w:tc>
          <w:tcPr>
            <w:tcW w:w="972" w:type="pct"/>
            <w:tcBorders>
              <w:top w:val="single" w:sz="4" w:space="0" w:color="auto"/>
              <w:left w:val="nil"/>
              <w:bottom w:val="single" w:sz="4" w:space="0" w:color="auto"/>
              <w:right w:val="single" w:sz="4" w:space="0" w:color="auto"/>
            </w:tcBorders>
            <w:vAlign w:val="center"/>
          </w:tcPr>
          <w:p w14:paraId="56D7CBF7"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32</w:t>
            </w:r>
          </w:p>
        </w:tc>
        <w:tc>
          <w:tcPr>
            <w:tcW w:w="971" w:type="pct"/>
            <w:tcBorders>
              <w:top w:val="single" w:sz="4" w:space="0" w:color="auto"/>
              <w:left w:val="nil"/>
              <w:bottom w:val="single" w:sz="4" w:space="0" w:color="auto"/>
              <w:right w:val="single" w:sz="4" w:space="0" w:color="auto"/>
            </w:tcBorders>
            <w:vAlign w:val="center"/>
          </w:tcPr>
          <w:p w14:paraId="2FB89F0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64.0</w:t>
            </w:r>
          </w:p>
        </w:tc>
      </w:tr>
      <w:tr w:rsidR="00FC2B12" w14:paraId="4FDE217E" w14:textId="77777777" w:rsidTr="006760E7">
        <w:trPr>
          <w:trHeight w:val="397"/>
          <w:jc w:val="center"/>
        </w:trPr>
        <w:tc>
          <w:tcPr>
            <w:tcW w:w="0" w:type="auto"/>
            <w:vMerge/>
            <w:tcBorders>
              <w:left w:val="single" w:sz="6" w:space="0" w:color="auto"/>
              <w:right w:val="single" w:sz="6" w:space="0" w:color="auto"/>
            </w:tcBorders>
            <w:vAlign w:val="center"/>
            <w:hideMark/>
          </w:tcPr>
          <w:p w14:paraId="7B60EBE5"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5046B124"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D50830">
              <w:rPr>
                <w:rFonts w:ascii="Sakkal Majalla" w:hAnsi="Sakkal Majalla" w:cs="Sakkal Majalla"/>
                <w:sz w:val="28"/>
                <w:szCs w:val="28"/>
                <w:rtl/>
              </w:rPr>
              <w:t>ابدا</w:t>
            </w:r>
          </w:p>
        </w:tc>
        <w:tc>
          <w:tcPr>
            <w:tcW w:w="972" w:type="pct"/>
            <w:tcBorders>
              <w:top w:val="single" w:sz="4" w:space="0" w:color="auto"/>
              <w:left w:val="nil"/>
              <w:bottom w:val="single" w:sz="4" w:space="0" w:color="auto"/>
              <w:right w:val="single" w:sz="4" w:space="0" w:color="auto"/>
            </w:tcBorders>
            <w:vAlign w:val="center"/>
          </w:tcPr>
          <w:p w14:paraId="4306A325"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0</w:t>
            </w:r>
          </w:p>
        </w:tc>
        <w:tc>
          <w:tcPr>
            <w:tcW w:w="971" w:type="pct"/>
            <w:tcBorders>
              <w:top w:val="single" w:sz="4" w:space="0" w:color="auto"/>
              <w:left w:val="nil"/>
              <w:bottom w:val="single" w:sz="4" w:space="0" w:color="auto"/>
              <w:right w:val="single" w:sz="4" w:space="0" w:color="auto"/>
            </w:tcBorders>
            <w:vAlign w:val="center"/>
          </w:tcPr>
          <w:p w14:paraId="70AD9FF3" w14:textId="77777777" w:rsidR="00FC2B12" w:rsidRDefault="00FC2B12" w:rsidP="006760E7">
            <w:pPr>
              <w:bidi/>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0.0</w:t>
            </w:r>
          </w:p>
        </w:tc>
      </w:tr>
      <w:tr w:rsidR="00FC2B12" w14:paraId="0CA9A25C"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7B7AE20"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C9FC2CF"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8018074"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62C64A15" w14:textId="77777777" w:rsidR="00FC2B12" w:rsidRDefault="00FC2B12" w:rsidP="00FC2B12">
      <w:pPr>
        <w:bidi/>
        <w:spacing w:line="360" w:lineRule="auto"/>
        <w:ind w:left="144"/>
        <w:jc w:val="both"/>
        <w:rPr>
          <w:rFonts w:ascii="Sakkal Majalla" w:hAnsi="Sakkal Majalla" w:cs="Sakkal Majalla"/>
          <w:sz w:val="28"/>
          <w:szCs w:val="28"/>
          <w:rtl/>
        </w:rPr>
      </w:pPr>
    </w:p>
    <w:p w14:paraId="6C14FD57" w14:textId="77777777" w:rsidR="00FC2B12" w:rsidRDefault="00FC2B12" w:rsidP="00FC2B12">
      <w:pPr>
        <w:bidi/>
        <w:spacing w:line="360" w:lineRule="auto"/>
        <w:ind w:left="144"/>
        <w:jc w:val="both"/>
        <w:rPr>
          <w:rFonts w:ascii="Sakkal Majalla" w:hAnsi="Sakkal Majalla" w:cs="Sakkal Majalla"/>
          <w:sz w:val="28"/>
          <w:szCs w:val="28"/>
          <w:rtl/>
        </w:rPr>
      </w:pPr>
      <w:r w:rsidRPr="001177F9">
        <w:rPr>
          <w:rFonts w:ascii="Sakkal Majalla" w:hAnsi="Sakkal Majalla" w:cs="Sakkal Majalla"/>
          <w:sz w:val="28"/>
          <w:szCs w:val="28"/>
          <w:rtl/>
        </w:rPr>
        <w:t>يظهر أن 64% من المشاركين يقومون بتقييم فعالية الحملات التسويقية المدعومة بالذكاء الاصطناعي أحيانًا، بينما 36% يقومون بذلك بشكل دائم. الجدول يعكس إدراكًا جيدًا لأهمية قياس الأداء، ولكن هناك فجوة كبيرة بين المؤسسات التي تقوم بتقييم الحملات بشكل مستمر وتلك التي تكتفي بالتقييم بين الحين والآخر. يعتبر التقييم المستمر للحملات أساسًا لتحسين استراتيجيات التسويق الرقمي المدعومة بالذكاء الاصطناعي</w:t>
      </w:r>
      <w:r w:rsidRPr="001177F9">
        <w:rPr>
          <w:rFonts w:ascii="Sakkal Majalla" w:hAnsi="Sakkal Majalla" w:cs="Sakkal Majalla"/>
          <w:sz w:val="28"/>
          <w:szCs w:val="28"/>
        </w:rPr>
        <w:t>.</w:t>
      </w:r>
    </w:p>
    <w:p w14:paraId="19D4827D" w14:textId="77777777" w:rsidR="002E14CF" w:rsidRDefault="002E14CF" w:rsidP="002E14CF">
      <w:pPr>
        <w:bidi/>
        <w:spacing w:line="360" w:lineRule="auto"/>
        <w:ind w:left="144"/>
        <w:jc w:val="both"/>
        <w:rPr>
          <w:rFonts w:ascii="Sakkal Majalla" w:hAnsi="Sakkal Majalla" w:cs="Sakkal Majalla"/>
          <w:sz w:val="28"/>
          <w:szCs w:val="28"/>
          <w:rtl/>
        </w:rPr>
      </w:pPr>
    </w:p>
    <w:p w14:paraId="4CD85A92" w14:textId="77777777" w:rsidR="002E14CF" w:rsidRDefault="002E14CF" w:rsidP="002E14CF">
      <w:pPr>
        <w:bidi/>
        <w:spacing w:line="360" w:lineRule="auto"/>
        <w:ind w:left="144"/>
        <w:jc w:val="both"/>
        <w:rPr>
          <w:rFonts w:ascii="Sakkal Majalla" w:hAnsi="Sakkal Majalla" w:cs="Sakkal Majalla"/>
          <w:sz w:val="28"/>
          <w:szCs w:val="28"/>
          <w:rtl/>
        </w:rPr>
      </w:pPr>
    </w:p>
    <w:p w14:paraId="574B07CB" w14:textId="77777777" w:rsidR="002E14CF" w:rsidRDefault="002E14CF" w:rsidP="002E14CF">
      <w:pPr>
        <w:bidi/>
        <w:spacing w:line="360" w:lineRule="auto"/>
        <w:ind w:left="144"/>
        <w:jc w:val="both"/>
        <w:rPr>
          <w:rFonts w:ascii="Sakkal Majalla" w:hAnsi="Sakkal Majalla" w:cs="Sakkal Majalla"/>
          <w:sz w:val="28"/>
          <w:szCs w:val="28"/>
          <w:rtl/>
        </w:rPr>
      </w:pPr>
    </w:p>
    <w:p w14:paraId="0F68E26E" w14:textId="77777777" w:rsidR="002E14CF" w:rsidRPr="003266D5" w:rsidRDefault="002E14CF" w:rsidP="002E14CF">
      <w:pPr>
        <w:bidi/>
        <w:spacing w:line="360" w:lineRule="auto"/>
        <w:ind w:left="144"/>
        <w:jc w:val="both"/>
        <w:rPr>
          <w:rFonts w:ascii="Sakkal Majalla" w:hAnsi="Sakkal Majalla" w:cs="Sakkal Majalla"/>
          <w:sz w:val="28"/>
          <w:szCs w:val="28"/>
          <w:rtl/>
        </w:rPr>
      </w:pP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234FF477"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C47DA27"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lastRenderedPageBreak/>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B890B91"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038DAE31" w14:textId="358EE630"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D6052A8" w14:textId="614D42B8"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2535EAC1" w14:textId="77777777" w:rsidTr="006760E7">
        <w:trPr>
          <w:trHeight w:val="1031"/>
          <w:jc w:val="center"/>
        </w:trPr>
        <w:tc>
          <w:tcPr>
            <w:tcW w:w="1151" w:type="pct"/>
            <w:vMerge w:val="restart"/>
            <w:tcBorders>
              <w:top w:val="single" w:sz="6" w:space="0" w:color="auto"/>
              <w:left w:val="single" w:sz="6" w:space="0" w:color="auto"/>
              <w:right w:val="single" w:sz="6" w:space="0" w:color="auto"/>
            </w:tcBorders>
            <w:vAlign w:val="center"/>
            <w:hideMark/>
          </w:tcPr>
          <w:p w14:paraId="4D622F67" w14:textId="77777777" w:rsidR="00FC2B12" w:rsidRPr="00202575" w:rsidRDefault="00FC2B12" w:rsidP="006760E7">
            <w:pPr>
              <w:widowControl w:val="0"/>
              <w:bidi/>
              <w:spacing w:line="360" w:lineRule="auto"/>
              <w:jc w:val="center"/>
              <w:rPr>
                <w:rFonts w:ascii="Sakkal Majalla" w:hAnsi="Sakkal Majalla" w:cs="Sakkal Majalla"/>
                <w:rtl/>
              </w:rPr>
            </w:pPr>
            <w:r w:rsidRPr="00202575">
              <w:rPr>
                <w:rFonts w:ascii="Sakkal Majalla" w:hAnsi="Sakkal Majalla" w:cs="Sakkal Majalla"/>
                <w:rtl/>
              </w:rPr>
              <w:t>كم مرة تستخدم تحليلات الذكاء الاصطناعي لتحسين محتوى الحملات التسويقية بشكل فوري؟</w:t>
            </w:r>
          </w:p>
        </w:tc>
        <w:tc>
          <w:tcPr>
            <w:tcW w:w="1906" w:type="pct"/>
            <w:tcBorders>
              <w:top w:val="single" w:sz="6" w:space="0" w:color="auto"/>
              <w:left w:val="single" w:sz="6" w:space="0" w:color="auto"/>
              <w:bottom w:val="single" w:sz="6" w:space="0" w:color="auto"/>
              <w:right w:val="single" w:sz="4" w:space="0" w:color="auto"/>
            </w:tcBorders>
            <w:vAlign w:val="center"/>
            <w:hideMark/>
          </w:tcPr>
          <w:p w14:paraId="4AC168C5"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D50830">
              <w:rPr>
                <w:rFonts w:ascii="Sakkal Majalla" w:hAnsi="Sakkal Majalla" w:cs="Sakkal Majalla"/>
                <w:sz w:val="28"/>
                <w:szCs w:val="28"/>
                <w:rtl/>
              </w:rPr>
              <w:t>دائما</w:t>
            </w:r>
          </w:p>
        </w:tc>
        <w:tc>
          <w:tcPr>
            <w:tcW w:w="972" w:type="pct"/>
            <w:tcBorders>
              <w:top w:val="single" w:sz="4" w:space="0" w:color="auto"/>
              <w:left w:val="nil"/>
              <w:bottom w:val="single" w:sz="4" w:space="0" w:color="auto"/>
              <w:right w:val="single" w:sz="4" w:space="0" w:color="auto"/>
            </w:tcBorders>
            <w:vAlign w:val="center"/>
          </w:tcPr>
          <w:p w14:paraId="78DD2C0C" w14:textId="3C8ADF1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16</w:t>
            </w:r>
          </w:p>
        </w:tc>
        <w:tc>
          <w:tcPr>
            <w:tcW w:w="971" w:type="pct"/>
            <w:tcBorders>
              <w:top w:val="single" w:sz="4" w:space="0" w:color="auto"/>
              <w:left w:val="nil"/>
              <w:bottom w:val="single" w:sz="4" w:space="0" w:color="auto"/>
              <w:right w:val="single" w:sz="4" w:space="0" w:color="auto"/>
            </w:tcBorders>
            <w:vAlign w:val="center"/>
          </w:tcPr>
          <w:p w14:paraId="57EFCA6F" w14:textId="57269488"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32.0</w:t>
            </w:r>
          </w:p>
        </w:tc>
      </w:tr>
      <w:tr w:rsidR="00FC2B12" w14:paraId="0D09622C" w14:textId="77777777" w:rsidTr="006760E7">
        <w:trPr>
          <w:trHeight w:val="1263"/>
          <w:jc w:val="center"/>
        </w:trPr>
        <w:tc>
          <w:tcPr>
            <w:tcW w:w="0" w:type="auto"/>
            <w:vMerge/>
            <w:tcBorders>
              <w:left w:val="single" w:sz="6" w:space="0" w:color="auto"/>
              <w:right w:val="single" w:sz="6" w:space="0" w:color="auto"/>
            </w:tcBorders>
            <w:vAlign w:val="center"/>
            <w:hideMark/>
          </w:tcPr>
          <w:p w14:paraId="207BAD35"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43B07B7B"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D50830">
              <w:rPr>
                <w:rFonts w:ascii="Sakkal Majalla" w:hAnsi="Sakkal Majalla" w:cs="Sakkal Majalla"/>
                <w:sz w:val="28"/>
                <w:szCs w:val="28"/>
                <w:rtl/>
              </w:rPr>
              <w:t>أحيانا</w:t>
            </w:r>
          </w:p>
        </w:tc>
        <w:tc>
          <w:tcPr>
            <w:tcW w:w="972" w:type="pct"/>
            <w:tcBorders>
              <w:top w:val="single" w:sz="4" w:space="0" w:color="auto"/>
              <w:left w:val="nil"/>
              <w:bottom w:val="single" w:sz="4" w:space="0" w:color="auto"/>
              <w:right w:val="single" w:sz="4" w:space="0" w:color="auto"/>
            </w:tcBorders>
            <w:vAlign w:val="center"/>
          </w:tcPr>
          <w:p w14:paraId="647E047C" w14:textId="015AF1F3"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28</w:t>
            </w:r>
          </w:p>
        </w:tc>
        <w:tc>
          <w:tcPr>
            <w:tcW w:w="971" w:type="pct"/>
            <w:tcBorders>
              <w:top w:val="single" w:sz="4" w:space="0" w:color="auto"/>
              <w:left w:val="nil"/>
              <w:bottom w:val="single" w:sz="4" w:space="0" w:color="auto"/>
              <w:right w:val="single" w:sz="4" w:space="0" w:color="auto"/>
            </w:tcBorders>
            <w:vAlign w:val="center"/>
          </w:tcPr>
          <w:p w14:paraId="517EEAFA"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56.0</w:t>
            </w:r>
          </w:p>
        </w:tc>
      </w:tr>
      <w:tr w:rsidR="00FC2B12" w14:paraId="6A3FB118" w14:textId="77777777" w:rsidTr="006760E7">
        <w:trPr>
          <w:trHeight w:val="397"/>
          <w:jc w:val="center"/>
        </w:trPr>
        <w:tc>
          <w:tcPr>
            <w:tcW w:w="0" w:type="auto"/>
            <w:vMerge/>
            <w:tcBorders>
              <w:left w:val="single" w:sz="6" w:space="0" w:color="auto"/>
              <w:right w:val="single" w:sz="6" w:space="0" w:color="auto"/>
            </w:tcBorders>
            <w:vAlign w:val="center"/>
            <w:hideMark/>
          </w:tcPr>
          <w:p w14:paraId="3C07F44C"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1833D7EF"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D50830">
              <w:rPr>
                <w:rFonts w:ascii="Sakkal Majalla" w:hAnsi="Sakkal Majalla" w:cs="Sakkal Majalla"/>
                <w:sz w:val="28"/>
                <w:szCs w:val="28"/>
                <w:rtl/>
              </w:rPr>
              <w:t>ابدا</w:t>
            </w:r>
          </w:p>
        </w:tc>
        <w:tc>
          <w:tcPr>
            <w:tcW w:w="972" w:type="pct"/>
            <w:tcBorders>
              <w:top w:val="single" w:sz="4" w:space="0" w:color="auto"/>
              <w:left w:val="nil"/>
              <w:bottom w:val="single" w:sz="4" w:space="0" w:color="auto"/>
              <w:right w:val="single" w:sz="4" w:space="0" w:color="auto"/>
            </w:tcBorders>
            <w:vAlign w:val="center"/>
          </w:tcPr>
          <w:p w14:paraId="17EFBAE0" w14:textId="35272EBB"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6</w:t>
            </w:r>
          </w:p>
        </w:tc>
        <w:tc>
          <w:tcPr>
            <w:tcW w:w="971" w:type="pct"/>
            <w:tcBorders>
              <w:top w:val="single" w:sz="4" w:space="0" w:color="auto"/>
              <w:left w:val="nil"/>
              <w:bottom w:val="single" w:sz="4" w:space="0" w:color="auto"/>
              <w:right w:val="single" w:sz="4" w:space="0" w:color="auto"/>
            </w:tcBorders>
            <w:vAlign w:val="center"/>
          </w:tcPr>
          <w:p w14:paraId="62E0EF0D"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12.0</w:t>
            </w:r>
          </w:p>
        </w:tc>
      </w:tr>
      <w:tr w:rsidR="00FC2B12" w14:paraId="407D5F9B"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879CAB9"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6362EF5A" w14:textId="016A5B62"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58528DC"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47768355" w14:textId="369D4561" w:rsidR="002E14CF" w:rsidRPr="001177F9" w:rsidRDefault="006F0067" w:rsidP="002E14CF">
      <w:pPr>
        <w:spacing w:before="100" w:beforeAutospacing="1" w:after="100" w:afterAutospacing="1" w:line="240" w:lineRule="auto"/>
        <w:rPr>
          <w:rFonts w:ascii="Times New Roman" w:eastAsia="Times New Roman" w:hAnsi="Times New Roman" w:cs="Times New Roman"/>
          <w:kern w:val="0"/>
          <w14:ligatures w14:val="none"/>
        </w:rPr>
      </w:pPr>
      <w:r>
        <w:rPr>
          <w:noProof/>
        </w:rPr>
        <mc:AlternateContent>
          <mc:Choice Requires="wps">
            <w:drawing>
              <wp:anchor distT="0" distB="0" distL="114300" distR="114300" simplePos="0" relativeHeight="251768832" behindDoc="0" locked="0" layoutInCell="1" allowOverlap="1" wp14:anchorId="7AB02288" wp14:editId="60CFC61D">
                <wp:simplePos x="0" y="0"/>
                <wp:positionH relativeFrom="column">
                  <wp:posOffset>1347470</wp:posOffset>
                </wp:positionH>
                <wp:positionV relativeFrom="paragraph">
                  <wp:posOffset>-3594735</wp:posOffset>
                </wp:positionV>
                <wp:extent cx="1828800" cy="1828800"/>
                <wp:effectExtent l="0" t="0" r="0" b="0"/>
                <wp:wrapNone/>
                <wp:docPr id="30626953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57B67F2" w14:textId="665E10AD" w:rsidR="00422A64" w:rsidRPr="006F0067" w:rsidRDefault="00283328" w:rsidP="00422A64">
                            <w:pPr>
                              <w:spacing w:before="100" w:beforeAutospacing="1" w:after="100" w:afterAutospacing="1" w:line="240" w:lineRule="auto"/>
                              <w:jc w:val="center"/>
                              <w:rPr>
                                <w:rFonts w:ascii="Sakkal Majalla" w:eastAsia="Times New Roman" w:hAnsi="Sakkal Majalla" w:cs="Sakkal Majalla"/>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6F0067">
                              <w:rPr>
                                <w:rFonts w:ascii="Sakkal Majalla" w:eastAsia="Times New Roman" w:hAnsi="Sakkal Majalla" w:cs="Sakkal Majalla"/>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جدول (24) مستخدمين تحليلات الذكاء الاصطناعي</w:t>
                            </w:r>
                            <w:r w:rsidR="006F0067" w:rsidRPr="006F0067">
                              <w:rPr>
                                <w:rFonts w:ascii="Sakkal Majalla" w:eastAsia="Times New Roman" w:hAnsi="Sakkal Majalla" w:cs="Sakkal Majalla"/>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لتحسين المحتوى لحملات التسويق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AB02288" id="_x0000_s1066" type="#_x0000_t202" style="position:absolute;margin-left:106.1pt;margin-top:-283.05pt;width:2in;height:2in;z-index:2517688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TwgDQIAACo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" filled="f" stroked="f">
                <v:fill o:detectmouseclick="t"/>
                <v:textbox style="mso-fit-shape-to-text:t">
                  <w:txbxContent>
                    <w:p w14:paraId="157B67F2" w14:textId="665E10AD" w:rsidR="00422A64" w:rsidRPr="006F0067" w:rsidRDefault="00283328" w:rsidP="00422A64">
                      <w:pPr>
                        <w:spacing w:before="100" w:beforeAutospacing="1" w:after="100" w:afterAutospacing="1" w:line="240" w:lineRule="auto"/>
                        <w:jc w:val="center"/>
                        <w:rPr>
                          <w:rFonts w:ascii="Sakkal Majalla" w:eastAsia="Times New Roman" w:hAnsi="Sakkal Majalla" w:cs="Sakkal Majalla"/>
                          <w:color w:val="000000" w:themeColor="text1"/>
                          <w:kern w:val="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6F0067">
                        <w:rPr>
                          <w:rFonts w:ascii="Sakkal Majalla" w:eastAsia="Times New Roman" w:hAnsi="Sakkal Majalla" w:cs="Sakkal Majalla"/>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جدول (24) مستخدمين تحليلات الذكاء الاصطناعي</w:t>
                      </w:r>
                      <w:r w:rsidR="006F0067" w:rsidRPr="006F0067">
                        <w:rPr>
                          <w:rFonts w:ascii="Sakkal Majalla" w:eastAsia="Times New Roman" w:hAnsi="Sakkal Majalla" w:cs="Sakkal Majalla"/>
                          <w:color w:val="000000" w:themeColor="text1"/>
                          <w:kern w:val="0"/>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لتحسين المحتوى لحملات التسويق </w:t>
                      </w:r>
                    </w:p>
                  </w:txbxContent>
                </v:textbox>
              </v:shape>
            </w:pict>
          </mc:Fallback>
        </mc:AlternateContent>
      </w:r>
    </w:p>
    <w:p w14:paraId="1DC392B5" w14:textId="1C730B3B" w:rsidR="000F5CDB" w:rsidRDefault="00FC2B12" w:rsidP="002E14CF">
      <w:pPr>
        <w:bidi/>
        <w:spacing w:line="360" w:lineRule="auto"/>
        <w:jc w:val="both"/>
        <w:rPr>
          <w:rFonts w:ascii="Sakkal Majalla" w:hAnsi="Sakkal Majalla" w:cs="Sakkal Majalla"/>
          <w:sz w:val="28"/>
          <w:szCs w:val="28"/>
          <w:rtl/>
        </w:rPr>
      </w:pPr>
      <w:r w:rsidRPr="001177F9">
        <w:rPr>
          <w:rFonts w:ascii="Sakkal Majalla" w:hAnsi="Sakkal Majalla" w:cs="Sakkal Majalla"/>
          <w:sz w:val="28"/>
          <w:szCs w:val="28"/>
          <w:rtl/>
        </w:rPr>
        <w:t>تشير النسب إلى أن 56% من المشاركين يستخدمون تحليلات الذكاء الاصطناعي لتحسين محتوى الحملات التسويقية بشكل فوري في بعض الأحيان، بينما 32% يفعلون ذلك بشكل دائم. هذه النسبة تعكس تزايد الاعتماد على الذكاء الاصطناعي لتحسين الحملات في الوقت الفعلي، وهو أمر حيوي لزيادة التفاعل مع الجمهور وتحقيق نتائج أفضل</w:t>
      </w:r>
      <w:r w:rsidR="000F5CDB">
        <w:rPr>
          <w:rFonts w:ascii="Sakkal Majalla" w:hAnsi="Sakkal Majalla" w:cs="Sakkal Majalla" w:hint="cs"/>
          <w:sz w:val="28"/>
          <w:szCs w:val="28"/>
          <w:rtl/>
        </w:rPr>
        <w:t>.</w:t>
      </w:r>
    </w:p>
    <w:p w14:paraId="1A8366D9" w14:textId="04829D9F" w:rsidR="00D03AD6" w:rsidRPr="002E14CF" w:rsidRDefault="00D03AD6" w:rsidP="00D03AD6">
      <w:pPr>
        <w:bidi/>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770880" behindDoc="0" locked="0" layoutInCell="1" allowOverlap="1" wp14:anchorId="22ED0D1D" wp14:editId="62E95A7A">
                <wp:simplePos x="0" y="0"/>
                <wp:positionH relativeFrom="margin">
                  <wp:posOffset>1431290</wp:posOffset>
                </wp:positionH>
                <wp:positionV relativeFrom="paragraph">
                  <wp:posOffset>164465</wp:posOffset>
                </wp:positionV>
                <wp:extent cx="3289300" cy="1828800"/>
                <wp:effectExtent l="0" t="0" r="0" b="0"/>
                <wp:wrapNone/>
                <wp:docPr id="1770844307" name="Text Box 1"/>
                <wp:cNvGraphicFramePr/>
                <a:graphic xmlns:a="http://schemas.openxmlformats.org/drawingml/2006/main">
                  <a:graphicData uri="http://schemas.microsoft.com/office/word/2010/wordprocessingShape">
                    <wps:wsp>
                      <wps:cNvSpPr txBox="1"/>
                      <wps:spPr>
                        <a:xfrm>
                          <a:off x="0" y="0"/>
                          <a:ext cx="3289300" cy="1828800"/>
                        </a:xfrm>
                        <a:prstGeom prst="rect">
                          <a:avLst/>
                        </a:prstGeom>
                        <a:noFill/>
                        <a:ln>
                          <a:noFill/>
                        </a:ln>
                      </wps:spPr>
                      <wps:txbx>
                        <w:txbxContent>
                          <w:p w14:paraId="2B3AF31D" w14:textId="16D39DE5" w:rsidR="00F21427" w:rsidRPr="00F21427" w:rsidRDefault="00F21427" w:rsidP="00F21427">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1427">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(25)</w:t>
                            </w:r>
                            <w:r w:rsidRPr="00F21427">
                              <w:rPr>
                                <w:rFonts w:ascii="Sakkal Majalla" w:hAnsi="Sakkal Majalla" w:cs="Sakkal Majalla"/>
                                <w:sz w:val="20"/>
                                <w:szCs w:val="20"/>
                                <w:rtl/>
                              </w:rPr>
                              <w:t xml:space="preserve"> الحملات المدعومة بالذكاء الاصطناعي تتفوق على الحملات التقليدية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D0D1D" id="_x0000_s1067" type="#_x0000_t202" style="position:absolute;left:0;text-align:left;margin-left:112.7pt;margin-top:12.95pt;width:259pt;height:2in;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" filled="f" stroked="f">
                <v:fill o:detectmouseclick="t"/>
                <v:textbox>
                  <w:txbxContent>
                    <w:p w14:paraId="2B3AF31D" w14:textId="16D39DE5" w:rsidR="00F21427" w:rsidRPr="00F21427" w:rsidRDefault="00F21427" w:rsidP="00F21427">
                      <w:pPr>
                        <w:bidi/>
                        <w:spacing w:line="360" w:lineRule="auto"/>
                        <w:ind w:left="144"/>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1427">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(25)</w:t>
                      </w:r>
                      <w:r w:rsidRPr="00F21427">
                        <w:rPr>
                          <w:rFonts w:ascii="Sakkal Majalla" w:hAnsi="Sakkal Majalla" w:cs="Sakkal Majalla"/>
                          <w:sz w:val="20"/>
                          <w:szCs w:val="20"/>
                          <w:rtl/>
                        </w:rPr>
                        <w:t xml:space="preserve"> </w:t>
                      </w:r>
                      <w:r w:rsidRPr="00F21427">
                        <w:rPr>
                          <w:rFonts w:ascii="Sakkal Majalla" w:hAnsi="Sakkal Majalla" w:cs="Sakkal Majalla"/>
                          <w:sz w:val="20"/>
                          <w:szCs w:val="20"/>
                          <w:rtl/>
                        </w:rPr>
                        <w:t>الحملات المدعومة بالذكاء الاصطناعي تتفوق على الحملات التقليدية</w:t>
                      </w:r>
                    </w:p>
                  </w:txbxContent>
                </v:textbox>
                <w10:wrap anchorx="margin"/>
              </v:shape>
            </w:pict>
          </mc:Fallback>
        </mc:AlternateConten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4E326767"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7B9C43A"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CA9AAAE" w14:textId="707058F1"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405A53C"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57A0C85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11E70FB3" w14:textId="77777777" w:rsidTr="006760E7">
        <w:trPr>
          <w:trHeight w:val="1031"/>
          <w:jc w:val="center"/>
        </w:trPr>
        <w:tc>
          <w:tcPr>
            <w:tcW w:w="1151" w:type="pct"/>
            <w:vMerge w:val="restart"/>
            <w:tcBorders>
              <w:top w:val="single" w:sz="6" w:space="0" w:color="auto"/>
              <w:left w:val="single" w:sz="6" w:space="0" w:color="auto"/>
              <w:right w:val="single" w:sz="6" w:space="0" w:color="auto"/>
            </w:tcBorders>
            <w:vAlign w:val="center"/>
            <w:hideMark/>
          </w:tcPr>
          <w:p w14:paraId="7EB5C44A" w14:textId="77777777" w:rsidR="00FC2B12" w:rsidRPr="00202575" w:rsidRDefault="00FC2B12" w:rsidP="006760E7">
            <w:pPr>
              <w:widowControl w:val="0"/>
              <w:bidi/>
              <w:spacing w:line="360" w:lineRule="auto"/>
              <w:jc w:val="center"/>
              <w:rPr>
                <w:rFonts w:ascii="Sakkal Majalla" w:hAnsi="Sakkal Majalla" w:cs="Sakkal Majalla"/>
                <w:rtl/>
              </w:rPr>
            </w:pPr>
            <w:r w:rsidRPr="00202575">
              <w:rPr>
                <w:rFonts w:ascii="Sakkal Majalla" w:hAnsi="Sakkal Majalla" w:cs="Sakkal Majalla"/>
                <w:rtl/>
              </w:rPr>
              <w:t>كم مره تظهر البيانات ان الحملات المدعومة بالذكاء الاصطناعي تفوقت على الحملات التقليدية في جذب العملاء؟</w:t>
            </w:r>
          </w:p>
        </w:tc>
        <w:tc>
          <w:tcPr>
            <w:tcW w:w="1906" w:type="pct"/>
            <w:tcBorders>
              <w:top w:val="single" w:sz="6" w:space="0" w:color="auto"/>
              <w:left w:val="single" w:sz="6" w:space="0" w:color="auto"/>
              <w:bottom w:val="single" w:sz="6" w:space="0" w:color="auto"/>
              <w:right w:val="single" w:sz="4" w:space="0" w:color="auto"/>
            </w:tcBorders>
            <w:vAlign w:val="center"/>
            <w:hideMark/>
          </w:tcPr>
          <w:p w14:paraId="1E383DFA" w14:textId="3BC34D04"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D50830">
              <w:rPr>
                <w:rFonts w:ascii="Sakkal Majalla" w:hAnsi="Sakkal Majalla" w:cs="Sakkal Majalla"/>
                <w:sz w:val="28"/>
                <w:szCs w:val="28"/>
                <w:rtl/>
              </w:rPr>
              <w:t>دائما</w:t>
            </w:r>
          </w:p>
        </w:tc>
        <w:tc>
          <w:tcPr>
            <w:tcW w:w="972" w:type="pct"/>
            <w:tcBorders>
              <w:top w:val="single" w:sz="4" w:space="0" w:color="auto"/>
              <w:left w:val="nil"/>
              <w:bottom w:val="single" w:sz="4" w:space="0" w:color="auto"/>
              <w:right w:val="single" w:sz="4" w:space="0" w:color="auto"/>
            </w:tcBorders>
            <w:vAlign w:val="center"/>
          </w:tcPr>
          <w:p w14:paraId="6EAE534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22</w:t>
            </w:r>
          </w:p>
        </w:tc>
        <w:tc>
          <w:tcPr>
            <w:tcW w:w="971" w:type="pct"/>
            <w:tcBorders>
              <w:top w:val="single" w:sz="4" w:space="0" w:color="auto"/>
              <w:left w:val="nil"/>
              <w:bottom w:val="single" w:sz="4" w:space="0" w:color="auto"/>
              <w:right w:val="single" w:sz="4" w:space="0" w:color="auto"/>
            </w:tcBorders>
            <w:vAlign w:val="center"/>
          </w:tcPr>
          <w:p w14:paraId="30BE5C48"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44.0</w:t>
            </w:r>
          </w:p>
        </w:tc>
      </w:tr>
      <w:tr w:rsidR="00FC2B12" w14:paraId="1CBDFC75" w14:textId="77777777" w:rsidTr="006760E7">
        <w:trPr>
          <w:trHeight w:val="1263"/>
          <w:jc w:val="center"/>
        </w:trPr>
        <w:tc>
          <w:tcPr>
            <w:tcW w:w="0" w:type="auto"/>
            <w:vMerge/>
            <w:tcBorders>
              <w:left w:val="single" w:sz="6" w:space="0" w:color="auto"/>
              <w:right w:val="single" w:sz="6" w:space="0" w:color="auto"/>
            </w:tcBorders>
            <w:vAlign w:val="center"/>
            <w:hideMark/>
          </w:tcPr>
          <w:p w14:paraId="6851FBD3"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2C36B787" w14:textId="10F1D8DE"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D50830">
              <w:rPr>
                <w:rFonts w:ascii="Sakkal Majalla" w:hAnsi="Sakkal Majalla" w:cs="Sakkal Majalla"/>
                <w:sz w:val="28"/>
                <w:szCs w:val="28"/>
                <w:rtl/>
              </w:rPr>
              <w:t>أحيانا</w:t>
            </w:r>
          </w:p>
        </w:tc>
        <w:tc>
          <w:tcPr>
            <w:tcW w:w="972" w:type="pct"/>
            <w:tcBorders>
              <w:top w:val="single" w:sz="4" w:space="0" w:color="auto"/>
              <w:left w:val="nil"/>
              <w:bottom w:val="single" w:sz="4" w:space="0" w:color="auto"/>
              <w:right w:val="single" w:sz="4" w:space="0" w:color="auto"/>
            </w:tcBorders>
            <w:vAlign w:val="center"/>
          </w:tcPr>
          <w:p w14:paraId="4A2B82C5"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23</w:t>
            </w:r>
          </w:p>
        </w:tc>
        <w:tc>
          <w:tcPr>
            <w:tcW w:w="971" w:type="pct"/>
            <w:tcBorders>
              <w:top w:val="single" w:sz="4" w:space="0" w:color="auto"/>
              <w:left w:val="nil"/>
              <w:bottom w:val="single" w:sz="4" w:space="0" w:color="auto"/>
              <w:right w:val="single" w:sz="4" w:space="0" w:color="auto"/>
            </w:tcBorders>
            <w:vAlign w:val="center"/>
          </w:tcPr>
          <w:p w14:paraId="02449969"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46.0</w:t>
            </w:r>
          </w:p>
        </w:tc>
      </w:tr>
      <w:tr w:rsidR="00FC2B12" w14:paraId="28B6B1A7" w14:textId="77777777" w:rsidTr="006760E7">
        <w:trPr>
          <w:trHeight w:val="397"/>
          <w:jc w:val="center"/>
        </w:trPr>
        <w:tc>
          <w:tcPr>
            <w:tcW w:w="0" w:type="auto"/>
            <w:vMerge/>
            <w:tcBorders>
              <w:left w:val="single" w:sz="6" w:space="0" w:color="auto"/>
              <w:right w:val="single" w:sz="6" w:space="0" w:color="auto"/>
            </w:tcBorders>
            <w:vAlign w:val="center"/>
            <w:hideMark/>
          </w:tcPr>
          <w:p w14:paraId="3F8AC788"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4A1591A2" w14:textId="18ADAF12"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D50830">
              <w:rPr>
                <w:rFonts w:ascii="Sakkal Majalla" w:hAnsi="Sakkal Majalla" w:cs="Sakkal Majalla"/>
                <w:sz w:val="28"/>
                <w:szCs w:val="28"/>
                <w:rtl/>
              </w:rPr>
              <w:t>ابدا</w:t>
            </w:r>
          </w:p>
        </w:tc>
        <w:tc>
          <w:tcPr>
            <w:tcW w:w="972" w:type="pct"/>
            <w:tcBorders>
              <w:top w:val="single" w:sz="4" w:space="0" w:color="auto"/>
              <w:left w:val="nil"/>
              <w:bottom w:val="single" w:sz="4" w:space="0" w:color="auto"/>
              <w:right w:val="single" w:sz="4" w:space="0" w:color="auto"/>
            </w:tcBorders>
            <w:vAlign w:val="center"/>
          </w:tcPr>
          <w:p w14:paraId="3880DCE7"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5</w:t>
            </w:r>
          </w:p>
        </w:tc>
        <w:tc>
          <w:tcPr>
            <w:tcW w:w="971" w:type="pct"/>
            <w:tcBorders>
              <w:top w:val="single" w:sz="4" w:space="0" w:color="auto"/>
              <w:left w:val="nil"/>
              <w:bottom w:val="single" w:sz="4" w:space="0" w:color="auto"/>
              <w:right w:val="single" w:sz="4" w:space="0" w:color="auto"/>
            </w:tcBorders>
            <w:vAlign w:val="center"/>
          </w:tcPr>
          <w:p w14:paraId="42A756B8"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10.0</w:t>
            </w:r>
          </w:p>
        </w:tc>
      </w:tr>
      <w:tr w:rsidR="00FC2B12" w14:paraId="59F04DF6"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3CA2139" w14:textId="53FEA339"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7C693B1B"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C0D6BDF"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72EBAB42" w14:textId="10C7E8F4" w:rsidR="00FC2B12" w:rsidRDefault="00FC2B12" w:rsidP="00FC2B12">
      <w:pPr>
        <w:bidi/>
        <w:spacing w:line="360" w:lineRule="auto"/>
        <w:ind w:left="144"/>
        <w:jc w:val="both"/>
        <w:rPr>
          <w:rFonts w:ascii="Sakkal Majalla" w:hAnsi="Sakkal Majalla" w:cs="Sakkal Majalla"/>
          <w:b/>
          <w:bCs/>
          <w:sz w:val="28"/>
          <w:szCs w:val="28"/>
          <w:rtl/>
        </w:rPr>
      </w:pPr>
    </w:p>
    <w:p w14:paraId="5615FB76" w14:textId="77777777" w:rsidR="00FC2B12" w:rsidRDefault="00FC2B12" w:rsidP="00FC2B12">
      <w:pPr>
        <w:bidi/>
        <w:spacing w:line="360" w:lineRule="auto"/>
        <w:jc w:val="both"/>
        <w:rPr>
          <w:rFonts w:ascii="Sakkal Majalla" w:hAnsi="Sakkal Majalla" w:cs="Sakkal Majalla"/>
          <w:sz w:val="28"/>
          <w:szCs w:val="28"/>
          <w:rtl/>
        </w:rPr>
      </w:pPr>
      <w:r w:rsidRPr="001177F9">
        <w:rPr>
          <w:rFonts w:ascii="Sakkal Majalla" w:hAnsi="Sakkal Majalla" w:cs="Sakkal Majalla"/>
          <w:sz w:val="28"/>
          <w:szCs w:val="28"/>
          <w:rtl/>
        </w:rPr>
        <w:t>يظهر أن 46% من المشاركين يرون أن الحملات المدعومة بالذكاء الاصطناعي تتفوق على الحملات التقليدية في جذب العملاء أحيانًا، بينما 44% يرون أنها تتفوق دائمًا. هذه النتائج تشير إلى فعالية الذكاء الاصطناعي في تحسين جذب العملاء مقارنة بالأساليب التقليدية، مما يعكس تطورًا مهمًا في استراتيجيات التسويق الرقمي</w:t>
      </w:r>
      <w:r w:rsidRPr="001177F9">
        <w:rPr>
          <w:rFonts w:ascii="Sakkal Majalla" w:hAnsi="Sakkal Majalla" w:cs="Sakkal Majalla"/>
          <w:sz w:val="28"/>
          <w:szCs w:val="28"/>
        </w:rPr>
        <w:t>.</w:t>
      </w:r>
    </w:p>
    <w:p w14:paraId="3F47AE33" w14:textId="000104D3" w:rsidR="003B6C74" w:rsidRPr="003266D5" w:rsidRDefault="003B6C74" w:rsidP="003B6C74">
      <w:pPr>
        <w:bidi/>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772928" behindDoc="0" locked="0" layoutInCell="1" allowOverlap="1" wp14:anchorId="4222B5CB" wp14:editId="67E879B9">
                <wp:simplePos x="0" y="0"/>
                <wp:positionH relativeFrom="margin">
                  <wp:posOffset>1451610</wp:posOffset>
                </wp:positionH>
                <wp:positionV relativeFrom="paragraph">
                  <wp:posOffset>173990</wp:posOffset>
                </wp:positionV>
                <wp:extent cx="3149600" cy="1828800"/>
                <wp:effectExtent l="0" t="0" r="0" b="0"/>
                <wp:wrapNone/>
                <wp:docPr id="908159576" name="Text Box 1"/>
                <wp:cNvGraphicFramePr/>
                <a:graphic xmlns:a="http://schemas.openxmlformats.org/drawingml/2006/main">
                  <a:graphicData uri="http://schemas.microsoft.com/office/word/2010/wordprocessingShape">
                    <wps:wsp>
                      <wps:cNvSpPr txBox="1"/>
                      <wps:spPr>
                        <a:xfrm>
                          <a:off x="0" y="0"/>
                          <a:ext cx="3149600" cy="1828800"/>
                        </a:xfrm>
                        <a:prstGeom prst="rect">
                          <a:avLst/>
                        </a:prstGeom>
                        <a:noFill/>
                        <a:ln>
                          <a:noFill/>
                        </a:ln>
                      </wps:spPr>
                      <wps:txbx>
                        <w:txbxContent>
                          <w:p w14:paraId="39ABF949" w14:textId="05F1D487" w:rsidR="003B6C74" w:rsidRPr="007C3154" w:rsidRDefault="003B6C74" w:rsidP="003B6C74">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3154">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(26) مزايا حققتها الحملات المدعومة</w:t>
                            </w:r>
                            <w:r w:rsidR="007C3154" w:rsidRPr="007C3154">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بالذكاء الاصطناعي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22B5CB" id="_x0000_s1068" type="#_x0000_t202" style="position:absolute;left:0;text-align:left;margin-left:114.3pt;margin-top:13.7pt;width:248pt;height:2in;z-index:251772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" filled="f" stroked="f">
                <v:fill o:detectmouseclick="t"/>
                <v:textbox>
                  <w:txbxContent>
                    <w:p w14:paraId="39ABF949" w14:textId="05F1D487" w:rsidR="003B6C74" w:rsidRPr="007C3154" w:rsidRDefault="003B6C74" w:rsidP="003B6C74">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C3154">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(26) مزايا حققتها الحملات المدعومة</w:t>
                      </w:r>
                      <w:r w:rsidR="007C3154" w:rsidRPr="007C3154">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بالذكاء الاصطناعي </w:t>
                      </w:r>
                    </w:p>
                  </w:txbxContent>
                </v:textbox>
                <w10:wrap anchorx="margin"/>
              </v:shape>
            </w:pict>
          </mc:Fallback>
        </mc:AlternateContent>
      </w:r>
    </w:p>
    <w:tbl>
      <w:tblPr>
        <w:bidiVisual/>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24"/>
        <w:gridCol w:w="3352"/>
        <w:gridCol w:w="1613"/>
        <w:gridCol w:w="2321"/>
      </w:tblGrid>
      <w:tr w:rsidR="00FC2B12" w14:paraId="7031C339" w14:textId="77777777" w:rsidTr="006760E7">
        <w:trPr>
          <w:trHeight w:val="397"/>
          <w:tblHeader/>
          <w:jc w:val="center"/>
        </w:trPr>
        <w:tc>
          <w:tcPr>
            <w:tcW w:w="957"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45CBAB5"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860"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4736741"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895"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2A4CF69E"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1288"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59DC23E"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16F4D339" w14:textId="77777777" w:rsidTr="006760E7">
        <w:trPr>
          <w:trHeight w:val="397"/>
          <w:jc w:val="center"/>
        </w:trPr>
        <w:tc>
          <w:tcPr>
            <w:tcW w:w="957" w:type="pct"/>
            <w:vMerge w:val="restart"/>
            <w:tcBorders>
              <w:top w:val="single" w:sz="8" w:space="0" w:color="auto"/>
              <w:left w:val="single" w:sz="6" w:space="0" w:color="auto"/>
              <w:right w:val="single" w:sz="6" w:space="0" w:color="auto"/>
            </w:tcBorders>
            <w:vAlign w:val="center"/>
            <w:hideMark/>
          </w:tcPr>
          <w:p w14:paraId="401B67D4" w14:textId="77777777" w:rsidR="00FC2B12" w:rsidRPr="00202575" w:rsidRDefault="00FC2B12" w:rsidP="006760E7">
            <w:pPr>
              <w:widowControl w:val="0"/>
              <w:bidi/>
              <w:spacing w:line="360" w:lineRule="auto"/>
              <w:jc w:val="center"/>
              <w:rPr>
                <w:rFonts w:ascii="Sakkal Majalla" w:hAnsi="Sakkal Majalla" w:cs="Sakkal Majalla"/>
              </w:rPr>
            </w:pPr>
            <w:r w:rsidRPr="00202575">
              <w:rPr>
                <w:rFonts w:ascii="Sakkal Majalla" w:hAnsi="Sakkal Majalla" w:cs="Sakkal Majalla"/>
                <w:rtl/>
              </w:rPr>
              <w:t xml:space="preserve">ما </w:t>
            </w:r>
            <w:proofErr w:type="gramStart"/>
            <w:r w:rsidRPr="00202575">
              <w:rPr>
                <w:rFonts w:ascii="Sakkal Majalla" w:hAnsi="Sakkal Majalla" w:cs="Sakkal Majalla"/>
                <w:rtl/>
              </w:rPr>
              <w:t>ابرز</w:t>
            </w:r>
            <w:proofErr w:type="gramEnd"/>
            <w:r w:rsidRPr="00202575">
              <w:rPr>
                <w:rFonts w:ascii="Sakkal Majalla" w:hAnsi="Sakkal Majalla" w:cs="Sakkal Majalla"/>
                <w:rtl/>
              </w:rPr>
              <w:t xml:space="preserve"> المزايا التي حققتها الحملات المدعومة بالذكاء </w:t>
            </w:r>
            <w:r w:rsidRPr="00202575">
              <w:rPr>
                <w:rFonts w:ascii="Sakkal Majalla" w:hAnsi="Sakkal Majalla" w:cs="Sakkal Majalla" w:hint="cs"/>
                <w:rtl/>
              </w:rPr>
              <w:t>الاصطناعي؟</w:t>
            </w:r>
          </w:p>
        </w:tc>
        <w:tc>
          <w:tcPr>
            <w:tcW w:w="1860" w:type="pct"/>
            <w:tcBorders>
              <w:top w:val="single" w:sz="6" w:space="0" w:color="auto"/>
              <w:left w:val="single" w:sz="6" w:space="0" w:color="auto"/>
              <w:bottom w:val="single" w:sz="6" w:space="0" w:color="auto"/>
              <w:right w:val="single" w:sz="4" w:space="0" w:color="auto"/>
            </w:tcBorders>
            <w:vAlign w:val="center"/>
            <w:hideMark/>
          </w:tcPr>
          <w:p w14:paraId="766B0F3F"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202575">
              <w:rPr>
                <w:rFonts w:ascii="Sakkal Majalla" w:hAnsi="Sakkal Majalla" w:cs="Sakkal Majalla"/>
                <w:sz w:val="28"/>
                <w:szCs w:val="28"/>
                <w:rtl/>
              </w:rPr>
              <w:t>زيادة معدلات التحويل</w:t>
            </w:r>
          </w:p>
        </w:tc>
        <w:tc>
          <w:tcPr>
            <w:tcW w:w="895" w:type="pct"/>
            <w:tcBorders>
              <w:top w:val="single" w:sz="4" w:space="0" w:color="auto"/>
              <w:left w:val="nil"/>
              <w:bottom w:val="single" w:sz="4" w:space="0" w:color="auto"/>
              <w:right w:val="single" w:sz="4" w:space="0" w:color="auto"/>
            </w:tcBorders>
            <w:vAlign w:val="center"/>
          </w:tcPr>
          <w:p w14:paraId="0434DEEC"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10</w:t>
            </w:r>
          </w:p>
        </w:tc>
        <w:tc>
          <w:tcPr>
            <w:tcW w:w="1288" w:type="pct"/>
            <w:tcBorders>
              <w:top w:val="single" w:sz="4" w:space="0" w:color="auto"/>
              <w:left w:val="single" w:sz="4" w:space="0" w:color="auto"/>
              <w:bottom w:val="single" w:sz="4" w:space="0" w:color="auto"/>
              <w:right w:val="single" w:sz="4" w:space="0" w:color="auto"/>
            </w:tcBorders>
            <w:vAlign w:val="center"/>
          </w:tcPr>
          <w:p w14:paraId="7B58C119"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20.0</w:t>
            </w:r>
          </w:p>
        </w:tc>
      </w:tr>
      <w:tr w:rsidR="00FC2B12" w14:paraId="075B8FA6" w14:textId="77777777" w:rsidTr="006760E7">
        <w:trPr>
          <w:trHeight w:val="397"/>
          <w:jc w:val="center"/>
        </w:trPr>
        <w:tc>
          <w:tcPr>
            <w:tcW w:w="957" w:type="pct"/>
            <w:vMerge/>
            <w:tcBorders>
              <w:left w:val="single" w:sz="6" w:space="0" w:color="auto"/>
              <w:right w:val="single" w:sz="6" w:space="0" w:color="auto"/>
            </w:tcBorders>
            <w:vAlign w:val="center"/>
            <w:hideMark/>
          </w:tcPr>
          <w:p w14:paraId="4957DDFD"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4AEC1A29"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sidRPr="00202575">
              <w:rPr>
                <w:rFonts w:ascii="Sakkal Majalla" w:hAnsi="Sakkal Majalla" w:cs="Sakkal Majalla"/>
                <w:sz w:val="28"/>
                <w:szCs w:val="28"/>
                <w:rtl/>
              </w:rPr>
              <w:t>تحسين استهداف الجمهور</w:t>
            </w:r>
          </w:p>
        </w:tc>
        <w:tc>
          <w:tcPr>
            <w:tcW w:w="895" w:type="pct"/>
            <w:tcBorders>
              <w:top w:val="single" w:sz="4" w:space="0" w:color="auto"/>
              <w:left w:val="nil"/>
              <w:bottom w:val="single" w:sz="4" w:space="0" w:color="auto"/>
              <w:right w:val="single" w:sz="4" w:space="0" w:color="auto"/>
            </w:tcBorders>
            <w:vAlign w:val="center"/>
          </w:tcPr>
          <w:p w14:paraId="5EB47C45"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24</w:t>
            </w:r>
          </w:p>
        </w:tc>
        <w:tc>
          <w:tcPr>
            <w:tcW w:w="1288" w:type="pct"/>
            <w:tcBorders>
              <w:top w:val="single" w:sz="4" w:space="0" w:color="auto"/>
              <w:left w:val="single" w:sz="4" w:space="0" w:color="auto"/>
              <w:bottom w:val="single" w:sz="4" w:space="0" w:color="auto"/>
              <w:right w:val="single" w:sz="4" w:space="0" w:color="auto"/>
            </w:tcBorders>
            <w:vAlign w:val="center"/>
          </w:tcPr>
          <w:p w14:paraId="4D105A0D"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48.0</w:t>
            </w:r>
          </w:p>
        </w:tc>
      </w:tr>
      <w:tr w:rsidR="00FC2B12" w14:paraId="6EF5770F" w14:textId="77777777" w:rsidTr="006760E7">
        <w:trPr>
          <w:trHeight w:val="397"/>
          <w:jc w:val="center"/>
        </w:trPr>
        <w:tc>
          <w:tcPr>
            <w:tcW w:w="957" w:type="pct"/>
            <w:vMerge/>
            <w:tcBorders>
              <w:left w:val="single" w:sz="6" w:space="0" w:color="auto"/>
              <w:right w:val="single" w:sz="6" w:space="0" w:color="auto"/>
            </w:tcBorders>
            <w:vAlign w:val="center"/>
            <w:hideMark/>
          </w:tcPr>
          <w:p w14:paraId="5EA28E7F"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1D418B03"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202575">
              <w:rPr>
                <w:rFonts w:ascii="Sakkal Majalla" w:hAnsi="Sakkal Majalla" w:cs="Sakkal Majalla"/>
                <w:sz w:val="28"/>
                <w:szCs w:val="28"/>
                <w:rtl/>
              </w:rPr>
              <w:t>خفض التكاليف التسويقية</w:t>
            </w:r>
          </w:p>
        </w:tc>
        <w:tc>
          <w:tcPr>
            <w:tcW w:w="895" w:type="pct"/>
            <w:tcBorders>
              <w:top w:val="single" w:sz="4" w:space="0" w:color="auto"/>
              <w:left w:val="nil"/>
              <w:bottom w:val="single" w:sz="4" w:space="0" w:color="auto"/>
              <w:right w:val="single" w:sz="4" w:space="0" w:color="auto"/>
            </w:tcBorders>
            <w:vAlign w:val="center"/>
          </w:tcPr>
          <w:p w14:paraId="767EA2A4"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9</w:t>
            </w:r>
          </w:p>
        </w:tc>
        <w:tc>
          <w:tcPr>
            <w:tcW w:w="1288" w:type="pct"/>
            <w:tcBorders>
              <w:top w:val="single" w:sz="4" w:space="0" w:color="auto"/>
              <w:left w:val="single" w:sz="4" w:space="0" w:color="auto"/>
              <w:bottom w:val="single" w:sz="4" w:space="0" w:color="auto"/>
              <w:right w:val="single" w:sz="4" w:space="0" w:color="auto"/>
            </w:tcBorders>
            <w:vAlign w:val="center"/>
          </w:tcPr>
          <w:p w14:paraId="73326263"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18.9</w:t>
            </w:r>
          </w:p>
        </w:tc>
      </w:tr>
      <w:tr w:rsidR="00FC2B12" w14:paraId="0BDB93C8" w14:textId="77777777" w:rsidTr="006760E7">
        <w:trPr>
          <w:trHeight w:val="397"/>
          <w:jc w:val="center"/>
        </w:trPr>
        <w:tc>
          <w:tcPr>
            <w:tcW w:w="957" w:type="pct"/>
            <w:vMerge/>
            <w:tcBorders>
              <w:left w:val="single" w:sz="6" w:space="0" w:color="auto"/>
              <w:right w:val="single" w:sz="6" w:space="0" w:color="auto"/>
            </w:tcBorders>
            <w:vAlign w:val="center"/>
            <w:hideMark/>
          </w:tcPr>
          <w:p w14:paraId="59E56778" w14:textId="77777777" w:rsidR="00FC2B12" w:rsidRDefault="00FC2B12" w:rsidP="006760E7">
            <w:pPr>
              <w:bidi/>
              <w:spacing w:after="0"/>
              <w:jc w:val="center"/>
              <w:rPr>
                <w:rFonts w:ascii="Sakkal Majalla" w:eastAsia="Calibri" w:hAnsi="Sakkal Majalla" w:cs="Sakkal Majalla"/>
                <w:b/>
                <w:bCs/>
                <w:sz w:val="28"/>
                <w:szCs w:val="28"/>
                <w:lang w:bidi="ar-QA"/>
              </w:rPr>
            </w:pPr>
          </w:p>
        </w:tc>
        <w:tc>
          <w:tcPr>
            <w:tcW w:w="1860" w:type="pct"/>
            <w:tcBorders>
              <w:top w:val="single" w:sz="6" w:space="0" w:color="auto"/>
              <w:left w:val="single" w:sz="6" w:space="0" w:color="auto"/>
              <w:bottom w:val="single" w:sz="6" w:space="0" w:color="auto"/>
              <w:right w:val="single" w:sz="4" w:space="0" w:color="auto"/>
            </w:tcBorders>
            <w:vAlign w:val="center"/>
            <w:hideMark/>
          </w:tcPr>
          <w:p w14:paraId="50BF4B85" w14:textId="77777777" w:rsidR="00FC2B12" w:rsidRDefault="00FC2B12" w:rsidP="006760E7">
            <w:pPr>
              <w:widowControl w:val="0"/>
              <w:autoSpaceDE w:val="0"/>
              <w:autoSpaceDN w:val="0"/>
              <w:bidi/>
              <w:adjustRightInd w:val="0"/>
              <w:spacing w:line="360" w:lineRule="auto"/>
              <w:ind w:firstLine="552"/>
              <w:jc w:val="center"/>
              <w:rPr>
                <w:rFonts w:ascii="Sakkal Majalla" w:eastAsia="Calibri" w:hAnsi="Sakkal Majalla" w:cs="Sakkal Majalla"/>
                <w:sz w:val="28"/>
                <w:szCs w:val="28"/>
              </w:rPr>
            </w:pPr>
            <w:r w:rsidRPr="00202575">
              <w:rPr>
                <w:rFonts w:ascii="Sakkal Majalla" w:hAnsi="Sakkal Majalla" w:cs="Sakkal Majalla"/>
                <w:sz w:val="28"/>
                <w:szCs w:val="28"/>
                <w:rtl/>
              </w:rPr>
              <w:t>تعزيز سمعة المؤسسة كرائدة في الأمن السيبراني</w:t>
            </w:r>
          </w:p>
        </w:tc>
        <w:tc>
          <w:tcPr>
            <w:tcW w:w="895" w:type="pct"/>
            <w:tcBorders>
              <w:top w:val="single" w:sz="4" w:space="0" w:color="auto"/>
              <w:left w:val="nil"/>
              <w:bottom w:val="single" w:sz="4" w:space="0" w:color="auto"/>
              <w:right w:val="single" w:sz="4" w:space="0" w:color="auto"/>
            </w:tcBorders>
            <w:vAlign w:val="center"/>
          </w:tcPr>
          <w:p w14:paraId="55C120D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7</w:t>
            </w:r>
          </w:p>
        </w:tc>
        <w:tc>
          <w:tcPr>
            <w:tcW w:w="1288" w:type="pct"/>
            <w:tcBorders>
              <w:top w:val="single" w:sz="4" w:space="0" w:color="auto"/>
              <w:left w:val="single" w:sz="4" w:space="0" w:color="auto"/>
              <w:bottom w:val="single" w:sz="4" w:space="0" w:color="auto"/>
              <w:right w:val="single" w:sz="4" w:space="0" w:color="auto"/>
            </w:tcBorders>
            <w:vAlign w:val="center"/>
          </w:tcPr>
          <w:p w14:paraId="6D164ED8"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14.0</w:t>
            </w:r>
          </w:p>
        </w:tc>
      </w:tr>
      <w:tr w:rsidR="00FC2B12" w14:paraId="6212C722" w14:textId="77777777" w:rsidTr="006760E7">
        <w:trPr>
          <w:trHeight w:val="397"/>
          <w:jc w:val="center"/>
        </w:trPr>
        <w:tc>
          <w:tcPr>
            <w:tcW w:w="281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1C114EF"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895"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674CCDEB"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hint="cs"/>
                <w:sz w:val="28"/>
                <w:szCs w:val="28"/>
                <w:rtl/>
              </w:rPr>
              <w:t>50</w:t>
            </w:r>
          </w:p>
        </w:tc>
        <w:tc>
          <w:tcPr>
            <w:tcW w:w="1288"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88499F3"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056E449D" w14:textId="77777777" w:rsidR="00FC2B12" w:rsidRDefault="00FC2B12" w:rsidP="00FC2B12">
      <w:pPr>
        <w:bidi/>
        <w:spacing w:line="360" w:lineRule="auto"/>
        <w:ind w:left="144"/>
        <w:jc w:val="both"/>
        <w:rPr>
          <w:rFonts w:ascii="Sakkal Majalla" w:hAnsi="Sakkal Majalla" w:cs="Sakkal Majalla"/>
          <w:b/>
          <w:bCs/>
          <w:sz w:val="28"/>
          <w:szCs w:val="28"/>
          <w:rtl/>
        </w:rPr>
      </w:pPr>
    </w:p>
    <w:p w14:paraId="724AE5AB" w14:textId="77777777" w:rsidR="00FC2B12" w:rsidRDefault="00FC2B12" w:rsidP="00FC2B12">
      <w:pPr>
        <w:bidi/>
        <w:spacing w:line="360" w:lineRule="auto"/>
        <w:jc w:val="both"/>
        <w:rPr>
          <w:rFonts w:ascii="Sakkal Majalla" w:hAnsi="Sakkal Majalla" w:cs="Sakkal Majalla"/>
          <w:sz w:val="28"/>
          <w:szCs w:val="28"/>
          <w:rtl/>
        </w:rPr>
      </w:pPr>
      <w:r w:rsidRPr="001177F9">
        <w:rPr>
          <w:rFonts w:ascii="Sakkal Majalla" w:hAnsi="Sakkal Majalla" w:cs="Sakkal Majalla"/>
          <w:sz w:val="28"/>
          <w:szCs w:val="28"/>
          <w:rtl/>
        </w:rPr>
        <w:t>من خلال هذا الجدول، نجد أن "تحسين استهداف الجمهور" هي الميزة الأكثر أهمية، حيث اختارها 48% من المشاركين، تليها "زيادة معدلات التحويل" بنسبة 20%. هذه النسب تشير إلى أن الذكاء الاصطناعي يعزز القدرة على تحديد الجمهور المستهدف بشكل دقيق، مما يساهم بشكل كبير في تحسين الأداء التسويقي وزيادة فعالية الحملات</w:t>
      </w:r>
      <w:r w:rsidRPr="001177F9">
        <w:rPr>
          <w:rFonts w:ascii="Sakkal Majalla" w:hAnsi="Sakkal Majalla" w:cs="Sakkal Majalla"/>
          <w:sz w:val="28"/>
          <w:szCs w:val="28"/>
        </w:rPr>
        <w:t>.</w:t>
      </w:r>
    </w:p>
    <w:p w14:paraId="0070B862" w14:textId="7AC7B27C" w:rsidR="007C3154" w:rsidRPr="003266D5" w:rsidRDefault="007C3154" w:rsidP="007C3154">
      <w:pPr>
        <w:bidi/>
        <w:spacing w:line="360" w:lineRule="auto"/>
        <w:jc w:val="both"/>
        <w:rPr>
          <w:rFonts w:ascii="Sakkal Majalla" w:hAnsi="Sakkal Majalla" w:cs="Sakkal Majalla"/>
          <w:sz w:val="28"/>
          <w:szCs w:val="28"/>
          <w:rtl/>
        </w:rPr>
      </w:pP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34CA2153"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E59B88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lastRenderedPageBreak/>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308B9A2"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50C6443B"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6134771B"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0EE550B7" w14:textId="77777777" w:rsidTr="006760E7">
        <w:trPr>
          <w:trHeight w:val="1031"/>
          <w:jc w:val="center"/>
        </w:trPr>
        <w:tc>
          <w:tcPr>
            <w:tcW w:w="1151" w:type="pct"/>
            <w:vMerge w:val="restart"/>
            <w:tcBorders>
              <w:top w:val="single" w:sz="6" w:space="0" w:color="auto"/>
              <w:left w:val="single" w:sz="6" w:space="0" w:color="auto"/>
              <w:right w:val="single" w:sz="6" w:space="0" w:color="auto"/>
            </w:tcBorders>
            <w:vAlign w:val="center"/>
            <w:hideMark/>
          </w:tcPr>
          <w:p w14:paraId="496D30D0" w14:textId="77777777" w:rsidR="00FC2B12" w:rsidRPr="00202575" w:rsidRDefault="00FC2B12" w:rsidP="006760E7">
            <w:pPr>
              <w:widowControl w:val="0"/>
              <w:bidi/>
              <w:spacing w:line="360" w:lineRule="auto"/>
              <w:jc w:val="center"/>
              <w:rPr>
                <w:rFonts w:ascii="Sakkal Majalla" w:eastAsia="Calibri" w:hAnsi="Sakkal Majalla" w:cs="Sakkal Majalla"/>
                <w:b/>
                <w:bCs/>
                <w:rtl/>
              </w:rPr>
            </w:pPr>
            <w:r w:rsidRPr="00202575">
              <w:rPr>
                <w:rFonts w:ascii="Sakkal Majalla" w:hAnsi="Sakkal Majalla" w:cs="Sakkal Majalla"/>
                <w:rtl/>
              </w:rPr>
              <w:t xml:space="preserve">هل تعتقد ان استخدام الذكاء الاصطناعي في الحملات التسويقية الرقمية تزيد من ثقة العملاء في حلول الامن </w:t>
            </w:r>
            <w:r w:rsidRPr="00202575">
              <w:rPr>
                <w:rFonts w:ascii="Sakkal Majalla" w:hAnsi="Sakkal Majalla" w:cs="Sakkal Majalla" w:hint="cs"/>
                <w:rtl/>
              </w:rPr>
              <w:t>السيبراني؟</w:t>
            </w:r>
          </w:p>
        </w:tc>
        <w:tc>
          <w:tcPr>
            <w:tcW w:w="1906" w:type="pct"/>
            <w:tcBorders>
              <w:top w:val="single" w:sz="6" w:space="0" w:color="auto"/>
              <w:left w:val="single" w:sz="6" w:space="0" w:color="auto"/>
              <w:bottom w:val="single" w:sz="6" w:space="0" w:color="auto"/>
              <w:right w:val="single" w:sz="4" w:space="0" w:color="auto"/>
            </w:tcBorders>
            <w:vAlign w:val="center"/>
            <w:hideMark/>
          </w:tcPr>
          <w:p w14:paraId="7CF67639"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Pr>
                <w:rFonts w:ascii="Sakkal Majalla" w:hAnsi="Sakkal Majalla" w:cs="Sakkal Majalla" w:hint="cs"/>
                <w:sz w:val="28"/>
                <w:szCs w:val="28"/>
                <w:rtl/>
              </w:rPr>
              <w:t>نعم</w:t>
            </w:r>
          </w:p>
        </w:tc>
        <w:tc>
          <w:tcPr>
            <w:tcW w:w="972" w:type="pct"/>
            <w:tcBorders>
              <w:top w:val="single" w:sz="4" w:space="0" w:color="auto"/>
              <w:left w:val="nil"/>
              <w:bottom w:val="single" w:sz="4" w:space="0" w:color="auto"/>
              <w:right w:val="single" w:sz="4" w:space="0" w:color="auto"/>
            </w:tcBorders>
            <w:vAlign w:val="center"/>
          </w:tcPr>
          <w:p w14:paraId="162260AC"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37</w:t>
            </w:r>
          </w:p>
        </w:tc>
        <w:tc>
          <w:tcPr>
            <w:tcW w:w="971" w:type="pct"/>
            <w:tcBorders>
              <w:top w:val="single" w:sz="4" w:space="0" w:color="auto"/>
              <w:left w:val="nil"/>
              <w:bottom w:val="single" w:sz="4" w:space="0" w:color="auto"/>
              <w:right w:val="single" w:sz="4" w:space="0" w:color="auto"/>
            </w:tcBorders>
            <w:vAlign w:val="center"/>
          </w:tcPr>
          <w:p w14:paraId="3FE3529E"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74.0</w:t>
            </w:r>
          </w:p>
        </w:tc>
      </w:tr>
      <w:tr w:rsidR="00FC2B12" w14:paraId="48FB2222" w14:textId="77777777" w:rsidTr="006760E7">
        <w:trPr>
          <w:trHeight w:val="1263"/>
          <w:jc w:val="center"/>
        </w:trPr>
        <w:tc>
          <w:tcPr>
            <w:tcW w:w="0" w:type="auto"/>
            <w:vMerge/>
            <w:tcBorders>
              <w:left w:val="single" w:sz="6" w:space="0" w:color="auto"/>
              <w:right w:val="single" w:sz="6" w:space="0" w:color="auto"/>
            </w:tcBorders>
            <w:vAlign w:val="center"/>
            <w:hideMark/>
          </w:tcPr>
          <w:p w14:paraId="0E5643BE"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1E717989"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Pr>
                <w:rFonts w:ascii="Sakkal Majalla" w:hAnsi="Sakkal Majalla" w:cs="Sakkal Majalla" w:hint="cs"/>
                <w:sz w:val="28"/>
                <w:szCs w:val="28"/>
                <w:rtl/>
              </w:rPr>
              <w:t>لا</w:t>
            </w:r>
          </w:p>
        </w:tc>
        <w:tc>
          <w:tcPr>
            <w:tcW w:w="972" w:type="pct"/>
            <w:tcBorders>
              <w:top w:val="single" w:sz="4" w:space="0" w:color="auto"/>
              <w:left w:val="nil"/>
              <w:bottom w:val="single" w:sz="4" w:space="0" w:color="auto"/>
              <w:right w:val="single" w:sz="4" w:space="0" w:color="auto"/>
            </w:tcBorders>
            <w:vAlign w:val="center"/>
          </w:tcPr>
          <w:p w14:paraId="02504860"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13</w:t>
            </w:r>
          </w:p>
        </w:tc>
        <w:tc>
          <w:tcPr>
            <w:tcW w:w="971" w:type="pct"/>
            <w:tcBorders>
              <w:top w:val="single" w:sz="4" w:space="0" w:color="auto"/>
              <w:left w:val="nil"/>
              <w:bottom w:val="single" w:sz="4" w:space="0" w:color="auto"/>
              <w:right w:val="single" w:sz="4" w:space="0" w:color="auto"/>
            </w:tcBorders>
            <w:vAlign w:val="center"/>
          </w:tcPr>
          <w:p w14:paraId="5CF548EA"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26.0</w:t>
            </w:r>
          </w:p>
        </w:tc>
      </w:tr>
      <w:tr w:rsidR="00FC2B12" w14:paraId="5C815B3E" w14:textId="77777777" w:rsidTr="006760E7">
        <w:trPr>
          <w:trHeight w:val="397"/>
          <w:jc w:val="center"/>
        </w:trPr>
        <w:tc>
          <w:tcPr>
            <w:tcW w:w="0" w:type="auto"/>
            <w:vMerge/>
            <w:tcBorders>
              <w:left w:val="single" w:sz="6" w:space="0" w:color="auto"/>
              <w:right w:val="single" w:sz="6" w:space="0" w:color="auto"/>
            </w:tcBorders>
            <w:vAlign w:val="center"/>
            <w:hideMark/>
          </w:tcPr>
          <w:p w14:paraId="65595D1F"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3056683F"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Pr>
                <w:rFonts w:ascii="Sakkal Majalla" w:hAnsi="Sakkal Majalla" w:cs="Sakkal Majalla" w:hint="cs"/>
                <w:sz w:val="28"/>
                <w:szCs w:val="28"/>
                <w:rtl/>
              </w:rPr>
              <w:t>محايد</w:t>
            </w:r>
          </w:p>
        </w:tc>
        <w:tc>
          <w:tcPr>
            <w:tcW w:w="972" w:type="pct"/>
            <w:tcBorders>
              <w:top w:val="single" w:sz="4" w:space="0" w:color="auto"/>
              <w:left w:val="nil"/>
              <w:bottom w:val="single" w:sz="4" w:space="0" w:color="auto"/>
              <w:right w:val="single" w:sz="4" w:space="0" w:color="auto"/>
            </w:tcBorders>
            <w:vAlign w:val="center"/>
          </w:tcPr>
          <w:p w14:paraId="7DEA07A2"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0</w:t>
            </w:r>
          </w:p>
        </w:tc>
        <w:tc>
          <w:tcPr>
            <w:tcW w:w="971" w:type="pct"/>
            <w:tcBorders>
              <w:top w:val="single" w:sz="4" w:space="0" w:color="auto"/>
              <w:left w:val="nil"/>
              <w:bottom w:val="single" w:sz="4" w:space="0" w:color="auto"/>
              <w:right w:val="single" w:sz="4" w:space="0" w:color="auto"/>
            </w:tcBorders>
            <w:vAlign w:val="center"/>
          </w:tcPr>
          <w:p w14:paraId="1633CE63" w14:textId="77777777" w:rsidR="00FC2B12" w:rsidRDefault="00FC2B12" w:rsidP="006760E7">
            <w:pPr>
              <w:bidi/>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0.0</w:t>
            </w:r>
          </w:p>
        </w:tc>
      </w:tr>
      <w:tr w:rsidR="00FC2B12" w14:paraId="7ECA9449"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9964AF6"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45C6BFB8" w14:textId="77777777" w:rsidR="00FC2B12" w:rsidRPr="00417330"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4B5D573"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3CA7A9EF" w14:textId="3C643E4A" w:rsidR="00FC2B12" w:rsidRDefault="00691A05" w:rsidP="00FC2B12">
      <w:pPr>
        <w:bidi/>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774976" behindDoc="0" locked="0" layoutInCell="1" allowOverlap="1" wp14:anchorId="3C0B7CF8" wp14:editId="5B929FE8">
                <wp:simplePos x="0" y="0"/>
                <wp:positionH relativeFrom="margin">
                  <wp:posOffset>1565910</wp:posOffset>
                </wp:positionH>
                <wp:positionV relativeFrom="paragraph">
                  <wp:posOffset>-3677285</wp:posOffset>
                </wp:positionV>
                <wp:extent cx="2838450" cy="374650"/>
                <wp:effectExtent l="0" t="0" r="0" b="6350"/>
                <wp:wrapNone/>
                <wp:docPr id="594870253" name="Text Box 1"/>
                <wp:cNvGraphicFramePr/>
                <a:graphic xmlns:a="http://schemas.openxmlformats.org/drawingml/2006/main">
                  <a:graphicData uri="http://schemas.microsoft.com/office/word/2010/wordprocessingShape">
                    <wps:wsp>
                      <wps:cNvSpPr txBox="1"/>
                      <wps:spPr>
                        <a:xfrm>
                          <a:off x="0" y="0"/>
                          <a:ext cx="2838450" cy="374650"/>
                        </a:xfrm>
                        <a:prstGeom prst="rect">
                          <a:avLst/>
                        </a:prstGeom>
                        <a:noFill/>
                        <a:ln>
                          <a:noFill/>
                        </a:ln>
                      </wps:spPr>
                      <wps:txbx>
                        <w:txbxContent>
                          <w:p w14:paraId="3B328D10" w14:textId="5F44AF3B" w:rsidR="007C3154" w:rsidRPr="00691A05" w:rsidRDefault="007C3154" w:rsidP="007C3154">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1A05">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(27)</w:t>
                            </w:r>
                            <w:r w:rsidR="00691A05" w:rsidRPr="00691A05">
                              <w:rPr>
                                <w:rFonts w:ascii="Sakkal Majalla" w:hAnsi="Sakkal Majalla" w:cs="Sakkal Majalla"/>
                                <w:sz w:val="20"/>
                                <w:szCs w:val="20"/>
                                <w:rtl/>
                              </w:rPr>
                              <w:t xml:space="preserve"> استخدام الذكاء الاصطناعي في الحملات التسويقية</w:t>
                            </w:r>
                            <w:r w:rsidRPr="00691A05">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B7CF8" id="_x0000_s1069" type="#_x0000_t202" style="position:absolute;left:0;text-align:left;margin-left:123.3pt;margin-top:-289.55pt;width:223.5pt;height:29.5pt;z-index:251774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" filled="f" stroked="f">
                <v:fill o:detectmouseclick="t"/>
                <v:textbox>
                  <w:txbxContent>
                    <w:p w14:paraId="3B328D10" w14:textId="5F44AF3B" w:rsidR="007C3154" w:rsidRPr="00691A05" w:rsidRDefault="007C3154" w:rsidP="007C3154">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1A05">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(27)</w:t>
                      </w:r>
                      <w:r w:rsidR="00691A05" w:rsidRPr="00691A05">
                        <w:rPr>
                          <w:rFonts w:ascii="Sakkal Majalla" w:hAnsi="Sakkal Majalla" w:cs="Sakkal Majalla"/>
                          <w:sz w:val="20"/>
                          <w:szCs w:val="20"/>
                          <w:rtl/>
                        </w:rPr>
                        <w:t xml:space="preserve"> </w:t>
                      </w:r>
                      <w:r w:rsidR="00691A05" w:rsidRPr="00691A05">
                        <w:rPr>
                          <w:rFonts w:ascii="Sakkal Majalla" w:hAnsi="Sakkal Majalla" w:cs="Sakkal Majalla"/>
                          <w:sz w:val="20"/>
                          <w:szCs w:val="20"/>
                          <w:rtl/>
                        </w:rPr>
                        <w:t>استخدام الذكاء الاصطناعي في الحملات التسويقية</w:t>
                      </w:r>
                      <w:r w:rsidRPr="00691A05">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w10:wrap anchorx="margin"/>
              </v:shape>
            </w:pict>
          </mc:Fallback>
        </mc:AlternateContent>
      </w:r>
    </w:p>
    <w:p w14:paraId="072F0195" w14:textId="46E5BCC1" w:rsidR="00FC2B12" w:rsidRPr="003266D5" w:rsidRDefault="00FC2B12" w:rsidP="00FC2B12">
      <w:pPr>
        <w:bidi/>
        <w:spacing w:line="360" w:lineRule="auto"/>
        <w:jc w:val="both"/>
        <w:rPr>
          <w:rFonts w:ascii="Sakkal Majalla" w:hAnsi="Sakkal Majalla" w:cs="Sakkal Majalla"/>
          <w:sz w:val="28"/>
          <w:szCs w:val="28"/>
          <w:rtl/>
        </w:rPr>
      </w:pPr>
      <w:r w:rsidRPr="001177F9">
        <w:rPr>
          <w:rFonts w:ascii="Sakkal Majalla" w:hAnsi="Sakkal Majalla" w:cs="Sakkal Majalla"/>
          <w:sz w:val="28"/>
          <w:szCs w:val="28"/>
          <w:rtl/>
        </w:rPr>
        <w:t>تظهر النتائج أن 74% من المشاركين يعتقدون أن استخدام الذكاء الاصطناعي في الحملات التسويقية يزيد من ثقة العملاء في حلول الأمن السيبراني. هذه النسبة تعكس تأثيرًا إيجابيًا للذكاء الاصطناعي في تعزيز مصداقية وموثوقية حلول الأمن السيبراني في نظر العملاء</w:t>
      </w:r>
      <w:r w:rsidRPr="001177F9">
        <w:rPr>
          <w:rFonts w:ascii="Sakkal Majalla" w:hAnsi="Sakkal Majalla" w:cs="Sakkal Majalla"/>
          <w:sz w:val="28"/>
          <w:szCs w:val="28"/>
        </w:rPr>
        <w:t>.</w:t>
      </w:r>
    </w:p>
    <w:tbl>
      <w:tblPr>
        <w:bidiVisual/>
        <w:tblW w:w="46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911"/>
        <w:gridCol w:w="3165"/>
        <w:gridCol w:w="1614"/>
        <w:gridCol w:w="1612"/>
      </w:tblGrid>
      <w:tr w:rsidR="00FC2B12" w14:paraId="37E12AFA" w14:textId="77777777" w:rsidTr="006760E7">
        <w:trPr>
          <w:trHeight w:val="397"/>
          <w:tblHeader/>
          <w:jc w:val="center"/>
        </w:trPr>
        <w:tc>
          <w:tcPr>
            <w:tcW w:w="1151"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15C56BE"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المتغير</w:t>
            </w:r>
          </w:p>
        </w:tc>
        <w:tc>
          <w:tcPr>
            <w:tcW w:w="1906" w:type="pc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3E7897E8" w14:textId="6CB66FD3" w:rsidR="00FC2B12" w:rsidRDefault="004D0FAB" w:rsidP="006760E7">
            <w:pPr>
              <w:widowControl w:val="0"/>
              <w:bidi/>
              <w:spacing w:line="360" w:lineRule="auto"/>
              <w:jc w:val="center"/>
              <w:rPr>
                <w:rFonts w:ascii="Sakkal Majalla" w:eastAsia="Calibri" w:hAnsi="Sakkal Majalla" w:cs="Sakkal Majalla"/>
                <w:b/>
                <w:bCs/>
                <w:sz w:val="28"/>
                <w:szCs w:val="28"/>
              </w:rPr>
            </w:pPr>
            <w:r>
              <w:rPr>
                <w:noProof/>
              </w:rPr>
              <mc:AlternateContent>
                <mc:Choice Requires="wps">
                  <w:drawing>
                    <wp:anchor distT="0" distB="0" distL="114300" distR="114300" simplePos="0" relativeHeight="251777024" behindDoc="0" locked="0" layoutInCell="1" allowOverlap="1" wp14:anchorId="61F6F45F" wp14:editId="1CF1BB09">
                      <wp:simplePos x="0" y="0"/>
                      <wp:positionH relativeFrom="margin">
                        <wp:posOffset>-1743075</wp:posOffset>
                      </wp:positionH>
                      <wp:positionV relativeFrom="paragraph">
                        <wp:posOffset>-440690</wp:posOffset>
                      </wp:positionV>
                      <wp:extent cx="4673600" cy="965200"/>
                      <wp:effectExtent l="0" t="0" r="0" b="6350"/>
                      <wp:wrapNone/>
                      <wp:docPr id="1312559236" name="Text Box 1"/>
                      <wp:cNvGraphicFramePr/>
                      <a:graphic xmlns:a="http://schemas.openxmlformats.org/drawingml/2006/main">
                        <a:graphicData uri="http://schemas.microsoft.com/office/word/2010/wordprocessingShape">
                          <wps:wsp>
                            <wps:cNvSpPr txBox="1"/>
                            <wps:spPr>
                              <a:xfrm>
                                <a:off x="0" y="0"/>
                                <a:ext cx="4673600" cy="965200"/>
                              </a:xfrm>
                              <a:prstGeom prst="rect">
                                <a:avLst/>
                              </a:prstGeom>
                              <a:noFill/>
                              <a:ln>
                                <a:noFill/>
                              </a:ln>
                            </wps:spPr>
                            <wps:txbx>
                              <w:txbxContent>
                                <w:p w14:paraId="5F262620" w14:textId="47EF6A58" w:rsidR="00096F5A" w:rsidRPr="004D0FAB" w:rsidRDefault="00096F5A" w:rsidP="00096F5A">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0FAB">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(28)</w:t>
                                  </w:r>
                                  <w:r w:rsidR="005B3238" w:rsidRPr="004D0FAB">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فرق تعامل العملاء مع الحملات التسويقية المدعومة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6F45F" id="_x0000_s1070" type="#_x0000_t202" style="position:absolute;left:0;text-align:left;margin-left:-137.25pt;margin-top:-34.7pt;width:368pt;height:76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" filled="f" stroked="f">
                      <v:fill o:detectmouseclick="t"/>
                      <v:textbox>
                        <w:txbxContent>
                          <w:p w14:paraId="5F262620" w14:textId="47EF6A58" w:rsidR="00096F5A" w:rsidRPr="004D0FAB" w:rsidRDefault="00096F5A" w:rsidP="00096F5A">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D0FAB">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(28)</w:t>
                            </w:r>
                            <w:r w:rsidR="005B3238" w:rsidRPr="004D0FAB">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فرق تعامل العملاء مع الحملات التسويقية المدعومة </w:t>
                            </w:r>
                          </w:p>
                        </w:txbxContent>
                      </v:textbox>
                      <w10:wrap anchorx="margin"/>
                    </v:shape>
                  </w:pict>
                </mc:Fallback>
              </mc:AlternateContent>
            </w:r>
            <w:r w:rsidR="00FC2B12">
              <w:rPr>
                <w:rFonts w:ascii="Sakkal Majalla" w:eastAsia="Calibri" w:hAnsi="Sakkal Majalla" w:cs="Sakkal Majalla"/>
                <w:b/>
                <w:bCs/>
                <w:sz w:val="28"/>
                <w:szCs w:val="28"/>
                <w:rtl/>
              </w:rPr>
              <w:t>مستويات المتغير</w:t>
            </w:r>
          </w:p>
        </w:tc>
        <w:tc>
          <w:tcPr>
            <w:tcW w:w="972"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336873CD"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التكرار</w:t>
            </w:r>
          </w:p>
        </w:tc>
        <w:tc>
          <w:tcPr>
            <w:tcW w:w="971" w:type="pct"/>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hideMark/>
          </w:tcPr>
          <w:p w14:paraId="492F551E"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النسبة المئوية (%)</w:t>
            </w:r>
          </w:p>
        </w:tc>
      </w:tr>
      <w:tr w:rsidR="00FC2B12" w14:paraId="0409B86A" w14:textId="77777777" w:rsidTr="006760E7">
        <w:trPr>
          <w:trHeight w:val="1031"/>
          <w:jc w:val="center"/>
        </w:trPr>
        <w:tc>
          <w:tcPr>
            <w:tcW w:w="1151" w:type="pct"/>
            <w:vMerge w:val="restart"/>
            <w:tcBorders>
              <w:top w:val="single" w:sz="6" w:space="0" w:color="auto"/>
              <w:left w:val="single" w:sz="6" w:space="0" w:color="auto"/>
              <w:right w:val="single" w:sz="6" w:space="0" w:color="auto"/>
            </w:tcBorders>
            <w:vAlign w:val="center"/>
            <w:hideMark/>
          </w:tcPr>
          <w:p w14:paraId="543A92CF" w14:textId="77777777" w:rsidR="00FC2B12" w:rsidRPr="00202575" w:rsidRDefault="00FC2B12" w:rsidP="006760E7">
            <w:pPr>
              <w:widowControl w:val="0"/>
              <w:bidi/>
              <w:spacing w:line="360" w:lineRule="auto"/>
              <w:jc w:val="center"/>
              <w:rPr>
                <w:rFonts w:ascii="Sakkal Majalla" w:eastAsia="Calibri" w:hAnsi="Sakkal Majalla" w:cs="Sakkal Majalla"/>
                <w:b/>
                <w:bCs/>
                <w:rtl/>
              </w:rPr>
            </w:pPr>
            <w:r w:rsidRPr="008E7396">
              <w:rPr>
                <w:rFonts w:ascii="Sakkal Majalla" w:hAnsi="Sakkal Majalla" w:cs="Sakkal Majalla"/>
                <w:rtl/>
              </w:rPr>
              <w:t xml:space="preserve">هل تلاحظ فرقا في تفاعل العملاء مع الحملات التسويقية المدعومة بالذكاء الاصطناعي مقارنتا بالحملات التسويقية </w:t>
            </w:r>
            <w:r w:rsidRPr="008E7396">
              <w:rPr>
                <w:rFonts w:ascii="Sakkal Majalla" w:hAnsi="Sakkal Majalla" w:cs="Sakkal Majalla" w:hint="cs"/>
                <w:rtl/>
              </w:rPr>
              <w:t>التقليدية؟</w:t>
            </w:r>
          </w:p>
        </w:tc>
        <w:tc>
          <w:tcPr>
            <w:tcW w:w="1906" w:type="pct"/>
            <w:tcBorders>
              <w:top w:val="single" w:sz="6" w:space="0" w:color="auto"/>
              <w:left w:val="single" w:sz="6" w:space="0" w:color="auto"/>
              <w:bottom w:val="single" w:sz="6" w:space="0" w:color="auto"/>
              <w:right w:val="single" w:sz="4" w:space="0" w:color="auto"/>
            </w:tcBorders>
            <w:vAlign w:val="center"/>
            <w:hideMark/>
          </w:tcPr>
          <w:p w14:paraId="661EEECE" w14:textId="77777777" w:rsidR="00FC2B12" w:rsidRDefault="00FC2B12" w:rsidP="006760E7">
            <w:pPr>
              <w:shd w:val="clear" w:color="auto" w:fill="FFFFFF"/>
              <w:bidi/>
              <w:spacing w:line="360" w:lineRule="auto"/>
              <w:jc w:val="center"/>
              <w:rPr>
                <w:rFonts w:ascii="Sakkal Majalla" w:eastAsia="Times New Roman" w:hAnsi="Sakkal Majalla" w:cs="Sakkal Majalla"/>
                <w:sz w:val="28"/>
                <w:szCs w:val="28"/>
              </w:rPr>
            </w:pPr>
            <w:r w:rsidRPr="008E7396">
              <w:rPr>
                <w:rFonts w:ascii="Sakkal Majalla" w:hAnsi="Sakkal Majalla" w:cs="Sakkal Majalla"/>
                <w:sz w:val="28"/>
                <w:szCs w:val="28"/>
                <w:rtl/>
              </w:rPr>
              <w:t>نعم التفاعل اعلى</w:t>
            </w:r>
          </w:p>
        </w:tc>
        <w:tc>
          <w:tcPr>
            <w:tcW w:w="972" w:type="pct"/>
            <w:tcBorders>
              <w:top w:val="single" w:sz="4" w:space="0" w:color="auto"/>
              <w:left w:val="nil"/>
              <w:bottom w:val="single" w:sz="4" w:space="0" w:color="auto"/>
              <w:right w:val="single" w:sz="4" w:space="0" w:color="auto"/>
            </w:tcBorders>
            <w:vAlign w:val="center"/>
          </w:tcPr>
          <w:p w14:paraId="4BBC4C59"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28</w:t>
            </w:r>
          </w:p>
        </w:tc>
        <w:tc>
          <w:tcPr>
            <w:tcW w:w="971" w:type="pct"/>
            <w:tcBorders>
              <w:top w:val="single" w:sz="4" w:space="0" w:color="auto"/>
              <w:left w:val="nil"/>
              <w:bottom w:val="single" w:sz="4" w:space="0" w:color="auto"/>
              <w:right w:val="single" w:sz="4" w:space="0" w:color="auto"/>
            </w:tcBorders>
            <w:vAlign w:val="center"/>
          </w:tcPr>
          <w:p w14:paraId="11C9C14F"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56.0</w:t>
            </w:r>
          </w:p>
        </w:tc>
      </w:tr>
      <w:tr w:rsidR="00FC2B12" w14:paraId="339E8F2B" w14:textId="77777777" w:rsidTr="006760E7">
        <w:trPr>
          <w:trHeight w:val="1263"/>
          <w:jc w:val="center"/>
        </w:trPr>
        <w:tc>
          <w:tcPr>
            <w:tcW w:w="0" w:type="auto"/>
            <w:vMerge/>
            <w:tcBorders>
              <w:left w:val="single" w:sz="6" w:space="0" w:color="auto"/>
              <w:right w:val="single" w:sz="6" w:space="0" w:color="auto"/>
            </w:tcBorders>
            <w:vAlign w:val="center"/>
            <w:hideMark/>
          </w:tcPr>
          <w:p w14:paraId="03F45D47"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50AB2B0F" w14:textId="77777777" w:rsidR="00FC2B12" w:rsidRDefault="00FC2B12" w:rsidP="006760E7">
            <w:pPr>
              <w:widowControl w:val="0"/>
              <w:autoSpaceDE w:val="0"/>
              <w:autoSpaceDN w:val="0"/>
              <w:bidi/>
              <w:adjustRightInd w:val="0"/>
              <w:spacing w:line="360" w:lineRule="auto"/>
              <w:jc w:val="center"/>
              <w:rPr>
                <w:rFonts w:ascii="Sakkal Majalla" w:eastAsia="Calibri" w:hAnsi="Sakkal Majalla" w:cs="Sakkal Majalla"/>
                <w:sz w:val="28"/>
                <w:szCs w:val="28"/>
              </w:rPr>
            </w:pPr>
            <w:r>
              <w:rPr>
                <w:rFonts w:ascii="Sakkal Majalla" w:hAnsi="Sakkal Majalla" w:cs="Sakkal Majalla" w:hint="cs"/>
                <w:sz w:val="28"/>
                <w:szCs w:val="28"/>
                <w:rtl/>
              </w:rPr>
              <w:t xml:space="preserve">لا </w:t>
            </w:r>
            <w:r w:rsidRPr="008E7396">
              <w:rPr>
                <w:rFonts w:ascii="Sakkal Majalla" w:hAnsi="Sakkal Majalla" w:cs="Sakkal Majalla"/>
                <w:sz w:val="28"/>
                <w:szCs w:val="28"/>
                <w:rtl/>
              </w:rPr>
              <w:t>فرق</w:t>
            </w:r>
          </w:p>
        </w:tc>
        <w:tc>
          <w:tcPr>
            <w:tcW w:w="972" w:type="pct"/>
            <w:tcBorders>
              <w:top w:val="single" w:sz="4" w:space="0" w:color="auto"/>
              <w:left w:val="nil"/>
              <w:bottom w:val="single" w:sz="4" w:space="0" w:color="auto"/>
              <w:right w:val="single" w:sz="4" w:space="0" w:color="auto"/>
            </w:tcBorders>
            <w:vAlign w:val="center"/>
          </w:tcPr>
          <w:p w14:paraId="519FB61D" w14:textId="77777777" w:rsidR="00FC2B12" w:rsidRDefault="00FC2B12" w:rsidP="006760E7">
            <w:pPr>
              <w:bidi/>
              <w:spacing w:after="0" w:line="360" w:lineRule="auto"/>
              <w:jc w:val="center"/>
              <w:rPr>
                <w:rFonts w:ascii="Sakkal Majalla" w:hAnsi="Sakkal Majalla" w:cs="Sakkal Majalla"/>
                <w:sz w:val="28"/>
                <w:szCs w:val="28"/>
                <w:rtl/>
              </w:rPr>
            </w:pPr>
          </w:p>
          <w:p w14:paraId="771A644D"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0</w:t>
            </w:r>
          </w:p>
        </w:tc>
        <w:tc>
          <w:tcPr>
            <w:tcW w:w="971" w:type="pct"/>
            <w:tcBorders>
              <w:top w:val="single" w:sz="4" w:space="0" w:color="auto"/>
              <w:left w:val="nil"/>
              <w:bottom w:val="single" w:sz="4" w:space="0" w:color="auto"/>
              <w:right w:val="single" w:sz="4" w:space="0" w:color="auto"/>
            </w:tcBorders>
            <w:vAlign w:val="center"/>
          </w:tcPr>
          <w:p w14:paraId="4A86E225" w14:textId="77777777" w:rsidR="00FC2B12" w:rsidRDefault="00FC2B12" w:rsidP="006760E7">
            <w:pPr>
              <w:bidi/>
              <w:spacing w:after="0" w:line="360" w:lineRule="auto"/>
              <w:jc w:val="center"/>
              <w:rPr>
                <w:rFonts w:ascii="Sakkal Majalla" w:hAnsi="Sakkal Majalla" w:cs="Sakkal Majalla"/>
                <w:sz w:val="28"/>
                <w:szCs w:val="28"/>
              </w:rPr>
            </w:pPr>
            <w:r>
              <w:rPr>
                <w:rFonts w:ascii="Sakkal Majalla" w:hAnsi="Sakkal Majalla" w:cs="Sakkal Majalla" w:hint="cs"/>
                <w:sz w:val="28"/>
                <w:szCs w:val="28"/>
                <w:rtl/>
              </w:rPr>
              <w:t>0.0</w:t>
            </w:r>
          </w:p>
        </w:tc>
      </w:tr>
      <w:tr w:rsidR="00FC2B12" w14:paraId="4C3012D3" w14:textId="77777777" w:rsidTr="006760E7">
        <w:trPr>
          <w:trHeight w:val="397"/>
          <w:jc w:val="center"/>
        </w:trPr>
        <w:tc>
          <w:tcPr>
            <w:tcW w:w="0" w:type="auto"/>
            <w:vMerge/>
            <w:tcBorders>
              <w:left w:val="single" w:sz="6" w:space="0" w:color="auto"/>
              <w:right w:val="single" w:sz="6" w:space="0" w:color="auto"/>
            </w:tcBorders>
            <w:vAlign w:val="center"/>
            <w:hideMark/>
          </w:tcPr>
          <w:p w14:paraId="64E72369" w14:textId="77777777" w:rsidR="00FC2B12" w:rsidRDefault="00FC2B12" w:rsidP="006760E7">
            <w:pPr>
              <w:bidi/>
              <w:spacing w:after="0"/>
              <w:jc w:val="center"/>
              <w:rPr>
                <w:rFonts w:ascii="Sakkal Majalla" w:eastAsia="Calibri" w:hAnsi="Sakkal Majalla" w:cs="Sakkal Majalla"/>
                <w:b/>
                <w:bCs/>
                <w:sz w:val="28"/>
                <w:szCs w:val="28"/>
              </w:rPr>
            </w:pPr>
          </w:p>
        </w:tc>
        <w:tc>
          <w:tcPr>
            <w:tcW w:w="1906" w:type="pct"/>
            <w:tcBorders>
              <w:top w:val="single" w:sz="6" w:space="0" w:color="auto"/>
              <w:left w:val="single" w:sz="6" w:space="0" w:color="auto"/>
              <w:bottom w:val="single" w:sz="6" w:space="0" w:color="auto"/>
              <w:right w:val="single" w:sz="4" w:space="0" w:color="auto"/>
            </w:tcBorders>
            <w:vAlign w:val="center"/>
            <w:hideMark/>
          </w:tcPr>
          <w:p w14:paraId="1246553B" w14:textId="77777777" w:rsidR="00FC2B12" w:rsidRDefault="00FC2B12" w:rsidP="006760E7">
            <w:pPr>
              <w:widowControl w:val="0"/>
              <w:autoSpaceDE w:val="0"/>
              <w:autoSpaceDN w:val="0"/>
              <w:bidi/>
              <w:adjustRightInd w:val="0"/>
              <w:spacing w:line="360" w:lineRule="auto"/>
              <w:jc w:val="center"/>
              <w:rPr>
                <w:rFonts w:ascii="Sakkal Majalla" w:hAnsi="Sakkal Majalla" w:cs="Sakkal Majalla"/>
                <w:sz w:val="28"/>
                <w:szCs w:val="28"/>
              </w:rPr>
            </w:pPr>
            <w:r w:rsidRPr="008E7396">
              <w:rPr>
                <w:rFonts w:ascii="Sakkal Majalla" w:hAnsi="Sakkal Majalla" w:cs="Sakkal Majalla"/>
                <w:sz w:val="28"/>
                <w:szCs w:val="28"/>
                <w:rtl/>
              </w:rPr>
              <w:t>نعم تفاعل محدود</w:t>
            </w:r>
          </w:p>
        </w:tc>
        <w:tc>
          <w:tcPr>
            <w:tcW w:w="972" w:type="pct"/>
            <w:tcBorders>
              <w:top w:val="single" w:sz="4" w:space="0" w:color="auto"/>
              <w:left w:val="nil"/>
              <w:bottom w:val="single" w:sz="4" w:space="0" w:color="auto"/>
              <w:right w:val="single" w:sz="4" w:space="0" w:color="auto"/>
            </w:tcBorders>
            <w:vAlign w:val="center"/>
          </w:tcPr>
          <w:p w14:paraId="2F4062FF" w14:textId="77777777" w:rsidR="00FC2B12" w:rsidRDefault="00FC2B12" w:rsidP="006760E7">
            <w:pPr>
              <w:bidi/>
              <w:spacing w:after="0" w:line="360" w:lineRule="auto"/>
              <w:jc w:val="center"/>
              <w:rPr>
                <w:rFonts w:ascii="Sakkal Majalla" w:hAnsi="Sakkal Majalla" w:cs="Sakkal Majalla"/>
                <w:sz w:val="28"/>
                <w:szCs w:val="28"/>
              </w:rPr>
            </w:pPr>
            <w:r w:rsidRPr="00417330">
              <w:rPr>
                <w:rFonts w:ascii="Sakkal Majalla" w:hAnsi="Sakkal Majalla" w:cs="Sakkal Majalla"/>
                <w:sz w:val="28"/>
                <w:szCs w:val="28"/>
              </w:rPr>
              <w:t>22</w:t>
            </w:r>
          </w:p>
        </w:tc>
        <w:tc>
          <w:tcPr>
            <w:tcW w:w="971" w:type="pct"/>
            <w:tcBorders>
              <w:top w:val="single" w:sz="4" w:space="0" w:color="auto"/>
              <w:left w:val="nil"/>
              <w:bottom w:val="single" w:sz="4" w:space="0" w:color="auto"/>
              <w:right w:val="single" w:sz="4" w:space="0" w:color="auto"/>
            </w:tcBorders>
            <w:vAlign w:val="center"/>
          </w:tcPr>
          <w:p w14:paraId="54228AB5" w14:textId="77777777" w:rsidR="00FC2B12" w:rsidRDefault="00FC2B12" w:rsidP="006760E7">
            <w:pPr>
              <w:bidi/>
              <w:spacing w:after="0" w:line="360" w:lineRule="auto"/>
              <w:jc w:val="center"/>
              <w:rPr>
                <w:rFonts w:ascii="Sakkal Majalla" w:hAnsi="Sakkal Majalla" w:cs="Sakkal Majalla"/>
                <w:sz w:val="28"/>
                <w:szCs w:val="28"/>
                <w:rtl/>
              </w:rPr>
            </w:pPr>
            <w:r w:rsidRPr="00417330">
              <w:rPr>
                <w:rFonts w:ascii="Sakkal Majalla" w:hAnsi="Sakkal Majalla" w:cs="Sakkal Majalla"/>
                <w:sz w:val="28"/>
                <w:szCs w:val="28"/>
              </w:rPr>
              <w:t>44.0</w:t>
            </w:r>
          </w:p>
        </w:tc>
      </w:tr>
      <w:tr w:rsidR="00FC2B12" w14:paraId="26328F9F" w14:textId="77777777" w:rsidTr="006760E7">
        <w:trPr>
          <w:trHeight w:val="397"/>
          <w:jc w:val="center"/>
        </w:trPr>
        <w:tc>
          <w:tcPr>
            <w:tcW w:w="3057" w:type="pct"/>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6B4F1705" w14:textId="77777777" w:rsidR="00FC2B12" w:rsidRDefault="00FC2B12" w:rsidP="006760E7">
            <w:pPr>
              <w:widowControl w:val="0"/>
              <w:bidi/>
              <w:spacing w:line="360" w:lineRule="auto"/>
              <w:jc w:val="center"/>
              <w:rPr>
                <w:rFonts w:ascii="Sakkal Majalla" w:eastAsia="Calibri" w:hAnsi="Sakkal Majalla" w:cs="Sakkal Majalla"/>
                <w:b/>
                <w:bCs/>
                <w:sz w:val="28"/>
                <w:szCs w:val="28"/>
              </w:rPr>
            </w:pPr>
            <w:r>
              <w:rPr>
                <w:rFonts w:ascii="Sakkal Majalla" w:eastAsia="Calibri" w:hAnsi="Sakkal Majalla" w:cs="Sakkal Majalla"/>
                <w:b/>
                <w:bCs/>
                <w:sz w:val="28"/>
                <w:szCs w:val="28"/>
                <w:rtl/>
              </w:rPr>
              <w:t>المجموع</w:t>
            </w:r>
          </w:p>
        </w:tc>
        <w:tc>
          <w:tcPr>
            <w:tcW w:w="972"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tcPr>
          <w:p w14:paraId="54330A02" w14:textId="77777777" w:rsidR="00FC2B12" w:rsidRPr="00417330" w:rsidRDefault="00FC2B12" w:rsidP="006760E7">
            <w:pPr>
              <w:bidi/>
              <w:spacing w:after="0" w:line="360" w:lineRule="auto"/>
              <w:jc w:val="center"/>
              <w:rPr>
                <w:rFonts w:ascii="Sakkal Majalla" w:hAnsi="Sakkal Majalla" w:cs="Sakkal Majalla"/>
                <w:sz w:val="28"/>
                <w:szCs w:val="28"/>
                <w:rtl/>
              </w:rPr>
            </w:pPr>
            <w:r>
              <w:rPr>
                <w:rFonts w:ascii="Sakkal Majalla" w:hAnsi="Sakkal Majalla" w:cs="Sakkal Majalla" w:hint="cs"/>
                <w:sz w:val="28"/>
                <w:szCs w:val="28"/>
                <w:rtl/>
              </w:rPr>
              <w:t>50</w:t>
            </w:r>
          </w:p>
        </w:tc>
        <w:tc>
          <w:tcPr>
            <w:tcW w:w="971" w:type="pct"/>
            <w:tcBorders>
              <w:top w:val="single" w:sz="4"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513DDD8" w14:textId="77777777" w:rsidR="00FC2B12" w:rsidRDefault="00FC2B12" w:rsidP="006760E7">
            <w:pPr>
              <w:keepNext/>
              <w:bidi/>
              <w:spacing w:after="0" w:line="360" w:lineRule="auto"/>
              <w:jc w:val="center"/>
              <w:rPr>
                <w:rFonts w:ascii="Sakkal Majalla" w:hAnsi="Sakkal Majalla" w:cs="Sakkal Majalla"/>
                <w:sz w:val="28"/>
                <w:szCs w:val="28"/>
              </w:rPr>
            </w:pPr>
            <w:r>
              <w:rPr>
                <w:rFonts w:ascii="Sakkal Majalla" w:hAnsi="Sakkal Majalla" w:cs="Sakkal Majalla"/>
                <w:sz w:val="28"/>
                <w:szCs w:val="28"/>
                <w:rtl/>
              </w:rPr>
              <w:t>100</w:t>
            </w:r>
          </w:p>
        </w:tc>
      </w:tr>
    </w:tbl>
    <w:p w14:paraId="7CBC8CAB" w14:textId="77777777" w:rsidR="00FC2B12" w:rsidRDefault="00FC2B12" w:rsidP="00FC2B12">
      <w:pPr>
        <w:bidi/>
        <w:spacing w:line="360" w:lineRule="auto"/>
        <w:jc w:val="both"/>
        <w:rPr>
          <w:rFonts w:ascii="Sakkal Majalla" w:hAnsi="Sakkal Majalla" w:cs="Sakkal Majalla"/>
          <w:sz w:val="28"/>
          <w:szCs w:val="28"/>
          <w:rtl/>
        </w:rPr>
      </w:pPr>
    </w:p>
    <w:p w14:paraId="686D6804" w14:textId="77777777" w:rsidR="00FC2B12" w:rsidRPr="00464369" w:rsidRDefault="00FC2B12" w:rsidP="00FC2B12">
      <w:pPr>
        <w:bidi/>
        <w:spacing w:line="360" w:lineRule="auto"/>
        <w:jc w:val="both"/>
        <w:rPr>
          <w:rFonts w:ascii="Sakkal Majalla" w:hAnsi="Sakkal Majalla" w:cs="Sakkal Majalla"/>
          <w:sz w:val="28"/>
          <w:szCs w:val="28"/>
        </w:rPr>
      </w:pPr>
      <w:r w:rsidRPr="00464369">
        <w:rPr>
          <w:rFonts w:ascii="Sakkal Majalla" w:hAnsi="Sakkal Majalla" w:cs="Sakkal Majalla"/>
          <w:sz w:val="28"/>
          <w:szCs w:val="28"/>
          <w:rtl/>
        </w:rPr>
        <w:lastRenderedPageBreak/>
        <w:t>يوضح هذا الجدول أن 56% من المشاركين يلاحظون أن التفاعل مع الحملات المدعومة بالذكاء الاصطناعي أعلى من التفاعل مع الحملات التقليدية، بينما 44% يرون أن التفاعل محدود. هذه النتيجة توضح أن الذكاء الاصطناعي له تأثير ملحوظ في تحسين التفاعل مع العملاء، وهو ما يعزز فعالية الحملات التسويقية</w:t>
      </w:r>
      <w:r w:rsidRPr="00464369">
        <w:rPr>
          <w:rFonts w:ascii="Sakkal Majalla" w:hAnsi="Sakkal Majalla" w:cs="Sakkal Majalla"/>
          <w:sz w:val="28"/>
          <w:szCs w:val="28"/>
        </w:rPr>
        <w:t>.</w:t>
      </w:r>
    </w:p>
    <w:p w14:paraId="483C50DF" w14:textId="77777777" w:rsidR="00FC2B12" w:rsidRPr="00464369" w:rsidRDefault="00FC2B12" w:rsidP="00FC2B12">
      <w:pPr>
        <w:bidi/>
        <w:spacing w:line="360" w:lineRule="auto"/>
        <w:jc w:val="both"/>
        <w:rPr>
          <w:rFonts w:ascii="Sakkal Majalla" w:hAnsi="Sakkal Majalla" w:cs="Sakkal Majalla"/>
          <w:sz w:val="28"/>
          <w:szCs w:val="28"/>
        </w:rPr>
      </w:pPr>
      <w:r w:rsidRPr="00464369">
        <w:rPr>
          <w:rFonts w:ascii="Sakkal Majalla" w:hAnsi="Sakkal Majalla" w:cs="Sakkal Majalla"/>
          <w:sz w:val="28"/>
          <w:szCs w:val="28"/>
          <w:rtl/>
        </w:rPr>
        <w:t>التغيير الأكثر إلحاحًا لتعزيز تأثير الذكاء الاصطناعي على تسويق حلول الأمن السيبراني</w:t>
      </w:r>
      <w:r w:rsidRPr="00464369">
        <w:rPr>
          <w:rFonts w:ascii="Sakkal Majalla" w:hAnsi="Sakkal Majalla" w:cs="Sakkal Majalla"/>
          <w:sz w:val="28"/>
          <w:szCs w:val="28"/>
        </w:rPr>
        <w:t>:</w:t>
      </w:r>
    </w:p>
    <w:p w14:paraId="0DC57CEE" w14:textId="77777777" w:rsidR="0068421C" w:rsidRDefault="00FC2B12" w:rsidP="0068421C">
      <w:pPr>
        <w:bidi/>
        <w:spacing w:line="360" w:lineRule="auto"/>
        <w:jc w:val="both"/>
        <w:rPr>
          <w:rFonts w:ascii="Times New Roman" w:eastAsia="Times New Roman" w:hAnsi="Times New Roman" w:cs="Times New Roman"/>
          <w:kern w:val="0"/>
          <w:rtl/>
          <w14:ligatures w14:val="none"/>
        </w:rPr>
      </w:pPr>
      <w:r w:rsidRPr="00464369">
        <w:rPr>
          <w:rFonts w:ascii="Sakkal Majalla" w:hAnsi="Sakkal Majalla" w:cs="Sakkal Majalla"/>
          <w:sz w:val="28"/>
          <w:szCs w:val="28"/>
          <w:rtl/>
        </w:rPr>
        <w:t>من بين التغييرات التي اقترحها المشاركون لتعزيز تأثير الذكاء الاصطناعي على تسويق حلول الأمن السيبراني، نجد أن تعزيز "الدعم لقسم الأمن السيبراني" وزيادة "الثقة في الذكاء الاصطناعي" كانا الأكثر طلبًا. كما تم التأكيد على ضرورة "نشر الوعي" و"تحسين تكامل البيانات والتحليلات" كعوامل رئيسية لتعزيز فعالية الذكاء الاصطناعي في الحملات التسويقية. أيضًا، تم اقتراح تطوير "نماذج تفاعلية للتوعية بمخاطر الأمن السيبراني" لتسهيل فهم حلول الأمن السيبراني بطريقة مبسطة وشخصية</w:t>
      </w:r>
      <w:r>
        <w:rPr>
          <w:rFonts w:ascii="Times New Roman" w:eastAsia="Times New Roman" w:hAnsi="Times New Roman" w:cs="Times New Roman" w:hint="cs"/>
          <w:kern w:val="0"/>
          <w:rtl/>
          <w14:ligatures w14:val="none"/>
        </w:rPr>
        <w:t>.</w:t>
      </w:r>
    </w:p>
    <w:p w14:paraId="48119A45" w14:textId="6C566E48" w:rsidR="00FC2B12" w:rsidRPr="0068421C" w:rsidRDefault="00FC2B12" w:rsidP="0068421C">
      <w:pPr>
        <w:bidi/>
        <w:spacing w:line="360" w:lineRule="auto"/>
        <w:jc w:val="both"/>
        <w:rPr>
          <w:rFonts w:ascii="Times New Roman" w:eastAsia="Times New Roman" w:hAnsi="Times New Roman" w:cs="Times New Roman"/>
          <w:kern w:val="0"/>
          <w:rtl/>
          <w14:ligatures w14:val="none"/>
        </w:rPr>
      </w:pPr>
      <w:r>
        <w:rPr>
          <w:rFonts w:ascii="Sakkal Majalla" w:hAnsi="Sakkal Majalla" w:cs="Sakkal Majalla"/>
          <w:b/>
          <w:bCs/>
          <w:sz w:val="28"/>
          <w:szCs w:val="28"/>
          <w:rtl/>
        </w:rPr>
        <w:t>الإحصاءات الوصفية لعبارات قائمة الاستقصاء</w:t>
      </w:r>
    </w:p>
    <w:p w14:paraId="40F76B36" w14:textId="6FEC6750" w:rsidR="000F5CDB" w:rsidRDefault="00FC2B12" w:rsidP="00447CB4">
      <w:pPr>
        <w:bidi/>
        <w:spacing w:line="360" w:lineRule="auto"/>
        <w:jc w:val="both"/>
        <w:rPr>
          <w:rFonts w:ascii="Sakkal Majalla" w:hAnsi="Sakkal Majalla" w:cs="Sakkal Majalla"/>
          <w:sz w:val="28"/>
          <w:szCs w:val="28"/>
        </w:rPr>
      </w:pPr>
      <w:r>
        <w:rPr>
          <w:rFonts w:ascii="Sakkal Majalla" w:hAnsi="Sakkal Majalla" w:cs="Sakkal Majalla"/>
          <w:sz w:val="28"/>
          <w:szCs w:val="28"/>
          <w:rtl/>
        </w:rPr>
        <w:t>يقيس الانحراف المعياري درجة التشتت أو التوزيع للقيم عن الوسط الحسابي. ويعكس مدى انتشار البيانات</w:t>
      </w:r>
      <w:r>
        <w:rPr>
          <w:rFonts w:ascii="Sakkal Majalla" w:hAnsi="Sakkal Majalla" w:cs="Sakkal Majalla"/>
          <w:sz w:val="28"/>
          <w:szCs w:val="28"/>
        </w:rPr>
        <w:t>.</w:t>
      </w:r>
      <w:r>
        <w:rPr>
          <w:rFonts w:ascii="Sakkal Majalla" w:hAnsi="Sakkal Majalla" w:cs="Sakkal Majalla"/>
          <w:sz w:val="28"/>
          <w:szCs w:val="28"/>
          <w:rtl/>
        </w:rPr>
        <w:t xml:space="preserve"> من خلال حساب الانحراف المعياري، يمكننا تقييم مدى انحراف الإجابات عن المتوسط، مما يعطينا فكرة عن استقرار أو تباين الإجابات</w:t>
      </w:r>
      <w:r>
        <w:rPr>
          <w:rFonts w:ascii="Sakkal Majalla" w:hAnsi="Sakkal Majalla" w:cs="Sakkal Majalla"/>
          <w:sz w:val="28"/>
          <w:szCs w:val="28"/>
        </w:rPr>
        <w:t>.</w:t>
      </w:r>
    </w:p>
    <w:p w14:paraId="612E2E33" w14:textId="738459F1" w:rsidR="00FC2B12" w:rsidRPr="00D36563" w:rsidRDefault="002C2BFA" w:rsidP="0036627B">
      <w:pPr>
        <w:pStyle w:val="ListParagraph"/>
        <w:numPr>
          <w:ilvl w:val="0"/>
          <w:numId w:val="79"/>
        </w:numPr>
        <w:tabs>
          <w:tab w:val="left" w:pos="1353"/>
        </w:tabs>
        <w:bidi/>
        <w:spacing w:line="360" w:lineRule="auto"/>
        <w:ind w:left="283" w:hanging="567"/>
        <w:jc w:val="both"/>
        <w:rPr>
          <w:rFonts w:ascii="Sakkal Majalla" w:hAnsi="Sakkal Majalla" w:cs="Sakkal Majalla"/>
          <w:b/>
          <w:bCs/>
          <w:sz w:val="28"/>
          <w:szCs w:val="28"/>
        </w:rPr>
      </w:pPr>
      <w:r>
        <w:rPr>
          <w:noProof/>
        </w:rPr>
        <mc:AlternateContent>
          <mc:Choice Requires="wps">
            <w:drawing>
              <wp:anchor distT="0" distB="0" distL="114300" distR="114300" simplePos="0" relativeHeight="251779072" behindDoc="0" locked="0" layoutInCell="1" allowOverlap="1" wp14:anchorId="78391E79" wp14:editId="0804B9BC">
                <wp:simplePos x="0" y="0"/>
                <wp:positionH relativeFrom="margin">
                  <wp:posOffset>1200150</wp:posOffset>
                </wp:positionH>
                <wp:positionV relativeFrom="paragraph">
                  <wp:posOffset>250825</wp:posOffset>
                </wp:positionV>
                <wp:extent cx="3022600" cy="1828800"/>
                <wp:effectExtent l="0" t="0" r="0" b="0"/>
                <wp:wrapNone/>
                <wp:docPr id="1136326401" name="Text Box 1"/>
                <wp:cNvGraphicFramePr/>
                <a:graphic xmlns:a="http://schemas.openxmlformats.org/drawingml/2006/main">
                  <a:graphicData uri="http://schemas.microsoft.com/office/word/2010/wordprocessingShape">
                    <wps:wsp>
                      <wps:cNvSpPr txBox="1"/>
                      <wps:spPr>
                        <a:xfrm>
                          <a:off x="0" y="0"/>
                          <a:ext cx="3022600" cy="1828800"/>
                        </a:xfrm>
                        <a:prstGeom prst="rect">
                          <a:avLst/>
                        </a:prstGeom>
                        <a:noFill/>
                        <a:ln>
                          <a:noFill/>
                        </a:ln>
                      </wps:spPr>
                      <wps:txbx>
                        <w:txbxContent>
                          <w:p w14:paraId="1B9C0783" w14:textId="570B6764" w:rsidR="00447CB4" w:rsidRPr="00E54272" w:rsidRDefault="00447CB4" w:rsidP="00E54272">
                            <w:pPr>
                              <w:pStyle w:val="ListParagraph"/>
                              <w:tabs>
                                <w:tab w:val="left" w:pos="1353"/>
                              </w:tabs>
                              <w:bidi/>
                              <w:spacing w:line="360" w:lineRule="auto"/>
                              <w:ind w:left="283"/>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(29) </w:t>
                            </w:r>
                            <w:r w:rsidR="002C2BFA"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 التي تواج</w:t>
                            </w:r>
                            <w:r w:rsidR="00E54272"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 الإستراتيجيات </w:t>
                            </w:r>
                            <w:r w:rsidR="002C2BFA"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مقياس ليكرت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391E79" id="_x0000_s1071" type="#_x0000_t202" style="position:absolute;left:0;text-align:left;margin-left:94.5pt;margin-top:19.75pt;width:238pt;height:2in;z-index:2517790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" filled="f" stroked="f">
                <v:fill o:detectmouseclick="t"/>
                <v:textbox>
                  <w:txbxContent>
                    <w:p w14:paraId="1B9C0783" w14:textId="570B6764" w:rsidR="00447CB4" w:rsidRPr="00E54272" w:rsidRDefault="00447CB4" w:rsidP="00E54272">
                      <w:pPr>
                        <w:pStyle w:val="ListParagraph"/>
                        <w:tabs>
                          <w:tab w:val="left" w:pos="1353"/>
                        </w:tabs>
                        <w:bidi/>
                        <w:spacing w:line="360" w:lineRule="auto"/>
                        <w:ind w:left="283"/>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جدول (29) </w:t>
                      </w:r>
                      <w:r w:rsidR="002C2BFA"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 التي تواج</w:t>
                      </w:r>
                      <w:r w:rsidR="00E54272"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 الإستراتيجيات </w:t>
                      </w:r>
                      <w:r w:rsidR="002C2BFA" w:rsidRPr="00E54272">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مقياس ليكرت </w:t>
                      </w:r>
                    </w:p>
                  </w:txbxContent>
                </v:textbox>
                <w10:wrap anchorx="margin"/>
              </v:shape>
            </w:pict>
          </mc:Fallback>
        </mc:AlternateContent>
      </w:r>
      <w:r w:rsidR="00FC2B12">
        <w:rPr>
          <w:rFonts w:ascii="Sakkal Majalla" w:hAnsi="Sakkal Majalla" w:cs="Sakkal Majalla"/>
          <w:b/>
          <w:bCs/>
          <w:sz w:val="28"/>
          <w:szCs w:val="28"/>
          <w:rtl/>
        </w:rPr>
        <w:t>المتغيرات</w:t>
      </w:r>
      <w:r w:rsidR="00FC2B12">
        <w:rPr>
          <w:rFonts w:ascii="Sakkal Majalla" w:hAnsi="Sakkal Majalla" w:cs="Sakkal Majalla" w:hint="cs"/>
          <w:b/>
          <w:bCs/>
          <w:sz w:val="28"/>
          <w:szCs w:val="28"/>
          <w:rtl/>
        </w:rPr>
        <w:t xml:space="preserve"> (</w:t>
      </w:r>
      <w:r w:rsidR="00FC2B12" w:rsidRPr="00D36563">
        <w:rPr>
          <w:rFonts w:ascii="Sakkal Majalla" w:hAnsi="Sakkal Majalla" w:cs="Sakkal Majalla"/>
          <w:b/>
          <w:bCs/>
          <w:sz w:val="28"/>
          <w:szCs w:val="28"/>
          <w:rtl/>
        </w:rPr>
        <w:t>مقياس ليكرت</w:t>
      </w:r>
      <w:r w:rsidR="00FC2B12">
        <w:rPr>
          <w:rFonts w:ascii="Sakkal Majalla" w:hAnsi="Sakkal Majalla" w:cs="Sakkal Majalla" w:hint="cs"/>
          <w:b/>
          <w:bCs/>
          <w:sz w:val="28"/>
          <w:szCs w:val="28"/>
          <w:rtl/>
        </w:rPr>
        <w:t>)</w:t>
      </w:r>
      <w:r w:rsidR="00447CB4">
        <w:rPr>
          <w:rFonts w:ascii="Sakkal Majalla" w:hAnsi="Sakkal Majalla" w:cs="Sakkal Majalla" w:hint="cs"/>
          <w:b/>
          <w:bCs/>
          <w:sz w:val="28"/>
          <w:szCs w:val="28"/>
          <w:rtl/>
        </w:rPr>
        <w:t xml:space="preserve">: </w:t>
      </w:r>
    </w:p>
    <w:tbl>
      <w:tblPr>
        <w:tblStyle w:val="TableGrid"/>
        <w:bidiVisual/>
        <w:tblW w:w="9083" w:type="dxa"/>
        <w:jc w:val="center"/>
        <w:tblLook w:val="04A0" w:firstRow="1" w:lastRow="0" w:firstColumn="1" w:lastColumn="0" w:noHBand="0" w:noVBand="1"/>
      </w:tblPr>
      <w:tblGrid>
        <w:gridCol w:w="3145"/>
        <w:gridCol w:w="979"/>
        <w:gridCol w:w="1029"/>
        <w:gridCol w:w="1222"/>
        <w:gridCol w:w="926"/>
        <w:gridCol w:w="885"/>
        <w:gridCol w:w="897"/>
      </w:tblGrid>
      <w:tr w:rsidR="00FC2B12" w14:paraId="0FA669F8"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43AF327E" w14:textId="77777777" w:rsidR="00FC2B12" w:rsidRDefault="00FC2B12" w:rsidP="006760E7">
            <w:pPr>
              <w:tabs>
                <w:tab w:val="left" w:pos="1353"/>
              </w:tabs>
              <w:bidi/>
              <w:spacing w:line="360" w:lineRule="auto"/>
              <w:jc w:val="center"/>
              <w:rPr>
                <w:rFonts w:ascii="Sakkal Majalla" w:hAnsi="Sakkal Majalla" w:cs="Sakkal Majalla"/>
                <w:b/>
                <w:bCs/>
              </w:rPr>
            </w:pPr>
            <w:r>
              <w:rPr>
                <w:rFonts w:ascii="Sakkal Majalla" w:hAnsi="Sakkal Majalla" w:cs="Sakkal Majalla"/>
                <w:b/>
                <w:bCs/>
                <w:rtl/>
                <w:lang w:bidi="ar-EG"/>
              </w:rPr>
              <w:t>الفقرة</w:t>
            </w:r>
          </w:p>
        </w:tc>
        <w:tc>
          <w:tcPr>
            <w:tcW w:w="979" w:type="dxa"/>
            <w:tcBorders>
              <w:top w:val="single" w:sz="4" w:space="0" w:color="auto"/>
              <w:left w:val="single" w:sz="4" w:space="0" w:color="auto"/>
              <w:bottom w:val="single" w:sz="4" w:space="0" w:color="auto"/>
              <w:right w:val="single" w:sz="4" w:space="0" w:color="auto"/>
            </w:tcBorders>
            <w:vAlign w:val="center"/>
            <w:hideMark/>
          </w:tcPr>
          <w:p w14:paraId="3330EF0E"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المتوسط الحسابي</w:t>
            </w:r>
          </w:p>
        </w:tc>
        <w:tc>
          <w:tcPr>
            <w:tcW w:w="1029" w:type="dxa"/>
            <w:tcBorders>
              <w:top w:val="single" w:sz="4" w:space="0" w:color="auto"/>
              <w:left w:val="single" w:sz="4" w:space="0" w:color="auto"/>
              <w:bottom w:val="single" w:sz="4" w:space="0" w:color="auto"/>
              <w:right w:val="single" w:sz="4" w:space="0" w:color="auto"/>
            </w:tcBorders>
            <w:vAlign w:val="center"/>
            <w:hideMark/>
          </w:tcPr>
          <w:p w14:paraId="774FB969"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الانحراف المعياري</w:t>
            </w:r>
          </w:p>
        </w:tc>
        <w:tc>
          <w:tcPr>
            <w:tcW w:w="1222" w:type="dxa"/>
            <w:tcBorders>
              <w:top w:val="single" w:sz="4" w:space="0" w:color="auto"/>
              <w:left w:val="single" w:sz="4" w:space="0" w:color="auto"/>
              <w:bottom w:val="single" w:sz="4" w:space="0" w:color="auto"/>
              <w:right w:val="single" w:sz="4" w:space="0" w:color="auto"/>
            </w:tcBorders>
            <w:vAlign w:val="center"/>
            <w:hideMark/>
          </w:tcPr>
          <w:p w14:paraId="4888DC5E"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اختبار</w:t>
            </w:r>
          </w:p>
          <w:p w14:paraId="457AD94A" w14:textId="77777777" w:rsidR="00FC2B12" w:rsidRDefault="00FC2B12" w:rsidP="006760E7">
            <w:pPr>
              <w:tabs>
                <w:tab w:val="left" w:pos="1353"/>
              </w:tabs>
              <w:bidi/>
              <w:spacing w:line="360" w:lineRule="auto"/>
              <w:jc w:val="center"/>
              <w:rPr>
                <w:rFonts w:ascii="Sakkal Majalla" w:hAnsi="Sakkal Majalla" w:cs="Sakkal Majalla"/>
                <w:b/>
                <w:bCs/>
              </w:rPr>
            </w:pPr>
            <w:r>
              <w:rPr>
                <w:rFonts w:ascii="Sakkal Majalla" w:hAnsi="Sakkal Majalla" w:cs="Sakkal Majalla"/>
                <w:b/>
                <w:bCs/>
              </w:rPr>
              <w:t>T</w:t>
            </w:r>
          </w:p>
        </w:tc>
        <w:tc>
          <w:tcPr>
            <w:tcW w:w="926" w:type="dxa"/>
            <w:tcBorders>
              <w:top w:val="single" w:sz="4" w:space="0" w:color="auto"/>
              <w:left w:val="single" w:sz="4" w:space="0" w:color="auto"/>
              <w:bottom w:val="single" w:sz="4" w:space="0" w:color="auto"/>
              <w:right w:val="single" w:sz="4" w:space="0" w:color="auto"/>
            </w:tcBorders>
            <w:vAlign w:val="center"/>
            <w:hideMark/>
          </w:tcPr>
          <w:p w14:paraId="14EECF3E" w14:textId="77777777" w:rsidR="00FC2B12" w:rsidRDefault="00FC2B12" w:rsidP="006760E7">
            <w:pPr>
              <w:tabs>
                <w:tab w:val="left" w:pos="1353"/>
              </w:tabs>
              <w:bidi/>
              <w:spacing w:line="360" w:lineRule="auto"/>
              <w:jc w:val="center"/>
              <w:rPr>
                <w:rFonts w:ascii="Sakkal Majalla" w:hAnsi="Sakkal Majalla" w:cs="Sakkal Majalla"/>
                <w:b/>
                <w:bCs/>
              </w:rPr>
            </w:pPr>
            <w:r>
              <w:rPr>
                <w:rFonts w:ascii="Sakkal Majalla" w:hAnsi="Sakkal Majalla" w:cs="Sakkal Majalla"/>
                <w:b/>
                <w:bCs/>
              </w:rPr>
              <w:t>Sig.</w:t>
            </w:r>
          </w:p>
        </w:tc>
        <w:tc>
          <w:tcPr>
            <w:tcW w:w="885" w:type="dxa"/>
            <w:tcBorders>
              <w:top w:val="single" w:sz="4" w:space="0" w:color="auto"/>
              <w:left w:val="single" w:sz="4" w:space="0" w:color="auto"/>
              <w:bottom w:val="single" w:sz="4" w:space="0" w:color="auto"/>
              <w:right w:val="single" w:sz="4" w:space="0" w:color="auto"/>
            </w:tcBorders>
            <w:vAlign w:val="center"/>
            <w:hideMark/>
          </w:tcPr>
          <w:p w14:paraId="28912B75"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الترتيب</w:t>
            </w:r>
          </w:p>
        </w:tc>
        <w:tc>
          <w:tcPr>
            <w:tcW w:w="897" w:type="dxa"/>
            <w:tcBorders>
              <w:top w:val="single" w:sz="4" w:space="0" w:color="auto"/>
              <w:left w:val="single" w:sz="4" w:space="0" w:color="auto"/>
              <w:bottom w:val="single" w:sz="4" w:space="0" w:color="auto"/>
              <w:right w:val="single" w:sz="4" w:space="0" w:color="auto"/>
            </w:tcBorders>
            <w:vAlign w:val="center"/>
            <w:hideMark/>
          </w:tcPr>
          <w:p w14:paraId="643CE83D"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مستوي الموافقة</w:t>
            </w:r>
          </w:p>
        </w:tc>
      </w:tr>
      <w:tr w:rsidR="00FC2B12" w14:paraId="5F160E64" w14:textId="77777777" w:rsidTr="006760E7">
        <w:trPr>
          <w:jc w:val="center"/>
        </w:trPr>
        <w:tc>
          <w:tcPr>
            <w:tcW w:w="908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C0198" w14:textId="77777777" w:rsidR="00FC2B12" w:rsidRDefault="00FC2B12" w:rsidP="006760E7">
            <w:pPr>
              <w:bidi/>
              <w:jc w:val="center"/>
              <w:rPr>
                <w:rFonts w:ascii="Sakkal Majalla" w:hAnsi="Sakkal Majalla" w:cs="Sakkal Majalla"/>
                <w:b/>
                <w:bCs/>
                <w:rtl/>
              </w:rPr>
            </w:pPr>
            <w:r w:rsidRPr="00192AC9">
              <w:rPr>
                <w:rFonts w:ascii="Sakkal Majalla" w:hAnsi="Sakkal Majalla" w:cs="Sakkal Majalla"/>
                <w:b/>
                <w:bCs/>
                <w:rtl/>
              </w:rPr>
              <w:t>البعد الأول: التحديات التي تواجه استخدام استراتيجيات التسويق الرقمي المدعوم بالذكاء الاصطناعي</w:t>
            </w:r>
          </w:p>
        </w:tc>
      </w:tr>
      <w:tr w:rsidR="00FC2B12" w14:paraId="5ACC3BDB"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6C32FB00" w14:textId="77777777" w:rsidR="00FC2B12" w:rsidRDefault="00FC2B12" w:rsidP="0036627B">
            <w:pPr>
              <w:pStyle w:val="ListParagraph"/>
              <w:numPr>
                <w:ilvl w:val="0"/>
                <w:numId w:val="80"/>
              </w:numPr>
              <w:tabs>
                <w:tab w:val="left" w:pos="1353"/>
              </w:tabs>
              <w:bidi/>
              <w:jc w:val="center"/>
              <w:rPr>
                <w:rFonts w:ascii="Sakkal Majalla" w:hAnsi="Sakkal Majalla" w:cs="Sakkal Majalla"/>
                <w:rtl/>
              </w:rPr>
            </w:pPr>
            <w:r w:rsidRPr="008B1383">
              <w:rPr>
                <w:rFonts w:ascii="Sakkal Majalla" w:hAnsi="Sakkal Majalla" w:cs="Sakkal Majalla"/>
                <w:rtl/>
              </w:rPr>
              <w:t>قلة الوعي والمعرفة بتقنيات الذكاء الاصطناعي في التسويق الرقمي</w:t>
            </w:r>
          </w:p>
        </w:tc>
        <w:tc>
          <w:tcPr>
            <w:tcW w:w="979" w:type="dxa"/>
            <w:tcBorders>
              <w:top w:val="single" w:sz="4" w:space="0" w:color="auto"/>
              <w:left w:val="single" w:sz="4" w:space="0" w:color="auto"/>
              <w:bottom w:val="single" w:sz="4" w:space="0" w:color="auto"/>
              <w:right w:val="single" w:sz="4" w:space="0" w:color="auto"/>
            </w:tcBorders>
            <w:vAlign w:val="center"/>
          </w:tcPr>
          <w:p w14:paraId="7AD425A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2.20</w:t>
            </w:r>
          </w:p>
        </w:tc>
        <w:tc>
          <w:tcPr>
            <w:tcW w:w="1029" w:type="dxa"/>
            <w:tcBorders>
              <w:top w:val="single" w:sz="4" w:space="0" w:color="auto"/>
              <w:left w:val="single" w:sz="4" w:space="0" w:color="auto"/>
              <w:bottom w:val="single" w:sz="4" w:space="0" w:color="auto"/>
              <w:right w:val="single" w:sz="4" w:space="0" w:color="auto"/>
            </w:tcBorders>
            <w:vAlign w:val="center"/>
          </w:tcPr>
          <w:p w14:paraId="37B69FF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.404</w:t>
            </w:r>
          </w:p>
        </w:tc>
        <w:tc>
          <w:tcPr>
            <w:tcW w:w="1222" w:type="dxa"/>
            <w:tcBorders>
              <w:top w:val="single" w:sz="4" w:space="0" w:color="auto"/>
              <w:left w:val="single" w:sz="4" w:space="0" w:color="auto"/>
              <w:bottom w:val="single" w:sz="4" w:space="0" w:color="auto"/>
              <w:right w:val="single" w:sz="4" w:space="0" w:color="auto"/>
            </w:tcBorders>
            <w:vAlign w:val="center"/>
          </w:tcPr>
          <w:p w14:paraId="742478A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38.500</w:t>
            </w:r>
          </w:p>
        </w:tc>
        <w:tc>
          <w:tcPr>
            <w:tcW w:w="926" w:type="dxa"/>
            <w:tcBorders>
              <w:top w:val="single" w:sz="4" w:space="0" w:color="auto"/>
              <w:left w:val="single" w:sz="4" w:space="0" w:color="auto"/>
              <w:bottom w:val="single" w:sz="4" w:space="0" w:color="auto"/>
              <w:right w:val="single" w:sz="4" w:space="0" w:color="auto"/>
            </w:tcBorders>
            <w:vAlign w:val="center"/>
          </w:tcPr>
          <w:p w14:paraId="3635DDBC"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4B885654"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7</w:t>
            </w:r>
          </w:p>
        </w:tc>
        <w:tc>
          <w:tcPr>
            <w:tcW w:w="897" w:type="dxa"/>
            <w:tcBorders>
              <w:top w:val="single" w:sz="4" w:space="0" w:color="auto"/>
              <w:left w:val="single" w:sz="4" w:space="0" w:color="auto"/>
              <w:bottom w:val="single" w:sz="4" w:space="0" w:color="auto"/>
              <w:right w:val="single" w:sz="4" w:space="0" w:color="auto"/>
            </w:tcBorders>
          </w:tcPr>
          <w:p w14:paraId="4864B6F9" w14:textId="77777777" w:rsidR="00FC2B12" w:rsidRDefault="00FC2B12" w:rsidP="006760E7">
            <w:pPr>
              <w:tabs>
                <w:tab w:val="left" w:pos="1353"/>
              </w:tabs>
              <w:bidi/>
              <w:spacing w:line="360" w:lineRule="auto"/>
              <w:jc w:val="center"/>
              <w:rPr>
                <w:rFonts w:ascii="Sakkal Majalla" w:hAnsi="Sakkal Majalla" w:cs="Sakkal Majalla"/>
              </w:rPr>
            </w:pPr>
            <w:r w:rsidRPr="007D2CBB">
              <w:rPr>
                <w:rFonts w:ascii="Sakkal Majalla" w:hAnsi="Sakkal Majalla" w:cs="Sakkal Majalla" w:hint="cs"/>
                <w:rtl/>
              </w:rPr>
              <w:t>مرتفع</w:t>
            </w:r>
          </w:p>
        </w:tc>
      </w:tr>
      <w:tr w:rsidR="00FC2B12" w14:paraId="6FB639A6"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682132BF" w14:textId="77777777" w:rsidR="00FC2B12" w:rsidRDefault="00FC2B12" w:rsidP="0036627B">
            <w:pPr>
              <w:pStyle w:val="ListParagraph"/>
              <w:numPr>
                <w:ilvl w:val="0"/>
                <w:numId w:val="80"/>
              </w:numPr>
              <w:tabs>
                <w:tab w:val="left" w:pos="1353"/>
              </w:tabs>
              <w:bidi/>
              <w:jc w:val="center"/>
              <w:rPr>
                <w:rFonts w:ascii="Sakkal Majalla" w:hAnsi="Sakkal Majalla" w:cs="Sakkal Majalla"/>
              </w:rPr>
            </w:pPr>
            <w:r w:rsidRPr="008B1383">
              <w:rPr>
                <w:rFonts w:ascii="Sakkal Majalla" w:hAnsi="Sakkal Majalla" w:cs="Sakkal Majalla"/>
                <w:rtl/>
              </w:rPr>
              <w:t>ارتفاع تكلفة تطبيق تقنيات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5CA4C2B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2.40</w:t>
            </w:r>
          </w:p>
        </w:tc>
        <w:tc>
          <w:tcPr>
            <w:tcW w:w="1029" w:type="dxa"/>
            <w:tcBorders>
              <w:top w:val="single" w:sz="4" w:space="0" w:color="auto"/>
              <w:left w:val="single" w:sz="4" w:space="0" w:color="auto"/>
              <w:bottom w:val="single" w:sz="4" w:space="0" w:color="auto"/>
              <w:right w:val="single" w:sz="4" w:space="0" w:color="auto"/>
            </w:tcBorders>
            <w:vAlign w:val="center"/>
          </w:tcPr>
          <w:p w14:paraId="37CE036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.756</w:t>
            </w:r>
          </w:p>
        </w:tc>
        <w:tc>
          <w:tcPr>
            <w:tcW w:w="1222" w:type="dxa"/>
            <w:tcBorders>
              <w:top w:val="single" w:sz="4" w:space="0" w:color="auto"/>
              <w:left w:val="single" w:sz="4" w:space="0" w:color="auto"/>
              <w:bottom w:val="single" w:sz="4" w:space="0" w:color="auto"/>
              <w:right w:val="single" w:sz="4" w:space="0" w:color="auto"/>
            </w:tcBorders>
            <w:vAlign w:val="center"/>
          </w:tcPr>
          <w:p w14:paraId="7566417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22.450</w:t>
            </w:r>
          </w:p>
        </w:tc>
        <w:tc>
          <w:tcPr>
            <w:tcW w:w="926" w:type="dxa"/>
            <w:tcBorders>
              <w:top w:val="single" w:sz="4" w:space="0" w:color="auto"/>
              <w:left w:val="single" w:sz="4" w:space="0" w:color="auto"/>
              <w:bottom w:val="single" w:sz="4" w:space="0" w:color="auto"/>
              <w:right w:val="single" w:sz="4" w:space="0" w:color="auto"/>
            </w:tcBorders>
            <w:vAlign w:val="center"/>
          </w:tcPr>
          <w:p w14:paraId="6EEB50E4"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48B3E07"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1</w:t>
            </w:r>
          </w:p>
        </w:tc>
        <w:tc>
          <w:tcPr>
            <w:tcW w:w="897" w:type="dxa"/>
            <w:tcBorders>
              <w:top w:val="single" w:sz="4" w:space="0" w:color="auto"/>
              <w:left w:val="single" w:sz="4" w:space="0" w:color="auto"/>
              <w:bottom w:val="single" w:sz="4" w:space="0" w:color="auto"/>
              <w:right w:val="single" w:sz="4" w:space="0" w:color="auto"/>
            </w:tcBorders>
          </w:tcPr>
          <w:p w14:paraId="7CD76E7A" w14:textId="77777777" w:rsidR="00FC2B12" w:rsidRDefault="00FC2B12" w:rsidP="006760E7">
            <w:pPr>
              <w:tabs>
                <w:tab w:val="left" w:pos="1353"/>
              </w:tabs>
              <w:bidi/>
              <w:spacing w:line="360" w:lineRule="auto"/>
              <w:jc w:val="center"/>
              <w:rPr>
                <w:rFonts w:ascii="Sakkal Majalla" w:hAnsi="Sakkal Majalla" w:cs="Sakkal Majalla"/>
              </w:rPr>
            </w:pPr>
            <w:r w:rsidRPr="007D2CBB">
              <w:rPr>
                <w:rFonts w:ascii="Sakkal Majalla" w:hAnsi="Sakkal Majalla" w:cs="Sakkal Majalla" w:hint="cs"/>
                <w:rtl/>
              </w:rPr>
              <w:t>مرتفع</w:t>
            </w:r>
          </w:p>
        </w:tc>
      </w:tr>
      <w:tr w:rsidR="00FC2B12" w14:paraId="4C9CE7D7"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3CCE94E8" w14:textId="77777777" w:rsidR="00FC2B12" w:rsidRDefault="00FC2B12" w:rsidP="0036627B">
            <w:pPr>
              <w:pStyle w:val="ListParagraph"/>
              <w:numPr>
                <w:ilvl w:val="0"/>
                <w:numId w:val="80"/>
              </w:numPr>
              <w:tabs>
                <w:tab w:val="left" w:pos="1353"/>
              </w:tabs>
              <w:bidi/>
              <w:jc w:val="center"/>
              <w:rPr>
                <w:rFonts w:ascii="Sakkal Majalla" w:hAnsi="Sakkal Majalla" w:cs="Sakkal Majalla"/>
              </w:rPr>
            </w:pPr>
            <w:r w:rsidRPr="008B1383">
              <w:rPr>
                <w:rFonts w:ascii="Sakkal Majalla" w:hAnsi="Sakkal Majalla" w:cs="Sakkal Majalla"/>
                <w:rtl/>
              </w:rPr>
              <w:t>مقاومة التغيير من قبل فرق التسويق التقليدية</w:t>
            </w:r>
          </w:p>
        </w:tc>
        <w:tc>
          <w:tcPr>
            <w:tcW w:w="979" w:type="dxa"/>
            <w:tcBorders>
              <w:top w:val="single" w:sz="4" w:space="0" w:color="auto"/>
              <w:left w:val="single" w:sz="4" w:space="0" w:color="auto"/>
              <w:bottom w:val="single" w:sz="4" w:space="0" w:color="auto"/>
              <w:right w:val="single" w:sz="4" w:space="0" w:color="auto"/>
            </w:tcBorders>
            <w:vAlign w:val="center"/>
          </w:tcPr>
          <w:p w14:paraId="5C336F0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2.30</w:t>
            </w:r>
          </w:p>
        </w:tc>
        <w:tc>
          <w:tcPr>
            <w:tcW w:w="1029" w:type="dxa"/>
            <w:tcBorders>
              <w:top w:val="single" w:sz="4" w:space="0" w:color="auto"/>
              <w:left w:val="single" w:sz="4" w:space="0" w:color="auto"/>
              <w:bottom w:val="single" w:sz="4" w:space="0" w:color="auto"/>
              <w:right w:val="single" w:sz="4" w:space="0" w:color="auto"/>
            </w:tcBorders>
            <w:vAlign w:val="center"/>
          </w:tcPr>
          <w:p w14:paraId="3C367AB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.614</w:t>
            </w:r>
          </w:p>
        </w:tc>
        <w:tc>
          <w:tcPr>
            <w:tcW w:w="1222" w:type="dxa"/>
            <w:tcBorders>
              <w:top w:val="single" w:sz="4" w:space="0" w:color="auto"/>
              <w:left w:val="single" w:sz="4" w:space="0" w:color="auto"/>
              <w:bottom w:val="single" w:sz="4" w:space="0" w:color="auto"/>
              <w:right w:val="single" w:sz="4" w:space="0" w:color="auto"/>
            </w:tcBorders>
            <w:vAlign w:val="center"/>
          </w:tcPr>
          <w:p w14:paraId="110D9F6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26.468</w:t>
            </w:r>
          </w:p>
        </w:tc>
        <w:tc>
          <w:tcPr>
            <w:tcW w:w="926" w:type="dxa"/>
            <w:tcBorders>
              <w:top w:val="single" w:sz="4" w:space="0" w:color="auto"/>
              <w:left w:val="single" w:sz="4" w:space="0" w:color="auto"/>
              <w:bottom w:val="single" w:sz="4" w:space="0" w:color="auto"/>
              <w:right w:val="single" w:sz="4" w:space="0" w:color="auto"/>
            </w:tcBorders>
            <w:vAlign w:val="center"/>
          </w:tcPr>
          <w:p w14:paraId="52A94115"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42329679"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3</w:t>
            </w:r>
          </w:p>
        </w:tc>
        <w:tc>
          <w:tcPr>
            <w:tcW w:w="897" w:type="dxa"/>
            <w:tcBorders>
              <w:top w:val="single" w:sz="4" w:space="0" w:color="auto"/>
              <w:left w:val="single" w:sz="4" w:space="0" w:color="auto"/>
              <w:bottom w:val="single" w:sz="4" w:space="0" w:color="auto"/>
              <w:right w:val="single" w:sz="4" w:space="0" w:color="auto"/>
            </w:tcBorders>
          </w:tcPr>
          <w:p w14:paraId="29C3839D" w14:textId="77777777" w:rsidR="00FC2B12" w:rsidRDefault="00FC2B12" w:rsidP="006760E7">
            <w:pPr>
              <w:tabs>
                <w:tab w:val="left" w:pos="1353"/>
              </w:tabs>
              <w:bidi/>
              <w:spacing w:line="360" w:lineRule="auto"/>
              <w:jc w:val="center"/>
              <w:rPr>
                <w:rFonts w:ascii="Sakkal Majalla" w:hAnsi="Sakkal Majalla" w:cs="Sakkal Majalla"/>
              </w:rPr>
            </w:pPr>
            <w:r w:rsidRPr="007D2CBB">
              <w:rPr>
                <w:rFonts w:ascii="Sakkal Majalla" w:hAnsi="Sakkal Majalla" w:cs="Sakkal Majalla" w:hint="cs"/>
                <w:rtl/>
              </w:rPr>
              <w:t>مرتفع</w:t>
            </w:r>
          </w:p>
        </w:tc>
      </w:tr>
      <w:tr w:rsidR="00FC2B12" w14:paraId="3013DF34"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3A76F9B9" w14:textId="77777777" w:rsidR="00FC2B12" w:rsidRDefault="00FC2B12" w:rsidP="0036627B">
            <w:pPr>
              <w:pStyle w:val="ListParagraph"/>
              <w:numPr>
                <w:ilvl w:val="0"/>
                <w:numId w:val="80"/>
              </w:numPr>
              <w:tabs>
                <w:tab w:val="left" w:pos="1353"/>
              </w:tabs>
              <w:bidi/>
              <w:jc w:val="center"/>
              <w:rPr>
                <w:rFonts w:ascii="Sakkal Majalla" w:hAnsi="Sakkal Majalla" w:cs="Sakkal Majalla"/>
              </w:rPr>
            </w:pPr>
            <w:r w:rsidRPr="008B1383">
              <w:rPr>
                <w:rFonts w:ascii="Sakkal Majalla" w:hAnsi="Sakkal Majalla" w:cs="Sakkal Majalla"/>
                <w:rtl/>
              </w:rPr>
              <w:t>غياب تشريعات واضحة تنظم استخدام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0157072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2.20</w:t>
            </w:r>
          </w:p>
        </w:tc>
        <w:tc>
          <w:tcPr>
            <w:tcW w:w="1029" w:type="dxa"/>
            <w:tcBorders>
              <w:top w:val="single" w:sz="4" w:space="0" w:color="auto"/>
              <w:left w:val="single" w:sz="4" w:space="0" w:color="auto"/>
              <w:bottom w:val="single" w:sz="4" w:space="0" w:color="auto"/>
              <w:right w:val="single" w:sz="4" w:space="0" w:color="auto"/>
            </w:tcBorders>
            <w:vAlign w:val="center"/>
          </w:tcPr>
          <w:p w14:paraId="02BA079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.452</w:t>
            </w:r>
          </w:p>
        </w:tc>
        <w:tc>
          <w:tcPr>
            <w:tcW w:w="1222" w:type="dxa"/>
            <w:tcBorders>
              <w:top w:val="single" w:sz="4" w:space="0" w:color="auto"/>
              <w:left w:val="single" w:sz="4" w:space="0" w:color="auto"/>
              <w:bottom w:val="single" w:sz="4" w:space="0" w:color="auto"/>
              <w:right w:val="single" w:sz="4" w:space="0" w:color="auto"/>
            </w:tcBorders>
            <w:vAlign w:val="center"/>
          </w:tcPr>
          <w:p w14:paraId="35C1C39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34.435</w:t>
            </w:r>
          </w:p>
        </w:tc>
        <w:tc>
          <w:tcPr>
            <w:tcW w:w="926" w:type="dxa"/>
            <w:tcBorders>
              <w:top w:val="single" w:sz="4" w:space="0" w:color="auto"/>
              <w:left w:val="single" w:sz="4" w:space="0" w:color="auto"/>
              <w:bottom w:val="single" w:sz="4" w:space="0" w:color="auto"/>
              <w:right w:val="single" w:sz="4" w:space="0" w:color="auto"/>
            </w:tcBorders>
            <w:vAlign w:val="center"/>
          </w:tcPr>
          <w:p w14:paraId="657A0CE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164DC14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8</w:t>
            </w:r>
          </w:p>
        </w:tc>
        <w:tc>
          <w:tcPr>
            <w:tcW w:w="897" w:type="dxa"/>
            <w:tcBorders>
              <w:top w:val="single" w:sz="4" w:space="0" w:color="auto"/>
              <w:left w:val="single" w:sz="4" w:space="0" w:color="auto"/>
              <w:bottom w:val="single" w:sz="4" w:space="0" w:color="auto"/>
              <w:right w:val="single" w:sz="4" w:space="0" w:color="auto"/>
            </w:tcBorders>
          </w:tcPr>
          <w:p w14:paraId="3FFB8B18" w14:textId="77777777" w:rsidR="00FC2B12" w:rsidRDefault="00FC2B12" w:rsidP="006760E7">
            <w:pPr>
              <w:keepNext/>
              <w:tabs>
                <w:tab w:val="left" w:pos="1353"/>
              </w:tabs>
              <w:bidi/>
              <w:spacing w:line="360" w:lineRule="auto"/>
              <w:jc w:val="center"/>
              <w:rPr>
                <w:rFonts w:ascii="Sakkal Majalla" w:hAnsi="Sakkal Majalla" w:cs="Sakkal Majalla"/>
              </w:rPr>
            </w:pPr>
            <w:r w:rsidRPr="007D2CBB">
              <w:rPr>
                <w:rFonts w:ascii="Sakkal Majalla" w:hAnsi="Sakkal Majalla" w:cs="Sakkal Majalla" w:hint="cs"/>
                <w:rtl/>
              </w:rPr>
              <w:t>مرتفع</w:t>
            </w:r>
          </w:p>
        </w:tc>
      </w:tr>
      <w:tr w:rsidR="00FC2B12" w14:paraId="1C4B3FCA"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05668C4F" w14:textId="77777777" w:rsidR="00FC2B12" w:rsidRDefault="00FC2B12" w:rsidP="0036627B">
            <w:pPr>
              <w:pStyle w:val="ListParagraph"/>
              <w:numPr>
                <w:ilvl w:val="0"/>
                <w:numId w:val="80"/>
              </w:numPr>
              <w:tabs>
                <w:tab w:val="left" w:pos="1353"/>
              </w:tabs>
              <w:bidi/>
              <w:jc w:val="center"/>
              <w:rPr>
                <w:rFonts w:ascii="Sakkal Majalla" w:hAnsi="Sakkal Majalla" w:cs="Sakkal Majalla"/>
              </w:rPr>
            </w:pPr>
            <w:r w:rsidRPr="008B1383">
              <w:rPr>
                <w:rFonts w:ascii="Sakkal Majalla" w:hAnsi="Sakkal Majalla" w:cs="Sakkal Majalla"/>
                <w:rtl/>
              </w:rPr>
              <w:lastRenderedPageBreak/>
              <w:t>قلة الكوادر المؤهلة لاستخدام أدوات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4A2171F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2.24</w:t>
            </w:r>
          </w:p>
        </w:tc>
        <w:tc>
          <w:tcPr>
            <w:tcW w:w="1029" w:type="dxa"/>
            <w:tcBorders>
              <w:top w:val="single" w:sz="4" w:space="0" w:color="auto"/>
              <w:left w:val="single" w:sz="4" w:space="0" w:color="auto"/>
              <w:bottom w:val="single" w:sz="4" w:space="0" w:color="auto"/>
              <w:right w:val="single" w:sz="4" w:space="0" w:color="auto"/>
            </w:tcBorders>
            <w:vAlign w:val="center"/>
          </w:tcPr>
          <w:p w14:paraId="001CE9B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.476</w:t>
            </w:r>
          </w:p>
        </w:tc>
        <w:tc>
          <w:tcPr>
            <w:tcW w:w="1222" w:type="dxa"/>
            <w:tcBorders>
              <w:top w:val="single" w:sz="4" w:space="0" w:color="auto"/>
              <w:left w:val="single" w:sz="4" w:space="0" w:color="auto"/>
              <w:bottom w:val="single" w:sz="4" w:space="0" w:color="auto"/>
              <w:right w:val="single" w:sz="4" w:space="0" w:color="auto"/>
            </w:tcBorders>
            <w:vAlign w:val="center"/>
          </w:tcPr>
          <w:p w14:paraId="703EF00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33.249</w:t>
            </w:r>
          </w:p>
        </w:tc>
        <w:tc>
          <w:tcPr>
            <w:tcW w:w="926" w:type="dxa"/>
            <w:tcBorders>
              <w:top w:val="single" w:sz="4" w:space="0" w:color="auto"/>
              <w:left w:val="single" w:sz="4" w:space="0" w:color="auto"/>
              <w:bottom w:val="single" w:sz="4" w:space="0" w:color="auto"/>
              <w:right w:val="single" w:sz="4" w:space="0" w:color="auto"/>
            </w:tcBorders>
            <w:vAlign w:val="center"/>
          </w:tcPr>
          <w:p w14:paraId="398B925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3A78F7D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6</w:t>
            </w:r>
          </w:p>
        </w:tc>
        <w:tc>
          <w:tcPr>
            <w:tcW w:w="897" w:type="dxa"/>
            <w:tcBorders>
              <w:top w:val="single" w:sz="4" w:space="0" w:color="auto"/>
              <w:left w:val="single" w:sz="4" w:space="0" w:color="auto"/>
              <w:bottom w:val="single" w:sz="4" w:space="0" w:color="auto"/>
              <w:right w:val="single" w:sz="4" w:space="0" w:color="auto"/>
            </w:tcBorders>
          </w:tcPr>
          <w:p w14:paraId="4DC86804" w14:textId="77777777" w:rsidR="00FC2B12" w:rsidRDefault="00FC2B12" w:rsidP="006760E7">
            <w:pPr>
              <w:keepNext/>
              <w:tabs>
                <w:tab w:val="left" w:pos="1353"/>
              </w:tabs>
              <w:bidi/>
              <w:spacing w:line="360" w:lineRule="auto"/>
              <w:jc w:val="center"/>
              <w:rPr>
                <w:rFonts w:ascii="Sakkal Majalla" w:hAnsi="Sakkal Majalla" w:cs="Sakkal Majalla"/>
              </w:rPr>
            </w:pPr>
            <w:r w:rsidRPr="007D2CBB">
              <w:rPr>
                <w:rFonts w:ascii="Sakkal Majalla" w:hAnsi="Sakkal Majalla" w:cs="Sakkal Majalla" w:hint="cs"/>
                <w:rtl/>
              </w:rPr>
              <w:t>مرتفع</w:t>
            </w:r>
          </w:p>
        </w:tc>
      </w:tr>
      <w:tr w:rsidR="00FC2B12" w14:paraId="1B3B3277"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0DDAF629" w14:textId="77777777" w:rsidR="00FC2B12" w:rsidRPr="00A12BAB" w:rsidRDefault="00FC2B12" w:rsidP="0036627B">
            <w:pPr>
              <w:pStyle w:val="ListParagraph"/>
              <w:numPr>
                <w:ilvl w:val="0"/>
                <w:numId w:val="80"/>
              </w:numPr>
              <w:tabs>
                <w:tab w:val="left" w:pos="1353"/>
              </w:tabs>
              <w:bidi/>
              <w:jc w:val="center"/>
              <w:rPr>
                <w:rFonts w:ascii="Sakkal Majalla" w:hAnsi="Sakkal Majalla" w:cs="Sakkal Majalla"/>
                <w:rtl/>
              </w:rPr>
            </w:pPr>
            <w:r w:rsidRPr="008B1383">
              <w:rPr>
                <w:rFonts w:ascii="Sakkal Majalla" w:hAnsi="Sakkal Majalla" w:cs="Sakkal Majalla"/>
                <w:rtl/>
              </w:rPr>
              <w:t>صعوبة تكامل أنظمة الذكاء الاصطناعي مع البنية التحتية الحالية للمؤسسة</w:t>
            </w:r>
          </w:p>
        </w:tc>
        <w:tc>
          <w:tcPr>
            <w:tcW w:w="979" w:type="dxa"/>
            <w:tcBorders>
              <w:top w:val="single" w:sz="4" w:space="0" w:color="auto"/>
              <w:left w:val="single" w:sz="4" w:space="0" w:color="auto"/>
              <w:bottom w:val="single" w:sz="4" w:space="0" w:color="auto"/>
              <w:right w:val="single" w:sz="4" w:space="0" w:color="auto"/>
            </w:tcBorders>
            <w:vAlign w:val="center"/>
          </w:tcPr>
          <w:p w14:paraId="24224B3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2.30</w:t>
            </w:r>
          </w:p>
        </w:tc>
        <w:tc>
          <w:tcPr>
            <w:tcW w:w="1029" w:type="dxa"/>
            <w:tcBorders>
              <w:top w:val="single" w:sz="4" w:space="0" w:color="auto"/>
              <w:left w:val="single" w:sz="4" w:space="0" w:color="auto"/>
              <w:bottom w:val="single" w:sz="4" w:space="0" w:color="auto"/>
              <w:right w:val="single" w:sz="4" w:space="0" w:color="auto"/>
            </w:tcBorders>
            <w:vAlign w:val="center"/>
          </w:tcPr>
          <w:p w14:paraId="52ABC83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.580</w:t>
            </w:r>
          </w:p>
        </w:tc>
        <w:tc>
          <w:tcPr>
            <w:tcW w:w="1222" w:type="dxa"/>
            <w:tcBorders>
              <w:top w:val="single" w:sz="4" w:space="0" w:color="auto"/>
              <w:left w:val="single" w:sz="4" w:space="0" w:color="auto"/>
              <w:bottom w:val="single" w:sz="4" w:space="0" w:color="auto"/>
              <w:right w:val="single" w:sz="4" w:space="0" w:color="auto"/>
            </w:tcBorders>
            <w:vAlign w:val="center"/>
          </w:tcPr>
          <w:p w14:paraId="232D5E1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28.027</w:t>
            </w:r>
          </w:p>
        </w:tc>
        <w:tc>
          <w:tcPr>
            <w:tcW w:w="926" w:type="dxa"/>
            <w:tcBorders>
              <w:top w:val="single" w:sz="4" w:space="0" w:color="auto"/>
              <w:left w:val="single" w:sz="4" w:space="0" w:color="auto"/>
              <w:bottom w:val="single" w:sz="4" w:space="0" w:color="auto"/>
              <w:right w:val="single" w:sz="4" w:space="0" w:color="auto"/>
            </w:tcBorders>
            <w:vAlign w:val="center"/>
          </w:tcPr>
          <w:p w14:paraId="1E7E9BD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7A2CCBD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4</w:t>
            </w:r>
          </w:p>
        </w:tc>
        <w:tc>
          <w:tcPr>
            <w:tcW w:w="897" w:type="dxa"/>
            <w:tcBorders>
              <w:top w:val="single" w:sz="4" w:space="0" w:color="auto"/>
              <w:left w:val="single" w:sz="4" w:space="0" w:color="auto"/>
              <w:bottom w:val="single" w:sz="4" w:space="0" w:color="auto"/>
              <w:right w:val="single" w:sz="4" w:space="0" w:color="auto"/>
            </w:tcBorders>
          </w:tcPr>
          <w:p w14:paraId="2394B6F2" w14:textId="77777777" w:rsidR="00FC2B12" w:rsidRDefault="00FC2B12" w:rsidP="006760E7">
            <w:pPr>
              <w:keepNext/>
              <w:tabs>
                <w:tab w:val="left" w:pos="1353"/>
              </w:tabs>
              <w:bidi/>
              <w:spacing w:line="360" w:lineRule="auto"/>
              <w:jc w:val="center"/>
              <w:rPr>
                <w:rFonts w:ascii="Sakkal Majalla" w:hAnsi="Sakkal Majalla" w:cs="Sakkal Majalla"/>
                <w:rtl/>
              </w:rPr>
            </w:pPr>
            <w:r w:rsidRPr="007D2CBB">
              <w:rPr>
                <w:rFonts w:ascii="Sakkal Majalla" w:hAnsi="Sakkal Majalla" w:cs="Sakkal Majalla" w:hint="cs"/>
                <w:rtl/>
              </w:rPr>
              <w:t>مرتفع</w:t>
            </w:r>
          </w:p>
        </w:tc>
      </w:tr>
      <w:tr w:rsidR="00FC2B12" w14:paraId="3D5CB5A7"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490BBCD2" w14:textId="77777777" w:rsidR="00FC2B12" w:rsidRPr="00A12BAB" w:rsidRDefault="00FC2B12" w:rsidP="0036627B">
            <w:pPr>
              <w:pStyle w:val="ListParagraph"/>
              <w:numPr>
                <w:ilvl w:val="0"/>
                <w:numId w:val="80"/>
              </w:numPr>
              <w:tabs>
                <w:tab w:val="left" w:pos="1353"/>
              </w:tabs>
              <w:bidi/>
              <w:jc w:val="center"/>
              <w:rPr>
                <w:rFonts w:ascii="Sakkal Majalla" w:hAnsi="Sakkal Majalla" w:cs="Sakkal Majalla"/>
                <w:rtl/>
              </w:rPr>
            </w:pPr>
            <w:r w:rsidRPr="008B1383">
              <w:rPr>
                <w:rFonts w:ascii="Sakkal Majalla" w:hAnsi="Sakkal Majalla" w:cs="Sakkal Majalla"/>
                <w:rtl/>
              </w:rPr>
              <w:t>نقص الدعم الفني للتعامل مع تقنيات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6257A9F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2.30</w:t>
            </w:r>
          </w:p>
        </w:tc>
        <w:tc>
          <w:tcPr>
            <w:tcW w:w="1029" w:type="dxa"/>
            <w:tcBorders>
              <w:top w:val="single" w:sz="4" w:space="0" w:color="auto"/>
              <w:left w:val="single" w:sz="4" w:space="0" w:color="auto"/>
              <w:bottom w:val="single" w:sz="4" w:space="0" w:color="auto"/>
              <w:right w:val="single" w:sz="4" w:space="0" w:color="auto"/>
            </w:tcBorders>
            <w:vAlign w:val="center"/>
          </w:tcPr>
          <w:p w14:paraId="5820553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.647</w:t>
            </w:r>
          </w:p>
        </w:tc>
        <w:tc>
          <w:tcPr>
            <w:tcW w:w="1222" w:type="dxa"/>
            <w:tcBorders>
              <w:top w:val="single" w:sz="4" w:space="0" w:color="auto"/>
              <w:left w:val="single" w:sz="4" w:space="0" w:color="auto"/>
              <w:bottom w:val="single" w:sz="4" w:space="0" w:color="auto"/>
              <w:right w:val="single" w:sz="4" w:space="0" w:color="auto"/>
            </w:tcBorders>
            <w:vAlign w:val="center"/>
          </w:tcPr>
          <w:p w14:paraId="6B726C8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25.144</w:t>
            </w:r>
          </w:p>
        </w:tc>
        <w:tc>
          <w:tcPr>
            <w:tcW w:w="926" w:type="dxa"/>
            <w:tcBorders>
              <w:top w:val="single" w:sz="4" w:space="0" w:color="auto"/>
              <w:left w:val="single" w:sz="4" w:space="0" w:color="auto"/>
              <w:bottom w:val="single" w:sz="4" w:space="0" w:color="auto"/>
              <w:right w:val="single" w:sz="4" w:space="0" w:color="auto"/>
            </w:tcBorders>
            <w:vAlign w:val="center"/>
          </w:tcPr>
          <w:p w14:paraId="1FB99A4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2E609B1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5</w:t>
            </w:r>
          </w:p>
        </w:tc>
        <w:tc>
          <w:tcPr>
            <w:tcW w:w="897" w:type="dxa"/>
            <w:tcBorders>
              <w:top w:val="single" w:sz="4" w:space="0" w:color="auto"/>
              <w:left w:val="single" w:sz="4" w:space="0" w:color="auto"/>
              <w:bottom w:val="single" w:sz="4" w:space="0" w:color="auto"/>
              <w:right w:val="single" w:sz="4" w:space="0" w:color="auto"/>
            </w:tcBorders>
          </w:tcPr>
          <w:p w14:paraId="4B2AA084" w14:textId="77777777" w:rsidR="00FC2B12" w:rsidRDefault="00FC2B12" w:rsidP="006760E7">
            <w:pPr>
              <w:keepNext/>
              <w:tabs>
                <w:tab w:val="left" w:pos="1353"/>
              </w:tabs>
              <w:bidi/>
              <w:spacing w:line="360" w:lineRule="auto"/>
              <w:jc w:val="center"/>
              <w:rPr>
                <w:rFonts w:ascii="Sakkal Majalla" w:hAnsi="Sakkal Majalla" w:cs="Sakkal Majalla"/>
                <w:rtl/>
              </w:rPr>
            </w:pPr>
            <w:r w:rsidRPr="007D2CBB">
              <w:rPr>
                <w:rFonts w:ascii="Sakkal Majalla" w:hAnsi="Sakkal Majalla" w:cs="Sakkal Majalla" w:hint="cs"/>
                <w:rtl/>
              </w:rPr>
              <w:t>مرتفع</w:t>
            </w:r>
          </w:p>
        </w:tc>
      </w:tr>
      <w:tr w:rsidR="00FC2B12" w14:paraId="54D56903"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28B1AF5F" w14:textId="77777777" w:rsidR="00FC2B12" w:rsidRPr="00A12BAB" w:rsidRDefault="00FC2B12" w:rsidP="0036627B">
            <w:pPr>
              <w:pStyle w:val="ListParagraph"/>
              <w:numPr>
                <w:ilvl w:val="0"/>
                <w:numId w:val="80"/>
              </w:numPr>
              <w:tabs>
                <w:tab w:val="left" w:pos="1353"/>
              </w:tabs>
              <w:bidi/>
              <w:jc w:val="center"/>
              <w:rPr>
                <w:rFonts w:ascii="Sakkal Majalla" w:hAnsi="Sakkal Majalla" w:cs="Sakkal Majalla"/>
                <w:rtl/>
              </w:rPr>
            </w:pPr>
            <w:r w:rsidRPr="008B1383">
              <w:rPr>
                <w:rFonts w:ascii="Sakkal Majalla" w:hAnsi="Sakkal Majalla" w:cs="Sakkal Majalla"/>
                <w:rtl/>
              </w:rPr>
              <w:t>محدودية جودة البيانات المتاحة لتدريب نماذج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43A191F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2.32</w:t>
            </w:r>
          </w:p>
        </w:tc>
        <w:tc>
          <w:tcPr>
            <w:tcW w:w="1029" w:type="dxa"/>
            <w:tcBorders>
              <w:top w:val="single" w:sz="4" w:space="0" w:color="auto"/>
              <w:left w:val="single" w:sz="4" w:space="0" w:color="auto"/>
              <w:bottom w:val="single" w:sz="4" w:space="0" w:color="auto"/>
              <w:right w:val="single" w:sz="4" w:space="0" w:color="auto"/>
            </w:tcBorders>
            <w:vAlign w:val="center"/>
          </w:tcPr>
          <w:p w14:paraId="2869DBB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.587</w:t>
            </w:r>
          </w:p>
        </w:tc>
        <w:tc>
          <w:tcPr>
            <w:tcW w:w="1222" w:type="dxa"/>
            <w:tcBorders>
              <w:top w:val="single" w:sz="4" w:space="0" w:color="auto"/>
              <w:left w:val="single" w:sz="4" w:space="0" w:color="auto"/>
              <w:bottom w:val="single" w:sz="4" w:space="0" w:color="auto"/>
              <w:right w:val="single" w:sz="4" w:space="0" w:color="auto"/>
            </w:tcBorders>
            <w:vAlign w:val="center"/>
          </w:tcPr>
          <w:p w14:paraId="001EE8A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27.950</w:t>
            </w:r>
          </w:p>
        </w:tc>
        <w:tc>
          <w:tcPr>
            <w:tcW w:w="926" w:type="dxa"/>
            <w:tcBorders>
              <w:top w:val="single" w:sz="4" w:space="0" w:color="auto"/>
              <w:left w:val="single" w:sz="4" w:space="0" w:color="auto"/>
              <w:bottom w:val="single" w:sz="4" w:space="0" w:color="auto"/>
              <w:right w:val="single" w:sz="4" w:space="0" w:color="auto"/>
            </w:tcBorders>
            <w:vAlign w:val="center"/>
          </w:tcPr>
          <w:p w14:paraId="3CD01B1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16AC4C0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2</w:t>
            </w:r>
          </w:p>
        </w:tc>
        <w:tc>
          <w:tcPr>
            <w:tcW w:w="897" w:type="dxa"/>
            <w:tcBorders>
              <w:top w:val="single" w:sz="4" w:space="0" w:color="auto"/>
              <w:left w:val="single" w:sz="4" w:space="0" w:color="auto"/>
              <w:bottom w:val="single" w:sz="4" w:space="0" w:color="auto"/>
              <w:right w:val="single" w:sz="4" w:space="0" w:color="auto"/>
            </w:tcBorders>
          </w:tcPr>
          <w:p w14:paraId="6AEE58E6" w14:textId="77777777" w:rsidR="00FC2B12" w:rsidRDefault="00FC2B12" w:rsidP="006760E7">
            <w:pPr>
              <w:keepNext/>
              <w:tabs>
                <w:tab w:val="left" w:pos="1353"/>
              </w:tabs>
              <w:bidi/>
              <w:spacing w:line="360" w:lineRule="auto"/>
              <w:jc w:val="center"/>
              <w:rPr>
                <w:rFonts w:ascii="Sakkal Majalla" w:hAnsi="Sakkal Majalla" w:cs="Sakkal Majalla"/>
                <w:rtl/>
              </w:rPr>
            </w:pPr>
            <w:r w:rsidRPr="007D2CBB">
              <w:rPr>
                <w:rFonts w:ascii="Sakkal Majalla" w:hAnsi="Sakkal Majalla" w:cs="Sakkal Majalla" w:hint="cs"/>
                <w:rtl/>
              </w:rPr>
              <w:t>مرتفع</w:t>
            </w:r>
          </w:p>
        </w:tc>
      </w:tr>
      <w:tr w:rsidR="00FC2B12" w14:paraId="549B2BA5"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1A2A82DE" w14:textId="77777777" w:rsidR="00FC2B12" w:rsidRPr="00A12BAB" w:rsidRDefault="00FC2B12" w:rsidP="0036627B">
            <w:pPr>
              <w:pStyle w:val="ListParagraph"/>
              <w:numPr>
                <w:ilvl w:val="0"/>
                <w:numId w:val="80"/>
              </w:numPr>
              <w:tabs>
                <w:tab w:val="left" w:pos="1353"/>
              </w:tabs>
              <w:bidi/>
              <w:jc w:val="center"/>
              <w:rPr>
                <w:rFonts w:ascii="Sakkal Majalla" w:hAnsi="Sakkal Majalla" w:cs="Sakkal Majalla"/>
                <w:rtl/>
              </w:rPr>
            </w:pPr>
            <w:r w:rsidRPr="008B1383">
              <w:rPr>
                <w:rFonts w:ascii="Sakkal Majalla" w:hAnsi="Sakkal Majalla" w:cs="Sakkal Majalla"/>
                <w:rtl/>
              </w:rPr>
              <w:t>عدم وجود استراتيجية طويلة الأمد لتبني الذكاء الاصطناعي في المؤسسة</w:t>
            </w:r>
          </w:p>
        </w:tc>
        <w:tc>
          <w:tcPr>
            <w:tcW w:w="979" w:type="dxa"/>
            <w:tcBorders>
              <w:top w:val="single" w:sz="4" w:space="0" w:color="auto"/>
              <w:left w:val="single" w:sz="4" w:space="0" w:color="auto"/>
              <w:bottom w:val="single" w:sz="4" w:space="0" w:color="auto"/>
              <w:right w:val="single" w:sz="4" w:space="0" w:color="auto"/>
            </w:tcBorders>
            <w:vAlign w:val="center"/>
          </w:tcPr>
          <w:p w14:paraId="6BEB2BE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2.20</w:t>
            </w:r>
          </w:p>
        </w:tc>
        <w:tc>
          <w:tcPr>
            <w:tcW w:w="1029" w:type="dxa"/>
            <w:tcBorders>
              <w:top w:val="single" w:sz="4" w:space="0" w:color="auto"/>
              <w:left w:val="single" w:sz="4" w:space="0" w:color="auto"/>
              <w:bottom w:val="single" w:sz="4" w:space="0" w:color="auto"/>
              <w:right w:val="single" w:sz="4" w:space="0" w:color="auto"/>
            </w:tcBorders>
            <w:vAlign w:val="center"/>
          </w:tcPr>
          <w:p w14:paraId="3800320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.452</w:t>
            </w:r>
          </w:p>
        </w:tc>
        <w:tc>
          <w:tcPr>
            <w:tcW w:w="1222" w:type="dxa"/>
            <w:tcBorders>
              <w:top w:val="single" w:sz="4" w:space="0" w:color="auto"/>
              <w:left w:val="single" w:sz="4" w:space="0" w:color="auto"/>
              <w:bottom w:val="single" w:sz="4" w:space="0" w:color="auto"/>
              <w:right w:val="single" w:sz="4" w:space="0" w:color="auto"/>
            </w:tcBorders>
            <w:vAlign w:val="center"/>
          </w:tcPr>
          <w:p w14:paraId="7A8C332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34.435</w:t>
            </w:r>
          </w:p>
        </w:tc>
        <w:tc>
          <w:tcPr>
            <w:tcW w:w="926" w:type="dxa"/>
            <w:tcBorders>
              <w:top w:val="single" w:sz="4" w:space="0" w:color="auto"/>
              <w:left w:val="single" w:sz="4" w:space="0" w:color="auto"/>
              <w:bottom w:val="single" w:sz="4" w:space="0" w:color="auto"/>
              <w:right w:val="single" w:sz="4" w:space="0" w:color="auto"/>
            </w:tcBorders>
            <w:vAlign w:val="center"/>
          </w:tcPr>
          <w:p w14:paraId="6F93154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78A3B13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rPr>
              <w:t>9</w:t>
            </w:r>
          </w:p>
        </w:tc>
        <w:tc>
          <w:tcPr>
            <w:tcW w:w="897" w:type="dxa"/>
            <w:tcBorders>
              <w:top w:val="single" w:sz="4" w:space="0" w:color="auto"/>
              <w:left w:val="single" w:sz="4" w:space="0" w:color="auto"/>
              <w:bottom w:val="single" w:sz="4" w:space="0" w:color="auto"/>
              <w:right w:val="single" w:sz="4" w:space="0" w:color="auto"/>
            </w:tcBorders>
          </w:tcPr>
          <w:p w14:paraId="3AD33B6A" w14:textId="77777777" w:rsidR="00FC2B12" w:rsidRDefault="00FC2B12" w:rsidP="006760E7">
            <w:pPr>
              <w:keepNext/>
              <w:tabs>
                <w:tab w:val="left" w:pos="1353"/>
              </w:tabs>
              <w:bidi/>
              <w:spacing w:line="360" w:lineRule="auto"/>
              <w:jc w:val="center"/>
              <w:rPr>
                <w:rFonts w:ascii="Sakkal Majalla" w:hAnsi="Sakkal Majalla" w:cs="Sakkal Majalla"/>
                <w:rtl/>
              </w:rPr>
            </w:pPr>
            <w:r w:rsidRPr="007D2CBB">
              <w:rPr>
                <w:rFonts w:ascii="Sakkal Majalla" w:hAnsi="Sakkal Majalla" w:cs="Sakkal Majalla" w:hint="cs"/>
                <w:rtl/>
              </w:rPr>
              <w:t>مرتفع</w:t>
            </w:r>
          </w:p>
        </w:tc>
      </w:tr>
      <w:tr w:rsidR="00FC2B12" w14:paraId="202AF251" w14:textId="77777777" w:rsidTr="006760E7">
        <w:trPr>
          <w:jc w:val="center"/>
        </w:trPr>
        <w:tc>
          <w:tcPr>
            <w:tcW w:w="908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E6467C" w14:textId="77777777" w:rsidR="00FC2B12" w:rsidRPr="00975FA8" w:rsidRDefault="00FC2B12" w:rsidP="006760E7">
            <w:pPr>
              <w:keepNext/>
              <w:tabs>
                <w:tab w:val="left" w:pos="1353"/>
              </w:tabs>
              <w:bidi/>
              <w:spacing w:line="360" w:lineRule="auto"/>
              <w:jc w:val="center"/>
              <w:rPr>
                <w:rFonts w:ascii="Sakkal Majalla" w:hAnsi="Sakkal Majalla" w:cs="Sakkal Majalla"/>
                <w:b/>
                <w:bCs/>
                <w:rtl/>
              </w:rPr>
            </w:pPr>
            <w:r w:rsidRPr="00192AC9">
              <w:rPr>
                <w:rFonts w:ascii="Sakkal Majalla" w:hAnsi="Sakkal Majalla" w:cs="Sakkal Majalla"/>
                <w:b/>
                <w:bCs/>
                <w:rtl/>
              </w:rPr>
              <w:t>البعد الثاني: العوامل الضرورية لنجاح استراتيجيات التسويق الرقمي المدعومة بالذكاء الاصطناعي</w:t>
            </w:r>
          </w:p>
        </w:tc>
      </w:tr>
      <w:tr w:rsidR="00FC2B12" w14:paraId="5312F15D"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2A9EDD27" w14:textId="77777777" w:rsidR="00FC2B12"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توافر بنية تحتية رقمية متقدمة في المؤسسة</w:t>
            </w:r>
          </w:p>
        </w:tc>
        <w:tc>
          <w:tcPr>
            <w:tcW w:w="979" w:type="dxa"/>
            <w:tcBorders>
              <w:top w:val="single" w:sz="4" w:space="0" w:color="auto"/>
              <w:left w:val="single" w:sz="4" w:space="0" w:color="auto"/>
              <w:bottom w:val="single" w:sz="4" w:space="0" w:color="auto"/>
              <w:right w:val="single" w:sz="4" w:space="0" w:color="auto"/>
            </w:tcBorders>
            <w:vAlign w:val="center"/>
          </w:tcPr>
          <w:p w14:paraId="2B96DED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1.42</w:t>
            </w:r>
          </w:p>
        </w:tc>
        <w:tc>
          <w:tcPr>
            <w:tcW w:w="1029" w:type="dxa"/>
            <w:tcBorders>
              <w:top w:val="single" w:sz="4" w:space="0" w:color="auto"/>
              <w:left w:val="single" w:sz="4" w:space="0" w:color="auto"/>
              <w:bottom w:val="single" w:sz="4" w:space="0" w:color="auto"/>
              <w:right w:val="single" w:sz="4" w:space="0" w:color="auto"/>
            </w:tcBorders>
            <w:vAlign w:val="center"/>
          </w:tcPr>
          <w:p w14:paraId="55EF7E0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.731</w:t>
            </w:r>
          </w:p>
        </w:tc>
        <w:tc>
          <w:tcPr>
            <w:tcW w:w="1222" w:type="dxa"/>
            <w:tcBorders>
              <w:top w:val="single" w:sz="4" w:space="0" w:color="auto"/>
              <w:left w:val="single" w:sz="4" w:space="0" w:color="auto"/>
              <w:bottom w:val="single" w:sz="4" w:space="0" w:color="auto"/>
              <w:right w:val="single" w:sz="4" w:space="0" w:color="auto"/>
            </w:tcBorders>
            <w:vAlign w:val="center"/>
          </w:tcPr>
          <w:p w14:paraId="5FC2948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13.737</w:t>
            </w:r>
          </w:p>
        </w:tc>
        <w:tc>
          <w:tcPr>
            <w:tcW w:w="926" w:type="dxa"/>
            <w:tcBorders>
              <w:top w:val="single" w:sz="4" w:space="0" w:color="auto"/>
              <w:left w:val="single" w:sz="4" w:space="0" w:color="auto"/>
              <w:bottom w:val="single" w:sz="4" w:space="0" w:color="auto"/>
              <w:right w:val="single" w:sz="4" w:space="0" w:color="auto"/>
            </w:tcBorders>
            <w:vAlign w:val="center"/>
          </w:tcPr>
          <w:p w14:paraId="46C9E66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033E4A">
              <w:rPr>
                <w:rFonts w:ascii="Sakkal Majalla" w:hAnsi="Sakkal Majalla" w:cs="Sakkal Majalla"/>
                <w:rtl/>
              </w:rPr>
              <w:t>.000</w:t>
            </w:r>
          </w:p>
        </w:tc>
        <w:tc>
          <w:tcPr>
            <w:tcW w:w="885" w:type="dxa"/>
            <w:tcBorders>
              <w:top w:val="single" w:sz="4" w:space="0" w:color="auto"/>
              <w:left w:val="single" w:sz="4" w:space="0" w:color="auto"/>
              <w:bottom w:val="single" w:sz="4" w:space="0" w:color="auto"/>
              <w:right w:val="single" w:sz="4" w:space="0" w:color="auto"/>
            </w:tcBorders>
            <w:vAlign w:val="center"/>
          </w:tcPr>
          <w:p w14:paraId="4A98B69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2</w:t>
            </w:r>
          </w:p>
        </w:tc>
        <w:tc>
          <w:tcPr>
            <w:tcW w:w="897" w:type="dxa"/>
            <w:tcBorders>
              <w:top w:val="single" w:sz="4" w:space="0" w:color="auto"/>
              <w:left w:val="single" w:sz="4" w:space="0" w:color="auto"/>
              <w:bottom w:val="single" w:sz="4" w:space="0" w:color="auto"/>
              <w:right w:val="single" w:sz="4" w:space="0" w:color="auto"/>
            </w:tcBorders>
            <w:vAlign w:val="center"/>
          </w:tcPr>
          <w:p w14:paraId="5FA18908"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423AECEF"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18C2677C" w14:textId="77777777" w:rsidR="00FC2B12" w:rsidRDefault="00FC2B12" w:rsidP="0036627B">
            <w:pPr>
              <w:pStyle w:val="ListParagraph"/>
              <w:numPr>
                <w:ilvl w:val="0"/>
                <w:numId w:val="83"/>
              </w:numPr>
              <w:tabs>
                <w:tab w:val="left" w:pos="1353"/>
              </w:tabs>
              <w:bidi/>
              <w:jc w:val="center"/>
              <w:rPr>
                <w:rFonts w:ascii="Sakkal Majalla" w:hAnsi="Sakkal Majalla" w:cs="Sakkal Majalla"/>
              </w:rPr>
            </w:pPr>
            <w:r w:rsidRPr="009A64A6">
              <w:rPr>
                <w:rFonts w:ascii="Sakkal Majalla" w:hAnsi="Sakkal Majalla" w:cs="Sakkal Majalla"/>
                <w:rtl/>
              </w:rPr>
              <w:t>دعم الإدارة العليا لاعتماد تقنيات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7508CCB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1.58</w:t>
            </w:r>
          </w:p>
        </w:tc>
        <w:tc>
          <w:tcPr>
            <w:tcW w:w="1029" w:type="dxa"/>
            <w:tcBorders>
              <w:top w:val="single" w:sz="4" w:space="0" w:color="auto"/>
              <w:left w:val="single" w:sz="4" w:space="0" w:color="auto"/>
              <w:bottom w:val="single" w:sz="4" w:space="0" w:color="auto"/>
              <w:right w:val="single" w:sz="4" w:space="0" w:color="auto"/>
            </w:tcBorders>
            <w:vAlign w:val="center"/>
          </w:tcPr>
          <w:p w14:paraId="6DA1C1E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.992</w:t>
            </w:r>
          </w:p>
        </w:tc>
        <w:tc>
          <w:tcPr>
            <w:tcW w:w="1222" w:type="dxa"/>
            <w:tcBorders>
              <w:top w:val="single" w:sz="4" w:space="0" w:color="auto"/>
              <w:left w:val="single" w:sz="4" w:space="0" w:color="auto"/>
              <w:bottom w:val="single" w:sz="4" w:space="0" w:color="auto"/>
              <w:right w:val="single" w:sz="4" w:space="0" w:color="auto"/>
            </w:tcBorders>
            <w:vAlign w:val="center"/>
          </w:tcPr>
          <w:p w14:paraId="71986A7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11.267</w:t>
            </w:r>
          </w:p>
        </w:tc>
        <w:tc>
          <w:tcPr>
            <w:tcW w:w="926" w:type="dxa"/>
            <w:tcBorders>
              <w:top w:val="single" w:sz="4" w:space="0" w:color="auto"/>
              <w:left w:val="single" w:sz="4" w:space="0" w:color="auto"/>
              <w:bottom w:val="single" w:sz="4" w:space="0" w:color="auto"/>
              <w:right w:val="single" w:sz="4" w:space="0" w:color="auto"/>
            </w:tcBorders>
            <w:vAlign w:val="center"/>
          </w:tcPr>
          <w:p w14:paraId="7F3A712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001428C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8</w:t>
            </w:r>
          </w:p>
        </w:tc>
        <w:tc>
          <w:tcPr>
            <w:tcW w:w="897" w:type="dxa"/>
            <w:tcBorders>
              <w:top w:val="single" w:sz="4" w:space="0" w:color="auto"/>
              <w:left w:val="single" w:sz="4" w:space="0" w:color="auto"/>
              <w:bottom w:val="single" w:sz="4" w:space="0" w:color="auto"/>
              <w:right w:val="single" w:sz="4" w:space="0" w:color="auto"/>
            </w:tcBorders>
            <w:vAlign w:val="center"/>
          </w:tcPr>
          <w:p w14:paraId="206E4ADE"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3278F1A0"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69A05C79" w14:textId="77777777" w:rsidR="00FC2B12" w:rsidRDefault="00FC2B12" w:rsidP="0036627B">
            <w:pPr>
              <w:pStyle w:val="ListParagraph"/>
              <w:numPr>
                <w:ilvl w:val="0"/>
                <w:numId w:val="83"/>
              </w:numPr>
              <w:tabs>
                <w:tab w:val="left" w:pos="1353"/>
              </w:tabs>
              <w:bidi/>
              <w:jc w:val="center"/>
              <w:rPr>
                <w:rFonts w:ascii="Sakkal Majalla" w:hAnsi="Sakkal Majalla" w:cs="Sakkal Majalla"/>
              </w:rPr>
            </w:pPr>
            <w:r w:rsidRPr="009A64A6">
              <w:rPr>
                <w:rFonts w:ascii="Sakkal Majalla" w:hAnsi="Sakkal Majalla" w:cs="Sakkal Majalla"/>
                <w:rtl/>
              </w:rPr>
              <w:t>وجود قاعدة بيانات قوية ومنظمة داخل المؤسسة</w:t>
            </w:r>
          </w:p>
        </w:tc>
        <w:tc>
          <w:tcPr>
            <w:tcW w:w="979" w:type="dxa"/>
            <w:tcBorders>
              <w:top w:val="single" w:sz="4" w:space="0" w:color="auto"/>
              <w:left w:val="single" w:sz="4" w:space="0" w:color="auto"/>
              <w:bottom w:val="single" w:sz="4" w:space="0" w:color="auto"/>
              <w:right w:val="single" w:sz="4" w:space="0" w:color="auto"/>
            </w:tcBorders>
            <w:vAlign w:val="center"/>
          </w:tcPr>
          <w:p w14:paraId="48086B0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1.58</w:t>
            </w:r>
          </w:p>
        </w:tc>
        <w:tc>
          <w:tcPr>
            <w:tcW w:w="1029" w:type="dxa"/>
            <w:tcBorders>
              <w:top w:val="single" w:sz="4" w:space="0" w:color="auto"/>
              <w:left w:val="single" w:sz="4" w:space="0" w:color="auto"/>
              <w:bottom w:val="single" w:sz="4" w:space="0" w:color="auto"/>
              <w:right w:val="single" w:sz="4" w:space="0" w:color="auto"/>
            </w:tcBorders>
            <w:vAlign w:val="center"/>
          </w:tcPr>
          <w:p w14:paraId="05FE693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.883</w:t>
            </w:r>
          </w:p>
        </w:tc>
        <w:tc>
          <w:tcPr>
            <w:tcW w:w="1222" w:type="dxa"/>
            <w:tcBorders>
              <w:top w:val="single" w:sz="4" w:space="0" w:color="auto"/>
              <w:left w:val="single" w:sz="4" w:space="0" w:color="auto"/>
              <w:bottom w:val="single" w:sz="4" w:space="0" w:color="auto"/>
              <w:right w:val="single" w:sz="4" w:space="0" w:color="auto"/>
            </w:tcBorders>
            <w:vAlign w:val="center"/>
          </w:tcPr>
          <w:p w14:paraId="0C17715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12.657</w:t>
            </w:r>
          </w:p>
        </w:tc>
        <w:tc>
          <w:tcPr>
            <w:tcW w:w="926" w:type="dxa"/>
            <w:tcBorders>
              <w:top w:val="single" w:sz="4" w:space="0" w:color="auto"/>
              <w:left w:val="single" w:sz="4" w:space="0" w:color="auto"/>
              <w:bottom w:val="single" w:sz="4" w:space="0" w:color="auto"/>
              <w:right w:val="single" w:sz="4" w:space="0" w:color="auto"/>
            </w:tcBorders>
            <w:vAlign w:val="center"/>
          </w:tcPr>
          <w:p w14:paraId="7A641B4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6D784D1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9</w:t>
            </w:r>
          </w:p>
        </w:tc>
        <w:tc>
          <w:tcPr>
            <w:tcW w:w="897" w:type="dxa"/>
            <w:tcBorders>
              <w:top w:val="single" w:sz="4" w:space="0" w:color="auto"/>
              <w:left w:val="single" w:sz="4" w:space="0" w:color="auto"/>
              <w:bottom w:val="single" w:sz="4" w:space="0" w:color="auto"/>
              <w:right w:val="single" w:sz="4" w:space="0" w:color="auto"/>
            </w:tcBorders>
            <w:vAlign w:val="center"/>
          </w:tcPr>
          <w:p w14:paraId="3B3319FE"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56271A0D"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64DA647C" w14:textId="77777777" w:rsidR="00FC2B12" w:rsidRDefault="00FC2B12" w:rsidP="0036627B">
            <w:pPr>
              <w:pStyle w:val="ListParagraph"/>
              <w:numPr>
                <w:ilvl w:val="0"/>
                <w:numId w:val="83"/>
              </w:numPr>
              <w:tabs>
                <w:tab w:val="left" w:pos="1353"/>
              </w:tabs>
              <w:bidi/>
              <w:jc w:val="center"/>
              <w:rPr>
                <w:rFonts w:ascii="Sakkal Majalla" w:hAnsi="Sakkal Majalla" w:cs="Sakkal Majalla"/>
              </w:rPr>
            </w:pPr>
            <w:r w:rsidRPr="009A64A6">
              <w:rPr>
                <w:rFonts w:ascii="Sakkal Majalla" w:hAnsi="Sakkal Majalla" w:cs="Sakkal Majalla"/>
                <w:rtl/>
              </w:rPr>
              <w:t>تدريب موظفي التسويق على أدوات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294DCF5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1.54</w:t>
            </w:r>
          </w:p>
        </w:tc>
        <w:tc>
          <w:tcPr>
            <w:tcW w:w="1029" w:type="dxa"/>
            <w:tcBorders>
              <w:top w:val="single" w:sz="4" w:space="0" w:color="auto"/>
              <w:left w:val="single" w:sz="4" w:space="0" w:color="auto"/>
              <w:bottom w:val="single" w:sz="4" w:space="0" w:color="auto"/>
              <w:right w:val="single" w:sz="4" w:space="0" w:color="auto"/>
            </w:tcBorders>
            <w:vAlign w:val="center"/>
          </w:tcPr>
          <w:p w14:paraId="29177AA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.838</w:t>
            </w:r>
          </w:p>
        </w:tc>
        <w:tc>
          <w:tcPr>
            <w:tcW w:w="1222" w:type="dxa"/>
            <w:tcBorders>
              <w:top w:val="single" w:sz="4" w:space="0" w:color="auto"/>
              <w:left w:val="single" w:sz="4" w:space="0" w:color="auto"/>
              <w:bottom w:val="single" w:sz="4" w:space="0" w:color="auto"/>
              <w:right w:val="single" w:sz="4" w:space="0" w:color="auto"/>
            </w:tcBorders>
            <w:vAlign w:val="center"/>
          </w:tcPr>
          <w:p w14:paraId="04C9D1F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12.993</w:t>
            </w:r>
          </w:p>
        </w:tc>
        <w:tc>
          <w:tcPr>
            <w:tcW w:w="926" w:type="dxa"/>
            <w:tcBorders>
              <w:top w:val="single" w:sz="4" w:space="0" w:color="auto"/>
              <w:left w:val="single" w:sz="4" w:space="0" w:color="auto"/>
              <w:bottom w:val="single" w:sz="4" w:space="0" w:color="auto"/>
              <w:right w:val="single" w:sz="4" w:space="0" w:color="auto"/>
            </w:tcBorders>
            <w:vAlign w:val="center"/>
          </w:tcPr>
          <w:p w14:paraId="4D8863B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0465664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6</w:t>
            </w:r>
          </w:p>
        </w:tc>
        <w:tc>
          <w:tcPr>
            <w:tcW w:w="897" w:type="dxa"/>
            <w:tcBorders>
              <w:top w:val="single" w:sz="4" w:space="0" w:color="auto"/>
              <w:left w:val="single" w:sz="4" w:space="0" w:color="auto"/>
              <w:bottom w:val="single" w:sz="4" w:space="0" w:color="auto"/>
              <w:right w:val="single" w:sz="4" w:space="0" w:color="auto"/>
            </w:tcBorders>
            <w:vAlign w:val="center"/>
          </w:tcPr>
          <w:p w14:paraId="411177A0"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43CF6FD8"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351F5843" w14:textId="77777777" w:rsidR="00FC2B12" w:rsidRDefault="00FC2B12" w:rsidP="0036627B">
            <w:pPr>
              <w:pStyle w:val="ListParagraph"/>
              <w:numPr>
                <w:ilvl w:val="0"/>
                <w:numId w:val="83"/>
              </w:numPr>
              <w:tabs>
                <w:tab w:val="left" w:pos="1353"/>
              </w:tabs>
              <w:bidi/>
              <w:jc w:val="center"/>
              <w:rPr>
                <w:rFonts w:ascii="Sakkal Majalla" w:hAnsi="Sakkal Majalla" w:cs="Sakkal Majalla"/>
              </w:rPr>
            </w:pPr>
            <w:r w:rsidRPr="009A64A6">
              <w:rPr>
                <w:rFonts w:ascii="Sakkal Majalla" w:hAnsi="Sakkal Majalla" w:cs="Sakkal Majalla"/>
                <w:rtl/>
              </w:rPr>
              <w:t>تعاون وثيق بين فرق الامن السيبراني وفرق التسويق</w:t>
            </w:r>
          </w:p>
        </w:tc>
        <w:tc>
          <w:tcPr>
            <w:tcW w:w="979" w:type="dxa"/>
            <w:tcBorders>
              <w:top w:val="single" w:sz="4" w:space="0" w:color="auto"/>
              <w:left w:val="single" w:sz="4" w:space="0" w:color="auto"/>
              <w:bottom w:val="single" w:sz="4" w:space="0" w:color="auto"/>
              <w:right w:val="single" w:sz="4" w:space="0" w:color="auto"/>
            </w:tcBorders>
            <w:vAlign w:val="center"/>
          </w:tcPr>
          <w:p w14:paraId="0E89DFA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1.62</w:t>
            </w:r>
          </w:p>
        </w:tc>
        <w:tc>
          <w:tcPr>
            <w:tcW w:w="1029" w:type="dxa"/>
            <w:tcBorders>
              <w:top w:val="single" w:sz="4" w:space="0" w:color="auto"/>
              <w:left w:val="single" w:sz="4" w:space="0" w:color="auto"/>
              <w:bottom w:val="single" w:sz="4" w:space="0" w:color="auto"/>
              <w:right w:val="single" w:sz="4" w:space="0" w:color="auto"/>
            </w:tcBorders>
            <w:vAlign w:val="center"/>
          </w:tcPr>
          <w:p w14:paraId="5A54DC6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.945</w:t>
            </w:r>
          </w:p>
        </w:tc>
        <w:tc>
          <w:tcPr>
            <w:tcW w:w="1222" w:type="dxa"/>
            <w:tcBorders>
              <w:top w:val="single" w:sz="4" w:space="0" w:color="auto"/>
              <w:left w:val="single" w:sz="4" w:space="0" w:color="auto"/>
              <w:bottom w:val="single" w:sz="4" w:space="0" w:color="auto"/>
              <w:right w:val="single" w:sz="4" w:space="0" w:color="auto"/>
            </w:tcBorders>
            <w:vAlign w:val="center"/>
          </w:tcPr>
          <w:p w14:paraId="049969F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12.119</w:t>
            </w:r>
          </w:p>
        </w:tc>
        <w:tc>
          <w:tcPr>
            <w:tcW w:w="926" w:type="dxa"/>
            <w:tcBorders>
              <w:top w:val="single" w:sz="4" w:space="0" w:color="auto"/>
              <w:left w:val="single" w:sz="4" w:space="0" w:color="auto"/>
              <w:bottom w:val="single" w:sz="4" w:space="0" w:color="auto"/>
              <w:right w:val="single" w:sz="4" w:space="0" w:color="auto"/>
            </w:tcBorders>
            <w:vAlign w:val="center"/>
          </w:tcPr>
          <w:p w14:paraId="0C82E1D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141E453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10</w:t>
            </w:r>
          </w:p>
        </w:tc>
        <w:tc>
          <w:tcPr>
            <w:tcW w:w="897" w:type="dxa"/>
            <w:tcBorders>
              <w:top w:val="single" w:sz="4" w:space="0" w:color="auto"/>
              <w:left w:val="single" w:sz="4" w:space="0" w:color="auto"/>
              <w:bottom w:val="single" w:sz="4" w:space="0" w:color="auto"/>
              <w:right w:val="single" w:sz="4" w:space="0" w:color="auto"/>
            </w:tcBorders>
            <w:vAlign w:val="center"/>
          </w:tcPr>
          <w:p w14:paraId="68529949"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46BCD8CE"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080281A5"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توفير موارد مالية كافية لتنفيذ مشاريع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6334580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1.56</w:t>
            </w:r>
          </w:p>
        </w:tc>
        <w:tc>
          <w:tcPr>
            <w:tcW w:w="1029" w:type="dxa"/>
            <w:tcBorders>
              <w:top w:val="single" w:sz="4" w:space="0" w:color="auto"/>
              <w:left w:val="single" w:sz="4" w:space="0" w:color="auto"/>
              <w:bottom w:val="single" w:sz="4" w:space="0" w:color="auto"/>
              <w:right w:val="single" w:sz="4" w:space="0" w:color="auto"/>
            </w:tcBorders>
            <w:vAlign w:val="center"/>
          </w:tcPr>
          <w:p w14:paraId="6A22E50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.951</w:t>
            </w:r>
          </w:p>
        </w:tc>
        <w:tc>
          <w:tcPr>
            <w:tcW w:w="1222" w:type="dxa"/>
            <w:tcBorders>
              <w:top w:val="single" w:sz="4" w:space="0" w:color="auto"/>
              <w:left w:val="single" w:sz="4" w:space="0" w:color="auto"/>
              <w:bottom w:val="single" w:sz="4" w:space="0" w:color="auto"/>
              <w:right w:val="single" w:sz="4" w:space="0" w:color="auto"/>
            </w:tcBorders>
            <w:vAlign w:val="center"/>
          </w:tcPr>
          <w:p w14:paraId="57B841F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11.599</w:t>
            </w:r>
          </w:p>
        </w:tc>
        <w:tc>
          <w:tcPr>
            <w:tcW w:w="926" w:type="dxa"/>
            <w:tcBorders>
              <w:top w:val="single" w:sz="4" w:space="0" w:color="auto"/>
              <w:left w:val="single" w:sz="4" w:space="0" w:color="auto"/>
              <w:bottom w:val="single" w:sz="4" w:space="0" w:color="auto"/>
              <w:right w:val="single" w:sz="4" w:space="0" w:color="auto"/>
            </w:tcBorders>
            <w:vAlign w:val="center"/>
          </w:tcPr>
          <w:p w14:paraId="52C84C9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692F3A3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7</w:t>
            </w:r>
          </w:p>
        </w:tc>
        <w:tc>
          <w:tcPr>
            <w:tcW w:w="897" w:type="dxa"/>
            <w:tcBorders>
              <w:top w:val="single" w:sz="4" w:space="0" w:color="auto"/>
              <w:left w:val="single" w:sz="4" w:space="0" w:color="auto"/>
              <w:bottom w:val="single" w:sz="4" w:space="0" w:color="auto"/>
              <w:right w:val="single" w:sz="4" w:space="0" w:color="auto"/>
            </w:tcBorders>
            <w:vAlign w:val="center"/>
          </w:tcPr>
          <w:p w14:paraId="53D8FF09"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 جدا</w:t>
            </w:r>
          </w:p>
        </w:tc>
      </w:tr>
      <w:tr w:rsidR="00FC2B12" w14:paraId="038DACF6"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55D63D30"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وجود شراكات استراتيجية مع مزودي تقنيات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16F638E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1.48</w:t>
            </w:r>
          </w:p>
        </w:tc>
        <w:tc>
          <w:tcPr>
            <w:tcW w:w="1029" w:type="dxa"/>
            <w:tcBorders>
              <w:top w:val="single" w:sz="4" w:space="0" w:color="auto"/>
              <w:left w:val="single" w:sz="4" w:space="0" w:color="auto"/>
              <w:bottom w:val="single" w:sz="4" w:space="0" w:color="auto"/>
              <w:right w:val="single" w:sz="4" w:space="0" w:color="auto"/>
            </w:tcBorders>
            <w:vAlign w:val="center"/>
          </w:tcPr>
          <w:p w14:paraId="7EF2917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.735</w:t>
            </w:r>
          </w:p>
        </w:tc>
        <w:tc>
          <w:tcPr>
            <w:tcW w:w="1222" w:type="dxa"/>
            <w:tcBorders>
              <w:top w:val="single" w:sz="4" w:space="0" w:color="auto"/>
              <w:left w:val="single" w:sz="4" w:space="0" w:color="auto"/>
              <w:bottom w:val="single" w:sz="4" w:space="0" w:color="auto"/>
              <w:right w:val="single" w:sz="4" w:space="0" w:color="auto"/>
            </w:tcBorders>
            <w:vAlign w:val="center"/>
          </w:tcPr>
          <w:p w14:paraId="3AC2A8D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14.236</w:t>
            </w:r>
          </w:p>
        </w:tc>
        <w:tc>
          <w:tcPr>
            <w:tcW w:w="926" w:type="dxa"/>
            <w:tcBorders>
              <w:top w:val="single" w:sz="4" w:space="0" w:color="auto"/>
              <w:left w:val="single" w:sz="4" w:space="0" w:color="auto"/>
              <w:bottom w:val="single" w:sz="4" w:space="0" w:color="auto"/>
              <w:right w:val="single" w:sz="4" w:space="0" w:color="auto"/>
            </w:tcBorders>
            <w:vAlign w:val="center"/>
          </w:tcPr>
          <w:p w14:paraId="58D425A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DB4966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4</w:t>
            </w:r>
          </w:p>
        </w:tc>
        <w:tc>
          <w:tcPr>
            <w:tcW w:w="897" w:type="dxa"/>
            <w:tcBorders>
              <w:top w:val="single" w:sz="4" w:space="0" w:color="auto"/>
              <w:left w:val="single" w:sz="4" w:space="0" w:color="auto"/>
              <w:bottom w:val="single" w:sz="4" w:space="0" w:color="auto"/>
              <w:right w:val="single" w:sz="4" w:space="0" w:color="auto"/>
            </w:tcBorders>
            <w:vAlign w:val="center"/>
          </w:tcPr>
          <w:p w14:paraId="73FB1CD2"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 جدا</w:t>
            </w:r>
          </w:p>
        </w:tc>
      </w:tr>
      <w:tr w:rsidR="00FC2B12" w14:paraId="0FBC8AEB"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6D3118D4"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تبني سياسات أخلاقية لاستخدام البيانات في أنظمة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0F92777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1.42</w:t>
            </w:r>
          </w:p>
        </w:tc>
        <w:tc>
          <w:tcPr>
            <w:tcW w:w="1029" w:type="dxa"/>
            <w:tcBorders>
              <w:top w:val="single" w:sz="4" w:space="0" w:color="auto"/>
              <w:left w:val="single" w:sz="4" w:space="0" w:color="auto"/>
              <w:bottom w:val="single" w:sz="4" w:space="0" w:color="auto"/>
              <w:right w:val="single" w:sz="4" w:space="0" w:color="auto"/>
            </w:tcBorders>
            <w:vAlign w:val="center"/>
          </w:tcPr>
          <w:p w14:paraId="00FD492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.702</w:t>
            </w:r>
          </w:p>
        </w:tc>
        <w:tc>
          <w:tcPr>
            <w:tcW w:w="1222" w:type="dxa"/>
            <w:tcBorders>
              <w:top w:val="single" w:sz="4" w:space="0" w:color="auto"/>
              <w:left w:val="single" w:sz="4" w:space="0" w:color="auto"/>
              <w:bottom w:val="single" w:sz="4" w:space="0" w:color="auto"/>
              <w:right w:val="single" w:sz="4" w:space="0" w:color="auto"/>
            </w:tcBorders>
            <w:vAlign w:val="center"/>
          </w:tcPr>
          <w:p w14:paraId="0FEB1C0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14.294</w:t>
            </w:r>
          </w:p>
        </w:tc>
        <w:tc>
          <w:tcPr>
            <w:tcW w:w="926" w:type="dxa"/>
            <w:tcBorders>
              <w:top w:val="single" w:sz="4" w:space="0" w:color="auto"/>
              <w:left w:val="single" w:sz="4" w:space="0" w:color="auto"/>
              <w:bottom w:val="single" w:sz="4" w:space="0" w:color="auto"/>
              <w:right w:val="single" w:sz="4" w:space="0" w:color="auto"/>
            </w:tcBorders>
            <w:vAlign w:val="center"/>
          </w:tcPr>
          <w:p w14:paraId="499E21D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285F5E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3</w:t>
            </w:r>
          </w:p>
        </w:tc>
        <w:tc>
          <w:tcPr>
            <w:tcW w:w="897" w:type="dxa"/>
            <w:tcBorders>
              <w:top w:val="single" w:sz="4" w:space="0" w:color="auto"/>
              <w:left w:val="single" w:sz="4" w:space="0" w:color="auto"/>
              <w:bottom w:val="single" w:sz="4" w:space="0" w:color="auto"/>
              <w:right w:val="single" w:sz="4" w:space="0" w:color="auto"/>
            </w:tcBorders>
            <w:vAlign w:val="center"/>
          </w:tcPr>
          <w:p w14:paraId="7837CCE6"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 جدا</w:t>
            </w:r>
          </w:p>
        </w:tc>
      </w:tr>
      <w:tr w:rsidR="00FC2B12" w14:paraId="5CFF2236"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4F2A1A7C"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مرونة المؤسسة في تحديث إستراتيجيات التسويق الرقمي وفقا لتحليلات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1D46DAF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1.74</w:t>
            </w:r>
          </w:p>
        </w:tc>
        <w:tc>
          <w:tcPr>
            <w:tcW w:w="1029" w:type="dxa"/>
            <w:tcBorders>
              <w:top w:val="single" w:sz="4" w:space="0" w:color="auto"/>
              <w:left w:val="single" w:sz="4" w:space="0" w:color="auto"/>
              <w:bottom w:val="single" w:sz="4" w:space="0" w:color="auto"/>
              <w:right w:val="single" w:sz="4" w:space="0" w:color="auto"/>
            </w:tcBorders>
            <w:vAlign w:val="center"/>
          </w:tcPr>
          <w:p w14:paraId="424B205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.899</w:t>
            </w:r>
          </w:p>
        </w:tc>
        <w:tc>
          <w:tcPr>
            <w:tcW w:w="1222" w:type="dxa"/>
            <w:tcBorders>
              <w:top w:val="single" w:sz="4" w:space="0" w:color="auto"/>
              <w:left w:val="single" w:sz="4" w:space="0" w:color="auto"/>
              <w:bottom w:val="single" w:sz="4" w:space="0" w:color="auto"/>
              <w:right w:val="single" w:sz="4" w:space="0" w:color="auto"/>
            </w:tcBorders>
            <w:vAlign w:val="center"/>
          </w:tcPr>
          <w:p w14:paraId="572508B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13.683</w:t>
            </w:r>
          </w:p>
        </w:tc>
        <w:tc>
          <w:tcPr>
            <w:tcW w:w="926" w:type="dxa"/>
            <w:tcBorders>
              <w:top w:val="single" w:sz="4" w:space="0" w:color="auto"/>
              <w:left w:val="single" w:sz="4" w:space="0" w:color="auto"/>
              <w:bottom w:val="single" w:sz="4" w:space="0" w:color="auto"/>
              <w:right w:val="single" w:sz="4" w:space="0" w:color="auto"/>
            </w:tcBorders>
            <w:vAlign w:val="center"/>
          </w:tcPr>
          <w:p w14:paraId="42CD380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5EAC6D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11</w:t>
            </w:r>
          </w:p>
        </w:tc>
        <w:tc>
          <w:tcPr>
            <w:tcW w:w="897" w:type="dxa"/>
            <w:tcBorders>
              <w:top w:val="single" w:sz="4" w:space="0" w:color="auto"/>
              <w:left w:val="single" w:sz="4" w:space="0" w:color="auto"/>
              <w:bottom w:val="single" w:sz="4" w:space="0" w:color="auto"/>
              <w:right w:val="single" w:sz="4" w:space="0" w:color="auto"/>
            </w:tcBorders>
            <w:vAlign w:val="center"/>
          </w:tcPr>
          <w:p w14:paraId="2ADC358D"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 جدا</w:t>
            </w:r>
          </w:p>
        </w:tc>
      </w:tr>
      <w:tr w:rsidR="00FC2B12" w14:paraId="419B5A3C"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42D0501A"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lastRenderedPageBreak/>
              <w:t>استخدام مقاييس أداء محددة لتقييم فعالية الذكاء الاصطناعي</w:t>
            </w:r>
            <w:r w:rsidRPr="009A64A6">
              <w:rPr>
                <w:rFonts w:ascii="Sakkal Majalla" w:hAnsi="Sakkal Majalla" w:cs="Sakkal Majalla"/>
              </w:rPr>
              <w:t xml:space="preserve"> (KPLS)</w:t>
            </w:r>
          </w:p>
        </w:tc>
        <w:tc>
          <w:tcPr>
            <w:tcW w:w="979" w:type="dxa"/>
            <w:tcBorders>
              <w:top w:val="single" w:sz="4" w:space="0" w:color="auto"/>
              <w:left w:val="single" w:sz="4" w:space="0" w:color="auto"/>
              <w:bottom w:val="single" w:sz="4" w:space="0" w:color="auto"/>
              <w:right w:val="single" w:sz="4" w:space="0" w:color="auto"/>
            </w:tcBorders>
            <w:vAlign w:val="center"/>
          </w:tcPr>
          <w:p w14:paraId="4C9DD12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1.52</w:t>
            </w:r>
          </w:p>
        </w:tc>
        <w:tc>
          <w:tcPr>
            <w:tcW w:w="1029" w:type="dxa"/>
            <w:tcBorders>
              <w:top w:val="single" w:sz="4" w:space="0" w:color="auto"/>
              <w:left w:val="single" w:sz="4" w:space="0" w:color="auto"/>
              <w:bottom w:val="single" w:sz="4" w:space="0" w:color="auto"/>
              <w:right w:val="single" w:sz="4" w:space="0" w:color="auto"/>
            </w:tcBorders>
            <w:vAlign w:val="center"/>
          </w:tcPr>
          <w:p w14:paraId="5D6DD1F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.707</w:t>
            </w:r>
          </w:p>
        </w:tc>
        <w:tc>
          <w:tcPr>
            <w:tcW w:w="1222" w:type="dxa"/>
            <w:tcBorders>
              <w:top w:val="single" w:sz="4" w:space="0" w:color="auto"/>
              <w:left w:val="single" w:sz="4" w:space="0" w:color="auto"/>
              <w:bottom w:val="single" w:sz="4" w:space="0" w:color="auto"/>
              <w:right w:val="single" w:sz="4" w:space="0" w:color="auto"/>
            </w:tcBorders>
            <w:vAlign w:val="center"/>
          </w:tcPr>
          <w:p w14:paraId="591C897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15.206</w:t>
            </w:r>
          </w:p>
        </w:tc>
        <w:tc>
          <w:tcPr>
            <w:tcW w:w="926" w:type="dxa"/>
            <w:tcBorders>
              <w:top w:val="single" w:sz="4" w:space="0" w:color="auto"/>
              <w:left w:val="single" w:sz="4" w:space="0" w:color="auto"/>
              <w:bottom w:val="single" w:sz="4" w:space="0" w:color="auto"/>
              <w:right w:val="single" w:sz="4" w:space="0" w:color="auto"/>
            </w:tcBorders>
            <w:vAlign w:val="center"/>
          </w:tcPr>
          <w:p w14:paraId="36D2251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36E5F08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5</w:t>
            </w:r>
          </w:p>
        </w:tc>
        <w:tc>
          <w:tcPr>
            <w:tcW w:w="897" w:type="dxa"/>
            <w:tcBorders>
              <w:top w:val="single" w:sz="4" w:space="0" w:color="auto"/>
              <w:left w:val="single" w:sz="4" w:space="0" w:color="auto"/>
              <w:bottom w:val="single" w:sz="4" w:space="0" w:color="auto"/>
              <w:right w:val="single" w:sz="4" w:space="0" w:color="auto"/>
            </w:tcBorders>
            <w:vAlign w:val="center"/>
          </w:tcPr>
          <w:p w14:paraId="2E490040"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 جدا</w:t>
            </w:r>
          </w:p>
        </w:tc>
      </w:tr>
      <w:tr w:rsidR="00FC2B12" w14:paraId="6B89838D"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7FE19878"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وجود شراكات مع شركات تقنية متخصصة في نجاح استراتيجياتكم</w:t>
            </w:r>
          </w:p>
        </w:tc>
        <w:tc>
          <w:tcPr>
            <w:tcW w:w="979" w:type="dxa"/>
            <w:tcBorders>
              <w:top w:val="single" w:sz="4" w:space="0" w:color="auto"/>
              <w:left w:val="single" w:sz="4" w:space="0" w:color="auto"/>
              <w:bottom w:val="single" w:sz="4" w:space="0" w:color="auto"/>
              <w:right w:val="single" w:sz="4" w:space="0" w:color="auto"/>
            </w:tcBorders>
            <w:vAlign w:val="center"/>
          </w:tcPr>
          <w:p w14:paraId="0CA32A4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1.30</w:t>
            </w:r>
          </w:p>
        </w:tc>
        <w:tc>
          <w:tcPr>
            <w:tcW w:w="1029" w:type="dxa"/>
            <w:tcBorders>
              <w:top w:val="single" w:sz="4" w:space="0" w:color="auto"/>
              <w:left w:val="single" w:sz="4" w:space="0" w:color="auto"/>
              <w:bottom w:val="single" w:sz="4" w:space="0" w:color="auto"/>
              <w:right w:val="single" w:sz="4" w:space="0" w:color="auto"/>
            </w:tcBorders>
            <w:vAlign w:val="center"/>
          </w:tcPr>
          <w:p w14:paraId="6A99DB3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.544</w:t>
            </w:r>
          </w:p>
        </w:tc>
        <w:tc>
          <w:tcPr>
            <w:tcW w:w="1222" w:type="dxa"/>
            <w:tcBorders>
              <w:top w:val="single" w:sz="4" w:space="0" w:color="auto"/>
              <w:left w:val="single" w:sz="4" w:space="0" w:color="auto"/>
              <w:bottom w:val="single" w:sz="4" w:space="0" w:color="auto"/>
              <w:right w:val="single" w:sz="4" w:space="0" w:color="auto"/>
            </w:tcBorders>
            <w:vAlign w:val="center"/>
          </w:tcPr>
          <w:p w14:paraId="2B7B4BE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16.898</w:t>
            </w:r>
          </w:p>
        </w:tc>
        <w:tc>
          <w:tcPr>
            <w:tcW w:w="926" w:type="dxa"/>
            <w:tcBorders>
              <w:top w:val="single" w:sz="4" w:space="0" w:color="auto"/>
              <w:left w:val="single" w:sz="4" w:space="0" w:color="auto"/>
              <w:bottom w:val="single" w:sz="4" w:space="0" w:color="auto"/>
              <w:right w:val="single" w:sz="4" w:space="0" w:color="auto"/>
            </w:tcBorders>
            <w:vAlign w:val="center"/>
          </w:tcPr>
          <w:p w14:paraId="341CD4D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11DD46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w:t>
            </w:r>
          </w:p>
        </w:tc>
        <w:tc>
          <w:tcPr>
            <w:tcW w:w="897" w:type="dxa"/>
            <w:tcBorders>
              <w:top w:val="single" w:sz="4" w:space="0" w:color="auto"/>
              <w:left w:val="single" w:sz="4" w:space="0" w:color="auto"/>
              <w:bottom w:val="single" w:sz="4" w:space="0" w:color="auto"/>
              <w:right w:val="single" w:sz="4" w:space="0" w:color="auto"/>
            </w:tcBorders>
            <w:vAlign w:val="center"/>
          </w:tcPr>
          <w:p w14:paraId="006987C0"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 جدا</w:t>
            </w:r>
          </w:p>
        </w:tc>
      </w:tr>
      <w:tr w:rsidR="00FC2B12" w14:paraId="07F4B68E"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158897E9" w14:textId="77777777" w:rsidR="00FC2B12" w:rsidRPr="00A12BAB" w:rsidRDefault="00FC2B12" w:rsidP="0036627B">
            <w:pPr>
              <w:pStyle w:val="ListParagraph"/>
              <w:numPr>
                <w:ilvl w:val="0"/>
                <w:numId w:val="83"/>
              </w:numPr>
              <w:tabs>
                <w:tab w:val="left" w:pos="1353"/>
              </w:tabs>
              <w:bidi/>
              <w:jc w:val="center"/>
              <w:rPr>
                <w:rFonts w:ascii="Sakkal Majalla" w:hAnsi="Sakkal Majalla" w:cs="Sakkal Majalla"/>
                <w:rtl/>
              </w:rPr>
            </w:pPr>
            <w:r w:rsidRPr="009A64A6">
              <w:rPr>
                <w:rFonts w:ascii="Sakkal Majalla" w:hAnsi="Sakkal Majalla" w:cs="Sakkal Majalla"/>
                <w:rtl/>
              </w:rPr>
              <w:t>جودة البيانات المستخدمة في تدريب نماذج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343885D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2.56</w:t>
            </w:r>
          </w:p>
        </w:tc>
        <w:tc>
          <w:tcPr>
            <w:tcW w:w="1029" w:type="dxa"/>
            <w:tcBorders>
              <w:top w:val="single" w:sz="4" w:space="0" w:color="auto"/>
              <w:left w:val="single" w:sz="4" w:space="0" w:color="auto"/>
              <w:bottom w:val="single" w:sz="4" w:space="0" w:color="auto"/>
              <w:right w:val="single" w:sz="4" w:space="0" w:color="auto"/>
            </w:tcBorders>
            <w:vAlign w:val="center"/>
          </w:tcPr>
          <w:p w14:paraId="777415F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1.163</w:t>
            </w:r>
          </w:p>
        </w:tc>
        <w:tc>
          <w:tcPr>
            <w:tcW w:w="1222" w:type="dxa"/>
            <w:tcBorders>
              <w:top w:val="single" w:sz="4" w:space="0" w:color="auto"/>
              <w:left w:val="single" w:sz="4" w:space="0" w:color="auto"/>
              <w:bottom w:val="single" w:sz="4" w:space="0" w:color="auto"/>
              <w:right w:val="single" w:sz="4" w:space="0" w:color="auto"/>
            </w:tcBorders>
            <w:vAlign w:val="center"/>
          </w:tcPr>
          <w:p w14:paraId="3B7ADAA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15.560</w:t>
            </w:r>
          </w:p>
        </w:tc>
        <w:tc>
          <w:tcPr>
            <w:tcW w:w="926" w:type="dxa"/>
            <w:tcBorders>
              <w:top w:val="single" w:sz="4" w:space="0" w:color="auto"/>
              <w:left w:val="single" w:sz="4" w:space="0" w:color="auto"/>
              <w:bottom w:val="single" w:sz="4" w:space="0" w:color="auto"/>
              <w:right w:val="single" w:sz="4" w:space="0" w:color="auto"/>
            </w:tcBorders>
            <w:vAlign w:val="center"/>
          </w:tcPr>
          <w:p w14:paraId="732213B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7D5C8E9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12</w:t>
            </w:r>
          </w:p>
        </w:tc>
        <w:tc>
          <w:tcPr>
            <w:tcW w:w="897" w:type="dxa"/>
            <w:tcBorders>
              <w:top w:val="single" w:sz="4" w:space="0" w:color="auto"/>
              <w:left w:val="single" w:sz="4" w:space="0" w:color="auto"/>
              <w:bottom w:val="single" w:sz="4" w:space="0" w:color="auto"/>
              <w:right w:val="single" w:sz="4" w:space="0" w:color="auto"/>
            </w:tcBorders>
            <w:vAlign w:val="center"/>
          </w:tcPr>
          <w:p w14:paraId="62D7B2D6" w14:textId="77777777" w:rsidR="00FC2B12" w:rsidRDefault="00FC2B12" w:rsidP="006760E7">
            <w:pPr>
              <w:keepNext/>
              <w:tabs>
                <w:tab w:val="left" w:pos="1353"/>
              </w:tabs>
              <w:bidi/>
              <w:spacing w:line="360" w:lineRule="auto"/>
              <w:jc w:val="center"/>
              <w:rPr>
                <w:rFonts w:ascii="Sakkal Majalla" w:hAnsi="Sakkal Majalla" w:cs="Sakkal Majalla"/>
                <w:rtl/>
              </w:rPr>
            </w:pPr>
            <w:r>
              <w:rPr>
                <w:rFonts w:ascii="Sakkal Majalla" w:hAnsi="Sakkal Majalla" w:cs="Sakkal Majalla" w:hint="cs"/>
                <w:rtl/>
              </w:rPr>
              <w:t>مرتفع</w:t>
            </w:r>
          </w:p>
        </w:tc>
      </w:tr>
      <w:tr w:rsidR="00FC2B12" w14:paraId="337DFFC1" w14:textId="77777777" w:rsidTr="006760E7">
        <w:trPr>
          <w:jc w:val="center"/>
        </w:trPr>
        <w:tc>
          <w:tcPr>
            <w:tcW w:w="908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0C0DE6" w14:textId="77777777" w:rsidR="00FC2B12" w:rsidRPr="00975FA8" w:rsidRDefault="00FC2B12" w:rsidP="006760E7">
            <w:pPr>
              <w:keepNext/>
              <w:tabs>
                <w:tab w:val="left" w:pos="1353"/>
              </w:tabs>
              <w:bidi/>
              <w:spacing w:line="360" w:lineRule="auto"/>
              <w:jc w:val="center"/>
              <w:rPr>
                <w:rFonts w:ascii="Sakkal Majalla" w:hAnsi="Sakkal Majalla" w:cs="Sakkal Majalla"/>
                <w:b/>
                <w:bCs/>
                <w:rtl/>
              </w:rPr>
            </w:pPr>
            <w:r>
              <w:rPr>
                <w:rFonts w:ascii="Sakkal Majalla" w:hAnsi="Sakkal Majalla" w:cs="Sakkal Majalla" w:hint="cs"/>
                <w:b/>
                <w:bCs/>
                <w:rtl/>
              </w:rPr>
              <w:t xml:space="preserve">المتغير التابع: </w:t>
            </w:r>
            <w:r w:rsidRPr="00192AC9">
              <w:rPr>
                <w:rFonts w:ascii="Sakkal Majalla" w:hAnsi="Sakkal Majalla" w:cs="Sakkal Majalla"/>
                <w:b/>
                <w:bCs/>
                <w:rtl/>
              </w:rPr>
              <w:t>أثر استراتيجيات التسويق الرقمي المدعوم بالذكاء الاصطناعي على الترويج لحلول الامن السيبراني</w:t>
            </w:r>
          </w:p>
        </w:tc>
      </w:tr>
      <w:tr w:rsidR="00FC2B12" w14:paraId="7DAA0EA6"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03C968BB" w14:textId="77777777" w:rsidR="00FC2B12"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ساهمت استراتيجيات الذكاء الاصطناعي في تحسين استهداف العملاء (الجمهور)المناسبين</w:t>
            </w:r>
          </w:p>
        </w:tc>
        <w:tc>
          <w:tcPr>
            <w:tcW w:w="979" w:type="dxa"/>
            <w:tcBorders>
              <w:top w:val="single" w:sz="4" w:space="0" w:color="auto"/>
              <w:left w:val="single" w:sz="4" w:space="0" w:color="auto"/>
              <w:bottom w:val="single" w:sz="4" w:space="0" w:color="auto"/>
              <w:right w:val="single" w:sz="4" w:space="0" w:color="auto"/>
            </w:tcBorders>
            <w:vAlign w:val="center"/>
          </w:tcPr>
          <w:p w14:paraId="60C38AB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2.08</w:t>
            </w:r>
          </w:p>
        </w:tc>
        <w:tc>
          <w:tcPr>
            <w:tcW w:w="1029" w:type="dxa"/>
            <w:tcBorders>
              <w:top w:val="single" w:sz="4" w:space="0" w:color="auto"/>
              <w:left w:val="single" w:sz="4" w:space="0" w:color="auto"/>
              <w:bottom w:val="single" w:sz="4" w:space="0" w:color="auto"/>
              <w:right w:val="single" w:sz="4" w:space="0" w:color="auto"/>
            </w:tcBorders>
            <w:vAlign w:val="center"/>
          </w:tcPr>
          <w:p w14:paraId="48ACDAC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.566</w:t>
            </w:r>
          </w:p>
        </w:tc>
        <w:tc>
          <w:tcPr>
            <w:tcW w:w="1222" w:type="dxa"/>
            <w:tcBorders>
              <w:top w:val="single" w:sz="4" w:space="0" w:color="auto"/>
              <w:left w:val="single" w:sz="4" w:space="0" w:color="auto"/>
              <w:bottom w:val="single" w:sz="4" w:space="0" w:color="auto"/>
              <w:right w:val="single" w:sz="4" w:space="0" w:color="auto"/>
            </w:tcBorders>
            <w:vAlign w:val="center"/>
          </w:tcPr>
          <w:p w14:paraId="2A51F7C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26.000</w:t>
            </w:r>
          </w:p>
        </w:tc>
        <w:tc>
          <w:tcPr>
            <w:tcW w:w="926" w:type="dxa"/>
            <w:tcBorders>
              <w:top w:val="single" w:sz="4" w:space="0" w:color="auto"/>
              <w:left w:val="single" w:sz="4" w:space="0" w:color="auto"/>
              <w:bottom w:val="single" w:sz="4" w:space="0" w:color="auto"/>
              <w:right w:val="single" w:sz="4" w:space="0" w:color="auto"/>
            </w:tcBorders>
            <w:vAlign w:val="center"/>
          </w:tcPr>
          <w:p w14:paraId="259AA3C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388A862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4</w:t>
            </w:r>
          </w:p>
        </w:tc>
        <w:tc>
          <w:tcPr>
            <w:tcW w:w="897" w:type="dxa"/>
            <w:tcBorders>
              <w:top w:val="single" w:sz="4" w:space="0" w:color="auto"/>
              <w:left w:val="single" w:sz="4" w:space="0" w:color="auto"/>
              <w:bottom w:val="single" w:sz="4" w:space="0" w:color="auto"/>
              <w:right w:val="single" w:sz="4" w:space="0" w:color="auto"/>
            </w:tcBorders>
          </w:tcPr>
          <w:p w14:paraId="354A479C" w14:textId="77777777" w:rsidR="00FC2B12" w:rsidRDefault="00FC2B12" w:rsidP="006760E7">
            <w:pPr>
              <w:keepNext/>
              <w:tabs>
                <w:tab w:val="left" w:pos="1353"/>
              </w:tabs>
              <w:bidi/>
              <w:spacing w:line="360" w:lineRule="auto"/>
              <w:jc w:val="center"/>
              <w:rPr>
                <w:rFonts w:ascii="Sakkal Majalla" w:hAnsi="Sakkal Majalla" w:cs="Sakkal Majalla"/>
              </w:rPr>
            </w:pPr>
            <w:r w:rsidRPr="00CB37BA">
              <w:rPr>
                <w:rFonts w:ascii="Sakkal Majalla" w:hAnsi="Sakkal Majalla" w:cs="Sakkal Majalla" w:hint="cs"/>
                <w:rtl/>
              </w:rPr>
              <w:t>مرتفع</w:t>
            </w:r>
          </w:p>
        </w:tc>
      </w:tr>
      <w:tr w:rsidR="00FC2B12" w14:paraId="157C8B57"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0000F47D" w14:textId="77777777" w:rsidR="00FC2B12" w:rsidRDefault="00FC2B12" w:rsidP="0036627B">
            <w:pPr>
              <w:pStyle w:val="ListParagraph"/>
              <w:numPr>
                <w:ilvl w:val="0"/>
                <w:numId w:val="84"/>
              </w:numPr>
              <w:tabs>
                <w:tab w:val="left" w:pos="1353"/>
              </w:tabs>
              <w:bidi/>
              <w:jc w:val="center"/>
              <w:rPr>
                <w:rFonts w:ascii="Sakkal Majalla" w:hAnsi="Sakkal Majalla" w:cs="Sakkal Majalla"/>
              </w:rPr>
            </w:pPr>
            <w:r w:rsidRPr="000478D2">
              <w:rPr>
                <w:rFonts w:ascii="Sakkal Majalla" w:hAnsi="Sakkal Majalla" w:cs="Sakkal Majalla"/>
                <w:rtl/>
              </w:rPr>
              <w:t>عززت أدوات الذكاء الاصطناعي من قدرة المؤسسات على توصيل رسائل تسويقية مستهدفة</w:t>
            </w:r>
          </w:p>
        </w:tc>
        <w:tc>
          <w:tcPr>
            <w:tcW w:w="979" w:type="dxa"/>
            <w:tcBorders>
              <w:top w:val="single" w:sz="4" w:space="0" w:color="auto"/>
              <w:left w:val="single" w:sz="4" w:space="0" w:color="auto"/>
              <w:bottom w:val="single" w:sz="4" w:space="0" w:color="auto"/>
              <w:right w:val="single" w:sz="4" w:space="0" w:color="auto"/>
            </w:tcBorders>
            <w:vAlign w:val="center"/>
          </w:tcPr>
          <w:p w14:paraId="3FB00E6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2.08</w:t>
            </w:r>
          </w:p>
        </w:tc>
        <w:tc>
          <w:tcPr>
            <w:tcW w:w="1029" w:type="dxa"/>
            <w:tcBorders>
              <w:top w:val="single" w:sz="4" w:space="0" w:color="auto"/>
              <w:left w:val="single" w:sz="4" w:space="0" w:color="auto"/>
              <w:bottom w:val="single" w:sz="4" w:space="0" w:color="auto"/>
              <w:right w:val="single" w:sz="4" w:space="0" w:color="auto"/>
            </w:tcBorders>
            <w:vAlign w:val="center"/>
          </w:tcPr>
          <w:p w14:paraId="6024E7E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.695</w:t>
            </w:r>
          </w:p>
        </w:tc>
        <w:tc>
          <w:tcPr>
            <w:tcW w:w="1222" w:type="dxa"/>
            <w:tcBorders>
              <w:top w:val="single" w:sz="4" w:space="0" w:color="auto"/>
              <w:left w:val="single" w:sz="4" w:space="0" w:color="auto"/>
              <w:bottom w:val="single" w:sz="4" w:space="0" w:color="auto"/>
              <w:right w:val="single" w:sz="4" w:space="0" w:color="auto"/>
            </w:tcBorders>
            <w:vAlign w:val="center"/>
          </w:tcPr>
          <w:p w14:paraId="02E1347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21.157</w:t>
            </w:r>
          </w:p>
        </w:tc>
        <w:tc>
          <w:tcPr>
            <w:tcW w:w="926" w:type="dxa"/>
            <w:tcBorders>
              <w:top w:val="single" w:sz="4" w:space="0" w:color="auto"/>
              <w:left w:val="single" w:sz="4" w:space="0" w:color="auto"/>
              <w:bottom w:val="single" w:sz="4" w:space="0" w:color="auto"/>
              <w:right w:val="single" w:sz="4" w:space="0" w:color="auto"/>
            </w:tcBorders>
            <w:vAlign w:val="center"/>
          </w:tcPr>
          <w:p w14:paraId="14A60E1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4176B0C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5</w:t>
            </w:r>
          </w:p>
        </w:tc>
        <w:tc>
          <w:tcPr>
            <w:tcW w:w="897" w:type="dxa"/>
            <w:tcBorders>
              <w:top w:val="single" w:sz="4" w:space="0" w:color="auto"/>
              <w:left w:val="single" w:sz="4" w:space="0" w:color="auto"/>
              <w:bottom w:val="single" w:sz="4" w:space="0" w:color="auto"/>
              <w:right w:val="single" w:sz="4" w:space="0" w:color="auto"/>
            </w:tcBorders>
          </w:tcPr>
          <w:p w14:paraId="01683316" w14:textId="77777777" w:rsidR="00FC2B12" w:rsidRDefault="00FC2B12" w:rsidP="006760E7">
            <w:pPr>
              <w:keepNext/>
              <w:tabs>
                <w:tab w:val="left" w:pos="1353"/>
              </w:tabs>
              <w:bidi/>
              <w:spacing w:line="360" w:lineRule="auto"/>
              <w:jc w:val="center"/>
              <w:rPr>
                <w:rFonts w:ascii="Sakkal Majalla" w:hAnsi="Sakkal Majalla" w:cs="Sakkal Majalla"/>
              </w:rPr>
            </w:pPr>
            <w:r w:rsidRPr="00CB37BA">
              <w:rPr>
                <w:rFonts w:ascii="Sakkal Majalla" w:hAnsi="Sakkal Majalla" w:cs="Sakkal Majalla" w:hint="cs"/>
                <w:rtl/>
              </w:rPr>
              <w:t>مرتفع</w:t>
            </w:r>
          </w:p>
        </w:tc>
      </w:tr>
      <w:tr w:rsidR="00FC2B12" w14:paraId="22DFE4E1"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65FA52DC" w14:textId="77777777" w:rsidR="00FC2B12" w:rsidRDefault="00FC2B12" w:rsidP="0036627B">
            <w:pPr>
              <w:pStyle w:val="ListParagraph"/>
              <w:numPr>
                <w:ilvl w:val="0"/>
                <w:numId w:val="84"/>
              </w:numPr>
              <w:tabs>
                <w:tab w:val="left" w:pos="1353"/>
              </w:tabs>
              <w:bidi/>
              <w:jc w:val="center"/>
              <w:rPr>
                <w:rFonts w:ascii="Sakkal Majalla" w:hAnsi="Sakkal Majalla" w:cs="Sakkal Majalla"/>
              </w:rPr>
            </w:pPr>
            <w:r w:rsidRPr="000478D2">
              <w:rPr>
                <w:rFonts w:ascii="Sakkal Majalla" w:hAnsi="Sakkal Majalla" w:cs="Sakkal Majalla"/>
                <w:rtl/>
              </w:rPr>
              <w:t>ساعد الذكاء الاصطناعي في تحليل سلوك العملاء المهتمين بحلول الامن السيبراني</w:t>
            </w:r>
          </w:p>
        </w:tc>
        <w:tc>
          <w:tcPr>
            <w:tcW w:w="979" w:type="dxa"/>
            <w:tcBorders>
              <w:top w:val="single" w:sz="4" w:space="0" w:color="auto"/>
              <w:left w:val="single" w:sz="4" w:space="0" w:color="auto"/>
              <w:bottom w:val="single" w:sz="4" w:space="0" w:color="auto"/>
              <w:right w:val="single" w:sz="4" w:space="0" w:color="auto"/>
            </w:tcBorders>
            <w:vAlign w:val="center"/>
          </w:tcPr>
          <w:p w14:paraId="4F49A77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1.92</w:t>
            </w:r>
          </w:p>
        </w:tc>
        <w:tc>
          <w:tcPr>
            <w:tcW w:w="1029" w:type="dxa"/>
            <w:tcBorders>
              <w:top w:val="single" w:sz="4" w:space="0" w:color="auto"/>
              <w:left w:val="single" w:sz="4" w:space="0" w:color="auto"/>
              <w:bottom w:val="single" w:sz="4" w:space="0" w:color="auto"/>
              <w:right w:val="single" w:sz="4" w:space="0" w:color="auto"/>
            </w:tcBorders>
            <w:vAlign w:val="center"/>
          </w:tcPr>
          <w:p w14:paraId="57AB353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.528</w:t>
            </w:r>
          </w:p>
        </w:tc>
        <w:tc>
          <w:tcPr>
            <w:tcW w:w="1222" w:type="dxa"/>
            <w:tcBorders>
              <w:top w:val="single" w:sz="4" w:space="0" w:color="auto"/>
              <w:left w:val="single" w:sz="4" w:space="0" w:color="auto"/>
              <w:bottom w:val="single" w:sz="4" w:space="0" w:color="auto"/>
              <w:right w:val="single" w:sz="4" w:space="0" w:color="auto"/>
            </w:tcBorders>
            <w:vAlign w:val="center"/>
          </w:tcPr>
          <w:p w14:paraId="5E261BE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25.695</w:t>
            </w:r>
          </w:p>
        </w:tc>
        <w:tc>
          <w:tcPr>
            <w:tcW w:w="926" w:type="dxa"/>
            <w:tcBorders>
              <w:top w:val="single" w:sz="4" w:space="0" w:color="auto"/>
              <w:left w:val="single" w:sz="4" w:space="0" w:color="auto"/>
              <w:bottom w:val="single" w:sz="4" w:space="0" w:color="auto"/>
              <w:right w:val="single" w:sz="4" w:space="0" w:color="auto"/>
            </w:tcBorders>
            <w:vAlign w:val="center"/>
          </w:tcPr>
          <w:p w14:paraId="770A713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66A56F0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w:t>
            </w:r>
          </w:p>
        </w:tc>
        <w:tc>
          <w:tcPr>
            <w:tcW w:w="897" w:type="dxa"/>
            <w:tcBorders>
              <w:top w:val="single" w:sz="4" w:space="0" w:color="auto"/>
              <w:left w:val="single" w:sz="4" w:space="0" w:color="auto"/>
              <w:bottom w:val="single" w:sz="4" w:space="0" w:color="auto"/>
              <w:right w:val="single" w:sz="4" w:space="0" w:color="auto"/>
            </w:tcBorders>
            <w:vAlign w:val="center"/>
          </w:tcPr>
          <w:p w14:paraId="73A1D7C7"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w:t>
            </w:r>
          </w:p>
        </w:tc>
      </w:tr>
      <w:tr w:rsidR="00FC2B12" w14:paraId="409054D4"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025C61AF" w14:textId="77777777" w:rsidR="00FC2B12" w:rsidRDefault="00FC2B12" w:rsidP="0036627B">
            <w:pPr>
              <w:pStyle w:val="ListParagraph"/>
              <w:numPr>
                <w:ilvl w:val="0"/>
                <w:numId w:val="84"/>
              </w:numPr>
              <w:tabs>
                <w:tab w:val="left" w:pos="1353"/>
              </w:tabs>
              <w:bidi/>
              <w:jc w:val="center"/>
              <w:rPr>
                <w:rFonts w:ascii="Sakkal Majalla" w:hAnsi="Sakkal Majalla" w:cs="Sakkal Majalla"/>
              </w:rPr>
            </w:pPr>
            <w:r w:rsidRPr="000478D2">
              <w:rPr>
                <w:rFonts w:ascii="Sakkal Majalla" w:hAnsi="Sakkal Majalla" w:cs="Sakkal Majalla"/>
                <w:rtl/>
              </w:rPr>
              <w:t>أدى استخدام الذكاء الاصطناعي الى رفع الثقة في الحلول الأمنية المعروضة</w:t>
            </w:r>
          </w:p>
        </w:tc>
        <w:tc>
          <w:tcPr>
            <w:tcW w:w="979" w:type="dxa"/>
            <w:tcBorders>
              <w:top w:val="single" w:sz="4" w:space="0" w:color="auto"/>
              <w:left w:val="single" w:sz="4" w:space="0" w:color="auto"/>
              <w:bottom w:val="single" w:sz="4" w:space="0" w:color="auto"/>
              <w:right w:val="single" w:sz="4" w:space="0" w:color="auto"/>
            </w:tcBorders>
            <w:vAlign w:val="center"/>
          </w:tcPr>
          <w:p w14:paraId="2D1C372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2.18</w:t>
            </w:r>
          </w:p>
        </w:tc>
        <w:tc>
          <w:tcPr>
            <w:tcW w:w="1029" w:type="dxa"/>
            <w:tcBorders>
              <w:top w:val="single" w:sz="4" w:space="0" w:color="auto"/>
              <w:left w:val="single" w:sz="4" w:space="0" w:color="auto"/>
              <w:bottom w:val="single" w:sz="4" w:space="0" w:color="auto"/>
              <w:right w:val="single" w:sz="4" w:space="0" w:color="auto"/>
            </w:tcBorders>
            <w:vAlign w:val="center"/>
          </w:tcPr>
          <w:p w14:paraId="2E7D0FC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.748</w:t>
            </w:r>
          </w:p>
        </w:tc>
        <w:tc>
          <w:tcPr>
            <w:tcW w:w="1222" w:type="dxa"/>
            <w:tcBorders>
              <w:top w:val="single" w:sz="4" w:space="0" w:color="auto"/>
              <w:left w:val="single" w:sz="4" w:space="0" w:color="auto"/>
              <w:bottom w:val="single" w:sz="4" w:space="0" w:color="auto"/>
              <w:right w:val="single" w:sz="4" w:space="0" w:color="auto"/>
            </w:tcBorders>
            <w:vAlign w:val="center"/>
          </w:tcPr>
          <w:p w14:paraId="0ED2A3F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20.622</w:t>
            </w:r>
          </w:p>
        </w:tc>
        <w:tc>
          <w:tcPr>
            <w:tcW w:w="926" w:type="dxa"/>
            <w:tcBorders>
              <w:top w:val="single" w:sz="4" w:space="0" w:color="auto"/>
              <w:left w:val="single" w:sz="4" w:space="0" w:color="auto"/>
              <w:bottom w:val="single" w:sz="4" w:space="0" w:color="auto"/>
              <w:right w:val="single" w:sz="4" w:space="0" w:color="auto"/>
            </w:tcBorders>
            <w:vAlign w:val="center"/>
          </w:tcPr>
          <w:p w14:paraId="41E881A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0FC2145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8</w:t>
            </w:r>
          </w:p>
        </w:tc>
        <w:tc>
          <w:tcPr>
            <w:tcW w:w="897" w:type="dxa"/>
            <w:tcBorders>
              <w:top w:val="single" w:sz="4" w:space="0" w:color="auto"/>
              <w:left w:val="single" w:sz="4" w:space="0" w:color="auto"/>
              <w:bottom w:val="single" w:sz="4" w:space="0" w:color="auto"/>
              <w:right w:val="single" w:sz="4" w:space="0" w:color="auto"/>
            </w:tcBorders>
          </w:tcPr>
          <w:p w14:paraId="239259EB" w14:textId="77777777" w:rsidR="00FC2B12" w:rsidRDefault="00FC2B12" w:rsidP="006760E7">
            <w:pPr>
              <w:keepNext/>
              <w:tabs>
                <w:tab w:val="left" w:pos="1353"/>
              </w:tabs>
              <w:bidi/>
              <w:spacing w:line="360" w:lineRule="auto"/>
              <w:jc w:val="center"/>
              <w:rPr>
                <w:rFonts w:ascii="Sakkal Majalla" w:hAnsi="Sakkal Majalla" w:cs="Sakkal Majalla"/>
              </w:rPr>
            </w:pPr>
            <w:r w:rsidRPr="00F907B4">
              <w:rPr>
                <w:rFonts w:ascii="Sakkal Majalla" w:hAnsi="Sakkal Majalla" w:cs="Sakkal Majalla" w:hint="cs"/>
                <w:rtl/>
              </w:rPr>
              <w:t>مرتفع</w:t>
            </w:r>
          </w:p>
        </w:tc>
      </w:tr>
      <w:tr w:rsidR="00FC2B12" w14:paraId="1A98CC73"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7C13154A"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ساعد الذكاء الاصطناعي على تطوير حملات تسويقية فعالة ومخصصة</w:t>
            </w:r>
          </w:p>
        </w:tc>
        <w:tc>
          <w:tcPr>
            <w:tcW w:w="979" w:type="dxa"/>
            <w:tcBorders>
              <w:top w:val="single" w:sz="4" w:space="0" w:color="auto"/>
              <w:left w:val="single" w:sz="4" w:space="0" w:color="auto"/>
              <w:bottom w:val="single" w:sz="4" w:space="0" w:color="auto"/>
              <w:right w:val="single" w:sz="4" w:space="0" w:color="auto"/>
            </w:tcBorders>
            <w:vAlign w:val="center"/>
          </w:tcPr>
          <w:p w14:paraId="0324B4A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2.02</w:t>
            </w:r>
          </w:p>
        </w:tc>
        <w:tc>
          <w:tcPr>
            <w:tcW w:w="1029" w:type="dxa"/>
            <w:tcBorders>
              <w:top w:val="single" w:sz="4" w:space="0" w:color="auto"/>
              <w:left w:val="single" w:sz="4" w:space="0" w:color="auto"/>
              <w:bottom w:val="single" w:sz="4" w:space="0" w:color="auto"/>
              <w:right w:val="single" w:sz="4" w:space="0" w:color="auto"/>
            </w:tcBorders>
            <w:vAlign w:val="center"/>
          </w:tcPr>
          <w:p w14:paraId="3232BBB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.553</w:t>
            </w:r>
          </w:p>
        </w:tc>
        <w:tc>
          <w:tcPr>
            <w:tcW w:w="1222" w:type="dxa"/>
            <w:tcBorders>
              <w:top w:val="single" w:sz="4" w:space="0" w:color="auto"/>
              <w:left w:val="single" w:sz="4" w:space="0" w:color="auto"/>
              <w:bottom w:val="single" w:sz="4" w:space="0" w:color="auto"/>
              <w:right w:val="single" w:sz="4" w:space="0" w:color="auto"/>
            </w:tcBorders>
            <w:vAlign w:val="center"/>
          </w:tcPr>
          <w:p w14:paraId="5F572D0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25.833</w:t>
            </w:r>
          </w:p>
        </w:tc>
        <w:tc>
          <w:tcPr>
            <w:tcW w:w="926" w:type="dxa"/>
            <w:tcBorders>
              <w:top w:val="single" w:sz="4" w:space="0" w:color="auto"/>
              <w:left w:val="single" w:sz="4" w:space="0" w:color="auto"/>
              <w:bottom w:val="single" w:sz="4" w:space="0" w:color="auto"/>
              <w:right w:val="single" w:sz="4" w:space="0" w:color="auto"/>
            </w:tcBorders>
            <w:vAlign w:val="center"/>
          </w:tcPr>
          <w:p w14:paraId="2E681B9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6AF7882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3</w:t>
            </w:r>
          </w:p>
        </w:tc>
        <w:tc>
          <w:tcPr>
            <w:tcW w:w="897" w:type="dxa"/>
            <w:tcBorders>
              <w:top w:val="single" w:sz="4" w:space="0" w:color="auto"/>
              <w:left w:val="single" w:sz="4" w:space="0" w:color="auto"/>
              <w:bottom w:val="single" w:sz="4" w:space="0" w:color="auto"/>
              <w:right w:val="single" w:sz="4" w:space="0" w:color="auto"/>
            </w:tcBorders>
          </w:tcPr>
          <w:p w14:paraId="3530577B" w14:textId="77777777" w:rsidR="00FC2B12" w:rsidRDefault="00FC2B12" w:rsidP="006760E7">
            <w:pPr>
              <w:keepNext/>
              <w:tabs>
                <w:tab w:val="left" w:pos="1353"/>
              </w:tabs>
              <w:bidi/>
              <w:spacing w:line="360" w:lineRule="auto"/>
              <w:jc w:val="center"/>
              <w:rPr>
                <w:rFonts w:ascii="Sakkal Majalla" w:hAnsi="Sakkal Majalla" w:cs="Sakkal Majalla"/>
                <w:rtl/>
              </w:rPr>
            </w:pPr>
            <w:r w:rsidRPr="00F907B4">
              <w:rPr>
                <w:rFonts w:ascii="Sakkal Majalla" w:hAnsi="Sakkal Majalla" w:cs="Sakkal Majalla" w:hint="cs"/>
                <w:rtl/>
              </w:rPr>
              <w:t>مرتفع</w:t>
            </w:r>
          </w:p>
        </w:tc>
      </w:tr>
      <w:tr w:rsidR="00FC2B12" w14:paraId="7462B4DF"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72E8052E"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تحسنت الاستجابة للحملات التسويقية بفضل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4A1BB8C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2.14</w:t>
            </w:r>
          </w:p>
        </w:tc>
        <w:tc>
          <w:tcPr>
            <w:tcW w:w="1029" w:type="dxa"/>
            <w:tcBorders>
              <w:top w:val="single" w:sz="4" w:space="0" w:color="auto"/>
              <w:left w:val="single" w:sz="4" w:space="0" w:color="auto"/>
              <w:bottom w:val="single" w:sz="4" w:space="0" w:color="auto"/>
              <w:right w:val="single" w:sz="4" w:space="0" w:color="auto"/>
            </w:tcBorders>
            <w:vAlign w:val="center"/>
          </w:tcPr>
          <w:p w14:paraId="248BDED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.639</w:t>
            </w:r>
          </w:p>
        </w:tc>
        <w:tc>
          <w:tcPr>
            <w:tcW w:w="1222" w:type="dxa"/>
            <w:tcBorders>
              <w:top w:val="single" w:sz="4" w:space="0" w:color="auto"/>
              <w:left w:val="single" w:sz="4" w:space="0" w:color="auto"/>
              <w:bottom w:val="single" w:sz="4" w:space="0" w:color="auto"/>
              <w:right w:val="single" w:sz="4" w:space="0" w:color="auto"/>
            </w:tcBorders>
            <w:vAlign w:val="center"/>
          </w:tcPr>
          <w:p w14:paraId="24F0BB5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23.674</w:t>
            </w:r>
          </w:p>
        </w:tc>
        <w:tc>
          <w:tcPr>
            <w:tcW w:w="926" w:type="dxa"/>
            <w:tcBorders>
              <w:top w:val="single" w:sz="4" w:space="0" w:color="auto"/>
              <w:left w:val="single" w:sz="4" w:space="0" w:color="auto"/>
              <w:bottom w:val="single" w:sz="4" w:space="0" w:color="auto"/>
              <w:right w:val="single" w:sz="4" w:space="0" w:color="auto"/>
            </w:tcBorders>
            <w:vAlign w:val="center"/>
          </w:tcPr>
          <w:p w14:paraId="424EEAC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689140F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7</w:t>
            </w:r>
          </w:p>
        </w:tc>
        <w:tc>
          <w:tcPr>
            <w:tcW w:w="897" w:type="dxa"/>
            <w:tcBorders>
              <w:top w:val="single" w:sz="4" w:space="0" w:color="auto"/>
              <w:left w:val="single" w:sz="4" w:space="0" w:color="auto"/>
              <w:bottom w:val="single" w:sz="4" w:space="0" w:color="auto"/>
              <w:right w:val="single" w:sz="4" w:space="0" w:color="auto"/>
            </w:tcBorders>
          </w:tcPr>
          <w:p w14:paraId="2775FC74" w14:textId="77777777" w:rsidR="00FC2B12" w:rsidRDefault="00FC2B12" w:rsidP="006760E7">
            <w:pPr>
              <w:keepNext/>
              <w:tabs>
                <w:tab w:val="left" w:pos="1353"/>
              </w:tabs>
              <w:bidi/>
              <w:spacing w:line="360" w:lineRule="auto"/>
              <w:jc w:val="center"/>
              <w:rPr>
                <w:rFonts w:ascii="Sakkal Majalla" w:hAnsi="Sakkal Majalla" w:cs="Sakkal Majalla"/>
                <w:rtl/>
              </w:rPr>
            </w:pPr>
            <w:r w:rsidRPr="00F907B4">
              <w:rPr>
                <w:rFonts w:ascii="Sakkal Majalla" w:hAnsi="Sakkal Majalla" w:cs="Sakkal Majalla" w:hint="cs"/>
                <w:rtl/>
              </w:rPr>
              <w:t>مرتفع</w:t>
            </w:r>
          </w:p>
        </w:tc>
      </w:tr>
      <w:tr w:rsidR="00FC2B12" w14:paraId="1AB52AFE"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09C1BAD6"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زاد وعي العملاء بحلول الامن السيبراني من خلال الحملات المدعومة بالذكاء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682965E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2.42</w:t>
            </w:r>
          </w:p>
        </w:tc>
        <w:tc>
          <w:tcPr>
            <w:tcW w:w="1029" w:type="dxa"/>
            <w:tcBorders>
              <w:top w:val="single" w:sz="4" w:space="0" w:color="auto"/>
              <w:left w:val="single" w:sz="4" w:space="0" w:color="auto"/>
              <w:bottom w:val="single" w:sz="4" w:space="0" w:color="auto"/>
              <w:right w:val="single" w:sz="4" w:space="0" w:color="auto"/>
            </w:tcBorders>
            <w:vAlign w:val="center"/>
          </w:tcPr>
          <w:p w14:paraId="173737A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.810</w:t>
            </w:r>
          </w:p>
        </w:tc>
        <w:tc>
          <w:tcPr>
            <w:tcW w:w="1222" w:type="dxa"/>
            <w:tcBorders>
              <w:top w:val="single" w:sz="4" w:space="0" w:color="auto"/>
              <w:left w:val="single" w:sz="4" w:space="0" w:color="auto"/>
              <w:bottom w:val="single" w:sz="4" w:space="0" w:color="auto"/>
              <w:right w:val="single" w:sz="4" w:space="0" w:color="auto"/>
            </w:tcBorders>
            <w:vAlign w:val="center"/>
          </w:tcPr>
          <w:p w14:paraId="3C5F726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21.116</w:t>
            </w:r>
          </w:p>
        </w:tc>
        <w:tc>
          <w:tcPr>
            <w:tcW w:w="926" w:type="dxa"/>
            <w:tcBorders>
              <w:top w:val="single" w:sz="4" w:space="0" w:color="auto"/>
              <w:left w:val="single" w:sz="4" w:space="0" w:color="auto"/>
              <w:bottom w:val="single" w:sz="4" w:space="0" w:color="auto"/>
              <w:right w:val="single" w:sz="4" w:space="0" w:color="auto"/>
            </w:tcBorders>
            <w:vAlign w:val="center"/>
          </w:tcPr>
          <w:p w14:paraId="34B5177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2250EFB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11</w:t>
            </w:r>
          </w:p>
        </w:tc>
        <w:tc>
          <w:tcPr>
            <w:tcW w:w="897" w:type="dxa"/>
            <w:tcBorders>
              <w:top w:val="single" w:sz="4" w:space="0" w:color="auto"/>
              <w:left w:val="single" w:sz="4" w:space="0" w:color="auto"/>
              <w:bottom w:val="single" w:sz="4" w:space="0" w:color="auto"/>
              <w:right w:val="single" w:sz="4" w:space="0" w:color="auto"/>
            </w:tcBorders>
          </w:tcPr>
          <w:p w14:paraId="160A0D83" w14:textId="77777777" w:rsidR="00FC2B12" w:rsidRDefault="00FC2B12" w:rsidP="006760E7">
            <w:pPr>
              <w:keepNext/>
              <w:tabs>
                <w:tab w:val="left" w:pos="1353"/>
              </w:tabs>
              <w:bidi/>
              <w:spacing w:line="360" w:lineRule="auto"/>
              <w:jc w:val="center"/>
              <w:rPr>
                <w:rFonts w:ascii="Sakkal Majalla" w:hAnsi="Sakkal Majalla" w:cs="Sakkal Majalla"/>
                <w:rtl/>
              </w:rPr>
            </w:pPr>
            <w:r w:rsidRPr="00F907B4">
              <w:rPr>
                <w:rFonts w:ascii="Sakkal Majalla" w:hAnsi="Sakkal Majalla" w:cs="Sakkal Majalla" w:hint="cs"/>
                <w:rtl/>
              </w:rPr>
              <w:t>مرتفع</w:t>
            </w:r>
          </w:p>
        </w:tc>
      </w:tr>
      <w:tr w:rsidR="00FC2B12" w14:paraId="2CC27314"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333F01EE"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خفضت تكاليف الحملات التسويقية مع الحفاظ على الفعالية</w:t>
            </w:r>
          </w:p>
        </w:tc>
        <w:tc>
          <w:tcPr>
            <w:tcW w:w="979" w:type="dxa"/>
            <w:tcBorders>
              <w:top w:val="single" w:sz="4" w:space="0" w:color="auto"/>
              <w:left w:val="single" w:sz="4" w:space="0" w:color="auto"/>
              <w:bottom w:val="single" w:sz="4" w:space="0" w:color="auto"/>
              <w:right w:val="single" w:sz="4" w:space="0" w:color="auto"/>
            </w:tcBorders>
            <w:vAlign w:val="center"/>
          </w:tcPr>
          <w:p w14:paraId="1339CF0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2.36</w:t>
            </w:r>
          </w:p>
        </w:tc>
        <w:tc>
          <w:tcPr>
            <w:tcW w:w="1029" w:type="dxa"/>
            <w:tcBorders>
              <w:top w:val="single" w:sz="4" w:space="0" w:color="auto"/>
              <w:left w:val="single" w:sz="4" w:space="0" w:color="auto"/>
              <w:bottom w:val="single" w:sz="4" w:space="0" w:color="auto"/>
              <w:right w:val="single" w:sz="4" w:space="0" w:color="auto"/>
            </w:tcBorders>
            <w:vAlign w:val="center"/>
          </w:tcPr>
          <w:p w14:paraId="2BC7B83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.776</w:t>
            </w:r>
          </w:p>
        </w:tc>
        <w:tc>
          <w:tcPr>
            <w:tcW w:w="1222" w:type="dxa"/>
            <w:tcBorders>
              <w:top w:val="single" w:sz="4" w:space="0" w:color="auto"/>
              <w:left w:val="single" w:sz="4" w:space="0" w:color="auto"/>
              <w:bottom w:val="single" w:sz="4" w:space="0" w:color="auto"/>
              <w:right w:val="single" w:sz="4" w:space="0" w:color="auto"/>
            </w:tcBorders>
            <w:vAlign w:val="center"/>
          </w:tcPr>
          <w:p w14:paraId="27F25E0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21.500</w:t>
            </w:r>
          </w:p>
        </w:tc>
        <w:tc>
          <w:tcPr>
            <w:tcW w:w="926" w:type="dxa"/>
            <w:tcBorders>
              <w:top w:val="single" w:sz="4" w:space="0" w:color="auto"/>
              <w:left w:val="single" w:sz="4" w:space="0" w:color="auto"/>
              <w:bottom w:val="single" w:sz="4" w:space="0" w:color="auto"/>
              <w:right w:val="single" w:sz="4" w:space="0" w:color="auto"/>
            </w:tcBorders>
            <w:vAlign w:val="center"/>
          </w:tcPr>
          <w:p w14:paraId="180D58A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30DF38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9</w:t>
            </w:r>
          </w:p>
        </w:tc>
        <w:tc>
          <w:tcPr>
            <w:tcW w:w="897" w:type="dxa"/>
            <w:tcBorders>
              <w:top w:val="single" w:sz="4" w:space="0" w:color="auto"/>
              <w:left w:val="single" w:sz="4" w:space="0" w:color="auto"/>
              <w:bottom w:val="single" w:sz="4" w:space="0" w:color="auto"/>
              <w:right w:val="single" w:sz="4" w:space="0" w:color="auto"/>
            </w:tcBorders>
          </w:tcPr>
          <w:p w14:paraId="5944501E" w14:textId="77777777" w:rsidR="00FC2B12" w:rsidRDefault="00FC2B12" w:rsidP="006760E7">
            <w:pPr>
              <w:keepNext/>
              <w:tabs>
                <w:tab w:val="left" w:pos="1353"/>
              </w:tabs>
              <w:bidi/>
              <w:spacing w:line="360" w:lineRule="auto"/>
              <w:jc w:val="center"/>
              <w:rPr>
                <w:rFonts w:ascii="Sakkal Majalla" w:hAnsi="Sakkal Majalla" w:cs="Sakkal Majalla"/>
                <w:rtl/>
              </w:rPr>
            </w:pPr>
            <w:r w:rsidRPr="00F907B4">
              <w:rPr>
                <w:rFonts w:ascii="Sakkal Majalla" w:hAnsi="Sakkal Majalla" w:cs="Sakkal Majalla" w:hint="cs"/>
                <w:rtl/>
              </w:rPr>
              <w:t>مرتفع</w:t>
            </w:r>
          </w:p>
        </w:tc>
      </w:tr>
      <w:tr w:rsidR="00FC2B12" w14:paraId="0B76FB64"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3AC59A7C"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سهلت أدوات الذكاء الاصطناعي قياس الحملات بشكل فوري</w:t>
            </w:r>
          </w:p>
        </w:tc>
        <w:tc>
          <w:tcPr>
            <w:tcW w:w="979" w:type="dxa"/>
            <w:tcBorders>
              <w:top w:val="single" w:sz="4" w:space="0" w:color="auto"/>
              <w:left w:val="single" w:sz="4" w:space="0" w:color="auto"/>
              <w:bottom w:val="single" w:sz="4" w:space="0" w:color="auto"/>
              <w:right w:val="single" w:sz="4" w:space="0" w:color="auto"/>
            </w:tcBorders>
            <w:vAlign w:val="center"/>
          </w:tcPr>
          <w:p w14:paraId="49C4672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2.00</w:t>
            </w:r>
          </w:p>
        </w:tc>
        <w:tc>
          <w:tcPr>
            <w:tcW w:w="1029" w:type="dxa"/>
            <w:tcBorders>
              <w:top w:val="single" w:sz="4" w:space="0" w:color="auto"/>
              <w:left w:val="single" w:sz="4" w:space="0" w:color="auto"/>
              <w:bottom w:val="single" w:sz="4" w:space="0" w:color="auto"/>
              <w:right w:val="single" w:sz="4" w:space="0" w:color="auto"/>
            </w:tcBorders>
            <w:vAlign w:val="center"/>
          </w:tcPr>
          <w:p w14:paraId="0EB72B4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.728</w:t>
            </w:r>
          </w:p>
        </w:tc>
        <w:tc>
          <w:tcPr>
            <w:tcW w:w="1222" w:type="dxa"/>
            <w:tcBorders>
              <w:top w:val="single" w:sz="4" w:space="0" w:color="auto"/>
              <w:left w:val="single" w:sz="4" w:space="0" w:color="auto"/>
              <w:bottom w:val="single" w:sz="4" w:space="0" w:color="auto"/>
              <w:right w:val="single" w:sz="4" w:space="0" w:color="auto"/>
            </w:tcBorders>
            <w:vAlign w:val="center"/>
          </w:tcPr>
          <w:p w14:paraId="2403F4E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19.415</w:t>
            </w:r>
          </w:p>
        </w:tc>
        <w:tc>
          <w:tcPr>
            <w:tcW w:w="926" w:type="dxa"/>
            <w:tcBorders>
              <w:top w:val="single" w:sz="4" w:space="0" w:color="auto"/>
              <w:left w:val="single" w:sz="4" w:space="0" w:color="auto"/>
              <w:bottom w:val="single" w:sz="4" w:space="0" w:color="auto"/>
              <w:right w:val="single" w:sz="4" w:space="0" w:color="auto"/>
            </w:tcBorders>
            <w:vAlign w:val="center"/>
          </w:tcPr>
          <w:p w14:paraId="46D7C91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F49680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2</w:t>
            </w:r>
          </w:p>
        </w:tc>
        <w:tc>
          <w:tcPr>
            <w:tcW w:w="897" w:type="dxa"/>
            <w:tcBorders>
              <w:top w:val="single" w:sz="4" w:space="0" w:color="auto"/>
              <w:left w:val="single" w:sz="4" w:space="0" w:color="auto"/>
              <w:bottom w:val="single" w:sz="4" w:space="0" w:color="auto"/>
              <w:right w:val="single" w:sz="4" w:space="0" w:color="auto"/>
            </w:tcBorders>
          </w:tcPr>
          <w:p w14:paraId="1E284F4D" w14:textId="77777777" w:rsidR="00FC2B12" w:rsidRDefault="00FC2B12" w:rsidP="006760E7">
            <w:pPr>
              <w:keepNext/>
              <w:tabs>
                <w:tab w:val="left" w:pos="1353"/>
              </w:tabs>
              <w:bidi/>
              <w:spacing w:line="360" w:lineRule="auto"/>
              <w:jc w:val="center"/>
              <w:rPr>
                <w:rFonts w:ascii="Sakkal Majalla" w:hAnsi="Sakkal Majalla" w:cs="Sakkal Majalla"/>
                <w:rtl/>
              </w:rPr>
            </w:pPr>
            <w:r w:rsidRPr="00F907B4">
              <w:rPr>
                <w:rFonts w:ascii="Sakkal Majalla" w:hAnsi="Sakkal Majalla" w:cs="Sakkal Majalla" w:hint="cs"/>
                <w:rtl/>
              </w:rPr>
              <w:t>مرتفع</w:t>
            </w:r>
          </w:p>
        </w:tc>
      </w:tr>
      <w:tr w:rsidR="00FC2B12" w14:paraId="37ADF68B"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6E96EA91"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t>ساهمت في جذب عملاء جدد من خلال تحليل البيانات التنبؤي</w:t>
            </w:r>
          </w:p>
        </w:tc>
        <w:tc>
          <w:tcPr>
            <w:tcW w:w="979" w:type="dxa"/>
            <w:tcBorders>
              <w:top w:val="single" w:sz="4" w:space="0" w:color="auto"/>
              <w:left w:val="single" w:sz="4" w:space="0" w:color="auto"/>
              <w:bottom w:val="single" w:sz="4" w:space="0" w:color="auto"/>
              <w:right w:val="single" w:sz="4" w:space="0" w:color="auto"/>
            </w:tcBorders>
            <w:vAlign w:val="center"/>
          </w:tcPr>
          <w:p w14:paraId="2EB1A23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2.10</w:t>
            </w:r>
          </w:p>
        </w:tc>
        <w:tc>
          <w:tcPr>
            <w:tcW w:w="1029" w:type="dxa"/>
            <w:tcBorders>
              <w:top w:val="single" w:sz="4" w:space="0" w:color="auto"/>
              <w:left w:val="single" w:sz="4" w:space="0" w:color="auto"/>
              <w:bottom w:val="single" w:sz="4" w:space="0" w:color="auto"/>
              <w:right w:val="single" w:sz="4" w:space="0" w:color="auto"/>
            </w:tcBorders>
            <w:vAlign w:val="center"/>
          </w:tcPr>
          <w:p w14:paraId="6FA8838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.789</w:t>
            </w:r>
          </w:p>
        </w:tc>
        <w:tc>
          <w:tcPr>
            <w:tcW w:w="1222" w:type="dxa"/>
            <w:tcBorders>
              <w:top w:val="single" w:sz="4" w:space="0" w:color="auto"/>
              <w:left w:val="single" w:sz="4" w:space="0" w:color="auto"/>
              <w:bottom w:val="single" w:sz="4" w:space="0" w:color="auto"/>
              <w:right w:val="single" w:sz="4" w:space="0" w:color="auto"/>
            </w:tcBorders>
            <w:vAlign w:val="center"/>
          </w:tcPr>
          <w:p w14:paraId="2ECA955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18.821</w:t>
            </w:r>
          </w:p>
        </w:tc>
        <w:tc>
          <w:tcPr>
            <w:tcW w:w="926" w:type="dxa"/>
            <w:tcBorders>
              <w:top w:val="single" w:sz="4" w:space="0" w:color="auto"/>
              <w:left w:val="single" w:sz="4" w:space="0" w:color="auto"/>
              <w:bottom w:val="single" w:sz="4" w:space="0" w:color="auto"/>
              <w:right w:val="single" w:sz="4" w:space="0" w:color="auto"/>
            </w:tcBorders>
            <w:vAlign w:val="center"/>
          </w:tcPr>
          <w:p w14:paraId="2CCF95D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32B499F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6</w:t>
            </w:r>
          </w:p>
        </w:tc>
        <w:tc>
          <w:tcPr>
            <w:tcW w:w="897" w:type="dxa"/>
            <w:tcBorders>
              <w:top w:val="single" w:sz="4" w:space="0" w:color="auto"/>
              <w:left w:val="single" w:sz="4" w:space="0" w:color="auto"/>
              <w:bottom w:val="single" w:sz="4" w:space="0" w:color="auto"/>
              <w:right w:val="single" w:sz="4" w:space="0" w:color="auto"/>
            </w:tcBorders>
          </w:tcPr>
          <w:p w14:paraId="5583ADC3" w14:textId="77777777" w:rsidR="00FC2B12" w:rsidRDefault="00FC2B12" w:rsidP="006760E7">
            <w:pPr>
              <w:keepNext/>
              <w:tabs>
                <w:tab w:val="left" w:pos="1353"/>
              </w:tabs>
              <w:bidi/>
              <w:spacing w:line="360" w:lineRule="auto"/>
              <w:jc w:val="center"/>
              <w:rPr>
                <w:rFonts w:ascii="Sakkal Majalla" w:hAnsi="Sakkal Majalla" w:cs="Sakkal Majalla"/>
                <w:rtl/>
              </w:rPr>
            </w:pPr>
            <w:r w:rsidRPr="00F07A0B">
              <w:rPr>
                <w:rFonts w:ascii="Sakkal Majalla" w:hAnsi="Sakkal Majalla" w:cs="Sakkal Majalla" w:hint="cs"/>
                <w:rtl/>
              </w:rPr>
              <w:t>مرتفع</w:t>
            </w:r>
          </w:p>
        </w:tc>
      </w:tr>
      <w:tr w:rsidR="00FC2B12" w14:paraId="6DA9766E"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27D81122"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hint="cs"/>
                <w:rtl/>
              </w:rPr>
              <w:t>يؤثر</w:t>
            </w:r>
            <w:r w:rsidRPr="000478D2">
              <w:rPr>
                <w:rFonts w:ascii="Sakkal Majalla" w:hAnsi="Sakkal Majalla" w:cs="Sakkal Majalla"/>
                <w:rtl/>
              </w:rPr>
              <w:t xml:space="preserve"> الذكاء الاصطناعي على تعزيز ثقة العملاء في حلول الامن السيبراني المقدمة</w:t>
            </w:r>
          </w:p>
        </w:tc>
        <w:tc>
          <w:tcPr>
            <w:tcW w:w="979" w:type="dxa"/>
            <w:tcBorders>
              <w:top w:val="single" w:sz="4" w:space="0" w:color="auto"/>
              <w:left w:val="single" w:sz="4" w:space="0" w:color="auto"/>
              <w:bottom w:val="single" w:sz="4" w:space="0" w:color="auto"/>
              <w:right w:val="single" w:sz="4" w:space="0" w:color="auto"/>
            </w:tcBorders>
            <w:vAlign w:val="center"/>
          </w:tcPr>
          <w:p w14:paraId="271608A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2.80</w:t>
            </w:r>
          </w:p>
        </w:tc>
        <w:tc>
          <w:tcPr>
            <w:tcW w:w="1029" w:type="dxa"/>
            <w:tcBorders>
              <w:top w:val="single" w:sz="4" w:space="0" w:color="auto"/>
              <w:left w:val="single" w:sz="4" w:space="0" w:color="auto"/>
              <w:bottom w:val="single" w:sz="4" w:space="0" w:color="auto"/>
              <w:right w:val="single" w:sz="4" w:space="0" w:color="auto"/>
            </w:tcBorders>
            <w:vAlign w:val="center"/>
          </w:tcPr>
          <w:p w14:paraId="1356336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.969</w:t>
            </w:r>
          </w:p>
        </w:tc>
        <w:tc>
          <w:tcPr>
            <w:tcW w:w="1222" w:type="dxa"/>
            <w:tcBorders>
              <w:top w:val="single" w:sz="4" w:space="0" w:color="auto"/>
              <w:left w:val="single" w:sz="4" w:space="0" w:color="auto"/>
              <w:bottom w:val="single" w:sz="4" w:space="0" w:color="auto"/>
              <w:right w:val="single" w:sz="4" w:space="0" w:color="auto"/>
            </w:tcBorders>
            <w:vAlign w:val="center"/>
          </w:tcPr>
          <w:p w14:paraId="6CFEB64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20.434</w:t>
            </w:r>
          </w:p>
        </w:tc>
        <w:tc>
          <w:tcPr>
            <w:tcW w:w="926" w:type="dxa"/>
            <w:tcBorders>
              <w:top w:val="single" w:sz="4" w:space="0" w:color="auto"/>
              <w:left w:val="single" w:sz="4" w:space="0" w:color="auto"/>
              <w:bottom w:val="single" w:sz="4" w:space="0" w:color="auto"/>
              <w:right w:val="single" w:sz="4" w:space="0" w:color="auto"/>
            </w:tcBorders>
            <w:vAlign w:val="center"/>
          </w:tcPr>
          <w:p w14:paraId="02A2D28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3B7342B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13</w:t>
            </w:r>
          </w:p>
        </w:tc>
        <w:tc>
          <w:tcPr>
            <w:tcW w:w="897" w:type="dxa"/>
            <w:tcBorders>
              <w:top w:val="single" w:sz="4" w:space="0" w:color="auto"/>
              <w:left w:val="single" w:sz="4" w:space="0" w:color="auto"/>
              <w:bottom w:val="single" w:sz="4" w:space="0" w:color="auto"/>
              <w:right w:val="single" w:sz="4" w:space="0" w:color="auto"/>
            </w:tcBorders>
          </w:tcPr>
          <w:p w14:paraId="4FD30667" w14:textId="77777777" w:rsidR="00FC2B12" w:rsidRDefault="00FC2B12" w:rsidP="006760E7">
            <w:pPr>
              <w:keepNext/>
              <w:tabs>
                <w:tab w:val="left" w:pos="1353"/>
              </w:tabs>
              <w:bidi/>
              <w:spacing w:line="360" w:lineRule="auto"/>
              <w:jc w:val="center"/>
              <w:rPr>
                <w:rFonts w:ascii="Sakkal Majalla" w:hAnsi="Sakkal Majalla" w:cs="Sakkal Majalla"/>
                <w:rtl/>
              </w:rPr>
            </w:pPr>
            <w:r w:rsidRPr="00F07A0B">
              <w:rPr>
                <w:rFonts w:ascii="Sakkal Majalla" w:hAnsi="Sakkal Majalla" w:cs="Sakkal Majalla" w:hint="cs"/>
                <w:rtl/>
              </w:rPr>
              <w:t>مرتفع</w:t>
            </w:r>
          </w:p>
        </w:tc>
      </w:tr>
      <w:tr w:rsidR="00FC2B12" w14:paraId="4547554F"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19315213"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rtl/>
              </w:rPr>
              <w:lastRenderedPageBreak/>
              <w:t>قدرة الذكاء الاصطناعي على تخصيص الرسائل التسويقية وفقا لاحتياجات العملاء</w:t>
            </w:r>
          </w:p>
        </w:tc>
        <w:tc>
          <w:tcPr>
            <w:tcW w:w="979" w:type="dxa"/>
            <w:tcBorders>
              <w:top w:val="single" w:sz="4" w:space="0" w:color="auto"/>
              <w:left w:val="single" w:sz="4" w:space="0" w:color="auto"/>
              <w:bottom w:val="single" w:sz="4" w:space="0" w:color="auto"/>
              <w:right w:val="single" w:sz="4" w:space="0" w:color="auto"/>
            </w:tcBorders>
            <w:vAlign w:val="center"/>
          </w:tcPr>
          <w:p w14:paraId="14265CF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2.44</w:t>
            </w:r>
          </w:p>
        </w:tc>
        <w:tc>
          <w:tcPr>
            <w:tcW w:w="1029" w:type="dxa"/>
            <w:tcBorders>
              <w:top w:val="single" w:sz="4" w:space="0" w:color="auto"/>
              <w:left w:val="single" w:sz="4" w:space="0" w:color="auto"/>
              <w:bottom w:val="single" w:sz="4" w:space="0" w:color="auto"/>
              <w:right w:val="single" w:sz="4" w:space="0" w:color="auto"/>
            </w:tcBorders>
            <w:vAlign w:val="center"/>
          </w:tcPr>
          <w:p w14:paraId="1EC98D8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.993</w:t>
            </w:r>
          </w:p>
        </w:tc>
        <w:tc>
          <w:tcPr>
            <w:tcW w:w="1222" w:type="dxa"/>
            <w:tcBorders>
              <w:top w:val="single" w:sz="4" w:space="0" w:color="auto"/>
              <w:left w:val="single" w:sz="4" w:space="0" w:color="auto"/>
              <w:bottom w:val="single" w:sz="4" w:space="0" w:color="auto"/>
              <w:right w:val="single" w:sz="4" w:space="0" w:color="auto"/>
            </w:tcBorders>
            <w:vAlign w:val="center"/>
          </w:tcPr>
          <w:p w14:paraId="3547626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17.374</w:t>
            </w:r>
          </w:p>
        </w:tc>
        <w:tc>
          <w:tcPr>
            <w:tcW w:w="926" w:type="dxa"/>
            <w:tcBorders>
              <w:top w:val="single" w:sz="4" w:space="0" w:color="auto"/>
              <w:left w:val="single" w:sz="4" w:space="0" w:color="auto"/>
              <w:bottom w:val="single" w:sz="4" w:space="0" w:color="auto"/>
              <w:right w:val="single" w:sz="4" w:space="0" w:color="auto"/>
            </w:tcBorders>
            <w:vAlign w:val="center"/>
          </w:tcPr>
          <w:p w14:paraId="0E97455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C4BE35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12</w:t>
            </w:r>
          </w:p>
        </w:tc>
        <w:tc>
          <w:tcPr>
            <w:tcW w:w="897" w:type="dxa"/>
            <w:tcBorders>
              <w:top w:val="single" w:sz="4" w:space="0" w:color="auto"/>
              <w:left w:val="single" w:sz="4" w:space="0" w:color="auto"/>
              <w:bottom w:val="single" w:sz="4" w:space="0" w:color="auto"/>
              <w:right w:val="single" w:sz="4" w:space="0" w:color="auto"/>
            </w:tcBorders>
          </w:tcPr>
          <w:p w14:paraId="665E2892" w14:textId="77777777" w:rsidR="00FC2B12" w:rsidRDefault="00FC2B12" w:rsidP="006760E7">
            <w:pPr>
              <w:keepNext/>
              <w:tabs>
                <w:tab w:val="left" w:pos="1353"/>
              </w:tabs>
              <w:bidi/>
              <w:spacing w:line="360" w:lineRule="auto"/>
              <w:jc w:val="center"/>
              <w:rPr>
                <w:rFonts w:ascii="Sakkal Majalla" w:hAnsi="Sakkal Majalla" w:cs="Sakkal Majalla"/>
                <w:rtl/>
              </w:rPr>
            </w:pPr>
            <w:r w:rsidRPr="00F07A0B">
              <w:rPr>
                <w:rFonts w:ascii="Sakkal Majalla" w:hAnsi="Sakkal Majalla" w:cs="Sakkal Majalla" w:hint="cs"/>
                <w:rtl/>
              </w:rPr>
              <w:t>مرتفع</w:t>
            </w:r>
          </w:p>
        </w:tc>
      </w:tr>
      <w:tr w:rsidR="00FC2B12" w14:paraId="08CA5E12"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tcPr>
          <w:p w14:paraId="5CA0A398" w14:textId="77777777" w:rsidR="00FC2B12" w:rsidRPr="00A12BAB" w:rsidRDefault="00FC2B12" w:rsidP="0036627B">
            <w:pPr>
              <w:pStyle w:val="ListParagraph"/>
              <w:numPr>
                <w:ilvl w:val="0"/>
                <w:numId w:val="84"/>
              </w:numPr>
              <w:tabs>
                <w:tab w:val="left" w:pos="1353"/>
              </w:tabs>
              <w:bidi/>
              <w:jc w:val="center"/>
              <w:rPr>
                <w:rFonts w:ascii="Sakkal Majalla" w:hAnsi="Sakkal Majalla" w:cs="Sakkal Majalla"/>
                <w:rtl/>
              </w:rPr>
            </w:pPr>
            <w:r w:rsidRPr="000478D2">
              <w:rPr>
                <w:rFonts w:ascii="Sakkal Majalla" w:hAnsi="Sakkal Majalla" w:cs="Sakkal Majalla" w:hint="cs"/>
                <w:rtl/>
              </w:rPr>
              <w:t>يؤثر</w:t>
            </w:r>
            <w:r w:rsidRPr="000478D2">
              <w:rPr>
                <w:rFonts w:ascii="Sakkal Majalla" w:hAnsi="Sakkal Majalla" w:cs="Sakkal Majalla"/>
                <w:rtl/>
              </w:rPr>
              <w:t xml:space="preserve"> تخصيص الإعلانات عبر الذكاء الاصطناعي على قرارات شراء العملاء</w:t>
            </w:r>
          </w:p>
        </w:tc>
        <w:tc>
          <w:tcPr>
            <w:tcW w:w="979" w:type="dxa"/>
            <w:tcBorders>
              <w:top w:val="single" w:sz="4" w:space="0" w:color="auto"/>
              <w:left w:val="single" w:sz="4" w:space="0" w:color="auto"/>
              <w:bottom w:val="single" w:sz="4" w:space="0" w:color="auto"/>
              <w:right w:val="single" w:sz="4" w:space="0" w:color="auto"/>
            </w:tcBorders>
            <w:vAlign w:val="center"/>
          </w:tcPr>
          <w:p w14:paraId="19B0EDA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2.36</w:t>
            </w:r>
          </w:p>
        </w:tc>
        <w:tc>
          <w:tcPr>
            <w:tcW w:w="1029" w:type="dxa"/>
            <w:tcBorders>
              <w:top w:val="single" w:sz="4" w:space="0" w:color="auto"/>
              <w:left w:val="single" w:sz="4" w:space="0" w:color="auto"/>
              <w:bottom w:val="single" w:sz="4" w:space="0" w:color="auto"/>
              <w:right w:val="single" w:sz="4" w:space="0" w:color="auto"/>
            </w:tcBorders>
            <w:vAlign w:val="center"/>
          </w:tcPr>
          <w:p w14:paraId="339963E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1.064</w:t>
            </w:r>
          </w:p>
        </w:tc>
        <w:tc>
          <w:tcPr>
            <w:tcW w:w="1222" w:type="dxa"/>
            <w:tcBorders>
              <w:top w:val="single" w:sz="4" w:space="0" w:color="auto"/>
              <w:left w:val="single" w:sz="4" w:space="0" w:color="auto"/>
              <w:bottom w:val="single" w:sz="4" w:space="0" w:color="auto"/>
              <w:right w:val="single" w:sz="4" w:space="0" w:color="auto"/>
            </w:tcBorders>
            <w:vAlign w:val="center"/>
          </w:tcPr>
          <w:p w14:paraId="1E99642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15.677</w:t>
            </w:r>
          </w:p>
        </w:tc>
        <w:tc>
          <w:tcPr>
            <w:tcW w:w="926" w:type="dxa"/>
            <w:tcBorders>
              <w:top w:val="single" w:sz="4" w:space="0" w:color="auto"/>
              <w:left w:val="single" w:sz="4" w:space="0" w:color="auto"/>
              <w:bottom w:val="single" w:sz="4" w:space="0" w:color="auto"/>
              <w:right w:val="single" w:sz="4" w:space="0" w:color="auto"/>
            </w:tcBorders>
            <w:vAlign w:val="center"/>
          </w:tcPr>
          <w:p w14:paraId="7DA4664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AD29C1">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26F5063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10</w:t>
            </w:r>
          </w:p>
        </w:tc>
        <w:tc>
          <w:tcPr>
            <w:tcW w:w="897" w:type="dxa"/>
            <w:tcBorders>
              <w:top w:val="single" w:sz="4" w:space="0" w:color="auto"/>
              <w:left w:val="single" w:sz="4" w:space="0" w:color="auto"/>
              <w:bottom w:val="single" w:sz="4" w:space="0" w:color="auto"/>
              <w:right w:val="single" w:sz="4" w:space="0" w:color="auto"/>
            </w:tcBorders>
          </w:tcPr>
          <w:p w14:paraId="20FC4406" w14:textId="77777777" w:rsidR="00FC2B12" w:rsidRDefault="00FC2B12" w:rsidP="006760E7">
            <w:pPr>
              <w:keepNext/>
              <w:tabs>
                <w:tab w:val="left" w:pos="1353"/>
              </w:tabs>
              <w:bidi/>
              <w:spacing w:line="360" w:lineRule="auto"/>
              <w:jc w:val="center"/>
              <w:rPr>
                <w:rFonts w:ascii="Sakkal Majalla" w:hAnsi="Sakkal Majalla" w:cs="Sakkal Majalla"/>
                <w:rtl/>
              </w:rPr>
            </w:pPr>
            <w:r w:rsidRPr="00F07A0B">
              <w:rPr>
                <w:rFonts w:ascii="Sakkal Majalla" w:hAnsi="Sakkal Majalla" w:cs="Sakkal Majalla" w:hint="cs"/>
                <w:rtl/>
              </w:rPr>
              <w:t>مرتفع</w:t>
            </w:r>
          </w:p>
        </w:tc>
      </w:tr>
    </w:tbl>
    <w:p w14:paraId="56877B61" w14:textId="77777777" w:rsidR="00FC2B12" w:rsidRDefault="00FC2B12" w:rsidP="00FC2B12">
      <w:pPr>
        <w:bidi/>
        <w:spacing w:line="360" w:lineRule="auto"/>
        <w:jc w:val="both"/>
        <w:rPr>
          <w:rFonts w:ascii="Sakkal Majalla" w:hAnsi="Sakkal Majalla" w:cs="Sakkal Majalla"/>
          <w:sz w:val="28"/>
          <w:szCs w:val="28"/>
          <w:rtl/>
        </w:rPr>
      </w:pPr>
    </w:p>
    <w:p w14:paraId="269523D6" w14:textId="77777777" w:rsidR="00FC2B12" w:rsidRPr="00B14D2F" w:rsidRDefault="00FC2B12" w:rsidP="00FC2B12">
      <w:pPr>
        <w:bidi/>
        <w:spacing w:line="360" w:lineRule="auto"/>
        <w:jc w:val="both"/>
        <w:rPr>
          <w:rFonts w:ascii="Sakkal Majalla" w:hAnsi="Sakkal Majalla" w:cs="Sakkal Majalla"/>
          <w:b/>
          <w:bCs/>
          <w:sz w:val="28"/>
          <w:szCs w:val="28"/>
          <w:rtl/>
        </w:rPr>
      </w:pPr>
      <w:r w:rsidRPr="00B14D2F">
        <w:rPr>
          <w:rFonts w:ascii="Sakkal Majalla" w:hAnsi="Sakkal Majalla" w:cs="Sakkal Majalla"/>
          <w:b/>
          <w:bCs/>
          <w:sz w:val="28"/>
          <w:szCs w:val="28"/>
          <w:rtl/>
        </w:rPr>
        <w:t>1. التحديات التي تواجه استخدام استراتيجيات التسويق الرقمي المدعوم بالذكاء الاصطناعي</w:t>
      </w:r>
    </w:p>
    <w:p w14:paraId="428C9C4A" w14:textId="77777777" w:rsidR="00FC2B12" w:rsidRPr="00D50CA5" w:rsidRDefault="00FC2B12" w:rsidP="00FC2B12">
      <w:pPr>
        <w:bidi/>
        <w:spacing w:line="360" w:lineRule="auto"/>
        <w:jc w:val="both"/>
        <w:rPr>
          <w:rFonts w:ascii="Sakkal Majalla" w:hAnsi="Sakkal Majalla" w:cs="Sakkal Majalla"/>
          <w:sz w:val="28"/>
          <w:szCs w:val="28"/>
        </w:rPr>
      </w:pPr>
      <w:r w:rsidRPr="00D50CA5">
        <w:rPr>
          <w:rFonts w:ascii="Sakkal Majalla" w:hAnsi="Sakkal Majalla" w:cs="Sakkal Majalla"/>
          <w:sz w:val="28"/>
          <w:szCs w:val="28"/>
          <w:rtl/>
        </w:rPr>
        <w:t xml:space="preserve">في هذا البُعد، تم ملاحظة أن </w:t>
      </w:r>
      <w:r w:rsidRPr="001C20BE">
        <w:rPr>
          <w:rFonts w:ascii="Sakkal Majalla" w:hAnsi="Sakkal Majalla" w:cs="Sakkal Majalla"/>
          <w:sz w:val="28"/>
          <w:szCs w:val="28"/>
          <w:rtl/>
        </w:rPr>
        <w:t>الفقرة الثانية</w:t>
      </w:r>
      <w:r w:rsidRPr="00D50CA5">
        <w:rPr>
          <w:rFonts w:ascii="Sakkal Majalla" w:hAnsi="Sakkal Majalla" w:cs="Sakkal Majalla"/>
          <w:sz w:val="28"/>
          <w:szCs w:val="28"/>
          <w:rtl/>
        </w:rPr>
        <w:t xml:space="preserve"> (ارتفاع تكلفة تطبيق تقنيات الذكاء الاصطناعي) جاءت في المرتبة الأولى، مما يشير إلى أن التكلفة تعد أحد أبرز التحديات التي تواجه المؤسسات عند تطبيق تقنيات الذكاء الاصطناعي. المتوسط الحسابي بلغ 2.40 والانحراف المعياري 0.756، ما يعني أن هناك انطباعًا موحدًا بين المشاركين بشأن هذه الصعوبة، مما يعكس أهمية هذا الجانب في تنفيذ استراتيجيات التسويق الرقمي</w:t>
      </w:r>
      <w:r w:rsidRPr="00D50CA5">
        <w:rPr>
          <w:rFonts w:ascii="Sakkal Majalla" w:hAnsi="Sakkal Majalla" w:cs="Sakkal Majalla"/>
          <w:sz w:val="28"/>
          <w:szCs w:val="28"/>
        </w:rPr>
        <w:t>.</w:t>
      </w:r>
    </w:p>
    <w:p w14:paraId="27548AAA" w14:textId="77777777" w:rsidR="00FC2B12" w:rsidRDefault="00FC2B12" w:rsidP="00FC2B12">
      <w:pPr>
        <w:bidi/>
        <w:spacing w:line="360" w:lineRule="auto"/>
        <w:jc w:val="both"/>
        <w:rPr>
          <w:rFonts w:ascii="Sakkal Majalla" w:hAnsi="Sakkal Majalla" w:cs="Sakkal Majalla"/>
          <w:sz w:val="28"/>
          <w:szCs w:val="28"/>
          <w:rtl/>
        </w:rPr>
      </w:pPr>
      <w:r w:rsidRPr="00D50CA5">
        <w:rPr>
          <w:rFonts w:ascii="Sakkal Majalla" w:hAnsi="Sakkal Majalla" w:cs="Sakkal Majalla"/>
          <w:sz w:val="28"/>
          <w:szCs w:val="28"/>
          <w:rtl/>
        </w:rPr>
        <w:t xml:space="preserve">أما </w:t>
      </w:r>
      <w:r w:rsidRPr="001C20BE">
        <w:rPr>
          <w:rFonts w:ascii="Sakkal Majalla" w:hAnsi="Sakkal Majalla" w:cs="Sakkal Majalla"/>
          <w:sz w:val="28"/>
          <w:szCs w:val="28"/>
          <w:rtl/>
        </w:rPr>
        <w:t>الفقرة الأولى</w:t>
      </w:r>
      <w:r w:rsidRPr="00D50CA5">
        <w:rPr>
          <w:rFonts w:ascii="Sakkal Majalla" w:hAnsi="Sakkal Majalla" w:cs="Sakkal Majalla"/>
          <w:sz w:val="28"/>
          <w:szCs w:val="28"/>
          <w:rtl/>
        </w:rPr>
        <w:t xml:space="preserve"> (قلة الوعي والمعرفة بتقنيات الذكاء الاصطناعي) فقد حصلت على متوسط حسابي 2.20، مما يشير إلى أن الوعي بتقنيات الذكاء الاصطناعي في التسويق الرقمي يحتاج إلى مزيد من التوعية والتدريب لتسهيل تبني هذه التقنيات في المستقبل</w:t>
      </w:r>
      <w:r w:rsidRPr="00D50CA5">
        <w:rPr>
          <w:rFonts w:ascii="Sakkal Majalla" w:hAnsi="Sakkal Majalla" w:cs="Sakkal Majalla"/>
          <w:sz w:val="28"/>
          <w:szCs w:val="28"/>
        </w:rPr>
        <w:t>.</w:t>
      </w:r>
    </w:p>
    <w:p w14:paraId="2C420D97" w14:textId="77777777" w:rsidR="008C490E" w:rsidRPr="00D50CA5" w:rsidRDefault="008C490E" w:rsidP="008C490E">
      <w:pPr>
        <w:bidi/>
        <w:spacing w:line="360" w:lineRule="auto"/>
        <w:jc w:val="both"/>
        <w:rPr>
          <w:rFonts w:ascii="Sakkal Majalla" w:hAnsi="Sakkal Majalla" w:cs="Sakkal Majalla"/>
          <w:sz w:val="28"/>
          <w:szCs w:val="28"/>
        </w:rPr>
      </w:pPr>
    </w:p>
    <w:p w14:paraId="7158760B" w14:textId="77777777" w:rsidR="00FC2B12" w:rsidRPr="00D50CA5" w:rsidRDefault="00FC2B12" w:rsidP="00FC2B12">
      <w:pPr>
        <w:bidi/>
        <w:spacing w:line="360" w:lineRule="auto"/>
        <w:jc w:val="both"/>
        <w:rPr>
          <w:rFonts w:ascii="Sakkal Majalla" w:hAnsi="Sakkal Majalla" w:cs="Sakkal Majalla"/>
          <w:b/>
          <w:bCs/>
          <w:sz w:val="28"/>
          <w:szCs w:val="28"/>
        </w:rPr>
      </w:pPr>
      <w:r w:rsidRPr="00B14D2F">
        <w:rPr>
          <w:rFonts w:ascii="Sakkal Majalla" w:hAnsi="Sakkal Majalla" w:cs="Sakkal Majalla" w:hint="cs"/>
          <w:b/>
          <w:bCs/>
          <w:sz w:val="28"/>
          <w:szCs w:val="28"/>
          <w:rtl/>
        </w:rPr>
        <w:t>2.</w:t>
      </w:r>
      <w:r w:rsidRPr="00B14D2F">
        <w:rPr>
          <w:rFonts w:ascii="Sakkal Majalla" w:hAnsi="Sakkal Majalla" w:cs="Sakkal Majalla"/>
          <w:b/>
          <w:bCs/>
          <w:sz w:val="28"/>
          <w:szCs w:val="28"/>
          <w:rtl/>
        </w:rPr>
        <w:t>العوامل الضرورية لنجاح استراتيجيات التسويق الرقمي المدعوم بالذكاء الاصطناعي</w:t>
      </w:r>
    </w:p>
    <w:p w14:paraId="69B57F7A" w14:textId="77777777" w:rsidR="00FC2B12" w:rsidRPr="00D50CA5" w:rsidRDefault="00FC2B12" w:rsidP="00FC2B12">
      <w:pPr>
        <w:bidi/>
        <w:spacing w:line="360" w:lineRule="auto"/>
        <w:jc w:val="both"/>
        <w:rPr>
          <w:rFonts w:ascii="Sakkal Majalla" w:hAnsi="Sakkal Majalla" w:cs="Sakkal Majalla"/>
          <w:sz w:val="28"/>
          <w:szCs w:val="28"/>
        </w:rPr>
      </w:pPr>
      <w:r w:rsidRPr="00D50CA5">
        <w:rPr>
          <w:rFonts w:ascii="Sakkal Majalla" w:hAnsi="Sakkal Majalla" w:cs="Sakkal Majalla"/>
          <w:sz w:val="28"/>
          <w:szCs w:val="28"/>
          <w:rtl/>
        </w:rPr>
        <w:t xml:space="preserve">في هذا البُعد، أبرز </w:t>
      </w:r>
      <w:r w:rsidRPr="001C20BE">
        <w:rPr>
          <w:rFonts w:ascii="Sakkal Majalla" w:hAnsi="Sakkal Majalla" w:cs="Sakkal Majalla"/>
          <w:sz w:val="28"/>
          <w:szCs w:val="28"/>
          <w:rtl/>
        </w:rPr>
        <w:t>الفقرة الأولى</w:t>
      </w:r>
      <w:r w:rsidRPr="00D50CA5">
        <w:rPr>
          <w:rFonts w:ascii="Sakkal Majalla" w:hAnsi="Sakkal Majalla" w:cs="Sakkal Majalla"/>
          <w:sz w:val="28"/>
          <w:szCs w:val="28"/>
          <w:rtl/>
        </w:rPr>
        <w:t xml:space="preserve"> (توافر بنية تحتية رقمية متقدمة في المؤسسة) كانت الأكثر تأثيرًا وذات ترتيب مرتفع جدًا، حيث حصلت على متوسط حسابي بلغ 1.42، مما يشير إلى أن البنية التحتية الرقمية هي من العوامل الأساسية التي تساهم في نجاح استراتيجيات التسويق الرقمي المدعومة بالذكاء الاصطناعي. الانحراف المعياري 0.731 يشير إلى استقرار الردود</w:t>
      </w:r>
      <w:r w:rsidRPr="00D50CA5">
        <w:rPr>
          <w:rFonts w:ascii="Sakkal Majalla" w:hAnsi="Sakkal Majalla" w:cs="Sakkal Majalla"/>
          <w:sz w:val="28"/>
          <w:szCs w:val="28"/>
        </w:rPr>
        <w:t>.</w:t>
      </w:r>
    </w:p>
    <w:p w14:paraId="72E85258" w14:textId="77777777" w:rsidR="00FC2B12" w:rsidRPr="00D50CA5" w:rsidRDefault="00FC2B12" w:rsidP="00FC2B12">
      <w:pPr>
        <w:bidi/>
        <w:spacing w:line="360" w:lineRule="auto"/>
        <w:jc w:val="both"/>
        <w:rPr>
          <w:rFonts w:ascii="Sakkal Majalla" w:hAnsi="Sakkal Majalla" w:cs="Sakkal Majalla"/>
          <w:sz w:val="28"/>
          <w:szCs w:val="28"/>
        </w:rPr>
      </w:pPr>
      <w:r w:rsidRPr="00D50CA5">
        <w:rPr>
          <w:rFonts w:ascii="Sakkal Majalla" w:hAnsi="Sakkal Majalla" w:cs="Sakkal Majalla"/>
          <w:sz w:val="28"/>
          <w:szCs w:val="28"/>
          <w:rtl/>
        </w:rPr>
        <w:t xml:space="preserve">أما </w:t>
      </w:r>
      <w:r w:rsidRPr="001C20BE">
        <w:rPr>
          <w:rFonts w:ascii="Sakkal Majalla" w:hAnsi="Sakkal Majalla" w:cs="Sakkal Majalla"/>
          <w:sz w:val="28"/>
          <w:szCs w:val="28"/>
          <w:rtl/>
        </w:rPr>
        <w:t>الفقرة الثانية</w:t>
      </w:r>
      <w:r w:rsidRPr="00D50CA5">
        <w:rPr>
          <w:rFonts w:ascii="Sakkal Majalla" w:hAnsi="Sakkal Majalla" w:cs="Sakkal Majalla"/>
          <w:sz w:val="28"/>
          <w:szCs w:val="28"/>
          <w:rtl/>
        </w:rPr>
        <w:t xml:space="preserve"> (دعم الإدارة العليا لاعتماد تقنيات الذكاء الاصطناعي) فقد حصلت على ترتيب مرتفع جدًا أيضًا (متوسط حسابي 1.58)، مما يعكس أهمية الدعم الإداري في تسريع اعتماد تقنيات الذكاء الاصطناعي ضمن الاستراتيجيات المؤسسية</w:t>
      </w:r>
      <w:r w:rsidRPr="00D50CA5">
        <w:rPr>
          <w:rFonts w:ascii="Sakkal Majalla" w:hAnsi="Sakkal Majalla" w:cs="Sakkal Majalla"/>
          <w:sz w:val="28"/>
          <w:szCs w:val="28"/>
        </w:rPr>
        <w:t>.</w:t>
      </w:r>
    </w:p>
    <w:p w14:paraId="55ABF0CE" w14:textId="77777777" w:rsidR="00FC2B12" w:rsidRPr="00D50CA5" w:rsidRDefault="00FC2B12" w:rsidP="00FC2B12">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3.</w:t>
      </w:r>
      <w:r w:rsidRPr="00D50CA5">
        <w:rPr>
          <w:rFonts w:ascii="Sakkal Majalla" w:hAnsi="Sakkal Majalla" w:cs="Sakkal Majalla"/>
          <w:b/>
          <w:bCs/>
          <w:sz w:val="28"/>
          <w:szCs w:val="28"/>
        </w:rPr>
        <w:t xml:space="preserve"> </w:t>
      </w:r>
      <w:r w:rsidRPr="00B14D2F">
        <w:rPr>
          <w:rFonts w:ascii="Sakkal Majalla" w:hAnsi="Sakkal Majalla" w:cs="Sakkal Majalla"/>
          <w:b/>
          <w:bCs/>
          <w:sz w:val="28"/>
          <w:szCs w:val="28"/>
          <w:rtl/>
        </w:rPr>
        <w:t>أثر استراتيجيات التسويق الرقمي المدعوم بالذكاء الاصطناعي على الترويج لحلول الأمن السيبراني</w:t>
      </w:r>
    </w:p>
    <w:p w14:paraId="4041EBF9" w14:textId="77777777" w:rsidR="00FC2B12" w:rsidRPr="00D50CA5" w:rsidRDefault="00FC2B12" w:rsidP="00FC2B12">
      <w:pPr>
        <w:bidi/>
        <w:spacing w:line="360" w:lineRule="auto"/>
        <w:jc w:val="both"/>
        <w:rPr>
          <w:rFonts w:ascii="Sakkal Majalla" w:hAnsi="Sakkal Majalla" w:cs="Sakkal Majalla"/>
          <w:sz w:val="28"/>
          <w:szCs w:val="28"/>
        </w:rPr>
      </w:pPr>
      <w:r w:rsidRPr="00D50CA5">
        <w:rPr>
          <w:rFonts w:ascii="Sakkal Majalla" w:hAnsi="Sakkal Majalla" w:cs="Sakkal Majalla"/>
          <w:sz w:val="28"/>
          <w:szCs w:val="28"/>
          <w:rtl/>
        </w:rPr>
        <w:t xml:space="preserve">في هذا البُعد، جاءت </w:t>
      </w:r>
      <w:r w:rsidRPr="001C20BE">
        <w:rPr>
          <w:rFonts w:ascii="Sakkal Majalla" w:hAnsi="Sakkal Majalla" w:cs="Sakkal Majalla"/>
          <w:sz w:val="28"/>
          <w:szCs w:val="28"/>
          <w:rtl/>
        </w:rPr>
        <w:t>الفقرة الرابعة</w:t>
      </w:r>
      <w:r w:rsidRPr="00D50CA5">
        <w:rPr>
          <w:rFonts w:ascii="Sakkal Majalla" w:hAnsi="Sakkal Majalla" w:cs="Sakkal Majalla"/>
          <w:sz w:val="28"/>
          <w:szCs w:val="28"/>
          <w:rtl/>
        </w:rPr>
        <w:t xml:space="preserve"> (ساهمت استراتيجيات الذكاء الاصطناعي في تحسين استهداف العملاء) في الترتيب الأعلى مع متوسط حسابي بلغ 2.08، مما يشير إلى أن استخدام الذكاء الاصطناعي قد حقق تقدمًا كبيرًا في تحسين استهداف الجمهور المناسب في الحملات التسويقية</w:t>
      </w:r>
      <w:r w:rsidRPr="00D50CA5">
        <w:rPr>
          <w:rFonts w:ascii="Sakkal Majalla" w:hAnsi="Sakkal Majalla" w:cs="Sakkal Majalla"/>
          <w:sz w:val="28"/>
          <w:szCs w:val="28"/>
        </w:rPr>
        <w:t>.</w:t>
      </w:r>
    </w:p>
    <w:p w14:paraId="6D44CCAB" w14:textId="65B2960C" w:rsidR="00E0345A" w:rsidRDefault="00FC2B12" w:rsidP="00D531EC">
      <w:pPr>
        <w:bidi/>
        <w:spacing w:line="360" w:lineRule="auto"/>
        <w:jc w:val="both"/>
        <w:rPr>
          <w:rFonts w:ascii="Sakkal Majalla" w:hAnsi="Sakkal Majalla" w:cs="Sakkal Majalla"/>
          <w:sz w:val="28"/>
          <w:szCs w:val="28"/>
        </w:rPr>
      </w:pPr>
      <w:r w:rsidRPr="00D50CA5">
        <w:rPr>
          <w:rFonts w:ascii="Sakkal Majalla" w:hAnsi="Sakkal Majalla" w:cs="Sakkal Majalla"/>
          <w:sz w:val="28"/>
          <w:szCs w:val="28"/>
          <w:rtl/>
        </w:rPr>
        <w:t xml:space="preserve">أما </w:t>
      </w:r>
      <w:r w:rsidRPr="001C20BE">
        <w:rPr>
          <w:rFonts w:ascii="Sakkal Majalla" w:hAnsi="Sakkal Majalla" w:cs="Sakkal Majalla"/>
          <w:sz w:val="28"/>
          <w:szCs w:val="28"/>
          <w:rtl/>
        </w:rPr>
        <w:t>الفقرة الخامسة</w:t>
      </w:r>
      <w:r w:rsidRPr="00D50CA5">
        <w:rPr>
          <w:rFonts w:ascii="Sakkal Majalla" w:hAnsi="Sakkal Majalla" w:cs="Sakkal Majalla"/>
          <w:sz w:val="28"/>
          <w:szCs w:val="28"/>
          <w:rtl/>
        </w:rPr>
        <w:t xml:space="preserve"> (عززت أدوات الذكاء الاصطناعي من قدرة المؤسسات على توصيل رسائل تسويقية مستهدفة) فقد حصلت على متوسط حسابي 2.08 أيضًا، مما يعكس فعالية الأدوات المدعومة بالذكاء الاصطناعي في تحقيق توجيه رسائل تسويقية دقيقة إلى الجمهور المستهدف</w:t>
      </w:r>
      <w:r w:rsidRPr="00D50CA5">
        <w:rPr>
          <w:rFonts w:ascii="Sakkal Majalla" w:hAnsi="Sakkal Majalla" w:cs="Sakkal Majalla"/>
          <w:sz w:val="28"/>
          <w:szCs w:val="28"/>
        </w:rPr>
        <w:t>.</w:t>
      </w:r>
    </w:p>
    <w:p w14:paraId="608928E5" w14:textId="73E88854" w:rsidR="00FC2B12" w:rsidRDefault="00FC2B12" w:rsidP="0036627B">
      <w:pPr>
        <w:pStyle w:val="ListParagraph"/>
        <w:numPr>
          <w:ilvl w:val="0"/>
          <w:numId w:val="79"/>
        </w:numPr>
        <w:tabs>
          <w:tab w:val="left" w:pos="1353"/>
        </w:tabs>
        <w:bidi/>
        <w:spacing w:line="360" w:lineRule="auto"/>
        <w:ind w:left="283" w:hanging="567"/>
        <w:jc w:val="both"/>
        <w:rPr>
          <w:rFonts w:ascii="Sakkal Majalla" w:hAnsi="Sakkal Majalla" w:cs="Sakkal Majalla"/>
          <w:b/>
          <w:bCs/>
          <w:sz w:val="28"/>
          <w:szCs w:val="28"/>
        </w:rPr>
      </w:pPr>
      <w:r w:rsidRPr="00D36563">
        <w:rPr>
          <w:rFonts w:ascii="Sakkal Majalla" w:hAnsi="Sakkal Majalla" w:cs="Sakkal Majalla"/>
          <w:b/>
          <w:bCs/>
          <w:sz w:val="28"/>
          <w:szCs w:val="28"/>
          <w:rtl/>
        </w:rPr>
        <w:t>المتغيرات</w:t>
      </w:r>
      <w:r w:rsidRPr="00D36563">
        <w:rPr>
          <w:rFonts w:ascii="Sakkal Majalla" w:hAnsi="Sakkal Majalla" w:cs="Sakkal Majalla" w:hint="cs"/>
          <w:b/>
          <w:bCs/>
          <w:sz w:val="28"/>
          <w:szCs w:val="28"/>
          <w:rtl/>
        </w:rPr>
        <w:t xml:space="preserve"> (</w:t>
      </w:r>
      <w:r w:rsidRPr="00D36563">
        <w:rPr>
          <w:rFonts w:ascii="Sakkal Majalla" w:hAnsi="Sakkal Majalla" w:cs="Sakkal Majalla"/>
          <w:b/>
          <w:bCs/>
          <w:sz w:val="28"/>
          <w:szCs w:val="28"/>
          <w:rtl/>
        </w:rPr>
        <w:t>وثنائي الاختيار "نعم / لا")</w:t>
      </w:r>
      <w:r w:rsidR="00D531EC">
        <w:rPr>
          <w:rFonts w:ascii="Sakkal Majalla" w:hAnsi="Sakkal Majalla" w:cs="Sakkal Majalla" w:hint="cs"/>
          <w:b/>
          <w:bCs/>
          <w:sz w:val="28"/>
          <w:szCs w:val="28"/>
          <w:rtl/>
        </w:rPr>
        <w:t xml:space="preserve"> </w:t>
      </w:r>
    </w:p>
    <w:tbl>
      <w:tblPr>
        <w:tblStyle w:val="TableGrid"/>
        <w:bidiVisual/>
        <w:tblW w:w="9083" w:type="dxa"/>
        <w:jc w:val="center"/>
        <w:tblLook w:val="04A0" w:firstRow="1" w:lastRow="0" w:firstColumn="1" w:lastColumn="0" w:noHBand="0" w:noVBand="1"/>
      </w:tblPr>
      <w:tblGrid>
        <w:gridCol w:w="3145"/>
        <w:gridCol w:w="979"/>
        <w:gridCol w:w="1029"/>
        <w:gridCol w:w="1222"/>
        <w:gridCol w:w="926"/>
        <w:gridCol w:w="885"/>
        <w:gridCol w:w="897"/>
      </w:tblGrid>
      <w:tr w:rsidR="00FC2B12" w14:paraId="3B20350E"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08F2B7E8" w14:textId="77777777" w:rsidR="00FC2B12" w:rsidRDefault="00FC2B12" w:rsidP="006760E7">
            <w:pPr>
              <w:tabs>
                <w:tab w:val="left" w:pos="1353"/>
              </w:tabs>
              <w:bidi/>
              <w:spacing w:line="360" w:lineRule="auto"/>
              <w:jc w:val="center"/>
              <w:rPr>
                <w:rFonts w:ascii="Sakkal Majalla" w:hAnsi="Sakkal Majalla" w:cs="Sakkal Majalla"/>
                <w:b/>
                <w:bCs/>
              </w:rPr>
            </w:pPr>
            <w:r>
              <w:rPr>
                <w:rFonts w:ascii="Sakkal Majalla" w:hAnsi="Sakkal Majalla" w:cs="Sakkal Majalla"/>
                <w:b/>
                <w:bCs/>
                <w:rtl/>
                <w:lang w:bidi="ar-EG"/>
              </w:rPr>
              <w:t>الفقرة</w:t>
            </w:r>
          </w:p>
        </w:tc>
        <w:tc>
          <w:tcPr>
            <w:tcW w:w="979" w:type="dxa"/>
            <w:tcBorders>
              <w:top w:val="single" w:sz="4" w:space="0" w:color="auto"/>
              <w:left w:val="single" w:sz="4" w:space="0" w:color="auto"/>
              <w:bottom w:val="single" w:sz="4" w:space="0" w:color="auto"/>
              <w:right w:val="single" w:sz="4" w:space="0" w:color="auto"/>
            </w:tcBorders>
            <w:vAlign w:val="center"/>
            <w:hideMark/>
          </w:tcPr>
          <w:p w14:paraId="6285E32C"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المتوسط الحسابي</w:t>
            </w:r>
          </w:p>
        </w:tc>
        <w:tc>
          <w:tcPr>
            <w:tcW w:w="1029" w:type="dxa"/>
            <w:tcBorders>
              <w:top w:val="single" w:sz="4" w:space="0" w:color="auto"/>
              <w:left w:val="single" w:sz="4" w:space="0" w:color="auto"/>
              <w:bottom w:val="single" w:sz="4" w:space="0" w:color="auto"/>
              <w:right w:val="single" w:sz="4" w:space="0" w:color="auto"/>
            </w:tcBorders>
            <w:vAlign w:val="center"/>
            <w:hideMark/>
          </w:tcPr>
          <w:p w14:paraId="4568E90C" w14:textId="3AC2E4F1" w:rsidR="00FC2B12" w:rsidRDefault="009E6F61" w:rsidP="006760E7">
            <w:pPr>
              <w:tabs>
                <w:tab w:val="left" w:pos="1353"/>
              </w:tabs>
              <w:bidi/>
              <w:spacing w:line="360" w:lineRule="auto"/>
              <w:jc w:val="center"/>
              <w:rPr>
                <w:rFonts w:ascii="Sakkal Majalla" w:hAnsi="Sakkal Majalla" w:cs="Sakkal Majalla"/>
                <w:b/>
                <w:bCs/>
                <w:rtl/>
              </w:rPr>
            </w:pPr>
            <w:r>
              <w:rPr>
                <w:noProof/>
              </w:rPr>
              <mc:AlternateContent>
                <mc:Choice Requires="wps">
                  <w:drawing>
                    <wp:anchor distT="0" distB="0" distL="114300" distR="114300" simplePos="0" relativeHeight="251781120" behindDoc="0" locked="0" layoutInCell="1" allowOverlap="1" wp14:anchorId="23E45950" wp14:editId="3D2EBF62">
                      <wp:simplePos x="0" y="0"/>
                      <wp:positionH relativeFrom="margin">
                        <wp:posOffset>-1925955</wp:posOffset>
                      </wp:positionH>
                      <wp:positionV relativeFrom="paragraph">
                        <wp:posOffset>-260985</wp:posOffset>
                      </wp:positionV>
                      <wp:extent cx="4127500" cy="355600"/>
                      <wp:effectExtent l="0" t="0" r="0" b="6350"/>
                      <wp:wrapNone/>
                      <wp:docPr id="1759551842" name="Text Box 1"/>
                      <wp:cNvGraphicFramePr/>
                      <a:graphic xmlns:a="http://schemas.openxmlformats.org/drawingml/2006/main">
                        <a:graphicData uri="http://schemas.microsoft.com/office/word/2010/wordprocessingShape">
                          <wps:wsp>
                            <wps:cNvSpPr txBox="1"/>
                            <wps:spPr>
                              <a:xfrm>
                                <a:off x="0" y="0"/>
                                <a:ext cx="4127500" cy="355600"/>
                              </a:xfrm>
                              <a:prstGeom prst="rect">
                                <a:avLst/>
                              </a:prstGeom>
                              <a:noFill/>
                              <a:ln>
                                <a:noFill/>
                              </a:ln>
                            </wps:spPr>
                            <wps:txbx>
                              <w:txbxContent>
                                <w:p w14:paraId="2D854FAF" w14:textId="645E9955" w:rsidR="00D531EC" w:rsidRPr="009E6F61" w:rsidRDefault="00D531EC" w:rsidP="00F5657B">
                                  <w:pPr>
                                    <w:pStyle w:val="ListParagraph"/>
                                    <w:tabs>
                                      <w:tab w:val="left" w:pos="1353"/>
                                    </w:tabs>
                                    <w:bidi/>
                                    <w:spacing w:line="360" w:lineRule="auto"/>
                                    <w:ind w:left="283"/>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6A352F"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30) </w:t>
                                  </w:r>
                                  <w:r w:rsidR="009E6F61"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قياس </w:t>
                                  </w:r>
                                  <w:proofErr w:type="gramStart"/>
                                  <w:r w:rsidR="009E6F61"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اثر</w:t>
                                  </w:r>
                                  <w:proofErr w:type="gramEnd"/>
                                  <w:r w:rsidR="009E6F61"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إستراتيجيات التسويق الرقمي المدعوم بالذكاء الاصطناعي على ترويج الامن السيبراني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45950" id="_x0000_s1072" type="#_x0000_t202" style="position:absolute;left:0;text-align:left;margin-left:-151.65pt;margin-top:-20.55pt;width:325pt;height:28pt;z-index:251781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" filled="f" stroked="f">
                      <v:fill o:detectmouseclick="t"/>
                      <v:textbox>
                        <w:txbxContent>
                          <w:p w14:paraId="2D854FAF" w14:textId="645E9955" w:rsidR="00D531EC" w:rsidRPr="009E6F61" w:rsidRDefault="00D531EC" w:rsidP="00F5657B">
                            <w:pPr>
                              <w:pStyle w:val="ListParagraph"/>
                              <w:tabs>
                                <w:tab w:val="left" w:pos="1353"/>
                              </w:tabs>
                              <w:bidi/>
                              <w:spacing w:line="360" w:lineRule="auto"/>
                              <w:ind w:left="283"/>
                              <w:jc w:val="center"/>
                              <w:rPr>
                                <w:rFonts w:ascii="Sakkal Majalla" w:hAnsi="Sakkal Majalla" w:cs="Sakkal Majall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w:t>
                            </w:r>
                            <w:r w:rsidR="006A352F"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30) </w:t>
                            </w:r>
                            <w:r w:rsidR="009E6F61"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قياس </w:t>
                            </w:r>
                            <w:proofErr w:type="gramStart"/>
                            <w:r w:rsidR="009E6F61"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اثر</w:t>
                            </w:r>
                            <w:proofErr w:type="gramEnd"/>
                            <w:r w:rsidR="009E6F61" w:rsidRPr="009E6F61">
                              <w:rPr>
                                <w:rFonts w:ascii="Sakkal Majalla" w:hAnsi="Sakkal Majalla" w:cs="Sakkal Majalla" w:hint="cs"/>
                                <w:b/>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إستراتيجيات التسويق الرقمي المدعوم بالذكاء الاصطناعي على ترويج الامن السيبراني </w:t>
                            </w:r>
                          </w:p>
                        </w:txbxContent>
                      </v:textbox>
                      <w10:wrap anchorx="margin"/>
                    </v:shape>
                  </w:pict>
                </mc:Fallback>
              </mc:AlternateContent>
            </w:r>
            <w:r w:rsidR="00FC2B12">
              <w:rPr>
                <w:rFonts w:ascii="Sakkal Majalla" w:hAnsi="Sakkal Majalla" w:cs="Sakkal Majalla"/>
                <w:b/>
                <w:bCs/>
                <w:rtl/>
              </w:rPr>
              <w:t>الانحراف المعياري</w:t>
            </w:r>
          </w:p>
        </w:tc>
        <w:tc>
          <w:tcPr>
            <w:tcW w:w="1222" w:type="dxa"/>
            <w:tcBorders>
              <w:top w:val="single" w:sz="4" w:space="0" w:color="auto"/>
              <w:left w:val="single" w:sz="4" w:space="0" w:color="auto"/>
              <w:bottom w:val="single" w:sz="4" w:space="0" w:color="auto"/>
              <w:right w:val="single" w:sz="4" w:space="0" w:color="auto"/>
            </w:tcBorders>
            <w:vAlign w:val="center"/>
            <w:hideMark/>
          </w:tcPr>
          <w:p w14:paraId="64C157EF" w14:textId="7ABB619F"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اختبار</w:t>
            </w:r>
          </w:p>
          <w:p w14:paraId="68575F36" w14:textId="77777777" w:rsidR="00FC2B12" w:rsidRDefault="00FC2B12" w:rsidP="006760E7">
            <w:pPr>
              <w:tabs>
                <w:tab w:val="left" w:pos="1353"/>
              </w:tabs>
              <w:bidi/>
              <w:spacing w:line="360" w:lineRule="auto"/>
              <w:jc w:val="center"/>
              <w:rPr>
                <w:rFonts w:ascii="Sakkal Majalla" w:hAnsi="Sakkal Majalla" w:cs="Sakkal Majalla"/>
                <w:b/>
                <w:bCs/>
              </w:rPr>
            </w:pPr>
            <w:r>
              <w:rPr>
                <w:rFonts w:ascii="Sakkal Majalla" w:hAnsi="Sakkal Majalla" w:cs="Sakkal Majalla"/>
                <w:b/>
                <w:bCs/>
              </w:rPr>
              <w:t>T</w:t>
            </w:r>
          </w:p>
        </w:tc>
        <w:tc>
          <w:tcPr>
            <w:tcW w:w="926" w:type="dxa"/>
            <w:tcBorders>
              <w:top w:val="single" w:sz="4" w:space="0" w:color="auto"/>
              <w:left w:val="single" w:sz="4" w:space="0" w:color="auto"/>
              <w:bottom w:val="single" w:sz="4" w:space="0" w:color="auto"/>
              <w:right w:val="single" w:sz="4" w:space="0" w:color="auto"/>
            </w:tcBorders>
            <w:vAlign w:val="center"/>
            <w:hideMark/>
          </w:tcPr>
          <w:p w14:paraId="7AEC9054" w14:textId="77777777" w:rsidR="00FC2B12" w:rsidRDefault="00FC2B12" w:rsidP="006760E7">
            <w:pPr>
              <w:tabs>
                <w:tab w:val="left" w:pos="1353"/>
              </w:tabs>
              <w:bidi/>
              <w:spacing w:line="360" w:lineRule="auto"/>
              <w:jc w:val="center"/>
              <w:rPr>
                <w:rFonts w:ascii="Sakkal Majalla" w:hAnsi="Sakkal Majalla" w:cs="Sakkal Majalla"/>
                <w:b/>
                <w:bCs/>
              </w:rPr>
            </w:pPr>
            <w:r>
              <w:rPr>
                <w:rFonts w:ascii="Sakkal Majalla" w:hAnsi="Sakkal Majalla" w:cs="Sakkal Majalla"/>
                <w:b/>
                <w:bCs/>
              </w:rPr>
              <w:t>Sig.</w:t>
            </w:r>
          </w:p>
        </w:tc>
        <w:tc>
          <w:tcPr>
            <w:tcW w:w="885" w:type="dxa"/>
            <w:tcBorders>
              <w:top w:val="single" w:sz="4" w:space="0" w:color="auto"/>
              <w:left w:val="single" w:sz="4" w:space="0" w:color="auto"/>
              <w:bottom w:val="single" w:sz="4" w:space="0" w:color="auto"/>
              <w:right w:val="single" w:sz="4" w:space="0" w:color="auto"/>
            </w:tcBorders>
            <w:vAlign w:val="center"/>
            <w:hideMark/>
          </w:tcPr>
          <w:p w14:paraId="6069CE11"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الترتيب</w:t>
            </w:r>
          </w:p>
        </w:tc>
        <w:tc>
          <w:tcPr>
            <w:tcW w:w="897" w:type="dxa"/>
            <w:tcBorders>
              <w:top w:val="single" w:sz="4" w:space="0" w:color="auto"/>
              <w:left w:val="single" w:sz="4" w:space="0" w:color="auto"/>
              <w:bottom w:val="single" w:sz="4" w:space="0" w:color="auto"/>
              <w:right w:val="single" w:sz="4" w:space="0" w:color="auto"/>
            </w:tcBorders>
            <w:vAlign w:val="center"/>
            <w:hideMark/>
          </w:tcPr>
          <w:p w14:paraId="56133D36" w14:textId="77777777" w:rsidR="00FC2B12" w:rsidRDefault="00FC2B12" w:rsidP="006760E7">
            <w:pPr>
              <w:tabs>
                <w:tab w:val="left" w:pos="1353"/>
              </w:tabs>
              <w:bidi/>
              <w:spacing w:line="360" w:lineRule="auto"/>
              <w:jc w:val="center"/>
              <w:rPr>
                <w:rFonts w:ascii="Sakkal Majalla" w:hAnsi="Sakkal Majalla" w:cs="Sakkal Majalla"/>
                <w:b/>
                <w:bCs/>
                <w:rtl/>
              </w:rPr>
            </w:pPr>
            <w:r>
              <w:rPr>
                <w:rFonts w:ascii="Sakkal Majalla" w:hAnsi="Sakkal Majalla" w:cs="Sakkal Majalla"/>
                <w:b/>
                <w:bCs/>
                <w:rtl/>
              </w:rPr>
              <w:t>مستوي الموافقة</w:t>
            </w:r>
          </w:p>
        </w:tc>
      </w:tr>
      <w:tr w:rsidR="00FC2B12" w14:paraId="67818AEC" w14:textId="77777777" w:rsidTr="006760E7">
        <w:trPr>
          <w:jc w:val="center"/>
        </w:trPr>
        <w:tc>
          <w:tcPr>
            <w:tcW w:w="908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A03E43" w14:textId="77777777" w:rsidR="00FC2B12" w:rsidRDefault="00FC2B12" w:rsidP="006760E7">
            <w:pPr>
              <w:bidi/>
              <w:jc w:val="center"/>
              <w:rPr>
                <w:rFonts w:ascii="Sakkal Majalla" w:hAnsi="Sakkal Majalla" w:cs="Sakkal Majalla"/>
                <w:b/>
                <w:bCs/>
                <w:rtl/>
              </w:rPr>
            </w:pPr>
            <w:r w:rsidRPr="00192AC9">
              <w:rPr>
                <w:rFonts w:ascii="Sakkal Majalla" w:hAnsi="Sakkal Majalla" w:cs="Sakkal Majalla"/>
                <w:b/>
                <w:bCs/>
                <w:rtl/>
              </w:rPr>
              <w:t>البعد الأول: التحديات التي تواجه استخدام استراتيجيات التسويق الرقمي المدعوم بالذكاء الاصطناعي</w:t>
            </w:r>
          </w:p>
        </w:tc>
      </w:tr>
      <w:tr w:rsidR="00FC2B12" w14:paraId="4FE85511"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6FBB5FDD" w14:textId="77777777" w:rsidR="00FC2B12" w:rsidRDefault="00FC2B12" w:rsidP="0036627B">
            <w:pPr>
              <w:pStyle w:val="ListParagraph"/>
              <w:numPr>
                <w:ilvl w:val="0"/>
                <w:numId w:val="89"/>
              </w:numPr>
              <w:tabs>
                <w:tab w:val="left" w:pos="1353"/>
              </w:tabs>
              <w:bidi/>
              <w:jc w:val="center"/>
              <w:rPr>
                <w:rFonts w:ascii="Sakkal Majalla" w:hAnsi="Sakkal Majalla" w:cs="Sakkal Majalla"/>
                <w:rtl/>
              </w:rPr>
            </w:pPr>
            <w:r w:rsidRPr="00006890">
              <w:rPr>
                <w:rFonts w:ascii="Sakkal Majalla" w:hAnsi="Sakkal Majalla" w:cs="Sakkal Majalla"/>
                <w:rtl/>
              </w:rPr>
              <w:t>هل تواجه مؤسستك صعوبة في الحصول على البيانات اللازمة لتدريب نماذج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0259A33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1.21</w:t>
            </w:r>
          </w:p>
        </w:tc>
        <w:tc>
          <w:tcPr>
            <w:tcW w:w="1029" w:type="dxa"/>
            <w:tcBorders>
              <w:top w:val="single" w:sz="4" w:space="0" w:color="auto"/>
              <w:left w:val="single" w:sz="4" w:space="0" w:color="auto"/>
              <w:bottom w:val="single" w:sz="4" w:space="0" w:color="auto"/>
              <w:right w:val="single" w:sz="4" w:space="0" w:color="auto"/>
            </w:tcBorders>
            <w:vAlign w:val="center"/>
          </w:tcPr>
          <w:p w14:paraId="43D7274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.410</w:t>
            </w:r>
          </w:p>
        </w:tc>
        <w:tc>
          <w:tcPr>
            <w:tcW w:w="1222" w:type="dxa"/>
            <w:tcBorders>
              <w:top w:val="single" w:sz="4" w:space="0" w:color="auto"/>
              <w:left w:val="single" w:sz="4" w:space="0" w:color="auto"/>
              <w:bottom w:val="single" w:sz="4" w:space="0" w:color="auto"/>
              <w:right w:val="single" w:sz="4" w:space="0" w:color="auto"/>
            </w:tcBorders>
            <w:vAlign w:val="center"/>
          </w:tcPr>
          <w:p w14:paraId="3009E44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20.398</w:t>
            </w:r>
          </w:p>
        </w:tc>
        <w:tc>
          <w:tcPr>
            <w:tcW w:w="926" w:type="dxa"/>
            <w:tcBorders>
              <w:top w:val="single" w:sz="4" w:space="0" w:color="auto"/>
              <w:left w:val="single" w:sz="4" w:space="0" w:color="auto"/>
              <w:bottom w:val="single" w:sz="4" w:space="0" w:color="auto"/>
              <w:right w:val="single" w:sz="4" w:space="0" w:color="auto"/>
            </w:tcBorders>
            <w:vAlign w:val="center"/>
          </w:tcPr>
          <w:p w14:paraId="06862A7E"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6418E2F0"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3</w:t>
            </w:r>
          </w:p>
        </w:tc>
        <w:tc>
          <w:tcPr>
            <w:tcW w:w="897" w:type="dxa"/>
            <w:tcBorders>
              <w:top w:val="single" w:sz="4" w:space="0" w:color="auto"/>
              <w:left w:val="single" w:sz="4" w:space="0" w:color="auto"/>
              <w:bottom w:val="single" w:sz="4" w:space="0" w:color="auto"/>
              <w:right w:val="single" w:sz="4" w:space="0" w:color="auto"/>
            </w:tcBorders>
            <w:vAlign w:val="center"/>
          </w:tcPr>
          <w:p w14:paraId="29C6EFC0" w14:textId="77777777" w:rsidR="00FC2B12" w:rsidRDefault="00FC2B12" w:rsidP="006760E7">
            <w:pPr>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62024B23"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1F144F7C" w14:textId="77777777" w:rsidR="00FC2B12" w:rsidRDefault="00FC2B12" w:rsidP="0036627B">
            <w:pPr>
              <w:pStyle w:val="ListParagraph"/>
              <w:numPr>
                <w:ilvl w:val="0"/>
                <w:numId w:val="89"/>
              </w:numPr>
              <w:tabs>
                <w:tab w:val="left" w:pos="1353"/>
              </w:tabs>
              <w:bidi/>
              <w:jc w:val="center"/>
              <w:rPr>
                <w:rFonts w:ascii="Sakkal Majalla" w:hAnsi="Sakkal Majalla" w:cs="Sakkal Majalla"/>
              </w:rPr>
            </w:pPr>
            <w:r w:rsidRPr="00006890">
              <w:rPr>
                <w:rFonts w:ascii="Sakkal Majalla" w:hAnsi="Sakkal Majalla" w:cs="Sakkal Majalla"/>
                <w:rtl/>
              </w:rPr>
              <w:t xml:space="preserve">هل تواجه مؤسستك مقاومة من الموظفين عند تطبيق أدوات الذكاء </w:t>
            </w:r>
            <w:r w:rsidRPr="00006890">
              <w:rPr>
                <w:rFonts w:ascii="Sakkal Majalla" w:hAnsi="Sakkal Majalla" w:cs="Sakkal Majalla" w:hint="cs"/>
                <w:rtl/>
              </w:rPr>
              <w:t>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693A078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1.58</w:t>
            </w:r>
          </w:p>
        </w:tc>
        <w:tc>
          <w:tcPr>
            <w:tcW w:w="1029" w:type="dxa"/>
            <w:tcBorders>
              <w:top w:val="single" w:sz="4" w:space="0" w:color="auto"/>
              <w:left w:val="single" w:sz="4" w:space="0" w:color="auto"/>
              <w:bottom w:val="single" w:sz="4" w:space="0" w:color="auto"/>
              <w:right w:val="single" w:sz="4" w:space="0" w:color="auto"/>
            </w:tcBorders>
            <w:vAlign w:val="center"/>
          </w:tcPr>
          <w:p w14:paraId="723F00A8"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.499</w:t>
            </w:r>
          </w:p>
        </w:tc>
        <w:tc>
          <w:tcPr>
            <w:tcW w:w="1222" w:type="dxa"/>
            <w:tcBorders>
              <w:top w:val="single" w:sz="4" w:space="0" w:color="auto"/>
              <w:left w:val="single" w:sz="4" w:space="0" w:color="auto"/>
              <w:bottom w:val="single" w:sz="4" w:space="0" w:color="auto"/>
              <w:right w:val="single" w:sz="4" w:space="0" w:color="auto"/>
            </w:tcBorders>
            <w:vAlign w:val="center"/>
          </w:tcPr>
          <w:p w14:paraId="7609259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22.409</w:t>
            </w:r>
          </w:p>
        </w:tc>
        <w:tc>
          <w:tcPr>
            <w:tcW w:w="926" w:type="dxa"/>
            <w:tcBorders>
              <w:top w:val="single" w:sz="4" w:space="0" w:color="auto"/>
              <w:left w:val="single" w:sz="4" w:space="0" w:color="auto"/>
              <w:bottom w:val="single" w:sz="4" w:space="0" w:color="auto"/>
              <w:right w:val="single" w:sz="4" w:space="0" w:color="auto"/>
            </w:tcBorders>
            <w:vAlign w:val="center"/>
          </w:tcPr>
          <w:p w14:paraId="57F3F5BC"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45270C15"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4</w:t>
            </w:r>
          </w:p>
        </w:tc>
        <w:tc>
          <w:tcPr>
            <w:tcW w:w="897" w:type="dxa"/>
            <w:tcBorders>
              <w:top w:val="single" w:sz="4" w:space="0" w:color="auto"/>
              <w:left w:val="single" w:sz="4" w:space="0" w:color="auto"/>
              <w:bottom w:val="single" w:sz="4" w:space="0" w:color="auto"/>
              <w:right w:val="single" w:sz="4" w:space="0" w:color="auto"/>
            </w:tcBorders>
            <w:vAlign w:val="center"/>
          </w:tcPr>
          <w:p w14:paraId="060752DB" w14:textId="77777777" w:rsidR="00FC2B12" w:rsidRDefault="00FC2B12" w:rsidP="006760E7">
            <w:pPr>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14031DB2"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0D0964AB" w14:textId="77777777" w:rsidR="00FC2B12" w:rsidRDefault="00FC2B12" w:rsidP="0036627B">
            <w:pPr>
              <w:pStyle w:val="ListParagraph"/>
              <w:numPr>
                <w:ilvl w:val="0"/>
                <w:numId w:val="89"/>
              </w:numPr>
              <w:tabs>
                <w:tab w:val="left" w:pos="1353"/>
              </w:tabs>
              <w:bidi/>
              <w:jc w:val="center"/>
              <w:rPr>
                <w:rFonts w:ascii="Sakkal Majalla" w:hAnsi="Sakkal Majalla" w:cs="Sakkal Majalla"/>
              </w:rPr>
            </w:pPr>
            <w:r w:rsidRPr="00006890">
              <w:rPr>
                <w:rFonts w:ascii="Sakkal Majalla" w:hAnsi="Sakkal Majalla" w:cs="Sakkal Majalla"/>
                <w:rtl/>
              </w:rPr>
              <w:t>هل تملك مؤسستك خطة تدريبية لتعزيز مهارات الموظفين في استخدام أدوات الذكاء 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3C67BDA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1.70</w:t>
            </w:r>
          </w:p>
        </w:tc>
        <w:tc>
          <w:tcPr>
            <w:tcW w:w="1029" w:type="dxa"/>
            <w:tcBorders>
              <w:top w:val="single" w:sz="4" w:space="0" w:color="auto"/>
              <w:left w:val="single" w:sz="4" w:space="0" w:color="auto"/>
              <w:bottom w:val="single" w:sz="4" w:space="0" w:color="auto"/>
              <w:right w:val="single" w:sz="4" w:space="0" w:color="auto"/>
            </w:tcBorders>
            <w:vAlign w:val="center"/>
          </w:tcPr>
          <w:p w14:paraId="72E2843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.463</w:t>
            </w:r>
          </w:p>
        </w:tc>
        <w:tc>
          <w:tcPr>
            <w:tcW w:w="1222" w:type="dxa"/>
            <w:tcBorders>
              <w:top w:val="single" w:sz="4" w:space="0" w:color="auto"/>
              <w:left w:val="single" w:sz="4" w:space="0" w:color="auto"/>
              <w:bottom w:val="single" w:sz="4" w:space="0" w:color="auto"/>
              <w:right w:val="single" w:sz="4" w:space="0" w:color="auto"/>
            </w:tcBorders>
            <w:vAlign w:val="center"/>
          </w:tcPr>
          <w:p w14:paraId="76F7B4D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25.968</w:t>
            </w:r>
          </w:p>
        </w:tc>
        <w:tc>
          <w:tcPr>
            <w:tcW w:w="926" w:type="dxa"/>
            <w:tcBorders>
              <w:top w:val="single" w:sz="4" w:space="0" w:color="auto"/>
              <w:left w:val="single" w:sz="4" w:space="0" w:color="auto"/>
              <w:bottom w:val="single" w:sz="4" w:space="0" w:color="auto"/>
              <w:right w:val="single" w:sz="4" w:space="0" w:color="auto"/>
            </w:tcBorders>
            <w:vAlign w:val="center"/>
          </w:tcPr>
          <w:p w14:paraId="17E22548"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9BCE809" w14:textId="77777777" w:rsidR="00FC2B12" w:rsidRDefault="00FC2B12" w:rsidP="006760E7">
            <w:pPr>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5</w:t>
            </w:r>
          </w:p>
        </w:tc>
        <w:tc>
          <w:tcPr>
            <w:tcW w:w="897" w:type="dxa"/>
            <w:tcBorders>
              <w:top w:val="single" w:sz="4" w:space="0" w:color="auto"/>
              <w:left w:val="single" w:sz="4" w:space="0" w:color="auto"/>
              <w:bottom w:val="single" w:sz="4" w:space="0" w:color="auto"/>
              <w:right w:val="single" w:sz="4" w:space="0" w:color="auto"/>
            </w:tcBorders>
            <w:vAlign w:val="center"/>
          </w:tcPr>
          <w:p w14:paraId="3F1E99E8" w14:textId="77777777" w:rsidR="00FC2B12" w:rsidRDefault="00FC2B12" w:rsidP="006760E7">
            <w:pPr>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1372E75A"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5696E2EB" w14:textId="77777777" w:rsidR="00FC2B12" w:rsidRDefault="00FC2B12" w:rsidP="0036627B">
            <w:pPr>
              <w:pStyle w:val="ListParagraph"/>
              <w:numPr>
                <w:ilvl w:val="0"/>
                <w:numId w:val="89"/>
              </w:numPr>
              <w:tabs>
                <w:tab w:val="left" w:pos="1353"/>
              </w:tabs>
              <w:bidi/>
              <w:jc w:val="center"/>
              <w:rPr>
                <w:rFonts w:ascii="Sakkal Majalla" w:hAnsi="Sakkal Majalla" w:cs="Sakkal Majalla"/>
              </w:rPr>
            </w:pPr>
            <w:r w:rsidRPr="00006890">
              <w:rPr>
                <w:rFonts w:ascii="Sakkal Majalla" w:hAnsi="Sakkal Majalla" w:cs="Sakkal Majalla"/>
                <w:rtl/>
              </w:rPr>
              <w:t xml:space="preserve">هل تعتقد ان التشريعات الحالية في المملكة العربية السعودية تدعم استخدام الذكاء الاصطناعي في التسويق </w:t>
            </w:r>
            <w:r w:rsidRPr="00006890">
              <w:rPr>
                <w:rFonts w:ascii="Sakkal Majalla" w:hAnsi="Sakkal Majalla" w:cs="Sakkal Majalla" w:hint="cs"/>
                <w:rtl/>
              </w:rPr>
              <w:t>الرقمي؟</w:t>
            </w:r>
          </w:p>
        </w:tc>
        <w:tc>
          <w:tcPr>
            <w:tcW w:w="979" w:type="dxa"/>
            <w:tcBorders>
              <w:top w:val="single" w:sz="4" w:space="0" w:color="auto"/>
              <w:left w:val="single" w:sz="4" w:space="0" w:color="auto"/>
              <w:bottom w:val="single" w:sz="4" w:space="0" w:color="auto"/>
              <w:right w:val="single" w:sz="4" w:space="0" w:color="auto"/>
            </w:tcBorders>
            <w:vAlign w:val="center"/>
          </w:tcPr>
          <w:p w14:paraId="758C467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1.14</w:t>
            </w:r>
          </w:p>
        </w:tc>
        <w:tc>
          <w:tcPr>
            <w:tcW w:w="1029" w:type="dxa"/>
            <w:tcBorders>
              <w:top w:val="single" w:sz="4" w:space="0" w:color="auto"/>
              <w:left w:val="single" w:sz="4" w:space="0" w:color="auto"/>
              <w:bottom w:val="single" w:sz="4" w:space="0" w:color="auto"/>
              <w:right w:val="single" w:sz="4" w:space="0" w:color="auto"/>
            </w:tcBorders>
            <w:vAlign w:val="center"/>
          </w:tcPr>
          <w:p w14:paraId="2178D93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.351</w:t>
            </w:r>
          </w:p>
        </w:tc>
        <w:tc>
          <w:tcPr>
            <w:tcW w:w="1222" w:type="dxa"/>
            <w:tcBorders>
              <w:top w:val="single" w:sz="4" w:space="0" w:color="auto"/>
              <w:left w:val="single" w:sz="4" w:space="0" w:color="auto"/>
              <w:bottom w:val="single" w:sz="4" w:space="0" w:color="auto"/>
              <w:right w:val="single" w:sz="4" w:space="0" w:color="auto"/>
            </w:tcBorders>
            <w:vAlign w:val="center"/>
          </w:tcPr>
          <w:p w14:paraId="3431E8A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22.998</w:t>
            </w:r>
          </w:p>
        </w:tc>
        <w:tc>
          <w:tcPr>
            <w:tcW w:w="926" w:type="dxa"/>
            <w:tcBorders>
              <w:top w:val="single" w:sz="4" w:space="0" w:color="auto"/>
              <w:left w:val="single" w:sz="4" w:space="0" w:color="auto"/>
              <w:bottom w:val="single" w:sz="4" w:space="0" w:color="auto"/>
              <w:right w:val="single" w:sz="4" w:space="0" w:color="auto"/>
            </w:tcBorders>
            <w:vAlign w:val="center"/>
          </w:tcPr>
          <w:p w14:paraId="79B60D33"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8255DE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w:t>
            </w:r>
          </w:p>
        </w:tc>
        <w:tc>
          <w:tcPr>
            <w:tcW w:w="897" w:type="dxa"/>
            <w:tcBorders>
              <w:top w:val="single" w:sz="4" w:space="0" w:color="auto"/>
              <w:left w:val="single" w:sz="4" w:space="0" w:color="auto"/>
              <w:bottom w:val="single" w:sz="4" w:space="0" w:color="auto"/>
              <w:right w:val="single" w:sz="4" w:space="0" w:color="auto"/>
            </w:tcBorders>
            <w:vAlign w:val="center"/>
          </w:tcPr>
          <w:p w14:paraId="2C8F606C"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423F7BC4"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3A22328D" w14:textId="77777777" w:rsidR="00FC2B12" w:rsidRDefault="00FC2B12" w:rsidP="0036627B">
            <w:pPr>
              <w:pStyle w:val="ListParagraph"/>
              <w:numPr>
                <w:ilvl w:val="0"/>
                <w:numId w:val="89"/>
              </w:numPr>
              <w:tabs>
                <w:tab w:val="left" w:pos="1353"/>
              </w:tabs>
              <w:bidi/>
              <w:jc w:val="center"/>
              <w:rPr>
                <w:rFonts w:ascii="Sakkal Majalla" w:hAnsi="Sakkal Majalla" w:cs="Sakkal Majalla"/>
              </w:rPr>
            </w:pPr>
            <w:r w:rsidRPr="00006890">
              <w:rPr>
                <w:rFonts w:ascii="Sakkal Majalla" w:hAnsi="Sakkal Majalla" w:cs="Sakkal Majalla"/>
                <w:rtl/>
              </w:rPr>
              <w:t xml:space="preserve">هل تواجه المؤسسة تحديات تتعلق بخصوصية البيانات عند استخدام الذكاء </w:t>
            </w:r>
            <w:r w:rsidRPr="00006890">
              <w:rPr>
                <w:rFonts w:ascii="Sakkal Majalla" w:hAnsi="Sakkal Majalla" w:cs="Sakkal Majalla" w:hint="cs"/>
                <w:rtl/>
              </w:rPr>
              <w:t>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4CFA104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1.20</w:t>
            </w:r>
          </w:p>
        </w:tc>
        <w:tc>
          <w:tcPr>
            <w:tcW w:w="1029" w:type="dxa"/>
            <w:tcBorders>
              <w:top w:val="single" w:sz="4" w:space="0" w:color="auto"/>
              <w:left w:val="single" w:sz="4" w:space="0" w:color="auto"/>
              <w:bottom w:val="single" w:sz="4" w:space="0" w:color="auto"/>
              <w:right w:val="single" w:sz="4" w:space="0" w:color="auto"/>
            </w:tcBorders>
            <w:vAlign w:val="center"/>
          </w:tcPr>
          <w:p w14:paraId="30506C4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.404</w:t>
            </w:r>
          </w:p>
        </w:tc>
        <w:tc>
          <w:tcPr>
            <w:tcW w:w="1222" w:type="dxa"/>
            <w:tcBorders>
              <w:top w:val="single" w:sz="4" w:space="0" w:color="auto"/>
              <w:left w:val="single" w:sz="4" w:space="0" w:color="auto"/>
              <w:bottom w:val="single" w:sz="4" w:space="0" w:color="auto"/>
              <w:right w:val="single" w:sz="4" w:space="0" w:color="auto"/>
            </w:tcBorders>
            <w:vAlign w:val="center"/>
          </w:tcPr>
          <w:p w14:paraId="1857E2BA"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21.000</w:t>
            </w:r>
          </w:p>
        </w:tc>
        <w:tc>
          <w:tcPr>
            <w:tcW w:w="926" w:type="dxa"/>
            <w:tcBorders>
              <w:top w:val="single" w:sz="4" w:space="0" w:color="auto"/>
              <w:left w:val="single" w:sz="4" w:space="0" w:color="auto"/>
              <w:bottom w:val="single" w:sz="4" w:space="0" w:color="auto"/>
              <w:right w:val="single" w:sz="4" w:space="0" w:color="auto"/>
            </w:tcBorders>
            <w:vAlign w:val="center"/>
          </w:tcPr>
          <w:p w14:paraId="7EA1ACB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1B6CF78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2</w:t>
            </w:r>
          </w:p>
        </w:tc>
        <w:tc>
          <w:tcPr>
            <w:tcW w:w="897" w:type="dxa"/>
            <w:tcBorders>
              <w:top w:val="single" w:sz="4" w:space="0" w:color="auto"/>
              <w:left w:val="single" w:sz="4" w:space="0" w:color="auto"/>
              <w:bottom w:val="single" w:sz="4" w:space="0" w:color="auto"/>
              <w:right w:val="single" w:sz="4" w:space="0" w:color="auto"/>
            </w:tcBorders>
            <w:vAlign w:val="center"/>
          </w:tcPr>
          <w:p w14:paraId="3E619FE2"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63458DE4" w14:textId="77777777" w:rsidTr="006760E7">
        <w:trPr>
          <w:jc w:val="center"/>
        </w:trPr>
        <w:tc>
          <w:tcPr>
            <w:tcW w:w="908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7BDFCE" w14:textId="77777777" w:rsidR="00FC2B12" w:rsidRPr="00975FA8" w:rsidRDefault="00FC2B12" w:rsidP="006760E7">
            <w:pPr>
              <w:keepNext/>
              <w:tabs>
                <w:tab w:val="left" w:pos="1353"/>
              </w:tabs>
              <w:bidi/>
              <w:spacing w:line="360" w:lineRule="auto"/>
              <w:jc w:val="center"/>
              <w:rPr>
                <w:rFonts w:ascii="Sakkal Majalla" w:hAnsi="Sakkal Majalla" w:cs="Sakkal Majalla"/>
                <w:b/>
                <w:bCs/>
                <w:rtl/>
              </w:rPr>
            </w:pPr>
            <w:r w:rsidRPr="00192AC9">
              <w:rPr>
                <w:rFonts w:ascii="Sakkal Majalla" w:hAnsi="Sakkal Majalla" w:cs="Sakkal Majalla"/>
                <w:b/>
                <w:bCs/>
                <w:rtl/>
              </w:rPr>
              <w:lastRenderedPageBreak/>
              <w:t>البعد الثاني: العوامل الضرورية لنجاح استراتيجيات التسويق الرقمي المدعومة بالذكاء الاصطناعي</w:t>
            </w:r>
          </w:p>
        </w:tc>
      </w:tr>
      <w:tr w:rsidR="00FC2B12" w14:paraId="33A67EB7"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7E615C89" w14:textId="77777777" w:rsidR="00FC2B12" w:rsidRDefault="00FC2B12" w:rsidP="0036627B">
            <w:pPr>
              <w:pStyle w:val="ListParagraph"/>
              <w:numPr>
                <w:ilvl w:val="0"/>
                <w:numId w:val="90"/>
              </w:numPr>
              <w:tabs>
                <w:tab w:val="left" w:pos="1353"/>
              </w:tabs>
              <w:bidi/>
              <w:jc w:val="center"/>
              <w:rPr>
                <w:rFonts w:ascii="Sakkal Majalla" w:hAnsi="Sakkal Majalla" w:cs="Sakkal Majalla"/>
                <w:rtl/>
              </w:rPr>
            </w:pPr>
            <w:r w:rsidRPr="009A64A6">
              <w:rPr>
                <w:rFonts w:ascii="Sakkal Majalla" w:hAnsi="Sakkal Majalla" w:cs="Sakkal Majalla"/>
                <w:rtl/>
              </w:rPr>
              <w:t xml:space="preserve">هل تستخدم مؤسستك حاليا أدوات الذكاء الاصطناعي في التسويق </w:t>
            </w:r>
            <w:r w:rsidRPr="009A64A6">
              <w:rPr>
                <w:rFonts w:ascii="Sakkal Majalla" w:hAnsi="Sakkal Majalla" w:cs="Sakkal Majalla" w:hint="cs"/>
                <w:rtl/>
              </w:rPr>
              <w:t>الرقمي؟</w:t>
            </w:r>
          </w:p>
        </w:tc>
        <w:tc>
          <w:tcPr>
            <w:tcW w:w="979" w:type="dxa"/>
            <w:tcBorders>
              <w:top w:val="single" w:sz="4" w:space="0" w:color="auto"/>
              <w:left w:val="single" w:sz="4" w:space="0" w:color="auto"/>
              <w:bottom w:val="single" w:sz="4" w:space="0" w:color="auto"/>
              <w:right w:val="single" w:sz="4" w:space="0" w:color="auto"/>
            </w:tcBorders>
            <w:vAlign w:val="center"/>
          </w:tcPr>
          <w:p w14:paraId="7827E58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1.64</w:t>
            </w:r>
          </w:p>
        </w:tc>
        <w:tc>
          <w:tcPr>
            <w:tcW w:w="1029" w:type="dxa"/>
            <w:tcBorders>
              <w:top w:val="single" w:sz="4" w:space="0" w:color="auto"/>
              <w:left w:val="single" w:sz="4" w:space="0" w:color="auto"/>
              <w:bottom w:val="single" w:sz="4" w:space="0" w:color="auto"/>
              <w:right w:val="single" w:sz="4" w:space="0" w:color="auto"/>
            </w:tcBorders>
            <w:vAlign w:val="center"/>
          </w:tcPr>
          <w:p w14:paraId="2D9CA23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.485</w:t>
            </w:r>
          </w:p>
        </w:tc>
        <w:tc>
          <w:tcPr>
            <w:tcW w:w="1222" w:type="dxa"/>
            <w:tcBorders>
              <w:top w:val="single" w:sz="4" w:space="0" w:color="auto"/>
              <w:left w:val="single" w:sz="4" w:space="0" w:color="auto"/>
              <w:bottom w:val="single" w:sz="4" w:space="0" w:color="auto"/>
              <w:right w:val="single" w:sz="4" w:space="0" w:color="auto"/>
            </w:tcBorders>
            <w:vAlign w:val="center"/>
          </w:tcPr>
          <w:p w14:paraId="6D08DB4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23.917</w:t>
            </w:r>
          </w:p>
        </w:tc>
        <w:tc>
          <w:tcPr>
            <w:tcW w:w="926" w:type="dxa"/>
            <w:tcBorders>
              <w:top w:val="single" w:sz="4" w:space="0" w:color="auto"/>
              <w:left w:val="single" w:sz="4" w:space="0" w:color="auto"/>
              <w:bottom w:val="single" w:sz="4" w:space="0" w:color="auto"/>
              <w:right w:val="single" w:sz="4" w:space="0" w:color="auto"/>
            </w:tcBorders>
            <w:vAlign w:val="center"/>
          </w:tcPr>
          <w:p w14:paraId="07D1C3F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1558583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2</w:t>
            </w:r>
          </w:p>
        </w:tc>
        <w:tc>
          <w:tcPr>
            <w:tcW w:w="897" w:type="dxa"/>
            <w:tcBorders>
              <w:top w:val="single" w:sz="4" w:space="0" w:color="auto"/>
              <w:left w:val="single" w:sz="4" w:space="0" w:color="auto"/>
              <w:bottom w:val="single" w:sz="4" w:space="0" w:color="auto"/>
              <w:right w:val="single" w:sz="4" w:space="0" w:color="auto"/>
            </w:tcBorders>
            <w:vAlign w:val="center"/>
          </w:tcPr>
          <w:p w14:paraId="793CFC43"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35BF1AA1"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15580D5F" w14:textId="77777777" w:rsidR="00FC2B12" w:rsidRDefault="00FC2B12" w:rsidP="0036627B">
            <w:pPr>
              <w:pStyle w:val="ListParagraph"/>
              <w:numPr>
                <w:ilvl w:val="0"/>
                <w:numId w:val="90"/>
              </w:numPr>
              <w:tabs>
                <w:tab w:val="left" w:pos="1353"/>
              </w:tabs>
              <w:bidi/>
              <w:jc w:val="center"/>
              <w:rPr>
                <w:rFonts w:ascii="Sakkal Majalla" w:hAnsi="Sakkal Majalla" w:cs="Sakkal Majalla"/>
              </w:rPr>
            </w:pPr>
            <w:r w:rsidRPr="009A64A6">
              <w:rPr>
                <w:rFonts w:ascii="Sakkal Majalla" w:hAnsi="Sakkal Majalla" w:cs="Sakkal Majalla"/>
                <w:rtl/>
              </w:rPr>
              <w:t xml:space="preserve">هل تمتلك مؤسستك خطة استراتيجية محددة لدمج الذكاء الاصطناعي في استراتيجيات التسويق </w:t>
            </w:r>
            <w:r w:rsidRPr="009A64A6">
              <w:rPr>
                <w:rFonts w:ascii="Sakkal Majalla" w:hAnsi="Sakkal Majalla" w:cs="Sakkal Majalla" w:hint="cs"/>
                <w:rtl/>
              </w:rPr>
              <w:t>الرقمي؟</w:t>
            </w:r>
          </w:p>
        </w:tc>
        <w:tc>
          <w:tcPr>
            <w:tcW w:w="979" w:type="dxa"/>
            <w:tcBorders>
              <w:top w:val="single" w:sz="4" w:space="0" w:color="auto"/>
              <w:left w:val="single" w:sz="4" w:space="0" w:color="auto"/>
              <w:bottom w:val="single" w:sz="4" w:space="0" w:color="auto"/>
              <w:right w:val="single" w:sz="4" w:space="0" w:color="auto"/>
            </w:tcBorders>
            <w:vAlign w:val="center"/>
          </w:tcPr>
          <w:p w14:paraId="6E05B5A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1.68</w:t>
            </w:r>
          </w:p>
        </w:tc>
        <w:tc>
          <w:tcPr>
            <w:tcW w:w="1029" w:type="dxa"/>
            <w:tcBorders>
              <w:top w:val="single" w:sz="4" w:space="0" w:color="auto"/>
              <w:left w:val="single" w:sz="4" w:space="0" w:color="auto"/>
              <w:bottom w:val="single" w:sz="4" w:space="0" w:color="auto"/>
              <w:right w:val="single" w:sz="4" w:space="0" w:color="auto"/>
            </w:tcBorders>
            <w:vAlign w:val="center"/>
          </w:tcPr>
          <w:p w14:paraId="6C168DB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.471</w:t>
            </w:r>
          </w:p>
        </w:tc>
        <w:tc>
          <w:tcPr>
            <w:tcW w:w="1222" w:type="dxa"/>
            <w:tcBorders>
              <w:top w:val="single" w:sz="4" w:space="0" w:color="auto"/>
              <w:left w:val="single" w:sz="4" w:space="0" w:color="auto"/>
              <w:bottom w:val="single" w:sz="4" w:space="0" w:color="auto"/>
              <w:right w:val="single" w:sz="4" w:space="0" w:color="auto"/>
            </w:tcBorders>
            <w:vAlign w:val="center"/>
          </w:tcPr>
          <w:p w14:paraId="3847EC1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25.210</w:t>
            </w:r>
          </w:p>
        </w:tc>
        <w:tc>
          <w:tcPr>
            <w:tcW w:w="926" w:type="dxa"/>
            <w:tcBorders>
              <w:top w:val="single" w:sz="4" w:space="0" w:color="auto"/>
              <w:left w:val="single" w:sz="4" w:space="0" w:color="auto"/>
              <w:bottom w:val="single" w:sz="4" w:space="0" w:color="auto"/>
              <w:right w:val="single" w:sz="4" w:space="0" w:color="auto"/>
            </w:tcBorders>
            <w:vAlign w:val="center"/>
          </w:tcPr>
          <w:p w14:paraId="3A3A02C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E88875E"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3</w:t>
            </w:r>
          </w:p>
        </w:tc>
        <w:tc>
          <w:tcPr>
            <w:tcW w:w="897" w:type="dxa"/>
            <w:tcBorders>
              <w:top w:val="single" w:sz="4" w:space="0" w:color="auto"/>
              <w:left w:val="single" w:sz="4" w:space="0" w:color="auto"/>
              <w:bottom w:val="single" w:sz="4" w:space="0" w:color="auto"/>
              <w:right w:val="single" w:sz="4" w:space="0" w:color="auto"/>
            </w:tcBorders>
            <w:vAlign w:val="center"/>
          </w:tcPr>
          <w:p w14:paraId="36BE1883"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529C5356"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7F6D5F70" w14:textId="77777777" w:rsidR="00FC2B12" w:rsidRDefault="00FC2B12" w:rsidP="0036627B">
            <w:pPr>
              <w:pStyle w:val="ListParagraph"/>
              <w:numPr>
                <w:ilvl w:val="0"/>
                <w:numId w:val="90"/>
              </w:numPr>
              <w:tabs>
                <w:tab w:val="left" w:pos="1353"/>
              </w:tabs>
              <w:bidi/>
              <w:jc w:val="center"/>
              <w:rPr>
                <w:rFonts w:ascii="Sakkal Majalla" w:hAnsi="Sakkal Majalla" w:cs="Sakkal Majalla"/>
              </w:rPr>
            </w:pPr>
            <w:r w:rsidRPr="009A64A6">
              <w:rPr>
                <w:rFonts w:ascii="Sakkal Majalla" w:hAnsi="Sakkal Majalla" w:cs="Sakkal Majalla"/>
                <w:rtl/>
              </w:rPr>
              <w:t>هل تستخدم تقنيات الذكاء الاصطناعي لتحليل سلوك المنافسين في السوق؟</w:t>
            </w:r>
          </w:p>
        </w:tc>
        <w:tc>
          <w:tcPr>
            <w:tcW w:w="979" w:type="dxa"/>
            <w:tcBorders>
              <w:top w:val="single" w:sz="4" w:space="0" w:color="auto"/>
              <w:left w:val="single" w:sz="4" w:space="0" w:color="auto"/>
              <w:bottom w:val="single" w:sz="4" w:space="0" w:color="auto"/>
              <w:right w:val="single" w:sz="4" w:space="0" w:color="auto"/>
            </w:tcBorders>
            <w:vAlign w:val="center"/>
          </w:tcPr>
          <w:p w14:paraId="21F33A6F"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1.62</w:t>
            </w:r>
          </w:p>
        </w:tc>
        <w:tc>
          <w:tcPr>
            <w:tcW w:w="1029" w:type="dxa"/>
            <w:tcBorders>
              <w:top w:val="single" w:sz="4" w:space="0" w:color="auto"/>
              <w:left w:val="single" w:sz="4" w:space="0" w:color="auto"/>
              <w:bottom w:val="single" w:sz="4" w:space="0" w:color="auto"/>
              <w:right w:val="single" w:sz="4" w:space="0" w:color="auto"/>
            </w:tcBorders>
            <w:vAlign w:val="center"/>
          </w:tcPr>
          <w:p w14:paraId="0B1579C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.490</w:t>
            </w:r>
          </w:p>
        </w:tc>
        <w:tc>
          <w:tcPr>
            <w:tcW w:w="1222" w:type="dxa"/>
            <w:tcBorders>
              <w:top w:val="single" w:sz="4" w:space="0" w:color="auto"/>
              <w:left w:val="single" w:sz="4" w:space="0" w:color="auto"/>
              <w:bottom w:val="single" w:sz="4" w:space="0" w:color="auto"/>
              <w:right w:val="single" w:sz="4" w:space="0" w:color="auto"/>
            </w:tcBorders>
            <w:vAlign w:val="center"/>
          </w:tcPr>
          <w:p w14:paraId="51EDD61B"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23.363</w:t>
            </w:r>
          </w:p>
        </w:tc>
        <w:tc>
          <w:tcPr>
            <w:tcW w:w="926" w:type="dxa"/>
            <w:tcBorders>
              <w:top w:val="single" w:sz="4" w:space="0" w:color="auto"/>
              <w:left w:val="single" w:sz="4" w:space="0" w:color="auto"/>
              <w:bottom w:val="single" w:sz="4" w:space="0" w:color="auto"/>
              <w:right w:val="single" w:sz="4" w:space="0" w:color="auto"/>
            </w:tcBorders>
            <w:vAlign w:val="center"/>
          </w:tcPr>
          <w:p w14:paraId="2C3BAB9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08329B4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w:t>
            </w:r>
          </w:p>
        </w:tc>
        <w:tc>
          <w:tcPr>
            <w:tcW w:w="897" w:type="dxa"/>
            <w:tcBorders>
              <w:top w:val="single" w:sz="4" w:space="0" w:color="auto"/>
              <w:left w:val="single" w:sz="4" w:space="0" w:color="auto"/>
              <w:bottom w:val="single" w:sz="4" w:space="0" w:color="auto"/>
              <w:right w:val="single" w:sz="4" w:space="0" w:color="auto"/>
            </w:tcBorders>
            <w:vAlign w:val="center"/>
          </w:tcPr>
          <w:p w14:paraId="187B709F"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77EC11C4" w14:textId="77777777" w:rsidTr="006760E7">
        <w:trPr>
          <w:jc w:val="center"/>
        </w:trPr>
        <w:tc>
          <w:tcPr>
            <w:tcW w:w="9083"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5E056" w14:textId="77777777" w:rsidR="00FC2B12" w:rsidRPr="00975FA8" w:rsidRDefault="00FC2B12" w:rsidP="006760E7">
            <w:pPr>
              <w:keepNext/>
              <w:tabs>
                <w:tab w:val="left" w:pos="1353"/>
              </w:tabs>
              <w:bidi/>
              <w:spacing w:line="360" w:lineRule="auto"/>
              <w:jc w:val="center"/>
              <w:rPr>
                <w:rFonts w:ascii="Sakkal Majalla" w:hAnsi="Sakkal Majalla" w:cs="Sakkal Majalla"/>
                <w:b/>
                <w:bCs/>
                <w:rtl/>
              </w:rPr>
            </w:pPr>
            <w:r>
              <w:rPr>
                <w:rFonts w:ascii="Sakkal Majalla" w:hAnsi="Sakkal Majalla" w:cs="Sakkal Majalla" w:hint="cs"/>
                <w:b/>
                <w:bCs/>
                <w:rtl/>
              </w:rPr>
              <w:t xml:space="preserve">المتغير التابع: </w:t>
            </w:r>
            <w:r w:rsidRPr="00192AC9">
              <w:rPr>
                <w:rFonts w:ascii="Sakkal Majalla" w:hAnsi="Sakkal Majalla" w:cs="Sakkal Majalla"/>
                <w:b/>
                <w:bCs/>
                <w:rtl/>
              </w:rPr>
              <w:t>أثر استراتيجيات التسويق الرقمي المدعوم بالذكاء الاصطناعي على الترويج لحلول الامن السيبراني</w:t>
            </w:r>
          </w:p>
        </w:tc>
      </w:tr>
      <w:tr w:rsidR="00FC2B12" w14:paraId="55A8FB76"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367273D4" w14:textId="77777777" w:rsidR="00FC2B12" w:rsidRDefault="00FC2B12" w:rsidP="0036627B">
            <w:pPr>
              <w:pStyle w:val="ListParagraph"/>
              <w:numPr>
                <w:ilvl w:val="0"/>
                <w:numId w:val="91"/>
              </w:numPr>
              <w:tabs>
                <w:tab w:val="left" w:pos="1353"/>
              </w:tabs>
              <w:bidi/>
              <w:jc w:val="center"/>
              <w:rPr>
                <w:rFonts w:ascii="Sakkal Majalla" w:hAnsi="Sakkal Majalla" w:cs="Sakkal Majalla"/>
                <w:rtl/>
              </w:rPr>
            </w:pPr>
            <w:r w:rsidRPr="00607DD5">
              <w:rPr>
                <w:rFonts w:ascii="Sakkal Majalla" w:hAnsi="Sakkal Majalla" w:cs="Sakkal Majalla"/>
                <w:rtl/>
              </w:rPr>
              <w:t>هل تعتقد ان الذكاء الاصطناعي سيحل محل الفرق التسويقية البشرية في المستقبل القريب؟</w:t>
            </w:r>
          </w:p>
        </w:tc>
        <w:tc>
          <w:tcPr>
            <w:tcW w:w="979" w:type="dxa"/>
            <w:tcBorders>
              <w:top w:val="single" w:sz="4" w:space="0" w:color="auto"/>
              <w:left w:val="single" w:sz="4" w:space="0" w:color="auto"/>
              <w:bottom w:val="single" w:sz="4" w:space="0" w:color="auto"/>
              <w:right w:val="single" w:sz="4" w:space="0" w:color="auto"/>
            </w:tcBorders>
            <w:vAlign w:val="center"/>
          </w:tcPr>
          <w:p w14:paraId="5FD26DF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1.32</w:t>
            </w:r>
          </w:p>
        </w:tc>
        <w:tc>
          <w:tcPr>
            <w:tcW w:w="1029" w:type="dxa"/>
            <w:tcBorders>
              <w:top w:val="single" w:sz="4" w:space="0" w:color="auto"/>
              <w:left w:val="single" w:sz="4" w:space="0" w:color="auto"/>
              <w:bottom w:val="single" w:sz="4" w:space="0" w:color="auto"/>
              <w:right w:val="single" w:sz="4" w:space="0" w:color="auto"/>
            </w:tcBorders>
            <w:vAlign w:val="center"/>
          </w:tcPr>
          <w:p w14:paraId="26D0C64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.471</w:t>
            </w:r>
          </w:p>
        </w:tc>
        <w:tc>
          <w:tcPr>
            <w:tcW w:w="1222" w:type="dxa"/>
            <w:tcBorders>
              <w:top w:val="single" w:sz="4" w:space="0" w:color="auto"/>
              <w:left w:val="single" w:sz="4" w:space="0" w:color="auto"/>
              <w:bottom w:val="single" w:sz="4" w:space="0" w:color="auto"/>
              <w:right w:val="single" w:sz="4" w:space="0" w:color="auto"/>
            </w:tcBorders>
            <w:vAlign w:val="center"/>
          </w:tcPr>
          <w:p w14:paraId="3252E10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19.808</w:t>
            </w:r>
          </w:p>
        </w:tc>
        <w:tc>
          <w:tcPr>
            <w:tcW w:w="926" w:type="dxa"/>
            <w:tcBorders>
              <w:top w:val="single" w:sz="4" w:space="0" w:color="auto"/>
              <w:left w:val="single" w:sz="4" w:space="0" w:color="auto"/>
              <w:bottom w:val="single" w:sz="4" w:space="0" w:color="auto"/>
              <w:right w:val="single" w:sz="4" w:space="0" w:color="auto"/>
            </w:tcBorders>
            <w:vAlign w:val="center"/>
          </w:tcPr>
          <w:p w14:paraId="308F26C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7ECF6F57"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3</w:t>
            </w:r>
          </w:p>
        </w:tc>
        <w:tc>
          <w:tcPr>
            <w:tcW w:w="897" w:type="dxa"/>
            <w:tcBorders>
              <w:top w:val="single" w:sz="4" w:space="0" w:color="auto"/>
              <w:left w:val="single" w:sz="4" w:space="0" w:color="auto"/>
              <w:bottom w:val="single" w:sz="4" w:space="0" w:color="auto"/>
              <w:right w:val="single" w:sz="4" w:space="0" w:color="auto"/>
            </w:tcBorders>
            <w:vAlign w:val="center"/>
          </w:tcPr>
          <w:p w14:paraId="76EF4EA5"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2D88164D"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4EC3D0E2" w14:textId="77777777" w:rsidR="00FC2B12" w:rsidRDefault="00FC2B12" w:rsidP="0036627B">
            <w:pPr>
              <w:pStyle w:val="ListParagraph"/>
              <w:numPr>
                <w:ilvl w:val="0"/>
                <w:numId w:val="91"/>
              </w:numPr>
              <w:tabs>
                <w:tab w:val="left" w:pos="1353"/>
              </w:tabs>
              <w:bidi/>
              <w:jc w:val="center"/>
              <w:rPr>
                <w:rFonts w:ascii="Sakkal Majalla" w:hAnsi="Sakkal Majalla" w:cs="Sakkal Majalla"/>
              </w:rPr>
            </w:pPr>
            <w:r w:rsidRPr="00607DD5">
              <w:rPr>
                <w:rFonts w:ascii="Sakkal Majalla" w:hAnsi="Sakkal Majalla" w:cs="Sakkal Majalla"/>
                <w:rtl/>
              </w:rPr>
              <w:t xml:space="preserve">هل لاحظت زيادة في اهتمام العملاء بحلول الامن السيبراني بعد استخدام حملات مدعومة بالذكاء </w:t>
            </w:r>
            <w:r w:rsidRPr="00607DD5">
              <w:rPr>
                <w:rFonts w:ascii="Sakkal Majalla" w:hAnsi="Sakkal Majalla" w:cs="Sakkal Majalla" w:hint="cs"/>
                <w:rtl/>
              </w:rPr>
              <w:t>الاصطناعي؟</w:t>
            </w:r>
          </w:p>
        </w:tc>
        <w:tc>
          <w:tcPr>
            <w:tcW w:w="979" w:type="dxa"/>
            <w:tcBorders>
              <w:top w:val="single" w:sz="4" w:space="0" w:color="auto"/>
              <w:left w:val="single" w:sz="4" w:space="0" w:color="auto"/>
              <w:bottom w:val="single" w:sz="4" w:space="0" w:color="auto"/>
              <w:right w:val="single" w:sz="4" w:space="0" w:color="auto"/>
            </w:tcBorders>
            <w:vAlign w:val="center"/>
          </w:tcPr>
          <w:p w14:paraId="493140F9"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1.30</w:t>
            </w:r>
          </w:p>
        </w:tc>
        <w:tc>
          <w:tcPr>
            <w:tcW w:w="1029" w:type="dxa"/>
            <w:tcBorders>
              <w:top w:val="single" w:sz="4" w:space="0" w:color="auto"/>
              <w:left w:val="single" w:sz="4" w:space="0" w:color="auto"/>
              <w:bottom w:val="single" w:sz="4" w:space="0" w:color="auto"/>
              <w:right w:val="single" w:sz="4" w:space="0" w:color="auto"/>
            </w:tcBorders>
            <w:vAlign w:val="center"/>
          </w:tcPr>
          <w:p w14:paraId="01966641"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.463</w:t>
            </w:r>
          </w:p>
        </w:tc>
        <w:tc>
          <w:tcPr>
            <w:tcW w:w="1222" w:type="dxa"/>
            <w:tcBorders>
              <w:top w:val="single" w:sz="4" w:space="0" w:color="auto"/>
              <w:left w:val="single" w:sz="4" w:space="0" w:color="auto"/>
              <w:bottom w:val="single" w:sz="4" w:space="0" w:color="auto"/>
              <w:right w:val="single" w:sz="4" w:space="0" w:color="auto"/>
            </w:tcBorders>
            <w:vAlign w:val="center"/>
          </w:tcPr>
          <w:p w14:paraId="01DD7E45"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19.858</w:t>
            </w:r>
          </w:p>
        </w:tc>
        <w:tc>
          <w:tcPr>
            <w:tcW w:w="926" w:type="dxa"/>
            <w:tcBorders>
              <w:top w:val="single" w:sz="4" w:space="0" w:color="auto"/>
              <w:left w:val="single" w:sz="4" w:space="0" w:color="auto"/>
              <w:bottom w:val="single" w:sz="4" w:space="0" w:color="auto"/>
              <w:right w:val="single" w:sz="4" w:space="0" w:color="auto"/>
            </w:tcBorders>
            <w:vAlign w:val="center"/>
          </w:tcPr>
          <w:p w14:paraId="2941C874"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5BB3CFA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2</w:t>
            </w:r>
          </w:p>
        </w:tc>
        <w:tc>
          <w:tcPr>
            <w:tcW w:w="897" w:type="dxa"/>
            <w:tcBorders>
              <w:top w:val="single" w:sz="4" w:space="0" w:color="auto"/>
              <w:left w:val="single" w:sz="4" w:space="0" w:color="auto"/>
              <w:bottom w:val="single" w:sz="4" w:space="0" w:color="auto"/>
              <w:right w:val="single" w:sz="4" w:space="0" w:color="auto"/>
            </w:tcBorders>
            <w:vAlign w:val="center"/>
          </w:tcPr>
          <w:p w14:paraId="1C3161F8"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r w:rsidR="00FC2B12" w14:paraId="65217FD7" w14:textId="77777777" w:rsidTr="006760E7">
        <w:trPr>
          <w:jc w:val="center"/>
        </w:trPr>
        <w:tc>
          <w:tcPr>
            <w:tcW w:w="3145" w:type="dxa"/>
            <w:tcBorders>
              <w:top w:val="single" w:sz="4" w:space="0" w:color="auto"/>
              <w:left w:val="single" w:sz="4" w:space="0" w:color="auto"/>
              <w:bottom w:val="single" w:sz="4" w:space="0" w:color="auto"/>
              <w:right w:val="single" w:sz="4" w:space="0" w:color="auto"/>
            </w:tcBorders>
            <w:vAlign w:val="center"/>
            <w:hideMark/>
          </w:tcPr>
          <w:p w14:paraId="58CC4C15" w14:textId="77777777" w:rsidR="00FC2B12" w:rsidRDefault="00FC2B12" w:rsidP="0036627B">
            <w:pPr>
              <w:pStyle w:val="ListParagraph"/>
              <w:numPr>
                <w:ilvl w:val="0"/>
                <w:numId w:val="91"/>
              </w:numPr>
              <w:tabs>
                <w:tab w:val="left" w:pos="1353"/>
              </w:tabs>
              <w:bidi/>
              <w:jc w:val="center"/>
              <w:rPr>
                <w:rFonts w:ascii="Sakkal Majalla" w:hAnsi="Sakkal Majalla" w:cs="Sakkal Majalla"/>
              </w:rPr>
            </w:pPr>
            <w:r w:rsidRPr="00607DD5">
              <w:rPr>
                <w:rFonts w:ascii="Sakkal Majalla" w:hAnsi="Sakkal Majalla" w:cs="Sakkal Majalla"/>
                <w:rtl/>
              </w:rPr>
              <w:t xml:space="preserve">هل ساهم الذكاء الاصطناعي في تقليل وقت الاستجابة لتفاعلات العملاء مع الحملات </w:t>
            </w:r>
            <w:r w:rsidRPr="00607DD5">
              <w:rPr>
                <w:rFonts w:ascii="Sakkal Majalla" w:hAnsi="Sakkal Majalla" w:cs="Sakkal Majalla" w:hint="cs"/>
                <w:rtl/>
              </w:rPr>
              <w:t>التسويقية؟</w:t>
            </w:r>
          </w:p>
        </w:tc>
        <w:tc>
          <w:tcPr>
            <w:tcW w:w="979" w:type="dxa"/>
            <w:tcBorders>
              <w:top w:val="single" w:sz="4" w:space="0" w:color="auto"/>
              <w:left w:val="single" w:sz="4" w:space="0" w:color="auto"/>
              <w:bottom w:val="single" w:sz="4" w:space="0" w:color="auto"/>
              <w:right w:val="single" w:sz="4" w:space="0" w:color="auto"/>
            </w:tcBorders>
            <w:vAlign w:val="center"/>
          </w:tcPr>
          <w:p w14:paraId="308F9FBD"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1.22</w:t>
            </w:r>
          </w:p>
        </w:tc>
        <w:tc>
          <w:tcPr>
            <w:tcW w:w="1029" w:type="dxa"/>
            <w:tcBorders>
              <w:top w:val="single" w:sz="4" w:space="0" w:color="auto"/>
              <w:left w:val="single" w:sz="4" w:space="0" w:color="auto"/>
              <w:bottom w:val="single" w:sz="4" w:space="0" w:color="auto"/>
              <w:right w:val="single" w:sz="4" w:space="0" w:color="auto"/>
            </w:tcBorders>
            <w:vAlign w:val="center"/>
          </w:tcPr>
          <w:p w14:paraId="10EFF4E6"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Pr>
            </w:pPr>
            <w:r w:rsidRPr="00125E22">
              <w:rPr>
                <w:rFonts w:ascii="Sakkal Majalla" w:hAnsi="Sakkal Majalla" w:cs="Sakkal Majalla"/>
              </w:rPr>
              <w:t>.418</w:t>
            </w:r>
          </w:p>
        </w:tc>
        <w:tc>
          <w:tcPr>
            <w:tcW w:w="1222" w:type="dxa"/>
            <w:tcBorders>
              <w:top w:val="single" w:sz="4" w:space="0" w:color="auto"/>
              <w:left w:val="single" w:sz="4" w:space="0" w:color="auto"/>
              <w:bottom w:val="single" w:sz="4" w:space="0" w:color="auto"/>
              <w:right w:val="single" w:sz="4" w:space="0" w:color="auto"/>
            </w:tcBorders>
            <w:vAlign w:val="center"/>
          </w:tcPr>
          <w:p w14:paraId="6092C9DC"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20.616</w:t>
            </w:r>
          </w:p>
        </w:tc>
        <w:tc>
          <w:tcPr>
            <w:tcW w:w="926" w:type="dxa"/>
            <w:tcBorders>
              <w:top w:val="single" w:sz="4" w:space="0" w:color="auto"/>
              <w:left w:val="single" w:sz="4" w:space="0" w:color="auto"/>
              <w:bottom w:val="single" w:sz="4" w:space="0" w:color="auto"/>
              <w:right w:val="single" w:sz="4" w:space="0" w:color="auto"/>
            </w:tcBorders>
            <w:vAlign w:val="center"/>
          </w:tcPr>
          <w:p w14:paraId="7A56E080"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sidRPr="00125E22">
              <w:rPr>
                <w:rFonts w:ascii="Sakkal Majalla" w:hAnsi="Sakkal Majalla" w:cs="Sakkal Majalla"/>
              </w:rPr>
              <w:t>.000</w:t>
            </w:r>
          </w:p>
        </w:tc>
        <w:tc>
          <w:tcPr>
            <w:tcW w:w="885" w:type="dxa"/>
            <w:tcBorders>
              <w:top w:val="single" w:sz="4" w:space="0" w:color="auto"/>
              <w:left w:val="single" w:sz="4" w:space="0" w:color="auto"/>
              <w:bottom w:val="single" w:sz="4" w:space="0" w:color="auto"/>
              <w:right w:val="single" w:sz="4" w:space="0" w:color="auto"/>
            </w:tcBorders>
            <w:vAlign w:val="center"/>
          </w:tcPr>
          <w:p w14:paraId="71EF77B2" w14:textId="77777777" w:rsidR="00FC2B12" w:rsidRDefault="00FC2B12" w:rsidP="006760E7">
            <w:pPr>
              <w:keepNext/>
              <w:widowControl w:val="0"/>
              <w:autoSpaceDE w:val="0"/>
              <w:autoSpaceDN w:val="0"/>
              <w:bidi/>
              <w:adjustRightInd w:val="0"/>
              <w:spacing w:line="360" w:lineRule="auto"/>
              <w:ind w:firstLine="281"/>
              <w:jc w:val="center"/>
              <w:rPr>
                <w:rFonts w:ascii="Sakkal Majalla" w:hAnsi="Sakkal Majalla" w:cs="Sakkal Majalla"/>
                <w:rtl/>
              </w:rPr>
            </w:pPr>
            <w:r>
              <w:rPr>
                <w:rFonts w:ascii="Sakkal Majalla" w:hAnsi="Sakkal Majalla" w:cs="Sakkal Majalla" w:hint="cs"/>
                <w:rtl/>
              </w:rPr>
              <w:t>1</w:t>
            </w:r>
          </w:p>
        </w:tc>
        <w:tc>
          <w:tcPr>
            <w:tcW w:w="897" w:type="dxa"/>
            <w:tcBorders>
              <w:top w:val="single" w:sz="4" w:space="0" w:color="auto"/>
              <w:left w:val="single" w:sz="4" w:space="0" w:color="auto"/>
              <w:bottom w:val="single" w:sz="4" w:space="0" w:color="auto"/>
              <w:right w:val="single" w:sz="4" w:space="0" w:color="auto"/>
            </w:tcBorders>
            <w:vAlign w:val="center"/>
          </w:tcPr>
          <w:p w14:paraId="0ACFE8C5" w14:textId="77777777" w:rsidR="00FC2B12" w:rsidRDefault="00FC2B12" w:rsidP="006760E7">
            <w:pPr>
              <w:keepNext/>
              <w:tabs>
                <w:tab w:val="left" w:pos="1353"/>
              </w:tabs>
              <w:bidi/>
              <w:spacing w:line="360" w:lineRule="auto"/>
              <w:jc w:val="center"/>
              <w:rPr>
                <w:rFonts w:ascii="Sakkal Majalla" w:hAnsi="Sakkal Majalla" w:cs="Sakkal Majalla"/>
              </w:rPr>
            </w:pPr>
            <w:r>
              <w:rPr>
                <w:rFonts w:ascii="Sakkal Majalla" w:hAnsi="Sakkal Majalla" w:cs="Sakkal Majalla" w:hint="cs"/>
                <w:rtl/>
              </w:rPr>
              <w:t>مرتفع جدا</w:t>
            </w:r>
          </w:p>
        </w:tc>
      </w:tr>
    </w:tbl>
    <w:p w14:paraId="513256BD" w14:textId="77777777" w:rsidR="00FC2B12" w:rsidRDefault="00FC2B12" w:rsidP="00FC2B12">
      <w:pPr>
        <w:bidi/>
        <w:spacing w:line="360" w:lineRule="auto"/>
        <w:jc w:val="both"/>
        <w:rPr>
          <w:rFonts w:ascii="Sakkal Majalla" w:hAnsi="Sakkal Majalla" w:cs="Sakkal Majalla"/>
          <w:b/>
          <w:bCs/>
          <w:sz w:val="28"/>
          <w:szCs w:val="28"/>
          <w:rtl/>
        </w:rPr>
      </w:pPr>
    </w:p>
    <w:p w14:paraId="13365F43" w14:textId="77777777" w:rsidR="00FC2B12" w:rsidRPr="00591F02" w:rsidRDefault="00FC2B12" w:rsidP="00FC2B12">
      <w:pPr>
        <w:bidi/>
        <w:spacing w:line="360" w:lineRule="auto"/>
        <w:ind w:left="360"/>
        <w:jc w:val="both"/>
        <w:rPr>
          <w:rFonts w:ascii="Sakkal Majalla" w:hAnsi="Sakkal Majalla" w:cs="Sakkal Majalla"/>
          <w:b/>
          <w:bCs/>
          <w:sz w:val="28"/>
          <w:szCs w:val="28"/>
          <w:rtl/>
        </w:rPr>
      </w:pPr>
      <w:r w:rsidRPr="00591F02">
        <w:rPr>
          <w:rFonts w:ascii="Sakkal Majalla" w:hAnsi="Sakkal Majalla" w:cs="Sakkal Majalla"/>
          <w:b/>
          <w:bCs/>
          <w:sz w:val="28"/>
          <w:szCs w:val="28"/>
          <w:rtl/>
        </w:rPr>
        <w:t>1</w:t>
      </w:r>
      <w:r w:rsidRPr="00591F02">
        <w:rPr>
          <w:rFonts w:ascii="Sakkal Majalla" w:hAnsi="Sakkal Majalla" w:cs="Sakkal Majalla"/>
          <w:b/>
          <w:bCs/>
          <w:sz w:val="28"/>
          <w:szCs w:val="28"/>
        </w:rPr>
        <w:t xml:space="preserve">. </w:t>
      </w:r>
      <w:r w:rsidRPr="00591F02">
        <w:rPr>
          <w:rFonts w:ascii="Sakkal Majalla" w:hAnsi="Sakkal Majalla" w:cs="Sakkal Majalla"/>
          <w:b/>
          <w:bCs/>
          <w:sz w:val="28"/>
          <w:szCs w:val="28"/>
          <w:rtl/>
        </w:rPr>
        <w:t>التحديات التي تواجه استخدام استراتيجيات التسويق الرقمي المدعوم بالذكاء الاصطناعي</w:t>
      </w:r>
    </w:p>
    <w:p w14:paraId="27F15593" w14:textId="77777777" w:rsidR="00FC2B12" w:rsidRPr="00591F02" w:rsidRDefault="00FC2B12" w:rsidP="00FC2B12">
      <w:pPr>
        <w:bidi/>
        <w:spacing w:line="360" w:lineRule="auto"/>
        <w:ind w:left="360"/>
        <w:jc w:val="both"/>
        <w:rPr>
          <w:rFonts w:ascii="Sakkal Majalla" w:hAnsi="Sakkal Majalla" w:cs="Sakkal Majalla"/>
          <w:sz w:val="28"/>
          <w:szCs w:val="28"/>
          <w:rtl/>
        </w:rPr>
      </w:pPr>
      <w:r w:rsidRPr="00591F02">
        <w:rPr>
          <w:rFonts w:ascii="Sakkal Majalla" w:hAnsi="Sakkal Majalla" w:cs="Sakkal Majalla"/>
          <w:sz w:val="28"/>
          <w:szCs w:val="28"/>
          <w:rtl/>
        </w:rPr>
        <w:t xml:space="preserve">تواجه المؤسسات صعوبة في الحصول على البيانات اللازمة لتدريب الذكاء الاصطناعي، وهذه تعتبر أكبر مشكلة تواجهها (متوسط 1.21). بالإضافة إلى ذلك، هناك مقاومة من الموظفين لاستخدام أدوات الذكاء الاصطناعي (متوسط 1.58)، مما </w:t>
      </w:r>
      <w:proofErr w:type="gramStart"/>
      <w:r w:rsidRPr="00591F02">
        <w:rPr>
          <w:rFonts w:ascii="Sakkal Majalla" w:hAnsi="Sakkal Majalla" w:cs="Sakkal Majalla"/>
          <w:sz w:val="28"/>
          <w:szCs w:val="28"/>
          <w:rtl/>
        </w:rPr>
        <w:t>يعيق</w:t>
      </w:r>
      <w:proofErr w:type="gramEnd"/>
      <w:r w:rsidRPr="00591F02">
        <w:rPr>
          <w:rFonts w:ascii="Sakkal Majalla" w:hAnsi="Sakkal Majalla" w:cs="Sakkal Majalla"/>
          <w:sz w:val="28"/>
          <w:szCs w:val="28"/>
          <w:rtl/>
        </w:rPr>
        <w:t xml:space="preserve"> تنفيذ هذه التقنيات بنجاح. أما بالنسبة للتشريعات في المملكة العربية السعودية، فإنها تدعم استخدام الذكاء الاصطناعي بشكل كبير (متوسط 1.14)</w:t>
      </w:r>
      <w:r w:rsidRPr="00591F02">
        <w:rPr>
          <w:rFonts w:ascii="Sakkal Majalla" w:hAnsi="Sakkal Majalla" w:cs="Sakkal Majalla"/>
          <w:sz w:val="28"/>
          <w:szCs w:val="28"/>
        </w:rPr>
        <w:t>.</w:t>
      </w:r>
    </w:p>
    <w:p w14:paraId="706C9FC6" w14:textId="77777777" w:rsidR="00FC2B12" w:rsidRPr="00591F02" w:rsidRDefault="00FC2B12" w:rsidP="00FC2B12">
      <w:pPr>
        <w:bidi/>
        <w:spacing w:line="360" w:lineRule="auto"/>
        <w:ind w:left="360"/>
        <w:jc w:val="both"/>
        <w:rPr>
          <w:rFonts w:ascii="Sakkal Majalla" w:hAnsi="Sakkal Majalla" w:cs="Sakkal Majalla"/>
          <w:b/>
          <w:bCs/>
          <w:sz w:val="28"/>
          <w:szCs w:val="28"/>
          <w:rtl/>
        </w:rPr>
      </w:pPr>
      <w:r w:rsidRPr="00591F02">
        <w:rPr>
          <w:rFonts w:ascii="Sakkal Majalla" w:hAnsi="Sakkal Majalla" w:cs="Sakkal Majalla"/>
          <w:b/>
          <w:bCs/>
          <w:sz w:val="28"/>
          <w:szCs w:val="28"/>
          <w:rtl/>
        </w:rPr>
        <w:t>2</w:t>
      </w:r>
      <w:r w:rsidRPr="00591F02">
        <w:rPr>
          <w:rFonts w:ascii="Sakkal Majalla" w:hAnsi="Sakkal Majalla" w:cs="Sakkal Majalla"/>
          <w:b/>
          <w:bCs/>
          <w:sz w:val="28"/>
          <w:szCs w:val="28"/>
        </w:rPr>
        <w:t xml:space="preserve">. </w:t>
      </w:r>
      <w:r w:rsidRPr="00591F02">
        <w:rPr>
          <w:rFonts w:ascii="Sakkal Majalla" w:hAnsi="Sakkal Majalla" w:cs="Sakkal Majalla"/>
          <w:b/>
          <w:bCs/>
          <w:sz w:val="28"/>
          <w:szCs w:val="28"/>
          <w:rtl/>
        </w:rPr>
        <w:t>العوامل الضرورية لنجاح استراتيجيات التسويق الرقمي المدعوم بالذكاء الاصطناعي</w:t>
      </w:r>
    </w:p>
    <w:p w14:paraId="123A51B0" w14:textId="77777777" w:rsidR="00FC2B12" w:rsidRPr="00591F02" w:rsidRDefault="00FC2B12" w:rsidP="00FC2B12">
      <w:pPr>
        <w:bidi/>
        <w:spacing w:line="360" w:lineRule="auto"/>
        <w:ind w:left="360"/>
        <w:jc w:val="both"/>
        <w:rPr>
          <w:rFonts w:ascii="Sakkal Majalla" w:hAnsi="Sakkal Majalla" w:cs="Sakkal Majalla"/>
          <w:sz w:val="28"/>
          <w:szCs w:val="28"/>
          <w:rtl/>
        </w:rPr>
      </w:pPr>
      <w:r w:rsidRPr="00591F02">
        <w:rPr>
          <w:rFonts w:ascii="Sakkal Majalla" w:hAnsi="Sakkal Majalla" w:cs="Sakkal Majalla"/>
          <w:sz w:val="28"/>
          <w:szCs w:val="28"/>
          <w:rtl/>
        </w:rPr>
        <w:lastRenderedPageBreak/>
        <w:t>لتطبيق الذكاء الاصطناعي بنجاح في التسويق الرقمي، من الضروري أن تمتلك خطة استراتيجية واضحة (متوسط 1.68) وأن تستخدم المؤسسة أدوات الذكاء الاصطناعي بالفعل (متوسط 1.64). كما أن تحليل سلوك المنافسين باستخدام الذكاء الاصطناعي (متوسط 1.62) يساعد في تعزيز المنافسة في السوق</w:t>
      </w:r>
      <w:r w:rsidRPr="00591F02">
        <w:rPr>
          <w:rFonts w:ascii="Sakkal Majalla" w:hAnsi="Sakkal Majalla" w:cs="Sakkal Majalla"/>
          <w:sz w:val="28"/>
          <w:szCs w:val="28"/>
        </w:rPr>
        <w:t>.</w:t>
      </w:r>
    </w:p>
    <w:p w14:paraId="625C8FFF" w14:textId="77777777" w:rsidR="00FC2B12" w:rsidRPr="00591F02" w:rsidRDefault="00FC2B12" w:rsidP="00FC2B12">
      <w:pPr>
        <w:bidi/>
        <w:spacing w:line="360" w:lineRule="auto"/>
        <w:ind w:left="360"/>
        <w:jc w:val="both"/>
        <w:rPr>
          <w:rFonts w:ascii="Sakkal Majalla" w:hAnsi="Sakkal Majalla" w:cs="Sakkal Majalla"/>
          <w:b/>
          <w:bCs/>
          <w:sz w:val="28"/>
          <w:szCs w:val="28"/>
          <w:rtl/>
        </w:rPr>
      </w:pPr>
      <w:r w:rsidRPr="00591F02">
        <w:rPr>
          <w:rFonts w:ascii="Sakkal Majalla" w:hAnsi="Sakkal Majalla" w:cs="Sakkal Majalla"/>
          <w:b/>
          <w:bCs/>
          <w:sz w:val="28"/>
          <w:szCs w:val="28"/>
          <w:rtl/>
        </w:rPr>
        <w:t>3</w:t>
      </w:r>
      <w:r w:rsidRPr="00591F02">
        <w:rPr>
          <w:rFonts w:ascii="Sakkal Majalla" w:hAnsi="Sakkal Majalla" w:cs="Sakkal Majalla"/>
          <w:b/>
          <w:bCs/>
          <w:sz w:val="28"/>
          <w:szCs w:val="28"/>
        </w:rPr>
        <w:t xml:space="preserve">. </w:t>
      </w:r>
      <w:r w:rsidRPr="00591F02">
        <w:rPr>
          <w:rFonts w:ascii="Sakkal Majalla" w:hAnsi="Sakkal Majalla" w:cs="Sakkal Majalla"/>
          <w:b/>
          <w:bCs/>
          <w:sz w:val="28"/>
          <w:szCs w:val="28"/>
          <w:rtl/>
        </w:rPr>
        <w:t>أثر استراتيجيات التسويق الرقمي المدعوم بالذكاء الاصطناعي على الترويج لحلول الأمن السيبراني</w:t>
      </w:r>
    </w:p>
    <w:p w14:paraId="558FAB5B" w14:textId="755F9BBB" w:rsidR="00FC2B12" w:rsidRPr="00591F02" w:rsidRDefault="00FC2B12" w:rsidP="00E81202">
      <w:pPr>
        <w:bidi/>
        <w:spacing w:line="360" w:lineRule="auto"/>
        <w:ind w:left="360"/>
        <w:jc w:val="both"/>
        <w:rPr>
          <w:rFonts w:ascii="Sakkal Majalla" w:hAnsi="Sakkal Majalla" w:cs="Sakkal Majalla"/>
          <w:sz w:val="28"/>
          <w:szCs w:val="28"/>
          <w:rtl/>
        </w:rPr>
      </w:pPr>
      <w:r w:rsidRPr="00591F02">
        <w:rPr>
          <w:rFonts w:ascii="Sakkal Majalla" w:hAnsi="Sakkal Majalla" w:cs="Sakkal Majalla"/>
          <w:sz w:val="28"/>
          <w:szCs w:val="28"/>
          <w:rtl/>
        </w:rPr>
        <w:t>استراتيجيات التسويق باستخدام الذكاء الاصطناعي تسهم في تقليل وقت الاستجابة للعملاء (متوسط 1.22) وتحسن اهتمام العملاء بحلول الأمن السيبراني (متوسط 1.30). كما أن هناك تفكير متزايد حول إمكانية استبدال الفرق التسويقية البشرية بالذكاء الاصطناعي في المستقبل (متوسط 1.32)</w:t>
      </w:r>
      <w:r w:rsidRPr="00591F02">
        <w:rPr>
          <w:rFonts w:ascii="Sakkal Majalla" w:hAnsi="Sakkal Majalla" w:cs="Sakkal Majalla"/>
          <w:sz w:val="28"/>
          <w:szCs w:val="28"/>
        </w:rPr>
        <w:t>.</w:t>
      </w:r>
    </w:p>
    <w:p w14:paraId="03ADB7DA" w14:textId="77777777" w:rsidR="00FC2B12" w:rsidRPr="00E0345A" w:rsidRDefault="00FC2B12" w:rsidP="00E0345A">
      <w:pPr>
        <w:bidi/>
        <w:spacing w:line="360" w:lineRule="auto"/>
        <w:ind w:left="360"/>
        <w:jc w:val="both"/>
        <w:rPr>
          <w:rFonts w:ascii="Sakkal Majalla" w:hAnsi="Sakkal Majalla" w:cs="Sakkal Majalla"/>
          <w:b/>
          <w:bCs/>
          <w:sz w:val="28"/>
          <w:szCs w:val="28"/>
        </w:rPr>
      </w:pPr>
      <w:r w:rsidRPr="00E0345A">
        <w:rPr>
          <w:rFonts w:ascii="Sakkal Majalla" w:hAnsi="Sakkal Majalla" w:cs="Sakkal Majalla"/>
          <w:b/>
          <w:bCs/>
          <w:sz w:val="28"/>
          <w:szCs w:val="28"/>
          <w:rtl/>
        </w:rPr>
        <w:t>التحقق من فروض الدراسة</w:t>
      </w:r>
    </w:p>
    <w:p w14:paraId="3A72C7FD" w14:textId="2E9A2528" w:rsidR="00FC2B12" w:rsidRPr="00E81202" w:rsidRDefault="00FC2B12" w:rsidP="00E0345A">
      <w:pPr>
        <w:bidi/>
        <w:spacing w:line="360" w:lineRule="auto"/>
        <w:ind w:left="360"/>
        <w:jc w:val="both"/>
        <w:rPr>
          <w:rFonts w:ascii="Sakkal Majalla" w:hAnsi="Sakkal Majalla" w:cs="Sakkal Majalla"/>
          <w:sz w:val="28"/>
          <w:szCs w:val="28"/>
        </w:rPr>
      </w:pPr>
      <w:r w:rsidRPr="00E81202">
        <w:rPr>
          <w:rFonts w:ascii="Sakkal Majalla" w:hAnsi="Sakkal Majalla" w:cs="Sakkal Majalla"/>
          <w:sz w:val="28"/>
          <w:szCs w:val="28"/>
          <w:rtl/>
        </w:rPr>
        <w:t>نتائج التحقق من الفرضية الرئيسية الاولي</w:t>
      </w:r>
      <w:r w:rsidR="00E81202">
        <w:rPr>
          <w:rFonts w:ascii="Sakkal Majalla" w:hAnsi="Sakkal Majalla" w:cs="Sakkal Majalla" w:hint="cs"/>
          <w:sz w:val="28"/>
          <w:szCs w:val="28"/>
          <w:rtl/>
        </w:rPr>
        <w:t>:</w:t>
      </w:r>
    </w:p>
    <w:p w14:paraId="606F0BAD" w14:textId="77777777" w:rsidR="00FC2B12" w:rsidRPr="00DB7D69" w:rsidRDefault="00FC2B12" w:rsidP="00FC2B12">
      <w:pPr>
        <w:bidi/>
        <w:spacing w:line="276" w:lineRule="auto"/>
        <w:jc w:val="both"/>
        <w:rPr>
          <w:rFonts w:ascii="Sakkal Majalla" w:hAnsi="Sakkal Majalla" w:cs="Sakkal Majalla"/>
          <w:sz w:val="28"/>
          <w:szCs w:val="28"/>
        </w:rPr>
      </w:pPr>
      <w:r>
        <w:rPr>
          <w:rFonts w:ascii="Sakkal Majalla" w:hAnsi="Sakkal Majalla" w:cs="Sakkal Majalla"/>
          <w:b/>
          <w:bCs/>
          <w:sz w:val="28"/>
          <w:szCs w:val="28"/>
          <w:rtl/>
        </w:rPr>
        <w:t xml:space="preserve">الفرضية الرئيسية </w:t>
      </w:r>
      <w:r>
        <w:rPr>
          <w:rFonts w:ascii="Sakkal Majalla" w:hAnsi="Sakkal Majalla" w:cs="Sakkal Majalla" w:hint="cs"/>
          <w:b/>
          <w:bCs/>
          <w:sz w:val="28"/>
          <w:szCs w:val="28"/>
          <w:rtl/>
        </w:rPr>
        <w:t>الاولى</w:t>
      </w:r>
      <w:r>
        <w:rPr>
          <w:rFonts w:ascii="Sakkal Majalla" w:hAnsi="Sakkal Majalla" w:cs="Sakkal Majalla" w:hint="cs"/>
          <w:sz w:val="28"/>
          <w:szCs w:val="28"/>
          <w:rtl/>
        </w:rPr>
        <w:t>: توجد</w:t>
      </w:r>
      <w:r w:rsidRPr="00DB7D69">
        <w:rPr>
          <w:rFonts w:ascii="Sakkal Majalla" w:hAnsi="Sakkal Majalla" w:cs="Sakkal Majalla"/>
          <w:sz w:val="28"/>
          <w:szCs w:val="28"/>
          <w:rtl/>
        </w:rPr>
        <w:t xml:space="preserve"> علاقة ارتباطية ذات دلالة إحصائية عند مستوى (0.05) بين استخدام تقنيات الذكاء الاصطناعي وفاعلية استراتيجيات التسويق الرقمي لمنتجات الأمن السيبراني بالمملكة العربية السعودية.</w:t>
      </w:r>
    </w:p>
    <w:p w14:paraId="1F1FD2BA" w14:textId="77777777" w:rsidR="00FC2B12" w:rsidRPr="00DB7D69" w:rsidRDefault="00FC2B12" w:rsidP="00FC2B12">
      <w:p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الفرضيات الفرعية:</w:t>
      </w:r>
    </w:p>
    <w:p w14:paraId="22E3EC1C" w14:textId="77777777" w:rsidR="00FC2B12" w:rsidRPr="00DB7D69" w:rsidRDefault="00FC2B12" w:rsidP="0036627B">
      <w:pPr>
        <w:pStyle w:val="ListParagraph"/>
        <w:numPr>
          <w:ilvl w:val="0"/>
          <w:numId w:val="92"/>
        </w:num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 xml:space="preserve">توجد علاقة ارتباطية ذات دلالة إحصائية بين استخدام تقنيات تحليل البيانات الضخمة وتخصيص المحتوى في الحملات </w:t>
      </w:r>
      <w:r w:rsidRPr="00DB7D69">
        <w:rPr>
          <w:rFonts w:ascii="Sakkal Majalla" w:hAnsi="Sakkal Majalla" w:cs="Sakkal Majalla" w:hint="cs"/>
          <w:sz w:val="28"/>
          <w:szCs w:val="28"/>
          <w:rtl/>
        </w:rPr>
        <w:t>التسويقية،</w:t>
      </w:r>
      <w:r w:rsidRPr="00DB7D69">
        <w:rPr>
          <w:rFonts w:ascii="Sakkal Majalla" w:hAnsi="Sakkal Majalla" w:cs="Sakkal Majalla"/>
          <w:sz w:val="28"/>
          <w:szCs w:val="28"/>
          <w:rtl/>
        </w:rPr>
        <w:t xml:space="preserve"> وزيادة وعي العملاء بمنتجات الامن </w:t>
      </w:r>
      <w:r w:rsidRPr="00DB7D69">
        <w:rPr>
          <w:rFonts w:ascii="Sakkal Majalla" w:hAnsi="Sakkal Majalla" w:cs="Sakkal Majalla" w:hint="cs"/>
          <w:sz w:val="28"/>
          <w:szCs w:val="28"/>
          <w:rtl/>
        </w:rPr>
        <w:t>السيبراني.</w:t>
      </w:r>
    </w:p>
    <w:p w14:paraId="1CE5AD0A" w14:textId="77777777" w:rsidR="00FC2B12" w:rsidRPr="00DB7D69" w:rsidRDefault="00FC2B12" w:rsidP="0036627B">
      <w:pPr>
        <w:pStyle w:val="ListParagraph"/>
        <w:numPr>
          <w:ilvl w:val="0"/>
          <w:numId w:val="92"/>
        </w:num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 xml:space="preserve">توجد علاقة ارتباطية ذات دلالة إحصائية بين توظيف روبوتات المحادثة والاعلانات الذكية وبين تعزيز ثقة العملاء في الحلول الأمنية </w:t>
      </w:r>
      <w:r w:rsidRPr="00DB7D69">
        <w:rPr>
          <w:rFonts w:ascii="Sakkal Majalla" w:hAnsi="Sakkal Majalla" w:cs="Sakkal Majalla" w:hint="cs"/>
          <w:sz w:val="28"/>
          <w:szCs w:val="28"/>
          <w:rtl/>
        </w:rPr>
        <w:t>الرقمية.</w:t>
      </w:r>
    </w:p>
    <w:p w14:paraId="322C1B52" w14:textId="77777777" w:rsidR="00FC2B12" w:rsidRPr="00DB7D69" w:rsidRDefault="00FC2B12" w:rsidP="0036627B">
      <w:pPr>
        <w:pStyle w:val="ListParagraph"/>
        <w:numPr>
          <w:ilvl w:val="0"/>
          <w:numId w:val="92"/>
        </w:num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 xml:space="preserve">توجد علاقة ارتباطية ذات دلالة إحصائية بين مستوى الاستثمار في </w:t>
      </w:r>
      <w:r w:rsidRPr="00DB7D69">
        <w:rPr>
          <w:rFonts w:ascii="Sakkal Majalla" w:hAnsi="Sakkal Majalla" w:cs="Sakkal Majalla" w:hint="cs"/>
          <w:sz w:val="28"/>
          <w:szCs w:val="28"/>
          <w:rtl/>
        </w:rPr>
        <w:t>تقنيات الذكاء</w:t>
      </w:r>
      <w:r w:rsidRPr="00DB7D69">
        <w:rPr>
          <w:rFonts w:ascii="Sakkal Majalla" w:hAnsi="Sakkal Majalla" w:cs="Sakkal Majalla"/>
          <w:sz w:val="28"/>
          <w:szCs w:val="28"/>
          <w:rtl/>
        </w:rPr>
        <w:t xml:space="preserve"> الاصطناعي وبين كفاءة الحملات التسويقية لمنتجات الامن السيبراني في السوق </w:t>
      </w:r>
      <w:r w:rsidRPr="00DB7D69">
        <w:rPr>
          <w:rFonts w:ascii="Sakkal Majalla" w:hAnsi="Sakkal Majalla" w:cs="Sakkal Majalla" w:hint="cs"/>
          <w:sz w:val="28"/>
          <w:szCs w:val="28"/>
          <w:rtl/>
        </w:rPr>
        <w:t>السعودي.</w:t>
      </w:r>
    </w:p>
    <w:p w14:paraId="6120E597" w14:textId="77777777" w:rsidR="00FC2B12" w:rsidRPr="00DB7D69" w:rsidRDefault="00FC2B12" w:rsidP="0036627B">
      <w:pPr>
        <w:pStyle w:val="ListParagraph"/>
        <w:numPr>
          <w:ilvl w:val="0"/>
          <w:numId w:val="92"/>
        </w:num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 xml:space="preserve">توجد علاقة ارتباطية ذات دلالة إحصائية بين استخدام أدوات التسويق الرقمي المدعومة بالذكاء الاصطناعي وبين تحسن استهداف الفئات المناسبة من </w:t>
      </w:r>
      <w:r w:rsidRPr="00DB7D69">
        <w:rPr>
          <w:rFonts w:ascii="Sakkal Majalla" w:hAnsi="Sakkal Majalla" w:cs="Sakkal Majalla" w:hint="cs"/>
          <w:sz w:val="28"/>
          <w:szCs w:val="28"/>
          <w:rtl/>
        </w:rPr>
        <w:t>العملاء.</w:t>
      </w:r>
    </w:p>
    <w:p w14:paraId="4614B2AA" w14:textId="77777777" w:rsidR="00FC2B12" w:rsidRPr="00DB7D69" w:rsidRDefault="00FC2B12" w:rsidP="0036627B">
      <w:pPr>
        <w:pStyle w:val="ListParagraph"/>
        <w:numPr>
          <w:ilvl w:val="0"/>
          <w:numId w:val="92"/>
        </w:num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 xml:space="preserve">توجد علاقة ارتباطية ذات دلالة إحصائية بين تطبيق إستراتيجيات التخصيص والاعلانات الموجهة وبين زيادة احتمالية تبني المؤسسات لحلول الامن </w:t>
      </w:r>
      <w:r w:rsidRPr="00DB7D69">
        <w:rPr>
          <w:rFonts w:ascii="Sakkal Majalla" w:hAnsi="Sakkal Majalla" w:cs="Sakkal Majalla" w:hint="cs"/>
          <w:sz w:val="28"/>
          <w:szCs w:val="28"/>
          <w:rtl/>
        </w:rPr>
        <w:t>السيبراني.</w:t>
      </w:r>
      <w:r w:rsidRPr="00DB7D69">
        <w:rPr>
          <w:rFonts w:ascii="Sakkal Majalla" w:hAnsi="Sakkal Majalla" w:cs="Sakkal Majalla"/>
          <w:sz w:val="28"/>
          <w:szCs w:val="28"/>
          <w:rtl/>
        </w:rPr>
        <w:t xml:space="preserve"> </w:t>
      </w:r>
    </w:p>
    <w:p w14:paraId="2316F150" w14:textId="77777777" w:rsidR="00FC2B12" w:rsidRPr="00DB7D69" w:rsidRDefault="00FC2B12" w:rsidP="0036627B">
      <w:pPr>
        <w:pStyle w:val="ListParagraph"/>
        <w:numPr>
          <w:ilvl w:val="0"/>
          <w:numId w:val="92"/>
        </w:numPr>
        <w:bidi/>
        <w:spacing w:line="276" w:lineRule="auto"/>
        <w:jc w:val="both"/>
        <w:rPr>
          <w:rFonts w:ascii="Sakkal Majalla" w:hAnsi="Sakkal Majalla" w:cs="Sakkal Majalla"/>
          <w:sz w:val="28"/>
          <w:szCs w:val="28"/>
        </w:rPr>
      </w:pPr>
      <w:r w:rsidRPr="00DB7D69">
        <w:rPr>
          <w:rFonts w:ascii="Sakkal Majalla" w:hAnsi="Sakkal Majalla" w:cs="Sakkal Majalla"/>
          <w:sz w:val="28"/>
          <w:szCs w:val="28"/>
          <w:rtl/>
        </w:rPr>
        <w:t>توجد علاقة ارتباطية ذات دلالة إحصائية بين الاعتماد على الذكاء الاصطناعي في التسويق الرقمي وبين انخفاض التكاليف التشغيلية المرتبطة بالحملات التسويقية.</w:t>
      </w:r>
    </w:p>
    <w:p w14:paraId="42343D77" w14:textId="7B26DA41" w:rsidR="00FC2B12" w:rsidRDefault="00FC2B12" w:rsidP="00FC2B12">
      <w:pPr>
        <w:bidi/>
        <w:jc w:val="both"/>
        <w:rPr>
          <w:rFonts w:ascii="Sakkal Majalla" w:hAnsi="Sakkal Majalla" w:cs="Sakkal Majalla"/>
          <w:b/>
          <w:bCs/>
          <w:sz w:val="28"/>
          <w:szCs w:val="28"/>
          <w:rtl/>
        </w:rPr>
      </w:pPr>
      <w:r>
        <w:rPr>
          <w:rFonts w:ascii="Sakkal Majalla" w:hAnsi="Sakkal Majalla" w:cs="Sakkal Majalla"/>
          <w:b/>
          <w:bCs/>
          <w:sz w:val="28"/>
          <w:szCs w:val="28"/>
          <w:rtl/>
        </w:rPr>
        <w:lastRenderedPageBreak/>
        <w:t xml:space="preserve">تحليل التباين للانحدار الخطي المتعدد لاختبار </w:t>
      </w:r>
      <w:r w:rsidRPr="000B1137">
        <w:rPr>
          <w:rFonts w:ascii="Sakkal Majalla" w:hAnsi="Sakkal Majalla" w:cs="Sakkal Majalla"/>
          <w:b/>
          <w:bCs/>
          <w:sz w:val="28"/>
          <w:szCs w:val="28"/>
          <w:rtl/>
        </w:rPr>
        <w:t xml:space="preserve">فاعلية </w:t>
      </w:r>
      <w:r w:rsidRPr="000B1137">
        <w:rPr>
          <w:rFonts w:ascii="Sakkal Majalla" w:hAnsi="Sakkal Majalla" w:cs="Sakkal Majalla" w:hint="cs"/>
          <w:b/>
          <w:bCs/>
          <w:sz w:val="28"/>
          <w:szCs w:val="28"/>
          <w:rtl/>
        </w:rPr>
        <w:t>استراتيجي</w:t>
      </w:r>
      <w:r w:rsidRPr="000B1137">
        <w:rPr>
          <w:rFonts w:ascii="Sakkal Majalla" w:hAnsi="Sakkal Majalla" w:cs="Sakkal Majalla" w:hint="eastAsia"/>
          <w:b/>
          <w:bCs/>
          <w:sz w:val="28"/>
          <w:szCs w:val="28"/>
          <w:rtl/>
        </w:rPr>
        <w:t>ات</w:t>
      </w:r>
      <w:r w:rsidRPr="000B1137">
        <w:rPr>
          <w:rFonts w:ascii="Sakkal Majalla" w:hAnsi="Sakkal Majalla" w:cs="Sakkal Majalla"/>
          <w:b/>
          <w:bCs/>
          <w:sz w:val="28"/>
          <w:szCs w:val="28"/>
          <w:rtl/>
        </w:rPr>
        <w:t xml:space="preserve"> التسويق الرقمي المدعومة بالذكاء الاصطناعي للترويج لمنتجات</w:t>
      </w:r>
      <w:r>
        <w:rPr>
          <w:rFonts w:ascii="Sakkal Majalla" w:hAnsi="Sakkal Majalla" w:cs="Sakkal Majalla" w:hint="cs"/>
          <w:b/>
          <w:bCs/>
          <w:sz w:val="28"/>
          <w:szCs w:val="28"/>
          <w:rtl/>
        </w:rPr>
        <w:t xml:space="preserve"> </w:t>
      </w:r>
      <w:r w:rsidRPr="000B1137">
        <w:rPr>
          <w:rFonts w:ascii="Sakkal Majalla" w:hAnsi="Sakkal Majalla" w:cs="Sakkal Majalla"/>
          <w:b/>
          <w:bCs/>
          <w:sz w:val="28"/>
          <w:szCs w:val="28"/>
          <w:rtl/>
        </w:rPr>
        <w:t>الامن السيبراني في المملكة العربية السعودية</w:t>
      </w:r>
    </w:p>
    <w:p w14:paraId="6926C8EF" w14:textId="77777777" w:rsidR="00FC2B12" w:rsidRDefault="00FC2B12" w:rsidP="00FC2B12">
      <w:pPr>
        <w:bidi/>
        <w:jc w:val="both"/>
        <w:rPr>
          <w:rFonts w:ascii="Sakkal Majalla" w:hAnsi="Sakkal Majalla" w:cs="Sakkal Majalla"/>
          <w:b/>
          <w:bCs/>
          <w:sz w:val="28"/>
          <w:szCs w:val="28"/>
        </w:rPr>
      </w:pPr>
      <w:r>
        <w:rPr>
          <w:rFonts w:ascii="Sakkal Majalla" w:hAnsi="Sakkal Majalla" w:cs="Sakkal Majalla"/>
          <w:b/>
          <w:bCs/>
          <w:sz w:val="28"/>
          <w:szCs w:val="28"/>
          <w:rtl/>
        </w:rPr>
        <w:t>تحليل الانحدار المتعدد</w:t>
      </w:r>
    </w:p>
    <w:p w14:paraId="115C3AFF" w14:textId="0F97CE39" w:rsidR="00FC2B12" w:rsidRDefault="00FC2B12" w:rsidP="009E6F61">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 xml:space="preserve">يستخدم تحليل الانحدار المتعدد لاختبار تأثير عدة متغيرات تفسيرية على متغير مستجيب. في هذه الدراسة، سيتم اختبار كيفية تأثير عدة جوانب من </w:t>
      </w:r>
      <w:r w:rsidRPr="00BD1707">
        <w:rPr>
          <w:rFonts w:ascii="Sakkal Majalla" w:hAnsi="Sakkal Majalla" w:cs="Sakkal Majalla"/>
          <w:sz w:val="28"/>
          <w:szCs w:val="28"/>
          <w:rtl/>
        </w:rPr>
        <w:t xml:space="preserve">استخدام تقنيات الذكاء الاصطناعي </w:t>
      </w:r>
      <w:r>
        <w:rPr>
          <w:rFonts w:ascii="Sakkal Majalla" w:hAnsi="Sakkal Majalla" w:cs="Sakkal Majalla"/>
          <w:sz w:val="28"/>
          <w:szCs w:val="28"/>
          <w:rtl/>
        </w:rPr>
        <w:t xml:space="preserve">(المتغيرات المستقلة) على </w:t>
      </w:r>
      <w:r w:rsidRPr="00BD1707">
        <w:rPr>
          <w:rFonts w:ascii="Sakkal Majalla" w:hAnsi="Sakkal Majalla" w:cs="Sakkal Majalla"/>
          <w:sz w:val="28"/>
          <w:szCs w:val="28"/>
          <w:rtl/>
        </w:rPr>
        <w:t xml:space="preserve">فاعلية الترويج لمنتجات الأمن </w:t>
      </w:r>
      <w:r w:rsidRPr="00BD1707">
        <w:rPr>
          <w:rFonts w:ascii="Sakkal Majalla" w:hAnsi="Sakkal Majalla" w:cs="Sakkal Majalla" w:hint="cs"/>
          <w:sz w:val="28"/>
          <w:szCs w:val="28"/>
          <w:rtl/>
        </w:rPr>
        <w:t>السيبراني</w:t>
      </w:r>
      <w:r>
        <w:rPr>
          <w:rFonts w:ascii="Sakkal Majalla" w:hAnsi="Sakkal Majalla" w:cs="Sakkal Majalla" w:hint="cs"/>
          <w:sz w:val="28"/>
          <w:szCs w:val="28"/>
          <w:rtl/>
        </w:rPr>
        <w:t xml:space="preserve"> </w:t>
      </w:r>
      <w:r>
        <w:rPr>
          <w:rFonts w:ascii="Sakkal Majalla" w:hAnsi="Sakkal Majalla" w:cs="Sakkal Majalla"/>
          <w:sz w:val="28"/>
          <w:szCs w:val="28"/>
          <w:rtl/>
        </w:rPr>
        <w:t>(المتغير التابع)</w:t>
      </w:r>
      <w:r>
        <w:rPr>
          <w:rFonts w:ascii="Sakkal Majalla" w:hAnsi="Sakkal Majalla" w:cs="Sakkal Majalla"/>
          <w:sz w:val="28"/>
          <w:szCs w:val="28"/>
        </w:rPr>
        <w:t>.</w:t>
      </w:r>
      <w:r>
        <w:rPr>
          <w:rFonts w:ascii="Sakkal Majalla" w:hAnsi="Sakkal Majalla" w:cs="Sakkal Majalla"/>
          <w:sz w:val="28"/>
          <w:szCs w:val="28"/>
          <w:rtl/>
        </w:rPr>
        <w:t xml:space="preserve"> يساعد هذا التحليل في تحديد المتغيرات التي تؤثر بشكل كبير على </w:t>
      </w:r>
      <w:r w:rsidRPr="00BD1707">
        <w:rPr>
          <w:rFonts w:ascii="Sakkal Majalla" w:hAnsi="Sakkal Majalla" w:cs="Sakkal Majalla"/>
          <w:sz w:val="28"/>
          <w:szCs w:val="28"/>
          <w:rtl/>
        </w:rPr>
        <w:t>فاعلية الترويج لمنتجات الأمن السيبراني</w:t>
      </w:r>
      <w:r>
        <w:rPr>
          <w:rFonts w:ascii="Sakkal Majalla" w:hAnsi="Sakkal Majalla" w:cs="Sakkal Majalla" w:hint="cs"/>
          <w:sz w:val="28"/>
          <w:szCs w:val="28"/>
          <w:rtl/>
        </w:rPr>
        <w:t xml:space="preserve"> </w:t>
      </w:r>
      <w:r>
        <w:rPr>
          <w:rFonts w:ascii="Sakkal Majalla" w:hAnsi="Sakkal Majalla" w:cs="Sakkal Majalla"/>
          <w:sz w:val="28"/>
          <w:szCs w:val="28"/>
          <w:rtl/>
        </w:rPr>
        <w:t>وقياس تأثيرها مع التحكم في العوامل الأخرى</w:t>
      </w:r>
      <w:r>
        <w:rPr>
          <w:rFonts w:ascii="Sakkal Majalla" w:hAnsi="Sakkal Majalla" w:cs="Sakkal Majalla"/>
          <w:sz w:val="28"/>
          <w:szCs w:val="28"/>
        </w:rPr>
        <w:t>.</w:t>
      </w:r>
    </w:p>
    <w:p w14:paraId="0BD8A4C1" w14:textId="4DCF1D19" w:rsidR="009338C3" w:rsidRDefault="009338C3" w:rsidP="009338C3">
      <w:pPr>
        <w:bidi/>
        <w:spacing w:line="360" w:lineRule="auto"/>
        <w:jc w:val="both"/>
        <w:rPr>
          <w:rFonts w:ascii="Sakkal Majalla" w:hAnsi="Sakkal Majalla" w:cs="Sakkal Majalla"/>
          <w:sz w:val="28"/>
          <w:szCs w:val="28"/>
          <w:rtl/>
        </w:rPr>
      </w:pPr>
      <w:r>
        <w:rPr>
          <w:noProof/>
        </w:rPr>
        <mc:AlternateContent>
          <mc:Choice Requires="wps">
            <w:drawing>
              <wp:anchor distT="0" distB="0" distL="114300" distR="114300" simplePos="0" relativeHeight="251783168" behindDoc="0" locked="0" layoutInCell="1" allowOverlap="1" wp14:anchorId="6E5F07DF" wp14:editId="5B2D93EF">
                <wp:simplePos x="0" y="0"/>
                <wp:positionH relativeFrom="column">
                  <wp:posOffset>2146300</wp:posOffset>
                </wp:positionH>
                <wp:positionV relativeFrom="paragraph">
                  <wp:posOffset>155575</wp:posOffset>
                </wp:positionV>
                <wp:extent cx="1828800" cy="355600"/>
                <wp:effectExtent l="0" t="0" r="0" b="6350"/>
                <wp:wrapNone/>
                <wp:docPr id="6866610" name="Text Box 1"/>
                <wp:cNvGraphicFramePr/>
                <a:graphic xmlns:a="http://schemas.openxmlformats.org/drawingml/2006/main">
                  <a:graphicData uri="http://schemas.microsoft.com/office/word/2010/wordprocessingShape">
                    <wps:wsp>
                      <wps:cNvSpPr txBox="1"/>
                      <wps:spPr>
                        <a:xfrm>
                          <a:off x="0" y="0"/>
                          <a:ext cx="1828800" cy="355600"/>
                        </a:xfrm>
                        <a:prstGeom prst="rect">
                          <a:avLst/>
                        </a:prstGeom>
                        <a:noFill/>
                        <a:ln>
                          <a:noFill/>
                        </a:ln>
                      </wps:spPr>
                      <wps:txbx>
                        <w:txbxContent>
                          <w:p w14:paraId="74194661" w14:textId="08942265" w:rsidR="00C47AF5" w:rsidRPr="009338C3" w:rsidRDefault="00C47AF5" w:rsidP="009338C3">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38C3">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(31) قياس تحليل الانحدار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5F07DF" id="_x0000_s1073" type="#_x0000_t202" style="position:absolute;left:0;text-align:left;margin-left:169pt;margin-top:12.25pt;width:2in;height:28pt;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" filled="f" stroked="f">
                <v:fill o:detectmouseclick="t"/>
                <v:textbox>
                  <w:txbxContent>
                    <w:p w14:paraId="74194661" w14:textId="08942265" w:rsidR="00C47AF5" w:rsidRPr="009338C3" w:rsidRDefault="00C47AF5" w:rsidP="009338C3">
                      <w:pPr>
                        <w:bidi/>
                        <w:spacing w:line="360" w:lineRule="auto"/>
                        <w:jc w:val="center"/>
                        <w:rPr>
                          <w:rFonts w:ascii="Sakkal Majalla" w:hAnsi="Sakkal Majalla" w:cs="Sakkal Majalla"/>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338C3">
                        <w:rPr>
                          <w:rFonts w:ascii="Sakkal Majalla" w:hAnsi="Sakkal Majalla" w:cs="Sakkal Majalla" w:hint="cs"/>
                          <w:color w:val="000000" w:themeColor="text1"/>
                          <w:sz w:val="20"/>
                          <w:szCs w:val="2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جدول (31) قياس تحليل الانحدار</w:t>
                      </w:r>
                    </w:p>
                  </w:txbxContent>
                </v:textbox>
              </v:shape>
            </w:pict>
          </mc:Fallback>
        </mc:AlternateContent>
      </w:r>
    </w:p>
    <w:tbl>
      <w:tblPr>
        <w:tblStyle w:val="TableGrid"/>
        <w:bidiVisual/>
        <w:tblW w:w="0" w:type="auto"/>
        <w:jc w:val="center"/>
        <w:tblLook w:val="04A0" w:firstRow="1" w:lastRow="0" w:firstColumn="1" w:lastColumn="0" w:noHBand="0" w:noVBand="1"/>
      </w:tblPr>
      <w:tblGrid>
        <w:gridCol w:w="1232"/>
        <w:gridCol w:w="1233"/>
        <w:gridCol w:w="1233"/>
        <w:gridCol w:w="1233"/>
        <w:gridCol w:w="1233"/>
        <w:gridCol w:w="1233"/>
        <w:gridCol w:w="1233"/>
      </w:tblGrid>
      <w:tr w:rsidR="00FC2B12" w14:paraId="4EE83A45" w14:textId="77777777" w:rsidTr="006760E7">
        <w:trPr>
          <w:jc w:val="center"/>
        </w:trPr>
        <w:tc>
          <w:tcPr>
            <w:tcW w:w="1232" w:type="dxa"/>
            <w:vAlign w:val="center"/>
            <w:hideMark/>
          </w:tcPr>
          <w:p w14:paraId="1A5002DC"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 xml:space="preserve">المتغيرات </w:t>
            </w:r>
            <w:r>
              <w:rPr>
                <w:rFonts w:ascii="Sakkal Majalla" w:hAnsi="Sakkal Majalla" w:cs="Sakkal Majalla" w:hint="cs"/>
                <w:b/>
                <w:bCs/>
                <w:color w:val="000000" w:themeColor="text1"/>
                <w:rtl/>
              </w:rPr>
              <w:t>المستقلة</w:t>
            </w:r>
          </w:p>
        </w:tc>
        <w:tc>
          <w:tcPr>
            <w:tcW w:w="1233" w:type="dxa"/>
            <w:vAlign w:val="center"/>
            <w:hideMark/>
          </w:tcPr>
          <w:p w14:paraId="0A8A6A92"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معاملات الانحدار</w:t>
            </w:r>
          </w:p>
        </w:tc>
        <w:tc>
          <w:tcPr>
            <w:tcW w:w="1233" w:type="dxa"/>
            <w:vAlign w:val="center"/>
            <w:hideMark/>
          </w:tcPr>
          <w:p w14:paraId="7B2722CD"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الخطأ المعياري</w:t>
            </w:r>
          </w:p>
        </w:tc>
        <w:tc>
          <w:tcPr>
            <w:tcW w:w="1233" w:type="dxa"/>
            <w:vAlign w:val="center"/>
            <w:hideMark/>
          </w:tcPr>
          <w:p w14:paraId="276F026B"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معاملات الانحدار المعيارية بيتا</w:t>
            </w:r>
          </w:p>
        </w:tc>
        <w:tc>
          <w:tcPr>
            <w:tcW w:w="1233" w:type="dxa"/>
            <w:vAlign w:val="center"/>
            <w:hideMark/>
          </w:tcPr>
          <w:p w14:paraId="68BC84BB"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قيمة</w:t>
            </w:r>
            <w:r>
              <w:rPr>
                <w:rFonts w:ascii="Sakkal Majalla" w:hAnsi="Sakkal Majalla" w:cs="Sakkal Majalla"/>
                <w:b/>
                <w:bCs/>
                <w:color w:val="000000" w:themeColor="text1"/>
              </w:rPr>
              <w:t>T</w:t>
            </w:r>
          </w:p>
        </w:tc>
        <w:tc>
          <w:tcPr>
            <w:tcW w:w="1233" w:type="dxa"/>
            <w:vAlign w:val="center"/>
            <w:hideMark/>
          </w:tcPr>
          <w:p w14:paraId="233CED2D"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Pr>
              <w:t>Sig.</w:t>
            </w:r>
          </w:p>
        </w:tc>
        <w:tc>
          <w:tcPr>
            <w:tcW w:w="1233" w:type="dxa"/>
            <w:vAlign w:val="center"/>
            <w:hideMark/>
          </w:tcPr>
          <w:p w14:paraId="736398C2"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Pr>
            </w:pPr>
            <w:r>
              <w:rPr>
                <w:rFonts w:ascii="Sakkal Majalla" w:hAnsi="Sakkal Majalla" w:cs="Sakkal Majalla"/>
                <w:b/>
                <w:bCs/>
                <w:color w:val="000000" w:themeColor="text1"/>
                <w:rtl/>
              </w:rPr>
              <w:t>مستوي الدلالة الاحصائية</w:t>
            </w:r>
          </w:p>
        </w:tc>
      </w:tr>
      <w:tr w:rsidR="00FC2B12" w14:paraId="3E2A0D22" w14:textId="77777777" w:rsidTr="006760E7">
        <w:trPr>
          <w:jc w:val="center"/>
        </w:trPr>
        <w:tc>
          <w:tcPr>
            <w:tcW w:w="1232" w:type="dxa"/>
            <w:vAlign w:val="center"/>
            <w:hideMark/>
          </w:tcPr>
          <w:p w14:paraId="3E104335"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الثابت</w:t>
            </w:r>
          </w:p>
        </w:tc>
        <w:tc>
          <w:tcPr>
            <w:tcW w:w="1233" w:type="dxa"/>
            <w:vAlign w:val="center"/>
          </w:tcPr>
          <w:p w14:paraId="10EF0F70"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3.292</w:t>
            </w:r>
          </w:p>
        </w:tc>
        <w:tc>
          <w:tcPr>
            <w:tcW w:w="1233" w:type="dxa"/>
            <w:vAlign w:val="center"/>
          </w:tcPr>
          <w:p w14:paraId="3E300498"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.786</w:t>
            </w:r>
          </w:p>
        </w:tc>
        <w:tc>
          <w:tcPr>
            <w:tcW w:w="1233" w:type="dxa"/>
            <w:vAlign w:val="center"/>
          </w:tcPr>
          <w:p w14:paraId="532D0AF1"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p>
        </w:tc>
        <w:tc>
          <w:tcPr>
            <w:tcW w:w="1233" w:type="dxa"/>
            <w:vAlign w:val="center"/>
          </w:tcPr>
          <w:p w14:paraId="0209A396"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4.187</w:t>
            </w:r>
          </w:p>
        </w:tc>
        <w:tc>
          <w:tcPr>
            <w:tcW w:w="1233" w:type="dxa"/>
            <w:vAlign w:val="center"/>
            <w:hideMark/>
          </w:tcPr>
          <w:p w14:paraId="46D55169"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Pr>
              <w:t>.000</w:t>
            </w:r>
          </w:p>
        </w:tc>
        <w:tc>
          <w:tcPr>
            <w:tcW w:w="1233" w:type="dxa"/>
            <w:vAlign w:val="center"/>
          </w:tcPr>
          <w:p w14:paraId="00A11187"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hint="cs"/>
                <w:b/>
                <w:bCs/>
                <w:color w:val="000000" w:themeColor="text1"/>
                <w:rtl/>
              </w:rPr>
              <w:t>دال</w:t>
            </w:r>
          </w:p>
        </w:tc>
      </w:tr>
      <w:tr w:rsidR="00FC2B12" w14:paraId="02C8B93A" w14:textId="77777777" w:rsidTr="006760E7">
        <w:trPr>
          <w:jc w:val="center"/>
        </w:trPr>
        <w:tc>
          <w:tcPr>
            <w:tcW w:w="1232" w:type="dxa"/>
            <w:vAlign w:val="center"/>
          </w:tcPr>
          <w:p w14:paraId="6E46A7D1" w14:textId="77777777" w:rsidR="00FC2B12" w:rsidRPr="00E342C7" w:rsidRDefault="00FC2B12" w:rsidP="006760E7">
            <w:pPr>
              <w:bidi/>
              <w:jc w:val="center"/>
              <w:rPr>
                <w:rFonts w:ascii="Sakkal Majalla" w:hAnsi="Sakkal Majalla" w:cs="Sakkal Majalla"/>
                <w:b/>
                <w:bCs/>
                <w:color w:val="000000" w:themeColor="text1"/>
                <w:rtl/>
              </w:rPr>
            </w:pPr>
            <w:r w:rsidRPr="00E342C7">
              <w:rPr>
                <w:rFonts w:ascii="Sakkal Majalla" w:hAnsi="Sakkal Majalla" w:cs="Sakkal Majalla"/>
                <w:b/>
                <w:bCs/>
                <w:color w:val="000000" w:themeColor="text1"/>
                <w:rtl/>
              </w:rPr>
              <w:t>التحديات التي تواجه استخدام استراتيجيات التسويق الرقمي المدعوم بالذكاء الاصطناعي</w:t>
            </w:r>
          </w:p>
        </w:tc>
        <w:tc>
          <w:tcPr>
            <w:tcW w:w="1233" w:type="dxa"/>
            <w:vAlign w:val="center"/>
          </w:tcPr>
          <w:p w14:paraId="27A0F9C2"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.341</w:t>
            </w:r>
          </w:p>
        </w:tc>
        <w:tc>
          <w:tcPr>
            <w:tcW w:w="1233" w:type="dxa"/>
            <w:vAlign w:val="center"/>
          </w:tcPr>
          <w:p w14:paraId="659A52A1"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.035</w:t>
            </w:r>
          </w:p>
        </w:tc>
        <w:tc>
          <w:tcPr>
            <w:tcW w:w="1233" w:type="dxa"/>
            <w:vAlign w:val="center"/>
          </w:tcPr>
          <w:p w14:paraId="6C60CB71"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.635</w:t>
            </w:r>
          </w:p>
        </w:tc>
        <w:tc>
          <w:tcPr>
            <w:tcW w:w="1233" w:type="dxa"/>
            <w:vAlign w:val="center"/>
          </w:tcPr>
          <w:p w14:paraId="5869AFE6"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4C17DF">
              <w:rPr>
                <w:rFonts w:asciiTheme="majorBidi" w:hAnsiTheme="majorBidi" w:cstheme="majorBidi"/>
                <w:color w:val="000000" w:themeColor="text1"/>
                <w:sz w:val="18"/>
                <w:szCs w:val="18"/>
              </w:rPr>
              <w:t>9.733</w:t>
            </w:r>
          </w:p>
        </w:tc>
        <w:tc>
          <w:tcPr>
            <w:tcW w:w="1233" w:type="dxa"/>
            <w:vAlign w:val="center"/>
            <w:hideMark/>
          </w:tcPr>
          <w:p w14:paraId="698E0283"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Pr>
              <w:t>.000</w:t>
            </w:r>
          </w:p>
        </w:tc>
        <w:tc>
          <w:tcPr>
            <w:tcW w:w="1233" w:type="dxa"/>
            <w:vAlign w:val="center"/>
          </w:tcPr>
          <w:p w14:paraId="08035461"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hint="cs"/>
                <w:b/>
                <w:bCs/>
                <w:color w:val="000000" w:themeColor="text1"/>
                <w:rtl/>
              </w:rPr>
              <w:t>دال</w:t>
            </w:r>
          </w:p>
        </w:tc>
      </w:tr>
      <w:tr w:rsidR="00FC2B12" w14:paraId="07DDD803" w14:textId="77777777" w:rsidTr="006760E7">
        <w:trPr>
          <w:jc w:val="center"/>
        </w:trPr>
        <w:tc>
          <w:tcPr>
            <w:tcW w:w="1232" w:type="dxa"/>
            <w:vAlign w:val="center"/>
          </w:tcPr>
          <w:p w14:paraId="69768B15" w14:textId="77777777" w:rsidR="00FC2B12" w:rsidRPr="00E342C7"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E342C7">
              <w:rPr>
                <w:rFonts w:ascii="Sakkal Majalla" w:hAnsi="Sakkal Majalla" w:cs="Sakkal Majalla"/>
                <w:b/>
                <w:bCs/>
                <w:color w:val="000000" w:themeColor="text1"/>
                <w:rtl/>
              </w:rPr>
              <w:t>العوامل الضرورية لنجاح استراتيجيات التسويق الرقمي المدعومة بالذكاء الاصطناعي</w:t>
            </w:r>
          </w:p>
        </w:tc>
        <w:tc>
          <w:tcPr>
            <w:tcW w:w="1233" w:type="dxa"/>
            <w:vAlign w:val="center"/>
          </w:tcPr>
          <w:p w14:paraId="03C29A7F"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.278</w:t>
            </w:r>
          </w:p>
        </w:tc>
        <w:tc>
          <w:tcPr>
            <w:tcW w:w="1233" w:type="dxa"/>
            <w:vAlign w:val="center"/>
          </w:tcPr>
          <w:p w14:paraId="5BADB9E6"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.028</w:t>
            </w:r>
          </w:p>
        </w:tc>
        <w:tc>
          <w:tcPr>
            <w:tcW w:w="1233" w:type="dxa"/>
            <w:vAlign w:val="center"/>
          </w:tcPr>
          <w:p w14:paraId="32C19C80"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.646</w:t>
            </w:r>
          </w:p>
        </w:tc>
        <w:tc>
          <w:tcPr>
            <w:tcW w:w="1233" w:type="dxa"/>
            <w:vAlign w:val="center"/>
          </w:tcPr>
          <w:p w14:paraId="489D9C36"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10.008</w:t>
            </w:r>
          </w:p>
        </w:tc>
        <w:tc>
          <w:tcPr>
            <w:tcW w:w="1233" w:type="dxa"/>
            <w:vAlign w:val="center"/>
            <w:hideMark/>
          </w:tcPr>
          <w:p w14:paraId="617EA8EB"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Pr>
              <w:t>.000</w:t>
            </w:r>
          </w:p>
        </w:tc>
        <w:tc>
          <w:tcPr>
            <w:tcW w:w="1233" w:type="dxa"/>
            <w:vAlign w:val="center"/>
          </w:tcPr>
          <w:p w14:paraId="53232F63"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hint="cs"/>
                <w:b/>
                <w:bCs/>
                <w:color w:val="000000" w:themeColor="text1"/>
                <w:rtl/>
              </w:rPr>
              <w:t>دال</w:t>
            </w:r>
          </w:p>
        </w:tc>
      </w:tr>
      <w:tr w:rsidR="00FC2B12" w14:paraId="1AD9A302" w14:textId="77777777" w:rsidTr="006760E7">
        <w:trPr>
          <w:jc w:val="center"/>
        </w:trPr>
        <w:tc>
          <w:tcPr>
            <w:tcW w:w="4931" w:type="dxa"/>
            <w:gridSpan w:val="4"/>
            <w:vAlign w:val="center"/>
            <w:hideMark/>
          </w:tcPr>
          <w:p w14:paraId="64B4A5E8"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Pr>
              <w:t>Model Summary</w:t>
            </w:r>
          </w:p>
        </w:tc>
        <w:tc>
          <w:tcPr>
            <w:tcW w:w="3699" w:type="dxa"/>
            <w:gridSpan w:val="3"/>
            <w:vAlign w:val="center"/>
            <w:hideMark/>
          </w:tcPr>
          <w:p w14:paraId="014DA5AE"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 xml:space="preserve">تحليل التباين </w:t>
            </w:r>
            <w:r>
              <w:rPr>
                <w:rFonts w:ascii="Sakkal Majalla" w:hAnsi="Sakkal Majalla" w:cs="Sakkal Majalla"/>
                <w:b/>
                <w:bCs/>
                <w:color w:val="000000" w:themeColor="text1"/>
              </w:rPr>
              <w:t>ANOVA</w:t>
            </w:r>
          </w:p>
        </w:tc>
      </w:tr>
      <w:tr w:rsidR="00FC2B12" w14:paraId="5170C7F4" w14:textId="77777777" w:rsidTr="006760E7">
        <w:trPr>
          <w:jc w:val="center"/>
        </w:trPr>
        <w:tc>
          <w:tcPr>
            <w:tcW w:w="3698" w:type="dxa"/>
            <w:gridSpan w:val="3"/>
            <w:vAlign w:val="center"/>
            <w:hideMark/>
          </w:tcPr>
          <w:p w14:paraId="2A4F504E"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Pr>
            </w:pPr>
            <w:r>
              <w:rPr>
                <w:rFonts w:ascii="Sakkal Majalla" w:hAnsi="Sakkal Majalla" w:cs="Sakkal Majalla"/>
                <w:b/>
                <w:bCs/>
                <w:color w:val="000000" w:themeColor="text1"/>
                <w:rtl/>
              </w:rPr>
              <w:lastRenderedPageBreak/>
              <w:t>معامل الارتباط</w:t>
            </w:r>
          </w:p>
        </w:tc>
        <w:tc>
          <w:tcPr>
            <w:tcW w:w="1233" w:type="dxa"/>
            <w:vAlign w:val="center"/>
          </w:tcPr>
          <w:p w14:paraId="3FC897BD"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.646</w:t>
            </w:r>
            <w:r w:rsidRPr="00761DDC">
              <w:rPr>
                <w:rFonts w:asciiTheme="majorBidi" w:hAnsiTheme="majorBidi" w:cstheme="majorBidi"/>
                <w:color w:val="000000" w:themeColor="text1"/>
                <w:sz w:val="18"/>
                <w:szCs w:val="18"/>
                <w:vertAlign w:val="superscript"/>
              </w:rPr>
              <w:t>a</w:t>
            </w:r>
          </w:p>
        </w:tc>
        <w:tc>
          <w:tcPr>
            <w:tcW w:w="2466" w:type="dxa"/>
            <w:gridSpan w:val="2"/>
            <w:vAlign w:val="center"/>
            <w:hideMark/>
          </w:tcPr>
          <w:p w14:paraId="0D72163A"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قيمة الاختبار</w:t>
            </w:r>
            <w:r>
              <w:rPr>
                <w:rFonts w:ascii="Sakkal Majalla" w:hAnsi="Sakkal Majalla" w:cs="Sakkal Majalla"/>
                <w:b/>
                <w:bCs/>
                <w:color w:val="000000" w:themeColor="text1"/>
              </w:rPr>
              <w:t xml:space="preserve"> F</w:t>
            </w:r>
          </w:p>
        </w:tc>
        <w:tc>
          <w:tcPr>
            <w:tcW w:w="1233" w:type="dxa"/>
            <w:vAlign w:val="center"/>
          </w:tcPr>
          <w:p w14:paraId="6CCB61B8"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100.161</w:t>
            </w:r>
          </w:p>
        </w:tc>
      </w:tr>
      <w:tr w:rsidR="00FC2B12" w14:paraId="67C6DFC1" w14:textId="77777777" w:rsidTr="006760E7">
        <w:trPr>
          <w:jc w:val="center"/>
        </w:trPr>
        <w:tc>
          <w:tcPr>
            <w:tcW w:w="3698" w:type="dxa"/>
            <w:gridSpan w:val="3"/>
            <w:vAlign w:val="center"/>
            <w:hideMark/>
          </w:tcPr>
          <w:p w14:paraId="6EB3BC12"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قيمة معامل التحديد</w:t>
            </w:r>
            <w:r>
              <w:rPr>
                <w:rFonts w:ascii="Sakkal Majalla" w:hAnsi="Sakkal Majalla" w:cs="Sakkal Majalla"/>
                <w:b/>
                <w:bCs/>
                <w:color w:val="000000" w:themeColor="text1"/>
              </w:rPr>
              <w:t xml:space="preserve"> R</w:t>
            </w:r>
            <w:r>
              <w:rPr>
                <w:rFonts w:ascii="Sakkal Majalla" w:hAnsi="Sakkal Majalla" w:cs="Sakkal Majalla"/>
                <w:b/>
                <w:bCs/>
                <w:color w:val="000000" w:themeColor="text1"/>
                <w:vertAlign w:val="superscript"/>
                <w:rtl/>
              </w:rPr>
              <w:t>2</w:t>
            </w:r>
          </w:p>
        </w:tc>
        <w:tc>
          <w:tcPr>
            <w:tcW w:w="1233" w:type="dxa"/>
            <w:vAlign w:val="center"/>
          </w:tcPr>
          <w:p w14:paraId="0042F5FB"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.417</w:t>
            </w:r>
          </w:p>
        </w:tc>
        <w:tc>
          <w:tcPr>
            <w:tcW w:w="2466" w:type="dxa"/>
            <w:gridSpan w:val="2"/>
            <w:vAlign w:val="center"/>
            <w:hideMark/>
          </w:tcPr>
          <w:p w14:paraId="23E33FFA"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القيمة الاحتمالية</w:t>
            </w:r>
          </w:p>
        </w:tc>
        <w:tc>
          <w:tcPr>
            <w:tcW w:w="1233" w:type="dxa"/>
            <w:vAlign w:val="center"/>
            <w:hideMark/>
          </w:tcPr>
          <w:p w14:paraId="601A3096"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Pr>
              <w:t>0.000</w:t>
            </w:r>
          </w:p>
        </w:tc>
      </w:tr>
      <w:tr w:rsidR="00FC2B12" w14:paraId="79ACB424" w14:textId="77777777" w:rsidTr="006760E7">
        <w:trPr>
          <w:jc w:val="center"/>
        </w:trPr>
        <w:tc>
          <w:tcPr>
            <w:tcW w:w="3698" w:type="dxa"/>
            <w:gridSpan w:val="3"/>
            <w:vAlign w:val="center"/>
            <w:hideMark/>
          </w:tcPr>
          <w:p w14:paraId="5382D337"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Pr>
                <w:rFonts w:ascii="Sakkal Majalla" w:hAnsi="Sakkal Majalla" w:cs="Sakkal Majalla"/>
                <w:b/>
                <w:bCs/>
                <w:color w:val="000000" w:themeColor="text1"/>
                <w:rtl/>
              </w:rPr>
              <w:t>قيمة معامل التحديد المعدل</w:t>
            </w:r>
            <w:r>
              <w:rPr>
                <w:rFonts w:ascii="Sakkal Majalla" w:hAnsi="Sakkal Majalla" w:cs="Sakkal Majalla"/>
                <w:b/>
                <w:bCs/>
                <w:color w:val="000000" w:themeColor="text1"/>
              </w:rPr>
              <w:t xml:space="preserve"> R</w:t>
            </w:r>
            <w:r>
              <w:rPr>
                <w:rFonts w:ascii="Sakkal Majalla" w:hAnsi="Sakkal Majalla" w:cs="Sakkal Majalla"/>
                <w:b/>
                <w:bCs/>
                <w:color w:val="000000" w:themeColor="text1"/>
                <w:vertAlign w:val="superscript"/>
                <w:rtl/>
              </w:rPr>
              <w:t>2</w:t>
            </w:r>
          </w:p>
        </w:tc>
        <w:tc>
          <w:tcPr>
            <w:tcW w:w="1233" w:type="dxa"/>
            <w:vAlign w:val="center"/>
          </w:tcPr>
          <w:p w14:paraId="5CEDD898"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r w:rsidRPr="00761DDC">
              <w:rPr>
                <w:rFonts w:asciiTheme="majorBidi" w:hAnsiTheme="majorBidi" w:cstheme="majorBidi"/>
                <w:color w:val="000000" w:themeColor="text1"/>
                <w:sz w:val="18"/>
                <w:szCs w:val="18"/>
              </w:rPr>
              <w:t>.413</w:t>
            </w:r>
          </w:p>
        </w:tc>
        <w:tc>
          <w:tcPr>
            <w:tcW w:w="3699" w:type="dxa"/>
            <w:gridSpan w:val="3"/>
            <w:vAlign w:val="center"/>
          </w:tcPr>
          <w:p w14:paraId="2B9B2379" w14:textId="77777777" w:rsidR="00FC2B12" w:rsidRDefault="00FC2B12" w:rsidP="006760E7">
            <w:pPr>
              <w:autoSpaceDE w:val="0"/>
              <w:autoSpaceDN w:val="0"/>
              <w:bidi/>
              <w:adjustRightInd w:val="0"/>
              <w:spacing w:line="400" w:lineRule="atLeast"/>
              <w:jc w:val="center"/>
              <w:rPr>
                <w:rFonts w:ascii="Sakkal Majalla" w:hAnsi="Sakkal Majalla" w:cs="Sakkal Majalla"/>
                <w:b/>
                <w:bCs/>
                <w:color w:val="000000" w:themeColor="text1"/>
                <w:rtl/>
              </w:rPr>
            </w:pPr>
          </w:p>
        </w:tc>
      </w:tr>
    </w:tbl>
    <w:p w14:paraId="7187CB73" w14:textId="77777777" w:rsidR="00FC2B12" w:rsidRDefault="00FC2B12" w:rsidP="00FC2B12">
      <w:pPr>
        <w:pStyle w:val="Caption"/>
        <w:bidi/>
        <w:rPr>
          <w:rFonts w:ascii="Sakkal Majalla" w:hAnsi="Sakkal Majalla" w:cs="Sakkal Majalla"/>
          <w:sz w:val="28"/>
          <w:szCs w:val="28"/>
          <w:rtl/>
        </w:rPr>
      </w:pPr>
    </w:p>
    <w:p w14:paraId="0194FD15" w14:textId="77777777" w:rsidR="00FC2B12" w:rsidRPr="00232A7B" w:rsidRDefault="00FC2B12" w:rsidP="00FC2B12">
      <w:pPr>
        <w:bidi/>
        <w:jc w:val="both"/>
        <w:rPr>
          <w:rFonts w:ascii="Sakkal Majalla" w:hAnsi="Sakkal Majalla" w:cs="Sakkal Majalla"/>
          <w:kern w:val="0"/>
          <w:sz w:val="28"/>
          <w:szCs w:val="28"/>
          <w14:ligatures w14:val="none"/>
        </w:rPr>
      </w:pPr>
      <w:r w:rsidRPr="00232A7B">
        <w:rPr>
          <w:rFonts w:ascii="Sakkal Majalla" w:hAnsi="Sakkal Majalla" w:cs="Sakkal Majalla"/>
          <w:kern w:val="0"/>
          <w:sz w:val="28"/>
          <w:szCs w:val="28"/>
          <w:rtl/>
          <w14:ligatures w14:val="none"/>
        </w:rPr>
        <w:t>في هذا التحليل للانحدار الخطي المتعدد، تم اختبار تأثير عدة متغيرات مستقلة على المتغير التابع الذي يتمثل في فاعلية الترويج لمنتجات الأمن السيبراني باستخدام استراتيجيات التسويق الرقمي المدعوم بالذكاء الاصطناعي. أظهرت النتائج أن جميع المتغيرات المستقلة لها تأثير معنوي كبير على المتغير التابع</w:t>
      </w:r>
      <w:r w:rsidRPr="00232A7B">
        <w:rPr>
          <w:rFonts w:ascii="Sakkal Majalla" w:hAnsi="Sakkal Majalla" w:cs="Sakkal Majalla"/>
          <w:kern w:val="0"/>
          <w:sz w:val="28"/>
          <w:szCs w:val="28"/>
          <w14:ligatures w14:val="none"/>
        </w:rPr>
        <w:t>.</w:t>
      </w:r>
    </w:p>
    <w:p w14:paraId="4BBDBD4F" w14:textId="77777777" w:rsidR="00FC2B12" w:rsidRPr="00232A7B" w:rsidRDefault="00FC2B12" w:rsidP="0036627B">
      <w:pPr>
        <w:numPr>
          <w:ilvl w:val="0"/>
          <w:numId w:val="93"/>
        </w:numPr>
        <w:bidi/>
        <w:spacing w:line="256" w:lineRule="auto"/>
        <w:jc w:val="both"/>
        <w:rPr>
          <w:rFonts w:ascii="Sakkal Majalla" w:hAnsi="Sakkal Majalla" w:cs="Sakkal Majalla"/>
          <w:kern w:val="0"/>
          <w:sz w:val="28"/>
          <w:szCs w:val="28"/>
          <w14:ligatures w14:val="none"/>
        </w:rPr>
      </w:pPr>
      <w:r w:rsidRPr="00232A7B">
        <w:rPr>
          <w:rFonts w:ascii="Sakkal Majalla" w:hAnsi="Sakkal Majalla" w:cs="Sakkal Majalla"/>
          <w:kern w:val="0"/>
          <w:sz w:val="28"/>
          <w:szCs w:val="28"/>
          <w:rtl/>
          <w14:ligatures w14:val="none"/>
        </w:rPr>
        <w:t>بالنسبة للمتغيرات المستقلة، كانت التحديات التي تواجه استخدام استراتيجيات التسويق الرقمي المدعوم بالذكاء الاصطناعي هي الأكثر تأثيرًا على الترويج لمنتجات الأمن السيبراني، حيث كان لها معامل انحدار قدره 0.341 ومعامل انحدار معياري (بيتا) قدره 0.635، مما يدل على أنها تمثل عاملًا مهمًا في تحسين فاعلية الترويج. كما أظهرت قيمة</w:t>
      </w:r>
      <w:r w:rsidRPr="00232A7B">
        <w:rPr>
          <w:rFonts w:ascii="Sakkal Majalla" w:hAnsi="Sakkal Majalla" w:cs="Sakkal Majalla"/>
          <w:kern w:val="0"/>
          <w:sz w:val="28"/>
          <w:szCs w:val="28"/>
          <w14:ligatures w14:val="none"/>
        </w:rPr>
        <w:t xml:space="preserve"> T </w:t>
      </w:r>
      <w:r w:rsidRPr="00232A7B">
        <w:rPr>
          <w:rFonts w:ascii="Sakkal Majalla" w:hAnsi="Sakkal Majalla" w:cs="Sakkal Majalla"/>
          <w:kern w:val="0"/>
          <w:sz w:val="28"/>
          <w:szCs w:val="28"/>
          <w:rtl/>
          <w14:ligatures w14:val="none"/>
        </w:rPr>
        <w:t>لهذا المتغير 9.733، مع قيمة دلالة احتمالية</w:t>
      </w:r>
      <w:r w:rsidRPr="00232A7B">
        <w:rPr>
          <w:rFonts w:ascii="Sakkal Majalla" w:hAnsi="Sakkal Majalla" w:cs="Sakkal Majalla"/>
          <w:kern w:val="0"/>
          <w:sz w:val="28"/>
          <w:szCs w:val="28"/>
          <w14:ligatures w14:val="none"/>
        </w:rPr>
        <w:t xml:space="preserve"> (Sig.) </w:t>
      </w:r>
      <w:r w:rsidRPr="00232A7B">
        <w:rPr>
          <w:rFonts w:ascii="Sakkal Majalla" w:hAnsi="Sakkal Majalla" w:cs="Sakkal Majalla"/>
          <w:kern w:val="0"/>
          <w:sz w:val="28"/>
          <w:szCs w:val="28"/>
          <w:rtl/>
          <w14:ligatures w14:val="none"/>
        </w:rPr>
        <w:t>قدرها 0.000، مما يؤكد على وجود تأثير معنوي قوي لهذا المتغير</w:t>
      </w:r>
      <w:r w:rsidRPr="00232A7B">
        <w:rPr>
          <w:rFonts w:ascii="Sakkal Majalla" w:hAnsi="Sakkal Majalla" w:cs="Sakkal Majalla"/>
          <w:kern w:val="0"/>
          <w:sz w:val="28"/>
          <w:szCs w:val="28"/>
          <w14:ligatures w14:val="none"/>
        </w:rPr>
        <w:t>.</w:t>
      </w:r>
    </w:p>
    <w:p w14:paraId="49145FC2" w14:textId="77777777" w:rsidR="00FC2B12" w:rsidRDefault="00FC2B12" w:rsidP="0036627B">
      <w:pPr>
        <w:numPr>
          <w:ilvl w:val="0"/>
          <w:numId w:val="93"/>
        </w:numPr>
        <w:bidi/>
        <w:spacing w:line="256" w:lineRule="auto"/>
        <w:jc w:val="both"/>
        <w:rPr>
          <w:rFonts w:ascii="Sakkal Majalla" w:hAnsi="Sakkal Majalla" w:cs="Sakkal Majalla"/>
          <w:kern w:val="0"/>
          <w:sz w:val="28"/>
          <w:szCs w:val="28"/>
          <w14:ligatures w14:val="none"/>
        </w:rPr>
      </w:pPr>
      <w:r w:rsidRPr="00232A7B">
        <w:rPr>
          <w:rFonts w:ascii="Sakkal Majalla" w:hAnsi="Sakkal Majalla" w:cs="Sakkal Majalla"/>
          <w:kern w:val="0"/>
          <w:sz w:val="28"/>
          <w:szCs w:val="28"/>
          <w:rtl/>
          <w14:ligatures w14:val="none"/>
        </w:rPr>
        <w:t>كانت العوامل الضرورية لنجاح استراتيجيات التسويق الرقمي المدعوم بالذكاء الاصطناعي لها أيضًا تأثير مهم على المتغير التابع، حيث كان لها معامل انحدار قدره 0.278 ومعامل انحدار معياري (بيتا) قدره 0.646، مما يشير إلى تأثير إيجابي على فاعلية الترويج. قيمة</w:t>
      </w:r>
      <w:r w:rsidRPr="00232A7B">
        <w:rPr>
          <w:rFonts w:ascii="Sakkal Majalla" w:hAnsi="Sakkal Majalla" w:cs="Sakkal Majalla"/>
          <w:kern w:val="0"/>
          <w:sz w:val="28"/>
          <w:szCs w:val="28"/>
          <w14:ligatures w14:val="none"/>
        </w:rPr>
        <w:t xml:space="preserve"> T </w:t>
      </w:r>
      <w:r w:rsidRPr="00232A7B">
        <w:rPr>
          <w:rFonts w:ascii="Sakkal Majalla" w:hAnsi="Sakkal Majalla" w:cs="Sakkal Majalla"/>
          <w:kern w:val="0"/>
          <w:sz w:val="28"/>
          <w:szCs w:val="28"/>
          <w:rtl/>
          <w14:ligatures w14:val="none"/>
        </w:rPr>
        <w:t>لهذا المتغير كانت 10.008، مما يعكس أهمية هذا العنصر في تحسين النتائج</w:t>
      </w:r>
      <w:r w:rsidRPr="00232A7B">
        <w:rPr>
          <w:rFonts w:ascii="Sakkal Majalla" w:hAnsi="Sakkal Majalla" w:cs="Sakkal Majalla"/>
          <w:kern w:val="0"/>
          <w:sz w:val="28"/>
          <w:szCs w:val="28"/>
          <w14:ligatures w14:val="none"/>
        </w:rPr>
        <w:t>.</w:t>
      </w:r>
    </w:p>
    <w:p w14:paraId="2DAA7589" w14:textId="77777777" w:rsidR="00FC2B12" w:rsidRPr="004C6C61" w:rsidRDefault="00FC2B12" w:rsidP="00FC2B12">
      <w:pPr>
        <w:tabs>
          <w:tab w:val="left" w:pos="2799"/>
        </w:tabs>
        <w:bidi/>
        <w:rPr>
          <w:rFonts w:ascii="Sakkal Majalla" w:hAnsi="Sakkal Majalla" w:cs="Sakkal Majalla"/>
          <w:sz w:val="28"/>
          <w:szCs w:val="28"/>
        </w:rPr>
      </w:pPr>
      <w:r>
        <w:rPr>
          <w:rFonts w:ascii="Sakkal Majalla" w:hAnsi="Sakkal Majalla" w:cs="Sakkal Majalla"/>
          <w:sz w:val="28"/>
          <w:szCs w:val="28"/>
          <w:rtl/>
        </w:rPr>
        <w:tab/>
      </w:r>
    </w:p>
    <w:p w14:paraId="7F6BDD5C" w14:textId="77777777" w:rsidR="00FC2B12" w:rsidRPr="00232A7B" w:rsidRDefault="00FC2B12" w:rsidP="0036627B">
      <w:pPr>
        <w:numPr>
          <w:ilvl w:val="0"/>
          <w:numId w:val="93"/>
        </w:numPr>
        <w:bidi/>
        <w:spacing w:line="256" w:lineRule="auto"/>
        <w:jc w:val="both"/>
        <w:rPr>
          <w:rFonts w:ascii="Sakkal Majalla" w:hAnsi="Sakkal Majalla" w:cs="Sakkal Majalla"/>
          <w:kern w:val="0"/>
          <w:sz w:val="28"/>
          <w:szCs w:val="28"/>
          <w14:ligatures w14:val="none"/>
        </w:rPr>
      </w:pPr>
      <w:r w:rsidRPr="00232A7B">
        <w:rPr>
          <w:rFonts w:ascii="Sakkal Majalla" w:hAnsi="Sakkal Majalla" w:cs="Sakkal Majalla"/>
          <w:kern w:val="0"/>
          <w:sz w:val="28"/>
          <w:szCs w:val="28"/>
          <w:rtl/>
          <w14:ligatures w14:val="none"/>
        </w:rPr>
        <w:t>أظهرت نتائج تحليل التباين</w:t>
      </w:r>
      <w:r w:rsidRPr="00232A7B">
        <w:rPr>
          <w:rFonts w:ascii="Sakkal Majalla" w:hAnsi="Sakkal Majalla" w:cs="Sakkal Majalla"/>
          <w:kern w:val="0"/>
          <w:sz w:val="28"/>
          <w:szCs w:val="28"/>
          <w14:ligatures w14:val="none"/>
        </w:rPr>
        <w:t xml:space="preserve"> (ANOVA) </w:t>
      </w:r>
      <w:r w:rsidRPr="00232A7B">
        <w:rPr>
          <w:rFonts w:ascii="Sakkal Majalla" w:hAnsi="Sakkal Majalla" w:cs="Sakkal Majalla"/>
          <w:kern w:val="0"/>
          <w:sz w:val="28"/>
          <w:szCs w:val="28"/>
          <w:rtl/>
          <w14:ligatures w14:val="none"/>
        </w:rPr>
        <w:t>أن النموذج يفسر 41.7% من التباين في المتغير التابع</w:t>
      </w:r>
      <w:r w:rsidRPr="00232A7B">
        <w:rPr>
          <w:rFonts w:ascii="Sakkal Majalla" w:hAnsi="Sakkal Majalla" w:cs="Sakkal Majalla"/>
          <w:kern w:val="0"/>
          <w:sz w:val="28"/>
          <w:szCs w:val="28"/>
          <w14:ligatures w14:val="none"/>
        </w:rPr>
        <w:t xml:space="preserve"> (R² = 0.417)</w:t>
      </w:r>
      <w:r w:rsidRPr="00232A7B">
        <w:rPr>
          <w:rFonts w:ascii="Sakkal Majalla" w:hAnsi="Sakkal Majalla" w:cs="Sakkal Majalla"/>
          <w:kern w:val="0"/>
          <w:sz w:val="28"/>
          <w:szCs w:val="28"/>
          <w:rtl/>
          <w14:ligatures w14:val="none"/>
        </w:rPr>
        <w:t>، مما يدل على أن النموذج يملك قدرة تفسيرية معتدلة. كما كانت القيمة الاحتمالية</w:t>
      </w:r>
      <w:r w:rsidRPr="00232A7B">
        <w:rPr>
          <w:rFonts w:ascii="Sakkal Majalla" w:hAnsi="Sakkal Majalla" w:cs="Sakkal Majalla"/>
          <w:kern w:val="0"/>
          <w:sz w:val="28"/>
          <w:szCs w:val="28"/>
          <w14:ligatures w14:val="none"/>
        </w:rPr>
        <w:t xml:space="preserve"> (Sig.) </w:t>
      </w:r>
      <w:r w:rsidRPr="00232A7B">
        <w:rPr>
          <w:rFonts w:ascii="Sakkal Majalla" w:hAnsi="Sakkal Majalla" w:cs="Sakkal Majalla"/>
          <w:kern w:val="0"/>
          <w:sz w:val="28"/>
          <w:szCs w:val="28"/>
          <w:rtl/>
          <w14:ligatures w14:val="none"/>
        </w:rPr>
        <w:t>لاختبار</w:t>
      </w:r>
      <w:r w:rsidRPr="00232A7B">
        <w:rPr>
          <w:rFonts w:ascii="Sakkal Majalla" w:hAnsi="Sakkal Majalla" w:cs="Sakkal Majalla"/>
          <w:kern w:val="0"/>
          <w:sz w:val="28"/>
          <w:szCs w:val="28"/>
          <w14:ligatures w14:val="none"/>
        </w:rPr>
        <w:t xml:space="preserve"> F </w:t>
      </w:r>
      <w:r w:rsidRPr="00232A7B">
        <w:rPr>
          <w:rFonts w:ascii="Sakkal Majalla" w:hAnsi="Sakkal Majalla" w:cs="Sakkal Majalla"/>
          <w:kern w:val="0"/>
          <w:sz w:val="28"/>
          <w:szCs w:val="28"/>
          <w:rtl/>
          <w14:ligatures w14:val="none"/>
        </w:rPr>
        <w:t>في</w:t>
      </w:r>
      <w:r w:rsidRPr="00232A7B">
        <w:rPr>
          <w:rFonts w:ascii="Sakkal Majalla" w:hAnsi="Sakkal Majalla" w:cs="Sakkal Majalla"/>
          <w:kern w:val="0"/>
          <w:sz w:val="28"/>
          <w:szCs w:val="28"/>
          <w14:ligatures w14:val="none"/>
        </w:rPr>
        <w:t xml:space="preserve"> ANOVA 0.000</w:t>
      </w:r>
      <w:r w:rsidRPr="00232A7B">
        <w:rPr>
          <w:rFonts w:ascii="Sakkal Majalla" w:hAnsi="Sakkal Majalla" w:cs="Sakkal Majalla"/>
          <w:kern w:val="0"/>
          <w:sz w:val="28"/>
          <w:szCs w:val="28"/>
          <w:rtl/>
          <w14:ligatures w14:val="none"/>
        </w:rPr>
        <w:t>، مما يعني أن النموذج ككل يعتبر ذو دلالة إحصائية قوية</w:t>
      </w:r>
      <w:r w:rsidRPr="00232A7B">
        <w:rPr>
          <w:rFonts w:ascii="Sakkal Majalla" w:hAnsi="Sakkal Majalla" w:cs="Sakkal Majalla"/>
          <w:kern w:val="0"/>
          <w:sz w:val="28"/>
          <w:szCs w:val="28"/>
          <w14:ligatures w14:val="none"/>
        </w:rPr>
        <w:t>.</w:t>
      </w:r>
    </w:p>
    <w:p w14:paraId="68181565" w14:textId="77777777" w:rsidR="00FC2B12" w:rsidRPr="00232A7B" w:rsidRDefault="00FC2B12" w:rsidP="00FC2B12">
      <w:pPr>
        <w:bidi/>
        <w:jc w:val="both"/>
        <w:rPr>
          <w:rFonts w:ascii="Sakkal Majalla" w:hAnsi="Sakkal Majalla" w:cs="Sakkal Majalla"/>
          <w:kern w:val="0"/>
          <w:sz w:val="28"/>
          <w:szCs w:val="28"/>
          <w14:ligatures w14:val="none"/>
        </w:rPr>
      </w:pPr>
      <w:r w:rsidRPr="00232A7B">
        <w:rPr>
          <w:rFonts w:ascii="Sakkal Majalla" w:hAnsi="Sakkal Majalla" w:cs="Sakkal Majalla"/>
          <w:kern w:val="0"/>
          <w:sz w:val="28"/>
          <w:szCs w:val="28"/>
          <w:rtl/>
          <w14:ligatures w14:val="none"/>
        </w:rPr>
        <w:t>تؤكد هذه النتائج على أهمية استخدام استراتيجيات التسويق الرقمي المدعومة بالذكاء الاصطناعي في الترويج لمنتجات الأمن السيبراني في المملكة العربية السعودية، حيث يتضح من خلال معاملات الانحدار ومعاملات بيتا أن كل من التحديات والعوامل الضرورية لهما تأثير كبير على فاعلية الترويج</w:t>
      </w:r>
      <w:r w:rsidRPr="00232A7B">
        <w:rPr>
          <w:rFonts w:ascii="Sakkal Majalla" w:hAnsi="Sakkal Majalla" w:cs="Sakkal Majalla"/>
          <w:kern w:val="0"/>
          <w:sz w:val="28"/>
          <w:szCs w:val="28"/>
          <w14:ligatures w14:val="none"/>
        </w:rPr>
        <w:t>.</w:t>
      </w:r>
    </w:p>
    <w:p w14:paraId="7EF9B102" w14:textId="77777777" w:rsidR="00FC2B12" w:rsidRPr="00232A7B" w:rsidRDefault="00FC2B12" w:rsidP="00FC2B12">
      <w:pPr>
        <w:bidi/>
        <w:jc w:val="both"/>
        <w:rPr>
          <w:rFonts w:ascii="Sakkal Majalla" w:hAnsi="Sakkal Majalla" w:cs="Sakkal Majalla"/>
          <w:kern w:val="0"/>
          <w:sz w:val="28"/>
          <w:szCs w:val="28"/>
          <w:rtl/>
          <w14:ligatures w14:val="none"/>
        </w:rPr>
      </w:pPr>
    </w:p>
    <w:p w14:paraId="4C089A74" w14:textId="77777777" w:rsidR="00FC2B12" w:rsidRDefault="00FC2B12" w:rsidP="00FC2B12">
      <w:pPr>
        <w:rPr>
          <w:rFonts w:ascii="Sakkal Majalla" w:hAnsi="Sakkal Majalla" w:cs="Sakkal Majalla"/>
          <w:sz w:val="28"/>
          <w:szCs w:val="28"/>
        </w:rPr>
      </w:pPr>
    </w:p>
    <w:p w14:paraId="011A3062" w14:textId="77777777" w:rsidR="00FC2B12" w:rsidRDefault="00FC2B12" w:rsidP="00FC2B12">
      <w:pPr>
        <w:spacing w:line="259" w:lineRule="auto"/>
      </w:pPr>
    </w:p>
    <w:p w14:paraId="64BEC3B7" w14:textId="77777777" w:rsidR="00FC2B12" w:rsidRDefault="00FC2B12" w:rsidP="00FC2B12">
      <w:pPr>
        <w:spacing w:line="259" w:lineRule="auto"/>
        <w:rPr>
          <w:rtl/>
        </w:rPr>
      </w:pPr>
      <w:r>
        <w:rPr>
          <w:rtl/>
        </w:rPr>
        <w:br w:type="page"/>
      </w:r>
    </w:p>
    <w:p w14:paraId="05673274" w14:textId="77777777" w:rsidR="00FC2B12" w:rsidRPr="00E0345A" w:rsidRDefault="00FC2B12" w:rsidP="00FC2B12">
      <w:pPr>
        <w:bidi/>
        <w:rPr>
          <w:rFonts w:ascii="Sakkal Majalla" w:hAnsi="Sakkal Majalla" w:cs="Sakkal Majalla"/>
          <w:b/>
          <w:bCs/>
          <w:sz w:val="32"/>
          <w:szCs w:val="32"/>
        </w:rPr>
      </w:pPr>
      <w:r w:rsidRPr="00E0345A">
        <w:rPr>
          <w:rFonts w:ascii="Sakkal Majalla" w:hAnsi="Sakkal Majalla" w:cs="Sakkal Majalla"/>
          <w:b/>
          <w:bCs/>
          <w:sz w:val="32"/>
          <w:szCs w:val="32"/>
          <w:rtl/>
        </w:rPr>
        <w:lastRenderedPageBreak/>
        <w:t>النتائج:</w:t>
      </w:r>
    </w:p>
    <w:p w14:paraId="63074B74"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تحليل الانحدار الخطي المتعدد</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أظهر تحليل الانحدار الخطي المتعدد أن المتغيرات المستقلة (مثل استخدام الذكاء الاصطناعي، استراتيجيات التسويق الرقمي، وأدوات تحليل البيانات) تؤثر بشكل معنوي على فاعلية الترويج لمنتجات الأمن السيبراني. حيث كانت القيم الاحتمالية لجميع المتغيرات أقل من مستوى الأهمية (0.05)، مما يشير إلى أن هذه المتغيرات تلعب دوراً كبيراً في تحسين فعالية الترويج</w:t>
      </w:r>
      <w:r w:rsidRPr="007D28A3">
        <w:rPr>
          <w:rFonts w:ascii="Sakkal Majalla" w:hAnsi="Sakkal Majalla" w:cs="Sakkal Majalla"/>
          <w:sz w:val="28"/>
          <w:szCs w:val="28"/>
        </w:rPr>
        <w:t>.</w:t>
      </w:r>
    </w:p>
    <w:p w14:paraId="29E68DA3"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النموذج التنبؤي</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 xml:space="preserve">أظهر النموذج التنبؤي أن 41.7% من التباين في فاعلية الترويج لمنتجات الأمن السيبراني يمكن تفسيره من خلال استراتيجيات التسويق الرقمي المدعومة بالذكاء الاصطناعي. وهذا يعكس قدرة تفسيرية </w:t>
      </w:r>
      <w:proofErr w:type="gramStart"/>
      <w:r w:rsidRPr="007D28A3">
        <w:rPr>
          <w:rFonts w:ascii="Sakkal Majalla" w:hAnsi="Sakkal Majalla" w:cs="Sakkal Majalla"/>
          <w:sz w:val="28"/>
          <w:szCs w:val="28"/>
          <w:rtl/>
        </w:rPr>
        <w:t>معتدلة</w:t>
      </w:r>
      <w:proofErr w:type="gramEnd"/>
      <w:r w:rsidRPr="007D28A3">
        <w:rPr>
          <w:rFonts w:ascii="Sakkal Majalla" w:hAnsi="Sakkal Majalla" w:cs="Sakkal Majalla"/>
          <w:sz w:val="28"/>
          <w:szCs w:val="28"/>
          <w:rtl/>
        </w:rPr>
        <w:t xml:space="preserve"> ولكن مهمة في السياق المعني</w:t>
      </w:r>
      <w:r w:rsidRPr="007D28A3">
        <w:rPr>
          <w:rFonts w:ascii="Sakkal Majalla" w:hAnsi="Sakkal Majalla" w:cs="Sakkal Majalla"/>
          <w:sz w:val="28"/>
          <w:szCs w:val="28"/>
        </w:rPr>
        <w:t>.</w:t>
      </w:r>
    </w:p>
    <w:p w14:paraId="0CD480A8"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ثبات الأدوات</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أظهرت نتائج فحص ثبات الأدوات المستخدمة في جمع البيانات باستخدام اختبار كرونباخ ألفا أن معامل الثبات لمتغير "فاعلية الترويج لمنتجات الأمن السيبراني" بلغ 0.886، مما يشير إلى أن الأداة كانت ذات ثبات عالي وقوة في قياس المتغيرات المستهدفة</w:t>
      </w:r>
      <w:r w:rsidRPr="007D28A3">
        <w:rPr>
          <w:rFonts w:ascii="Sakkal Majalla" w:hAnsi="Sakkal Majalla" w:cs="Sakkal Majalla"/>
          <w:sz w:val="28"/>
          <w:szCs w:val="28"/>
        </w:rPr>
        <w:t>.</w:t>
      </w:r>
    </w:p>
    <w:p w14:paraId="4F5869B9"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الهيكل السكاني للعينة</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أظهرت النتائج أن 68% من المشاركين في الدراسة كانوا من الذكور، بينما كانت نسبة الإناث 32%. كما أظهرت النتائج أن 56% من المشاركين يحملون درجة بكالوريوس، في حين أن 44% من المشاركين يمتلكون درجات علمية أعلى من ذلك</w:t>
      </w:r>
      <w:r w:rsidRPr="007D28A3">
        <w:rPr>
          <w:rFonts w:ascii="Sakkal Majalla" w:hAnsi="Sakkal Majalla" w:cs="Sakkal Majalla"/>
          <w:sz w:val="28"/>
          <w:szCs w:val="28"/>
        </w:rPr>
        <w:t>.</w:t>
      </w:r>
    </w:p>
    <w:p w14:paraId="0DDCBCFF"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التحديات الرئيسية في استخدام استراتيجيات التسويق الرقمي المدعومة بالذكاء الاصطناعي</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تم تحديد التحديات الرئيسية التي تواجه المؤسسات في تطبيق استراتيجيات التسويق الرقمي المدعومة بالذكاء الاصطناعي. حيث أظهرت النتائج أن أبرز هذه التحديات كان عدم توفر الميزانية الكافية، والتي تمثل 30% من الآراء. في حين تمثل عدم الثقة في التقنيات الحديثة 20% من التحديات المقررة</w:t>
      </w:r>
      <w:r w:rsidRPr="007D28A3">
        <w:rPr>
          <w:rFonts w:ascii="Sakkal Majalla" w:hAnsi="Sakkal Majalla" w:cs="Sakkal Majalla"/>
          <w:sz w:val="28"/>
          <w:szCs w:val="28"/>
        </w:rPr>
        <w:t>.</w:t>
      </w:r>
    </w:p>
    <w:p w14:paraId="684B2D7E"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العوامل الضرورية لنجاح استراتيجيات التسويق الرقمي</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كشفت الدراسة أن أكثر من 40% من المشاركين ذكروا أن أحد الأسباب التي قد تعيق نجاح استراتيجيات التسويق الرقمي المدعومة بالذكاء الاصطناعي هو عدم تحديث أدوات التسويق بشكل دوري لتشمل تقنيات الذكاء الاصطناعي. كما أظهرت النتائج أن تحسين المهارات التقنية للموظفين يعد عنصراً مهماً في تحسين الأداء</w:t>
      </w:r>
      <w:r w:rsidRPr="007D28A3">
        <w:rPr>
          <w:rFonts w:ascii="Sakkal Majalla" w:hAnsi="Sakkal Majalla" w:cs="Sakkal Majalla"/>
          <w:sz w:val="28"/>
          <w:szCs w:val="28"/>
        </w:rPr>
        <w:t>.</w:t>
      </w:r>
    </w:p>
    <w:p w14:paraId="271D3715" w14:textId="77777777" w:rsidR="00FC2B12" w:rsidRPr="007D28A3"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الوعي باستخدام الذكاء الاصطناعي</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أظهرت النتائج أن 65% من المشاركين يدركون فوائد استخدام الذكاء الاصطناعي في التسويق الرقمي، بينما أشار 35% إلى أنهم لا يزالون غير مقتنعين بكفاءته في تحسين فعالية الترويج للمنتجات، مما يعكس حاجتهم إلى توعية وتدريب أكبر حول إمكانيات هذه التكنولوجيا</w:t>
      </w:r>
      <w:r w:rsidRPr="007D28A3">
        <w:rPr>
          <w:rFonts w:ascii="Sakkal Majalla" w:hAnsi="Sakkal Majalla" w:cs="Sakkal Majalla"/>
          <w:sz w:val="28"/>
          <w:szCs w:val="28"/>
        </w:rPr>
        <w:t>.</w:t>
      </w:r>
    </w:p>
    <w:p w14:paraId="26D6E138" w14:textId="77777777" w:rsidR="00FC2B12" w:rsidRDefault="00FC2B12" w:rsidP="0036627B">
      <w:pPr>
        <w:numPr>
          <w:ilvl w:val="0"/>
          <w:numId w:val="94"/>
        </w:numPr>
        <w:bidi/>
        <w:spacing w:line="256" w:lineRule="auto"/>
        <w:jc w:val="both"/>
        <w:rPr>
          <w:rFonts w:ascii="Sakkal Majalla" w:hAnsi="Sakkal Majalla" w:cs="Sakkal Majalla"/>
          <w:sz w:val="28"/>
          <w:szCs w:val="28"/>
        </w:rPr>
      </w:pPr>
      <w:r w:rsidRPr="007D28A3">
        <w:rPr>
          <w:rFonts w:ascii="Sakkal Majalla" w:hAnsi="Sakkal Majalla" w:cs="Sakkal Majalla"/>
          <w:sz w:val="28"/>
          <w:szCs w:val="28"/>
          <w:rtl/>
        </w:rPr>
        <w:t>مستوى تأثير الذكاء الاصطناعي على فاعلية الترويج</w:t>
      </w:r>
      <w:r w:rsidRPr="007D28A3">
        <w:rPr>
          <w:rFonts w:ascii="Sakkal Majalla" w:hAnsi="Sakkal Majalla" w:cs="Sakkal Majalla"/>
          <w:sz w:val="28"/>
          <w:szCs w:val="28"/>
        </w:rPr>
        <w:t xml:space="preserve">: </w:t>
      </w:r>
      <w:r w:rsidRPr="007D28A3">
        <w:rPr>
          <w:rFonts w:ascii="Sakkal Majalla" w:hAnsi="Sakkal Majalla" w:cs="Sakkal Majalla"/>
          <w:sz w:val="28"/>
          <w:szCs w:val="28"/>
          <w:rtl/>
        </w:rPr>
        <w:t>أظهرت النتائج أن 53% من المشاركين اعتبروا أن استخدام الذكاء الاصطناعي في استراتيجيات التسويق الرقمي له تأثير إيجابي كبير على فاعلية الترويج، فيما أشار 47% إلى تأثير متوسط أو محدود</w:t>
      </w:r>
      <w:r w:rsidRPr="007D28A3">
        <w:rPr>
          <w:rFonts w:ascii="Sakkal Majalla" w:hAnsi="Sakkal Majalla" w:cs="Sakkal Majalla"/>
          <w:sz w:val="28"/>
          <w:szCs w:val="28"/>
        </w:rPr>
        <w:t>.</w:t>
      </w:r>
    </w:p>
    <w:p w14:paraId="1C8AEADA" w14:textId="77777777" w:rsidR="00FC2B12" w:rsidRDefault="00FC2B12" w:rsidP="00FC2B12">
      <w:pPr>
        <w:spacing w:line="259" w:lineRule="auto"/>
        <w:rPr>
          <w:rFonts w:ascii="Sakkal Majalla" w:hAnsi="Sakkal Majalla" w:cs="Sakkal Majalla"/>
          <w:sz w:val="28"/>
          <w:szCs w:val="28"/>
          <w:rtl/>
        </w:rPr>
      </w:pPr>
      <w:r>
        <w:rPr>
          <w:rFonts w:ascii="Sakkal Majalla" w:hAnsi="Sakkal Majalla" w:cs="Sakkal Majalla"/>
          <w:sz w:val="28"/>
          <w:szCs w:val="28"/>
          <w:rtl/>
        </w:rPr>
        <w:br w:type="page"/>
      </w:r>
    </w:p>
    <w:p w14:paraId="186067F1" w14:textId="77777777" w:rsidR="00FC2B12" w:rsidRDefault="00FC2B12" w:rsidP="00FC2B12">
      <w:pPr>
        <w:bidi/>
        <w:jc w:val="both"/>
        <w:rPr>
          <w:rFonts w:ascii="Sakkal Majalla" w:hAnsi="Sakkal Majalla" w:cs="Sakkal Majalla"/>
          <w:b/>
          <w:bCs/>
          <w:sz w:val="32"/>
          <w:szCs w:val="32"/>
          <w:rtl/>
        </w:rPr>
      </w:pPr>
      <w:r w:rsidRPr="007D28A3">
        <w:rPr>
          <w:rFonts w:ascii="Sakkal Majalla" w:hAnsi="Sakkal Majalla" w:cs="Sakkal Majalla" w:hint="cs"/>
          <w:b/>
          <w:bCs/>
          <w:sz w:val="32"/>
          <w:szCs w:val="32"/>
          <w:rtl/>
        </w:rPr>
        <w:lastRenderedPageBreak/>
        <w:t>التوصيات:</w:t>
      </w:r>
    </w:p>
    <w:p w14:paraId="45804B9D"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تعزيز الوعي بفوائد الذكاء الاصطناعي</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زيادة الوعي بين المؤسسات حول فوائد الذكاء الاصطناعي في التسويق الرقمي من خلال ورش عمل توعوية وشراكات مع خبراء</w:t>
      </w:r>
      <w:r w:rsidRPr="004073F9">
        <w:rPr>
          <w:rFonts w:ascii="Sakkal Majalla" w:hAnsi="Sakkal Majalla" w:cs="Sakkal Majalla"/>
          <w:sz w:val="28"/>
          <w:szCs w:val="28"/>
        </w:rPr>
        <w:t>.</w:t>
      </w:r>
    </w:p>
    <w:p w14:paraId="65E18F50"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استثمار في تحديث أدوات التسويق الرقمي</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تحديث الأدوات والتقنيات بشكل دوري لتشمل الذكاء الاصطناعي، مما يساهم في تحسين كفاءة الحملات الترويجية</w:t>
      </w:r>
      <w:r w:rsidRPr="004073F9">
        <w:rPr>
          <w:rFonts w:ascii="Sakkal Majalla" w:hAnsi="Sakkal Majalla" w:cs="Sakkal Majalla"/>
          <w:sz w:val="28"/>
          <w:szCs w:val="28"/>
        </w:rPr>
        <w:t>.</w:t>
      </w:r>
    </w:p>
    <w:p w14:paraId="1943E2A1"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تعزيز مهارات العاملين في التسويق الرقمي</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توفير تدريب مستمر للمسوقين لتعزيز مهاراتهم في استخدام الذكاء الاصطناعي وتحليل البيانات</w:t>
      </w:r>
      <w:r w:rsidRPr="004073F9">
        <w:rPr>
          <w:rFonts w:ascii="Sakkal Majalla" w:hAnsi="Sakkal Majalla" w:cs="Sakkal Majalla"/>
          <w:sz w:val="28"/>
          <w:szCs w:val="28"/>
        </w:rPr>
        <w:t>.</w:t>
      </w:r>
    </w:p>
    <w:p w14:paraId="5C5A09E9"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تخصيص ميزانية مناسبة للتقنيات الحديثة</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تخصيص ميزانيات أكبر لتبني استراتيجيات تسويق رقمي مدعومة بالذكاء الاصطناعي، مع تحديث الأدوات التقنية</w:t>
      </w:r>
      <w:r w:rsidRPr="004073F9">
        <w:rPr>
          <w:rFonts w:ascii="Sakkal Majalla" w:hAnsi="Sakkal Majalla" w:cs="Sakkal Majalla"/>
          <w:sz w:val="28"/>
          <w:szCs w:val="28"/>
        </w:rPr>
        <w:t>.</w:t>
      </w:r>
    </w:p>
    <w:p w14:paraId="053B1E2B"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إجراء أبحاث ودراسات مستمرة حول فاعلية الذكاء الاصطناعي</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تشجيع الأبحاث المستمرة لتطوير استراتيجيات تسويق مبتكرة، مع التعاون مع الجامعات والمراكز البحثية</w:t>
      </w:r>
      <w:r w:rsidRPr="004073F9">
        <w:rPr>
          <w:rFonts w:ascii="Sakkal Majalla" w:hAnsi="Sakkal Majalla" w:cs="Sakkal Majalla"/>
          <w:sz w:val="28"/>
          <w:szCs w:val="28"/>
        </w:rPr>
        <w:t>.</w:t>
      </w:r>
    </w:p>
    <w:p w14:paraId="48010806"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تعزيز الثقة في التقنيات الحديثة</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بناء الثقة في الذكاء الاصطناعي من خلال تقديم حالات دراسية ناجحة وأمثلة حية على تأثير هذه التقنيات في نتائج الحملات</w:t>
      </w:r>
      <w:r w:rsidRPr="004073F9">
        <w:rPr>
          <w:rFonts w:ascii="Sakkal Majalla" w:hAnsi="Sakkal Majalla" w:cs="Sakkal Majalla"/>
          <w:sz w:val="28"/>
          <w:szCs w:val="28"/>
        </w:rPr>
        <w:t>.</w:t>
      </w:r>
    </w:p>
    <w:p w14:paraId="6A9DB50E"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تبني نهج مرن وقابل للتكيف مع التغيرات</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تبني استراتيجيات تسويق رقمي مرنة تتكيف مع التغيرات السريعة في تقنيات الذكاء الاصطناعي</w:t>
      </w:r>
      <w:r w:rsidRPr="004073F9">
        <w:rPr>
          <w:rFonts w:ascii="Sakkal Majalla" w:hAnsi="Sakkal Majalla" w:cs="Sakkal Majalla"/>
          <w:sz w:val="28"/>
          <w:szCs w:val="28"/>
        </w:rPr>
        <w:t>.</w:t>
      </w:r>
    </w:p>
    <w:p w14:paraId="3F37C2FC" w14:textId="77777777" w:rsidR="00FC2B12" w:rsidRPr="004073F9" w:rsidRDefault="00FC2B12" w:rsidP="0036627B">
      <w:pPr>
        <w:numPr>
          <w:ilvl w:val="0"/>
          <w:numId w:val="95"/>
        </w:numPr>
        <w:bidi/>
        <w:spacing w:line="256" w:lineRule="auto"/>
        <w:jc w:val="both"/>
        <w:rPr>
          <w:rFonts w:ascii="Sakkal Majalla" w:hAnsi="Sakkal Majalla" w:cs="Sakkal Majalla"/>
          <w:sz w:val="28"/>
          <w:szCs w:val="28"/>
        </w:rPr>
      </w:pPr>
      <w:r w:rsidRPr="004073F9">
        <w:rPr>
          <w:rFonts w:ascii="Sakkal Majalla" w:hAnsi="Sakkal Majalla" w:cs="Sakkal Majalla"/>
          <w:sz w:val="28"/>
          <w:szCs w:val="28"/>
          <w:rtl/>
        </w:rPr>
        <w:t>زيادة الاستثمار في أبحاث السوق وتحليل البيانات</w:t>
      </w:r>
      <w:r w:rsidRPr="004073F9">
        <w:rPr>
          <w:rFonts w:ascii="Sakkal Majalla" w:hAnsi="Sakkal Majalla" w:cs="Sakkal Majalla"/>
          <w:sz w:val="28"/>
          <w:szCs w:val="28"/>
        </w:rPr>
        <w:t xml:space="preserve">: </w:t>
      </w:r>
      <w:r w:rsidRPr="004073F9">
        <w:rPr>
          <w:rFonts w:ascii="Sakkal Majalla" w:hAnsi="Sakkal Majalla" w:cs="Sakkal Majalla"/>
          <w:sz w:val="28"/>
          <w:szCs w:val="28"/>
          <w:rtl/>
        </w:rPr>
        <w:t>تحسين استراتيجيات تحليل البيانات باستخدام الذكاء الاصطناعي لتقديم حملات ترويجية أكثر دقة وفاعلية</w:t>
      </w:r>
      <w:r w:rsidRPr="004073F9">
        <w:rPr>
          <w:rFonts w:ascii="Sakkal Majalla" w:hAnsi="Sakkal Majalla" w:cs="Sakkal Majalla"/>
          <w:sz w:val="28"/>
          <w:szCs w:val="28"/>
        </w:rPr>
        <w:t>.</w:t>
      </w:r>
    </w:p>
    <w:p w14:paraId="594022C6" w14:textId="77777777" w:rsidR="00FC2B12" w:rsidRPr="007D28A3" w:rsidRDefault="00FC2B12" w:rsidP="00FC2B12">
      <w:pPr>
        <w:bidi/>
        <w:jc w:val="both"/>
        <w:rPr>
          <w:rFonts w:ascii="Sakkal Majalla" w:hAnsi="Sakkal Majalla" w:cs="Sakkal Majalla"/>
          <w:b/>
          <w:bCs/>
          <w:sz w:val="32"/>
          <w:szCs w:val="32"/>
          <w:rtl/>
        </w:rPr>
      </w:pPr>
    </w:p>
    <w:p w14:paraId="74F55BD5" w14:textId="77777777" w:rsidR="008A6624" w:rsidRDefault="008A6624" w:rsidP="008A6624">
      <w:pPr>
        <w:bidi/>
        <w:jc w:val="both"/>
        <w:rPr>
          <w:sz w:val="28"/>
          <w:szCs w:val="28"/>
          <w:rtl/>
        </w:rPr>
      </w:pPr>
    </w:p>
    <w:p w14:paraId="55CF5D2D" w14:textId="77777777" w:rsidR="00CB472B" w:rsidRDefault="00CB472B" w:rsidP="00CB472B">
      <w:pPr>
        <w:bidi/>
        <w:jc w:val="both"/>
        <w:rPr>
          <w:sz w:val="28"/>
          <w:szCs w:val="28"/>
          <w:rtl/>
        </w:rPr>
      </w:pPr>
    </w:p>
    <w:p w14:paraId="55C00517" w14:textId="77777777" w:rsidR="005201E5" w:rsidRDefault="005201E5" w:rsidP="005201E5">
      <w:pPr>
        <w:bidi/>
        <w:jc w:val="both"/>
        <w:rPr>
          <w:sz w:val="28"/>
          <w:szCs w:val="28"/>
          <w:rtl/>
        </w:rPr>
      </w:pPr>
    </w:p>
    <w:p w14:paraId="31BC2ACC" w14:textId="77777777" w:rsidR="005201E5" w:rsidRDefault="005201E5" w:rsidP="005201E5">
      <w:pPr>
        <w:bidi/>
        <w:jc w:val="both"/>
        <w:rPr>
          <w:sz w:val="28"/>
          <w:szCs w:val="28"/>
          <w:rtl/>
        </w:rPr>
      </w:pPr>
    </w:p>
    <w:p w14:paraId="382265C3" w14:textId="77777777" w:rsidR="005201E5" w:rsidRDefault="005201E5" w:rsidP="005201E5">
      <w:pPr>
        <w:bidi/>
        <w:jc w:val="both"/>
        <w:rPr>
          <w:sz w:val="28"/>
          <w:szCs w:val="28"/>
          <w:rtl/>
        </w:rPr>
      </w:pPr>
    </w:p>
    <w:p w14:paraId="0A68BEFD" w14:textId="77777777" w:rsidR="005201E5" w:rsidRDefault="005201E5" w:rsidP="005201E5">
      <w:pPr>
        <w:bidi/>
        <w:jc w:val="both"/>
        <w:rPr>
          <w:sz w:val="28"/>
          <w:szCs w:val="28"/>
          <w:rtl/>
        </w:rPr>
      </w:pPr>
    </w:p>
    <w:p w14:paraId="45917922" w14:textId="77777777" w:rsidR="005201E5" w:rsidRDefault="005201E5" w:rsidP="005201E5">
      <w:pPr>
        <w:bidi/>
        <w:jc w:val="both"/>
        <w:rPr>
          <w:sz w:val="28"/>
          <w:szCs w:val="28"/>
          <w:rtl/>
        </w:rPr>
      </w:pPr>
    </w:p>
    <w:p w14:paraId="66209F56" w14:textId="77777777" w:rsidR="005201E5" w:rsidRDefault="005201E5" w:rsidP="005201E5">
      <w:pPr>
        <w:bidi/>
        <w:jc w:val="both"/>
        <w:rPr>
          <w:sz w:val="28"/>
          <w:szCs w:val="28"/>
          <w:rtl/>
        </w:rPr>
      </w:pPr>
    </w:p>
    <w:p w14:paraId="2B8E7645" w14:textId="77777777" w:rsidR="005201E5" w:rsidRDefault="005201E5" w:rsidP="005201E5">
      <w:pPr>
        <w:bidi/>
        <w:jc w:val="both"/>
        <w:rPr>
          <w:sz w:val="28"/>
          <w:szCs w:val="28"/>
          <w:rtl/>
        </w:rPr>
      </w:pPr>
    </w:p>
    <w:p w14:paraId="48B2A5A2" w14:textId="77777777" w:rsidR="005201E5" w:rsidRDefault="005201E5" w:rsidP="005201E5">
      <w:pPr>
        <w:bidi/>
        <w:jc w:val="both"/>
        <w:rPr>
          <w:sz w:val="28"/>
          <w:szCs w:val="28"/>
          <w:rtl/>
        </w:rPr>
      </w:pPr>
    </w:p>
    <w:p w14:paraId="0CE30BB3" w14:textId="77777777" w:rsidR="005201E5" w:rsidRDefault="005201E5" w:rsidP="005201E5">
      <w:pPr>
        <w:bidi/>
        <w:jc w:val="both"/>
        <w:rPr>
          <w:sz w:val="28"/>
          <w:szCs w:val="28"/>
          <w:rtl/>
        </w:rPr>
      </w:pPr>
    </w:p>
    <w:p w14:paraId="7B2070C8" w14:textId="77777777" w:rsidR="00AD77E3" w:rsidRDefault="00AD77E3" w:rsidP="00AD77E3">
      <w:pPr>
        <w:bidi/>
        <w:jc w:val="both"/>
        <w:rPr>
          <w:sz w:val="28"/>
          <w:szCs w:val="28"/>
          <w:rtl/>
        </w:rPr>
      </w:pPr>
    </w:p>
    <w:p w14:paraId="071E4FFD" w14:textId="77777777" w:rsidR="00AD77E3" w:rsidRDefault="00AD77E3" w:rsidP="00AD77E3">
      <w:pPr>
        <w:bidi/>
        <w:jc w:val="both"/>
        <w:rPr>
          <w:sz w:val="28"/>
          <w:szCs w:val="28"/>
          <w:rtl/>
        </w:rPr>
      </w:pPr>
    </w:p>
    <w:p w14:paraId="6941C83F" w14:textId="77777777" w:rsidR="00AD77E3" w:rsidRDefault="00AD77E3" w:rsidP="00AD77E3">
      <w:pPr>
        <w:bidi/>
        <w:jc w:val="both"/>
        <w:rPr>
          <w:sz w:val="28"/>
          <w:szCs w:val="28"/>
          <w:rtl/>
        </w:rPr>
      </w:pPr>
    </w:p>
    <w:p w14:paraId="2FB96DAA" w14:textId="77777777" w:rsidR="00AD77E3" w:rsidRDefault="00AD77E3" w:rsidP="00AD77E3">
      <w:pPr>
        <w:bidi/>
        <w:jc w:val="both"/>
        <w:rPr>
          <w:sz w:val="28"/>
          <w:szCs w:val="28"/>
          <w:rtl/>
        </w:rPr>
      </w:pPr>
    </w:p>
    <w:p w14:paraId="4C0F9183" w14:textId="4F55BCCA" w:rsidR="005201E5" w:rsidRDefault="005201E5" w:rsidP="005201E5">
      <w:pPr>
        <w:bidi/>
        <w:jc w:val="both"/>
        <w:rPr>
          <w:sz w:val="28"/>
          <w:szCs w:val="28"/>
          <w:rtl/>
        </w:rPr>
      </w:pPr>
    </w:p>
    <w:p w14:paraId="2FC7BABC" w14:textId="273882E7" w:rsidR="005201E5" w:rsidRDefault="00C46A4E" w:rsidP="005201E5">
      <w:pPr>
        <w:bidi/>
        <w:jc w:val="both"/>
        <w:rPr>
          <w:sz w:val="28"/>
          <w:szCs w:val="28"/>
          <w:rtl/>
        </w:rPr>
      </w:pPr>
      <w:r>
        <w:rPr>
          <w:noProof/>
        </w:rPr>
        <mc:AlternateContent>
          <mc:Choice Requires="wps">
            <w:drawing>
              <wp:anchor distT="0" distB="0" distL="114300" distR="114300" simplePos="0" relativeHeight="251711488" behindDoc="0" locked="0" layoutInCell="1" allowOverlap="1" wp14:anchorId="12D86BE1" wp14:editId="7A7AE8DE">
                <wp:simplePos x="0" y="0"/>
                <wp:positionH relativeFrom="margin">
                  <wp:align>center</wp:align>
                </wp:positionH>
                <wp:positionV relativeFrom="paragraph">
                  <wp:posOffset>50800</wp:posOffset>
                </wp:positionV>
                <wp:extent cx="1828800" cy="1828800"/>
                <wp:effectExtent l="0" t="0" r="0" b="0"/>
                <wp:wrapNone/>
                <wp:docPr id="133149075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4BB6DF" w14:textId="749D9B0B" w:rsidR="005201E5" w:rsidRPr="00C46A4E" w:rsidRDefault="00C46A4E" w:rsidP="005201E5">
                            <w:pPr>
                              <w:bidi/>
                              <w:jc w:val="center"/>
                              <w:rPr>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6A4E">
                              <w:rPr>
                                <w:rFonts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الجزء الرابع </w:t>
                            </w:r>
                          </w:p>
                          <w:p w14:paraId="2D522A9A" w14:textId="237326A2" w:rsidR="00C46A4E" w:rsidRPr="00C46A4E" w:rsidRDefault="00BC532C" w:rsidP="00C46A4E">
                            <w:pPr>
                              <w:bidi/>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مراجع و</w:t>
                            </w:r>
                            <w:r w:rsidR="00C46A4E" w:rsidRPr="00C46A4E">
                              <w:rPr>
                                <w:rFonts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ملاحق الدراسة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D86BE1" id="_x0000_s1048" type="#_x0000_t202" style="position:absolute;left:0;text-align:left;margin-left:0;margin-top:4pt;width:2in;height:2in;z-index:2517114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" filled="f" stroked="f">
                <v:textbox>
                  <w:txbxContent>
                    <w:p w14:paraId="5E4BB6DF" w14:textId="749D9B0B" w:rsidR="005201E5" w:rsidRPr="00C46A4E" w:rsidRDefault="00C46A4E" w:rsidP="005201E5">
                      <w:pPr>
                        <w:bidi/>
                        <w:jc w:val="center"/>
                        <w:rPr>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46A4E">
                        <w:rPr>
                          <w:rFonts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الجزء الرابع </w:t>
                      </w:r>
                    </w:p>
                    <w:p w14:paraId="2D522A9A" w14:textId="237326A2" w:rsidR="00C46A4E" w:rsidRPr="00C46A4E" w:rsidRDefault="00BC532C" w:rsidP="00C46A4E">
                      <w:pPr>
                        <w:bidi/>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مراجع و</w:t>
                      </w:r>
                      <w:r w:rsidR="00C46A4E" w:rsidRPr="00C46A4E">
                        <w:rPr>
                          <w:rFonts w:hint="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ملاحق الدراسة </w:t>
                      </w:r>
                    </w:p>
                  </w:txbxContent>
                </v:textbox>
                <w10:wrap anchorx="margin"/>
              </v:shape>
            </w:pict>
          </mc:Fallback>
        </mc:AlternateContent>
      </w:r>
    </w:p>
    <w:p w14:paraId="4BF51FEC" w14:textId="77777777" w:rsidR="005201E5" w:rsidRDefault="005201E5" w:rsidP="005201E5">
      <w:pPr>
        <w:bidi/>
        <w:jc w:val="both"/>
        <w:rPr>
          <w:sz w:val="28"/>
          <w:szCs w:val="28"/>
          <w:rtl/>
        </w:rPr>
      </w:pPr>
    </w:p>
    <w:p w14:paraId="63428761" w14:textId="77777777" w:rsidR="005201E5" w:rsidRDefault="005201E5" w:rsidP="005201E5">
      <w:pPr>
        <w:bidi/>
        <w:jc w:val="both"/>
        <w:rPr>
          <w:sz w:val="28"/>
          <w:szCs w:val="28"/>
          <w:rtl/>
        </w:rPr>
      </w:pPr>
    </w:p>
    <w:p w14:paraId="4C8FF06F" w14:textId="77777777" w:rsidR="005201E5" w:rsidRDefault="005201E5" w:rsidP="005201E5">
      <w:pPr>
        <w:bidi/>
        <w:jc w:val="both"/>
        <w:rPr>
          <w:sz w:val="28"/>
          <w:szCs w:val="28"/>
          <w:rtl/>
        </w:rPr>
      </w:pPr>
    </w:p>
    <w:p w14:paraId="48198546" w14:textId="77777777" w:rsidR="005201E5" w:rsidRDefault="005201E5" w:rsidP="005201E5">
      <w:pPr>
        <w:bidi/>
        <w:jc w:val="both"/>
        <w:rPr>
          <w:sz w:val="28"/>
          <w:szCs w:val="28"/>
          <w:rtl/>
        </w:rPr>
      </w:pPr>
    </w:p>
    <w:p w14:paraId="15C2073E" w14:textId="77777777" w:rsidR="005201E5" w:rsidRDefault="005201E5" w:rsidP="005201E5">
      <w:pPr>
        <w:bidi/>
        <w:jc w:val="both"/>
        <w:rPr>
          <w:sz w:val="28"/>
          <w:szCs w:val="28"/>
          <w:rtl/>
        </w:rPr>
      </w:pPr>
    </w:p>
    <w:p w14:paraId="4728E9AB" w14:textId="77777777" w:rsidR="005201E5" w:rsidRDefault="005201E5" w:rsidP="005201E5">
      <w:pPr>
        <w:bidi/>
        <w:jc w:val="both"/>
        <w:rPr>
          <w:sz w:val="28"/>
          <w:szCs w:val="28"/>
          <w:rtl/>
        </w:rPr>
      </w:pPr>
    </w:p>
    <w:p w14:paraId="1600EF2A" w14:textId="77777777" w:rsidR="005201E5" w:rsidRDefault="005201E5" w:rsidP="005201E5">
      <w:pPr>
        <w:bidi/>
        <w:jc w:val="both"/>
        <w:rPr>
          <w:sz w:val="28"/>
          <w:szCs w:val="28"/>
          <w:rtl/>
        </w:rPr>
      </w:pPr>
    </w:p>
    <w:p w14:paraId="0EE5BD73" w14:textId="77777777" w:rsidR="005201E5" w:rsidRDefault="005201E5" w:rsidP="005201E5">
      <w:pPr>
        <w:bidi/>
        <w:jc w:val="both"/>
        <w:rPr>
          <w:sz w:val="28"/>
          <w:szCs w:val="28"/>
          <w:rtl/>
        </w:rPr>
      </w:pPr>
    </w:p>
    <w:p w14:paraId="395D7BA6" w14:textId="77777777" w:rsidR="005201E5" w:rsidRDefault="005201E5" w:rsidP="005201E5">
      <w:pPr>
        <w:bidi/>
        <w:jc w:val="both"/>
        <w:rPr>
          <w:sz w:val="28"/>
          <w:szCs w:val="28"/>
          <w:rtl/>
        </w:rPr>
      </w:pPr>
    </w:p>
    <w:p w14:paraId="60AF2F1E" w14:textId="77777777" w:rsidR="005201E5" w:rsidRDefault="005201E5" w:rsidP="005201E5">
      <w:pPr>
        <w:bidi/>
        <w:jc w:val="both"/>
        <w:rPr>
          <w:sz w:val="28"/>
          <w:szCs w:val="28"/>
          <w:rtl/>
        </w:rPr>
      </w:pPr>
    </w:p>
    <w:p w14:paraId="55E72AC2" w14:textId="77777777" w:rsidR="005201E5" w:rsidRDefault="005201E5" w:rsidP="005201E5">
      <w:pPr>
        <w:bidi/>
        <w:jc w:val="both"/>
        <w:rPr>
          <w:sz w:val="28"/>
          <w:szCs w:val="28"/>
          <w:rtl/>
        </w:rPr>
      </w:pPr>
    </w:p>
    <w:p w14:paraId="283084D2" w14:textId="77777777" w:rsidR="005201E5" w:rsidRDefault="005201E5" w:rsidP="005201E5">
      <w:pPr>
        <w:bidi/>
        <w:jc w:val="both"/>
        <w:rPr>
          <w:sz w:val="28"/>
          <w:szCs w:val="28"/>
          <w:rtl/>
        </w:rPr>
      </w:pPr>
    </w:p>
    <w:p w14:paraId="653D2733" w14:textId="77777777" w:rsidR="005201E5" w:rsidRDefault="005201E5" w:rsidP="005201E5">
      <w:pPr>
        <w:bidi/>
        <w:jc w:val="both"/>
        <w:rPr>
          <w:sz w:val="28"/>
          <w:szCs w:val="28"/>
          <w:rtl/>
        </w:rPr>
      </w:pPr>
    </w:p>
    <w:p w14:paraId="3AB5AE4D" w14:textId="77777777" w:rsidR="005201E5" w:rsidRDefault="005201E5" w:rsidP="005201E5">
      <w:pPr>
        <w:bidi/>
        <w:jc w:val="both"/>
        <w:rPr>
          <w:sz w:val="28"/>
          <w:szCs w:val="28"/>
          <w:rtl/>
        </w:rPr>
      </w:pPr>
    </w:p>
    <w:p w14:paraId="1BC4AA08" w14:textId="77777777" w:rsidR="005201E5" w:rsidRDefault="005201E5" w:rsidP="005201E5">
      <w:pPr>
        <w:bidi/>
        <w:jc w:val="both"/>
        <w:rPr>
          <w:sz w:val="28"/>
          <w:szCs w:val="28"/>
          <w:rtl/>
        </w:rPr>
      </w:pPr>
    </w:p>
    <w:p w14:paraId="588D175A" w14:textId="77777777" w:rsidR="005201E5" w:rsidRDefault="005201E5" w:rsidP="005201E5">
      <w:pPr>
        <w:bidi/>
        <w:jc w:val="both"/>
        <w:rPr>
          <w:sz w:val="28"/>
          <w:szCs w:val="28"/>
          <w:rtl/>
        </w:rPr>
      </w:pPr>
    </w:p>
    <w:p w14:paraId="393B03C8" w14:textId="77777777" w:rsidR="005201E5" w:rsidRDefault="005201E5" w:rsidP="005201E5">
      <w:pPr>
        <w:bidi/>
        <w:jc w:val="both"/>
        <w:rPr>
          <w:sz w:val="28"/>
          <w:szCs w:val="28"/>
          <w:rtl/>
        </w:rPr>
      </w:pPr>
    </w:p>
    <w:p w14:paraId="27EFE6B0" w14:textId="77777777" w:rsidR="00704339" w:rsidRDefault="00704339" w:rsidP="00704339">
      <w:pPr>
        <w:bidi/>
        <w:jc w:val="both"/>
        <w:rPr>
          <w:sz w:val="28"/>
          <w:szCs w:val="28"/>
          <w:rtl/>
        </w:rPr>
      </w:pPr>
    </w:p>
    <w:p w14:paraId="5963B8FF" w14:textId="77777777" w:rsidR="00704339" w:rsidRDefault="00704339" w:rsidP="00704339">
      <w:pPr>
        <w:bidi/>
        <w:jc w:val="both"/>
        <w:rPr>
          <w:sz w:val="28"/>
          <w:szCs w:val="28"/>
          <w:rtl/>
        </w:rPr>
      </w:pPr>
    </w:p>
    <w:p w14:paraId="138BB19F" w14:textId="77777777" w:rsidR="005201E5" w:rsidRDefault="005201E5" w:rsidP="005201E5">
      <w:pPr>
        <w:bidi/>
        <w:jc w:val="both"/>
        <w:rPr>
          <w:sz w:val="28"/>
          <w:szCs w:val="28"/>
          <w:rtl/>
        </w:rPr>
      </w:pPr>
    </w:p>
    <w:p w14:paraId="2CA739A6" w14:textId="4B33500E" w:rsidR="003C171A" w:rsidRPr="00C61903" w:rsidRDefault="00E0345A" w:rsidP="006B5314">
      <w:pPr>
        <w:bidi/>
        <w:rPr>
          <w:rFonts w:ascii="Sakkal Majalla" w:hAnsi="Sakkal Majalla" w:cs="Sakkal Majalla"/>
          <w:sz w:val="28"/>
          <w:szCs w:val="28"/>
          <w:rtl/>
        </w:rPr>
      </w:pPr>
      <w:r>
        <w:rPr>
          <w:rFonts w:hint="cs"/>
          <w:sz w:val="32"/>
          <w:szCs w:val="32"/>
          <w:rtl/>
        </w:rPr>
        <w:t>4.1</w:t>
      </w:r>
      <w:r w:rsidR="003C171A" w:rsidRPr="00C61903">
        <w:rPr>
          <w:rFonts w:hint="cs"/>
          <w:sz w:val="32"/>
          <w:szCs w:val="32"/>
          <w:rtl/>
        </w:rPr>
        <w:t xml:space="preserve">المراجع والمصادر </w:t>
      </w:r>
      <w:proofErr w:type="gramStart"/>
      <w:r w:rsidR="003C171A" w:rsidRPr="00C61903">
        <w:rPr>
          <w:rFonts w:hint="cs"/>
          <w:sz w:val="32"/>
          <w:szCs w:val="32"/>
          <w:rtl/>
        </w:rPr>
        <w:t>العربية :</w:t>
      </w:r>
      <w:proofErr w:type="gramEnd"/>
    </w:p>
    <w:p w14:paraId="17BCF92D" w14:textId="50E999BF" w:rsidR="00837A55" w:rsidRPr="00C61903" w:rsidRDefault="00837A55" w:rsidP="0036627B">
      <w:pPr>
        <w:pStyle w:val="ListParagraph"/>
        <w:numPr>
          <w:ilvl w:val="0"/>
          <w:numId w:val="76"/>
        </w:numPr>
        <w:bidi/>
        <w:rPr>
          <w:rFonts w:ascii="Sakkal Majalla" w:hAnsi="Sakkal Majalla" w:cs="Sakkal Majalla"/>
          <w:sz w:val="28"/>
          <w:szCs w:val="28"/>
          <w:rtl/>
        </w:rPr>
      </w:pPr>
      <w:proofErr w:type="gramStart"/>
      <w:r w:rsidRPr="00C61903">
        <w:rPr>
          <w:rFonts w:ascii="Sakkal Majalla" w:hAnsi="Sakkal Majalla" w:cs="Sakkal Majalla"/>
          <w:sz w:val="28"/>
          <w:szCs w:val="28"/>
          <w:rtl/>
        </w:rPr>
        <w:t>لزغد,</w:t>
      </w:r>
      <w:proofErr w:type="gramEnd"/>
      <w:r w:rsidRPr="00C61903">
        <w:rPr>
          <w:rFonts w:ascii="Sakkal Majalla" w:hAnsi="Sakkal Majalla" w:cs="Sakkal Majalla"/>
          <w:sz w:val="28"/>
          <w:szCs w:val="28"/>
          <w:rtl/>
        </w:rPr>
        <w:t xml:space="preserve"> </w:t>
      </w:r>
      <w:proofErr w:type="gramStart"/>
      <w:r w:rsidRPr="00C61903">
        <w:rPr>
          <w:rFonts w:ascii="Sakkal Majalla" w:hAnsi="Sakkal Majalla" w:cs="Sakkal Majalla"/>
          <w:sz w:val="28"/>
          <w:szCs w:val="28"/>
          <w:rtl/>
        </w:rPr>
        <w:t>أسماء,</w:t>
      </w:r>
      <w:proofErr w:type="gramEnd"/>
      <w:r w:rsidRPr="00C61903">
        <w:rPr>
          <w:rFonts w:ascii="Sakkal Majalla" w:hAnsi="Sakkal Majalla" w:cs="Sakkal Majalla"/>
          <w:sz w:val="28"/>
          <w:szCs w:val="28"/>
          <w:rtl/>
        </w:rPr>
        <w:t xml:space="preserve"> </w:t>
      </w:r>
      <w:proofErr w:type="gramStart"/>
      <w:r w:rsidRPr="00C61903">
        <w:rPr>
          <w:rFonts w:ascii="Sakkal Majalla" w:hAnsi="Sakkal Majalla" w:cs="Sakkal Majalla"/>
          <w:sz w:val="28"/>
          <w:szCs w:val="28"/>
          <w:rtl/>
        </w:rPr>
        <w:t>رجم</w:t>
      </w:r>
      <w:r w:rsidRPr="00C61903">
        <w:rPr>
          <w:rFonts w:ascii="Sakkal Majalla" w:hAnsi="Sakkal Majalla" w:cs="Sakkal Majalla"/>
          <w:sz w:val="28"/>
          <w:szCs w:val="28"/>
        </w:rPr>
        <w:t>,</w:t>
      </w:r>
      <w:proofErr w:type="gramEnd"/>
      <w:r w:rsidRPr="00C61903">
        <w:rPr>
          <w:rFonts w:ascii="Sakkal Majalla" w:hAnsi="Sakkal Majalla" w:cs="Sakkal Majalla"/>
          <w:sz w:val="28"/>
          <w:szCs w:val="28"/>
        </w:rPr>
        <w:t xml:space="preserve"> &amp; </w:t>
      </w:r>
      <w:r w:rsidRPr="00C61903">
        <w:rPr>
          <w:rFonts w:ascii="Sakkal Majalla" w:hAnsi="Sakkal Majalla" w:cs="Sakkal Majalla"/>
          <w:sz w:val="28"/>
          <w:szCs w:val="28"/>
          <w:rtl/>
        </w:rPr>
        <w:t xml:space="preserve">نور الدين. (2024). علاقة الذكاء الاصطناعي بالتسويق الرقمي-تحليل </w:t>
      </w:r>
      <w:proofErr w:type="spellStart"/>
      <w:r w:rsidRPr="00C61903">
        <w:rPr>
          <w:rFonts w:ascii="Sakkal Majalla" w:hAnsi="Sakkal Majalla" w:cs="Sakkal Majalla"/>
          <w:sz w:val="28"/>
          <w:szCs w:val="28"/>
          <w:rtl/>
        </w:rPr>
        <w:t>بيبليومتري</w:t>
      </w:r>
      <w:proofErr w:type="spellEnd"/>
      <w:r w:rsidRPr="00C61903">
        <w:rPr>
          <w:rFonts w:ascii="Sakkal Majalla" w:hAnsi="Sakkal Majalla" w:cs="Sakkal Majalla"/>
          <w:sz w:val="28"/>
          <w:szCs w:val="28"/>
        </w:rPr>
        <w:t xml:space="preserve"> (2013-2023). </w:t>
      </w:r>
      <w:r w:rsidRPr="00C61903">
        <w:rPr>
          <w:rFonts w:ascii="Sakkal Majalla" w:hAnsi="Sakkal Majalla" w:cs="Sakkal Majalla"/>
          <w:i/>
          <w:iCs/>
          <w:sz w:val="28"/>
          <w:szCs w:val="28"/>
          <w:rtl/>
        </w:rPr>
        <w:t>مجلة اقتصاديات الاعمال والتجارة</w:t>
      </w:r>
      <w:r w:rsidRPr="00C61903">
        <w:rPr>
          <w:rFonts w:ascii="Sakkal Majalla" w:hAnsi="Sakkal Majalla" w:cs="Sakkal Majalla"/>
          <w:sz w:val="28"/>
          <w:szCs w:val="28"/>
        </w:rPr>
        <w:t>, </w:t>
      </w:r>
      <w:r w:rsidRPr="00C61903">
        <w:rPr>
          <w:rFonts w:ascii="Sakkal Majalla" w:hAnsi="Sakkal Majalla" w:cs="Sakkal Majalla"/>
          <w:i/>
          <w:iCs/>
          <w:sz w:val="28"/>
          <w:szCs w:val="28"/>
        </w:rPr>
        <w:t>9</w:t>
      </w:r>
      <w:r w:rsidRPr="00C61903">
        <w:rPr>
          <w:rFonts w:ascii="Sakkal Majalla" w:hAnsi="Sakkal Majalla" w:cs="Sakkal Majalla"/>
          <w:sz w:val="28"/>
          <w:szCs w:val="28"/>
        </w:rPr>
        <w:t>(</w:t>
      </w:r>
      <w:proofErr w:type="gramStart"/>
      <w:r w:rsidRPr="00C61903">
        <w:rPr>
          <w:rFonts w:ascii="Sakkal Majalla" w:hAnsi="Sakkal Majalla" w:cs="Sakkal Majalla"/>
          <w:sz w:val="28"/>
          <w:szCs w:val="28"/>
        </w:rPr>
        <w:t>2),</w:t>
      </w:r>
      <w:proofErr w:type="gramEnd"/>
      <w:r w:rsidRPr="00C61903">
        <w:rPr>
          <w:rFonts w:ascii="Sakkal Majalla" w:hAnsi="Sakkal Majalla" w:cs="Sakkal Majalla"/>
          <w:sz w:val="28"/>
          <w:szCs w:val="28"/>
        </w:rPr>
        <w:t xml:space="preserve"> 70-88.</w:t>
      </w:r>
    </w:p>
    <w:p w14:paraId="71A18B9B" w14:textId="7B055C90" w:rsidR="00213AB4" w:rsidRPr="00C61903" w:rsidRDefault="00913365" w:rsidP="0036627B">
      <w:pPr>
        <w:pStyle w:val="ListParagraph"/>
        <w:numPr>
          <w:ilvl w:val="0"/>
          <w:numId w:val="76"/>
        </w:numPr>
        <w:bidi/>
        <w:rPr>
          <w:rFonts w:ascii="Sakkal Majalla" w:hAnsi="Sakkal Majalla" w:cs="Sakkal Majalla"/>
          <w:sz w:val="28"/>
          <w:szCs w:val="28"/>
        </w:rPr>
      </w:pPr>
      <w:r w:rsidRPr="00C61903">
        <w:rPr>
          <w:rFonts w:ascii="Sakkal Majalla" w:hAnsi="Sakkal Majalla" w:cs="Sakkal Majalla"/>
          <w:sz w:val="28"/>
          <w:szCs w:val="28"/>
          <w:rtl/>
        </w:rPr>
        <w:t xml:space="preserve">سمير علي </w:t>
      </w:r>
      <w:proofErr w:type="gramStart"/>
      <w:r w:rsidRPr="00C61903">
        <w:rPr>
          <w:rFonts w:ascii="Sakkal Majalla" w:hAnsi="Sakkal Majalla" w:cs="Sakkal Majalla"/>
          <w:sz w:val="28"/>
          <w:szCs w:val="28"/>
          <w:rtl/>
        </w:rPr>
        <w:t>عفيفي,</w:t>
      </w:r>
      <w:proofErr w:type="gramEnd"/>
      <w:r w:rsidRPr="00C61903">
        <w:rPr>
          <w:rFonts w:ascii="Sakkal Majalla" w:hAnsi="Sakkal Majalla" w:cs="Sakkal Majalla"/>
          <w:sz w:val="28"/>
          <w:szCs w:val="28"/>
          <w:rtl/>
        </w:rPr>
        <w:t xml:space="preserve"> </w:t>
      </w:r>
      <w:proofErr w:type="gramStart"/>
      <w:r w:rsidRPr="00C61903">
        <w:rPr>
          <w:rFonts w:ascii="Sakkal Majalla" w:hAnsi="Sakkal Majalla" w:cs="Sakkal Majalla"/>
          <w:sz w:val="28"/>
          <w:szCs w:val="28"/>
          <w:rtl/>
        </w:rPr>
        <w:t>طارق</w:t>
      </w:r>
      <w:r w:rsidRPr="00C61903">
        <w:rPr>
          <w:rFonts w:ascii="Sakkal Majalla" w:hAnsi="Sakkal Majalla" w:cs="Sakkal Majalla"/>
          <w:sz w:val="28"/>
          <w:szCs w:val="28"/>
        </w:rPr>
        <w:t>,</w:t>
      </w:r>
      <w:proofErr w:type="gramEnd"/>
      <w:r w:rsidRPr="00C61903">
        <w:rPr>
          <w:rFonts w:ascii="Sakkal Majalla" w:hAnsi="Sakkal Majalla" w:cs="Sakkal Majalla"/>
          <w:sz w:val="28"/>
          <w:szCs w:val="28"/>
        </w:rPr>
        <w:t xml:space="preserve"> &amp; </w:t>
      </w:r>
      <w:r w:rsidRPr="00C61903">
        <w:rPr>
          <w:rFonts w:ascii="Sakkal Majalla" w:hAnsi="Sakkal Majalla" w:cs="Sakkal Majalla"/>
          <w:sz w:val="28"/>
          <w:szCs w:val="28"/>
          <w:rtl/>
        </w:rPr>
        <w:t>محمد بدوي. (2024). أثر استخدام الذكاء الاصطناعي في تعزيز جودة أداء شركات الأدوية المصرية</w:t>
      </w:r>
      <w:r w:rsidRPr="00C61903">
        <w:rPr>
          <w:rFonts w:ascii="Sakkal Majalla" w:hAnsi="Sakkal Majalla" w:cs="Sakkal Majalla"/>
          <w:sz w:val="28"/>
          <w:szCs w:val="28"/>
        </w:rPr>
        <w:t>. </w:t>
      </w:r>
      <w:r w:rsidRPr="00C61903">
        <w:rPr>
          <w:rFonts w:ascii="Sakkal Majalla" w:hAnsi="Sakkal Majalla" w:cs="Sakkal Majalla"/>
          <w:i/>
          <w:iCs/>
          <w:sz w:val="28"/>
          <w:szCs w:val="28"/>
          <w:rtl/>
        </w:rPr>
        <w:t>المجلة العلمية للدراسات التجارية والبيئية</w:t>
      </w:r>
      <w:r w:rsidRPr="00C61903">
        <w:rPr>
          <w:rFonts w:ascii="Sakkal Majalla" w:hAnsi="Sakkal Majalla" w:cs="Sakkal Majalla"/>
          <w:sz w:val="28"/>
          <w:szCs w:val="28"/>
        </w:rPr>
        <w:t>, </w:t>
      </w:r>
      <w:r w:rsidRPr="00C61903">
        <w:rPr>
          <w:rFonts w:ascii="Sakkal Majalla" w:hAnsi="Sakkal Majalla" w:cs="Sakkal Majalla"/>
          <w:i/>
          <w:iCs/>
          <w:sz w:val="28"/>
          <w:szCs w:val="28"/>
        </w:rPr>
        <w:t>15</w:t>
      </w:r>
      <w:r w:rsidRPr="00C61903">
        <w:rPr>
          <w:rFonts w:ascii="Sakkal Majalla" w:hAnsi="Sakkal Majalla" w:cs="Sakkal Majalla"/>
          <w:sz w:val="28"/>
          <w:szCs w:val="28"/>
        </w:rPr>
        <w:t>(</w:t>
      </w:r>
      <w:proofErr w:type="gramStart"/>
      <w:r w:rsidRPr="00C61903">
        <w:rPr>
          <w:rFonts w:ascii="Sakkal Majalla" w:hAnsi="Sakkal Majalla" w:cs="Sakkal Majalla"/>
          <w:sz w:val="28"/>
          <w:szCs w:val="28"/>
        </w:rPr>
        <w:t>3),</w:t>
      </w:r>
      <w:proofErr w:type="gramEnd"/>
      <w:r w:rsidRPr="00C61903">
        <w:rPr>
          <w:rFonts w:ascii="Sakkal Majalla" w:hAnsi="Sakkal Majalla" w:cs="Sakkal Majalla"/>
          <w:sz w:val="28"/>
          <w:szCs w:val="28"/>
        </w:rPr>
        <w:t xml:space="preserve"> 1762-1784.</w:t>
      </w:r>
    </w:p>
    <w:p w14:paraId="559BC221" w14:textId="4B25F0B9" w:rsidR="00E12D4A" w:rsidRPr="00C61903" w:rsidRDefault="00CC0F43" w:rsidP="0036627B">
      <w:pPr>
        <w:pStyle w:val="ListParagraph"/>
        <w:numPr>
          <w:ilvl w:val="0"/>
          <w:numId w:val="76"/>
        </w:numPr>
        <w:bidi/>
        <w:rPr>
          <w:rFonts w:ascii="Sakkal Majalla" w:hAnsi="Sakkal Majalla" w:cs="Sakkal Majalla"/>
          <w:sz w:val="28"/>
          <w:szCs w:val="28"/>
          <w:rtl/>
        </w:rPr>
      </w:pPr>
      <w:proofErr w:type="gramStart"/>
      <w:r w:rsidRPr="00C61903">
        <w:rPr>
          <w:rFonts w:ascii="Sakkal Majalla" w:hAnsi="Sakkal Majalla" w:cs="Sakkal Majalla"/>
          <w:sz w:val="28"/>
          <w:szCs w:val="28"/>
          <w:rtl/>
        </w:rPr>
        <w:t>الواصل,</w:t>
      </w:r>
      <w:proofErr w:type="gramEnd"/>
      <w:r w:rsidRPr="00C61903">
        <w:rPr>
          <w:rFonts w:ascii="Sakkal Majalla" w:hAnsi="Sakkal Majalla" w:cs="Sakkal Majalla"/>
          <w:sz w:val="28"/>
          <w:szCs w:val="28"/>
          <w:rtl/>
        </w:rPr>
        <w:t xml:space="preserve"> مشاعل </w:t>
      </w:r>
      <w:proofErr w:type="gramStart"/>
      <w:r w:rsidRPr="00C61903">
        <w:rPr>
          <w:rFonts w:ascii="Sakkal Majalla" w:hAnsi="Sakkal Majalla" w:cs="Sakkal Majalla"/>
          <w:sz w:val="28"/>
          <w:szCs w:val="28"/>
          <w:rtl/>
        </w:rPr>
        <w:t>عبدالله,</w:t>
      </w:r>
      <w:proofErr w:type="gramEnd"/>
      <w:r w:rsidRPr="00C61903">
        <w:rPr>
          <w:rFonts w:ascii="Sakkal Majalla" w:hAnsi="Sakkal Majalla" w:cs="Sakkal Majalla"/>
          <w:sz w:val="28"/>
          <w:szCs w:val="28"/>
          <w:rtl/>
        </w:rPr>
        <w:t xml:space="preserve"> </w:t>
      </w:r>
      <w:proofErr w:type="gramStart"/>
      <w:r w:rsidRPr="00C61903">
        <w:rPr>
          <w:rFonts w:ascii="Sakkal Majalla" w:hAnsi="Sakkal Majalla" w:cs="Sakkal Majalla"/>
          <w:sz w:val="28"/>
          <w:szCs w:val="28"/>
          <w:rtl/>
        </w:rPr>
        <w:t>المعلم,</w:t>
      </w:r>
      <w:proofErr w:type="gramEnd"/>
      <w:r w:rsidRPr="00C61903">
        <w:rPr>
          <w:rFonts w:ascii="Sakkal Majalla" w:hAnsi="Sakkal Majalla" w:cs="Sakkal Majalla"/>
          <w:sz w:val="28"/>
          <w:szCs w:val="28"/>
          <w:rtl/>
        </w:rPr>
        <w:t xml:space="preserve"> شهد </w:t>
      </w:r>
      <w:proofErr w:type="gramStart"/>
      <w:r w:rsidRPr="00C61903">
        <w:rPr>
          <w:rFonts w:ascii="Sakkal Majalla" w:hAnsi="Sakkal Majalla" w:cs="Sakkal Majalla"/>
          <w:sz w:val="28"/>
          <w:szCs w:val="28"/>
          <w:rtl/>
        </w:rPr>
        <w:t>عبدالله,</w:t>
      </w:r>
      <w:proofErr w:type="gramEnd"/>
      <w:r w:rsidRPr="00C61903">
        <w:rPr>
          <w:rFonts w:ascii="Sakkal Majalla" w:hAnsi="Sakkal Majalla" w:cs="Sakkal Majalla"/>
          <w:sz w:val="28"/>
          <w:szCs w:val="28"/>
          <w:rtl/>
        </w:rPr>
        <w:t xml:space="preserve"> </w:t>
      </w:r>
      <w:proofErr w:type="gramStart"/>
      <w:r w:rsidRPr="00C61903">
        <w:rPr>
          <w:rFonts w:ascii="Sakkal Majalla" w:hAnsi="Sakkal Majalla" w:cs="Sakkal Majalla"/>
          <w:sz w:val="28"/>
          <w:szCs w:val="28"/>
          <w:rtl/>
        </w:rPr>
        <w:t>الحربي,</w:t>
      </w:r>
      <w:proofErr w:type="gramEnd"/>
      <w:r w:rsidRPr="00C61903">
        <w:rPr>
          <w:rFonts w:ascii="Sakkal Majalla" w:hAnsi="Sakkal Majalla" w:cs="Sakkal Majalla"/>
          <w:sz w:val="28"/>
          <w:szCs w:val="28"/>
          <w:rtl/>
        </w:rPr>
        <w:t xml:space="preserve"> رائد </w:t>
      </w:r>
      <w:proofErr w:type="gramStart"/>
      <w:r w:rsidRPr="00C61903">
        <w:rPr>
          <w:rFonts w:ascii="Sakkal Majalla" w:hAnsi="Sakkal Majalla" w:cs="Sakkal Majalla"/>
          <w:sz w:val="28"/>
          <w:szCs w:val="28"/>
          <w:rtl/>
        </w:rPr>
        <w:t>سالم</w:t>
      </w:r>
      <w:r w:rsidRPr="00C61903">
        <w:rPr>
          <w:rFonts w:ascii="Sakkal Majalla" w:hAnsi="Sakkal Majalla" w:cs="Sakkal Majalla"/>
          <w:sz w:val="28"/>
          <w:szCs w:val="28"/>
        </w:rPr>
        <w:t>,</w:t>
      </w:r>
      <w:proofErr w:type="gramEnd"/>
      <w:r w:rsidRPr="00C61903">
        <w:rPr>
          <w:rFonts w:ascii="Sakkal Majalla" w:hAnsi="Sakkal Majalla" w:cs="Sakkal Majalla"/>
          <w:sz w:val="28"/>
          <w:szCs w:val="28"/>
        </w:rPr>
        <w:t xml:space="preserve"> ... &amp; </w:t>
      </w:r>
      <w:r w:rsidR="00E12D4A" w:rsidRPr="00C61903">
        <w:rPr>
          <w:rFonts w:ascii="Sakkal Majalla" w:hAnsi="Sakkal Majalla" w:cs="Sakkal Majalla"/>
          <w:sz w:val="28"/>
          <w:szCs w:val="28"/>
          <w:rtl/>
        </w:rPr>
        <w:t>مهتاب</w:t>
      </w:r>
      <w:r w:rsidRPr="00C61903">
        <w:rPr>
          <w:rFonts w:ascii="Sakkal Majalla" w:hAnsi="Sakkal Majalla" w:cs="Sakkal Majalla"/>
          <w:sz w:val="28"/>
          <w:szCs w:val="28"/>
          <w:rtl/>
        </w:rPr>
        <w:t xml:space="preserve"> ماهر. (2023). تأثير تقنيات الذكاء الاصطناعي في تحسين استراتيجيات التسويق الرقمي</w:t>
      </w:r>
      <w:r w:rsidRPr="00C61903">
        <w:rPr>
          <w:rFonts w:ascii="Sakkal Majalla" w:hAnsi="Sakkal Majalla" w:cs="Sakkal Majalla"/>
          <w:sz w:val="28"/>
          <w:szCs w:val="28"/>
        </w:rPr>
        <w:t>. </w:t>
      </w:r>
      <w:r w:rsidRPr="00C61903">
        <w:rPr>
          <w:rFonts w:ascii="Sakkal Majalla" w:hAnsi="Sakkal Majalla" w:cs="Sakkal Majalla"/>
          <w:i/>
          <w:iCs/>
          <w:sz w:val="28"/>
          <w:szCs w:val="28"/>
          <w:rtl/>
        </w:rPr>
        <w:t xml:space="preserve">مجلة </w:t>
      </w:r>
      <w:r w:rsidR="00E12D4A" w:rsidRPr="00C61903">
        <w:rPr>
          <w:rFonts w:ascii="Sakkal Majalla" w:hAnsi="Sakkal Majalla" w:cs="Sakkal Majalla"/>
          <w:i/>
          <w:iCs/>
          <w:sz w:val="28"/>
          <w:szCs w:val="28"/>
          <w:rtl/>
        </w:rPr>
        <w:t>اتحاد</w:t>
      </w:r>
      <w:r w:rsidRPr="00C61903">
        <w:rPr>
          <w:rFonts w:ascii="Sakkal Majalla" w:hAnsi="Sakkal Majalla" w:cs="Sakkal Majalla"/>
          <w:i/>
          <w:iCs/>
          <w:sz w:val="28"/>
          <w:szCs w:val="28"/>
          <w:rtl/>
        </w:rPr>
        <w:t xml:space="preserve"> الجامعات العربية لبحوث الإعلام </w:t>
      </w:r>
      <w:proofErr w:type="gramStart"/>
      <w:r w:rsidRPr="00C61903">
        <w:rPr>
          <w:rFonts w:ascii="Sakkal Majalla" w:hAnsi="Sakkal Majalla" w:cs="Sakkal Majalla"/>
          <w:i/>
          <w:iCs/>
          <w:sz w:val="28"/>
          <w:szCs w:val="28"/>
          <w:rtl/>
        </w:rPr>
        <w:t xml:space="preserve">و </w:t>
      </w:r>
      <w:r w:rsidR="00E12D4A" w:rsidRPr="00C61903">
        <w:rPr>
          <w:rFonts w:ascii="Sakkal Majalla" w:hAnsi="Sakkal Majalla" w:cs="Sakkal Majalla"/>
          <w:i/>
          <w:iCs/>
          <w:sz w:val="28"/>
          <w:szCs w:val="28"/>
          <w:rtl/>
        </w:rPr>
        <w:t>تكنولوجيا</w:t>
      </w:r>
      <w:proofErr w:type="gramEnd"/>
      <w:r w:rsidRPr="00C61903">
        <w:rPr>
          <w:rFonts w:ascii="Sakkal Majalla" w:hAnsi="Sakkal Majalla" w:cs="Sakkal Majalla"/>
          <w:i/>
          <w:iCs/>
          <w:sz w:val="28"/>
          <w:szCs w:val="28"/>
          <w:rtl/>
        </w:rPr>
        <w:t xml:space="preserve"> </w:t>
      </w:r>
      <w:r w:rsidR="00E12D4A" w:rsidRPr="00C61903">
        <w:rPr>
          <w:rFonts w:ascii="Sakkal Majalla" w:hAnsi="Sakkal Majalla" w:cs="Sakkal Majalla"/>
          <w:i/>
          <w:iCs/>
          <w:sz w:val="28"/>
          <w:szCs w:val="28"/>
          <w:rtl/>
        </w:rPr>
        <w:t>الاتصال</w:t>
      </w:r>
      <w:r w:rsidRPr="00C61903">
        <w:rPr>
          <w:rFonts w:ascii="Sakkal Majalla" w:hAnsi="Sakkal Majalla" w:cs="Sakkal Majalla"/>
          <w:sz w:val="28"/>
          <w:szCs w:val="28"/>
        </w:rPr>
        <w:t>, </w:t>
      </w:r>
      <w:r w:rsidRPr="00C61903">
        <w:rPr>
          <w:rFonts w:ascii="Sakkal Majalla" w:hAnsi="Sakkal Majalla" w:cs="Sakkal Majalla"/>
          <w:i/>
          <w:iCs/>
          <w:sz w:val="28"/>
          <w:szCs w:val="28"/>
        </w:rPr>
        <w:t>2023</w:t>
      </w:r>
      <w:r w:rsidRPr="00C61903">
        <w:rPr>
          <w:rFonts w:ascii="Sakkal Majalla" w:hAnsi="Sakkal Majalla" w:cs="Sakkal Majalla"/>
          <w:sz w:val="28"/>
          <w:szCs w:val="28"/>
        </w:rPr>
        <w:t>(</w:t>
      </w:r>
      <w:proofErr w:type="gramStart"/>
      <w:r w:rsidRPr="00C61903">
        <w:rPr>
          <w:rFonts w:ascii="Sakkal Majalla" w:hAnsi="Sakkal Majalla" w:cs="Sakkal Majalla"/>
          <w:sz w:val="28"/>
          <w:szCs w:val="28"/>
        </w:rPr>
        <w:t>11),</w:t>
      </w:r>
      <w:proofErr w:type="gramEnd"/>
      <w:r w:rsidRPr="00C61903">
        <w:rPr>
          <w:rFonts w:ascii="Sakkal Majalla" w:hAnsi="Sakkal Majalla" w:cs="Sakkal Majalla"/>
          <w:sz w:val="28"/>
          <w:szCs w:val="28"/>
        </w:rPr>
        <w:t xml:space="preserve"> 337-369.</w:t>
      </w:r>
    </w:p>
    <w:p w14:paraId="793F73B5" w14:textId="77777777" w:rsidR="00E26E49" w:rsidRPr="00C61903" w:rsidRDefault="00E26E49" w:rsidP="0036627B">
      <w:pPr>
        <w:pStyle w:val="ListParagraph"/>
        <w:numPr>
          <w:ilvl w:val="0"/>
          <w:numId w:val="76"/>
        </w:numPr>
        <w:bidi/>
        <w:rPr>
          <w:rFonts w:ascii="Sakkal Majalla" w:hAnsi="Sakkal Majalla" w:cs="Sakkal Majalla"/>
          <w:sz w:val="28"/>
          <w:szCs w:val="28"/>
        </w:rPr>
      </w:pPr>
      <w:r w:rsidRPr="00C61903">
        <w:rPr>
          <w:rFonts w:ascii="Sakkal Majalla" w:hAnsi="Sakkal Majalla" w:cs="Sakkal Majalla"/>
          <w:sz w:val="28"/>
          <w:szCs w:val="28"/>
          <w:rtl/>
        </w:rPr>
        <w:t>ا. م. د. محمد حامد عبد الجابري. (2023). تقنيات الذكاء الاصطناعي ودورها في التسويق الرقمي</w:t>
      </w:r>
      <w:r w:rsidRPr="00C61903">
        <w:rPr>
          <w:rFonts w:ascii="Sakkal Majalla" w:hAnsi="Sakkal Majalla" w:cs="Sakkal Majalla"/>
          <w:sz w:val="28"/>
          <w:szCs w:val="28"/>
        </w:rPr>
        <w:t>. </w:t>
      </w:r>
      <w:r w:rsidRPr="00C61903">
        <w:rPr>
          <w:rFonts w:ascii="Sakkal Majalla" w:hAnsi="Sakkal Majalla" w:cs="Sakkal Majalla"/>
          <w:i/>
          <w:iCs/>
          <w:sz w:val="28"/>
          <w:szCs w:val="28"/>
        </w:rPr>
        <w:t>Journal of The Iraqi University</w:t>
      </w:r>
      <w:r w:rsidRPr="00C61903">
        <w:rPr>
          <w:rFonts w:ascii="Sakkal Majalla" w:hAnsi="Sakkal Majalla" w:cs="Sakkal Majalla"/>
          <w:sz w:val="28"/>
          <w:szCs w:val="28"/>
        </w:rPr>
        <w:t>, </w:t>
      </w:r>
      <w:r w:rsidRPr="00C61903">
        <w:rPr>
          <w:rFonts w:ascii="Sakkal Majalla" w:hAnsi="Sakkal Majalla" w:cs="Sakkal Majalla"/>
          <w:i/>
          <w:iCs/>
          <w:sz w:val="28"/>
          <w:szCs w:val="28"/>
        </w:rPr>
        <w:t>60</w:t>
      </w:r>
      <w:r w:rsidRPr="00C61903">
        <w:rPr>
          <w:rFonts w:ascii="Sakkal Majalla" w:hAnsi="Sakkal Majalla" w:cs="Sakkal Majalla"/>
          <w:sz w:val="28"/>
          <w:szCs w:val="28"/>
        </w:rPr>
        <w:t>(1).</w:t>
      </w:r>
      <w:r w:rsidRPr="00C61903">
        <w:rPr>
          <w:rFonts w:ascii="Sakkal Majalla" w:hAnsi="Sakkal Majalla" w:cs="Sakkal Majalla"/>
          <w:sz w:val="28"/>
          <w:szCs w:val="28"/>
          <w:rtl/>
        </w:rPr>
        <w:t>‏</w:t>
      </w:r>
    </w:p>
    <w:p w14:paraId="70E54DB7" w14:textId="0333A945" w:rsidR="00364668" w:rsidRPr="00C61903" w:rsidRDefault="00107FB2" w:rsidP="0036627B">
      <w:pPr>
        <w:pStyle w:val="ListParagraph"/>
        <w:numPr>
          <w:ilvl w:val="0"/>
          <w:numId w:val="76"/>
        </w:numPr>
        <w:bidi/>
        <w:rPr>
          <w:rFonts w:ascii="Sakkal Majalla" w:hAnsi="Sakkal Majalla" w:cs="Sakkal Majalla"/>
          <w:sz w:val="28"/>
          <w:szCs w:val="28"/>
        </w:rPr>
      </w:pPr>
      <w:proofErr w:type="spellStart"/>
      <w:r w:rsidRPr="00C61903">
        <w:rPr>
          <w:rFonts w:ascii="Sakkal Majalla" w:hAnsi="Sakkal Majalla" w:cs="Sakkal Majalla"/>
          <w:sz w:val="28"/>
          <w:szCs w:val="28"/>
          <w:rtl/>
        </w:rPr>
        <w:t>البمباوي</w:t>
      </w:r>
      <w:proofErr w:type="spellEnd"/>
      <w:r w:rsidRPr="00C61903">
        <w:rPr>
          <w:rFonts w:ascii="Sakkal Majalla" w:hAnsi="Sakkal Majalla" w:cs="Sakkal Majalla"/>
          <w:sz w:val="28"/>
          <w:szCs w:val="28"/>
          <w:rtl/>
        </w:rPr>
        <w:t>،</w:t>
      </w:r>
      <w:r w:rsidR="009A663B" w:rsidRPr="00C61903">
        <w:rPr>
          <w:rFonts w:ascii="Sakkal Majalla" w:hAnsi="Sakkal Majalla" w:cs="Sakkal Majalla"/>
          <w:sz w:val="28"/>
          <w:szCs w:val="28"/>
        </w:rPr>
        <w:t xml:space="preserve"> &amp; </w:t>
      </w:r>
      <w:r w:rsidR="009A663B" w:rsidRPr="00C61903">
        <w:rPr>
          <w:rFonts w:ascii="Sakkal Majalla" w:hAnsi="Sakkal Majalla" w:cs="Sakkal Majalla"/>
          <w:sz w:val="28"/>
          <w:szCs w:val="28"/>
          <w:rtl/>
        </w:rPr>
        <w:t>هاني إبراهيم. (2023). دور تقنيات الذكاء الاصطناعي والبيانات الضخمة في رفع كفاءة الأساليب التسويقية الرقمية من وجهة نظر خبراء التسويق</w:t>
      </w:r>
      <w:r w:rsidR="009A663B" w:rsidRPr="00C61903">
        <w:rPr>
          <w:rFonts w:ascii="Sakkal Majalla" w:hAnsi="Sakkal Majalla" w:cs="Sakkal Majalla"/>
          <w:sz w:val="28"/>
          <w:szCs w:val="28"/>
        </w:rPr>
        <w:t>. </w:t>
      </w:r>
      <w:r w:rsidR="009A663B" w:rsidRPr="00C61903">
        <w:rPr>
          <w:rFonts w:ascii="Sakkal Majalla" w:hAnsi="Sakkal Majalla" w:cs="Sakkal Majalla"/>
          <w:i/>
          <w:iCs/>
          <w:sz w:val="28"/>
          <w:szCs w:val="28"/>
          <w:rtl/>
        </w:rPr>
        <w:t>المجلة المصرية لبحوث الأعلام</w:t>
      </w:r>
      <w:r w:rsidR="009A663B" w:rsidRPr="00C61903">
        <w:rPr>
          <w:rFonts w:ascii="Sakkal Majalla" w:hAnsi="Sakkal Majalla" w:cs="Sakkal Majalla"/>
          <w:sz w:val="28"/>
          <w:szCs w:val="28"/>
        </w:rPr>
        <w:t>, </w:t>
      </w:r>
      <w:r w:rsidR="009A663B" w:rsidRPr="00C61903">
        <w:rPr>
          <w:rFonts w:ascii="Sakkal Majalla" w:hAnsi="Sakkal Majalla" w:cs="Sakkal Majalla"/>
          <w:i/>
          <w:iCs/>
          <w:sz w:val="28"/>
          <w:szCs w:val="28"/>
        </w:rPr>
        <w:t>2023</w:t>
      </w:r>
      <w:r w:rsidR="009A663B" w:rsidRPr="00C61903">
        <w:rPr>
          <w:rFonts w:ascii="Sakkal Majalla" w:hAnsi="Sakkal Majalla" w:cs="Sakkal Majalla"/>
          <w:sz w:val="28"/>
          <w:szCs w:val="28"/>
        </w:rPr>
        <w:t>(</w:t>
      </w:r>
      <w:proofErr w:type="gramStart"/>
      <w:r w:rsidR="009A663B" w:rsidRPr="00C61903">
        <w:rPr>
          <w:rFonts w:ascii="Sakkal Majalla" w:hAnsi="Sakkal Majalla" w:cs="Sakkal Majalla"/>
          <w:sz w:val="28"/>
          <w:szCs w:val="28"/>
        </w:rPr>
        <w:t>82),</w:t>
      </w:r>
      <w:proofErr w:type="gramEnd"/>
      <w:r w:rsidR="009A663B" w:rsidRPr="00C61903">
        <w:rPr>
          <w:rFonts w:ascii="Sakkal Majalla" w:hAnsi="Sakkal Majalla" w:cs="Sakkal Majalla"/>
          <w:sz w:val="28"/>
          <w:szCs w:val="28"/>
        </w:rPr>
        <w:t xml:space="preserve"> 1431-1467.</w:t>
      </w:r>
    </w:p>
    <w:p w14:paraId="3283926A" w14:textId="2ADDAEFE" w:rsidR="00314859" w:rsidRPr="00C61903" w:rsidRDefault="00314859" w:rsidP="0036627B">
      <w:pPr>
        <w:pStyle w:val="NormalWeb"/>
        <w:numPr>
          <w:ilvl w:val="0"/>
          <w:numId w:val="76"/>
        </w:numPr>
        <w:shd w:val="clear" w:color="auto" w:fill="FFFFFF"/>
        <w:bidi/>
        <w:spacing w:before="0" w:beforeAutospacing="0" w:after="150" w:afterAutospacing="0"/>
        <w:rPr>
          <w:rFonts w:ascii="Sakkal Majalla" w:hAnsi="Sakkal Majalla" w:cs="Sakkal Majalla"/>
          <w:color w:val="333333"/>
          <w:sz w:val="28"/>
          <w:szCs w:val="28"/>
        </w:rPr>
      </w:pPr>
      <w:proofErr w:type="gramStart"/>
      <w:r w:rsidRPr="00C61903">
        <w:rPr>
          <w:rFonts w:ascii="Sakkal Majalla" w:hAnsi="Sakkal Majalla" w:cs="Sakkal Majalla"/>
          <w:color w:val="333333"/>
          <w:sz w:val="28"/>
          <w:szCs w:val="28"/>
          <w:rtl/>
        </w:rPr>
        <w:t>سلامه,</w:t>
      </w:r>
      <w:proofErr w:type="gramEnd"/>
      <w:r w:rsidRPr="00C61903">
        <w:rPr>
          <w:rFonts w:ascii="Sakkal Majalla" w:hAnsi="Sakkal Majalla" w:cs="Sakkal Majalla"/>
          <w:color w:val="333333"/>
          <w:sz w:val="28"/>
          <w:szCs w:val="28"/>
          <w:rtl/>
        </w:rPr>
        <w:t xml:space="preserve"> </w:t>
      </w:r>
      <w:r w:rsidR="00107FB2" w:rsidRPr="00C61903">
        <w:rPr>
          <w:rFonts w:ascii="Sakkal Majalla" w:hAnsi="Sakkal Majalla" w:cs="Sakkal Majalla"/>
          <w:color w:val="333333"/>
          <w:sz w:val="28"/>
          <w:szCs w:val="28"/>
          <w:rtl/>
        </w:rPr>
        <w:t>مي</w:t>
      </w:r>
      <w:r w:rsidRPr="00C61903">
        <w:rPr>
          <w:rFonts w:ascii="Sakkal Majalla" w:hAnsi="Sakkal Majalla" w:cs="Sakkal Majalla"/>
          <w:color w:val="333333"/>
          <w:sz w:val="28"/>
          <w:szCs w:val="28"/>
          <w:rtl/>
        </w:rPr>
        <w:t xml:space="preserve"> وليد. (2021). فاعلية استخدام تقنيات </w:t>
      </w:r>
      <w:r w:rsidR="00107FB2" w:rsidRPr="00C61903">
        <w:rPr>
          <w:rFonts w:ascii="Sakkal Majalla" w:hAnsi="Sakkal Majalla" w:cs="Sakkal Majalla"/>
          <w:color w:val="333333"/>
          <w:sz w:val="28"/>
          <w:szCs w:val="28"/>
          <w:rtl/>
        </w:rPr>
        <w:t>الذكاء</w:t>
      </w:r>
      <w:r w:rsidRPr="00C61903">
        <w:rPr>
          <w:rFonts w:ascii="Sakkal Majalla" w:hAnsi="Sakkal Majalla" w:cs="Sakkal Majalla"/>
          <w:color w:val="333333"/>
          <w:sz w:val="28"/>
          <w:szCs w:val="28"/>
          <w:rtl/>
        </w:rPr>
        <w:t xml:space="preserve"> الاصطناعي في التسويق الرقمي عبر مواقع التواصل الاجتماعي من وجهة نظر طلاب أقسام الاتصال التسويقي في الجامعات السعودية</w:t>
      </w:r>
      <w:r w:rsidRPr="00C61903">
        <w:rPr>
          <w:rFonts w:ascii="Sakkal Majalla" w:hAnsi="Sakkal Majalla" w:cs="Sakkal Majalla"/>
          <w:color w:val="333333"/>
          <w:sz w:val="28"/>
          <w:szCs w:val="28"/>
        </w:rPr>
        <w:t>. </w:t>
      </w:r>
      <w:r w:rsidRPr="00C61903">
        <w:rPr>
          <w:rStyle w:val="Emphasis"/>
          <w:rFonts w:ascii="Sakkal Majalla" w:eastAsiaTheme="majorEastAsia" w:hAnsi="Sakkal Majalla" w:cs="Sakkal Majalla"/>
          <w:color w:val="333333"/>
          <w:sz w:val="28"/>
          <w:szCs w:val="28"/>
          <w:rtl/>
        </w:rPr>
        <w:t>المجلة المصرية لبحوث الأعلام</w:t>
      </w:r>
      <w:r w:rsidRPr="00C61903">
        <w:rPr>
          <w:rFonts w:ascii="Sakkal Majalla" w:hAnsi="Sakkal Majalla" w:cs="Sakkal Majalla"/>
          <w:color w:val="333333"/>
          <w:sz w:val="28"/>
          <w:szCs w:val="28"/>
        </w:rPr>
        <w:t>, </w:t>
      </w:r>
      <w:r w:rsidRPr="00C61903">
        <w:rPr>
          <w:rStyle w:val="Emphasis"/>
          <w:rFonts w:ascii="Sakkal Majalla" w:eastAsiaTheme="majorEastAsia" w:hAnsi="Sakkal Majalla" w:cs="Sakkal Majalla"/>
          <w:color w:val="333333"/>
          <w:sz w:val="28"/>
          <w:szCs w:val="28"/>
        </w:rPr>
        <w:t>2021</w:t>
      </w:r>
      <w:r w:rsidRPr="00C61903">
        <w:rPr>
          <w:rFonts w:ascii="Sakkal Majalla" w:hAnsi="Sakkal Majalla" w:cs="Sakkal Majalla"/>
          <w:color w:val="333333"/>
          <w:sz w:val="28"/>
          <w:szCs w:val="28"/>
          <w:rtl/>
        </w:rPr>
        <w:t xml:space="preserve">(77 </w:t>
      </w:r>
      <w:proofErr w:type="gramStart"/>
      <w:r w:rsidRPr="00C61903">
        <w:rPr>
          <w:rFonts w:ascii="Sakkal Majalla" w:hAnsi="Sakkal Majalla" w:cs="Sakkal Majalla"/>
          <w:color w:val="333333"/>
          <w:sz w:val="28"/>
          <w:szCs w:val="28"/>
          <w:rtl/>
        </w:rPr>
        <w:t>( الجزء</w:t>
      </w:r>
      <w:proofErr w:type="gramEnd"/>
      <w:r w:rsidRPr="00C61903">
        <w:rPr>
          <w:rFonts w:ascii="Sakkal Majalla" w:hAnsi="Sakkal Majalla" w:cs="Sakkal Majalla"/>
          <w:color w:val="333333"/>
          <w:sz w:val="28"/>
          <w:szCs w:val="28"/>
          <w:rtl/>
        </w:rPr>
        <w:t xml:space="preserve"> الثاني</w:t>
      </w:r>
      <w:proofErr w:type="gramStart"/>
      <w:r w:rsidRPr="00C61903">
        <w:rPr>
          <w:rFonts w:ascii="Sakkal Majalla" w:hAnsi="Sakkal Majalla" w:cs="Sakkal Majalla"/>
          <w:color w:val="333333"/>
          <w:sz w:val="28"/>
          <w:szCs w:val="28"/>
          <w:rtl/>
        </w:rPr>
        <w:t>)),</w:t>
      </w:r>
      <w:proofErr w:type="gramEnd"/>
      <w:r w:rsidRPr="00C61903">
        <w:rPr>
          <w:rFonts w:ascii="Sakkal Majalla" w:hAnsi="Sakkal Majalla" w:cs="Sakkal Majalla"/>
          <w:color w:val="333333"/>
          <w:sz w:val="28"/>
          <w:szCs w:val="28"/>
          <w:rtl/>
        </w:rPr>
        <w:t xml:space="preserve"> 645-689</w:t>
      </w:r>
      <w:r w:rsidRPr="00C61903">
        <w:rPr>
          <w:rFonts w:ascii="Sakkal Majalla" w:hAnsi="Sakkal Majalla" w:cs="Sakkal Majalla"/>
          <w:color w:val="333333"/>
          <w:sz w:val="28"/>
          <w:szCs w:val="28"/>
        </w:rPr>
        <w:t xml:space="preserve">. </w:t>
      </w:r>
      <w:proofErr w:type="spellStart"/>
      <w:r w:rsidRPr="00C61903">
        <w:rPr>
          <w:rFonts w:ascii="Sakkal Majalla" w:hAnsi="Sakkal Majalla" w:cs="Sakkal Majalla"/>
          <w:color w:val="333333"/>
          <w:sz w:val="28"/>
          <w:szCs w:val="28"/>
        </w:rPr>
        <w:t>doi</w:t>
      </w:r>
      <w:proofErr w:type="spellEnd"/>
      <w:r w:rsidRPr="00C61903">
        <w:rPr>
          <w:rFonts w:ascii="Sakkal Majalla" w:hAnsi="Sakkal Majalla" w:cs="Sakkal Majalla"/>
          <w:color w:val="333333"/>
          <w:sz w:val="28"/>
          <w:szCs w:val="28"/>
        </w:rPr>
        <w:t>: 10.21608/ejsc.2021.224849</w:t>
      </w:r>
    </w:p>
    <w:p w14:paraId="6FFD295D" w14:textId="0BA94C9A" w:rsidR="00B56633" w:rsidRPr="00C61903" w:rsidRDefault="00C04880" w:rsidP="0036627B">
      <w:pPr>
        <w:pStyle w:val="NormalWeb"/>
        <w:numPr>
          <w:ilvl w:val="0"/>
          <w:numId w:val="76"/>
        </w:numPr>
        <w:shd w:val="clear" w:color="auto" w:fill="FFFFFF"/>
        <w:bidi/>
        <w:spacing w:before="0" w:beforeAutospacing="0" w:after="150" w:afterAutospacing="0"/>
        <w:rPr>
          <w:rFonts w:ascii="Sakkal Majalla" w:hAnsi="Sakkal Majalla" w:cs="Sakkal Majalla"/>
          <w:color w:val="333333"/>
          <w:sz w:val="28"/>
          <w:szCs w:val="28"/>
          <w:rtl/>
        </w:rPr>
      </w:pPr>
      <w:proofErr w:type="spellStart"/>
      <w:proofErr w:type="gramStart"/>
      <w:r w:rsidRPr="00C61903">
        <w:rPr>
          <w:rFonts w:ascii="Sakkal Majalla" w:hAnsi="Sakkal Majalla" w:cs="Sakkal Majalla"/>
          <w:color w:val="333333"/>
          <w:sz w:val="28"/>
          <w:szCs w:val="28"/>
        </w:rPr>
        <w:t>Alkhalifa,M</w:t>
      </w:r>
      <w:proofErr w:type="spellEnd"/>
      <w:proofErr w:type="gramEnd"/>
      <w:r w:rsidR="0033079A" w:rsidRPr="00C61903">
        <w:rPr>
          <w:rFonts w:ascii="Sakkal Majalla" w:hAnsi="Sakkal Majalla" w:cs="Sakkal Majalla"/>
          <w:color w:val="333333"/>
          <w:sz w:val="28"/>
          <w:szCs w:val="28"/>
          <w:rtl/>
        </w:rPr>
        <w:t xml:space="preserve"> (2023) دور التحول الرقمي في تحقيق الأمن السيبراني-دراسة تطبيقية على وزارة العدل بدولة قطر</w:t>
      </w:r>
      <w:r w:rsidR="0033079A" w:rsidRPr="00C61903">
        <w:rPr>
          <w:rFonts w:ascii="Sakkal Majalla" w:hAnsi="Sakkal Majalla" w:cs="Sakkal Majalla"/>
          <w:color w:val="333333"/>
          <w:sz w:val="28"/>
          <w:szCs w:val="28"/>
        </w:rPr>
        <w:t>. </w:t>
      </w:r>
      <w:r w:rsidR="0033079A" w:rsidRPr="00C61903">
        <w:rPr>
          <w:rFonts w:ascii="Sakkal Majalla" w:hAnsi="Sakkal Majalla" w:cs="Sakkal Majalla"/>
          <w:i/>
          <w:iCs/>
          <w:color w:val="333333"/>
          <w:sz w:val="28"/>
          <w:szCs w:val="28"/>
          <w:rtl/>
        </w:rPr>
        <w:t>مجلة البحوث الإدارية</w:t>
      </w:r>
      <w:r w:rsidR="0033079A" w:rsidRPr="00C61903">
        <w:rPr>
          <w:rFonts w:ascii="Sakkal Majalla" w:hAnsi="Sakkal Majalla" w:cs="Sakkal Majalla"/>
          <w:color w:val="333333"/>
          <w:sz w:val="28"/>
          <w:szCs w:val="28"/>
        </w:rPr>
        <w:t>.</w:t>
      </w:r>
    </w:p>
    <w:p w14:paraId="09B6C39C" w14:textId="77777777" w:rsidR="00DB6E05" w:rsidRPr="00C61903" w:rsidRDefault="00DB6E05" w:rsidP="00DB6E05">
      <w:pPr>
        <w:pStyle w:val="NormalWeb"/>
        <w:shd w:val="clear" w:color="auto" w:fill="FFFFFF"/>
        <w:bidi/>
        <w:spacing w:before="0" w:beforeAutospacing="0" w:after="150" w:afterAutospacing="0"/>
        <w:rPr>
          <w:rFonts w:ascii="Sakkal Majalla" w:hAnsi="Sakkal Majalla" w:cs="Sakkal Majalla"/>
          <w:color w:val="333333"/>
          <w:sz w:val="28"/>
          <w:szCs w:val="28"/>
        </w:rPr>
      </w:pPr>
    </w:p>
    <w:p w14:paraId="60A7C749" w14:textId="77777777" w:rsidR="003C171A" w:rsidRPr="00C61903" w:rsidRDefault="003C171A" w:rsidP="003C171A">
      <w:pPr>
        <w:pStyle w:val="ListParagraph"/>
        <w:bidi/>
        <w:ind w:left="1080"/>
        <w:jc w:val="both"/>
        <w:rPr>
          <w:rFonts w:ascii="Sakkal Majalla" w:hAnsi="Sakkal Majalla" w:cs="Sakkal Majalla"/>
          <w:sz w:val="28"/>
          <w:szCs w:val="28"/>
          <w:rtl/>
        </w:rPr>
      </w:pPr>
    </w:p>
    <w:p w14:paraId="1F951476" w14:textId="77777777" w:rsidR="003C171A" w:rsidRDefault="003C171A" w:rsidP="003C171A">
      <w:pPr>
        <w:pStyle w:val="ListParagraph"/>
        <w:bidi/>
        <w:ind w:left="1080"/>
        <w:jc w:val="both"/>
        <w:rPr>
          <w:sz w:val="32"/>
          <w:szCs w:val="32"/>
          <w:rtl/>
        </w:rPr>
      </w:pPr>
    </w:p>
    <w:p w14:paraId="353EBDA6" w14:textId="77777777" w:rsidR="003C171A" w:rsidRDefault="003C171A" w:rsidP="003C171A">
      <w:pPr>
        <w:pStyle w:val="ListParagraph"/>
        <w:bidi/>
        <w:ind w:left="1080"/>
        <w:jc w:val="both"/>
        <w:rPr>
          <w:sz w:val="32"/>
          <w:szCs w:val="32"/>
          <w:rtl/>
        </w:rPr>
      </w:pPr>
    </w:p>
    <w:p w14:paraId="42FE476C" w14:textId="77777777" w:rsidR="003C171A" w:rsidRDefault="003C171A" w:rsidP="003C171A">
      <w:pPr>
        <w:pStyle w:val="ListParagraph"/>
        <w:bidi/>
        <w:ind w:left="1080"/>
        <w:jc w:val="both"/>
        <w:rPr>
          <w:sz w:val="32"/>
          <w:szCs w:val="32"/>
          <w:rtl/>
        </w:rPr>
      </w:pPr>
    </w:p>
    <w:p w14:paraId="3006C3F7" w14:textId="77777777" w:rsidR="003C171A" w:rsidRDefault="003C171A" w:rsidP="003C171A">
      <w:pPr>
        <w:pStyle w:val="ListParagraph"/>
        <w:bidi/>
        <w:ind w:left="1080"/>
        <w:jc w:val="both"/>
        <w:rPr>
          <w:sz w:val="32"/>
          <w:szCs w:val="32"/>
          <w:rtl/>
        </w:rPr>
      </w:pPr>
    </w:p>
    <w:p w14:paraId="0E98AA62" w14:textId="77777777" w:rsidR="003C171A" w:rsidRDefault="003C171A" w:rsidP="003C171A">
      <w:pPr>
        <w:pStyle w:val="ListParagraph"/>
        <w:bidi/>
        <w:ind w:left="1080"/>
        <w:jc w:val="both"/>
        <w:rPr>
          <w:sz w:val="32"/>
          <w:szCs w:val="32"/>
          <w:rtl/>
        </w:rPr>
      </w:pPr>
    </w:p>
    <w:p w14:paraId="11CD284D" w14:textId="77777777" w:rsidR="003C171A" w:rsidRDefault="003C171A" w:rsidP="003C171A">
      <w:pPr>
        <w:pStyle w:val="ListParagraph"/>
        <w:bidi/>
        <w:ind w:left="1080"/>
        <w:jc w:val="both"/>
        <w:rPr>
          <w:sz w:val="32"/>
          <w:szCs w:val="32"/>
          <w:rtl/>
        </w:rPr>
      </w:pPr>
    </w:p>
    <w:p w14:paraId="068FDC61" w14:textId="77777777" w:rsidR="003C171A" w:rsidRDefault="003C171A" w:rsidP="003C171A">
      <w:pPr>
        <w:pStyle w:val="ListParagraph"/>
        <w:bidi/>
        <w:ind w:left="1080"/>
        <w:jc w:val="both"/>
        <w:rPr>
          <w:sz w:val="32"/>
          <w:szCs w:val="32"/>
          <w:rtl/>
        </w:rPr>
      </w:pPr>
    </w:p>
    <w:p w14:paraId="580636E0" w14:textId="77777777" w:rsidR="003C171A" w:rsidRDefault="003C171A" w:rsidP="003C171A">
      <w:pPr>
        <w:pStyle w:val="ListParagraph"/>
        <w:bidi/>
        <w:ind w:left="1080"/>
        <w:jc w:val="both"/>
        <w:rPr>
          <w:sz w:val="32"/>
          <w:szCs w:val="32"/>
          <w:rtl/>
        </w:rPr>
      </w:pPr>
    </w:p>
    <w:p w14:paraId="01740DB7" w14:textId="77777777" w:rsidR="003C171A" w:rsidRDefault="003C171A" w:rsidP="003C171A">
      <w:pPr>
        <w:pStyle w:val="ListParagraph"/>
        <w:bidi/>
        <w:ind w:left="1080"/>
        <w:jc w:val="both"/>
        <w:rPr>
          <w:sz w:val="32"/>
          <w:szCs w:val="32"/>
          <w:rtl/>
        </w:rPr>
      </w:pPr>
    </w:p>
    <w:p w14:paraId="7047357F" w14:textId="77777777" w:rsidR="003C171A" w:rsidRDefault="003C171A" w:rsidP="003C171A">
      <w:pPr>
        <w:pStyle w:val="ListParagraph"/>
        <w:bidi/>
        <w:ind w:left="1080"/>
        <w:jc w:val="both"/>
        <w:rPr>
          <w:sz w:val="32"/>
          <w:szCs w:val="32"/>
          <w:rtl/>
        </w:rPr>
      </w:pPr>
    </w:p>
    <w:p w14:paraId="76DC394D" w14:textId="24E8A7F1" w:rsidR="003C171A" w:rsidRPr="00C61903" w:rsidRDefault="00E0345A" w:rsidP="00704339">
      <w:pPr>
        <w:pStyle w:val="ListParagraph"/>
        <w:bidi/>
        <w:ind w:left="1080"/>
        <w:rPr>
          <w:sz w:val="32"/>
          <w:szCs w:val="32"/>
        </w:rPr>
      </w:pPr>
      <w:r>
        <w:rPr>
          <w:rFonts w:hint="cs"/>
          <w:sz w:val="32"/>
          <w:szCs w:val="32"/>
          <w:rtl/>
        </w:rPr>
        <w:t xml:space="preserve">4.2 </w:t>
      </w:r>
      <w:r w:rsidR="003C171A" w:rsidRPr="00C61903">
        <w:rPr>
          <w:rFonts w:hint="cs"/>
          <w:sz w:val="32"/>
          <w:szCs w:val="32"/>
          <w:rtl/>
        </w:rPr>
        <w:t xml:space="preserve">المراجع والمصادر </w:t>
      </w:r>
      <w:proofErr w:type="gramStart"/>
      <w:r w:rsidR="003C171A" w:rsidRPr="00C61903">
        <w:rPr>
          <w:rFonts w:hint="cs"/>
          <w:sz w:val="32"/>
          <w:szCs w:val="32"/>
          <w:rtl/>
        </w:rPr>
        <w:t>الأجنبية :</w:t>
      </w:r>
      <w:proofErr w:type="gramEnd"/>
    </w:p>
    <w:p w14:paraId="3DC141A4" w14:textId="77777777" w:rsidR="00CB1023" w:rsidRPr="00D21F1C" w:rsidRDefault="00CB1023" w:rsidP="00CB1023">
      <w:pPr>
        <w:pStyle w:val="ListParagraph"/>
        <w:bidi/>
        <w:ind w:left="1080"/>
        <w:jc w:val="both"/>
        <w:rPr>
          <w:b/>
          <w:bCs/>
          <w:sz w:val="28"/>
          <w:szCs w:val="28"/>
        </w:rPr>
      </w:pPr>
    </w:p>
    <w:p w14:paraId="798F3C06" w14:textId="359F92D1" w:rsidR="003C171A" w:rsidRPr="00D21F1C" w:rsidRDefault="00863A27" w:rsidP="00D83844">
      <w:pPr>
        <w:pStyle w:val="ListParagraph"/>
        <w:numPr>
          <w:ilvl w:val="0"/>
          <w:numId w:val="4"/>
        </w:numPr>
        <w:rPr>
          <w:rFonts w:ascii="Sakkal Majalla" w:hAnsi="Sakkal Majalla" w:cs="Sakkal Majalla"/>
          <w:sz w:val="28"/>
          <w:szCs w:val="28"/>
        </w:rPr>
      </w:pPr>
      <w:proofErr w:type="spellStart"/>
      <w:r w:rsidRPr="00D21F1C">
        <w:rPr>
          <w:rFonts w:ascii="Sakkal Majalla" w:hAnsi="Sakkal Majalla" w:cs="Sakkal Majalla"/>
          <w:sz w:val="28"/>
          <w:szCs w:val="28"/>
        </w:rPr>
        <w:t>Şenyapar</w:t>
      </w:r>
      <w:proofErr w:type="spellEnd"/>
      <w:r w:rsidRPr="00D21F1C">
        <w:rPr>
          <w:rFonts w:ascii="Sakkal Majalla" w:hAnsi="Sakkal Majalla" w:cs="Sakkal Majalla"/>
          <w:sz w:val="28"/>
          <w:szCs w:val="28"/>
        </w:rPr>
        <w:t>, H. N. D. (2024). Digital Marketing in the Age of Cyber Threats: A Comprehensive Guide to Cybersecurity Practices. </w:t>
      </w:r>
      <w:r w:rsidRPr="00D21F1C">
        <w:rPr>
          <w:rFonts w:ascii="Sakkal Majalla" w:hAnsi="Sakkal Majalla" w:cs="Sakkal Majalla"/>
          <w:i/>
          <w:iCs/>
          <w:sz w:val="28"/>
          <w:szCs w:val="28"/>
        </w:rPr>
        <w:t>The Journal of Social Science</w:t>
      </w:r>
      <w:r w:rsidRPr="00D21F1C">
        <w:rPr>
          <w:rFonts w:ascii="Sakkal Majalla" w:hAnsi="Sakkal Majalla" w:cs="Sakkal Majalla"/>
          <w:sz w:val="28"/>
          <w:szCs w:val="28"/>
        </w:rPr>
        <w:t>, </w:t>
      </w:r>
      <w:r w:rsidRPr="00D21F1C">
        <w:rPr>
          <w:rFonts w:ascii="Sakkal Majalla" w:hAnsi="Sakkal Majalla" w:cs="Sakkal Majalla"/>
          <w:i/>
          <w:iCs/>
          <w:sz w:val="28"/>
          <w:szCs w:val="28"/>
        </w:rPr>
        <w:t>8</w:t>
      </w:r>
      <w:r w:rsidRPr="00D21F1C">
        <w:rPr>
          <w:rFonts w:ascii="Sakkal Majalla" w:hAnsi="Sakkal Majalla" w:cs="Sakkal Majalla"/>
          <w:sz w:val="28"/>
          <w:szCs w:val="28"/>
        </w:rPr>
        <w:t>(15), 1-10.</w:t>
      </w:r>
      <w:r w:rsidRPr="00D21F1C">
        <w:rPr>
          <w:rFonts w:ascii="Sakkal Majalla" w:hAnsi="Sakkal Majalla" w:cs="Sakkal Majalla"/>
          <w:sz w:val="28"/>
          <w:szCs w:val="28"/>
          <w:rtl/>
        </w:rPr>
        <w:t>‏</w:t>
      </w:r>
    </w:p>
    <w:p w14:paraId="6ED7D6C2" w14:textId="6D7D93C3" w:rsidR="00D21F1C" w:rsidRPr="00D21F1C" w:rsidRDefault="00D21F1C" w:rsidP="00D83844">
      <w:pPr>
        <w:pStyle w:val="ListParagraph"/>
        <w:numPr>
          <w:ilvl w:val="0"/>
          <w:numId w:val="4"/>
        </w:numPr>
        <w:rPr>
          <w:rFonts w:ascii="Sakkal Majalla" w:hAnsi="Sakkal Majalla" w:cs="Sakkal Majalla"/>
          <w:sz w:val="28"/>
          <w:szCs w:val="28"/>
        </w:rPr>
      </w:pPr>
      <w:proofErr w:type="spellStart"/>
      <w:r w:rsidRPr="00D21F1C">
        <w:rPr>
          <w:rFonts w:ascii="Sakkal Majalla" w:hAnsi="Sakkal Majalla" w:cs="Sakkal Majalla"/>
          <w:sz w:val="28"/>
          <w:szCs w:val="28"/>
        </w:rPr>
        <w:t>Ntapıapıs</w:t>
      </w:r>
      <w:proofErr w:type="spellEnd"/>
      <w:r w:rsidRPr="00D21F1C">
        <w:rPr>
          <w:rFonts w:ascii="Sakkal Majalla" w:hAnsi="Sakkal Majalla" w:cs="Sakkal Majalla"/>
          <w:sz w:val="28"/>
          <w:szCs w:val="28"/>
        </w:rPr>
        <w:t>, N. T. (2023). Artificial Intelligence in Digital Marketing: Descriptive Analysis of Companies' Artificial Intelligence Strategies with Random Sampling. </w:t>
      </w:r>
      <w:proofErr w:type="spellStart"/>
      <w:r w:rsidRPr="00D21F1C">
        <w:rPr>
          <w:rFonts w:ascii="Sakkal Majalla" w:hAnsi="Sakkal Majalla" w:cs="Sakkal Majalla"/>
          <w:i/>
          <w:iCs/>
          <w:sz w:val="28"/>
          <w:szCs w:val="28"/>
        </w:rPr>
        <w:t>Etkileşim</w:t>
      </w:r>
      <w:proofErr w:type="spellEnd"/>
      <w:r w:rsidRPr="00D21F1C">
        <w:rPr>
          <w:rFonts w:ascii="Sakkal Majalla" w:hAnsi="Sakkal Majalla" w:cs="Sakkal Majalla"/>
          <w:sz w:val="28"/>
          <w:szCs w:val="28"/>
        </w:rPr>
        <w:t>, (12), 368-387.</w:t>
      </w:r>
      <w:r w:rsidRPr="00D21F1C">
        <w:rPr>
          <w:rFonts w:ascii="Sakkal Majalla" w:hAnsi="Sakkal Majalla" w:cs="Sakkal Majalla"/>
          <w:sz w:val="28"/>
          <w:szCs w:val="28"/>
          <w:rtl/>
        </w:rPr>
        <w:t>‏</w:t>
      </w:r>
    </w:p>
    <w:p w14:paraId="40819EFD" w14:textId="5F9155F0" w:rsidR="00D21F1C" w:rsidRPr="00D21F1C" w:rsidRDefault="00D21F1C" w:rsidP="00D21F1C">
      <w:pPr>
        <w:pStyle w:val="ListParagraph"/>
        <w:numPr>
          <w:ilvl w:val="0"/>
          <w:numId w:val="4"/>
        </w:numPr>
        <w:rPr>
          <w:rFonts w:ascii="Sakkal Majalla" w:hAnsi="Sakkal Majalla" w:cs="Sakkal Majalla"/>
          <w:sz w:val="28"/>
          <w:szCs w:val="28"/>
        </w:rPr>
      </w:pPr>
      <w:r w:rsidRPr="00D21F1C">
        <w:rPr>
          <w:rFonts w:ascii="Sakkal Majalla" w:hAnsi="Sakkal Majalla" w:cs="Sakkal Majalla"/>
          <w:sz w:val="28"/>
          <w:szCs w:val="28"/>
        </w:rPr>
        <w:t xml:space="preserve">Davenport, T., Guha, A., Grewal, D., &amp; </w:t>
      </w:r>
      <w:proofErr w:type="spellStart"/>
      <w:r w:rsidRPr="00D21F1C">
        <w:rPr>
          <w:rFonts w:ascii="Sakkal Majalla" w:hAnsi="Sakkal Majalla" w:cs="Sakkal Majalla"/>
          <w:sz w:val="28"/>
          <w:szCs w:val="28"/>
        </w:rPr>
        <w:t>Bressgott</w:t>
      </w:r>
      <w:proofErr w:type="spellEnd"/>
      <w:r w:rsidRPr="00D21F1C">
        <w:rPr>
          <w:rFonts w:ascii="Sakkal Majalla" w:hAnsi="Sakkal Majalla" w:cs="Sakkal Majalla"/>
          <w:sz w:val="28"/>
          <w:szCs w:val="28"/>
        </w:rPr>
        <w:t>, T. (2020). How artificial intelligence will change the future of marketing. </w:t>
      </w:r>
      <w:r w:rsidRPr="00D21F1C">
        <w:rPr>
          <w:rFonts w:ascii="Sakkal Majalla" w:hAnsi="Sakkal Majalla" w:cs="Sakkal Majalla"/>
          <w:i/>
          <w:iCs/>
          <w:sz w:val="28"/>
          <w:szCs w:val="28"/>
        </w:rPr>
        <w:t>Journal of the Academy of Marketing Science</w:t>
      </w:r>
      <w:r w:rsidRPr="00D21F1C">
        <w:rPr>
          <w:rFonts w:ascii="Sakkal Majalla" w:hAnsi="Sakkal Majalla" w:cs="Sakkal Majalla"/>
          <w:sz w:val="28"/>
          <w:szCs w:val="28"/>
        </w:rPr>
        <w:t>, </w:t>
      </w:r>
      <w:r w:rsidRPr="00D21F1C">
        <w:rPr>
          <w:rFonts w:ascii="Sakkal Majalla" w:hAnsi="Sakkal Majalla" w:cs="Sakkal Majalla"/>
          <w:i/>
          <w:iCs/>
          <w:sz w:val="28"/>
          <w:szCs w:val="28"/>
        </w:rPr>
        <w:t>48</w:t>
      </w:r>
      <w:r w:rsidRPr="00D21F1C">
        <w:rPr>
          <w:rFonts w:ascii="Sakkal Majalla" w:hAnsi="Sakkal Majalla" w:cs="Sakkal Majalla"/>
          <w:sz w:val="28"/>
          <w:szCs w:val="28"/>
        </w:rPr>
        <w:t>, 24-42.</w:t>
      </w:r>
      <w:r w:rsidRPr="00D21F1C">
        <w:rPr>
          <w:rFonts w:ascii="Sakkal Majalla" w:hAnsi="Sakkal Majalla" w:cs="Sakkal Majalla"/>
          <w:sz w:val="28"/>
          <w:szCs w:val="28"/>
          <w:rtl/>
        </w:rPr>
        <w:t>‏</w:t>
      </w:r>
    </w:p>
    <w:p w14:paraId="206DF6BE" w14:textId="26D77F22" w:rsidR="00863A27" w:rsidRPr="00D21F1C" w:rsidRDefault="00574ADB" w:rsidP="00D21F1C">
      <w:pPr>
        <w:pStyle w:val="ListParagraph"/>
        <w:numPr>
          <w:ilvl w:val="0"/>
          <w:numId w:val="4"/>
        </w:numPr>
        <w:spacing w:before="100" w:beforeAutospacing="1" w:after="100" w:afterAutospacing="1"/>
        <w:rPr>
          <w:rFonts w:ascii="Sakkal Majalla" w:hAnsi="Sakkal Majalla" w:cs="Sakkal Majalla"/>
          <w:sz w:val="28"/>
          <w:szCs w:val="28"/>
          <w:rtl/>
        </w:rPr>
      </w:pPr>
      <w:proofErr w:type="spellStart"/>
      <w:r w:rsidRPr="00D21F1C">
        <w:rPr>
          <w:rStyle w:val="relative"/>
          <w:rFonts w:ascii="Sakkal Majalla" w:hAnsi="Sakkal Majalla" w:cs="Sakkal Majalla"/>
          <w:sz w:val="28"/>
          <w:szCs w:val="28"/>
        </w:rPr>
        <w:t>Yulihasri</w:t>
      </w:r>
      <w:proofErr w:type="spellEnd"/>
      <w:r w:rsidRPr="00D21F1C">
        <w:rPr>
          <w:rStyle w:val="relative"/>
          <w:rFonts w:ascii="Sakkal Majalla" w:hAnsi="Sakkal Majalla" w:cs="Sakkal Majalla"/>
          <w:sz w:val="28"/>
          <w:szCs w:val="28"/>
        </w:rPr>
        <w:t xml:space="preserve">, Islam, R., &amp; Daud, K. (2015). Strategic use of social media for small business based on the AIDA model. </w:t>
      </w:r>
      <w:r w:rsidRPr="00D21F1C">
        <w:rPr>
          <w:rStyle w:val="Emphasis"/>
          <w:rFonts w:ascii="Sakkal Majalla" w:hAnsi="Sakkal Majalla" w:cs="Sakkal Majalla"/>
          <w:sz w:val="28"/>
          <w:szCs w:val="28"/>
        </w:rPr>
        <w:t xml:space="preserve">Procedia - Social and </w:t>
      </w:r>
      <w:proofErr w:type="spellStart"/>
      <w:r w:rsidRPr="00D21F1C">
        <w:rPr>
          <w:rStyle w:val="Emphasis"/>
          <w:rFonts w:ascii="Sakkal Majalla" w:hAnsi="Sakkal Majalla" w:cs="Sakkal Majalla"/>
          <w:sz w:val="28"/>
          <w:szCs w:val="28"/>
        </w:rPr>
        <w:t>Behavioral</w:t>
      </w:r>
      <w:proofErr w:type="spellEnd"/>
      <w:r w:rsidRPr="00D21F1C">
        <w:rPr>
          <w:rStyle w:val="Emphasis"/>
          <w:rFonts w:ascii="Sakkal Majalla" w:hAnsi="Sakkal Majalla" w:cs="Sakkal Majalla"/>
          <w:sz w:val="28"/>
          <w:szCs w:val="28"/>
        </w:rPr>
        <w:t xml:space="preserve"> Sciences</w:t>
      </w:r>
      <w:r w:rsidRPr="00D21F1C">
        <w:rPr>
          <w:rStyle w:val="relative"/>
          <w:rFonts w:ascii="Sakkal Majalla" w:hAnsi="Sakkal Majalla" w:cs="Sakkal Majalla"/>
          <w:sz w:val="28"/>
          <w:szCs w:val="28"/>
        </w:rPr>
        <w:t xml:space="preserve">, </w:t>
      </w:r>
      <w:r w:rsidRPr="00D21F1C">
        <w:rPr>
          <w:rStyle w:val="Emphasis"/>
          <w:rFonts w:ascii="Sakkal Majalla" w:hAnsi="Sakkal Majalla" w:cs="Sakkal Majalla"/>
          <w:sz w:val="28"/>
          <w:szCs w:val="28"/>
        </w:rPr>
        <w:t>172</w:t>
      </w:r>
      <w:r w:rsidRPr="00D21F1C">
        <w:rPr>
          <w:rStyle w:val="relative"/>
          <w:rFonts w:ascii="Sakkal Majalla" w:hAnsi="Sakkal Majalla" w:cs="Sakkal Majalla"/>
          <w:sz w:val="28"/>
          <w:szCs w:val="28"/>
        </w:rPr>
        <w:t xml:space="preserve">, 262–269. </w:t>
      </w:r>
      <w:hyperlink r:id="rId14" w:tgtFrame="_new" w:history="1">
        <w:r w:rsidRPr="00D21F1C">
          <w:rPr>
            <w:rStyle w:val="Hyperlink"/>
            <w:rFonts w:ascii="Sakkal Majalla" w:hAnsi="Sakkal Majalla" w:cs="Sakkal Majalla"/>
            <w:sz w:val="28"/>
            <w:szCs w:val="28"/>
          </w:rPr>
          <w:t>https://doi.org/10.1016/j.sbspro.2015.01.363</w:t>
        </w:r>
      </w:hyperlink>
      <w:r w:rsidRPr="00D21F1C">
        <w:rPr>
          <w:rFonts w:ascii="Times New Roman" w:hAnsi="Times New Roman" w:cs="Times New Roman"/>
          <w:sz w:val="28"/>
          <w:szCs w:val="28"/>
        </w:rPr>
        <w:t>​</w:t>
      </w:r>
      <w:r w:rsidRPr="00D21F1C">
        <w:rPr>
          <w:rFonts w:ascii="Sakkal Majalla" w:hAnsi="Sakkal Majalla" w:cs="Sakkal Majalla"/>
          <w:sz w:val="28"/>
          <w:szCs w:val="28"/>
        </w:rPr>
        <w:t xml:space="preserve"> </w:t>
      </w:r>
    </w:p>
    <w:p w14:paraId="06FEB888" w14:textId="2E649C27" w:rsidR="003C171A" w:rsidRPr="00D21F1C" w:rsidRDefault="003C171A" w:rsidP="00FC14B8">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Brown, W., Wilson, G</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Jahns, O. (2024). The Impact of Artificial Intelligence on Digital Marketing Strategies: Transforming Consumer Engagement. Journal of Digital Marketing</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AI, 29(1), 50-72</w:t>
      </w:r>
      <w:r w:rsidRPr="00D21F1C">
        <w:rPr>
          <w:rFonts w:ascii="Sakkal Majalla" w:hAnsi="Sakkal Majalla" w:cs="Sakkal Majalla"/>
          <w:sz w:val="28"/>
          <w:szCs w:val="28"/>
          <w:rtl/>
        </w:rPr>
        <w:t>.</w:t>
      </w:r>
    </w:p>
    <w:p w14:paraId="74F9E0BE" w14:textId="4D37FDE0" w:rsidR="003C171A" w:rsidRPr="00D21F1C" w:rsidRDefault="003C171A" w:rsidP="00FC14B8">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Chaffey, D</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Ellis-Chadwick, F. (2021). Digital Marketing: Strategy, Implementation and Practice (7th ed.). Pearson</w:t>
      </w:r>
      <w:r w:rsidRPr="00D21F1C">
        <w:rPr>
          <w:rFonts w:ascii="Sakkal Majalla" w:hAnsi="Sakkal Majalla" w:cs="Sakkal Majalla"/>
          <w:sz w:val="28"/>
          <w:szCs w:val="28"/>
          <w:rtl/>
        </w:rPr>
        <w:t>.</w:t>
      </w:r>
    </w:p>
    <w:p w14:paraId="10016209" w14:textId="43A4D828" w:rsidR="003C171A" w:rsidRPr="00D21F1C" w:rsidRDefault="003C171A" w:rsidP="00FC14B8">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Kotler, P., Keller, K. L</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Chernev, A. (2022). Marketing Management (16th ed.). Pearson</w:t>
      </w:r>
      <w:r w:rsidRPr="00D21F1C">
        <w:rPr>
          <w:rFonts w:ascii="Sakkal Majalla" w:hAnsi="Sakkal Majalla" w:cs="Sakkal Majalla"/>
          <w:sz w:val="28"/>
          <w:szCs w:val="28"/>
          <w:rtl/>
        </w:rPr>
        <w:t>.</w:t>
      </w:r>
    </w:p>
    <w:p w14:paraId="201AAB2B" w14:textId="378F7FAA" w:rsidR="003C171A" w:rsidRPr="00D21F1C" w:rsidRDefault="003C171A" w:rsidP="00FC14B8">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McAfee, A</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Brynjolfsson, E. (2017). Big Data Marketing: Creating Value through Analytics. MIT Sloan Management Review, 58(3), 23-30</w:t>
      </w:r>
      <w:r w:rsidRPr="00D21F1C">
        <w:rPr>
          <w:rFonts w:ascii="Sakkal Majalla" w:hAnsi="Sakkal Majalla" w:cs="Sakkal Majalla"/>
          <w:sz w:val="28"/>
          <w:szCs w:val="28"/>
          <w:rtl/>
        </w:rPr>
        <w:t>.</w:t>
      </w:r>
    </w:p>
    <w:p w14:paraId="2EAA0309" w14:textId="77777777" w:rsidR="00D42C18" w:rsidRPr="00D21F1C" w:rsidRDefault="00D42C18" w:rsidP="00D42C18">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Rust, R. T., &amp; Huang, M. H. (2018). The AI revolution in marketing. Journal of Marketing, 82(6), 16-27.</w:t>
      </w:r>
      <w:r w:rsidRPr="00D21F1C">
        <w:rPr>
          <w:rFonts w:ascii="Sakkal Majalla" w:hAnsi="Sakkal Majalla" w:cs="Sakkal Majalla"/>
          <w:sz w:val="28"/>
          <w:szCs w:val="28"/>
          <w:rtl/>
        </w:rPr>
        <w:t>‏</w:t>
      </w:r>
    </w:p>
    <w:p w14:paraId="4597E363" w14:textId="2E5C86BE" w:rsidR="003C171A" w:rsidRPr="00D21F1C" w:rsidRDefault="003C171A" w:rsidP="00D42C18">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Schultz, D. E., Tannenbaum, S. I</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Lauterborn, R. F. (1993). Integrated Marketing Communications: Pulling It Together</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Making It Work. NTC Business Books</w:t>
      </w:r>
      <w:r w:rsidRPr="00D21F1C">
        <w:rPr>
          <w:rFonts w:ascii="Sakkal Majalla" w:hAnsi="Sakkal Majalla" w:cs="Sakkal Majalla"/>
          <w:sz w:val="28"/>
          <w:szCs w:val="28"/>
          <w:rtl/>
        </w:rPr>
        <w:t>.</w:t>
      </w:r>
    </w:p>
    <w:p w14:paraId="6EFB314B" w14:textId="2366EA18" w:rsidR="003C171A" w:rsidRPr="00D21F1C" w:rsidRDefault="003C171A" w:rsidP="00FC14B8">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Smith, J</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Johnson, M. (2023). Cybersecurity Marketing: How AI and Data Analytics Improve Consumer Awareness. Cybersecurity</w:t>
      </w:r>
      <w:r w:rsidRPr="00D21F1C">
        <w:rPr>
          <w:rFonts w:ascii="Sakkal Majalla" w:hAnsi="Sakkal Majalla" w:cs="Sakkal Majalla"/>
          <w:sz w:val="28"/>
          <w:szCs w:val="28"/>
          <w:rtl/>
        </w:rPr>
        <w:t xml:space="preserve"> &amp; </w:t>
      </w:r>
      <w:r w:rsidRPr="00D21F1C">
        <w:rPr>
          <w:rFonts w:ascii="Sakkal Majalla" w:hAnsi="Sakkal Majalla" w:cs="Sakkal Majalla"/>
          <w:sz w:val="28"/>
          <w:szCs w:val="28"/>
        </w:rPr>
        <w:t>Digital Marketing Journal, 12(4), 210-229</w:t>
      </w:r>
      <w:r w:rsidRPr="00D21F1C">
        <w:rPr>
          <w:rFonts w:ascii="Sakkal Majalla" w:hAnsi="Sakkal Majalla" w:cs="Sakkal Majalla"/>
          <w:sz w:val="28"/>
          <w:szCs w:val="28"/>
          <w:rtl/>
        </w:rPr>
        <w:t>.</w:t>
      </w:r>
    </w:p>
    <w:p w14:paraId="1F8E285C" w14:textId="77777777" w:rsidR="00670945" w:rsidRPr="00D21F1C" w:rsidRDefault="009471EF" w:rsidP="009471EF">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Westerman, G., Bonnet, D., &amp; McAfee, A. (2014). </w:t>
      </w:r>
      <w:r w:rsidRPr="00D21F1C">
        <w:rPr>
          <w:rFonts w:ascii="Sakkal Majalla" w:hAnsi="Sakkal Majalla" w:cs="Sakkal Majalla"/>
          <w:i/>
          <w:iCs/>
          <w:sz w:val="28"/>
          <w:szCs w:val="28"/>
        </w:rPr>
        <w:t>Leading digital: Turning technology into business transformation</w:t>
      </w:r>
      <w:r w:rsidRPr="00D21F1C">
        <w:rPr>
          <w:rFonts w:ascii="Sakkal Majalla" w:hAnsi="Sakkal Majalla" w:cs="Sakkal Majalla"/>
          <w:sz w:val="28"/>
          <w:szCs w:val="28"/>
        </w:rPr>
        <w:t>. Harvard Business Press.</w:t>
      </w:r>
      <w:r w:rsidRPr="00D21F1C">
        <w:rPr>
          <w:rFonts w:ascii="Sakkal Majalla" w:hAnsi="Sakkal Majalla" w:cs="Sakkal Majalla"/>
          <w:sz w:val="28"/>
          <w:szCs w:val="28"/>
          <w:rtl/>
        </w:rPr>
        <w:t>‏</w:t>
      </w:r>
    </w:p>
    <w:p w14:paraId="2CE00376" w14:textId="4F1624CA" w:rsidR="003C171A" w:rsidRPr="00D21F1C" w:rsidRDefault="003C171A" w:rsidP="009471EF">
      <w:pPr>
        <w:pStyle w:val="ListParagraph"/>
        <w:numPr>
          <w:ilvl w:val="0"/>
          <w:numId w:val="4"/>
        </w:numPr>
        <w:jc w:val="both"/>
        <w:rPr>
          <w:rFonts w:ascii="Sakkal Majalla" w:hAnsi="Sakkal Majalla" w:cs="Sakkal Majalla"/>
          <w:sz w:val="28"/>
          <w:szCs w:val="28"/>
          <w:rtl/>
        </w:rPr>
      </w:pPr>
      <w:r w:rsidRPr="00D21F1C">
        <w:rPr>
          <w:rFonts w:ascii="Sakkal Majalla" w:hAnsi="Sakkal Majalla" w:cs="Sakkal Majalla"/>
          <w:sz w:val="28"/>
          <w:szCs w:val="28"/>
        </w:rPr>
        <w:t>Lewis, E. S. (1898). AIDA Model in Advertising. Journal of Advertising Research, 3(2), 77-91</w:t>
      </w:r>
      <w:r w:rsidRPr="00D21F1C">
        <w:rPr>
          <w:rFonts w:ascii="Sakkal Majalla" w:hAnsi="Sakkal Majalla" w:cs="Sakkal Majalla"/>
          <w:sz w:val="28"/>
          <w:szCs w:val="28"/>
          <w:rtl/>
        </w:rPr>
        <w:t>.</w:t>
      </w:r>
    </w:p>
    <w:p w14:paraId="3AB23C5D" w14:textId="728BAC7D" w:rsidR="006E4E01" w:rsidRPr="00D21F1C" w:rsidRDefault="006E4E01" w:rsidP="00FC14B8">
      <w:pPr>
        <w:pStyle w:val="ListParagraph"/>
        <w:numPr>
          <w:ilvl w:val="0"/>
          <w:numId w:val="4"/>
        </w:numPr>
        <w:jc w:val="both"/>
        <w:rPr>
          <w:rFonts w:ascii="Sakkal Majalla" w:hAnsi="Sakkal Majalla" w:cs="Sakkal Majalla"/>
          <w:sz w:val="28"/>
          <w:szCs w:val="28"/>
        </w:rPr>
      </w:pPr>
      <w:proofErr w:type="spellStart"/>
      <w:r w:rsidRPr="00D21F1C">
        <w:rPr>
          <w:rFonts w:ascii="Sakkal Majalla" w:hAnsi="Sakkal Majalla" w:cs="Sakkal Majalla"/>
          <w:sz w:val="28"/>
          <w:szCs w:val="28"/>
        </w:rPr>
        <w:t>Hendrayati</w:t>
      </w:r>
      <w:proofErr w:type="spellEnd"/>
      <w:r w:rsidRPr="00D21F1C">
        <w:rPr>
          <w:rFonts w:ascii="Sakkal Majalla" w:hAnsi="Sakkal Majalla" w:cs="Sakkal Majalla"/>
          <w:sz w:val="28"/>
          <w:szCs w:val="28"/>
        </w:rPr>
        <w:t xml:space="preserve">, H., </w:t>
      </w:r>
      <w:proofErr w:type="spellStart"/>
      <w:r w:rsidRPr="00D21F1C">
        <w:rPr>
          <w:rFonts w:ascii="Sakkal Majalla" w:hAnsi="Sakkal Majalla" w:cs="Sakkal Majalla"/>
          <w:sz w:val="28"/>
          <w:szCs w:val="28"/>
        </w:rPr>
        <w:t>Achyarsyah</w:t>
      </w:r>
      <w:proofErr w:type="spellEnd"/>
      <w:r w:rsidRPr="00D21F1C">
        <w:rPr>
          <w:rFonts w:ascii="Sakkal Majalla" w:hAnsi="Sakkal Majalla" w:cs="Sakkal Majalla"/>
          <w:sz w:val="28"/>
          <w:szCs w:val="28"/>
        </w:rPr>
        <w:t xml:space="preserve">, M., Marimon, F., Hartono, U., &amp; Putit, L. (2024). </w:t>
      </w:r>
      <w:r w:rsidRPr="00D21F1C">
        <w:rPr>
          <w:rFonts w:ascii="Sakkal Majalla" w:hAnsi="Sakkal Majalla" w:cs="Sakkal Majalla"/>
          <w:i/>
          <w:iCs/>
          <w:sz w:val="28"/>
          <w:szCs w:val="28"/>
        </w:rPr>
        <w:t xml:space="preserve">The impact of artificial intelligence on digital marketing: Leveraging potential in a competitive business </w:t>
      </w:r>
      <w:r w:rsidRPr="00D21F1C">
        <w:rPr>
          <w:rFonts w:ascii="Sakkal Majalla" w:hAnsi="Sakkal Majalla" w:cs="Sakkal Majalla"/>
          <w:i/>
          <w:iCs/>
          <w:sz w:val="28"/>
          <w:szCs w:val="28"/>
        </w:rPr>
        <w:lastRenderedPageBreak/>
        <w:t>landscape</w:t>
      </w:r>
      <w:r w:rsidRPr="00D21F1C">
        <w:rPr>
          <w:rFonts w:ascii="Sakkal Majalla" w:hAnsi="Sakkal Majalla" w:cs="Sakkal Majalla"/>
          <w:sz w:val="28"/>
          <w:szCs w:val="28"/>
        </w:rPr>
        <w:t xml:space="preserve">. Emerging Science Journal, 8(6), 2343–2358. </w:t>
      </w:r>
      <w:hyperlink r:id="rId15" w:tgtFrame="_new" w:history="1">
        <w:r w:rsidRPr="00D21F1C">
          <w:rPr>
            <w:rStyle w:val="Hyperlink"/>
            <w:rFonts w:ascii="Sakkal Majalla" w:hAnsi="Sakkal Majalla" w:cs="Sakkal Majalla"/>
            <w:sz w:val="28"/>
            <w:szCs w:val="28"/>
          </w:rPr>
          <w:t>https://doi.org/10.28991/ESJ-2024-08-06-012</w:t>
        </w:r>
      </w:hyperlink>
    </w:p>
    <w:p w14:paraId="62C290C1" w14:textId="7A0767DB" w:rsidR="006E4E01" w:rsidRPr="00D21F1C" w:rsidRDefault="006E4E01" w:rsidP="00FC14B8">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 xml:space="preserve">Al </w:t>
      </w:r>
      <w:proofErr w:type="spellStart"/>
      <w:r w:rsidRPr="00D21F1C">
        <w:rPr>
          <w:rFonts w:ascii="Sakkal Majalla" w:hAnsi="Sakkal Majalla" w:cs="Sakkal Majalla"/>
          <w:sz w:val="28"/>
          <w:szCs w:val="28"/>
        </w:rPr>
        <w:t>Khaldy</w:t>
      </w:r>
      <w:proofErr w:type="spellEnd"/>
      <w:r w:rsidRPr="00D21F1C">
        <w:rPr>
          <w:rFonts w:ascii="Sakkal Majalla" w:hAnsi="Sakkal Majalla" w:cs="Sakkal Majalla"/>
          <w:sz w:val="28"/>
          <w:szCs w:val="28"/>
        </w:rPr>
        <w:t>, M. A., Al-</w:t>
      </w:r>
      <w:proofErr w:type="spellStart"/>
      <w:r w:rsidRPr="00D21F1C">
        <w:rPr>
          <w:rFonts w:ascii="Sakkal Majalla" w:hAnsi="Sakkal Majalla" w:cs="Sakkal Majalla"/>
          <w:sz w:val="28"/>
          <w:szCs w:val="28"/>
        </w:rPr>
        <w:t>Obaydi</w:t>
      </w:r>
      <w:proofErr w:type="spellEnd"/>
      <w:r w:rsidRPr="00D21F1C">
        <w:rPr>
          <w:rFonts w:ascii="Sakkal Majalla" w:hAnsi="Sakkal Majalla" w:cs="Sakkal Majalla"/>
          <w:sz w:val="28"/>
          <w:szCs w:val="28"/>
        </w:rPr>
        <w:t xml:space="preserve">, B. A. A., &amp; Al Shari, A. J. (2023). </w:t>
      </w:r>
      <w:r w:rsidRPr="00D21F1C">
        <w:rPr>
          <w:rFonts w:ascii="Sakkal Majalla" w:hAnsi="Sakkal Majalla" w:cs="Sakkal Majalla"/>
          <w:i/>
          <w:iCs/>
          <w:sz w:val="28"/>
          <w:szCs w:val="28"/>
        </w:rPr>
        <w:t>The Impact of Predictive Analytics and AI on Digital Marketing Strategy and ROI</w:t>
      </w:r>
      <w:r w:rsidRPr="00D21F1C">
        <w:rPr>
          <w:rFonts w:ascii="Sakkal Majalla" w:hAnsi="Sakkal Majalla" w:cs="Sakkal Majalla"/>
          <w:sz w:val="28"/>
          <w:szCs w:val="28"/>
        </w:rPr>
        <w:t>. In Cutting-Edge Business Technologies in the Big Data Era (pp. 367–379). Springer. [Available on ResearchGate]</w:t>
      </w:r>
    </w:p>
    <w:p w14:paraId="39029FD8" w14:textId="305FC4F3" w:rsidR="00950D03" w:rsidRPr="00D21F1C" w:rsidRDefault="00371174" w:rsidP="00FC14B8">
      <w:pPr>
        <w:pStyle w:val="ListParagraph"/>
        <w:numPr>
          <w:ilvl w:val="0"/>
          <w:numId w:val="4"/>
        </w:numPr>
        <w:spacing w:before="100" w:beforeAutospacing="1" w:after="100" w:afterAutospacing="1"/>
        <w:ind w:right="720"/>
        <w:rPr>
          <w:rFonts w:ascii="Sakkal Majalla" w:hAnsi="Sakkal Majalla" w:cs="Sakkal Majalla"/>
        </w:rPr>
      </w:pPr>
      <w:proofErr w:type="spellStart"/>
      <w:r w:rsidRPr="00D21F1C">
        <w:rPr>
          <w:rFonts w:ascii="Sakkal Majalla" w:hAnsi="Sakkal Majalla" w:cs="Sakkal Majalla"/>
        </w:rPr>
        <w:t>Şenyapar</w:t>
      </w:r>
      <w:proofErr w:type="spellEnd"/>
      <w:r w:rsidRPr="00D21F1C">
        <w:rPr>
          <w:rFonts w:ascii="Sakkal Majalla" w:hAnsi="Sakkal Majalla" w:cs="Sakkal Majalla"/>
        </w:rPr>
        <w:t xml:space="preserve">, H. N. D. (2024). </w:t>
      </w:r>
      <w:r w:rsidRPr="00D21F1C">
        <w:rPr>
          <w:rStyle w:val="Emphasis"/>
          <w:rFonts w:ascii="Sakkal Majalla" w:hAnsi="Sakkal Majalla" w:cs="Sakkal Majalla"/>
        </w:rPr>
        <w:t>Digital Marketing in the Age of Cyber Threats: A Comprehensive Guide to Cybersecurity Practices</w:t>
      </w:r>
      <w:r w:rsidRPr="00D21F1C">
        <w:rPr>
          <w:rFonts w:ascii="Sakkal Majalla" w:hAnsi="Sakkal Majalla" w:cs="Sakkal Majalla"/>
        </w:rPr>
        <w:t xml:space="preserve">. The Journal of Social Science, 8(15), 1–10. </w:t>
      </w:r>
      <w:hyperlink r:id="rId16" w:tgtFrame="_new" w:history="1">
        <w:r w:rsidRPr="00D21F1C">
          <w:rPr>
            <w:rStyle w:val="Hyperlink"/>
            <w:rFonts w:ascii="Sakkal Majalla" w:hAnsi="Sakkal Majalla" w:cs="Sakkal Majalla"/>
          </w:rPr>
          <w:t>ResearchG</w:t>
        </w:r>
        <w:r w:rsidRPr="00D21F1C">
          <w:rPr>
            <w:rStyle w:val="Hyperlink"/>
            <w:rFonts w:ascii="Sakkal Majalla" w:hAnsi="Sakkal Majalla" w:cs="Sakkal Majalla"/>
            <w:color w:val="215E99" w:themeColor="text2" w:themeTint="BF"/>
          </w:rPr>
          <w:t>at</w:t>
        </w:r>
      </w:hyperlink>
      <w:r w:rsidR="00950D03" w:rsidRPr="00D21F1C">
        <w:rPr>
          <w:rFonts w:ascii="Sakkal Majalla" w:hAnsi="Sakkal Majalla" w:cs="Sakkal Majalla"/>
          <w:color w:val="215E99" w:themeColor="text2" w:themeTint="BF"/>
        </w:rPr>
        <w:t>e.</w:t>
      </w:r>
    </w:p>
    <w:p w14:paraId="62184AC5" w14:textId="7A76D9A3" w:rsidR="00AD1338" w:rsidRPr="00D21F1C" w:rsidRDefault="005D46A8" w:rsidP="00FC14B8">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Davis, F. D. (1989). Technology acceptance model: TAM. </w:t>
      </w:r>
      <w:r w:rsidRPr="00D21F1C">
        <w:rPr>
          <w:rFonts w:ascii="Sakkal Majalla" w:hAnsi="Sakkal Majalla" w:cs="Sakkal Majalla"/>
          <w:i/>
          <w:iCs/>
          <w:sz w:val="28"/>
          <w:szCs w:val="28"/>
        </w:rPr>
        <w:t>Al-Suqri, MN, Al-</w:t>
      </w:r>
      <w:proofErr w:type="spellStart"/>
      <w:r w:rsidRPr="00D21F1C">
        <w:rPr>
          <w:rFonts w:ascii="Sakkal Majalla" w:hAnsi="Sakkal Majalla" w:cs="Sakkal Majalla"/>
          <w:i/>
          <w:iCs/>
          <w:sz w:val="28"/>
          <w:szCs w:val="28"/>
        </w:rPr>
        <w:t>Aufi</w:t>
      </w:r>
      <w:proofErr w:type="spellEnd"/>
      <w:r w:rsidRPr="00D21F1C">
        <w:rPr>
          <w:rFonts w:ascii="Sakkal Majalla" w:hAnsi="Sakkal Majalla" w:cs="Sakkal Majalla"/>
          <w:i/>
          <w:iCs/>
          <w:sz w:val="28"/>
          <w:szCs w:val="28"/>
        </w:rPr>
        <w:t xml:space="preserve">, AS: Information Seeking </w:t>
      </w:r>
      <w:proofErr w:type="spellStart"/>
      <w:r w:rsidRPr="00D21F1C">
        <w:rPr>
          <w:rFonts w:ascii="Sakkal Majalla" w:hAnsi="Sakkal Majalla" w:cs="Sakkal Majalla"/>
          <w:i/>
          <w:iCs/>
          <w:sz w:val="28"/>
          <w:szCs w:val="28"/>
        </w:rPr>
        <w:t>Behavior</w:t>
      </w:r>
      <w:proofErr w:type="spellEnd"/>
      <w:r w:rsidRPr="00D21F1C">
        <w:rPr>
          <w:rFonts w:ascii="Sakkal Majalla" w:hAnsi="Sakkal Majalla" w:cs="Sakkal Majalla"/>
          <w:i/>
          <w:iCs/>
          <w:sz w:val="28"/>
          <w:szCs w:val="28"/>
        </w:rPr>
        <w:t xml:space="preserve"> and Technology Adoption</w:t>
      </w:r>
      <w:r w:rsidRPr="00D21F1C">
        <w:rPr>
          <w:rFonts w:ascii="Sakkal Majalla" w:hAnsi="Sakkal Majalla" w:cs="Sakkal Majalla"/>
          <w:sz w:val="28"/>
          <w:szCs w:val="28"/>
        </w:rPr>
        <w:t>, </w:t>
      </w:r>
      <w:r w:rsidRPr="00D21F1C">
        <w:rPr>
          <w:rFonts w:ascii="Sakkal Majalla" w:hAnsi="Sakkal Majalla" w:cs="Sakkal Majalla"/>
          <w:i/>
          <w:iCs/>
          <w:sz w:val="28"/>
          <w:szCs w:val="28"/>
        </w:rPr>
        <w:t>205</w:t>
      </w:r>
      <w:r w:rsidRPr="00D21F1C">
        <w:rPr>
          <w:rFonts w:ascii="Sakkal Majalla" w:hAnsi="Sakkal Majalla" w:cs="Sakkal Majalla"/>
          <w:sz w:val="28"/>
          <w:szCs w:val="28"/>
        </w:rPr>
        <w:t>(219), 5.</w:t>
      </w:r>
      <w:r w:rsidRPr="00D21F1C">
        <w:rPr>
          <w:rFonts w:ascii="Sakkal Majalla" w:hAnsi="Sakkal Majalla" w:cs="Sakkal Majalla"/>
          <w:sz w:val="28"/>
          <w:szCs w:val="28"/>
          <w:rtl/>
        </w:rPr>
        <w:t>‏</w:t>
      </w:r>
    </w:p>
    <w:p w14:paraId="09FBA324" w14:textId="2A796662" w:rsidR="00837E2F" w:rsidRPr="00D21F1C" w:rsidRDefault="00837E2F" w:rsidP="00FC14B8">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Davis, F. D. (1989). Perceived usefulness, perceived ease of use, and user acceptance of information technology. </w:t>
      </w:r>
      <w:r w:rsidRPr="00D21F1C">
        <w:rPr>
          <w:rFonts w:ascii="Sakkal Majalla" w:hAnsi="Sakkal Majalla" w:cs="Sakkal Majalla"/>
          <w:i/>
          <w:iCs/>
          <w:sz w:val="28"/>
          <w:szCs w:val="28"/>
        </w:rPr>
        <w:t>MIS quarterly</w:t>
      </w:r>
      <w:r w:rsidRPr="00D21F1C">
        <w:rPr>
          <w:rFonts w:ascii="Sakkal Majalla" w:hAnsi="Sakkal Majalla" w:cs="Sakkal Majalla"/>
          <w:sz w:val="28"/>
          <w:szCs w:val="28"/>
        </w:rPr>
        <w:t>, 319-340.</w:t>
      </w:r>
      <w:r w:rsidRPr="00D21F1C">
        <w:rPr>
          <w:rFonts w:ascii="Sakkal Majalla" w:hAnsi="Sakkal Majalla" w:cs="Sakkal Majalla"/>
          <w:sz w:val="28"/>
          <w:szCs w:val="28"/>
          <w:rtl/>
        </w:rPr>
        <w:t>‏</w:t>
      </w:r>
    </w:p>
    <w:p w14:paraId="75669AF9" w14:textId="76154CFF" w:rsidR="004C3481" w:rsidRPr="00D21F1C" w:rsidRDefault="002D24CB" w:rsidP="00FC14B8">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Morgan, R. M., &amp; Hunt, S. D. (1994). The commitment-trust theory of relationship marketing. </w:t>
      </w:r>
      <w:r w:rsidRPr="00D21F1C">
        <w:rPr>
          <w:rFonts w:ascii="Sakkal Majalla" w:hAnsi="Sakkal Majalla" w:cs="Sakkal Majalla"/>
          <w:i/>
          <w:iCs/>
          <w:sz w:val="28"/>
          <w:szCs w:val="28"/>
        </w:rPr>
        <w:t>Journal of marketing</w:t>
      </w:r>
      <w:r w:rsidRPr="00D21F1C">
        <w:rPr>
          <w:rFonts w:ascii="Sakkal Majalla" w:hAnsi="Sakkal Majalla" w:cs="Sakkal Majalla"/>
          <w:sz w:val="28"/>
          <w:szCs w:val="28"/>
        </w:rPr>
        <w:t>, </w:t>
      </w:r>
      <w:r w:rsidRPr="00D21F1C">
        <w:rPr>
          <w:rFonts w:ascii="Sakkal Majalla" w:hAnsi="Sakkal Majalla" w:cs="Sakkal Majalla"/>
          <w:i/>
          <w:iCs/>
          <w:sz w:val="28"/>
          <w:szCs w:val="28"/>
        </w:rPr>
        <w:t>58</w:t>
      </w:r>
      <w:r w:rsidRPr="00D21F1C">
        <w:rPr>
          <w:rFonts w:ascii="Sakkal Majalla" w:hAnsi="Sakkal Majalla" w:cs="Sakkal Majalla"/>
          <w:sz w:val="28"/>
          <w:szCs w:val="28"/>
        </w:rPr>
        <w:t>(3), 20-38.</w:t>
      </w:r>
      <w:r w:rsidRPr="00D21F1C">
        <w:rPr>
          <w:rFonts w:ascii="Sakkal Majalla" w:hAnsi="Sakkal Majalla" w:cs="Sakkal Majalla"/>
          <w:sz w:val="28"/>
          <w:szCs w:val="28"/>
          <w:rtl/>
        </w:rPr>
        <w:t>‏</w:t>
      </w:r>
    </w:p>
    <w:p w14:paraId="31021FFF" w14:textId="54FBF300" w:rsidR="008E0056" w:rsidRPr="00D21F1C" w:rsidRDefault="00960932" w:rsidP="00FC14B8">
      <w:pPr>
        <w:pStyle w:val="ListParagraph"/>
        <w:numPr>
          <w:ilvl w:val="0"/>
          <w:numId w:val="4"/>
        </w:numPr>
        <w:jc w:val="both"/>
        <w:rPr>
          <w:rFonts w:ascii="Sakkal Majalla" w:hAnsi="Sakkal Majalla" w:cs="Sakkal Majalla"/>
          <w:sz w:val="28"/>
          <w:szCs w:val="28"/>
        </w:rPr>
      </w:pPr>
      <w:proofErr w:type="spellStart"/>
      <w:r w:rsidRPr="00D21F1C">
        <w:rPr>
          <w:rFonts w:ascii="Sakkal Majalla" w:hAnsi="Sakkal Majalla" w:cs="Sakkal Majalla"/>
          <w:sz w:val="28"/>
          <w:szCs w:val="28"/>
        </w:rPr>
        <w:t>Tristanto</w:t>
      </w:r>
      <w:proofErr w:type="spellEnd"/>
      <w:r w:rsidRPr="00D21F1C">
        <w:rPr>
          <w:rFonts w:ascii="Sakkal Majalla" w:hAnsi="Sakkal Majalla" w:cs="Sakkal Majalla"/>
          <w:sz w:val="28"/>
          <w:szCs w:val="28"/>
        </w:rPr>
        <w:t xml:space="preserve">, T. A., </w:t>
      </w:r>
      <w:proofErr w:type="spellStart"/>
      <w:r w:rsidRPr="00D21F1C">
        <w:rPr>
          <w:rFonts w:ascii="Sakkal Majalla" w:hAnsi="Sakkal Majalla" w:cs="Sakkal Majalla"/>
          <w:sz w:val="28"/>
          <w:szCs w:val="28"/>
        </w:rPr>
        <w:t>Hurriyati</w:t>
      </w:r>
      <w:proofErr w:type="spellEnd"/>
      <w:r w:rsidRPr="00D21F1C">
        <w:rPr>
          <w:rFonts w:ascii="Sakkal Majalla" w:hAnsi="Sakkal Majalla" w:cs="Sakkal Majalla"/>
          <w:sz w:val="28"/>
          <w:szCs w:val="28"/>
        </w:rPr>
        <w:t xml:space="preserve">, R., </w:t>
      </w:r>
      <w:proofErr w:type="spellStart"/>
      <w:r w:rsidRPr="00D21F1C">
        <w:rPr>
          <w:rFonts w:ascii="Sakkal Majalla" w:hAnsi="Sakkal Majalla" w:cs="Sakkal Majalla"/>
          <w:sz w:val="28"/>
          <w:szCs w:val="28"/>
        </w:rPr>
        <w:t>Dirgantari</w:t>
      </w:r>
      <w:proofErr w:type="spellEnd"/>
      <w:r w:rsidRPr="00D21F1C">
        <w:rPr>
          <w:rFonts w:ascii="Sakkal Majalla" w:hAnsi="Sakkal Majalla" w:cs="Sakkal Majalla"/>
          <w:sz w:val="28"/>
          <w:szCs w:val="28"/>
        </w:rPr>
        <w:t>, P. D., &amp; Muhaimin, A. (2021). AIDA Model as a Marketing Strategy to Influence Consumer Buying Interest in the Digital Age. </w:t>
      </w:r>
      <w:r w:rsidRPr="00D21F1C">
        <w:rPr>
          <w:rFonts w:ascii="Sakkal Majalla" w:hAnsi="Sakkal Majalla" w:cs="Sakkal Majalla"/>
          <w:i/>
          <w:iCs/>
          <w:sz w:val="28"/>
          <w:szCs w:val="28"/>
        </w:rPr>
        <w:t>Budapest International Research and Critics Institute (BIRCI-Journal): Humanities and Social Sciences</w:t>
      </w:r>
      <w:r w:rsidRPr="00D21F1C">
        <w:rPr>
          <w:rFonts w:ascii="Sakkal Majalla" w:hAnsi="Sakkal Majalla" w:cs="Sakkal Majalla"/>
          <w:sz w:val="28"/>
          <w:szCs w:val="28"/>
        </w:rPr>
        <w:t>, </w:t>
      </w:r>
      <w:r w:rsidRPr="00D21F1C">
        <w:rPr>
          <w:rFonts w:ascii="Sakkal Majalla" w:hAnsi="Sakkal Majalla" w:cs="Sakkal Majalla"/>
          <w:i/>
          <w:iCs/>
          <w:sz w:val="28"/>
          <w:szCs w:val="28"/>
        </w:rPr>
        <w:t>4</w:t>
      </w:r>
      <w:r w:rsidRPr="00D21F1C">
        <w:rPr>
          <w:rFonts w:ascii="Sakkal Majalla" w:hAnsi="Sakkal Majalla" w:cs="Sakkal Majalla"/>
          <w:sz w:val="28"/>
          <w:szCs w:val="28"/>
        </w:rPr>
        <w:t>(4), 12575-12586.</w:t>
      </w:r>
      <w:r w:rsidRPr="00D21F1C">
        <w:rPr>
          <w:rFonts w:ascii="Sakkal Majalla" w:hAnsi="Sakkal Majalla" w:cs="Sakkal Majalla"/>
          <w:sz w:val="28"/>
          <w:szCs w:val="28"/>
          <w:rtl/>
        </w:rPr>
        <w:t>‏</w:t>
      </w:r>
    </w:p>
    <w:p w14:paraId="65DBD48A" w14:textId="3DE6ED95" w:rsidR="00FE636A" w:rsidRPr="00D21F1C" w:rsidRDefault="00C05C80" w:rsidP="00FC14B8">
      <w:pPr>
        <w:pStyle w:val="ListParagraph"/>
        <w:numPr>
          <w:ilvl w:val="0"/>
          <w:numId w:val="4"/>
        </w:numPr>
        <w:jc w:val="both"/>
        <w:rPr>
          <w:rFonts w:ascii="Sakkal Majalla" w:hAnsi="Sakkal Majalla" w:cs="Sakkal Majalla"/>
          <w:sz w:val="28"/>
          <w:szCs w:val="28"/>
        </w:rPr>
      </w:pPr>
      <w:proofErr w:type="spellStart"/>
      <w:r w:rsidRPr="00D21F1C">
        <w:rPr>
          <w:rFonts w:ascii="Sakkal Majalla" w:hAnsi="Sakkal Majalla" w:cs="Sakkal Majalla"/>
          <w:sz w:val="28"/>
          <w:szCs w:val="28"/>
        </w:rPr>
        <w:t>Nugraha</w:t>
      </w:r>
      <w:proofErr w:type="spellEnd"/>
      <w:r w:rsidRPr="00D21F1C">
        <w:rPr>
          <w:rFonts w:ascii="Sakkal Majalla" w:hAnsi="Sakkal Majalla" w:cs="Sakkal Majalla"/>
          <w:sz w:val="28"/>
          <w:szCs w:val="28"/>
        </w:rPr>
        <w:t>, E. R. (2024). Digital Transformation in Marketing: From Marketing 3.0 to Marketing 5.0.</w:t>
      </w:r>
      <w:r w:rsidRPr="00D21F1C">
        <w:rPr>
          <w:rFonts w:ascii="Sakkal Majalla" w:hAnsi="Sakkal Majalla" w:cs="Sakkal Majalla"/>
          <w:sz w:val="28"/>
          <w:szCs w:val="28"/>
          <w:rtl/>
        </w:rPr>
        <w:t>‏</w:t>
      </w:r>
    </w:p>
    <w:p w14:paraId="7EA0C1D8" w14:textId="6D5FE316" w:rsidR="00FE636A" w:rsidRPr="00D21F1C" w:rsidRDefault="00FE636A" w:rsidP="00FC14B8">
      <w:pPr>
        <w:pStyle w:val="ListParagraph"/>
        <w:numPr>
          <w:ilvl w:val="0"/>
          <w:numId w:val="4"/>
        </w:numPr>
        <w:jc w:val="both"/>
        <w:rPr>
          <w:rFonts w:ascii="Sakkal Majalla" w:hAnsi="Sakkal Majalla" w:cs="Sakkal Majalla"/>
          <w:sz w:val="28"/>
          <w:szCs w:val="28"/>
        </w:rPr>
      </w:pPr>
      <w:r w:rsidRPr="00D21F1C">
        <w:rPr>
          <w:rFonts w:ascii="Sakkal Majalla" w:hAnsi="Sakkal Majalla" w:cs="Sakkal Majalla"/>
          <w:sz w:val="28"/>
          <w:szCs w:val="28"/>
        </w:rPr>
        <w:t xml:space="preserve">Davenport, T., Guha, A., Grewal, D., &amp; </w:t>
      </w:r>
      <w:proofErr w:type="spellStart"/>
      <w:r w:rsidRPr="00D21F1C">
        <w:rPr>
          <w:rFonts w:ascii="Sakkal Majalla" w:hAnsi="Sakkal Majalla" w:cs="Sakkal Majalla"/>
          <w:sz w:val="28"/>
          <w:szCs w:val="28"/>
        </w:rPr>
        <w:t>Bressgott</w:t>
      </w:r>
      <w:proofErr w:type="spellEnd"/>
      <w:r w:rsidRPr="00D21F1C">
        <w:rPr>
          <w:rFonts w:ascii="Sakkal Majalla" w:hAnsi="Sakkal Majalla" w:cs="Sakkal Majalla"/>
          <w:sz w:val="28"/>
          <w:szCs w:val="28"/>
        </w:rPr>
        <w:t>, T. (2020). How artificial intelligence will change the future of marketing. </w:t>
      </w:r>
      <w:r w:rsidRPr="00D21F1C">
        <w:rPr>
          <w:rFonts w:ascii="Sakkal Majalla" w:hAnsi="Sakkal Majalla" w:cs="Sakkal Majalla"/>
          <w:i/>
          <w:iCs/>
          <w:sz w:val="28"/>
          <w:szCs w:val="28"/>
        </w:rPr>
        <w:t>Journal of the Academy of Marketing Science</w:t>
      </w:r>
      <w:r w:rsidRPr="00D21F1C">
        <w:rPr>
          <w:rFonts w:ascii="Sakkal Majalla" w:hAnsi="Sakkal Majalla" w:cs="Sakkal Majalla"/>
          <w:sz w:val="28"/>
          <w:szCs w:val="28"/>
        </w:rPr>
        <w:t>, </w:t>
      </w:r>
      <w:r w:rsidRPr="00D21F1C">
        <w:rPr>
          <w:rFonts w:ascii="Sakkal Majalla" w:hAnsi="Sakkal Majalla" w:cs="Sakkal Majalla"/>
          <w:i/>
          <w:iCs/>
          <w:sz w:val="28"/>
          <w:szCs w:val="28"/>
        </w:rPr>
        <w:t>48</w:t>
      </w:r>
      <w:r w:rsidRPr="00D21F1C">
        <w:rPr>
          <w:rFonts w:ascii="Sakkal Majalla" w:hAnsi="Sakkal Majalla" w:cs="Sakkal Majalla"/>
          <w:sz w:val="28"/>
          <w:szCs w:val="28"/>
        </w:rPr>
        <w:t>, 24-42.</w:t>
      </w:r>
      <w:r w:rsidRPr="00D21F1C">
        <w:rPr>
          <w:rFonts w:ascii="Sakkal Majalla" w:hAnsi="Sakkal Majalla" w:cs="Sakkal Majalla"/>
          <w:sz w:val="28"/>
          <w:szCs w:val="28"/>
          <w:rtl/>
        </w:rPr>
        <w:t>‏</w:t>
      </w:r>
    </w:p>
    <w:p w14:paraId="638B2424" w14:textId="0BD1F500" w:rsidR="008E0056" w:rsidRPr="00CF10FF" w:rsidRDefault="008E0056" w:rsidP="00FC14B8">
      <w:pPr>
        <w:pStyle w:val="ListParagraph"/>
        <w:numPr>
          <w:ilvl w:val="0"/>
          <w:numId w:val="4"/>
        </w:numPr>
        <w:jc w:val="both"/>
        <w:rPr>
          <w:rFonts w:ascii="Sakkal Majalla" w:hAnsi="Sakkal Majalla" w:cs="Sakkal Majalla"/>
          <w:sz w:val="28"/>
          <w:szCs w:val="28"/>
        </w:rPr>
      </w:pPr>
      <w:r w:rsidRPr="00CF10FF">
        <w:rPr>
          <w:rFonts w:ascii="Sakkal Majalla" w:hAnsi="Sakkal Majalla" w:cs="Sakkal Majalla"/>
          <w:sz w:val="28"/>
          <w:szCs w:val="28"/>
        </w:rPr>
        <w:t>Peter, N., &amp; Intelligence, R. S. A. (2021). </w:t>
      </w:r>
      <w:r w:rsidRPr="00CF10FF">
        <w:rPr>
          <w:rFonts w:ascii="Sakkal Majalla" w:hAnsi="Sakkal Majalla" w:cs="Sakkal Majalla"/>
          <w:i/>
          <w:iCs/>
          <w:sz w:val="28"/>
          <w:szCs w:val="28"/>
        </w:rPr>
        <w:t>A Modern Approach</w:t>
      </w:r>
      <w:r w:rsidRPr="00CF10FF">
        <w:rPr>
          <w:rFonts w:ascii="Sakkal Majalla" w:hAnsi="Sakkal Majalla" w:cs="Sakkal Majalla"/>
          <w:sz w:val="28"/>
          <w:szCs w:val="28"/>
        </w:rPr>
        <w:t>. Pearson Education, USA.</w:t>
      </w:r>
      <w:r w:rsidRPr="00CF10FF">
        <w:rPr>
          <w:rFonts w:ascii="Sakkal Majalla" w:hAnsi="Sakkal Majalla" w:cs="Sakkal Majalla"/>
          <w:sz w:val="28"/>
          <w:szCs w:val="28"/>
          <w:rtl/>
        </w:rPr>
        <w:t>‏</w:t>
      </w:r>
    </w:p>
    <w:p w14:paraId="4D7D0E54" w14:textId="31D6A1E2" w:rsidR="00D21F1C" w:rsidRPr="00CF10FF" w:rsidRDefault="00D21F1C" w:rsidP="00FC14B8">
      <w:pPr>
        <w:pStyle w:val="ListParagraph"/>
        <w:numPr>
          <w:ilvl w:val="0"/>
          <w:numId w:val="4"/>
        </w:numPr>
        <w:jc w:val="both"/>
        <w:rPr>
          <w:rFonts w:ascii="Sakkal Majalla" w:hAnsi="Sakkal Majalla" w:cs="Sakkal Majalla"/>
          <w:sz w:val="28"/>
          <w:szCs w:val="28"/>
        </w:rPr>
      </w:pPr>
      <w:r w:rsidRPr="00CF10FF">
        <w:rPr>
          <w:rFonts w:ascii="Sakkal Majalla" w:hAnsi="Sakkal Majalla" w:cs="Sakkal Majalla"/>
          <w:sz w:val="28"/>
          <w:szCs w:val="28"/>
        </w:rPr>
        <w:t>Mocanu, A. A., &amp; Szakal, A. C. (2023). Digital Marketing Strategies: A Comprehensive Literature Review. </w:t>
      </w:r>
      <w:r w:rsidRPr="00CF10FF">
        <w:rPr>
          <w:rFonts w:ascii="Sakkal Majalla" w:hAnsi="Sakkal Majalla" w:cs="Sakkal Majalla"/>
          <w:i/>
          <w:iCs/>
          <w:sz w:val="28"/>
          <w:szCs w:val="28"/>
        </w:rPr>
        <w:t xml:space="preserve">Bulletin of the </w:t>
      </w:r>
      <w:proofErr w:type="spellStart"/>
      <w:r w:rsidRPr="00CF10FF">
        <w:rPr>
          <w:rFonts w:ascii="Sakkal Majalla" w:hAnsi="Sakkal Majalla" w:cs="Sakkal Majalla"/>
          <w:i/>
          <w:iCs/>
          <w:sz w:val="28"/>
          <w:szCs w:val="28"/>
        </w:rPr>
        <w:t>Transilvania</w:t>
      </w:r>
      <w:proofErr w:type="spellEnd"/>
      <w:r w:rsidRPr="00CF10FF">
        <w:rPr>
          <w:rFonts w:ascii="Sakkal Majalla" w:hAnsi="Sakkal Majalla" w:cs="Sakkal Majalla"/>
          <w:i/>
          <w:iCs/>
          <w:sz w:val="28"/>
          <w:szCs w:val="28"/>
        </w:rPr>
        <w:t xml:space="preserve"> University of Brasov. Series V: Economic Sciences</w:t>
      </w:r>
      <w:r w:rsidRPr="00CF10FF">
        <w:rPr>
          <w:rFonts w:ascii="Sakkal Majalla" w:hAnsi="Sakkal Majalla" w:cs="Sakkal Majalla"/>
          <w:sz w:val="28"/>
          <w:szCs w:val="28"/>
        </w:rPr>
        <w:t>, 37-</w:t>
      </w:r>
      <w:r w:rsidR="000D558E" w:rsidRPr="00CF10FF">
        <w:rPr>
          <w:rFonts w:ascii="Sakkal Majalla" w:hAnsi="Sakkal Majalla" w:cs="Sakkal Majalla"/>
          <w:sz w:val="28"/>
          <w:szCs w:val="28"/>
        </w:rPr>
        <w:t>44.</w:t>
      </w:r>
    </w:p>
    <w:p w14:paraId="1F6176FA" w14:textId="55BAD5F9" w:rsidR="000D558E" w:rsidRPr="00CF10FF" w:rsidRDefault="004E4318" w:rsidP="00FC14B8">
      <w:pPr>
        <w:pStyle w:val="ListParagraph"/>
        <w:numPr>
          <w:ilvl w:val="0"/>
          <w:numId w:val="4"/>
        </w:numPr>
        <w:jc w:val="both"/>
        <w:rPr>
          <w:rFonts w:ascii="Sakkal Majalla" w:hAnsi="Sakkal Majalla" w:cs="Sakkal Majalla"/>
          <w:sz w:val="28"/>
          <w:szCs w:val="28"/>
        </w:rPr>
      </w:pPr>
      <w:r w:rsidRPr="00CF10FF">
        <w:rPr>
          <w:rFonts w:ascii="Sakkal Majalla" w:eastAsia="Times New Roman" w:hAnsi="Sakkal Majalla" w:cs="Sakkal Majalla"/>
          <w:color w:val="222222"/>
          <w:kern w:val="0"/>
          <w:sz w:val="28"/>
          <w:szCs w:val="28"/>
          <w:lang w:eastAsia="en-GB"/>
          <w14:ligatures w14:val="none"/>
        </w:rPr>
        <w:t>Singer, P. W., &amp; Friedman, A. (2013). </w:t>
      </w:r>
      <w:r w:rsidRPr="00CF10FF">
        <w:rPr>
          <w:rFonts w:ascii="Sakkal Majalla" w:eastAsia="Times New Roman" w:hAnsi="Sakkal Majalla" w:cs="Sakkal Majalla"/>
          <w:i/>
          <w:iCs/>
          <w:color w:val="222222"/>
          <w:kern w:val="0"/>
          <w:sz w:val="28"/>
          <w:szCs w:val="28"/>
          <w:lang w:eastAsia="en-GB"/>
          <w14:ligatures w14:val="none"/>
        </w:rPr>
        <w:t>Cybersecurity and Cyberwar: What Everyone Needs to Know®</w:t>
      </w:r>
      <w:r w:rsidRPr="00CF10FF">
        <w:rPr>
          <w:rFonts w:ascii="Sakkal Majalla" w:eastAsia="Times New Roman" w:hAnsi="Sakkal Majalla" w:cs="Sakkal Majalla"/>
          <w:color w:val="222222"/>
          <w:kern w:val="0"/>
          <w:sz w:val="28"/>
          <w:szCs w:val="28"/>
          <w:lang w:eastAsia="en-GB"/>
          <w14:ligatures w14:val="none"/>
        </w:rPr>
        <w:t>. Oxford University Press.</w:t>
      </w:r>
    </w:p>
    <w:p w14:paraId="1BE36459" w14:textId="77777777" w:rsidR="004E4318" w:rsidRPr="00CF10FF" w:rsidRDefault="004E4318" w:rsidP="004E4318">
      <w:pPr>
        <w:pStyle w:val="ListParagraph"/>
        <w:numPr>
          <w:ilvl w:val="0"/>
          <w:numId w:val="4"/>
        </w:numPr>
        <w:spacing w:after="0" w:line="240" w:lineRule="auto"/>
        <w:rPr>
          <w:rFonts w:ascii="Sakkal Majalla" w:eastAsia="Times New Roman" w:hAnsi="Sakkal Majalla" w:cs="Sakkal Majalla"/>
          <w:color w:val="222222"/>
          <w:kern w:val="0"/>
          <w:sz w:val="28"/>
          <w:szCs w:val="28"/>
          <w:lang w:eastAsia="en-GB"/>
          <w14:ligatures w14:val="none"/>
        </w:rPr>
      </w:pPr>
      <w:r w:rsidRPr="00CF10FF">
        <w:rPr>
          <w:rFonts w:ascii="Sakkal Majalla" w:eastAsia="Times New Roman" w:hAnsi="Sakkal Majalla" w:cs="Sakkal Majalla"/>
          <w:color w:val="222222"/>
          <w:kern w:val="0"/>
          <w:sz w:val="28"/>
          <w:szCs w:val="28"/>
          <w:lang w:eastAsia="en-GB"/>
          <w14:ligatures w14:val="none"/>
        </w:rPr>
        <w:t>Singer, P. W., &amp; Friedman, A. (2013). </w:t>
      </w:r>
      <w:r w:rsidRPr="00CF10FF">
        <w:rPr>
          <w:rFonts w:ascii="Sakkal Majalla" w:eastAsia="Times New Roman" w:hAnsi="Sakkal Majalla" w:cs="Sakkal Majalla"/>
          <w:i/>
          <w:iCs/>
          <w:color w:val="222222"/>
          <w:kern w:val="0"/>
          <w:sz w:val="28"/>
          <w:szCs w:val="28"/>
          <w:lang w:eastAsia="en-GB"/>
          <w14:ligatures w14:val="none"/>
        </w:rPr>
        <w:t>Cybersecurity and Cyberwar: What Everyone Needs to Know®</w:t>
      </w:r>
      <w:r w:rsidRPr="00CF10FF">
        <w:rPr>
          <w:rFonts w:ascii="Sakkal Majalla" w:eastAsia="Times New Roman" w:hAnsi="Sakkal Majalla" w:cs="Sakkal Majalla"/>
          <w:color w:val="222222"/>
          <w:kern w:val="0"/>
          <w:sz w:val="28"/>
          <w:szCs w:val="28"/>
          <w:lang w:eastAsia="en-GB"/>
          <w14:ligatures w14:val="none"/>
        </w:rPr>
        <w:t>. Oxford University Press.</w:t>
      </w:r>
      <w:r w:rsidRPr="00CF10FF">
        <w:rPr>
          <w:rFonts w:ascii="Sakkal Majalla" w:eastAsia="Times New Roman" w:hAnsi="Sakkal Majalla" w:cs="Sakkal Majalla"/>
          <w:color w:val="222222"/>
          <w:kern w:val="0"/>
          <w:sz w:val="28"/>
          <w:szCs w:val="28"/>
          <w:rtl/>
          <w:lang w:eastAsia="en-GB"/>
          <w14:ligatures w14:val="none"/>
        </w:rPr>
        <w:t>‏</w:t>
      </w:r>
    </w:p>
    <w:p w14:paraId="4E41CC17" w14:textId="77777777" w:rsidR="004E4318" w:rsidRPr="00CF10FF" w:rsidRDefault="004E4318" w:rsidP="004E4318">
      <w:pPr>
        <w:pStyle w:val="ListParagraph"/>
        <w:numPr>
          <w:ilvl w:val="0"/>
          <w:numId w:val="4"/>
        </w:numPr>
        <w:spacing w:after="0" w:line="240" w:lineRule="auto"/>
        <w:rPr>
          <w:rFonts w:ascii="Sakkal Majalla" w:eastAsia="Times New Roman" w:hAnsi="Sakkal Majalla" w:cs="Sakkal Majalla"/>
          <w:color w:val="222222"/>
          <w:kern w:val="0"/>
          <w:sz w:val="28"/>
          <w:szCs w:val="28"/>
          <w:lang w:eastAsia="en-GB"/>
          <w14:ligatures w14:val="none"/>
        </w:rPr>
      </w:pPr>
      <w:r w:rsidRPr="00CF10FF">
        <w:rPr>
          <w:rFonts w:ascii="Sakkal Majalla" w:eastAsia="Times New Roman" w:hAnsi="Sakkal Majalla" w:cs="Sakkal Majalla"/>
          <w:color w:val="222222"/>
          <w:kern w:val="0"/>
          <w:sz w:val="28"/>
          <w:szCs w:val="28"/>
          <w:lang w:eastAsia="en-GB"/>
          <w14:ligatures w14:val="none"/>
        </w:rPr>
        <w:t>Singer, P. W., &amp; Friedman, A. (2013). </w:t>
      </w:r>
      <w:r w:rsidRPr="00CF10FF">
        <w:rPr>
          <w:rFonts w:ascii="Sakkal Majalla" w:eastAsia="Times New Roman" w:hAnsi="Sakkal Majalla" w:cs="Sakkal Majalla"/>
          <w:i/>
          <w:iCs/>
          <w:color w:val="222222"/>
          <w:kern w:val="0"/>
          <w:sz w:val="28"/>
          <w:szCs w:val="28"/>
          <w:lang w:eastAsia="en-GB"/>
          <w14:ligatures w14:val="none"/>
        </w:rPr>
        <w:t>Cybersecurity and Cyberwar: What Everyone Needs to Know®</w:t>
      </w:r>
      <w:r w:rsidRPr="00CF10FF">
        <w:rPr>
          <w:rFonts w:ascii="Sakkal Majalla" w:eastAsia="Times New Roman" w:hAnsi="Sakkal Majalla" w:cs="Sakkal Majalla"/>
          <w:color w:val="222222"/>
          <w:kern w:val="0"/>
          <w:sz w:val="28"/>
          <w:szCs w:val="28"/>
          <w:lang w:eastAsia="en-GB"/>
          <w14:ligatures w14:val="none"/>
        </w:rPr>
        <w:t>. Oxford University Press.</w:t>
      </w:r>
      <w:r w:rsidRPr="00CF10FF">
        <w:rPr>
          <w:rFonts w:ascii="Sakkal Majalla" w:eastAsia="Times New Roman" w:hAnsi="Sakkal Majalla" w:cs="Sakkal Majalla"/>
          <w:color w:val="222222"/>
          <w:kern w:val="0"/>
          <w:sz w:val="28"/>
          <w:szCs w:val="28"/>
          <w:rtl/>
          <w:lang w:eastAsia="en-GB"/>
          <w14:ligatures w14:val="none"/>
        </w:rPr>
        <w:t>‏</w:t>
      </w:r>
    </w:p>
    <w:p w14:paraId="46FB4847" w14:textId="4E0B67E5" w:rsidR="00CF10FF" w:rsidRPr="00CF10FF" w:rsidRDefault="00CF10FF" w:rsidP="004E4318">
      <w:pPr>
        <w:pStyle w:val="ListParagraph"/>
        <w:numPr>
          <w:ilvl w:val="0"/>
          <w:numId w:val="4"/>
        </w:numPr>
        <w:spacing w:after="0" w:line="240" w:lineRule="auto"/>
        <w:rPr>
          <w:rFonts w:ascii="Sakkal Majalla" w:eastAsia="Times New Roman" w:hAnsi="Sakkal Majalla" w:cs="Sakkal Majalla"/>
          <w:color w:val="222222"/>
          <w:kern w:val="0"/>
          <w:sz w:val="28"/>
          <w:szCs w:val="28"/>
          <w:lang w:eastAsia="en-GB"/>
          <w14:ligatures w14:val="none"/>
        </w:rPr>
      </w:pPr>
      <w:r w:rsidRPr="00CF10FF">
        <w:rPr>
          <w:rFonts w:ascii="Sakkal Majalla" w:hAnsi="Sakkal Majalla" w:cs="Sakkal Majalla"/>
          <w:sz w:val="28"/>
          <w:szCs w:val="28"/>
        </w:rPr>
        <w:lastRenderedPageBreak/>
        <w:t xml:space="preserve">Davenport, T., Guha, A., Grewal, D., &amp; </w:t>
      </w:r>
      <w:proofErr w:type="spellStart"/>
      <w:r w:rsidRPr="00CF10FF">
        <w:rPr>
          <w:rFonts w:ascii="Sakkal Majalla" w:hAnsi="Sakkal Majalla" w:cs="Sakkal Majalla"/>
          <w:sz w:val="28"/>
          <w:szCs w:val="28"/>
        </w:rPr>
        <w:t>Bressgott</w:t>
      </w:r>
      <w:proofErr w:type="spellEnd"/>
      <w:r w:rsidRPr="00CF10FF">
        <w:rPr>
          <w:rFonts w:ascii="Sakkal Majalla" w:hAnsi="Sakkal Majalla" w:cs="Sakkal Majalla"/>
          <w:sz w:val="28"/>
          <w:szCs w:val="28"/>
        </w:rPr>
        <w:t>, T. (2020). How artificial intelligence will change the future of marketing. Journal of the Academy of Marketing Science, 48, 24-42.</w:t>
      </w:r>
      <w:r w:rsidRPr="00CF10FF">
        <w:rPr>
          <w:rFonts w:ascii="Sakkal Majalla" w:hAnsi="Sakkal Majalla" w:cs="Sakkal Majalla"/>
          <w:sz w:val="28"/>
          <w:szCs w:val="28"/>
          <w:rtl/>
        </w:rPr>
        <w:t>‏</w:t>
      </w:r>
    </w:p>
    <w:p w14:paraId="0652456D" w14:textId="2013FA8C" w:rsidR="00CF10FF" w:rsidRPr="00CF10FF" w:rsidRDefault="00CF10FF" w:rsidP="004E4318">
      <w:pPr>
        <w:pStyle w:val="ListParagraph"/>
        <w:numPr>
          <w:ilvl w:val="0"/>
          <w:numId w:val="4"/>
        </w:numPr>
        <w:spacing w:after="0" w:line="240" w:lineRule="auto"/>
        <w:rPr>
          <w:rFonts w:ascii="Sakkal Majalla" w:eastAsia="Times New Roman" w:hAnsi="Sakkal Majalla" w:cs="Sakkal Majalla"/>
          <w:color w:val="222222"/>
          <w:kern w:val="0"/>
          <w:sz w:val="28"/>
          <w:szCs w:val="28"/>
          <w:lang w:eastAsia="en-GB"/>
          <w14:ligatures w14:val="none"/>
        </w:rPr>
      </w:pPr>
      <w:r w:rsidRPr="00CF10FF">
        <w:rPr>
          <w:rFonts w:ascii="Sakkal Majalla" w:eastAsia="Times New Roman" w:hAnsi="Sakkal Majalla" w:cs="Sakkal Majalla"/>
          <w:color w:val="222222"/>
          <w:kern w:val="0"/>
          <w:sz w:val="28"/>
          <w:szCs w:val="28"/>
          <w:lang w:eastAsia="en-GB"/>
          <w14:ligatures w14:val="none"/>
        </w:rPr>
        <w:t>Huang, M. H., &amp; Rust, R. T. (2021). A strategic framework for artificial intelligence in marketing. </w:t>
      </w:r>
      <w:r w:rsidRPr="00CF10FF">
        <w:rPr>
          <w:rFonts w:ascii="Sakkal Majalla" w:eastAsia="Times New Roman" w:hAnsi="Sakkal Majalla" w:cs="Sakkal Majalla"/>
          <w:i/>
          <w:iCs/>
          <w:color w:val="222222"/>
          <w:kern w:val="0"/>
          <w:sz w:val="28"/>
          <w:szCs w:val="28"/>
          <w:lang w:eastAsia="en-GB"/>
          <w14:ligatures w14:val="none"/>
        </w:rPr>
        <w:t>Journal of the academy of marketing science</w:t>
      </w:r>
      <w:r w:rsidRPr="00CF10FF">
        <w:rPr>
          <w:rFonts w:ascii="Sakkal Majalla" w:eastAsia="Times New Roman" w:hAnsi="Sakkal Majalla" w:cs="Sakkal Majalla"/>
          <w:color w:val="222222"/>
          <w:kern w:val="0"/>
          <w:sz w:val="28"/>
          <w:szCs w:val="28"/>
          <w:lang w:eastAsia="en-GB"/>
          <w14:ligatures w14:val="none"/>
        </w:rPr>
        <w:t>, </w:t>
      </w:r>
      <w:r w:rsidRPr="00CF10FF">
        <w:rPr>
          <w:rFonts w:ascii="Sakkal Majalla" w:eastAsia="Times New Roman" w:hAnsi="Sakkal Majalla" w:cs="Sakkal Majalla"/>
          <w:i/>
          <w:iCs/>
          <w:color w:val="222222"/>
          <w:kern w:val="0"/>
          <w:sz w:val="28"/>
          <w:szCs w:val="28"/>
          <w:lang w:eastAsia="en-GB"/>
          <w14:ligatures w14:val="none"/>
        </w:rPr>
        <w:t>49</w:t>
      </w:r>
      <w:r w:rsidRPr="00CF10FF">
        <w:rPr>
          <w:rFonts w:ascii="Sakkal Majalla" w:eastAsia="Times New Roman" w:hAnsi="Sakkal Majalla" w:cs="Sakkal Majalla"/>
          <w:color w:val="222222"/>
          <w:kern w:val="0"/>
          <w:sz w:val="28"/>
          <w:szCs w:val="28"/>
          <w:lang w:eastAsia="en-GB"/>
          <w14:ligatures w14:val="none"/>
        </w:rPr>
        <w:t>, 30-50.</w:t>
      </w:r>
      <w:r w:rsidRPr="00CF10FF">
        <w:rPr>
          <w:rFonts w:ascii="Sakkal Majalla" w:eastAsia="Times New Roman" w:hAnsi="Sakkal Majalla" w:cs="Sakkal Majalla"/>
          <w:color w:val="222222"/>
          <w:kern w:val="0"/>
          <w:sz w:val="28"/>
          <w:szCs w:val="28"/>
          <w:rtl/>
          <w:lang w:eastAsia="en-GB"/>
          <w14:ligatures w14:val="none"/>
        </w:rPr>
        <w:t>‏</w:t>
      </w:r>
    </w:p>
    <w:p w14:paraId="2C8E31B4" w14:textId="77777777" w:rsidR="00CF10FF" w:rsidRPr="00CF10FF" w:rsidRDefault="00CF10FF" w:rsidP="00CF10FF">
      <w:pPr>
        <w:pStyle w:val="ListParagraph"/>
        <w:numPr>
          <w:ilvl w:val="0"/>
          <w:numId w:val="4"/>
        </w:numPr>
        <w:spacing w:after="0" w:line="240" w:lineRule="auto"/>
        <w:rPr>
          <w:rFonts w:ascii="Sakkal Majalla" w:eastAsia="Times New Roman" w:hAnsi="Sakkal Majalla" w:cs="Sakkal Majalla"/>
          <w:color w:val="222222"/>
          <w:kern w:val="0"/>
          <w:sz w:val="28"/>
          <w:szCs w:val="28"/>
          <w:lang w:eastAsia="en-GB"/>
          <w14:ligatures w14:val="none"/>
        </w:rPr>
      </w:pPr>
      <w:r w:rsidRPr="00CF10FF">
        <w:rPr>
          <w:rFonts w:ascii="Sakkal Majalla" w:eastAsia="Times New Roman" w:hAnsi="Sakkal Majalla" w:cs="Sakkal Majalla"/>
          <w:color w:val="222222"/>
          <w:kern w:val="0"/>
          <w:sz w:val="28"/>
          <w:szCs w:val="28"/>
          <w:lang w:eastAsia="en-GB"/>
          <w14:ligatures w14:val="none"/>
        </w:rPr>
        <w:t>Christina, I. D., Fenni, F., &amp; Roselina, D. (2019). Digital marketing strategy in promoting product. </w:t>
      </w:r>
      <w:r w:rsidRPr="00CF10FF">
        <w:rPr>
          <w:rFonts w:ascii="Sakkal Majalla" w:eastAsia="Times New Roman" w:hAnsi="Sakkal Majalla" w:cs="Sakkal Majalla"/>
          <w:i/>
          <w:iCs/>
          <w:color w:val="222222"/>
          <w:kern w:val="0"/>
          <w:sz w:val="28"/>
          <w:szCs w:val="28"/>
          <w:lang w:eastAsia="en-GB"/>
          <w14:ligatures w14:val="none"/>
        </w:rPr>
        <w:t>Management And Entrepreneurship: Trends Of Development</w:t>
      </w:r>
      <w:r w:rsidRPr="00CF10FF">
        <w:rPr>
          <w:rFonts w:ascii="Sakkal Majalla" w:eastAsia="Times New Roman" w:hAnsi="Sakkal Majalla" w:cs="Sakkal Majalla"/>
          <w:color w:val="222222"/>
          <w:kern w:val="0"/>
          <w:sz w:val="28"/>
          <w:szCs w:val="28"/>
          <w:lang w:eastAsia="en-GB"/>
          <w14:ligatures w14:val="none"/>
        </w:rPr>
        <w:t>, </w:t>
      </w:r>
      <w:r w:rsidRPr="00CF10FF">
        <w:rPr>
          <w:rFonts w:ascii="Sakkal Majalla" w:eastAsia="Times New Roman" w:hAnsi="Sakkal Majalla" w:cs="Sakkal Majalla"/>
          <w:i/>
          <w:iCs/>
          <w:color w:val="222222"/>
          <w:kern w:val="0"/>
          <w:sz w:val="28"/>
          <w:szCs w:val="28"/>
          <w:lang w:eastAsia="en-GB"/>
          <w14:ligatures w14:val="none"/>
        </w:rPr>
        <w:t>4</w:t>
      </w:r>
      <w:r w:rsidRPr="00CF10FF">
        <w:rPr>
          <w:rFonts w:ascii="Sakkal Majalla" w:eastAsia="Times New Roman" w:hAnsi="Sakkal Majalla" w:cs="Sakkal Majalla"/>
          <w:color w:val="222222"/>
          <w:kern w:val="0"/>
          <w:sz w:val="28"/>
          <w:szCs w:val="28"/>
          <w:lang w:eastAsia="en-GB"/>
          <w14:ligatures w14:val="none"/>
        </w:rPr>
        <w:t>(10), 58-66.</w:t>
      </w:r>
      <w:r w:rsidRPr="00CF10FF">
        <w:rPr>
          <w:rFonts w:ascii="Sakkal Majalla" w:eastAsia="Times New Roman" w:hAnsi="Sakkal Majalla" w:cs="Sakkal Majalla"/>
          <w:color w:val="222222"/>
          <w:kern w:val="0"/>
          <w:sz w:val="28"/>
          <w:szCs w:val="28"/>
          <w:rtl/>
          <w:lang w:eastAsia="en-GB"/>
          <w14:ligatures w14:val="none"/>
        </w:rPr>
        <w:t>‏</w:t>
      </w:r>
    </w:p>
    <w:p w14:paraId="6D178D25" w14:textId="70B9A2ED" w:rsidR="00CF10FF" w:rsidRPr="00CF10FF" w:rsidRDefault="00CF10FF" w:rsidP="004E4318">
      <w:pPr>
        <w:pStyle w:val="ListParagraph"/>
        <w:numPr>
          <w:ilvl w:val="0"/>
          <w:numId w:val="4"/>
        </w:numPr>
        <w:spacing w:after="0" w:line="240" w:lineRule="auto"/>
        <w:rPr>
          <w:rFonts w:ascii="Sakkal Majalla" w:eastAsia="Times New Roman" w:hAnsi="Sakkal Majalla" w:cs="Sakkal Majalla"/>
          <w:color w:val="222222"/>
          <w:kern w:val="0"/>
          <w:sz w:val="28"/>
          <w:szCs w:val="28"/>
          <w:lang w:eastAsia="en-GB"/>
          <w14:ligatures w14:val="none"/>
        </w:rPr>
      </w:pPr>
      <w:r w:rsidRPr="00CF10FF">
        <w:rPr>
          <w:rFonts w:ascii="Sakkal Majalla" w:eastAsia="Times New Roman" w:hAnsi="Sakkal Majalla" w:cs="Sakkal Majalla"/>
          <w:color w:val="222222"/>
          <w:kern w:val="0"/>
          <w:sz w:val="28"/>
          <w:szCs w:val="28"/>
          <w:lang w:eastAsia="en-GB"/>
          <w14:ligatures w14:val="none"/>
        </w:rPr>
        <w:t xml:space="preserve">Tene, O., &amp; </w:t>
      </w:r>
      <w:proofErr w:type="spellStart"/>
      <w:r w:rsidRPr="00CF10FF">
        <w:rPr>
          <w:rFonts w:ascii="Sakkal Majalla" w:eastAsia="Times New Roman" w:hAnsi="Sakkal Majalla" w:cs="Sakkal Majalla"/>
          <w:color w:val="222222"/>
          <w:kern w:val="0"/>
          <w:sz w:val="28"/>
          <w:szCs w:val="28"/>
          <w:lang w:eastAsia="en-GB"/>
          <w14:ligatures w14:val="none"/>
        </w:rPr>
        <w:t>Polonetsky</w:t>
      </w:r>
      <w:proofErr w:type="spellEnd"/>
      <w:r w:rsidRPr="00CF10FF">
        <w:rPr>
          <w:rFonts w:ascii="Sakkal Majalla" w:eastAsia="Times New Roman" w:hAnsi="Sakkal Majalla" w:cs="Sakkal Majalla"/>
          <w:color w:val="222222"/>
          <w:kern w:val="0"/>
          <w:sz w:val="28"/>
          <w:szCs w:val="28"/>
          <w:lang w:eastAsia="en-GB"/>
          <w14:ligatures w14:val="none"/>
        </w:rPr>
        <w:t>, J. (2012). Big data for all: Privacy and user control in the age of analytics. </w:t>
      </w:r>
      <w:r w:rsidRPr="00CF10FF">
        <w:rPr>
          <w:rFonts w:ascii="Sakkal Majalla" w:eastAsia="Times New Roman" w:hAnsi="Sakkal Majalla" w:cs="Sakkal Majalla"/>
          <w:i/>
          <w:iCs/>
          <w:color w:val="222222"/>
          <w:kern w:val="0"/>
          <w:sz w:val="28"/>
          <w:szCs w:val="28"/>
          <w:lang w:eastAsia="en-GB"/>
          <w14:ligatures w14:val="none"/>
        </w:rPr>
        <w:t xml:space="preserve">Nw. J. Tech. &amp; </w:t>
      </w:r>
      <w:proofErr w:type="spellStart"/>
      <w:r w:rsidRPr="00CF10FF">
        <w:rPr>
          <w:rFonts w:ascii="Sakkal Majalla" w:eastAsia="Times New Roman" w:hAnsi="Sakkal Majalla" w:cs="Sakkal Majalla"/>
          <w:i/>
          <w:iCs/>
          <w:color w:val="222222"/>
          <w:kern w:val="0"/>
          <w:sz w:val="28"/>
          <w:szCs w:val="28"/>
          <w:lang w:eastAsia="en-GB"/>
          <w14:ligatures w14:val="none"/>
        </w:rPr>
        <w:t>Intell</w:t>
      </w:r>
      <w:proofErr w:type="spellEnd"/>
      <w:r w:rsidRPr="00CF10FF">
        <w:rPr>
          <w:rFonts w:ascii="Sakkal Majalla" w:eastAsia="Times New Roman" w:hAnsi="Sakkal Majalla" w:cs="Sakkal Majalla"/>
          <w:i/>
          <w:iCs/>
          <w:color w:val="222222"/>
          <w:kern w:val="0"/>
          <w:sz w:val="28"/>
          <w:szCs w:val="28"/>
          <w:lang w:eastAsia="en-GB"/>
          <w14:ligatures w14:val="none"/>
        </w:rPr>
        <w:t>. Prop.</w:t>
      </w:r>
      <w:r w:rsidRPr="00CF10FF">
        <w:rPr>
          <w:rFonts w:ascii="Sakkal Majalla" w:eastAsia="Times New Roman" w:hAnsi="Sakkal Majalla" w:cs="Sakkal Majalla"/>
          <w:color w:val="222222"/>
          <w:kern w:val="0"/>
          <w:sz w:val="28"/>
          <w:szCs w:val="28"/>
          <w:lang w:eastAsia="en-GB"/>
          <w14:ligatures w14:val="none"/>
        </w:rPr>
        <w:t>, </w:t>
      </w:r>
      <w:r w:rsidRPr="00CF10FF">
        <w:rPr>
          <w:rFonts w:ascii="Sakkal Majalla" w:eastAsia="Times New Roman" w:hAnsi="Sakkal Majalla" w:cs="Sakkal Majalla"/>
          <w:i/>
          <w:iCs/>
          <w:color w:val="222222"/>
          <w:kern w:val="0"/>
          <w:sz w:val="28"/>
          <w:szCs w:val="28"/>
          <w:lang w:eastAsia="en-GB"/>
          <w14:ligatures w14:val="none"/>
        </w:rPr>
        <w:t>11</w:t>
      </w:r>
      <w:r w:rsidRPr="00CF10FF">
        <w:rPr>
          <w:rFonts w:ascii="Sakkal Majalla" w:eastAsia="Times New Roman" w:hAnsi="Sakkal Majalla" w:cs="Sakkal Majalla"/>
          <w:color w:val="222222"/>
          <w:kern w:val="0"/>
          <w:sz w:val="28"/>
          <w:szCs w:val="28"/>
          <w:lang w:eastAsia="en-GB"/>
          <w14:ligatures w14:val="none"/>
        </w:rPr>
        <w:t>, 239.</w:t>
      </w:r>
      <w:r w:rsidRPr="00CF10FF">
        <w:rPr>
          <w:rFonts w:ascii="Sakkal Majalla" w:eastAsia="Times New Roman" w:hAnsi="Sakkal Majalla" w:cs="Sakkal Majalla"/>
          <w:color w:val="222222"/>
          <w:kern w:val="0"/>
          <w:sz w:val="28"/>
          <w:szCs w:val="28"/>
          <w:rtl/>
          <w:lang w:eastAsia="en-GB"/>
          <w14:ligatures w14:val="none"/>
        </w:rPr>
        <w:t>‏</w:t>
      </w:r>
    </w:p>
    <w:p w14:paraId="520B8441" w14:textId="77777777" w:rsidR="00CF10FF" w:rsidRPr="00CF10FF" w:rsidRDefault="00CF10FF" w:rsidP="00CF10FF">
      <w:pPr>
        <w:spacing w:after="0" w:line="240" w:lineRule="auto"/>
        <w:rPr>
          <w:rFonts w:ascii="Sakkal Majalla" w:eastAsia="Times New Roman" w:hAnsi="Sakkal Majalla" w:cs="Sakkal Majalla"/>
          <w:color w:val="222222"/>
          <w:kern w:val="0"/>
          <w:sz w:val="28"/>
          <w:szCs w:val="28"/>
          <w:lang w:eastAsia="en-GB"/>
          <w14:ligatures w14:val="none"/>
        </w:rPr>
      </w:pPr>
    </w:p>
    <w:p w14:paraId="4C67AE1C" w14:textId="77777777" w:rsidR="00CF10FF" w:rsidRPr="00CF10FF" w:rsidRDefault="00CF10FF" w:rsidP="00CF10FF">
      <w:pPr>
        <w:spacing w:after="0" w:line="240" w:lineRule="auto"/>
        <w:rPr>
          <w:rFonts w:ascii="Sakkal Majalla" w:eastAsia="Times New Roman" w:hAnsi="Sakkal Majalla" w:cs="Sakkal Majalla"/>
          <w:color w:val="222222"/>
          <w:kern w:val="0"/>
          <w:sz w:val="28"/>
          <w:szCs w:val="28"/>
          <w:lang w:eastAsia="en-GB"/>
          <w14:ligatures w14:val="none"/>
        </w:rPr>
      </w:pPr>
    </w:p>
    <w:p w14:paraId="55C13DC8" w14:textId="77777777" w:rsidR="00CF10FF" w:rsidRPr="00CF10FF" w:rsidRDefault="00CF10FF" w:rsidP="00CF10FF">
      <w:pPr>
        <w:spacing w:after="0" w:line="240" w:lineRule="auto"/>
        <w:rPr>
          <w:rFonts w:ascii="Sakkal Majalla" w:eastAsia="Times New Roman" w:hAnsi="Sakkal Majalla" w:cs="Sakkal Majalla"/>
          <w:color w:val="222222"/>
          <w:kern w:val="0"/>
          <w:sz w:val="28"/>
          <w:szCs w:val="28"/>
          <w:lang w:eastAsia="en-GB"/>
          <w14:ligatures w14:val="none"/>
        </w:rPr>
      </w:pPr>
    </w:p>
    <w:p w14:paraId="5A08C15D" w14:textId="77777777" w:rsidR="00CF10FF" w:rsidRPr="00CF10FF" w:rsidRDefault="00CF10FF" w:rsidP="00CF10FF">
      <w:pPr>
        <w:spacing w:after="0" w:line="240" w:lineRule="auto"/>
        <w:rPr>
          <w:rFonts w:ascii="Sakkal Majalla" w:eastAsia="Times New Roman" w:hAnsi="Sakkal Majalla" w:cs="Sakkal Majalla"/>
          <w:color w:val="222222"/>
          <w:kern w:val="0"/>
          <w:sz w:val="28"/>
          <w:szCs w:val="28"/>
          <w:lang w:eastAsia="en-GB"/>
          <w14:ligatures w14:val="none"/>
        </w:rPr>
      </w:pPr>
    </w:p>
    <w:p w14:paraId="155FCACC" w14:textId="77777777" w:rsidR="00CF10FF" w:rsidRPr="00CF10FF" w:rsidRDefault="00CF10FF" w:rsidP="00CF10FF">
      <w:pPr>
        <w:spacing w:after="0" w:line="240" w:lineRule="auto"/>
        <w:rPr>
          <w:rFonts w:ascii="Sakkal Majalla" w:eastAsia="Times New Roman" w:hAnsi="Sakkal Majalla" w:cs="Sakkal Majalla"/>
          <w:color w:val="222222"/>
          <w:kern w:val="0"/>
          <w:sz w:val="28"/>
          <w:szCs w:val="28"/>
          <w:lang w:eastAsia="en-GB"/>
          <w14:ligatures w14:val="none"/>
        </w:rPr>
      </w:pPr>
    </w:p>
    <w:p w14:paraId="1F791440" w14:textId="77777777" w:rsidR="00CF10FF" w:rsidRPr="00CF10FF" w:rsidRDefault="00CF10FF" w:rsidP="00CF10FF">
      <w:pPr>
        <w:spacing w:after="0" w:line="240" w:lineRule="auto"/>
        <w:rPr>
          <w:rFonts w:ascii="Sakkal Majalla" w:eastAsia="Times New Roman" w:hAnsi="Sakkal Majalla" w:cs="Sakkal Majalla"/>
          <w:color w:val="222222"/>
          <w:kern w:val="0"/>
          <w:sz w:val="28"/>
          <w:szCs w:val="28"/>
          <w:lang w:eastAsia="en-GB"/>
          <w14:ligatures w14:val="none"/>
        </w:rPr>
      </w:pPr>
    </w:p>
    <w:p w14:paraId="432A2EDC" w14:textId="77777777" w:rsidR="00DC2CBB" w:rsidRPr="00FB1FAC" w:rsidRDefault="00DC2CBB" w:rsidP="00FB1FAC">
      <w:pPr>
        <w:jc w:val="both"/>
        <w:rPr>
          <w:sz w:val="28"/>
          <w:szCs w:val="28"/>
          <w:rtl/>
        </w:rPr>
      </w:pPr>
    </w:p>
    <w:p w14:paraId="28F189C1" w14:textId="77777777" w:rsidR="003C171A" w:rsidRPr="003F3A60" w:rsidRDefault="003C171A" w:rsidP="003C171A">
      <w:pPr>
        <w:pStyle w:val="ListParagraph"/>
        <w:bidi/>
        <w:ind w:left="1080"/>
        <w:jc w:val="both"/>
        <w:rPr>
          <w:sz w:val="28"/>
          <w:szCs w:val="28"/>
          <w:rtl/>
        </w:rPr>
      </w:pPr>
    </w:p>
    <w:p w14:paraId="553E7A51" w14:textId="77777777" w:rsidR="003C171A" w:rsidRDefault="003C171A" w:rsidP="003C171A"/>
    <w:p w14:paraId="12730602" w14:textId="77777777" w:rsidR="00CF10FF" w:rsidRDefault="00CF10FF" w:rsidP="003C171A"/>
    <w:p w14:paraId="3DF8B929" w14:textId="77777777" w:rsidR="00CF10FF" w:rsidRDefault="00CF10FF" w:rsidP="003C171A"/>
    <w:p w14:paraId="0F90C847" w14:textId="77777777" w:rsidR="00CF10FF" w:rsidRDefault="00CF10FF" w:rsidP="003C171A"/>
    <w:p w14:paraId="3F9F96EB" w14:textId="77777777" w:rsidR="00CF10FF" w:rsidRDefault="00CF10FF" w:rsidP="003C171A"/>
    <w:p w14:paraId="4C589098" w14:textId="77777777" w:rsidR="00CF10FF" w:rsidRDefault="00CF10FF" w:rsidP="003C171A"/>
    <w:p w14:paraId="03E807D3" w14:textId="77777777" w:rsidR="00CF10FF" w:rsidRDefault="00CF10FF" w:rsidP="003C171A"/>
    <w:p w14:paraId="25F5098F" w14:textId="77777777" w:rsidR="00CF10FF" w:rsidRDefault="00CF10FF" w:rsidP="003C171A"/>
    <w:p w14:paraId="5D48F1C4" w14:textId="77777777" w:rsidR="003C171A" w:rsidRDefault="003C171A">
      <w:pPr>
        <w:rPr>
          <w:rtl/>
        </w:rPr>
      </w:pPr>
    </w:p>
    <w:p w14:paraId="08A8A75E" w14:textId="77777777" w:rsidR="0052159E" w:rsidRDefault="0052159E">
      <w:pPr>
        <w:rPr>
          <w:rtl/>
        </w:rPr>
      </w:pPr>
    </w:p>
    <w:p w14:paraId="1624ABBE" w14:textId="77777777" w:rsidR="00863DF5" w:rsidRDefault="00863DF5">
      <w:pPr>
        <w:rPr>
          <w:rtl/>
        </w:rPr>
      </w:pPr>
    </w:p>
    <w:p w14:paraId="1FA07F6F" w14:textId="77777777" w:rsidR="00863DF5" w:rsidRDefault="00863DF5">
      <w:pPr>
        <w:rPr>
          <w:rtl/>
        </w:rPr>
      </w:pPr>
    </w:p>
    <w:p w14:paraId="646314B1" w14:textId="77777777" w:rsidR="00863DF5" w:rsidRDefault="00863DF5">
      <w:pPr>
        <w:rPr>
          <w:rtl/>
        </w:rPr>
      </w:pPr>
    </w:p>
    <w:p w14:paraId="447EB401" w14:textId="77777777" w:rsidR="003525AE" w:rsidRDefault="003525AE">
      <w:pPr>
        <w:rPr>
          <w:rtl/>
        </w:rPr>
      </w:pPr>
    </w:p>
    <w:p w14:paraId="7897CE4E" w14:textId="77777777" w:rsidR="003525AE" w:rsidRDefault="003525AE">
      <w:pPr>
        <w:rPr>
          <w:rtl/>
        </w:rPr>
      </w:pPr>
    </w:p>
    <w:p w14:paraId="6C4E472B" w14:textId="449056EF" w:rsidR="0052159E" w:rsidRDefault="00DC5EF6" w:rsidP="00DC5EF6">
      <w:pPr>
        <w:jc w:val="center"/>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C5EF6">
        <w:rPr>
          <w:rFonts w:ascii="Sakkal Majalla" w:hAnsi="Sakkal Majalla" w:cs="Sakkal Majalla"/>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الملاحق</w:t>
      </w:r>
      <w:r w:rsidR="00E0345A">
        <w:rPr>
          <w:rFonts w:ascii="Sakkal Majalla" w:hAnsi="Sakkal Majalla" w:cs="Sakkal Majalla" w:hint="cs"/>
          <w:b/>
          <w:bCs/>
          <w:color w:val="000000" w:themeColor="text1"/>
          <w:sz w:val="36"/>
          <w:szCs w:val="36"/>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p w14:paraId="6164232B" w14:textId="7B92F88D" w:rsidR="00DC5EF6" w:rsidRDefault="00ED2063" w:rsidP="00DC5EF6">
      <w:pPr>
        <w:jc w:val="right"/>
        <w:rPr>
          <w:rFonts w:ascii="Sakkal Majalla" w:hAnsi="Sakkal Majalla" w:cs="Sakkal Majalla"/>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الملحق (1</w:t>
      </w:r>
      <w:proofErr w:type="gramStart"/>
      <w:r>
        <w:rPr>
          <w:rFonts w:ascii="Sakkal Majalla" w:hAnsi="Sakkal Majalla" w:cs="Sakkal Majalla"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Pr>
          <w:rFonts w:ascii="Sakkal Majalla" w:hAnsi="Sakkal Majalla" w:cs="Sakkal Majalla" w:hint="cs"/>
          <w:b/>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استبانة الدراسة </w:t>
      </w:r>
    </w:p>
    <w:p w14:paraId="3618D05A" w14:textId="0DFCFB6A" w:rsidR="0065253F" w:rsidRPr="00301ADC" w:rsidRDefault="0065253F"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w:t>
      </w:r>
      <w:proofErr w:type="gramStart"/>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اطار</w:t>
      </w:r>
      <w:proofErr w:type="gramEnd"/>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هذه الدراسة التي تحمل </w:t>
      </w:r>
      <w:proofErr w:type="gramStart"/>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عنوان :</w:t>
      </w:r>
      <w:proofErr w:type="gramEnd"/>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فاعلية </w:t>
      </w:r>
      <w:r w:rsidR="00301ADC" w:rsidRPr="00301AD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إستراتيجيات</w:t>
      </w:r>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التسويق الرقمي </w:t>
      </w:r>
      <w:r w:rsidR="00802409"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المدعومة بالذكاء الاصطناعي في الترويج لمنتجات حلول الامن السيبراني في المملكة العربية </w:t>
      </w:r>
      <w:proofErr w:type="gramStart"/>
      <w:r w:rsidR="00802409"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السعودية </w:t>
      </w:r>
      <w:r w:rsidR="000D10E3"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0D10E3"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دراسة </w:t>
      </w:r>
      <w:proofErr w:type="gramStart"/>
      <w:r w:rsidR="000D10E3"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ميدانية .</w:t>
      </w:r>
      <w:proofErr w:type="gramEnd"/>
    </w:p>
    <w:p w14:paraId="396EF50B" w14:textId="27DB21B4" w:rsidR="000D10E3" w:rsidRPr="00301ADC" w:rsidRDefault="000D10E3"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 اعداد أداة </w:t>
      </w:r>
      <w:proofErr w:type="gramStart"/>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استبيان</w:t>
      </w:r>
      <w:proofErr w:type="gramEnd"/>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لجمع البيانات اللازمة </w:t>
      </w:r>
      <w:r w:rsidR="008A03D5"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من مجتمع الدراسة الذي يشمل العاملين في مجالي التسويق الرقمي </w:t>
      </w:r>
      <w:r w:rsidR="00443324"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والامن </w:t>
      </w:r>
      <w:proofErr w:type="gramStart"/>
      <w:r w:rsidR="00443324"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r w:rsidR="00443324"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وكذلك شريحة من المستخدمين الرقميين داخل </w:t>
      </w:r>
      <w:proofErr w:type="gramStart"/>
      <w:r w:rsidR="00443324"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المملكة .</w:t>
      </w:r>
      <w:proofErr w:type="gramEnd"/>
    </w:p>
    <w:p w14:paraId="5654A1F9" w14:textId="4D35446A" w:rsidR="00EE363E" w:rsidRPr="00301ADC" w:rsidRDefault="00EE363E"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وتهدف الاستبانة الى قياس عدد من المتغيرات </w:t>
      </w:r>
      <w:proofErr w:type="gramStart"/>
      <w:r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الرئيسية </w:t>
      </w:r>
      <w:r w:rsidR="0034076F" w:rsidRPr="00301ADC">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6C838CF1" w14:textId="77777777" w:rsidR="00E239D8" w:rsidRPr="00301ADC" w:rsidRDefault="00E239D8" w:rsidP="00E239D8">
      <w:pPr>
        <w:jc w:val="center"/>
        <w:rPr>
          <w:rFonts w:ascii="Sakkal Majalla" w:hAnsi="Sakkal Majalla" w:cs="Sakkal Majalla"/>
          <w:sz w:val="28"/>
          <w:szCs w:val="28"/>
          <w:rtl/>
        </w:rPr>
      </w:pPr>
    </w:p>
    <w:p w14:paraId="0DC2F1BD" w14:textId="77777777" w:rsidR="00E239D8" w:rsidRPr="00301ADC" w:rsidRDefault="00E239D8" w:rsidP="00E239D8">
      <w:pPr>
        <w:jc w:val="center"/>
        <w:rPr>
          <w:rFonts w:ascii="Sakkal Majalla" w:hAnsi="Sakkal Majalla" w:cs="Sakkal Majalla"/>
          <w:sz w:val="28"/>
          <w:szCs w:val="28"/>
          <w:rtl/>
        </w:rPr>
      </w:pPr>
      <w:r w:rsidRPr="00301ADC">
        <w:rPr>
          <w:rFonts w:ascii="Sakkal Majalla" w:hAnsi="Sakkal Majalla" w:cs="Sakkal Majalla"/>
          <w:sz w:val="28"/>
          <w:szCs w:val="28"/>
          <w:rtl/>
        </w:rPr>
        <w:t xml:space="preserve">بسم الله الرحمن الرحيم </w:t>
      </w:r>
    </w:p>
    <w:p w14:paraId="0AC0A0A0"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اعد هذا </w:t>
      </w:r>
      <w:proofErr w:type="gramStart"/>
      <w:r w:rsidRPr="00301ADC">
        <w:rPr>
          <w:rFonts w:ascii="Sakkal Majalla" w:hAnsi="Sakkal Majalla" w:cs="Sakkal Majalla"/>
          <w:sz w:val="28"/>
          <w:szCs w:val="28"/>
          <w:rtl/>
        </w:rPr>
        <w:t>الاستبيان</w:t>
      </w:r>
      <w:proofErr w:type="gramEnd"/>
      <w:r w:rsidRPr="00301ADC">
        <w:rPr>
          <w:rFonts w:ascii="Sakkal Majalla" w:hAnsi="Sakkal Majalla" w:cs="Sakkal Majalla"/>
          <w:sz w:val="28"/>
          <w:szCs w:val="28"/>
          <w:rtl/>
        </w:rPr>
        <w:t xml:space="preserve"> لاستكمال متطلبات الحصول على درجة الماجستير في التسويق الرقمي ويهدف الى </w:t>
      </w:r>
      <w:proofErr w:type="gramStart"/>
      <w:r w:rsidRPr="00301ADC">
        <w:rPr>
          <w:rFonts w:ascii="Sakkal Majalla" w:hAnsi="Sakkal Majalla" w:cs="Sakkal Majalla"/>
          <w:sz w:val="28"/>
          <w:szCs w:val="28"/>
          <w:rtl/>
        </w:rPr>
        <w:t>دراسة :</w:t>
      </w:r>
      <w:proofErr w:type="gramEnd"/>
    </w:p>
    <w:p w14:paraId="1ADEE01C"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فاعلية استراتيجيات التسويق الرقمي المدعومة بالذكاء الاصطناعي للترويج لمنتجات حلول الامن السيبراني في المملكة العربية </w:t>
      </w:r>
      <w:proofErr w:type="gramStart"/>
      <w:r w:rsidRPr="00301ADC">
        <w:rPr>
          <w:rFonts w:ascii="Sakkal Majalla" w:hAnsi="Sakkal Majalla" w:cs="Sakkal Majalla"/>
          <w:sz w:val="28"/>
          <w:szCs w:val="28"/>
          <w:rtl/>
        </w:rPr>
        <w:t>السعودية .</w:t>
      </w:r>
      <w:proofErr w:type="gramEnd"/>
      <w:r w:rsidRPr="00301ADC">
        <w:rPr>
          <w:rFonts w:ascii="Sakkal Majalla" w:hAnsi="Sakkal Majalla" w:cs="Sakkal Majalla"/>
          <w:sz w:val="28"/>
          <w:szCs w:val="28"/>
          <w:rtl/>
        </w:rPr>
        <w:t xml:space="preserve"> ونأمل منكم الإجابة على الأسئلة بكل دقة وموضوعية علما ان جميع المعلومات الواردة تعامل بسرية </w:t>
      </w:r>
      <w:proofErr w:type="gramStart"/>
      <w:r w:rsidRPr="00301ADC">
        <w:rPr>
          <w:rFonts w:ascii="Sakkal Majalla" w:hAnsi="Sakkal Majalla" w:cs="Sakkal Majalla"/>
          <w:sz w:val="28"/>
          <w:szCs w:val="28"/>
          <w:rtl/>
        </w:rPr>
        <w:t>تامة ،وتستخدم</w:t>
      </w:r>
      <w:proofErr w:type="gramEnd"/>
      <w:r w:rsidRPr="00301ADC">
        <w:rPr>
          <w:rFonts w:ascii="Sakkal Majalla" w:hAnsi="Sakkal Majalla" w:cs="Sakkal Majalla"/>
          <w:sz w:val="28"/>
          <w:szCs w:val="28"/>
          <w:rtl/>
        </w:rPr>
        <w:t xml:space="preserve"> لأغراض البحث العلمي </w:t>
      </w:r>
      <w:proofErr w:type="gramStart"/>
      <w:r w:rsidRPr="00301ADC">
        <w:rPr>
          <w:rFonts w:ascii="Sakkal Majalla" w:hAnsi="Sakkal Majalla" w:cs="Sakkal Majalla"/>
          <w:sz w:val="28"/>
          <w:szCs w:val="28"/>
          <w:rtl/>
        </w:rPr>
        <w:t>فقط .</w:t>
      </w:r>
      <w:proofErr w:type="gramEnd"/>
    </w:p>
    <w:p w14:paraId="73485EAC"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مع جزيل الشكر والتقدير </w:t>
      </w:r>
      <w:proofErr w:type="gramStart"/>
      <w:r w:rsidRPr="00301ADC">
        <w:rPr>
          <w:rFonts w:ascii="Sakkal Majalla" w:hAnsi="Sakkal Majalla" w:cs="Sakkal Majalla"/>
          <w:sz w:val="28"/>
          <w:szCs w:val="28"/>
          <w:rtl/>
        </w:rPr>
        <w:t>لمساهمتكم .</w:t>
      </w:r>
      <w:proofErr w:type="gramEnd"/>
    </w:p>
    <w:p w14:paraId="3A64D7C8" w14:textId="77777777" w:rsidR="00E239D8" w:rsidRPr="00301ADC" w:rsidRDefault="00E239D8" w:rsidP="00E239D8">
      <w:pPr>
        <w:jc w:val="right"/>
        <w:rPr>
          <w:rFonts w:ascii="Sakkal Majalla" w:hAnsi="Sakkal Majalla" w:cs="Sakkal Majalla"/>
          <w:sz w:val="28"/>
          <w:szCs w:val="28"/>
          <w:rtl/>
        </w:rPr>
      </w:pPr>
    </w:p>
    <w:p w14:paraId="49B6F1B1" w14:textId="77777777" w:rsidR="00E239D8" w:rsidRPr="00301ADC" w:rsidRDefault="00E239D8" w:rsidP="00E239D8">
      <w:pPr>
        <w:jc w:val="right"/>
        <w:rPr>
          <w:rFonts w:ascii="Sakkal Majalla" w:hAnsi="Sakkal Majalla" w:cs="Sakkal Majalla"/>
          <w:sz w:val="32"/>
          <w:szCs w:val="32"/>
          <w:rtl/>
        </w:rPr>
      </w:pPr>
      <w:r w:rsidRPr="00301ADC">
        <w:rPr>
          <w:rFonts w:ascii="Sakkal Majalla" w:hAnsi="Sakkal Majalla" w:cs="Sakkal Majalla"/>
          <w:sz w:val="32"/>
          <w:szCs w:val="32"/>
          <w:rtl/>
        </w:rPr>
        <w:t xml:space="preserve">المشكلة </w:t>
      </w:r>
      <w:proofErr w:type="gramStart"/>
      <w:r w:rsidRPr="00301ADC">
        <w:rPr>
          <w:rFonts w:ascii="Sakkal Majalla" w:hAnsi="Sakkal Majalla" w:cs="Sakkal Majalla"/>
          <w:sz w:val="32"/>
          <w:szCs w:val="32"/>
          <w:rtl/>
        </w:rPr>
        <w:t>البحثية :</w:t>
      </w:r>
      <w:proofErr w:type="gramEnd"/>
    </w:p>
    <w:p w14:paraId="32C9690C" w14:textId="3DC4DF69" w:rsidR="00E239D8" w:rsidRPr="00301ADC" w:rsidRDefault="00E239D8" w:rsidP="00301ADC">
      <w:pPr>
        <w:jc w:val="right"/>
        <w:rPr>
          <w:rFonts w:ascii="Sakkal Majalla" w:hAnsi="Sakkal Majalla" w:cs="Sakkal Majalla"/>
          <w:sz w:val="28"/>
          <w:szCs w:val="28"/>
          <w:rtl/>
        </w:rPr>
      </w:pPr>
      <w:r w:rsidRPr="00301ADC">
        <w:rPr>
          <w:rFonts w:ascii="Sakkal Majalla" w:hAnsi="Sakkal Majalla" w:cs="Sakkal Majalla"/>
          <w:sz w:val="28"/>
          <w:szCs w:val="28"/>
          <w:rtl/>
        </w:rPr>
        <w:t xml:space="preserve">تواجه المؤسسات في المملكة العربية السعودية تحديات في تبني استراتيجيات التسويق الرقمي المدعومة بالذكاء </w:t>
      </w:r>
      <w:proofErr w:type="gramStart"/>
      <w:r w:rsidRPr="00301ADC">
        <w:rPr>
          <w:rFonts w:ascii="Sakkal Majalla" w:hAnsi="Sakkal Majalla" w:cs="Sakkal Majalla"/>
          <w:sz w:val="28"/>
          <w:szCs w:val="28"/>
          <w:rtl/>
        </w:rPr>
        <w:t>الاصطناعي ،</w:t>
      </w:r>
      <w:proofErr w:type="gramEnd"/>
      <w:r w:rsidRPr="00301ADC">
        <w:rPr>
          <w:rFonts w:ascii="Sakkal Majalla" w:hAnsi="Sakkal Majalla" w:cs="Sakkal Majalla"/>
          <w:sz w:val="28"/>
          <w:szCs w:val="28"/>
          <w:rtl/>
        </w:rPr>
        <w:t xml:space="preserve"> خاصة في مجال الترويج لحلول الامن </w:t>
      </w:r>
      <w:proofErr w:type="gramStart"/>
      <w:r w:rsidRPr="00301ADC">
        <w:rPr>
          <w:rFonts w:ascii="Sakkal Majalla" w:hAnsi="Sakkal Majalla" w:cs="Sakkal Majalla"/>
          <w:sz w:val="28"/>
          <w:szCs w:val="28"/>
          <w:rtl/>
        </w:rPr>
        <w:t>السيبراني .</w:t>
      </w:r>
      <w:proofErr w:type="gramEnd"/>
      <w:r w:rsidRPr="00301ADC">
        <w:rPr>
          <w:rFonts w:ascii="Sakkal Majalla" w:hAnsi="Sakkal Majalla" w:cs="Sakkal Majalla"/>
          <w:sz w:val="28"/>
          <w:szCs w:val="28"/>
          <w:rtl/>
        </w:rPr>
        <w:t xml:space="preserve"> تتضمن هذه التحديات نقص الكوادر </w:t>
      </w:r>
      <w:proofErr w:type="gramStart"/>
      <w:r w:rsidRPr="00301ADC">
        <w:rPr>
          <w:rFonts w:ascii="Sakkal Majalla" w:hAnsi="Sakkal Majalla" w:cs="Sakkal Majalla"/>
          <w:sz w:val="28"/>
          <w:szCs w:val="28"/>
          <w:rtl/>
        </w:rPr>
        <w:t>المؤهلة ،</w:t>
      </w:r>
      <w:proofErr w:type="gramEnd"/>
      <w:r w:rsidRPr="00301ADC">
        <w:rPr>
          <w:rFonts w:ascii="Sakkal Majalla" w:hAnsi="Sakkal Majalla" w:cs="Sakkal Majalla"/>
          <w:sz w:val="28"/>
          <w:szCs w:val="28"/>
          <w:rtl/>
        </w:rPr>
        <w:t xml:space="preserve"> وارتفاع </w:t>
      </w:r>
      <w:proofErr w:type="gramStart"/>
      <w:r w:rsidRPr="00301ADC">
        <w:rPr>
          <w:rFonts w:ascii="Sakkal Majalla" w:hAnsi="Sakkal Majalla" w:cs="Sakkal Majalla"/>
          <w:sz w:val="28"/>
          <w:szCs w:val="28"/>
          <w:rtl/>
        </w:rPr>
        <w:t>التكاليف ،</w:t>
      </w:r>
      <w:proofErr w:type="gramEnd"/>
      <w:r w:rsidRPr="00301ADC">
        <w:rPr>
          <w:rFonts w:ascii="Sakkal Majalla" w:hAnsi="Sakkal Majalla" w:cs="Sakkal Majalla"/>
          <w:sz w:val="28"/>
          <w:szCs w:val="28"/>
          <w:rtl/>
        </w:rPr>
        <w:t xml:space="preserve"> ومقاومة </w:t>
      </w:r>
      <w:proofErr w:type="gramStart"/>
      <w:r w:rsidRPr="00301ADC">
        <w:rPr>
          <w:rFonts w:ascii="Sakkal Majalla" w:hAnsi="Sakkal Majalla" w:cs="Sakkal Majalla"/>
          <w:sz w:val="28"/>
          <w:szCs w:val="28"/>
          <w:rtl/>
        </w:rPr>
        <w:t>التغيير ،</w:t>
      </w:r>
      <w:proofErr w:type="gramEnd"/>
      <w:r w:rsidRPr="00301ADC">
        <w:rPr>
          <w:rFonts w:ascii="Sakkal Majalla" w:hAnsi="Sakkal Majalla" w:cs="Sakkal Majalla"/>
          <w:sz w:val="28"/>
          <w:szCs w:val="28"/>
          <w:rtl/>
        </w:rPr>
        <w:t xml:space="preserve"> مما يؤثر على فعالية الحملات التسويقية وقدرة المؤسسات على الوصول للجمهور </w:t>
      </w:r>
      <w:proofErr w:type="gramStart"/>
      <w:r w:rsidRPr="00301ADC">
        <w:rPr>
          <w:rFonts w:ascii="Sakkal Majalla" w:hAnsi="Sakkal Majalla" w:cs="Sakkal Majalla"/>
          <w:sz w:val="28"/>
          <w:szCs w:val="28"/>
          <w:rtl/>
        </w:rPr>
        <w:t xml:space="preserve">المستهدف </w:t>
      </w:r>
      <w:r w:rsidR="00301ADC" w:rsidRPr="00301ADC">
        <w:rPr>
          <w:rFonts w:ascii="Sakkal Majalla" w:hAnsi="Sakkal Majalla" w:cs="Sakkal Majalla"/>
          <w:sz w:val="28"/>
          <w:szCs w:val="28"/>
          <w:rtl/>
        </w:rPr>
        <w:t>.</w:t>
      </w:r>
      <w:proofErr w:type="gramEnd"/>
    </w:p>
    <w:p w14:paraId="73CFBA56" w14:textId="77777777" w:rsidR="00E239D8" w:rsidRPr="00301ADC" w:rsidRDefault="00E239D8" w:rsidP="00E239D8">
      <w:pPr>
        <w:jc w:val="right"/>
        <w:rPr>
          <w:rFonts w:ascii="Sakkal Majalla" w:hAnsi="Sakkal Majalla" w:cs="Sakkal Majalla"/>
          <w:sz w:val="32"/>
          <w:szCs w:val="32"/>
          <w:rtl/>
        </w:rPr>
      </w:pPr>
      <w:r w:rsidRPr="00301ADC">
        <w:rPr>
          <w:rFonts w:ascii="Sakkal Majalla" w:hAnsi="Sakkal Majalla" w:cs="Sakkal Majalla"/>
          <w:sz w:val="32"/>
          <w:szCs w:val="32"/>
          <w:rtl/>
        </w:rPr>
        <w:t xml:space="preserve">اهداف </w:t>
      </w:r>
      <w:proofErr w:type="gramStart"/>
      <w:r w:rsidRPr="00301ADC">
        <w:rPr>
          <w:rFonts w:ascii="Sakkal Majalla" w:hAnsi="Sakkal Majalla" w:cs="Sakkal Majalla"/>
          <w:sz w:val="32"/>
          <w:szCs w:val="32"/>
          <w:rtl/>
        </w:rPr>
        <w:t>الرسالة :</w:t>
      </w:r>
      <w:proofErr w:type="gramEnd"/>
    </w:p>
    <w:p w14:paraId="032C724D"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تحليل التحديات التي تواجه استخدام الذكاء الاصطناعي في التسويق الرقمي للأمن </w:t>
      </w:r>
      <w:proofErr w:type="gramStart"/>
      <w:r w:rsidRPr="00301ADC">
        <w:rPr>
          <w:rFonts w:ascii="Sakkal Majalla" w:hAnsi="Sakkal Majalla" w:cs="Sakkal Majalla"/>
          <w:sz w:val="28"/>
          <w:szCs w:val="28"/>
          <w:rtl/>
        </w:rPr>
        <w:t>السيبراني .</w:t>
      </w:r>
      <w:proofErr w:type="gramEnd"/>
    </w:p>
    <w:p w14:paraId="5B29AD97"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تحديد العوامل الضرورية لنجاح هذه </w:t>
      </w:r>
      <w:proofErr w:type="gramStart"/>
      <w:r w:rsidRPr="00301ADC">
        <w:rPr>
          <w:rFonts w:ascii="Sakkal Majalla" w:hAnsi="Sakkal Majalla" w:cs="Sakkal Majalla"/>
          <w:sz w:val="28"/>
          <w:szCs w:val="28"/>
          <w:rtl/>
        </w:rPr>
        <w:t>الاستراتيجيات .</w:t>
      </w:r>
      <w:proofErr w:type="gramEnd"/>
    </w:p>
    <w:p w14:paraId="6B2B15C0" w14:textId="551E8AF9" w:rsidR="00301ADC" w:rsidRPr="00301ADC" w:rsidRDefault="00E239D8" w:rsidP="00301ADC">
      <w:pPr>
        <w:jc w:val="right"/>
        <w:rPr>
          <w:rFonts w:ascii="Sakkal Majalla" w:hAnsi="Sakkal Majalla" w:cs="Sakkal Majalla"/>
          <w:sz w:val="28"/>
          <w:szCs w:val="28"/>
          <w:rtl/>
        </w:rPr>
      </w:pPr>
      <w:r w:rsidRPr="00301ADC">
        <w:rPr>
          <w:rFonts w:ascii="Sakkal Majalla" w:hAnsi="Sakkal Majalla" w:cs="Sakkal Majalla"/>
          <w:sz w:val="28"/>
          <w:szCs w:val="28"/>
          <w:rtl/>
        </w:rPr>
        <w:t xml:space="preserve">قياس </w:t>
      </w:r>
      <w:proofErr w:type="gramStart"/>
      <w:r w:rsidRPr="00301ADC">
        <w:rPr>
          <w:rFonts w:ascii="Sakkal Majalla" w:hAnsi="Sakkal Majalla" w:cs="Sakkal Majalla"/>
          <w:sz w:val="28"/>
          <w:szCs w:val="28"/>
          <w:rtl/>
        </w:rPr>
        <w:t>اثر</w:t>
      </w:r>
      <w:proofErr w:type="gramEnd"/>
      <w:r w:rsidRPr="00301ADC">
        <w:rPr>
          <w:rFonts w:ascii="Sakkal Majalla" w:hAnsi="Sakkal Majalla" w:cs="Sakkal Majalla"/>
          <w:sz w:val="28"/>
          <w:szCs w:val="28"/>
          <w:rtl/>
        </w:rPr>
        <w:t xml:space="preserve"> الذكاء الاصطناعي على تحسين فعالية الحملات </w:t>
      </w:r>
      <w:proofErr w:type="gramStart"/>
      <w:r w:rsidRPr="00301ADC">
        <w:rPr>
          <w:rFonts w:ascii="Sakkal Majalla" w:hAnsi="Sakkal Majalla" w:cs="Sakkal Majalla"/>
          <w:sz w:val="28"/>
          <w:szCs w:val="28"/>
          <w:rtl/>
        </w:rPr>
        <w:t>التسويقية .</w:t>
      </w:r>
      <w:proofErr w:type="gramEnd"/>
    </w:p>
    <w:p w14:paraId="227C81C6" w14:textId="77777777" w:rsidR="00E239D8" w:rsidRPr="00301ADC" w:rsidRDefault="00E239D8" w:rsidP="00E239D8">
      <w:pPr>
        <w:jc w:val="right"/>
        <w:rPr>
          <w:rFonts w:ascii="Sakkal Majalla" w:hAnsi="Sakkal Majalla" w:cs="Sakkal Majalla"/>
          <w:sz w:val="32"/>
          <w:szCs w:val="32"/>
          <w:rtl/>
        </w:rPr>
      </w:pPr>
      <w:r w:rsidRPr="00301ADC">
        <w:rPr>
          <w:rFonts w:ascii="Sakkal Majalla" w:hAnsi="Sakkal Majalla" w:cs="Sakkal Majalla"/>
          <w:sz w:val="32"/>
          <w:szCs w:val="32"/>
          <w:rtl/>
        </w:rPr>
        <w:lastRenderedPageBreak/>
        <w:t xml:space="preserve">التساؤلات </w:t>
      </w:r>
      <w:proofErr w:type="gramStart"/>
      <w:r w:rsidRPr="00301ADC">
        <w:rPr>
          <w:rFonts w:ascii="Sakkal Majalla" w:hAnsi="Sakkal Majalla" w:cs="Sakkal Majalla"/>
          <w:sz w:val="32"/>
          <w:szCs w:val="32"/>
          <w:rtl/>
        </w:rPr>
        <w:t>البحثية :</w:t>
      </w:r>
      <w:proofErr w:type="gramEnd"/>
    </w:p>
    <w:p w14:paraId="1D8B4147"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ما التحديات الرئيسية التي تعيق تطبيق إستراتيجيات التسويق الرقمي المدعومة بالذكاء </w:t>
      </w:r>
      <w:proofErr w:type="gramStart"/>
      <w:r w:rsidRPr="00301ADC">
        <w:rPr>
          <w:rFonts w:ascii="Sakkal Majalla" w:hAnsi="Sakkal Majalla" w:cs="Sakkal Majalla"/>
          <w:sz w:val="28"/>
          <w:szCs w:val="28"/>
          <w:rtl/>
        </w:rPr>
        <w:t>الاصطناعي ؟</w:t>
      </w:r>
      <w:proofErr w:type="gramEnd"/>
    </w:p>
    <w:p w14:paraId="02540B0D"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ما العوامل التي تساهم في نجاح هذه </w:t>
      </w:r>
      <w:proofErr w:type="gramStart"/>
      <w:r w:rsidRPr="00301ADC">
        <w:rPr>
          <w:rFonts w:ascii="Sakkal Majalla" w:hAnsi="Sakkal Majalla" w:cs="Sakkal Majalla"/>
          <w:sz w:val="28"/>
          <w:szCs w:val="28"/>
          <w:rtl/>
        </w:rPr>
        <w:t>الإستراتيجيات ؟</w:t>
      </w:r>
      <w:proofErr w:type="gramEnd"/>
    </w:p>
    <w:p w14:paraId="74253D97" w14:textId="4F96E8C1" w:rsidR="00E239D8" w:rsidRPr="00301ADC" w:rsidRDefault="00E239D8" w:rsidP="00301ADC">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كيف يؤثر الذكاء الاصطناعي على جذب العملاء وزيادة الثقة في حلول الامن </w:t>
      </w:r>
      <w:proofErr w:type="gramStart"/>
      <w:r w:rsidRPr="00301ADC">
        <w:rPr>
          <w:rFonts w:ascii="Sakkal Majalla" w:hAnsi="Sakkal Majalla" w:cs="Sakkal Majalla"/>
          <w:sz w:val="28"/>
          <w:szCs w:val="28"/>
          <w:rtl/>
        </w:rPr>
        <w:t>السيبراني ؟</w:t>
      </w:r>
      <w:proofErr w:type="gramEnd"/>
    </w:p>
    <w:p w14:paraId="53B8B680" w14:textId="77777777" w:rsidR="00E239D8" w:rsidRPr="00301ADC" w:rsidRDefault="00E239D8" w:rsidP="00E239D8">
      <w:pPr>
        <w:jc w:val="right"/>
        <w:rPr>
          <w:rFonts w:ascii="Sakkal Majalla" w:hAnsi="Sakkal Majalla" w:cs="Sakkal Majalla"/>
          <w:sz w:val="28"/>
          <w:szCs w:val="28"/>
          <w:rtl/>
        </w:rPr>
      </w:pPr>
      <w:proofErr w:type="gramStart"/>
      <w:r w:rsidRPr="00301ADC">
        <w:rPr>
          <w:rFonts w:ascii="Sakkal Majalla" w:hAnsi="Sakkal Majalla" w:cs="Sakkal Majalla"/>
          <w:sz w:val="28"/>
          <w:szCs w:val="28"/>
          <w:rtl/>
        </w:rPr>
        <w:t>أولا :</w:t>
      </w:r>
      <w:proofErr w:type="gramEnd"/>
      <w:r w:rsidRPr="00301ADC">
        <w:rPr>
          <w:rFonts w:ascii="Sakkal Majalla" w:hAnsi="Sakkal Majalla" w:cs="Sakkal Majalla"/>
          <w:sz w:val="28"/>
          <w:szCs w:val="28"/>
          <w:rtl/>
        </w:rPr>
        <w:t xml:space="preserve"> البيانات </w:t>
      </w:r>
      <w:proofErr w:type="gramStart"/>
      <w:r w:rsidRPr="00301ADC">
        <w:rPr>
          <w:rFonts w:ascii="Sakkal Majalla" w:hAnsi="Sakkal Majalla" w:cs="Sakkal Majalla"/>
          <w:sz w:val="28"/>
          <w:szCs w:val="28"/>
          <w:rtl/>
        </w:rPr>
        <w:t>الشخصية :</w:t>
      </w:r>
      <w:proofErr w:type="gramEnd"/>
    </w:p>
    <w:p w14:paraId="703E3506" w14:textId="77777777" w:rsidR="00E239D8" w:rsidRPr="00301ADC" w:rsidRDefault="00E239D8" w:rsidP="00E239D8">
      <w:pPr>
        <w:ind w:left="360"/>
        <w:jc w:val="right"/>
        <w:rPr>
          <w:rFonts w:ascii="Sakkal Majalla" w:hAnsi="Sakkal Majalla" w:cs="Sakkal Majalla"/>
          <w:sz w:val="28"/>
          <w:szCs w:val="28"/>
        </w:rPr>
      </w:pPr>
      <w:proofErr w:type="gramStart"/>
      <w:r w:rsidRPr="00301ADC">
        <w:rPr>
          <w:rFonts w:ascii="Sakkal Majalla" w:hAnsi="Sakkal Majalla" w:cs="Sakkal Majalla"/>
          <w:sz w:val="28"/>
          <w:szCs w:val="28"/>
          <w:rtl/>
        </w:rPr>
        <w:t>الجنس :</w:t>
      </w:r>
      <w:proofErr w:type="gramEnd"/>
      <w:r w:rsidRPr="00301ADC">
        <w:rPr>
          <w:rFonts w:ascii="Sakkal Majalla" w:hAnsi="Sakkal Majalla" w:cs="Sakkal Majalla"/>
          <w:sz w:val="28"/>
          <w:szCs w:val="28"/>
          <w:rtl/>
        </w:rPr>
        <w:t xml:space="preserve">  </w:t>
      </w:r>
    </w:p>
    <w:p w14:paraId="1D850FEF" w14:textId="77777777" w:rsidR="00E239D8" w:rsidRPr="00301ADC" w:rsidRDefault="00E239D8" w:rsidP="00E239D8">
      <w:pPr>
        <w:pStyle w:val="ListParagraph"/>
        <w:numPr>
          <w:ilvl w:val="0"/>
          <w:numId w:val="44"/>
        </w:numPr>
        <w:jc w:val="right"/>
        <w:rPr>
          <w:rFonts w:ascii="Sakkal Majalla" w:hAnsi="Sakkal Majalla" w:cs="Sakkal Majalla"/>
          <w:sz w:val="28"/>
          <w:szCs w:val="28"/>
        </w:rPr>
      </w:pPr>
      <w:r w:rsidRPr="00301ADC">
        <w:rPr>
          <w:rFonts w:ascii="Sakkal Majalla" w:hAnsi="Sakkal Majalla" w:cs="Sakkal Majalla"/>
          <w:sz w:val="28"/>
          <w:szCs w:val="28"/>
          <w:rtl/>
        </w:rPr>
        <w:t xml:space="preserve">ذكر </w:t>
      </w:r>
    </w:p>
    <w:p w14:paraId="14C0F4E8" w14:textId="77777777" w:rsidR="00E239D8" w:rsidRPr="00301ADC" w:rsidRDefault="00E239D8" w:rsidP="00E239D8">
      <w:pPr>
        <w:pStyle w:val="ListParagraph"/>
        <w:numPr>
          <w:ilvl w:val="0"/>
          <w:numId w:val="44"/>
        </w:numPr>
        <w:jc w:val="right"/>
        <w:rPr>
          <w:rFonts w:ascii="Sakkal Majalla" w:hAnsi="Sakkal Majalla" w:cs="Sakkal Majalla"/>
          <w:sz w:val="28"/>
          <w:szCs w:val="28"/>
        </w:rPr>
      </w:pPr>
      <w:r w:rsidRPr="00301ADC">
        <w:rPr>
          <w:rFonts w:ascii="Sakkal Majalla" w:hAnsi="Sakkal Majalla" w:cs="Sakkal Majalla"/>
          <w:sz w:val="28"/>
          <w:szCs w:val="28"/>
          <w:rtl/>
        </w:rPr>
        <w:t xml:space="preserve">انثى </w:t>
      </w:r>
    </w:p>
    <w:p w14:paraId="49801AC8"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المؤهل </w:t>
      </w:r>
      <w:proofErr w:type="gramStart"/>
      <w:r w:rsidRPr="00301ADC">
        <w:rPr>
          <w:rFonts w:ascii="Sakkal Majalla" w:hAnsi="Sakkal Majalla" w:cs="Sakkal Majalla"/>
          <w:sz w:val="28"/>
          <w:szCs w:val="28"/>
          <w:rtl/>
        </w:rPr>
        <w:t>العلمي :</w:t>
      </w:r>
      <w:proofErr w:type="gramEnd"/>
    </w:p>
    <w:p w14:paraId="529054D4"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بكالوريوس</w:t>
      </w:r>
    </w:p>
    <w:p w14:paraId="0613319F"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ماجستير </w:t>
      </w:r>
    </w:p>
    <w:p w14:paraId="296343C1"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دكتوراة </w:t>
      </w:r>
    </w:p>
    <w:p w14:paraId="602B1648"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غير ذلك </w:t>
      </w:r>
    </w:p>
    <w:p w14:paraId="7002B9D2" w14:textId="77777777" w:rsidR="00E239D8" w:rsidRPr="00301ADC" w:rsidRDefault="00E239D8" w:rsidP="00E239D8">
      <w:pPr>
        <w:pStyle w:val="ListParagraph"/>
        <w:jc w:val="center"/>
        <w:rPr>
          <w:rFonts w:ascii="Sakkal Majalla" w:hAnsi="Sakkal Majalla" w:cs="Sakkal Majalla"/>
          <w:sz w:val="28"/>
          <w:szCs w:val="28"/>
          <w:rtl/>
        </w:rPr>
      </w:pPr>
    </w:p>
    <w:p w14:paraId="339F9C2F" w14:textId="77777777" w:rsidR="00E239D8" w:rsidRPr="00301ADC" w:rsidRDefault="00E239D8" w:rsidP="00E239D8">
      <w:pPr>
        <w:pStyle w:val="ListParagraph"/>
        <w:jc w:val="right"/>
        <w:rPr>
          <w:rFonts w:ascii="Sakkal Majalla" w:hAnsi="Sakkal Majalla" w:cs="Sakkal Majalla"/>
          <w:sz w:val="28"/>
          <w:szCs w:val="28"/>
          <w:rtl/>
        </w:rPr>
      </w:pPr>
      <w:proofErr w:type="gramStart"/>
      <w:r w:rsidRPr="00301ADC">
        <w:rPr>
          <w:rFonts w:ascii="Sakkal Majalla" w:hAnsi="Sakkal Majalla" w:cs="Sakkal Majalla"/>
          <w:sz w:val="28"/>
          <w:szCs w:val="28"/>
          <w:rtl/>
        </w:rPr>
        <w:t>الوظيفة :</w:t>
      </w:r>
      <w:proofErr w:type="gramEnd"/>
      <w:r w:rsidRPr="00301ADC">
        <w:rPr>
          <w:rFonts w:ascii="Sakkal Majalla" w:hAnsi="Sakkal Majalla" w:cs="Sakkal Majalla"/>
          <w:sz w:val="28"/>
          <w:szCs w:val="28"/>
          <w:rtl/>
        </w:rPr>
        <w:t xml:space="preserve"> _____________</w:t>
      </w:r>
    </w:p>
    <w:p w14:paraId="0D378A53" w14:textId="77777777" w:rsidR="00E239D8" w:rsidRPr="00301ADC" w:rsidRDefault="00E239D8" w:rsidP="00E239D8">
      <w:pPr>
        <w:pStyle w:val="ListParagraph"/>
        <w:jc w:val="right"/>
        <w:rPr>
          <w:rFonts w:ascii="Sakkal Majalla" w:hAnsi="Sakkal Majalla" w:cs="Sakkal Majalla"/>
          <w:sz w:val="28"/>
          <w:szCs w:val="28"/>
          <w:rtl/>
        </w:rPr>
      </w:pPr>
      <w:r w:rsidRPr="00301ADC">
        <w:rPr>
          <w:rFonts w:ascii="Sakkal Majalla" w:hAnsi="Sakkal Majalla" w:cs="Sakkal Majalla"/>
          <w:sz w:val="28"/>
          <w:szCs w:val="28"/>
          <w:rtl/>
        </w:rPr>
        <w:t xml:space="preserve">عدد سنوات الخبرة </w:t>
      </w:r>
    </w:p>
    <w:p w14:paraId="26C23E10"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من 1الى 5 سنوات </w:t>
      </w:r>
    </w:p>
    <w:p w14:paraId="04D3B03A"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من 6الى 10 سنوات </w:t>
      </w:r>
    </w:p>
    <w:p w14:paraId="481C4E54"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من 11الى 15 سنة </w:t>
      </w:r>
    </w:p>
    <w:p w14:paraId="00F5BB45"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proofErr w:type="gramStart"/>
      <w:r w:rsidRPr="00301ADC">
        <w:rPr>
          <w:rFonts w:ascii="Sakkal Majalla" w:hAnsi="Sakkal Majalla" w:cs="Sakkal Majalla"/>
          <w:sz w:val="28"/>
          <w:szCs w:val="28"/>
          <w:rtl/>
        </w:rPr>
        <w:t>اكثر</w:t>
      </w:r>
      <w:proofErr w:type="gramEnd"/>
      <w:r w:rsidRPr="00301ADC">
        <w:rPr>
          <w:rFonts w:ascii="Sakkal Majalla" w:hAnsi="Sakkal Majalla" w:cs="Sakkal Majalla"/>
          <w:sz w:val="28"/>
          <w:szCs w:val="28"/>
          <w:rtl/>
        </w:rPr>
        <w:t xml:space="preserve"> من 15 سنة </w:t>
      </w:r>
    </w:p>
    <w:p w14:paraId="6E1DF5DE" w14:textId="77777777" w:rsidR="00E239D8" w:rsidRPr="00301ADC" w:rsidRDefault="00E239D8" w:rsidP="00E239D8">
      <w:pPr>
        <w:jc w:val="right"/>
        <w:rPr>
          <w:rFonts w:ascii="Sakkal Majalla" w:hAnsi="Sakkal Majalla" w:cs="Sakkal Majalla"/>
          <w:sz w:val="28"/>
          <w:szCs w:val="28"/>
        </w:rPr>
      </w:pPr>
      <w:r w:rsidRPr="00301ADC">
        <w:rPr>
          <w:rFonts w:ascii="Sakkal Majalla" w:hAnsi="Sakkal Majalla" w:cs="Sakkal Majalla"/>
          <w:sz w:val="28"/>
          <w:szCs w:val="28"/>
          <w:rtl/>
        </w:rPr>
        <w:t xml:space="preserve">الجهة التابع </w:t>
      </w:r>
      <w:proofErr w:type="gramStart"/>
      <w:r w:rsidRPr="00301ADC">
        <w:rPr>
          <w:rFonts w:ascii="Sakkal Majalla" w:hAnsi="Sakkal Majalla" w:cs="Sakkal Majalla"/>
          <w:sz w:val="28"/>
          <w:szCs w:val="28"/>
          <w:rtl/>
        </w:rPr>
        <w:t>لها :</w:t>
      </w:r>
      <w:proofErr w:type="gramEnd"/>
      <w:r w:rsidRPr="00301ADC">
        <w:rPr>
          <w:rFonts w:ascii="Sakkal Majalla" w:hAnsi="Sakkal Majalla" w:cs="Sakkal Majalla"/>
          <w:sz w:val="28"/>
          <w:szCs w:val="28"/>
          <w:rtl/>
        </w:rPr>
        <w:t xml:space="preserve"> </w:t>
      </w:r>
    </w:p>
    <w:p w14:paraId="0E6E4182"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جهة حكومية </w:t>
      </w:r>
    </w:p>
    <w:p w14:paraId="36D3E0FC"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قطاع خاص </w:t>
      </w:r>
    </w:p>
    <w:p w14:paraId="796AE555" w14:textId="77777777" w:rsidR="00E239D8" w:rsidRPr="00301ADC" w:rsidRDefault="00E239D8" w:rsidP="00E239D8">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 xml:space="preserve">مؤسسة تعليمية </w:t>
      </w:r>
    </w:p>
    <w:p w14:paraId="14ED9F86" w14:textId="3B709B65" w:rsidR="00301ADC" w:rsidRDefault="00E239D8" w:rsidP="00301ADC">
      <w:pPr>
        <w:pStyle w:val="ListParagraph"/>
        <w:numPr>
          <w:ilvl w:val="0"/>
          <w:numId w:val="45"/>
        </w:numPr>
        <w:jc w:val="right"/>
        <w:rPr>
          <w:rFonts w:ascii="Sakkal Majalla" w:hAnsi="Sakkal Majalla" w:cs="Sakkal Majalla"/>
          <w:sz w:val="28"/>
          <w:szCs w:val="28"/>
        </w:rPr>
      </w:pPr>
      <w:r w:rsidRPr="00301ADC">
        <w:rPr>
          <w:rFonts w:ascii="Sakkal Majalla" w:hAnsi="Sakkal Majalla" w:cs="Sakkal Majalla"/>
          <w:sz w:val="28"/>
          <w:szCs w:val="28"/>
          <w:rtl/>
        </w:rPr>
        <w:t>أخرى</w:t>
      </w:r>
    </w:p>
    <w:p w14:paraId="0B05DAB1" w14:textId="77777777" w:rsidR="00301ADC" w:rsidRPr="00301ADC" w:rsidRDefault="00301ADC" w:rsidP="00301ADC">
      <w:pPr>
        <w:pStyle w:val="ListParagraph"/>
        <w:numPr>
          <w:ilvl w:val="0"/>
          <w:numId w:val="45"/>
        </w:numPr>
        <w:jc w:val="right"/>
        <w:rPr>
          <w:rFonts w:ascii="Sakkal Majalla" w:hAnsi="Sakkal Majalla" w:cs="Sakkal Majalla"/>
          <w:sz w:val="28"/>
          <w:szCs w:val="28"/>
        </w:rPr>
      </w:pPr>
    </w:p>
    <w:p w14:paraId="11185DF8" w14:textId="0856AB3E" w:rsidR="00E239D8" w:rsidRPr="00301ADC" w:rsidRDefault="00E239D8" w:rsidP="00301ADC">
      <w:pPr>
        <w:jc w:val="right"/>
        <w:rPr>
          <w:rFonts w:ascii="Sakkal Majalla" w:hAnsi="Sakkal Majalla" w:cs="Sakkal Majalla"/>
          <w:sz w:val="32"/>
          <w:szCs w:val="32"/>
          <w:rtl/>
        </w:rPr>
      </w:pPr>
      <w:proofErr w:type="gramStart"/>
      <w:r w:rsidRPr="00301ADC">
        <w:rPr>
          <w:rFonts w:ascii="Sakkal Majalla" w:hAnsi="Sakkal Majalla" w:cs="Sakkal Majalla"/>
          <w:sz w:val="32"/>
          <w:szCs w:val="32"/>
          <w:rtl/>
        </w:rPr>
        <w:lastRenderedPageBreak/>
        <w:t>ثانيا :</w:t>
      </w:r>
      <w:proofErr w:type="gramEnd"/>
      <w:r w:rsidRPr="00301ADC">
        <w:rPr>
          <w:rFonts w:ascii="Sakkal Majalla" w:hAnsi="Sakkal Majalla" w:cs="Sakkal Majalla"/>
          <w:sz w:val="32"/>
          <w:szCs w:val="32"/>
          <w:rtl/>
        </w:rPr>
        <w:t xml:space="preserve"> محاور </w:t>
      </w:r>
      <w:proofErr w:type="gramStart"/>
      <w:r w:rsidRPr="00301ADC">
        <w:rPr>
          <w:rFonts w:ascii="Sakkal Majalla" w:hAnsi="Sakkal Majalla" w:cs="Sakkal Majalla"/>
          <w:sz w:val="32"/>
          <w:szCs w:val="32"/>
          <w:rtl/>
        </w:rPr>
        <w:t>الاستبيان :</w:t>
      </w:r>
      <w:proofErr w:type="gramEnd"/>
    </w:p>
    <w:p w14:paraId="6ED9A8E4"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الرجاء اختيار خيار واحد يعبر عن درجة </w:t>
      </w:r>
      <w:proofErr w:type="gramStart"/>
      <w:r w:rsidRPr="00301ADC">
        <w:rPr>
          <w:rFonts w:ascii="Sakkal Majalla" w:hAnsi="Sakkal Majalla" w:cs="Sakkal Majalla"/>
          <w:sz w:val="28"/>
          <w:szCs w:val="28"/>
          <w:rtl/>
        </w:rPr>
        <w:t>موافقتك .</w:t>
      </w:r>
      <w:proofErr w:type="gramEnd"/>
    </w:p>
    <w:p w14:paraId="266908AA" w14:textId="24483AEE" w:rsidR="00E239D8" w:rsidRPr="00301ADC" w:rsidRDefault="00E239D8" w:rsidP="00301ADC">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مقياس ليكرت (1 أوافق </w:t>
      </w:r>
      <w:proofErr w:type="gramStart"/>
      <w:r w:rsidRPr="00301ADC">
        <w:rPr>
          <w:rFonts w:ascii="Sakkal Majalla" w:hAnsi="Sakkal Majalla" w:cs="Sakkal Majalla"/>
          <w:sz w:val="28"/>
          <w:szCs w:val="28"/>
          <w:rtl/>
        </w:rPr>
        <w:t>بشدة ،</w:t>
      </w:r>
      <w:proofErr w:type="gramEnd"/>
      <w:r w:rsidRPr="00301ADC">
        <w:rPr>
          <w:rFonts w:ascii="Sakkal Majalla" w:hAnsi="Sakkal Majalla" w:cs="Sakkal Majalla"/>
          <w:sz w:val="28"/>
          <w:szCs w:val="28"/>
          <w:rtl/>
        </w:rPr>
        <w:t xml:space="preserve"> 2</w:t>
      </w:r>
      <w:proofErr w:type="gramStart"/>
      <w:r w:rsidRPr="00301ADC">
        <w:rPr>
          <w:rFonts w:ascii="Sakkal Majalla" w:hAnsi="Sakkal Majalla" w:cs="Sakkal Majalla"/>
          <w:sz w:val="28"/>
          <w:szCs w:val="28"/>
          <w:rtl/>
        </w:rPr>
        <w:t>اوافق ،</w:t>
      </w:r>
      <w:proofErr w:type="gramEnd"/>
      <w:r w:rsidRPr="00301ADC">
        <w:rPr>
          <w:rFonts w:ascii="Sakkal Majalla" w:hAnsi="Sakkal Majalla" w:cs="Sakkal Majalla"/>
          <w:sz w:val="28"/>
          <w:szCs w:val="28"/>
          <w:rtl/>
        </w:rPr>
        <w:t xml:space="preserve"> 3 محايد ،4 لا وافق ،5، لا أوافق </w:t>
      </w:r>
      <w:proofErr w:type="gramStart"/>
      <w:r w:rsidRPr="00301ADC">
        <w:rPr>
          <w:rFonts w:ascii="Sakkal Majalla" w:hAnsi="Sakkal Majalla" w:cs="Sakkal Majalla"/>
          <w:sz w:val="28"/>
          <w:szCs w:val="28"/>
          <w:rtl/>
        </w:rPr>
        <w:t>بشدة )</w:t>
      </w:r>
      <w:proofErr w:type="gramEnd"/>
    </w:p>
    <w:p w14:paraId="267E18E8" w14:textId="77777777" w:rsidR="00E239D8" w:rsidRPr="00301ADC" w:rsidRDefault="00E239D8" w:rsidP="00E239D8">
      <w:pPr>
        <w:jc w:val="right"/>
        <w:rPr>
          <w:rFonts w:ascii="Sakkal Majalla" w:hAnsi="Sakkal Majalla" w:cs="Sakkal Majalla"/>
          <w:sz w:val="32"/>
          <w:szCs w:val="32"/>
          <w:rtl/>
        </w:rPr>
      </w:pPr>
      <w:r w:rsidRPr="00301ADC">
        <w:rPr>
          <w:rFonts w:ascii="Sakkal Majalla" w:hAnsi="Sakkal Majalla" w:cs="Sakkal Majalla"/>
          <w:sz w:val="32"/>
          <w:szCs w:val="32"/>
          <w:rtl/>
        </w:rPr>
        <w:t xml:space="preserve">المحور </w:t>
      </w:r>
      <w:proofErr w:type="gramStart"/>
      <w:r w:rsidRPr="00301ADC">
        <w:rPr>
          <w:rFonts w:ascii="Sakkal Majalla" w:hAnsi="Sakkal Majalla" w:cs="Sakkal Majalla"/>
          <w:sz w:val="32"/>
          <w:szCs w:val="32"/>
          <w:rtl/>
        </w:rPr>
        <w:t>الأول :</w:t>
      </w:r>
      <w:proofErr w:type="gramEnd"/>
    </w:p>
    <w:p w14:paraId="4E8E4A22"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التحديات التي تواجه استخدام استراتيجيات التسويق الرقمي المدعوم بالذكاء الاصطناعي </w:t>
      </w:r>
    </w:p>
    <w:tbl>
      <w:tblPr>
        <w:tblStyle w:val="TableGrid"/>
        <w:tblW w:w="0" w:type="auto"/>
        <w:tblLook w:val="04A0" w:firstRow="1" w:lastRow="0" w:firstColumn="1" w:lastColumn="0" w:noHBand="0" w:noVBand="1"/>
      </w:tblPr>
      <w:tblGrid>
        <w:gridCol w:w="700"/>
        <w:gridCol w:w="688"/>
        <w:gridCol w:w="726"/>
        <w:gridCol w:w="704"/>
        <w:gridCol w:w="657"/>
        <w:gridCol w:w="5541"/>
      </w:tblGrid>
      <w:tr w:rsidR="00E239D8" w:rsidRPr="00301ADC" w14:paraId="432B2525" w14:textId="77777777" w:rsidTr="00415B8B">
        <w:tc>
          <w:tcPr>
            <w:tcW w:w="703" w:type="dxa"/>
          </w:tcPr>
          <w:p w14:paraId="43BEC9A0"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لا أوافق بشدة</w:t>
            </w:r>
          </w:p>
        </w:tc>
        <w:tc>
          <w:tcPr>
            <w:tcW w:w="691" w:type="dxa"/>
          </w:tcPr>
          <w:p w14:paraId="0949DFB6"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لا أوافق</w:t>
            </w:r>
          </w:p>
        </w:tc>
        <w:tc>
          <w:tcPr>
            <w:tcW w:w="728" w:type="dxa"/>
          </w:tcPr>
          <w:p w14:paraId="721801C3"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محايد</w:t>
            </w:r>
          </w:p>
        </w:tc>
        <w:tc>
          <w:tcPr>
            <w:tcW w:w="708" w:type="dxa"/>
          </w:tcPr>
          <w:p w14:paraId="1E087BF8"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أوافق</w:t>
            </w:r>
          </w:p>
        </w:tc>
        <w:tc>
          <w:tcPr>
            <w:tcW w:w="284" w:type="dxa"/>
          </w:tcPr>
          <w:p w14:paraId="4688A2C0"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أوافق بشدة</w:t>
            </w:r>
          </w:p>
        </w:tc>
        <w:tc>
          <w:tcPr>
            <w:tcW w:w="5902" w:type="dxa"/>
          </w:tcPr>
          <w:p w14:paraId="02D8686F"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السؤال</w:t>
            </w:r>
          </w:p>
        </w:tc>
      </w:tr>
      <w:tr w:rsidR="00E239D8" w:rsidRPr="00301ADC" w14:paraId="74D130D5" w14:textId="77777777" w:rsidTr="00415B8B">
        <w:tc>
          <w:tcPr>
            <w:tcW w:w="703" w:type="dxa"/>
          </w:tcPr>
          <w:p w14:paraId="693CC679" w14:textId="77777777" w:rsidR="00E239D8" w:rsidRPr="00301ADC" w:rsidRDefault="00E239D8" w:rsidP="00415B8B">
            <w:pPr>
              <w:jc w:val="right"/>
              <w:rPr>
                <w:rFonts w:ascii="Sakkal Majalla" w:hAnsi="Sakkal Majalla" w:cs="Sakkal Majalla"/>
                <w:sz w:val="28"/>
                <w:szCs w:val="28"/>
              </w:rPr>
            </w:pPr>
          </w:p>
        </w:tc>
        <w:tc>
          <w:tcPr>
            <w:tcW w:w="691" w:type="dxa"/>
          </w:tcPr>
          <w:p w14:paraId="5B96EC1E" w14:textId="77777777" w:rsidR="00E239D8" w:rsidRPr="00301ADC" w:rsidRDefault="00E239D8" w:rsidP="00415B8B">
            <w:pPr>
              <w:jc w:val="right"/>
              <w:rPr>
                <w:rFonts w:ascii="Sakkal Majalla" w:hAnsi="Sakkal Majalla" w:cs="Sakkal Majalla"/>
                <w:sz w:val="28"/>
                <w:szCs w:val="28"/>
              </w:rPr>
            </w:pPr>
          </w:p>
        </w:tc>
        <w:tc>
          <w:tcPr>
            <w:tcW w:w="728" w:type="dxa"/>
          </w:tcPr>
          <w:p w14:paraId="47ED24C6" w14:textId="77777777" w:rsidR="00E239D8" w:rsidRPr="00301ADC" w:rsidRDefault="00E239D8" w:rsidP="00415B8B">
            <w:pPr>
              <w:jc w:val="right"/>
              <w:rPr>
                <w:rFonts w:ascii="Sakkal Majalla" w:hAnsi="Sakkal Majalla" w:cs="Sakkal Majalla"/>
                <w:sz w:val="28"/>
                <w:szCs w:val="28"/>
              </w:rPr>
            </w:pPr>
          </w:p>
        </w:tc>
        <w:tc>
          <w:tcPr>
            <w:tcW w:w="708" w:type="dxa"/>
          </w:tcPr>
          <w:p w14:paraId="6FA88CA7" w14:textId="77777777" w:rsidR="00E239D8" w:rsidRPr="00301ADC" w:rsidRDefault="00E239D8" w:rsidP="00415B8B">
            <w:pPr>
              <w:jc w:val="right"/>
              <w:rPr>
                <w:rFonts w:ascii="Sakkal Majalla" w:hAnsi="Sakkal Majalla" w:cs="Sakkal Majalla"/>
                <w:sz w:val="28"/>
                <w:szCs w:val="28"/>
              </w:rPr>
            </w:pPr>
          </w:p>
        </w:tc>
        <w:tc>
          <w:tcPr>
            <w:tcW w:w="284" w:type="dxa"/>
          </w:tcPr>
          <w:p w14:paraId="3028E2DF" w14:textId="77777777" w:rsidR="00E239D8" w:rsidRPr="00301ADC" w:rsidRDefault="00E239D8" w:rsidP="00415B8B">
            <w:pPr>
              <w:jc w:val="center"/>
              <w:rPr>
                <w:rFonts w:ascii="Sakkal Majalla" w:hAnsi="Sakkal Majalla" w:cs="Sakkal Majalla"/>
                <w:sz w:val="28"/>
                <w:szCs w:val="28"/>
              </w:rPr>
            </w:pPr>
          </w:p>
        </w:tc>
        <w:tc>
          <w:tcPr>
            <w:tcW w:w="5902" w:type="dxa"/>
          </w:tcPr>
          <w:p w14:paraId="2B9456C3"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قلة الوعي والمعرفة بتقنيات الذكاء الاصطناعي في التسويق الرقمي </w:t>
            </w:r>
          </w:p>
        </w:tc>
      </w:tr>
      <w:tr w:rsidR="00E239D8" w:rsidRPr="00301ADC" w14:paraId="6761AC44" w14:textId="77777777" w:rsidTr="00415B8B">
        <w:tc>
          <w:tcPr>
            <w:tcW w:w="703" w:type="dxa"/>
          </w:tcPr>
          <w:p w14:paraId="184B4BD9" w14:textId="77777777" w:rsidR="00E239D8" w:rsidRPr="00301ADC" w:rsidRDefault="00E239D8" w:rsidP="00415B8B">
            <w:pPr>
              <w:jc w:val="right"/>
              <w:rPr>
                <w:rFonts w:ascii="Sakkal Majalla" w:hAnsi="Sakkal Majalla" w:cs="Sakkal Majalla"/>
                <w:sz w:val="28"/>
                <w:szCs w:val="28"/>
              </w:rPr>
            </w:pPr>
          </w:p>
        </w:tc>
        <w:tc>
          <w:tcPr>
            <w:tcW w:w="691" w:type="dxa"/>
          </w:tcPr>
          <w:p w14:paraId="1BA99009" w14:textId="77777777" w:rsidR="00E239D8" w:rsidRPr="00301ADC" w:rsidRDefault="00E239D8" w:rsidP="00415B8B">
            <w:pPr>
              <w:jc w:val="right"/>
              <w:rPr>
                <w:rFonts w:ascii="Sakkal Majalla" w:hAnsi="Sakkal Majalla" w:cs="Sakkal Majalla"/>
                <w:sz w:val="28"/>
                <w:szCs w:val="28"/>
              </w:rPr>
            </w:pPr>
          </w:p>
        </w:tc>
        <w:tc>
          <w:tcPr>
            <w:tcW w:w="728" w:type="dxa"/>
          </w:tcPr>
          <w:p w14:paraId="530778B1" w14:textId="77777777" w:rsidR="00E239D8" w:rsidRPr="00301ADC" w:rsidRDefault="00E239D8" w:rsidP="00415B8B">
            <w:pPr>
              <w:jc w:val="right"/>
              <w:rPr>
                <w:rFonts w:ascii="Sakkal Majalla" w:hAnsi="Sakkal Majalla" w:cs="Sakkal Majalla"/>
                <w:sz w:val="28"/>
                <w:szCs w:val="28"/>
              </w:rPr>
            </w:pPr>
          </w:p>
        </w:tc>
        <w:tc>
          <w:tcPr>
            <w:tcW w:w="708" w:type="dxa"/>
          </w:tcPr>
          <w:p w14:paraId="60AE0CD1" w14:textId="77777777" w:rsidR="00E239D8" w:rsidRPr="00301ADC" w:rsidRDefault="00E239D8" w:rsidP="00415B8B">
            <w:pPr>
              <w:jc w:val="right"/>
              <w:rPr>
                <w:rFonts w:ascii="Sakkal Majalla" w:hAnsi="Sakkal Majalla" w:cs="Sakkal Majalla"/>
                <w:sz w:val="28"/>
                <w:szCs w:val="28"/>
              </w:rPr>
            </w:pPr>
          </w:p>
        </w:tc>
        <w:tc>
          <w:tcPr>
            <w:tcW w:w="284" w:type="dxa"/>
          </w:tcPr>
          <w:p w14:paraId="102EAB0F" w14:textId="77777777" w:rsidR="00E239D8" w:rsidRPr="00301ADC" w:rsidRDefault="00E239D8" w:rsidP="00415B8B">
            <w:pPr>
              <w:jc w:val="center"/>
              <w:rPr>
                <w:rFonts w:ascii="Sakkal Majalla" w:hAnsi="Sakkal Majalla" w:cs="Sakkal Majalla"/>
                <w:sz w:val="28"/>
                <w:szCs w:val="28"/>
              </w:rPr>
            </w:pPr>
          </w:p>
        </w:tc>
        <w:tc>
          <w:tcPr>
            <w:tcW w:w="5902" w:type="dxa"/>
          </w:tcPr>
          <w:p w14:paraId="69651EF6"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ارتفاع تكلفة تطبيق تقنيات الذكاء الاصطناعي </w:t>
            </w:r>
          </w:p>
        </w:tc>
      </w:tr>
      <w:tr w:rsidR="00E239D8" w:rsidRPr="00301ADC" w14:paraId="7E90837F" w14:textId="77777777" w:rsidTr="00415B8B">
        <w:tc>
          <w:tcPr>
            <w:tcW w:w="703" w:type="dxa"/>
          </w:tcPr>
          <w:p w14:paraId="291A91EF" w14:textId="77777777" w:rsidR="00E239D8" w:rsidRPr="00301ADC" w:rsidRDefault="00E239D8" w:rsidP="00415B8B">
            <w:pPr>
              <w:jc w:val="right"/>
              <w:rPr>
                <w:rFonts w:ascii="Sakkal Majalla" w:hAnsi="Sakkal Majalla" w:cs="Sakkal Majalla"/>
                <w:sz w:val="28"/>
                <w:szCs w:val="28"/>
              </w:rPr>
            </w:pPr>
          </w:p>
        </w:tc>
        <w:tc>
          <w:tcPr>
            <w:tcW w:w="691" w:type="dxa"/>
          </w:tcPr>
          <w:p w14:paraId="7B5D4082" w14:textId="77777777" w:rsidR="00E239D8" w:rsidRPr="00301ADC" w:rsidRDefault="00E239D8" w:rsidP="00415B8B">
            <w:pPr>
              <w:jc w:val="right"/>
              <w:rPr>
                <w:rFonts w:ascii="Sakkal Majalla" w:hAnsi="Sakkal Majalla" w:cs="Sakkal Majalla"/>
                <w:sz w:val="28"/>
                <w:szCs w:val="28"/>
              </w:rPr>
            </w:pPr>
          </w:p>
        </w:tc>
        <w:tc>
          <w:tcPr>
            <w:tcW w:w="728" w:type="dxa"/>
          </w:tcPr>
          <w:p w14:paraId="4380AE64" w14:textId="77777777" w:rsidR="00E239D8" w:rsidRPr="00301ADC" w:rsidRDefault="00E239D8" w:rsidP="00415B8B">
            <w:pPr>
              <w:jc w:val="right"/>
              <w:rPr>
                <w:rFonts w:ascii="Sakkal Majalla" w:hAnsi="Sakkal Majalla" w:cs="Sakkal Majalla"/>
                <w:sz w:val="28"/>
                <w:szCs w:val="28"/>
              </w:rPr>
            </w:pPr>
          </w:p>
        </w:tc>
        <w:tc>
          <w:tcPr>
            <w:tcW w:w="708" w:type="dxa"/>
          </w:tcPr>
          <w:p w14:paraId="3AAF1336" w14:textId="77777777" w:rsidR="00E239D8" w:rsidRPr="00301ADC" w:rsidRDefault="00E239D8" w:rsidP="00415B8B">
            <w:pPr>
              <w:jc w:val="right"/>
              <w:rPr>
                <w:rFonts w:ascii="Sakkal Majalla" w:hAnsi="Sakkal Majalla" w:cs="Sakkal Majalla"/>
                <w:sz w:val="28"/>
                <w:szCs w:val="28"/>
              </w:rPr>
            </w:pPr>
          </w:p>
        </w:tc>
        <w:tc>
          <w:tcPr>
            <w:tcW w:w="284" w:type="dxa"/>
          </w:tcPr>
          <w:p w14:paraId="6980D322" w14:textId="77777777" w:rsidR="00E239D8" w:rsidRPr="00301ADC" w:rsidRDefault="00E239D8" w:rsidP="00415B8B">
            <w:pPr>
              <w:jc w:val="center"/>
              <w:rPr>
                <w:rFonts w:ascii="Sakkal Majalla" w:hAnsi="Sakkal Majalla" w:cs="Sakkal Majalla"/>
                <w:sz w:val="28"/>
                <w:szCs w:val="28"/>
              </w:rPr>
            </w:pPr>
          </w:p>
        </w:tc>
        <w:tc>
          <w:tcPr>
            <w:tcW w:w="5902" w:type="dxa"/>
          </w:tcPr>
          <w:p w14:paraId="0E30BB5C"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مقاومة التغيير من قبل فرق التسويق التقليدية </w:t>
            </w:r>
          </w:p>
        </w:tc>
      </w:tr>
      <w:tr w:rsidR="00E239D8" w:rsidRPr="00301ADC" w14:paraId="3AC50B08" w14:textId="77777777" w:rsidTr="00415B8B">
        <w:tc>
          <w:tcPr>
            <w:tcW w:w="703" w:type="dxa"/>
          </w:tcPr>
          <w:p w14:paraId="09119F7E" w14:textId="77777777" w:rsidR="00E239D8" w:rsidRPr="00301ADC" w:rsidRDefault="00E239D8" w:rsidP="00415B8B">
            <w:pPr>
              <w:jc w:val="right"/>
              <w:rPr>
                <w:rFonts w:ascii="Sakkal Majalla" w:hAnsi="Sakkal Majalla" w:cs="Sakkal Majalla"/>
                <w:sz w:val="28"/>
                <w:szCs w:val="28"/>
              </w:rPr>
            </w:pPr>
          </w:p>
        </w:tc>
        <w:tc>
          <w:tcPr>
            <w:tcW w:w="691" w:type="dxa"/>
          </w:tcPr>
          <w:p w14:paraId="04205E19" w14:textId="77777777" w:rsidR="00E239D8" w:rsidRPr="00301ADC" w:rsidRDefault="00E239D8" w:rsidP="00415B8B">
            <w:pPr>
              <w:jc w:val="right"/>
              <w:rPr>
                <w:rFonts w:ascii="Sakkal Majalla" w:hAnsi="Sakkal Majalla" w:cs="Sakkal Majalla"/>
                <w:sz w:val="28"/>
                <w:szCs w:val="28"/>
              </w:rPr>
            </w:pPr>
          </w:p>
        </w:tc>
        <w:tc>
          <w:tcPr>
            <w:tcW w:w="728" w:type="dxa"/>
          </w:tcPr>
          <w:p w14:paraId="68C696D5" w14:textId="77777777" w:rsidR="00E239D8" w:rsidRPr="00301ADC" w:rsidRDefault="00E239D8" w:rsidP="00415B8B">
            <w:pPr>
              <w:jc w:val="right"/>
              <w:rPr>
                <w:rFonts w:ascii="Sakkal Majalla" w:hAnsi="Sakkal Majalla" w:cs="Sakkal Majalla"/>
                <w:sz w:val="28"/>
                <w:szCs w:val="28"/>
              </w:rPr>
            </w:pPr>
          </w:p>
        </w:tc>
        <w:tc>
          <w:tcPr>
            <w:tcW w:w="708" w:type="dxa"/>
          </w:tcPr>
          <w:p w14:paraId="25955A99" w14:textId="77777777" w:rsidR="00E239D8" w:rsidRPr="00301ADC" w:rsidRDefault="00E239D8" w:rsidP="00415B8B">
            <w:pPr>
              <w:jc w:val="right"/>
              <w:rPr>
                <w:rFonts w:ascii="Sakkal Majalla" w:hAnsi="Sakkal Majalla" w:cs="Sakkal Majalla"/>
                <w:sz w:val="28"/>
                <w:szCs w:val="28"/>
              </w:rPr>
            </w:pPr>
          </w:p>
        </w:tc>
        <w:tc>
          <w:tcPr>
            <w:tcW w:w="284" w:type="dxa"/>
          </w:tcPr>
          <w:p w14:paraId="6DC164AA" w14:textId="77777777" w:rsidR="00E239D8" w:rsidRPr="00301ADC" w:rsidRDefault="00E239D8" w:rsidP="00415B8B">
            <w:pPr>
              <w:jc w:val="center"/>
              <w:rPr>
                <w:rFonts w:ascii="Sakkal Majalla" w:hAnsi="Sakkal Majalla" w:cs="Sakkal Majalla"/>
                <w:sz w:val="28"/>
                <w:szCs w:val="28"/>
              </w:rPr>
            </w:pPr>
          </w:p>
        </w:tc>
        <w:tc>
          <w:tcPr>
            <w:tcW w:w="5902" w:type="dxa"/>
          </w:tcPr>
          <w:p w14:paraId="2F3FB9BB"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غياب تشريعات واضحة تنظم استخدام الذكاء الاصطناعي </w:t>
            </w:r>
          </w:p>
        </w:tc>
      </w:tr>
      <w:tr w:rsidR="00E239D8" w:rsidRPr="00301ADC" w14:paraId="788E2BA4" w14:textId="77777777" w:rsidTr="00415B8B">
        <w:tc>
          <w:tcPr>
            <w:tcW w:w="703" w:type="dxa"/>
          </w:tcPr>
          <w:p w14:paraId="3445126A" w14:textId="77777777" w:rsidR="00E239D8" w:rsidRPr="00301ADC" w:rsidRDefault="00E239D8" w:rsidP="00415B8B">
            <w:pPr>
              <w:jc w:val="right"/>
              <w:rPr>
                <w:rFonts w:ascii="Sakkal Majalla" w:hAnsi="Sakkal Majalla" w:cs="Sakkal Majalla"/>
                <w:sz w:val="28"/>
                <w:szCs w:val="28"/>
              </w:rPr>
            </w:pPr>
          </w:p>
        </w:tc>
        <w:tc>
          <w:tcPr>
            <w:tcW w:w="691" w:type="dxa"/>
          </w:tcPr>
          <w:p w14:paraId="58E0448C" w14:textId="77777777" w:rsidR="00E239D8" w:rsidRPr="00301ADC" w:rsidRDefault="00E239D8" w:rsidP="00415B8B">
            <w:pPr>
              <w:jc w:val="right"/>
              <w:rPr>
                <w:rFonts w:ascii="Sakkal Majalla" w:hAnsi="Sakkal Majalla" w:cs="Sakkal Majalla"/>
                <w:sz w:val="28"/>
                <w:szCs w:val="28"/>
              </w:rPr>
            </w:pPr>
          </w:p>
        </w:tc>
        <w:tc>
          <w:tcPr>
            <w:tcW w:w="728" w:type="dxa"/>
          </w:tcPr>
          <w:p w14:paraId="2EB2991C" w14:textId="77777777" w:rsidR="00E239D8" w:rsidRPr="00301ADC" w:rsidRDefault="00E239D8" w:rsidP="00415B8B">
            <w:pPr>
              <w:jc w:val="right"/>
              <w:rPr>
                <w:rFonts w:ascii="Sakkal Majalla" w:hAnsi="Sakkal Majalla" w:cs="Sakkal Majalla"/>
                <w:sz w:val="28"/>
                <w:szCs w:val="28"/>
              </w:rPr>
            </w:pPr>
          </w:p>
        </w:tc>
        <w:tc>
          <w:tcPr>
            <w:tcW w:w="708" w:type="dxa"/>
          </w:tcPr>
          <w:p w14:paraId="14A89061" w14:textId="77777777" w:rsidR="00E239D8" w:rsidRPr="00301ADC" w:rsidRDefault="00E239D8" w:rsidP="00415B8B">
            <w:pPr>
              <w:jc w:val="right"/>
              <w:rPr>
                <w:rFonts w:ascii="Sakkal Majalla" w:hAnsi="Sakkal Majalla" w:cs="Sakkal Majalla"/>
                <w:sz w:val="28"/>
                <w:szCs w:val="28"/>
              </w:rPr>
            </w:pPr>
          </w:p>
        </w:tc>
        <w:tc>
          <w:tcPr>
            <w:tcW w:w="284" w:type="dxa"/>
          </w:tcPr>
          <w:p w14:paraId="21B79E79" w14:textId="77777777" w:rsidR="00E239D8" w:rsidRPr="00301ADC" w:rsidRDefault="00E239D8" w:rsidP="00415B8B">
            <w:pPr>
              <w:jc w:val="center"/>
              <w:rPr>
                <w:rFonts w:ascii="Sakkal Majalla" w:hAnsi="Sakkal Majalla" w:cs="Sakkal Majalla"/>
                <w:sz w:val="28"/>
                <w:szCs w:val="28"/>
              </w:rPr>
            </w:pPr>
          </w:p>
        </w:tc>
        <w:tc>
          <w:tcPr>
            <w:tcW w:w="5902" w:type="dxa"/>
          </w:tcPr>
          <w:p w14:paraId="1C475B81"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قلة الكوادر المؤهلة لاستخدام أدوات الذكاء الاصطناعي</w:t>
            </w:r>
          </w:p>
        </w:tc>
      </w:tr>
      <w:tr w:rsidR="00E239D8" w:rsidRPr="00301ADC" w14:paraId="6B58A901" w14:textId="77777777" w:rsidTr="00415B8B">
        <w:tc>
          <w:tcPr>
            <w:tcW w:w="703" w:type="dxa"/>
          </w:tcPr>
          <w:p w14:paraId="012D333C" w14:textId="77777777" w:rsidR="00E239D8" w:rsidRPr="00301ADC" w:rsidRDefault="00E239D8" w:rsidP="00415B8B">
            <w:pPr>
              <w:jc w:val="right"/>
              <w:rPr>
                <w:rFonts w:ascii="Sakkal Majalla" w:hAnsi="Sakkal Majalla" w:cs="Sakkal Majalla"/>
                <w:sz w:val="28"/>
                <w:szCs w:val="28"/>
              </w:rPr>
            </w:pPr>
          </w:p>
        </w:tc>
        <w:tc>
          <w:tcPr>
            <w:tcW w:w="691" w:type="dxa"/>
          </w:tcPr>
          <w:p w14:paraId="3E1333A1" w14:textId="77777777" w:rsidR="00E239D8" w:rsidRPr="00301ADC" w:rsidRDefault="00E239D8" w:rsidP="00415B8B">
            <w:pPr>
              <w:jc w:val="right"/>
              <w:rPr>
                <w:rFonts w:ascii="Sakkal Majalla" w:hAnsi="Sakkal Majalla" w:cs="Sakkal Majalla"/>
                <w:sz w:val="28"/>
                <w:szCs w:val="28"/>
              </w:rPr>
            </w:pPr>
          </w:p>
        </w:tc>
        <w:tc>
          <w:tcPr>
            <w:tcW w:w="728" w:type="dxa"/>
          </w:tcPr>
          <w:p w14:paraId="01B06F20" w14:textId="77777777" w:rsidR="00E239D8" w:rsidRPr="00301ADC" w:rsidRDefault="00E239D8" w:rsidP="00415B8B">
            <w:pPr>
              <w:jc w:val="right"/>
              <w:rPr>
                <w:rFonts w:ascii="Sakkal Majalla" w:hAnsi="Sakkal Majalla" w:cs="Sakkal Majalla"/>
                <w:sz w:val="28"/>
                <w:szCs w:val="28"/>
              </w:rPr>
            </w:pPr>
          </w:p>
        </w:tc>
        <w:tc>
          <w:tcPr>
            <w:tcW w:w="708" w:type="dxa"/>
          </w:tcPr>
          <w:p w14:paraId="68A3D013" w14:textId="77777777" w:rsidR="00E239D8" w:rsidRPr="00301ADC" w:rsidRDefault="00E239D8" w:rsidP="00415B8B">
            <w:pPr>
              <w:jc w:val="right"/>
              <w:rPr>
                <w:rFonts w:ascii="Sakkal Majalla" w:hAnsi="Sakkal Majalla" w:cs="Sakkal Majalla"/>
                <w:sz w:val="28"/>
                <w:szCs w:val="28"/>
              </w:rPr>
            </w:pPr>
          </w:p>
        </w:tc>
        <w:tc>
          <w:tcPr>
            <w:tcW w:w="284" w:type="dxa"/>
          </w:tcPr>
          <w:p w14:paraId="6F72649C" w14:textId="77777777" w:rsidR="00E239D8" w:rsidRPr="00301ADC" w:rsidRDefault="00E239D8" w:rsidP="00415B8B">
            <w:pPr>
              <w:jc w:val="center"/>
              <w:rPr>
                <w:rFonts w:ascii="Sakkal Majalla" w:hAnsi="Sakkal Majalla" w:cs="Sakkal Majalla"/>
                <w:sz w:val="28"/>
                <w:szCs w:val="28"/>
              </w:rPr>
            </w:pPr>
          </w:p>
        </w:tc>
        <w:tc>
          <w:tcPr>
            <w:tcW w:w="5902" w:type="dxa"/>
          </w:tcPr>
          <w:p w14:paraId="128AA13F"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صعوبة تكامل أنظمة الذكاء الاصطناعي مع البنية التحتية الحالية للمؤسسة </w:t>
            </w:r>
          </w:p>
        </w:tc>
      </w:tr>
      <w:tr w:rsidR="00E239D8" w:rsidRPr="00301ADC" w14:paraId="7DC00343" w14:textId="77777777" w:rsidTr="00415B8B">
        <w:tc>
          <w:tcPr>
            <w:tcW w:w="703" w:type="dxa"/>
          </w:tcPr>
          <w:p w14:paraId="43587144" w14:textId="77777777" w:rsidR="00E239D8" w:rsidRPr="00301ADC" w:rsidRDefault="00E239D8" w:rsidP="00415B8B">
            <w:pPr>
              <w:jc w:val="right"/>
              <w:rPr>
                <w:rFonts w:ascii="Sakkal Majalla" w:hAnsi="Sakkal Majalla" w:cs="Sakkal Majalla"/>
                <w:sz w:val="28"/>
                <w:szCs w:val="28"/>
              </w:rPr>
            </w:pPr>
          </w:p>
        </w:tc>
        <w:tc>
          <w:tcPr>
            <w:tcW w:w="691" w:type="dxa"/>
          </w:tcPr>
          <w:p w14:paraId="32FE18BE" w14:textId="77777777" w:rsidR="00E239D8" w:rsidRPr="00301ADC" w:rsidRDefault="00E239D8" w:rsidP="00415B8B">
            <w:pPr>
              <w:jc w:val="right"/>
              <w:rPr>
                <w:rFonts w:ascii="Sakkal Majalla" w:hAnsi="Sakkal Majalla" w:cs="Sakkal Majalla"/>
                <w:sz w:val="28"/>
                <w:szCs w:val="28"/>
              </w:rPr>
            </w:pPr>
          </w:p>
        </w:tc>
        <w:tc>
          <w:tcPr>
            <w:tcW w:w="728" w:type="dxa"/>
          </w:tcPr>
          <w:p w14:paraId="5907FF19" w14:textId="77777777" w:rsidR="00E239D8" w:rsidRPr="00301ADC" w:rsidRDefault="00E239D8" w:rsidP="00415B8B">
            <w:pPr>
              <w:jc w:val="right"/>
              <w:rPr>
                <w:rFonts w:ascii="Sakkal Majalla" w:hAnsi="Sakkal Majalla" w:cs="Sakkal Majalla"/>
                <w:sz w:val="28"/>
                <w:szCs w:val="28"/>
              </w:rPr>
            </w:pPr>
          </w:p>
        </w:tc>
        <w:tc>
          <w:tcPr>
            <w:tcW w:w="708" w:type="dxa"/>
          </w:tcPr>
          <w:p w14:paraId="22D24643" w14:textId="77777777" w:rsidR="00E239D8" w:rsidRPr="00301ADC" w:rsidRDefault="00E239D8" w:rsidP="00415B8B">
            <w:pPr>
              <w:jc w:val="right"/>
              <w:rPr>
                <w:rFonts w:ascii="Sakkal Majalla" w:hAnsi="Sakkal Majalla" w:cs="Sakkal Majalla"/>
                <w:sz w:val="28"/>
                <w:szCs w:val="28"/>
              </w:rPr>
            </w:pPr>
          </w:p>
        </w:tc>
        <w:tc>
          <w:tcPr>
            <w:tcW w:w="284" w:type="dxa"/>
          </w:tcPr>
          <w:p w14:paraId="77DE4C8E" w14:textId="77777777" w:rsidR="00E239D8" w:rsidRPr="00301ADC" w:rsidRDefault="00E239D8" w:rsidP="00415B8B">
            <w:pPr>
              <w:jc w:val="center"/>
              <w:rPr>
                <w:rFonts w:ascii="Sakkal Majalla" w:hAnsi="Sakkal Majalla" w:cs="Sakkal Majalla"/>
                <w:sz w:val="28"/>
                <w:szCs w:val="28"/>
              </w:rPr>
            </w:pPr>
          </w:p>
        </w:tc>
        <w:tc>
          <w:tcPr>
            <w:tcW w:w="5902" w:type="dxa"/>
          </w:tcPr>
          <w:p w14:paraId="262BEA16"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نقص الدعم الفني للتعامل مع تقنيات الذكاء الاصطناعي</w:t>
            </w:r>
          </w:p>
        </w:tc>
      </w:tr>
      <w:tr w:rsidR="00E239D8" w:rsidRPr="00301ADC" w14:paraId="67AF7A1B" w14:textId="77777777" w:rsidTr="00415B8B">
        <w:tc>
          <w:tcPr>
            <w:tcW w:w="703" w:type="dxa"/>
          </w:tcPr>
          <w:p w14:paraId="4A4A2729" w14:textId="77777777" w:rsidR="00E239D8" w:rsidRPr="00301ADC" w:rsidRDefault="00E239D8" w:rsidP="00415B8B">
            <w:pPr>
              <w:jc w:val="right"/>
              <w:rPr>
                <w:rFonts w:ascii="Sakkal Majalla" w:hAnsi="Sakkal Majalla" w:cs="Sakkal Majalla"/>
                <w:sz w:val="28"/>
                <w:szCs w:val="28"/>
              </w:rPr>
            </w:pPr>
          </w:p>
        </w:tc>
        <w:tc>
          <w:tcPr>
            <w:tcW w:w="691" w:type="dxa"/>
          </w:tcPr>
          <w:p w14:paraId="19CD399F" w14:textId="77777777" w:rsidR="00E239D8" w:rsidRPr="00301ADC" w:rsidRDefault="00E239D8" w:rsidP="00415B8B">
            <w:pPr>
              <w:jc w:val="right"/>
              <w:rPr>
                <w:rFonts w:ascii="Sakkal Majalla" w:hAnsi="Sakkal Majalla" w:cs="Sakkal Majalla"/>
                <w:sz w:val="28"/>
                <w:szCs w:val="28"/>
              </w:rPr>
            </w:pPr>
          </w:p>
        </w:tc>
        <w:tc>
          <w:tcPr>
            <w:tcW w:w="728" w:type="dxa"/>
          </w:tcPr>
          <w:p w14:paraId="7128478D" w14:textId="77777777" w:rsidR="00E239D8" w:rsidRPr="00301ADC" w:rsidRDefault="00E239D8" w:rsidP="00415B8B">
            <w:pPr>
              <w:jc w:val="right"/>
              <w:rPr>
                <w:rFonts w:ascii="Sakkal Majalla" w:hAnsi="Sakkal Majalla" w:cs="Sakkal Majalla"/>
                <w:sz w:val="28"/>
                <w:szCs w:val="28"/>
              </w:rPr>
            </w:pPr>
          </w:p>
        </w:tc>
        <w:tc>
          <w:tcPr>
            <w:tcW w:w="708" w:type="dxa"/>
          </w:tcPr>
          <w:p w14:paraId="314DCE4E" w14:textId="77777777" w:rsidR="00E239D8" w:rsidRPr="00301ADC" w:rsidRDefault="00E239D8" w:rsidP="00415B8B">
            <w:pPr>
              <w:jc w:val="right"/>
              <w:rPr>
                <w:rFonts w:ascii="Sakkal Majalla" w:hAnsi="Sakkal Majalla" w:cs="Sakkal Majalla"/>
                <w:sz w:val="28"/>
                <w:szCs w:val="28"/>
              </w:rPr>
            </w:pPr>
          </w:p>
        </w:tc>
        <w:tc>
          <w:tcPr>
            <w:tcW w:w="284" w:type="dxa"/>
          </w:tcPr>
          <w:p w14:paraId="10F05756" w14:textId="77777777" w:rsidR="00E239D8" w:rsidRPr="00301ADC" w:rsidRDefault="00E239D8" w:rsidP="00415B8B">
            <w:pPr>
              <w:jc w:val="center"/>
              <w:rPr>
                <w:rFonts w:ascii="Sakkal Majalla" w:hAnsi="Sakkal Majalla" w:cs="Sakkal Majalla"/>
                <w:sz w:val="28"/>
                <w:szCs w:val="28"/>
              </w:rPr>
            </w:pPr>
          </w:p>
        </w:tc>
        <w:tc>
          <w:tcPr>
            <w:tcW w:w="5902" w:type="dxa"/>
          </w:tcPr>
          <w:p w14:paraId="6F533F47"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محدودية جودة البيانات المتاحة لتدريب نماذج الذكاء الاصطناعي </w:t>
            </w:r>
          </w:p>
        </w:tc>
      </w:tr>
      <w:tr w:rsidR="00E239D8" w:rsidRPr="00301ADC" w14:paraId="5A9E3CCC" w14:textId="77777777" w:rsidTr="00415B8B">
        <w:tc>
          <w:tcPr>
            <w:tcW w:w="703" w:type="dxa"/>
          </w:tcPr>
          <w:p w14:paraId="51EC4CA0" w14:textId="77777777" w:rsidR="00E239D8" w:rsidRPr="00301ADC" w:rsidRDefault="00E239D8" w:rsidP="00415B8B">
            <w:pPr>
              <w:jc w:val="right"/>
              <w:rPr>
                <w:rFonts w:ascii="Sakkal Majalla" w:hAnsi="Sakkal Majalla" w:cs="Sakkal Majalla"/>
                <w:sz w:val="28"/>
                <w:szCs w:val="28"/>
              </w:rPr>
            </w:pPr>
          </w:p>
        </w:tc>
        <w:tc>
          <w:tcPr>
            <w:tcW w:w="691" w:type="dxa"/>
          </w:tcPr>
          <w:p w14:paraId="714488C3" w14:textId="77777777" w:rsidR="00E239D8" w:rsidRPr="00301ADC" w:rsidRDefault="00E239D8" w:rsidP="00415B8B">
            <w:pPr>
              <w:jc w:val="right"/>
              <w:rPr>
                <w:rFonts w:ascii="Sakkal Majalla" w:hAnsi="Sakkal Majalla" w:cs="Sakkal Majalla"/>
                <w:sz w:val="28"/>
                <w:szCs w:val="28"/>
              </w:rPr>
            </w:pPr>
          </w:p>
        </w:tc>
        <w:tc>
          <w:tcPr>
            <w:tcW w:w="728" w:type="dxa"/>
          </w:tcPr>
          <w:p w14:paraId="6D3F9D98" w14:textId="77777777" w:rsidR="00E239D8" w:rsidRPr="00301ADC" w:rsidRDefault="00E239D8" w:rsidP="00415B8B">
            <w:pPr>
              <w:jc w:val="right"/>
              <w:rPr>
                <w:rFonts w:ascii="Sakkal Majalla" w:hAnsi="Sakkal Majalla" w:cs="Sakkal Majalla"/>
                <w:sz w:val="28"/>
                <w:szCs w:val="28"/>
              </w:rPr>
            </w:pPr>
          </w:p>
        </w:tc>
        <w:tc>
          <w:tcPr>
            <w:tcW w:w="708" w:type="dxa"/>
          </w:tcPr>
          <w:p w14:paraId="3C8DBAB1" w14:textId="77777777" w:rsidR="00E239D8" w:rsidRPr="00301ADC" w:rsidRDefault="00E239D8" w:rsidP="00415B8B">
            <w:pPr>
              <w:jc w:val="right"/>
              <w:rPr>
                <w:rFonts w:ascii="Sakkal Majalla" w:hAnsi="Sakkal Majalla" w:cs="Sakkal Majalla"/>
                <w:sz w:val="28"/>
                <w:szCs w:val="28"/>
              </w:rPr>
            </w:pPr>
          </w:p>
        </w:tc>
        <w:tc>
          <w:tcPr>
            <w:tcW w:w="284" w:type="dxa"/>
          </w:tcPr>
          <w:p w14:paraId="243FF67D" w14:textId="77777777" w:rsidR="00E239D8" w:rsidRPr="00301ADC" w:rsidRDefault="00E239D8" w:rsidP="00415B8B">
            <w:pPr>
              <w:jc w:val="center"/>
              <w:rPr>
                <w:rFonts w:ascii="Sakkal Majalla" w:hAnsi="Sakkal Majalla" w:cs="Sakkal Majalla"/>
                <w:sz w:val="28"/>
                <w:szCs w:val="28"/>
              </w:rPr>
            </w:pPr>
          </w:p>
        </w:tc>
        <w:tc>
          <w:tcPr>
            <w:tcW w:w="5902" w:type="dxa"/>
          </w:tcPr>
          <w:p w14:paraId="44DFD940"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عدم وجود استراتيجية طويلة الأمد لتبني الذكاء الاصطناعي في المؤسسة </w:t>
            </w:r>
          </w:p>
        </w:tc>
      </w:tr>
    </w:tbl>
    <w:p w14:paraId="038F4211" w14:textId="77777777" w:rsidR="00E239D8" w:rsidRPr="00301ADC" w:rsidRDefault="00E239D8" w:rsidP="00E239D8">
      <w:pPr>
        <w:rPr>
          <w:rFonts w:ascii="Sakkal Majalla" w:hAnsi="Sakkal Majalla" w:cs="Sakkal Majalla"/>
          <w:sz w:val="28"/>
          <w:szCs w:val="28"/>
          <w:rtl/>
        </w:rPr>
      </w:pPr>
    </w:p>
    <w:p w14:paraId="29E6457E"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هل تواجه مؤسستك صعوبة في الحصول على البيانات اللازمة لتدريب نماذج الذكاء الاصطناعي؟</w:t>
      </w:r>
    </w:p>
    <w:p w14:paraId="0204B8E9" w14:textId="77777777" w:rsidR="00E239D8" w:rsidRPr="00301ADC" w:rsidRDefault="00E239D8" w:rsidP="00E239D8">
      <w:pPr>
        <w:pStyle w:val="ListParagraph"/>
        <w:numPr>
          <w:ilvl w:val="0"/>
          <w:numId w:val="46"/>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0A3676B9" w14:textId="77777777" w:rsidR="00E239D8" w:rsidRPr="00301ADC" w:rsidRDefault="00E239D8" w:rsidP="00E239D8">
      <w:pPr>
        <w:pStyle w:val="ListParagraph"/>
        <w:numPr>
          <w:ilvl w:val="0"/>
          <w:numId w:val="46"/>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667553E6"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تواجه مؤسستك مقاومة من الموظفين عند تطبيق أدوات الذكاء </w:t>
      </w:r>
      <w:proofErr w:type="gramStart"/>
      <w:r w:rsidRPr="00301ADC">
        <w:rPr>
          <w:rFonts w:ascii="Sakkal Majalla" w:hAnsi="Sakkal Majalla" w:cs="Sakkal Majalla"/>
          <w:sz w:val="28"/>
          <w:szCs w:val="28"/>
          <w:rtl/>
        </w:rPr>
        <w:t>الاصطناعي ؟</w:t>
      </w:r>
      <w:proofErr w:type="gramEnd"/>
    </w:p>
    <w:p w14:paraId="3E209455" w14:textId="77777777" w:rsidR="00E239D8" w:rsidRPr="00301ADC" w:rsidRDefault="00E239D8" w:rsidP="00E239D8">
      <w:pPr>
        <w:pStyle w:val="ListParagraph"/>
        <w:numPr>
          <w:ilvl w:val="0"/>
          <w:numId w:val="51"/>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02E7601E" w14:textId="77777777" w:rsidR="00E239D8" w:rsidRDefault="00E239D8" w:rsidP="00E239D8">
      <w:pPr>
        <w:pStyle w:val="ListParagraph"/>
        <w:numPr>
          <w:ilvl w:val="0"/>
          <w:numId w:val="51"/>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0FBFC20F" w14:textId="77777777" w:rsidR="003525AE" w:rsidRDefault="003525AE" w:rsidP="003525AE">
      <w:pPr>
        <w:jc w:val="right"/>
        <w:rPr>
          <w:rFonts w:ascii="Sakkal Majalla" w:hAnsi="Sakkal Majalla" w:cs="Sakkal Majalla"/>
          <w:sz w:val="28"/>
          <w:szCs w:val="28"/>
          <w:rtl/>
        </w:rPr>
      </w:pPr>
    </w:p>
    <w:p w14:paraId="6685599F" w14:textId="77777777" w:rsidR="003525AE" w:rsidRPr="003525AE" w:rsidRDefault="003525AE" w:rsidP="003525AE">
      <w:pPr>
        <w:jc w:val="right"/>
        <w:rPr>
          <w:rFonts w:ascii="Sakkal Majalla" w:hAnsi="Sakkal Majalla" w:cs="Sakkal Majalla"/>
          <w:sz w:val="28"/>
          <w:szCs w:val="28"/>
        </w:rPr>
      </w:pPr>
    </w:p>
    <w:p w14:paraId="015F0D35"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lastRenderedPageBreak/>
        <w:t>هل تملك مؤسستك خطة تدريبية لتعزيز مهارات الموظفين في استخدام أدوات الذكاء الاصطناعي؟</w:t>
      </w:r>
    </w:p>
    <w:p w14:paraId="368A6779" w14:textId="77777777" w:rsidR="00E239D8" w:rsidRPr="00301ADC" w:rsidRDefault="00E239D8" w:rsidP="00E239D8">
      <w:pPr>
        <w:pStyle w:val="ListParagraph"/>
        <w:numPr>
          <w:ilvl w:val="0"/>
          <w:numId w:val="52"/>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76B066CA" w14:textId="77777777" w:rsidR="00E239D8" w:rsidRPr="00301ADC" w:rsidRDefault="00E239D8" w:rsidP="00E239D8">
      <w:pPr>
        <w:pStyle w:val="ListParagraph"/>
        <w:numPr>
          <w:ilvl w:val="0"/>
          <w:numId w:val="52"/>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6864384F"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تعتقد ان التشريعات الحالية في المملكة العربية السعودية تدعم استخدام الذكاء الاصطناعي في التسويق </w:t>
      </w:r>
      <w:proofErr w:type="gramStart"/>
      <w:r w:rsidRPr="00301ADC">
        <w:rPr>
          <w:rFonts w:ascii="Sakkal Majalla" w:hAnsi="Sakkal Majalla" w:cs="Sakkal Majalla"/>
          <w:sz w:val="28"/>
          <w:szCs w:val="28"/>
          <w:rtl/>
        </w:rPr>
        <w:t>الرقمي ؟</w:t>
      </w:r>
      <w:proofErr w:type="gramEnd"/>
    </w:p>
    <w:p w14:paraId="67D12250" w14:textId="77777777" w:rsidR="00E239D8" w:rsidRPr="00301ADC" w:rsidRDefault="00E239D8" w:rsidP="00E239D8">
      <w:pPr>
        <w:pStyle w:val="ListParagraph"/>
        <w:numPr>
          <w:ilvl w:val="0"/>
          <w:numId w:val="54"/>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7C8E6D72" w14:textId="6B11CC29" w:rsidR="00301ADC" w:rsidRPr="003525AE" w:rsidRDefault="00E239D8" w:rsidP="003525AE">
      <w:pPr>
        <w:pStyle w:val="ListParagraph"/>
        <w:numPr>
          <w:ilvl w:val="0"/>
          <w:numId w:val="54"/>
        </w:numPr>
        <w:jc w:val="right"/>
        <w:rPr>
          <w:rFonts w:ascii="Sakkal Majalla" w:hAnsi="Sakkal Majalla" w:cs="Sakkal Majalla"/>
          <w:sz w:val="28"/>
          <w:szCs w:val="28"/>
          <w:rtl/>
        </w:rPr>
      </w:pPr>
      <w:r w:rsidRPr="00301ADC">
        <w:rPr>
          <w:rFonts w:ascii="Sakkal Majalla" w:hAnsi="Sakkal Majalla" w:cs="Sakkal Majalla"/>
          <w:sz w:val="28"/>
          <w:szCs w:val="28"/>
          <w:rtl/>
        </w:rPr>
        <w:t>لا</w:t>
      </w:r>
    </w:p>
    <w:p w14:paraId="6BD66D9C" w14:textId="441C0222"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تواجه المؤسسة تحديات تتعلق بخصوصية البيانات عند استخدام الذكاء </w:t>
      </w:r>
      <w:proofErr w:type="gramStart"/>
      <w:r w:rsidRPr="00301ADC">
        <w:rPr>
          <w:rFonts w:ascii="Sakkal Majalla" w:hAnsi="Sakkal Majalla" w:cs="Sakkal Majalla"/>
          <w:sz w:val="28"/>
          <w:szCs w:val="28"/>
          <w:rtl/>
        </w:rPr>
        <w:t xml:space="preserve">الاصطناعي </w:t>
      </w:r>
      <w:r w:rsidR="003525AE">
        <w:rPr>
          <w:rFonts w:ascii="Sakkal Majalla" w:hAnsi="Sakkal Majalla" w:cs="Sakkal Majalla" w:hint="cs"/>
          <w:sz w:val="28"/>
          <w:szCs w:val="28"/>
          <w:rtl/>
        </w:rPr>
        <w:t>؟</w:t>
      </w:r>
      <w:proofErr w:type="gramEnd"/>
    </w:p>
    <w:p w14:paraId="1C37FC0D" w14:textId="77777777" w:rsidR="00E239D8" w:rsidRPr="00301ADC" w:rsidRDefault="00E239D8" w:rsidP="00E239D8">
      <w:pPr>
        <w:pStyle w:val="ListParagraph"/>
        <w:numPr>
          <w:ilvl w:val="0"/>
          <w:numId w:val="55"/>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2B0A339A" w14:textId="00C21AAD" w:rsidR="00E239D8" w:rsidRPr="00301ADC" w:rsidRDefault="00E239D8" w:rsidP="00301ADC">
      <w:pPr>
        <w:pStyle w:val="ListParagraph"/>
        <w:numPr>
          <w:ilvl w:val="0"/>
          <w:numId w:val="55"/>
        </w:numPr>
        <w:jc w:val="right"/>
        <w:rPr>
          <w:rFonts w:ascii="Sakkal Majalla" w:hAnsi="Sakkal Majalla" w:cs="Sakkal Majalla"/>
          <w:sz w:val="28"/>
          <w:szCs w:val="28"/>
          <w:rtl/>
        </w:rPr>
      </w:pPr>
      <w:r w:rsidRPr="00301ADC">
        <w:rPr>
          <w:rFonts w:ascii="Sakkal Majalla" w:hAnsi="Sakkal Majalla" w:cs="Sakkal Majalla"/>
          <w:sz w:val="28"/>
          <w:szCs w:val="28"/>
          <w:rtl/>
        </w:rPr>
        <w:t>لا</w:t>
      </w:r>
    </w:p>
    <w:p w14:paraId="416A638E"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هل يتم تحديث سياسات استخدام الذكاء الاصطناعي لمواكبة </w:t>
      </w:r>
      <w:proofErr w:type="gramStart"/>
      <w:r w:rsidRPr="00301ADC">
        <w:rPr>
          <w:rFonts w:ascii="Sakkal Majalla" w:hAnsi="Sakkal Majalla" w:cs="Sakkal Majalla"/>
          <w:sz w:val="28"/>
          <w:szCs w:val="28"/>
          <w:rtl/>
        </w:rPr>
        <w:t>التطورات ؟</w:t>
      </w:r>
      <w:proofErr w:type="gramEnd"/>
    </w:p>
    <w:p w14:paraId="297A0971" w14:textId="77777777" w:rsidR="00E239D8" w:rsidRPr="00301ADC" w:rsidRDefault="00E239D8" w:rsidP="0036627B">
      <w:pPr>
        <w:pStyle w:val="ListParagraph"/>
        <w:numPr>
          <w:ilvl w:val="0"/>
          <w:numId w:val="56"/>
        </w:numPr>
        <w:jc w:val="right"/>
        <w:rPr>
          <w:rFonts w:ascii="Sakkal Majalla" w:hAnsi="Sakkal Majalla" w:cs="Sakkal Majalla"/>
          <w:sz w:val="28"/>
          <w:szCs w:val="28"/>
        </w:rPr>
      </w:pPr>
      <w:r w:rsidRPr="00301ADC">
        <w:rPr>
          <w:rFonts w:ascii="Sakkal Majalla" w:hAnsi="Sakkal Majalla" w:cs="Sakkal Majalla"/>
          <w:sz w:val="28"/>
          <w:szCs w:val="28"/>
          <w:rtl/>
        </w:rPr>
        <w:t>دائما</w:t>
      </w:r>
    </w:p>
    <w:p w14:paraId="49C8F922" w14:textId="77777777" w:rsidR="00E239D8" w:rsidRPr="00301ADC" w:rsidRDefault="00E239D8" w:rsidP="0036627B">
      <w:pPr>
        <w:pStyle w:val="ListParagraph"/>
        <w:numPr>
          <w:ilvl w:val="0"/>
          <w:numId w:val="56"/>
        </w:numPr>
        <w:jc w:val="right"/>
        <w:rPr>
          <w:rFonts w:ascii="Sakkal Majalla" w:hAnsi="Sakkal Majalla" w:cs="Sakkal Majalla"/>
          <w:sz w:val="28"/>
          <w:szCs w:val="28"/>
        </w:rPr>
      </w:pPr>
      <w:r w:rsidRPr="00301ADC">
        <w:rPr>
          <w:rFonts w:ascii="Sakkal Majalla" w:hAnsi="Sakkal Majalla" w:cs="Sakkal Majalla"/>
          <w:sz w:val="28"/>
          <w:szCs w:val="28"/>
          <w:rtl/>
        </w:rPr>
        <w:t>أحيانا</w:t>
      </w:r>
    </w:p>
    <w:p w14:paraId="3E0A7953" w14:textId="77777777" w:rsidR="00E239D8" w:rsidRPr="00301ADC" w:rsidRDefault="00E239D8" w:rsidP="0036627B">
      <w:pPr>
        <w:pStyle w:val="ListParagraph"/>
        <w:numPr>
          <w:ilvl w:val="0"/>
          <w:numId w:val="56"/>
        </w:numPr>
        <w:jc w:val="right"/>
        <w:rPr>
          <w:rFonts w:ascii="Sakkal Majalla" w:hAnsi="Sakkal Majalla" w:cs="Sakkal Majalla"/>
          <w:sz w:val="28"/>
          <w:szCs w:val="28"/>
          <w:rtl/>
        </w:rPr>
      </w:pPr>
      <w:r w:rsidRPr="00301ADC">
        <w:rPr>
          <w:rFonts w:ascii="Sakkal Majalla" w:hAnsi="Sakkal Majalla" w:cs="Sakkal Majalla"/>
          <w:sz w:val="28"/>
          <w:szCs w:val="28"/>
          <w:rtl/>
        </w:rPr>
        <w:t>ابدا</w:t>
      </w:r>
    </w:p>
    <w:p w14:paraId="32DD352D"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ما </w:t>
      </w:r>
      <w:proofErr w:type="gramStart"/>
      <w:r w:rsidRPr="00301ADC">
        <w:rPr>
          <w:rFonts w:ascii="Sakkal Majalla" w:hAnsi="Sakkal Majalla" w:cs="Sakkal Majalla"/>
          <w:sz w:val="28"/>
          <w:szCs w:val="28"/>
          <w:rtl/>
        </w:rPr>
        <w:t>ابرز</w:t>
      </w:r>
      <w:proofErr w:type="gramEnd"/>
      <w:r w:rsidRPr="00301ADC">
        <w:rPr>
          <w:rFonts w:ascii="Sakkal Majalla" w:hAnsi="Sakkal Majalla" w:cs="Sakkal Majalla"/>
          <w:sz w:val="28"/>
          <w:szCs w:val="28"/>
          <w:rtl/>
        </w:rPr>
        <w:t xml:space="preserve"> أسباب مقاومة تطبيق الذكاء الاصطناعي في مؤسستك؟</w:t>
      </w:r>
    </w:p>
    <w:p w14:paraId="6B4DD8E2" w14:textId="77777777" w:rsidR="00E239D8" w:rsidRPr="00301ADC" w:rsidRDefault="00E239D8" w:rsidP="00E239D8">
      <w:pPr>
        <w:pStyle w:val="ListParagraph"/>
        <w:numPr>
          <w:ilvl w:val="0"/>
          <w:numId w:val="53"/>
        </w:numPr>
        <w:jc w:val="right"/>
        <w:rPr>
          <w:rFonts w:ascii="Sakkal Majalla" w:hAnsi="Sakkal Majalla" w:cs="Sakkal Majalla"/>
          <w:sz w:val="28"/>
          <w:szCs w:val="28"/>
        </w:rPr>
      </w:pPr>
      <w:r w:rsidRPr="00301ADC">
        <w:rPr>
          <w:rFonts w:ascii="Sakkal Majalla" w:hAnsi="Sakkal Majalla" w:cs="Sakkal Majalla"/>
          <w:sz w:val="28"/>
          <w:szCs w:val="28"/>
          <w:rtl/>
        </w:rPr>
        <w:t xml:space="preserve">نقص الميزانية </w:t>
      </w:r>
    </w:p>
    <w:p w14:paraId="248658A1" w14:textId="77777777" w:rsidR="00E239D8" w:rsidRPr="00301ADC" w:rsidRDefault="00E239D8" w:rsidP="00E239D8">
      <w:pPr>
        <w:pStyle w:val="ListParagraph"/>
        <w:numPr>
          <w:ilvl w:val="0"/>
          <w:numId w:val="53"/>
        </w:numPr>
        <w:jc w:val="right"/>
        <w:rPr>
          <w:rFonts w:ascii="Sakkal Majalla" w:hAnsi="Sakkal Majalla" w:cs="Sakkal Majalla"/>
          <w:sz w:val="28"/>
          <w:szCs w:val="28"/>
        </w:rPr>
      </w:pPr>
      <w:r w:rsidRPr="00301ADC">
        <w:rPr>
          <w:rFonts w:ascii="Sakkal Majalla" w:hAnsi="Sakkal Majalla" w:cs="Sakkal Majalla"/>
          <w:sz w:val="28"/>
          <w:szCs w:val="28"/>
          <w:rtl/>
        </w:rPr>
        <w:t xml:space="preserve">عدم ثقة الموظفين في التقنية </w:t>
      </w:r>
    </w:p>
    <w:p w14:paraId="5102DC26" w14:textId="77777777" w:rsidR="00E239D8" w:rsidRPr="00301ADC" w:rsidRDefault="00E239D8" w:rsidP="00E239D8">
      <w:pPr>
        <w:pStyle w:val="ListParagraph"/>
        <w:numPr>
          <w:ilvl w:val="0"/>
          <w:numId w:val="53"/>
        </w:numPr>
        <w:jc w:val="right"/>
        <w:rPr>
          <w:rFonts w:ascii="Sakkal Majalla" w:hAnsi="Sakkal Majalla" w:cs="Sakkal Majalla"/>
          <w:sz w:val="28"/>
          <w:szCs w:val="28"/>
        </w:rPr>
      </w:pPr>
      <w:r w:rsidRPr="00301ADC">
        <w:rPr>
          <w:rFonts w:ascii="Sakkal Majalla" w:hAnsi="Sakkal Majalla" w:cs="Sakkal Majalla"/>
          <w:sz w:val="28"/>
          <w:szCs w:val="28"/>
          <w:rtl/>
        </w:rPr>
        <w:t>عدم وضوح الفوائد</w:t>
      </w:r>
    </w:p>
    <w:p w14:paraId="75C47877" w14:textId="77777777" w:rsidR="00E239D8" w:rsidRPr="00301ADC" w:rsidRDefault="00E239D8" w:rsidP="00E239D8">
      <w:pPr>
        <w:pStyle w:val="ListParagraph"/>
        <w:numPr>
          <w:ilvl w:val="0"/>
          <w:numId w:val="53"/>
        </w:numPr>
        <w:jc w:val="right"/>
        <w:rPr>
          <w:rFonts w:ascii="Sakkal Majalla" w:hAnsi="Sakkal Majalla" w:cs="Sakkal Majalla"/>
          <w:sz w:val="28"/>
          <w:szCs w:val="28"/>
        </w:rPr>
      </w:pPr>
      <w:r w:rsidRPr="00301ADC">
        <w:rPr>
          <w:rFonts w:ascii="Sakkal Majalla" w:hAnsi="Sakkal Majalla" w:cs="Sakkal Majalla"/>
          <w:sz w:val="28"/>
          <w:szCs w:val="28"/>
          <w:rtl/>
        </w:rPr>
        <w:t>صعوبة التكيف مع التغيير</w:t>
      </w:r>
    </w:p>
    <w:p w14:paraId="0D4E6532" w14:textId="77777777" w:rsidR="00E239D8" w:rsidRPr="00301ADC" w:rsidRDefault="00E239D8" w:rsidP="00E239D8">
      <w:pPr>
        <w:pStyle w:val="ListParagraph"/>
        <w:numPr>
          <w:ilvl w:val="0"/>
          <w:numId w:val="53"/>
        </w:numPr>
        <w:jc w:val="right"/>
        <w:rPr>
          <w:rFonts w:ascii="Sakkal Majalla" w:hAnsi="Sakkal Majalla" w:cs="Sakkal Majalla"/>
          <w:sz w:val="28"/>
          <w:szCs w:val="28"/>
        </w:rPr>
      </w:pPr>
      <w:r w:rsidRPr="00301ADC">
        <w:rPr>
          <w:rFonts w:ascii="Sakkal Majalla" w:hAnsi="Sakkal Majalla" w:cs="Sakkal Majalla"/>
          <w:sz w:val="28"/>
          <w:szCs w:val="28"/>
          <w:rtl/>
        </w:rPr>
        <w:t>أسباب أخرى________</w:t>
      </w:r>
    </w:p>
    <w:p w14:paraId="138CDB4D"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ما التحدي الأكبر الذي لم يتم ذكره في القائمة ويؤثر على تطبيق الذكاء الاصطناعي؟</w:t>
      </w:r>
    </w:p>
    <w:p w14:paraId="1DC5CBED"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تعتقد ان التحديات المذكورة أعلاه تختلف في المؤسسات والشركات الصغيرة والمتوسطة مقارنة بالشركات والمؤسسات </w:t>
      </w:r>
      <w:proofErr w:type="gramStart"/>
      <w:r w:rsidRPr="00301ADC">
        <w:rPr>
          <w:rFonts w:ascii="Sakkal Majalla" w:hAnsi="Sakkal Majalla" w:cs="Sakkal Majalla"/>
          <w:sz w:val="28"/>
          <w:szCs w:val="28"/>
          <w:rtl/>
        </w:rPr>
        <w:t>الكبيرة ؟</w:t>
      </w:r>
      <w:proofErr w:type="gramEnd"/>
    </w:p>
    <w:p w14:paraId="482D0A5B" w14:textId="77777777" w:rsidR="00E239D8" w:rsidRPr="00301ADC" w:rsidRDefault="00E239D8" w:rsidP="0036627B">
      <w:pPr>
        <w:pStyle w:val="ListParagraph"/>
        <w:numPr>
          <w:ilvl w:val="0"/>
          <w:numId w:val="71"/>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02F314F0" w14:textId="77777777" w:rsidR="00E239D8" w:rsidRDefault="00E239D8" w:rsidP="0036627B">
      <w:pPr>
        <w:pStyle w:val="ListParagraph"/>
        <w:numPr>
          <w:ilvl w:val="0"/>
          <w:numId w:val="71"/>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7D4BCFB6" w14:textId="77777777" w:rsidR="00301ADC" w:rsidRPr="00301ADC" w:rsidRDefault="00301ADC" w:rsidP="00790FCE">
      <w:pPr>
        <w:rPr>
          <w:rFonts w:ascii="Sakkal Majalla" w:hAnsi="Sakkal Majalla" w:cs="Sakkal Majalla"/>
          <w:sz w:val="28"/>
          <w:szCs w:val="28"/>
        </w:rPr>
      </w:pPr>
    </w:p>
    <w:p w14:paraId="57736E09" w14:textId="76EE3369" w:rsidR="00301ADC" w:rsidRPr="00301ADC" w:rsidRDefault="00E239D8" w:rsidP="00301ADC">
      <w:pPr>
        <w:ind w:left="360"/>
        <w:jc w:val="right"/>
        <w:rPr>
          <w:rFonts w:ascii="Sakkal Majalla" w:hAnsi="Sakkal Majalla" w:cs="Sakkal Majalla"/>
          <w:sz w:val="28"/>
          <w:szCs w:val="28"/>
          <w:rtl/>
        </w:rPr>
      </w:pPr>
      <w:r w:rsidRPr="00301ADC">
        <w:rPr>
          <w:rFonts w:ascii="Sakkal Majalla" w:hAnsi="Sakkal Majalla" w:cs="Sakkal Majalla"/>
          <w:sz w:val="28"/>
          <w:szCs w:val="28"/>
          <w:rtl/>
        </w:rPr>
        <w:lastRenderedPageBreak/>
        <w:t xml:space="preserve">ما </w:t>
      </w:r>
      <w:proofErr w:type="gramStart"/>
      <w:r w:rsidRPr="00301ADC">
        <w:rPr>
          <w:rFonts w:ascii="Sakkal Majalla" w:hAnsi="Sakkal Majalla" w:cs="Sakkal Majalla"/>
          <w:sz w:val="28"/>
          <w:szCs w:val="28"/>
          <w:rtl/>
        </w:rPr>
        <w:t>ابرز</w:t>
      </w:r>
      <w:proofErr w:type="gramEnd"/>
      <w:r w:rsidRPr="00301ADC">
        <w:rPr>
          <w:rFonts w:ascii="Sakkal Majalla" w:hAnsi="Sakkal Majalla" w:cs="Sakkal Majalla"/>
          <w:sz w:val="28"/>
          <w:szCs w:val="28"/>
          <w:rtl/>
        </w:rPr>
        <w:t xml:space="preserve"> التحديات </w:t>
      </w:r>
      <w:proofErr w:type="gramStart"/>
      <w:r w:rsidRPr="00301ADC">
        <w:rPr>
          <w:rFonts w:ascii="Sakkal Majalla" w:hAnsi="Sakkal Majalla" w:cs="Sakkal Majalla"/>
          <w:sz w:val="28"/>
          <w:szCs w:val="28"/>
          <w:rtl/>
        </w:rPr>
        <w:t>الإضافية  التي</w:t>
      </w:r>
      <w:proofErr w:type="gramEnd"/>
      <w:r w:rsidRPr="00301ADC">
        <w:rPr>
          <w:rFonts w:ascii="Sakkal Majalla" w:hAnsi="Sakkal Majalla" w:cs="Sakkal Majalla"/>
          <w:sz w:val="28"/>
          <w:szCs w:val="28"/>
          <w:rtl/>
        </w:rPr>
        <w:t xml:space="preserve"> تواجهها الشركات الصغيرة والمتوسط في تطبيق الذكاء الاصطناعي</w:t>
      </w:r>
      <w:r w:rsidR="00301ADC">
        <w:rPr>
          <w:rFonts w:ascii="Sakkal Majalla" w:hAnsi="Sakkal Majalla" w:cs="Sakkal Majalla" w:hint="cs"/>
          <w:sz w:val="28"/>
          <w:szCs w:val="28"/>
          <w:rtl/>
        </w:rPr>
        <w:t>؟</w:t>
      </w:r>
    </w:p>
    <w:p w14:paraId="658C9A00" w14:textId="77777777" w:rsidR="00E239D8" w:rsidRPr="00301ADC" w:rsidRDefault="00E239D8" w:rsidP="0036627B">
      <w:pPr>
        <w:pStyle w:val="ListParagraph"/>
        <w:numPr>
          <w:ilvl w:val="0"/>
          <w:numId w:val="72"/>
        </w:numPr>
        <w:jc w:val="right"/>
        <w:rPr>
          <w:rFonts w:ascii="Sakkal Majalla" w:hAnsi="Sakkal Majalla" w:cs="Sakkal Majalla"/>
          <w:sz w:val="28"/>
          <w:szCs w:val="28"/>
        </w:rPr>
      </w:pPr>
      <w:r w:rsidRPr="00301ADC">
        <w:rPr>
          <w:rFonts w:ascii="Sakkal Majalla" w:hAnsi="Sakkal Majalla" w:cs="Sakkal Majalla"/>
          <w:sz w:val="28"/>
          <w:szCs w:val="28"/>
          <w:rtl/>
        </w:rPr>
        <w:t xml:space="preserve">محدودية الميزانية </w:t>
      </w:r>
    </w:p>
    <w:p w14:paraId="5DFCF220" w14:textId="77777777" w:rsidR="00E239D8" w:rsidRPr="00301ADC" w:rsidRDefault="00E239D8" w:rsidP="0036627B">
      <w:pPr>
        <w:pStyle w:val="ListParagraph"/>
        <w:numPr>
          <w:ilvl w:val="0"/>
          <w:numId w:val="72"/>
        </w:numPr>
        <w:jc w:val="right"/>
        <w:rPr>
          <w:rFonts w:ascii="Sakkal Majalla" w:hAnsi="Sakkal Majalla" w:cs="Sakkal Majalla"/>
          <w:sz w:val="28"/>
          <w:szCs w:val="28"/>
        </w:rPr>
      </w:pPr>
      <w:r w:rsidRPr="00301ADC">
        <w:rPr>
          <w:rFonts w:ascii="Sakkal Majalla" w:hAnsi="Sakkal Majalla" w:cs="Sakkal Majalla"/>
          <w:sz w:val="28"/>
          <w:szCs w:val="28"/>
          <w:rtl/>
        </w:rPr>
        <w:t xml:space="preserve">نقص الخبرة الفنية </w:t>
      </w:r>
    </w:p>
    <w:p w14:paraId="4BE1A6B1" w14:textId="77777777" w:rsidR="00E239D8" w:rsidRPr="00301ADC" w:rsidRDefault="00E239D8" w:rsidP="0036627B">
      <w:pPr>
        <w:pStyle w:val="ListParagraph"/>
        <w:numPr>
          <w:ilvl w:val="0"/>
          <w:numId w:val="72"/>
        </w:numPr>
        <w:jc w:val="right"/>
        <w:rPr>
          <w:rFonts w:ascii="Sakkal Majalla" w:hAnsi="Sakkal Majalla" w:cs="Sakkal Majalla"/>
          <w:sz w:val="28"/>
          <w:szCs w:val="28"/>
        </w:rPr>
      </w:pPr>
      <w:r w:rsidRPr="00301ADC">
        <w:rPr>
          <w:rFonts w:ascii="Sakkal Majalla" w:hAnsi="Sakkal Majalla" w:cs="Sakkal Majalla"/>
          <w:sz w:val="28"/>
          <w:szCs w:val="28"/>
          <w:rtl/>
        </w:rPr>
        <w:t xml:space="preserve">صعوبة الوصول للبيانات </w:t>
      </w:r>
    </w:p>
    <w:p w14:paraId="2AC4B1D0" w14:textId="77777777" w:rsidR="00E239D8" w:rsidRPr="00301ADC" w:rsidRDefault="00E239D8" w:rsidP="0036627B">
      <w:pPr>
        <w:pStyle w:val="ListParagraph"/>
        <w:numPr>
          <w:ilvl w:val="0"/>
          <w:numId w:val="72"/>
        </w:numPr>
        <w:jc w:val="right"/>
        <w:rPr>
          <w:rFonts w:ascii="Sakkal Majalla" w:hAnsi="Sakkal Majalla" w:cs="Sakkal Majalla"/>
          <w:sz w:val="28"/>
          <w:szCs w:val="28"/>
        </w:rPr>
      </w:pPr>
      <w:r w:rsidRPr="00301ADC">
        <w:rPr>
          <w:rFonts w:ascii="Sakkal Majalla" w:hAnsi="Sakkal Majalla" w:cs="Sakkal Majalla"/>
          <w:sz w:val="28"/>
          <w:szCs w:val="28"/>
          <w:rtl/>
        </w:rPr>
        <w:t xml:space="preserve">عدم وجود شراكات تقنية </w:t>
      </w:r>
    </w:p>
    <w:p w14:paraId="41CFAB97" w14:textId="7EF2002D" w:rsidR="00E239D8" w:rsidRPr="00301ADC" w:rsidRDefault="00E239D8" w:rsidP="0036627B">
      <w:pPr>
        <w:pStyle w:val="ListParagraph"/>
        <w:numPr>
          <w:ilvl w:val="0"/>
          <w:numId w:val="72"/>
        </w:numPr>
        <w:jc w:val="right"/>
        <w:rPr>
          <w:rFonts w:ascii="Sakkal Majalla" w:hAnsi="Sakkal Majalla" w:cs="Sakkal Majalla"/>
          <w:sz w:val="28"/>
          <w:szCs w:val="28"/>
        </w:rPr>
      </w:pPr>
      <w:r w:rsidRPr="00301ADC">
        <w:rPr>
          <w:rFonts w:ascii="Sakkal Majalla" w:hAnsi="Sakkal Majalla" w:cs="Sakkal Majalla"/>
          <w:sz w:val="28"/>
          <w:szCs w:val="28"/>
          <w:rtl/>
        </w:rPr>
        <w:t>غير ذلك________</w:t>
      </w:r>
    </w:p>
    <w:p w14:paraId="3B64333A" w14:textId="4231A41B" w:rsidR="00301ADC" w:rsidRPr="00301ADC" w:rsidRDefault="00E239D8" w:rsidP="00301ADC">
      <w:pPr>
        <w:jc w:val="right"/>
        <w:rPr>
          <w:rFonts w:ascii="Sakkal Majalla" w:hAnsi="Sakkal Majalla" w:cs="Sakkal Majalla"/>
          <w:sz w:val="32"/>
          <w:szCs w:val="32"/>
          <w:rtl/>
        </w:rPr>
      </w:pPr>
      <w:r w:rsidRPr="00301ADC">
        <w:rPr>
          <w:rFonts w:ascii="Sakkal Majalla" w:hAnsi="Sakkal Majalla" w:cs="Sakkal Majalla"/>
          <w:sz w:val="32"/>
          <w:szCs w:val="32"/>
          <w:rtl/>
        </w:rPr>
        <w:t xml:space="preserve">المحور </w:t>
      </w:r>
      <w:proofErr w:type="gramStart"/>
      <w:r w:rsidRPr="00301ADC">
        <w:rPr>
          <w:rFonts w:ascii="Sakkal Majalla" w:hAnsi="Sakkal Majalla" w:cs="Sakkal Majalla"/>
          <w:sz w:val="32"/>
          <w:szCs w:val="32"/>
          <w:rtl/>
        </w:rPr>
        <w:t xml:space="preserve">الثاني </w:t>
      </w:r>
      <w:r w:rsidR="00301ADC">
        <w:rPr>
          <w:rFonts w:ascii="Sakkal Majalla" w:hAnsi="Sakkal Majalla" w:cs="Sakkal Majalla" w:hint="cs"/>
          <w:sz w:val="32"/>
          <w:szCs w:val="32"/>
          <w:rtl/>
        </w:rPr>
        <w:t>:</w:t>
      </w:r>
      <w:proofErr w:type="gramEnd"/>
    </w:p>
    <w:p w14:paraId="4F2ADF8C"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العوامل الضرورية لنجاح استراتيجيات التسويق الرقمي المدعومة بالذكاء الاصطناعي </w:t>
      </w:r>
    </w:p>
    <w:tbl>
      <w:tblPr>
        <w:tblStyle w:val="TableGrid"/>
        <w:tblW w:w="0" w:type="auto"/>
        <w:tblLook w:val="04A0" w:firstRow="1" w:lastRow="0" w:firstColumn="1" w:lastColumn="0" w:noHBand="0" w:noVBand="1"/>
      </w:tblPr>
      <w:tblGrid>
        <w:gridCol w:w="700"/>
        <w:gridCol w:w="688"/>
        <w:gridCol w:w="726"/>
        <w:gridCol w:w="704"/>
        <w:gridCol w:w="657"/>
        <w:gridCol w:w="5541"/>
      </w:tblGrid>
      <w:tr w:rsidR="00E239D8" w:rsidRPr="00301ADC" w14:paraId="3D36F470" w14:textId="77777777" w:rsidTr="00415B8B">
        <w:tc>
          <w:tcPr>
            <w:tcW w:w="703" w:type="dxa"/>
          </w:tcPr>
          <w:p w14:paraId="3ACEECE7"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لا أوافق بشدة</w:t>
            </w:r>
          </w:p>
        </w:tc>
        <w:tc>
          <w:tcPr>
            <w:tcW w:w="691" w:type="dxa"/>
          </w:tcPr>
          <w:p w14:paraId="2F633B1A"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لا أوافق</w:t>
            </w:r>
          </w:p>
        </w:tc>
        <w:tc>
          <w:tcPr>
            <w:tcW w:w="728" w:type="dxa"/>
          </w:tcPr>
          <w:p w14:paraId="0CDF1E7A"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محايد</w:t>
            </w:r>
          </w:p>
        </w:tc>
        <w:tc>
          <w:tcPr>
            <w:tcW w:w="708" w:type="dxa"/>
          </w:tcPr>
          <w:p w14:paraId="66A0F37A"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أوافق</w:t>
            </w:r>
          </w:p>
        </w:tc>
        <w:tc>
          <w:tcPr>
            <w:tcW w:w="284" w:type="dxa"/>
          </w:tcPr>
          <w:p w14:paraId="47A98243"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أوافق بشدة</w:t>
            </w:r>
          </w:p>
        </w:tc>
        <w:tc>
          <w:tcPr>
            <w:tcW w:w="5902" w:type="dxa"/>
          </w:tcPr>
          <w:p w14:paraId="4CF7103E"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السؤال</w:t>
            </w:r>
          </w:p>
        </w:tc>
      </w:tr>
      <w:tr w:rsidR="00E239D8" w:rsidRPr="00301ADC" w14:paraId="32E2CE28" w14:textId="77777777" w:rsidTr="00415B8B">
        <w:tc>
          <w:tcPr>
            <w:tcW w:w="703" w:type="dxa"/>
          </w:tcPr>
          <w:p w14:paraId="004C4555" w14:textId="77777777" w:rsidR="00E239D8" w:rsidRPr="00301ADC" w:rsidRDefault="00E239D8" w:rsidP="00415B8B">
            <w:pPr>
              <w:jc w:val="right"/>
              <w:rPr>
                <w:rFonts w:ascii="Sakkal Majalla" w:hAnsi="Sakkal Majalla" w:cs="Sakkal Majalla"/>
                <w:sz w:val="28"/>
                <w:szCs w:val="28"/>
              </w:rPr>
            </w:pPr>
          </w:p>
        </w:tc>
        <w:tc>
          <w:tcPr>
            <w:tcW w:w="691" w:type="dxa"/>
          </w:tcPr>
          <w:p w14:paraId="090C7CCA" w14:textId="77777777" w:rsidR="00E239D8" w:rsidRPr="00301ADC" w:rsidRDefault="00E239D8" w:rsidP="00415B8B">
            <w:pPr>
              <w:jc w:val="right"/>
              <w:rPr>
                <w:rFonts w:ascii="Sakkal Majalla" w:hAnsi="Sakkal Majalla" w:cs="Sakkal Majalla"/>
                <w:sz w:val="28"/>
                <w:szCs w:val="28"/>
              </w:rPr>
            </w:pPr>
          </w:p>
        </w:tc>
        <w:tc>
          <w:tcPr>
            <w:tcW w:w="728" w:type="dxa"/>
          </w:tcPr>
          <w:p w14:paraId="3F1BF99F" w14:textId="77777777" w:rsidR="00E239D8" w:rsidRPr="00301ADC" w:rsidRDefault="00E239D8" w:rsidP="00415B8B">
            <w:pPr>
              <w:jc w:val="right"/>
              <w:rPr>
                <w:rFonts w:ascii="Sakkal Majalla" w:hAnsi="Sakkal Majalla" w:cs="Sakkal Majalla"/>
                <w:sz w:val="28"/>
                <w:szCs w:val="28"/>
              </w:rPr>
            </w:pPr>
          </w:p>
        </w:tc>
        <w:tc>
          <w:tcPr>
            <w:tcW w:w="708" w:type="dxa"/>
          </w:tcPr>
          <w:p w14:paraId="2F441F5F" w14:textId="77777777" w:rsidR="00E239D8" w:rsidRPr="00301ADC" w:rsidRDefault="00E239D8" w:rsidP="00415B8B">
            <w:pPr>
              <w:jc w:val="right"/>
              <w:rPr>
                <w:rFonts w:ascii="Sakkal Majalla" w:hAnsi="Sakkal Majalla" w:cs="Sakkal Majalla"/>
                <w:sz w:val="28"/>
                <w:szCs w:val="28"/>
              </w:rPr>
            </w:pPr>
          </w:p>
        </w:tc>
        <w:tc>
          <w:tcPr>
            <w:tcW w:w="284" w:type="dxa"/>
          </w:tcPr>
          <w:p w14:paraId="6374492A" w14:textId="77777777" w:rsidR="00E239D8" w:rsidRPr="00301ADC" w:rsidRDefault="00E239D8" w:rsidP="00415B8B">
            <w:pPr>
              <w:jc w:val="center"/>
              <w:rPr>
                <w:rFonts w:ascii="Sakkal Majalla" w:hAnsi="Sakkal Majalla" w:cs="Sakkal Majalla"/>
                <w:sz w:val="28"/>
                <w:szCs w:val="28"/>
              </w:rPr>
            </w:pPr>
          </w:p>
        </w:tc>
        <w:tc>
          <w:tcPr>
            <w:tcW w:w="5902" w:type="dxa"/>
          </w:tcPr>
          <w:p w14:paraId="7F27BF4C"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توافر بنية تحتية رقمية متقدمة في المؤسسة </w:t>
            </w:r>
          </w:p>
        </w:tc>
      </w:tr>
      <w:tr w:rsidR="00E239D8" w:rsidRPr="00301ADC" w14:paraId="70F99F16" w14:textId="77777777" w:rsidTr="00415B8B">
        <w:tc>
          <w:tcPr>
            <w:tcW w:w="703" w:type="dxa"/>
          </w:tcPr>
          <w:p w14:paraId="420B9EA3" w14:textId="77777777" w:rsidR="00E239D8" w:rsidRPr="00301ADC" w:rsidRDefault="00E239D8" w:rsidP="00415B8B">
            <w:pPr>
              <w:jc w:val="right"/>
              <w:rPr>
                <w:rFonts w:ascii="Sakkal Majalla" w:hAnsi="Sakkal Majalla" w:cs="Sakkal Majalla"/>
                <w:sz w:val="28"/>
                <w:szCs w:val="28"/>
              </w:rPr>
            </w:pPr>
          </w:p>
        </w:tc>
        <w:tc>
          <w:tcPr>
            <w:tcW w:w="691" w:type="dxa"/>
          </w:tcPr>
          <w:p w14:paraId="52D19F57" w14:textId="77777777" w:rsidR="00E239D8" w:rsidRPr="00301ADC" w:rsidRDefault="00E239D8" w:rsidP="00415B8B">
            <w:pPr>
              <w:jc w:val="right"/>
              <w:rPr>
                <w:rFonts w:ascii="Sakkal Majalla" w:hAnsi="Sakkal Majalla" w:cs="Sakkal Majalla"/>
                <w:sz w:val="28"/>
                <w:szCs w:val="28"/>
              </w:rPr>
            </w:pPr>
          </w:p>
        </w:tc>
        <w:tc>
          <w:tcPr>
            <w:tcW w:w="728" w:type="dxa"/>
          </w:tcPr>
          <w:p w14:paraId="4EDABB6D" w14:textId="77777777" w:rsidR="00E239D8" w:rsidRPr="00301ADC" w:rsidRDefault="00E239D8" w:rsidP="00415B8B">
            <w:pPr>
              <w:jc w:val="right"/>
              <w:rPr>
                <w:rFonts w:ascii="Sakkal Majalla" w:hAnsi="Sakkal Majalla" w:cs="Sakkal Majalla"/>
                <w:sz w:val="28"/>
                <w:szCs w:val="28"/>
              </w:rPr>
            </w:pPr>
          </w:p>
        </w:tc>
        <w:tc>
          <w:tcPr>
            <w:tcW w:w="708" w:type="dxa"/>
          </w:tcPr>
          <w:p w14:paraId="385510E0" w14:textId="77777777" w:rsidR="00E239D8" w:rsidRPr="00301ADC" w:rsidRDefault="00E239D8" w:rsidP="00415B8B">
            <w:pPr>
              <w:jc w:val="right"/>
              <w:rPr>
                <w:rFonts w:ascii="Sakkal Majalla" w:hAnsi="Sakkal Majalla" w:cs="Sakkal Majalla"/>
                <w:sz w:val="28"/>
                <w:szCs w:val="28"/>
              </w:rPr>
            </w:pPr>
          </w:p>
        </w:tc>
        <w:tc>
          <w:tcPr>
            <w:tcW w:w="284" w:type="dxa"/>
          </w:tcPr>
          <w:p w14:paraId="327537C5" w14:textId="77777777" w:rsidR="00E239D8" w:rsidRPr="00301ADC" w:rsidRDefault="00E239D8" w:rsidP="00415B8B">
            <w:pPr>
              <w:jc w:val="center"/>
              <w:rPr>
                <w:rFonts w:ascii="Sakkal Majalla" w:hAnsi="Sakkal Majalla" w:cs="Sakkal Majalla"/>
                <w:sz w:val="28"/>
                <w:szCs w:val="28"/>
              </w:rPr>
            </w:pPr>
          </w:p>
        </w:tc>
        <w:tc>
          <w:tcPr>
            <w:tcW w:w="5902" w:type="dxa"/>
          </w:tcPr>
          <w:p w14:paraId="55E9449A"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دعم الإدارة العليا لاعتماد تقنيات الذكاء الاصطناعي  </w:t>
            </w:r>
          </w:p>
        </w:tc>
      </w:tr>
      <w:tr w:rsidR="00E239D8" w:rsidRPr="00301ADC" w14:paraId="46084EE1" w14:textId="77777777" w:rsidTr="00415B8B">
        <w:tc>
          <w:tcPr>
            <w:tcW w:w="703" w:type="dxa"/>
          </w:tcPr>
          <w:p w14:paraId="3358F259" w14:textId="77777777" w:rsidR="00E239D8" w:rsidRPr="00301ADC" w:rsidRDefault="00E239D8" w:rsidP="00415B8B">
            <w:pPr>
              <w:jc w:val="right"/>
              <w:rPr>
                <w:rFonts w:ascii="Sakkal Majalla" w:hAnsi="Sakkal Majalla" w:cs="Sakkal Majalla"/>
                <w:sz w:val="28"/>
                <w:szCs w:val="28"/>
              </w:rPr>
            </w:pPr>
          </w:p>
        </w:tc>
        <w:tc>
          <w:tcPr>
            <w:tcW w:w="691" w:type="dxa"/>
          </w:tcPr>
          <w:p w14:paraId="765614C6" w14:textId="77777777" w:rsidR="00E239D8" w:rsidRPr="00301ADC" w:rsidRDefault="00E239D8" w:rsidP="00415B8B">
            <w:pPr>
              <w:jc w:val="right"/>
              <w:rPr>
                <w:rFonts w:ascii="Sakkal Majalla" w:hAnsi="Sakkal Majalla" w:cs="Sakkal Majalla"/>
                <w:sz w:val="28"/>
                <w:szCs w:val="28"/>
              </w:rPr>
            </w:pPr>
          </w:p>
        </w:tc>
        <w:tc>
          <w:tcPr>
            <w:tcW w:w="728" w:type="dxa"/>
          </w:tcPr>
          <w:p w14:paraId="5F67E4F7" w14:textId="77777777" w:rsidR="00E239D8" w:rsidRPr="00301ADC" w:rsidRDefault="00E239D8" w:rsidP="00415B8B">
            <w:pPr>
              <w:jc w:val="right"/>
              <w:rPr>
                <w:rFonts w:ascii="Sakkal Majalla" w:hAnsi="Sakkal Majalla" w:cs="Sakkal Majalla"/>
                <w:sz w:val="28"/>
                <w:szCs w:val="28"/>
              </w:rPr>
            </w:pPr>
          </w:p>
        </w:tc>
        <w:tc>
          <w:tcPr>
            <w:tcW w:w="708" w:type="dxa"/>
          </w:tcPr>
          <w:p w14:paraId="2FC7CD72" w14:textId="77777777" w:rsidR="00E239D8" w:rsidRPr="00301ADC" w:rsidRDefault="00E239D8" w:rsidP="00415B8B">
            <w:pPr>
              <w:jc w:val="right"/>
              <w:rPr>
                <w:rFonts w:ascii="Sakkal Majalla" w:hAnsi="Sakkal Majalla" w:cs="Sakkal Majalla"/>
                <w:sz w:val="28"/>
                <w:szCs w:val="28"/>
              </w:rPr>
            </w:pPr>
          </w:p>
        </w:tc>
        <w:tc>
          <w:tcPr>
            <w:tcW w:w="284" w:type="dxa"/>
          </w:tcPr>
          <w:p w14:paraId="1F214F9B" w14:textId="77777777" w:rsidR="00E239D8" w:rsidRPr="00301ADC" w:rsidRDefault="00E239D8" w:rsidP="00415B8B">
            <w:pPr>
              <w:jc w:val="center"/>
              <w:rPr>
                <w:rFonts w:ascii="Sakkal Majalla" w:hAnsi="Sakkal Majalla" w:cs="Sakkal Majalla"/>
                <w:sz w:val="28"/>
                <w:szCs w:val="28"/>
              </w:rPr>
            </w:pPr>
          </w:p>
        </w:tc>
        <w:tc>
          <w:tcPr>
            <w:tcW w:w="5902" w:type="dxa"/>
          </w:tcPr>
          <w:p w14:paraId="5BF7A1D5"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وجود قاعدة بيانات قوية ومنظمة داخل المؤسسة </w:t>
            </w:r>
          </w:p>
        </w:tc>
      </w:tr>
      <w:tr w:rsidR="00E239D8" w:rsidRPr="00301ADC" w14:paraId="46660C01" w14:textId="77777777" w:rsidTr="00415B8B">
        <w:tc>
          <w:tcPr>
            <w:tcW w:w="703" w:type="dxa"/>
          </w:tcPr>
          <w:p w14:paraId="47C6FA29" w14:textId="77777777" w:rsidR="00E239D8" w:rsidRPr="00301ADC" w:rsidRDefault="00E239D8" w:rsidP="00415B8B">
            <w:pPr>
              <w:jc w:val="right"/>
              <w:rPr>
                <w:rFonts w:ascii="Sakkal Majalla" w:hAnsi="Sakkal Majalla" w:cs="Sakkal Majalla"/>
                <w:sz w:val="28"/>
                <w:szCs w:val="28"/>
              </w:rPr>
            </w:pPr>
          </w:p>
        </w:tc>
        <w:tc>
          <w:tcPr>
            <w:tcW w:w="691" w:type="dxa"/>
          </w:tcPr>
          <w:p w14:paraId="3777CA5E" w14:textId="77777777" w:rsidR="00E239D8" w:rsidRPr="00301ADC" w:rsidRDefault="00E239D8" w:rsidP="00415B8B">
            <w:pPr>
              <w:jc w:val="right"/>
              <w:rPr>
                <w:rFonts w:ascii="Sakkal Majalla" w:hAnsi="Sakkal Majalla" w:cs="Sakkal Majalla"/>
                <w:sz w:val="28"/>
                <w:szCs w:val="28"/>
              </w:rPr>
            </w:pPr>
          </w:p>
        </w:tc>
        <w:tc>
          <w:tcPr>
            <w:tcW w:w="728" w:type="dxa"/>
          </w:tcPr>
          <w:p w14:paraId="099B38F7" w14:textId="77777777" w:rsidR="00E239D8" w:rsidRPr="00301ADC" w:rsidRDefault="00E239D8" w:rsidP="00415B8B">
            <w:pPr>
              <w:jc w:val="right"/>
              <w:rPr>
                <w:rFonts w:ascii="Sakkal Majalla" w:hAnsi="Sakkal Majalla" w:cs="Sakkal Majalla"/>
                <w:sz w:val="28"/>
                <w:szCs w:val="28"/>
              </w:rPr>
            </w:pPr>
          </w:p>
        </w:tc>
        <w:tc>
          <w:tcPr>
            <w:tcW w:w="708" w:type="dxa"/>
          </w:tcPr>
          <w:p w14:paraId="22E513C7" w14:textId="77777777" w:rsidR="00E239D8" w:rsidRPr="00301ADC" w:rsidRDefault="00E239D8" w:rsidP="00415B8B">
            <w:pPr>
              <w:jc w:val="right"/>
              <w:rPr>
                <w:rFonts w:ascii="Sakkal Majalla" w:hAnsi="Sakkal Majalla" w:cs="Sakkal Majalla"/>
                <w:sz w:val="28"/>
                <w:szCs w:val="28"/>
              </w:rPr>
            </w:pPr>
          </w:p>
        </w:tc>
        <w:tc>
          <w:tcPr>
            <w:tcW w:w="284" w:type="dxa"/>
          </w:tcPr>
          <w:p w14:paraId="49348E09" w14:textId="77777777" w:rsidR="00E239D8" w:rsidRPr="00301ADC" w:rsidRDefault="00E239D8" w:rsidP="00415B8B">
            <w:pPr>
              <w:jc w:val="center"/>
              <w:rPr>
                <w:rFonts w:ascii="Sakkal Majalla" w:hAnsi="Sakkal Majalla" w:cs="Sakkal Majalla"/>
                <w:sz w:val="28"/>
                <w:szCs w:val="28"/>
              </w:rPr>
            </w:pPr>
          </w:p>
        </w:tc>
        <w:tc>
          <w:tcPr>
            <w:tcW w:w="5902" w:type="dxa"/>
          </w:tcPr>
          <w:p w14:paraId="0039D9D2"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تدريب موظفي التسويق على أدوات الذكاء الاصطناعي</w:t>
            </w:r>
          </w:p>
        </w:tc>
      </w:tr>
      <w:tr w:rsidR="00E239D8" w:rsidRPr="00301ADC" w14:paraId="2F04DA65" w14:textId="77777777" w:rsidTr="00415B8B">
        <w:tc>
          <w:tcPr>
            <w:tcW w:w="703" w:type="dxa"/>
          </w:tcPr>
          <w:p w14:paraId="53E75D7A" w14:textId="77777777" w:rsidR="00E239D8" w:rsidRPr="00301ADC" w:rsidRDefault="00E239D8" w:rsidP="00415B8B">
            <w:pPr>
              <w:jc w:val="right"/>
              <w:rPr>
                <w:rFonts w:ascii="Sakkal Majalla" w:hAnsi="Sakkal Majalla" w:cs="Sakkal Majalla"/>
                <w:sz w:val="28"/>
                <w:szCs w:val="28"/>
              </w:rPr>
            </w:pPr>
          </w:p>
        </w:tc>
        <w:tc>
          <w:tcPr>
            <w:tcW w:w="691" w:type="dxa"/>
          </w:tcPr>
          <w:p w14:paraId="6DF9F4BF" w14:textId="77777777" w:rsidR="00E239D8" w:rsidRPr="00301ADC" w:rsidRDefault="00E239D8" w:rsidP="00415B8B">
            <w:pPr>
              <w:jc w:val="right"/>
              <w:rPr>
                <w:rFonts w:ascii="Sakkal Majalla" w:hAnsi="Sakkal Majalla" w:cs="Sakkal Majalla"/>
                <w:sz w:val="28"/>
                <w:szCs w:val="28"/>
              </w:rPr>
            </w:pPr>
          </w:p>
        </w:tc>
        <w:tc>
          <w:tcPr>
            <w:tcW w:w="728" w:type="dxa"/>
          </w:tcPr>
          <w:p w14:paraId="292F4504" w14:textId="77777777" w:rsidR="00E239D8" w:rsidRPr="00301ADC" w:rsidRDefault="00E239D8" w:rsidP="00415B8B">
            <w:pPr>
              <w:jc w:val="right"/>
              <w:rPr>
                <w:rFonts w:ascii="Sakkal Majalla" w:hAnsi="Sakkal Majalla" w:cs="Sakkal Majalla"/>
                <w:sz w:val="28"/>
                <w:szCs w:val="28"/>
              </w:rPr>
            </w:pPr>
          </w:p>
        </w:tc>
        <w:tc>
          <w:tcPr>
            <w:tcW w:w="708" w:type="dxa"/>
          </w:tcPr>
          <w:p w14:paraId="15776739" w14:textId="77777777" w:rsidR="00E239D8" w:rsidRPr="00301ADC" w:rsidRDefault="00E239D8" w:rsidP="00415B8B">
            <w:pPr>
              <w:jc w:val="right"/>
              <w:rPr>
                <w:rFonts w:ascii="Sakkal Majalla" w:hAnsi="Sakkal Majalla" w:cs="Sakkal Majalla"/>
                <w:sz w:val="28"/>
                <w:szCs w:val="28"/>
              </w:rPr>
            </w:pPr>
          </w:p>
        </w:tc>
        <w:tc>
          <w:tcPr>
            <w:tcW w:w="284" w:type="dxa"/>
          </w:tcPr>
          <w:p w14:paraId="20BFB519" w14:textId="77777777" w:rsidR="00E239D8" w:rsidRPr="00301ADC" w:rsidRDefault="00E239D8" w:rsidP="00415B8B">
            <w:pPr>
              <w:jc w:val="center"/>
              <w:rPr>
                <w:rFonts w:ascii="Sakkal Majalla" w:hAnsi="Sakkal Majalla" w:cs="Sakkal Majalla"/>
                <w:sz w:val="28"/>
                <w:szCs w:val="28"/>
              </w:rPr>
            </w:pPr>
          </w:p>
        </w:tc>
        <w:tc>
          <w:tcPr>
            <w:tcW w:w="5902" w:type="dxa"/>
          </w:tcPr>
          <w:p w14:paraId="75934D2E"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تعاون وثيق بين فرق الامن السيبراني وفرق التسويق </w:t>
            </w:r>
          </w:p>
        </w:tc>
      </w:tr>
      <w:tr w:rsidR="00E239D8" w:rsidRPr="00301ADC" w14:paraId="5CF0D85D" w14:textId="77777777" w:rsidTr="00415B8B">
        <w:tc>
          <w:tcPr>
            <w:tcW w:w="703" w:type="dxa"/>
          </w:tcPr>
          <w:p w14:paraId="683B11C1" w14:textId="77777777" w:rsidR="00E239D8" w:rsidRPr="00301ADC" w:rsidRDefault="00E239D8" w:rsidP="00415B8B">
            <w:pPr>
              <w:jc w:val="right"/>
              <w:rPr>
                <w:rFonts w:ascii="Sakkal Majalla" w:hAnsi="Sakkal Majalla" w:cs="Sakkal Majalla"/>
                <w:sz w:val="28"/>
                <w:szCs w:val="28"/>
              </w:rPr>
            </w:pPr>
          </w:p>
        </w:tc>
        <w:tc>
          <w:tcPr>
            <w:tcW w:w="691" w:type="dxa"/>
          </w:tcPr>
          <w:p w14:paraId="3D251ABD" w14:textId="77777777" w:rsidR="00E239D8" w:rsidRPr="00301ADC" w:rsidRDefault="00E239D8" w:rsidP="00415B8B">
            <w:pPr>
              <w:jc w:val="right"/>
              <w:rPr>
                <w:rFonts w:ascii="Sakkal Majalla" w:hAnsi="Sakkal Majalla" w:cs="Sakkal Majalla"/>
                <w:sz w:val="28"/>
                <w:szCs w:val="28"/>
              </w:rPr>
            </w:pPr>
          </w:p>
        </w:tc>
        <w:tc>
          <w:tcPr>
            <w:tcW w:w="728" w:type="dxa"/>
          </w:tcPr>
          <w:p w14:paraId="537FA7A4" w14:textId="77777777" w:rsidR="00E239D8" w:rsidRPr="00301ADC" w:rsidRDefault="00E239D8" w:rsidP="00415B8B">
            <w:pPr>
              <w:jc w:val="right"/>
              <w:rPr>
                <w:rFonts w:ascii="Sakkal Majalla" w:hAnsi="Sakkal Majalla" w:cs="Sakkal Majalla"/>
                <w:sz w:val="28"/>
                <w:szCs w:val="28"/>
              </w:rPr>
            </w:pPr>
          </w:p>
        </w:tc>
        <w:tc>
          <w:tcPr>
            <w:tcW w:w="708" w:type="dxa"/>
          </w:tcPr>
          <w:p w14:paraId="634F1664" w14:textId="77777777" w:rsidR="00E239D8" w:rsidRPr="00301ADC" w:rsidRDefault="00E239D8" w:rsidP="00415B8B">
            <w:pPr>
              <w:jc w:val="right"/>
              <w:rPr>
                <w:rFonts w:ascii="Sakkal Majalla" w:hAnsi="Sakkal Majalla" w:cs="Sakkal Majalla"/>
                <w:sz w:val="28"/>
                <w:szCs w:val="28"/>
              </w:rPr>
            </w:pPr>
          </w:p>
        </w:tc>
        <w:tc>
          <w:tcPr>
            <w:tcW w:w="284" w:type="dxa"/>
          </w:tcPr>
          <w:p w14:paraId="6C1AF608" w14:textId="77777777" w:rsidR="00E239D8" w:rsidRPr="00301ADC" w:rsidRDefault="00E239D8" w:rsidP="00415B8B">
            <w:pPr>
              <w:jc w:val="center"/>
              <w:rPr>
                <w:rFonts w:ascii="Sakkal Majalla" w:hAnsi="Sakkal Majalla" w:cs="Sakkal Majalla"/>
                <w:sz w:val="28"/>
                <w:szCs w:val="28"/>
              </w:rPr>
            </w:pPr>
          </w:p>
        </w:tc>
        <w:tc>
          <w:tcPr>
            <w:tcW w:w="5902" w:type="dxa"/>
          </w:tcPr>
          <w:p w14:paraId="615D8CD6"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توفير موارد مالية كافية لتنفيذ مشاريع الذكاء الاصطناعي </w:t>
            </w:r>
          </w:p>
        </w:tc>
      </w:tr>
      <w:tr w:rsidR="00E239D8" w:rsidRPr="00301ADC" w14:paraId="1C7ED668" w14:textId="77777777" w:rsidTr="00415B8B">
        <w:tc>
          <w:tcPr>
            <w:tcW w:w="703" w:type="dxa"/>
          </w:tcPr>
          <w:p w14:paraId="1EA953D6" w14:textId="77777777" w:rsidR="00E239D8" w:rsidRPr="00301ADC" w:rsidRDefault="00E239D8" w:rsidP="00415B8B">
            <w:pPr>
              <w:jc w:val="right"/>
              <w:rPr>
                <w:rFonts w:ascii="Sakkal Majalla" w:hAnsi="Sakkal Majalla" w:cs="Sakkal Majalla"/>
                <w:sz w:val="28"/>
                <w:szCs w:val="28"/>
              </w:rPr>
            </w:pPr>
          </w:p>
        </w:tc>
        <w:tc>
          <w:tcPr>
            <w:tcW w:w="691" w:type="dxa"/>
          </w:tcPr>
          <w:p w14:paraId="6101E95E" w14:textId="77777777" w:rsidR="00E239D8" w:rsidRPr="00301ADC" w:rsidRDefault="00E239D8" w:rsidP="00415B8B">
            <w:pPr>
              <w:jc w:val="right"/>
              <w:rPr>
                <w:rFonts w:ascii="Sakkal Majalla" w:hAnsi="Sakkal Majalla" w:cs="Sakkal Majalla"/>
                <w:sz w:val="28"/>
                <w:szCs w:val="28"/>
              </w:rPr>
            </w:pPr>
          </w:p>
        </w:tc>
        <w:tc>
          <w:tcPr>
            <w:tcW w:w="728" w:type="dxa"/>
          </w:tcPr>
          <w:p w14:paraId="2162B6EF" w14:textId="77777777" w:rsidR="00E239D8" w:rsidRPr="00301ADC" w:rsidRDefault="00E239D8" w:rsidP="00415B8B">
            <w:pPr>
              <w:jc w:val="right"/>
              <w:rPr>
                <w:rFonts w:ascii="Sakkal Majalla" w:hAnsi="Sakkal Majalla" w:cs="Sakkal Majalla"/>
                <w:sz w:val="28"/>
                <w:szCs w:val="28"/>
              </w:rPr>
            </w:pPr>
          </w:p>
        </w:tc>
        <w:tc>
          <w:tcPr>
            <w:tcW w:w="708" w:type="dxa"/>
          </w:tcPr>
          <w:p w14:paraId="6310A4FF" w14:textId="77777777" w:rsidR="00E239D8" w:rsidRPr="00301ADC" w:rsidRDefault="00E239D8" w:rsidP="00415B8B">
            <w:pPr>
              <w:jc w:val="right"/>
              <w:rPr>
                <w:rFonts w:ascii="Sakkal Majalla" w:hAnsi="Sakkal Majalla" w:cs="Sakkal Majalla"/>
                <w:sz w:val="28"/>
                <w:szCs w:val="28"/>
              </w:rPr>
            </w:pPr>
          </w:p>
        </w:tc>
        <w:tc>
          <w:tcPr>
            <w:tcW w:w="284" w:type="dxa"/>
          </w:tcPr>
          <w:p w14:paraId="1096B0FE" w14:textId="77777777" w:rsidR="00E239D8" w:rsidRPr="00301ADC" w:rsidRDefault="00E239D8" w:rsidP="00415B8B">
            <w:pPr>
              <w:jc w:val="center"/>
              <w:rPr>
                <w:rFonts w:ascii="Sakkal Majalla" w:hAnsi="Sakkal Majalla" w:cs="Sakkal Majalla"/>
                <w:sz w:val="28"/>
                <w:szCs w:val="28"/>
              </w:rPr>
            </w:pPr>
          </w:p>
        </w:tc>
        <w:tc>
          <w:tcPr>
            <w:tcW w:w="5902" w:type="dxa"/>
          </w:tcPr>
          <w:p w14:paraId="0010B866"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وجود شراكات استراتيجية مع مزودي تقنيات الذكاء الاصطناعي </w:t>
            </w:r>
          </w:p>
        </w:tc>
      </w:tr>
      <w:tr w:rsidR="00E239D8" w:rsidRPr="00301ADC" w14:paraId="2D29089D" w14:textId="77777777" w:rsidTr="00415B8B">
        <w:tc>
          <w:tcPr>
            <w:tcW w:w="703" w:type="dxa"/>
          </w:tcPr>
          <w:p w14:paraId="48F413D9" w14:textId="77777777" w:rsidR="00E239D8" w:rsidRPr="00301ADC" w:rsidRDefault="00E239D8" w:rsidP="00415B8B">
            <w:pPr>
              <w:jc w:val="right"/>
              <w:rPr>
                <w:rFonts w:ascii="Sakkal Majalla" w:hAnsi="Sakkal Majalla" w:cs="Sakkal Majalla"/>
                <w:sz w:val="28"/>
                <w:szCs w:val="28"/>
              </w:rPr>
            </w:pPr>
          </w:p>
        </w:tc>
        <w:tc>
          <w:tcPr>
            <w:tcW w:w="691" w:type="dxa"/>
          </w:tcPr>
          <w:p w14:paraId="56AA388F" w14:textId="77777777" w:rsidR="00E239D8" w:rsidRPr="00301ADC" w:rsidRDefault="00E239D8" w:rsidP="00415B8B">
            <w:pPr>
              <w:jc w:val="right"/>
              <w:rPr>
                <w:rFonts w:ascii="Sakkal Majalla" w:hAnsi="Sakkal Majalla" w:cs="Sakkal Majalla"/>
                <w:sz w:val="28"/>
                <w:szCs w:val="28"/>
              </w:rPr>
            </w:pPr>
          </w:p>
        </w:tc>
        <w:tc>
          <w:tcPr>
            <w:tcW w:w="728" w:type="dxa"/>
          </w:tcPr>
          <w:p w14:paraId="5B489FC9" w14:textId="77777777" w:rsidR="00E239D8" w:rsidRPr="00301ADC" w:rsidRDefault="00E239D8" w:rsidP="00415B8B">
            <w:pPr>
              <w:jc w:val="right"/>
              <w:rPr>
                <w:rFonts w:ascii="Sakkal Majalla" w:hAnsi="Sakkal Majalla" w:cs="Sakkal Majalla"/>
                <w:sz w:val="28"/>
                <w:szCs w:val="28"/>
              </w:rPr>
            </w:pPr>
          </w:p>
        </w:tc>
        <w:tc>
          <w:tcPr>
            <w:tcW w:w="708" w:type="dxa"/>
          </w:tcPr>
          <w:p w14:paraId="0C26DA0F" w14:textId="77777777" w:rsidR="00E239D8" w:rsidRPr="00301ADC" w:rsidRDefault="00E239D8" w:rsidP="00415B8B">
            <w:pPr>
              <w:jc w:val="right"/>
              <w:rPr>
                <w:rFonts w:ascii="Sakkal Majalla" w:hAnsi="Sakkal Majalla" w:cs="Sakkal Majalla"/>
                <w:sz w:val="28"/>
                <w:szCs w:val="28"/>
              </w:rPr>
            </w:pPr>
          </w:p>
        </w:tc>
        <w:tc>
          <w:tcPr>
            <w:tcW w:w="284" w:type="dxa"/>
          </w:tcPr>
          <w:p w14:paraId="4988247A" w14:textId="77777777" w:rsidR="00E239D8" w:rsidRPr="00301ADC" w:rsidRDefault="00E239D8" w:rsidP="00415B8B">
            <w:pPr>
              <w:jc w:val="center"/>
              <w:rPr>
                <w:rFonts w:ascii="Sakkal Majalla" w:hAnsi="Sakkal Majalla" w:cs="Sakkal Majalla"/>
                <w:sz w:val="28"/>
                <w:szCs w:val="28"/>
              </w:rPr>
            </w:pPr>
          </w:p>
        </w:tc>
        <w:tc>
          <w:tcPr>
            <w:tcW w:w="5902" w:type="dxa"/>
          </w:tcPr>
          <w:p w14:paraId="06EC2A8D"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تبني سياسات أخلاقية لاستخدام البيانات في أنظمة الذكاء الاصطناعي</w:t>
            </w:r>
          </w:p>
        </w:tc>
      </w:tr>
      <w:tr w:rsidR="00E239D8" w:rsidRPr="00301ADC" w14:paraId="0F93B371" w14:textId="77777777" w:rsidTr="00415B8B">
        <w:tc>
          <w:tcPr>
            <w:tcW w:w="703" w:type="dxa"/>
          </w:tcPr>
          <w:p w14:paraId="1A3C3B04" w14:textId="77777777" w:rsidR="00E239D8" w:rsidRPr="00301ADC" w:rsidRDefault="00E239D8" w:rsidP="00415B8B">
            <w:pPr>
              <w:jc w:val="right"/>
              <w:rPr>
                <w:rFonts w:ascii="Sakkal Majalla" w:hAnsi="Sakkal Majalla" w:cs="Sakkal Majalla"/>
                <w:sz w:val="28"/>
                <w:szCs w:val="28"/>
              </w:rPr>
            </w:pPr>
          </w:p>
        </w:tc>
        <w:tc>
          <w:tcPr>
            <w:tcW w:w="691" w:type="dxa"/>
          </w:tcPr>
          <w:p w14:paraId="13B0C2FA" w14:textId="77777777" w:rsidR="00E239D8" w:rsidRPr="00301ADC" w:rsidRDefault="00E239D8" w:rsidP="00415B8B">
            <w:pPr>
              <w:jc w:val="right"/>
              <w:rPr>
                <w:rFonts w:ascii="Sakkal Majalla" w:hAnsi="Sakkal Majalla" w:cs="Sakkal Majalla"/>
                <w:sz w:val="28"/>
                <w:szCs w:val="28"/>
              </w:rPr>
            </w:pPr>
          </w:p>
        </w:tc>
        <w:tc>
          <w:tcPr>
            <w:tcW w:w="728" w:type="dxa"/>
          </w:tcPr>
          <w:p w14:paraId="7F349EF9" w14:textId="77777777" w:rsidR="00E239D8" w:rsidRPr="00301ADC" w:rsidRDefault="00E239D8" w:rsidP="00415B8B">
            <w:pPr>
              <w:jc w:val="right"/>
              <w:rPr>
                <w:rFonts w:ascii="Sakkal Majalla" w:hAnsi="Sakkal Majalla" w:cs="Sakkal Majalla"/>
                <w:sz w:val="28"/>
                <w:szCs w:val="28"/>
              </w:rPr>
            </w:pPr>
          </w:p>
        </w:tc>
        <w:tc>
          <w:tcPr>
            <w:tcW w:w="708" w:type="dxa"/>
          </w:tcPr>
          <w:p w14:paraId="20C3B277" w14:textId="77777777" w:rsidR="00E239D8" w:rsidRPr="00301ADC" w:rsidRDefault="00E239D8" w:rsidP="00415B8B">
            <w:pPr>
              <w:jc w:val="right"/>
              <w:rPr>
                <w:rFonts w:ascii="Sakkal Majalla" w:hAnsi="Sakkal Majalla" w:cs="Sakkal Majalla"/>
                <w:sz w:val="28"/>
                <w:szCs w:val="28"/>
              </w:rPr>
            </w:pPr>
          </w:p>
        </w:tc>
        <w:tc>
          <w:tcPr>
            <w:tcW w:w="284" w:type="dxa"/>
          </w:tcPr>
          <w:p w14:paraId="0EA24A63" w14:textId="77777777" w:rsidR="00E239D8" w:rsidRPr="00301ADC" w:rsidRDefault="00E239D8" w:rsidP="00415B8B">
            <w:pPr>
              <w:jc w:val="center"/>
              <w:rPr>
                <w:rFonts w:ascii="Sakkal Majalla" w:hAnsi="Sakkal Majalla" w:cs="Sakkal Majalla"/>
                <w:sz w:val="28"/>
                <w:szCs w:val="28"/>
              </w:rPr>
            </w:pPr>
          </w:p>
        </w:tc>
        <w:tc>
          <w:tcPr>
            <w:tcW w:w="5902" w:type="dxa"/>
          </w:tcPr>
          <w:p w14:paraId="030C7290"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مرونة المؤسسة في تحديث إستراتيجيات التسويق الرقمي وفقا لتحليلات الذكاء الاصطناعي </w:t>
            </w:r>
          </w:p>
        </w:tc>
      </w:tr>
      <w:tr w:rsidR="00E239D8" w:rsidRPr="00301ADC" w14:paraId="39E63190" w14:textId="77777777" w:rsidTr="00415B8B">
        <w:tc>
          <w:tcPr>
            <w:tcW w:w="703" w:type="dxa"/>
          </w:tcPr>
          <w:p w14:paraId="3057A137" w14:textId="77777777" w:rsidR="00E239D8" w:rsidRPr="00301ADC" w:rsidRDefault="00E239D8" w:rsidP="00415B8B">
            <w:pPr>
              <w:jc w:val="right"/>
              <w:rPr>
                <w:rFonts w:ascii="Sakkal Majalla" w:hAnsi="Sakkal Majalla" w:cs="Sakkal Majalla"/>
                <w:sz w:val="28"/>
                <w:szCs w:val="28"/>
              </w:rPr>
            </w:pPr>
          </w:p>
        </w:tc>
        <w:tc>
          <w:tcPr>
            <w:tcW w:w="691" w:type="dxa"/>
          </w:tcPr>
          <w:p w14:paraId="2CD07713" w14:textId="77777777" w:rsidR="00E239D8" w:rsidRPr="00301ADC" w:rsidRDefault="00E239D8" w:rsidP="00415B8B">
            <w:pPr>
              <w:jc w:val="right"/>
              <w:rPr>
                <w:rFonts w:ascii="Sakkal Majalla" w:hAnsi="Sakkal Majalla" w:cs="Sakkal Majalla"/>
                <w:sz w:val="28"/>
                <w:szCs w:val="28"/>
              </w:rPr>
            </w:pPr>
          </w:p>
        </w:tc>
        <w:tc>
          <w:tcPr>
            <w:tcW w:w="728" w:type="dxa"/>
          </w:tcPr>
          <w:p w14:paraId="5474E14D" w14:textId="77777777" w:rsidR="00E239D8" w:rsidRPr="00301ADC" w:rsidRDefault="00E239D8" w:rsidP="00415B8B">
            <w:pPr>
              <w:jc w:val="right"/>
              <w:rPr>
                <w:rFonts w:ascii="Sakkal Majalla" w:hAnsi="Sakkal Majalla" w:cs="Sakkal Majalla"/>
                <w:sz w:val="28"/>
                <w:szCs w:val="28"/>
              </w:rPr>
            </w:pPr>
          </w:p>
        </w:tc>
        <w:tc>
          <w:tcPr>
            <w:tcW w:w="708" w:type="dxa"/>
          </w:tcPr>
          <w:p w14:paraId="22F4392A" w14:textId="77777777" w:rsidR="00E239D8" w:rsidRPr="00301ADC" w:rsidRDefault="00E239D8" w:rsidP="00415B8B">
            <w:pPr>
              <w:jc w:val="right"/>
              <w:rPr>
                <w:rFonts w:ascii="Sakkal Majalla" w:hAnsi="Sakkal Majalla" w:cs="Sakkal Majalla"/>
                <w:sz w:val="28"/>
                <w:szCs w:val="28"/>
              </w:rPr>
            </w:pPr>
          </w:p>
        </w:tc>
        <w:tc>
          <w:tcPr>
            <w:tcW w:w="284" w:type="dxa"/>
          </w:tcPr>
          <w:p w14:paraId="0E41D335" w14:textId="77777777" w:rsidR="00E239D8" w:rsidRPr="00301ADC" w:rsidRDefault="00E239D8" w:rsidP="00415B8B">
            <w:pPr>
              <w:jc w:val="center"/>
              <w:rPr>
                <w:rFonts w:ascii="Sakkal Majalla" w:hAnsi="Sakkal Majalla" w:cs="Sakkal Majalla"/>
                <w:sz w:val="28"/>
                <w:szCs w:val="28"/>
              </w:rPr>
            </w:pPr>
          </w:p>
        </w:tc>
        <w:tc>
          <w:tcPr>
            <w:tcW w:w="5902" w:type="dxa"/>
          </w:tcPr>
          <w:p w14:paraId="0E504EA8"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استخدام مقاييس أداء محددة لتقييم فعالية الذكاء الاصطناعي </w:t>
            </w:r>
            <w:r w:rsidRPr="00301ADC">
              <w:rPr>
                <w:rFonts w:ascii="Sakkal Majalla" w:hAnsi="Sakkal Majalla" w:cs="Sakkal Majalla"/>
                <w:sz w:val="28"/>
                <w:szCs w:val="28"/>
              </w:rPr>
              <w:t xml:space="preserve">(KPLS) </w:t>
            </w:r>
          </w:p>
        </w:tc>
      </w:tr>
    </w:tbl>
    <w:p w14:paraId="4F08336F" w14:textId="77777777" w:rsidR="00E239D8" w:rsidRPr="00301ADC" w:rsidRDefault="00E239D8" w:rsidP="00E239D8">
      <w:pPr>
        <w:rPr>
          <w:rFonts w:ascii="Sakkal Majalla" w:hAnsi="Sakkal Majalla" w:cs="Sakkal Majalla"/>
          <w:sz w:val="28"/>
          <w:szCs w:val="28"/>
          <w:rtl/>
        </w:rPr>
      </w:pPr>
    </w:p>
    <w:p w14:paraId="08AA062A" w14:textId="6D014AB9"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تستخدم مؤسستك حاليا أدوات الذكاء الاصطناعي في التسويق </w:t>
      </w:r>
      <w:proofErr w:type="gramStart"/>
      <w:r w:rsidRPr="00301ADC">
        <w:rPr>
          <w:rFonts w:ascii="Sakkal Majalla" w:hAnsi="Sakkal Majalla" w:cs="Sakkal Majalla"/>
          <w:sz w:val="28"/>
          <w:szCs w:val="28"/>
          <w:rtl/>
        </w:rPr>
        <w:t xml:space="preserve">الرقمي </w:t>
      </w:r>
      <w:r w:rsidR="00301ADC">
        <w:rPr>
          <w:rFonts w:ascii="Sakkal Majalla" w:hAnsi="Sakkal Majalla" w:cs="Sakkal Majalla" w:hint="cs"/>
          <w:sz w:val="28"/>
          <w:szCs w:val="28"/>
          <w:rtl/>
        </w:rPr>
        <w:t>؟</w:t>
      </w:r>
      <w:proofErr w:type="gramEnd"/>
    </w:p>
    <w:p w14:paraId="7DBB2EC1" w14:textId="77777777" w:rsidR="00E239D8" w:rsidRPr="00301ADC" w:rsidRDefault="00E239D8" w:rsidP="00E239D8">
      <w:pPr>
        <w:pStyle w:val="ListParagraph"/>
        <w:numPr>
          <w:ilvl w:val="0"/>
          <w:numId w:val="47"/>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10FD967B" w14:textId="77777777" w:rsidR="00E239D8" w:rsidRDefault="00E239D8" w:rsidP="00E239D8">
      <w:pPr>
        <w:pStyle w:val="ListParagraph"/>
        <w:numPr>
          <w:ilvl w:val="0"/>
          <w:numId w:val="47"/>
        </w:numPr>
        <w:jc w:val="right"/>
        <w:rPr>
          <w:rFonts w:ascii="Sakkal Majalla" w:hAnsi="Sakkal Majalla" w:cs="Sakkal Majalla"/>
          <w:sz w:val="28"/>
          <w:szCs w:val="28"/>
        </w:rPr>
      </w:pPr>
      <w:r w:rsidRPr="00301ADC">
        <w:rPr>
          <w:rFonts w:ascii="Sakkal Majalla" w:hAnsi="Sakkal Majalla" w:cs="Sakkal Majalla"/>
          <w:sz w:val="28"/>
          <w:szCs w:val="28"/>
          <w:rtl/>
        </w:rPr>
        <w:t xml:space="preserve">لا </w:t>
      </w:r>
    </w:p>
    <w:p w14:paraId="1FFF8EF8" w14:textId="77777777" w:rsidR="00790FCE" w:rsidRDefault="00790FCE" w:rsidP="00790FCE">
      <w:pPr>
        <w:jc w:val="right"/>
        <w:rPr>
          <w:rFonts w:ascii="Sakkal Majalla" w:hAnsi="Sakkal Majalla" w:cs="Sakkal Majalla"/>
          <w:sz w:val="28"/>
          <w:szCs w:val="28"/>
          <w:rtl/>
        </w:rPr>
      </w:pPr>
    </w:p>
    <w:p w14:paraId="20686AD9" w14:textId="77777777" w:rsidR="00790FCE" w:rsidRPr="00790FCE" w:rsidRDefault="00790FCE" w:rsidP="00790FCE">
      <w:pPr>
        <w:jc w:val="right"/>
        <w:rPr>
          <w:rFonts w:ascii="Sakkal Majalla" w:hAnsi="Sakkal Majalla" w:cs="Sakkal Majalla"/>
          <w:sz w:val="28"/>
          <w:szCs w:val="28"/>
        </w:rPr>
      </w:pPr>
    </w:p>
    <w:p w14:paraId="6B82A39B"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lastRenderedPageBreak/>
        <w:t xml:space="preserve">هل تمتلك مؤسستك خطة استراتيجية محددة لدمج الذكاء الاصطناعي في استراتيجيات التسويق </w:t>
      </w:r>
      <w:proofErr w:type="gramStart"/>
      <w:r w:rsidRPr="00301ADC">
        <w:rPr>
          <w:rFonts w:ascii="Sakkal Majalla" w:hAnsi="Sakkal Majalla" w:cs="Sakkal Majalla"/>
          <w:sz w:val="28"/>
          <w:szCs w:val="28"/>
          <w:rtl/>
        </w:rPr>
        <w:t>الرقمي ؟</w:t>
      </w:r>
      <w:proofErr w:type="gramEnd"/>
    </w:p>
    <w:p w14:paraId="4BE09909" w14:textId="6C06EE4D" w:rsidR="00E239D8" w:rsidRDefault="00E239D8" w:rsidP="0036627B">
      <w:pPr>
        <w:pStyle w:val="ListParagraph"/>
        <w:numPr>
          <w:ilvl w:val="0"/>
          <w:numId w:val="57"/>
        </w:numPr>
        <w:jc w:val="right"/>
        <w:rPr>
          <w:rFonts w:ascii="Sakkal Majalla" w:hAnsi="Sakkal Majalla" w:cs="Sakkal Majalla"/>
          <w:sz w:val="28"/>
          <w:szCs w:val="28"/>
        </w:rPr>
      </w:pPr>
      <w:r w:rsidRPr="00301ADC">
        <w:rPr>
          <w:rFonts w:ascii="Sakkal Majalla" w:hAnsi="Sakkal Majalla" w:cs="Sakkal Majalla"/>
          <w:sz w:val="28"/>
          <w:szCs w:val="28"/>
          <w:rtl/>
        </w:rPr>
        <w:t xml:space="preserve">نعم </w:t>
      </w:r>
      <w:r w:rsidR="004D74AD">
        <w:rPr>
          <w:rFonts w:ascii="Sakkal Majalla" w:hAnsi="Sakkal Majalla" w:cs="Sakkal Majalla" w:hint="cs"/>
          <w:sz w:val="28"/>
          <w:szCs w:val="28"/>
          <w:rtl/>
        </w:rPr>
        <w:t xml:space="preserve"> </w:t>
      </w:r>
    </w:p>
    <w:p w14:paraId="53EA22A1" w14:textId="14899E8A" w:rsidR="00790FCE" w:rsidRPr="00301ADC" w:rsidRDefault="00790FCE" w:rsidP="0036627B">
      <w:pPr>
        <w:pStyle w:val="ListParagraph"/>
        <w:numPr>
          <w:ilvl w:val="0"/>
          <w:numId w:val="57"/>
        </w:numPr>
        <w:jc w:val="right"/>
        <w:rPr>
          <w:rFonts w:ascii="Sakkal Majalla" w:hAnsi="Sakkal Majalla" w:cs="Sakkal Majalla"/>
          <w:sz w:val="28"/>
          <w:szCs w:val="28"/>
        </w:rPr>
      </w:pPr>
      <w:r>
        <w:rPr>
          <w:rFonts w:ascii="Sakkal Majalla" w:hAnsi="Sakkal Majalla" w:cs="Sakkal Majalla" w:hint="cs"/>
          <w:sz w:val="28"/>
          <w:szCs w:val="28"/>
          <w:rtl/>
        </w:rPr>
        <w:t>لا</w:t>
      </w:r>
    </w:p>
    <w:p w14:paraId="025BCDBB"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هل تستخدم تقنيات الذكاء الاصطناعي لتحليل سلوك المنافسين في السوق؟</w:t>
      </w:r>
    </w:p>
    <w:p w14:paraId="16F04226" w14:textId="77777777" w:rsidR="00E239D8" w:rsidRPr="00301ADC" w:rsidRDefault="00E239D8" w:rsidP="0036627B">
      <w:pPr>
        <w:pStyle w:val="ListParagraph"/>
        <w:numPr>
          <w:ilvl w:val="0"/>
          <w:numId w:val="58"/>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1A265CAA" w14:textId="77777777" w:rsidR="00E239D8" w:rsidRPr="00301ADC" w:rsidRDefault="00E239D8" w:rsidP="0036627B">
      <w:pPr>
        <w:pStyle w:val="ListParagraph"/>
        <w:numPr>
          <w:ilvl w:val="0"/>
          <w:numId w:val="58"/>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2AD64094" w14:textId="2AE050A9" w:rsidR="00863DF5" w:rsidRPr="00301ADC" w:rsidRDefault="00E239D8" w:rsidP="00863DF5">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كم مرة تقوم مؤسستك بتحديث أدوات التسويق الرقمي لدمج تقنيات الذكاء </w:t>
      </w:r>
      <w:proofErr w:type="gramStart"/>
      <w:r w:rsidRPr="00301ADC">
        <w:rPr>
          <w:rFonts w:ascii="Sakkal Majalla" w:hAnsi="Sakkal Majalla" w:cs="Sakkal Majalla"/>
          <w:sz w:val="28"/>
          <w:szCs w:val="28"/>
          <w:rtl/>
        </w:rPr>
        <w:t>الاصطناعي ؟</w:t>
      </w:r>
      <w:proofErr w:type="gramEnd"/>
    </w:p>
    <w:p w14:paraId="20D78288" w14:textId="77777777" w:rsidR="00E239D8" w:rsidRPr="00301ADC" w:rsidRDefault="00E239D8" w:rsidP="00E239D8">
      <w:pPr>
        <w:pStyle w:val="ListParagraph"/>
        <w:numPr>
          <w:ilvl w:val="0"/>
          <w:numId w:val="48"/>
        </w:numPr>
        <w:jc w:val="right"/>
        <w:rPr>
          <w:rFonts w:ascii="Sakkal Majalla" w:hAnsi="Sakkal Majalla" w:cs="Sakkal Majalla"/>
          <w:sz w:val="28"/>
          <w:szCs w:val="28"/>
        </w:rPr>
      </w:pPr>
      <w:r w:rsidRPr="00301ADC">
        <w:rPr>
          <w:rFonts w:ascii="Sakkal Majalla" w:hAnsi="Sakkal Majalla" w:cs="Sakkal Majalla"/>
          <w:sz w:val="28"/>
          <w:szCs w:val="28"/>
          <w:rtl/>
        </w:rPr>
        <w:t>دائما</w:t>
      </w:r>
    </w:p>
    <w:p w14:paraId="06B75D59" w14:textId="77777777" w:rsidR="00E239D8" w:rsidRPr="00301ADC" w:rsidRDefault="00E239D8" w:rsidP="00E239D8">
      <w:pPr>
        <w:pStyle w:val="ListParagraph"/>
        <w:numPr>
          <w:ilvl w:val="0"/>
          <w:numId w:val="48"/>
        </w:numPr>
        <w:jc w:val="right"/>
        <w:rPr>
          <w:rFonts w:ascii="Sakkal Majalla" w:hAnsi="Sakkal Majalla" w:cs="Sakkal Majalla"/>
          <w:sz w:val="28"/>
          <w:szCs w:val="28"/>
        </w:rPr>
      </w:pPr>
      <w:r w:rsidRPr="00301ADC">
        <w:rPr>
          <w:rFonts w:ascii="Sakkal Majalla" w:hAnsi="Sakkal Majalla" w:cs="Sakkal Majalla"/>
          <w:sz w:val="28"/>
          <w:szCs w:val="28"/>
          <w:rtl/>
        </w:rPr>
        <w:t xml:space="preserve">أحيانا </w:t>
      </w:r>
    </w:p>
    <w:p w14:paraId="4384CCD0" w14:textId="77777777" w:rsidR="00E239D8" w:rsidRPr="00301ADC" w:rsidRDefault="00E239D8" w:rsidP="00E239D8">
      <w:pPr>
        <w:pStyle w:val="ListParagraph"/>
        <w:numPr>
          <w:ilvl w:val="0"/>
          <w:numId w:val="48"/>
        </w:numPr>
        <w:jc w:val="right"/>
        <w:rPr>
          <w:rFonts w:ascii="Sakkal Majalla" w:hAnsi="Sakkal Majalla" w:cs="Sakkal Majalla"/>
          <w:sz w:val="28"/>
          <w:szCs w:val="28"/>
          <w:rtl/>
        </w:rPr>
      </w:pPr>
      <w:r w:rsidRPr="00301ADC">
        <w:rPr>
          <w:rFonts w:ascii="Sakkal Majalla" w:hAnsi="Sakkal Majalla" w:cs="Sakkal Majalla"/>
          <w:sz w:val="28"/>
          <w:szCs w:val="28"/>
          <w:rtl/>
        </w:rPr>
        <w:t>ابدا</w:t>
      </w:r>
      <w:r w:rsidRPr="00301ADC">
        <w:rPr>
          <w:rFonts w:ascii="Sakkal Majalla" w:hAnsi="Sakkal Majalla" w:cs="Sakkal Majalla"/>
          <w:sz w:val="28"/>
          <w:szCs w:val="28"/>
        </w:rPr>
        <w:br/>
      </w:r>
      <w:r w:rsidRPr="00301ADC">
        <w:rPr>
          <w:rFonts w:ascii="Sakkal Majalla" w:hAnsi="Sakkal Majalla" w:cs="Sakkal Majalla"/>
          <w:sz w:val="28"/>
          <w:szCs w:val="28"/>
          <w:rtl/>
        </w:rPr>
        <w:t xml:space="preserve">كم مرة يتم مراجعة إستراتيجيات التسويق الرقمي بناء على تحليلات الذكاء </w:t>
      </w:r>
      <w:proofErr w:type="gramStart"/>
      <w:r w:rsidRPr="00301ADC">
        <w:rPr>
          <w:rFonts w:ascii="Sakkal Majalla" w:hAnsi="Sakkal Majalla" w:cs="Sakkal Majalla"/>
          <w:sz w:val="28"/>
          <w:szCs w:val="28"/>
          <w:rtl/>
        </w:rPr>
        <w:t>الاصطناعي ؟</w:t>
      </w:r>
      <w:proofErr w:type="gramEnd"/>
    </w:p>
    <w:p w14:paraId="58B22B37" w14:textId="77777777" w:rsidR="00E239D8" w:rsidRPr="00301ADC" w:rsidRDefault="00E239D8" w:rsidP="0036627B">
      <w:pPr>
        <w:pStyle w:val="ListParagraph"/>
        <w:numPr>
          <w:ilvl w:val="0"/>
          <w:numId w:val="59"/>
        </w:numPr>
        <w:jc w:val="right"/>
        <w:rPr>
          <w:rFonts w:ascii="Sakkal Majalla" w:hAnsi="Sakkal Majalla" w:cs="Sakkal Majalla"/>
          <w:sz w:val="28"/>
          <w:szCs w:val="28"/>
        </w:rPr>
      </w:pPr>
      <w:r w:rsidRPr="00301ADC">
        <w:rPr>
          <w:rFonts w:ascii="Sakkal Majalla" w:hAnsi="Sakkal Majalla" w:cs="Sakkal Majalla"/>
          <w:sz w:val="28"/>
          <w:szCs w:val="28"/>
          <w:rtl/>
        </w:rPr>
        <w:t xml:space="preserve">دائما </w:t>
      </w:r>
    </w:p>
    <w:p w14:paraId="4630CD26" w14:textId="77777777" w:rsidR="00E239D8" w:rsidRPr="00301ADC" w:rsidRDefault="00E239D8" w:rsidP="0036627B">
      <w:pPr>
        <w:pStyle w:val="ListParagraph"/>
        <w:numPr>
          <w:ilvl w:val="0"/>
          <w:numId w:val="59"/>
        </w:numPr>
        <w:jc w:val="right"/>
        <w:rPr>
          <w:rFonts w:ascii="Sakkal Majalla" w:hAnsi="Sakkal Majalla" w:cs="Sakkal Majalla"/>
          <w:sz w:val="28"/>
          <w:szCs w:val="28"/>
        </w:rPr>
      </w:pPr>
      <w:r w:rsidRPr="00301ADC">
        <w:rPr>
          <w:rFonts w:ascii="Sakkal Majalla" w:hAnsi="Sakkal Majalla" w:cs="Sakkal Majalla"/>
          <w:sz w:val="28"/>
          <w:szCs w:val="28"/>
          <w:rtl/>
        </w:rPr>
        <w:t>أحيانا</w:t>
      </w:r>
    </w:p>
    <w:p w14:paraId="593B016C" w14:textId="77777777" w:rsidR="00E239D8" w:rsidRPr="00301ADC" w:rsidRDefault="00E239D8" w:rsidP="0036627B">
      <w:pPr>
        <w:pStyle w:val="ListParagraph"/>
        <w:numPr>
          <w:ilvl w:val="0"/>
          <w:numId w:val="59"/>
        </w:numPr>
        <w:jc w:val="right"/>
        <w:rPr>
          <w:rFonts w:ascii="Sakkal Majalla" w:hAnsi="Sakkal Majalla" w:cs="Sakkal Majalla"/>
          <w:sz w:val="28"/>
          <w:szCs w:val="28"/>
        </w:rPr>
      </w:pPr>
      <w:r w:rsidRPr="00301ADC">
        <w:rPr>
          <w:rFonts w:ascii="Sakkal Majalla" w:hAnsi="Sakkal Majalla" w:cs="Sakkal Majalla"/>
          <w:sz w:val="28"/>
          <w:szCs w:val="28"/>
          <w:rtl/>
        </w:rPr>
        <w:t>ابدا</w:t>
      </w:r>
    </w:p>
    <w:p w14:paraId="47B2652D"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كم مرة تشارك الإدارة العليا في اتخاذ قرارات متعلقة بتبني تقنيات الذكاء </w:t>
      </w:r>
      <w:proofErr w:type="gramStart"/>
      <w:r w:rsidRPr="00301ADC">
        <w:rPr>
          <w:rFonts w:ascii="Sakkal Majalla" w:hAnsi="Sakkal Majalla" w:cs="Sakkal Majalla"/>
          <w:sz w:val="28"/>
          <w:szCs w:val="28"/>
          <w:rtl/>
        </w:rPr>
        <w:t>الاصطناعي ؟</w:t>
      </w:r>
      <w:proofErr w:type="gramEnd"/>
    </w:p>
    <w:p w14:paraId="21E03A21" w14:textId="77777777" w:rsidR="00E239D8" w:rsidRPr="00301ADC" w:rsidRDefault="00E239D8" w:rsidP="0036627B">
      <w:pPr>
        <w:pStyle w:val="ListParagraph"/>
        <w:numPr>
          <w:ilvl w:val="0"/>
          <w:numId w:val="60"/>
        </w:numPr>
        <w:jc w:val="right"/>
        <w:rPr>
          <w:rFonts w:ascii="Sakkal Majalla" w:hAnsi="Sakkal Majalla" w:cs="Sakkal Majalla"/>
          <w:sz w:val="28"/>
          <w:szCs w:val="28"/>
        </w:rPr>
      </w:pPr>
      <w:r w:rsidRPr="00301ADC">
        <w:rPr>
          <w:rFonts w:ascii="Sakkal Majalla" w:hAnsi="Sakkal Majalla" w:cs="Sakkal Majalla"/>
          <w:sz w:val="28"/>
          <w:szCs w:val="28"/>
          <w:rtl/>
        </w:rPr>
        <w:t>دائما</w:t>
      </w:r>
    </w:p>
    <w:p w14:paraId="3222C21B" w14:textId="77777777" w:rsidR="00E239D8" w:rsidRPr="00301ADC" w:rsidRDefault="00E239D8" w:rsidP="0036627B">
      <w:pPr>
        <w:pStyle w:val="ListParagraph"/>
        <w:numPr>
          <w:ilvl w:val="0"/>
          <w:numId w:val="60"/>
        </w:numPr>
        <w:jc w:val="right"/>
        <w:rPr>
          <w:rFonts w:ascii="Sakkal Majalla" w:hAnsi="Sakkal Majalla" w:cs="Sakkal Majalla"/>
          <w:sz w:val="28"/>
          <w:szCs w:val="28"/>
        </w:rPr>
      </w:pPr>
      <w:r w:rsidRPr="00301ADC">
        <w:rPr>
          <w:rFonts w:ascii="Sakkal Majalla" w:hAnsi="Sakkal Majalla" w:cs="Sakkal Majalla"/>
          <w:sz w:val="28"/>
          <w:szCs w:val="28"/>
          <w:rtl/>
        </w:rPr>
        <w:t>أحيانا</w:t>
      </w:r>
    </w:p>
    <w:p w14:paraId="7A7D4F89" w14:textId="77777777" w:rsidR="00E239D8" w:rsidRPr="00301ADC" w:rsidRDefault="00E239D8" w:rsidP="0036627B">
      <w:pPr>
        <w:pStyle w:val="ListParagraph"/>
        <w:numPr>
          <w:ilvl w:val="0"/>
          <w:numId w:val="60"/>
        </w:numPr>
        <w:jc w:val="right"/>
        <w:rPr>
          <w:rFonts w:ascii="Sakkal Majalla" w:hAnsi="Sakkal Majalla" w:cs="Sakkal Majalla"/>
          <w:sz w:val="28"/>
          <w:szCs w:val="28"/>
        </w:rPr>
      </w:pPr>
      <w:r w:rsidRPr="00301ADC">
        <w:rPr>
          <w:rFonts w:ascii="Sakkal Majalla" w:hAnsi="Sakkal Majalla" w:cs="Sakkal Majalla"/>
          <w:sz w:val="28"/>
          <w:szCs w:val="28"/>
          <w:rtl/>
        </w:rPr>
        <w:t>ابدا</w:t>
      </w:r>
    </w:p>
    <w:p w14:paraId="346130C8" w14:textId="77777777" w:rsidR="00E239D8" w:rsidRPr="00301ADC" w:rsidRDefault="00E239D8" w:rsidP="00E239D8">
      <w:pPr>
        <w:ind w:left="360"/>
        <w:jc w:val="right"/>
        <w:rPr>
          <w:rFonts w:ascii="Sakkal Majalla" w:hAnsi="Sakkal Majalla" w:cs="Sakkal Majalla"/>
          <w:sz w:val="28"/>
          <w:szCs w:val="28"/>
          <w:rtl/>
        </w:rPr>
      </w:pPr>
      <w:r w:rsidRPr="00301ADC">
        <w:rPr>
          <w:rFonts w:ascii="Sakkal Majalla" w:hAnsi="Sakkal Majalla" w:cs="Sakkal Majalla"/>
          <w:sz w:val="28"/>
          <w:szCs w:val="28"/>
          <w:rtl/>
        </w:rPr>
        <w:t xml:space="preserve">ما مدى أهمية وجود شراكات مع شركات تقنية متخصصة في نجاح </w:t>
      </w:r>
      <w:proofErr w:type="gramStart"/>
      <w:r w:rsidRPr="00301ADC">
        <w:rPr>
          <w:rFonts w:ascii="Sakkal Majalla" w:hAnsi="Sakkal Majalla" w:cs="Sakkal Majalla"/>
          <w:sz w:val="28"/>
          <w:szCs w:val="28"/>
          <w:rtl/>
        </w:rPr>
        <w:t>استراتيجياتكم ؟</w:t>
      </w:r>
      <w:proofErr w:type="gramEnd"/>
    </w:p>
    <w:p w14:paraId="0F9945CC" w14:textId="77777777" w:rsidR="00E239D8" w:rsidRPr="00301ADC" w:rsidRDefault="00E239D8" w:rsidP="0036627B">
      <w:pPr>
        <w:pStyle w:val="ListParagraph"/>
        <w:numPr>
          <w:ilvl w:val="2"/>
          <w:numId w:val="61"/>
        </w:numPr>
        <w:jc w:val="right"/>
        <w:rPr>
          <w:rFonts w:ascii="Sakkal Majalla" w:hAnsi="Sakkal Majalla" w:cs="Sakkal Majalla"/>
          <w:sz w:val="28"/>
          <w:szCs w:val="28"/>
          <w:rtl/>
        </w:rPr>
      </w:pPr>
      <w:r w:rsidRPr="00301ADC">
        <w:rPr>
          <w:rFonts w:ascii="Sakkal Majalla" w:hAnsi="Sakkal Majalla" w:cs="Sakkal Majalla"/>
          <w:sz w:val="28"/>
          <w:szCs w:val="28"/>
          <w:rtl/>
        </w:rPr>
        <w:t xml:space="preserve">غير مهتم اطلاقا </w:t>
      </w:r>
    </w:p>
    <w:p w14:paraId="06174E1F" w14:textId="77777777" w:rsidR="00E239D8" w:rsidRPr="00301ADC" w:rsidRDefault="00E239D8" w:rsidP="0036627B">
      <w:pPr>
        <w:pStyle w:val="ListParagraph"/>
        <w:numPr>
          <w:ilvl w:val="0"/>
          <w:numId w:val="61"/>
        </w:numPr>
        <w:jc w:val="right"/>
        <w:rPr>
          <w:rFonts w:ascii="Sakkal Majalla" w:hAnsi="Sakkal Majalla" w:cs="Sakkal Majalla"/>
          <w:sz w:val="28"/>
          <w:szCs w:val="28"/>
          <w:rtl/>
        </w:rPr>
      </w:pPr>
      <w:r w:rsidRPr="00301ADC">
        <w:rPr>
          <w:rFonts w:ascii="Sakkal Majalla" w:hAnsi="Sakkal Majalla" w:cs="Sakkal Majalla"/>
          <w:sz w:val="28"/>
          <w:szCs w:val="28"/>
          <w:rtl/>
        </w:rPr>
        <w:t xml:space="preserve">غير مهم </w:t>
      </w:r>
    </w:p>
    <w:p w14:paraId="471CB8C7" w14:textId="77777777" w:rsidR="00E239D8" w:rsidRPr="00301ADC" w:rsidRDefault="00E239D8" w:rsidP="0036627B">
      <w:pPr>
        <w:pStyle w:val="ListParagraph"/>
        <w:numPr>
          <w:ilvl w:val="0"/>
          <w:numId w:val="61"/>
        </w:numPr>
        <w:jc w:val="right"/>
        <w:rPr>
          <w:rFonts w:ascii="Sakkal Majalla" w:hAnsi="Sakkal Majalla" w:cs="Sakkal Majalla"/>
          <w:sz w:val="28"/>
          <w:szCs w:val="28"/>
          <w:rtl/>
        </w:rPr>
      </w:pPr>
      <w:r w:rsidRPr="00301ADC">
        <w:rPr>
          <w:rFonts w:ascii="Sakkal Majalla" w:hAnsi="Sakkal Majalla" w:cs="Sakkal Majalla"/>
          <w:sz w:val="28"/>
          <w:szCs w:val="28"/>
          <w:rtl/>
        </w:rPr>
        <w:t xml:space="preserve">محايد </w:t>
      </w:r>
    </w:p>
    <w:p w14:paraId="33E98901" w14:textId="77777777" w:rsidR="00E239D8" w:rsidRPr="00301ADC" w:rsidRDefault="00E239D8" w:rsidP="0036627B">
      <w:pPr>
        <w:pStyle w:val="ListParagraph"/>
        <w:numPr>
          <w:ilvl w:val="0"/>
          <w:numId w:val="61"/>
        </w:numPr>
        <w:jc w:val="right"/>
        <w:rPr>
          <w:rFonts w:ascii="Sakkal Majalla" w:hAnsi="Sakkal Majalla" w:cs="Sakkal Majalla"/>
          <w:sz w:val="28"/>
          <w:szCs w:val="28"/>
          <w:rtl/>
        </w:rPr>
      </w:pPr>
      <w:r w:rsidRPr="00301ADC">
        <w:rPr>
          <w:rFonts w:ascii="Sakkal Majalla" w:hAnsi="Sakkal Majalla" w:cs="Sakkal Majalla"/>
          <w:sz w:val="28"/>
          <w:szCs w:val="28"/>
          <w:rtl/>
        </w:rPr>
        <w:t xml:space="preserve">مهم </w:t>
      </w:r>
    </w:p>
    <w:p w14:paraId="2139B59F" w14:textId="77777777" w:rsidR="00E239D8" w:rsidRDefault="00E239D8" w:rsidP="0036627B">
      <w:pPr>
        <w:pStyle w:val="ListParagraph"/>
        <w:numPr>
          <w:ilvl w:val="0"/>
          <w:numId w:val="61"/>
        </w:numPr>
        <w:jc w:val="right"/>
        <w:rPr>
          <w:rFonts w:ascii="Sakkal Majalla" w:hAnsi="Sakkal Majalla" w:cs="Sakkal Majalla"/>
          <w:sz w:val="28"/>
          <w:szCs w:val="28"/>
        </w:rPr>
      </w:pPr>
      <w:r w:rsidRPr="00301ADC">
        <w:rPr>
          <w:rFonts w:ascii="Sakkal Majalla" w:hAnsi="Sakkal Majalla" w:cs="Sakkal Majalla"/>
          <w:sz w:val="28"/>
          <w:szCs w:val="28"/>
          <w:rtl/>
        </w:rPr>
        <w:t xml:space="preserve">مهم جدا </w:t>
      </w:r>
    </w:p>
    <w:p w14:paraId="49C8F516" w14:textId="77777777" w:rsidR="00CF5ACA" w:rsidRDefault="00CF5ACA" w:rsidP="00CF5ACA">
      <w:pPr>
        <w:jc w:val="right"/>
        <w:rPr>
          <w:rFonts w:ascii="Sakkal Majalla" w:hAnsi="Sakkal Majalla" w:cs="Sakkal Majalla"/>
          <w:sz w:val="28"/>
          <w:szCs w:val="28"/>
          <w:rtl/>
        </w:rPr>
      </w:pPr>
    </w:p>
    <w:p w14:paraId="7405E47A" w14:textId="77777777" w:rsidR="00CF5ACA" w:rsidRPr="00CF5ACA" w:rsidRDefault="00CF5ACA" w:rsidP="00CF5ACA">
      <w:pPr>
        <w:jc w:val="right"/>
        <w:rPr>
          <w:rFonts w:ascii="Sakkal Majalla" w:hAnsi="Sakkal Majalla" w:cs="Sakkal Majalla"/>
          <w:sz w:val="28"/>
          <w:szCs w:val="28"/>
          <w:rtl/>
        </w:rPr>
      </w:pPr>
    </w:p>
    <w:p w14:paraId="3DF94876"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lastRenderedPageBreak/>
        <w:t xml:space="preserve">ما مدى رضاك عن جودة البيانات المستخدمة في تدريب نماذج الذكاء </w:t>
      </w:r>
      <w:proofErr w:type="gramStart"/>
      <w:r w:rsidRPr="00301ADC">
        <w:rPr>
          <w:rFonts w:ascii="Sakkal Majalla" w:hAnsi="Sakkal Majalla" w:cs="Sakkal Majalla"/>
          <w:sz w:val="28"/>
          <w:szCs w:val="28"/>
          <w:rtl/>
        </w:rPr>
        <w:t>الاصطناعي ؟</w:t>
      </w:r>
      <w:proofErr w:type="gramEnd"/>
    </w:p>
    <w:p w14:paraId="1F5DBD72" w14:textId="77777777" w:rsidR="00E239D8" w:rsidRPr="00301ADC" w:rsidRDefault="00E239D8" w:rsidP="0036627B">
      <w:pPr>
        <w:pStyle w:val="ListParagraph"/>
        <w:numPr>
          <w:ilvl w:val="0"/>
          <w:numId w:val="62"/>
        </w:numPr>
        <w:jc w:val="right"/>
        <w:rPr>
          <w:rFonts w:ascii="Sakkal Majalla" w:hAnsi="Sakkal Majalla" w:cs="Sakkal Majalla"/>
          <w:sz w:val="28"/>
          <w:szCs w:val="28"/>
        </w:rPr>
      </w:pPr>
      <w:r w:rsidRPr="00301ADC">
        <w:rPr>
          <w:rFonts w:ascii="Sakkal Majalla" w:hAnsi="Sakkal Majalla" w:cs="Sakkal Majalla"/>
          <w:sz w:val="28"/>
          <w:szCs w:val="28"/>
          <w:rtl/>
        </w:rPr>
        <w:t xml:space="preserve">غير راضي اطلاقا </w:t>
      </w:r>
    </w:p>
    <w:p w14:paraId="6A398B70" w14:textId="77777777" w:rsidR="00E239D8" w:rsidRPr="00301ADC" w:rsidRDefault="00E239D8" w:rsidP="0036627B">
      <w:pPr>
        <w:pStyle w:val="ListParagraph"/>
        <w:numPr>
          <w:ilvl w:val="0"/>
          <w:numId w:val="62"/>
        </w:numPr>
        <w:jc w:val="right"/>
        <w:rPr>
          <w:rFonts w:ascii="Sakkal Majalla" w:hAnsi="Sakkal Majalla" w:cs="Sakkal Majalla"/>
          <w:sz w:val="28"/>
          <w:szCs w:val="28"/>
        </w:rPr>
      </w:pPr>
      <w:r w:rsidRPr="00301ADC">
        <w:rPr>
          <w:rFonts w:ascii="Sakkal Majalla" w:hAnsi="Sakkal Majalla" w:cs="Sakkal Majalla"/>
          <w:sz w:val="28"/>
          <w:szCs w:val="28"/>
          <w:rtl/>
        </w:rPr>
        <w:t xml:space="preserve">غير راضي </w:t>
      </w:r>
    </w:p>
    <w:p w14:paraId="3CA73D66" w14:textId="77777777" w:rsidR="00E239D8" w:rsidRPr="00301ADC" w:rsidRDefault="00E239D8" w:rsidP="0036627B">
      <w:pPr>
        <w:pStyle w:val="ListParagraph"/>
        <w:numPr>
          <w:ilvl w:val="0"/>
          <w:numId w:val="62"/>
        </w:numPr>
        <w:jc w:val="right"/>
        <w:rPr>
          <w:rFonts w:ascii="Sakkal Majalla" w:hAnsi="Sakkal Majalla" w:cs="Sakkal Majalla"/>
          <w:sz w:val="28"/>
          <w:szCs w:val="28"/>
        </w:rPr>
      </w:pPr>
      <w:r w:rsidRPr="00301ADC">
        <w:rPr>
          <w:rFonts w:ascii="Sakkal Majalla" w:hAnsi="Sakkal Majalla" w:cs="Sakkal Majalla"/>
          <w:sz w:val="28"/>
          <w:szCs w:val="28"/>
          <w:rtl/>
        </w:rPr>
        <w:t xml:space="preserve">محايد </w:t>
      </w:r>
    </w:p>
    <w:p w14:paraId="76EB599A" w14:textId="77777777" w:rsidR="00E239D8" w:rsidRPr="00301ADC" w:rsidRDefault="00E239D8" w:rsidP="0036627B">
      <w:pPr>
        <w:pStyle w:val="ListParagraph"/>
        <w:numPr>
          <w:ilvl w:val="0"/>
          <w:numId w:val="62"/>
        </w:numPr>
        <w:jc w:val="right"/>
        <w:rPr>
          <w:rFonts w:ascii="Sakkal Majalla" w:hAnsi="Sakkal Majalla" w:cs="Sakkal Majalla"/>
          <w:sz w:val="28"/>
          <w:szCs w:val="28"/>
        </w:rPr>
      </w:pPr>
      <w:r w:rsidRPr="00301ADC">
        <w:rPr>
          <w:rFonts w:ascii="Sakkal Majalla" w:hAnsi="Sakkal Majalla" w:cs="Sakkal Majalla"/>
          <w:sz w:val="28"/>
          <w:szCs w:val="28"/>
          <w:rtl/>
        </w:rPr>
        <w:t xml:space="preserve">راض </w:t>
      </w:r>
    </w:p>
    <w:p w14:paraId="3DD96A32" w14:textId="77777777" w:rsidR="00E239D8" w:rsidRPr="00301ADC" w:rsidRDefault="00E239D8" w:rsidP="0036627B">
      <w:pPr>
        <w:pStyle w:val="ListParagraph"/>
        <w:numPr>
          <w:ilvl w:val="0"/>
          <w:numId w:val="62"/>
        </w:numPr>
        <w:jc w:val="right"/>
        <w:rPr>
          <w:rFonts w:ascii="Sakkal Majalla" w:hAnsi="Sakkal Majalla" w:cs="Sakkal Majalla"/>
          <w:sz w:val="28"/>
          <w:szCs w:val="28"/>
        </w:rPr>
      </w:pPr>
      <w:r w:rsidRPr="00301ADC">
        <w:rPr>
          <w:rFonts w:ascii="Sakkal Majalla" w:hAnsi="Sakkal Majalla" w:cs="Sakkal Majalla"/>
          <w:sz w:val="28"/>
          <w:szCs w:val="28"/>
          <w:rtl/>
        </w:rPr>
        <w:t>راضي جدا</w:t>
      </w:r>
    </w:p>
    <w:p w14:paraId="58CBE6BD"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ما اهم المعايير التي تعتمد عليها مؤسستك لاختيار أدوات الذكاء </w:t>
      </w:r>
      <w:proofErr w:type="gramStart"/>
      <w:r w:rsidRPr="00301ADC">
        <w:rPr>
          <w:rFonts w:ascii="Sakkal Majalla" w:hAnsi="Sakkal Majalla" w:cs="Sakkal Majalla"/>
          <w:sz w:val="28"/>
          <w:szCs w:val="28"/>
          <w:rtl/>
        </w:rPr>
        <w:t>الاصطناعي ؟</w:t>
      </w:r>
      <w:proofErr w:type="gramEnd"/>
    </w:p>
    <w:p w14:paraId="215FD40D" w14:textId="77777777" w:rsidR="00E239D8" w:rsidRPr="00301ADC" w:rsidRDefault="00E239D8" w:rsidP="0036627B">
      <w:pPr>
        <w:pStyle w:val="ListParagraph"/>
        <w:numPr>
          <w:ilvl w:val="0"/>
          <w:numId w:val="63"/>
        </w:numPr>
        <w:jc w:val="right"/>
        <w:rPr>
          <w:rFonts w:ascii="Sakkal Majalla" w:hAnsi="Sakkal Majalla" w:cs="Sakkal Majalla"/>
          <w:sz w:val="28"/>
          <w:szCs w:val="28"/>
        </w:rPr>
      </w:pPr>
      <w:r w:rsidRPr="00301ADC">
        <w:rPr>
          <w:rFonts w:ascii="Sakkal Majalla" w:hAnsi="Sakkal Majalla" w:cs="Sakkal Majalla"/>
          <w:sz w:val="28"/>
          <w:szCs w:val="28"/>
          <w:rtl/>
        </w:rPr>
        <w:t xml:space="preserve">التكلفة </w:t>
      </w:r>
    </w:p>
    <w:p w14:paraId="7456C612" w14:textId="77777777" w:rsidR="00E239D8" w:rsidRPr="00301ADC" w:rsidRDefault="00E239D8" w:rsidP="0036627B">
      <w:pPr>
        <w:pStyle w:val="ListParagraph"/>
        <w:numPr>
          <w:ilvl w:val="0"/>
          <w:numId w:val="63"/>
        </w:numPr>
        <w:jc w:val="right"/>
        <w:rPr>
          <w:rFonts w:ascii="Sakkal Majalla" w:hAnsi="Sakkal Majalla" w:cs="Sakkal Majalla"/>
          <w:sz w:val="28"/>
          <w:szCs w:val="28"/>
        </w:rPr>
      </w:pPr>
      <w:r w:rsidRPr="00301ADC">
        <w:rPr>
          <w:rFonts w:ascii="Sakkal Majalla" w:hAnsi="Sakkal Majalla" w:cs="Sakkal Majalla"/>
          <w:sz w:val="28"/>
          <w:szCs w:val="28"/>
          <w:rtl/>
        </w:rPr>
        <w:t xml:space="preserve">سهولة التكامل مع الأنظمة الحالية </w:t>
      </w:r>
    </w:p>
    <w:p w14:paraId="3FF98817" w14:textId="77777777" w:rsidR="00E239D8" w:rsidRPr="00301ADC" w:rsidRDefault="00E239D8" w:rsidP="0036627B">
      <w:pPr>
        <w:pStyle w:val="ListParagraph"/>
        <w:numPr>
          <w:ilvl w:val="0"/>
          <w:numId w:val="63"/>
        </w:numPr>
        <w:jc w:val="right"/>
        <w:rPr>
          <w:rFonts w:ascii="Sakkal Majalla" w:hAnsi="Sakkal Majalla" w:cs="Sakkal Majalla"/>
          <w:sz w:val="28"/>
          <w:szCs w:val="28"/>
        </w:rPr>
      </w:pPr>
      <w:r w:rsidRPr="00301ADC">
        <w:rPr>
          <w:rFonts w:ascii="Sakkal Majalla" w:hAnsi="Sakkal Majalla" w:cs="Sakkal Majalla"/>
          <w:sz w:val="28"/>
          <w:szCs w:val="28"/>
          <w:rtl/>
        </w:rPr>
        <w:t xml:space="preserve">الدعم الفني المقدم </w:t>
      </w:r>
    </w:p>
    <w:p w14:paraId="62E6B564" w14:textId="77777777" w:rsidR="00E239D8" w:rsidRPr="00301ADC" w:rsidRDefault="00E239D8" w:rsidP="0036627B">
      <w:pPr>
        <w:pStyle w:val="ListParagraph"/>
        <w:numPr>
          <w:ilvl w:val="0"/>
          <w:numId w:val="63"/>
        </w:numPr>
        <w:jc w:val="right"/>
        <w:rPr>
          <w:rFonts w:ascii="Sakkal Majalla" w:hAnsi="Sakkal Majalla" w:cs="Sakkal Majalla"/>
          <w:sz w:val="28"/>
          <w:szCs w:val="28"/>
        </w:rPr>
      </w:pPr>
      <w:r w:rsidRPr="00301ADC">
        <w:rPr>
          <w:rFonts w:ascii="Sakkal Majalla" w:hAnsi="Sakkal Majalla" w:cs="Sakkal Majalla"/>
          <w:sz w:val="28"/>
          <w:szCs w:val="28"/>
          <w:rtl/>
        </w:rPr>
        <w:t xml:space="preserve">السمعة التقنية للشركة المطورة </w:t>
      </w:r>
    </w:p>
    <w:p w14:paraId="47C9B1C4"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معايير أخرى ________</w:t>
      </w:r>
    </w:p>
    <w:p w14:paraId="3724C8C6" w14:textId="49C6ADEA" w:rsidR="00E239D8" w:rsidRPr="00301ADC" w:rsidRDefault="00E239D8" w:rsidP="004D74AD">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ما التغيير الذي تقترحه لتحسين استخدام الذكاء الاصطناعي في </w:t>
      </w:r>
      <w:r w:rsidR="004D74AD" w:rsidRPr="00301ADC">
        <w:rPr>
          <w:rFonts w:ascii="Sakkal Majalla" w:hAnsi="Sakkal Majalla" w:cs="Sakkal Majalla" w:hint="cs"/>
          <w:sz w:val="28"/>
          <w:szCs w:val="28"/>
          <w:rtl/>
        </w:rPr>
        <w:t>إستراتيجيات</w:t>
      </w:r>
      <w:r w:rsidRPr="00301ADC">
        <w:rPr>
          <w:rFonts w:ascii="Sakkal Majalla" w:hAnsi="Sakkal Majalla" w:cs="Sakkal Majalla"/>
          <w:sz w:val="28"/>
          <w:szCs w:val="28"/>
          <w:rtl/>
        </w:rPr>
        <w:t xml:space="preserve"> التسويق </w:t>
      </w:r>
      <w:proofErr w:type="gramStart"/>
      <w:r w:rsidRPr="00301ADC">
        <w:rPr>
          <w:rFonts w:ascii="Sakkal Majalla" w:hAnsi="Sakkal Majalla" w:cs="Sakkal Majalla"/>
          <w:sz w:val="28"/>
          <w:szCs w:val="28"/>
          <w:rtl/>
        </w:rPr>
        <w:t xml:space="preserve">الرقمي </w:t>
      </w:r>
      <w:r w:rsidR="004D74AD">
        <w:rPr>
          <w:rFonts w:ascii="Sakkal Majalla" w:hAnsi="Sakkal Majalla" w:cs="Sakkal Majalla" w:hint="cs"/>
          <w:sz w:val="28"/>
          <w:szCs w:val="28"/>
          <w:rtl/>
        </w:rPr>
        <w:t>؟</w:t>
      </w:r>
      <w:proofErr w:type="gramEnd"/>
    </w:p>
    <w:p w14:paraId="19371951" w14:textId="77777777" w:rsidR="00E239D8" w:rsidRPr="004D74AD" w:rsidRDefault="00E239D8" w:rsidP="00E239D8">
      <w:pPr>
        <w:jc w:val="right"/>
        <w:rPr>
          <w:rFonts w:ascii="Sakkal Majalla" w:hAnsi="Sakkal Majalla" w:cs="Sakkal Majalla"/>
          <w:sz w:val="32"/>
          <w:szCs w:val="32"/>
          <w:rtl/>
        </w:rPr>
      </w:pPr>
      <w:r w:rsidRPr="004D74AD">
        <w:rPr>
          <w:rFonts w:ascii="Sakkal Majalla" w:hAnsi="Sakkal Majalla" w:cs="Sakkal Majalla"/>
          <w:sz w:val="32"/>
          <w:szCs w:val="32"/>
          <w:rtl/>
        </w:rPr>
        <w:t>المحور الثالث:</w:t>
      </w:r>
    </w:p>
    <w:p w14:paraId="71D30A8B" w14:textId="77777777" w:rsidR="00E239D8" w:rsidRPr="00301ADC" w:rsidRDefault="00E239D8" w:rsidP="00E239D8">
      <w:pPr>
        <w:jc w:val="right"/>
        <w:rPr>
          <w:rFonts w:ascii="Sakkal Majalla" w:hAnsi="Sakkal Majalla" w:cs="Sakkal Majalla"/>
          <w:sz w:val="28"/>
          <w:szCs w:val="28"/>
          <w:rtl/>
        </w:rPr>
      </w:pPr>
      <w:proofErr w:type="gramStart"/>
      <w:r w:rsidRPr="00301ADC">
        <w:rPr>
          <w:rFonts w:ascii="Sakkal Majalla" w:hAnsi="Sakkal Majalla" w:cs="Sakkal Majalla"/>
          <w:sz w:val="28"/>
          <w:szCs w:val="28"/>
          <w:rtl/>
        </w:rPr>
        <w:t>اثر</w:t>
      </w:r>
      <w:proofErr w:type="gramEnd"/>
      <w:r w:rsidRPr="00301ADC">
        <w:rPr>
          <w:rFonts w:ascii="Sakkal Majalla" w:hAnsi="Sakkal Majalla" w:cs="Sakkal Majalla"/>
          <w:sz w:val="28"/>
          <w:szCs w:val="28"/>
          <w:rtl/>
        </w:rPr>
        <w:t xml:space="preserve"> استراتيجيات التسويق الرقمي المدعوم بالذكاء الاصطناعي على الترويج لحلول الامن </w:t>
      </w:r>
      <w:proofErr w:type="gramStart"/>
      <w:r w:rsidRPr="00301ADC">
        <w:rPr>
          <w:rFonts w:ascii="Sakkal Majalla" w:hAnsi="Sakkal Majalla" w:cs="Sakkal Majalla"/>
          <w:sz w:val="28"/>
          <w:szCs w:val="28"/>
          <w:rtl/>
        </w:rPr>
        <w:t>السيبراني :</w:t>
      </w:r>
      <w:proofErr w:type="gramEnd"/>
    </w:p>
    <w:tbl>
      <w:tblPr>
        <w:tblStyle w:val="TableGrid"/>
        <w:tblW w:w="0" w:type="auto"/>
        <w:tblLook w:val="04A0" w:firstRow="1" w:lastRow="0" w:firstColumn="1" w:lastColumn="0" w:noHBand="0" w:noVBand="1"/>
      </w:tblPr>
      <w:tblGrid>
        <w:gridCol w:w="698"/>
        <w:gridCol w:w="688"/>
        <w:gridCol w:w="726"/>
        <w:gridCol w:w="704"/>
        <w:gridCol w:w="657"/>
        <w:gridCol w:w="5543"/>
      </w:tblGrid>
      <w:tr w:rsidR="00E239D8" w:rsidRPr="00301ADC" w14:paraId="6DFB58CF" w14:textId="77777777" w:rsidTr="00415B8B">
        <w:tc>
          <w:tcPr>
            <w:tcW w:w="703" w:type="dxa"/>
          </w:tcPr>
          <w:p w14:paraId="484879B2"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لا أوافق بشدة</w:t>
            </w:r>
          </w:p>
        </w:tc>
        <w:tc>
          <w:tcPr>
            <w:tcW w:w="691" w:type="dxa"/>
          </w:tcPr>
          <w:p w14:paraId="1F717D9A"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لا أوافق</w:t>
            </w:r>
          </w:p>
        </w:tc>
        <w:tc>
          <w:tcPr>
            <w:tcW w:w="728" w:type="dxa"/>
          </w:tcPr>
          <w:p w14:paraId="5FEC51EA"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محايد</w:t>
            </w:r>
          </w:p>
        </w:tc>
        <w:tc>
          <w:tcPr>
            <w:tcW w:w="708" w:type="dxa"/>
          </w:tcPr>
          <w:p w14:paraId="080F571A"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أوافق</w:t>
            </w:r>
          </w:p>
        </w:tc>
        <w:tc>
          <w:tcPr>
            <w:tcW w:w="284" w:type="dxa"/>
          </w:tcPr>
          <w:p w14:paraId="4F8D32CC"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أوافق بشدة</w:t>
            </w:r>
          </w:p>
        </w:tc>
        <w:tc>
          <w:tcPr>
            <w:tcW w:w="5902" w:type="dxa"/>
          </w:tcPr>
          <w:p w14:paraId="76E29858" w14:textId="77777777" w:rsidR="00E239D8" w:rsidRPr="00301ADC" w:rsidRDefault="00E239D8" w:rsidP="00415B8B">
            <w:pPr>
              <w:jc w:val="center"/>
              <w:rPr>
                <w:rFonts w:ascii="Sakkal Majalla" w:hAnsi="Sakkal Majalla" w:cs="Sakkal Majalla"/>
                <w:sz w:val="28"/>
                <w:szCs w:val="28"/>
              </w:rPr>
            </w:pPr>
            <w:r w:rsidRPr="00301ADC">
              <w:rPr>
                <w:rFonts w:ascii="Sakkal Majalla" w:hAnsi="Sakkal Majalla" w:cs="Sakkal Majalla"/>
                <w:sz w:val="28"/>
                <w:szCs w:val="28"/>
                <w:rtl/>
              </w:rPr>
              <w:t>السؤال</w:t>
            </w:r>
          </w:p>
        </w:tc>
      </w:tr>
      <w:tr w:rsidR="00E239D8" w:rsidRPr="00301ADC" w14:paraId="39B796FF" w14:textId="77777777" w:rsidTr="00415B8B">
        <w:tc>
          <w:tcPr>
            <w:tcW w:w="703" w:type="dxa"/>
          </w:tcPr>
          <w:p w14:paraId="5E8AEC51" w14:textId="77777777" w:rsidR="00E239D8" w:rsidRPr="00301ADC" w:rsidRDefault="00E239D8" w:rsidP="00415B8B">
            <w:pPr>
              <w:jc w:val="right"/>
              <w:rPr>
                <w:rFonts w:ascii="Sakkal Majalla" w:hAnsi="Sakkal Majalla" w:cs="Sakkal Majalla"/>
                <w:sz w:val="28"/>
                <w:szCs w:val="28"/>
              </w:rPr>
            </w:pPr>
          </w:p>
        </w:tc>
        <w:tc>
          <w:tcPr>
            <w:tcW w:w="691" w:type="dxa"/>
          </w:tcPr>
          <w:p w14:paraId="1298C7A7" w14:textId="77777777" w:rsidR="00E239D8" w:rsidRPr="00301ADC" w:rsidRDefault="00E239D8" w:rsidP="00415B8B">
            <w:pPr>
              <w:jc w:val="right"/>
              <w:rPr>
                <w:rFonts w:ascii="Sakkal Majalla" w:hAnsi="Sakkal Majalla" w:cs="Sakkal Majalla"/>
                <w:sz w:val="28"/>
                <w:szCs w:val="28"/>
              </w:rPr>
            </w:pPr>
          </w:p>
        </w:tc>
        <w:tc>
          <w:tcPr>
            <w:tcW w:w="728" w:type="dxa"/>
          </w:tcPr>
          <w:p w14:paraId="0A301E8C" w14:textId="77777777" w:rsidR="00E239D8" w:rsidRPr="00301ADC" w:rsidRDefault="00E239D8" w:rsidP="00415B8B">
            <w:pPr>
              <w:jc w:val="right"/>
              <w:rPr>
                <w:rFonts w:ascii="Sakkal Majalla" w:hAnsi="Sakkal Majalla" w:cs="Sakkal Majalla"/>
                <w:sz w:val="28"/>
                <w:szCs w:val="28"/>
              </w:rPr>
            </w:pPr>
          </w:p>
        </w:tc>
        <w:tc>
          <w:tcPr>
            <w:tcW w:w="708" w:type="dxa"/>
          </w:tcPr>
          <w:p w14:paraId="7310A245" w14:textId="77777777" w:rsidR="00E239D8" w:rsidRPr="00301ADC" w:rsidRDefault="00E239D8" w:rsidP="00415B8B">
            <w:pPr>
              <w:jc w:val="right"/>
              <w:rPr>
                <w:rFonts w:ascii="Sakkal Majalla" w:hAnsi="Sakkal Majalla" w:cs="Sakkal Majalla"/>
                <w:sz w:val="28"/>
                <w:szCs w:val="28"/>
              </w:rPr>
            </w:pPr>
          </w:p>
        </w:tc>
        <w:tc>
          <w:tcPr>
            <w:tcW w:w="284" w:type="dxa"/>
          </w:tcPr>
          <w:p w14:paraId="602E20DC" w14:textId="77777777" w:rsidR="00E239D8" w:rsidRPr="00301ADC" w:rsidRDefault="00E239D8" w:rsidP="00415B8B">
            <w:pPr>
              <w:jc w:val="center"/>
              <w:rPr>
                <w:rFonts w:ascii="Sakkal Majalla" w:hAnsi="Sakkal Majalla" w:cs="Sakkal Majalla"/>
                <w:sz w:val="28"/>
                <w:szCs w:val="28"/>
              </w:rPr>
            </w:pPr>
          </w:p>
        </w:tc>
        <w:tc>
          <w:tcPr>
            <w:tcW w:w="5902" w:type="dxa"/>
          </w:tcPr>
          <w:p w14:paraId="64AF720F"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ساهمت استراتيجيات الذكاء الاصطناعي في تحسين استهداف العملاء (الجمهور)المناسبين  </w:t>
            </w:r>
          </w:p>
        </w:tc>
      </w:tr>
      <w:tr w:rsidR="00E239D8" w:rsidRPr="00301ADC" w14:paraId="539C6F40" w14:textId="77777777" w:rsidTr="00415B8B">
        <w:tc>
          <w:tcPr>
            <w:tcW w:w="703" w:type="dxa"/>
          </w:tcPr>
          <w:p w14:paraId="53287D8B" w14:textId="77777777" w:rsidR="00E239D8" w:rsidRPr="00301ADC" w:rsidRDefault="00E239D8" w:rsidP="00415B8B">
            <w:pPr>
              <w:jc w:val="right"/>
              <w:rPr>
                <w:rFonts w:ascii="Sakkal Majalla" w:hAnsi="Sakkal Majalla" w:cs="Sakkal Majalla"/>
                <w:sz w:val="28"/>
                <w:szCs w:val="28"/>
              </w:rPr>
            </w:pPr>
          </w:p>
        </w:tc>
        <w:tc>
          <w:tcPr>
            <w:tcW w:w="691" w:type="dxa"/>
          </w:tcPr>
          <w:p w14:paraId="53650D38" w14:textId="77777777" w:rsidR="00E239D8" w:rsidRPr="00301ADC" w:rsidRDefault="00E239D8" w:rsidP="00415B8B">
            <w:pPr>
              <w:jc w:val="right"/>
              <w:rPr>
                <w:rFonts w:ascii="Sakkal Majalla" w:hAnsi="Sakkal Majalla" w:cs="Sakkal Majalla"/>
                <w:sz w:val="28"/>
                <w:szCs w:val="28"/>
              </w:rPr>
            </w:pPr>
          </w:p>
        </w:tc>
        <w:tc>
          <w:tcPr>
            <w:tcW w:w="728" w:type="dxa"/>
          </w:tcPr>
          <w:p w14:paraId="66B9015F" w14:textId="77777777" w:rsidR="00E239D8" w:rsidRPr="00301ADC" w:rsidRDefault="00E239D8" w:rsidP="00415B8B">
            <w:pPr>
              <w:jc w:val="right"/>
              <w:rPr>
                <w:rFonts w:ascii="Sakkal Majalla" w:hAnsi="Sakkal Majalla" w:cs="Sakkal Majalla"/>
                <w:sz w:val="28"/>
                <w:szCs w:val="28"/>
              </w:rPr>
            </w:pPr>
          </w:p>
        </w:tc>
        <w:tc>
          <w:tcPr>
            <w:tcW w:w="708" w:type="dxa"/>
          </w:tcPr>
          <w:p w14:paraId="62768628" w14:textId="77777777" w:rsidR="00E239D8" w:rsidRPr="00301ADC" w:rsidRDefault="00E239D8" w:rsidP="00415B8B">
            <w:pPr>
              <w:jc w:val="right"/>
              <w:rPr>
                <w:rFonts w:ascii="Sakkal Majalla" w:hAnsi="Sakkal Majalla" w:cs="Sakkal Majalla"/>
                <w:sz w:val="28"/>
                <w:szCs w:val="28"/>
              </w:rPr>
            </w:pPr>
          </w:p>
        </w:tc>
        <w:tc>
          <w:tcPr>
            <w:tcW w:w="284" w:type="dxa"/>
          </w:tcPr>
          <w:p w14:paraId="780594E7" w14:textId="77777777" w:rsidR="00E239D8" w:rsidRPr="00301ADC" w:rsidRDefault="00E239D8" w:rsidP="00415B8B">
            <w:pPr>
              <w:jc w:val="center"/>
              <w:rPr>
                <w:rFonts w:ascii="Sakkal Majalla" w:hAnsi="Sakkal Majalla" w:cs="Sakkal Majalla"/>
                <w:sz w:val="28"/>
                <w:szCs w:val="28"/>
              </w:rPr>
            </w:pPr>
          </w:p>
        </w:tc>
        <w:tc>
          <w:tcPr>
            <w:tcW w:w="5902" w:type="dxa"/>
          </w:tcPr>
          <w:p w14:paraId="092E6319"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عززت أدوات الذكاء الاصطناعي من قدرة المؤسسات على توصيل رسائل تسويقية مستهدفة </w:t>
            </w:r>
          </w:p>
        </w:tc>
      </w:tr>
      <w:tr w:rsidR="00E239D8" w:rsidRPr="00301ADC" w14:paraId="717F4D4A" w14:textId="77777777" w:rsidTr="00415B8B">
        <w:tc>
          <w:tcPr>
            <w:tcW w:w="703" w:type="dxa"/>
          </w:tcPr>
          <w:p w14:paraId="3364DACB" w14:textId="77777777" w:rsidR="00E239D8" w:rsidRPr="00301ADC" w:rsidRDefault="00E239D8" w:rsidP="00415B8B">
            <w:pPr>
              <w:jc w:val="right"/>
              <w:rPr>
                <w:rFonts w:ascii="Sakkal Majalla" w:hAnsi="Sakkal Majalla" w:cs="Sakkal Majalla"/>
                <w:sz w:val="28"/>
                <w:szCs w:val="28"/>
              </w:rPr>
            </w:pPr>
          </w:p>
        </w:tc>
        <w:tc>
          <w:tcPr>
            <w:tcW w:w="691" w:type="dxa"/>
          </w:tcPr>
          <w:p w14:paraId="3F2A70D8" w14:textId="77777777" w:rsidR="00E239D8" w:rsidRPr="00301ADC" w:rsidRDefault="00E239D8" w:rsidP="00415B8B">
            <w:pPr>
              <w:jc w:val="right"/>
              <w:rPr>
                <w:rFonts w:ascii="Sakkal Majalla" w:hAnsi="Sakkal Majalla" w:cs="Sakkal Majalla"/>
                <w:sz w:val="28"/>
                <w:szCs w:val="28"/>
              </w:rPr>
            </w:pPr>
          </w:p>
        </w:tc>
        <w:tc>
          <w:tcPr>
            <w:tcW w:w="728" w:type="dxa"/>
          </w:tcPr>
          <w:p w14:paraId="5A37D2CD" w14:textId="77777777" w:rsidR="00E239D8" w:rsidRPr="00301ADC" w:rsidRDefault="00E239D8" w:rsidP="00415B8B">
            <w:pPr>
              <w:jc w:val="right"/>
              <w:rPr>
                <w:rFonts w:ascii="Sakkal Majalla" w:hAnsi="Sakkal Majalla" w:cs="Sakkal Majalla"/>
                <w:sz w:val="28"/>
                <w:szCs w:val="28"/>
              </w:rPr>
            </w:pPr>
          </w:p>
        </w:tc>
        <w:tc>
          <w:tcPr>
            <w:tcW w:w="708" w:type="dxa"/>
          </w:tcPr>
          <w:p w14:paraId="2A9EF57D" w14:textId="77777777" w:rsidR="00E239D8" w:rsidRPr="00301ADC" w:rsidRDefault="00E239D8" w:rsidP="00415B8B">
            <w:pPr>
              <w:jc w:val="right"/>
              <w:rPr>
                <w:rFonts w:ascii="Sakkal Majalla" w:hAnsi="Sakkal Majalla" w:cs="Sakkal Majalla"/>
                <w:sz w:val="28"/>
                <w:szCs w:val="28"/>
              </w:rPr>
            </w:pPr>
          </w:p>
        </w:tc>
        <w:tc>
          <w:tcPr>
            <w:tcW w:w="284" w:type="dxa"/>
          </w:tcPr>
          <w:p w14:paraId="2F3C8F48" w14:textId="77777777" w:rsidR="00E239D8" w:rsidRPr="00301ADC" w:rsidRDefault="00E239D8" w:rsidP="00415B8B">
            <w:pPr>
              <w:jc w:val="center"/>
              <w:rPr>
                <w:rFonts w:ascii="Sakkal Majalla" w:hAnsi="Sakkal Majalla" w:cs="Sakkal Majalla"/>
                <w:sz w:val="28"/>
                <w:szCs w:val="28"/>
              </w:rPr>
            </w:pPr>
          </w:p>
        </w:tc>
        <w:tc>
          <w:tcPr>
            <w:tcW w:w="5902" w:type="dxa"/>
          </w:tcPr>
          <w:p w14:paraId="415192F3"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ساعد الذكاء الاصطناعي في تحليل سلوك العملاء المهتمين بحلول الامن السيبراني </w:t>
            </w:r>
          </w:p>
        </w:tc>
      </w:tr>
      <w:tr w:rsidR="00E239D8" w:rsidRPr="00301ADC" w14:paraId="5E36AC9E" w14:textId="77777777" w:rsidTr="00415B8B">
        <w:tc>
          <w:tcPr>
            <w:tcW w:w="703" w:type="dxa"/>
          </w:tcPr>
          <w:p w14:paraId="3BC507FE" w14:textId="77777777" w:rsidR="00E239D8" w:rsidRPr="00301ADC" w:rsidRDefault="00E239D8" w:rsidP="00415B8B">
            <w:pPr>
              <w:jc w:val="right"/>
              <w:rPr>
                <w:rFonts w:ascii="Sakkal Majalla" w:hAnsi="Sakkal Majalla" w:cs="Sakkal Majalla"/>
                <w:sz w:val="28"/>
                <w:szCs w:val="28"/>
              </w:rPr>
            </w:pPr>
          </w:p>
        </w:tc>
        <w:tc>
          <w:tcPr>
            <w:tcW w:w="691" w:type="dxa"/>
          </w:tcPr>
          <w:p w14:paraId="10D07BB6" w14:textId="77777777" w:rsidR="00E239D8" w:rsidRPr="00301ADC" w:rsidRDefault="00E239D8" w:rsidP="00415B8B">
            <w:pPr>
              <w:jc w:val="right"/>
              <w:rPr>
                <w:rFonts w:ascii="Sakkal Majalla" w:hAnsi="Sakkal Majalla" w:cs="Sakkal Majalla"/>
                <w:sz w:val="28"/>
                <w:szCs w:val="28"/>
              </w:rPr>
            </w:pPr>
          </w:p>
        </w:tc>
        <w:tc>
          <w:tcPr>
            <w:tcW w:w="728" w:type="dxa"/>
          </w:tcPr>
          <w:p w14:paraId="29269FD4" w14:textId="77777777" w:rsidR="00E239D8" w:rsidRPr="00301ADC" w:rsidRDefault="00E239D8" w:rsidP="00415B8B">
            <w:pPr>
              <w:jc w:val="right"/>
              <w:rPr>
                <w:rFonts w:ascii="Sakkal Majalla" w:hAnsi="Sakkal Majalla" w:cs="Sakkal Majalla"/>
                <w:sz w:val="28"/>
                <w:szCs w:val="28"/>
              </w:rPr>
            </w:pPr>
          </w:p>
        </w:tc>
        <w:tc>
          <w:tcPr>
            <w:tcW w:w="708" w:type="dxa"/>
          </w:tcPr>
          <w:p w14:paraId="49CE5005" w14:textId="77777777" w:rsidR="00E239D8" w:rsidRPr="00301ADC" w:rsidRDefault="00E239D8" w:rsidP="00415B8B">
            <w:pPr>
              <w:jc w:val="right"/>
              <w:rPr>
                <w:rFonts w:ascii="Sakkal Majalla" w:hAnsi="Sakkal Majalla" w:cs="Sakkal Majalla"/>
                <w:sz w:val="28"/>
                <w:szCs w:val="28"/>
              </w:rPr>
            </w:pPr>
          </w:p>
        </w:tc>
        <w:tc>
          <w:tcPr>
            <w:tcW w:w="284" w:type="dxa"/>
          </w:tcPr>
          <w:p w14:paraId="0AE0BF03" w14:textId="77777777" w:rsidR="00E239D8" w:rsidRPr="00301ADC" w:rsidRDefault="00E239D8" w:rsidP="00415B8B">
            <w:pPr>
              <w:jc w:val="center"/>
              <w:rPr>
                <w:rFonts w:ascii="Sakkal Majalla" w:hAnsi="Sakkal Majalla" w:cs="Sakkal Majalla"/>
                <w:sz w:val="28"/>
                <w:szCs w:val="28"/>
              </w:rPr>
            </w:pPr>
          </w:p>
        </w:tc>
        <w:tc>
          <w:tcPr>
            <w:tcW w:w="5902" w:type="dxa"/>
          </w:tcPr>
          <w:p w14:paraId="6B0C9ED8"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أدى استخدام الذكاء الاصطناعي الى رفع الثقة في الحلول الأمنية المعروضة </w:t>
            </w:r>
          </w:p>
        </w:tc>
      </w:tr>
      <w:tr w:rsidR="00E239D8" w:rsidRPr="00301ADC" w14:paraId="41E2BE3F" w14:textId="77777777" w:rsidTr="00415B8B">
        <w:tc>
          <w:tcPr>
            <w:tcW w:w="703" w:type="dxa"/>
          </w:tcPr>
          <w:p w14:paraId="728915D1" w14:textId="77777777" w:rsidR="00E239D8" w:rsidRPr="00301ADC" w:rsidRDefault="00E239D8" w:rsidP="00415B8B">
            <w:pPr>
              <w:jc w:val="right"/>
              <w:rPr>
                <w:rFonts w:ascii="Sakkal Majalla" w:hAnsi="Sakkal Majalla" w:cs="Sakkal Majalla"/>
                <w:sz w:val="28"/>
                <w:szCs w:val="28"/>
              </w:rPr>
            </w:pPr>
          </w:p>
        </w:tc>
        <w:tc>
          <w:tcPr>
            <w:tcW w:w="691" w:type="dxa"/>
          </w:tcPr>
          <w:p w14:paraId="1016ECC3" w14:textId="77777777" w:rsidR="00E239D8" w:rsidRPr="00301ADC" w:rsidRDefault="00E239D8" w:rsidP="00415B8B">
            <w:pPr>
              <w:jc w:val="right"/>
              <w:rPr>
                <w:rFonts w:ascii="Sakkal Majalla" w:hAnsi="Sakkal Majalla" w:cs="Sakkal Majalla"/>
                <w:sz w:val="28"/>
                <w:szCs w:val="28"/>
              </w:rPr>
            </w:pPr>
          </w:p>
        </w:tc>
        <w:tc>
          <w:tcPr>
            <w:tcW w:w="728" w:type="dxa"/>
          </w:tcPr>
          <w:p w14:paraId="5A85B5CD" w14:textId="77777777" w:rsidR="00E239D8" w:rsidRPr="00301ADC" w:rsidRDefault="00E239D8" w:rsidP="00415B8B">
            <w:pPr>
              <w:jc w:val="right"/>
              <w:rPr>
                <w:rFonts w:ascii="Sakkal Majalla" w:hAnsi="Sakkal Majalla" w:cs="Sakkal Majalla"/>
                <w:sz w:val="28"/>
                <w:szCs w:val="28"/>
              </w:rPr>
            </w:pPr>
          </w:p>
        </w:tc>
        <w:tc>
          <w:tcPr>
            <w:tcW w:w="708" w:type="dxa"/>
          </w:tcPr>
          <w:p w14:paraId="569C65D1" w14:textId="77777777" w:rsidR="00E239D8" w:rsidRPr="00301ADC" w:rsidRDefault="00E239D8" w:rsidP="00415B8B">
            <w:pPr>
              <w:jc w:val="right"/>
              <w:rPr>
                <w:rFonts w:ascii="Sakkal Majalla" w:hAnsi="Sakkal Majalla" w:cs="Sakkal Majalla"/>
                <w:sz w:val="28"/>
                <w:szCs w:val="28"/>
              </w:rPr>
            </w:pPr>
          </w:p>
        </w:tc>
        <w:tc>
          <w:tcPr>
            <w:tcW w:w="284" w:type="dxa"/>
          </w:tcPr>
          <w:p w14:paraId="48FAF5CA" w14:textId="77777777" w:rsidR="00E239D8" w:rsidRPr="00301ADC" w:rsidRDefault="00E239D8" w:rsidP="00415B8B">
            <w:pPr>
              <w:jc w:val="center"/>
              <w:rPr>
                <w:rFonts w:ascii="Sakkal Majalla" w:hAnsi="Sakkal Majalla" w:cs="Sakkal Majalla"/>
                <w:sz w:val="28"/>
                <w:szCs w:val="28"/>
              </w:rPr>
            </w:pPr>
          </w:p>
        </w:tc>
        <w:tc>
          <w:tcPr>
            <w:tcW w:w="5902" w:type="dxa"/>
          </w:tcPr>
          <w:p w14:paraId="5EB431AE" w14:textId="77777777" w:rsidR="00E239D8" w:rsidRPr="00301ADC" w:rsidRDefault="00E239D8" w:rsidP="00415B8B">
            <w:pPr>
              <w:jc w:val="right"/>
              <w:rPr>
                <w:rFonts w:ascii="Sakkal Majalla" w:hAnsi="Sakkal Majalla" w:cs="Sakkal Majalla"/>
                <w:sz w:val="28"/>
                <w:szCs w:val="28"/>
              </w:rPr>
            </w:pPr>
            <w:r w:rsidRPr="00301ADC">
              <w:rPr>
                <w:rFonts w:ascii="Sakkal Majalla" w:hAnsi="Sakkal Majalla" w:cs="Sakkal Majalla"/>
                <w:sz w:val="28"/>
                <w:szCs w:val="28"/>
                <w:rtl/>
              </w:rPr>
              <w:t xml:space="preserve">ساعد الذكاء الاصطناعي على تطوير حملات تسويقية فعالة ومخصصة </w:t>
            </w:r>
          </w:p>
        </w:tc>
      </w:tr>
      <w:tr w:rsidR="00E239D8" w:rsidRPr="00301ADC" w14:paraId="2E27B135" w14:textId="77777777" w:rsidTr="00415B8B">
        <w:tc>
          <w:tcPr>
            <w:tcW w:w="703" w:type="dxa"/>
          </w:tcPr>
          <w:p w14:paraId="32A94F27" w14:textId="77777777" w:rsidR="00E239D8" w:rsidRPr="00301ADC" w:rsidRDefault="00E239D8" w:rsidP="00415B8B">
            <w:pPr>
              <w:jc w:val="right"/>
              <w:rPr>
                <w:rFonts w:ascii="Sakkal Majalla" w:hAnsi="Sakkal Majalla" w:cs="Sakkal Majalla"/>
                <w:sz w:val="28"/>
                <w:szCs w:val="28"/>
              </w:rPr>
            </w:pPr>
          </w:p>
        </w:tc>
        <w:tc>
          <w:tcPr>
            <w:tcW w:w="691" w:type="dxa"/>
          </w:tcPr>
          <w:p w14:paraId="244E63F6" w14:textId="77777777" w:rsidR="00E239D8" w:rsidRPr="00301ADC" w:rsidRDefault="00E239D8" w:rsidP="00415B8B">
            <w:pPr>
              <w:jc w:val="right"/>
              <w:rPr>
                <w:rFonts w:ascii="Sakkal Majalla" w:hAnsi="Sakkal Majalla" w:cs="Sakkal Majalla"/>
                <w:sz w:val="28"/>
                <w:szCs w:val="28"/>
              </w:rPr>
            </w:pPr>
          </w:p>
        </w:tc>
        <w:tc>
          <w:tcPr>
            <w:tcW w:w="728" w:type="dxa"/>
          </w:tcPr>
          <w:p w14:paraId="6E5D9135" w14:textId="77777777" w:rsidR="00E239D8" w:rsidRPr="00301ADC" w:rsidRDefault="00E239D8" w:rsidP="00415B8B">
            <w:pPr>
              <w:jc w:val="right"/>
              <w:rPr>
                <w:rFonts w:ascii="Sakkal Majalla" w:hAnsi="Sakkal Majalla" w:cs="Sakkal Majalla"/>
                <w:sz w:val="28"/>
                <w:szCs w:val="28"/>
              </w:rPr>
            </w:pPr>
          </w:p>
        </w:tc>
        <w:tc>
          <w:tcPr>
            <w:tcW w:w="708" w:type="dxa"/>
          </w:tcPr>
          <w:p w14:paraId="16988AFA" w14:textId="77777777" w:rsidR="00E239D8" w:rsidRPr="00301ADC" w:rsidRDefault="00E239D8" w:rsidP="00415B8B">
            <w:pPr>
              <w:jc w:val="right"/>
              <w:rPr>
                <w:rFonts w:ascii="Sakkal Majalla" w:hAnsi="Sakkal Majalla" w:cs="Sakkal Majalla"/>
                <w:sz w:val="28"/>
                <w:szCs w:val="28"/>
              </w:rPr>
            </w:pPr>
          </w:p>
        </w:tc>
        <w:tc>
          <w:tcPr>
            <w:tcW w:w="284" w:type="dxa"/>
          </w:tcPr>
          <w:p w14:paraId="751861DF" w14:textId="77777777" w:rsidR="00E239D8" w:rsidRPr="00301ADC" w:rsidRDefault="00E239D8" w:rsidP="00415B8B">
            <w:pPr>
              <w:jc w:val="center"/>
              <w:rPr>
                <w:rFonts w:ascii="Sakkal Majalla" w:hAnsi="Sakkal Majalla" w:cs="Sakkal Majalla"/>
                <w:sz w:val="28"/>
                <w:szCs w:val="28"/>
              </w:rPr>
            </w:pPr>
          </w:p>
        </w:tc>
        <w:tc>
          <w:tcPr>
            <w:tcW w:w="5902" w:type="dxa"/>
          </w:tcPr>
          <w:p w14:paraId="436FAC09"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تحسنت الاستجابة للحملات التسويقية بفضل الذكاء الاصطناعي </w:t>
            </w:r>
          </w:p>
        </w:tc>
      </w:tr>
      <w:tr w:rsidR="00E239D8" w:rsidRPr="00301ADC" w14:paraId="21F2188D" w14:textId="77777777" w:rsidTr="00415B8B">
        <w:tc>
          <w:tcPr>
            <w:tcW w:w="703" w:type="dxa"/>
          </w:tcPr>
          <w:p w14:paraId="43C61339" w14:textId="77777777" w:rsidR="00E239D8" w:rsidRPr="00301ADC" w:rsidRDefault="00E239D8" w:rsidP="00415B8B">
            <w:pPr>
              <w:jc w:val="right"/>
              <w:rPr>
                <w:rFonts w:ascii="Sakkal Majalla" w:hAnsi="Sakkal Majalla" w:cs="Sakkal Majalla"/>
                <w:sz w:val="28"/>
                <w:szCs w:val="28"/>
              </w:rPr>
            </w:pPr>
          </w:p>
        </w:tc>
        <w:tc>
          <w:tcPr>
            <w:tcW w:w="691" w:type="dxa"/>
          </w:tcPr>
          <w:p w14:paraId="20DC4ACD" w14:textId="77777777" w:rsidR="00E239D8" w:rsidRPr="00301ADC" w:rsidRDefault="00E239D8" w:rsidP="00415B8B">
            <w:pPr>
              <w:jc w:val="right"/>
              <w:rPr>
                <w:rFonts w:ascii="Sakkal Majalla" w:hAnsi="Sakkal Majalla" w:cs="Sakkal Majalla"/>
                <w:sz w:val="28"/>
                <w:szCs w:val="28"/>
              </w:rPr>
            </w:pPr>
          </w:p>
        </w:tc>
        <w:tc>
          <w:tcPr>
            <w:tcW w:w="728" w:type="dxa"/>
          </w:tcPr>
          <w:p w14:paraId="3E2E4CD3" w14:textId="77777777" w:rsidR="00E239D8" w:rsidRPr="00301ADC" w:rsidRDefault="00E239D8" w:rsidP="00415B8B">
            <w:pPr>
              <w:jc w:val="right"/>
              <w:rPr>
                <w:rFonts w:ascii="Sakkal Majalla" w:hAnsi="Sakkal Majalla" w:cs="Sakkal Majalla"/>
                <w:sz w:val="28"/>
                <w:szCs w:val="28"/>
              </w:rPr>
            </w:pPr>
          </w:p>
        </w:tc>
        <w:tc>
          <w:tcPr>
            <w:tcW w:w="708" w:type="dxa"/>
          </w:tcPr>
          <w:p w14:paraId="114616E4" w14:textId="77777777" w:rsidR="00E239D8" w:rsidRPr="00301ADC" w:rsidRDefault="00E239D8" w:rsidP="00415B8B">
            <w:pPr>
              <w:jc w:val="right"/>
              <w:rPr>
                <w:rFonts w:ascii="Sakkal Majalla" w:hAnsi="Sakkal Majalla" w:cs="Sakkal Majalla"/>
                <w:sz w:val="28"/>
                <w:szCs w:val="28"/>
              </w:rPr>
            </w:pPr>
          </w:p>
        </w:tc>
        <w:tc>
          <w:tcPr>
            <w:tcW w:w="284" w:type="dxa"/>
          </w:tcPr>
          <w:p w14:paraId="48E8F34E" w14:textId="77777777" w:rsidR="00E239D8" w:rsidRPr="00301ADC" w:rsidRDefault="00E239D8" w:rsidP="00415B8B">
            <w:pPr>
              <w:jc w:val="center"/>
              <w:rPr>
                <w:rFonts w:ascii="Sakkal Majalla" w:hAnsi="Sakkal Majalla" w:cs="Sakkal Majalla"/>
                <w:sz w:val="28"/>
                <w:szCs w:val="28"/>
              </w:rPr>
            </w:pPr>
          </w:p>
        </w:tc>
        <w:tc>
          <w:tcPr>
            <w:tcW w:w="5902" w:type="dxa"/>
          </w:tcPr>
          <w:p w14:paraId="2BCAE64E"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زاد وعي العملاء بحلول الامن السيبراني من خلال الحملات المدعومة بالذكاء الاصطناعي </w:t>
            </w:r>
          </w:p>
        </w:tc>
      </w:tr>
      <w:tr w:rsidR="00E239D8" w:rsidRPr="00301ADC" w14:paraId="1B106CB7" w14:textId="77777777" w:rsidTr="00415B8B">
        <w:tc>
          <w:tcPr>
            <w:tcW w:w="703" w:type="dxa"/>
          </w:tcPr>
          <w:p w14:paraId="5FA4A75F" w14:textId="77777777" w:rsidR="00E239D8" w:rsidRPr="00301ADC" w:rsidRDefault="00E239D8" w:rsidP="00415B8B">
            <w:pPr>
              <w:jc w:val="right"/>
              <w:rPr>
                <w:rFonts w:ascii="Sakkal Majalla" w:hAnsi="Sakkal Majalla" w:cs="Sakkal Majalla"/>
                <w:sz w:val="28"/>
                <w:szCs w:val="28"/>
              </w:rPr>
            </w:pPr>
          </w:p>
        </w:tc>
        <w:tc>
          <w:tcPr>
            <w:tcW w:w="691" w:type="dxa"/>
          </w:tcPr>
          <w:p w14:paraId="4AB5D2A9" w14:textId="77777777" w:rsidR="00E239D8" w:rsidRPr="00301ADC" w:rsidRDefault="00E239D8" w:rsidP="00415B8B">
            <w:pPr>
              <w:jc w:val="right"/>
              <w:rPr>
                <w:rFonts w:ascii="Sakkal Majalla" w:hAnsi="Sakkal Majalla" w:cs="Sakkal Majalla"/>
                <w:sz w:val="28"/>
                <w:szCs w:val="28"/>
              </w:rPr>
            </w:pPr>
          </w:p>
        </w:tc>
        <w:tc>
          <w:tcPr>
            <w:tcW w:w="728" w:type="dxa"/>
          </w:tcPr>
          <w:p w14:paraId="3C5F6D7E" w14:textId="77777777" w:rsidR="00E239D8" w:rsidRPr="00301ADC" w:rsidRDefault="00E239D8" w:rsidP="00415B8B">
            <w:pPr>
              <w:jc w:val="right"/>
              <w:rPr>
                <w:rFonts w:ascii="Sakkal Majalla" w:hAnsi="Sakkal Majalla" w:cs="Sakkal Majalla"/>
                <w:sz w:val="28"/>
                <w:szCs w:val="28"/>
              </w:rPr>
            </w:pPr>
          </w:p>
        </w:tc>
        <w:tc>
          <w:tcPr>
            <w:tcW w:w="708" w:type="dxa"/>
          </w:tcPr>
          <w:p w14:paraId="33F85B48" w14:textId="77777777" w:rsidR="00E239D8" w:rsidRPr="00301ADC" w:rsidRDefault="00E239D8" w:rsidP="00415B8B">
            <w:pPr>
              <w:jc w:val="right"/>
              <w:rPr>
                <w:rFonts w:ascii="Sakkal Majalla" w:hAnsi="Sakkal Majalla" w:cs="Sakkal Majalla"/>
                <w:sz w:val="28"/>
                <w:szCs w:val="28"/>
              </w:rPr>
            </w:pPr>
          </w:p>
        </w:tc>
        <w:tc>
          <w:tcPr>
            <w:tcW w:w="284" w:type="dxa"/>
          </w:tcPr>
          <w:p w14:paraId="59D2B132" w14:textId="77777777" w:rsidR="00E239D8" w:rsidRPr="00301ADC" w:rsidRDefault="00E239D8" w:rsidP="00415B8B">
            <w:pPr>
              <w:jc w:val="center"/>
              <w:rPr>
                <w:rFonts w:ascii="Sakkal Majalla" w:hAnsi="Sakkal Majalla" w:cs="Sakkal Majalla"/>
                <w:sz w:val="28"/>
                <w:szCs w:val="28"/>
              </w:rPr>
            </w:pPr>
          </w:p>
        </w:tc>
        <w:tc>
          <w:tcPr>
            <w:tcW w:w="5902" w:type="dxa"/>
          </w:tcPr>
          <w:p w14:paraId="02E4B56B"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خفضت تكاليف الحملات التسويقية مع الحفاظ على الفعالية </w:t>
            </w:r>
          </w:p>
        </w:tc>
      </w:tr>
      <w:tr w:rsidR="00E239D8" w:rsidRPr="00301ADC" w14:paraId="51833434" w14:textId="77777777" w:rsidTr="00415B8B">
        <w:tc>
          <w:tcPr>
            <w:tcW w:w="703" w:type="dxa"/>
          </w:tcPr>
          <w:p w14:paraId="60276DB7" w14:textId="77777777" w:rsidR="00E239D8" w:rsidRPr="00301ADC" w:rsidRDefault="00E239D8" w:rsidP="00415B8B">
            <w:pPr>
              <w:jc w:val="right"/>
              <w:rPr>
                <w:rFonts w:ascii="Sakkal Majalla" w:hAnsi="Sakkal Majalla" w:cs="Sakkal Majalla"/>
                <w:sz w:val="28"/>
                <w:szCs w:val="28"/>
              </w:rPr>
            </w:pPr>
          </w:p>
        </w:tc>
        <w:tc>
          <w:tcPr>
            <w:tcW w:w="691" w:type="dxa"/>
          </w:tcPr>
          <w:p w14:paraId="63A8F007" w14:textId="77777777" w:rsidR="00E239D8" w:rsidRPr="00301ADC" w:rsidRDefault="00E239D8" w:rsidP="00415B8B">
            <w:pPr>
              <w:jc w:val="right"/>
              <w:rPr>
                <w:rFonts w:ascii="Sakkal Majalla" w:hAnsi="Sakkal Majalla" w:cs="Sakkal Majalla"/>
                <w:sz w:val="28"/>
                <w:szCs w:val="28"/>
              </w:rPr>
            </w:pPr>
          </w:p>
        </w:tc>
        <w:tc>
          <w:tcPr>
            <w:tcW w:w="728" w:type="dxa"/>
          </w:tcPr>
          <w:p w14:paraId="630D219F" w14:textId="77777777" w:rsidR="00E239D8" w:rsidRPr="00301ADC" w:rsidRDefault="00E239D8" w:rsidP="00415B8B">
            <w:pPr>
              <w:jc w:val="right"/>
              <w:rPr>
                <w:rFonts w:ascii="Sakkal Majalla" w:hAnsi="Sakkal Majalla" w:cs="Sakkal Majalla"/>
                <w:sz w:val="28"/>
                <w:szCs w:val="28"/>
              </w:rPr>
            </w:pPr>
          </w:p>
        </w:tc>
        <w:tc>
          <w:tcPr>
            <w:tcW w:w="708" w:type="dxa"/>
          </w:tcPr>
          <w:p w14:paraId="09CFABE1" w14:textId="77777777" w:rsidR="00E239D8" w:rsidRPr="00301ADC" w:rsidRDefault="00E239D8" w:rsidP="00415B8B">
            <w:pPr>
              <w:jc w:val="right"/>
              <w:rPr>
                <w:rFonts w:ascii="Sakkal Majalla" w:hAnsi="Sakkal Majalla" w:cs="Sakkal Majalla"/>
                <w:sz w:val="28"/>
                <w:szCs w:val="28"/>
              </w:rPr>
            </w:pPr>
          </w:p>
        </w:tc>
        <w:tc>
          <w:tcPr>
            <w:tcW w:w="284" w:type="dxa"/>
          </w:tcPr>
          <w:p w14:paraId="7F01856A" w14:textId="77777777" w:rsidR="00E239D8" w:rsidRPr="00301ADC" w:rsidRDefault="00E239D8" w:rsidP="00415B8B">
            <w:pPr>
              <w:jc w:val="center"/>
              <w:rPr>
                <w:rFonts w:ascii="Sakkal Majalla" w:hAnsi="Sakkal Majalla" w:cs="Sakkal Majalla"/>
                <w:sz w:val="28"/>
                <w:szCs w:val="28"/>
              </w:rPr>
            </w:pPr>
          </w:p>
        </w:tc>
        <w:tc>
          <w:tcPr>
            <w:tcW w:w="5902" w:type="dxa"/>
          </w:tcPr>
          <w:p w14:paraId="786839ED"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سهلت أدوات الذكاء الاصطناعي قياس الحملات بشكل فوري </w:t>
            </w:r>
          </w:p>
        </w:tc>
      </w:tr>
      <w:tr w:rsidR="00E239D8" w:rsidRPr="00301ADC" w14:paraId="0ECD7542" w14:textId="77777777" w:rsidTr="00415B8B">
        <w:tc>
          <w:tcPr>
            <w:tcW w:w="703" w:type="dxa"/>
          </w:tcPr>
          <w:p w14:paraId="31769984" w14:textId="77777777" w:rsidR="00E239D8" w:rsidRPr="00301ADC" w:rsidRDefault="00E239D8" w:rsidP="00415B8B">
            <w:pPr>
              <w:jc w:val="right"/>
              <w:rPr>
                <w:rFonts w:ascii="Sakkal Majalla" w:hAnsi="Sakkal Majalla" w:cs="Sakkal Majalla"/>
                <w:sz w:val="28"/>
                <w:szCs w:val="28"/>
              </w:rPr>
            </w:pPr>
          </w:p>
        </w:tc>
        <w:tc>
          <w:tcPr>
            <w:tcW w:w="691" w:type="dxa"/>
          </w:tcPr>
          <w:p w14:paraId="2DEC22A3" w14:textId="77777777" w:rsidR="00E239D8" w:rsidRPr="00301ADC" w:rsidRDefault="00E239D8" w:rsidP="00415B8B">
            <w:pPr>
              <w:jc w:val="right"/>
              <w:rPr>
                <w:rFonts w:ascii="Sakkal Majalla" w:hAnsi="Sakkal Majalla" w:cs="Sakkal Majalla"/>
                <w:sz w:val="28"/>
                <w:szCs w:val="28"/>
              </w:rPr>
            </w:pPr>
          </w:p>
        </w:tc>
        <w:tc>
          <w:tcPr>
            <w:tcW w:w="728" w:type="dxa"/>
          </w:tcPr>
          <w:p w14:paraId="56F99E35" w14:textId="77777777" w:rsidR="00E239D8" w:rsidRPr="00301ADC" w:rsidRDefault="00E239D8" w:rsidP="00415B8B">
            <w:pPr>
              <w:jc w:val="right"/>
              <w:rPr>
                <w:rFonts w:ascii="Sakkal Majalla" w:hAnsi="Sakkal Majalla" w:cs="Sakkal Majalla"/>
                <w:sz w:val="28"/>
                <w:szCs w:val="28"/>
              </w:rPr>
            </w:pPr>
          </w:p>
        </w:tc>
        <w:tc>
          <w:tcPr>
            <w:tcW w:w="708" w:type="dxa"/>
          </w:tcPr>
          <w:p w14:paraId="41372CAC" w14:textId="77777777" w:rsidR="00E239D8" w:rsidRPr="00301ADC" w:rsidRDefault="00E239D8" w:rsidP="00415B8B">
            <w:pPr>
              <w:jc w:val="right"/>
              <w:rPr>
                <w:rFonts w:ascii="Sakkal Majalla" w:hAnsi="Sakkal Majalla" w:cs="Sakkal Majalla"/>
                <w:sz w:val="28"/>
                <w:szCs w:val="28"/>
              </w:rPr>
            </w:pPr>
          </w:p>
        </w:tc>
        <w:tc>
          <w:tcPr>
            <w:tcW w:w="284" w:type="dxa"/>
          </w:tcPr>
          <w:p w14:paraId="7CB99F04" w14:textId="77777777" w:rsidR="00E239D8" w:rsidRPr="00301ADC" w:rsidRDefault="00E239D8" w:rsidP="00415B8B">
            <w:pPr>
              <w:jc w:val="center"/>
              <w:rPr>
                <w:rFonts w:ascii="Sakkal Majalla" w:hAnsi="Sakkal Majalla" w:cs="Sakkal Majalla"/>
                <w:sz w:val="28"/>
                <w:szCs w:val="28"/>
              </w:rPr>
            </w:pPr>
          </w:p>
        </w:tc>
        <w:tc>
          <w:tcPr>
            <w:tcW w:w="5902" w:type="dxa"/>
          </w:tcPr>
          <w:p w14:paraId="7816692A" w14:textId="77777777" w:rsidR="00E239D8" w:rsidRPr="00301ADC" w:rsidRDefault="00E239D8" w:rsidP="00415B8B">
            <w:pPr>
              <w:jc w:val="right"/>
              <w:rPr>
                <w:rFonts w:ascii="Sakkal Majalla" w:hAnsi="Sakkal Majalla" w:cs="Sakkal Majalla"/>
                <w:sz w:val="28"/>
                <w:szCs w:val="28"/>
                <w:rtl/>
              </w:rPr>
            </w:pPr>
            <w:r w:rsidRPr="00301ADC">
              <w:rPr>
                <w:rFonts w:ascii="Sakkal Majalla" w:hAnsi="Sakkal Majalla" w:cs="Sakkal Majalla"/>
                <w:sz w:val="28"/>
                <w:szCs w:val="28"/>
                <w:rtl/>
              </w:rPr>
              <w:t xml:space="preserve">ساهمت في جذب عملاء جدد من خلال تحليل البيانات التنبؤي </w:t>
            </w:r>
          </w:p>
        </w:tc>
      </w:tr>
    </w:tbl>
    <w:p w14:paraId="7B182855" w14:textId="77777777" w:rsidR="00E239D8" w:rsidRPr="00301ADC" w:rsidRDefault="00E239D8" w:rsidP="00E239D8">
      <w:pPr>
        <w:jc w:val="right"/>
        <w:rPr>
          <w:rFonts w:ascii="Sakkal Majalla" w:hAnsi="Sakkal Majalla" w:cs="Sakkal Majalla"/>
          <w:sz w:val="28"/>
          <w:szCs w:val="28"/>
          <w:rtl/>
        </w:rPr>
      </w:pPr>
    </w:p>
    <w:p w14:paraId="68D05065"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هل تعتقد ان الذكاء الاصطناعي سيحل محل الفرق التسويقية البشرية في المستقبل القريب؟</w:t>
      </w:r>
    </w:p>
    <w:p w14:paraId="1AA914ED" w14:textId="77777777" w:rsidR="00E239D8" w:rsidRPr="00301ADC" w:rsidRDefault="00E239D8" w:rsidP="00E239D8">
      <w:pPr>
        <w:pStyle w:val="ListParagraph"/>
        <w:numPr>
          <w:ilvl w:val="0"/>
          <w:numId w:val="49"/>
        </w:numPr>
        <w:jc w:val="right"/>
        <w:rPr>
          <w:rFonts w:ascii="Sakkal Majalla" w:hAnsi="Sakkal Majalla" w:cs="Sakkal Majalla"/>
          <w:sz w:val="28"/>
          <w:szCs w:val="28"/>
        </w:rPr>
      </w:pPr>
      <w:r w:rsidRPr="00301ADC">
        <w:rPr>
          <w:rFonts w:ascii="Sakkal Majalla" w:hAnsi="Sakkal Majalla" w:cs="Sakkal Majalla"/>
          <w:sz w:val="28"/>
          <w:szCs w:val="28"/>
          <w:rtl/>
        </w:rPr>
        <w:t xml:space="preserve">نعم </w:t>
      </w:r>
    </w:p>
    <w:p w14:paraId="63948097" w14:textId="77777777" w:rsidR="00E239D8" w:rsidRPr="00301ADC" w:rsidRDefault="00E239D8" w:rsidP="00E239D8">
      <w:pPr>
        <w:pStyle w:val="ListParagraph"/>
        <w:numPr>
          <w:ilvl w:val="0"/>
          <w:numId w:val="49"/>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53161F69"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هل لاحظت زيادة في اهتمام العملاء بحلول الامن السيبراني بعد استخدام حملات مدعومة بالذكاء </w:t>
      </w:r>
      <w:proofErr w:type="gramStart"/>
      <w:r w:rsidRPr="00301ADC">
        <w:rPr>
          <w:rFonts w:ascii="Sakkal Majalla" w:hAnsi="Sakkal Majalla" w:cs="Sakkal Majalla"/>
          <w:sz w:val="28"/>
          <w:szCs w:val="28"/>
          <w:rtl/>
        </w:rPr>
        <w:t>الاصطناعي ؟</w:t>
      </w:r>
      <w:proofErr w:type="gramEnd"/>
    </w:p>
    <w:p w14:paraId="12BFD0F8" w14:textId="77777777" w:rsidR="00E239D8" w:rsidRPr="00301ADC" w:rsidRDefault="00E239D8" w:rsidP="0036627B">
      <w:pPr>
        <w:pStyle w:val="ListParagraph"/>
        <w:numPr>
          <w:ilvl w:val="0"/>
          <w:numId w:val="64"/>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63C07B0E" w14:textId="77777777" w:rsidR="00E239D8" w:rsidRPr="00301ADC" w:rsidRDefault="00E239D8" w:rsidP="0036627B">
      <w:pPr>
        <w:pStyle w:val="ListParagraph"/>
        <w:numPr>
          <w:ilvl w:val="0"/>
          <w:numId w:val="64"/>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6A3DB46E"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هل ساهم الذكاء الاصطناعي في تقليل وقت الاستجابة لتفاعلات العملاء مع الحملات </w:t>
      </w:r>
      <w:proofErr w:type="gramStart"/>
      <w:r w:rsidRPr="00301ADC">
        <w:rPr>
          <w:rFonts w:ascii="Sakkal Majalla" w:hAnsi="Sakkal Majalla" w:cs="Sakkal Majalla"/>
          <w:sz w:val="28"/>
          <w:szCs w:val="28"/>
          <w:rtl/>
        </w:rPr>
        <w:t>التسويقية ؟</w:t>
      </w:r>
      <w:proofErr w:type="gramEnd"/>
    </w:p>
    <w:p w14:paraId="5C3FD2D3" w14:textId="77777777" w:rsidR="00E239D8" w:rsidRPr="00301ADC" w:rsidRDefault="00E239D8" w:rsidP="0036627B">
      <w:pPr>
        <w:pStyle w:val="ListParagraph"/>
        <w:numPr>
          <w:ilvl w:val="0"/>
          <w:numId w:val="65"/>
        </w:numPr>
        <w:jc w:val="right"/>
        <w:rPr>
          <w:rFonts w:ascii="Sakkal Majalla" w:hAnsi="Sakkal Majalla" w:cs="Sakkal Majalla"/>
          <w:sz w:val="28"/>
          <w:szCs w:val="28"/>
        </w:rPr>
      </w:pPr>
      <w:r w:rsidRPr="00301ADC">
        <w:rPr>
          <w:rFonts w:ascii="Sakkal Majalla" w:hAnsi="Sakkal Majalla" w:cs="Sakkal Majalla"/>
          <w:sz w:val="28"/>
          <w:szCs w:val="28"/>
          <w:rtl/>
        </w:rPr>
        <w:t xml:space="preserve">نعم </w:t>
      </w:r>
    </w:p>
    <w:p w14:paraId="1787D3F4" w14:textId="77777777" w:rsidR="00E239D8" w:rsidRPr="00301ADC" w:rsidRDefault="00E239D8" w:rsidP="0036627B">
      <w:pPr>
        <w:pStyle w:val="ListParagraph"/>
        <w:numPr>
          <w:ilvl w:val="0"/>
          <w:numId w:val="65"/>
        </w:numPr>
        <w:jc w:val="right"/>
        <w:rPr>
          <w:rFonts w:ascii="Sakkal Majalla" w:hAnsi="Sakkal Majalla" w:cs="Sakkal Majalla"/>
          <w:sz w:val="28"/>
          <w:szCs w:val="28"/>
          <w:rtl/>
        </w:rPr>
      </w:pPr>
      <w:r w:rsidRPr="00301ADC">
        <w:rPr>
          <w:rFonts w:ascii="Sakkal Majalla" w:hAnsi="Sakkal Majalla" w:cs="Sakkal Majalla"/>
          <w:sz w:val="28"/>
          <w:szCs w:val="28"/>
          <w:rtl/>
        </w:rPr>
        <w:t xml:space="preserve">لا </w:t>
      </w:r>
    </w:p>
    <w:p w14:paraId="50DAEF50"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كم مرة يتم تقييم فعالية الحملات التسويقية المدعومة بالذكاء </w:t>
      </w:r>
      <w:proofErr w:type="gramStart"/>
      <w:r w:rsidRPr="00301ADC">
        <w:rPr>
          <w:rFonts w:ascii="Sakkal Majalla" w:hAnsi="Sakkal Majalla" w:cs="Sakkal Majalla"/>
          <w:sz w:val="28"/>
          <w:szCs w:val="28"/>
          <w:rtl/>
        </w:rPr>
        <w:t>الاصطناعي ؟</w:t>
      </w:r>
      <w:proofErr w:type="gramEnd"/>
    </w:p>
    <w:p w14:paraId="7A1BA853" w14:textId="77777777" w:rsidR="00E239D8" w:rsidRPr="00301ADC" w:rsidRDefault="00E239D8" w:rsidP="00E239D8">
      <w:pPr>
        <w:pStyle w:val="ListParagraph"/>
        <w:numPr>
          <w:ilvl w:val="0"/>
          <w:numId w:val="50"/>
        </w:numPr>
        <w:jc w:val="right"/>
        <w:rPr>
          <w:rFonts w:ascii="Sakkal Majalla" w:hAnsi="Sakkal Majalla" w:cs="Sakkal Majalla"/>
          <w:sz w:val="28"/>
          <w:szCs w:val="28"/>
        </w:rPr>
      </w:pPr>
      <w:r w:rsidRPr="00301ADC">
        <w:rPr>
          <w:rFonts w:ascii="Sakkal Majalla" w:hAnsi="Sakkal Majalla" w:cs="Sakkal Majalla"/>
          <w:sz w:val="28"/>
          <w:szCs w:val="28"/>
          <w:rtl/>
        </w:rPr>
        <w:t>دائما</w:t>
      </w:r>
    </w:p>
    <w:p w14:paraId="1215774F" w14:textId="77777777" w:rsidR="00E239D8" w:rsidRPr="00301ADC" w:rsidRDefault="00E239D8" w:rsidP="00E239D8">
      <w:pPr>
        <w:pStyle w:val="ListParagraph"/>
        <w:numPr>
          <w:ilvl w:val="0"/>
          <w:numId w:val="50"/>
        </w:numPr>
        <w:jc w:val="right"/>
        <w:rPr>
          <w:rFonts w:ascii="Sakkal Majalla" w:hAnsi="Sakkal Majalla" w:cs="Sakkal Majalla"/>
          <w:sz w:val="28"/>
          <w:szCs w:val="28"/>
        </w:rPr>
      </w:pPr>
      <w:r w:rsidRPr="00301ADC">
        <w:rPr>
          <w:rFonts w:ascii="Sakkal Majalla" w:hAnsi="Sakkal Majalla" w:cs="Sakkal Majalla"/>
          <w:sz w:val="28"/>
          <w:szCs w:val="28"/>
          <w:rtl/>
        </w:rPr>
        <w:t>أحيانا</w:t>
      </w:r>
    </w:p>
    <w:p w14:paraId="2DBAB46E" w14:textId="3F31F486" w:rsidR="00E239D8" w:rsidRPr="00301ADC" w:rsidRDefault="00E239D8" w:rsidP="00634AA1">
      <w:pPr>
        <w:pStyle w:val="ListParagraph"/>
        <w:numPr>
          <w:ilvl w:val="0"/>
          <w:numId w:val="50"/>
        </w:numPr>
        <w:jc w:val="right"/>
        <w:rPr>
          <w:rFonts w:ascii="Sakkal Majalla" w:hAnsi="Sakkal Majalla" w:cs="Sakkal Majalla"/>
          <w:sz w:val="28"/>
          <w:szCs w:val="28"/>
        </w:rPr>
      </w:pPr>
      <w:r w:rsidRPr="00301ADC">
        <w:rPr>
          <w:rFonts w:ascii="Sakkal Majalla" w:hAnsi="Sakkal Majalla" w:cs="Sakkal Majalla"/>
          <w:sz w:val="28"/>
          <w:szCs w:val="28"/>
          <w:rtl/>
        </w:rPr>
        <w:t>ابدا</w:t>
      </w:r>
    </w:p>
    <w:p w14:paraId="6EA8B71A"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كم مرة تستخدم تحليلات الذكاء الاصطناعي لتحسين محتوى الحملات التسويقية بشكل </w:t>
      </w:r>
      <w:proofErr w:type="gramStart"/>
      <w:r w:rsidRPr="00301ADC">
        <w:rPr>
          <w:rFonts w:ascii="Sakkal Majalla" w:hAnsi="Sakkal Majalla" w:cs="Sakkal Majalla"/>
          <w:sz w:val="28"/>
          <w:szCs w:val="28"/>
          <w:rtl/>
        </w:rPr>
        <w:t>فوري ؟</w:t>
      </w:r>
      <w:proofErr w:type="gramEnd"/>
    </w:p>
    <w:p w14:paraId="598543CD" w14:textId="77777777" w:rsidR="00E239D8" w:rsidRPr="00301ADC" w:rsidRDefault="00E239D8" w:rsidP="0036627B">
      <w:pPr>
        <w:pStyle w:val="ListParagraph"/>
        <w:numPr>
          <w:ilvl w:val="0"/>
          <w:numId w:val="66"/>
        </w:numPr>
        <w:jc w:val="right"/>
        <w:rPr>
          <w:rFonts w:ascii="Sakkal Majalla" w:hAnsi="Sakkal Majalla" w:cs="Sakkal Majalla"/>
          <w:sz w:val="28"/>
          <w:szCs w:val="28"/>
        </w:rPr>
      </w:pPr>
      <w:r w:rsidRPr="00301ADC">
        <w:rPr>
          <w:rFonts w:ascii="Sakkal Majalla" w:hAnsi="Sakkal Majalla" w:cs="Sakkal Majalla"/>
          <w:sz w:val="28"/>
          <w:szCs w:val="28"/>
          <w:rtl/>
        </w:rPr>
        <w:t>دائما</w:t>
      </w:r>
    </w:p>
    <w:p w14:paraId="6886E3EA" w14:textId="77777777" w:rsidR="00E239D8" w:rsidRPr="00301ADC" w:rsidRDefault="00E239D8" w:rsidP="0036627B">
      <w:pPr>
        <w:pStyle w:val="ListParagraph"/>
        <w:numPr>
          <w:ilvl w:val="0"/>
          <w:numId w:val="66"/>
        </w:numPr>
        <w:jc w:val="right"/>
        <w:rPr>
          <w:rFonts w:ascii="Sakkal Majalla" w:hAnsi="Sakkal Majalla" w:cs="Sakkal Majalla"/>
          <w:sz w:val="28"/>
          <w:szCs w:val="28"/>
        </w:rPr>
      </w:pPr>
      <w:r w:rsidRPr="00301ADC">
        <w:rPr>
          <w:rFonts w:ascii="Sakkal Majalla" w:hAnsi="Sakkal Majalla" w:cs="Sakkal Majalla"/>
          <w:sz w:val="28"/>
          <w:szCs w:val="28"/>
          <w:rtl/>
        </w:rPr>
        <w:t>أحيانا</w:t>
      </w:r>
    </w:p>
    <w:p w14:paraId="19E27D0C" w14:textId="77777777" w:rsidR="00E239D8" w:rsidRPr="00301ADC" w:rsidRDefault="00E239D8" w:rsidP="0036627B">
      <w:pPr>
        <w:pStyle w:val="ListParagraph"/>
        <w:numPr>
          <w:ilvl w:val="0"/>
          <w:numId w:val="66"/>
        </w:numPr>
        <w:jc w:val="right"/>
        <w:rPr>
          <w:rFonts w:ascii="Sakkal Majalla" w:hAnsi="Sakkal Majalla" w:cs="Sakkal Majalla"/>
          <w:sz w:val="28"/>
          <w:szCs w:val="28"/>
          <w:rtl/>
        </w:rPr>
      </w:pPr>
      <w:r w:rsidRPr="00301ADC">
        <w:rPr>
          <w:rFonts w:ascii="Sakkal Majalla" w:hAnsi="Sakkal Majalla" w:cs="Sakkal Majalla"/>
          <w:sz w:val="28"/>
          <w:szCs w:val="28"/>
          <w:rtl/>
        </w:rPr>
        <w:t>ابدا</w:t>
      </w:r>
    </w:p>
    <w:p w14:paraId="20E40490"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كم مره تظهر البيانات ان الحملات المدعومة بالذكاء الاصطناعي تفوقت على الحملات التقليدية في جذب </w:t>
      </w:r>
      <w:proofErr w:type="gramStart"/>
      <w:r w:rsidRPr="00301ADC">
        <w:rPr>
          <w:rFonts w:ascii="Sakkal Majalla" w:hAnsi="Sakkal Majalla" w:cs="Sakkal Majalla"/>
          <w:sz w:val="28"/>
          <w:szCs w:val="28"/>
          <w:rtl/>
        </w:rPr>
        <w:t>العملاء ؟</w:t>
      </w:r>
      <w:proofErr w:type="gramEnd"/>
    </w:p>
    <w:p w14:paraId="668FBB90" w14:textId="77777777" w:rsidR="00E239D8" w:rsidRPr="00301ADC" w:rsidRDefault="00E239D8" w:rsidP="0036627B">
      <w:pPr>
        <w:pStyle w:val="ListParagraph"/>
        <w:numPr>
          <w:ilvl w:val="0"/>
          <w:numId w:val="67"/>
        </w:numPr>
        <w:jc w:val="right"/>
        <w:rPr>
          <w:rFonts w:ascii="Sakkal Majalla" w:hAnsi="Sakkal Majalla" w:cs="Sakkal Majalla"/>
          <w:sz w:val="28"/>
          <w:szCs w:val="28"/>
        </w:rPr>
      </w:pPr>
      <w:r w:rsidRPr="00301ADC">
        <w:rPr>
          <w:rFonts w:ascii="Sakkal Majalla" w:hAnsi="Sakkal Majalla" w:cs="Sakkal Majalla"/>
          <w:sz w:val="28"/>
          <w:szCs w:val="28"/>
          <w:rtl/>
        </w:rPr>
        <w:t>دائما</w:t>
      </w:r>
    </w:p>
    <w:p w14:paraId="331B6672" w14:textId="77777777" w:rsidR="00E239D8" w:rsidRPr="00301ADC" w:rsidRDefault="00E239D8" w:rsidP="0036627B">
      <w:pPr>
        <w:pStyle w:val="ListParagraph"/>
        <w:numPr>
          <w:ilvl w:val="0"/>
          <w:numId w:val="67"/>
        </w:numPr>
        <w:jc w:val="right"/>
        <w:rPr>
          <w:rFonts w:ascii="Sakkal Majalla" w:hAnsi="Sakkal Majalla" w:cs="Sakkal Majalla"/>
          <w:sz w:val="28"/>
          <w:szCs w:val="28"/>
        </w:rPr>
      </w:pPr>
      <w:r w:rsidRPr="00301ADC">
        <w:rPr>
          <w:rFonts w:ascii="Sakkal Majalla" w:hAnsi="Sakkal Majalla" w:cs="Sakkal Majalla"/>
          <w:sz w:val="28"/>
          <w:szCs w:val="28"/>
          <w:rtl/>
        </w:rPr>
        <w:t>أحيانا</w:t>
      </w:r>
    </w:p>
    <w:p w14:paraId="3D35E2CE" w14:textId="77777777" w:rsidR="00E239D8" w:rsidRPr="00301ADC" w:rsidRDefault="00E239D8" w:rsidP="0036627B">
      <w:pPr>
        <w:pStyle w:val="ListParagraph"/>
        <w:numPr>
          <w:ilvl w:val="0"/>
          <w:numId w:val="67"/>
        </w:numPr>
        <w:jc w:val="right"/>
        <w:rPr>
          <w:rFonts w:ascii="Sakkal Majalla" w:hAnsi="Sakkal Majalla" w:cs="Sakkal Majalla"/>
          <w:sz w:val="28"/>
          <w:szCs w:val="28"/>
        </w:rPr>
      </w:pPr>
      <w:r w:rsidRPr="00301ADC">
        <w:rPr>
          <w:rFonts w:ascii="Sakkal Majalla" w:hAnsi="Sakkal Majalla" w:cs="Sakkal Majalla"/>
          <w:sz w:val="28"/>
          <w:szCs w:val="28"/>
          <w:rtl/>
        </w:rPr>
        <w:t>ابدا</w:t>
      </w:r>
    </w:p>
    <w:p w14:paraId="574AC5F0"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lastRenderedPageBreak/>
        <w:t xml:space="preserve">ما مدى تأثير الذكاء الاصطناعي على تعزيز ثقة العملاء في حلول الامن السيبراني </w:t>
      </w:r>
      <w:proofErr w:type="gramStart"/>
      <w:r w:rsidRPr="00301ADC">
        <w:rPr>
          <w:rFonts w:ascii="Sakkal Majalla" w:hAnsi="Sakkal Majalla" w:cs="Sakkal Majalla"/>
          <w:sz w:val="28"/>
          <w:szCs w:val="28"/>
          <w:rtl/>
        </w:rPr>
        <w:t>المقدمة ؟</w:t>
      </w:r>
      <w:proofErr w:type="gramEnd"/>
    </w:p>
    <w:p w14:paraId="6A985E81" w14:textId="77777777" w:rsidR="00E239D8" w:rsidRPr="00301ADC" w:rsidRDefault="00E239D8" w:rsidP="0036627B">
      <w:pPr>
        <w:pStyle w:val="ListParagraph"/>
        <w:numPr>
          <w:ilvl w:val="0"/>
          <w:numId w:val="68"/>
        </w:numPr>
        <w:jc w:val="right"/>
        <w:rPr>
          <w:rFonts w:ascii="Sakkal Majalla" w:hAnsi="Sakkal Majalla" w:cs="Sakkal Majalla"/>
          <w:sz w:val="28"/>
          <w:szCs w:val="28"/>
        </w:rPr>
      </w:pPr>
      <w:r w:rsidRPr="00301ADC">
        <w:rPr>
          <w:rFonts w:ascii="Sakkal Majalla" w:hAnsi="Sakkal Majalla" w:cs="Sakkal Majalla"/>
          <w:sz w:val="28"/>
          <w:szCs w:val="28"/>
          <w:rtl/>
        </w:rPr>
        <w:t xml:space="preserve">لا تأثير اطلاقا </w:t>
      </w:r>
    </w:p>
    <w:p w14:paraId="726E5E4A" w14:textId="77777777" w:rsidR="00E239D8" w:rsidRPr="00301ADC" w:rsidRDefault="00E239D8" w:rsidP="0036627B">
      <w:pPr>
        <w:pStyle w:val="ListParagraph"/>
        <w:numPr>
          <w:ilvl w:val="0"/>
          <w:numId w:val="68"/>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ضعيف </w:t>
      </w:r>
    </w:p>
    <w:p w14:paraId="0F243E83" w14:textId="77777777" w:rsidR="00E239D8" w:rsidRPr="00301ADC" w:rsidRDefault="00E239D8" w:rsidP="0036627B">
      <w:pPr>
        <w:pStyle w:val="ListParagraph"/>
        <w:numPr>
          <w:ilvl w:val="0"/>
          <w:numId w:val="68"/>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متوسط </w:t>
      </w:r>
    </w:p>
    <w:p w14:paraId="7C7EE45A" w14:textId="77777777" w:rsidR="00E239D8" w:rsidRPr="00301ADC" w:rsidRDefault="00E239D8" w:rsidP="0036627B">
      <w:pPr>
        <w:pStyle w:val="ListParagraph"/>
        <w:numPr>
          <w:ilvl w:val="0"/>
          <w:numId w:val="68"/>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قوي </w:t>
      </w:r>
    </w:p>
    <w:p w14:paraId="2B0B5CD0" w14:textId="77777777" w:rsidR="00E239D8" w:rsidRPr="00301ADC" w:rsidRDefault="00E239D8" w:rsidP="0036627B">
      <w:pPr>
        <w:pStyle w:val="ListParagraph"/>
        <w:numPr>
          <w:ilvl w:val="0"/>
          <w:numId w:val="68"/>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قوي جدا </w:t>
      </w:r>
    </w:p>
    <w:p w14:paraId="6DF464D0"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ما مدى رضاك عن قدرة الذكاء الاصطناعي على تخصيص الرسائل التسويقية وفقا لاحتياجات العملاء؟</w:t>
      </w:r>
    </w:p>
    <w:p w14:paraId="53CC63D1" w14:textId="77777777" w:rsidR="00E239D8" w:rsidRPr="00301ADC" w:rsidRDefault="00E239D8" w:rsidP="0036627B">
      <w:pPr>
        <w:pStyle w:val="ListParagraph"/>
        <w:numPr>
          <w:ilvl w:val="0"/>
          <w:numId w:val="69"/>
        </w:numPr>
        <w:jc w:val="right"/>
        <w:rPr>
          <w:rFonts w:ascii="Sakkal Majalla" w:hAnsi="Sakkal Majalla" w:cs="Sakkal Majalla"/>
          <w:sz w:val="28"/>
          <w:szCs w:val="28"/>
        </w:rPr>
      </w:pPr>
      <w:r w:rsidRPr="00301ADC">
        <w:rPr>
          <w:rFonts w:ascii="Sakkal Majalla" w:hAnsi="Sakkal Majalla" w:cs="Sakkal Majalla"/>
          <w:sz w:val="28"/>
          <w:szCs w:val="28"/>
          <w:rtl/>
        </w:rPr>
        <w:t>غير راضي ابدا</w:t>
      </w:r>
    </w:p>
    <w:p w14:paraId="631E2443" w14:textId="77777777" w:rsidR="00E239D8" w:rsidRPr="00301ADC" w:rsidRDefault="00E239D8" w:rsidP="0036627B">
      <w:pPr>
        <w:pStyle w:val="ListParagraph"/>
        <w:numPr>
          <w:ilvl w:val="0"/>
          <w:numId w:val="69"/>
        </w:numPr>
        <w:jc w:val="right"/>
        <w:rPr>
          <w:rFonts w:ascii="Sakkal Majalla" w:hAnsi="Sakkal Majalla" w:cs="Sakkal Majalla"/>
          <w:sz w:val="28"/>
          <w:szCs w:val="28"/>
        </w:rPr>
      </w:pPr>
      <w:r w:rsidRPr="00301ADC">
        <w:rPr>
          <w:rFonts w:ascii="Sakkal Majalla" w:hAnsi="Sakkal Majalla" w:cs="Sakkal Majalla"/>
          <w:sz w:val="28"/>
          <w:szCs w:val="28"/>
          <w:rtl/>
        </w:rPr>
        <w:t xml:space="preserve">غير راضي </w:t>
      </w:r>
    </w:p>
    <w:p w14:paraId="1662084B" w14:textId="77777777" w:rsidR="00E239D8" w:rsidRPr="00301ADC" w:rsidRDefault="00E239D8" w:rsidP="0036627B">
      <w:pPr>
        <w:pStyle w:val="ListParagraph"/>
        <w:numPr>
          <w:ilvl w:val="0"/>
          <w:numId w:val="69"/>
        </w:numPr>
        <w:jc w:val="right"/>
        <w:rPr>
          <w:rFonts w:ascii="Sakkal Majalla" w:hAnsi="Sakkal Majalla" w:cs="Sakkal Majalla"/>
          <w:sz w:val="28"/>
          <w:szCs w:val="28"/>
        </w:rPr>
      </w:pPr>
      <w:r w:rsidRPr="00301ADC">
        <w:rPr>
          <w:rFonts w:ascii="Sakkal Majalla" w:hAnsi="Sakkal Majalla" w:cs="Sakkal Majalla"/>
          <w:sz w:val="28"/>
          <w:szCs w:val="28"/>
          <w:rtl/>
        </w:rPr>
        <w:t xml:space="preserve">محايد </w:t>
      </w:r>
    </w:p>
    <w:p w14:paraId="49E4D294" w14:textId="77777777" w:rsidR="00E239D8" w:rsidRPr="00301ADC" w:rsidRDefault="00E239D8" w:rsidP="0036627B">
      <w:pPr>
        <w:pStyle w:val="ListParagraph"/>
        <w:numPr>
          <w:ilvl w:val="0"/>
          <w:numId w:val="69"/>
        </w:numPr>
        <w:jc w:val="right"/>
        <w:rPr>
          <w:rFonts w:ascii="Sakkal Majalla" w:hAnsi="Sakkal Majalla" w:cs="Sakkal Majalla"/>
          <w:sz w:val="28"/>
          <w:szCs w:val="28"/>
        </w:rPr>
      </w:pPr>
      <w:r w:rsidRPr="00301ADC">
        <w:rPr>
          <w:rFonts w:ascii="Sakkal Majalla" w:hAnsi="Sakkal Majalla" w:cs="Sakkal Majalla"/>
          <w:sz w:val="28"/>
          <w:szCs w:val="28"/>
          <w:rtl/>
        </w:rPr>
        <w:t xml:space="preserve">راض </w:t>
      </w:r>
    </w:p>
    <w:p w14:paraId="6A6F4D7B" w14:textId="77777777" w:rsidR="00E239D8" w:rsidRPr="00301ADC" w:rsidRDefault="00E239D8" w:rsidP="0036627B">
      <w:pPr>
        <w:pStyle w:val="ListParagraph"/>
        <w:numPr>
          <w:ilvl w:val="0"/>
          <w:numId w:val="69"/>
        </w:numPr>
        <w:jc w:val="right"/>
        <w:rPr>
          <w:rFonts w:ascii="Sakkal Majalla" w:hAnsi="Sakkal Majalla" w:cs="Sakkal Majalla"/>
          <w:sz w:val="28"/>
          <w:szCs w:val="28"/>
        </w:rPr>
      </w:pPr>
      <w:r w:rsidRPr="00301ADC">
        <w:rPr>
          <w:rFonts w:ascii="Sakkal Majalla" w:hAnsi="Sakkal Majalla" w:cs="Sakkal Majalla"/>
          <w:sz w:val="28"/>
          <w:szCs w:val="28"/>
          <w:rtl/>
        </w:rPr>
        <w:t>راضي جدا</w:t>
      </w:r>
    </w:p>
    <w:p w14:paraId="4AFC6018"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ما </w:t>
      </w:r>
      <w:proofErr w:type="gramStart"/>
      <w:r w:rsidRPr="00301ADC">
        <w:rPr>
          <w:rFonts w:ascii="Sakkal Majalla" w:hAnsi="Sakkal Majalla" w:cs="Sakkal Majalla"/>
          <w:sz w:val="28"/>
          <w:szCs w:val="28"/>
          <w:rtl/>
        </w:rPr>
        <w:t>ابرز</w:t>
      </w:r>
      <w:proofErr w:type="gramEnd"/>
      <w:r w:rsidRPr="00301ADC">
        <w:rPr>
          <w:rFonts w:ascii="Sakkal Majalla" w:hAnsi="Sakkal Majalla" w:cs="Sakkal Majalla"/>
          <w:sz w:val="28"/>
          <w:szCs w:val="28"/>
          <w:rtl/>
        </w:rPr>
        <w:t xml:space="preserve"> المزايا التي حققتها الحملات المدعومة بالذكاء </w:t>
      </w:r>
      <w:proofErr w:type="gramStart"/>
      <w:r w:rsidRPr="00301ADC">
        <w:rPr>
          <w:rFonts w:ascii="Sakkal Majalla" w:hAnsi="Sakkal Majalla" w:cs="Sakkal Majalla"/>
          <w:sz w:val="28"/>
          <w:szCs w:val="28"/>
          <w:rtl/>
        </w:rPr>
        <w:t>الاصطناعي ؟</w:t>
      </w:r>
      <w:proofErr w:type="gramEnd"/>
    </w:p>
    <w:p w14:paraId="4EFF4E96" w14:textId="77777777" w:rsidR="00E239D8" w:rsidRPr="00301ADC" w:rsidRDefault="00E239D8" w:rsidP="0036627B">
      <w:pPr>
        <w:pStyle w:val="ListParagraph"/>
        <w:numPr>
          <w:ilvl w:val="0"/>
          <w:numId w:val="70"/>
        </w:numPr>
        <w:jc w:val="right"/>
        <w:rPr>
          <w:rFonts w:ascii="Sakkal Majalla" w:hAnsi="Sakkal Majalla" w:cs="Sakkal Majalla"/>
          <w:sz w:val="28"/>
          <w:szCs w:val="28"/>
        </w:rPr>
      </w:pPr>
      <w:r w:rsidRPr="00301ADC">
        <w:rPr>
          <w:rFonts w:ascii="Sakkal Majalla" w:hAnsi="Sakkal Majalla" w:cs="Sakkal Majalla"/>
          <w:sz w:val="28"/>
          <w:szCs w:val="28"/>
          <w:rtl/>
        </w:rPr>
        <w:t xml:space="preserve">زيادة معدلات التحويل </w:t>
      </w:r>
    </w:p>
    <w:p w14:paraId="3376B07A" w14:textId="77777777" w:rsidR="00E239D8" w:rsidRPr="00301ADC" w:rsidRDefault="00E239D8" w:rsidP="0036627B">
      <w:pPr>
        <w:pStyle w:val="ListParagraph"/>
        <w:numPr>
          <w:ilvl w:val="0"/>
          <w:numId w:val="70"/>
        </w:numPr>
        <w:jc w:val="right"/>
        <w:rPr>
          <w:rFonts w:ascii="Sakkal Majalla" w:hAnsi="Sakkal Majalla" w:cs="Sakkal Majalla"/>
          <w:sz w:val="28"/>
          <w:szCs w:val="28"/>
        </w:rPr>
      </w:pPr>
      <w:r w:rsidRPr="00301ADC">
        <w:rPr>
          <w:rFonts w:ascii="Sakkal Majalla" w:hAnsi="Sakkal Majalla" w:cs="Sakkal Majalla"/>
          <w:sz w:val="28"/>
          <w:szCs w:val="28"/>
          <w:rtl/>
        </w:rPr>
        <w:t>تحسين استهداف الجمهور</w:t>
      </w:r>
    </w:p>
    <w:p w14:paraId="6B5D05F2" w14:textId="77777777" w:rsidR="00E239D8" w:rsidRPr="00301ADC" w:rsidRDefault="00E239D8" w:rsidP="0036627B">
      <w:pPr>
        <w:pStyle w:val="ListParagraph"/>
        <w:numPr>
          <w:ilvl w:val="0"/>
          <w:numId w:val="70"/>
        </w:numPr>
        <w:jc w:val="right"/>
        <w:rPr>
          <w:rFonts w:ascii="Sakkal Majalla" w:hAnsi="Sakkal Majalla" w:cs="Sakkal Majalla"/>
          <w:sz w:val="28"/>
          <w:szCs w:val="28"/>
        </w:rPr>
      </w:pPr>
      <w:r w:rsidRPr="00301ADC">
        <w:rPr>
          <w:rFonts w:ascii="Sakkal Majalla" w:hAnsi="Sakkal Majalla" w:cs="Sakkal Majalla"/>
          <w:sz w:val="28"/>
          <w:szCs w:val="28"/>
          <w:rtl/>
        </w:rPr>
        <w:t xml:space="preserve">خفض التكاليف التسويقية </w:t>
      </w:r>
    </w:p>
    <w:p w14:paraId="6AB9F5A5" w14:textId="77777777" w:rsidR="00E239D8" w:rsidRPr="00301ADC" w:rsidRDefault="00E239D8" w:rsidP="0036627B">
      <w:pPr>
        <w:pStyle w:val="ListParagraph"/>
        <w:numPr>
          <w:ilvl w:val="0"/>
          <w:numId w:val="70"/>
        </w:numPr>
        <w:jc w:val="right"/>
        <w:rPr>
          <w:rFonts w:ascii="Sakkal Majalla" w:hAnsi="Sakkal Majalla" w:cs="Sakkal Majalla"/>
          <w:sz w:val="28"/>
          <w:szCs w:val="28"/>
        </w:rPr>
      </w:pPr>
      <w:r w:rsidRPr="00301ADC">
        <w:rPr>
          <w:rFonts w:ascii="Sakkal Majalla" w:hAnsi="Sakkal Majalla" w:cs="Sakkal Majalla"/>
          <w:sz w:val="28"/>
          <w:szCs w:val="28"/>
          <w:rtl/>
        </w:rPr>
        <w:t>تعزيز سمعة المؤسسة كرائدة في الأمن السيبراني</w:t>
      </w:r>
    </w:p>
    <w:p w14:paraId="7B11A7F5" w14:textId="77777777" w:rsidR="00E239D8" w:rsidRPr="00301ADC" w:rsidRDefault="00E239D8" w:rsidP="0036627B">
      <w:pPr>
        <w:pStyle w:val="ListParagraph"/>
        <w:numPr>
          <w:ilvl w:val="0"/>
          <w:numId w:val="70"/>
        </w:numPr>
        <w:jc w:val="right"/>
        <w:rPr>
          <w:rFonts w:ascii="Sakkal Majalla" w:hAnsi="Sakkal Majalla" w:cs="Sakkal Majalla"/>
          <w:sz w:val="28"/>
          <w:szCs w:val="28"/>
        </w:rPr>
      </w:pPr>
      <w:r w:rsidRPr="00301ADC">
        <w:rPr>
          <w:rFonts w:ascii="Sakkal Majalla" w:hAnsi="Sakkal Majalla" w:cs="Sakkal Majalla"/>
          <w:sz w:val="28"/>
          <w:szCs w:val="28"/>
          <w:rtl/>
        </w:rPr>
        <w:t>غير ذلك __________</w:t>
      </w:r>
    </w:p>
    <w:p w14:paraId="6F656D38" w14:textId="77777777" w:rsidR="00E239D8" w:rsidRPr="00301ADC" w:rsidRDefault="00E239D8" w:rsidP="00E239D8">
      <w:pPr>
        <w:jc w:val="right"/>
        <w:rPr>
          <w:rFonts w:ascii="Sakkal Majalla" w:hAnsi="Sakkal Majalla" w:cs="Sakkal Majalla"/>
          <w:sz w:val="28"/>
          <w:szCs w:val="28"/>
        </w:rPr>
      </w:pPr>
      <w:r w:rsidRPr="00301ADC">
        <w:rPr>
          <w:rFonts w:ascii="Sakkal Majalla" w:hAnsi="Sakkal Majalla" w:cs="Sakkal Majalla"/>
          <w:sz w:val="28"/>
          <w:szCs w:val="28"/>
          <w:rtl/>
        </w:rPr>
        <w:t>من وجهة نظرك:</w:t>
      </w:r>
    </w:p>
    <w:p w14:paraId="211BEA11"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ما التغيير الأكثر الحاحا لتعزيز تأثير الذكاء الاصطناعي على تسويق حلول الامن السيبراني؟</w:t>
      </w:r>
    </w:p>
    <w:p w14:paraId="46EF573B" w14:textId="77777777" w:rsidR="00E239D8" w:rsidRPr="00301ADC" w:rsidRDefault="00E239D8" w:rsidP="00E239D8">
      <w:pPr>
        <w:jc w:val="right"/>
        <w:rPr>
          <w:rFonts w:ascii="Sakkal Majalla" w:hAnsi="Sakkal Majalla" w:cs="Sakkal Majalla"/>
          <w:sz w:val="28"/>
          <w:szCs w:val="28"/>
          <w:rtl/>
        </w:rPr>
      </w:pPr>
    </w:p>
    <w:p w14:paraId="66F25018"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تعتقد ان استخدام الذكاء الاصطناعي في الحملات التسويقية الرقمية تزيد من ثقة العملاء في حلول الامن </w:t>
      </w:r>
      <w:proofErr w:type="gramStart"/>
      <w:r w:rsidRPr="00301ADC">
        <w:rPr>
          <w:rFonts w:ascii="Sakkal Majalla" w:hAnsi="Sakkal Majalla" w:cs="Sakkal Majalla"/>
          <w:sz w:val="28"/>
          <w:szCs w:val="28"/>
          <w:rtl/>
        </w:rPr>
        <w:t>السيبراني ؟</w:t>
      </w:r>
      <w:proofErr w:type="gramEnd"/>
    </w:p>
    <w:p w14:paraId="78F78481" w14:textId="77777777" w:rsidR="00E239D8" w:rsidRPr="00301ADC" w:rsidRDefault="00E239D8" w:rsidP="0036627B">
      <w:pPr>
        <w:pStyle w:val="ListParagraph"/>
        <w:numPr>
          <w:ilvl w:val="0"/>
          <w:numId w:val="73"/>
        </w:numPr>
        <w:jc w:val="right"/>
        <w:rPr>
          <w:rFonts w:ascii="Sakkal Majalla" w:hAnsi="Sakkal Majalla" w:cs="Sakkal Majalla"/>
          <w:sz w:val="28"/>
          <w:szCs w:val="28"/>
        </w:rPr>
      </w:pPr>
      <w:r w:rsidRPr="00301ADC">
        <w:rPr>
          <w:rFonts w:ascii="Sakkal Majalla" w:hAnsi="Sakkal Majalla" w:cs="Sakkal Majalla"/>
          <w:sz w:val="28"/>
          <w:szCs w:val="28"/>
          <w:rtl/>
        </w:rPr>
        <w:t>نعم</w:t>
      </w:r>
    </w:p>
    <w:p w14:paraId="4AA33642" w14:textId="77777777" w:rsidR="00E239D8" w:rsidRPr="00301ADC" w:rsidRDefault="00E239D8" w:rsidP="0036627B">
      <w:pPr>
        <w:pStyle w:val="ListParagraph"/>
        <w:numPr>
          <w:ilvl w:val="0"/>
          <w:numId w:val="73"/>
        </w:numPr>
        <w:jc w:val="right"/>
        <w:rPr>
          <w:rFonts w:ascii="Sakkal Majalla" w:hAnsi="Sakkal Majalla" w:cs="Sakkal Majalla"/>
          <w:sz w:val="28"/>
          <w:szCs w:val="28"/>
        </w:rPr>
      </w:pPr>
      <w:r w:rsidRPr="00301ADC">
        <w:rPr>
          <w:rFonts w:ascii="Sakkal Majalla" w:hAnsi="Sakkal Majalla" w:cs="Sakkal Majalla"/>
          <w:sz w:val="28"/>
          <w:szCs w:val="28"/>
          <w:rtl/>
        </w:rPr>
        <w:t>لا</w:t>
      </w:r>
    </w:p>
    <w:p w14:paraId="7265634E" w14:textId="77777777" w:rsidR="00E239D8" w:rsidRDefault="00E239D8" w:rsidP="0036627B">
      <w:pPr>
        <w:pStyle w:val="ListParagraph"/>
        <w:numPr>
          <w:ilvl w:val="0"/>
          <w:numId w:val="73"/>
        </w:numPr>
        <w:jc w:val="right"/>
        <w:rPr>
          <w:rFonts w:ascii="Sakkal Majalla" w:hAnsi="Sakkal Majalla" w:cs="Sakkal Majalla"/>
          <w:sz w:val="28"/>
          <w:szCs w:val="28"/>
        </w:rPr>
      </w:pPr>
      <w:r w:rsidRPr="00301ADC">
        <w:rPr>
          <w:rFonts w:ascii="Sakkal Majalla" w:hAnsi="Sakkal Majalla" w:cs="Sakkal Majalla"/>
          <w:sz w:val="28"/>
          <w:szCs w:val="28"/>
          <w:rtl/>
        </w:rPr>
        <w:t xml:space="preserve">محايد </w:t>
      </w:r>
    </w:p>
    <w:p w14:paraId="7152CD65" w14:textId="77777777" w:rsidR="00CF5ACA" w:rsidRPr="00CF5ACA" w:rsidRDefault="00CF5ACA" w:rsidP="00CF5ACA">
      <w:pPr>
        <w:jc w:val="right"/>
        <w:rPr>
          <w:rFonts w:ascii="Sakkal Majalla" w:hAnsi="Sakkal Majalla" w:cs="Sakkal Majalla"/>
          <w:sz w:val="28"/>
          <w:szCs w:val="28"/>
        </w:rPr>
      </w:pPr>
    </w:p>
    <w:p w14:paraId="369FA5AA"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lastRenderedPageBreak/>
        <w:t>ما مدى تأثير تخصيص الإعلانات عبر الذكاء الاصطناعي على قرارات شراء العملاء؟</w:t>
      </w:r>
    </w:p>
    <w:p w14:paraId="25A34E31" w14:textId="77777777" w:rsidR="00E239D8" w:rsidRPr="00301ADC" w:rsidRDefault="00E239D8" w:rsidP="0036627B">
      <w:pPr>
        <w:pStyle w:val="ListParagraph"/>
        <w:numPr>
          <w:ilvl w:val="0"/>
          <w:numId w:val="74"/>
        </w:numPr>
        <w:jc w:val="right"/>
        <w:rPr>
          <w:rFonts w:ascii="Sakkal Majalla" w:hAnsi="Sakkal Majalla" w:cs="Sakkal Majalla"/>
          <w:sz w:val="28"/>
          <w:szCs w:val="28"/>
        </w:rPr>
      </w:pPr>
      <w:r w:rsidRPr="00301ADC">
        <w:rPr>
          <w:rFonts w:ascii="Sakkal Majalla" w:hAnsi="Sakkal Majalla" w:cs="Sakkal Majalla"/>
          <w:sz w:val="28"/>
          <w:szCs w:val="28"/>
          <w:rtl/>
        </w:rPr>
        <w:t>لا تأثير</w:t>
      </w:r>
    </w:p>
    <w:p w14:paraId="04FB62B4" w14:textId="77777777" w:rsidR="00E239D8" w:rsidRPr="00301ADC" w:rsidRDefault="00E239D8" w:rsidP="0036627B">
      <w:pPr>
        <w:pStyle w:val="ListParagraph"/>
        <w:numPr>
          <w:ilvl w:val="0"/>
          <w:numId w:val="74"/>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قوي </w:t>
      </w:r>
    </w:p>
    <w:p w14:paraId="3B065002" w14:textId="77777777" w:rsidR="00E239D8" w:rsidRPr="00301ADC" w:rsidRDefault="00E239D8" w:rsidP="0036627B">
      <w:pPr>
        <w:pStyle w:val="ListParagraph"/>
        <w:numPr>
          <w:ilvl w:val="0"/>
          <w:numId w:val="74"/>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ضعيف </w:t>
      </w:r>
    </w:p>
    <w:p w14:paraId="7C38348A" w14:textId="77777777" w:rsidR="00E239D8" w:rsidRPr="00301ADC" w:rsidRDefault="00E239D8" w:rsidP="0036627B">
      <w:pPr>
        <w:pStyle w:val="ListParagraph"/>
        <w:numPr>
          <w:ilvl w:val="0"/>
          <w:numId w:val="74"/>
        </w:numPr>
        <w:jc w:val="right"/>
        <w:rPr>
          <w:rFonts w:ascii="Sakkal Majalla" w:hAnsi="Sakkal Majalla" w:cs="Sakkal Majalla"/>
          <w:sz w:val="28"/>
          <w:szCs w:val="28"/>
        </w:rPr>
      </w:pPr>
      <w:r w:rsidRPr="00301ADC">
        <w:rPr>
          <w:rFonts w:ascii="Sakkal Majalla" w:hAnsi="Sakkal Majalla" w:cs="Sakkal Majalla"/>
          <w:sz w:val="28"/>
          <w:szCs w:val="28"/>
          <w:rtl/>
        </w:rPr>
        <w:t xml:space="preserve">تأثير متوسط </w:t>
      </w:r>
    </w:p>
    <w:p w14:paraId="13448DD8" w14:textId="77777777" w:rsidR="00E239D8" w:rsidRPr="00301ADC" w:rsidRDefault="00E239D8" w:rsidP="0036627B">
      <w:pPr>
        <w:pStyle w:val="ListParagraph"/>
        <w:numPr>
          <w:ilvl w:val="0"/>
          <w:numId w:val="74"/>
        </w:numPr>
        <w:jc w:val="right"/>
        <w:rPr>
          <w:rFonts w:ascii="Sakkal Majalla" w:hAnsi="Sakkal Majalla" w:cs="Sakkal Majalla"/>
          <w:sz w:val="28"/>
          <w:szCs w:val="28"/>
        </w:rPr>
      </w:pPr>
      <w:r w:rsidRPr="00301ADC">
        <w:rPr>
          <w:rFonts w:ascii="Sakkal Majalla" w:hAnsi="Sakkal Majalla" w:cs="Sakkal Majalla"/>
          <w:sz w:val="28"/>
          <w:szCs w:val="28"/>
          <w:rtl/>
        </w:rPr>
        <w:t>تأثير قوي جدا</w:t>
      </w:r>
    </w:p>
    <w:p w14:paraId="480246C0" w14:textId="77777777" w:rsidR="00E239D8" w:rsidRPr="00301ADC" w:rsidRDefault="00E239D8" w:rsidP="00E239D8">
      <w:pPr>
        <w:jc w:val="right"/>
        <w:rPr>
          <w:rFonts w:ascii="Sakkal Majalla" w:hAnsi="Sakkal Majalla" w:cs="Sakkal Majalla"/>
          <w:sz w:val="28"/>
          <w:szCs w:val="28"/>
          <w:rtl/>
        </w:rPr>
      </w:pPr>
      <w:r w:rsidRPr="00301ADC">
        <w:rPr>
          <w:rFonts w:ascii="Sakkal Majalla" w:hAnsi="Sakkal Majalla" w:cs="Sakkal Majalla"/>
          <w:sz w:val="28"/>
          <w:szCs w:val="28"/>
          <w:rtl/>
        </w:rPr>
        <w:t xml:space="preserve">هل تلاحظ فرقا في تفاعل العملاء مع الحملات التسويقية المدعومة بالذكاء الاصطناعي مقارنتا بالحملات التسويقية </w:t>
      </w:r>
      <w:proofErr w:type="gramStart"/>
      <w:r w:rsidRPr="00301ADC">
        <w:rPr>
          <w:rFonts w:ascii="Sakkal Majalla" w:hAnsi="Sakkal Majalla" w:cs="Sakkal Majalla"/>
          <w:sz w:val="28"/>
          <w:szCs w:val="28"/>
          <w:rtl/>
        </w:rPr>
        <w:t>التقليدية ؟</w:t>
      </w:r>
      <w:proofErr w:type="gramEnd"/>
    </w:p>
    <w:p w14:paraId="1A60FED5" w14:textId="77777777" w:rsidR="00E239D8" w:rsidRPr="00301ADC" w:rsidRDefault="00E239D8" w:rsidP="0036627B">
      <w:pPr>
        <w:pStyle w:val="ListParagraph"/>
        <w:numPr>
          <w:ilvl w:val="0"/>
          <w:numId w:val="75"/>
        </w:numPr>
        <w:jc w:val="right"/>
        <w:rPr>
          <w:rFonts w:ascii="Sakkal Majalla" w:hAnsi="Sakkal Majalla" w:cs="Sakkal Majalla"/>
          <w:sz w:val="28"/>
          <w:szCs w:val="28"/>
        </w:rPr>
      </w:pPr>
      <w:r w:rsidRPr="00301ADC">
        <w:rPr>
          <w:rFonts w:ascii="Sakkal Majalla" w:hAnsi="Sakkal Majalla" w:cs="Sakkal Majalla"/>
          <w:sz w:val="28"/>
          <w:szCs w:val="28"/>
          <w:rtl/>
        </w:rPr>
        <w:t>نعم التفاعل اعلى</w:t>
      </w:r>
    </w:p>
    <w:p w14:paraId="161CE502" w14:textId="77777777" w:rsidR="00E239D8" w:rsidRPr="00301ADC" w:rsidRDefault="00E239D8" w:rsidP="0036627B">
      <w:pPr>
        <w:pStyle w:val="ListParagraph"/>
        <w:numPr>
          <w:ilvl w:val="0"/>
          <w:numId w:val="75"/>
        </w:numPr>
        <w:jc w:val="right"/>
        <w:rPr>
          <w:rFonts w:ascii="Sakkal Majalla" w:hAnsi="Sakkal Majalla" w:cs="Sakkal Majalla"/>
          <w:sz w:val="28"/>
          <w:szCs w:val="28"/>
        </w:rPr>
      </w:pPr>
      <w:r w:rsidRPr="00301ADC">
        <w:rPr>
          <w:rFonts w:ascii="Sakkal Majalla" w:hAnsi="Sakkal Majalla" w:cs="Sakkal Majalla"/>
          <w:sz w:val="28"/>
          <w:szCs w:val="28"/>
          <w:rtl/>
        </w:rPr>
        <w:t xml:space="preserve">لا فرق </w:t>
      </w:r>
    </w:p>
    <w:p w14:paraId="3579E70F" w14:textId="3261F945" w:rsidR="00CF5ACA" w:rsidRPr="00CF5ACA" w:rsidRDefault="00E239D8" w:rsidP="0036627B">
      <w:pPr>
        <w:pStyle w:val="ListParagraph"/>
        <w:numPr>
          <w:ilvl w:val="0"/>
          <w:numId w:val="75"/>
        </w:numPr>
        <w:jc w:val="right"/>
        <w:rPr>
          <w:rFonts w:ascii="Sakkal Majalla" w:hAnsi="Sakkal Majalla" w:cs="Sakkal Majalla"/>
          <w:sz w:val="28"/>
          <w:szCs w:val="28"/>
          <w:rtl/>
        </w:rPr>
      </w:pPr>
      <w:r w:rsidRPr="00301ADC">
        <w:rPr>
          <w:rFonts w:ascii="Sakkal Majalla" w:hAnsi="Sakkal Majalla" w:cs="Sakkal Majalla"/>
          <w:sz w:val="28"/>
          <w:szCs w:val="28"/>
          <w:rtl/>
        </w:rPr>
        <w:t>نعم تفاعل محدو</w:t>
      </w:r>
      <w:r w:rsidR="00CF5ACA">
        <w:rPr>
          <w:rFonts w:ascii="Sakkal Majalla" w:hAnsi="Sakkal Majalla" w:cs="Sakkal Majalla" w:hint="cs"/>
          <w:sz w:val="28"/>
          <w:szCs w:val="28"/>
          <w:rtl/>
        </w:rPr>
        <w:t>د</w:t>
      </w:r>
    </w:p>
    <w:p w14:paraId="3ACC5C61" w14:textId="77777777" w:rsidR="00634AA1" w:rsidRPr="00301ADC" w:rsidRDefault="00634AA1" w:rsidP="00CF5ACA">
      <w:pPr>
        <w:rPr>
          <w:rFonts w:ascii="Sakkal Majalla" w:hAnsi="Sakkal Majalla" w:cs="Sakkal Majalla"/>
          <w:sz w:val="28"/>
          <w:szCs w:val="28"/>
          <w:rtl/>
        </w:rPr>
      </w:pPr>
    </w:p>
    <w:p w14:paraId="35199775" w14:textId="660ABE13" w:rsidR="00E239D8" w:rsidRPr="00301ADC" w:rsidRDefault="00E239D8" w:rsidP="004D74AD">
      <w:pPr>
        <w:jc w:val="center"/>
        <w:rPr>
          <w:rFonts w:ascii="Sakkal Majalla" w:hAnsi="Sakkal Majalla" w:cs="Sakkal Majalla"/>
          <w:sz w:val="28"/>
          <w:szCs w:val="28"/>
          <w:rtl/>
        </w:rPr>
      </w:pPr>
      <w:r w:rsidRPr="00301ADC">
        <w:rPr>
          <w:rFonts w:ascii="Sakkal Majalla" w:hAnsi="Sakkal Majalla" w:cs="Sakkal Majalla"/>
          <w:sz w:val="28"/>
          <w:szCs w:val="28"/>
          <w:rtl/>
        </w:rPr>
        <w:t xml:space="preserve">في </w:t>
      </w:r>
      <w:proofErr w:type="gramStart"/>
      <w:r w:rsidRPr="00301ADC">
        <w:rPr>
          <w:rFonts w:ascii="Sakkal Majalla" w:hAnsi="Sakkal Majalla" w:cs="Sakkal Majalla"/>
          <w:sz w:val="28"/>
          <w:szCs w:val="28"/>
          <w:rtl/>
        </w:rPr>
        <w:t>الختام ،</w:t>
      </w:r>
      <w:proofErr w:type="gramEnd"/>
      <w:r w:rsidRPr="00301ADC">
        <w:rPr>
          <w:rFonts w:ascii="Sakkal Majalla" w:hAnsi="Sakkal Majalla" w:cs="Sakkal Majalla"/>
          <w:sz w:val="28"/>
          <w:szCs w:val="28"/>
          <w:rtl/>
        </w:rPr>
        <w:t xml:space="preserve"> أتقدم بجزيل الشكر والامتنان لكل من شارك وساهم في تعبئة هذه الاستبانة</w:t>
      </w:r>
    </w:p>
    <w:p w14:paraId="31D42238" w14:textId="77777777" w:rsidR="00E239D8" w:rsidRPr="00301ADC" w:rsidRDefault="00E239D8" w:rsidP="004D74AD">
      <w:pPr>
        <w:jc w:val="center"/>
        <w:rPr>
          <w:rFonts w:ascii="Sakkal Majalla" w:hAnsi="Sakkal Majalla" w:cs="Sakkal Majalla"/>
          <w:sz w:val="28"/>
          <w:szCs w:val="28"/>
          <w:rtl/>
        </w:rPr>
      </w:pPr>
      <w:r w:rsidRPr="00301ADC">
        <w:rPr>
          <w:rFonts w:ascii="Sakkal Majalla" w:hAnsi="Sakkal Majalla" w:cs="Sakkal Majalla"/>
          <w:sz w:val="28"/>
          <w:szCs w:val="28"/>
          <w:rtl/>
        </w:rPr>
        <w:t xml:space="preserve">كما ان آرائكم وملاحظاتكم القيمة تمثل ركيزة أساسية في نجاح هذا البحث </w:t>
      </w:r>
      <w:proofErr w:type="gramStart"/>
      <w:r w:rsidRPr="00301ADC">
        <w:rPr>
          <w:rFonts w:ascii="Sakkal Majalla" w:hAnsi="Sakkal Majalla" w:cs="Sakkal Majalla"/>
          <w:sz w:val="28"/>
          <w:szCs w:val="28"/>
          <w:rtl/>
        </w:rPr>
        <w:t>العلمي ،</w:t>
      </w:r>
      <w:proofErr w:type="gramEnd"/>
      <w:r w:rsidRPr="00301ADC">
        <w:rPr>
          <w:rFonts w:ascii="Sakkal Majalla" w:hAnsi="Sakkal Majalla" w:cs="Sakkal Majalla"/>
          <w:sz w:val="28"/>
          <w:szCs w:val="28"/>
          <w:rtl/>
        </w:rPr>
        <w:t xml:space="preserve"> الذي </w:t>
      </w:r>
      <w:proofErr w:type="gramStart"/>
      <w:r w:rsidRPr="00301ADC">
        <w:rPr>
          <w:rFonts w:ascii="Sakkal Majalla" w:hAnsi="Sakkal Majalla" w:cs="Sakkal Majalla"/>
          <w:sz w:val="28"/>
          <w:szCs w:val="28"/>
          <w:rtl/>
        </w:rPr>
        <w:t>يهدف  الى</w:t>
      </w:r>
      <w:proofErr w:type="gramEnd"/>
      <w:r w:rsidRPr="00301ADC">
        <w:rPr>
          <w:rFonts w:ascii="Sakkal Majalla" w:hAnsi="Sakkal Majalla" w:cs="Sakkal Majalla"/>
          <w:sz w:val="28"/>
          <w:szCs w:val="28"/>
          <w:rtl/>
        </w:rPr>
        <w:t xml:space="preserve"> استكشاف فاعلية إستراتيجيات التسويق الرقمي المدعومة بالذكاء الاصطناعي في الترويج لحلول الامن السيبراني في المملكة العربية </w:t>
      </w:r>
      <w:proofErr w:type="gramStart"/>
      <w:r w:rsidRPr="00301ADC">
        <w:rPr>
          <w:rFonts w:ascii="Sakkal Majalla" w:hAnsi="Sakkal Majalla" w:cs="Sakkal Majalla"/>
          <w:sz w:val="28"/>
          <w:szCs w:val="28"/>
          <w:rtl/>
        </w:rPr>
        <w:t>السعودية .</w:t>
      </w:r>
      <w:proofErr w:type="gramEnd"/>
    </w:p>
    <w:p w14:paraId="32319975" w14:textId="77777777" w:rsidR="00E239D8" w:rsidRPr="00301ADC" w:rsidRDefault="00E239D8" w:rsidP="004D74AD">
      <w:pPr>
        <w:jc w:val="center"/>
        <w:rPr>
          <w:rFonts w:ascii="Sakkal Majalla" w:hAnsi="Sakkal Majalla" w:cs="Sakkal Majalla"/>
          <w:sz w:val="28"/>
          <w:szCs w:val="28"/>
          <w:rtl/>
        </w:rPr>
      </w:pPr>
      <w:r w:rsidRPr="00301ADC">
        <w:rPr>
          <w:rFonts w:ascii="Sakkal Majalla" w:hAnsi="Sakkal Majalla" w:cs="Sakkal Majalla"/>
          <w:sz w:val="28"/>
          <w:szCs w:val="28"/>
          <w:rtl/>
        </w:rPr>
        <w:t xml:space="preserve">تسهم مشاركتكم في تعميق الفهم العلمي حول التحديات والفرص المرتبطة باستخدام الذكاء الاصطناعي في التسويق </w:t>
      </w:r>
      <w:proofErr w:type="gramStart"/>
      <w:r w:rsidRPr="00301ADC">
        <w:rPr>
          <w:rFonts w:ascii="Sakkal Majalla" w:hAnsi="Sakkal Majalla" w:cs="Sakkal Majalla"/>
          <w:sz w:val="28"/>
          <w:szCs w:val="28"/>
          <w:rtl/>
        </w:rPr>
        <w:t>الرقمي ،وتدعم</w:t>
      </w:r>
      <w:proofErr w:type="gramEnd"/>
      <w:r w:rsidRPr="00301ADC">
        <w:rPr>
          <w:rFonts w:ascii="Sakkal Majalla" w:hAnsi="Sakkal Majalla" w:cs="Sakkal Majalla"/>
          <w:sz w:val="28"/>
          <w:szCs w:val="28"/>
          <w:rtl/>
        </w:rPr>
        <w:t xml:space="preserve"> تطوير استراتيجيات تسويقية مبتكره وفعالة في مجال الامن </w:t>
      </w:r>
      <w:proofErr w:type="gramStart"/>
      <w:r w:rsidRPr="00301ADC">
        <w:rPr>
          <w:rFonts w:ascii="Sakkal Majalla" w:hAnsi="Sakkal Majalla" w:cs="Sakkal Majalla"/>
          <w:sz w:val="28"/>
          <w:szCs w:val="28"/>
          <w:rtl/>
        </w:rPr>
        <w:t>السيبراني .</w:t>
      </w:r>
      <w:proofErr w:type="gramEnd"/>
    </w:p>
    <w:p w14:paraId="33D8F28C" w14:textId="452AD776" w:rsidR="00E239D8" w:rsidRPr="00301ADC" w:rsidRDefault="00E239D8" w:rsidP="004D74AD">
      <w:pPr>
        <w:jc w:val="center"/>
        <w:rPr>
          <w:rFonts w:ascii="Sakkal Majalla" w:hAnsi="Sakkal Majalla" w:cs="Sakkal Majalla"/>
          <w:sz w:val="28"/>
          <w:szCs w:val="28"/>
          <w:rtl/>
        </w:rPr>
      </w:pPr>
      <w:r w:rsidRPr="00301ADC">
        <w:rPr>
          <w:rFonts w:ascii="Sakkal Majalla" w:hAnsi="Sakkal Majalla" w:cs="Sakkal Majalla"/>
          <w:sz w:val="28"/>
          <w:szCs w:val="28"/>
          <w:rtl/>
        </w:rPr>
        <w:t>نؤكد لكم ان كافة المعلومات المقدمة ستعامل بسرية تامة ولن تستخدم الا لأغراض البحث العلمي</w:t>
      </w:r>
    </w:p>
    <w:p w14:paraId="24DDC4EB" w14:textId="77777777" w:rsidR="00E239D8" w:rsidRPr="00301ADC" w:rsidRDefault="00E239D8" w:rsidP="004D74AD">
      <w:pPr>
        <w:jc w:val="center"/>
        <w:rPr>
          <w:rFonts w:ascii="Sakkal Majalla" w:hAnsi="Sakkal Majalla" w:cs="Sakkal Majalla"/>
          <w:sz w:val="28"/>
          <w:szCs w:val="28"/>
        </w:rPr>
      </w:pPr>
      <w:r w:rsidRPr="00301ADC">
        <w:rPr>
          <w:rFonts w:ascii="Sakkal Majalla" w:hAnsi="Sakkal Majalla" w:cs="Sakkal Majalla"/>
          <w:sz w:val="28"/>
          <w:szCs w:val="28"/>
          <w:rtl/>
        </w:rPr>
        <w:t xml:space="preserve">مع اصدق الامنيات بدوام التوفيق </w:t>
      </w:r>
      <w:proofErr w:type="gramStart"/>
      <w:r w:rsidRPr="00301ADC">
        <w:rPr>
          <w:rFonts w:ascii="Sakkal Majalla" w:hAnsi="Sakkal Majalla" w:cs="Sakkal Majalla"/>
          <w:sz w:val="28"/>
          <w:szCs w:val="28"/>
          <w:rtl/>
        </w:rPr>
        <w:t>والتقدم .</w:t>
      </w:r>
      <w:proofErr w:type="gramEnd"/>
    </w:p>
    <w:p w14:paraId="6AD83FF6" w14:textId="77777777" w:rsidR="00E239D8" w:rsidRDefault="00E239D8" w:rsidP="004D74AD">
      <w:pPr>
        <w:jc w:val="center"/>
      </w:pPr>
    </w:p>
    <w:p w14:paraId="67AF4A09" w14:textId="77777777" w:rsidR="0034076F" w:rsidRDefault="0034076F"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7C27FE" w14:textId="77777777" w:rsidR="00621735" w:rsidRDefault="00621735"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21ED062" w14:textId="77777777" w:rsidR="00621735" w:rsidRDefault="00621735"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019C50F" w14:textId="77777777" w:rsidR="00621735" w:rsidRDefault="00621735"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6CB0C3" w14:textId="77777777" w:rsidR="00621735" w:rsidRDefault="00621735"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365551" w14:textId="285401BD" w:rsidR="00621735" w:rsidRPr="00703B94" w:rsidRDefault="00F310C9" w:rsidP="00DC5EF6">
      <w:pPr>
        <w:jc w:val="right"/>
        <w:rPr>
          <w:rFonts w:ascii="Sakkal Majalla" w:hAnsi="Sakkal Majalla" w:cs="Sakkal Majalla"/>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703B94">
        <w:rPr>
          <w:rFonts w:ascii="Sakkal Majalla" w:hAnsi="Sakkal Majalla" w:cs="Sakkal Majalla" w:hint="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الملخص :</w:t>
      </w:r>
      <w:proofErr w:type="gramEnd"/>
    </w:p>
    <w:p w14:paraId="0377035E" w14:textId="34EB649A" w:rsidR="00F310C9" w:rsidRDefault="00F310C9"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هدفت هذه الدراسة الى تحليل فاعلية </w:t>
      </w:r>
      <w:r w:rsidR="00A311F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إستراتيجيات</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التسويق الرقمي </w:t>
      </w:r>
      <w:r w:rsidR="009E663A">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المدعومة بالذكاء الاصطناعي في ترويج منتجات حلول الأمن السيبراني داخل المملكة العربية </w:t>
      </w:r>
      <w:proofErr w:type="gramStart"/>
      <w:r w:rsidR="009E663A">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السعودية </w:t>
      </w:r>
      <w:r w:rsidR="00080ED5">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080ED5">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ضل التحول الرقمي المتسارع وحقيقا لأهداف رؤية المملكة </w:t>
      </w:r>
      <w:proofErr w:type="gramStart"/>
      <w:r w:rsidR="00080ED5">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2030 .</w:t>
      </w:r>
      <w:proofErr w:type="gramEnd"/>
    </w:p>
    <w:p w14:paraId="3B932A25" w14:textId="2D5E1FE8" w:rsidR="00A311FC" w:rsidRDefault="00155325" w:rsidP="00DC5EF6">
      <w:pPr>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تمثلت </w:t>
      </w:r>
      <w:r w:rsidR="004C35CD">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مشكلة</w:t>
      </w:r>
      <w:proofErr w:type="gramEnd"/>
      <w:r w:rsidR="004C35CD">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4C35CD">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الدراسة </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F593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w:t>
      </w:r>
      <w:proofErr w:type="gramEnd"/>
      <w:r w:rsidR="00CF593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وجود فجوة بحثية حول مدى فاعلية توظيف تقنيات الذكاء </w:t>
      </w:r>
      <w:proofErr w:type="gramStart"/>
      <w:r w:rsidR="00CF593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الاصطناعي </w:t>
      </w:r>
      <w:r w:rsidR="0019610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19610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مثل روبوتات </w:t>
      </w:r>
      <w:proofErr w:type="gramStart"/>
      <w:r w:rsidR="0019610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المحادثة ،</w:t>
      </w:r>
      <w:proofErr w:type="gramEnd"/>
      <w:r w:rsidR="0019610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وتحليل </w:t>
      </w:r>
      <w:proofErr w:type="gramStart"/>
      <w:r w:rsidR="0019610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البيانات ،</w:t>
      </w:r>
      <w:proofErr w:type="gramEnd"/>
      <w:r w:rsidR="00196108">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الإعلانات </w:t>
      </w:r>
      <w:r w:rsidR="00442BB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الذكية،</w:t>
      </w:r>
      <w:r w:rsidR="00143292">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تعزيز وعي العملاء وثقتهم بتبني حلول الأمن </w:t>
      </w:r>
      <w:r w:rsidR="00442BB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w:t>
      </w:r>
    </w:p>
    <w:p w14:paraId="7D3753FA" w14:textId="5A0E6283" w:rsidR="00143292" w:rsidRDefault="00E606F0" w:rsidP="00295C5C">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اعتمدت الدراسة على المنهج الوصفي </w:t>
      </w:r>
      <w:proofErr w:type="gramStart"/>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التحليلي ،</w:t>
      </w:r>
      <w:proofErr w:type="gramEnd"/>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باستخدام أداة الاستبانة </w:t>
      </w:r>
      <w:r w:rsidR="00EA1BE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لجمع البيانات من عينة قصدية من العاملين في مجالي التسويق الرقمي والأمن </w:t>
      </w:r>
      <w:proofErr w:type="gramStart"/>
      <w:r w:rsidR="00EA1BE9">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r w:rsidR="00262BCA">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وتم</w:t>
      </w:r>
      <w:proofErr w:type="gramEnd"/>
      <w:r w:rsidR="00262BCA">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تحليل البيانات باستخدام برنامج </w:t>
      </w:r>
      <w:proofErr w:type="gramStart"/>
      <w:r w:rsidR="00262BCA">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SPSS</w:t>
      </w:r>
      <w:r w:rsidR="00262BCA">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95C5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عبر</w:t>
      </w:r>
      <w:proofErr w:type="gramEnd"/>
      <w:r w:rsidR="00295C5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الأساليب الإحصائية </w:t>
      </w:r>
      <w:proofErr w:type="gramStart"/>
      <w:r w:rsidR="00295C5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المناسبة ،</w:t>
      </w:r>
      <w:proofErr w:type="gramEnd"/>
      <w:r w:rsidR="00295C5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مثل </w:t>
      </w:r>
      <w:r w:rsidR="00022D9E">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التحليل الوصفي والانحدار الخطي </w:t>
      </w:r>
      <w:r w:rsidR="00442BB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البسيط.</w:t>
      </w:r>
    </w:p>
    <w:p w14:paraId="5E8FD2AC" w14:textId="44BABE81" w:rsidR="00022D9E" w:rsidRDefault="00022D9E" w:rsidP="00022D9E">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أظهرت النتائج وجود علاقة </w:t>
      </w:r>
      <w:r w:rsidR="0065575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ذات دلالة إحصائية بين استخدام تقنيات الذكاء الاصطناعي وفاعلية </w:t>
      </w:r>
      <w:r w:rsidR="00442BB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إستراتيجيات</w:t>
      </w:r>
      <w:r w:rsidR="0065575C">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التسويق الرقمي </w:t>
      </w:r>
      <w:r w:rsidR="00DB375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لمنتجات الامن </w:t>
      </w:r>
      <w:proofErr w:type="gramStart"/>
      <w:r w:rsidR="00DB375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السيبراني ،</w:t>
      </w:r>
      <w:proofErr w:type="gramEnd"/>
      <w:r w:rsidR="00DB3757">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حيث ساهمت أدوات مثل تحليل البيانات </w:t>
      </w:r>
      <w:r w:rsidR="00AD4AFD">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الضخمة وتخصيص الإعلانات وروبوتات المحادثة الذكية في رفع مستوى الوعي وثقة العملاء يشكل ملحوظ ز</w:t>
      </w:r>
    </w:p>
    <w:p w14:paraId="057A1B1F" w14:textId="6DBA695F" w:rsidR="00AD4AFD" w:rsidRDefault="00B62775" w:rsidP="00AD4AFD">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وقد اوصت الدراسة بضرورة </w:t>
      </w:r>
      <w:r w:rsidR="00442BB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زيادة استثمار</w:t>
      </w:r>
      <w:r>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المؤسسات </w:t>
      </w:r>
      <w:r w:rsidR="00C65690">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في تطبيق تقنيات الذكاء الاصطناعي ضمن حملاتها التسويقية للأمن </w:t>
      </w:r>
      <w:proofErr w:type="gramStart"/>
      <w:r w:rsidR="00C65690">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السيبراني </w:t>
      </w:r>
      <w:r w:rsidR="003A7DC1">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r w:rsidR="003A7DC1">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مع التأكيد على تبني ممارسات تحافظ على خصوصية البيانات وتراعي القوانين </w:t>
      </w:r>
      <w:r w:rsidR="00442BB6">
        <w:rPr>
          <w:rFonts w:ascii="Sakkal Majalla" w:hAnsi="Sakkal Majalla" w:cs="Sakkal Majalla" w:hint="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والتشريعات الرقمية لضمان بناء الثقة مع العملاء المستهدفين.</w:t>
      </w:r>
    </w:p>
    <w:p w14:paraId="7D78F0D1"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7FB2615"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F838DF"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F0F61D"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F40941"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972842"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3A2302" w14:textId="77777777" w:rsidR="00626794" w:rsidRDefault="00626794" w:rsidP="00626794">
      <w:pPr>
        <w:bidi/>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BA08A8" w14:textId="254DEF42" w:rsidR="00626794" w:rsidRPr="00E57EE5" w:rsidRDefault="00E0769C" w:rsidP="00626794">
      <w:pPr>
        <w:bidi/>
        <w:jc w:val="right"/>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E57EE5">
        <w:rPr>
          <w:rFonts w:ascii="Sakkal Majalla" w:hAnsi="Sakkal Majalla" w:cs="Sakkal Majalla"/>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Abstract :</w:t>
      </w:r>
      <w:proofErr w:type="gramEnd"/>
    </w:p>
    <w:p w14:paraId="652556F8" w14:textId="2C73EB6B" w:rsidR="00626794" w:rsidRPr="00626794" w:rsidRDefault="00626794" w:rsidP="00626794">
      <w:pPr>
        <w:bidi/>
        <w:jc w:val="right"/>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This study aimed to </w:t>
      </w:r>
      <w:r w:rsidR="00E57EE5"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w:t>
      </w:r>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effectiveness of AI-powered digital marketing strategies in promoting cybersecurity solutions within the Kingdom of Saudi Arabia, </w:t>
      </w:r>
      <w:proofErr w:type="gramStart"/>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light of</w:t>
      </w:r>
      <w:proofErr w:type="gramEnd"/>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accelerating digital transformation and in </w:t>
      </w:r>
      <w:r w:rsidR="00E57EE5"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fulfilment</w:t>
      </w:r>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the goals of Saudi Vision 2030</w:t>
      </w:r>
      <w:r w:rsidRPr="0062679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4865DF4" w14:textId="77777777" w:rsidR="00626794" w:rsidRPr="00626794" w:rsidRDefault="00626794" w:rsidP="00626794">
      <w:pPr>
        <w:bidi/>
        <w:jc w:val="right"/>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study's problem was the existence of a research gap regarding the effectiveness of employing AI technologies, such as chatbots, data analytics, and smart advertising, in enhancing customer awareness and confidence in adopting cybersecurity solutions</w:t>
      </w:r>
      <w:r w:rsidRPr="0062679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F05B877" w14:textId="0CE029DF" w:rsidR="00626794" w:rsidRDefault="00626794" w:rsidP="00626794">
      <w:pPr>
        <w:bidi/>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study relied on a descriptive analytical approach, using a questionnaire to collect data from a purposive sample of digital marketing and cybersecurity professionals. The data were </w:t>
      </w:r>
      <w:r w:rsidR="00E57EE5"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analysed</w:t>
      </w:r>
      <w:r w:rsidRPr="00626794">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using SPSS using appropriate statistical methods, such as descriptive analysis and simple linear regression. The results showed a statistically significant relationship between the use of AI technologies and the effectiveness of digital marketing strategies for cybersecurity products. Tools such as big data analytics, ad personalization, and intelligent chatbots significantly increased awareness and customer trust. The study recommended that organizations increase their investment in applying AI technologies within their cybersecurity marketing campaigns, while emphasizing the adoption of practices that preserve data privacy and adhere to digital laws and regulations to ensure trust is built with target customers</w:t>
      </w:r>
      <w:r w:rsidRPr="00626794">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D6BF481" w14:textId="77777777" w:rsidR="00442BB6" w:rsidRDefault="00442BB6" w:rsidP="00626794">
      <w:pPr>
        <w:bidi/>
        <w:jc w:val="right"/>
        <w:rPr>
          <w:rFonts w:ascii="Sakkal Majalla" w:hAnsi="Sakkal Majalla" w:cs="Sakkal Majalla"/>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040656" w14:textId="77777777" w:rsidR="00080ED5" w:rsidRPr="0065253F" w:rsidRDefault="00080ED5" w:rsidP="00DC5EF6">
      <w:pPr>
        <w:jc w:val="right"/>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080ED5" w:rsidRPr="0065253F" w:rsidSect="00681A39">
      <w:type w:val="continuous"/>
      <w:pgSz w:w="11906" w:h="16838"/>
      <w:pgMar w:top="1440" w:right="1440" w:bottom="1440" w:left="144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D7385" w14:textId="77777777" w:rsidR="00E94BCA" w:rsidRDefault="00E94BCA" w:rsidP="00B33978">
      <w:pPr>
        <w:spacing w:after="0" w:line="240" w:lineRule="auto"/>
      </w:pPr>
      <w:r>
        <w:separator/>
      </w:r>
    </w:p>
  </w:endnote>
  <w:endnote w:type="continuationSeparator" w:id="0">
    <w:p w14:paraId="1523A104" w14:textId="77777777" w:rsidR="00E94BCA" w:rsidRDefault="00E94BCA" w:rsidP="00B339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ldhabi">
    <w:panose1 w:val="01000000000000000000"/>
    <w:charset w:val="00"/>
    <w:family w:val="auto"/>
    <w:pitch w:val="variable"/>
    <w:sig w:usb0="80002007"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1133567"/>
      <w:docPartObj>
        <w:docPartGallery w:val="Page Numbers (Bottom of Page)"/>
        <w:docPartUnique/>
      </w:docPartObj>
    </w:sdtPr>
    <w:sdtEndPr/>
    <w:sdtContent>
      <w:p w14:paraId="6024C51D" w14:textId="0A5FF60C" w:rsidR="00C93C43" w:rsidRDefault="00C93C43">
        <w:pPr>
          <w:pStyle w:val="Footer"/>
          <w:jc w:val="center"/>
        </w:pPr>
        <w:r>
          <w:fldChar w:fldCharType="begin"/>
        </w:r>
        <w:r>
          <w:instrText>PAGE   \* MERGEFORMAT</w:instrText>
        </w:r>
        <w:r>
          <w:fldChar w:fldCharType="separate"/>
        </w:r>
        <w:r>
          <w:t>2</w:t>
        </w:r>
        <w:r>
          <w:fldChar w:fldCharType="end"/>
        </w:r>
      </w:p>
    </w:sdtContent>
  </w:sdt>
  <w:p w14:paraId="60056841" w14:textId="74399562" w:rsidR="008D1840" w:rsidRDefault="008D1840" w:rsidP="008D184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A8EA13" w14:textId="77777777" w:rsidR="00E94BCA" w:rsidRDefault="00E94BCA" w:rsidP="00B33978">
      <w:pPr>
        <w:spacing w:after="0" w:line="240" w:lineRule="auto"/>
      </w:pPr>
      <w:r>
        <w:separator/>
      </w:r>
    </w:p>
  </w:footnote>
  <w:footnote w:type="continuationSeparator" w:id="0">
    <w:p w14:paraId="7A53F00B" w14:textId="77777777" w:rsidR="00E94BCA" w:rsidRDefault="00E94BCA" w:rsidP="00B339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B28AE"/>
    <w:multiLevelType w:val="hybridMultilevel"/>
    <w:tmpl w:val="9A7061BA"/>
    <w:lvl w:ilvl="0" w:tplc="08090001">
      <w:start w:val="1"/>
      <w:numFmt w:val="bullet"/>
      <w:lvlText w:val=""/>
      <w:lvlJc w:val="left"/>
      <w:pPr>
        <w:ind w:left="1520" w:hanging="360"/>
      </w:pPr>
      <w:rPr>
        <w:rFonts w:ascii="Symbol" w:hAnsi="Symbol" w:hint="default"/>
      </w:rPr>
    </w:lvl>
    <w:lvl w:ilvl="1" w:tplc="08090003" w:tentative="1">
      <w:start w:val="1"/>
      <w:numFmt w:val="bullet"/>
      <w:lvlText w:val="o"/>
      <w:lvlJc w:val="left"/>
      <w:pPr>
        <w:ind w:left="2240" w:hanging="360"/>
      </w:pPr>
      <w:rPr>
        <w:rFonts w:ascii="Courier New" w:hAnsi="Courier New" w:cs="Courier New" w:hint="default"/>
      </w:rPr>
    </w:lvl>
    <w:lvl w:ilvl="2" w:tplc="08090005" w:tentative="1">
      <w:start w:val="1"/>
      <w:numFmt w:val="bullet"/>
      <w:lvlText w:val=""/>
      <w:lvlJc w:val="left"/>
      <w:pPr>
        <w:ind w:left="2960" w:hanging="360"/>
      </w:pPr>
      <w:rPr>
        <w:rFonts w:ascii="Wingdings" w:hAnsi="Wingdings" w:hint="default"/>
      </w:rPr>
    </w:lvl>
    <w:lvl w:ilvl="3" w:tplc="08090001" w:tentative="1">
      <w:start w:val="1"/>
      <w:numFmt w:val="bullet"/>
      <w:lvlText w:val=""/>
      <w:lvlJc w:val="left"/>
      <w:pPr>
        <w:ind w:left="3680" w:hanging="360"/>
      </w:pPr>
      <w:rPr>
        <w:rFonts w:ascii="Symbol" w:hAnsi="Symbol" w:hint="default"/>
      </w:rPr>
    </w:lvl>
    <w:lvl w:ilvl="4" w:tplc="08090003" w:tentative="1">
      <w:start w:val="1"/>
      <w:numFmt w:val="bullet"/>
      <w:lvlText w:val="o"/>
      <w:lvlJc w:val="left"/>
      <w:pPr>
        <w:ind w:left="4400" w:hanging="360"/>
      </w:pPr>
      <w:rPr>
        <w:rFonts w:ascii="Courier New" w:hAnsi="Courier New" w:cs="Courier New" w:hint="default"/>
      </w:rPr>
    </w:lvl>
    <w:lvl w:ilvl="5" w:tplc="08090005" w:tentative="1">
      <w:start w:val="1"/>
      <w:numFmt w:val="bullet"/>
      <w:lvlText w:val=""/>
      <w:lvlJc w:val="left"/>
      <w:pPr>
        <w:ind w:left="5120" w:hanging="360"/>
      </w:pPr>
      <w:rPr>
        <w:rFonts w:ascii="Wingdings" w:hAnsi="Wingdings" w:hint="default"/>
      </w:rPr>
    </w:lvl>
    <w:lvl w:ilvl="6" w:tplc="08090001" w:tentative="1">
      <w:start w:val="1"/>
      <w:numFmt w:val="bullet"/>
      <w:lvlText w:val=""/>
      <w:lvlJc w:val="left"/>
      <w:pPr>
        <w:ind w:left="5840" w:hanging="360"/>
      </w:pPr>
      <w:rPr>
        <w:rFonts w:ascii="Symbol" w:hAnsi="Symbol" w:hint="default"/>
      </w:rPr>
    </w:lvl>
    <w:lvl w:ilvl="7" w:tplc="08090003" w:tentative="1">
      <w:start w:val="1"/>
      <w:numFmt w:val="bullet"/>
      <w:lvlText w:val="o"/>
      <w:lvlJc w:val="left"/>
      <w:pPr>
        <w:ind w:left="6560" w:hanging="360"/>
      </w:pPr>
      <w:rPr>
        <w:rFonts w:ascii="Courier New" w:hAnsi="Courier New" w:cs="Courier New" w:hint="default"/>
      </w:rPr>
    </w:lvl>
    <w:lvl w:ilvl="8" w:tplc="08090005" w:tentative="1">
      <w:start w:val="1"/>
      <w:numFmt w:val="bullet"/>
      <w:lvlText w:val=""/>
      <w:lvlJc w:val="left"/>
      <w:pPr>
        <w:ind w:left="7280" w:hanging="360"/>
      </w:pPr>
      <w:rPr>
        <w:rFonts w:ascii="Wingdings" w:hAnsi="Wingdings" w:hint="default"/>
      </w:rPr>
    </w:lvl>
  </w:abstractNum>
  <w:abstractNum w:abstractNumId="1" w15:restartNumberingAfterBreak="0">
    <w:nsid w:val="02842CAE"/>
    <w:multiLevelType w:val="hybridMultilevel"/>
    <w:tmpl w:val="8DBE5D9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C3703"/>
    <w:multiLevelType w:val="hybridMultilevel"/>
    <w:tmpl w:val="2E968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4001C72"/>
    <w:multiLevelType w:val="hybridMultilevel"/>
    <w:tmpl w:val="C6E28154"/>
    <w:lvl w:ilvl="0" w:tplc="1F5A0FF8">
      <w:start w:val="1"/>
      <w:numFmt w:val="decimal"/>
      <w:lvlText w:val="%1."/>
      <w:lvlJc w:val="left"/>
      <w:pPr>
        <w:ind w:left="108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492210"/>
    <w:multiLevelType w:val="hybridMultilevel"/>
    <w:tmpl w:val="EC284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8A843CF"/>
    <w:multiLevelType w:val="hybridMultilevel"/>
    <w:tmpl w:val="2E968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CDC10AB"/>
    <w:multiLevelType w:val="hybridMultilevel"/>
    <w:tmpl w:val="20B877D0"/>
    <w:lvl w:ilvl="0" w:tplc="08090001">
      <w:start w:val="1"/>
      <w:numFmt w:val="bullet"/>
      <w:lvlText w:val=""/>
      <w:lvlJc w:val="left"/>
      <w:pPr>
        <w:ind w:left="1352" w:hanging="360"/>
      </w:pPr>
      <w:rPr>
        <w:rFonts w:ascii="Symbol" w:hAnsi="Symbol"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7" w15:restartNumberingAfterBreak="0">
    <w:nsid w:val="0D023296"/>
    <w:multiLevelType w:val="hybridMultilevel"/>
    <w:tmpl w:val="FBB01E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D3856C0"/>
    <w:multiLevelType w:val="hybridMultilevel"/>
    <w:tmpl w:val="89D8A18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0F962D61"/>
    <w:multiLevelType w:val="hybridMultilevel"/>
    <w:tmpl w:val="19C05B8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03B5D80"/>
    <w:multiLevelType w:val="hybridMultilevel"/>
    <w:tmpl w:val="C95A0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1DB207D"/>
    <w:multiLevelType w:val="hybridMultilevel"/>
    <w:tmpl w:val="3A064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5371B1"/>
    <w:multiLevelType w:val="hybridMultilevel"/>
    <w:tmpl w:val="9170FAB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48B40CC"/>
    <w:multiLevelType w:val="hybridMultilevel"/>
    <w:tmpl w:val="076402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620075B"/>
    <w:multiLevelType w:val="hybridMultilevel"/>
    <w:tmpl w:val="CD50FA9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172D5158"/>
    <w:multiLevelType w:val="hybridMultilevel"/>
    <w:tmpl w:val="ECD2F4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84B3A96"/>
    <w:multiLevelType w:val="hybridMultilevel"/>
    <w:tmpl w:val="2E968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A527A1A"/>
    <w:multiLevelType w:val="hybridMultilevel"/>
    <w:tmpl w:val="FEFE1E6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D6C6EB2"/>
    <w:multiLevelType w:val="hybridMultilevel"/>
    <w:tmpl w:val="EF6E0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1F2B7CC9"/>
    <w:multiLevelType w:val="hybridMultilevel"/>
    <w:tmpl w:val="DC7C368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F454940"/>
    <w:multiLevelType w:val="hybridMultilevel"/>
    <w:tmpl w:val="8FCA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0244D61"/>
    <w:multiLevelType w:val="hybridMultilevel"/>
    <w:tmpl w:val="7ED8B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07A2EF9"/>
    <w:multiLevelType w:val="hybridMultilevel"/>
    <w:tmpl w:val="E26E3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1782E19"/>
    <w:multiLevelType w:val="hybridMultilevel"/>
    <w:tmpl w:val="4EB4BF4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1FC7AB5"/>
    <w:multiLevelType w:val="hybridMultilevel"/>
    <w:tmpl w:val="8EAE37B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2537B94"/>
    <w:multiLevelType w:val="hybridMultilevel"/>
    <w:tmpl w:val="8460EE1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2290276A"/>
    <w:multiLevelType w:val="hybridMultilevel"/>
    <w:tmpl w:val="84482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49A5D86"/>
    <w:multiLevelType w:val="hybridMultilevel"/>
    <w:tmpl w:val="466C30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6693469"/>
    <w:multiLevelType w:val="hybridMultilevel"/>
    <w:tmpl w:val="1FE633C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80173C1"/>
    <w:multiLevelType w:val="multilevel"/>
    <w:tmpl w:val="E3E4667E"/>
    <w:lvl w:ilvl="0">
      <w:start w:val="1"/>
      <w:numFmt w:val="decimal"/>
      <w:lvlText w:val="%1."/>
      <w:lvlJc w:val="left"/>
      <w:pPr>
        <w:ind w:left="720" w:hanging="360"/>
      </w:pPr>
      <w:rPr>
        <w:rFonts w:hint="default"/>
      </w:rPr>
    </w:lvl>
    <w:lvl w:ilvl="1">
      <w:start w:val="10"/>
      <w:numFmt w:val="decimal"/>
      <w:isLgl/>
      <w:lvlText w:val="%1.%2"/>
      <w:lvlJc w:val="left"/>
      <w:pPr>
        <w:ind w:left="950" w:hanging="59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88E10B1"/>
    <w:multiLevelType w:val="multilevel"/>
    <w:tmpl w:val="1724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8B26F4C"/>
    <w:multiLevelType w:val="multilevel"/>
    <w:tmpl w:val="D15C2E94"/>
    <w:styleLink w:val="Style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2A8612C0"/>
    <w:multiLevelType w:val="hybridMultilevel"/>
    <w:tmpl w:val="EEA60F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A984C37"/>
    <w:multiLevelType w:val="hybridMultilevel"/>
    <w:tmpl w:val="5B28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B411F5D"/>
    <w:multiLevelType w:val="hybridMultilevel"/>
    <w:tmpl w:val="BC4C5F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C085970"/>
    <w:multiLevelType w:val="multilevel"/>
    <w:tmpl w:val="AB6AAEE2"/>
    <w:styleLink w:val="Style1"/>
    <w:lvl w:ilvl="0">
      <w:start w:val="1"/>
      <w:numFmt w:val="decimal"/>
      <w:lvlText w:val="%1"/>
      <w:lvlJc w:val="left"/>
      <w:pPr>
        <w:ind w:left="702" w:hanging="432"/>
      </w:pPr>
      <w:rPr>
        <w:rFonts w:ascii="Times New Roman" w:hAnsi="Times New Roman" w:cs="Times New Roman" w:hint="default"/>
        <w:b/>
        <w:bCs/>
        <w:color w:val="auto"/>
        <w:sz w:val="20"/>
      </w:rPr>
    </w:lvl>
    <w:lvl w:ilvl="1">
      <w:start w:val="1"/>
      <w:numFmt w:val="decimal"/>
      <w:lvlText w:val="%1.%2"/>
      <w:lvlJc w:val="left"/>
      <w:pPr>
        <w:ind w:left="1206" w:hanging="576"/>
      </w:pPr>
      <w:rPr>
        <w:rFonts w:hint="default"/>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0"/>
      <w:numFmt w:val="decimal"/>
      <w:lvlText w:val="%1.%2.%3"/>
      <w:lvlJc w:val="left"/>
      <w:pPr>
        <w:ind w:left="2070" w:hanging="720"/>
      </w:pPr>
      <w:rPr>
        <w:rFonts w:hint="default"/>
        <w:color w:val="000000" w:themeColor="text1"/>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2C5E5528"/>
    <w:multiLevelType w:val="hybridMultilevel"/>
    <w:tmpl w:val="64E63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2D63621D"/>
    <w:multiLevelType w:val="hybridMultilevel"/>
    <w:tmpl w:val="8EDC1310"/>
    <w:lvl w:ilvl="0" w:tplc="C0E80D46">
      <w:start w:val="1"/>
      <w:numFmt w:val="decimal"/>
      <w:lvlText w:val="%1."/>
      <w:lvlJc w:val="left"/>
      <w:pPr>
        <w:ind w:left="720" w:hanging="360"/>
      </w:pPr>
      <w:rPr>
        <w:rFonts w:cstheme="minorBid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2D7A4B21"/>
    <w:multiLevelType w:val="hybridMultilevel"/>
    <w:tmpl w:val="C95A0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2F9F2DFE"/>
    <w:multiLevelType w:val="hybridMultilevel"/>
    <w:tmpl w:val="319E0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049185F"/>
    <w:multiLevelType w:val="hybridMultilevel"/>
    <w:tmpl w:val="4816F1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31C76744"/>
    <w:multiLevelType w:val="hybridMultilevel"/>
    <w:tmpl w:val="B6FEC5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4415CA5"/>
    <w:multiLevelType w:val="hybridMultilevel"/>
    <w:tmpl w:val="FBB01E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36F766C4"/>
    <w:multiLevelType w:val="hybridMultilevel"/>
    <w:tmpl w:val="4EDE1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86826A7"/>
    <w:multiLevelType w:val="hybridMultilevel"/>
    <w:tmpl w:val="12A6CD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39E41157"/>
    <w:multiLevelType w:val="hybridMultilevel"/>
    <w:tmpl w:val="CBAC23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39FA5CB2"/>
    <w:multiLevelType w:val="hybridMultilevel"/>
    <w:tmpl w:val="E5E2CC0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CB52A06"/>
    <w:multiLevelType w:val="hybridMultilevel"/>
    <w:tmpl w:val="BD84F7A4"/>
    <w:lvl w:ilvl="0" w:tplc="7270C25E">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0135103"/>
    <w:multiLevelType w:val="multilevel"/>
    <w:tmpl w:val="4E8CB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13F44DC"/>
    <w:multiLevelType w:val="hybridMultilevel"/>
    <w:tmpl w:val="C95A0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18C68EB"/>
    <w:multiLevelType w:val="hybridMultilevel"/>
    <w:tmpl w:val="93DE4F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42050805"/>
    <w:multiLevelType w:val="hybridMultilevel"/>
    <w:tmpl w:val="C65C43D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3C94449"/>
    <w:multiLevelType w:val="hybridMultilevel"/>
    <w:tmpl w:val="FA66C2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4884ACF"/>
    <w:multiLevelType w:val="hybridMultilevel"/>
    <w:tmpl w:val="7A2ED8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4" w15:restartNumberingAfterBreak="0">
    <w:nsid w:val="455871C6"/>
    <w:multiLevelType w:val="hybridMultilevel"/>
    <w:tmpl w:val="30EE74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6697431"/>
    <w:multiLevelType w:val="hybridMultilevel"/>
    <w:tmpl w:val="E92E17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7B81E60"/>
    <w:multiLevelType w:val="hybridMultilevel"/>
    <w:tmpl w:val="DFE04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A8F2268"/>
    <w:multiLevelType w:val="hybridMultilevel"/>
    <w:tmpl w:val="4A609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BC22046"/>
    <w:multiLevelType w:val="hybridMultilevel"/>
    <w:tmpl w:val="C38C544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9" w15:restartNumberingAfterBreak="0">
    <w:nsid w:val="4C7C7498"/>
    <w:multiLevelType w:val="hybridMultilevel"/>
    <w:tmpl w:val="7D0A5D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4E4A3DC3"/>
    <w:multiLevelType w:val="hybridMultilevel"/>
    <w:tmpl w:val="53600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4EB41818"/>
    <w:multiLevelType w:val="hybridMultilevel"/>
    <w:tmpl w:val="872AF3FA"/>
    <w:lvl w:ilvl="0" w:tplc="08090001">
      <w:start w:val="1"/>
      <w:numFmt w:val="bullet"/>
      <w:lvlText w:val=""/>
      <w:lvlJc w:val="left"/>
      <w:pPr>
        <w:ind w:left="1480" w:hanging="360"/>
      </w:pPr>
      <w:rPr>
        <w:rFonts w:ascii="Symbol" w:hAnsi="Symbol" w:hint="default"/>
      </w:rPr>
    </w:lvl>
    <w:lvl w:ilvl="1" w:tplc="08090003" w:tentative="1">
      <w:start w:val="1"/>
      <w:numFmt w:val="bullet"/>
      <w:lvlText w:val="o"/>
      <w:lvlJc w:val="left"/>
      <w:pPr>
        <w:ind w:left="2200" w:hanging="360"/>
      </w:pPr>
      <w:rPr>
        <w:rFonts w:ascii="Courier New" w:hAnsi="Courier New" w:cs="Courier New" w:hint="default"/>
      </w:rPr>
    </w:lvl>
    <w:lvl w:ilvl="2" w:tplc="08090005" w:tentative="1">
      <w:start w:val="1"/>
      <w:numFmt w:val="bullet"/>
      <w:lvlText w:val=""/>
      <w:lvlJc w:val="left"/>
      <w:pPr>
        <w:ind w:left="2920" w:hanging="360"/>
      </w:pPr>
      <w:rPr>
        <w:rFonts w:ascii="Wingdings" w:hAnsi="Wingdings" w:hint="default"/>
      </w:rPr>
    </w:lvl>
    <w:lvl w:ilvl="3" w:tplc="08090001" w:tentative="1">
      <w:start w:val="1"/>
      <w:numFmt w:val="bullet"/>
      <w:lvlText w:val=""/>
      <w:lvlJc w:val="left"/>
      <w:pPr>
        <w:ind w:left="3640" w:hanging="360"/>
      </w:pPr>
      <w:rPr>
        <w:rFonts w:ascii="Symbol" w:hAnsi="Symbol" w:hint="default"/>
      </w:rPr>
    </w:lvl>
    <w:lvl w:ilvl="4" w:tplc="08090003" w:tentative="1">
      <w:start w:val="1"/>
      <w:numFmt w:val="bullet"/>
      <w:lvlText w:val="o"/>
      <w:lvlJc w:val="left"/>
      <w:pPr>
        <w:ind w:left="4360" w:hanging="360"/>
      </w:pPr>
      <w:rPr>
        <w:rFonts w:ascii="Courier New" w:hAnsi="Courier New" w:cs="Courier New" w:hint="default"/>
      </w:rPr>
    </w:lvl>
    <w:lvl w:ilvl="5" w:tplc="08090005" w:tentative="1">
      <w:start w:val="1"/>
      <w:numFmt w:val="bullet"/>
      <w:lvlText w:val=""/>
      <w:lvlJc w:val="left"/>
      <w:pPr>
        <w:ind w:left="5080" w:hanging="360"/>
      </w:pPr>
      <w:rPr>
        <w:rFonts w:ascii="Wingdings" w:hAnsi="Wingdings" w:hint="default"/>
      </w:rPr>
    </w:lvl>
    <w:lvl w:ilvl="6" w:tplc="08090001" w:tentative="1">
      <w:start w:val="1"/>
      <w:numFmt w:val="bullet"/>
      <w:lvlText w:val=""/>
      <w:lvlJc w:val="left"/>
      <w:pPr>
        <w:ind w:left="5800" w:hanging="360"/>
      </w:pPr>
      <w:rPr>
        <w:rFonts w:ascii="Symbol" w:hAnsi="Symbol" w:hint="default"/>
      </w:rPr>
    </w:lvl>
    <w:lvl w:ilvl="7" w:tplc="08090003" w:tentative="1">
      <w:start w:val="1"/>
      <w:numFmt w:val="bullet"/>
      <w:lvlText w:val="o"/>
      <w:lvlJc w:val="left"/>
      <w:pPr>
        <w:ind w:left="6520" w:hanging="360"/>
      </w:pPr>
      <w:rPr>
        <w:rFonts w:ascii="Courier New" w:hAnsi="Courier New" w:cs="Courier New" w:hint="default"/>
      </w:rPr>
    </w:lvl>
    <w:lvl w:ilvl="8" w:tplc="08090005" w:tentative="1">
      <w:start w:val="1"/>
      <w:numFmt w:val="bullet"/>
      <w:lvlText w:val=""/>
      <w:lvlJc w:val="left"/>
      <w:pPr>
        <w:ind w:left="7240" w:hanging="360"/>
      </w:pPr>
      <w:rPr>
        <w:rFonts w:ascii="Wingdings" w:hAnsi="Wingdings" w:hint="default"/>
      </w:rPr>
    </w:lvl>
  </w:abstractNum>
  <w:abstractNum w:abstractNumId="62" w15:restartNumberingAfterBreak="0">
    <w:nsid w:val="4F3455C4"/>
    <w:multiLevelType w:val="hybridMultilevel"/>
    <w:tmpl w:val="748823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4FC16471"/>
    <w:multiLevelType w:val="hybridMultilevel"/>
    <w:tmpl w:val="5A54D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501D25F5"/>
    <w:multiLevelType w:val="hybridMultilevel"/>
    <w:tmpl w:val="E06296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4B618E0"/>
    <w:multiLevelType w:val="hybridMultilevel"/>
    <w:tmpl w:val="0CBCCE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55E1534A"/>
    <w:multiLevelType w:val="hybridMultilevel"/>
    <w:tmpl w:val="8C540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57FA6143"/>
    <w:multiLevelType w:val="hybridMultilevel"/>
    <w:tmpl w:val="C95A0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15:restartNumberingAfterBreak="0">
    <w:nsid w:val="593E7590"/>
    <w:multiLevelType w:val="hybridMultilevel"/>
    <w:tmpl w:val="D1CE7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9C5316C"/>
    <w:multiLevelType w:val="hybridMultilevel"/>
    <w:tmpl w:val="8F74B6F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0" w15:restartNumberingAfterBreak="0">
    <w:nsid w:val="5ABF08B7"/>
    <w:multiLevelType w:val="hybridMultilevel"/>
    <w:tmpl w:val="2E968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BE94100"/>
    <w:multiLevelType w:val="hybridMultilevel"/>
    <w:tmpl w:val="D7825768"/>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start w:val="1"/>
      <w:numFmt w:val="bullet"/>
      <w:lvlText w:val=""/>
      <w:lvlJc w:val="left"/>
      <w:pPr>
        <w:ind w:left="3510" w:hanging="360"/>
      </w:pPr>
      <w:rPr>
        <w:rFonts w:ascii="Wingdings" w:hAnsi="Wingdings" w:hint="default"/>
      </w:rPr>
    </w:lvl>
    <w:lvl w:ilvl="3" w:tplc="04090001">
      <w:start w:val="1"/>
      <w:numFmt w:val="bullet"/>
      <w:lvlText w:val=""/>
      <w:lvlJc w:val="left"/>
      <w:pPr>
        <w:ind w:left="4230" w:hanging="360"/>
      </w:pPr>
      <w:rPr>
        <w:rFonts w:ascii="Symbol" w:hAnsi="Symbol" w:hint="default"/>
      </w:rPr>
    </w:lvl>
    <w:lvl w:ilvl="4" w:tplc="04090003">
      <w:start w:val="1"/>
      <w:numFmt w:val="bullet"/>
      <w:lvlText w:val="o"/>
      <w:lvlJc w:val="left"/>
      <w:pPr>
        <w:ind w:left="4950" w:hanging="360"/>
      </w:pPr>
      <w:rPr>
        <w:rFonts w:ascii="Courier New" w:hAnsi="Courier New" w:cs="Courier New" w:hint="default"/>
      </w:rPr>
    </w:lvl>
    <w:lvl w:ilvl="5" w:tplc="04090005">
      <w:start w:val="1"/>
      <w:numFmt w:val="bullet"/>
      <w:lvlText w:val=""/>
      <w:lvlJc w:val="left"/>
      <w:pPr>
        <w:ind w:left="5670" w:hanging="360"/>
      </w:pPr>
      <w:rPr>
        <w:rFonts w:ascii="Wingdings" w:hAnsi="Wingdings" w:hint="default"/>
      </w:rPr>
    </w:lvl>
    <w:lvl w:ilvl="6" w:tplc="04090001">
      <w:start w:val="1"/>
      <w:numFmt w:val="bullet"/>
      <w:lvlText w:val=""/>
      <w:lvlJc w:val="left"/>
      <w:pPr>
        <w:ind w:left="6390" w:hanging="360"/>
      </w:pPr>
      <w:rPr>
        <w:rFonts w:ascii="Symbol" w:hAnsi="Symbol" w:hint="default"/>
      </w:rPr>
    </w:lvl>
    <w:lvl w:ilvl="7" w:tplc="04090003">
      <w:start w:val="1"/>
      <w:numFmt w:val="bullet"/>
      <w:lvlText w:val="o"/>
      <w:lvlJc w:val="left"/>
      <w:pPr>
        <w:ind w:left="7110" w:hanging="360"/>
      </w:pPr>
      <w:rPr>
        <w:rFonts w:ascii="Courier New" w:hAnsi="Courier New" w:cs="Courier New" w:hint="default"/>
      </w:rPr>
    </w:lvl>
    <w:lvl w:ilvl="8" w:tplc="04090005">
      <w:start w:val="1"/>
      <w:numFmt w:val="bullet"/>
      <w:lvlText w:val=""/>
      <w:lvlJc w:val="left"/>
      <w:pPr>
        <w:ind w:left="7830" w:hanging="360"/>
      </w:pPr>
      <w:rPr>
        <w:rFonts w:ascii="Wingdings" w:hAnsi="Wingdings" w:hint="default"/>
      </w:rPr>
    </w:lvl>
  </w:abstractNum>
  <w:abstractNum w:abstractNumId="72" w15:restartNumberingAfterBreak="0">
    <w:nsid w:val="5C5D178C"/>
    <w:multiLevelType w:val="hybridMultilevel"/>
    <w:tmpl w:val="28D4DB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3" w15:restartNumberingAfterBreak="0">
    <w:nsid w:val="5CC71254"/>
    <w:multiLevelType w:val="hybridMultilevel"/>
    <w:tmpl w:val="FF96A192"/>
    <w:lvl w:ilvl="0" w:tplc="926CC37C">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74" w15:restartNumberingAfterBreak="0">
    <w:nsid w:val="5E5F3F48"/>
    <w:multiLevelType w:val="hybridMultilevel"/>
    <w:tmpl w:val="BB32F9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0475B23"/>
    <w:multiLevelType w:val="hybridMultilevel"/>
    <w:tmpl w:val="8C62F0A0"/>
    <w:lvl w:ilvl="0" w:tplc="0809000F">
      <w:start w:val="1"/>
      <w:numFmt w:val="decimal"/>
      <w:lvlText w:val="%1."/>
      <w:lvlJc w:val="left"/>
      <w:pPr>
        <w:ind w:left="501"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60FC77E8"/>
    <w:multiLevelType w:val="hybridMultilevel"/>
    <w:tmpl w:val="2E968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15:restartNumberingAfterBreak="0">
    <w:nsid w:val="61A12AC5"/>
    <w:multiLevelType w:val="hybridMultilevel"/>
    <w:tmpl w:val="AAA069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8" w15:restartNumberingAfterBreak="0">
    <w:nsid w:val="648D4C48"/>
    <w:multiLevelType w:val="hybridMultilevel"/>
    <w:tmpl w:val="3AEA874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9" w15:restartNumberingAfterBreak="0">
    <w:nsid w:val="66A938D3"/>
    <w:multiLevelType w:val="hybridMultilevel"/>
    <w:tmpl w:val="7476560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0" w15:restartNumberingAfterBreak="0">
    <w:nsid w:val="67B715A0"/>
    <w:multiLevelType w:val="hybridMultilevel"/>
    <w:tmpl w:val="97FAFE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67D05501"/>
    <w:multiLevelType w:val="hybridMultilevel"/>
    <w:tmpl w:val="AEBC12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9872086"/>
    <w:multiLevelType w:val="hybridMultilevel"/>
    <w:tmpl w:val="B406ECA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3" w15:restartNumberingAfterBreak="0">
    <w:nsid w:val="6A476F2C"/>
    <w:multiLevelType w:val="hybridMultilevel"/>
    <w:tmpl w:val="863047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6A7E44F2"/>
    <w:multiLevelType w:val="hybridMultilevel"/>
    <w:tmpl w:val="7FA8D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BFE4C1B"/>
    <w:multiLevelType w:val="hybridMultilevel"/>
    <w:tmpl w:val="CE66B2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6" w15:restartNumberingAfterBreak="0">
    <w:nsid w:val="6E0F06F9"/>
    <w:multiLevelType w:val="hybridMultilevel"/>
    <w:tmpl w:val="39B8C7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7728CA"/>
    <w:multiLevelType w:val="hybridMultilevel"/>
    <w:tmpl w:val="0736EC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15:restartNumberingAfterBreak="0">
    <w:nsid w:val="73152EFC"/>
    <w:multiLevelType w:val="hybridMultilevel"/>
    <w:tmpl w:val="60BA1D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3D50FE1"/>
    <w:multiLevelType w:val="hybridMultilevel"/>
    <w:tmpl w:val="7B2826E8"/>
    <w:lvl w:ilvl="0" w:tplc="B420D62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743C0342"/>
    <w:multiLevelType w:val="hybridMultilevel"/>
    <w:tmpl w:val="49607474"/>
    <w:lvl w:ilvl="0" w:tplc="1F5A0FF8">
      <w:start w:val="1"/>
      <w:numFmt w:val="decimal"/>
      <w:lvlText w:val="%1."/>
      <w:lvlJc w:val="left"/>
      <w:pPr>
        <w:ind w:left="1080" w:hanging="360"/>
      </w:pPr>
      <w:rPr>
        <w:rFonts w:hint="default"/>
        <w:sz w:val="28"/>
        <w:szCs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15:restartNumberingAfterBreak="0">
    <w:nsid w:val="74B2225D"/>
    <w:multiLevelType w:val="hybridMultilevel"/>
    <w:tmpl w:val="DEE6DA6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4E67363"/>
    <w:multiLevelType w:val="hybridMultilevel"/>
    <w:tmpl w:val="CDFCF0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6404F32"/>
    <w:multiLevelType w:val="hybridMultilevel"/>
    <w:tmpl w:val="CB6ED7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6E042EC"/>
    <w:multiLevelType w:val="hybridMultilevel"/>
    <w:tmpl w:val="52AE4A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9C423B5"/>
    <w:multiLevelType w:val="hybridMultilevel"/>
    <w:tmpl w:val="37FAF87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6" w15:restartNumberingAfterBreak="0">
    <w:nsid w:val="7ADB7A0A"/>
    <w:multiLevelType w:val="hybridMultilevel"/>
    <w:tmpl w:val="C95A08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15:restartNumberingAfterBreak="0">
    <w:nsid w:val="7C1326C2"/>
    <w:multiLevelType w:val="multilevel"/>
    <w:tmpl w:val="3D9AC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C3D793C"/>
    <w:multiLevelType w:val="hybridMultilevel"/>
    <w:tmpl w:val="795E6D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DCD6DA1"/>
    <w:multiLevelType w:val="hybridMultilevel"/>
    <w:tmpl w:val="01DCCE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97416723">
    <w:abstractNumId w:val="22"/>
  </w:num>
  <w:num w:numId="2" w16cid:durableId="881792159">
    <w:abstractNumId w:val="26"/>
  </w:num>
  <w:num w:numId="3" w16cid:durableId="704519603">
    <w:abstractNumId w:val="66"/>
  </w:num>
  <w:num w:numId="4" w16cid:durableId="110252203">
    <w:abstractNumId w:val="90"/>
  </w:num>
  <w:num w:numId="5" w16cid:durableId="520314206">
    <w:abstractNumId w:val="29"/>
  </w:num>
  <w:num w:numId="6" w16cid:durableId="1374312174">
    <w:abstractNumId w:val="34"/>
  </w:num>
  <w:num w:numId="7" w16cid:durableId="264114312">
    <w:abstractNumId w:val="75"/>
  </w:num>
  <w:num w:numId="8" w16cid:durableId="954099122">
    <w:abstractNumId w:val="44"/>
  </w:num>
  <w:num w:numId="9" w16cid:durableId="1000624699">
    <w:abstractNumId w:val="80"/>
  </w:num>
  <w:num w:numId="10" w16cid:durableId="1311599714">
    <w:abstractNumId w:val="40"/>
  </w:num>
  <w:num w:numId="11" w16cid:durableId="1344433186">
    <w:abstractNumId w:val="36"/>
  </w:num>
  <w:num w:numId="12" w16cid:durableId="564921934">
    <w:abstractNumId w:val="6"/>
  </w:num>
  <w:num w:numId="13" w16cid:durableId="1075860535">
    <w:abstractNumId w:val="8"/>
  </w:num>
  <w:num w:numId="14" w16cid:durableId="2081440814">
    <w:abstractNumId w:val="59"/>
  </w:num>
  <w:num w:numId="15" w16cid:durableId="2012025697">
    <w:abstractNumId w:val="12"/>
  </w:num>
  <w:num w:numId="16" w16cid:durableId="320891405">
    <w:abstractNumId w:val="43"/>
  </w:num>
  <w:num w:numId="17" w16cid:durableId="529757081">
    <w:abstractNumId w:val="11"/>
  </w:num>
  <w:num w:numId="18" w16cid:durableId="693503228">
    <w:abstractNumId w:val="84"/>
  </w:num>
  <w:num w:numId="19" w16cid:durableId="1257589532">
    <w:abstractNumId w:val="27"/>
  </w:num>
  <w:num w:numId="20" w16cid:durableId="337737505">
    <w:abstractNumId w:val="0"/>
  </w:num>
  <w:num w:numId="21" w16cid:durableId="1146319824">
    <w:abstractNumId w:val="53"/>
  </w:num>
  <w:num w:numId="22" w16cid:durableId="1476680236">
    <w:abstractNumId w:val="18"/>
  </w:num>
  <w:num w:numId="23" w16cid:durableId="1546985672">
    <w:abstractNumId w:val="60"/>
  </w:num>
  <w:num w:numId="24" w16cid:durableId="1046954136">
    <w:abstractNumId w:val="89"/>
  </w:num>
  <w:num w:numId="25" w16cid:durableId="1425567306">
    <w:abstractNumId w:val="37"/>
  </w:num>
  <w:num w:numId="26" w16cid:durableId="1390498309">
    <w:abstractNumId w:val="72"/>
  </w:num>
  <w:num w:numId="27" w16cid:durableId="1808039429">
    <w:abstractNumId w:val="62"/>
  </w:num>
  <w:num w:numId="28" w16cid:durableId="848105291">
    <w:abstractNumId w:val="85"/>
  </w:num>
  <w:num w:numId="29" w16cid:durableId="1520393260">
    <w:abstractNumId w:val="65"/>
  </w:num>
  <w:num w:numId="30" w16cid:durableId="1778018992">
    <w:abstractNumId w:val="47"/>
  </w:num>
  <w:num w:numId="31" w16cid:durableId="170873629">
    <w:abstractNumId w:val="57"/>
  </w:num>
  <w:num w:numId="32" w16cid:durableId="1475753371">
    <w:abstractNumId w:val="33"/>
  </w:num>
  <w:num w:numId="33" w16cid:durableId="551581978">
    <w:abstractNumId w:val="20"/>
  </w:num>
  <w:num w:numId="34" w16cid:durableId="1830553371">
    <w:abstractNumId w:val="68"/>
  </w:num>
  <w:num w:numId="35" w16cid:durableId="447701700">
    <w:abstractNumId w:val="56"/>
  </w:num>
  <w:num w:numId="36" w16cid:durableId="95947836">
    <w:abstractNumId w:val="95"/>
  </w:num>
  <w:num w:numId="37" w16cid:durableId="2003316732">
    <w:abstractNumId w:val="14"/>
  </w:num>
  <w:num w:numId="38" w16cid:durableId="207953529">
    <w:abstractNumId w:val="58"/>
  </w:num>
  <w:num w:numId="39" w16cid:durableId="1679041783">
    <w:abstractNumId w:val="69"/>
  </w:num>
  <w:num w:numId="40" w16cid:durableId="1472868771">
    <w:abstractNumId w:val="3"/>
  </w:num>
  <w:num w:numId="41" w16cid:durableId="1209995699">
    <w:abstractNumId w:val="41"/>
  </w:num>
  <w:num w:numId="42" w16cid:durableId="141310218">
    <w:abstractNumId w:val="77"/>
  </w:num>
  <w:num w:numId="43" w16cid:durableId="143160918">
    <w:abstractNumId w:val="21"/>
  </w:num>
  <w:num w:numId="44" w16cid:durableId="357125420">
    <w:abstractNumId w:val="54"/>
  </w:num>
  <w:num w:numId="45" w16cid:durableId="163592440">
    <w:abstractNumId w:val="52"/>
  </w:num>
  <w:num w:numId="46" w16cid:durableId="284696400">
    <w:abstractNumId w:val="94"/>
  </w:num>
  <w:num w:numId="47" w16cid:durableId="639578381">
    <w:abstractNumId w:val="9"/>
  </w:num>
  <w:num w:numId="48" w16cid:durableId="1870026176">
    <w:abstractNumId w:val="79"/>
  </w:num>
  <w:num w:numId="49" w16cid:durableId="1336422622">
    <w:abstractNumId w:val="92"/>
  </w:num>
  <w:num w:numId="50" w16cid:durableId="1398748036">
    <w:abstractNumId w:val="98"/>
  </w:num>
  <w:num w:numId="51" w16cid:durableId="444547390">
    <w:abstractNumId w:val="19"/>
  </w:num>
  <w:num w:numId="52" w16cid:durableId="593637845">
    <w:abstractNumId w:val="99"/>
  </w:num>
  <w:num w:numId="53" w16cid:durableId="2013137897">
    <w:abstractNumId w:val="15"/>
  </w:num>
  <w:num w:numId="54" w16cid:durableId="1162042586">
    <w:abstractNumId w:val="82"/>
  </w:num>
  <w:num w:numId="55" w16cid:durableId="1267811242">
    <w:abstractNumId w:val="13"/>
  </w:num>
  <w:num w:numId="56" w16cid:durableId="316611136">
    <w:abstractNumId w:val="45"/>
  </w:num>
  <w:num w:numId="57" w16cid:durableId="412817469">
    <w:abstractNumId w:val="23"/>
  </w:num>
  <w:num w:numId="58" w16cid:durableId="561258544">
    <w:abstractNumId w:val="17"/>
  </w:num>
  <w:num w:numId="59" w16cid:durableId="579565613">
    <w:abstractNumId w:val="28"/>
  </w:num>
  <w:num w:numId="60" w16cid:durableId="1298412200">
    <w:abstractNumId w:val="25"/>
  </w:num>
  <w:num w:numId="61" w16cid:durableId="1518613963">
    <w:abstractNumId w:val="78"/>
  </w:num>
  <w:num w:numId="62" w16cid:durableId="1927230845">
    <w:abstractNumId w:val="51"/>
  </w:num>
  <w:num w:numId="63" w16cid:durableId="1718621694">
    <w:abstractNumId w:val="74"/>
  </w:num>
  <w:num w:numId="64" w16cid:durableId="1926651409">
    <w:abstractNumId w:val="88"/>
  </w:num>
  <w:num w:numId="65" w16cid:durableId="430047541">
    <w:abstractNumId w:val="91"/>
  </w:num>
  <w:num w:numId="66" w16cid:durableId="1323310152">
    <w:abstractNumId w:val="32"/>
  </w:num>
  <w:num w:numId="67" w16cid:durableId="1115175825">
    <w:abstractNumId w:val="81"/>
  </w:num>
  <w:num w:numId="68" w16cid:durableId="749349289">
    <w:abstractNumId w:val="93"/>
  </w:num>
  <w:num w:numId="69" w16cid:durableId="1802267155">
    <w:abstractNumId w:val="46"/>
  </w:num>
  <w:num w:numId="70" w16cid:durableId="568422470">
    <w:abstractNumId w:val="86"/>
  </w:num>
  <w:num w:numId="71" w16cid:durableId="847603104">
    <w:abstractNumId w:val="83"/>
  </w:num>
  <w:num w:numId="72" w16cid:durableId="1068190143">
    <w:abstractNumId w:val="87"/>
  </w:num>
  <w:num w:numId="73" w16cid:durableId="1056703365">
    <w:abstractNumId w:val="24"/>
  </w:num>
  <w:num w:numId="74" w16cid:durableId="286589878">
    <w:abstractNumId w:val="1"/>
  </w:num>
  <w:num w:numId="75" w16cid:durableId="27031311">
    <w:abstractNumId w:val="64"/>
  </w:num>
  <w:num w:numId="76" w16cid:durableId="652221849">
    <w:abstractNumId w:val="39"/>
  </w:num>
  <w:num w:numId="77" w16cid:durableId="687024863">
    <w:abstractNumId w:val="35"/>
  </w:num>
  <w:num w:numId="78" w16cid:durableId="2119907034">
    <w:abstractNumId w:val="31"/>
  </w:num>
  <w:num w:numId="79" w16cid:durableId="2050451997">
    <w:abstractNumId w:val="71"/>
  </w:num>
  <w:num w:numId="80" w16cid:durableId="177728517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668940547">
    <w:abstractNumId w:val="16"/>
  </w:num>
  <w:num w:numId="82" w16cid:durableId="2077046232">
    <w:abstractNumId w:val="55"/>
  </w:num>
  <w:num w:numId="83" w16cid:durableId="1666207044">
    <w:abstractNumId w:val="38"/>
  </w:num>
  <w:num w:numId="84" w16cid:durableId="755708541">
    <w:abstractNumId w:val="49"/>
  </w:num>
  <w:num w:numId="85" w16cid:durableId="1016275499">
    <w:abstractNumId w:val="2"/>
  </w:num>
  <w:num w:numId="86" w16cid:durableId="2066954300">
    <w:abstractNumId w:val="5"/>
  </w:num>
  <w:num w:numId="87" w16cid:durableId="654451316">
    <w:abstractNumId w:val="76"/>
  </w:num>
  <w:num w:numId="88" w16cid:durableId="1712414642">
    <w:abstractNumId w:val="70"/>
  </w:num>
  <w:num w:numId="89" w16cid:durableId="1510212145">
    <w:abstractNumId w:val="96"/>
  </w:num>
  <w:num w:numId="90" w16cid:durableId="2078820126">
    <w:abstractNumId w:val="10"/>
  </w:num>
  <w:num w:numId="91" w16cid:durableId="1983777022">
    <w:abstractNumId w:val="7"/>
  </w:num>
  <w:num w:numId="92" w16cid:durableId="571354264">
    <w:abstractNumId w:val="42"/>
  </w:num>
  <w:num w:numId="93" w16cid:durableId="1318919174">
    <w:abstractNumId w:val="30"/>
  </w:num>
  <w:num w:numId="94" w16cid:durableId="536940149">
    <w:abstractNumId w:val="48"/>
  </w:num>
  <w:num w:numId="95" w16cid:durableId="852887614">
    <w:abstractNumId w:val="97"/>
  </w:num>
  <w:num w:numId="96" w16cid:durableId="192154625">
    <w:abstractNumId w:val="50"/>
  </w:num>
  <w:num w:numId="97" w16cid:durableId="1141800475">
    <w:abstractNumId w:val="63"/>
  </w:num>
  <w:num w:numId="98" w16cid:durableId="352196268">
    <w:abstractNumId w:val="4"/>
  </w:num>
  <w:num w:numId="99" w16cid:durableId="612397105">
    <w:abstractNumId w:val="61"/>
  </w:num>
  <w:num w:numId="100" w16cid:durableId="320471448">
    <w:abstractNumId w:val="73"/>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71A"/>
    <w:rsid w:val="00002938"/>
    <w:rsid w:val="0001004D"/>
    <w:rsid w:val="00011C8C"/>
    <w:rsid w:val="00012C71"/>
    <w:rsid w:val="000133BC"/>
    <w:rsid w:val="000133C2"/>
    <w:rsid w:val="00015FE3"/>
    <w:rsid w:val="000179DB"/>
    <w:rsid w:val="00017BCE"/>
    <w:rsid w:val="00022B12"/>
    <w:rsid w:val="00022D9E"/>
    <w:rsid w:val="000231C5"/>
    <w:rsid w:val="0002467A"/>
    <w:rsid w:val="00024EBD"/>
    <w:rsid w:val="00026962"/>
    <w:rsid w:val="00026EB1"/>
    <w:rsid w:val="00030785"/>
    <w:rsid w:val="0003119E"/>
    <w:rsid w:val="00032257"/>
    <w:rsid w:val="000322C2"/>
    <w:rsid w:val="00032348"/>
    <w:rsid w:val="00032BD0"/>
    <w:rsid w:val="00033B65"/>
    <w:rsid w:val="000351A4"/>
    <w:rsid w:val="00037733"/>
    <w:rsid w:val="00040831"/>
    <w:rsid w:val="00041027"/>
    <w:rsid w:val="0004115D"/>
    <w:rsid w:val="00041A92"/>
    <w:rsid w:val="00041B2A"/>
    <w:rsid w:val="00043773"/>
    <w:rsid w:val="000455FE"/>
    <w:rsid w:val="000469FB"/>
    <w:rsid w:val="0004723B"/>
    <w:rsid w:val="00047384"/>
    <w:rsid w:val="00051D9B"/>
    <w:rsid w:val="000520E4"/>
    <w:rsid w:val="00052A1F"/>
    <w:rsid w:val="00052DD5"/>
    <w:rsid w:val="00054572"/>
    <w:rsid w:val="00057EDF"/>
    <w:rsid w:val="0006065C"/>
    <w:rsid w:val="00060C4F"/>
    <w:rsid w:val="00061C2C"/>
    <w:rsid w:val="00064AD8"/>
    <w:rsid w:val="0007640F"/>
    <w:rsid w:val="00076B60"/>
    <w:rsid w:val="00077A61"/>
    <w:rsid w:val="00077FAF"/>
    <w:rsid w:val="0008049F"/>
    <w:rsid w:val="00080E7B"/>
    <w:rsid w:val="00080ED5"/>
    <w:rsid w:val="00082BD9"/>
    <w:rsid w:val="00083EC2"/>
    <w:rsid w:val="000845DD"/>
    <w:rsid w:val="000852A3"/>
    <w:rsid w:val="000859C9"/>
    <w:rsid w:val="00085B57"/>
    <w:rsid w:val="00086AB2"/>
    <w:rsid w:val="00087D79"/>
    <w:rsid w:val="00090E9B"/>
    <w:rsid w:val="0009334D"/>
    <w:rsid w:val="000934A7"/>
    <w:rsid w:val="00094174"/>
    <w:rsid w:val="00096F5A"/>
    <w:rsid w:val="000A2AA7"/>
    <w:rsid w:val="000A31A5"/>
    <w:rsid w:val="000A4D4E"/>
    <w:rsid w:val="000A5351"/>
    <w:rsid w:val="000B0348"/>
    <w:rsid w:val="000B5669"/>
    <w:rsid w:val="000B692F"/>
    <w:rsid w:val="000C14BB"/>
    <w:rsid w:val="000C240F"/>
    <w:rsid w:val="000C2FB9"/>
    <w:rsid w:val="000C3671"/>
    <w:rsid w:val="000C3A19"/>
    <w:rsid w:val="000C44FA"/>
    <w:rsid w:val="000C601D"/>
    <w:rsid w:val="000D0F71"/>
    <w:rsid w:val="000D10E3"/>
    <w:rsid w:val="000D1E02"/>
    <w:rsid w:val="000D3234"/>
    <w:rsid w:val="000D35C0"/>
    <w:rsid w:val="000D3CA0"/>
    <w:rsid w:val="000D558E"/>
    <w:rsid w:val="000D58A0"/>
    <w:rsid w:val="000D6C21"/>
    <w:rsid w:val="000D6F8A"/>
    <w:rsid w:val="000E1494"/>
    <w:rsid w:val="000E2723"/>
    <w:rsid w:val="000E45A1"/>
    <w:rsid w:val="000E461F"/>
    <w:rsid w:val="000E5068"/>
    <w:rsid w:val="000E64D1"/>
    <w:rsid w:val="000E65FD"/>
    <w:rsid w:val="000E676F"/>
    <w:rsid w:val="000E75A4"/>
    <w:rsid w:val="000F0564"/>
    <w:rsid w:val="000F088C"/>
    <w:rsid w:val="000F2250"/>
    <w:rsid w:val="000F257C"/>
    <w:rsid w:val="000F44BE"/>
    <w:rsid w:val="000F5CDB"/>
    <w:rsid w:val="000F7A29"/>
    <w:rsid w:val="000F7B9B"/>
    <w:rsid w:val="00100828"/>
    <w:rsid w:val="00103CB7"/>
    <w:rsid w:val="00106C25"/>
    <w:rsid w:val="001079BC"/>
    <w:rsid w:val="00107FB2"/>
    <w:rsid w:val="00110B44"/>
    <w:rsid w:val="0011122D"/>
    <w:rsid w:val="00113FE6"/>
    <w:rsid w:val="0011604E"/>
    <w:rsid w:val="001160F5"/>
    <w:rsid w:val="00117C0F"/>
    <w:rsid w:val="00117F02"/>
    <w:rsid w:val="00121A23"/>
    <w:rsid w:val="00122CC5"/>
    <w:rsid w:val="00122EA1"/>
    <w:rsid w:val="001231B3"/>
    <w:rsid w:val="0012752C"/>
    <w:rsid w:val="00127622"/>
    <w:rsid w:val="001353C2"/>
    <w:rsid w:val="0013672C"/>
    <w:rsid w:val="001402C8"/>
    <w:rsid w:val="001419F2"/>
    <w:rsid w:val="00141A9B"/>
    <w:rsid w:val="001423C9"/>
    <w:rsid w:val="00143292"/>
    <w:rsid w:val="00146177"/>
    <w:rsid w:val="00146DAC"/>
    <w:rsid w:val="001521B9"/>
    <w:rsid w:val="00154531"/>
    <w:rsid w:val="00155325"/>
    <w:rsid w:val="0015575F"/>
    <w:rsid w:val="00155C24"/>
    <w:rsid w:val="001562E1"/>
    <w:rsid w:val="00160C52"/>
    <w:rsid w:val="001619DE"/>
    <w:rsid w:val="0016298D"/>
    <w:rsid w:val="00162F7C"/>
    <w:rsid w:val="00163F26"/>
    <w:rsid w:val="0017247D"/>
    <w:rsid w:val="0017489B"/>
    <w:rsid w:val="00174FD2"/>
    <w:rsid w:val="001752F2"/>
    <w:rsid w:val="00175861"/>
    <w:rsid w:val="00176BAD"/>
    <w:rsid w:val="00180732"/>
    <w:rsid w:val="001808D0"/>
    <w:rsid w:val="0018162A"/>
    <w:rsid w:val="001826B3"/>
    <w:rsid w:val="00186C14"/>
    <w:rsid w:val="001903CE"/>
    <w:rsid w:val="001930C6"/>
    <w:rsid w:val="0019474A"/>
    <w:rsid w:val="0019483A"/>
    <w:rsid w:val="00195DCF"/>
    <w:rsid w:val="00196108"/>
    <w:rsid w:val="001A171B"/>
    <w:rsid w:val="001A29D7"/>
    <w:rsid w:val="001A309B"/>
    <w:rsid w:val="001A33FE"/>
    <w:rsid w:val="001A35E3"/>
    <w:rsid w:val="001A47EC"/>
    <w:rsid w:val="001A594D"/>
    <w:rsid w:val="001A7C90"/>
    <w:rsid w:val="001B0550"/>
    <w:rsid w:val="001B1861"/>
    <w:rsid w:val="001B1A0B"/>
    <w:rsid w:val="001B454B"/>
    <w:rsid w:val="001B4F60"/>
    <w:rsid w:val="001B71D9"/>
    <w:rsid w:val="001B741A"/>
    <w:rsid w:val="001B7774"/>
    <w:rsid w:val="001C1D6B"/>
    <w:rsid w:val="001C3973"/>
    <w:rsid w:val="001C50D8"/>
    <w:rsid w:val="001C5CB8"/>
    <w:rsid w:val="001C661A"/>
    <w:rsid w:val="001C6949"/>
    <w:rsid w:val="001C6F18"/>
    <w:rsid w:val="001D07D1"/>
    <w:rsid w:val="001D1000"/>
    <w:rsid w:val="001D460C"/>
    <w:rsid w:val="001D6F44"/>
    <w:rsid w:val="001E00FB"/>
    <w:rsid w:val="001E5EAA"/>
    <w:rsid w:val="001E700D"/>
    <w:rsid w:val="001F4983"/>
    <w:rsid w:val="001F662E"/>
    <w:rsid w:val="001F7203"/>
    <w:rsid w:val="0020024F"/>
    <w:rsid w:val="00201AB0"/>
    <w:rsid w:val="00201F33"/>
    <w:rsid w:val="00204307"/>
    <w:rsid w:val="00206D95"/>
    <w:rsid w:val="00211881"/>
    <w:rsid w:val="00213AB4"/>
    <w:rsid w:val="00213D0A"/>
    <w:rsid w:val="00213E02"/>
    <w:rsid w:val="00214255"/>
    <w:rsid w:val="00215065"/>
    <w:rsid w:val="0021697E"/>
    <w:rsid w:val="00217CE4"/>
    <w:rsid w:val="002229E8"/>
    <w:rsid w:val="00222FC6"/>
    <w:rsid w:val="002233A2"/>
    <w:rsid w:val="00223915"/>
    <w:rsid w:val="00224ACD"/>
    <w:rsid w:val="00224CC7"/>
    <w:rsid w:val="002331C3"/>
    <w:rsid w:val="00233F6F"/>
    <w:rsid w:val="002358EF"/>
    <w:rsid w:val="002428F4"/>
    <w:rsid w:val="00242C55"/>
    <w:rsid w:val="00243904"/>
    <w:rsid w:val="00243FCE"/>
    <w:rsid w:val="00244088"/>
    <w:rsid w:val="002444C9"/>
    <w:rsid w:val="00244876"/>
    <w:rsid w:val="00246847"/>
    <w:rsid w:val="00247B2D"/>
    <w:rsid w:val="0025037F"/>
    <w:rsid w:val="002511DC"/>
    <w:rsid w:val="00252344"/>
    <w:rsid w:val="00253625"/>
    <w:rsid w:val="00254B86"/>
    <w:rsid w:val="0025696C"/>
    <w:rsid w:val="002622DA"/>
    <w:rsid w:val="00262BCA"/>
    <w:rsid w:val="00263582"/>
    <w:rsid w:val="002673DB"/>
    <w:rsid w:val="002673E4"/>
    <w:rsid w:val="00270069"/>
    <w:rsid w:val="00271196"/>
    <w:rsid w:val="00274936"/>
    <w:rsid w:val="00281A2B"/>
    <w:rsid w:val="00283328"/>
    <w:rsid w:val="00287C0B"/>
    <w:rsid w:val="002918BA"/>
    <w:rsid w:val="002920B2"/>
    <w:rsid w:val="00292978"/>
    <w:rsid w:val="00294019"/>
    <w:rsid w:val="00294404"/>
    <w:rsid w:val="00295C5C"/>
    <w:rsid w:val="002970D7"/>
    <w:rsid w:val="002973BB"/>
    <w:rsid w:val="002A16F8"/>
    <w:rsid w:val="002A3735"/>
    <w:rsid w:val="002A3AC7"/>
    <w:rsid w:val="002A3BC8"/>
    <w:rsid w:val="002A3D7E"/>
    <w:rsid w:val="002A4A67"/>
    <w:rsid w:val="002A5A9B"/>
    <w:rsid w:val="002A6A72"/>
    <w:rsid w:val="002A6DA1"/>
    <w:rsid w:val="002A7BDA"/>
    <w:rsid w:val="002B09E6"/>
    <w:rsid w:val="002B1ABD"/>
    <w:rsid w:val="002B7C4F"/>
    <w:rsid w:val="002C02A0"/>
    <w:rsid w:val="002C0442"/>
    <w:rsid w:val="002C164C"/>
    <w:rsid w:val="002C1AEA"/>
    <w:rsid w:val="002C1C5B"/>
    <w:rsid w:val="002C2BFA"/>
    <w:rsid w:val="002C2C78"/>
    <w:rsid w:val="002C40AD"/>
    <w:rsid w:val="002C434C"/>
    <w:rsid w:val="002C4438"/>
    <w:rsid w:val="002C5FF8"/>
    <w:rsid w:val="002D1343"/>
    <w:rsid w:val="002D1D01"/>
    <w:rsid w:val="002D24CB"/>
    <w:rsid w:val="002D38A7"/>
    <w:rsid w:val="002D49D8"/>
    <w:rsid w:val="002D5804"/>
    <w:rsid w:val="002D7241"/>
    <w:rsid w:val="002D7EED"/>
    <w:rsid w:val="002E0E71"/>
    <w:rsid w:val="002E14CF"/>
    <w:rsid w:val="002E47CE"/>
    <w:rsid w:val="002E4EC4"/>
    <w:rsid w:val="002F1244"/>
    <w:rsid w:val="002F17F5"/>
    <w:rsid w:val="002F20D4"/>
    <w:rsid w:val="002F77BD"/>
    <w:rsid w:val="002F7F0D"/>
    <w:rsid w:val="00300343"/>
    <w:rsid w:val="00301ADC"/>
    <w:rsid w:val="00302DB7"/>
    <w:rsid w:val="0030329D"/>
    <w:rsid w:val="00305779"/>
    <w:rsid w:val="003072BB"/>
    <w:rsid w:val="0031235B"/>
    <w:rsid w:val="00312BA7"/>
    <w:rsid w:val="00314859"/>
    <w:rsid w:val="0031624F"/>
    <w:rsid w:val="00323184"/>
    <w:rsid w:val="0032365C"/>
    <w:rsid w:val="00324054"/>
    <w:rsid w:val="00324454"/>
    <w:rsid w:val="003245B8"/>
    <w:rsid w:val="00326EED"/>
    <w:rsid w:val="00327436"/>
    <w:rsid w:val="00330471"/>
    <w:rsid w:val="0033079A"/>
    <w:rsid w:val="003319EA"/>
    <w:rsid w:val="003330A0"/>
    <w:rsid w:val="0033329D"/>
    <w:rsid w:val="00334C11"/>
    <w:rsid w:val="00334F3F"/>
    <w:rsid w:val="00335639"/>
    <w:rsid w:val="00337A25"/>
    <w:rsid w:val="00337B30"/>
    <w:rsid w:val="00337E28"/>
    <w:rsid w:val="00340305"/>
    <w:rsid w:val="0034076F"/>
    <w:rsid w:val="00341F39"/>
    <w:rsid w:val="0034525C"/>
    <w:rsid w:val="0034629D"/>
    <w:rsid w:val="00346D69"/>
    <w:rsid w:val="003525AE"/>
    <w:rsid w:val="00353003"/>
    <w:rsid w:val="0035369D"/>
    <w:rsid w:val="00353821"/>
    <w:rsid w:val="00354723"/>
    <w:rsid w:val="00357C0E"/>
    <w:rsid w:val="0036430B"/>
    <w:rsid w:val="00364668"/>
    <w:rsid w:val="00365630"/>
    <w:rsid w:val="00366041"/>
    <w:rsid w:val="0036627B"/>
    <w:rsid w:val="00366A90"/>
    <w:rsid w:val="00367E6D"/>
    <w:rsid w:val="00370D3F"/>
    <w:rsid w:val="00371174"/>
    <w:rsid w:val="003713D4"/>
    <w:rsid w:val="00371B40"/>
    <w:rsid w:val="00371E84"/>
    <w:rsid w:val="003736F8"/>
    <w:rsid w:val="00375362"/>
    <w:rsid w:val="003771D7"/>
    <w:rsid w:val="00377255"/>
    <w:rsid w:val="00377733"/>
    <w:rsid w:val="00377FE3"/>
    <w:rsid w:val="00380C64"/>
    <w:rsid w:val="00381834"/>
    <w:rsid w:val="00382417"/>
    <w:rsid w:val="0038264E"/>
    <w:rsid w:val="003835F0"/>
    <w:rsid w:val="00383D87"/>
    <w:rsid w:val="00384F34"/>
    <w:rsid w:val="003877FF"/>
    <w:rsid w:val="00391316"/>
    <w:rsid w:val="00391FCF"/>
    <w:rsid w:val="00392257"/>
    <w:rsid w:val="00392CD1"/>
    <w:rsid w:val="00392E2A"/>
    <w:rsid w:val="00393F2A"/>
    <w:rsid w:val="00395719"/>
    <w:rsid w:val="003965C0"/>
    <w:rsid w:val="003A0ED7"/>
    <w:rsid w:val="003A4254"/>
    <w:rsid w:val="003A42D8"/>
    <w:rsid w:val="003A5235"/>
    <w:rsid w:val="003A750A"/>
    <w:rsid w:val="003A7C8D"/>
    <w:rsid w:val="003A7DC1"/>
    <w:rsid w:val="003B178B"/>
    <w:rsid w:val="003B1F45"/>
    <w:rsid w:val="003B233F"/>
    <w:rsid w:val="003B27DB"/>
    <w:rsid w:val="003B43F3"/>
    <w:rsid w:val="003B4B8B"/>
    <w:rsid w:val="003B6C74"/>
    <w:rsid w:val="003B7383"/>
    <w:rsid w:val="003B7F1A"/>
    <w:rsid w:val="003C1080"/>
    <w:rsid w:val="003C171A"/>
    <w:rsid w:val="003C2D64"/>
    <w:rsid w:val="003C301D"/>
    <w:rsid w:val="003C4AE4"/>
    <w:rsid w:val="003C64B3"/>
    <w:rsid w:val="003C652D"/>
    <w:rsid w:val="003D1E17"/>
    <w:rsid w:val="003D277C"/>
    <w:rsid w:val="003D378B"/>
    <w:rsid w:val="003D53E1"/>
    <w:rsid w:val="003D663F"/>
    <w:rsid w:val="003D697F"/>
    <w:rsid w:val="003E1611"/>
    <w:rsid w:val="003E3077"/>
    <w:rsid w:val="003E395E"/>
    <w:rsid w:val="003E418F"/>
    <w:rsid w:val="003E447B"/>
    <w:rsid w:val="003E4570"/>
    <w:rsid w:val="003E5049"/>
    <w:rsid w:val="003E6C7B"/>
    <w:rsid w:val="003F0DC0"/>
    <w:rsid w:val="003F18D3"/>
    <w:rsid w:val="003F30B8"/>
    <w:rsid w:val="003F4A88"/>
    <w:rsid w:val="003F5C94"/>
    <w:rsid w:val="003F6E00"/>
    <w:rsid w:val="003F77B3"/>
    <w:rsid w:val="00400AAE"/>
    <w:rsid w:val="004016FA"/>
    <w:rsid w:val="00401B9E"/>
    <w:rsid w:val="004025C4"/>
    <w:rsid w:val="00403E12"/>
    <w:rsid w:val="00404A0D"/>
    <w:rsid w:val="00404FDB"/>
    <w:rsid w:val="004055FB"/>
    <w:rsid w:val="004075A9"/>
    <w:rsid w:val="00410836"/>
    <w:rsid w:val="00411566"/>
    <w:rsid w:val="00413639"/>
    <w:rsid w:val="00416C07"/>
    <w:rsid w:val="00417E39"/>
    <w:rsid w:val="00422542"/>
    <w:rsid w:val="00422895"/>
    <w:rsid w:val="00422A64"/>
    <w:rsid w:val="0042321C"/>
    <w:rsid w:val="004319E4"/>
    <w:rsid w:val="00431DF7"/>
    <w:rsid w:val="00432D9A"/>
    <w:rsid w:val="004337E0"/>
    <w:rsid w:val="00433884"/>
    <w:rsid w:val="00436ECA"/>
    <w:rsid w:val="00441534"/>
    <w:rsid w:val="004422A5"/>
    <w:rsid w:val="00442BB6"/>
    <w:rsid w:val="00443324"/>
    <w:rsid w:val="00443BFB"/>
    <w:rsid w:val="00446571"/>
    <w:rsid w:val="004469F9"/>
    <w:rsid w:val="00447CB4"/>
    <w:rsid w:val="00451659"/>
    <w:rsid w:val="00452AB5"/>
    <w:rsid w:val="00453350"/>
    <w:rsid w:val="00453B59"/>
    <w:rsid w:val="0045449B"/>
    <w:rsid w:val="00455307"/>
    <w:rsid w:val="00455519"/>
    <w:rsid w:val="0045643D"/>
    <w:rsid w:val="00457105"/>
    <w:rsid w:val="004571A8"/>
    <w:rsid w:val="004572F7"/>
    <w:rsid w:val="00457884"/>
    <w:rsid w:val="00462443"/>
    <w:rsid w:val="0046393B"/>
    <w:rsid w:val="00463EBB"/>
    <w:rsid w:val="0046577B"/>
    <w:rsid w:val="00470C52"/>
    <w:rsid w:val="00471777"/>
    <w:rsid w:val="00473FF7"/>
    <w:rsid w:val="00476DEE"/>
    <w:rsid w:val="00481721"/>
    <w:rsid w:val="004819FB"/>
    <w:rsid w:val="004835AD"/>
    <w:rsid w:val="004838A1"/>
    <w:rsid w:val="00484A68"/>
    <w:rsid w:val="00485D18"/>
    <w:rsid w:val="004870EF"/>
    <w:rsid w:val="00490A67"/>
    <w:rsid w:val="00491F71"/>
    <w:rsid w:val="00494BF1"/>
    <w:rsid w:val="00495CDD"/>
    <w:rsid w:val="004A1CA2"/>
    <w:rsid w:val="004A32B3"/>
    <w:rsid w:val="004A4187"/>
    <w:rsid w:val="004A4971"/>
    <w:rsid w:val="004B0409"/>
    <w:rsid w:val="004B0C60"/>
    <w:rsid w:val="004B1614"/>
    <w:rsid w:val="004B3F1E"/>
    <w:rsid w:val="004B72EA"/>
    <w:rsid w:val="004B752D"/>
    <w:rsid w:val="004B7615"/>
    <w:rsid w:val="004B7A39"/>
    <w:rsid w:val="004C04BA"/>
    <w:rsid w:val="004C146E"/>
    <w:rsid w:val="004C24C8"/>
    <w:rsid w:val="004C3481"/>
    <w:rsid w:val="004C35CD"/>
    <w:rsid w:val="004C564B"/>
    <w:rsid w:val="004C5C27"/>
    <w:rsid w:val="004C7061"/>
    <w:rsid w:val="004C7692"/>
    <w:rsid w:val="004D0FAB"/>
    <w:rsid w:val="004D5D3A"/>
    <w:rsid w:val="004D7348"/>
    <w:rsid w:val="004D74AD"/>
    <w:rsid w:val="004E071E"/>
    <w:rsid w:val="004E1569"/>
    <w:rsid w:val="004E17F4"/>
    <w:rsid w:val="004E4318"/>
    <w:rsid w:val="004E7665"/>
    <w:rsid w:val="004F12C6"/>
    <w:rsid w:val="004F1F8D"/>
    <w:rsid w:val="004F38E3"/>
    <w:rsid w:val="004F3DCC"/>
    <w:rsid w:val="004F4246"/>
    <w:rsid w:val="004F4C4F"/>
    <w:rsid w:val="004F51E4"/>
    <w:rsid w:val="004F6A25"/>
    <w:rsid w:val="004F7FB2"/>
    <w:rsid w:val="0050142B"/>
    <w:rsid w:val="00503D37"/>
    <w:rsid w:val="00504578"/>
    <w:rsid w:val="00507EF4"/>
    <w:rsid w:val="00517877"/>
    <w:rsid w:val="005201E5"/>
    <w:rsid w:val="0052159E"/>
    <w:rsid w:val="00522C43"/>
    <w:rsid w:val="00522DE3"/>
    <w:rsid w:val="00527081"/>
    <w:rsid w:val="00527D86"/>
    <w:rsid w:val="0053020C"/>
    <w:rsid w:val="00536412"/>
    <w:rsid w:val="005365E8"/>
    <w:rsid w:val="00537B07"/>
    <w:rsid w:val="005402CF"/>
    <w:rsid w:val="0054148C"/>
    <w:rsid w:val="00542097"/>
    <w:rsid w:val="005445FB"/>
    <w:rsid w:val="00545761"/>
    <w:rsid w:val="0054712D"/>
    <w:rsid w:val="00551041"/>
    <w:rsid w:val="005512B6"/>
    <w:rsid w:val="005518D5"/>
    <w:rsid w:val="00552002"/>
    <w:rsid w:val="00554350"/>
    <w:rsid w:val="005557F6"/>
    <w:rsid w:val="005572BB"/>
    <w:rsid w:val="00564270"/>
    <w:rsid w:val="0056464C"/>
    <w:rsid w:val="005646DA"/>
    <w:rsid w:val="00565947"/>
    <w:rsid w:val="00574ADB"/>
    <w:rsid w:val="00575261"/>
    <w:rsid w:val="005757DF"/>
    <w:rsid w:val="00575DBB"/>
    <w:rsid w:val="00584031"/>
    <w:rsid w:val="00587DA1"/>
    <w:rsid w:val="00587F88"/>
    <w:rsid w:val="00590223"/>
    <w:rsid w:val="005913FC"/>
    <w:rsid w:val="00591DBF"/>
    <w:rsid w:val="00593362"/>
    <w:rsid w:val="00593763"/>
    <w:rsid w:val="00593AE9"/>
    <w:rsid w:val="00594563"/>
    <w:rsid w:val="00594694"/>
    <w:rsid w:val="00596AFC"/>
    <w:rsid w:val="00596F85"/>
    <w:rsid w:val="005A093D"/>
    <w:rsid w:val="005A6C7E"/>
    <w:rsid w:val="005B086E"/>
    <w:rsid w:val="005B1BE1"/>
    <w:rsid w:val="005B3238"/>
    <w:rsid w:val="005B50E0"/>
    <w:rsid w:val="005B5A3D"/>
    <w:rsid w:val="005D19B6"/>
    <w:rsid w:val="005D1EE9"/>
    <w:rsid w:val="005D30EB"/>
    <w:rsid w:val="005D37ED"/>
    <w:rsid w:val="005D46A8"/>
    <w:rsid w:val="005D4C1E"/>
    <w:rsid w:val="005D5B66"/>
    <w:rsid w:val="005D6215"/>
    <w:rsid w:val="005D6B76"/>
    <w:rsid w:val="005E09D2"/>
    <w:rsid w:val="005E17DD"/>
    <w:rsid w:val="005E1E3D"/>
    <w:rsid w:val="005E3751"/>
    <w:rsid w:val="005E3920"/>
    <w:rsid w:val="005E3C9D"/>
    <w:rsid w:val="005E75FF"/>
    <w:rsid w:val="005E7645"/>
    <w:rsid w:val="005F000E"/>
    <w:rsid w:val="005F045D"/>
    <w:rsid w:val="005F04A2"/>
    <w:rsid w:val="005F0590"/>
    <w:rsid w:val="005F1A4F"/>
    <w:rsid w:val="005F2B9D"/>
    <w:rsid w:val="005F367A"/>
    <w:rsid w:val="005F47E5"/>
    <w:rsid w:val="005F530D"/>
    <w:rsid w:val="005F5DAB"/>
    <w:rsid w:val="005F717D"/>
    <w:rsid w:val="005F7DB7"/>
    <w:rsid w:val="00600E20"/>
    <w:rsid w:val="0060351C"/>
    <w:rsid w:val="00603E40"/>
    <w:rsid w:val="00605CA0"/>
    <w:rsid w:val="00605DB3"/>
    <w:rsid w:val="00606862"/>
    <w:rsid w:val="00607F30"/>
    <w:rsid w:val="00610895"/>
    <w:rsid w:val="00612AF4"/>
    <w:rsid w:val="006163C1"/>
    <w:rsid w:val="00617B4F"/>
    <w:rsid w:val="00620378"/>
    <w:rsid w:val="00621735"/>
    <w:rsid w:val="0062267F"/>
    <w:rsid w:val="0062348C"/>
    <w:rsid w:val="00623566"/>
    <w:rsid w:val="00623B3A"/>
    <w:rsid w:val="00626794"/>
    <w:rsid w:val="00626D0A"/>
    <w:rsid w:val="0063128D"/>
    <w:rsid w:val="00632E55"/>
    <w:rsid w:val="00634AA1"/>
    <w:rsid w:val="006358B8"/>
    <w:rsid w:val="006365CB"/>
    <w:rsid w:val="00636A56"/>
    <w:rsid w:val="00642094"/>
    <w:rsid w:val="0064307D"/>
    <w:rsid w:val="00645688"/>
    <w:rsid w:val="00645BF5"/>
    <w:rsid w:val="006478FD"/>
    <w:rsid w:val="0065081F"/>
    <w:rsid w:val="00650C3E"/>
    <w:rsid w:val="00651C07"/>
    <w:rsid w:val="0065253F"/>
    <w:rsid w:val="00654B95"/>
    <w:rsid w:val="0065575C"/>
    <w:rsid w:val="00655FD9"/>
    <w:rsid w:val="006578DC"/>
    <w:rsid w:val="0065795F"/>
    <w:rsid w:val="00661C39"/>
    <w:rsid w:val="00662837"/>
    <w:rsid w:val="00662B33"/>
    <w:rsid w:val="00663B30"/>
    <w:rsid w:val="006649D6"/>
    <w:rsid w:val="00665433"/>
    <w:rsid w:val="006672A1"/>
    <w:rsid w:val="00670945"/>
    <w:rsid w:val="00672AF8"/>
    <w:rsid w:val="00673492"/>
    <w:rsid w:val="00673CFE"/>
    <w:rsid w:val="00676D4F"/>
    <w:rsid w:val="0067741B"/>
    <w:rsid w:val="00677C7C"/>
    <w:rsid w:val="00677D9B"/>
    <w:rsid w:val="00680343"/>
    <w:rsid w:val="0068149A"/>
    <w:rsid w:val="00681A39"/>
    <w:rsid w:val="006832AC"/>
    <w:rsid w:val="0068354F"/>
    <w:rsid w:val="0068421C"/>
    <w:rsid w:val="00687360"/>
    <w:rsid w:val="00691A05"/>
    <w:rsid w:val="006938BC"/>
    <w:rsid w:val="00693E06"/>
    <w:rsid w:val="00695945"/>
    <w:rsid w:val="006974E5"/>
    <w:rsid w:val="006A1836"/>
    <w:rsid w:val="006A217A"/>
    <w:rsid w:val="006A25CB"/>
    <w:rsid w:val="006A352F"/>
    <w:rsid w:val="006A5C0C"/>
    <w:rsid w:val="006B4CCD"/>
    <w:rsid w:val="006B5314"/>
    <w:rsid w:val="006B63BF"/>
    <w:rsid w:val="006B7496"/>
    <w:rsid w:val="006C3723"/>
    <w:rsid w:val="006C3F03"/>
    <w:rsid w:val="006C5780"/>
    <w:rsid w:val="006C5BC5"/>
    <w:rsid w:val="006C696B"/>
    <w:rsid w:val="006C707E"/>
    <w:rsid w:val="006D0502"/>
    <w:rsid w:val="006D4106"/>
    <w:rsid w:val="006D4A8B"/>
    <w:rsid w:val="006D4B22"/>
    <w:rsid w:val="006D58B2"/>
    <w:rsid w:val="006D643F"/>
    <w:rsid w:val="006D688B"/>
    <w:rsid w:val="006D7694"/>
    <w:rsid w:val="006E0B6B"/>
    <w:rsid w:val="006E1AB6"/>
    <w:rsid w:val="006E287F"/>
    <w:rsid w:val="006E2E11"/>
    <w:rsid w:val="006E4E01"/>
    <w:rsid w:val="006E7929"/>
    <w:rsid w:val="006F0067"/>
    <w:rsid w:val="006F013B"/>
    <w:rsid w:val="006F0649"/>
    <w:rsid w:val="006F0F44"/>
    <w:rsid w:val="006F2337"/>
    <w:rsid w:val="006F2540"/>
    <w:rsid w:val="006F30FA"/>
    <w:rsid w:val="006F6730"/>
    <w:rsid w:val="006F69EC"/>
    <w:rsid w:val="007021AC"/>
    <w:rsid w:val="00703644"/>
    <w:rsid w:val="00703B94"/>
    <w:rsid w:val="00703F56"/>
    <w:rsid w:val="00704339"/>
    <w:rsid w:val="00710BA8"/>
    <w:rsid w:val="00710BF0"/>
    <w:rsid w:val="00711129"/>
    <w:rsid w:val="007140F5"/>
    <w:rsid w:val="00715340"/>
    <w:rsid w:val="00716A7B"/>
    <w:rsid w:val="00720339"/>
    <w:rsid w:val="00720C18"/>
    <w:rsid w:val="00721BB6"/>
    <w:rsid w:val="00722051"/>
    <w:rsid w:val="00723F0C"/>
    <w:rsid w:val="00724480"/>
    <w:rsid w:val="007244FC"/>
    <w:rsid w:val="00726EBB"/>
    <w:rsid w:val="00731ACD"/>
    <w:rsid w:val="00735D65"/>
    <w:rsid w:val="00737200"/>
    <w:rsid w:val="00737936"/>
    <w:rsid w:val="0074180A"/>
    <w:rsid w:val="00742FA0"/>
    <w:rsid w:val="00743299"/>
    <w:rsid w:val="0074551F"/>
    <w:rsid w:val="0074686D"/>
    <w:rsid w:val="0075063E"/>
    <w:rsid w:val="0075090A"/>
    <w:rsid w:val="00751827"/>
    <w:rsid w:val="00752929"/>
    <w:rsid w:val="007560DD"/>
    <w:rsid w:val="007570E3"/>
    <w:rsid w:val="007572B5"/>
    <w:rsid w:val="0075739D"/>
    <w:rsid w:val="00757A96"/>
    <w:rsid w:val="00760E07"/>
    <w:rsid w:val="00761937"/>
    <w:rsid w:val="00762077"/>
    <w:rsid w:val="007638E5"/>
    <w:rsid w:val="00766BD9"/>
    <w:rsid w:val="0077071F"/>
    <w:rsid w:val="00771E1B"/>
    <w:rsid w:val="0077293F"/>
    <w:rsid w:val="00775A0F"/>
    <w:rsid w:val="0077639B"/>
    <w:rsid w:val="00776B4E"/>
    <w:rsid w:val="00780AB8"/>
    <w:rsid w:val="0078152B"/>
    <w:rsid w:val="00783F4B"/>
    <w:rsid w:val="00785D35"/>
    <w:rsid w:val="0078722E"/>
    <w:rsid w:val="0079018E"/>
    <w:rsid w:val="00790FCE"/>
    <w:rsid w:val="0079578C"/>
    <w:rsid w:val="007A1061"/>
    <w:rsid w:val="007A2F5D"/>
    <w:rsid w:val="007A386B"/>
    <w:rsid w:val="007A5E83"/>
    <w:rsid w:val="007A650B"/>
    <w:rsid w:val="007B0834"/>
    <w:rsid w:val="007B13AB"/>
    <w:rsid w:val="007B1D10"/>
    <w:rsid w:val="007B2DE9"/>
    <w:rsid w:val="007B2F28"/>
    <w:rsid w:val="007B342D"/>
    <w:rsid w:val="007B38E6"/>
    <w:rsid w:val="007B563C"/>
    <w:rsid w:val="007B6ACD"/>
    <w:rsid w:val="007B79A9"/>
    <w:rsid w:val="007C1185"/>
    <w:rsid w:val="007C1253"/>
    <w:rsid w:val="007C2C78"/>
    <w:rsid w:val="007C3057"/>
    <w:rsid w:val="007C3154"/>
    <w:rsid w:val="007C394F"/>
    <w:rsid w:val="007C3AD2"/>
    <w:rsid w:val="007C427D"/>
    <w:rsid w:val="007C5864"/>
    <w:rsid w:val="007D0379"/>
    <w:rsid w:val="007D3FC3"/>
    <w:rsid w:val="007D42E0"/>
    <w:rsid w:val="007D4530"/>
    <w:rsid w:val="007D48BD"/>
    <w:rsid w:val="007E254B"/>
    <w:rsid w:val="007E484C"/>
    <w:rsid w:val="007E728D"/>
    <w:rsid w:val="007F2D92"/>
    <w:rsid w:val="007F2F16"/>
    <w:rsid w:val="007F3564"/>
    <w:rsid w:val="007F405E"/>
    <w:rsid w:val="007F40B5"/>
    <w:rsid w:val="007F465D"/>
    <w:rsid w:val="007F4FBB"/>
    <w:rsid w:val="007F7563"/>
    <w:rsid w:val="00800CC8"/>
    <w:rsid w:val="00802409"/>
    <w:rsid w:val="0080677F"/>
    <w:rsid w:val="00807260"/>
    <w:rsid w:val="00811931"/>
    <w:rsid w:val="00811A45"/>
    <w:rsid w:val="00815D98"/>
    <w:rsid w:val="00815F35"/>
    <w:rsid w:val="008203CD"/>
    <w:rsid w:val="00820ADC"/>
    <w:rsid w:val="008225AD"/>
    <w:rsid w:val="008238F1"/>
    <w:rsid w:val="00827459"/>
    <w:rsid w:val="008277D3"/>
    <w:rsid w:val="00833346"/>
    <w:rsid w:val="00833768"/>
    <w:rsid w:val="0083523A"/>
    <w:rsid w:val="00837A55"/>
    <w:rsid w:val="00837E2F"/>
    <w:rsid w:val="008407DA"/>
    <w:rsid w:val="00842273"/>
    <w:rsid w:val="00842826"/>
    <w:rsid w:val="008435DB"/>
    <w:rsid w:val="00843C36"/>
    <w:rsid w:val="008461A7"/>
    <w:rsid w:val="00847276"/>
    <w:rsid w:val="00852D0D"/>
    <w:rsid w:val="0085305E"/>
    <w:rsid w:val="00856846"/>
    <w:rsid w:val="00860AA4"/>
    <w:rsid w:val="0086295C"/>
    <w:rsid w:val="008637B3"/>
    <w:rsid w:val="00863A27"/>
    <w:rsid w:val="00863DF5"/>
    <w:rsid w:val="00864FD8"/>
    <w:rsid w:val="00867E2E"/>
    <w:rsid w:val="00870ED3"/>
    <w:rsid w:val="0087517C"/>
    <w:rsid w:val="00875253"/>
    <w:rsid w:val="0087570E"/>
    <w:rsid w:val="00884A17"/>
    <w:rsid w:val="008860DA"/>
    <w:rsid w:val="00887F7B"/>
    <w:rsid w:val="00890BB6"/>
    <w:rsid w:val="00891D1B"/>
    <w:rsid w:val="008929DF"/>
    <w:rsid w:val="00892FF7"/>
    <w:rsid w:val="008954B7"/>
    <w:rsid w:val="00895ED8"/>
    <w:rsid w:val="008A03D5"/>
    <w:rsid w:val="008A155A"/>
    <w:rsid w:val="008A35F4"/>
    <w:rsid w:val="008A534C"/>
    <w:rsid w:val="008A6624"/>
    <w:rsid w:val="008A7825"/>
    <w:rsid w:val="008A7C51"/>
    <w:rsid w:val="008B08FA"/>
    <w:rsid w:val="008B1525"/>
    <w:rsid w:val="008B7520"/>
    <w:rsid w:val="008B766D"/>
    <w:rsid w:val="008C0534"/>
    <w:rsid w:val="008C0610"/>
    <w:rsid w:val="008C0CE2"/>
    <w:rsid w:val="008C1FE2"/>
    <w:rsid w:val="008C24AD"/>
    <w:rsid w:val="008C490E"/>
    <w:rsid w:val="008C5978"/>
    <w:rsid w:val="008D0EAD"/>
    <w:rsid w:val="008D1840"/>
    <w:rsid w:val="008D251B"/>
    <w:rsid w:val="008D400E"/>
    <w:rsid w:val="008D55C3"/>
    <w:rsid w:val="008E0056"/>
    <w:rsid w:val="008E0CEB"/>
    <w:rsid w:val="008E1681"/>
    <w:rsid w:val="008E1A2D"/>
    <w:rsid w:val="008E4203"/>
    <w:rsid w:val="008E474D"/>
    <w:rsid w:val="008E57D2"/>
    <w:rsid w:val="008E6051"/>
    <w:rsid w:val="008F04F1"/>
    <w:rsid w:val="008F5B1C"/>
    <w:rsid w:val="008F6122"/>
    <w:rsid w:val="009018E5"/>
    <w:rsid w:val="00901CD5"/>
    <w:rsid w:val="0090228D"/>
    <w:rsid w:val="00903F35"/>
    <w:rsid w:val="009041FF"/>
    <w:rsid w:val="00905674"/>
    <w:rsid w:val="009073EA"/>
    <w:rsid w:val="00912DC4"/>
    <w:rsid w:val="00913365"/>
    <w:rsid w:val="00913719"/>
    <w:rsid w:val="00913D63"/>
    <w:rsid w:val="009158C9"/>
    <w:rsid w:val="00916CC7"/>
    <w:rsid w:val="00917965"/>
    <w:rsid w:val="0092043F"/>
    <w:rsid w:val="00923884"/>
    <w:rsid w:val="0092474E"/>
    <w:rsid w:val="00924D29"/>
    <w:rsid w:val="00924DAC"/>
    <w:rsid w:val="009259BD"/>
    <w:rsid w:val="00926564"/>
    <w:rsid w:val="00926C0C"/>
    <w:rsid w:val="00931739"/>
    <w:rsid w:val="00931985"/>
    <w:rsid w:val="009322CA"/>
    <w:rsid w:val="0093244B"/>
    <w:rsid w:val="009338C3"/>
    <w:rsid w:val="00933AC0"/>
    <w:rsid w:val="00934DC2"/>
    <w:rsid w:val="00936422"/>
    <w:rsid w:val="0093693D"/>
    <w:rsid w:val="0093759B"/>
    <w:rsid w:val="00940C7F"/>
    <w:rsid w:val="00942C7C"/>
    <w:rsid w:val="009445A3"/>
    <w:rsid w:val="009448ED"/>
    <w:rsid w:val="009471EF"/>
    <w:rsid w:val="009502A6"/>
    <w:rsid w:val="0095098B"/>
    <w:rsid w:val="00950C72"/>
    <w:rsid w:val="00950D03"/>
    <w:rsid w:val="00951115"/>
    <w:rsid w:val="00954BAC"/>
    <w:rsid w:val="00956103"/>
    <w:rsid w:val="00957CC1"/>
    <w:rsid w:val="009601BB"/>
    <w:rsid w:val="00960932"/>
    <w:rsid w:val="009628AE"/>
    <w:rsid w:val="009659D7"/>
    <w:rsid w:val="00965F7F"/>
    <w:rsid w:val="0097414E"/>
    <w:rsid w:val="00975B54"/>
    <w:rsid w:val="009805F1"/>
    <w:rsid w:val="00981B6D"/>
    <w:rsid w:val="00981D88"/>
    <w:rsid w:val="009833DF"/>
    <w:rsid w:val="009834EC"/>
    <w:rsid w:val="00985A78"/>
    <w:rsid w:val="009876CD"/>
    <w:rsid w:val="00990132"/>
    <w:rsid w:val="00993218"/>
    <w:rsid w:val="00993DA7"/>
    <w:rsid w:val="00994E81"/>
    <w:rsid w:val="009951DB"/>
    <w:rsid w:val="00996183"/>
    <w:rsid w:val="00996918"/>
    <w:rsid w:val="00996C4F"/>
    <w:rsid w:val="00997FFC"/>
    <w:rsid w:val="009A135E"/>
    <w:rsid w:val="009A4CCA"/>
    <w:rsid w:val="009A5C84"/>
    <w:rsid w:val="009A663B"/>
    <w:rsid w:val="009B054E"/>
    <w:rsid w:val="009B1347"/>
    <w:rsid w:val="009B1B69"/>
    <w:rsid w:val="009B448E"/>
    <w:rsid w:val="009B4794"/>
    <w:rsid w:val="009B4D7E"/>
    <w:rsid w:val="009B66B3"/>
    <w:rsid w:val="009B7434"/>
    <w:rsid w:val="009B7D40"/>
    <w:rsid w:val="009C2C04"/>
    <w:rsid w:val="009C49EC"/>
    <w:rsid w:val="009C4C68"/>
    <w:rsid w:val="009C638B"/>
    <w:rsid w:val="009D6B38"/>
    <w:rsid w:val="009E3DA4"/>
    <w:rsid w:val="009E61EB"/>
    <w:rsid w:val="009E663A"/>
    <w:rsid w:val="009E6F61"/>
    <w:rsid w:val="009F0DDD"/>
    <w:rsid w:val="009F12C2"/>
    <w:rsid w:val="009F1BAD"/>
    <w:rsid w:val="009F43F3"/>
    <w:rsid w:val="009F5F38"/>
    <w:rsid w:val="009F611C"/>
    <w:rsid w:val="00A014A5"/>
    <w:rsid w:val="00A0157E"/>
    <w:rsid w:val="00A015BB"/>
    <w:rsid w:val="00A01C0A"/>
    <w:rsid w:val="00A0290B"/>
    <w:rsid w:val="00A04426"/>
    <w:rsid w:val="00A0640B"/>
    <w:rsid w:val="00A07044"/>
    <w:rsid w:val="00A077D9"/>
    <w:rsid w:val="00A11283"/>
    <w:rsid w:val="00A11E84"/>
    <w:rsid w:val="00A11F74"/>
    <w:rsid w:val="00A12CE6"/>
    <w:rsid w:val="00A141D0"/>
    <w:rsid w:val="00A171FE"/>
    <w:rsid w:val="00A2042E"/>
    <w:rsid w:val="00A20F64"/>
    <w:rsid w:val="00A218BA"/>
    <w:rsid w:val="00A23F30"/>
    <w:rsid w:val="00A24649"/>
    <w:rsid w:val="00A259F0"/>
    <w:rsid w:val="00A25C01"/>
    <w:rsid w:val="00A26B80"/>
    <w:rsid w:val="00A27071"/>
    <w:rsid w:val="00A27160"/>
    <w:rsid w:val="00A303F1"/>
    <w:rsid w:val="00A30805"/>
    <w:rsid w:val="00A311FC"/>
    <w:rsid w:val="00A355C7"/>
    <w:rsid w:val="00A36819"/>
    <w:rsid w:val="00A40DF0"/>
    <w:rsid w:val="00A41196"/>
    <w:rsid w:val="00A457FE"/>
    <w:rsid w:val="00A476A2"/>
    <w:rsid w:val="00A47979"/>
    <w:rsid w:val="00A519D7"/>
    <w:rsid w:val="00A53E7E"/>
    <w:rsid w:val="00A5531C"/>
    <w:rsid w:val="00A575F1"/>
    <w:rsid w:val="00A57B7F"/>
    <w:rsid w:val="00A62110"/>
    <w:rsid w:val="00A652D1"/>
    <w:rsid w:val="00A75594"/>
    <w:rsid w:val="00A755A9"/>
    <w:rsid w:val="00A75C09"/>
    <w:rsid w:val="00A7747B"/>
    <w:rsid w:val="00A77AE2"/>
    <w:rsid w:val="00A8073D"/>
    <w:rsid w:val="00A8117A"/>
    <w:rsid w:val="00A87D02"/>
    <w:rsid w:val="00A904EC"/>
    <w:rsid w:val="00A9521A"/>
    <w:rsid w:val="00A979BC"/>
    <w:rsid w:val="00A97A7E"/>
    <w:rsid w:val="00AA3F96"/>
    <w:rsid w:val="00AA5706"/>
    <w:rsid w:val="00AA59C7"/>
    <w:rsid w:val="00AA634C"/>
    <w:rsid w:val="00AA684B"/>
    <w:rsid w:val="00AA68AC"/>
    <w:rsid w:val="00AA6E7C"/>
    <w:rsid w:val="00AB0D38"/>
    <w:rsid w:val="00AB22AF"/>
    <w:rsid w:val="00AB346D"/>
    <w:rsid w:val="00AB47CB"/>
    <w:rsid w:val="00AB48CB"/>
    <w:rsid w:val="00AB5C42"/>
    <w:rsid w:val="00AB6683"/>
    <w:rsid w:val="00AB6FCB"/>
    <w:rsid w:val="00AB7049"/>
    <w:rsid w:val="00AC1448"/>
    <w:rsid w:val="00AC192E"/>
    <w:rsid w:val="00AC52FD"/>
    <w:rsid w:val="00AC5A69"/>
    <w:rsid w:val="00AC614F"/>
    <w:rsid w:val="00AC622E"/>
    <w:rsid w:val="00AC7313"/>
    <w:rsid w:val="00AD0971"/>
    <w:rsid w:val="00AD1338"/>
    <w:rsid w:val="00AD1B04"/>
    <w:rsid w:val="00AD2C0F"/>
    <w:rsid w:val="00AD3B60"/>
    <w:rsid w:val="00AD4AFD"/>
    <w:rsid w:val="00AD6A80"/>
    <w:rsid w:val="00AD77E3"/>
    <w:rsid w:val="00AE0C47"/>
    <w:rsid w:val="00AE16A9"/>
    <w:rsid w:val="00AE4BD1"/>
    <w:rsid w:val="00AE642F"/>
    <w:rsid w:val="00AE65C0"/>
    <w:rsid w:val="00AE6974"/>
    <w:rsid w:val="00AE6D82"/>
    <w:rsid w:val="00AF05F3"/>
    <w:rsid w:val="00AF1E48"/>
    <w:rsid w:val="00AF2770"/>
    <w:rsid w:val="00AF30C8"/>
    <w:rsid w:val="00AF4566"/>
    <w:rsid w:val="00AF51A8"/>
    <w:rsid w:val="00AF5C4C"/>
    <w:rsid w:val="00B01D7E"/>
    <w:rsid w:val="00B0325A"/>
    <w:rsid w:val="00B03846"/>
    <w:rsid w:val="00B041C3"/>
    <w:rsid w:val="00B04F4A"/>
    <w:rsid w:val="00B067C4"/>
    <w:rsid w:val="00B10070"/>
    <w:rsid w:val="00B14183"/>
    <w:rsid w:val="00B14C71"/>
    <w:rsid w:val="00B20C54"/>
    <w:rsid w:val="00B2119E"/>
    <w:rsid w:val="00B218BA"/>
    <w:rsid w:val="00B22273"/>
    <w:rsid w:val="00B22FBB"/>
    <w:rsid w:val="00B30CDC"/>
    <w:rsid w:val="00B30E7C"/>
    <w:rsid w:val="00B3234B"/>
    <w:rsid w:val="00B33978"/>
    <w:rsid w:val="00B361AC"/>
    <w:rsid w:val="00B40AA1"/>
    <w:rsid w:val="00B40C17"/>
    <w:rsid w:val="00B415A3"/>
    <w:rsid w:val="00B41D8B"/>
    <w:rsid w:val="00B438B8"/>
    <w:rsid w:val="00B43BE5"/>
    <w:rsid w:val="00B446B2"/>
    <w:rsid w:val="00B44F0A"/>
    <w:rsid w:val="00B46A15"/>
    <w:rsid w:val="00B47E06"/>
    <w:rsid w:val="00B50DB3"/>
    <w:rsid w:val="00B5214D"/>
    <w:rsid w:val="00B52E48"/>
    <w:rsid w:val="00B5351E"/>
    <w:rsid w:val="00B5584F"/>
    <w:rsid w:val="00B561BB"/>
    <w:rsid w:val="00B562A5"/>
    <w:rsid w:val="00B564E6"/>
    <w:rsid w:val="00B56633"/>
    <w:rsid w:val="00B62775"/>
    <w:rsid w:val="00B63B3B"/>
    <w:rsid w:val="00B655CB"/>
    <w:rsid w:val="00B6591A"/>
    <w:rsid w:val="00B66683"/>
    <w:rsid w:val="00B71C8F"/>
    <w:rsid w:val="00B73A05"/>
    <w:rsid w:val="00B76CDC"/>
    <w:rsid w:val="00B76FA7"/>
    <w:rsid w:val="00B7746F"/>
    <w:rsid w:val="00B77B20"/>
    <w:rsid w:val="00B83D9E"/>
    <w:rsid w:val="00B87C82"/>
    <w:rsid w:val="00B9086E"/>
    <w:rsid w:val="00B936CD"/>
    <w:rsid w:val="00B9495B"/>
    <w:rsid w:val="00B95694"/>
    <w:rsid w:val="00B96D24"/>
    <w:rsid w:val="00BA0CFD"/>
    <w:rsid w:val="00BA0ECA"/>
    <w:rsid w:val="00BA206E"/>
    <w:rsid w:val="00BA2E38"/>
    <w:rsid w:val="00BA3D92"/>
    <w:rsid w:val="00BA43F5"/>
    <w:rsid w:val="00BA445E"/>
    <w:rsid w:val="00BA45AC"/>
    <w:rsid w:val="00BA66A0"/>
    <w:rsid w:val="00BA73E2"/>
    <w:rsid w:val="00BA763D"/>
    <w:rsid w:val="00BB0E4C"/>
    <w:rsid w:val="00BB55DD"/>
    <w:rsid w:val="00BB65DF"/>
    <w:rsid w:val="00BB6F39"/>
    <w:rsid w:val="00BB7411"/>
    <w:rsid w:val="00BB76E9"/>
    <w:rsid w:val="00BB7C56"/>
    <w:rsid w:val="00BC28B3"/>
    <w:rsid w:val="00BC532C"/>
    <w:rsid w:val="00BC706C"/>
    <w:rsid w:val="00BD042E"/>
    <w:rsid w:val="00BD0F0A"/>
    <w:rsid w:val="00BD4A0B"/>
    <w:rsid w:val="00BE02C0"/>
    <w:rsid w:val="00BE06B1"/>
    <w:rsid w:val="00BE19EB"/>
    <w:rsid w:val="00BE3DDA"/>
    <w:rsid w:val="00BE4336"/>
    <w:rsid w:val="00BF11C8"/>
    <w:rsid w:val="00BF1A06"/>
    <w:rsid w:val="00BF2B3C"/>
    <w:rsid w:val="00BF2F67"/>
    <w:rsid w:val="00BF3A0A"/>
    <w:rsid w:val="00BF64EF"/>
    <w:rsid w:val="00C02992"/>
    <w:rsid w:val="00C04880"/>
    <w:rsid w:val="00C04986"/>
    <w:rsid w:val="00C05C80"/>
    <w:rsid w:val="00C16147"/>
    <w:rsid w:val="00C16458"/>
    <w:rsid w:val="00C218DB"/>
    <w:rsid w:val="00C2377B"/>
    <w:rsid w:val="00C23DF7"/>
    <w:rsid w:val="00C24410"/>
    <w:rsid w:val="00C251E1"/>
    <w:rsid w:val="00C2716E"/>
    <w:rsid w:val="00C303D4"/>
    <w:rsid w:val="00C317DF"/>
    <w:rsid w:val="00C31A3D"/>
    <w:rsid w:val="00C32827"/>
    <w:rsid w:val="00C34508"/>
    <w:rsid w:val="00C36194"/>
    <w:rsid w:val="00C368AC"/>
    <w:rsid w:val="00C40508"/>
    <w:rsid w:val="00C40F8E"/>
    <w:rsid w:val="00C41260"/>
    <w:rsid w:val="00C44389"/>
    <w:rsid w:val="00C45B37"/>
    <w:rsid w:val="00C46686"/>
    <w:rsid w:val="00C46A4E"/>
    <w:rsid w:val="00C47409"/>
    <w:rsid w:val="00C47AF5"/>
    <w:rsid w:val="00C5011A"/>
    <w:rsid w:val="00C5063B"/>
    <w:rsid w:val="00C50C7C"/>
    <w:rsid w:val="00C544FB"/>
    <w:rsid w:val="00C55B37"/>
    <w:rsid w:val="00C55C59"/>
    <w:rsid w:val="00C60692"/>
    <w:rsid w:val="00C61858"/>
    <w:rsid w:val="00C61903"/>
    <w:rsid w:val="00C62420"/>
    <w:rsid w:val="00C64BAD"/>
    <w:rsid w:val="00C65690"/>
    <w:rsid w:val="00C66782"/>
    <w:rsid w:val="00C70724"/>
    <w:rsid w:val="00C71923"/>
    <w:rsid w:val="00C72A42"/>
    <w:rsid w:val="00C739A0"/>
    <w:rsid w:val="00C75070"/>
    <w:rsid w:val="00C75D3D"/>
    <w:rsid w:val="00C81BE1"/>
    <w:rsid w:val="00C83C9E"/>
    <w:rsid w:val="00C85264"/>
    <w:rsid w:val="00C87BFF"/>
    <w:rsid w:val="00C91186"/>
    <w:rsid w:val="00C92406"/>
    <w:rsid w:val="00C92580"/>
    <w:rsid w:val="00C93872"/>
    <w:rsid w:val="00C93C43"/>
    <w:rsid w:val="00C97B2E"/>
    <w:rsid w:val="00CA1B40"/>
    <w:rsid w:val="00CB024C"/>
    <w:rsid w:val="00CB1023"/>
    <w:rsid w:val="00CB18B1"/>
    <w:rsid w:val="00CB44C6"/>
    <w:rsid w:val="00CB472B"/>
    <w:rsid w:val="00CB4F41"/>
    <w:rsid w:val="00CB4FE3"/>
    <w:rsid w:val="00CB547D"/>
    <w:rsid w:val="00CB64DC"/>
    <w:rsid w:val="00CB66A7"/>
    <w:rsid w:val="00CC0317"/>
    <w:rsid w:val="00CC0D6B"/>
    <w:rsid w:val="00CC0F43"/>
    <w:rsid w:val="00CC1127"/>
    <w:rsid w:val="00CC12C2"/>
    <w:rsid w:val="00CC26CF"/>
    <w:rsid w:val="00CC4773"/>
    <w:rsid w:val="00CC73D2"/>
    <w:rsid w:val="00CD0510"/>
    <w:rsid w:val="00CD08C6"/>
    <w:rsid w:val="00CD1E66"/>
    <w:rsid w:val="00CD34F5"/>
    <w:rsid w:val="00CE333C"/>
    <w:rsid w:val="00CE5A3E"/>
    <w:rsid w:val="00CE5CBD"/>
    <w:rsid w:val="00CE6A98"/>
    <w:rsid w:val="00CE7FF2"/>
    <w:rsid w:val="00CF10FF"/>
    <w:rsid w:val="00CF548A"/>
    <w:rsid w:val="00CF5939"/>
    <w:rsid w:val="00CF5ACA"/>
    <w:rsid w:val="00CF5AD7"/>
    <w:rsid w:val="00CF5C53"/>
    <w:rsid w:val="00CF7011"/>
    <w:rsid w:val="00D003AB"/>
    <w:rsid w:val="00D01532"/>
    <w:rsid w:val="00D03AD6"/>
    <w:rsid w:val="00D03FE0"/>
    <w:rsid w:val="00D116B6"/>
    <w:rsid w:val="00D11A66"/>
    <w:rsid w:val="00D140FD"/>
    <w:rsid w:val="00D15C1D"/>
    <w:rsid w:val="00D1653D"/>
    <w:rsid w:val="00D16DE0"/>
    <w:rsid w:val="00D1746A"/>
    <w:rsid w:val="00D17631"/>
    <w:rsid w:val="00D21F1C"/>
    <w:rsid w:val="00D24547"/>
    <w:rsid w:val="00D2511C"/>
    <w:rsid w:val="00D255F1"/>
    <w:rsid w:val="00D266F4"/>
    <w:rsid w:val="00D27363"/>
    <w:rsid w:val="00D3060F"/>
    <w:rsid w:val="00D3355C"/>
    <w:rsid w:val="00D33EE8"/>
    <w:rsid w:val="00D356DB"/>
    <w:rsid w:val="00D37691"/>
    <w:rsid w:val="00D40944"/>
    <w:rsid w:val="00D414FC"/>
    <w:rsid w:val="00D41AE6"/>
    <w:rsid w:val="00D41D47"/>
    <w:rsid w:val="00D42046"/>
    <w:rsid w:val="00D42C18"/>
    <w:rsid w:val="00D42C67"/>
    <w:rsid w:val="00D43BD8"/>
    <w:rsid w:val="00D44495"/>
    <w:rsid w:val="00D45436"/>
    <w:rsid w:val="00D46CEF"/>
    <w:rsid w:val="00D5055C"/>
    <w:rsid w:val="00D506FA"/>
    <w:rsid w:val="00D531EC"/>
    <w:rsid w:val="00D53993"/>
    <w:rsid w:val="00D54195"/>
    <w:rsid w:val="00D5488F"/>
    <w:rsid w:val="00D55B10"/>
    <w:rsid w:val="00D574E9"/>
    <w:rsid w:val="00D600C6"/>
    <w:rsid w:val="00D60DD9"/>
    <w:rsid w:val="00D6169A"/>
    <w:rsid w:val="00D616D0"/>
    <w:rsid w:val="00D620DF"/>
    <w:rsid w:val="00D6524B"/>
    <w:rsid w:val="00D654B5"/>
    <w:rsid w:val="00D67222"/>
    <w:rsid w:val="00D70865"/>
    <w:rsid w:val="00D7244C"/>
    <w:rsid w:val="00D73D40"/>
    <w:rsid w:val="00D755AA"/>
    <w:rsid w:val="00D76B9E"/>
    <w:rsid w:val="00D81B73"/>
    <w:rsid w:val="00D83416"/>
    <w:rsid w:val="00D83844"/>
    <w:rsid w:val="00D839E7"/>
    <w:rsid w:val="00D86414"/>
    <w:rsid w:val="00D90EAA"/>
    <w:rsid w:val="00D9183A"/>
    <w:rsid w:val="00D971CE"/>
    <w:rsid w:val="00DA09ED"/>
    <w:rsid w:val="00DA1BD2"/>
    <w:rsid w:val="00DA3480"/>
    <w:rsid w:val="00DA3B91"/>
    <w:rsid w:val="00DA4C60"/>
    <w:rsid w:val="00DA50DC"/>
    <w:rsid w:val="00DA54C0"/>
    <w:rsid w:val="00DA5523"/>
    <w:rsid w:val="00DA6381"/>
    <w:rsid w:val="00DA66E5"/>
    <w:rsid w:val="00DA68BA"/>
    <w:rsid w:val="00DB3757"/>
    <w:rsid w:val="00DB3A53"/>
    <w:rsid w:val="00DB5EFE"/>
    <w:rsid w:val="00DB6C5F"/>
    <w:rsid w:val="00DB6E05"/>
    <w:rsid w:val="00DB745B"/>
    <w:rsid w:val="00DC0F76"/>
    <w:rsid w:val="00DC204E"/>
    <w:rsid w:val="00DC2CBB"/>
    <w:rsid w:val="00DC5130"/>
    <w:rsid w:val="00DC5EF6"/>
    <w:rsid w:val="00DD2ED9"/>
    <w:rsid w:val="00DD61E9"/>
    <w:rsid w:val="00DE004A"/>
    <w:rsid w:val="00DE0EBB"/>
    <w:rsid w:val="00DE15A3"/>
    <w:rsid w:val="00DE4080"/>
    <w:rsid w:val="00DE43F2"/>
    <w:rsid w:val="00DE51D2"/>
    <w:rsid w:val="00DE62AB"/>
    <w:rsid w:val="00DE6CF1"/>
    <w:rsid w:val="00DE78EC"/>
    <w:rsid w:val="00DF53ED"/>
    <w:rsid w:val="00DF7492"/>
    <w:rsid w:val="00DF7B58"/>
    <w:rsid w:val="00DF7DA5"/>
    <w:rsid w:val="00E00D7A"/>
    <w:rsid w:val="00E01967"/>
    <w:rsid w:val="00E01E60"/>
    <w:rsid w:val="00E0345A"/>
    <w:rsid w:val="00E05280"/>
    <w:rsid w:val="00E0769C"/>
    <w:rsid w:val="00E07D49"/>
    <w:rsid w:val="00E11CDC"/>
    <w:rsid w:val="00E12B5D"/>
    <w:rsid w:val="00E12D4A"/>
    <w:rsid w:val="00E14AF3"/>
    <w:rsid w:val="00E20634"/>
    <w:rsid w:val="00E20C40"/>
    <w:rsid w:val="00E21159"/>
    <w:rsid w:val="00E22915"/>
    <w:rsid w:val="00E23153"/>
    <w:rsid w:val="00E239D8"/>
    <w:rsid w:val="00E25986"/>
    <w:rsid w:val="00E26850"/>
    <w:rsid w:val="00E26E49"/>
    <w:rsid w:val="00E27401"/>
    <w:rsid w:val="00E27439"/>
    <w:rsid w:val="00E30065"/>
    <w:rsid w:val="00E31B9A"/>
    <w:rsid w:val="00E326A9"/>
    <w:rsid w:val="00E336D8"/>
    <w:rsid w:val="00E35631"/>
    <w:rsid w:val="00E42048"/>
    <w:rsid w:val="00E42942"/>
    <w:rsid w:val="00E44283"/>
    <w:rsid w:val="00E45AAF"/>
    <w:rsid w:val="00E45B98"/>
    <w:rsid w:val="00E477C7"/>
    <w:rsid w:val="00E478DC"/>
    <w:rsid w:val="00E507CC"/>
    <w:rsid w:val="00E507FF"/>
    <w:rsid w:val="00E54272"/>
    <w:rsid w:val="00E55047"/>
    <w:rsid w:val="00E56ABD"/>
    <w:rsid w:val="00E57EE5"/>
    <w:rsid w:val="00E606F0"/>
    <w:rsid w:val="00E6167B"/>
    <w:rsid w:val="00E62633"/>
    <w:rsid w:val="00E65608"/>
    <w:rsid w:val="00E6760B"/>
    <w:rsid w:val="00E67A0F"/>
    <w:rsid w:val="00E70FE6"/>
    <w:rsid w:val="00E7122F"/>
    <w:rsid w:val="00E7174F"/>
    <w:rsid w:val="00E72228"/>
    <w:rsid w:val="00E74174"/>
    <w:rsid w:val="00E753FE"/>
    <w:rsid w:val="00E81202"/>
    <w:rsid w:val="00E8288F"/>
    <w:rsid w:val="00E829EC"/>
    <w:rsid w:val="00E8357D"/>
    <w:rsid w:val="00E83E84"/>
    <w:rsid w:val="00E85830"/>
    <w:rsid w:val="00E85904"/>
    <w:rsid w:val="00E86619"/>
    <w:rsid w:val="00E90BEA"/>
    <w:rsid w:val="00E91F6C"/>
    <w:rsid w:val="00E94574"/>
    <w:rsid w:val="00E94BCA"/>
    <w:rsid w:val="00E960F3"/>
    <w:rsid w:val="00EA0EA9"/>
    <w:rsid w:val="00EA1BE9"/>
    <w:rsid w:val="00EA27A0"/>
    <w:rsid w:val="00EA7F08"/>
    <w:rsid w:val="00EA7F39"/>
    <w:rsid w:val="00EB02DF"/>
    <w:rsid w:val="00EB2800"/>
    <w:rsid w:val="00EB52C3"/>
    <w:rsid w:val="00EB566D"/>
    <w:rsid w:val="00EB5FD1"/>
    <w:rsid w:val="00EB6C04"/>
    <w:rsid w:val="00EC3207"/>
    <w:rsid w:val="00EC3CD2"/>
    <w:rsid w:val="00EC6CAB"/>
    <w:rsid w:val="00EC7025"/>
    <w:rsid w:val="00ED2063"/>
    <w:rsid w:val="00ED2294"/>
    <w:rsid w:val="00ED4B87"/>
    <w:rsid w:val="00ED6A7A"/>
    <w:rsid w:val="00ED6B26"/>
    <w:rsid w:val="00ED770D"/>
    <w:rsid w:val="00ED7744"/>
    <w:rsid w:val="00EE0CF6"/>
    <w:rsid w:val="00EE363E"/>
    <w:rsid w:val="00EE40F0"/>
    <w:rsid w:val="00EE7359"/>
    <w:rsid w:val="00EE737F"/>
    <w:rsid w:val="00EE78A1"/>
    <w:rsid w:val="00EE7FF3"/>
    <w:rsid w:val="00EF0555"/>
    <w:rsid w:val="00EF126A"/>
    <w:rsid w:val="00EF2180"/>
    <w:rsid w:val="00EF668E"/>
    <w:rsid w:val="00EF6808"/>
    <w:rsid w:val="00EF7166"/>
    <w:rsid w:val="00EF7FA3"/>
    <w:rsid w:val="00F00B6F"/>
    <w:rsid w:val="00F013CB"/>
    <w:rsid w:val="00F06A7E"/>
    <w:rsid w:val="00F06F10"/>
    <w:rsid w:val="00F10D8F"/>
    <w:rsid w:val="00F1213C"/>
    <w:rsid w:val="00F13268"/>
    <w:rsid w:val="00F13D14"/>
    <w:rsid w:val="00F14245"/>
    <w:rsid w:val="00F14D4C"/>
    <w:rsid w:val="00F15ED0"/>
    <w:rsid w:val="00F160D6"/>
    <w:rsid w:val="00F20801"/>
    <w:rsid w:val="00F21427"/>
    <w:rsid w:val="00F2245D"/>
    <w:rsid w:val="00F22E84"/>
    <w:rsid w:val="00F23992"/>
    <w:rsid w:val="00F2469E"/>
    <w:rsid w:val="00F2534B"/>
    <w:rsid w:val="00F2552B"/>
    <w:rsid w:val="00F25C73"/>
    <w:rsid w:val="00F25F16"/>
    <w:rsid w:val="00F310C9"/>
    <w:rsid w:val="00F33371"/>
    <w:rsid w:val="00F3508B"/>
    <w:rsid w:val="00F35B8B"/>
    <w:rsid w:val="00F35F2F"/>
    <w:rsid w:val="00F368CE"/>
    <w:rsid w:val="00F41621"/>
    <w:rsid w:val="00F4252E"/>
    <w:rsid w:val="00F43EC3"/>
    <w:rsid w:val="00F45741"/>
    <w:rsid w:val="00F467F5"/>
    <w:rsid w:val="00F50AF7"/>
    <w:rsid w:val="00F540C3"/>
    <w:rsid w:val="00F54374"/>
    <w:rsid w:val="00F551B5"/>
    <w:rsid w:val="00F5534E"/>
    <w:rsid w:val="00F55D35"/>
    <w:rsid w:val="00F5657B"/>
    <w:rsid w:val="00F56596"/>
    <w:rsid w:val="00F634D9"/>
    <w:rsid w:val="00F63BA7"/>
    <w:rsid w:val="00F64094"/>
    <w:rsid w:val="00F65BD9"/>
    <w:rsid w:val="00F66D8A"/>
    <w:rsid w:val="00F70BF0"/>
    <w:rsid w:val="00F72791"/>
    <w:rsid w:val="00F731C9"/>
    <w:rsid w:val="00F7700F"/>
    <w:rsid w:val="00F77620"/>
    <w:rsid w:val="00F77B81"/>
    <w:rsid w:val="00F8153C"/>
    <w:rsid w:val="00F8207C"/>
    <w:rsid w:val="00F82749"/>
    <w:rsid w:val="00F86603"/>
    <w:rsid w:val="00F86B8A"/>
    <w:rsid w:val="00F915AB"/>
    <w:rsid w:val="00F91980"/>
    <w:rsid w:val="00F9233C"/>
    <w:rsid w:val="00F92C51"/>
    <w:rsid w:val="00F92EE3"/>
    <w:rsid w:val="00F933FA"/>
    <w:rsid w:val="00F9488F"/>
    <w:rsid w:val="00F97C82"/>
    <w:rsid w:val="00FA196D"/>
    <w:rsid w:val="00FA1DA2"/>
    <w:rsid w:val="00FA23C8"/>
    <w:rsid w:val="00FA3795"/>
    <w:rsid w:val="00FA567F"/>
    <w:rsid w:val="00FA719C"/>
    <w:rsid w:val="00FB0D33"/>
    <w:rsid w:val="00FB1FAC"/>
    <w:rsid w:val="00FB35A3"/>
    <w:rsid w:val="00FB522D"/>
    <w:rsid w:val="00FB54FE"/>
    <w:rsid w:val="00FB5591"/>
    <w:rsid w:val="00FB7235"/>
    <w:rsid w:val="00FB7F6D"/>
    <w:rsid w:val="00FC08AE"/>
    <w:rsid w:val="00FC14B8"/>
    <w:rsid w:val="00FC16D8"/>
    <w:rsid w:val="00FC2B12"/>
    <w:rsid w:val="00FC3F55"/>
    <w:rsid w:val="00FC51ED"/>
    <w:rsid w:val="00FD3F7C"/>
    <w:rsid w:val="00FD4E61"/>
    <w:rsid w:val="00FD5C2E"/>
    <w:rsid w:val="00FE0893"/>
    <w:rsid w:val="00FE0FE4"/>
    <w:rsid w:val="00FE2F02"/>
    <w:rsid w:val="00FE2F12"/>
    <w:rsid w:val="00FE636A"/>
    <w:rsid w:val="00FE64ED"/>
    <w:rsid w:val="00FE6BBB"/>
    <w:rsid w:val="00FE79E8"/>
    <w:rsid w:val="00FF1EAC"/>
    <w:rsid w:val="00FF2B15"/>
    <w:rsid w:val="00FF68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F89EC"/>
  <w15:chartTrackingRefBased/>
  <w15:docId w15:val="{936DC6A8-894C-49FF-A0C6-D5DA77D97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71A"/>
  </w:style>
  <w:style w:type="paragraph" w:styleId="Heading1">
    <w:name w:val="heading 1"/>
    <w:basedOn w:val="Normal"/>
    <w:next w:val="Normal"/>
    <w:link w:val="Heading1Char"/>
    <w:uiPriority w:val="9"/>
    <w:qFormat/>
    <w:rsid w:val="003C17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17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17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17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17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17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17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17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17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7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17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17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17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17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17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17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17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171A"/>
    <w:rPr>
      <w:rFonts w:eastAsiaTheme="majorEastAsia" w:cstheme="majorBidi"/>
      <w:color w:val="272727" w:themeColor="text1" w:themeTint="D8"/>
    </w:rPr>
  </w:style>
  <w:style w:type="paragraph" w:styleId="Title">
    <w:name w:val="Title"/>
    <w:basedOn w:val="Normal"/>
    <w:next w:val="Normal"/>
    <w:link w:val="TitleChar"/>
    <w:uiPriority w:val="10"/>
    <w:qFormat/>
    <w:rsid w:val="003C17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17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17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17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171A"/>
    <w:pPr>
      <w:spacing w:before="160"/>
      <w:jc w:val="center"/>
    </w:pPr>
    <w:rPr>
      <w:i/>
      <w:iCs/>
      <w:color w:val="404040" w:themeColor="text1" w:themeTint="BF"/>
    </w:rPr>
  </w:style>
  <w:style w:type="character" w:customStyle="1" w:styleId="QuoteChar">
    <w:name w:val="Quote Char"/>
    <w:basedOn w:val="DefaultParagraphFont"/>
    <w:link w:val="Quote"/>
    <w:uiPriority w:val="29"/>
    <w:rsid w:val="003C171A"/>
    <w:rPr>
      <w:i/>
      <w:iCs/>
      <w:color w:val="404040" w:themeColor="text1" w:themeTint="BF"/>
    </w:rPr>
  </w:style>
  <w:style w:type="paragraph" w:styleId="ListParagraph">
    <w:name w:val="List Paragraph"/>
    <w:basedOn w:val="Normal"/>
    <w:link w:val="ListParagraphChar"/>
    <w:uiPriority w:val="34"/>
    <w:qFormat/>
    <w:rsid w:val="003C171A"/>
    <w:pPr>
      <w:ind w:left="720"/>
      <w:contextualSpacing/>
    </w:pPr>
  </w:style>
  <w:style w:type="character" w:styleId="IntenseEmphasis">
    <w:name w:val="Intense Emphasis"/>
    <w:basedOn w:val="DefaultParagraphFont"/>
    <w:uiPriority w:val="21"/>
    <w:qFormat/>
    <w:rsid w:val="003C171A"/>
    <w:rPr>
      <w:i/>
      <w:iCs/>
      <w:color w:val="0F4761" w:themeColor="accent1" w:themeShade="BF"/>
    </w:rPr>
  </w:style>
  <w:style w:type="paragraph" w:styleId="IntenseQuote">
    <w:name w:val="Intense Quote"/>
    <w:basedOn w:val="Normal"/>
    <w:next w:val="Normal"/>
    <w:link w:val="IntenseQuoteChar"/>
    <w:uiPriority w:val="30"/>
    <w:qFormat/>
    <w:rsid w:val="003C17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171A"/>
    <w:rPr>
      <w:i/>
      <w:iCs/>
      <w:color w:val="0F4761" w:themeColor="accent1" w:themeShade="BF"/>
    </w:rPr>
  </w:style>
  <w:style w:type="character" w:styleId="IntenseReference">
    <w:name w:val="Intense Reference"/>
    <w:basedOn w:val="DefaultParagraphFont"/>
    <w:uiPriority w:val="32"/>
    <w:qFormat/>
    <w:rsid w:val="003C171A"/>
    <w:rPr>
      <w:b/>
      <w:bCs/>
      <w:smallCaps/>
      <w:color w:val="0F4761" w:themeColor="accent1" w:themeShade="BF"/>
      <w:spacing w:val="5"/>
    </w:rPr>
  </w:style>
  <w:style w:type="paragraph" w:styleId="Header">
    <w:name w:val="header"/>
    <w:basedOn w:val="Normal"/>
    <w:link w:val="HeaderChar"/>
    <w:uiPriority w:val="99"/>
    <w:unhideWhenUsed/>
    <w:rsid w:val="00B339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978"/>
  </w:style>
  <w:style w:type="paragraph" w:styleId="Footer">
    <w:name w:val="footer"/>
    <w:basedOn w:val="Normal"/>
    <w:link w:val="FooterChar"/>
    <w:uiPriority w:val="99"/>
    <w:unhideWhenUsed/>
    <w:rsid w:val="00B339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978"/>
  </w:style>
  <w:style w:type="table" w:styleId="TableGrid">
    <w:name w:val="Table Grid"/>
    <w:basedOn w:val="TableNormal"/>
    <w:uiPriority w:val="39"/>
    <w:rsid w:val="00FE2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E4E01"/>
    <w:rPr>
      <w:color w:val="467886" w:themeColor="hyperlink"/>
      <w:u w:val="single"/>
    </w:rPr>
  </w:style>
  <w:style w:type="character" w:styleId="UnresolvedMention">
    <w:name w:val="Unresolved Mention"/>
    <w:basedOn w:val="DefaultParagraphFont"/>
    <w:uiPriority w:val="99"/>
    <w:semiHidden/>
    <w:unhideWhenUsed/>
    <w:rsid w:val="006E4E01"/>
    <w:rPr>
      <w:color w:val="605E5C"/>
      <w:shd w:val="clear" w:color="auto" w:fill="E1DFDD"/>
    </w:rPr>
  </w:style>
  <w:style w:type="character" w:styleId="Emphasis">
    <w:name w:val="Emphasis"/>
    <w:basedOn w:val="DefaultParagraphFont"/>
    <w:uiPriority w:val="20"/>
    <w:qFormat/>
    <w:rsid w:val="00371174"/>
    <w:rPr>
      <w:i/>
      <w:iCs/>
    </w:rPr>
  </w:style>
  <w:style w:type="paragraph" w:styleId="NormalWeb">
    <w:name w:val="Normal (Web)"/>
    <w:basedOn w:val="Normal"/>
    <w:uiPriority w:val="99"/>
    <w:semiHidden/>
    <w:unhideWhenUsed/>
    <w:rsid w:val="003148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relative">
    <w:name w:val="relative"/>
    <w:basedOn w:val="DefaultParagraphFont"/>
    <w:rsid w:val="00574ADB"/>
  </w:style>
  <w:style w:type="character" w:customStyle="1" w:styleId="ms-1">
    <w:name w:val="ms-1"/>
    <w:basedOn w:val="DefaultParagraphFont"/>
    <w:rsid w:val="00574ADB"/>
  </w:style>
  <w:style w:type="character" w:customStyle="1" w:styleId="max-w-full">
    <w:name w:val="max-w-full"/>
    <w:basedOn w:val="DefaultParagraphFont"/>
    <w:rsid w:val="00574ADB"/>
  </w:style>
  <w:style w:type="numbering" w:customStyle="1" w:styleId="Style1">
    <w:name w:val="Style1"/>
    <w:uiPriority w:val="99"/>
    <w:rsid w:val="00FC2B12"/>
    <w:pPr>
      <w:numPr>
        <w:numId w:val="77"/>
      </w:numPr>
    </w:pPr>
  </w:style>
  <w:style w:type="numbering" w:customStyle="1" w:styleId="Style2">
    <w:name w:val="Style2"/>
    <w:uiPriority w:val="99"/>
    <w:rsid w:val="00FC2B12"/>
    <w:pPr>
      <w:numPr>
        <w:numId w:val="78"/>
      </w:numPr>
    </w:pPr>
  </w:style>
  <w:style w:type="paragraph" w:styleId="Caption">
    <w:name w:val="caption"/>
    <w:basedOn w:val="Normal"/>
    <w:next w:val="Normal"/>
    <w:uiPriority w:val="35"/>
    <w:unhideWhenUsed/>
    <w:qFormat/>
    <w:rsid w:val="00FC2B12"/>
    <w:pPr>
      <w:spacing w:after="200" w:line="240" w:lineRule="auto"/>
    </w:pPr>
    <w:rPr>
      <w:i/>
      <w:iCs/>
      <w:color w:val="0E2841" w:themeColor="text2"/>
      <w:sz w:val="18"/>
      <w:szCs w:val="18"/>
      <w:lang w:val="en-US"/>
    </w:rPr>
  </w:style>
  <w:style w:type="character" w:customStyle="1" w:styleId="ListParagraphChar">
    <w:name w:val="List Paragraph Char"/>
    <w:link w:val="ListParagraph"/>
    <w:uiPriority w:val="34"/>
    <w:locked/>
    <w:rsid w:val="00FC2B12"/>
  </w:style>
  <w:style w:type="character" w:styleId="Strong">
    <w:name w:val="Strong"/>
    <w:basedOn w:val="DefaultParagraphFont"/>
    <w:uiPriority w:val="22"/>
    <w:qFormat/>
    <w:rsid w:val="00FC2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817724">
      <w:bodyDiv w:val="1"/>
      <w:marLeft w:val="0"/>
      <w:marRight w:val="0"/>
      <w:marTop w:val="0"/>
      <w:marBottom w:val="0"/>
      <w:divBdr>
        <w:top w:val="none" w:sz="0" w:space="0" w:color="auto"/>
        <w:left w:val="none" w:sz="0" w:space="0" w:color="auto"/>
        <w:bottom w:val="none" w:sz="0" w:space="0" w:color="auto"/>
        <w:right w:val="none" w:sz="0" w:space="0" w:color="auto"/>
      </w:divBdr>
    </w:div>
    <w:div w:id="325523972">
      <w:bodyDiv w:val="1"/>
      <w:marLeft w:val="0"/>
      <w:marRight w:val="0"/>
      <w:marTop w:val="0"/>
      <w:marBottom w:val="0"/>
      <w:divBdr>
        <w:top w:val="none" w:sz="0" w:space="0" w:color="auto"/>
        <w:left w:val="none" w:sz="0" w:space="0" w:color="auto"/>
        <w:bottom w:val="none" w:sz="0" w:space="0" w:color="auto"/>
        <w:right w:val="none" w:sz="0" w:space="0" w:color="auto"/>
      </w:divBdr>
      <w:divsChild>
        <w:div w:id="841548321">
          <w:blockQuote w:val="1"/>
          <w:marLeft w:val="720"/>
          <w:marRight w:val="720"/>
          <w:marTop w:val="100"/>
          <w:marBottom w:val="100"/>
          <w:divBdr>
            <w:top w:val="none" w:sz="0" w:space="0" w:color="auto"/>
            <w:left w:val="none" w:sz="0" w:space="0" w:color="auto"/>
            <w:bottom w:val="none" w:sz="0" w:space="0" w:color="auto"/>
            <w:right w:val="none" w:sz="0" w:space="0" w:color="auto"/>
          </w:divBdr>
        </w:div>
        <w:div w:id="8100991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5572409">
      <w:bodyDiv w:val="1"/>
      <w:marLeft w:val="0"/>
      <w:marRight w:val="0"/>
      <w:marTop w:val="0"/>
      <w:marBottom w:val="0"/>
      <w:divBdr>
        <w:top w:val="none" w:sz="0" w:space="0" w:color="auto"/>
        <w:left w:val="none" w:sz="0" w:space="0" w:color="auto"/>
        <w:bottom w:val="none" w:sz="0" w:space="0" w:color="auto"/>
        <w:right w:val="none" w:sz="0" w:space="0" w:color="auto"/>
      </w:divBdr>
      <w:divsChild>
        <w:div w:id="1290236918">
          <w:marLeft w:val="0"/>
          <w:marRight w:val="0"/>
          <w:marTop w:val="0"/>
          <w:marBottom w:val="0"/>
          <w:divBdr>
            <w:top w:val="none" w:sz="0" w:space="0" w:color="auto"/>
            <w:left w:val="none" w:sz="0" w:space="0" w:color="auto"/>
            <w:bottom w:val="none" w:sz="0" w:space="0" w:color="auto"/>
            <w:right w:val="none" w:sz="0" w:space="0" w:color="auto"/>
          </w:divBdr>
        </w:div>
      </w:divsChild>
    </w:div>
    <w:div w:id="485631187">
      <w:bodyDiv w:val="1"/>
      <w:marLeft w:val="0"/>
      <w:marRight w:val="0"/>
      <w:marTop w:val="0"/>
      <w:marBottom w:val="0"/>
      <w:divBdr>
        <w:top w:val="none" w:sz="0" w:space="0" w:color="auto"/>
        <w:left w:val="none" w:sz="0" w:space="0" w:color="auto"/>
        <w:bottom w:val="none" w:sz="0" w:space="0" w:color="auto"/>
        <w:right w:val="none" w:sz="0" w:space="0" w:color="auto"/>
      </w:divBdr>
      <w:divsChild>
        <w:div w:id="1844667011">
          <w:marLeft w:val="0"/>
          <w:marRight w:val="0"/>
          <w:marTop w:val="0"/>
          <w:marBottom w:val="0"/>
          <w:divBdr>
            <w:top w:val="none" w:sz="0" w:space="0" w:color="auto"/>
            <w:left w:val="none" w:sz="0" w:space="0" w:color="auto"/>
            <w:bottom w:val="none" w:sz="0" w:space="0" w:color="auto"/>
            <w:right w:val="none" w:sz="0" w:space="0" w:color="auto"/>
          </w:divBdr>
        </w:div>
      </w:divsChild>
    </w:div>
    <w:div w:id="613369774">
      <w:bodyDiv w:val="1"/>
      <w:marLeft w:val="0"/>
      <w:marRight w:val="0"/>
      <w:marTop w:val="0"/>
      <w:marBottom w:val="0"/>
      <w:divBdr>
        <w:top w:val="none" w:sz="0" w:space="0" w:color="auto"/>
        <w:left w:val="none" w:sz="0" w:space="0" w:color="auto"/>
        <w:bottom w:val="none" w:sz="0" w:space="0" w:color="auto"/>
        <w:right w:val="none" w:sz="0" w:space="0" w:color="auto"/>
      </w:divBdr>
      <w:divsChild>
        <w:div w:id="169515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159346">
      <w:bodyDiv w:val="1"/>
      <w:marLeft w:val="0"/>
      <w:marRight w:val="0"/>
      <w:marTop w:val="0"/>
      <w:marBottom w:val="0"/>
      <w:divBdr>
        <w:top w:val="none" w:sz="0" w:space="0" w:color="auto"/>
        <w:left w:val="none" w:sz="0" w:space="0" w:color="auto"/>
        <w:bottom w:val="none" w:sz="0" w:space="0" w:color="auto"/>
        <w:right w:val="none" w:sz="0" w:space="0" w:color="auto"/>
      </w:divBdr>
      <w:divsChild>
        <w:div w:id="1886524783">
          <w:marLeft w:val="0"/>
          <w:marRight w:val="0"/>
          <w:marTop w:val="0"/>
          <w:marBottom w:val="0"/>
          <w:divBdr>
            <w:top w:val="none" w:sz="0" w:space="0" w:color="auto"/>
            <w:left w:val="none" w:sz="0" w:space="0" w:color="auto"/>
            <w:bottom w:val="none" w:sz="0" w:space="0" w:color="auto"/>
            <w:right w:val="none" w:sz="0" w:space="0" w:color="auto"/>
          </w:divBdr>
        </w:div>
      </w:divsChild>
    </w:div>
    <w:div w:id="660503456">
      <w:bodyDiv w:val="1"/>
      <w:marLeft w:val="0"/>
      <w:marRight w:val="0"/>
      <w:marTop w:val="0"/>
      <w:marBottom w:val="0"/>
      <w:divBdr>
        <w:top w:val="none" w:sz="0" w:space="0" w:color="auto"/>
        <w:left w:val="none" w:sz="0" w:space="0" w:color="auto"/>
        <w:bottom w:val="none" w:sz="0" w:space="0" w:color="auto"/>
        <w:right w:val="none" w:sz="0" w:space="0" w:color="auto"/>
      </w:divBdr>
      <w:divsChild>
        <w:div w:id="2051956828">
          <w:marLeft w:val="0"/>
          <w:marRight w:val="0"/>
          <w:marTop w:val="0"/>
          <w:marBottom w:val="0"/>
          <w:divBdr>
            <w:top w:val="none" w:sz="0" w:space="0" w:color="auto"/>
            <w:left w:val="none" w:sz="0" w:space="0" w:color="auto"/>
            <w:bottom w:val="none" w:sz="0" w:space="0" w:color="auto"/>
            <w:right w:val="none" w:sz="0" w:space="0" w:color="auto"/>
          </w:divBdr>
        </w:div>
      </w:divsChild>
    </w:div>
    <w:div w:id="895236844">
      <w:bodyDiv w:val="1"/>
      <w:marLeft w:val="0"/>
      <w:marRight w:val="0"/>
      <w:marTop w:val="0"/>
      <w:marBottom w:val="0"/>
      <w:divBdr>
        <w:top w:val="none" w:sz="0" w:space="0" w:color="auto"/>
        <w:left w:val="none" w:sz="0" w:space="0" w:color="auto"/>
        <w:bottom w:val="none" w:sz="0" w:space="0" w:color="auto"/>
        <w:right w:val="none" w:sz="0" w:space="0" w:color="auto"/>
      </w:divBdr>
      <w:divsChild>
        <w:div w:id="942109950">
          <w:marLeft w:val="0"/>
          <w:marRight w:val="0"/>
          <w:marTop w:val="0"/>
          <w:marBottom w:val="0"/>
          <w:divBdr>
            <w:top w:val="none" w:sz="0" w:space="0" w:color="auto"/>
            <w:left w:val="none" w:sz="0" w:space="0" w:color="auto"/>
            <w:bottom w:val="none" w:sz="0" w:space="0" w:color="auto"/>
            <w:right w:val="none" w:sz="0" w:space="0" w:color="auto"/>
          </w:divBdr>
        </w:div>
      </w:divsChild>
    </w:div>
    <w:div w:id="1028027955">
      <w:bodyDiv w:val="1"/>
      <w:marLeft w:val="0"/>
      <w:marRight w:val="0"/>
      <w:marTop w:val="0"/>
      <w:marBottom w:val="0"/>
      <w:divBdr>
        <w:top w:val="none" w:sz="0" w:space="0" w:color="auto"/>
        <w:left w:val="none" w:sz="0" w:space="0" w:color="auto"/>
        <w:bottom w:val="none" w:sz="0" w:space="0" w:color="auto"/>
        <w:right w:val="none" w:sz="0" w:space="0" w:color="auto"/>
      </w:divBdr>
    </w:div>
    <w:div w:id="1228151336">
      <w:bodyDiv w:val="1"/>
      <w:marLeft w:val="0"/>
      <w:marRight w:val="0"/>
      <w:marTop w:val="0"/>
      <w:marBottom w:val="0"/>
      <w:divBdr>
        <w:top w:val="none" w:sz="0" w:space="0" w:color="auto"/>
        <w:left w:val="none" w:sz="0" w:space="0" w:color="auto"/>
        <w:bottom w:val="none" w:sz="0" w:space="0" w:color="auto"/>
        <w:right w:val="none" w:sz="0" w:space="0" w:color="auto"/>
      </w:divBdr>
      <w:divsChild>
        <w:div w:id="896285749">
          <w:marLeft w:val="0"/>
          <w:marRight w:val="0"/>
          <w:marTop w:val="0"/>
          <w:marBottom w:val="0"/>
          <w:divBdr>
            <w:top w:val="none" w:sz="0" w:space="0" w:color="auto"/>
            <w:left w:val="none" w:sz="0" w:space="0" w:color="auto"/>
            <w:bottom w:val="none" w:sz="0" w:space="0" w:color="auto"/>
            <w:right w:val="none" w:sz="0" w:space="0" w:color="auto"/>
          </w:divBdr>
        </w:div>
      </w:divsChild>
    </w:div>
    <w:div w:id="1259556111">
      <w:bodyDiv w:val="1"/>
      <w:marLeft w:val="0"/>
      <w:marRight w:val="0"/>
      <w:marTop w:val="0"/>
      <w:marBottom w:val="0"/>
      <w:divBdr>
        <w:top w:val="none" w:sz="0" w:space="0" w:color="auto"/>
        <w:left w:val="none" w:sz="0" w:space="0" w:color="auto"/>
        <w:bottom w:val="none" w:sz="0" w:space="0" w:color="auto"/>
        <w:right w:val="none" w:sz="0" w:space="0" w:color="auto"/>
      </w:divBdr>
    </w:div>
    <w:div w:id="1282222896">
      <w:bodyDiv w:val="1"/>
      <w:marLeft w:val="0"/>
      <w:marRight w:val="0"/>
      <w:marTop w:val="0"/>
      <w:marBottom w:val="0"/>
      <w:divBdr>
        <w:top w:val="none" w:sz="0" w:space="0" w:color="auto"/>
        <w:left w:val="none" w:sz="0" w:space="0" w:color="auto"/>
        <w:bottom w:val="none" w:sz="0" w:space="0" w:color="auto"/>
        <w:right w:val="none" w:sz="0" w:space="0" w:color="auto"/>
      </w:divBdr>
      <w:divsChild>
        <w:div w:id="1512840415">
          <w:marLeft w:val="0"/>
          <w:marRight w:val="0"/>
          <w:marTop w:val="0"/>
          <w:marBottom w:val="0"/>
          <w:divBdr>
            <w:top w:val="none" w:sz="0" w:space="0" w:color="auto"/>
            <w:left w:val="none" w:sz="0" w:space="0" w:color="auto"/>
            <w:bottom w:val="none" w:sz="0" w:space="0" w:color="auto"/>
            <w:right w:val="none" w:sz="0" w:space="0" w:color="auto"/>
          </w:divBdr>
        </w:div>
      </w:divsChild>
    </w:div>
    <w:div w:id="1522205018">
      <w:bodyDiv w:val="1"/>
      <w:marLeft w:val="0"/>
      <w:marRight w:val="0"/>
      <w:marTop w:val="0"/>
      <w:marBottom w:val="0"/>
      <w:divBdr>
        <w:top w:val="none" w:sz="0" w:space="0" w:color="auto"/>
        <w:left w:val="none" w:sz="0" w:space="0" w:color="auto"/>
        <w:bottom w:val="none" w:sz="0" w:space="0" w:color="auto"/>
        <w:right w:val="none" w:sz="0" w:space="0" w:color="auto"/>
      </w:divBdr>
      <w:divsChild>
        <w:div w:id="1260480188">
          <w:marLeft w:val="0"/>
          <w:marRight w:val="0"/>
          <w:marTop w:val="0"/>
          <w:marBottom w:val="0"/>
          <w:divBdr>
            <w:top w:val="none" w:sz="0" w:space="0" w:color="auto"/>
            <w:left w:val="none" w:sz="0" w:space="0" w:color="auto"/>
            <w:bottom w:val="none" w:sz="0" w:space="0" w:color="auto"/>
            <w:right w:val="none" w:sz="0" w:space="0" w:color="auto"/>
          </w:divBdr>
        </w:div>
      </w:divsChild>
    </w:div>
    <w:div w:id="1572230244">
      <w:bodyDiv w:val="1"/>
      <w:marLeft w:val="0"/>
      <w:marRight w:val="0"/>
      <w:marTop w:val="0"/>
      <w:marBottom w:val="0"/>
      <w:divBdr>
        <w:top w:val="none" w:sz="0" w:space="0" w:color="auto"/>
        <w:left w:val="none" w:sz="0" w:space="0" w:color="auto"/>
        <w:bottom w:val="none" w:sz="0" w:space="0" w:color="auto"/>
        <w:right w:val="none" w:sz="0" w:space="0" w:color="auto"/>
      </w:divBdr>
      <w:divsChild>
        <w:div w:id="906498112">
          <w:marLeft w:val="0"/>
          <w:marRight w:val="0"/>
          <w:marTop w:val="0"/>
          <w:marBottom w:val="0"/>
          <w:divBdr>
            <w:top w:val="none" w:sz="0" w:space="0" w:color="auto"/>
            <w:left w:val="none" w:sz="0" w:space="0" w:color="auto"/>
            <w:bottom w:val="none" w:sz="0" w:space="0" w:color="auto"/>
            <w:right w:val="none" w:sz="0" w:space="0" w:color="auto"/>
          </w:divBdr>
        </w:div>
      </w:divsChild>
    </w:div>
    <w:div w:id="1597052317">
      <w:bodyDiv w:val="1"/>
      <w:marLeft w:val="0"/>
      <w:marRight w:val="0"/>
      <w:marTop w:val="0"/>
      <w:marBottom w:val="0"/>
      <w:divBdr>
        <w:top w:val="none" w:sz="0" w:space="0" w:color="auto"/>
        <w:left w:val="none" w:sz="0" w:space="0" w:color="auto"/>
        <w:bottom w:val="none" w:sz="0" w:space="0" w:color="auto"/>
        <w:right w:val="none" w:sz="0" w:space="0" w:color="auto"/>
      </w:divBdr>
      <w:divsChild>
        <w:div w:id="197571544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157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295434">
      <w:bodyDiv w:val="1"/>
      <w:marLeft w:val="0"/>
      <w:marRight w:val="0"/>
      <w:marTop w:val="0"/>
      <w:marBottom w:val="0"/>
      <w:divBdr>
        <w:top w:val="none" w:sz="0" w:space="0" w:color="auto"/>
        <w:left w:val="none" w:sz="0" w:space="0" w:color="auto"/>
        <w:bottom w:val="none" w:sz="0" w:space="0" w:color="auto"/>
        <w:right w:val="none" w:sz="0" w:space="0" w:color="auto"/>
      </w:divBdr>
      <w:divsChild>
        <w:div w:id="1353997078">
          <w:marLeft w:val="0"/>
          <w:marRight w:val="0"/>
          <w:marTop w:val="0"/>
          <w:marBottom w:val="0"/>
          <w:divBdr>
            <w:top w:val="none" w:sz="0" w:space="0" w:color="auto"/>
            <w:left w:val="none" w:sz="0" w:space="0" w:color="auto"/>
            <w:bottom w:val="none" w:sz="0" w:space="0" w:color="auto"/>
            <w:right w:val="none" w:sz="0" w:space="0" w:color="auto"/>
          </w:divBdr>
          <w:divsChild>
            <w:div w:id="2084062715">
              <w:marLeft w:val="0"/>
              <w:marRight w:val="0"/>
              <w:marTop w:val="0"/>
              <w:marBottom w:val="0"/>
              <w:divBdr>
                <w:top w:val="none" w:sz="0" w:space="0" w:color="auto"/>
                <w:left w:val="none" w:sz="0" w:space="0" w:color="auto"/>
                <w:bottom w:val="none" w:sz="0" w:space="0" w:color="auto"/>
                <w:right w:val="none" w:sz="0" w:space="0" w:color="auto"/>
              </w:divBdr>
              <w:divsChild>
                <w:div w:id="1046947863">
                  <w:marLeft w:val="0"/>
                  <w:marRight w:val="0"/>
                  <w:marTop w:val="450"/>
                  <w:marBottom w:val="450"/>
                  <w:divBdr>
                    <w:top w:val="none" w:sz="0" w:space="0" w:color="auto"/>
                    <w:left w:val="none" w:sz="0" w:space="0" w:color="auto"/>
                    <w:bottom w:val="none" w:sz="0" w:space="0" w:color="auto"/>
                    <w:right w:val="none" w:sz="0" w:space="0" w:color="auto"/>
                  </w:divBdr>
                  <w:divsChild>
                    <w:div w:id="511187097">
                      <w:marLeft w:val="0"/>
                      <w:marRight w:val="0"/>
                      <w:marTop w:val="0"/>
                      <w:marBottom w:val="0"/>
                      <w:divBdr>
                        <w:top w:val="single" w:sz="24" w:space="0" w:color="333333"/>
                        <w:left w:val="none" w:sz="0" w:space="0" w:color="auto"/>
                        <w:bottom w:val="none" w:sz="0" w:space="0" w:color="auto"/>
                        <w:right w:val="none" w:sz="0" w:space="0" w:color="auto"/>
                      </w:divBdr>
                      <w:divsChild>
                        <w:div w:id="1363937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1102065">
      <w:bodyDiv w:val="1"/>
      <w:marLeft w:val="0"/>
      <w:marRight w:val="0"/>
      <w:marTop w:val="0"/>
      <w:marBottom w:val="0"/>
      <w:divBdr>
        <w:top w:val="none" w:sz="0" w:space="0" w:color="auto"/>
        <w:left w:val="none" w:sz="0" w:space="0" w:color="auto"/>
        <w:bottom w:val="none" w:sz="0" w:space="0" w:color="auto"/>
        <w:right w:val="none" w:sz="0" w:space="0" w:color="auto"/>
      </w:divBdr>
      <w:divsChild>
        <w:div w:id="531966041">
          <w:marLeft w:val="0"/>
          <w:marRight w:val="0"/>
          <w:marTop w:val="0"/>
          <w:marBottom w:val="0"/>
          <w:divBdr>
            <w:top w:val="none" w:sz="0" w:space="0" w:color="auto"/>
            <w:left w:val="none" w:sz="0" w:space="0" w:color="auto"/>
            <w:bottom w:val="none" w:sz="0" w:space="0" w:color="auto"/>
            <w:right w:val="none" w:sz="0" w:space="0" w:color="auto"/>
          </w:divBdr>
        </w:div>
      </w:divsChild>
    </w:div>
    <w:div w:id="1724207484">
      <w:bodyDiv w:val="1"/>
      <w:marLeft w:val="0"/>
      <w:marRight w:val="0"/>
      <w:marTop w:val="0"/>
      <w:marBottom w:val="0"/>
      <w:divBdr>
        <w:top w:val="none" w:sz="0" w:space="0" w:color="auto"/>
        <w:left w:val="none" w:sz="0" w:space="0" w:color="auto"/>
        <w:bottom w:val="none" w:sz="0" w:space="0" w:color="auto"/>
        <w:right w:val="none" w:sz="0" w:space="0" w:color="auto"/>
      </w:divBdr>
      <w:divsChild>
        <w:div w:id="280919221">
          <w:marLeft w:val="0"/>
          <w:marRight w:val="0"/>
          <w:marTop w:val="0"/>
          <w:marBottom w:val="0"/>
          <w:divBdr>
            <w:top w:val="none" w:sz="0" w:space="0" w:color="auto"/>
            <w:left w:val="none" w:sz="0" w:space="0" w:color="auto"/>
            <w:bottom w:val="none" w:sz="0" w:space="0" w:color="auto"/>
            <w:right w:val="none" w:sz="0" w:space="0" w:color="auto"/>
          </w:divBdr>
        </w:div>
      </w:divsChild>
    </w:div>
    <w:div w:id="1840001435">
      <w:bodyDiv w:val="1"/>
      <w:marLeft w:val="0"/>
      <w:marRight w:val="0"/>
      <w:marTop w:val="0"/>
      <w:marBottom w:val="0"/>
      <w:divBdr>
        <w:top w:val="none" w:sz="0" w:space="0" w:color="auto"/>
        <w:left w:val="none" w:sz="0" w:space="0" w:color="auto"/>
        <w:bottom w:val="none" w:sz="0" w:space="0" w:color="auto"/>
        <w:right w:val="none" w:sz="0" w:space="0" w:color="auto"/>
      </w:divBdr>
      <w:divsChild>
        <w:div w:id="943803770">
          <w:marLeft w:val="0"/>
          <w:marRight w:val="0"/>
          <w:marTop w:val="0"/>
          <w:marBottom w:val="0"/>
          <w:divBdr>
            <w:top w:val="none" w:sz="0" w:space="0" w:color="auto"/>
            <w:left w:val="none" w:sz="0" w:space="0" w:color="auto"/>
            <w:bottom w:val="none" w:sz="0" w:space="0" w:color="auto"/>
            <w:right w:val="none" w:sz="0" w:space="0" w:color="auto"/>
          </w:divBdr>
        </w:div>
      </w:divsChild>
    </w:div>
    <w:div w:id="1876893352">
      <w:bodyDiv w:val="1"/>
      <w:marLeft w:val="0"/>
      <w:marRight w:val="0"/>
      <w:marTop w:val="0"/>
      <w:marBottom w:val="0"/>
      <w:divBdr>
        <w:top w:val="none" w:sz="0" w:space="0" w:color="auto"/>
        <w:left w:val="none" w:sz="0" w:space="0" w:color="auto"/>
        <w:bottom w:val="none" w:sz="0" w:space="0" w:color="auto"/>
        <w:right w:val="none" w:sz="0" w:space="0" w:color="auto"/>
      </w:divBdr>
      <w:divsChild>
        <w:div w:id="1475175814">
          <w:marLeft w:val="0"/>
          <w:marRight w:val="0"/>
          <w:marTop w:val="0"/>
          <w:marBottom w:val="0"/>
          <w:divBdr>
            <w:top w:val="none" w:sz="0" w:space="0" w:color="auto"/>
            <w:left w:val="none" w:sz="0" w:space="0" w:color="auto"/>
            <w:bottom w:val="none" w:sz="0" w:space="0" w:color="auto"/>
            <w:right w:val="none" w:sz="0" w:space="0" w:color="auto"/>
          </w:divBdr>
        </w:div>
      </w:divsChild>
    </w:div>
    <w:div w:id="1943486777">
      <w:bodyDiv w:val="1"/>
      <w:marLeft w:val="0"/>
      <w:marRight w:val="0"/>
      <w:marTop w:val="0"/>
      <w:marBottom w:val="0"/>
      <w:divBdr>
        <w:top w:val="none" w:sz="0" w:space="0" w:color="auto"/>
        <w:left w:val="none" w:sz="0" w:space="0" w:color="auto"/>
        <w:bottom w:val="none" w:sz="0" w:space="0" w:color="auto"/>
        <w:right w:val="none" w:sz="0" w:space="0" w:color="auto"/>
      </w:divBdr>
      <w:divsChild>
        <w:div w:id="891037269">
          <w:marLeft w:val="0"/>
          <w:marRight w:val="0"/>
          <w:marTop w:val="0"/>
          <w:marBottom w:val="0"/>
          <w:divBdr>
            <w:top w:val="none" w:sz="0" w:space="0" w:color="auto"/>
            <w:left w:val="none" w:sz="0" w:space="0" w:color="auto"/>
            <w:bottom w:val="none" w:sz="0" w:space="0" w:color="auto"/>
            <w:right w:val="none" w:sz="0" w:space="0" w:color="auto"/>
          </w:divBdr>
        </w:div>
      </w:divsChild>
    </w:div>
    <w:div w:id="2111388621">
      <w:bodyDiv w:val="1"/>
      <w:marLeft w:val="0"/>
      <w:marRight w:val="0"/>
      <w:marTop w:val="0"/>
      <w:marBottom w:val="0"/>
      <w:divBdr>
        <w:top w:val="none" w:sz="0" w:space="0" w:color="auto"/>
        <w:left w:val="none" w:sz="0" w:space="0" w:color="auto"/>
        <w:bottom w:val="none" w:sz="0" w:space="0" w:color="auto"/>
        <w:right w:val="none" w:sz="0" w:space="0" w:color="auto"/>
      </w:divBdr>
      <w:divsChild>
        <w:div w:id="1529684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37837776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28991/ESJ-2024-08-06-012"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016/j.sbspro.2015.01.3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BBD9B-EAB4-4E49-8335-953CAF688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9022</TotalTime>
  <Pages>93</Pages>
  <Words>16398</Words>
  <Characters>93472</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Arwa abdulhakeem</dc:creator>
  <cp:keywords/>
  <dc:description/>
  <cp:lastModifiedBy>Arwa abdulhakeem</cp:lastModifiedBy>
  <cp:revision>1504</cp:revision>
  <cp:lastPrinted>2025-04-25T18:22:00Z</cp:lastPrinted>
  <dcterms:created xsi:type="dcterms:W3CDTF">2025-03-14T20:18:00Z</dcterms:created>
  <dcterms:modified xsi:type="dcterms:W3CDTF">2025-04-25T22:16:00Z</dcterms:modified>
</cp:coreProperties>
</file>