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61D4FF">
      <w:pPr>
        <w:rPr>
          <w:rFonts w:ascii="Sakkal Majalla" w:hAnsi="Sakkal Majalla" w:cs="Sakkal Majalla"/>
          <w:b/>
          <w:bCs/>
          <w:sz w:val="36"/>
          <w:szCs w:val="36"/>
          <w:lang w:bidi="ar-EG"/>
        </w:rPr>
      </w:pPr>
      <w:r>
        <w:rPr>
          <w:rFonts w:ascii="Sakkal Majalla" w:hAnsi="Sakkal Majalla" w:cs="Sakkal Majalla"/>
          <w:b/>
          <w:bCs/>
          <w:sz w:val="36"/>
          <w:szCs w:val="36"/>
          <w:rtl/>
          <w:lang w:bidi="ar-EG"/>
        </w:rPr>
        <w:t xml:space="preserve">جامعة ميدأوشن </w:t>
      </w:r>
    </w:p>
    <w:p w14:paraId="4961D500">
      <w:pPr>
        <w:rPr>
          <w:rFonts w:ascii="Sakkal Majalla" w:hAnsi="Sakkal Majalla" w:cs="Sakkal Majalla"/>
          <w:b/>
          <w:bCs/>
          <w:sz w:val="36"/>
          <w:szCs w:val="36"/>
          <w:rtl/>
          <w:lang w:bidi="ar-EG"/>
        </w:rPr>
      </w:pPr>
      <w:r>
        <w:rPr>
          <w:rFonts w:ascii="Sakkal Majalla" w:hAnsi="Sakkal Majalla" w:cs="Sakkal Majalla"/>
          <w:b/>
          <w:bCs/>
          <w:sz w:val="36"/>
          <w:szCs w:val="36"/>
        </w:rPr>
        <w:drawing>
          <wp:anchor distT="0" distB="0" distL="114300" distR="114300" simplePos="0" relativeHeight="251660288" behindDoc="0" locked="0" layoutInCell="1" allowOverlap="1">
            <wp:simplePos x="0" y="0"/>
            <wp:positionH relativeFrom="margin">
              <wp:posOffset>-695325</wp:posOffset>
            </wp:positionH>
            <wp:positionV relativeFrom="margin">
              <wp:posOffset>-276225</wp:posOffset>
            </wp:positionV>
            <wp:extent cx="2226945"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akkal Majalla" w:hAnsi="Sakkal Majalla" w:cs="Sakkal Majalla"/>
          <w:b/>
          <w:bCs/>
          <w:sz w:val="36"/>
          <w:szCs w:val="36"/>
          <w:lang w:bidi="ar-EG"/>
        </w:rPr>
        <w:t xml:space="preserve">    </w:t>
      </w:r>
      <w:r>
        <w:rPr>
          <w:rFonts w:ascii="Sakkal Majalla" w:hAnsi="Sakkal Majalla" w:cs="Sakkal Majalla"/>
          <w:b/>
          <w:bCs/>
          <w:sz w:val="36"/>
          <w:szCs w:val="36"/>
          <w:rtl/>
          <w:lang w:bidi="ar-EG"/>
        </w:rPr>
        <w:t xml:space="preserve">كلية الإدارة </w:t>
      </w:r>
    </w:p>
    <w:p w14:paraId="4961D501">
      <w:pPr>
        <w:rPr>
          <w:rFonts w:ascii="Sakkal Majalla" w:hAnsi="Sakkal Majalla" w:cs="Sakkal Majalla"/>
          <w:sz w:val="36"/>
          <w:szCs w:val="36"/>
          <w:rtl/>
          <w:lang w:bidi="ar-EG"/>
        </w:rPr>
      </w:pPr>
      <w:r>
        <w:rPr>
          <w:rFonts w:ascii="Sakkal Majalla" w:hAnsi="Sakkal Majalla" w:cs="Sakkal Majalla"/>
          <w:b/>
          <w:bCs/>
          <w:sz w:val="36"/>
          <w:szCs w:val="36"/>
          <w:rtl/>
          <w:lang w:bidi="ar-EG"/>
        </w:rPr>
        <w:t>قسم / تخصص</w:t>
      </w:r>
      <w:r>
        <w:rPr>
          <w:rFonts w:hint="cs" w:ascii="Sakkal Majalla" w:hAnsi="Sakkal Majalla" w:cs="Sakkal Majalla"/>
          <w:b/>
          <w:bCs/>
          <w:sz w:val="36"/>
          <w:szCs w:val="36"/>
          <w:rtl/>
          <w:lang w:bidi="ar-EG"/>
        </w:rPr>
        <w:t xml:space="preserve"> إدارة الاعمال</w:t>
      </w:r>
    </w:p>
    <w:p w14:paraId="4961D502">
      <w:pPr>
        <w:rPr>
          <w:rFonts w:ascii="Sakkal Majalla" w:hAnsi="Sakkal Majalla" w:cs="Sakkal Majalla"/>
          <w:sz w:val="36"/>
          <w:szCs w:val="36"/>
          <w:lang w:bidi="ar-EG"/>
        </w:rPr>
      </w:pPr>
    </w:p>
    <w:p w14:paraId="4961D503">
      <w:pPr>
        <w:rPr>
          <w:rFonts w:ascii="Sakkal Majalla" w:hAnsi="Sakkal Majalla" w:cs="Sakkal Majalla"/>
          <w:sz w:val="36"/>
          <w:szCs w:val="36"/>
          <w:rtl/>
        </w:rPr>
      </w:pPr>
    </w:p>
    <w:p w14:paraId="4961D504">
      <w:pPr>
        <w:rPr>
          <w:rFonts w:ascii="Sakkal Majalla" w:hAnsi="Sakkal Majalla" w:cs="Sakkal Majalla"/>
          <w:sz w:val="36"/>
          <w:szCs w:val="36"/>
          <w:rtl/>
          <w:lang w:bidi="ar-EG"/>
        </w:rPr>
      </w:pPr>
    </w:p>
    <w:p w14:paraId="4961D505">
      <w:pPr>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t>عنوان البحث</w:t>
      </w:r>
    </w:p>
    <w:p w14:paraId="4961D506">
      <w:pPr>
        <w:jc w:val="center"/>
        <w:rPr>
          <w:rFonts w:ascii="Sakkal Majalla" w:hAnsi="Sakkal Majalla" w:cs="Sakkal Majalla"/>
          <w:sz w:val="36"/>
          <w:szCs w:val="36"/>
          <w:rtl/>
        </w:rPr>
      </w:pPr>
      <w:bookmarkStart w:id="0" w:name="_Hlk192276688"/>
      <w:r>
        <w:rPr>
          <w:rFonts w:ascii="Sakkal Majalla" w:hAnsi="Sakkal Majalla" w:cs="Sakkal Majalla"/>
          <w:sz w:val="36"/>
          <w:szCs w:val="36"/>
          <w:rtl/>
        </w:rPr>
        <w:t>أثر التحفيز على الاداء الوظيفي في شركات الحديد بمحافظة رابغ</w:t>
      </w:r>
      <w:bookmarkEnd w:id="0"/>
    </w:p>
    <w:p w14:paraId="4961D507">
      <w:pPr>
        <w:jc w:val="center"/>
        <w:rPr>
          <w:rFonts w:ascii="Sakkal Majalla" w:hAnsi="Sakkal Majalla" w:cs="Sakkal Majalla"/>
          <w:sz w:val="36"/>
          <w:szCs w:val="36"/>
          <w:rtl/>
          <w:lang w:bidi="ar-EG"/>
        </w:rPr>
      </w:pPr>
    </w:p>
    <w:p w14:paraId="4961D508">
      <w:pPr>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t>إعداد الطالب/</w:t>
      </w:r>
    </w:p>
    <w:p w14:paraId="4961D509">
      <w:pPr>
        <w:jc w:val="center"/>
        <w:rPr>
          <w:rFonts w:ascii="Sakkal Majalla" w:hAnsi="Sakkal Majalla" w:cs="Sakkal Majalla"/>
          <w:sz w:val="36"/>
          <w:szCs w:val="36"/>
          <w:rtl/>
          <w:lang w:bidi="ar-EG"/>
        </w:rPr>
      </w:pPr>
      <w:r>
        <w:rPr>
          <w:rFonts w:ascii="Sakkal Majalla" w:hAnsi="Sakkal Majalla" w:cs="Sakkal Majalla"/>
          <w:sz w:val="36"/>
          <w:szCs w:val="36"/>
          <w:rtl/>
          <w:lang w:bidi="ar-EG"/>
        </w:rPr>
        <w:t xml:space="preserve">عبير علي البلادي </w:t>
      </w:r>
    </w:p>
    <w:p w14:paraId="4961D50A">
      <w:pPr>
        <w:jc w:val="center"/>
        <w:rPr>
          <w:rFonts w:ascii="Sakkal Majalla" w:hAnsi="Sakkal Majalla" w:cs="Sakkal Majalla"/>
          <w:sz w:val="36"/>
          <w:szCs w:val="36"/>
          <w:rtl/>
          <w:lang w:bidi="ar-EG"/>
        </w:rPr>
      </w:pPr>
    </w:p>
    <w:p w14:paraId="4961D50B">
      <w:pPr>
        <w:jc w:val="center"/>
        <w:rPr>
          <w:rFonts w:ascii="Sakkal Majalla" w:hAnsi="Sakkal Majalla" w:cs="Sakkal Majalla"/>
          <w:b/>
          <w:bCs/>
          <w:sz w:val="36"/>
          <w:szCs w:val="36"/>
          <w:rtl/>
          <w:lang w:bidi="ar-EG"/>
        </w:rPr>
      </w:pPr>
      <w:r>
        <w:rPr>
          <w:rFonts w:ascii="Sakkal Majalla" w:hAnsi="Sakkal Majalla" w:cs="Sakkal Majalla"/>
          <w:b/>
          <w:bCs/>
          <w:sz w:val="36"/>
          <w:szCs w:val="36"/>
          <w:rtl/>
          <w:lang w:bidi="ar-EG"/>
        </w:rPr>
        <w:t>إشراف/</w:t>
      </w:r>
    </w:p>
    <w:p w14:paraId="4961D50C">
      <w:pPr>
        <w:jc w:val="center"/>
        <w:rPr>
          <w:rFonts w:ascii="Sakkal Majalla" w:hAnsi="Sakkal Majalla" w:cs="Sakkal Majalla"/>
          <w:sz w:val="36"/>
          <w:szCs w:val="36"/>
          <w:rtl/>
          <w:lang w:bidi="ar-EG"/>
        </w:rPr>
      </w:pPr>
      <w:bookmarkStart w:id="1" w:name="_Hlk191839426"/>
      <w:r>
        <w:rPr>
          <w:rFonts w:ascii="Sakkal Majalla" w:hAnsi="Sakkal Majalla" w:cs="Sakkal Majalla"/>
          <w:sz w:val="36"/>
          <w:szCs w:val="36"/>
          <w:rtl/>
          <w:lang w:bidi="ar-EG"/>
        </w:rPr>
        <w:t>د. الفيصل عبد</w:t>
      </w:r>
      <w:r>
        <w:rPr>
          <w:rFonts w:hint="cs" w:ascii="Sakkal Majalla" w:hAnsi="Sakkal Majalla" w:cs="Sakkal Majalla"/>
          <w:sz w:val="36"/>
          <w:szCs w:val="36"/>
          <w:rtl/>
        </w:rPr>
        <w:t xml:space="preserve"> </w:t>
      </w:r>
      <w:r>
        <w:rPr>
          <w:rFonts w:ascii="Sakkal Majalla" w:hAnsi="Sakkal Majalla" w:cs="Sakkal Majalla"/>
          <w:sz w:val="36"/>
          <w:szCs w:val="36"/>
          <w:rtl/>
          <w:lang w:bidi="ar-EG"/>
        </w:rPr>
        <w:t>المجيد</w:t>
      </w:r>
    </w:p>
    <w:bookmarkEnd w:id="1"/>
    <w:p w14:paraId="4961D50D">
      <w:pPr>
        <w:jc w:val="center"/>
        <w:rPr>
          <w:rFonts w:ascii="Sakkal Majalla" w:hAnsi="Sakkal Majalla" w:cs="Sakkal Majalla"/>
          <w:sz w:val="36"/>
          <w:szCs w:val="36"/>
          <w:rtl/>
          <w:lang w:bidi="ar-EG"/>
        </w:rPr>
      </w:pPr>
      <w:bookmarkStart w:id="2" w:name="_Hlk191839458"/>
      <w:r>
        <w:rPr>
          <w:rFonts w:ascii="Sakkal Majalla" w:hAnsi="Sakkal Majalla" w:cs="Sakkal Majalla"/>
          <w:sz w:val="36"/>
          <w:szCs w:val="36"/>
          <w:rtl/>
          <w:lang w:bidi="ar-EG"/>
        </w:rPr>
        <w:t>د. فايز جراد</w:t>
      </w:r>
    </w:p>
    <w:bookmarkEnd w:id="2"/>
    <w:p w14:paraId="4961D50E">
      <w:pPr>
        <w:jc w:val="center"/>
        <w:rPr>
          <w:rFonts w:ascii="Sakkal Majalla" w:hAnsi="Sakkal Majalla" w:cs="Sakkal Majalla"/>
          <w:b/>
          <w:bCs/>
          <w:sz w:val="36"/>
          <w:szCs w:val="36"/>
          <w:rtl/>
        </w:rPr>
      </w:pPr>
    </w:p>
    <w:p w14:paraId="4961D50F">
      <w:pPr>
        <w:jc w:val="center"/>
        <w:rPr>
          <w:rFonts w:ascii="Sakkal Majalla" w:hAnsi="Sakkal Majalla" w:cs="Sakkal Majalla"/>
          <w:sz w:val="36"/>
          <w:szCs w:val="36"/>
          <w:rtl/>
          <w:lang w:bidi="ar-EG"/>
        </w:rPr>
      </w:pPr>
      <w:r>
        <w:rPr>
          <w:rFonts w:ascii="Sakkal Majalla" w:hAnsi="Sakkal Majalla" w:cs="Sakkal Majalla"/>
          <w:b/>
          <w:bCs/>
          <w:sz w:val="36"/>
          <w:szCs w:val="36"/>
          <w:rtl/>
          <w:lang w:bidi="ar-EG"/>
        </w:rPr>
        <w:t>العام الدراسي:</w:t>
      </w:r>
    </w:p>
    <w:p w14:paraId="4961D510">
      <w:pPr>
        <w:jc w:val="center"/>
        <w:rPr>
          <w:rFonts w:ascii="Sakkal Majalla" w:hAnsi="Sakkal Majalla" w:cs="Sakkal Majalla"/>
          <w:sz w:val="36"/>
          <w:szCs w:val="36"/>
        </w:rPr>
      </w:pPr>
      <w:r>
        <w:rPr>
          <w:rFonts w:ascii="Sakkal Majalla" w:hAnsi="Sakkal Majalla" w:cs="Sakkal Majalla"/>
          <w:sz w:val="36"/>
          <w:szCs w:val="36"/>
          <w:lang w:bidi="ar-EG"/>
        </w:rPr>
        <w:t>2025</w:t>
      </w:r>
    </w:p>
    <w:p w14:paraId="4961D511">
      <w:pPr>
        <w:jc w:val="center"/>
        <w:rPr>
          <w:rFonts w:ascii="Sakkal Majalla" w:hAnsi="Sakkal Majalla" w:cs="Sakkal Majalla"/>
          <w:b/>
          <w:bCs/>
          <w:sz w:val="36"/>
          <w:szCs w:val="36"/>
          <w:u w:val="single"/>
          <w:rtl/>
        </w:rPr>
      </w:pPr>
    </w:p>
    <w:p w14:paraId="4961D512">
      <w:pPr>
        <w:jc w:val="center"/>
        <w:rPr>
          <w:rFonts w:ascii="Sakkal Majalla" w:hAnsi="Sakkal Majalla" w:cs="Sakkal Majalla"/>
          <w:b/>
          <w:bCs/>
          <w:sz w:val="36"/>
          <w:szCs w:val="36"/>
          <w:u w:val="single"/>
          <w:rtl/>
        </w:rPr>
      </w:pPr>
    </w:p>
    <w:p w14:paraId="2F57558F">
      <w:pPr>
        <w:jc w:val="both"/>
        <w:rPr>
          <w:rFonts w:ascii="Sakkal Majalla" w:hAnsi="Sakkal Majalla" w:cs="Sakkal Majalla"/>
          <w:b/>
          <w:bCs/>
          <w:sz w:val="36"/>
          <w:szCs w:val="36"/>
          <w:rtl/>
        </w:rPr>
      </w:pPr>
    </w:p>
    <w:p w14:paraId="566453AE">
      <w:pPr>
        <w:jc w:val="both"/>
        <w:rPr>
          <w:rFonts w:ascii="Sakkal Majalla" w:hAnsi="Sakkal Majalla" w:cs="Sakkal Majalla"/>
          <w:b/>
          <w:bCs/>
          <w:sz w:val="36"/>
          <w:szCs w:val="36"/>
          <w:rtl/>
        </w:rPr>
      </w:pPr>
    </w:p>
    <w:p w14:paraId="4A8570A9">
      <w:pPr>
        <w:jc w:val="center"/>
        <w:rPr>
          <w:rFonts w:ascii="Sakkal Majalla" w:hAnsi="Sakkal Majalla" w:cs="Sakkal Majalla"/>
          <w:b/>
          <w:bCs/>
          <w:sz w:val="36"/>
          <w:szCs w:val="36"/>
          <w:rtl/>
        </w:rPr>
      </w:pPr>
    </w:p>
    <w:p w14:paraId="3C4EFBEB">
      <w:pPr>
        <w:jc w:val="center"/>
        <w:rPr>
          <w:rFonts w:ascii="Sakkal Majalla" w:hAnsi="Sakkal Majalla" w:cs="Sakkal Majalla"/>
          <w:b/>
          <w:bCs/>
          <w:sz w:val="36"/>
          <w:szCs w:val="36"/>
          <w:rtl/>
        </w:rPr>
      </w:pPr>
    </w:p>
    <w:p w14:paraId="304C49EC">
      <w:pPr>
        <w:jc w:val="center"/>
        <w:rPr>
          <w:rFonts w:ascii="Sakkal Majalla" w:hAnsi="Sakkal Majalla" w:cs="Sakkal Majalla"/>
          <w:b/>
          <w:bCs/>
          <w:sz w:val="36"/>
          <w:szCs w:val="36"/>
          <w:rtl/>
        </w:rPr>
      </w:pPr>
    </w:p>
    <w:p w14:paraId="4961D60A">
      <w:pPr>
        <w:jc w:val="center"/>
        <w:rPr>
          <w:rFonts w:ascii="Sakkal Majalla" w:hAnsi="Sakkal Majalla" w:cs="Sakkal Majalla"/>
          <w:b/>
          <w:bCs/>
          <w:sz w:val="44"/>
          <w:szCs w:val="44"/>
        </w:rPr>
      </w:pPr>
      <w:r>
        <w:rPr>
          <w:rFonts w:hint="cs" w:ascii="Sakkal Majalla" w:hAnsi="Sakkal Majalla" w:cs="Sakkal Majalla"/>
          <w:b/>
          <w:bCs/>
          <w:sz w:val="44"/>
          <w:szCs w:val="44"/>
          <w:rtl/>
        </w:rPr>
        <w:t>الفصل</w:t>
      </w:r>
      <w:r>
        <w:rPr>
          <w:rFonts w:ascii="Sakkal Majalla" w:hAnsi="Sakkal Majalla" w:cs="Sakkal Majalla"/>
          <w:b/>
          <w:bCs/>
          <w:sz w:val="44"/>
          <w:szCs w:val="44"/>
          <w:rtl/>
        </w:rPr>
        <w:t xml:space="preserve"> </w:t>
      </w:r>
      <w:r>
        <w:rPr>
          <w:rFonts w:hint="cs" w:ascii="Sakkal Majalla" w:hAnsi="Sakkal Majalla" w:cs="Sakkal Majalla"/>
          <w:b/>
          <w:bCs/>
          <w:sz w:val="44"/>
          <w:szCs w:val="44"/>
          <w:rtl/>
        </w:rPr>
        <w:t>الأول</w:t>
      </w:r>
    </w:p>
    <w:p w14:paraId="4961D60B">
      <w:pPr>
        <w:jc w:val="center"/>
        <w:rPr>
          <w:rFonts w:ascii="Sakkal Majalla" w:hAnsi="Sakkal Majalla" w:cs="Sakkal Majalla"/>
          <w:b/>
          <w:bCs/>
          <w:sz w:val="44"/>
          <w:szCs w:val="44"/>
          <w:rtl/>
        </w:rPr>
      </w:pPr>
      <w:r>
        <w:rPr>
          <w:rFonts w:hint="cs" w:ascii="Sakkal Majalla" w:hAnsi="Sakkal Majalla" w:cs="Sakkal Majalla"/>
          <w:b/>
          <w:bCs/>
          <w:sz w:val="44"/>
          <w:szCs w:val="44"/>
          <w:rtl/>
        </w:rPr>
        <w:t>المدخل</w:t>
      </w:r>
      <w:r>
        <w:rPr>
          <w:rFonts w:ascii="Sakkal Majalla" w:hAnsi="Sakkal Majalla" w:cs="Sakkal Majalla"/>
          <w:b/>
          <w:bCs/>
          <w:sz w:val="44"/>
          <w:szCs w:val="44"/>
          <w:rtl/>
        </w:rPr>
        <w:t xml:space="preserve"> </w:t>
      </w:r>
      <w:r>
        <w:rPr>
          <w:rFonts w:hint="cs" w:ascii="Sakkal Majalla" w:hAnsi="Sakkal Majalla" w:cs="Sakkal Majalla"/>
          <w:b/>
          <w:bCs/>
          <w:sz w:val="44"/>
          <w:szCs w:val="44"/>
          <w:rtl/>
        </w:rPr>
        <w:t>العام</w:t>
      </w:r>
      <w:r>
        <w:rPr>
          <w:rFonts w:ascii="Sakkal Majalla" w:hAnsi="Sakkal Majalla" w:cs="Sakkal Majalla"/>
          <w:b/>
          <w:bCs/>
          <w:sz w:val="44"/>
          <w:szCs w:val="44"/>
          <w:rtl/>
        </w:rPr>
        <w:t xml:space="preserve"> </w:t>
      </w:r>
      <w:r>
        <w:rPr>
          <w:rFonts w:hint="cs" w:ascii="Sakkal Majalla" w:hAnsi="Sakkal Majalla" w:cs="Sakkal Majalla"/>
          <w:b/>
          <w:bCs/>
          <w:sz w:val="44"/>
          <w:szCs w:val="44"/>
          <w:rtl/>
        </w:rPr>
        <w:t>للبحث</w:t>
      </w:r>
    </w:p>
    <w:p w14:paraId="4961D60C">
      <w:pPr>
        <w:jc w:val="center"/>
        <w:rPr>
          <w:rFonts w:ascii="Sakkal Majalla" w:hAnsi="Sakkal Majalla" w:cs="Sakkal Majalla"/>
          <w:b/>
          <w:bCs/>
          <w:sz w:val="44"/>
          <w:szCs w:val="44"/>
          <w:rtl/>
        </w:rPr>
      </w:pPr>
    </w:p>
    <w:p w14:paraId="4961D60D">
      <w:pPr>
        <w:rPr>
          <w:rFonts w:ascii="Sakkal Majalla" w:hAnsi="Sakkal Majalla" w:cs="Sakkal Majalla"/>
          <w:sz w:val="36"/>
          <w:szCs w:val="36"/>
          <w:rtl/>
        </w:rPr>
      </w:pPr>
    </w:p>
    <w:p w14:paraId="4961D60E">
      <w:pPr>
        <w:rPr>
          <w:rFonts w:ascii="Sakkal Majalla" w:hAnsi="Sakkal Majalla" w:cs="Sakkal Majalla"/>
          <w:sz w:val="36"/>
          <w:szCs w:val="36"/>
          <w:rtl/>
        </w:rPr>
      </w:pPr>
    </w:p>
    <w:p w14:paraId="4961D60F">
      <w:pPr>
        <w:rPr>
          <w:rFonts w:ascii="Sakkal Majalla" w:hAnsi="Sakkal Majalla" w:cs="Sakkal Majalla"/>
          <w:sz w:val="36"/>
          <w:szCs w:val="36"/>
          <w:rtl/>
        </w:rPr>
      </w:pPr>
    </w:p>
    <w:p w14:paraId="4961D610">
      <w:pPr>
        <w:rPr>
          <w:rFonts w:ascii="Sakkal Majalla" w:hAnsi="Sakkal Majalla" w:cs="Sakkal Majalla"/>
          <w:sz w:val="36"/>
          <w:szCs w:val="36"/>
          <w:rtl/>
        </w:rPr>
      </w:pPr>
    </w:p>
    <w:p w14:paraId="4961D611">
      <w:pPr>
        <w:rPr>
          <w:rFonts w:ascii="Sakkal Majalla" w:hAnsi="Sakkal Majalla" w:cs="Sakkal Majalla"/>
          <w:b/>
          <w:bCs/>
          <w:sz w:val="36"/>
          <w:szCs w:val="36"/>
          <w:u w:val="single"/>
          <w:rtl/>
        </w:rPr>
      </w:pPr>
    </w:p>
    <w:p w14:paraId="4961D612">
      <w:pPr>
        <w:rPr>
          <w:rFonts w:ascii="Sakkal Majalla" w:hAnsi="Sakkal Majalla" w:cs="Sakkal Majalla"/>
          <w:b/>
          <w:bCs/>
          <w:sz w:val="36"/>
          <w:szCs w:val="36"/>
          <w:u w:val="single"/>
          <w:rtl/>
        </w:rPr>
      </w:pPr>
    </w:p>
    <w:p w14:paraId="4961D613">
      <w:pPr>
        <w:rPr>
          <w:rFonts w:ascii="Sakkal Majalla" w:hAnsi="Sakkal Majalla" w:cs="Sakkal Majalla"/>
          <w:b/>
          <w:bCs/>
          <w:sz w:val="36"/>
          <w:szCs w:val="36"/>
          <w:u w:val="single"/>
          <w:rtl/>
        </w:rPr>
      </w:pPr>
    </w:p>
    <w:p w14:paraId="4961D614">
      <w:pPr>
        <w:rPr>
          <w:rFonts w:ascii="Sakkal Majalla" w:hAnsi="Sakkal Majalla" w:cs="Sakkal Majalla"/>
          <w:b/>
          <w:bCs/>
          <w:sz w:val="36"/>
          <w:szCs w:val="36"/>
          <w:u w:val="single"/>
          <w:rtl/>
        </w:rPr>
      </w:pPr>
    </w:p>
    <w:p w14:paraId="4961D615">
      <w:pPr>
        <w:rPr>
          <w:rFonts w:ascii="Sakkal Majalla" w:hAnsi="Sakkal Majalla" w:cs="Sakkal Majalla"/>
          <w:b/>
          <w:bCs/>
          <w:sz w:val="36"/>
          <w:szCs w:val="36"/>
          <w:u w:val="single"/>
          <w:rtl/>
        </w:rPr>
      </w:pPr>
    </w:p>
    <w:p w14:paraId="03B59099">
      <w:pPr>
        <w:jc w:val="both"/>
        <w:rPr>
          <w:rFonts w:ascii="Sakkal Majalla" w:hAnsi="Sakkal Majalla" w:cs="Sakkal Majalla"/>
          <w:b/>
          <w:bCs/>
          <w:sz w:val="36"/>
          <w:szCs w:val="36"/>
          <w:u w:val="single"/>
          <w:rtl/>
        </w:rPr>
      </w:pPr>
    </w:p>
    <w:p w14:paraId="3977DE95">
      <w:pPr>
        <w:rPr>
          <w:rFonts w:ascii="Sakkal Majalla" w:hAnsi="Sakkal Majalla" w:cs="Sakkal Majalla"/>
          <w:b/>
          <w:bCs/>
          <w:sz w:val="36"/>
          <w:szCs w:val="36"/>
          <w:u w:val="single"/>
          <w:rtl/>
        </w:rPr>
      </w:pPr>
    </w:p>
    <w:p w14:paraId="677C5970">
      <w:pPr>
        <w:rPr>
          <w:rFonts w:ascii="Sakkal Majalla" w:hAnsi="Sakkal Majalla" w:cs="Sakkal Majalla"/>
          <w:b/>
          <w:bCs/>
          <w:sz w:val="36"/>
          <w:szCs w:val="36"/>
          <w:u w:val="single"/>
          <w:rtl/>
        </w:rPr>
      </w:pPr>
    </w:p>
    <w:p w14:paraId="4961D61B">
      <w:pPr>
        <w:rPr>
          <w:rFonts w:ascii="Sakkal Majalla" w:hAnsi="Sakkal Majalla" w:cs="Sakkal Majalla"/>
          <w:b/>
          <w:bCs/>
          <w:sz w:val="36"/>
          <w:szCs w:val="36"/>
          <w:u w:val="single"/>
          <w:rtl/>
          <w:lang w:bidi="ar-EG"/>
        </w:rPr>
      </w:pPr>
      <w:r>
        <w:rPr>
          <w:rFonts w:ascii="Sakkal Majalla" w:hAnsi="Sakkal Majalla" w:cs="Sakkal Majalla"/>
          <w:b/>
          <w:bCs/>
          <w:sz w:val="36"/>
          <w:szCs w:val="36"/>
          <w:u w:val="single"/>
          <w:rtl/>
        </w:rPr>
        <w:t>مقدمة</w:t>
      </w:r>
      <w:r>
        <w:rPr>
          <w:rFonts w:ascii="Sakkal Majalla" w:hAnsi="Sakkal Majalla" w:cs="Sakkal Majalla"/>
          <w:b/>
          <w:bCs/>
          <w:sz w:val="36"/>
          <w:szCs w:val="36"/>
          <w:u w:val="single"/>
          <w:rtl/>
          <w:lang w:bidi="ar-EG"/>
        </w:rPr>
        <w:t>:</w:t>
      </w:r>
    </w:p>
    <w:p w14:paraId="4961D61F">
      <w:pPr>
        <w:wordWrap w:val="0"/>
        <w:rPr>
          <w:rFonts w:ascii="Sakkal Majalla" w:hAnsi="Sakkal Majalla" w:cs="Sakkal Majalla"/>
          <w:sz w:val="36"/>
          <w:szCs w:val="36"/>
          <w:rtl/>
        </w:rPr>
      </w:pPr>
      <w:r>
        <w:rPr>
          <w:rFonts w:ascii="Sakkal Majalla" w:hAnsi="Sakkal Majalla" w:cs="Sakkal Majalla"/>
          <w:sz w:val="36"/>
          <w:szCs w:val="36"/>
          <w:rtl/>
        </w:rPr>
        <w:t>يعد العامل البشري هو أهم العوامل المؤثرة على نجاح المؤسسات والمنظمات المختلفة</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 لتأثيره المباش</w:t>
      </w:r>
      <w:r>
        <w:rPr>
          <w:rFonts w:hint="cs" w:ascii="Sakkal Majalla" w:hAnsi="Sakkal Majalla" w:cs="Sakkal Majalla"/>
          <w:sz w:val="36"/>
          <w:szCs w:val="36"/>
          <w:rtl/>
        </w:rPr>
        <w:t>ر</w:t>
      </w:r>
      <w:r>
        <w:rPr>
          <w:rFonts w:ascii="Sakkal Majalla" w:hAnsi="Sakkal Majalla" w:cs="Sakkal Majalla"/>
          <w:sz w:val="36"/>
          <w:szCs w:val="36"/>
        </w:rPr>
        <w:t xml:space="preserve"> </w:t>
      </w:r>
      <w:r>
        <w:rPr>
          <w:rFonts w:ascii="Sakkal Majalla" w:hAnsi="Sakkal Majalla" w:cs="Sakkal Majalla"/>
          <w:sz w:val="36"/>
          <w:szCs w:val="36"/>
          <w:rtl/>
        </w:rPr>
        <w:t>على جودة أداء المنظمة، فالموارد البشرية تعتبر اليوم أهم من يحقق للميزة</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 التنافسية المستدام</w:t>
      </w:r>
      <w:r>
        <w:rPr>
          <w:rFonts w:hint="cs" w:ascii="Sakkal Majalla" w:hAnsi="Sakkal Majalla" w:cs="Sakkal Majalla"/>
          <w:sz w:val="36"/>
          <w:szCs w:val="36"/>
          <w:rtl/>
        </w:rPr>
        <w:t xml:space="preserve">ة للمنظمات </w:t>
      </w:r>
      <w:r>
        <w:rPr>
          <w:rFonts w:ascii="Sakkal Majalla" w:hAnsi="Sakkal Majalla" w:cs="Sakkal Majalla"/>
          <w:sz w:val="36"/>
          <w:szCs w:val="36"/>
          <w:rtl/>
        </w:rPr>
        <w:t xml:space="preserve">، لاسيما في مجالات انتاج المعرفة وتقنياتها ووسائل </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الاتصال الحديثة. فقد شهدت العقود الثلاثة الاخيرة توجهاً بظاهرة الاستثمار المعرفي لدى</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 العاملين وتنمية الموارد البشرية عاليةالتأهيل</w:t>
      </w:r>
      <w:r>
        <w:rPr>
          <w:rFonts w:ascii="Sakkal Majalla" w:hAnsi="Sakkal Majalla" w:cs="Sakkal Majalla"/>
          <w:sz w:val="36"/>
          <w:szCs w:val="36"/>
        </w:rPr>
        <w:t xml:space="preserve"> </w:t>
      </w:r>
      <w:r>
        <w:rPr>
          <w:rFonts w:ascii="Sakkal Majalla" w:hAnsi="Sakkal Majalla" w:cs="Sakkal Majalla"/>
          <w:sz w:val="36"/>
          <w:szCs w:val="36"/>
          <w:rtl/>
        </w:rPr>
        <w:t xml:space="preserve">والتمكين بقصد امتلاك رأس المال المعرفي </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والفكري (</w:t>
      </w:r>
      <w:r>
        <w:rPr>
          <w:rFonts w:ascii="Sakkal Majalla" w:hAnsi="Sakkal Majalla" w:cs="Sakkal Majalla"/>
          <w:sz w:val="36"/>
          <w:szCs w:val="36"/>
        </w:rPr>
        <w:t>2016</w:t>
      </w:r>
      <w:r>
        <w:rPr>
          <w:rFonts w:ascii="Sakkal Majalla" w:hAnsi="Sakkal Majalla" w:cs="Sakkal Majalla"/>
          <w:sz w:val="36"/>
          <w:szCs w:val="36"/>
          <w:rtl/>
        </w:rPr>
        <w:t>,</w:t>
      </w:r>
      <w:r>
        <w:rPr>
          <w:rFonts w:ascii="Sakkal Majalla" w:hAnsi="Sakkal Majalla" w:cs="Sakkal Majalla"/>
          <w:sz w:val="36"/>
          <w:szCs w:val="36"/>
        </w:rPr>
        <w:t xml:space="preserve">(Duma </w:t>
      </w:r>
      <w:r>
        <w:rPr>
          <w:rFonts w:ascii="Sakkal Majalla" w:hAnsi="Sakkal Majalla" w:cs="Sakkal Majalla"/>
          <w:sz w:val="36"/>
          <w:szCs w:val="36"/>
          <w:rtl/>
        </w:rPr>
        <w:t>.</w:t>
      </w:r>
    </w:p>
    <w:p w14:paraId="4961D622">
      <w:pPr>
        <w:wordWrap w:val="0"/>
        <w:rPr>
          <w:rFonts w:ascii="Sakkal Majalla" w:hAnsi="Sakkal Majalla" w:cs="Sakkal Majalla"/>
          <w:sz w:val="36"/>
          <w:szCs w:val="36"/>
          <w:rtl/>
        </w:rPr>
      </w:pPr>
      <w:r>
        <w:rPr>
          <w:rFonts w:ascii="Sakkal Majalla" w:hAnsi="Sakkal Majalla" w:cs="Sakkal Majalla"/>
          <w:sz w:val="36"/>
          <w:szCs w:val="36"/>
          <w:rtl/>
        </w:rPr>
        <w:t xml:space="preserve">كما اشارة أساليب التحفيز الى أن أثرها متعدد ومتنوع بحيث يمكن أن تكون </w:t>
      </w:r>
      <w:r>
        <w:rPr>
          <w:rFonts w:hint="cs" w:ascii="Sakkal Majalla" w:hAnsi="Sakkal Majalla" w:cs="Sakkal Majalla"/>
          <w:sz w:val="36"/>
          <w:szCs w:val="36"/>
          <w:rtl/>
          <w:lang w:bidi="ar-SA"/>
        </w:rPr>
        <w:t>إ</w:t>
      </w:r>
      <w:r>
        <w:rPr>
          <w:rFonts w:ascii="Sakkal Majalla" w:hAnsi="Sakkal Majalla" w:cs="Sakkal Majalla"/>
          <w:sz w:val="36"/>
          <w:szCs w:val="36"/>
          <w:rtl/>
        </w:rPr>
        <w:t xml:space="preserve">يجابية أو </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سلبية، أيضاً يمكن أن تكون على هيئة تحفيز مادي، معنوي، اجتماعي. كما أن اساليب</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 التحفيز مرت بالعديد م</w:t>
      </w:r>
      <w:r>
        <w:rPr>
          <w:rFonts w:hint="cs" w:ascii="Sakkal Majalla" w:hAnsi="Sakkal Majalla" w:cs="Sakkal Majalla"/>
          <w:sz w:val="36"/>
          <w:szCs w:val="36"/>
          <w:rtl/>
          <w:lang w:bidi="ar-SA"/>
        </w:rPr>
        <w:t>ن</w:t>
      </w:r>
      <w:r>
        <w:rPr>
          <w:rFonts w:ascii="Sakkal Majalla" w:hAnsi="Sakkal Majalla" w:cs="Sakkal Majalla"/>
          <w:sz w:val="36"/>
          <w:szCs w:val="36"/>
        </w:rPr>
        <w:t xml:space="preserve"> </w:t>
      </w:r>
      <w:r>
        <w:rPr>
          <w:rFonts w:ascii="Sakkal Majalla" w:hAnsi="Sakkal Majalla" w:cs="Sakkal Majalla"/>
          <w:sz w:val="36"/>
          <w:szCs w:val="36"/>
          <w:rtl/>
        </w:rPr>
        <w:t xml:space="preserve">المراحل حتى وصلت </w:t>
      </w:r>
      <w:r>
        <w:rPr>
          <w:rFonts w:hint="cs" w:ascii="Sakkal Majalla" w:hAnsi="Sakkal Majalla" w:cs="Sakkal Majalla"/>
          <w:sz w:val="36"/>
          <w:szCs w:val="36"/>
          <w:rtl/>
          <w:lang w:bidi="ar-SA"/>
        </w:rPr>
        <w:t>إل</w:t>
      </w:r>
      <w:r>
        <w:rPr>
          <w:rFonts w:ascii="Sakkal Majalla" w:hAnsi="Sakkal Majalla" w:cs="Sakkal Majalla"/>
          <w:sz w:val="36"/>
          <w:szCs w:val="36"/>
          <w:rtl/>
        </w:rPr>
        <w:t>ى ماهي</w:t>
      </w:r>
      <w:r>
        <w:rPr>
          <w:rFonts w:ascii="Sakkal Majalla" w:hAnsi="Sakkal Majalla" w:cs="Sakkal Majalla"/>
          <w:sz w:val="36"/>
          <w:szCs w:val="36"/>
        </w:rPr>
        <w:t xml:space="preserve"> </w:t>
      </w:r>
      <w:r>
        <w:rPr>
          <w:rFonts w:ascii="Sakkal Majalla" w:hAnsi="Sakkal Majalla" w:cs="Sakkal Majalla"/>
          <w:sz w:val="36"/>
          <w:szCs w:val="36"/>
          <w:rtl/>
        </w:rPr>
        <w:t xml:space="preserve">عليه لأن والعملية تراكمية وليست </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عشوائية أو ارتجالية من قبل ال</w:t>
      </w:r>
      <w:r>
        <w:rPr>
          <w:rFonts w:hint="cs" w:ascii="Sakkal Majalla" w:hAnsi="Sakkal Majalla" w:cs="Sakkal Majalla"/>
          <w:sz w:val="36"/>
          <w:szCs w:val="36"/>
          <w:rtl/>
          <w:lang w:bidi="ar-SA"/>
        </w:rPr>
        <w:t>إ</w:t>
      </w:r>
      <w:r>
        <w:rPr>
          <w:rFonts w:ascii="Sakkal Majalla" w:hAnsi="Sakkal Majalla" w:cs="Sakkal Majalla"/>
          <w:sz w:val="36"/>
          <w:szCs w:val="36"/>
          <w:rtl/>
        </w:rPr>
        <w:t xml:space="preserve">دارات في الشركات (الدروبي, </w:t>
      </w:r>
      <w:r>
        <w:rPr>
          <w:rFonts w:ascii="Sakkal Majalla" w:hAnsi="Sakkal Majalla" w:cs="Sakkal Majalla"/>
          <w:sz w:val="36"/>
          <w:szCs w:val="36"/>
        </w:rPr>
        <w:t>2006</w:t>
      </w:r>
      <w:r>
        <w:rPr>
          <w:rFonts w:ascii="Sakkal Majalla" w:hAnsi="Sakkal Majalla" w:cs="Sakkal Majalla"/>
          <w:sz w:val="36"/>
          <w:szCs w:val="36"/>
          <w:rtl/>
        </w:rPr>
        <w:t>).</w:t>
      </w:r>
    </w:p>
    <w:p w14:paraId="4961D626">
      <w:pPr>
        <w:wordWrap w:val="0"/>
        <w:rPr>
          <w:rFonts w:hint="cs" w:ascii="Sakkal Majalla" w:hAnsi="Sakkal Majalla" w:cs="Sakkal Majalla"/>
          <w:sz w:val="36"/>
          <w:szCs w:val="36"/>
          <w:rtl/>
          <w:lang w:val="en-US" w:bidi="ar-SA"/>
        </w:rPr>
      </w:pPr>
      <w:r>
        <w:rPr>
          <w:rFonts w:ascii="Sakkal Majalla" w:hAnsi="Sakkal Majalla" w:cs="Sakkal Majalla"/>
          <w:sz w:val="36"/>
          <w:szCs w:val="36"/>
          <w:rtl/>
        </w:rPr>
        <w:t>ومن أهم الدراسات التي أظهرت نتائج التحفيز وأثرة على العملية، الدراسة التي قام بها</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 فريديك تايلور</w:t>
      </w:r>
      <w:r>
        <w:rPr>
          <w:rFonts w:ascii="Sakkal Majalla" w:hAnsi="Sakkal Majalla" w:cs="Sakkal Majalla"/>
          <w:sz w:val="36"/>
          <w:szCs w:val="36"/>
        </w:rPr>
        <w:t xml:space="preserve"> </w:t>
      </w:r>
      <w:r>
        <w:rPr>
          <w:rFonts w:hint="cs" w:ascii="Sakkal Majalla" w:hAnsi="Sakkal Majalla" w:cs="Sakkal Majalla"/>
          <w:sz w:val="36"/>
          <w:szCs w:val="36"/>
          <w:rtl/>
          <w:lang w:val="en-US" w:bidi="ar-SA"/>
        </w:rPr>
        <w:t xml:space="preserve"> في </w:t>
      </w:r>
      <w:r>
        <w:rPr>
          <w:rFonts w:ascii="Sakkal Majalla" w:hAnsi="Sakkal Majalla" w:cs="Sakkal Majalla"/>
          <w:sz w:val="36"/>
          <w:szCs w:val="36"/>
          <w:rtl/>
        </w:rPr>
        <w:t>القرن الماضي ومن ذلك الوقت اعتبرت الحوافز شرطاً أساساً لرفع كفاءة العاملين وزيادة مستوى</w:t>
      </w:r>
      <w:r>
        <w:rPr>
          <w:rFonts w:ascii="Sakkal Majalla" w:hAnsi="Sakkal Majalla" w:cs="Sakkal Majalla"/>
          <w:sz w:val="36"/>
          <w:szCs w:val="36"/>
        </w:rPr>
        <w:t xml:space="preserve">  </w:t>
      </w:r>
      <w:r>
        <w:rPr>
          <w:rFonts w:hint="cs" w:ascii="Sakkal Majalla" w:hAnsi="Sakkal Majalla" w:cs="Sakkal Majalla"/>
          <w:sz w:val="36"/>
          <w:szCs w:val="36"/>
          <w:rtl/>
          <w:lang w:bidi="ar-SA"/>
        </w:rPr>
        <w:t>ا</w:t>
      </w:r>
      <w:r>
        <w:rPr>
          <w:rFonts w:ascii="Sakkal Majalla" w:hAnsi="Sakkal Majalla" w:cs="Sakkal Majalla"/>
          <w:sz w:val="36"/>
          <w:szCs w:val="36"/>
          <w:rtl/>
        </w:rPr>
        <w:t>ل</w:t>
      </w:r>
      <w:r>
        <w:rPr>
          <w:rFonts w:hint="cs" w:ascii="Sakkal Majalla" w:hAnsi="Sakkal Majalla" w:cs="Sakkal Majalla"/>
          <w:sz w:val="36"/>
          <w:szCs w:val="36"/>
          <w:rtl/>
          <w:lang w:bidi="ar-SA"/>
        </w:rPr>
        <w:t>إ</w:t>
      </w:r>
      <w:r>
        <w:rPr>
          <w:rFonts w:ascii="Sakkal Majalla" w:hAnsi="Sakkal Majalla" w:cs="Sakkal Majalla"/>
          <w:sz w:val="36"/>
          <w:szCs w:val="36"/>
          <w:rtl/>
        </w:rPr>
        <w:t xml:space="preserve">نتاجية  في الشركات والمقصود  بتلك الحوافز الدافع الذي يدفع العامل على بذل قصارى جهده من أجل الانجاز بأسرع وقت وبكفاءة عالية نتيجة جراء </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تقديم حافز له اين كان ذلك الحافز الذي يرضي </w:t>
      </w:r>
      <w:r>
        <w:rPr>
          <w:rFonts w:ascii="Sakkal Majalla" w:hAnsi="Sakkal Majalla" w:cs="Sakkal Majalla"/>
          <w:sz w:val="36"/>
          <w:szCs w:val="36"/>
        </w:rPr>
        <w:t xml:space="preserve">  </w:t>
      </w:r>
      <w:r>
        <w:rPr>
          <w:rFonts w:ascii="Sakkal Majalla" w:hAnsi="Sakkal Majalla" w:cs="Sakkal Majalla"/>
          <w:sz w:val="36"/>
          <w:szCs w:val="36"/>
          <w:rtl/>
        </w:rPr>
        <w:t>رغباته .</w:t>
      </w:r>
      <w:r>
        <w:rPr>
          <w:rFonts w:ascii="Sakkal Majalla" w:hAnsi="Sakkal Majalla" w:cs="Sakkal Majalla"/>
          <w:sz w:val="36"/>
          <w:szCs w:val="36"/>
        </w:rPr>
        <w:t xml:space="preserve">  </w:t>
      </w:r>
      <w:r>
        <w:rPr>
          <w:rFonts w:ascii="Sakkal Majalla" w:hAnsi="Sakkal Majalla" w:cs="Sakkal Majalla"/>
          <w:sz w:val="36"/>
          <w:szCs w:val="36"/>
          <w:rtl/>
        </w:rPr>
        <w:t>(</w:t>
      </w:r>
      <w:r>
        <w:rPr>
          <w:rFonts w:ascii="Sakkal Majalla" w:hAnsi="Sakkal Majalla" w:cs="Sakkal Majalla"/>
          <w:sz w:val="36"/>
          <w:szCs w:val="36"/>
        </w:rPr>
        <w:t>2017</w:t>
      </w:r>
      <w:r>
        <w:rPr>
          <w:rFonts w:ascii="Sakkal Majalla" w:hAnsi="Sakkal Majalla" w:cs="Sakkal Majalla"/>
          <w:sz w:val="36"/>
          <w:szCs w:val="36"/>
          <w:rtl/>
        </w:rPr>
        <w:t xml:space="preserve">, </w:t>
      </w:r>
      <w:r>
        <w:rPr>
          <w:rFonts w:ascii="Sakkal Majalla" w:hAnsi="Sakkal Majalla" w:cs="Sakkal Majalla"/>
          <w:sz w:val="36"/>
          <w:szCs w:val="36"/>
        </w:rPr>
        <w:t>almomany</w:t>
      </w:r>
      <w:r>
        <w:rPr>
          <w:rFonts w:ascii="Sakkal Majalla" w:hAnsi="Sakkal Majalla" w:cs="Sakkal Majalla"/>
          <w:sz w:val="36"/>
          <w:szCs w:val="36"/>
          <w:rtl/>
        </w:rPr>
        <w:t>)</w:t>
      </w:r>
      <w:r>
        <w:rPr>
          <w:rFonts w:hint="cs" w:ascii="Sakkal Majalla" w:hAnsi="Sakkal Majalla" w:cs="Sakkal Majalla"/>
          <w:sz w:val="36"/>
          <w:szCs w:val="36"/>
          <w:rtl/>
          <w:lang w:val="en-US" w:bidi="ar-SA"/>
        </w:rPr>
        <w:t>.</w:t>
      </w:r>
    </w:p>
    <w:p w14:paraId="4961D635">
      <w:pPr>
        <w:wordWrap w:val="0"/>
        <w:rPr>
          <w:rFonts w:ascii="Sakkal Majalla" w:hAnsi="Sakkal Majalla" w:cs="Sakkal Majalla"/>
          <w:b/>
          <w:bCs/>
          <w:sz w:val="36"/>
          <w:szCs w:val="36"/>
          <w:u w:val="single"/>
          <w:rtl/>
        </w:rPr>
      </w:pPr>
      <w:r>
        <w:rPr>
          <w:rFonts w:ascii="Sakkal Majalla" w:hAnsi="Sakkal Majalla" w:cs="Sakkal Majalla"/>
          <w:sz w:val="36"/>
          <w:szCs w:val="36"/>
          <w:rtl/>
        </w:rPr>
        <w:t xml:space="preserve">ويرتكز نجاح شركات الحديد </w:t>
      </w:r>
      <w:r>
        <w:rPr>
          <w:rFonts w:hint="cs" w:ascii="Sakkal Majalla" w:hAnsi="Sakkal Majalla" w:cs="Sakkal Majalla"/>
          <w:sz w:val="36"/>
          <w:szCs w:val="36"/>
          <w:rtl/>
          <w:lang w:bidi="ar-SA"/>
        </w:rPr>
        <w:t>بمحافظة</w:t>
      </w:r>
      <w:r>
        <w:rPr>
          <w:rFonts w:hint="cs" w:ascii="Sakkal Majalla" w:hAnsi="Sakkal Majalla" w:cs="Sakkal Majalla"/>
          <w:sz w:val="36"/>
          <w:szCs w:val="36"/>
          <w:rtl/>
          <w:lang w:val="en-US" w:bidi="ar-SA"/>
        </w:rPr>
        <w:t xml:space="preserve"> رابغ </w:t>
      </w:r>
      <w:r>
        <w:rPr>
          <w:rFonts w:ascii="Sakkal Majalla" w:hAnsi="Sakkal Majalla" w:cs="Sakkal Majalla"/>
          <w:sz w:val="36"/>
          <w:szCs w:val="36"/>
          <w:rtl/>
        </w:rPr>
        <w:t xml:space="preserve">على اهتمامها بالموظفين لذلك فان تحفيزهم </w:t>
      </w:r>
      <w:r>
        <w:rPr>
          <w:rFonts w:hint="cs" w:ascii="Sakkal Majalla" w:hAnsi="Sakkal Majalla" w:cs="Sakkal Majalla"/>
          <w:sz w:val="36"/>
          <w:szCs w:val="36"/>
          <w:rtl/>
          <w:lang w:val="en-US" w:bidi="ar-SA"/>
        </w:rPr>
        <w:t xml:space="preserve">     </w:t>
      </w:r>
      <w:r>
        <w:rPr>
          <w:rFonts w:hint="cs" w:ascii="Sakkal Majalla" w:hAnsi="Sakkal Majalla" w:cs="Sakkal Majalla"/>
          <w:sz w:val="36"/>
          <w:szCs w:val="36"/>
          <w:rtl/>
          <w:lang w:bidi="ar-SA"/>
        </w:rPr>
        <w:t>أمر</w:t>
      </w:r>
      <w:r>
        <w:rPr>
          <w:rFonts w:ascii="Sakkal Majalla" w:hAnsi="Sakkal Majalla" w:cs="Sakkal Majalla"/>
          <w:sz w:val="36"/>
          <w:szCs w:val="36"/>
          <w:rtl/>
        </w:rPr>
        <w:t>مهم جداً لتحقيق ال</w:t>
      </w:r>
      <w:r>
        <w:rPr>
          <w:rFonts w:hint="cs" w:ascii="Sakkal Majalla" w:hAnsi="Sakkal Majalla" w:cs="Sakkal Majalla"/>
          <w:sz w:val="36"/>
          <w:szCs w:val="36"/>
          <w:rtl/>
          <w:lang w:bidi="ar-SA"/>
        </w:rPr>
        <w:t>أ</w:t>
      </w:r>
      <w:r>
        <w:rPr>
          <w:rFonts w:ascii="Sakkal Majalla" w:hAnsi="Sakkal Majalla" w:cs="Sakkal Majalla"/>
          <w:sz w:val="36"/>
          <w:szCs w:val="36"/>
          <w:rtl/>
        </w:rPr>
        <w:t>هداف المحددة للشركة , وتعتبر الحوافز بمثابة المقابل</w:t>
      </w:r>
      <w:r>
        <w:rPr>
          <w:rFonts w:hint="cs" w:ascii="Sakkal Majalla" w:hAnsi="Sakkal Majalla" w:cs="Sakkal Majalla"/>
          <w:sz w:val="36"/>
          <w:szCs w:val="36"/>
          <w:rtl/>
          <w:lang w:val="en-US" w:bidi="ar-SA"/>
        </w:rPr>
        <w:t xml:space="preserve"> وشكر         </w:t>
      </w:r>
      <w:r>
        <w:rPr>
          <w:rFonts w:ascii="Sakkal Majalla" w:hAnsi="Sakkal Majalla" w:cs="Sakkal Majalla"/>
          <w:sz w:val="36"/>
          <w:szCs w:val="36"/>
          <w:rtl/>
        </w:rPr>
        <w:t xml:space="preserve"> لل</w:t>
      </w:r>
      <w:r>
        <w:rPr>
          <w:rFonts w:hint="cs" w:ascii="Sakkal Majalla" w:hAnsi="Sakkal Majalla" w:cs="Sakkal Majalla"/>
          <w:sz w:val="36"/>
          <w:szCs w:val="36"/>
          <w:rtl/>
          <w:lang w:bidi="ar-SA"/>
        </w:rPr>
        <w:t>أ</w:t>
      </w:r>
      <w:r>
        <w:rPr>
          <w:rFonts w:ascii="Sakkal Majalla" w:hAnsi="Sakkal Majalla" w:cs="Sakkal Majalla"/>
          <w:sz w:val="36"/>
          <w:szCs w:val="36"/>
          <w:rtl/>
        </w:rPr>
        <w:t>داء الوظيفي</w:t>
      </w:r>
      <w:r>
        <w:rPr>
          <w:rFonts w:hint="cs" w:ascii="Sakkal Majalla" w:hAnsi="Sakkal Majalla" w:cs="Sakkal Majalla"/>
          <w:sz w:val="36"/>
          <w:szCs w:val="36"/>
          <w:rtl/>
          <w:lang w:val="en-US" w:bidi="ar-SA"/>
        </w:rPr>
        <w:t xml:space="preserve"> وبذل الجهد في انجاح الشركة </w:t>
      </w:r>
      <w:r>
        <w:rPr>
          <w:rFonts w:ascii="Sakkal Majalla" w:hAnsi="Sakkal Majalla" w:cs="Sakkal Majalla"/>
          <w:sz w:val="36"/>
          <w:szCs w:val="36"/>
          <w:rtl/>
        </w:rPr>
        <w:t>. و</w:t>
      </w:r>
      <w:r>
        <w:rPr>
          <w:rFonts w:hint="cs" w:ascii="Sakkal Majalla" w:hAnsi="Sakkal Majalla" w:cs="Sakkal Majalla"/>
          <w:sz w:val="36"/>
          <w:szCs w:val="36"/>
          <w:rtl/>
          <w:lang w:bidi="ar-SA"/>
        </w:rPr>
        <w:t>أ</w:t>
      </w:r>
      <w:r>
        <w:rPr>
          <w:rFonts w:ascii="Sakkal Majalla" w:hAnsi="Sakkal Majalla" w:cs="Sakkal Majalla"/>
          <w:sz w:val="36"/>
          <w:szCs w:val="36"/>
          <w:rtl/>
        </w:rPr>
        <w:t>برز ما يميز</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الشركات كفاءة ال</w:t>
      </w:r>
      <w:r>
        <w:rPr>
          <w:rFonts w:hint="cs" w:ascii="Sakkal Majalla" w:hAnsi="Sakkal Majalla" w:cs="Sakkal Majalla"/>
          <w:sz w:val="36"/>
          <w:szCs w:val="36"/>
          <w:rtl/>
          <w:lang w:bidi="ar-SA"/>
        </w:rPr>
        <w:t>أ</w:t>
      </w:r>
      <w:r>
        <w:rPr>
          <w:rFonts w:ascii="Sakkal Majalla" w:hAnsi="Sakkal Majalla" w:cs="Sakkal Majalla"/>
          <w:sz w:val="36"/>
          <w:szCs w:val="36"/>
          <w:rtl/>
        </w:rPr>
        <w:t>داء الموظفين</w:t>
      </w:r>
      <w:r>
        <w:rPr>
          <w:rFonts w:ascii="Sakkal Majalla" w:hAnsi="Sakkal Majalla" w:cs="Sakkal Majalla"/>
          <w:sz w:val="36"/>
          <w:szCs w:val="36"/>
        </w:rPr>
        <w:t xml:space="preserve"> </w:t>
      </w:r>
      <w:r>
        <w:rPr>
          <w:rFonts w:ascii="Sakkal Majalla" w:hAnsi="Sakkal Majalla" w:cs="Sakkal Majalla"/>
          <w:sz w:val="36"/>
          <w:szCs w:val="36"/>
          <w:rtl/>
        </w:rPr>
        <w:t>لديها , لذلك لابد من تقديم التحفيز المادي والمعنوي</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للعاملين من </w:t>
      </w:r>
      <w:r>
        <w:rPr>
          <w:rFonts w:hint="cs" w:ascii="Sakkal Majalla" w:hAnsi="Sakkal Majalla" w:cs="Sakkal Majalla"/>
          <w:sz w:val="36"/>
          <w:szCs w:val="36"/>
          <w:rtl/>
          <w:lang w:bidi="ar-SA"/>
        </w:rPr>
        <w:t>أ</w:t>
      </w:r>
      <w:r>
        <w:rPr>
          <w:rFonts w:ascii="Sakkal Majalla" w:hAnsi="Sakkal Majalla" w:cs="Sakkal Majalla"/>
          <w:sz w:val="36"/>
          <w:szCs w:val="36"/>
          <w:rtl/>
        </w:rPr>
        <w:t xml:space="preserve">جل رفع مستوى </w:t>
      </w:r>
      <w:r>
        <w:rPr>
          <w:rFonts w:hint="cs" w:ascii="Sakkal Majalla" w:hAnsi="Sakkal Majalla" w:cs="Sakkal Majalla"/>
          <w:sz w:val="36"/>
          <w:szCs w:val="36"/>
          <w:rtl/>
          <w:lang w:bidi="ar-SA"/>
        </w:rPr>
        <w:t>أ</w:t>
      </w:r>
      <w:r>
        <w:rPr>
          <w:rFonts w:ascii="Sakkal Majalla" w:hAnsi="Sakkal Majalla" w:cs="Sakkal Majalla"/>
          <w:sz w:val="36"/>
          <w:szCs w:val="36"/>
          <w:rtl/>
        </w:rPr>
        <w:t>دائهم</w:t>
      </w:r>
      <w:r>
        <w:rPr>
          <w:rFonts w:hint="cs" w:ascii="Sakkal Majalla" w:hAnsi="Sakkal Majalla" w:cs="Sakkal Majalla"/>
          <w:sz w:val="36"/>
          <w:szCs w:val="36"/>
          <w:rtl/>
          <w:lang w:val="en-US" w:bidi="ar-SA"/>
        </w:rPr>
        <w:t xml:space="preserve"> ودعمهم</w:t>
      </w:r>
      <w:r>
        <w:rPr>
          <w:rFonts w:ascii="Sakkal Majalla" w:hAnsi="Sakkal Majalla" w:cs="Sakkal Majalla"/>
          <w:sz w:val="36"/>
          <w:szCs w:val="36"/>
          <w:rtl/>
        </w:rPr>
        <w:t xml:space="preserve"> و تحقيق </w:t>
      </w:r>
      <w:r>
        <w:rPr>
          <w:rFonts w:hint="cs" w:ascii="Sakkal Majalla" w:hAnsi="Sakkal Majalla" w:cs="Sakkal Majalla"/>
          <w:sz w:val="36"/>
          <w:szCs w:val="36"/>
          <w:rtl/>
          <w:lang w:bidi="ar-SA"/>
        </w:rPr>
        <w:t>أ</w:t>
      </w:r>
      <w:r>
        <w:rPr>
          <w:rFonts w:ascii="Sakkal Majalla" w:hAnsi="Sakkal Majalla" w:cs="Sakkal Majalla"/>
          <w:sz w:val="36"/>
          <w:szCs w:val="36"/>
          <w:rtl/>
        </w:rPr>
        <w:t>هداف الشركة .</w:t>
      </w:r>
    </w:p>
    <w:p w14:paraId="240E7909">
      <w:pPr>
        <w:rPr>
          <w:rFonts w:ascii="Sakkal Majalla" w:hAnsi="Sakkal Majalla" w:cs="Sakkal Majalla"/>
          <w:b/>
          <w:bCs/>
          <w:sz w:val="36"/>
          <w:szCs w:val="36"/>
          <w:u w:val="single"/>
          <w:rtl/>
        </w:rPr>
      </w:pPr>
    </w:p>
    <w:p w14:paraId="71D459CC">
      <w:pPr>
        <w:rPr>
          <w:rFonts w:ascii="Sakkal Majalla" w:hAnsi="Sakkal Majalla" w:cs="Sakkal Majalla"/>
          <w:b/>
          <w:bCs/>
          <w:sz w:val="36"/>
          <w:szCs w:val="36"/>
          <w:u w:val="single"/>
          <w:rtl/>
        </w:rPr>
      </w:pPr>
    </w:p>
    <w:p w14:paraId="478FD7E3">
      <w:pPr>
        <w:rPr>
          <w:rFonts w:ascii="Sakkal Majalla" w:hAnsi="Sakkal Majalla" w:cs="Sakkal Majalla"/>
          <w:b/>
          <w:bCs/>
          <w:sz w:val="36"/>
          <w:szCs w:val="36"/>
          <w:u w:val="single"/>
          <w:rtl/>
        </w:rPr>
      </w:pPr>
    </w:p>
    <w:p w14:paraId="4961D636">
      <w:pPr>
        <w:rPr>
          <w:rFonts w:ascii="Sakkal Majalla" w:hAnsi="Sakkal Majalla" w:cs="Sakkal Majalla"/>
          <w:b/>
          <w:bCs/>
          <w:sz w:val="36"/>
          <w:szCs w:val="36"/>
          <w:u w:val="single"/>
          <w:rtl/>
          <w:lang w:bidi="ar-EG"/>
        </w:rPr>
      </w:pPr>
      <w:r>
        <w:rPr>
          <w:rFonts w:ascii="Sakkal Majalla" w:hAnsi="Sakkal Majalla" w:cs="Sakkal Majalla"/>
          <w:b/>
          <w:bCs/>
          <w:sz w:val="36"/>
          <w:szCs w:val="36"/>
          <w:u w:val="single"/>
          <w:rtl/>
        </w:rPr>
        <w:t>مشكلة الدراسة</w:t>
      </w:r>
      <w:r>
        <w:rPr>
          <w:rFonts w:ascii="Sakkal Majalla" w:hAnsi="Sakkal Majalla" w:cs="Sakkal Majalla"/>
          <w:b/>
          <w:bCs/>
          <w:sz w:val="36"/>
          <w:szCs w:val="36"/>
          <w:u w:val="single"/>
          <w:rtl/>
          <w:lang w:bidi="ar-EG"/>
        </w:rPr>
        <w:t>:</w:t>
      </w:r>
    </w:p>
    <w:p w14:paraId="4961D638">
      <w:pPr>
        <w:wordWrap w:val="0"/>
        <w:rPr>
          <w:rFonts w:ascii="Sakkal Majalla" w:hAnsi="Sakkal Majalla" w:cs="Sakkal Majalla"/>
          <w:sz w:val="36"/>
          <w:szCs w:val="36"/>
          <w:rtl/>
        </w:rPr>
      </w:pPr>
      <w:r>
        <w:rPr>
          <w:rFonts w:ascii="Sakkal Majalla" w:hAnsi="Sakkal Majalla" w:cs="Sakkal Majalla"/>
          <w:sz w:val="36"/>
          <w:szCs w:val="36"/>
          <w:rtl/>
        </w:rPr>
        <w:t>تتركز مشكلة الدراسة في تسليط الضوء حول تدني مستوى الاداء الوظيفي لدى الموظفين</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 في شركات</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الحديد بمحافظة رابغ , حيث يعود  السبب الرئيسي </w:t>
      </w:r>
      <w:r>
        <w:rPr>
          <w:rFonts w:hint="cs" w:ascii="Sakkal Majalla" w:hAnsi="Sakkal Majalla" w:cs="Sakkal Majalla"/>
          <w:sz w:val="36"/>
          <w:szCs w:val="36"/>
          <w:rtl/>
          <w:lang w:bidi="ar-SA"/>
        </w:rPr>
        <w:t>إ</w:t>
      </w:r>
      <w:r>
        <w:rPr>
          <w:rFonts w:ascii="Sakkal Majalla" w:hAnsi="Sakkal Majalla" w:cs="Sakkal Majalla"/>
          <w:sz w:val="36"/>
          <w:szCs w:val="36"/>
          <w:rtl/>
        </w:rPr>
        <w:t>لى ضعف ال</w:t>
      </w:r>
      <w:r>
        <w:rPr>
          <w:rFonts w:hint="cs" w:ascii="Sakkal Majalla" w:hAnsi="Sakkal Majalla" w:cs="Sakkal Majalla"/>
          <w:sz w:val="36"/>
          <w:szCs w:val="36"/>
          <w:rtl/>
          <w:lang w:bidi="ar-SA"/>
        </w:rPr>
        <w:t>أ</w:t>
      </w:r>
      <w:r>
        <w:rPr>
          <w:rFonts w:ascii="Sakkal Majalla" w:hAnsi="Sakkal Majalla" w:cs="Sakkal Majalla"/>
          <w:sz w:val="36"/>
          <w:szCs w:val="36"/>
          <w:rtl/>
        </w:rPr>
        <w:t>جور</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 في شركات الحديد . </w:t>
      </w:r>
    </w:p>
    <w:p w14:paraId="4961D639">
      <w:pPr>
        <w:wordWrap w:val="0"/>
        <w:rPr>
          <w:rFonts w:ascii="Sakkal Majalla" w:hAnsi="Sakkal Majalla" w:cs="Sakkal Majalla"/>
          <w:sz w:val="36"/>
          <w:szCs w:val="36"/>
          <w:rtl/>
        </w:rPr>
      </w:pPr>
      <w:r>
        <w:rPr>
          <w:rFonts w:ascii="Sakkal Majalla" w:hAnsi="Sakkal Majalla" w:cs="Sakkal Majalla"/>
          <w:sz w:val="36"/>
          <w:szCs w:val="36"/>
          <w:rtl/>
        </w:rPr>
        <w:t xml:space="preserve">وعدم توفر حوافز للموظف مما قد يؤثر تأثيرا سلبياً على أدائه المستقبلي ,ويسهم في ضعف انتاجيته وبالتالي تقل وتتقلص فرصة تحقيق </w:t>
      </w:r>
      <w:r>
        <w:rPr>
          <w:rFonts w:hint="cs" w:ascii="Sakkal Majalla" w:hAnsi="Sakkal Majalla" w:cs="Sakkal Majalla"/>
          <w:sz w:val="36"/>
          <w:szCs w:val="36"/>
          <w:rtl/>
          <w:lang w:bidi="ar-SA"/>
        </w:rPr>
        <w:t>أ</w:t>
      </w:r>
      <w:r>
        <w:rPr>
          <w:rFonts w:ascii="Sakkal Majalla" w:hAnsi="Sakkal Majalla" w:cs="Sakkal Majalla"/>
          <w:sz w:val="36"/>
          <w:szCs w:val="36"/>
          <w:rtl/>
        </w:rPr>
        <w:t>هداف الشركة .</w:t>
      </w:r>
    </w:p>
    <w:p w14:paraId="4961D63A">
      <w:pPr>
        <w:wordWrap w:val="0"/>
        <w:rPr>
          <w:rFonts w:ascii="Sakkal Majalla" w:hAnsi="Sakkal Majalla" w:cs="Sakkal Majalla"/>
          <w:sz w:val="36"/>
          <w:szCs w:val="36"/>
          <w:rtl/>
        </w:rPr>
      </w:pPr>
      <w:r>
        <w:rPr>
          <w:rFonts w:ascii="Sakkal Majalla" w:hAnsi="Sakkal Majalla" w:cs="Sakkal Majalla"/>
          <w:sz w:val="36"/>
          <w:szCs w:val="36"/>
          <w:rtl/>
        </w:rPr>
        <w:t>ولعل هذا يبرز دور و</w:t>
      </w:r>
      <w:r>
        <w:rPr>
          <w:rFonts w:hint="cs" w:ascii="Sakkal Majalla" w:hAnsi="Sakkal Majalla" w:cs="Sakkal Majalla"/>
          <w:sz w:val="36"/>
          <w:szCs w:val="36"/>
          <w:rtl/>
          <w:lang w:bidi="ar-SA"/>
        </w:rPr>
        <w:t>أ</w:t>
      </w:r>
      <w:r>
        <w:rPr>
          <w:rFonts w:ascii="Sakkal Majalla" w:hAnsi="Sakkal Majalla" w:cs="Sakkal Majalla"/>
          <w:sz w:val="36"/>
          <w:szCs w:val="36"/>
          <w:rtl/>
        </w:rPr>
        <w:t>همية الحوافز في العمل لرفع ال</w:t>
      </w:r>
      <w:r>
        <w:rPr>
          <w:rFonts w:hint="cs" w:ascii="Sakkal Majalla" w:hAnsi="Sakkal Majalla" w:cs="Sakkal Majalla"/>
          <w:sz w:val="36"/>
          <w:szCs w:val="36"/>
          <w:rtl/>
          <w:lang w:bidi="ar-SA"/>
        </w:rPr>
        <w:t>أ</w:t>
      </w:r>
      <w:r>
        <w:rPr>
          <w:rFonts w:ascii="Sakkal Majalla" w:hAnsi="Sakkal Majalla" w:cs="Sakkal Majalla"/>
          <w:sz w:val="36"/>
          <w:szCs w:val="36"/>
          <w:rtl/>
        </w:rPr>
        <w:t>داء الوظيفي</w:t>
      </w:r>
      <w:r>
        <w:rPr>
          <w:rFonts w:hint="cs" w:ascii="Sakkal Majalla" w:hAnsi="Sakkal Majalla" w:cs="Sakkal Majalla"/>
          <w:sz w:val="36"/>
          <w:szCs w:val="36"/>
          <w:rtl/>
          <w:lang w:val="en-US" w:bidi="ar-SA"/>
        </w:rPr>
        <w:t xml:space="preserve"> وتحفيز الموظفين </w:t>
      </w:r>
      <w:r>
        <w:rPr>
          <w:rFonts w:ascii="Sakkal Majalla" w:hAnsi="Sakkal Majalla" w:cs="Sakkal Majalla"/>
          <w:sz w:val="36"/>
          <w:szCs w:val="36"/>
          <w:rtl/>
        </w:rPr>
        <w:t>. ويجب أن نراعي الاختلافات في الحوافز لوجود الاختلافات بين الموظفين . لذلك يجب على الشركة</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 ان تدرس كل فئه من الموظفين</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لمعرفة جاحه كل شريحة لرفع مستوى الاداء وتحفيزهم </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لبذل اقصى </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جهدهم.</w:t>
      </w:r>
    </w:p>
    <w:p w14:paraId="4961D63B">
      <w:pPr>
        <w:wordWrap w:val="0"/>
        <w:rPr>
          <w:rFonts w:ascii="Sakkal Majalla" w:hAnsi="Sakkal Majalla" w:cs="Sakkal Majalla"/>
          <w:sz w:val="36"/>
          <w:szCs w:val="36"/>
          <w:rtl/>
        </w:rPr>
      </w:pPr>
      <w:r>
        <w:rPr>
          <w:rFonts w:hint="cs" w:ascii="Sakkal Majalla" w:hAnsi="Sakkal Majalla" w:cs="Sakkal Majalla"/>
          <w:b/>
          <w:bCs/>
          <w:sz w:val="36"/>
          <w:szCs w:val="36"/>
          <w:rtl/>
        </w:rPr>
        <w:t>سؤال</w:t>
      </w:r>
      <w:r>
        <w:rPr>
          <w:rFonts w:ascii="Sakkal Majalla" w:hAnsi="Sakkal Majalla" w:cs="Sakkal Majalla"/>
          <w:b/>
          <w:bCs/>
          <w:sz w:val="36"/>
          <w:szCs w:val="36"/>
          <w:rtl/>
        </w:rPr>
        <w:t xml:space="preserve"> </w:t>
      </w:r>
      <w:r>
        <w:rPr>
          <w:rFonts w:hint="cs" w:ascii="Sakkal Majalla" w:hAnsi="Sakkal Majalla" w:cs="Sakkal Majalla"/>
          <w:b/>
          <w:bCs/>
          <w:sz w:val="36"/>
          <w:szCs w:val="36"/>
          <w:rtl/>
        </w:rPr>
        <w:t>الدراسة الرئيس</w:t>
      </w:r>
      <w:r>
        <w:rPr>
          <w:rFonts w:hint="eastAsia" w:ascii="Sakkal Majalla" w:hAnsi="Sakkal Majalla" w:cs="Sakkal Majalla"/>
          <w:b/>
          <w:bCs/>
          <w:sz w:val="36"/>
          <w:szCs w:val="36"/>
          <w:rtl/>
        </w:rPr>
        <w:t>ي</w:t>
      </w:r>
      <w:r>
        <w:rPr>
          <w:rFonts w:ascii="Sakkal Majalla" w:hAnsi="Sakkal Majalla" w:cs="Sakkal Majalla"/>
          <w:b/>
          <w:bCs/>
          <w:sz w:val="36"/>
          <w:szCs w:val="36"/>
        </w:rPr>
        <w:t xml:space="preserve"> :</w:t>
      </w:r>
    </w:p>
    <w:p w14:paraId="4961D63C">
      <w:pPr>
        <w:rPr>
          <w:rFonts w:ascii="Sakkal Majalla" w:hAnsi="Sakkal Majalla" w:cs="Sakkal Majalla"/>
          <w:sz w:val="36"/>
          <w:szCs w:val="36"/>
          <w:rtl/>
          <w:lang w:bidi="ar-EG"/>
        </w:rPr>
      </w:pPr>
      <w:r>
        <w:rPr>
          <w:rFonts w:hint="cs" w:ascii="Sakkal Majalla" w:hAnsi="Sakkal Majalla" w:cs="Sakkal Majalla"/>
          <w:sz w:val="36"/>
          <w:szCs w:val="36"/>
          <w:rtl/>
          <w:lang w:bidi="ar-EG"/>
        </w:rPr>
        <w:t>ماهو اثر الحوافز على الأداء الوظيفي في شركات الحديد في رابغ من وجهة نظر الموظفين فيها؟</w:t>
      </w:r>
    </w:p>
    <w:p w14:paraId="4961D63D">
      <w:pPr>
        <w:jc w:val="both"/>
        <w:rPr>
          <w:rFonts w:ascii="SimplifiedArabic-Bold" w:hAnsi="Times New Roman" w:eastAsia="SimSun" w:cs="SimplifiedArabic-Bold"/>
          <w:b/>
          <w:bCs/>
          <w:color w:val="1F1F1F"/>
          <w:kern w:val="0"/>
          <w:sz w:val="36"/>
          <w:szCs w:val="36"/>
          <w:rtl/>
          <w14:ligatures w14:val="none"/>
        </w:rPr>
      </w:pPr>
      <w:r>
        <w:rPr>
          <w:rFonts w:hint="cs" w:ascii="SimplifiedArabic-Bold" w:hAnsi="Times New Roman" w:eastAsia="SimSun" w:cs="SimplifiedArabic-Bold"/>
          <w:b/>
          <w:bCs/>
          <w:color w:val="1F1F1F"/>
          <w:kern w:val="0"/>
          <w:sz w:val="36"/>
          <w:szCs w:val="36"/>
          <w:rtl/>
          <w14:ligatures w14:val="none"/>
        </w:rPr>
        <w:t xml:space="preserve"> أسئلة</w:t>
      </w:r>
      <w:r>
        <w:rPr>
          <w:rFonts w:ascii="SimplifiedArabic-Bold" w:hAnsi="Times New Roman" w:eastAsia="SimSun" w:cs="SimplifiedArabic-Bold"/>
          <w:b/>
          <w:bCs/>
          <w:color w:val="1F1F1F"/>
          <w:kern w:val="0"/>
          <w:sz w:val="36"/>
          <w:szCs w:val="36"/>
          <w:rtl/>
          <w14:ligatures w14:val="none"/>
        </w:rPr>
        <w:t xml:space="preserve"> </w:t>
      </w:r>
      <w:r>
        <w:rPr>
          <w:rFonts w:hint="cs" w:ascii="SimplifiedArabic-Bold" w:hAnsi="Times New Roman" w:eastAsia="SimSun" w:cs="SimplifiedArabic-Bold"/>
          <w:b/>
          <w:bCs/>
          <w:color w:val="1F1F1F"/>
          <w:kern w:val="0"/>
          <w:sz w:val="36"/>
          <w:szCs w:val="36"/>
          <w:rtl/>
          <w14:ligatures w14:val="none"/>
        </w:rPr>
        <w:t>الدراسة الفرعية</w:t>
      </w:r>
      <w:r>
        <w:rPr>
          <w:rFonts w:ascii="SimplifiedArabic-Bold" w:hAnsi="Times New Roman" w:eastAsia="SimSun" w:cs="SimplifiedArabic-Bold"/>
          <w:b/>
          <w:bCs/>
          <w:color w:val="1F1F1F"/>
          <w:kern w:val="0"/>
          <w:sz w:val="36"/>
          <w:szCs w:val="36"/>
          <w14:ligatures w14:val="none"/>
        </w:rPr>
        <w:t>:</w:t>
      </w:r>
    </w:p>
    <w:p w14:paraId="4961D63E">
      <w:pPr>
        <w:numPr>
          <w:ilvl w:val="0"/>
          <w:numId w:val="1"/>
        </w:numPr>
        <w:jc w:val="both"/>
        <w:rPr>
          <w:rFonts w:ascii="SimplifiedArabic-Bold" w:hAnsi="Times New Roman" w:eastAsia="SimSun" w:cs="SimplifiedArabic-Bold"/>
          <w:b/>
          <w:bCs/>
          <w:color w:val="1F1F1F"/>
          <w:kern w:val="0"/>
          <w:sz w:val="36"/>
          <w:szCs w:val="36"/>
          <w14:ligatures w14:val="none"/>
        </w:rPr>
      </w:pPr>
      <w:r>
        <w:rPr>
          <w:rFonts w:hint="cs" w:ascii="SimplifiedArabic-Bold" w:hAnsi="Times New Roman" w:eastAsia="SimSun" w:cs="SimplifiedArabic-Bold"/>
          <w:b/>
          <w:bCs/>
          <w:color w:val="1F1F1F"/>
          <w:kern w:val="0"/>
          <w:sz w:val="36"/>
          <w:szCs w:val="36"/>
          <w:rtl/>
          <w14:ligatures w14:val="none"/>
        </w:rPr>
        <w:t>ما مد</w:t>
      </w:r>
      <w:r>
        <w:rPr>
          <w:rFonts w:ascii="SimplifiedArabic-Bold" w:hAnsi="Times New Roman" w:eastAsia="SimSun" w:cs="SimplifiedArabic-Bold"/>
          <w:b/>
          <w:bCs/>
          <w:color w:val="1F1F1F"/>
          <w:kern w:val="0"/>
          <w:sz w:val="36"/>
          <w:szCs w:val="36"/>
          <w:rtl/>
          <w14:ligatures w14:val="none"/>
        </w:rPr>
        <w:t>ى تاثير التحفيز على أداء الموظفين؟</w:t>
      </w:r>
    </w:p>
    <w:p w14:paraId="4961D63F">
      <w:pPr>
        <w:numPr>
          <w:ilvl w:val="0"/>
          <w:numId w:val="1"/>
        </w:numPr>
        <w:jc w:val="both"/>
        <w:rPr>
          <w:rFonts w:ascii="SimplifiedArabic-Bold" w:hAnsi="Times New Roman" w:eastAsia="SimSun" w:cs="SimplifiedArabic-Bold"/>
          <w:b/>
          <w:bCs/>
          <w:color w:val="1F1F1F"/>
          <w:kern w:val="0"/>
          <w:sz w:val="36"/>
          <w:szCs w:val="36"/>
          <w14:ligatures w14:val="none"/>
        </w:rPr>
      </w:pPr>
      <w:r>
        <w:rPr>
          <w:rFonts w:ascii="SimplifiedArabic-Bold" w:hAnsi="Times New Roman" w:eastAsia="SimSun" w:cs="SimplifiedArabic-Bold"/>
          <w:b/>
          <w:bCs/>
          <w:color w:val="1F1F1F"/>
          <w:kern w:val="0"/>
          <w:sz w:val="36"/>
          <w:szCs w:val="36"/>
          <w:rtl/>
          <w14:ligatures w14:val="none"/>
        </w:rPr>
        <w:t>ماهو اثر التحفيز على رفع مستوى الكفاءة في شركات الحديد برابغ ؟</w:t>
      </w:r>
    </w:p>
    <w:p w14:paraId="4961D640">
      <w:pPr>
        <w:numPr>
          <w:ilvl w:val="0"/>
          <w:numId w:val="1"/>
        </w:numPr>
        <w:jc w:val="both"/>
        <w:rPr>
          <w:rFonts w:ascii="SimplifiedArabic-Bold" w:hAnsi="Times New Roman" w:eastAsia="SimSun" w:cs="SimplifiedArabic-Bold"/>
          <w:b/>
          <w:bCs/>
          <w:color w:val="1F1F1F"/>
          <w:kern w:val="0"/>
          <w:sz w:val="36"/>
          <w:szCs w:val="36"/>
          <w:rtl/>
          <w14:ligatures w14:val="none"/>
        </w:rPr>
      </w:pPr>
      <w:r>
        <w:rPr>
          <w:rFonts w:ascii="SimplifiedArabic-Bold" w:hAnsi="Times New Roman" w:eastAsia="SimSun" w:cs="SimplifiedArabic-Bold"/>
          <w:b/>
          <w:bCs/>
          <w:color w:val="1F1F1F"/>
          <w:kern w:val="0"/>
          <w:sz w:val="36"/>
          <w:szCs w:val="36"/>
          <w:rtl/>
          <w14:ligatures w14:val="none"/>
        </w:rPr>
        <w:t>ما مستوى التحفيز المعنوي والمادي لشركات الحديد؟</w:t>
      </w:r>
    </w:p>
    <w:p w14:paraId="4961D641">
      <w:pPr>
        <w:jc w:val="both"/>
        <w:rPr>
          <w:rFonts w:ascii="SimplifiedArabic-Bold" w:hAnsi="Times New Roman" w:eastAsia="SimSun" w:cs="SimplifiedArabic-Bold"/>
          <w:b/>
          <w:bCs/>
          <w:color w:val="1F1F1F"/>
          <w:kern w:val="0"/>
          <w:sz w:val="36"/>
          <w:szCs w:val="36"/>
          <w:rtl/>
          <w14:ligatures w14:val="none"/>
        </w:rPr>
      </w:pPr>
    </w:p>
    <w:p w14:paraId="4961D642">
      <w:pPr>
        <w:jc w:val="both"/>
        <w:rPr>
          <w:rFonts w:ascii="SimplifiedArabic-Bold" w:hAnsi="Times New Roman" w:eastAsia="SimSun" w:cs="SimplifiedArabic-Bold"/>
          <w:b/>
          <w:bCs/>
          <w:color w:val="1F1F1F"/>
          <w:kern w:val="0"/>
          <w:sz w:val="36"/>
          <w:szCs w:val="36"/>
          <w:rtl/>
          <w14:ligatures w14:val="none"/>
        </w:rPr>
      </w:pPr>
    </w:p>
    <w:p w14:paraId="4961D643">
      <w:pPr>
        <w:jc w:val="both"/>
        <w:rPr>
          <w:rFonts w:ascii="SimplifiedArabic-Bold" w:hAnsi="Times New Roman" w:eastAsia="SimSun" w:cs="SimplifiedArabic-Bold"/>
          <w:b/>
          <w:bCs/>
          <w:color w:val="1F1F1F"/>
          <w:kern w:val="0"/>
          <w:sz w:val="36"/>
          <w:szCs w:val="36"/>
          <w:rtl/>
          <w14:ligatures w14:val="none"/>
        </w:rPr>
      </w:pPr>
    </w:p>
    <w:p w14:paraId="4961D644">
      <w:pPr>
        <w:jc w:val="both"/>
        <w:rPr>
          <w:rFonts w:ascii="SimplifiedArabic-Bold" w:hAnsi="Times New Roman" w:eastAsia="SimSun" w:cs="SimplifiedArabic-Bold"/>
          <w:b/>
          <w:bCs/>
          <w:color w:val="1F1F1F"/>
          <w:kern w:val="0"/>
          <w:sz w:val="36"/>
          <w:szCs w:val="36"/>
          <w:rtl/>
          <w14:ligatures w14:val="none"/>
        </w:rPr>
      </w:pPr>
    </w:p>
    <w:p w14:paraId="133416CC">
      <w:pPr>
        <w:jc w:val="both"/>
        <w:rPr>
          <w:rFonts w:ascii="Sakkal Majalla" w:hAnsi="Sakkal Majalla" w:cs="Sakkal Majalla"/>
          <w:b/>
          <w:bCs/>
          <w:sz w:val="36"/>
          <w:szCs w:val="36"/>
          <w:u w:val="single"/>
          <w:rtl/>
        </w:rPr>
      </w:pPr>
    </w:p>
    <w:p w14:paraId="4961D645">
      <w:pPr>
        <w:jc w:val="both"/>
        <w:rPr>
          <w:rFonts w:ascii="SimplifiedArabic-Bold" w:hAnsi="Times New Roman" w:eastAsia="SimSun" w:cs="SimplifiedArabic-Bold"/>
          <w:b/>
          <w:bCs/>
          <w:color w:val="1F1F1F"/>
          <w:kern w:val="0"/>
          <w:sz w:val="36"/>
          <w:szCs w:val="36"/>
          <w:rtl/>
          <w14:ligatures w14:val="none"/>
        </w:rPr>
      </w:pPr>
      <w:r>
        <w:rPr>
          <w:rFonts w:ascii="Sakkal Majalla" w:hAnsi="Sakkal Majalla" w:cs="Sakkal Majalla"/>
          <w:b/>
          <w:bCs/>
          <w:sz w:val="36"/>
          <w:szCs w:val="36"/>
          <w:u w:val="single"/>
          <w:rtl/>
        </w:rPr>
        <w:t>أهمية الدراسة:</w:t>
      </w:r>
    </w:p>
    <w:p w14:paraId="4961D646">
      <w:pPr>
        <w:rPr>
          <w:rFonts w:ascii="Sakkal Majalla" w:hAnsi="Sakkal Majalla" w:cs="Sakkal Majalla"/>
          <w:sz w:val="36"/>
          <w:szCs w:val="36"/>
          <w:rtl/>
        </w:rPr>
      </w:pPr>
      <w:r>
        <w:rPr>
          <w:rFonts w:ascii="Sakkal Majalla" w:hAnsi="Sakkal Majalla" w:cs="Sakkal Majalla"/>
          <w:sz w:val="36"/>
          <w:szCs w:val="36"/>
          <w:rtl/>
        </w:rPr>
        <w:t xml:space="preserve">تكمن أهمية الدراسة في تحديد نقاط الضعف في أداء الموظفين لمعالجتها وتحفيزهم , وتسعى الى تحديد الخلل في أداء الموظفين في شركات الحديد بمحافظة رابغ , وهل يتم تطوير الأداء من خلال تحفيز الموظفين . </w:t>
      </w:r>
    </w:p>
    <w:p w14:paraId="4961D647">
      <w:pPr>
        <w:rPr>
          <w:rFonts w:ascii="Sakkal Majalla" w:hAnsi="Sakkal Majalla" w:cs="Sakkal Majalla"/>
          <w:sz w:val="36"/>
          <w:szCs w:val="36"/>
          <w:rtl/>
        </w:rPr>
      </w:pPr>
      <w:r>
        <w:rPr>
          <w:rFonts w:ascii="Sakkal Majalla" w:hAnsi="Sakkal Majalla" w:cs="Sakkal Majalla"/>
          <w:sz w:val="36"/>
          <w:szCs w:val="36"/>
          <w:rtl/>
        </w:rPr>
        <w:t>والبحث عن ما يجعل الموظف يعمل بجد وإخلاص وكفاءة عالية لتحقيق اهداف الشركة .</w:t>
      </w:r>
    </w:p>
    <w:p w14:paraId="4961D648">
      <w:pPr>
        <w:rPr>
          <w:rFonts w:ascii="Sakkal Majalla" w:hAnsi="Sakkal Majalla" w:cs="Sakkal Majalla"/>
          <w:sz w:val="36"/>
          <w:szCs w:val="36"/>
          <w:rtl/>
        </w:rPr>
      </w:pPr>
      <w:r>
        <w:rPr>
          <w:rFonts w:ascii="Sakkal Majalla" w:hAnsi="Sakkal Majalla" w:cs="Sakkal Majalla"/>
          <w:sz w:val="36"/>
          <w:szCs w:val="36"/>
          <w:rtl/>
        </w:rPr>
        <w:t>وتسليط الضوء على أهمية الحوافز بأنواعها للموظف وتأثيرها على الأداء العام للشركة.</w:t>
      </w:r>
    </w:p>
    <w:p w14:paraId="4961D649">
      <w:pPr>
        <w:rPr>
          <w:rFonts w:ascii="Sakkal Majalla" w:hAnsi="Sakkal Majalla" w:eastAsia="SimSun" w:cs="Sakkal Majalla"/>
          <w:kern w:val="0"/>
          <w:sz w:val="36"/>
          <w:szCs w:val="36"/>
          <w:rtl/>
          <w14:ligatures w14:val="none"/>
        </w:rPr>
      </w:pPr>
      <w:r>
        <w:rPr>
          <w:rFonts w:ascii="Sakkal Majalla" w:hAnsi="Sakkal Majalla" w:eastAsia="SimSun" w:cs="Sakkal Majalla"/>
          <w:kern w:val="0"/>
          <w:sz w:val="36"/>
          <w:szCs w:val="36"/>
          <w:rtl/>
          <w14:ligatures w14:val="none"/>
        </w:rPr>
        <w:t xml:space="preserve">وبالتالي تتضح أھمیة الدراسة من خلال شقین ھما : الأھمیة النظرية والأھمیة التطبيقية . </w:t>
      </w:r>
    </w:p>
    <w:p w14:paraId="3208FB42">
      <w:pPr>
        <w:numPr>
          <w:ilvl w:val="0"/>
          <w:numId w:val="2"/>
        </w:numPr>
        <w:wordWrap w:val="0"/>
        <w:rPr>
          <w:rFonts w:hint="default" w:ascii="Sakkal Majalla" w:hAnsi="Sakkal Majalla" w:eastAsia="SimSun" w:cs="Sakkal Majalla"/>
          <w:b/>
          <w:bCs/>
          <w:kern w:val="0"/>
          <w:sz w:val="36"/>
          <w:szCs w:val="36"/>
          <w:u w:val="single"/>
          <w:rtl/>
          <w:lang w:val="en-US" w:bidi="ar-SA"/>
          <w14:ligatures w14:val="none"/>
        </w:rPr>
      </w:pPr>
      <w:r>
        <w:rPr>
          <w:rFonts w:hint="cs" w:ascii="Sakkal Majalla" w:hAnsi="Sakkal Majalla" w:eastAsia="SimSun" w:cs="Sakkal Majalla"/>
          <w:b/>
          <w:bCs/>
          <w:kern w:val="0"/>
          <w:sz w:val="36"/>
          <w:szCs w:val="36"/>
          <w:u w:val="single"/>
          <w:rtl/>
          <w:lang w:val="en-US" w:bidi="ar-SA"/>
          <w14:ligatures w14:val="none"/>
        </w:rPr>
        <w:t>الأهمية النظرية:</w:t>
      </w:r>
    </w:p>
    <w:p w14:paraId="4961D64A">
      <w:pPr>
        <w:rPr>
          <w:rFonts w:ascii="Sakkal Majalla" w:hAnsi="Sakkal Majalla" w:eastAsia="SimSun" w:cs="Sakkal Majalla"/>
          <w:kern w:val="0"/>
          <w:sz w:val="36"/>
          <w:szCs w:val="36"/>
          <w:rtl/>
          <w14:ligatures w14:val="none"/>
        </w:rPr>
      </w:pPr>
    </w:p>
    <w:p w14:paraId="4961D64C">
      <w:pPr>
        <w:rPr>
          <w:rFonts w:ascii="Sakkal Majalla" w:hAnsi="Sakkal Majalla" w:cs="Sakkal Majalla"/>
          <w:sz w:val="36"/>
          <w:szCs w:val="36"/>
          <w:rtl/>
        </w:rPr>
      </w:pPr>
      <w:r>
        <w:rPr>
          <w:rFonts w:ascii="Sakkal Majalla" w:hAnsi="Sakkal Majalla" w:eastAsia="SimSun" w:cs="Sakkal Majalla"/>
          <w:kern w:val="0"/>
          <w:sz w:val="36"/>
          <w:szCs w:val="36"/>
          <w:rtl/>
          <w14:ligatures w14:val="none"/>
        </w:rPr>
        <w:t>تنبع الأھمیة النظرية للدراسة عن أھمیة</w:t>
      </w:r>
      <w:r>
        <w:rPr>
          <w:rFonts w:ascii="Sakkal Majalla" w:hAnsi="Sakkal Majalla" w:cs="Sakkal Majalla"/>
          <w:sz w:val="36"/>
          <w:szCs w:val="36"/>
          <w:rtl/>
        </w:rPr>
        <w:t xml:space="preserve"> تحفيز الموظفين في شركات الحديد</w:t>
      </w:r>
    </w:p>
    <w:p w14:paraId="4961D64D">
      <w:pPr>
        <w:rPr>
          <w:rFonts w:ascii="Sakkal Majalla" w:hAnsi="Sakkal Majalla" w:cs="Sakkal Majalla"/>
          <w:sz w:val="36"/>
          <w:szCs w:val="36"/>
          <w:rtl/>
        </w:rPr>
      </w:pPr>
      <w:r>
        <w:rPr>
          <w:rFonts w:ascii="Sakkal Majalla" w:hAnsi="Sakkal Majalla" w:cs="Sakkal Majalla"/>
          <w:sz w:val="36"/>
          <w:szCs w:val="36"/>
          <w:rtl/>
        </w:rPr>
        <w:t xml:space="preserve">وتأثيرها على أداء الموظفين ,وتنعكس هذا الدراسة على تحسين وتطوير الأداء </w:t>
      </w:r>
    </w:p>
    <w:p w14:paraId="4961D64E">
      <w:pPr>
        <w:rPr>
          <w:rFonts w:ascii="Sakkal Majalla" w:hAnsi="Sakkal Majalla" w:cs="Sakkal Majalla"/>
          <w:sz w:val="36"/>
          <w:szCs w:val="36"/>
          <w:rtl/>
        </w:rPr>
      </w:pPr>
      <w:r>
        <w:rPr>
          <w:rFonts w:ascii="Sakkal Majalla" w:hAnsi="Sakkal Majalla" w:cs="Sakkal Majalla"/>
          <w:sz w:val="36"/>
          <w:szCs w:val="36"/>
          <w:rtl/>
        </w:rPr>
        <w:t>في شركات الحديد بمحافظة رابغ.</w:t>
      </w:r>
    </w:p>
    <w:p w14:paraId="4961D64F">
      <w:pPr>
        <w:rPr>
          <w:rFonts w:ascii="Sakkal Majalla" w:hAnsi="Sakkal Majalla" w:cs="Sakkal Majalla"/>
          <w:sz w:val="36"/>
          <w:szCs w:val="36"/>
          <w:u w:val="single"/>
          <w:rtl/>
        </w:rPr>
      </w:pPr>
    </w:p>
    <w:p w14:paraId="4961D650">
      <w:pPr>
        <w:rPr>
          <w:rFonts w:ascii="Sakkal Majalla" w:hAnsi="Sakkal Majalla" w:cs="Sakkal Majalla"/>
          <w:sz w:val="36"/>
          <w:szCs w:val="36"/>
          <w:u w:val="single"/>
          <w:rtl/>
        </w:rPr>
      </w:pPr>
    </w:p>
    <w:p w14:paraId="4961D652">
      <w:pPr>
        <w:jc w:val="both"/>
        <w:rPr>
          <w:rFonts w:ascii="Sakkal Majalla" w:hAnsi="Sakkal Majalla" w:eastAsia="SimSun" w:cs="Sakkal Majalla"/>
          <w:b/>
          <w:bCs/>
          <w:kern w:val="0"/>
          <w:sz w:val="36"/>
          <w:szCs w:val="36"/>
          <w:u w:val="single"/>
          <w:rtl/>
          <w14:ligatures w14:val="none"/>
        </w:rPr>
      </w:pPr>
      <w:r>
        <w:rPr>
          <w:rFonts w:hint="default" w:ascii="Sakkal Majalla" w:hAnsi="Sakkal Majalla" w:eastAsia="SimSun" w:cs="Sakkal Majalla"/>
          <w:b/>
          <w:bCs/>
          <w:kern w:val="0"/>
          <w:sz w:val="36"/>
          <w:szCs w:val="36"/>
          <w:u w:val="none"/>
          <w:rtl w:val="0"/>
          <w:lang w:val="en-US"/>
          <w14:ligatures w14:val="none"/>
        </w:rPr>
        <w:t xml:space="preserve">  (2  </w:t>
      </w:r>
      <w:r>
        <w:rPr>
          <w:rFonts w:hint="cs" w:ascii="Sakkal Majalla" w:hAnsi="Sakkal Majalla" w:eastAsia="SimSun" w:cs="Sakkal Majalla"/>
          <w:b/>
          <w:bCs/>
          <w:kern w:val="0"/>
          <w:sz w:val="36"/>
          <w:szCs w:val="36"/>
          <w:u w:val="single"/>
          <w:rtl/>
          <w:lang w:val="en-US" w:bidi="ar-SA"/>
          <w14:ligatures w14:val="none"/>
        </w:rPr>
        <w:t>ا</w:t>
      </w:r>
      <w:r>
        <w:rPr>
          <w:rFonts w:ascii="Sakkal Majalla" w:hAnsi="Sakkal Majalla" w:eastAsia="SimSun" w:cs="Sakkal Majalla"/>
          <w:b/>
          <w:bCs/>
          <w:kern w:val="0"/>
          <w:sz w:val="36"/>
          <w:szCs w:val="36"/>
          <w:u w:val="single"/>
          <w:rtl/>
          <w14:ligatures w14:val="none"/>
        </w:rPr>
        <w:t>لأھمیة التطبيقية</w:t>
      </w:r>
      <w:r>
        <w:rPr>
          <w:rFonts w:ascii="Sakkal Majalla" w:hAnsi="Sakkal Majalla" w:cs="Sakkal Majalla"/>
          <w:b/>
          <w:bCs/>
          <w:sz w:val="36"/>
          <w:szCs w:val="36"/>
          <w:u w:val="single"/>
          <w:rtl/>
        </w:rPr>
        <w:t>:</w:t>
      </w:r>
    </w:p>
    <w:p w14:paraId="4961D653">
      <w:pPr>
        <w:rPr>
          <w:rFonts w:ascii="Sakkal Majalla" w:hAnsi="Sakkal Majalla" w:cs="Sakkal Majalla"/>
          <w:sz w:val="36"/>
          <w:szCs w:val="36"/>
          <w:rtl/>
        </w:rPr>
      </w:pPr>
      <w:r>
        <w:rPr>
          <w:rFonts w:ascii="Sakkal Majalla" w:hAnsi="Sakkal Majalla" w:cs="Sakkal Majalla"/>
          <w:sz w:val="36"/>
          <w:szCs w:val="36"/>
          <w:rtl/>
        </w:rPr>
        <w:t>يتوقع من هذه الدراسة معرفة نتائج تجريبية لأثر التحفيز بأنواعه على مستوى أداء الموظفين في شركات الحديد برابغ. وتكمن هذه الدراسة في تقديم مقترحات ونتائج مستقبلية في تحسين أداء الموظفين .وتودي الدراسة الى تقديم افضل التوصيات لتحسين كفاءة الأداء بشركات الحديد برابغ وتحفيز موظفيها.</w:t>
      </w:r>
    </w:p>
    <w:p w14:paraId="4961D656">
      <w:pPr>
        <w:jc w:val="both"/>
        <w:rPr>
          <w:rFonts w:ascii="Sakkal Majalla" w:hAnsi="Sakkal Majalla" w:cs="Sakkal Majalla"/>
          <w:b/>
          <w:bCs/>
          <w:sz w:val="36"/>
          <w:szCs w:val="36"/>
          <w:u w:val="single"/>
          <w:rtl/>
        </w:rPr>
      </w:pPr>
    </w:p>
    <w:p w14:paraId="21D66C1C">
      <w:pPr>
        <w:jc w:val="both"/>
        <w:rPr>
          <w:rFonts w:ascii="Sakkal Majalla" w:hAnsi="Sakkal Majalla" w:cs="Sakkal Majalla"/>
          <w:b/>
          <w:bCs/>
          <w:sz w:val="36"/>
          <w:szCs w:val="36"/>
          <w:u w:val="single"/>
          <w:rtl/>
        </w:rPr>
      </w:pPr>
    </w:p>
    <w:p w14:paraId="4961D657">
      <w:pPr>
        <w:rPr>
          <w:rFonts w:ascii="Sakkal Majalla" w:hAnsi="Sakkal Majalla" w:cs="Sakkal Majalla"/>
          <w:b/>
          <w:bCs/>
          <w:sz w:val="36"/>
          <w:szCs w:val="36"/>
          <w:u w:val="single"/>
          <w:rtl/>
        </w:rPr>
      </w:pPr>
      <w:r>
        <w:rPr>
          <w:rFonts w:ascii="Sakkal Majalla" w:hAnsi="Sakkal Majalla" w:cs="Sakkal Majalla"/>
          <w:b/>
          <w:bCs/>
          <w:sz w:val="36"/>
          <w:szCs w:val="36"/>
          <w:u w:val="single"/>
          <w:rtl/>
        </w:rPr>
        <w:t>أهداف الدراسة:</w:t>
      </w:r>
    </w:p>
    <w:p w14:paraId="4961D658">
      <w:pPr>
        <w:rPr>
          <w:rFonts w:ascii="Sakkal Majalla" w:hAnsi="Sakkal Majalla" w:eastAsia="SimSun" w:cs="Sakkal Majalla"/>
          <w:kern w:val="0"/>
          <w:sz w:val="36"/>
          <w:szCs w:val="36"/>
          <w:rtl/>
          <w14:ligatures w14:val="none"/>
        </w:rPr>
      </w:pPr>
      <w:r>
        <w:rPr>
          <w:rFonts w:ascii="Sakkal Majalla" w:hAnsi="Sakkal Majalla" w:eastAsia="SimSun" w:cs="Sakkal Majalla"/>
          <w:kern w:val="0"/>
          <w:sz w:val="36"/>
          <w:szCs w:val="36"/>
          <w:rtl/>
          <w14:ligatures w14:val="none"/>
        </w:rPr>
        <w:t>تسعى هذه الدراسة الى الاطلاع على التحفيز في شركات الحديد بمحافظة رابغ .</w:t>
      </w:r>
    </w:p>
    <w:p w14:paraId="4961D659">
      <w:pPr>
        <w:rPr>
          <w:rFonts w:ascii="Sakkal Majalla" w:hAnsi="Sakkal Majalla" w:cs="Sakkal Majalla"/>
          <w:sz w:val="36"/>
          <w:szCs w:val="36"/>
          <w:u w:val="single"/>
          <w:rtl/>
        </w:rPr>
      </w:pPr>
      <w:r>
        <w:rPr>
          <w:rFonts w:ascii="Sakkal Majalla" w:hAnsi="Sakkal Majalla" w:eastAsia="SimSun" w:cs="Sakkal Majalla"/>
          <w:kern w:val="0"/>
          <w:sz w:val="36"/>
          <w:szCs w:val="36"/>
          <w:rtl/>
          <w14:ligatures w14:val="none"/>
        </w:rPr>
        <w:t>وقياس مدى تأثير دور التحفيز في تحسین أداء الموظفين من خلال الوصول للأهداف التالية</w:t>
      </w:r>
      <w:r>
        <w:rPr>
          <w:rFonts w:ascii="Sakkal Majalla" w:hAnsi="Sakkal Majalla" w:eastAsia="SimSun" w:cs="Sakkal Majalla"/>
          <w:kern w:val="0"/>
          <w:sz w:val="36"/>
          <w:szCs w:val="36"/>
          <w14:ligatures w14:val="none"/>
        </w:rPr>
        <w:t>:</w:t>
      </w:r>
    </w:p>
    <w:p w14:paraId="4961D65A">
      <w:pPr>
        <w:pStyle w:val="9"/>
        <w:numPr>
          <w:ilvl w:val="0"/>
          <w:numId w:val="3"/>
        </w:numPr>
        <w:rPr>
          <w:rFonts w:ascii="Sakkal Majalla" w:hAnsi="Sakkal Majalla" w:cs="Sakkal Majalla"/>
          <w:sz w:val="36"/>
          <w:szCs w:val="36"/>
          <w:rtl/>
        </w:rPr>
      </w:pPr>
      <w:r>
        <w:rPr>
          <w:rFonts w:ascii="Sakkal Majalla" w:hAnsi="Sakkal Majalla" w:cs="Sakkal Majalla"/>
          <w:sz w:val="36"/>
          <w:szCs w:val="36"/>
          <w:rtl/>
        </w:rPr>
        <w:t>تحليل العلاقة بين الموظف واداءة.</w:t>
      </w:r>
    </w:p>
    <w:p w14:paraId="4961D65B">
      <w:pPr>
        <w:pStyle w:val="9"/>
        <w:numPr>
          <w:ilvl w:val="0"/>
          <w:numId w:val="3"/>
        </w:numPr>
        <w:rPr>
          <w:rFonts w:ascii="Sakkal Majalla" w:hAnsi="Sakkal Majalla" w:cs="Sakkal Majalla"/>
          <w:sz w:val="36"/>
          <w:szCs w:val="36"/>
          <w:rtl/>
        </w:rPr>
      </w:pPr>
      <w:r>
        <w:rPr>
          <w:rFonts w:ascii="Sakkal Majalla" w:hAnsi="Sakkal Majalla" w:cs="Sakkal Majalla"/>
          <w:sz w:val="36"/>
          <w:szCs w:val="36"/>
          <w:rtl/>
        </w:rPr>
        <w:t>التعرف على التحفيز بأنواعه.</w:t>
      </w:r>
    </w:p>
    <w:p w14:paraId="4961D65C">
      <w:pPr>
        <w:pStyle w:val="9"/>
        <w:numPr>
          <w:ilvl w:val="0"/>
          <w:numId w:val="3"/>
        </w:numPr>
        <w:rPr>
          <w:rFonts w:ascii="Sakkal Majalla" w:hAnsi="Sakkal Majalla" w:cs="Sakkal Majalla"/>
          <w:sz w:val="36"/>
          <w:szCs w:val="36"/>
          <w:rtl/>
        </w:rPr>
      </w:pPr>
      <w:r>
        <w:rPr>
          <w:rFonts w:ascii="Sakkal Majalla" w:hAnsi="Sakkal Majalla" w:cs="Sakkal Majalla"/>
          <w:sz w:val="36"/>
          <w:szCs w:val="36"/>
          <w:rtl/>
        </w:rPr>
        <w:t>إيجاد مقترحات لتحفيز الموظفين.</w:t>
      </w:r>
    </w:p>
    <w:p w14:paraId="4961D65D">
      <w:pPr>
        <w:pStyle w:val="9"/>
        <w:numPr>
          <w:ilvl w:val="0"/>
          <w:numId w:val="3"/>
        </w:numPr>
        <w:rPr>
          <w:rFonts w:ascii="Sakkal Majalla" w:hAnsi="Sakkal Majalla" w:cs="Sakkal Majalla"/>
          <w:sz w:val="36"/>
          <w:szCs w:val="36"/>
        </w:rPr>
      </w:pPr>
      <w:r>
        <w:rPr>
          <w:rFonts w:ascii="Sakkal Majalla" w:hAnsi="Sakkal Majalla" w:cs="Sakkal Majalla"/>
          <w:sz w:val="36"/>
          <w:szCs w:val="36"/>
          <w:rtl/>
        </w:rPr>
        <w:t>معرفة تأثير التحفيز على كفاءة الشركة.</w:t>
      </w:r>
    </w:p>
    <w:p w14:paraId="4961D65E">
      <w:pPr>
        <w:pStyle w:val="9"/>
        <w:rPr>
          <w:rFonts w:ascii="Sakkal Majalla" w:hAnsi="Sakkal Majalla" w:cs="Sakkal Majalla"/>
          <w:sz w:val="36"/>
          <w:szCs w:val="36"/>
          <w:rtl/>
        </w:rPr>
      </w:pPr>
    </w:p>
    <w:p w14:paraId="4961D65F">
      <w:pPr>
        <w:rPr>
          <w:rFonts w:ascii="Sakkal Majalla" w:hAnsi="Sakkal Majalla" w:cs="Sakkal Majalla"/>
          <w:sz w:val="36"/>
          <w:szCs w:val="36"/>
          <w:rtl/>
        </w:rPr>
      </w:pPr>
    </w:p>
    <w:p w14:paraId="4961D660">
      <w:pPr>
        <w:rPr>
          <w:rFonts w:ascii="Sakkal Majalla" w:hAnsi="Sakkal Majalla" w:cs="Sakkal Majalla"/>
          <w:sz w:val="36"/>
          <w:szCs w:val="36"/>
          <w:rtl/>
        </w:rPr>
      </w:pPr>
    </w:p>
    <w:p w14:paraId="4961D661">
      <w:pPr>
        <w:rPr>
          <w:rFonts w:ascii="Sakkal Majalla" w:hAnsi="Sakkal Majalla" w:cs="Sakkal Majalla"/>
          <w:sz w:val="36"/>
          <w:szCs w:val="36"/>
          <w:rtl/>
        </w:rPr>
      </w:pPr>
    </w:p>
    <w:p w14:paraId="0531A47E">
      <w:pPr>
        <w:rPr>
          <w:rFonts w:ascii="Sakkal Majalla" w:hAnsi="Sakkal Majalla" w:cs="Sakkal Majalla"/>
          <w:b/>
          <w:bCs/>
          <w:sz w:val="36"/>
          <w:szCs w:val="36"/>
          <w:u w:val="single"/>
          <w:rtl/>
        </w:rPr>
      </w:pPr>
    </w:p>
    <w:p w14:paraId="2ED2F399">
      <w:pPr>
        <w:rPr>
          <w:rFonts w:ascii="Sakkal Majalla" w:hAnsi="Sakkal Majalla" w:cs="Sakkal Majalla"/>
          <w:b/>
          <w:bCs/>
          <w:sz w:val="36"/>
          <w:szCs w:val="36"/>
          <w:u w:val="single"/>
          <w:rtl/>
        </w:rPr>
      </w:pPr>
    </w:p>
    <w:p w14:paraId="121153B6">
      <w:pPr>
        <w:rPr>
          <w:rFonts w:ascii="Sakkal Majalla" w:hAnsi="Sakkal Majalla" w:cs="Sakkal Majalla"/>
          <w:b/>
          <w:bCs/>
          <w:sz w:val="36"/>
          <w:szCs w:val="36"/>
          <w:u w:val="single"/>
          <w:rtl/>
        </w:rPr>
      </w:pPr>
    </w:p>
    <w:p w14:paraId="30B33AEB">
      <w:pPr>
        <w:rPr>
          <w:rFonts w:ascii="Sakkal Majalla" w:hAnsi="Sakkal Majalla" w:cs="Sakkal Majalla"/>
          <w:b/>
          <w:bCs/>
          <w:sz w:val="36"/>
          <w:szCs w:val="36"/>
          <w:u w:val="single"/>
          <w:rtl/>
        </w:rPr>
      </w:pPr>
    </w:p>
    <w:p w14:paraId="79D3BA8A">
      <w:pPr>
        <w:rPr>
          <w:rFonts w:ascii="Sakkal Majalla" w:hAnsi="Sakkal Majalla" w:cs="Sakkal Majalla"/>
          <w:b/>
          <w:bCs/>
          <w:sz w:val="36"/>
          <w:szCs w:val="36"/>
          <w:u w:val="single"/>
          <w:rtl/>
        </w:rPr>
      </w:pPr>
    </w:p>
    <w:p w14:paraId="7336EB45">
      <w:pPr>
        <w:rPr>
          <w:rFonts w:ascii="Sakkal Majalla" w:hAnsi="Sakkal Majalla" w:cs="Sakkal Majalla"/>
          <w:b/>
          <w:bCs/>
          <w:sz w:val="36"/>
          <w:szCs w:val="36"/>
          <w:u w:val="single"/>
          <w:rtl/>
        </w:rPr>
      </w:pPr>
    </w:p>
    <w:p w14:paraId="7C0424F3">
      <w:pPr>
        <w:rPr>
          <w:rFonts w:ascii="Sakkal Majalla" w:hAnsi="Sakkal Majalla" w:cs="Sakkal Majalla"/>
          <w:b/>
          <w:bCs/>
          <w:sz w:val="36"/>
          <w:szCs w:val="36"/>
          <w:u w:val="single"/>
          <w:rtl/>
        </w:rPr>
      </w:pPr>
    </w:p>
    <w:p w14:paraId="45D7A6EF">
      <w:pPr>
        <w:rPr>
          <w:rFonts w:ascii="Sakkal Majalla" w:hAnsi="Sakkal Majalla" w:cs="Sakkal Majalla"/>
          <w:b/>
          <w:bCs/>
          <w:sz w:val="36"/>
          <w:szCs w:val="36"/>
          <w:u w:val="single"/>
          <w:rtl/>
        </w:rPr>
      </w:pPr>
    </w:p>
    <w:p w14:paraId="6799C5CF">
      <w:pPr>
        <w:rPr>
          <w:rFonts w:ascii="Sakkal Majalla" w:hAnsi="Sakkal Majalla" w:cs="Sakkal Majalla"/>
          <w:b/>
          <w:bCs/>
          <w:sz w:val="36"/>
          <w:szCs w:val="36"/>
          <w:u w:val="single"/>
          <w:rtl/>
        </w:rPr>
      </w:pPr>
    </w:p>
    <w:p w14:paraId="4961D662">
      <w:pPr>
        <w:rPr>
          <w:rFonts w:ascii="Sakkal Majalla" w:hAnsi="Sakkal Majalla" w:cs="Sakkal Majalla"/>
          <w:b/>
          <w:bCs/>
          <w:sz w:val="36"/>
          <w:szCs w:val="36"/>
          <w:u w:val="single"/>
          <w:rtl/>
        </w:rPr>
      </w:pPr>
      <w:r>
        <w:rPr>
          <w:rFonts w:ascii="Sakkal Majalla" w:hAnsi="Sakkal Majalla" w:cs="Sakkal Majalla"/>
          <w:b/>
          <w:bCs/>
          <w:sz w:val="36"/>
          <w:szCs w:val="36"/>
          <w:u w:val="single"/>
          <w:rtl/>
        </w:rPr>
        <w:t>تساؤلات الدراسة</w:t>
      </w:r>
      <w:r>
        <w:rPr>
          <w:rFonts w:hint="cs" w:ascii="Sakkal Majalla" w:hAnsi="Sakkal Majalla" w:cs="Sakkal Majalla"/>
          <w:b/>
          <w:bCs/>
          <w:sz w:val="36"/>
          <w:szCs w:val="36"/>
          <w:u w:val="single"/>
          <w:rtl/>
        </w:rPr>
        <w:t>:</w:t>
      </w:r>
    </w:p>
    <w:p w14:paraId="4961D663">
      <w:pPr>
        <w:rPr>
          <w:rFonts w:ascii="Sakkal Majalla" w:hAnsi="Sakkal Majalla" w:cs="Sakkal Majalla"/>
          <w:sz w:val="36"/>
          <w:szCs w:val="36"/>
          <w:u w:val="single"/>
          <w:rtl/>
        </w:rPr>
      </w:pPr>
      <w:r>
        <w:rPr>
          <w:rFonts w:ascii="Sakkal Majalla" w:hAnsi="Sakkal Majalla" w:eastAsia="SimSun" w:cs="Sakkal Majalla"/>
          <w:kern w:val="0"/>
          <w:sz w:val="36"/>
          <w:szCs w:val="36"/>
          <w:rtl/>
          <w14:ligatures w14:val="none"/>
        </w:rPr>
        <w:t>یتمثل السؤال الرئيسي لهذه الدراسة في ما هو أثر التحفيز على مستوى الأداء الوظيفي في شركات الحديد بمحافظة رابغ.</w:t>
      </w:r>
      <w:r>
        <w:rPr>
          <w:rFonts w:ascii="Sakkal Majalla" w:hAnsi="Sakkal Majalla" w:cs="Sakkal Majalla"/>
          <w:sz w:val="36"/>
          <w:szCs w:val="36"/>
          <w:u w:val="single"/>
          <w:rtl/>
        </w:rPr>
        <w:t xml:space="preserve"> </w:t>
      </w:r>
    </w:p>
    <w:p w14:paraId="4961D664">
      <w:pPr>
        <w:rPr>
          <w:rFonts w:ascii="Sakkal Majalla" w:hAnsi="Sakkal Majalla" w:cs="Sakkal Majalla"/>
          <w:sz w:val="36"/>
          <w:szCs w:val="36"/>
          <w:u w:val="single"/>
          <w:rtl/>
        </w:rPr>
      </w:pPr>
      <w:r>
        <w:rPr>
          <w:rFonts w:ascii="Sakkal Majalla" w:hAnsi="Sakkal Majalla" w:eastAsia="SimSun" w:cs="Sakkal Majalla"/>
          <w:kern w:val="0"/>
          <w:sz w:val="36"/>
          <w:szCs w:val="36"/>
          <w:rtl/>
          <w14:ligatures w14:val="none"/>
        </w:rPr>
        <w:t>ویتفرع منه مجموعة من الأسئلة الفرعية, وتتمثل فیما یلي</w:t>
      </w:r>
      <w:r>
        <w:rPr>
          <w:rFonts w:ascii="Sakkal Majalla" w:hAnsi="Sakkal Majalla" w:eastAsia="SimSun" w:cs="Sakkal Majalla"/>
          <w:kern w:val="0"/>
          <w:sz w:val="36"/>
          <w:szCs w:val="36"/>
          <w14:ligatures w14:val="none"/>
        </w:rPr>
        <w:t xml:space="preserve"> :</w:t>
      </w:r>
    </w:p>
    <w:p w14:paraId="4961D665">
      <w:pPr>
        <w:pStyle w:val="9"/>
        <w:numPr>
          <w:ilvl w:val="0"/>
          <w:numId w:val="4"/>
        </w:numPr>
        <w:ind w:left="720" w:leftChars="0" w:hanging="360" w:firstLineChars="0"/>
        <w:jc w:val="both"/>
        <w:rPr>
          <w:rFonts w:ascii="Sakkal Majalla" w:hAnsi="Sakkal Majalla" w:cs="Sakkal Majalla"/>
          <w:sz w:val="36"/>
          <w:szCs w:val="36"/>
        </w:rPr>
      </w:pPr>
      <w:bookmarkStart w:id="3" w:name="_Hlk191858650"/>
      <w:r>
        <w:rPr>
          <w:rFonts w:ascii="Sakkal Majalla" w:hAnsi="Sakkal Majalla" w:cs="Sakkal Majalla"/>
          <w:sz w:val="36"/>
          <w:szCs w:val="36"/>
          <w:rtl/>
        </w:rPr>
        <w:t>مامدى تاثير التحفيز على أداء الموظفين؟</w:t>
      </w:r>
    </w:p>
    <w:p w14:paraId="4961D666">
      <w:pPr>
        <w:pStyle w:val="9"/>
        <w:numPr>
          <w:ilvl w:val="0"/>
          <w:numId w:val="4"/>
        </w:numPr>
        <w:ind w:left="720" w:leftChars="0" w:hanging="360" w:firstLineChars="0"/>
        <w:rPr>
          <w:rFonts w:ascii="Sakkal Majalla" w:hAnsi="Sakkal Majalla" w:cs="Sakkal Majalla"/>
          <w:sz w:val="36"/>
          <w:szCs w:val="36"/>
        </w:rPr>
      </w:pPr>
      <w:r>
        <w:rPr>
          <w:rFonts w:ascii="Sakkal Majalla" w:hAnsi="Sakkal Majalla" w:cs="Sakkal Majalla"/>
          <w:sz w:val="36"/>
          <w:szCs w:val="36"/>
          <w:rtl/>
        </w:rPr>
        <w:t>ماهو اثر التحفيز على رفع مستوى الكفاءة في شركات الحديد برابغ ؟</w:t>
      </w:r>
    </w:p>
    <w:p w14:paraId="4961D667">
      <w:pPr>
        <w:pStyle w:val="9"/>
        <w:numPr>
          <w:ilvl w:val="0"/>
          <w:numId w:val="4"/>
        </w:numPr>
        <w:ind w:left="720" w:leftChars="0" w:hanging="360" w:firstLineChars="0"/>
        <w:rPr>
          <w:rFonts w:ascii="Sakkal Majalla" w:hAnsi="Sakkal Majalla" w:cs="Sakkal Majalla"/>
          <w:sz w:val="36"/>
          <w:szCs w:val="36"/>
          <w:rtl/>
        </w:rPr>
      </w:pPr>
      <w:r>
        <w:rPr>
          <w:rFonts w:ascii="Sakkal Majalla" w:hAnsi="Sakkal Majalla" w:cs="Sakkal Majalla"/>
          <w:sz w:val="36"/>
          <w:szCs w:val="36"/>
          <w:rtl/>
        </w:rPr>
        <w:t>ما مستوى التحفيز المعنوي والمادي لشركات الحديد؟</w:t>
      </w:r>
    </w:p>
    <w:bookmarkEnd w:id="3"/>
    <w:p w14:paraId="4961D668">
      <w:pPr>
        <w:rPr>
          <w:rFonts w:ascii="Sakkal Majalla" w:hAnsi="Sakkal Majalla" w:cs="Sakkal Majalla"/>
          <w:sz w:val="36"/>
          <w:szCs w:val="36"/>
          <w:u w:val="single"/>
          <w:rtl/>
        </w:rPr>
      </w:pPr>
    </w:p>
    <w:p w14:paraId="4961D669">
      <w:pPr>
        <w:rPr>
          <w:rFonts w:ascii="Sakkal Majalla" w:hAnsi="Sakkal Majalla" w:cs="Sakkal Majalla"/>
          <w:sz w:val="36"/>
          <w:szCs w:val="36"/>
          <w:u w:val="single"/>
          <w:rtl/>
        </w:rPr>
      </w:pPr>
    </w:p>
    <w:p w14:paraId="4961D66A">
      <w:pPr>
        <w:rPr>
          <w:rFonts w:ascii="Sakkal Majalla" w:hAnsi="Sakkal Majalla" w:cs="Sakkal Majalla"/>
          <w:b/>
          <w:bCs/>
          <w:sz w:val="36"/>
          <w:szCs w:val="36"/>
          <w:u w:val="single"/>
          <w:rtl/>
        </w:rPr>
      </w:pPr>
    </w:p>
    <w:p w14:paraId="4961D66B">
      <w:pPr>
        <w:rPr>
          <w:rFonts w:ascii="Sakkal Majalla" w:hAnsi="Sakkal Majalla" w:cs="Sakkal Majalla"/>
          <w:b/>
          <w:bCs/>
          <w:sz w:val="36"/>
          <w:szCs w:val="36"/>
          <w:u w:val="single"/>
          <w:rtl/>
        </w:rPr>
      </w:pPr>
    </w:p>
    <w:p w14:paraId="4961D66C">
      <w:pPr>
        <w:rPr>
          <w:rFonts w:ascii="Sakkal Majalla" w:hAnsi="Sakkal Majalla" w:cs="Sakkal Majalla"/>
          <w:b/>
          <w:bCs/>
          <w:sz w:val="36"/>
          <w:szCs w:val="36"/>
          <w:u w:val="single"/>
          <w:rtl/>
        </w:rPr>
      </w:pPr>
    </w:p>
    <w:p w14:paraId="4961D66D">
      <w:pPr>
        <w:rPr>
          <w:rFonts w:ascii="Sakkal Majalla" w:hAnsi="Sakkal Majalla" w:cs="Sakkal Majalla"/>
          <w:b/>
          <w:bCs/>
          <w:sz w:val="36"/>
          <w:szCs w:val="36"/>
          <w:u w:val="single"/>
          <w:rtl/>
        </w:rPr>
      </w:pPr>
    </w:p>
    <w:p w14:paraId="4961D66E">
      <w:pPr>
        <w:rPr>
          <w:rFonts w:ascii="Sakkal Majalla" w:hAnsi="Sakkal Majalla" w:cs="Sakkal Majalla"/>
          <w:b/>
          <w:bCs/>
          <w:sz w:val="36"/>
          <w:szCs w:val="36"/>
          <w:u w:val="single"/>
          <w:rtl/>
        </w:rPr>
      </w:pPr>
    </w:p>
    <w:p w14:paraId="4961D66F">
      <w:pPr>
        <w:rPr>
          <w:rFonts w:ascii="Sakkal Majalla" w:hAnsi="Sakkal Majalla" w:cs="Sakkal Majalla"/>
          <w:b/>
          <w:bCs/>
          <w:sz w:val="36"/>
          <w:szCs w:val="36"/>
          <w:u w:val="single"/>
          <w:rtl/>
        </w:rPr>
      </w:pPr>
    </w:p>
    <w:p w14:paraId="4961D670">
      <w:pPr>
        <w:rPr>
          <w:rFonts w:ascii="Sakkal Majalla" w:hAnsi="Sakkal Majalla" w:cs="Sakkal Majalla"/>
          <w:b/>
          <w:bCs/>
          <w:sz w:val="36"/>
          <w:szCs w:val="36"/>
          <w:u w:val="single"/>
          <w:rtl/>
        </w:rPr>
      </w:pPr>
    </w:p>
    <w:p w14:paraId="4961D671">
      <w:pPr>
        <w:rPr>
          <w:rFonts w:ascii="Sakkal Majalla" w:hAnsi="Sakkal Majalla" w:cs="Sakkal Majalla"/>
          <w:b/>
          <w:bCs/>
          <w:sz w:val="36"/>
          <w:szCs w:val="36"/>
          <w:u w:val="single"/>
          <w:rtl/>
        </w:rPr>
      </w:pPr>
    </w:p>
    <w:p w14:paraId="4961D672">
      <w:pPr>
        <w:rPr>
          <w:rFonts w:ascii="Sakkal Majalla" w:hAnsi="Sakkal Majalla" w:cs="Sakkal Majalla"/>
          <w:b/>
          <w:bCs/>
          <w:sz w:val="36"/>
          <w:szCs w:val="36"/>
          <w:u w:val="single"/>
          <w:rtl/>
        </w:rPr>
      </w:pPr>
    </w:p>
    <w:p w14:paraId="4961D673">
      <w:pPr>
        <w:rPr>
          <w:rFonts w:ascii="Sakkal Majalla" w:hAnsi="Sakkal Majalla" w:cs="Sakkal Majalla"/>
          <w:b/>
          <w:bCs/>
          <w:sz w:val="36"/>
          <w:szCs w:val="36"/>
          <w:u w:val="single"/>
          <w:rtl/>
        </w:rPr>
      </w:pPr>
    </w:p>
    <w:p w14:paraId="4961D674">
      <w:pPr>
        <w:rPr>
          <w:rFonts w:ascii="Sakkal Majalla" w:hAnsi="Sakkal Majalla" w:cs="Sakkal Majalla"/>
          <w:b/>
          <w:bCs/>
          <w:sz w:val="36"/>
          <w:szCs w:val="36"/>
          <w:u w:val="single"/>
          <w:rtl/>
        </w:rPr>
      </w:pPr>
    </w:p>
    <w:p w14:paraId="4961D675">
      <w:pPr>
        <w:rPr>
          <w:rFonts w:ascii="Sakkal Majalla" w:hAnsi="Sakkal Majalla" w:cs="Sakkal Majalla"/>
          <w:b/>
          <w:bCs/>
          <w:sz w:val="36"/>
          <w:szCs w:val="36"/>
          <w:u w:val="single"/>
          <w:rtl/>
        </w:rPr>
      </w:pPr>
    </w:p>
    <w:p w14:paraId="4961D676">
      <w:pPr>
        <w:rPr>
          <w:rFonts w:ascii="Sakkal Majalla" w:hAnsi="Sakkal Majalla" w:cs="Sakkal Majalla"/>
          <w:b/>
          <w:bCs/>
          <w:sz w:val="36"/>
          <w:szCs w:val="36"/>
          <w:u w:val="single"/>
          <w:rtl/>
        </w:rPr>
      </w:pPr>
      <w:r>
        <w:rPr>
          <w:rFonts w:ascii="Sakkal Majalla" w:hAnsi="Sakkal Majalla" w:cs="Sakkal Majalla"/>
          <w:b/>
          <w:bCs/>
          <w:sz w:val="36"/>
          <w:szCs w:val="36"/>
          <w:u w:val="single"/>
          <w:rtl/>
        </w:rPr>
        <w:t>فروض الدراسة:</w:t>
      </w:r>
    </w:p>
    <w:p w14:paraId="4961D677">
      <w:pPr>
        <w:pStyle w:val="9"/>
        <w:ind w:left="0" w:leftChars="0" w:firstLine="0" w:firstLineChars="0"/>
        <w:jc w:val="both"/>
        <w:rPr>
          <w:rFonts w:ascii="Sakkal Majalla" w:hAnsi="Sakkal Majalla" w:cs="Sakkal Majalla"/>
          <w:sz w:val="36"/>
          <w:szCs w:val="36"/>
        </w:rPr>
      </w:pPr>
      <w:r>
        <w:rPr>
          <w:rFonts w:ascii="Sakkal Majalla" w:hAnsi="Sakkal Majalla" w:cs="Sakkal Majalla"/>
          <w:sz w:val="36"/>
          <w:szCs w:val="36"/>
          <w:rtl/>
        </w:rPr>
        <w:t>وجود علاقة ذات دلالة إحصائية بين التحفيز بأنواعه وأداء الموظفين في شركات الحديد برابغ.</w:t>
      </w:r>
    </w:p>
    <w:p w14:paraId="4961D678">
      <w:pPr>
        <w:pStyle w:val="9"/>
        <w:ind w:left="0" w:leftChars="0" w:firstLine="0" w:firstLineChars="0"/>
        <w:jc w:val="both"/>
        <w:rPr>
          <w:rFonts w:ascii="Sakkal Majalla" w:hAnsi="Sakkal Majalla" w:eastAsia="SimSun" w:cs="Sakkal Majalla"/>
          <w:kern w:val="0"/>
          <w:sz w:val="36"/>
          <w:szCs w:val="36"/>
          <w:u w:val="single"/>
          <w:rtl/>
          <w14:ligatures w14:val="none"/>
        </w:rPr>
      </w:pPr>
      <w:r>
        <w:rPr>
          <w:rFonts w:ascii="Sakkal Majalla" w:hAnsi="Sakkal Majalla" w:eastAsia="SimSun" w:cs="Sakkal Majalla"/>
          <w:kern w:val="0"/>
          <w:sz w:val="36"/>
          <w:szCs w:val="36"/>
          <w:u w:val="single"/>
          <w:rtl/>
          <w14:ligatures w14:val="none"/>
        </w:rPr>
        <w:t>وتنبثق من هذه الفرضية الرئيسية فر</w:t>
      </w:r>
      <w:r>
        <w:rPr>
          <w:rFonts w:hint="cs" w:ascii="Sakkal Majalla" w:hAnsi="Sakkal Majalla" w:eastAsia="SimSun" w:cs="Sakkal Majalla"/>
          <w:kern w:val="0"/>
          <w:sz w:val="36"/>
          <w:szCs w:val="36"/>
          <w:u w:val="single"/>
          <w:rtl/>
          <w14:ligatures w14:val="none"/>
        </w:rPr>
        <w:t>وض فرعية</w:t>
      </w:r>
      <w:r>
        <w:rPr>
          <w:rFonts w:ascii="Sakkal Majalla" w:hAnsi="Sakkal Majalla" w:eastAsia="SimSun" w:cs="Sakkal Majalla"/>
          <w:kern w:val="0"/>
          <w:sz w:val="36"/>
          <w:szCs w:val="36"/>
          <w:u w:val="single"/>
          <w14:ligatures w14:val="none"/>
        </w:rPr>
        <w:t xml:space="preserve"> :</w:t>
      </w:r>
    </w:p>
    <w:p w14:paraId="4961D679">
      <w:pPr>
        <w:pStyle w:val="9"/>
        <w:numPr>
          <w:ilvl w:val="0"/>
          <w:numId w:val="5"/>
        </w:numPr>
        <w:tabs>
          <w:tab w:val="clear" w:pos="420"/>
        </w:tabs>
        <w:ind w:left="420" w:leftChars="0" w:hanging="420" w:firstLineChars="0"/>
        <w:jc w:val="both"/>
        <w:rPr>
          <w:rFonts w:ascii="Sakkal Majalla" w:hAnsi="Sakkal Majalla" w:cs="Sakkal Majalla"/>
          <w:sz w:val="36"/>
          <w:szCs w:val="36"/>
          <w:rtl/>
        </w:rPr>
      </w:pPr>
      <w:r>
        <w:rPr>
          <w:rFonts w:ascii="Sakkal Majalla" w:hAnsi="Sakkal Majalla" w:cs="Sakkal Majalla"/>
          <w:sz w:val="36"/>
          <w:szCs w:val="36"/>
          <w:rtl/>
        </w:rPr>
        <w:t xml:space="preserve">يوجد اثر ذات دلالة إحصائية بين أداء الموظفين ف شركات الحديد والتحفيز المادي </w:t>
      </w:r>
      <w:r>
        <w:rPr>
          <w:rFonts w:hint="cs" w:ascii="Sakkal Majalla" w:hAnsi="Sakkal Majalla" w:cs="Sakkal Majalla"/>
          <w:sz w:val="36"/>
          <w:szCs w:val="36"/>
          <w:rtl/>
        </w:rPr>
        <w:t>.</w:t>
      </w:r>
    </w:p>
    <w:p w14:paraId="4961D67A">
      <w:pPr>
        <w:pStyle w:val="9"/>
        <w:numPr>
          <w:ilvl w:val="0"/>
          <w:numId w:val="5"/>
        </w:numPr>
        <w:ind w:left="420" w:leftChars="0" w:hanging="420" w:firstLineChars="0"/>
        <w:jc w:val="both"/>
        <w:rPr>
          <w:rFonts w:ascii="Sakkal Majalla" w:hAnsi="Sakkal Majalla" w:cs="Sakkal Majalla"/>
          <w:sz w:val="36"/>
          <w:szCs w:val="36"/>
        </w:rPr>
      </w:pPr>
      <w:r>
        <w:rPr>
          <w:rFonts w:ascii="Sakkal Majalla" w:hAnsi="Sakkal Majalla" w:cs="Sakkal Majalla"/>
          <w:sz w:val="36"/>
          <w:szCs w:val="36"/>
          <w:rtl/>
        </w:rPr>
        <w:t>يوجد اثر ذات دلالة إحصائية بين أداء الموظفين ف شركات الحديد والتحفيز المعنوي.</w:t>
      </w:r>
    </w:p>
    <w:p w14:paraId="4961D67B">
      <w:pPr>
        <w:pStyle w:val="9"/>
        <w:numPr>
          <w:ilvl w:val="0"/>
          <w:numId w:val="5"/>
        </w:numPr>
        <w:ind w:left="420" w:leftChars="0" w:hanging="420" w:firstLineChars="0"/>
        <w:jc w:val="both"/>
        <w:rPr>
          <w:rFonts w:ascii="Sakkal Majalla" w:hAnsi="Sakkal Majalla" w:cs="Sakkal Majalla"/>
          <w:sz w:val="36"/>
          <w:szCs w:val="36"/>
          <w:rtl/>
        </w:rPr>
      </w:pPr>
      <w:r>
        <w:rPr>
          <w:rFonts w:ascii="Sakkal Majalla" w:hAnsi="Sakkal Majalla" w:cs="Sakkal Majalla"/>
          <w:sz w:val="36"/>
          <w:szCs w:val="36"/>
          <w:rtl/>
        </w:rPr>
        <w:t>يوجد اثر ذات دلالة إحصائية بين أداء الموظفين ف شركات الحديد والت</w:t>
      </w:r>
      <w:r>
        <w:rPr>
          <w:rFonts w:hint="cs" w:ascii="Sakkal Majalla" w:hAnsi="Sakkal Majalla" w:cs="Sakkal Majalla"/>
          <w:sz w:val="36"/>
          <w:szCs w:val="36"/>
          <w:rtl/>
        </w:rPr>
        <w:t>رقيات</w:t>
      </w:r>
      <w:r>
        <w:rPr>
          <w:rFonts w:ascii="Sakkal Majalla" w:hAnsi="Sakkal Majalla" w:cs="Sakkal Majalla"/>
          <w:sz w:val="36"/>
          <w:szCs w:val="36"/>
          <w:rtl/>
        </w:rPr>
        <w:t>.</w:t>
      </w:r>
    </w:p>
    <w:p w14:paraId="4961D67C">
      <w:pPr>
        <w:pStyle w:val="9"/>
        <w:numPr>
          <w:ilvl w:val="0"/>
          <w:numId w:val="5"/>
        </w:numPr>
        <w:ind w:left="420" w:leftChars="0" w:hanging="420" w:firstLineChars="0"/>
        <w:jc w:val="both"/>
        <w:rPr>
          <w:rFonts w:ascii="Sakkal Majalla" w:hAnsi="Sakkal Majalla" w:cs="Sakkal Majalla"/>
          <w:sz w:val="36"/>
          <w:szCs w:val="36"/>
          <w:rtl/>
        </w:rPr>
      </w:pPr>
      <w:r>
        <w:rPr>
          <w:rFonts w:ascii="Sakkal Majalla" w:hAnsi="Sakkal Majalla" w:cs="Sakkal Majalla"/>
          <w:sz w:val="36"/>
          <w:szCs w:val="36"/>
          <w:rtl/>
        </w:rPr>
        <w:t xml:space="preserve">يوجد اثر ذات دلالة إحصائية بين </w:t>
      </w:r>
      <w:r>
        <w:rPr>
          <w:rFonts w:hint="cs" w:ascii="Sakkal Majalla" w:hAnsi="Sakkal Majalla" w:cs="Sakkal Majalla"/>
          <w:sz w:val="36"/>
          <w:szCs w:val="36"/>
          <w:rtl/>
        </w:rPr>
        <w:t>رضا الموظفين</w:t>
      </w:r>
      <w:r>
        <w:rPr>
          <w:rFonts w:ascii="Sakkal Majalla" w:hAnsi="Sakkal Majalla" w:cs="Sakkal Majalla"/>
          <w:sz w:val="36"/>
          <w:szCs w:val="36"/>
          <w:rtl/>
        </w:rPr>
        <w:t xml:space="preserve"> ف شركات الحديد والتحفيز .</w:t>
      </w:r>
    </w:p>
    <w:p w14:paraId="4961D67D">
      <w:pPr>
        <w:pStyle w:val="9"/>
        <w:numPr>
          <w:ilvl w:val="0"/>
          <w:numId w:val="5"/>
        </w:numPr>
        <w:ind w:left="420" w:leftChars="0" w:hanging="420" w:firstLineChars="0"/>
        <w:jc w:val="both"/>
        <w:rPr>
          <w:rFonts w:ascii="Sakkal Majalla" w:hAnsi="Sakkal Majalla" w:cs="Sakkal Majalla"/>
          <w:sz w:val="36"/>
          <w:szCs w:val="36"/>
        </w:rPr>
      </w:pPr>
      <w:r>
        <w:rPr>
          <w:rFonts w:ascii="Sakkal Majalla" w:hAnsi="Sakkal Majalla" w:cs="Sakkal Majalla"/>
          <w:sz w:val="36"/>
          <w:szCs w:val="36"/>
          <w:rtl/>
        </w:rPr>
        <w:t>يوجد اثر ذات دلالة إحصائية بين أداء الموظفين ف شركات الحديد و</w:t>
      </w:r>
      <w:r>
        <w:rPr>
          <w:rFonts w:hint="cs" w:ascii="Sakkal Majalla" w:hAnsi="Sakkal Majalla" w:cs="Sakkal Majalla"/>
          <w:sz w:val="36"/>
          <w:szCs w:val="36"/>
          <w:rtl/>
        </w:rPr>
        <w:t>العدل في الحوافز والمكافأت</w:t>
      </w:r>
      <w:r>
        <w:rPr>
          <w:rFonts w:ascii="Sakkal Majalla" w:hAnsi="Sakkal Majalla" w:cs="Sakkal Majalla"/>
          <w:sz w:val="36"/>
          <w:szCs w:val="36"/>
          <w:rtl/>
        </w:rPr>
        <w:t>.</w:t>
      </w:r>
    </w:p>
    <w:p w14:paraId="4961D67E">
      <w:pPr>
        <w:pStyle w:val="9"/>
        <w:ind w:left="1440"/>
        <w:jc w:val="left"/>
        <w:rPr>
          <w:rFonts w:ascii="Sakkal Majalla" w:hAnsi="Sakkal Majalla" w:cs="Sakkal Majalla"/>
          <w:sz w:val="36"/>
          <w:szCs w:val="36"/>
          <w:rtl/>
        </w:rPr>
      </w:pPr>
    </w:p>
    <w:p w14:paraId="4961D67F">
      <w:pPr>
        <w:pStyle w:val="9"/>
        <w:ind w:left="1440"/>
        <w:jc w:val="left"/>
        <w:rPr>
          <w:rFonts w:ascii="Sakkal Majalla" w:hAnsi="Sakkal Majalla" w:cs="Sakkal Majalla"/>
          <w:b/>
          <w:bCs/>
          <w:sz w:val="36"/>
          <w:szCs w:val="36"/>
          <w:u w:val="single"/>
          <w:rtl/>
        </w:rPr>
      </w:pPr>
    </w:p>
    <w:p w14:paraId="4961D680">
      <w:pPr>
        <w:pStyle w:val="9"/>
        <w:ind w:left="1440"/>
        <w:jc w:val="left"/>
        <w:rPr>
          <w:rFonts w:ascii="Sakkal Majalla" w:hAnsi="Sakkal Majalla" w:cs="Sakkal Majalla"/>
          <w:b/>
          <w:bCs/>
          <w:sz w:val="36"/>
          <w:szCs w:val="36"/>
          <w:u w:val="single"/>
          <w:rtl/>
        </w:rPr>
      </w:pPr>
    </w:p>
    <w:p w14:paraId="4961D681">
      <w:pPr>
        <w:pStyle w:val="9"/>
        <w:ind w:left="1440"/>
        <w:jc w:val="left"/>
        <w:rPr>
          <w:rFonts w:ascii="Sakkal Majalla" w:hAnsi="Sakkal Majalla" w:cs="Sakkal Majalla"/>
          <w:b/>
          <w:bCs/>
          <w:sz w:val="36"/>
          <w:szCs w:val="36"/>
          <w:u w:val="single"/>
          <w:rtl/>
        </w:rPr>
      </w:pPr>
    </w:p>
    <w:p w14:paraId="4961D682">
      <w:pPr>
        <w:pStyle w:val="9"/>
        <w:ind w:left="1440"/>
        <w:jc w:val="left"/>
        <w:rPr>
          <w:rFonts w:ascii="Sakkal Majalla" w:hAnsi="Sakkal Majalla" w:cs="Sakkal Majalla"/>
          <w:b/>
          <w:bCs/>
          <w:sz w:val="36"/>
          <w:szCs w:val="36"/>
          <w:u w:val="single"/>
          <w:rtl/>
        </w:rPr>
      </w:pPr>
    </w:p>
    <w:p w14:paraId="4961D683">
      <w:pPr>
        <w:jc w:val="left"/>
        <w:rPr>
          <w:rFonts w:ascii="Sakkal Majalla" w:hAnsi="Sakkal Majalla" w:cs="Sakkal Majalla"/>
          <w:b/>
          <w:bCs/>
          <w:sz w:val="36"/>
          <w:szCs w:val="36"/>
          <w:u w:val="single"/>
          <w:rtl/>
        </w:rPr>
      </w:pPr>
    </w:p>
    <w:p w14:paraId="582E6897">
      <w:pPr>
        <w:rPr>
          <w:rFonts w:ascii="Sakkal Majalla" w:hAnsi="Sakkal Majalla" w:cs="Sakkal Majalla"/>
          <w:b/>
          <w:bCs/>
          <w:sz w:val="36"/>
          <w:szCs w:val="36"/>
          <w:u w:val="single"/>
          <w:rtl/>
        </w:rPr>
      </w:pPr>
    </w:p>
    <w:p w14:paraId="0BCB614D">
      <w:pPr>
        <w:rPr>
          <w:rFonts w:ascii="Sakkal Majalla" w:hAnsi="Sakkal Majalla" w:cs="Sakkal Majalla"/>
          <w:b/>
          <w:bCs/>
          <w:sz w:val="36"/>
          <w:szCs w:val="36"/>
          <w:u w:val="single"/>
          <w:rtl/>
        </w:rPr>
      </w:pPr>
    </w:p>
    <w:p w14:paraId="7504D1CA">
      <w:pPr>
        <w:rPr>
          <w:rFonts w:ascii="Sakkal Majalla" w:hAnsi="Sakkal Majalla" w:cs="Sakkal Majalla"/>
          <w:b/>
          <w:bCs/>
          <w:sz w:val="36"/>
          <w:szCs w:val="36"/>
          <w:u w:val="single"/>
          <w:rtl/>
        </w:rPr>
      </w:pPr>
    </w:p>
    <w:p w14:paraId="4572D79D">
      <w:pPr>
        <w:rPr>
          <w:rFonts w:ascii="Sakkal Majalla" w:hAnsi="Sakkal Majalla" w:cs="Sakkal Majalla"/>
          <w:b/>
          <w:bCs/>
          <w:sz w:val="36"/>
          <w:szCs w:val="36"/>
          <w:u w:val="single"/>
          <w:rtl/>
        </w:rPr>
      </w:pPr>
    </w:p>
    <w:p w14:paraId="35B4380D">
      <w:pPr>
        <w:rPr>
          <w:rFonts w:ascii="Sakkal Majalla" w:hAnsi="Sakkal Majalla" w:cs="Sakkal Majalla"/>
          <w:b/>
          <w:bCs/>
          <w:sz w:val="36"/>
          <w:szCs w:val="36"/>
          <w:u w:val="single"/>
          <w:rtl/>
        </w:rPr>
      </w:pPr>
    </w:p>
    <w:p w14:paraId="0380A3BF">
      <w:pPr>
        <w:rPr>
          <w:rFonts w:ascii="Sakkal Majalla" w:hAnsi="Sakkal Majalla" w:cs="Sakkal Majalla"/>
          <w:b/>
          <w:bCs/>
          <w:sz w:val="36"/>
          <w:szCs w:val="36"/>
          <w:u w:val="single"/>
          <w:rtl/>
        </w:rPr>
      </w:pPr>
    </w:p>
    <w:p w14:paraId="4961D684">
      <w:pPr>
        <w:pStyle w:val="9"/>
        <w:ind w:left="0" w:leftChars="0" w:firstLine="0" w:firstLineChars="0"/>
        <w:jc w:val="both"/>
        <w:rPr>
          <w:rFonts w:ascii="Sakkal Majalla" w:hAnsi="Sakkal Majalla" w:cs="Sakkal Majalla"/>
          <w:b/>
          <w:bCs/>
          <w:sz w:val="36"/>
          <w:szCs w:val="36"/>
          <w:u w:val="single"/>
          <w:rtl/>
        </w:rPr>
      </w:pPr>
      <w:r>
        <w:rPr>
          <w:rFonts w:hint="cs" w:ascii="Sakkal Majalla" w:hAnsi="Sakkal Majalla" w:cs="Sakkal Majalla"/>
          <w:b/>
          <w:bCs/>
          <w:sz w:val="36"/>
          <w:szCs w:val="36"/>
          <w:u w:val="single"/>
          <w:rtl/>
        </w:rPr>
        <w:t>نموذج الدراسة:</w:t>
      </w:r>
    </w:p>
    <w:p w14:paraId="4961D685">
      <w:pPr>
        <w:pStyle w:val="9"/>
        <w:ind w:left="0" w:leftChars="0" w:firstLine="0" w:firstLineChars="0"/>
        <w:jc w:val="both"/>
        <w:rPr>
          <w:rFonts w:ascii="Sakkal Majalla" w:hAnsi="Sakkal Majalla" w:cs="Sakkal Majalla"/>
          <w:sz w:val="36"/>
          <w:szCs w:val="36"/>
          <w:rtl/>
        </w:rPr>
      </w:pPr>
      <w:r>
        <w:rPr>
          <w:rFonts w:hint="cs" w:ascii="Sakkal Majalla" w:hAnsi="Sakkal Majalla" w:cs="Sakkal Majalla"/>
          <w:sz w:val="36"/>
          <w:szCs w:val="36"/>
          <w:rtl/>
        </w:rPr>
        <w:t>المتغير المستقل : التحفيز بأنواعه</w:t>
      </w:r>
    </w:p>
    <w:p w14:paraId="4961D686">
      <w:pPr>
        <w:pStyle w:val="9"/>
        <w:ind w:left="0" w:leftChars="0" w:firstLine="0" w:firstLineChars="0"/>
        <w:jc w:val="both"/>
        <w:rPr>
          <w:rFonts w:ascii="Sakkal Majalla" w:hAnsi="Sakkal Majalla" w:cs="Sakkal Majalla"/>
          <w:sz w:val="36"/>
          <w:szCs w:val="36"/>
          <w:rtl/>
        </w:rPr>
      </w:pPr>
      <w:r>
        <w:rPr>
          <w:rFonts w:hint="cs" w:ascii="Sakkal Majalla" w:hAnsi="Sakkal Majalla" w:cs="Sakkal Majalla"/>
          <w:sz w:val="36"/>
          <w:szCs w:val="36"/>
          <w:rtl/>
        </w:rPr>
        <w:t>المتغير التابع: أداء الموظفين ويتمثل في الابعاد التالية (الجهد المبذول ، رضا الموظفين ، الإنتاج )</w:t>
      </w:r>
    </w:p>
    <w:p w14:paraId="4961D687">
      <w:pPr>
        <w:pStyle w:val="9"/>
        <w:ind w:left="1440"/>
        <w:jc w:val="left"/>
        <w:rPr>
          <w:rFonts w:ascii="Sakkal Majalla" w:hAnsi="Sakkal Majalla" w:cs="Sakkal Majalla"/>
          <w:sz w:val="36"/>
          <w:szCs w:val="36"/>
          <w:rtl/>
        </w:rPr>
      </w:pPr>
    </w:p>
    <w:p w14:paraId="4961D688">
      <w:pPr>
        <w:pStyle w:val="9"/>
        <w:ind w:left="1440"/>
        <w:rPr>
          <w:rFonts w:ascii="Sakkal Majalla" w:hAnsi="Sakkal Majalla" w:cs="Sakkal Majalla"/>
          <w:sz w:val="36"/>
          <w:szCs w:val="36"/>
          <w:rtl/>
        </w:rPr>
      </w:pPr>
      <w:r>
        <w:rPr>
          <w:rFonts w:ascii="Sakkal Majalla" w:hAnsi="Sakkal Majalla" w:cs="Sakkal Majalla"/>
          <w:sz w:val="36"/>
          <w:szCs w:val="36"/>
          <w:rtl/>
          <w:lang w:val="ar-SA"/>
          <w14:ligatures w14:val="none"/>
        </w:rPr>
        <mc:AlternateContent>
          <mc:Choice Requires="wps">
            <w:drawing>
              <wp:anchor distT="0" distB="0" distL="114300" distR="114300" simplePos="0" relativeHeight="251661312" behindDoc="0" locked="0" layoutInCell="1" allowOverlap="1">
                <wp:simplePos x="0" y="0"/>
                <wp:positionH relativeFrom="page">
                  <wp:align>center</wp:align>
                </wp:positionH>
                <wp:positionV relativeFrom="paragraph">
                  <wp:posOffset>219075</wp:posOffset>
                </wp:positionV>
                <wp:extent cx="1981200" cy="574675"/>
                <wp:effectExtent l="0" t="0" r="19050" b="15875"/>
                <wp:wrapNone/>
                <wp:docPr id="1" name="مستطيل 1"/>
                <wp:cNvGraphicFramePr/>
                <a:graphic xmlns:a="http://schemas.openxmlformats.org/drawingml/2006/main">
                  <a:graphicData uri="http://schemas.microsoft.com/office/word/2010/wordprocessingShape">
                    <wps:wsp>
                      <wps:cNvSpPr/>
                      <wps:spPr>
                        <a:xfrm>
                          <a:off x="0" y="0"/>
                          <a:ext cx="1981200" cy="574964"/>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4961DA76">
                            <w:pPr>
                              <w:jc w:val="center"/>
                              <w:rPr>
                                <w:rtl/>
                              </w:rPr>
                            </w:pPr>
                            <w:r>
                              <w:rPr>
                                <w:rFonts w:hint="cs"/>
                                <w:rtl/>
                              </w:rPr>
                              <w:t>المتغير المستقل:</w:t>
                            </w:r>
                          </w:p>
                          <w:p w14:paraId="4961DA77">
                            <w:pPr>
                              <w:jc w:val="center"/>
                            </w:pPr>
                            <w:r>
                              <w:rPr>
                                <w:rFonts w:hint="cs"/>
                                <w:rtl/>
                              </w:rPr>
                              <w:t>التحفيز بأنواعه</w:t>
                            </w: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rect id="مستطيل 1" o:spid="_x0000_s1026" o:spt="1" style="position:absolute;left:0pt;margin-top:17.25pt;height:45.25pt;width:156pt;mso-position-horizontal:center;mso-position-horizontal-relative:page;z-index:251661312;v-text-anchor:middle;mso-width-relative:page;mso-height-relative:page;" fillcolor="#D2D2D2 [3536]" filled="t" stroked="t" coordsize="21600,21600" o:gfxdata="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">
                <v:fill type="gradient" on="t" color2="#C0C0C0 [3376]" colors="0f #D2D2D2;32768f #C8C8C8;65536f #C0C0C0" focus="100%" focussize="0,0" rotate="t">
                  <o:fill type="gradientUnscaled" v:ext="backwardCompatible"/>
                </v:fill>
                <v:stroke weight="0.5pt" color="#A5A5A5 [3206]" miterlimit="8" joinstyle="miter"/>
                <v:imagedata o:title=""/>
                <o:lock v:ext="edit" aspectratio="f"/>
                <v:textbox>
                  <w:txbxContent>
                    <w:p w14:paraId="4961DA76">
                      <w:pPr>
                        <w:jc w:val="center"/>
                        <w:rPr>
                          <w:rtl/>
                        </w:rPr>
                      </w:pPr>
                      <w:r>
                        <w:rPr>
                          <w:rFonts w:hint="cs"/>
                          <w:rtl/>
                        </w:rPr>
                        <w:t>المتغير المستقل:</w:t>
                      </w:r>
                    </w:p>
                    <w:p w14:paraId="4961DA77">
                      <w:pPr>
                        <w:jc w:val="center"/>
                      </w:pPr>
                      <w:r>
                        <w:rPr>
                          <w:rFonts w:hint="cs"/>
                          <w:rtl/>
                        </w:rPr>
                        <w:t>التحفيز بأنواعه</w:t>
                      </w:r>
                    </w:p>
                  </w:txbxContent>
                </v:textbox>
              </v:rect>
            </w:pict>
          </mc:Fallback>
        </mc:AlternateContent>
      </w:r>
    </w:p>
    <w:p w14:paraId="4961D689">
      <w:pPr>
        <w:pStyle w:val="9"/>
        <w:ind w:left="1440"/>
        <w:rPr>
          <w:rFonts w:ascii="Sakkal Majalla" w:hAnsi="Sakkal Majalla" w:cs="Sakkal Majalla"/>
          <w:sz w:val="36"/>
          <w:szCs w:val="36"/>
          <w:rtl/>
        </w:rPr>
      </w:pPr>
    </w:p>
    <w:p w14:paraId="4961D68A">
      <w:pPr>
        <w:rPr>
          <w:rFonts w:ascii="Sakkal Majalla" w:hAnsi="Sakkal Majalla" w:cs="Sakkal Majalla"/>
          <w:sz w:val="36"/>
          <w:szCs w:val="36"/>
          <w:u w:val="single"/>
          <w:rtl/>
        </w:rPr>
      </w:pPr>
      <w:r>
        <w:rPr>
          <w:rFonts w:ascii="Sakkal Majalla" w:hAnsi="Sakkal Majalla" w:cs="Sakkal Majalla"/>
          <w:sz w:val="36"/>
          <w:szCs w:val="36"/>
          <w:u w:val="single"/>
          <w:rtl/>
          <w:lang w:val="ar-SA"/>
          <w14:ligatures w14:val="none"/>
        </w:rPr>
        <mc:AlternateContent>
          <mc:Choice Requires="wps">
            <w:drawing>
              <wp:anchor distT="0" distB="0" distL="114300" distR="114300" simplePos="0" relativeHeight="251662336" behindDoc="0" locked="0" layoutInCell="1" allowOverlap="1">
                <wp:simplePos x="0" y="0"/>
                <wp:positionH relativeFrom="column">
                  <wp:posOffset>2617470</wp:posOffset>
                </wp:positionH>
                <wp:positionV relativeFrom="paragraph">
                  <wp:posOffset>142240</wp:posOffset>
                </wp:positionV>
                <wp:extent cx="13970" cy="353060"/>
                <wp:effectExtent l="57150" t="0" r="62865" b="66040"/>
                <wp:wrapNone/>
                <wp:docPr id="2" name="رابط كسهم مستقيم 2"/>
                <wp:cNvGraphicFramePr/>
                <a:graphic xmlns:a="http://schemas.openxmlformats.org/drawingml/2006/main">
                  <a:graphicData uri="http://schemas.microsoft.com/office/word/2010/wordprocessingShape">
                    <wps:wsp>
                      <wps:cNvCnPr/>
                      <wps:spPr>
                        <a:xfrm>
                          <a:off x="0" y="0"/>
                          <a:ext cx="13854" cy="35329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رابط كسهم مستقيم 2" o:spid="_x0000_s1026" o:spt="32" type="#_x0000_t32" style="position:absolute;left:0pt;margin-left:206.1pt;margin-top:11.2pt;height:27.8pt;width:1.1pt;z-index:251662336;mso-width-relative:page;mso-height-relative:page;" filled="f" stroked="t" coordsize="21600,21600" o:gfxdata="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BE7L8f2AAAAAkBAAAPAAAA&#10;AAAAAAEAIAAAACIAAABkcnMvZG93bnJldi54bWxQSwECFAAUAAAACACHTuJAh4mmLRUCAADtAwAA&#10;DgAAAAAAAAABACAAAAAnAQAAZHJzL2Uyb0RvYy54bWxQSwUGAAAAAAYABgBZAQAArgUAAAAA&#10;">
                <v:fill on="f" focussize="0,0"/>
                <v:stroke weight="0.5pt" color="#4472C4 [3204]" miterlimit="8" joinstyle="miter" endarrow="block"/>
                <v:imagedata o:title=""/>
                <o:lock v:ext="edit" aspectratio="f"/>
              </v:shape>
            </w:pict>
          </mc:Fallback>
        </mc:AlternateContent>
      </w:r>
    </w:p>
    <w:p w14:paraId="4961D68B">
      <w:pPr>
        <w:rPr>
          <w:rFonts w:ascii="Sakkal Majalla" w:hAnsi="Sakkal Majalla" w:cs="Sakkal Majalla"/>
          <w:b/>
          <w:bCs/>
          <w:sz w:val="36"/>
          <w:szCs w:val="36"/>
          <w:u w:val="single"/>
          <w:rtl/>
        </w:rPr>
      </w:pPr>
      <w:r>
        <w:rPr>
          <w:rFonts w:ascii="Sakkal Majalla" w:hAnsi="Sakkal Majalla" w:cs="Sakkal Majalla"/>
          <w:sz w:val="36"/>
          <w:szCs w:val="36"/>
          <w:rtl/>
          <w:lang w:val="ar-SA"/>
          <w14:ligatures w14:val="none"/>
        </w:rPr>
        <mc:AlternateContent>
          <mc:Choice Requires="wps">
            <w:drawing>
              <wp:anchor distT="0" distB="0" distL="114300" distR="114300" simplePos="0" relativeHeight="251667456" behindDoc="0" locked="0" layoutInCell="1" allowOverlap="1">
                <wp:simplePos x="0" y="0"/>
                <wp:positionH relativeFrom="column">
                  <wp:posOffset>4156075</wp:posOffset>
                </wp:positionH>
                <wp:positionV relativeFrom="paragraph">
                  <wp:posOffset>4445</wp:posOffset>
                </wp:positionV>
                <wp:extent cx="1136015" cy="872490"/>
                <wp:effectExtent l="0" t="0" r="26035" b="22860"/>
                <wp:wrapNone/>
                <wp:docPr id="9" name="شكل بيضاوي 9"/>
                <wp:cNvGraphicFramePr/>
                <a:graphic xmlns:a="http://schemas.openxmlformats.org/drawingml/2006/main">
                  <a:graphicData uri="http://schemas.microsoft.com/office/word/2010/wordprocessingShape">
                    <wps:wsp>
                      <wps:cNvSpPr/>
                      <wps:spPr>
                        <a:xfrm>
                          <a:off x="0" y="0"/>
                          <a:ext cx="1136072" cy="872605"/>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4961DA78">
                            <w:pPr>
                              <w:jc w:val="center"/>
                            </w:pPr>
                            <w:r>
                              <w:rPr>
                                <w:rFonts w:hint="cs"/>
                                <w:rtl/>
                              </w:rPr>
                              <w:t>الجهد المبذول</w:t>
                            </w: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shape id="شكل بيضاوي 9" o:spid="_x0000_s1026" o:spt="3" type="#_x0000_t3" style="position:absolute;left:0pt;margin-left:327.25pt;margin-top:0.35pt;height:68.7pt;width:89.45pt;z-index:251667456;v-text-anchor:middle;mso-width-relative:page;mso-height-relative:page;" fillcolor="#D2D2D2 [3536]" filled="t" stroked="t" coordsize="21600,21600" o:gfxdata="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">
                <v:fill type="gradient" on="t" color2="#C0C0C0 [3376]" colors="0f #D2D2D2;32768f #C8C8C8;65536f #C0C0C0" focus="100%" focussize="0,0" rotate="t">
                  <o:fill type="gradientUnscaled" v:ext="backwardCompatible"/>
                </v:fill>
                <v:stroke weight="0.5pt" color="#A5A5A5 [3206]" miterlimit="8" joinstyle="miter"/>
                <v:imagedata o:title=""/>
                <o:lock v:ext="edit" aspectratio="f"/>
                <v:textbox>
                  <w:txbxContent>
                    <w:p w14:paraId="4961DA78">
                      <w:pPr>
                        <w:jc w:val="center"/>
                      </w:pPr>
                      <w:r>
                        <w:rPr>
                          <w:rFonts w:hint="cs"/>
                          <w:rtl/>
                        </w:rPr>
                        <w:t>الجهد المبذول</w:t>
                      </w:r>
                    </w:p>
                  </w:txbxContent>
                </v:textbox>
              </v:shape>
            </w:pict>
          </mc:Fallback>
        </mc:AlternateContent>
      </w:r>
      <w:r>
        <w:rPr>
          <w:rFonts w:ascii="Sakkal Majalla" w:hAnsi="Sakkal Majalla" w:cs="Sakkal Majalla"/>
          <w:b/>
          <w:bCs/>
          <w:sz w:val="36"/>
          <w:szCs w:val="36"/>
          <w:u w:val="single"/>
          <w:rtl/>
          <w:lang w:val="ar-SA"/>
          <w14:ligatures w14:val="none"/>
        </w:rPr>
        <mc:AlternateContent>
          <mc:Choice Requires="wps">
            <w:drawing>
              <wp:anchor distT="0" distB="0" distL="114300" distR="114300" simplePos="0" relativeHeight="251669504" behindDoc="0" locked="0" layoutInCell="1" allowOverlap="1">
                <wp:simplePos x="0" y="0"/>
                <wp:positionH relativeFrom="column">
                  <wp:posOffset>55245</wp:posOffset>
                </wp:positionH>
                <wp:positionV relativeFrom="paragraph">
                  <wp:posOffset>39370</wp:posOffset>
                </wp:positionV>
                <wp:extent cx="1031875" cy="928370"/>
                <wp:effectExtent l="0" t="0" r="15875" b="24765"/>
                <wp:wrapNone/>
                <wp:docPr id="12" name="شكل بيضاوي 12"/>
                <wp:cNvGraphicFramePr/>
                <a:graphic xmlns:a="http://schemas.openxmlformats.org/drawingml/2006/main">
                  <a:graphicData uri="http://schemas.microsoft.com/office/word/2010/wordprocessingShape">
                    <wps:wsp>
                      <wps:cNvSpPr/>
                      <wps:spPr>
                        <a:xfrm>
                          <a:off x="0" y="0"/>
                          <a:ext cx="1032164" cy="928255"/>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4961DA79">
                            <w:pPr>
                              <w:jc w:val="center"/>
                            </w:pPr>
                            <w:r>
                              <w:rPr>
                                <w:rFonts w:hint="cs"/>
                                <w:rtl/>
                              </w:rPr>
                              <w:t>رضا الموظفين</w:t>
                            </w: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shape id="شكل بيضاوي 12" o:spid="_x0000_s1026" o:spt="3" type="#_x0000_t3" style="position:absolute;left:0pt;margin-left:4.35pt;margin-top:3.1pt;height:73.1pt;width:81.25pt;z-index:251669504;v-text-anchor:middle;mso-width-relative:page;mso-height-relative:page;" fillcolor="#D2D2D2 [3536]" filled="t" stroked="t" coordsize="21600,21600" o:gfxdata="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">
                <v:fill type="gradient" on="t" color2="#C0C0C0 [3376]" colors="0f #D2D2D2;32768f #C8C8C8;65536f #C0C0C0" focus="100%" focussize="0,0" rotate="t">
                  <o:fill type="gradientUnscaled" v:ext="backwardCompatible"/>
                </v:fill>
                <v:stroke weight="0.5pt" color="#A5A5A5 [3206]" miterlimit="8" joinstyle="miter"/>
                <v:imagedata o:title=""/>
                <o:lock v:ext="edit" aspectratio="f"/>
                <v:textbox>
                  <w:txbxContent>
                    <w:p w14:paraId="4961DA79">
                      <w:pPr>
                        <w:jc w:val="center"/>
                      </w:pPr>
                      <w:r>
                        <w:rPr>
                          <w:rFonts w:hint="cs"/>
                          <w:rtl/>
                        </w:rPr>
                        <w:t>رضا الموظفين</w:t>
                      </w:r>
                    </w:p>
                  </w:txbxContent>
                </v:textbox>
              </v:shape>
            </w:pict>
          </mc:Fallback>
        </mc:AlternateContent>
      </w:r>
      <w:r>
        <w:rPr>
          <w:rFonts w:ascii="Sakkal Majalla" w:hAnsi="Sakkal Majalla" w:cs="Sakkal Majalla"/>
          <w:sz w:val="36"/>
          <w:szCs w:val="36"/>
          <w:rtl/>
          <w:lang w:val="ar-SA"/>
          <w14:ligatures w14:val="none"/>
        </w:rPr>
        <mc:AlternateContent>
          <mc:Choice Requires="wps">
            <w:drawing>
              <wp:anchor distT="0" distB="0" distL="114300" distR="114300" simplePos="0" relativeHeight="251663360" behindDoc="0" locked="0" layoutInCell="1" allowOverlap="1">
                <wp:simplePos x="0" y="0"/>
                <wp:positionH relativeFrom="column">
                  <wp:posOffset>1624965</wp:posOffset>
                </wp:positionH>
                <wp:positionV relativeFrom="paragraph">
                  <wp:posOffset>164465</wp:posOffset>
                </wp:positionV>
                <wp:extent cx="1981200" cy="574675"/>
                <wp:effectExtent l="0" t="0" r="19050" b="15875"/>
                <wp:wrapNone/>
                <wp:docPr id="3" name="مستطيل 3"/>
                <wp:cNvGraphicFramePr/>
                <a:graphic xmlns:a="http://schemas.openxmlformats.org/drawingml/2006/main">
                  <a:graphicData uri="http://schemas.microsoft.com/office/word/2010/wordprocessingShape">
                    <wps:wsp>
                      <wps:cNvSpPr/>
                      <wps:spPr>
                        <a:xfrm>
                          <a:off x="0" y="0"/>
                          <a:ext cx="1981200" cy="574964"/>
                        </a:xfrm>
                        <a:prstGeom prst="rect">
                          <a:avLst/>
                        </a:prstGeom>
                      </wps:spPr>
                      <wps:style>
                        <a:lnRef idx="1">
                          <a:schemeClr val="accent3"/>
                        </a:lnRef>
                        <a:fillRef idx="2">
                          <a:schemeClr val="accent3"/>
                        </a:fillRef>
                        <a:effectRef idx="1">
                          <a:schemeClr val="accent3"/>
                        </a:effectRef>
                        <a:fontRef idx="minor">
                          <a:schemeClr val="dk1"/>
                        </a:fontRef>
                      </wps:style>
                      <wps:txbx>
                        <w:txbxContent>
                          <w:p w14:paraId="4961DA7A">
                            <w:pPr>
                              <w:jc w:val="center"/>
                            </w:pPr>
                            <w:r>
                              <w:rPr>
                                <w:rFonts w:hint="cs"/>
                                <w:rtl/>
                              </w:rPr>
                              <w:t>المتغير التابع</w:t>
                            </w: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rect id="مستطيل 3" o:spid="_x0000_s1026" o:spt="1" style="position:absolute;left:0pt;margin-left:127.95pt;margin-top:12.95pt;height:45.25pt;width:156pt;z-index:251663360;v-text-anchor:middle;mso-width-relative:page;mso-height-relative:page;" fillcolor="#D2D2D2 [3536]" filled="t" stroked="t" coordsize="21600,21600" o:gfxdata="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">
                <v:fill type="gradient" on="t" color2="#C0C0C0 [3376]" colors="0f #D2D2D2;32768f #C8C8C8;65536f #C0C0C0" focus="100%" focussize="0,0" rotate="t">
                  <o:fill type="gradientUnscaled" v:ext="backwardCompatible"/>
                </v:fill>
                <v:stroke weight="0.5pt" color="#A5A5A5 [3206]" miterlimit="8" joinstyle="miter"/>
                <v:imagedata o:title=""/>
                <o:lock v:ext="edit" aspectratio="f"/>
                <v:textbox>
                  <w:txbxContent>
                    <w:p w14:paraId="4961DA7A">
                      <w:pPr>
                        <w:jc w:val="center"/>
                      </w:pPr>
                      <w:r>
                        <w:rPr>
                          <w:rFonts w:hint="cs"/>
                          <w:rtl/>
                        </w:rPr>
                        <w:t>المتغير التابع</w:t>
                      </w:r>
                    </w:p>
                  </w:txbxContent>
                </v:textbox>
              </v:rect>
            </w:pict>
          </mc:Fallback>
        </mc:AlternateContent>
      </w:r>
    </w:p>
    <w:p w14:paraId="4961D68C">
      <w:pPr>
        <w:rPr>
          <w:rFonts w:ascii="Sakkal Majalla" w:hAnsi="Sakkal Majalla" w:cs="Sakkal Majalla"/>
          <w:b/>
          <w:bCs/>
          <w:sz w:val="36"/>
          <w:szCs w:val="36"/>
          <w:u w:val="single"/>
          <w:rtl/>
        </w:rPr>
      </w:pPr>
      <w:r>
        <w:rPr>
          <w:rFonts w:ascii="Sakkal Majalla" w:hAnsi="Sakkal Majalla" w:cs="Sakkal Majalla"/>
          <w:b/>
          <w:bCs/>
          <w:sz w:val="36"/>
          <w:szCs w:val="36"/>
          <w:u w:val="single"/>
          <w:rtl/>
          <w:lang w:val="ar-SA"/>
          <w14:ligatures w14:val="none"/>
        </w:rPr>
        <mc:AlternateContent>
          <mc:Choice Requires="wps">
            <w:drawing>
              <wp:anchor distT="0" distB="0" distL="114300" distR="114300" simplePos="0" relativeHeight="251666432" behindDoc="0" locked="0" layoutInCell="1" allowOverlap="1">
                <wp:simplePos x="0" y="0"/>
                <wp:positionH relativeFrom="column">
                  <wp:posOffset>2619375</wp:posOffset>
                </wp:positionH>
                <wp:positionV relativeFrom="paragraph">
                  <wp:posOffset>334010</wp:posOffset>
                </wp:positionV>
                <wp:extent cx="8890" cy="332740"/>
                <wp:effectExtent l="76200" t="0" r="67945" b="48895"/>
                <wp:wrapNone/>
                <wp:docPr id="8" name="رابط كسهم مستقيم 8"/>
                <wp:cNvGraphicFramePr/>
                <a:graphic xmlns:a="http://schemas.openxmlformats.org/drawingml/2006/main">
                  <a:graphicData uri="http://schemas.microsoft.com/office/word/2010/wordprocessingShape">
                    <wps:wsp>
                      <wps:cNvCnPr/>
                      <wps:spPr>
                        <a:xfrm>
                          <a:off x="0" y="0"/>
                          <a:ext cx="8659" cy="332509"/>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رابط كسهم مستقيم 8" o:spid="_x0000_s1026" o:spt="32" type="#_x0000_t32" style="position:absolute;left:0pt;margin-left:206.25pt;margin-top:26.3pt;height:26.2pt;width:0.7pt;z-index:251666432;mso-width-relative:page;mso-height-relative:page;" filled="f" stroked="t" coordsize="21600,21600" o:gfxdata="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1aozZ2gAAAAoBAAAPAAAA&#10;AAAAAAEAIAAAACIAAABkcnMvZG93bnJldi54bWxQSwECFAAUAAAACACHTuJAQzpKrRMCAADsAwAA&#10;DgAAAAAAAAABACAAAAApAQAAZHJzL2Uyb0RvYy54bWxQSwUGAAAAAAYABgBZAQAArgUAAAAA&#10;">
                <v:fill on="f" focussize="0,0"/>
                <v:stroke weight="0.5pt" color="#4472C4 [3204]" miterlimit="8" joinstyle="miter" endarrow="block"/>
                <v:imagedata o:title=""/>
                <o:lock v:ext="edit" aspectratio="f"/>
              </v:shape>
            </w:pict>
          </mc:Fallback>
        </mc:AlternateContent>
      </w:r>
      <w:r>
        <w:rPr>
          <w:rFonts w:ascii="Sakkal Majalla" w:hAnsi="Sakkal Majalla" w:cs="Sakkal Majalla"/>
          <w:b/>
          <w:bCs/>
          <w:sz w:val="36"/>
          <w:szCs w:val="36"/>
          <w:u w:val="single"/>
          <w:rtl/>
          <w:lang w:val="ar-SA"/>
          <w14:ligatures w14:val="none"/>
        </w:rPr>
        <mc:AlternateContent>
          <mc:Choice Requires="wps">
            <w:drawing>
              <wp:anchor distT="0" distB="0" distL="114300" distR="114300" simplePos="0" relativeHeight="251664384" behindDoc="0" locked="0" layoutInCell="1" allowOverlap="1">
                <wp:simplePos x="0" y="0"/>
                <wp:positionH relativeFrom="column">
                  <wp:posOffset>3643630</wp:posOffset>
                </wp:positionH>
                <wp:positionV relativeFrom="paragraph">
                  <wp:posOffset>22225</wp:posOffset>
                </wp:positionV>
                <wp:extent cx="443230" cy="6985"/>
                <wp:effectExtent l="0" t="57150" r="33020" b="88900"/>
                <wp:wrapNone/>
                <wp:docPr id="6" name="رابط كسهم مستقيم 6"/>
                <wp:cNvGraphicFramePr/>
                <a:graphic xmlns:a="http://schemas.openxmlformats.org/drawingml/2006/main">
                  <a:graphicData uri="http://schemas.microsoft.com/office/word/2010/wordprocessingShape">
                    <wps:wsp>
                      <wps:cNvCnPr/>
                      <wps:spPr>
                        <a:xfrm>
                          <a:off x="0" y="0"/>
                          <a:ext cx="443346" cy="692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رابط كسهم مستقيم 6" o:spid="_x0000_s1026" o:spt="32" type="#_x0000_t32" style="position:absolute;left:0pt;margin-left:286.9pt;margin-top:1.75pt;height:0.55pt;width:34.9pt;z-index:251664384;mso-width-relative:page;mso-height-relative:page;" filled="f" stroked="t" coordsize="21600,21600" o:gfxdata="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X4vmTdgAAAAHAQAADwAAAAAA&#10;AAABACAAAAAiAAAAZHJzL2Rvd25yZXYueG1sUEsBAhQAFAAAAAgAh07iQJHqAxcTAgAA7AMAAA4A&#10;AAAAAAAAAQAgAAAAJwEAAGRycy9lMm9Eb2MueG1sUEsFBgAAAAAGAAYAWQEAAKwFAAAAAA==&#10;">
                <v:fill on="f" focussize="0,0"/>
                <v:stroke weight="0.5pt" color="#4472C4 [3204]" miterlimit="8" joinstyle="miter" endarrow="block"/>
                <v:imagedata o:title=""/>
                <o:lock v:ext="edit" aspectratio="f"/>
              </v:shape>
            </w:pict>
          </mc:Fallback>
        </mc:AlternateContent>
      </w:r>
      <w:r>
        <w:rPr>
          <w:rFonts w:ascii="Sakkal Majalla" w:hAnsi="Sakkal Majalla" w:cs="Sakkal Majalla"/>
          <w:b/>
          <w:bCs/>
          <w:sz w:val="36"/>
          <w:szCs w:val="36"/>
          <w:u w:val="single"/>
          <w:rtl/>
          <w:lang w:val="ar-SA"/>
          <w14:ligatures w14:val="none"/>
        </w:rPr>
        <mc:AlternateContent>
          <mc:Choice Requires="wps">
            <w:drawing>
              <wp:anchor distT="0" distB="0" distL="114300" distR="114300" simplePos="0" relativeHeight="251665408" behindDoc="0" locked="0" layoutInCell="1" allowOverlap="1">
                <wp:simplePos x="0" y="0"/>
                <wp:positionH relativeFrom="column">
                  <wp:posOffset>1136015</wp:posOffset>
                </wp:positionH>
                <wp:positionV relativeFrom="paragraph">
                  <wp:posOffset>23495</wp:posOffset>
                </wp:positionV>
                <wp:extent cx="353060" cy="0"/>
                <wp:effectExtent l="38100" t="76200" r="0" b="95250"/>
                <wp:wrapNone/>
                <wp:docPr id="7" name="رابط كسهم مستقيم 7"/>
                <wp:cNvGraphicFramePr/>
                <a:graphic xmlns:a="http://schemas.openxmlformats.org/drawingml/2006/main">
                  <a:graphicData uri="http://schemas.microsoft.com/office/word/2010/wordprocessingShape">
                    <wps:wsp>
                      <wps:cNvCnPr/>
                      <wps:spPr>
                        <a:xfrm flipH="1">
                          <a:off x="0" y="0"/>
                          <a:ext cx="353291"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رابط كسهم مستقيم 7" o:spid="_x0000_s1026" o:spt="32" type="#_x0000_t32" style="position:absolute;left:0pt;flip:x;margin-left:89.45pt;margin-top:1.85pt;height:0pt;width:27.8pt;z-index:251665408;mso-width-relative:page;mso-height-relative:page;" filled="f" stroked="t" coordsize="21600,21600" o:gfxdata="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KgjiH1AAAAAcBAAAPAAAA&#10;AAAAAAEAIAAAACIAAABkcnMvZG93bnJldi54bWxQSwECFAAUAAAACACHTuJA91E9khkCAADzAwAA&#10;DgAAAAAAAAABACAAAAAjAQAAZHJzL2Uyb0RvYy54bWxQSwUGAAAAAAYABgBZAQAArgUAAAAA&#10;">
                <v:fill on="f" focussize="0,0"/>
                <v:stroke weight="0.5pt" color="#4472C4 [3204]" miterlimit="8" joinstyle="miter" endarrow="block"/>
                <v:imagedata o:title=""/>
                <o:lock v:ext="edit" aspectratio="f"/>
              </v:shape>
            </w:pict>
          </mc:Fallback>
        </mc:AlternateContent>
      </w:r>
    </w:p>
    <w:p w14:paraId="4961D68D">
      <w:pPr>
        <w:rPr>
          <w:rFonts w:ascii="Sakkal Majalla" w:hAnsi="Sakkal Majalla" w:cs="Sakkal Majalla"/>
          <w:b/>
          <w:bCs/>
          <w:sz w:val="36"/>
          <w:szCs w:val="36"/>
          <w:u w:val="single"/>
          <w:rtl/>
        </w:rPr>
      </w:pPr>
      <w:r>
        <w:rPr>
          <w:rFonts w:ascii="Sakkal Majalla" w:hAnsi="Sakkal Majalla" w:cs="Sakkal Majalla"/>
          <w:b/>
          <w:bCs/>
          <w:sz w:val="36"/>
          <w:szCs w:val="36"/>
          <w:u w:val="single"/>
          <w:rtl/>
          <w:lang w:val="ar-SA"/>
          <w14:ligatures w14:val="none"/>
        </w:rPr>
        <mc:AlternateContent>
          <mc:Choice Requires="wps">
            <w:drawing>
              <wp:anchor distT="0" distB="0" distL="114300" distR="114300" simplePos="0" relativeHeight="251668480" behindDoc="0" locked="0" layoutInCell="1" allowOverlap="1">
                <wp:simplePos x="0" y="0"/>
                <wp:positionH relativeFrom="column">
                  <wp:posOffset>2132965</wp:posOffset>
                </wp:positionH>
                <wp:positionV relativeFrom="paragraph">
                  <wp:posOffset>310515</wp:posOffset>
                </wp:positionV>
                <wp:extent cx="969645" cy="706755"/>
                <wp:effectExtent l="0" t="0" r="20955" b="17145"/>
                <wp:wrapNone/>
                <wp:docPr id="10" name="شكل بيضاوي 10"/>
                <wp:cNvGraphicFramePr/>
                <a:graphic xmlns:a="http://schemas.openxmlformats.org/drawingml/2006/main">
                  <a:graphicData uri="http://schemas.microsoft.com/office/word/2010/wordprocessingShape">
                    <wps:wsp>
                      <wps:cNvSpPr/>
                      <wps:spPr>
                        <a:xfrm>
                          <a:off x="0" y="0"/>
                          <a:ext cx="969818" cy="706986"/>
                        </a:xfrm>
                        <a:prstGeom prst="ellipse">
                          <a:avLst/>
                        </a:prstGeom>
                      </wps:spPr>
                      <wps:style>
                        <a:lnRef idx="1">
                          <a:schemeClr val="accent3"/>
                        </a:lnRef>
                        <a:fillRef idx="2">
                          <a:schemeClr val="accent3"/>
                        </a:fillRef>
                        <a:effectRef idx="1">
                          <a:schemeClr val="accent3"/>
                        </a:effectRef>
                        <a:fontRef idx="minor">
                          <a:schemeClr val="dk1"/>
                        </a:fontRef>
                      </wps:style>
                      <wps:txbx>
                        <w:txbxContent>
                          <w:p w14:paraId="4961DA7B">
                            <w:pPr>
                              <w:jc w:val="center"/>
                            </w:pPr>
                            <w:r>
                              <w:rPr>
                                <w:rFonts w:hint="cs"/>
                                <w:rtl/>
                              </w:rPr>
                              <w:t>الانتاج</w:t>
                            </w:r>
                          </w:p>
                        </w:txbxContent>
                      </wps:txbx>
                      <wps:bodyPr rot="0" spcFirstLastPara="0" vertOverflow="overflow" horzOverflow="overflow" vert="horz" wrap="square" lIns="91440" tIns="45720" rIns="91440" bIns="45720" numCol="1" spcCol="0" rtlCol="1" fromWordArt="0" anchor="ctr" anchorCtr="0" forceAA="0" compatLnSpc="1">
                        <a:noAutofit/>
                      </wps:bodyPr>
                    </wps:wsp>
                  </a:graphicData>
                </a:graphic>
              </wp:anchor>
            </w:drawing>
          </mc:Choice>
          <mc:Fallback>
            <w:pict>
              <v:shape id="شكل بيضاوي 10" o:spid="_x0000_s1026" o:spt="3" type="#_x0000_t3" style="position:absolute;left:0pt;margin-left:167.95pt;margin-top:24.45pt;height:55.65pt;width:76.35pt;z-index:251668480;v-text-anchor:middle;mso-width-relative:page;mso-height-relative:page;" fillcolor="#D2D2D2 [3536]" filled="t" stroked="t" coordsize="21600,21600" o:gfxdata="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">
                <v:fill type="gradient" on="t" color2="#C0C0C0 [3376]" colors="0f #D2D2D2;32768f #C8C8C8;65536f #C0C0C0" focus="100%" focussize="0,0" rotate="t">
                  <o:fill type="gradientUnscaled" v:ext="backwardCompatible"/>
                </v:fill>
                <v:stroke weight="0.5pt" color="#A5A5A5 [3206]" miterlimit="8" joinstyle="miter"/>
                <v:imagedata o:title=""/>
                <o:lock v:ext="edit" aspectratio="f"/>
                <v:textbox>
                  <w:txbxContent>
                    <w:p w14:paraId="4961DA7B">
                      <w:pPr>
                        <w:jc w:val="center"/>
                      </w:pPr>
                      <w:r>
                        <w:rPr>
                          <w:rFonts w:hint="cs"/>
                          <w:rtl/>
                        </w:rPr>
                        <w:t>الانتاج</w:t>
                      </w:r>
                    </w:p>
                  </w:txbxContent>
                </v:textbox>
              </v:shape>
            </w:pict>
          </mc:Fallback>
        </mc:AlternateContent>
      </w:r>
    </w:p>
    <w:p w14:paraId="4961D68E">
      <w:pPr>
        <w:rPr>
          <w:rFonts w:ascii="Sakkal Majalla" w:hAnsi="Sakkal Majalla" w:cs="Sakkal Majalla"/>
          <w:b/>
          <w:bCs/>
          <w:sz w:val="36"/>
          <w:szCs w:val="36"/>
          <w:u w:val="single"/>
          <w:rtl/>
        </w:rPr>
      </w:pPr>
    </w:p>
    <w:p w14:paraId="4961D68F">
      <w:pPr>
        <w:rPr>
          <w:rFonts w:ascii="Sakkal Majalla" w:hAnsi="Sakkal Majalla" w:cs="Sakkal Majalla"/>
          <w:b/>
          <w:bCs/>
          <w:sz w:val="36"/>
          <w:szCs w:val="36"/>
          <w:u w:val="single"/>
          <w:rtl/>
        </w:rPr>
      </w:pPr>
      <w:r>
        <w:rPr>
          <w:rFonts w:hint="cs" w:ascii="Sakkal Majalla" w:hAnsi="Sakkal Majalla" w:cs="Sakkal Majalla"/>
          <w:b/>
          <w:bCs/>
          <w:sz w:val="36"/>
          <w:szCs w:val="36"/>
          <w:u w:val="single"/>
          <w:rtl/>
        </w:rPr>
        <w:t>شكل رقم (</w:t>
      </w:r>
      <w:r>
        <w:rPr>
          <w:rFonts w:ascii="Sakkal Majalla" w:hAnsi="Sakkal Majalla" w:cs="Sakkal Majalla"/>
          <w:b/>
          <w:bCs/>
          <w:sz w:val="36"/>
          <w:szCs w:val="36"/>
          <w:u w:val="single"/>
        </w:rPr>
        <w:t>1-1</w:t>
      </w:r>
      <w:r>
        <w:rPr>
          <w:rFonts w:hint="cs" w:ascii="Sakkal Majalla" w:hAnsi="Sakkal Majalla" w:cs="Sakkal Majalla"/>
          <w:b/>
          <w:bCs/>
          <w:sz w:val="36"/>
          <w:szCs w:val="36"/>
          <w:u w:val="single"/>
          <w:rtl/>
        </w:rPr>
        <w:t>) نموذج البحث</w:t>
      </w:r>
    </w:p>
    <w:p w14:paraId="4961D690">
      <w:pPr>
        <w:rPr>
          <w:rFonts w:ascii="Sakkal Majalla" w:hAnsi="Sakkal Majalla" w:cs="Sakkal Majalla"/>
          <w:b/>
          <w:bCs/>
          <w:sz w:val="36"/>
          <w:szCs w:val="36"/>
          <w:u w:val="single"/>
          <w:rtl/>
        </w:rPr>
      </w:pPr>
    </w:p>
    <w:p w14:paraId="4961D691">
      <w:pPr>
        <w:rPr>
          <w:rFonts w:ascii="Sakkal Majalla" w:hAnsi="Sakkal Majalla" w:cs="Sakkal Majalla"/>
          <w:b/>
          <w:bCs/>
          <w:sz w:val="36"/>
          <w:szCs w:val="36"/>
          <w:u w:val="single"/>
          <w:rtl/>
        </w:rPr>
      </w:pPr>
    </w:p>
    <w:p w14:paraId="4961D692">
      <w:pPr>
        <w:rPr>
          <w:rFonts w:ascii="Sakkal Majalla" w:hAnsi="Sakkal Majalla" w:cs="Sakkal Majalla"/>
          <w:b/>
          <w:bCs/>
          <w:sz w:val="36"/>
          <w:szCs w:val="36"/>
          <w:u w:val="single"/>
          <w:rtl/>
        </w:rPr>
      </w:pPr>
    </w:p>
    <w:p w14:paraId="4961D693">
      <w:pPr>
        <w:rPr>
          <w:rFonts w:ascii="Sakkal Majalla" w:hAnsi="Sakkal Majalla" w:cs="Sakkal Majalla"/>
          <w:b/>
          <w:bCs/>
          <w:sz w:val="36"/>
          <w:szCs w:val="36"/>
          <w:u w:val="single"/>
          <w:rtl/>
        </w:rPr>
      </w:pPr>
    </w:p>
    <w:p w14:paraId="4961D694">
      <w:pPr>
        <w:rPr>
          <w:rFonts w:ascii="Sakkal Majalla" w:hAnsi="Sakkal Majalla" w:cs="Sakkal Majalla"/>
          <w:b/>
          <w:bCs/>
          <w:sz w:val="36"/>
          <w:szCs w:val="36"/>
          <w:u w:val="single"/>
          <w:rtl/>
        </w:rPr>
      </w:pPr>
    </w:p>
    <w:p w14:paraId="4961D695">
      <w:pPr>
        <w:rPr>
          <w:rFonts w:ascii="Sakkal Majalla" w:hAnsi="Sakkal Majalla" w:cs="Sakkal Majalla"/>
          <w:b/>
          <w:bCs/>
          <w:sz w:val="36"/>
          <w:szCs w:val="36"/>
          <w:u w:val="single"/>
          <w:rtl/>
        </w:rPr>
      </w:pPr>
    </w:p>
    <w:p w14:paraId="4961D696">
      <w:pPr>
        <w:rPr>
          <w:rFonts w:ascii="Sakkal Majalla" w:hAnsi="Sakkal Majalla" w:cs="Sakkal Majalla"/>
          <w:b/>
          <w:bCs/>
          <w:sz w:val="36"/>
          <w:szCs w:val="36"/>
          <w:u w:val="single"/>
          <w:rtl/>
        </w:rPr>
      </w:pPr>
    </w:p>
    <w:p w14:paraId="4961D697">
      <w:pPr>
        <w:rPr>
          <w:rFonts w:ascii="Sakkal Majalla" w:hAnsi="Sakkal Majalla" w:cs="Sakkal Majalla"/>
          <w:b/>
          <w:bCs/>
          <w:sz w:val="36"/>
          <w:szCs w:val="36"/>
          <w:u w:val="single"/>
          <w:rtl/>
        </w:rPr>
      </w:pPr>
    </w:p>
    <w:p w14:paraId="4961D698">
      <w:pPr>
        <w:rPr>
          <w:rFonts w:ascii="Sakkal Majalla" w:hAnsi="Sakkal Majalla" w:cs="Sakkal Majalla"/>
          <w:b/>
          <w:bCs/>
          <w:sz w:val="36"/>
          <w:szCs w:val="36"/>
          <w:u w:val="single"/>
          <w:rtl/>
        </w:rPr>
      </w:pPr>
    </w:p>
    <w:p w14:paraId="4961D699">
      <w:pPr>
        <w:rPr>
          <w:rFonts w:ascii="Sakkal Majalla" w:hAnsi="Sakkal Majalla" w:cs="Sakkal Majalla"/>
          <w:b/>
          <w:bCs/>
          <w:sz w:val="36"/>
          <w:szCs w:val="36"/>
          <w:u w:val="single"/>
          <w:rtl/>
        </w:rPr>
      </w:pPr>
    </w:p>
    <w:p w14:paraId="36084E44">
      <w:pPr>
        <w:jc w:val="center"/>
        <w:rPr>
          <w:rFonts w:hint="cs" w:ascii="Sakkal Majalla" w:hAnsi="Sakkal Majalla" w:cs="Sakkal Majalla"/>
          <w:b/>
          <w:bCs/>
          <w:sz w:val="44"/>
          <w:szCs w:val="44"/>
          <w:u w:val="single"/>
          <w:rtl/>
        </w:rPr>
      </w:pPr>
    </w:p>
    <w:p w14:paraId="6CF80EF8">
      <w:pPr>
        <w:jc w:val="center"/>
        <w:rPr>
          <w:rFonts w:hint="cs" w:ascii="Sakkal Majalla" w:hAnsi="Sakkal Majalla" w:cs="Sakkal Majalla"/>
          <w:b/>
          <w:bCs/>
          <w:sz w:val="44"/>
          <w:szCs w:val="44"/>
          <w:u w:val="single"/>
          <w:rtl/>
        </w:rPr>
      </w:pPr>
    </w:p>
    <w:p w14:paraId="1882BC29">
      <w:pPr>
        <w:jc w:val="center"/>
        <w:rPr>
          <w:rFonts w:hint="cs" w:ascii="Sakkal Majalla" w:hAnsi="Sakkal Majalla" w:cs="Sakkal Majalla"/>
          <w:b/>
          <w:bCs/>
          <w:sz w:val="44"/>
          <w:szCs w:val="44"/>
          <w:u w:val="single"/>
          <w:rtl/>
        </w:rPr>
      </w:pPr>
    </w:p>
    <w:p w14:paraId="725978E3">
      <w:pPr>
        <w:jc w:val="center"/>
        <w:rPr>
          <w:rFonts w:hint="cs" w:ascii="Sakkal Majalla" w:hAnsi="Sakkal Majalla" w:cs="Sakkal Majalla"/>
          <w:b/>
          <w:bCs/>
          <w:sz w:val="44"/>
          <w:szCs w:val="44"/>
          <w:u w:val="single"/>
          <w:rtl/>
        </w:rPr>
      </w:pPr>
    </w:p>
    <w:p w14:paraId="4961D69A">
      <w:pPr>
        <w:jc w:val="center"/>
        <w:rPr>
          <w:rFonts w:ascii="Sakkal Majalla" w:hAnsi="Sakkal Majalla" w:cs="Sakkal Majalla"/>
          <w:b/>
          <w:bCs/>
          <w:sz w:val="44"/>
          <w:szCs w:val="44"/>
          <w:u w:val="single"/>
          <w:rtl/>
        </w:rPr>
      </w:pPr>
      <w:r>
        <w:rPr>
          <w:rFonts w:hint="cs" w:ascii="Sakkal Majalla" w:hAnsi="Sakkal Majalla" w:cs="Sakkal Majalla"/>
          <w:b/>
          <w:bCs/>
          <w:sz w:val="44"/>
          <w:szCs w:val="44"/>
          <w:u w:val="single"/>
          <w:rtl/>
        </w:rPr>
        <w:t>الفصل الثاني</w:t>
      </w:r>
    </w:p>
    <w:p w14:paraId="4961D69B">
      <w:pPr>
        <w:wordWrap/>
        <w:jc w:val="center"/>
        <w:rPr>
          <w:rFonts w:hint="default" w:ascii="Sakkal Majalla" w:hAnsi="Sakkal Majalla" w:cs="Sakkal Majalla"/>
          <w:b/>
          <w:bCs/>
          <w:sz w:val="44"/>
          <w:szCs w:val="44"/>
          <w:u w:val="single"/>
          <w:rtl/>
          <w:lang w:val="en-US" w:bidi="ar-SA"/>
        </w:rPr>
      </w:pPr>
      <w:r>
        <w:rPr>
          <w:rFonts w:hint="cs" w:ascii="Sakkal Majalla" w:hAnsi="Sakkal Majalla" w:cs="Sakkal Majalla"/>
          <w:b/>
          <w:bCs/>
          <w:sz w:val="44"/>
          <w:szCs w:val="44"/>
          <w:u w:val="single"/>
          <w:rtl/>
          <w:lang w:bidi="ar-SA"/>
        </w:rPr>
        <w:t>الدراسات</w:t>
      </w:r>
      <w:r>
        <w:rPr>
          <w:rFonts w:hint="cs" w:ascii="Sakkal Majalla" w:hAnsi="Sakkal Majalla" w:cs="Sakkal Majalla"/>
          <w:b/>
          <w:bCs/>
          <w:sz w:val="44"/>
          <w:szCs w:val="44"/>
          <w:u w:val="single"/>
          <w:rtl/>
          <w:lang w:val="en-US" w:bidi="ar-SA"/>
        </w:rPr>
        <w:t xml:space="preserve"> السابقة</w:t>
      </w:r>
    </w:p>
    <w:p w14:paraId="4961D69C">
      <w:pPr>
        <w:rPr>
          <w:rFonts w:ascii="Sakkal Majalla" w:hAnsi="Sakkal Majalla" w:cs="Sakkal Majalla"/>
          <w:b/>
          <w:bCs/>
          <w:sz w:val="44"/>
          <w:szCs w:val="44"/>
          <w:u w:val="single"/>
          <w:rtl/>
        </w:rPr>
      </w:pPr>
    </w:p>
    <w:p w14:paraId="4961D69D">
      <w:pPr>
        <w:rPr>
          <w:rFonts w:ascii="Sakkal Majalla" w:hAnsi="Sakkal Majalla" w:cs="Sakkal Majalla"/>
          <w:b/>
          <w:bCs/>
          <w:sz w:val="36"/>
          <w:szCs w:val="36"/>
          <w:u w:val="single"/>
          <w:rtl/>
        </w:rPr>
      </w:pPr>
    </w:p>
    <w:p w14:paraId="4961D69E">
      <w:pPr>
        <w:rPr>
          <w:rFonts w:ascii="Sakkal Majalla" w:hAnsi="Sakkal Majalla" w:cs="Sakkal Majalla"/>
          <w:b/>
          <w:bCs/>
          <w:sz w:val="36"/>
          <w:szCs w:val="36"/>
          <w:u w:val="single"/>
          <w:rtl/>
        </w:rPr>
      </w:pPr>
    </w:p>
    <w:p w14:paraId="4961D69F">
      <w:pPr>
        <w:rPr>
          <w:rFonts w:ascii="Sakkal Majalla" w:hAnsi="Sakkal Majalla" w:cs="Sakkal Majalla"/>
          <w:b/>
          <w:bCs/>
          <w:sz w:val="36"/>
          <w:szCs w:val="36"/>
          <w:u w:val="single"/>
          <w:rtl/>
        </w:rPr>
      </w:pPr>
    </w:p>
    <w:p w14:paraId="4961D6A0">
      <w:pPr>
        <w:rPr>
          <w:rFonts w:ascii="Sakkal Majalla" w:hAnsi="Sakkal Majalla" w:cs="Sakkal Majalla"/>
          <w:b/>
          <w:bCs/>
          <w:sz w:val="36"/>
          <w:szCs w:val="36"/>
          <w:u w:val="single"/>
          <w:rtl/>
        </w:rPr>
      </w:pPr>
    </w:p>
    <w:p w14:paraId="4961D6A1">
      <w:pPr>
        <w:rPr>
          <w:rFonts w:ascii="Sakkal Majalla" w:hAnsi="Sakkal Majalla" w:cs="Sakkal Majalla"/>
          <w:b/>
          <w:bCs/>
          <w:sz w:val="36"/>
          <w:szCs w:val="36"/>
          <w:u w:val="single"/>
          <w:rtl/>
        </w:rPr>
      </w:pPr>
    </w:p>
    <w:p w14:paraId="4961D6A2">
      <w:pPr>
        <w:rPr>
          <w:rFonts w:ascii="Sakkal Majalla" w:hAnsi="Sakkal Majalla" w:cs="Sakkal Majalla"/>
          <w:b/>
          <w:bCs/>
          <w:sz w:val="36"/>
          <w:szCs w:val="36"/>
          <w:u w:val="single"/>
          <w:rtl/>
        </w:rPr>
      </w:pPr>
    </w:p>
    <w:p w14:paraId="4961D6A3">
      <w:pPr>
        <w:rPr>
          <w:rFonts w:ascii="Sakkal Majalla" w:hAnsi="Sakkal Majalla" w:cs="Sakkal Majalla"/>
          <w:b/>
          <w:bCs/>
          <w:sz w:val="36"/>
          <w:szCs w:val="36"/>
          <w:u w:val="single"/>
          <w:rtl/>
        </w:rPr>
      </w:pPr>
    </w:p>
    <w:p w14:paraId="2CFA171D">
      <w:pPr>
        <w:jc w:val="both"/>
        <w:rPr>
          <w:rFonts w:ascii="Sakkal Majalla" w:hAnsi="Sakkal Majalla" w:cs="Sakkal Majalla"/>
          <w:b/>
          <w:bCs/>
          <w:sz w:val="36"/>
          <w:szCs w:val="36"/>
          <w:u w:val="single"/>
          <w:rtl/>
        </w:rPr>
      </w:pPr>
    </w:p>
    <w:p w14:paraId="4961D6A7">
      <w:pPr>
        <w:jc w:val="both"/>
        <w:rPr>
          <w:rFonts w:ascii="Sakkal Majalla" w:hAnsi="Sakkal Majalla" w:cs="Sakkal Majalla"/>
          <w:b/>
          <w:bCs/>
          <w:sz w:val="36"/>
          <w:szCs w:val="36"/>
          <w:u w:val="single"/>
          <w:rtl/>
        </w:rPr>
      </w:pPr>
      <w:r>
        <w:rPr>
          <w:rFonts w:hint="cs" w:ascii="Sakkal Majalla" w:hAnsi="Sakkal Majalla" w:cs="Sakkal Majalla"/>
          <w:b/>
          <w:bCs/>
          <w:sz w:val="36"/>
          <w:szCs w:val="36"/>
          <w:u w:val="single"/>
          <w:rtl/>
        </w:rPr>
        <w:t>مقدمة :</w:t>
      </w:r>
    </w:p>
    <w:p w14:paraId="4961D6A8">
      <w:pPr>
        <w:rPr>
          <w:rFonts w:ascii="Sakkal Majalla" w:hAnsi="Sakkal Majalla" w:cs="Sakkal Majalla"/>
          <w:sz w:val="36"/>
          <w:szCs w:val="36"/>
          <w:rtl/>
        </w:rPr>
      </w:pPr>
      <w:r>
        <w:rPr>
          <w:rFonts w:hint="cs" w:ascii="Sakkal Majalla" w:hAnsi="Sakkal Majalla" w:cs="Sakkal Majalla"/>
          <w:sz w:val="36"/>
          <w:szCs w:val="36"/>
          <w:rtl/>
        </w:rPr>
        <w:t xml:space="preserve">سنتطرق في هذا الفصل الى الدراسات السابقة وما هدفت له ، ومناقشة نتائج </w:t>
      </w:r>
      <w:r>
        <w:rPr>
          <w:rFonts w:hint="cs" w:ascii="Sakkal Majalla" w:hAnsi="Sakkal Majalla" w:cs="Sakkal Majalla"/>
          <w:sz w:val="36"/>
          <w:szCs w:val="36"/>
          <w:rtl/>
          <w:lang w:bidi="ar-SA"/>
        </w:rPr>
        <w:t>هذه</w:t>
      </w:r>
      <w:r>
        <w:rPr>
          <w:rFonts w:hint="cs" w:ascii="Sakkal Majalla" w:hAnsi="Sakkal Majalla" w:cs="Sakkal Majalla"/>
          <w:sz w:val="36"/>
          <w:szCs w:val="36"/>
          <w:rtl/>
          <w:lang w:val="en-US" w:bidi="ar-SA"/>
        </w:rPr>
        <w:t xml:space="preserve"> </w:t>
      </w:r>
      <w:r>
        <w:rPr>
          <w:rFonts w:hint="cs" w:ascii="Sakkal Majalla" w:hAnsi="Sakkal Majalla" w:cs="Sakkal Majalla"/>
          <w:sz w:val="36"/>
          <w:szCs w:val="36"/>
          <w:rtl/>
        </w:rPr>
        <w:t>الدراسات السابقة .وكما سنتطرق في هذا الفصل  الى الاطار النظري للبحث ، حيث سوف يتم التطرق اليه بالتفصيل وتوضيح أهميته .</w:t>
      </w:r>
    </w:p>
    <w:p w14:paraId="4961D6A9">
      <w:pPr>
        <w:rPr>
          <w:rFonts w:ascii="Sakkal Majalla" w:hAnsi="Sakkal Majalla" w:cs="Sakkal Majalla"/>
          <w:b/>
          <w:bCs/>
          <w:sz w:val="36"/>
          <w:szCs w:val="36"/>
          <w:u w:val="single"/>
          <w:rtl/>
        </w:rPr>
      </w:pPr>
    </w:p>
    <w:p w14:paraId="4961D6AA">
      <w:pPr>
        <w:rPr>
          <w:rFonts w:ascii="Sakkal Majalla" w:hAnsi="Sakkal Majalla" w:cs="Sakkal Majalla"/>
          <w:b/>
          <w:bCs/>
          <w:sz w:val="36"/>
          <w:szCs w:val="36"/>
          <w:u w:val="single"/>
          <w:rtl/>
        </w:rPr>
      </w:pPr>
    </w:p>
    <w:p w14:paraId="4961D6AB">
      <w:pPr>
        <w:rPr>
          <w:rFonts w:ascii="Sakkal Majalla" w:hAnsi="Sakkal Majalla" w:cs="Sakkal Majalla"/>
          <w:b/>
          <w:bCs/>
          <w:sz w:val="36"/>
          <w:szCs w:val="36"/>
          <w:u w:val="single"/>
          <w:rtl/>
        </w:rPr>
      </w:pPr>
    </w:p>
    <w:p w14:paraId="4961D6AC">
      <w:pPr>
        <w:rPr>
          <w:rFonts w:ascii="Sakkal Majalla" w:hAnsi="Sakkal Majalla" w:cs="Sakkal Majalla"/>
          <w:b/>
          <w:bCs/>
          <w:sz w:val="36"/>
          <w:szCs w:val="36"/>
          <w:u w:val="single"/>
          <w:rtl/>
        </w:rPr>
      </w:pPr>
    </w:p>
    <w:p w14:paraId="4961D6AD">
      <w:pPr>
        <w:rPr>
          <w:rFonts w:ascii="Sakkal Majalla" w:hAnsi="Sakkal Majalla" w:cs="Sakkal Majalla"/>
          <w:b/>
          <w:bCs/>
          <w:sz w:val="36"/>
          <w:szCs w:val="36"/>
          <w:u w:val="single"/>
          <w:rtl/>
        </w:rPr>
      </w:pPr>
    </w:p>
    <w:p w14:paraId="4961D6AE">
      <w:pPr>
        <w:rPr>
          <w:rFonts w:ascii="Sakkal Majalla" w:hAnsi="Sakkal Majalla" w:cs="Sakkal Majalla"/>
          <w:b/>
          <w:bCs/>
          <w:sz w:val="36"/>
          <w:szCs w:val="36"/>
          <w:u w:val="single"/>
          <w:rtl/>
        </w:rPr>
      </w:pPr>
    </w:p>
    <w:p w14:paraId="3CC048E7">
      <w:pPr>
        <w:rPr>
          <w:rFonts w:ascii="Sakkal Majalla" w:hAnsi="Sakkal Majalla" w:cs="Sakkal Majalla"/>
          <w:b/>
          <w:bCs/>
          <w:sz w:val="36"/>
          <w:szCs w:val="36"/>
          <w:u w:val="single"/>
          <w:rtl/>
        </w:rPr>
      </w:pPr>
    </w:p>
    <w:p w14:paraId="79A63113">
      <w:pPr>
        <w:rPr>
          <w:rFonts w:ascii="Sakkal Majalla" w:hAnsi="Sakkal Majalla" w:cs="Sakkal Majalla"/>
          <w:b/>
          <w:bCs/>
          <w:sz w:val="36"/>
          <w:szCs w:val="36"/>
          <w:u w:val="single"/>
          <w:rtl/>
        </w:rPr>
      </w:pPr>
    </w:p>
    <w:p w14:paraId="588F7970">
      <w:pPr>
        <w:rPr>
          <w:rFonts w:ascii="Sakkal Majalla" w:hAnsi="Sakkal Majalla" w:cs="Sakkal Majalla"/>
          <w:b/>
          <w:bCs/>
          <w:sz w:val="36"/>
          <w:szCs w:val="36"/>
          <w:u w:val="single"/>
          <w:rtl/>
        </w:rPr>
      </w:pPr>
    </w:p>
    <w:p w14:paraId="47E4E88C">
      <w:pPr>
        <w:rPr>
          <w:rFonts w:ascii="Sakkal Majalla" w:hAnsi="Sakkal Majalla" w:cs="Sakkal Majalla"/>
          <w:b/>
          <w:bCs/>
          <w:sz w:val="36"/>
          <w:szCs w:val="36"/>
          <w:u w:val="single"/>
          <w:rtl/>
        </w:rPr>
      </w:pPr>
    </w:p>
    <w:p w14:paraId="0760B759">
      <w:pPr>
        <w:rPr>
          <w:rFonts w:ascii="Sakkal Majalla" w:hAnsi="Sakkal Majalla" w:cs="Sakkal Majalla"/>
          <w:b/>
          <w:bCs/>
          <w:sz w:val="36"/>
          <w:szCs w:val="36"/>
          <w:u w:val="single"/>
          <w:rtl/>
        </w:rPr>
      </w:pPr>
    </w:p>
    <w:p w14:paraId="38E3B5B9">
      <w:pPr>
        <w:rPr>
          <w:rFonts w:ascii="Sakkal Majalla" w:hAnsi="Sakkal Majalla" w:cs="Sakkal Majalla"/>
          <w:b/>
          <w:bCs/>
          <w:sz w:val="36"/>
          <w:szCs w:val="36"/>
          <w:u w:val="single"/>
          <w:rtl/>
        </w:rPr>
      </w:pPr>
    </w:p>
    <w:p w14:paraId="1F886F53">
      <w:pPr>
        <w:rPr>
          <w:rFonts w:ascii="Sakkal Majalla" w:hAnsi="Sakkal Majalla" w:cs="Sakkal Majalla"/>
          <w:b/>
          <w:bCs/>
          <w:sz w:val="36"/>
          <w:szCs w:val="36"/>
          <w:u w:val="single"/>
          <w:rtl/>
        </w:rPr>
      </w:pPr>
    </w:p>
    <w:p w14:paraId="237ADEE9">
      <w:pPr>
        <w:rPr>
          <w:rFonts w:ascii="Sakkal Majalla" w:hAnsi="Sakkal Majalla" w:cs="Sakkal Majalla"/>
          <w:b/>
          <w:bCs/>
          <w:sz w:val="36"/>
          <w:szCs w:val="36"/>
          <w:u w:val="single"/>
          <w:rtl/>
        </w:rPr>
      </w:pPr>
    </w:p>
    <w:p w14:paraId="4028A31E">
      <w:pPr>
        <w:rPr>
          <w:rFonts w:ascii="Sakkal Majalla" w:hAnsi="Sakkal Majalla" w:cs="Sakkal Majalla"/>
          <w:b/>
          <w:bCs/>
          <w:sz w:val="36"/>
          <w:szCs w:val="36"/>
          <w:u w:val="single"/>
          <w:rtl/>
        </w:rPr>
      </w:pPr>
    </w:p>
    <w:p w14:paraId="7A2A8CDF">
      <w:pPr>
        <w:rPr>
          <w:rFonts w:ascii="Sakkal Majalla" w:hAnsi="Sakkal Majalla" w:cs="Sakkal Majalla"/>
          <w:b/>
          <w:bCs/>
          <w:sz w:val="36"/>
          <w:szCs w:val="36"/>
          <w:u w:val="single"/>
          <w:rtl/>
        </w:rPr>
      </w:pPr>
    </w:p>
    <w:p w14:paraId="4961D6AF">
      <w:pPr>
        <w:rPr>
          <w:rFonts w:ascii="Sakkal Majalla" w:hAnsi="Sakkal Majalla" w:cs="Sakkal Majalla"/>
          <w:b/>
          <w:bCs/>
          <w:sz w:val="36"/>
          <w:szCs w:val="36"/>
          <w:u w:val="single"/>
          <w:rtl/>
        </w:rPr>
      </w:pPr>
      <w:r>
        <w:rPr>
          <w:rFonts w:ascii="Sakkal Majalla" w:hAnsi="Sakkal Majalla" w:cs="Sakkal Majalla"/>
          <w:b/>
          <w:bCs/>
          <w:sz w:val="36"/>
          <w:szCs w:val="36"/>
          <w:u w:val="single"/>
          <w:rtl/>
        </w:rPr>
        <w:t>الدراسات السابقة</w:t>
      </w:r>
      <w:r>
        <w:rPr>
          <w:rFonts w:hint="cs" w:ascii="Sakkal Majalla" w:hAnsi="Sakkal Majalla" w:cs="Sakkal Majalla"/>
          <w:b/>
          <w:bCs/>
          <w:sz w:val="36"/>
          <w:szCs w:val="36"/>
          <w:u w:val="single"/>
          <w:rtl/>
        </w:rPr>
        <w:t xml:space="preserve"> :</w:t>
      </w:r>
    </w:p>
    <w:p w14:paraId="4961D6B0">
      <w:pPr>
        <w:autoSpaceDE w:val="0"/>
        <w:autoSpaceDN w:val="0"/>
        <w:bidi w:val="0"/>
        <w:adjustRightInd w:val="0"/>
        <w:spacing w:after="0" w:line="240" w:lineRule="auto"/>
        <w:jc w:val="right"/>
        <w:rPr>
          <w:rFonts w:ascii="Sakkal Majalla" w:hAnsi="Sakkal Majalla" w:eastAsia="SimSun" w:cs="Sakkal Majalla"/>
          <w:b/>
          <w:bCs/>
          <w:color w:val="222A35" w:themeColor="text2" w:themeShade="80"/>
          <w:kern w:val="0"/>
          <w:sz w:val="36"/>
          <w:szCs w:val="36"/>
          <w:u w:val="single"/>
          <w:rtl/>
          <w14:ligatures w14:val="none"/>
        </w:rPr>
      </w:pPr>
      <w:r>
        <w:rPr>
          <w:rFonts w:ascii="Sakkal Majalla" w:hAnsi="Sakkal Majalla" w:eastAsia="SimSun" w:cs="Sakkal Majalla"/>
          <w:b/>
          <w:bCs/>
          <w:color w:val="222A35" w:themeColor="text2" w:themeShade="80"/>
          <w:kern w:val="0"/>
          <w:sz w:val="36"/>
          <w:szCs w:val="36"/>
          <w:u w:val="single"/>
          <w:rtl/>
          <w14:ligatures w14:val="none"/>
        </w:rPr>
        <w:t>1</w:t>
      </w:r>
      <w:r>
        <w:rPr>
          <w:rFonts w:hint="cs" w:ascii="Sakkal Majalla" w:hAnsi="Sakkal Majalla" w:eastAsia="SimSun" w:cs="Sakkal Majalla"/>
          <w:b/>
          <w:bCs/>
          <w:color w:val="222A35" w:themeColor="text2" w:themeShade="80"/>
          <w:kern w:val="0"/>
          <w:sz w:val="36"/>
          <w:szCs w:val="36"/>
          <w:u w:val="single"/>
          <w:rtl/>
          <w:lang w:val="en-US" w:bidi="ar-SA"/>
          <w14:ligatures w14:val="none"/>
        </w:rPr>
        <w:t>)</w:t>
      </w:r>
      <w:r>
        <w:rPr>
          <w:rFonts w:ascii="Sakkal Majalla" w:hAnsi="Sakkal Majalla" w:eastAsia="SimSun" w:cs="Sakkal Majalla"/>
          <w:b/>
          <w:bCs/>
          <w:color w:val="222A35" w:themeColor="text2" w:themeShade="80"/>
          <w:kern w:val="0"/>
          <w:sz w:val="36"/>
          <w:szCs w:val="36"/>
          <w:u w:val="single"/>
          <w:rtl/>
          <w14:ligatures w14:val="none"/>
        </w:rPr>
        <w:t xml:space="preserve"> دراسة بعنوان أثر التحفيز في تحسین أداء العاملین داخل المؤسسة : دراسة حالة مؤسسة اتصالات الجزائر (قلال نسيمة 2017)</w:t>
      </w:r>
    </w:p>
    <w:p w14:paraId="158CFC68">
      <w:pPr>
        <w:autoSpaceDE w:val="0"/>
        <w:autoSpaceDN w:val="0"/>
        <w:bidi w:val="0"/>
        <w:adjustRightInd w:val="0"/>
        <w:spacing w:after="0" w:line="240" w:lineRule="auto"/>
        <w:jc w:val="right"/>
        <w:rPr>
          <w:rFonts w:ascii="Sakkal Majalla" w:hAnsi="Sakkal Majalla" w:eastAsia="SimSun" w:cs="Sakkal Majalla"/>
          <w:b/>
          <w:bCs/>
          <w:color w:val="222A35" w:themeColor="text2" w:themeShade="80"/>
          <w:kern w:val="0"/>
          <w:sz w:val="36"/>
          <w:szCs w:val="36"/>
          <w:u w:val="single"/>
          <w:rtl/>
          <w14:ligatures w14:val="none"/>
        </w:rPr>
      </w:pPr>
    </w:p>
    <w:p w14:paraId="4961D6B1">
      <w:pPr>
        <w:jc w:val="both"/>
        <w:rPr>
          <w:rFonts w:ascii="Sakkal Majalla" w:hAnsi="Sakkal Majalla" w:eastAsia="SimSun" w:cs="Sakkal Majalla"/>
          <w:kern w:val="0"/>
          <w:sz w:val="36"/>
          <w:szCs w:val="36"/>
          <w14:ligatures w14:val="none"/>
        </w:rPr>
      </w:pPr>
      <w:r>
        <w:rPr>
          <w:rFonts w:ascii="Sakkal Majalla" w:hAnsi="Sakkal Majalla" w:eastAsia="SimSun" w:cs="Sakkal Majalla"/>
          <w:kern w:val="0"/>
          <w:sz w:val="36"/>
          <w:szCs w:val="36"/>
          <w:rtl/>
          <w14:ligatures w14:val="none"/>
        </w:rPr>
        <w:t>ھدفت الدراسة إلى التعرف على تأثير الحوافز في مؤسسة اتصالات الجزائر</w:t>
      </w:r>
      <w:r>
        <w:rPr>
          <w:rFonts w:ascii="Sakkal Majalla" w:hAnsi="Sakkal Majalla" w:eastAsia="SimSun" w:cs="Sakkal Majalla"/>
          <w:kern w:val="0"/>
          <w:sz w:val="36"/>
          <w:szCs w:val="36"/>
          <w14:ligatures w14:val="none"/>
        </w:rPr>
        <w:t xml:space="preserve"> .</w:t>
      </w:r>
    </w:p>
    <w:p w14:paraId="4961D6B2">
      <w:pPr>
        <w:jc w:val="both"/>
        <w:rPr>
          <w:rFonts w:ascii="Sakkal Majalla" w:hAnsi="Sakkal Majalla" w:eastAsia="SimSun" w:cs="Sakkal Majalla"/>
          <w:kern w:val="0"/>
          <w:sz w:val="36"/>
          <w:szCs w:val="36"/>
          <w:rtl/>
          <w14:ligatures w14:val="none"/>
        </w:rPr>
      </w:pPr>
      <w:r>
        <w:rPr>
          <w:rFonts w:ascii="Sakkal Majalla" w:hAnsi="Sakkal Majalla" w:eastAsia="SimSun" w:cs="Sakkal Majalla"/>
          <w:kern w:val="0"/>
          <w:sz w:val="36"/>
          <w:szCs w:val="36"/>
          <w:rtl/>
          <w14:ligatures w14:val="none"/>
        </w:rPr>
        <w:t>توصلت الدراسة إلى عدد من النتائج أھمھا</w:t>
      </w:r>
      <w:r>
        <w:rPr>
          <w:rFonts w:ascii="Sakkal Majalla" w:hAnsi="Sakkal Majalla" w:eastAsia="SimSun" w:cs="Sakkal Majalla"/>
          <w:kern w:val="0"/>
          <w:sz w:val="36"/>
          <w:szCs w:val="36"/>
          <w14:ligatures w14:val="none"/>
        </w:rPr>
        <w:t>:</w:t>
      </w:r>
    </w:p>
    <w:p w14:paraId="552AD029">
      <w:pPr>
        <w:jc w:val="both"/>
        <w:rPr>
          <w:rFonts w:hint="cs" w:ascii="Sakkal Majalla" w:hAnsi="Sakkal Majalla" w:eastAsia="SimSun" w:cs="Sakkal Majalla"/>
          <w:kern w:val="0"/>
          <w:sz w:val="36"/>
          <w:szCs w:val="36"/>
          <w:rtl/>
          <w:lang w:val="en-US" w:bidi="ar-SA"/>
          <w14:ligatures w14:val="none"/>
        </w:rPr>
      </w:pPr>
      <w:r>
        <w:rPr>
          <w:rFonts w:ascii="Sakkal Majalla" w:hAnsi="Sakkal Majalla" w:eastAsia="SimSun" w:cs="Sakkal Majalla"/>
          <w:kern w:val="0"/>
          <w:sz w:val="36"/>
          <w:szCs w:val="36"/>
          <w14:ligatures w14:val="none"/>
        </w:rPr>
        <w:t xml:space="preserve">- </w:t>
      </w:r>
      <w:r>
        <w:rPr>
          <w:rFonts w:ascii="Sakkal Majalla" w:hAnsi="Sakkal Majalla" w:eastAsia="SimSun" w:cs="Sakkal Majalla"/>
          <w:kern w:val="0"/>
          <w:sz w:val="36"/>
          <w:szCs w:val="36"/>
          <w:rtl/>
          <w14:ligatures w14:val="none"/>
        </w:rPr>
        <w:t>وجود نظام داخلي جید مبني على النقاش بین الرئیس والمرؤوسین</w:t>
      </w:r>
      <w:r>
        <w:rPr>
          <w:rFonts w:hint="cs" w:ascii="Sakkal Majalla" w:hAnsi="Sakkal Majalla" w:eastAsia="SimSun" w:cs="Sakkal Majalla"/>
          <w:kern w:val="0"/>
          <w:sz w:val="36"/>
          <w:szCs w:val="36"/>
          <w:rtl/>
          <w:lang w:val="en-US" w:bidi="ar-SA"/>
          <w14:ligatures w14:val="none"/>
        </w:rPr>
        <w:t>.</w:t>
      </w:r>
    </w:p>
    <w:p w14:paraId="4961D6B4">
      <w:pPr>
        <w:jc w:val="both"/>
        <w:rPr>
          <w:rFonts w:ascii="Sakkal Majalla" w:hAnsi="Sakkal Majalla" w:eastAsia="SimSun" w:cs="Sakkal Majalla"/>
          <w:kern w:val="0"/>
          <w:sz w:val="36"/>
          <w:szCs w:val="36"/>
          <w14:ligatures w14:val="none"/>
        </w:rPr>
      </w:pPr>
      <w:r>
        <w:rPr>
          <w:rFonts w:hint="cs" w:ascii="Sakkal Majalla" w:hAnsi="Sakkal Majalla" w:eastAsia="SimSun" w:cs="Sakkal Majalla"/>
          <w:kern w:val="0"/>
          <w:sz w:val="36"/>
          <w:szCs w:val="36"/>
          <w:rtl/>
          <w:lang w:val="en-US" w:bidi="ar-SA"/>
          <w14:ligatures w14:val="none"/>
        </w:rPr>
        <w:t>-</w:t>
      </w:r>
      <w:r>
        <w:rPr>
          <w:rFonts w:ascii="Sakkal Majalla" w:hAnsi="Sakkal Majalla" w:eastAsia="SimSun" w:cs="Sakkal Majalla"/>
          <w:kern w:val="0"/>
          <w:sz w:val="36"/>
          <w:szCs w:val="36"/>
          <w:rtl/>
          <w14:ligatures w14:val="none"/>
        </w:rPr>
        <w:t>حرص المؤسسة على توفر الحوافز المعنویة والحفاظ على عمالھا وتطویر قدراتھم ومھاراتھم وتفعیل روح خلق جو مناسب یسوده الرضا لإعطاء العامل فرصة لإثبات وجوده و إشراكه في اتخاذ القرار</w:t>
      </w:r>
      <w:r>
        <w:rPr>
          <w:rFonts w:ascii="Sakkal Majalla" w:hAnsi="Sakkal Majalla" w:eastAsia="SimSun" w:cs="Sakkal Majalla"/>
          <w:kern w:val="0"/>
          <w:sz w:val="36"/>
          <w:szCs w:val="36"/>
          <w14:ligatures w14:val="none"/>
        </w:rPr>
        <w:t xml:space="preserve"> .</w:t>
      </w:r>
    </w:p>
    <w:p w14:paraId="4961D6B5">
      <w:pPr>
        <w:jc w:val="both"/>
        <w:rPr>
          <w:rFonts w:ascii="Sakkal Majalla" w:hAnsi="Sakkal Majalla" w:eastAsia="SimSun" w:cs="Sakkal Majalla"/>
          <w:kern w:val="0"/>
          <w:sz w:val="36"/>
          <w:szCs w:val="36"/>
          <w14:ligatures w14:val="none"/>
        </w:rPr>
      </w:pPr>
      <w:r>
        <w:rPr>
          <w:rFonts w:ascii="Sakkal Majalla" w:hAnsi="Sakkal Majalla" w:eastAsia="SimSun" w:cs="Sakkal Majalla"/>
          <w:kern w:val="0"/>
          <w:sz w:val="36"/>
          <w:szCs w:val="36"/>
          <w14:ligatures w14:val="none"/>
        </w:rPr>
        <w:t xml:space="preserve">- </w:t>
      </w:r>
      <w:r>
        <w:rPr>
          <w:rFonts w:ascii="Sakkal Majalla" w:hAnsi="Sakkal Majalla" w:eastAsia="SimSun" w:cs="Sakkal Majalla"/>
          <w:kern w:val="0"/>
          <w:sz w:val="36"/>
          <w:szCs w:val="36"/>
          <w:rtl/>
          <w14:ligatures w14:val="none"/>
        </w:rPr>
        <w:t>العمل على تشجیع العمال لتحقیق أھدافھم الشخصیة وتنمیة روح الولاء للمنظمة</w:t>
      </w:r>
      <w:r>
        <w:rPr>
          <w:rFonts w:ascii="Sakkal Majalla" w:hAnsi="Sakkal Majalla" w:eastAsia="SimSun" w:cs="Sakkal Majalla"/>
          <w:kern w:val="0"/>
          <w:sz w:val="36"/>
          <w:szCs w:val="36"/>
          <w14:ligatures w14:val="none"/>
        </w:rPr>
        <w:t>.</w:t>
      </w:r>
    </w:p>
    <w:p w14:paraId="4961D6B6">
      <w:pPr>
        <w:jc w:val="both"/>
        <w:rPr>
          <w:rFonts w:ascii="Sakkal Majalla" w:hAnsi="Sakkal Majalla" w:eastAsia="SimSun" w:cs="Sakkal Majalla"/>
          <w:kern w:val="0"/>
          <w:sz w:val="36"/>
          <w:szCs w:val="36"/>
          <w14:ligatures w14:val="none"/>
        </w:rPr>
      </w:pPr>
      <w:r>
        <w:rPr>
          <w:rFonts w:ascii="Sakkal Majalla" w:hAnsi="Sakkal Majalla" w:eastAsia="SimSun" w:cs="Sakkal Majalla"/>
          <w:kern w:val="0"/>
          <w:sz w:val="36"/>
          <w:szCs w:val="36"/>
          <w14:ligatures w14:val="none"/>
        </w:rPr>
        <w:t xml:space="preserve">- </w:t>
      </w:r>
      <w:r>
        <w:rPr>
          <w:rFonts w:ascii="Sakkal Majalla" w:hAnsi="Sakkal Majalla" w:eastAsia="SimSun" w:cs="Sakkal Majalla"/>
          <w:kern w:val="0"/>
          <w:sz w:val="36"/>
          <w:szCs w:val="36"/>
          <w:rtl/>
          <w14:ligatures w14:val="none"/>
        </w:rPr>
        <w:t>الحرص على أن یكون التقییم عادل بین جمیع العمال وبموضوعیة</w:t>
      </w:r>
      <w:r>
        <w:rPr>
          <w:rFonts w:ascii="Sakkal Majalla" w:hAnsi="Sakkal Majalla" w:eastAsia="SimSun" w:cs="Sakkal Majalla"/>
          <w:kern w:val="0"/>
          <w:sz w:val="36"/>
          <w:szCs w:val="36"/>
          <w14:ligatures w14:val="none"/>
        </w:rPr>
        <w:t>.</w:t>
      </w:r>
    </w:p>
    <w:p w14:paraId="4961D6B7">
      <w:pPr>
        <w:jc w:val="both"/>
        <w:rPr>
          <w:rFonts w:ascii="Sakkal Majalla" w:hAnsi="Sakkal Majalla" w:eastAsia="SimSun" w:cs="Sakkal Majalla"/>
          <w:kern w:val="0"/>
          <w:sz w:val="36"/>
          <w:szCs w:val="36"/>
          <w14:ligatures w14:val="none"/>
        </w:rPr>
      </w:pPr>
      <w:r>
        <w:rPr>
          <w:rFonts w:ascii="Sakkal Majalla" w:hAnsi="Sakkal Majalla" w:eastAsia="SimSun" w:cs="Sakkal Majalla"/>
          <w:kern w:val="0"/>
          <w:sz w:val="36"/>
          <w:szCs w:val="36"/>
          <w:u w:val="single"/>
          <w:rtl/>
          <w14:ligatures w14:val="none"/>
        </w:rPr>
        <w:t>بناء على نتائج الدراسة أوصت الدراسة بمجموعة من التوصيات، وھي</w:t>
      </w:r>
      <w:r>
        <w:rPr>
          <w:rFonts w:ascii="Sakkal Majalla" w:hAnsi="Sakkal Majalla" w:eastAsia="SimSun" w:cs="Sakkal Majalla"/>
          <w:kern w:val="0"/>
          <w:sz w:val="36"/>
          <w:szCs w:val="36"/>
          <w14:ligatures w14:val="none"/>
        </w:rPr>
        <w:t xml:space="preserve"> :</w:t>
      </w:r>
    </w:p>
    <w:p w14:paraId="4961D6B8">
      <w:pPr>
        <w:jc w:val="both"/>
        <w:rPr>
          <w:rFonts w:ascii="Sakkal Majalla" w:hAnsi="Sakkal Majalla" w:eastAsia="SimSun" w:cs="Sakkal Majalla"/>
          <w:kern w:val="0"/>
          <w:sz w:val="36"/>
          <w:szCs w:val="36"/>
          <w14:ligatures w14:val="none"/>
        </w:rPr>
      </w:pPr>
      <w:r>
        <w:rPr>
          <w:rFonts w:ascii="Sakkal Majalla" w:hAnsi="Sakkal Majalla" w:eastAsia="SimSun" w:cs="Sakkal Majalla"/>
          <w:kern w:val="0"/>
          <w:sz w:val="36"/>
          <w:szCs w:val="36"/>
          <w14:ligatures w14:val="none"/>
        </w:rPr>
        <w:t xml:space="preserve">- </w:t>
      </w:r>
      <w:r>
        <w:rPr>
          <w:rFonts w:ascii="Sakkal Majalla" w:hAnsi="Sakkal Majalla" w:eastAsia="SimSun" w:cs="Sakkal Majalla"/>
          <w:kern w:val="0"/>
          <w:sz w:val="36"/>
          <w:szCs w:val="36"/>
          <w:rtl/>
          <w14:ligatures w14:val="none"/>
        </w:rPr>
        <w:t>ربط الحوافز بأھداف العاملین و والإدارة معاً</w:t>
      </w:r>
      <w:r>
        <w:rPr>
          <w:rFonts w:ascii="Sakkal Majalla" w:hAnsi="Sakkal Majalla" w:eastAsia="SimSun" w:cs="Sakkal Majalla"/>
          <w:kern w:val="0"/>
          <w:sz w:val="36"/>
          <w:szCs w:val="36"/>
          <w14:ligatures w14:val="none"/>
        </w:rPr>
        <w:t>.</w:t>
      </w:r>
    </w:p>
    <w:p w14:paraId="4961D6B9">
      <w:pPr>
        <w:jc w:val="both"/>
        <w:rPr>
          <w:rFonts w:ascii="Sakkal Majalla" w:hAnsi="Sakkal Majalla" w:eastAsia="SimSun" w:cs="Sakkal Majalla"/>
          <w:kern w:val="0"/>
          <w:sz w:val="36"/>
          <w:szCs w:val="36"/>
          <w14:ligatures w14:val="none"/>
        </w:rPr>
      </w:pPr>
      <w:r>
        <w:rPr>
          <w:rFonts w:ascii="Sakkal Majalla" w:hAnsi="Sakkal Majalla" w:eastAsia="SimSun" w:cs="Sakkal Majalla"/>
          <w:kern w:val="0"/>
          <w:sz w:val="36"/>
          <w:szCs w:val="36"/>
          <w14:ligatures w14:val="none"/>
        </w:rPr>
        <w:t xml:space="preserve">- </w:t>
      </w:r>
      <w:r>
        <w:rPr>
          <w:rFonts w:ascii="Sakkal Majalla" w:hAnsi="Sakkal Majalla" w:eastAsia="SimSun" w:cs="Sakkal Majalla"/>
          <w:kern w:val="0"/>
          <w:sz w:val="36"/>
          <w:szCs w:val="36"/>
          <w:rtl/>
          <w14:ligatures w14:val="none"/>
        </w:rPr>
        <w:t>البعد عن العلاقات الشخصیة والوساطة والمحسوبة في منح الحوافز</w:t>
      </w:r>
      <w:r>
        <w:rPr>
          <w:rFonts w:ascii="Sakkal Majalla" w:hAnsi="Sakkal Majalla" w:eastAsia="SimSun" w:cs="Sakkal Majalla"/>
          <w:kern w:val="0"/>
          <w:sz w:val="36"/>
          <w:szCs w:val="36"/>
          <w14:ligatures w14:val="none"/>
        </w:rPr>
        <w:t xml:space="preserve"> .</w:t>
      </w:r>
    </w:p>
    <w:p w14:paraId="4961D6BC">
      <w:pPr>
        <w:jc w:val="both"/>
        <w:rPr>
          <w:rFonts w:ascii="Sakkal Majalla" w:hAnsi="Sakkal Majalla" w:eastAsia="SimSun" w:cs="Sakkal Majalla"/>
          <w:kern w:val="0"/>
          <w:sz w:val="36"/>
          <w:szCs w:val="36"/>
          <w14:ligatures w14:val="none"/>
        </w:rPr>
      </w:pPr>
      <w:r>
        <w:rPr>
          <w:rFonts w:ascii="Sakkal Majalla" w:hAnsi="Sakkal Majalla" w:eastAsia="SimSun" w:cs="Sakkal Majalla"/>
          <w:kern w:val="0"/>
          <w:sz w:val="36"/>
          <w:szCs w:val="36"/>
          <w14:ligatures w14:val="none"/>
        </w:rPr>
        <w:t xml:space="preserve">- </w:t>
      </w:r>
      <w:r>
        <w:rPr>
          <w:rFonts w:ascii="Sakkal Majalla" w:hAnsi="Sakkal Majalla" w:eastAsia="SimSun" w:cs="Sakkal Majalla"/>
          <w:kern w:val="0"/>
          <w:sz w:val="36"/>
          <w:szCs w:val="36"/>
          <w:rtl/>
          <w14:ligatures w14:val="none"/>
        </w:rPr>
        <w:t xml:space="preserve">اھتمام الإدارة بتوفر العدالة في توزيع </w:t>
      </w:r>
      <w:r>
        <w:rPr>
          <w:rFonts w:hint="cs" w:ascii="Sakkal Majalla" w:hAnsi="Sakkal Majalla" w:eastAsia="SimSun" w:cs="Sakkal Majalla"/>
          <w:kern w:val="0"/>
          <w:sz w:val="36"/>
          <w:szCs w:val="36"/>
          <w:rtl/>
          <w14:ligatures w14:val="none"/>
        </w:rPr>
        <w:t>الحوافز</w:t>
      </w:r>
      <w:r>
        <w:rPr>
          <w:rFonts w:ascii="Sakkal Majalla" w:hAnsi="Sakkal Majalla" w:eastAsia="SimSun" w:cs="Sakkal Majalla"/>
          <w:kern w:val="0"/>
          <w:sz w:val="36"/>
          <w:szCs w:val="36"/>
          <w14:ligatures w14:val="none"/>
        </w:rPr>
        <w:t>.</w:t>
      </w:r>
    </w:p>
    <w:p w14:paraId="29858043">
      <w:pPr>
        <w:jc w:val="both"/>
        <w:rPr>
          <w:rFonts w:hint="default" w:ascii="Sakkal Majalla" w:hAnsi="Sakkal Majalla" w:eastAsia="SimSun" w:cs="Sakkal Majalla"/>
          <w:kern w:val="0"/>
          <w:sz w:val="36"/>
          <w:szCs w:val="36"/>
          <w:rtl/>
          <w:lang w:val="en-US" w:bidi="ar-SA"/>
          <w14:ligatures w14:val="none"/>
        </w:rPr>
      </w:pPr>
      <w:r>
        <w:rPr>
          <w:rFonts w:hint="cs" w:ascii="Sakkal Majalla" w:hAnsi="Sakkal Majalla" w:eastAsia="SimSun" w:cs="Sakkal Majalla"/>
          <w:kern w:val="0"/>
          <w:sz w:val="36"/>
          <w:szCs w:val="36"/>
          <w:rtl/>
          <w:lang w:val="en-US" w:bidi="ar-SA"/>
          <w14:ligatures w14:val="none"/>
        </w:rPr>
        <w:t xml:space="preserve">                                                                                                                                                                                                                                                                                                                                                                                       </w:t>
      </w:r>
    </w:p>
    <w:p w14:paraId="4961D6BD">
      <w:pPr>
        <w:pStyle w:val="9"/>
        <w:numPr>
          <w:ilvl w:val="0"/>
          <w:numId w:val="2"/>
        </w:numPr>
        <w:wordWrap w:val="0"/>
        <w:ind w:left="0" w:leftChars="0" w:firstLine="0" w:firstLineChars="0"/>
        <w:jc w:val="both"/>
        <w:rPr>
          <w:rFonts w:hint="default" w:ascii="Sakkal Majalla" w:hAnsi="Sakkal Majalla" w:cs="Sakkal Majalla"/>
          <w:b/>
          <w:bCs/>
          <w:color w:val="222A35" w:themeColor="text2" w:themeShade="80"/>
          <w:sz w:val="36"/>
          <w:szCs w:val="36"/>
          <w:u w:val="single"/>
          <w:lang w:val="en-US" w:bidi="ar-SA"/>
        </w:rPr>
      </w:pPr>
      <w:r>
        <w:rPr>
          <w:rFonts w:ascii="Sakkal Majalla" w:hAnsi="Sakkal Majalla" w:cs="Sakkal Majalla"/>
          <w:b/>
          <w:bCs/>
          <w:color w:val="222A35" w:themeColor="text2" w:themeShade="80"/>
          <w:sz w:val="36"/>
          <w:szCs w:val="36"/>
          <w:u w:val="single"/>
          <w:rtl/>
        </w:rPr>
        <w:t>دراسة القحطاني (</w:t>
      </w:r>
      <w:r>
        <w:rPr>
          <w:rFonts w:ascii="Sakkal Majalla" w:hAnsi="Sakkal Majalla" w:cs="Sakkal Majalla"/>
          <w:b/>
          <w:bCs/>
          <w:color w:val="222A35" w:themeColor="text2" w:themeShade="80"/>
          <w:sz w:val="36"/>
          <w:szCs w:val="36"/>
          <w:u w:val="single"/>
        </w:rPr>
        <w:t>2009</w:t>
      </w:r>
      <w:r>
        <w:rPr>
          <w:rFonts w:ascii="Sakkal Majalla" w:hAnsi="Sakkal Majalla" w:cs="Sakkal Majalla"/>
          <w:b/>
          <w:bCs/>
          <w:color w:val="222A35" w:themeColor="text2" w:themeShade="80"/>
          <w:sz w:val="36"/>
          <w:szCs w:val="36"/>
          <w:u w:val="single"/>
          <w:rtl/>
        </w:rPr>
        <w:t>)</w:t>
      </w:r>
      <w:r>
        <w:rPr>
          <w:rFonts w:hint="cs" w:ascii="Sakkal Majalla" w:hAnsi="Sakkal Majalla" w:cs="Sakkal Majalla"/>
          <w:b/>
          <w:bCs/>
          <w:color w:val="222A35" w:themeColor="text2" w:themeShade="80"/>
          <w:sz w:val="36"/>
          <w:szCs w:val="36"/>
          <w:u w:val="single"/>
          <w:rtl/>
          <w:lang w:val="en-US" w:bidi="ar-SA"/>
        </w:rPr>
        <w:t xml:space="preserve">                                                                                     </w:t>
      </w:r>
    </w:p>
    <w:p w14:paraId="4961D6BE">
      <w:pPr>
        <w:autoSpaceDE w:val="0"/>
        <w:autoSpaceDN w:val="0"/>
        <w:bidi w:val="0"/>
        <w:adjustRightInd w:val="0"/>
        <w:spacing w:after="0" w:line="240" w:lineRule="auto"/>
        <w:jc w:val="center"/>
        <w:rPr>
          <w:rFonts w:ascii="Sakkal Majalla" w:hAnsi="Sakkal Majalla" w:eastAsia="SimSun" w:cs="Sakkal Majalla"/>
          <w:kern w:val="0"/>
          <w:sz w:val="36"/>
          <w:szCs w:val="36"/>
          <w14:ligatures w14:val="none"/>
        </w:rPr>
      </w:pPr>
      <w:r>
        <w:rPr>
          <w:rFonts w:ascii="Sakkal Majalla" w:hAnsi="Sakkal Majalla" w:eastAsia="SimSun" w:cs="Sakkal Majalla"/>
          <w:kern w:val="0"/>
          <w:sz w:val="36"/>
          <w:szCs w:val="36"/>
          <w:rtl/>
          <w14:ligatures w14:val="none"/>
        </w:rPr>
        <w:t>بعنوان "فاعلية الحوافز المادية والمعنوية في تحييين أداء العاملين</w:t>
      </w:r>
      <w:r>
        <w:rPr>
          <w:rFonts w:ascii="Sakkal Majalla" w:hAnsi="Sakkal Majalla" w:eastAsia="SimSun" w:cs="Sakkal Majalla"/>
          <w:kern w:val="0"/>
          <w:sz w:val="36"/>
          <w:szCs w:val="36"/>
          <w14:ligatures w14:val="none"/>
        </w:rPr>
        <w:t>"</w:t>
      </w:r>
      <w:r>
        <w:rPr>
          <w:rFonts w:ascii="Sakkal Majalla" w:hAnsi="Sakkal Majalla" w:eastAsia="SimSun" w:cs="Sakkal Majalla"/>
          <w:kern w:val="0"/>
          <w:sz w:val="36"/>
          <w:szCs w:val="36"/>
          <w:rtl/>
          <w14:ligatures w14:val="none"/>
        </w:rPr>
        <w:t>هدفت الدراسة  إلى</w:t>
      </w:r>
    </w:p>
    <w:p w14:paraId="4961D6BF">
      <w:pPr>
        <w:pStyle w:val="9"/>
        <w:ind w:left="0" w:leftChars="0" w:firstLine="0" w:firstLineChars="0"/>
        <w:jc w:val="both"/>
        <w:rPr>
          <w:rFonts w:hint="cs" w:ascii="Sakkal Majalla" w:hAnsi="Sakkal Majalla" w:cs="Sakkal Majalla"/>
          <w:sz w:val="36"/>
          <w:szCs w:val="36"/>
          <w:u w:val="single"/>
          <w:rtl/>
          <w:lang w:val="en-US" w:bidi="ar-SA"/>
        </w:rPr>
      </w:pPr>
      <w:r>
        <w:rPr>
          <w:rFonts w:ascii="Sakkal Majalla" w:hAnsi="Sakkal Majalla" w:eastAsia="SimSun" w:cs="Sakkal Majalla"/>
          <w:kern w:val="0"/>
          <w:sz w:val="36"/>
          <w:szCs w:val="36"/>
          <w:rtl/>
          <w14:ligatures w14:val="none"/>
        </w:rPr>
        <w:t xml:space="preserve">التعرف على دور الحوافز في التأثير على أداء العاملين في السجون في المملكة العربية السعودية، وتكون مجتمع </w:t>
      </w:r>
      <w:r>
        <w:rPr>
          <w:rFonts w:ascii="Sakkal Majalla" w:hAnsi="Sakkal Majalla" w:cs="Sakkal Majalla"/>
          <w:sz w:val="36"/>
          <w:szCs w:val="36"/>
          <w:u w:val="single"/>
          <w:rtl/>
        </w:rPr>
        <w:t xml:space="preserve">الدراسة </w:t>
      </w:r>
      <w:r>
        <w:rPr>
          <w:rFonts w:ascii="Sakkal Majalla" w:hAnsi="Sakkal Majalla" w:eastAsia="SimSun" w:cs="Sakkal Majalla"/>
          <w:kern w:val="0"/>
          <w:sz w:val="36"/>
          <w:szCs w:val="36"/>
          <w:rtl/>
          <w14:ligatures w14:val="none"/>
        </w:rPr>
        <w:t xml:space="preserve"> من جميع العاملين في سجون المنطقة الشرقية من الضباط والافراد البالغ عددهم (1152)وتم اختيار عينه</w:t>
      </w:r>
      <w:r>
        <w:rPr>
          <w:rFonts w:ascii="Sakkal Majalla" w:hAnsi="Sakkal Majalla" w:cs="Sakkal Majalla"/>
          <w:sz w:val="36"/>
          <w:szCs w:val="36"/>
          <w:u w:val="single"/>
          <w:rtl/>
        </w:rPr>
        <w:t xml:space="preserve"> </w:t>
      </w:r>
      <w:r>
        <w:rPr>
          <w:rFonts w:ascii="Sakkal Majalla" w:hAnsi="Sakkal Majalla" w:eastAsia="SimSun" w:cs="Sakkal Majalla"/>
          <w:kern w:val="0"/>
          <w:sz w:val="36"/>
          <w:szCs w:val="36"/>
          <w:rtl/>
          <w14:ligatures w14:val="none"/>
        </w:rPr>
        <w:t>عشوائية طبقية بلغت</w:t>
      </w:r>
      <w:r>
        <w:rPr>
          <w:rFonts w:ascii="Sakkal Majalla" w:hAnsi="Sakkal Majalla" w:cs="Sakkal Majalla"/>
          <w:sz w:val="36"/>
          <w:szCs w:val="36"/>
          <w:u w:val="single"/>
          <w:rtl/>
        </w:rPr>
        <w:t xml:space="preserve"> (</w:t>
      </w:r>
      <w:r>
        <w:rPr>
          <w:rFonts w:ascii="Sakkal Majalla" w:hAnsi="Sakkal Majalla" w:cs="Sakkal Majalla"/>
          <w:sz w:val="36"/>
          <w:szCs w:val="36"/>
          <w:u w:val="single"/>
        </w:rPr>
        <w:t>290</w:t>
      </w:r>
      <w:r>
        <w:rPr>
          <w:rFonts w:ascii="Sakkal Majalla" w:hAnsi="Sakkal Majalla" w:cs="Sakkal Majalla"/>
          <w:sz w:val="36"/>
          <w:szCs w:val="36"/>
          <w:u w:val="single"/>
          <w:rtl/>
        </w:rPr>
        <w:t xml:space="preserve">) </w:t>
      </w:r>
      <w:r>
        <w:rPr>
          <w:rFonts w:ascii="Sakkal Majalla" w:hAnsi="Sakkal Majalla" w:eastAsia="SimSun" w:cs="Sakkal Majalla"/>
          <w:kern w:val="0"/>
          <w:sz w:val="36"/>
          <w:szCs w:val="36"/>
          <w:rtl/>
          <w14:ligatures w14:val="none"/>
        </w:rPr>
        <w:t>واستخدم الباحث المنهج الوصفي التحليلي</w:t>
      </w:r>
      <w:r>
        <w:rPr>
          <w:rFonts w:hint="cs" w:ascii="Sakkal Majalla" w:hAnsi="Sakkal Majalla" w:eastAsia="SimSun" w:cs="Sakkal Majalla"/>
          <w:kern w:val="0"/>
          <w:sz w:val="36"/>
          <w:szCs w:val="36"/>
          <w:rtl/>
          <w:lang w:val="en-US" w:bidi="ar-SA"/>
          <w14:ligatures w14:val="none"/>
        </w:rPr>
        <w:t>.</w:t>
      </w:r>
    </w:p>
    <w:p w14:paraId="4961D6C0">
      <w:pPr>
        <w:rPr>
          <w:rFonts w:ascii="Sakkal Majalla" w:hAnsi="Sakkal Majalla" w:cs="Sakkal Majalla"/>
          <w:sz w:val="36"/>
          <w:szCs w:val="36"/>
          <w:rtl/>
        </w:rPr>
      </w:pPr>
      <w:r>
        <w:rPr>
          <w:rFonts w:ascii="Sakkal Majalla" w:hAnsi="Sakkal Majalla" w:cs="Sakkal Majalla"/>
          <w:sz w:val="36"/>
          <w:szCs w:val="36"/>
          <w:rtl/>
        </w:rPr>
        <w:t>واوصت الدراسة بضرورة العمل على استمرارية تحفيز العاملين في سجون المنطقة</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الشرقية , وان يتم صرف الحوافز وفقاً لمستوى أداء العاملين .</w:t>
      </w:r>
    </w:p>
    <w:p w14:paraId="4961D6C1">
      <w:pPr>
        <w:rPr>
          <w:rFonts w:ascii="Sakkal Majalla" w:hAnsi="Sakkal Majalla" w:cs="Sakkal Majalla"/>
          <w:b/>
          <w:bCs/>
          <w:sz w:val="36"/>
          <w:szCs w:val="36"/>
          <w:u w:val="single"/>
          <w:rtl/>
        </w:rPr>
      </w:pPr>
    </w:p>
    <w:p w14:paraId="4961D6C2">
      <w:pPr>
        <w:rPr>
          <w:rFonts w:ascii="Sakkal Majalla" w:hAnsi="Sakkal Majalla" w:cs="Sakkal Majalla"/>
          <w:b/>
          <w:bCs/>
          <w:color w:val="222A35" w:themeColor="text2" w:themeShade="80"/>
          <w:sz w:val="36"/>
          <w:szCs w:val="36"/>
          <w:u w:val="single"/>
        </w:rPr>
      </w:pPr>
      <w:r>
        <w:rPr>
          <w:rFonts w:hint="cs" w:ascii="Sakkal Majalla" w:hAnsi="Sakkal Majalla" w:cs="Sakkal Majalla"/>
          <w:b/>
          <w:bCs/>
          <w:color w:val="222A35" w:themeColor="text2" w:themeShade="80"/>
          <w:sz w:val="36"/>
          <w:szCs w:val="36"/>
          <w:u w:val="single"/>
          <w:rtl/>
          <w:lang w:val="en-US" w:bidi="ar-SA"/>
        </w:rPr>
        <w:t>3)</w:t>
      </w:r>
      <w:r>
        <w:rPr>
          <w:rFonts w:ascii="Sakkal Majalla" w:hAnsi="Sakkal Majalla" w:cs="Sakkal Majalla"/>
          <w:b/>
          <w:bCs/>
          <w:color w:val="222A35" w:themeColor="text2" w:themeShade="80"/>
          <w:sz w:val="36"/>
          <w:szCs w:val="36"/>
          <w:u w:val="single"/>
        </w:rPr>
        <w:t xml:space="preserve"> </w:t>
      </w:r>
      <w:r>
        <w:rPr>
          <w:rFonts w:ascii="Sakkal Majalla" w:hAnsi="Sakkal Majalla" w:cs="Sakkal Majalla"/>
          <w:b/>
          <w:bCs/>
          <w:color w:val="222A35" w:themeColor="text2" w:themeShade="80"/>
          <w:sz w:val="36"/>
          <w:szCs w:val="36"/>
          <w:u w:val="single"/>
          <w:rtl/>
        </w:rPr>
        <w:t>دراسة بعنوان مساهمة نظام الحوافز في تحسین أداء المورد البشري في المؤسسة الصحیة</w:t>
      </w:r>
    </w:p>
    <w:p w14:paraId="4961D6C3">
      <w:pPr>
        <w:rPr>
          <w:rFonts w:ascii="Sakkal Majalla" w:hAnsi="Sakkal Majalla" w:cs="Sakkal Majalla"/>
          <w:b/>
          <w:bCs/>
          <w:color w:val="222A35" w:themeColor="text2" w:themeShade="80"/>
          <w:sz w:val="36"/>
          <w:szCs w:val="36"/>
          <w:u w:val="single"/>
        </w:rPr>
      </w:pPr>
      <w:r>
        <w:rPr>
          <w:rFonts w:ascii="Sakkal Majalla" w:hAnsi="Sakkal Majalla" w:cs="Sakkal Majalla"/>
          <w:b/>
          <w:bCs/>
          <w:color w:val="222A35" w:themeColor="text2" w:themeShade="80"/>
          <w:sz w:val="36"/>
          <w:szCs w:val="36"/>
          <w:u w:val="single"/>
          <w:rtl/>
        </w:rPr>
        <w:t>( دراسة حالة مؤسسات العمومية الاستشفائیة بن عمر الجیلاني بالوادي ) ، ( خلایفة العلمي,  2016)</w:t>
      </w:r>
    </w:p>
    <w:p w14:paraId="4961D6C5">
      <w:pPr>
        <w:rPr>
          <w:rFonts w:ascii="Sakkal Majalla" w:hAnsi="Sakkal Majalla" w:cs="Sakkal Majalla"/>
          <w:sz w:val="36"/>
          <w:szCs w:val="36"/>
          <w:rtl/>
        </w:rPr>
      </w:pPr>
      <w:r>
        <w:rPr>
          <w:rFonts w:ascii="Sakkal Majalla" w:hAnsi="Sakkal Majalla" w:cs="Sakkal Majalla"/>
          <w:sz w:val="36"/>
          <w:szCs w:val="36"/>
          <w:rtl/>
        </w:rPr>
        <w:t>ھدفت الدراسة إلى التعرف على مساھمة نظام الحوافز بمؤسسات العمومیة الاستشفائیة - بن عمر</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الجیلاني بالوادي - على تحسین أداء المورد البشري</w:t>
      </w:r>
      <w:r>
        <w:rPr>
          <w:rFonts w:ascii="Sakkal Majalla" w:hAnsi="Sakkal Majalla" w:cs="Sakkal Majalla"/>
          <w:sz w:val="36"/>
          <w:szCs w:val="36"/>
        </w:rPr>
        <w:t>.</w:t>
      </w:r>
    </w:p>
    <w:p w14:paraId="4961D6C6">
      <w:pPr>
        <w:rPr>
          <w:rFonts w:ascii="Sakkal Majalla" w:hAnsi="Sakkal Majalla" w:cs="Sakkal Majalla"/>
          <w:sz w:val="36"/>
          <w:szCs w:val="36"/>
          <w:rtl/>
        </w:rPr>
      </w:pPr>
      <w:r>
        <w:rPr>
          <w:rFonts w:ascii="Sakkal Majalla" w:hAnsi="Sakkal Majalla" w:cs="Sakkal Majalla"/>
          <w:sz w:val="36"/>
          <w:szCs w:val="36"/>
          <w:rtl/>
        </w:rPr>
        <w:t>توصلت الدراسة إلى النتائج التالیة</w:t>
      </w:r>
      <w:r>
        <w:rPr>
          <w:rFonts w:ascii="Sakkal Majalla" w:hAnsi="Sakkal Majalla" w:cs="Sakkal Majalla"/>
          <w:sz w:val="36"/>
          <w:szCs w:val="36"/>
        </w:rPr>
        <w:t>:</w:t>
      </w:r>
    </w:p>
    <w:p w14:paraId="4961D6C7">
      <w:pPr>
        <w:rPr>
          <w:rFonts w:ascii="Sakkal Majalla" w:hAnsi="Sakkal Majalla" w:cs="Sakkal Majalla"/>
          <w:sz w:val="36"/>
          <w:szCs w:val="36"/>
        </w:rPr>
      </w:pPr>
      <w:r>
        <w:rPr>
          <w:rFonts w:ascii="Sakkal Majalla" w:hAnsi="Sakkal Majalla" w:cs="Sakkal Majalla"/>
          <w:sz w:val="36"/>
          <w:szCs w:val="36"/>
        </w:rPr>
        <w:t xml:space="preserve">- </w:t>
      </w:r>
      <w:r>
        <w:rPr>
          <w:rFonts w:ascii="Sakkal Majalla" w:hAnsi="Sakkal Majalla" w:cs="Sakkal Majalla"/>
          <w:sz w:val="36"/>
          <w:szCs w:val="36"/>
          <w:rtl/>
        </w:rPr>
        <w:t>عدم وجود نظام مرن یسایر الأداء المقدم من طرف الأطباء</w:t>
      </w:r>
      <w:r>
        <w:rPr>
          <w:rFonts w:ascii="Sakkal Majalla" w:hAnsi="Sakkal Majalla" w:cs="Sakkal Majalla"/>
          <w:sz w:val="36"/>
          <w:szCs w:val="36"/>
        </w:rPr>
        <w:t>.</w:t>
      </w:r>
    </w:p>
    <w:p w14:paraId="4961D6C8">
      <w:pPr>
        <w:rPr>
          <w:rFonts w:ascii="Sakkal Majalla" w:hAnsi="Sakkal Majalla" w:cs="Sakkal Majalla"/>
          <w:sz w:val="36"/>
          <w:szCs w:val="36"/>
        </w:rPr>
      </w:pPr>
      <w:r>
        <w:rPr>
          <w:rFonts w:ascii="Sakkal Majalla" w:hAnsi="Sakkal Majalla" w:cs="Sakkal Majalla"/>
          <w:sz w:val="36"/>
          <w:szCs w:val="36"/>
        </w:rPr>
        <w:t xml:space="preserve">- </w:t>
      </w:r>
      <w:r>
        <w:rPr>
          <w:rFonts w:ascii="Sakkal Majalla" w:hAnsi="Sakkal Majalla" w:cs="Sakkal Majalla"/>
          <w:sz w:val="36"/>
          <w:szCs w:val="36"/>
          <w:rtl/>
        </w:rPr>
        <w:t>ما یتم تقدیم</w:t>
      </w:r>
      <w:r>
        <w:rPr>
          <w:rFonts w:hint="cs" w:ascii="Sakkal Majalla" w:hAnsi="Sakkal Majalla" w:cs="Sakkal Majalla"/>
          <w:sz w:val="36"/>
          <w:szCs w:val="36"/>
          <w:rtl/>
          <w:lang w:bidi="ar-SA"/>
        </w:rPr>
        <w:t>ه</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من حوافز لا یسھم في تحفیز الأداء</w:t>
      </w:r>
      <w:r>
        <w:rPr>
          <w:rFonts w:ascii="Sakkal Majalla" w:hAnsi="Sakkal Majalla" w:cs="Sakkal Majalla"/>
          <w:sz w:val="36"/>
          <w:szCs w:val="36"/>
        </w:rPr>
        <w:t>.</w:t>
      </w:r>
    </w:p>
    <w:p w14:paraId="4961D6C9">
      <w:pPr>
        <w:rPr>
          <w:rFonts w:ascii="Sakkal Majalla" w:hAnsi="Sakkal Majalla" w:cs="Sakkal Majalla"/>
          <w:sz w:val="36"/>
          <w:szCs w:val="36"/>
        </w:rPr>
      </w:pPr>
      <w:r>
        <w:rPr>
          <w:rFonts w:ascii="Sakkal Majalla" w:hAnsi="Sakkal Majalla" w:cs="Sakkal Majalla"/>
          <w:sz w:val="36"/>
          <w:szCs w:val="36"/>
        </w:rPr>
        <w:t xml:space="preserve">- </w:t>
      </w:r>
      <w:r>
        <w:rPr>
          <w:rFonts w:ascii="Sakkal Majalla" w:hAnsi="Sakkal Majalla" w:cs="Sakkal Majalla"/>
          <w:sz w:val="36"/>
          <w:szCs w:val="36"/>
          <w:rtl/>
        </w:rPr>
        <w:t>یفضل الأطباء الحوافز المادیة ویعتبرونھا الأھم</w:t>
      </w:r>
      <w:r>
        <w:rPr>
          <w:rFonts w:ascii="Sakkal Majalla" w:hAnsi="Sakkal Majalla" w:cs="Sakkal Majalla"/>
          <w:sz w:val="36"/>
          <w:szCs w:val="36"/>
        </w:rPr>
        <w:t>.</w:t>
      </w:r>
    </w:p>
    <w:p w14:paraId="4961D6CB">
      <w:pPr>
        <w:rPr>
          <w:rFonts w:ascii="Sakkal Majalla" w:hAnsi="Sakkal Majalla" w:cs="Sakkal Majalla"/>
          <w:sz w:val="36"/>
          <w:szCs w:val="36"/>
          <w:rtl/>
        </w:rPr>
      </w:pPr>
      <w:r>
        <w:rPr>
          <w:rFonts w:ascii="Sakkal Majalla" w:hAnsi="Sakkal Majalla" w:cs="Sakkal Majalla"/>
          <w:sz w:val="36"/>
          <w:szCs w:val="36"/>
          <w:rtl/>
        </w:rPr>
        <w:t>بناء عل</w:t>
      </w:r>
      <w:r>
        <w:rPr>
          <w:rFonts w:hint="cs" w:ascii="Sakkal Majalla" w:hAnsi="Sakkal Majalla" w:cs="Sakkal Majalla"/>
          <w:sz w:val="36"/>
          <w:szCs w:val="36"/>
          <w:rtl/>
          <w:lang w:bidi="ar-SA"/>
        </w:rPr>
        <w:t>يه</w:t>
      </w:r>
      <w:r>
        <w:rPr>
          <w:rFonts w:ascii="Sakkal Majalla" w:hAnsi="Sakkal Majalla" w:cs="Sakkal Majalla"/>
          <w:sz w:val="36"/>
          <w:szCs w:val="36"/>
          <w:rtl/>
        </w:rPr>
        <w:t xml:space="preserve"> أوصت الدراسة بضرورة تبني نظام للحوافز یسمح بتمییز أداء العاملین بالمؤسسة ویساعد</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على تحسین أدائھم</w:t>
      </w:r>
      <w:r>
        <w:rPr>
          <w:rFonts w:ascii="Sakkal Majalla" w:hAnsi="Sakkal Majalla" w:cs="Sakkal Majalla"/>
          <w:sz w:val="36"/>
          <w:szCs w:val="36"/>
        </w:rPr>
        <w:t>.</w:t>
      </w:r>
    </w:p>
    <w:p w14:paraId="6FF91D5F">
      <w:pPr>
        <w:jc w:val="both"/>
        <w:rPr>
          <w:rFonts w:ascii="Sakkal Majalla" w:hAnsi="Sakkal Majalla" w:cs="Sakkal Majalla"/>
          <w:sz w:val="36"/>
          <w:szCs w:val="36"/>
          <w:rtl/>
        </w:rPr>
      </w:pPr>
    </w:p>
    <w:p w14:paraId="29515CF1">
      <w:pPr>
        <w:jc w:val="both"/>
        <w:rPr>
          <w:rFonts w:ascii="Sakkal Majalla" w:hAnsi="Sakkal Majalla" w:cs="Sakkal Majalla"/>
          <w:sz w:val="36"/>
          <w:szCs w:val="36"/>
          <w:rtl/>
        </w:rPr>
      </w:pPr>
    </w:p>
    <w:p w14:paraId="0DF9369B">
      <w:pPr>
        <w:jc w:val="both"/>
        <w:rPr>
          <w:rFonts w:ascii="Sakkal Majalla" w:hAnsi="Sakkal Majalla" w:cs="Sakkal Majalla"/>
          <w:sz w:val="36"/>
          <w:szCs w:val="36"/>
          <w:rtl/>
        </w:rPr>
      </w:pPr>
    </w:p>
    <w:p w14:paraId="52CC3085">
      <w:pPr>
        <w:jc w:val="both"/>
        <w:rPr>
          <w:rFonts w:ascii="Sakkal Majalla" w:hAnsi="Sakkal Majalla" w:cs="Sakkal Majalla"/>
          <w:sz w:val="36"/>
          <w:szCs w:val="36"/>
          <w:rtl/>
        </w:rPr>
      </w:pPr>
    </w:p>
    <w:p w14:paraId="4961D6CD">
      <w:pPr>
        <w:rPr>
          <w:rFonts w:ascii="Sakkal Majalla" w:hAnsi="Sakkal Majalla" w:cs="Sakkal Majalla"/>
          <w:b/>
          <w:bCs/>
          <w:color w:val="222A35" w:themeColor="text2" w:themeShade="80"/>
          <w:sz w:val="36"/>
          <w:szCs w:val="36"/>
          <w:u w:val="single"/>
          <w:rtl/>
        </w:rPr>
      </w:pPr>
      <w:r>
        <w:rPr>
          <w:rFonts w:hint="cs" w:ascii="Sakkal Majalla" w:hAnsi="Sakkal Majalla" w:cs="Sakkal Majalla"/>
          <w:b/>
          <w:bCs/>
          <w:color w:val="222A35" w:themeColor="text2" w:themeShade="80"/>
          <w:sz w:val="36"/>
          <w:szCs w:val="36"/>
          <w:u w:val="single"/>
          <w:rtl/>
          <w:lang w:val="en-US" w:bidi="ar-SA"/>
        </w:rPr>
        <w:t>4)</w:t>
      </w:r>
      <w:r>
        <w:rPr>
          <w:rFonts w:hint="cs" w:ascii="Sakkal Majalla" w:hAnsi="Sakkal Majalla" w:cs="Sakkal Majalla"/>
          <w:color w:val="222A35" w:themeColor="text2" w:themeShade="80"/>
          <w:sz w:val="36"/>
          <w:szCs w:val="36"/>
          <w:u w:val="single"/>
          <w:rtl/>
          <w:lang w:val="en-US" w:bidi="ar-SA"/>
        </w:rPr>
        <w:t xml:space="preserve"> </w:t>
      </w:r>
      <w:r>
        <w:rPr>
          <w:rFonts w:ascii="Sakkal Majalla" w:hAnsi="Sakkal Majalla" w:cs="Sakkal Majalla"/>
          <w:b/>
          <w:bCs/>
          <w:color w:val="222A35" w:themeColor="text2" w:themeShade="80"/>
          <w:sz w:val="36"/>
          <w:szCs w:val="36"/>
          <w:u w:val="single"/>
          <w:rtl/>
        </w:rPr>
        <w:t xml:space="preserve">دراسة بعنوان </w:t>
      </w:r>
      <w:r>
        <w:rPr>
          <w:rFonts w:hint="cs" w:ascii="Sakkal Majalla" w:hAnsi="Sakkal Majalla" w:cs="Sakkal Majalla"/>
          <w:b/>
          <w:bCs/>
          <w:color w:val="222A35" w:themeColor="text2" w:themeShade="80"/>
          <w:sz w:val="36"/>
          <w:szCs w:val="36"/>
          <w:u w:val="single"/>
          <w:rtl/>
        </w:rPr>
        <w:t>:</w:t>
      </w:r>
    </w:p>
    <w:p w14:paraId="4961D6CE">
      <w:pPr>
        <w:rPr>
          <w:rFonts w:ascii="Sakkal Majalla" w:hAnsi="Sakkal Majalla" w:cs="Sakkal Majalla"/>
          <w:b/>
          <w:bCs/>
          <w:color w:val="222A35" w:themeColor="text2" w:themeShade="80"/>
          <w:sz w:val="36"/>
          <w:szCs w:val="36"/>
          <w:u w:val="single"/>
          <w:rtl/>
        </w:rPr>
      </w:pPr>
      <w:r>
        <w:rPr>
          <w:rFonts w:ascii="Sakkal Majalla" w:hAnsi="Sakkal Majalla" w:cs="Sakkal Majalla"/>
          <w:b/>
          <w:bCs/>
          <w:color w:val="222A35" w:themeColor="text2" w:themeShade="80"/>
          <w:sz w:val="36"/>
          <w:szCs w:val="36"/>
          <w:u w:val="single"/>
        </w:rPr>
        <w:t xml:space="preserve">" FINANCIAL INCENTIVES : THE IMPACT ON EMPLOYEE MOTIVATIO </w:t>
      </w:r>
    </w:p>
    <w:p w14:paraId="4961D6CF">
      <w:pPr>
        <w:rPr>
          <w:rFonts w:hint="default" w:ascii="Sakkal Majalla" w:hAnsi="Sakkal Majalla" w:cs="Sakkal Majalla"/>
          <w:color w:val="222A35" w:themeColor="text2" w:themeShade="80"/>
          <w:sz w:val="36"/>
          <w:szCs w:val="36"/>
          <w:u w:val="single"/>
          <w:rtl/>
          <w:lang w:val="en-US" w:bidi="ar-SA"/>
        </w:rPr>
      </w:pPr>
      <w:r>
        <w:rPr>
          <w:rFonts w:hint="cs" w:ascii="Sakkal Majalla" w:hAnsi="Sakkal Majalla" w:cs="Sakkal Majalla"/>
          <w:b/>
          <w:bCs/>
          <w:color w:val="222A35" w:themeColor="text2" w:themeShade="80"/>
          <w:sz w:val="36"/>
          <w:szCs w:val="36"/>
          <w:u w:val="single"/>
          <w:rtl/>
          <w:lang w:val="en-US" w:bidi="ar-SA"/>
        </w:rPr>
        <w:t xml:space="preserve"> (2018 </w:t>
      </w:r>
      <w:r>
        <w:rPr>
          <w:rFonts w:ascii="Sakkal Majalla" w:hAnsi="Sakkal Majalla" w:cs="Sakkal Majalla"/>
          <w:b/>
          <w:bCs/>
          <w:color w:val="222A35" w:themeColor="text2" w:themeShade="80"/>
          <w:sz w:val="36"/>
          <w:szCs w:val="36"/>
          <w:u w:val="single"/>
        </w:rPr>
        <w:t>Novianty et al.</w:t>
      </w:r>
      <w:r>
        <w:rPr>
          <w:rFonts w:hint="cs" w:ascii="Sakkal Majalla" w:hAnsi="Sakkal Majalla" w:cs="Sakkal Majalla"/>
          <w:b/>
          <w:bCs/>
          <w:color w:val="222A35" w:themeColor="text2" w:themeShade="80"/>
          <w:sz w:val="36"/>
          <w:szCs w:val="36"/>
          <w:u w:val="single"/>
          <w:rtl/>
          <w:lang w:val="en-US" w:bidi="ar-SA"/>
        </w:rPr>
        <w:t>)</w:t>
      </w:r>
    </w:p>
    <w:p w14:paraId="4961D6D1">
      <w:pPr>
        <w:rPr>
          <w:rFonts w:ascii="Sakkal Majalla" w:hAnsi="Sakkal Majalla" w:cs="Sakkal Majalla"/>
          <w:sz w:val="36"/>
          <w:szCs w:val="36"/>
        </w:rPr>
      </w:pPr>
      <w:r>
        <w:rPr>
          <w:rFonts w:ascii="Sakkal Majalla" w:hAnsi="Sakkal Majalla" w:cs="Sakkal Majalla"/>
          <w:sz w:val="36"/>
          <w:szCs w:val="36"/>
          <w:rtl/>
        </w:rPr>
        <w:t>الحافز المالي ھو مكافأة تمنح للموظفین نتیجة تحفیز عمل الموظف في الشركة. یستخدم ھذا البحث</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نھج أسلوب البحث مع نھج تحلیل المسار</w:t>
      </w:r>
      <w:r>
        <w:rPr>
          <w:rFonts w:ascii="Sakkal Majalla" w:hAnsi="Sakkal Majalla" w:cs="Sakkal Majalla"/>
          <w:sz w:val="36"/>
          <w:szCs w:val="36"/>
        </w:rPr>
        <w:t>.</w:t>
      </w:r>
    </w:p>
    <w:p w14:paraId="1A2CF524">
      <w:pPr>
        <w:rPr>
          <w:rFonts w:ascii="Sakkal Majalla" w:hAnsi="Sakkal Majalla" w:cs="Sakkal Majalla"/>
          <w:color w:val="222A35" w:themeColor="text2" w:themeShade="80"/>
          <w:sz w:val="36"/>
          <w:szCs w:val="36"/>
          <w:u w:val="single"/>
          <w:rtl/>
        </w:rPr>
      </w:pPr>
      <w:r>
        <w:rPr>
          <w:rFonts w:ascii="Sakkal Majalla" w:hAnsi="Sakkal Majalla" w:cs="Sakkal Majalla"/>
          <w:sz w:val="36"/>
          <w:szCs w:val="36"/>
          <w:rtl/>
        </w:rPr>
        <w:t xml:space="preserve">قیاس البحث باستخدام استبانات بمقیاس تفاضلي دلالي ، في حین تألف مجتمع الدراسة من </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43موظفا . تُظھر نتیجة البحث أن بعد متغیر البحث صالح وأن متغیر علاقة الحوافز المالیة لھا تأثیرإیجابي على تحفیز الموظفین</w:t>
      </w:r>
      <w:r>
        <w:rPr>
          <w:rFonts w:ascii="Sakkal Majalla" w:hAnsi="Sakkal Majalla" w:cs="Sakkal Majalla"/>
          <w:sz w:val="36"/>
          <w:szCs w:val="36"/>
        </w:rPr>
        <w:t>.</w:t>
      </w:r>
    </w:p>
    <w:p w14:paraId="37017249">
      <w:pPr>
        <w:rPr>
          <w:rFonts w:ascii="Sakkal Majalla" w:hAnsi="Sakkal Majalla" w:cs="Sakkal Majalla"/>
          <w:color w:val="222A35" w:themeColor="text2" w:themeShade="80"/>
          <w:sz w:val="36"/>
          <w:szCs w:val="36"/>
          <w:u w:val="single"/>
          <w:rtl/>
        </w:rPr>
      </w:pPr>
    </w:p>
    <w:p w14:paraId="34316B0C">
      <w:pPr>
        <w:rPr>
          <w:rFonts w:ascii="Sakkal Majalla" w:hAnsi="Sakkal Majalla" w:cs="Sakkal Majalla"/>
          <w:color w:val="222A35" w:themeColor="text2" w:themeShade="80"/>
          <w:sz w:val="36"/>
          <w:szCs w:val="36"/>
          <w:u w:val="single"/>
          <w:rtl/>
        </w:rPr>
      </w:pPr>
    </w:p>
    <w:p w14:paraId="470941C8">
      <w:pPr>
        <w:rPr>
          <w:rFonts w:ascii="Sakkal Majalla" w:hAnsi="Sakkal Majalla" w:cs="Sakkal Majalla"/>
          <w:color w:val="222A35" w:themeColor="text2" w:themeShade="80"/>
          <w:sz w:val="36"/>
          <w:szCs w:val="36"/>
          <w:u w:val="single"/>
          <w:rtl/>
        </w:rPr>
      </w:pPr>
    </w:p>
    <w:p w14:paraId="3EB034E0">
      <w:pPr>
        <w:rPr>
          <w:rFonts w:ascii="Sakkal Majalla" w:hAnsi="Sakkal Majalla" w:cs="Sakkal Majalla"/>
          <w:color w:val="222A35" w:themeColor="text2" w:themeShade="80"/>
          <w:sz w:val="36"/>
          <w:szCs w:val="36"/>
          <w:u w:val="single"/>
          <w:rtl/>
        </w:rPr>
      </w:pPr>
    </w:p>
    <w:p w14:paraId="0E2836BD">
      <w:pPr>
        <w:rPr>
          <w:rFonts w:ascii="Sakkal Majalla" w:hAnsi="Sakkal Majalla" w:cs="Sakkal Majalla"/>
          <w:color w:val="222A35" w:themeColor="text2" w:themeShade="80"/>
          <w:sz w:val="36"/>
          <w:szCs w:val="36"/>
          <w:u w:val="single"/>
          <w:rtl/>
        </w:rPr>
      </w:pPr>
    </w:p>
    <w:p w14:paraId="7133EB1A">
      <w:pPr>
        <w:rPr>
          <w:rFonts w:ascii="Sakkal Majalla" w:hAnsi="Sakkal Majalla" w:cs="Sakkal Majalla"/>
          <w:color w:val="222A35" w:themeColor="text2" w:themeShade="80"/>
          <w:sz w:val="36"/>
          <w:szCs w:val="36"/>
          <w:u w:val="single"/>
          <w:rtl/>
        </w:rPr>
      </w:pPr>
    </w:p>
    <w:p w14:paraId="29DE72C5">
      <w:pPr>
        <w:rPr>
          <w:rFonts w:ascii="Sakkal Majalla" w:hAnsi="Sakkal Majalla" w:cs="Sakkal Majalla"/>
          <w:color w:val="222A35" w:themeColor="text2" w:themeShade="80"/>
          <w:sz w:val="36"/>
          <w:szCs w:val="36"/>
          <w:u w:val="single"/>
          <w:rtl/>
        </w:rPr>
      </w:pPr>
    </w:p>
    <w:p w14:paraId="56DBAF64">
      <w:pPr>
        <w:rPr>
          <w:rFonts w:ascii="Sakkal Majalla" w:hAnsi="Sakkal Majalla" w:cs="Sakkal Majalla"/>
          <w:color w:val="222A35" w:themeColor="text2" w:themeShade="80"/>
          <w:sz w:val="36"/>
          <w:szCs w:val="36"/>
          <w:u w:val="single"/>
          <w:rtl/>
        </w:rPr>
      </w:pPr>
    </w:p>
    <w:p w14:paraId="0BE30FAD">
      <w:pPr>
        <w:rPr>
          <w:rFonts w:ascii="Sakkal Majalla" w:hAnsi="Sakkal Majalla" w:cs="Sakkal Majalla"/>
          <w:color w:val="222A35" w:themeColor="text2" w:themeShade="80"/>
          <w:sz w:val="36"/>
          <w:szCs w:val="36"/>
          <w:u w:val="single"/>
          <w:rtl/>
        </w:rPr>
      </w:pPr>
    </w:p>
    <w:p w14:paraId="437CC21A">
      <w:pPr>
        <w:rPr>
          <w:rFonts w:ascii="Sakkal Majalla" w:hAnsi="Sakkal Majalla" w:cs="Sakkal Majalla"/>
          <w:color w:val="222A35" w:themeColor="text2" w:themeShade="80"/>
          <w:sz w:val="36"/>
          <w:szCs w:val="36"/>
          <w:u w:val="single"/>
          <w:rtl/>
        </w:rPr>
      </w:pPr>
    </w:p>
    <w:p w14:paraId="5590AD7C">
      <w:pPr>
        <w:rPr>
          <w:rFonts w:ascii="Sakkal Majalla" w:hAnsi="Sakkal Majalla" w:cs="Sakkal Majalla"/>
          <w:color w:val="222A35" w:themeColor="text2" w:themeShade="80"/>
          <w:sz w:val="36"/>
          <w:szCs w:val="36"/>
          <w:u w:val="single"/>
          <w:rtl/>
        </w:rPr>
      </w:pPr>
    </w:p>
    <w:p w14:paraId="452553A0">
      <w:pPr>
        <w:rPr>
          <w:rFonts w:ascii="Sakkal Majalla" w:hAnsi="Sakkal Majalla" w:cs="Sakkal Majalla"/>
          <w:color w:val="222A35" w:themeColor="text2" w:themeShade="80"/>
          <w:sz w:val="36"/>
          <w:szCs w:val="36"/>
          <w:u w:val="single"/>
          <w:rtl/>
        </w:rPr>
      </w:pPr>
    </w:p>
    <w:p w14:paraId="7441D6C5">
      <w:pPr>
        <w:rPr>
          <w:rFonts w:ascii="Sakkal Majalla" w:hAnsi="Sakkal Majalla" w:cs="Sakkal Majalla"/>
          <w:color w:val="222A35" w:themeColor="text2" w:themeShade="80"/>
          <w:sz w:val="36"/>
          <w:szCs w:val="36"/>
          <w:u w:val="single"/>
          <w:rtl/>
        </w:rPr>
      </w:pPr>
    </w:p>
    <w:p w14:paraId="4961D6E0">
      <w:pPr>
        <w:rPr>
          <w:rFonts w:ascii="Sakkal Majalla" w:hAnsi="Sakkal Majalla" w:cs="Sakkal Majalla"/>
          <w:b/>
          <w:bCs/>
          <w:color w:val="222A35" w:themeColor="text2" w:themeShade="80"/>
          <w:sz w:val="36"/>
          <w:szCs w:val="36"/>
          <w:u w:val="single"/>
          <w:rtl/>
        </w:rPr>
      </w:pPr>
      <w:r>
        <w:rPr>
          <w:rFonts w:ascii="Sakkal Majalla" w:hAnsi="Sakkal Majalla" w:cs="Sakkal Majalla"/>
          <w:b/>
          <w:bCs/>
          <w:color w:val="222A35" w:themeColor="text2" w:themeShade="80"/>
          <w:sz w:val="36"/>
          <w:szCs w:val="36"/>
          <w:u w:val="single"/>
          <w:rtl/>
        </w:rPr>
        <w:t>المنطلقات النظرية للدراسة:</w:t>
      </w:r>
    </w:p>
    <w:p w14:paraId="4961D6E1">
      <w:pPr>
        <w:rPr>
          <w:rFonts w:ascii="Sakkal Majalla" w:hAnsi="Sakkal Majalla" w:cs="Sakkal Majalla"/>
          <w:b/>
          <w:bCs/>
          <w:color w:val="7C7C7C" w:themeColor="accent3" w:themeShade="BF"/>
          <w:sz w:val="36"/>
          <w:szCs w:val="36"/>
          <w:u w:val="single"/>
          <w:rtl/>
        </w:rPr>
      </w:pPr>
      <w:r>
        <w:rPr>
          <w:rFonts w:hint="cs" w:ascii="Sakkal Majalla" w:hAnsi="Sakkal Majalla" w:cs="Sakkal Majalla"/>
          <w:color w:val="222A35" w:themeColor="text2" w:themeShade="80"/>
          <w:sz w:val="36"/>
          <w:szCs w:val="36"/>
          <w:u w:val="single"/>
          <w:rtl/>
          <w:lang w:val="en-US" w:bidi="ar-SA"/>
        </w:rPr>
        <w:t>1</w:t>
      </w:r>
      <w:r>
        <w:rPr>
          <w:rFonts w:ascii="Sakkal Majalla" w:hAnsi="Sakkal Majalla" w:cs="Sakkal Majalla"/>
          <w:b/>
          <w:bCs/>
          <w:color w:val="222A35" w:themeColor="text2" w:themeShade="80"/>
          <w:sz w:val="36"/>
          <w:szCs w:val="36"/>
          <w:u w:val="single"/>
        </w:rPr>
        <w:t>-</w:t>
      </w:r>
      <w:r>
        <w:rPr>
          <w:rFonts w:ascii="Sakkal Majalla" w:hAnsi="Sakkal Majalla" w:cs="Sakkal Majalla"/>
          <w:b/>
          <w:bCs/>
          <w:color w:val="222A35" w:themeColor="text2" w:themeShade="80"/>
          <w:sz w:val="36"/>
          <w:szCs w:val="36"/>
          <w:u w:val="single"/>
          <w:rtl/>
        </w:rPr>
        <w:t>الإطار النظري</w:t>
      </w:r>
      <w:r>
        <w:rPr>
          <w:rFonts w:ascii="Sakkal Majalla" w:hAnsi="Sakkal Majalla" w:cs="Sakkal Majalla"/>
          <w:b/>
          <w:bCs/>
          <w:color w:val="7C7C7C" w:themeColor="accent3" w:themeShade="BF"/>
          <w:sz w:val="36"/>
          <w:szCs w:val="36"/>
          <w:u w:val="single"/>
        </w:rPr>
        <w:t>:</w:t>
      </w:r>
    </w:p>
    <w:p w14:paraId="4961D6E2">
      <w:pPr>
        <w:rPr>
          <w:rFonts w:ascii="Sakkal Majalla" w:hAnsi="Sakkal Majalla" w:cs="Sakkal Majalla"/>
          <w:sz w:val="36"/>
          <w:szCs w:val="36"/>
        </w:rPr>
      </w:pPr>
      <w:r>
        <w:rPr>
          <w:rFonts w:ascii="Sakkal Majalla" w:hAnsi="Sakkal Majalla" w:cs="Sakkal Majalla"/>
          <w:sz w:val="36"/>
          <w:szCs w:val="36"/>
          <w:rtl/>
        </w:rPr>
        <w:t>عرفت الحوافز بأنها: "مجموعة العوامل و المؤاثرات التي تدفع العاملين أيا كان موقعهم نحو بذل جهد للإقبال على تنفيذ مهامهم بجد وكفاءة لرفع مستوى العمل كماً ونوعاً" (جودة، 2016</w:t>
      </w:r>
      <w:r>
        <w:rPr>
          <w:rFonts w:ascii="Sakkal Majalla" w:hAnsi="Sakkal Majalla" w:cs="Sakkal Majalla"/>
          <w:sz w:val="36"/>
          <w:szCs w:val="36"/>
        </w:rPr>
        <w:t xml:space="preserve"> </w:t>
      </w:r>
      <w:r>
        <w:rPr>
          <w:rFonts w:ascii="Sakkal Majalla" w:hAnsi="Sakkal Majalla" w:cs="Sakkal Majalla"/>
          <w:sz w:val="36"/>
          <w:szCs w:val="36"/>
          <w:rtl/>
        </w:rPr>
        <w:t>)</w:t>
      </w:r>
    </w:p>
    <w:p w14:paraId="4961D6E3">
      <w:pPr>
        <w:rPr>
          <w:rFonts w:ascii="Sakkal Majalla" w:hAnsi="Sakkal Majalla" w:cs="Sakkal Majalla"/>
          <w:sz w:val="36"/>
          <w:szCs w:val="36"/>
          <w:rtl/>
        </w:rPr>
      </w:pPr>
      <w:r>
        <w:rPr>
          <w:rFonts w:ascii="Sakkal Majalla" w:hAnsi="Sakkal Majalla" w:cs="Sakkal Majalla"/>
          <w:sz w:val="36"/>
          <w:szCs w:val="36"/>
          <w:rtl/>
        </w:rPr>
        <w:t>وعرفها</w:t>
      </w:r>
      <w:r>
        <w:rPr>
          <w:rFonts w:ascii="Sakkal Majalla" w:hAnsi="Sakkal Majalla" w:cs="Sakkal Majalla"/>
          <w:sz w:val="36"/>
          <w:szCs w:val="36"/>
        </w:rPr>
        <w:t xml:space="preserve">( Bachrach &amp; Bendoly,2014 ) </w:t>
      </w:r>
      <w:r>
        <w:rPr>
          <w:rFonts w:ascii="Sakkal Majalla" w:hAnsi="Sakkal Majalla" w:cs="Sakkal Majalla"/>
          <w:sz w:val="36"/>
          <w:szCs w:val="36"/>
          <w:rtl/>
        </w:rPr>
        <w:t>بأنها: "أداة توجيه وتشجيع للاستثمارات بما يتفق وتحقيق الأهداف الاقتصادية والاجتماعية للمجتمع</w:t>
      </w:r>
      <w:r>
        <w:rPr>
          <w:rFonts w:ascii="Sakkal Majalla" w:hAnsi="Sakkal Majalla" w:cs="Sakkal Majalla"/>
          <w:sz w:val="36"/>
          <w:szCs w:val="36"/>
        </w:rPr>
        <w:t>".</w:t>
      </w:r>
    </w:p>
    <w:p w14:paraId="4961D6E4">
      <w:pPr>
        <w:rPr>
          <w:rFonts w:ascii="Sakkal Majalla" w:hAnsi="Sakkal Majalla" w:cs="Sakkal Majalla"/>
          <w:sz w:val="36"/>
          <w:szCs w:val="36"/>
          <w:u w:val="single"/>
          <w:rtl/>
        </w:rPr>
      </w:pPr>
    </w:p>
    <w:p w14:paraId="58C20312">
      <w:pPr>
        <w:wordWrap w:val="0"/>
        <w:rPr>
          <w:rFonts w:hint="default" w:ascii="Sakkal Majalla" w:hAnsi="Sakkal Majalla" w:cs="Sakkal Majalla"/>
          <w:sz w:val="36"/>
          <w:szCs w:val="36"/>
          <w:rtl/>
          <w:lang w:val="en-US" w:bidi="ar-SA"/>
        </w:rPr>
      </w:pPr>
      <w:r>
        <w:rPr>
          <w:rFonts w:ascii="Sakkal Majalla" w:hAnsi="Sakkal Majalla" w:cs="Sakkal Majalla"/>
          <w:sz w:val="36"/>
          <w:szCs w:val="36"/>
          <w:rtl/>
        </w:rPr>
        <w:t xml:space="preserve">ويرى الباحث بأن الحوافز هي اجراءت و عوامل مؤاثرة بشكل إيجابي على أداء الموظف وزياة كفاءته </w:t>
      </w:r>
      <w:r>
        <w:rPr>
          <w:rFonts w:hint="cs" w:ascii="Sakkal Majalla" w:hAnsi="Sakkal Majalla" w:cs="Sakkal Majalla"/>
          <w:sz w:val="36"/>
          <w:szCs w:val="36"/>
          <w:rtl/>
          <w:lang w:bidi="ar-SA"/>
        </w:rPr>
        <w:t>وسبب</w:t>
      </w:r>
      <w:r>
        <w:rPr>
          <w:rFonts w:hint="cs" w:ascii="Sakkal Majalla" w:hAnsi="Sakkal Majalla" w:cs="Sakkal Majalla"/>
          <w:sz w:val="36"/>
          <w:szCs w:val="36"/>
          <w:rtl/>
          <w:lang w:val="en-US" w:bidi="ar-SA"/>
        </w:rPr>
        <w:t xml:space="preserve"> لبذل قصارى جهده في انجاح الشركة </w:t>
      </w:r>
      <w:r>
        <w:rPr>
          <w:rFonts w:ascii="Sakkal Majalla" w:hAnsi="Sakkal Majalla" w:cs="Sakkal Majalla"/>
          <w:sz w:val="36"/>
          <w:szCs w:val="36"/>
          <w:rtl/>
        </w:rPr>
        <w:t>و الابتعاد عن التقصير في العمل .</w:t>
      </w:r>
      <w:r>
        <w:rPr>
          <w:rFonts w:hint="cs" w:ascii="Sakkal Majalla" w:hAnsi="Sakkal Majalla" w:cs="Sakkal Majalla"/>
          <w:sz w:val="36"/>
          <w:szCs w:val="36"/>
          <w:rtl/>
          <w:lang w:bidi="ar-SA"/>
        </w:rPr>
        <w:t>وهي</w:t>
      </w:r>
      <w:r>
        <w:rPr>
          <w:rFonts w:hint="cs" w:ascii="Sakkal Majalla" w:hAnsi="Sakkal Majalla" w:cs="Sakkal Majalla"/>
          <w:sz w:val="36"/>
          <w:szCs w:val="36"/>
          <w:rtl/>
          <w:lang w:val="en-US" w:bidi="ar-SA"/>
        </w:rPr>
        <w:t xml:space="preserve"> ايضاً سبب في شعور الموظف بالتقدير من قبل أدارته .</w:t>
      </w:r>
    </w:p>
    <w:p w14:paraId="4961D6E7">
      <w:pPr>
        <w:rPr>
          <w:rFonts w:ascii="Sakkal Majalla" w:hAnsi="Sakkal Majalla" w:cs="Sakkal Majalla"/>
          <w:sz w:val="36"/>
          <w:szCs w:val="36"/>
          <w:u w:val="single"/>
          <w:rtl/>
        </w:rPr>
      </w:pPr>
    </w:p>
    <w:p w14:paraId="4961D6E8">
      <w:pPr>
        <w:numPr>
          <w:ilvl w:val="0"/>
          <w:numId w:val="6"/>
        </w:numPr>
        <w:ind w:left="420" w:leftChars="0" w:hanging="420" w:firstLineChars="0"/>
        <w:rPr>
          <w:rFonts w:ascii="Sakkal Majalla" w:hAnsi="Sakkal Majalla" w:cs="Sakkal Majalla"/>
          <w:b/>
          <w:bCs/>
          <w:color w:val="222A35" w:themeColor="text2" w:themeShade="80"/>
          <w:sz w:val="36"/>
          <w:szCs w:val="36"/>
          <w:u w:val="single"/>
        </w:rPr>
      </w:pPr>
      <w:r>
        <w:rPr>
          <w:rFonts w:ascii="Sakkal Majalla" w:hAnsi="Sakkal Majalla" w:cs="Sakkal Majalla"/>
          <w:b/>
          <w:bCs/>
          <w:color w:val="222A35" w:themeColor="text2" w:themeShade="80"/>
          <w:sz w:val="36"/>
          <w:szCs w:val="36"/>
          <w:u w:val="single"/>
          <w:rtl/>
        </w:rPr>
        <w:t>أنواع الحوافز</w:t>
      </w:r>
      <w:r>
        <w:rPr>
          <w:rFonts w:ascii="Sakkal Majalla" w:hAnsi="Sakkal Majalla" w:cs="Sakkal Majalla"/>
          <w:b/>
          <w:bCs/>
          <w:color w:val="222A35" w:themeColor="text2" w:themeShade="80"/>
          <w:sz w:val="36"/>
          <w:szCs w:val="36"/>
          <w:u w:val="single"/>
        </w:rPr>
        <w:t>:</w:t>
      </w:r>
    </w:p>
    <w:p w14:paraId="44BEF423">
      <w:pPr>
        <w:wordWrap w:val="0"/>
        <w:rPr>
          <w:rFonts w:hint="default" w:ascii="Sakkal Majalla" w:hAnsi="Sakkal Majalla" w:cs="Sakkal Majalla"/>
          <w:b/>
          <w:bCs/>
          <w:color w:val="222A35" w:themeColor="text2" w:themeShade="80"/>
          <w:sz w:val="36"/>
          <w:szCs w:val="36"/>
          <w:u w:val="single"/>
          <w:rtl/>
          <w:lang w:val="en-US" w:bidi="ar-SA"/>
        </w:rPr>
      </w:pPr>
      <w:r>
        <w:rPr>
          <w:rFonts w:ascii="Sakkal Majalla" w:hAnsi="Sakkal Majalla" w:cs="Sakkal Majalla"/>
          <w:b/>
          <w:bCs/>
          <w:color w:val="222A35" w:themeColor="text2" w:themeShade="80"/>
          <w:sz w:val="36"/>
          <w:szCs w:val="36"/>
          <w:u w:val="single"/>
          <w:rtl/>
        </w:rPr>
        <w:t>للحوافز عدة أنواع ومن أهمها</w:t>
      </w:r>
      <w:r>
        <w:rPr>
          <w:rFonts w:hint="cs" w:ascii="Sakkal Majalla" w:hAnsi="Sakkal Majalla" w:cs="Sakkal Majalla"/>
          <w:b/>
          <w:bCs/>
          <w:color w:val="222A35" w:themeColor="text2" w:themeShade="80"/>
          <w:sz w:val="36"/>
          <w:szCs w:val="36"/>
          <w:u w:val="single"/>
          <w:rtl/>
          <w:lang w:val="en-US" w:bidi="ar-SA"/>
        </w:rPr>
        <w:t xml:space="preserve"> :</w:t>
      </w:r>
    </w:p>
    <w:p w14:paraId="427D7981">
      <w:pPr>
        <w:numPr>
          <w:ilvl w:val="0"/>
          <w:numId w:val="7"/>
        </w:numPr>
        <w:rPr>
          <w:rFonts w:ascii="Sakkal Majalla" w:hAnsi="Sakkal Majalla" w:eastAsia="SimSun" w:cs="Sakkal Majalla"/>
          <w:b/>
          <w:bCs/>
          <w:kern w:val="0"/>
          <w:sz w:val="36"/>
          <w:szCs w:val="36"/>
          <w:u w:val="single"/>
          <w:rtl/>
          <w14:ligatures w14:val="none"/>
        </w:rPr>
      </w:pPr>
      <w:r>
        <w:rPr>
          <w:rFonts w:hint="cs" w:ascii="Sakkal Majalla" w:hAnsi="Sakkal Majalla" w:cs="Sakkal Majalla"/>
          <w:b/>
          <w:bCs/>
          <w:color w:val="222A35" w:themeColor="text2" w:themeShade="80"/>
          <w:sz w:val="36"/>
          <w:szCs w:val="36"/>
          <w:u w:val="single"/>
          <w:rtl/>
          <w:lang w:bidi="ar-SA"/>
        </w:rPr>
        <w:t>ا</w:t>
      </w:r>
      <w:r>
        <w:rPr>
          <w:rFonts w:ascii="Sakkal Majalla" w:hAnsi="Sakkal Majalla" w:cs="Sakkal Majalla"/>
          <w:b/>
          <w:bCs/>
          <w:color w:val="222A35" w:themeColor="text2" w:themeShade="80"/>
          <w:sz w:val="36"/>
          <w:szCs w:val="36"/>
          <w:u w:val="single"/>
          <w:rtl/>
        </w:rPr>
        <w:t>لح</w:t>
      </w:r>
      <w:r>
        <w:rPr>
          <w:rFonts w:hint="cs" w:ascii="Sakkal Majalla" w:hAnsi="Sakkal Majalla" w:cs="Sakkal Majalla"/>
          <w:b/>
          <w:bCs/>
          <w:color w:val="222A35" w:themeColor="text2" w:themeShade="80"/>
          <w:sz w:val="36"/>
          <w:szCs w:val="36"/>
          <w:u w:val="single"/>
          <w:rtl/>
          <w:lang w:bidi="ar-SA"/>
        </w:rPr>
        <w:t>و</w:t>
      </w:r>
      <w:r>
        <w:rPr>
          <w:rFonts w:ascii="Sakkal Majalla" w:hAnsi="Sakkal Majalla" w:cs="Sakkal Majalla"/>
          <w:b/>
          <w:bCs/>
          <w:color w:val="222A35" w:themeColor="text2" w:themeShade="80"/>
          <w:sz w:val="36"/>
          <w:szCs w:val="36"/>
          <w:u w:val="single"/>
          <w:rtl/>
        </w:rPr>
        <w:t>افز المادية</w:t>
      </w:r>
      <w:r>
        <w:rPr>
          <w:rFonts w:ascii="Sakkal Majalla" w:hAnsi="Sakkal Majalla" w:cs="Sakkal Majalla"/>
          <w:b/>
          <w:bCs/>
          <w:sz w:val="36"/>
          <w:szCs w:val="36"/>
          <w:u w:val="single"/>
          <w:rtl/>
        </w:rPr>
        <w:t>:</w:t>
      </w:r>
      <w:r>
        <w:rPr>
          <w:rFonts w:ascii="Sakkal Majalla" w:hAnsi="Sakkal Majalla" w:eastAsia="SimSun" w:cs="Sakkal Majalla"/>
          <w:b/>
          <w:bCs/>
          <w:kern w:val="0"/>
          <w:sz w:val="36"/>
          <w:szCs w:val="36"/>
          <w:u w:val="single"/>
          <w:rtl/>
          <w14:ligatures w14:val="none"/>
        </w:rPr>
        <w:t xml:space="preserve"> </w:t>
      </w:r>
    </w:p>
    <w:p w14:paraId="4961D6EC">
      <w:pPr>
        <w:rPr>
          <w:rFonts w:ascii="Sakkal Majalla" w:hAnsi="Sakkal Majalla" w:cs="Sakkal Majalla"/>
          <w:sz w:val="36"/>
          <w:szCs w:val="36"/>
          <w:rtl/>
        </w:rPr>
      </w:pPr>
      <w:r>
        <w:rPr>
          <w:rFonts w:ascii="Sakkal Majalla" w:hAnsi="Sakkal Majalla" w:cs="Sakkal Majalla"/>
          <w:sz w:val="36"/>
          <w:szCs w:val="36"/>
          <w:rtl/>
        </w:rPr>
        <w:t>هو ما يدفع للعاملين بشكل نقدي أو عيني من اجل العمل على زيادة معدلات إنتاجهم في شكل مباشرأو غير مبا</w:t>
      </w:r>
      <w:r>
        <w:rPr>
          <w:rFonts w:hint="cs" w:ascii="Sakkal Majalla" w:hAnsi="Sakkal Majalla" w:cs="Sakkal Majalla"/>
          <w:sz w:val="36"/>
          <w:szCs w:val="36"/>
          <w:rtl/>
          <w:lang w:bidi="ar-SA"/>
        </w:rPr>
        <w:t>شر</w:t>
      </w:r>
      <w:r>
        <w:rPr>
          <w:rFonts w:ascii="Sakkal Majalla" w:hAnsi="Sakkal Majalla" w:cs="Sakkal Majalla"/>
          <w:sz w:val="36"/>
          <w:szCs w:val="36"/>
          <w:rtl/>
        </w:rPr>
        <w:t>، بحيث تعتبر العلاوات والمشاركة في الأرباح والتأمين الوظيفي والاجتماعي كلها حوافز مادية، ويمثل الأجر أهم حافز مادي وفي مقدمة الاحتياجات التي ينبغي للعامل تحقيقها من وراء عمله(إدريس، 2015</w:t>
      </w:r>
      <w:r>
        <w:rPr>
          <w:rFonts w:ascii="Sakkal Majalla" w:hAnsi="Sakkal Majalla" w:cs="Sakkal Majalla"/>
          <w:sz w:val="36"/>
          <w:szCs w:val="36"/>
        </w:rPr>
        <w:t xml:space="preserve"> (.</w:t>
      </w:r>
    </w:p>
    <w:p w14:paraId="4961D6ED">
      <w:pPr>
        <w:rPr>
          <w:rFonts w:ascii="Sakkal Majalla" w:hAnsi="Sakkal Majalla" w:cs="Sakkal Majalla"/>
          <w:sz w:val="36"/>
          <w:szCs w:val="36"/>
          <w:rtl/>
        </w:rPr>
      </w:pPr>
      <w:r>
        <w:rPr>
          <w:rFonts w:hint="cs" w:ascii="Sakkal Majalla" w:hAnsi="Sakkal Majalla" w:cs="Sakkal Majalla"/>
          <w:sz w:val="36"/>
          <w:szCs w:val="36"/>
          <w:rtl/>
          <w:lang w:bidi="ar-SA"/>
        </w:rPr>
        <w:t>ونرى</w:t>
      </w:r>
      <w:r>
        <w:rPr>
          <w:rFonts w:hint="cs" w:ascii="Sakkal Majalla" w:hAnsi="Sakkal Majalla" w:cs="Sakkal Majalla"/>
          <w:sz w:val="36"/>
          <w:szCs w:val="36"/>
          <w:rtl/>
          <w:lang w:val="en-US" w:bidi="ar-SA"/>
        </w:rPr>
        <w:t xml:space="preserve"> نحن</w:t>
      </w:r>
      <w:r>
        <w:rPr>
          <w:rFonts w:ascii="Sakkal Majalla" w:hAnsi="Sakkal Majalla" w:cs="Sakkal Majalla"/>
          <w:sz w:val="36"/>
          <w:szCs w:val="36"/>
          <w:rtl/>
        </w:rPr>
        <w:t xml:space="preserve"> </w:t>
      </w:r>
      <w:r>
        <w:rPr>
          <w:rFonts w:hint="cs" w:ascii="Sakkal Majalla" w:hAnsi="Sakkal Majalla" w:cs="Sakkal Majalla"/>
          <w:sz w:val="36"/>
          <w:szCs w:val="36"/>
          <w:rtl/>
          <w:lang w:bidi="ar-SA"/>
        </w:rPr>
        <w:t>بأن</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 xml:space="preserve">الحوافز المادية </w:t>
      </w:r>
      <w:r>
        <w:rPr>
          <w:rFonts w:hint="cs" w:ascii="Sakkal Majalla" w:hAnsi="Sakkal Majalla" w:cs="Sakkal Majalla"/>
          <w:sz w:val="36"/>
          <w:szCs w:val="36"/>
          <w:rtl/>
          <w:lang w:bidi="ar-SA"/>
        </w:rPr>
        <w:t>هي</w:t>
      </w:r>
      <w:r>
        <w:rPr>
          <w:rFonts w:ascii="Sakkal Majalla" w:hAnsi="Sakkal Majalla" w:cs="Sakkal Majalla"/>
          <w:sz w:val="36"/>
          <w:szCs w:val="36"/>
          <w:rtl/>
        </w:rPr>
        <w:t xml:space="preserve"> الاكثر شيوعاً</w:t>
      </w:r>
      <w:r>
        <w:rPr>
          <w:rFonts w:hint="cs" w:ascii="Sakkal Majalla" w:hAnsi="Sakkal Majalla" w:cs="Sakkal Majalla"/>
          <w:sz w:val="36"/>
          <w:szCs w:val="36"/>
          <w:rtl/>
          <w:lang w:val="en-US" w:bidi="ar-SA"/>
        </w:rPr>
        <w:t xml:space="preserve"> في مجتمعنا</w:t>
      </w:r>
      <w:r>
        <w:rPr>
          <w:rFonts w:ascii="Sakkal Majalla" w:hAnsi="Sakkal Majalla" w:cs="Sakkal Majalla"/>
          <w:sz w:val="36"/>
          <w:szCs w:val="36"/>
          <w:rtl/>
        </w:rPr>
        <w:t xml:space="preserve"> واهمها لدى الموظفين لسد حاجتهم </w:t>
      </w:r>
      <w:r>
        <w:rPr>
          <w:rFonts w:hint="cs" w:ascii="Sakkal Majalla" w:hAnsi="Sakkal Majalla" w:cs="Sakkal Majalla"/>
          <w:sz w:val="36"/>
          <w:szCs w:val="36"/>
          <w:rtl/>
          <w:lang w:bidi="ar-SA"/>
        </w:rPr>
        <w:t>وحاجات</w:t>
      </w:r>
      <w:r>
        <w:rPr>
          <w:rFonts w:hint="cs" w:ascii="Sakkal Majalla" w:hAnsi="Sakkal Majalla" w:cs="Sakkal Majalla"/>
          <w:sz w:val="36"/>
          <w:szCs w:val="36"/>
          <w:rtl/>
          <w:lang w:val="en-US" w:bidi="ar-SA"/>
        </w:rPr>
        <w:t xml:space="preserve"> عائلتهم</w:t>
      </w:r>
      <w:r>
        <w:rPr>
          <w:rFonts w:ascii="Sakkal Majalla" w:hAnsi="Sakkal Majalla" w:cs="Sakkal Majalla"/>
          <w:sz w:val="36"/>
          <w:szCs w:val="36"/>
          <w:rtl/>
        </w:rPr>
        <w:t>.</w:t>
      </w:r>
    </w:p>
    <w:p w14:paraId="53A26687">
      <w:pPr>
        <w:rPr>
          <w:rFonts w:hint="cs" w:ascii="Sakkal Majalla" w:hAnsi="Sakkal Majalla" w:cs="Sakkal Majalla"/>
          <w:b/>
          <w:bCs/>
          <w:color w:val="222A35" w:themeColor="text2" w:themeShade="80"/>
          <w:sz w:val="36"/>
          <w:szCs w:val="36"/>
          <w:u w:val="single"/>
          <w:rtl/>
        </w:rPr>
      </w:pPr>
    </w:p>
    <w:p w14:paraId="4961D6EE">
      <w:pPr>
        <w:numPr>
          <w:ilvl w:val="0"/>
          <w:numId w:val="7"/>
        </w:numPr>
        <w:ind w:left="0" w:leftChars="0" w:firstLine="0" w:firstLineChars="0"/>
        <w:rPr>
          <w:rFonts w:ascii="Sakkal Majalla" w:hAnsi="Sakkal Majalla" w:cs="Sakkal Majalla"/>
          <w:b/>
          <w:bCs/>
          <w:color w:val="222A35" w:themeColor="text2" w:themeShade="80"/>
          <w:sz w:val="36"/>
          <w:szCs w:val="36"/>
          <w:u w:val="single"/>
          <w:rtl/>
        </w:rPr>
      </w:pPr>
      <w:r>
        <w:rPr>
          <w:rFonts w:ascii="Sakkal Majalla" w:hAnsi="Sakkal Majalla" w:cs="Sakkal Majalla"/>
          <w:b/>
          <w:bCs/>
          <w:color w:val="222A35" w:themeColor="text2" w:themeShade="80"/>
          <w:sz w:val="36"/>
          <w:szCs w:val="36"/>
          <w:u w:val="single"/>
          <w:rtl/>
        </w:rPr>
        <w:t>الحوا</w:t>
      </w:r>
      <w:r>
        <w:rPr>
          <w:rFonts w:hint="cs" w:ascii="Sakkal Majalla" w:hAnsi="Sakkal Majalla" w:cs="Sakkal Majalla"/>
          <w:b/>
          <w:bCs/>
          <w:color w:val="222A35" w:themeColor="text2" w:themeShade="80"/>
          <w:sz w:val="36"/>
          <w:szCs w:val="36"/>
          <w:u w:val="single"/>
          <w:rtl/>
          <w:lang w:bidi="ar-SA"/>
        </w:rPr>
        <w:t>فز</w:t>
      </w:r>
      <w:r>
        <w:rPr>
          <w:rFonts w:ascii="Sakkal Majalla" w:hAnsi="Sakkal Majalla" w:cs="Sakkal Majalla"/>
          <w:b/>
          <w:bCs/>
          <w:color w:val="222A35" w:themeColor="text2" w:themeShade="80"/>
          <w:sz w:val="36"/>
          <w:szCs w:val="36"/>
          <w:u w:val="single"/>
          <w:rtl/>
        </w:rPr>
        <w:t xml:space="preserve"> المعنویة:</w:t>
      </w:r>
    </w:p>
    <w:p w14:paraId="4961D6F0">
      <w:pPr>
        <w:rPr>
          <w:rFonts w:ascii="Sakkal Majalla" w:hAnsi="Sakkal Majalla" w:cs="Sakkal Majalla"/>
          <w:sz w:val="36"/>
          <w:szCs w:val="36"/>
        </w:rPr>
      </w:pPr>
      <w:r>
        <w:rPr>
          <w:rFonts w:ascii="Sakkal Majalla" w:hAnsi="Sakkal Majalla" w:cs="Sakkal Majalla"/>
          <w:sz w:val="36"/>
          <w:szCs w:val="36"/>
          <w:rtl/>
        </w:rPr>
        <w:t>وهي التي تشبع حاجات الإنسان الاجتماعية والذاتية التي ترتبط بالحاجة النفسية والسلوكية للافراد</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بهدف رفع معنوياتهم وتحسين الجو المحيط بالعمل (مرعي، 2013</w:t>
      </w:r>
      <w:r>
        <w:rPr>
          <w:rFonts w:ascii="Sakkal Majalla" w:hAnsi="Sakkal Majalla" w:cs="Sakkal Majalla"/>
          <w:sz w:val="36"/>
          <w:szCs w:val="36"/>
        </w:rPr>
        <w:t xml:space="preserve"> .(</w:t>
      </w:r>
    </w:p>
    <w:p w14:paraId="4961D6F1">
      <w:pPr>
        <w:rPr>
          <w:rFonts w:ascii="Sakkal Majalla" w:hAnsi="Sakkal Majalla" w:cs="Sakkal Majalla"/>
          <w:sz w:val="36"/>
          <w:szCs w:val="36"/>
          <w:rtl/>
        </w:rPr>
      </w:pPr>
      <w:bookmarkStart w:id="4" w:name="_Hlk181327342"/>
      <w:r>
        <w:rPr>
          <w:rFonts w:ascii="Sakkal Majalla" w:hAnsi="Sakkal Majalla" w:cs="Sakkal Majalla"/>
          <w:sz w:val="36"/>
          <w:szCs w:val="36"/>
          <w:rtl/>
        </w:rPr>
        <w:t xml:space="preserve">والحوافز المعنوية </w:t>
      </w:r>
      <w:r>
        <w:rPr>
          <w:rFonts w:hint="cs" w:ascii="Sakkal Majalla" w:hAnsi="Sakkal Majalla" w:cs="Sakkal Majalla"/>
          <w:sz w:val="36"/>
          <w:szCs w:val="36"/>
          <w:rtl/>
          <w:lang w:val="en-US" w:bidi="ar-SA"/>
        </w:rPr>
        <w:t xml:space="preserve"> توثر بشكل كبير على الموظف نفساً مما يؤثر على جهده في العمل،</w:t>
      </w:r>
      <w:r>
        <w:rPr>
          <w:rFonts w:ascii="Sakkal Majalla" w:hAnsi="Sakkal Majalla" w:cs="Sakkal Majalla"/>
          <w:sz w:val="36"/>
          <w:szCs w:val="36"/>
          <w:rtl/>
        </w:rPr>
        <w:t xml:space="preserve"> ورفع معنوياتهم في بيئة عملهم مثل منحهم بعض الترقيات </w:t>
      </w:r>
      <w:r>
        <w:rPr>
          <w:rFonts w:hint="cs" w:ascii="Sakkal Majalla" w:hAnsi="Sakkal Majalla" w:cs="Sakkal Majalla"/>
          <w:sz w:val="36"/>
          <w:szCs w:val="36"/>
          <w:rtl/>
          <w:lang w:bidi="ar-SA"/>
        </w:rPr>
        <w:t>أو</w:t>
      </w:r>
      <w:r>
        <w:rPr>
          <w:rFonts w:hint="cs" w:ascii="Sakkal Majalla" w:hAnsi="Sakkal Majalla" w:cs="Sakkal Majalla"/>
          <w:sz w:val="36"/>
          <w:szCs w:val="36"/>
          <w:rtl/>
          <w:lang w:val="en-US" w:bidi="ar-SA"/>
        </w:rPr>
        <w:t xml:space="preserve"> المكافاءت</w:t>
      </w:r>
      <w:r>
        <w:rPr>
          <w:rFonts w:ascii="Sakkal Majalla" w:hAnsi="Sakkal Majalla" w:cs="Sakkal Majalla"/>
          <w:sz w:val="36"/>
          <w:szCs w:val="36"/>
          <w:rtl/>
        </w:rPr>
        <w:t>.</w:t>
      </w:r>
      <w:bookmarkEnd w:id="4"/>
    </w:p>
    <w:p w14:paraId="4961D6F2">
      <w:pPr>
        <w:rPr>
          <w:rFonts w:ascii="Sakkal Majalla" w:hAnsi="Sakkal Majalla" w:cs="Sakkal Majalla"/>
          <w:b/>
          <w:bCs/>
          <w:color w:val="222A35" w:themeColor="text2" w:themeShade="80"/>
          <w:sz w:val="36"/>
          <w:szCs w:val="36"/>
          <w:u w:val="single"/>
          <w:rtl/>
        </w:rPr>
      </w:pPr>
      <w:r>
        <w:rPr>
          <w:rFonts w:ascii="Sakkal Majalla" w:hAnsi="Sakkal Majalla" w:cs="Sakkal Majalla"/>
          <w:b/>
          <w:bCs/>
          <w:color w:val="222A35" w:themeColor="text2" w:themeShade="80"/>
          <w:sz w:val="36"/>
          <w:szCs w:val="36"/>
          <w:u w:val="single"/>
          <w:rtl/>
        </w:rPr>
        <w:t>مفهوم الأداء:</w:t>
      </w:r>
    </w:p>
    <w:p w14:paraId="4961D6F4">
      <w:pPr>
        <w:rPr>
          <w:rFonts w:hint="cs" w:ascii="Sakkal Majalla" w:hAnsi="Sakkal Majalla" w:cs="Sakkal Majalla"/>
          <w:sz w:val="36"/>
          <w:szCs w:val="36"/>
          <w:u w:val="single"/>
          <w:rtl/>
          <w:lang w:val="en-US" w:bidi="ar-SA"/>
        </w:rPr>
      </w:pPr>
      <w:r>
        <w:rPr>
          <w:rFonts w:ascii="Sakkal Majalla" w:hAnsi="Sakkal Majalla" w:cs="Sakkal Majalla"/>
          <w:sz w:val="36"/>
          <w:szCs w:val="36"/>
          <w:rtl/>
        </w:rPr>
        <w:t>يقصد بمفهوم الأداء المخرجات والأهداف التي تسعى المنظمة إلى تحقيقها عن طريق العاملين فيها، ولذلك فهو مفهوم</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يعكس كل من الأهداف والوسائل اللازمة لتحقيقها، أي أنه مفهوم يربط بين أوجه النشاط وبين الأهداف التي تسعى إلى تحقيقها المنظمات عن طريق مهام وواجبات يقوم بها العاملون في تلك المنظمات</w:t>
      </w:r>
      <w:r>
        <w:rPr>
          <w:rFonts w:ascii="Sakkal Majalla" w:hAnsi="Sakkal Majalla" w:eastAsia="SimSun" w:cs="Sakkal Majalla"/>
          <w:kern w:val="0"/>
          <w:sz w:val="36"/>
          <w:szCs w:val="36"/>
          <w14:ligatures w14:val="none"/>
        </w:rPr>
        <w:t>Kuvas, 2006)</w:t>
      </w:r>
      <w:r>
        <w:rPr>
          <w:rFonts w:hint="cs" w:ascii="Sakkal Majalla" w:hAnsi="Sakkal Majalla" w:eastAsia="SimSun" w:cs="Sakkal Majalla"/>
          <w:kern w:val="0"/>
          <w:sz w:val="36"/>
          <w:szCs w:val="36"/>
          <w:rtl/>
          <w:lang w:val="en-US" w:bidi="ar-SA"/>
          <w14:ligatures w14:val="none"/>
        </w:rPr>
        <w:t>)</w:t>
      </w:r>
    </w:p>
    <w:p w14:paraId="4961D6F5">
      <w:pPr>
        <w:rPr>
          <w:rFonts w:ascii="Sakkal Majalla" w:hAnsi="Sakkal Majalla" w:cs="Sakkal Majalla"/>
          <w:sz w:val="36"/>
          <w:szCs w:val="36"/>
          <w:u w:val="single"/>
          <w:rtl/>
        </w:rPr>
      </w:pPr>
      <w:r>
        <w:rPr>
          <w:rFonts w:ascii="Sakkal Majalla" w:hAnsi="Sakkal Majalla" w:cs="Sakkal Majalla"/>
          <w:sz w:val="36"/>
          <w:szCs w:val="36"/>
          <w:u w:val="single"/>
          <w:rtl/>
        </w:rPr>
        <w:t>والأداء مهم جداً للشركة لتحقيق أهدافها لذلك فان الشركة الناجحة تسعى دائماً لتطوير الأداء لدى موظفيها وتحفيزهم لعمل افضل وانجح .</w:t>
      </w:r>
    </w:p>
    <w:p w14:paraId="54F6E63B">
      <w:pPr>
        <w:jc w:val="both"/>
        <w:rPr>
          <w:rFonts w:ascii="Sakkal Majalla" w:hAnsi="Sakkal Majalla" w:cs="Sakkal Majalla"/>
          <w:b/>
          <w:bCs/>
          <w:sz w:val="36"/>
          <w:szCs w:val="36"/>
          <w:u w:val="single"/>
          <w:rtl/>
        </w:rPr>
      </w:pPr>
    </w:p>
    <w:p w14:paraId="11564D6D">
      <w:pPr>
        <w:jc w:val="both"/>
        <w:rPr>
          <w:rFonts w:ascii="Sakkal Majalla" w:hAnsi="Sakkal Majalla" w:cs="Sakkal Majalla"/>
          <w:b/>
          <w:bCs/>
          <w:sz w:val="36"/>
          <w:szCs w:val="36"/>
          <w:u w:val="single"/>
          <w:rtl/>
        </w:rPr>
      </w:pPr>
    </w:p>
    <w:p w14:paraId="21627F41">
      <w:pPr>
        <w:rPr>
          <w:rFonts w:ascii="Sakkal Majalla" w:hAnsi="Sakkal Majalla" w:cs="Sakkal Majalla"/>
          <w:b/>
          <w:bCs/>
          <w:sz w:val="36"/>
          <w:szCs w:val="36"/>
          <w:u w:val="single"/>
          <w:rtl/>
        </w:rPr>
      </w:pPr>
    </w:p>
    <w:p w14:paraId="5A520833">
      <w:pPr>
        <w:rPr>
          <w:rFonts w:ascii="Sakkal Majalla" w:hAnsi="Sakkal Majalla" w:cs="Sakkal Majalla"/>
          <w:b/>
          <w:bCs/>
          <w:sz w:val="36"/>
          <w:szCs w:val="36"/>
          <w:u w:val="single"/>
          <w:rtl/>
        </w:rPr>
      </w:pPr>
    </w:p>
    <w:p w14:paraId="6F443DD8">
      <w:pPr>
        <w:rPr>
          <w:rFonts w:ascii="Sakkal Majalla" w:hAnsi="Sakkal Majalla" w:cs="Sakkal Majalla"/>
          <w:b/>
          <w:bCs/>
          <w:sz w:val="36"/>
          <w:szCs w:val="36"/>
          <w:u w:val="single"/>
          <w:rtl/>
        </w:rPr>
      </w:pPr>
    </w:p>
    <w:p w14:paraId="7F631BFC">
      <w:pPr>
        <w:rPr>
          <w:rFonts w:ascii="Sakkal Majalla" w:hAnsi="Sakkal Majalla" w:cs="Sakkal Majalla"/>
          <w:b/>
          <w:bCs/>
          <w:sz w:val="36"/>
          <w:szCs w:val="36"/>
          <w:u w:val="single"/>
          <w:rtl/>
        </w:rPr>
      </w:pPr>
    </w:p>
    <w:p w14:paraId="75DD2D2B">
      <w:pPr>
        <w:rPr>
          <w:rFonts w:ascii="Sakkal Majalla" w:hAnsi="Sakkal Majalla" w:cs="Sakkal Majalla"/>
          <w:b/>
          <w:bCs/>
          <w:sz w:val="36"/>
          <w:szCs w:val="36"/>
          <w:u w:val="single"/>
          <w:rtl/>
        </w:rPr>
      </w:pPr>
    </w:p>
    <w:p w14:paraId="3F43AC1B">
      <w:pPr>
        <w:rPr>
          <w:rFonts w:ascii="Sakkal Majalla" w:hAnsi="Sakkal Majalla" w:cs="Sakkal Majalla"/>
          <w:b/>
          <w:bCs/>
          <w:sz w:val="36"/>
          <w:szCs w:val="36"/>
          <w:u w:val="single"/>
          <w:rtl/>
        </w:rPr>
      </w:pPr>
    </w:p>
    <w:p w14:paraId="4961D6F6">
      <w:pPr>
        <w:jc w:val="both"/>
        <w:rPr>
          <w:rFonts w:ascii="Sakkal Majalla" w:hAnsi="Sakkal Majalla" w:cs="Sakkal Majalla"/>
          <w:b/>
          <w:bCs/>
          <w:sz w:val="36"/>
          <w:szCs w:val="36"/>
          <w:u w:val="single"/>
          <w:rtl/>
        </w:rPr>
      </w:pPr>
      <w:r>
        <w:rPr>
          <w:rFonts w:ascii="Sakkal Majalla" w:hAnsi="Sakkal Majalla" w:cs="Sakkal Majalla"/>
          <w:b/>
          <w:bCs/>
          <w:sz w:val="36"/>
          <w:szCs w:val="36"/>
          <w:u w:val="single"/>
          <w:rtl/>
        </w:rPr>
        <w:t>أداء الموظف:</w:t>
      </w:r>
    </w:p>
    <w:p w14:paraId="4961D6F8">
      <w:pPr>
        <w:rPr>
          <w:rFonts w:ascii="Sakkal Majalla" w:hAnsi="Sakkal Majalla" w:cs="Sakkal Majalla"/>
          <w:sz w:val="36"/>
          <w:szCs w:val="36"/>
          <w:rtl/>
        </w:rPr>
      </w:pPr>
      <w:r>
        <w:rPr>
          <w:rFonts w:ascii="Sakkal Majalla" w:hAnsi="Sakkal Majalla" w:cs="Sakkal Majalla"/>
          <w:sz w:val="36"/>
          <w:szCs w:val="36"/>
          <w:rtl/>
        </w:rPr>
        <w:t>يقصد به ما يقدمه ويضيفه العاملون من مخرجات عمل، ونوعية علاقاتهم بالآخرين وانضباطهم والتزامهم بالأنظمةوتعليمات العمل، ويتم قياس هذا المتغير من خلال توافر الأبعاد التالية (دره,</w:t>
      </w:r>
      <w:r>
        <w:rPr>
          <w:rFonts w:ascii="Sakkal Majalla" w:hAnsi="Sakkal Majalla" w:cs="Sakkal Majalla"/>
          <w:sz w:val="36"/>
          <w:szCs w:val="36"/>
        </w:rPr>
        <w:t>2013</w:t>
      </w:r>
      <w:r>
        <w:rPr>
          <w:rFonts w:ascii="Sakkal Majalla" w:hAnsi="Sakkal Majalla" w:cs="Sakkal Majalla"/>
          <w:sz w:val="36"/>
          <w:szCs w:val="36"/>
          <w:rtl/>
        </w:rPr>
        <w:t>):</w:t>
      </w:r>
    </w:p>
    <w:p w14:paraId="4961D6F9">
      <w:pPr>
        <w:rPr>
          <w:rFonts w:ascii="Sakkal Majalla" w:hAnsi="Sakkal Majalla" w:cs="Sakkal Majalla"/>
          <w:sz w:val="36"/>
          <w:szCs w:val="36"/>
        </w:rPr>
      </w:pPr>
      <w:r>
        <w:rPr>
          <w:rFonts w:hint="cs" w:ascii="Sakkal Majalla" w:hAnsi="Sakkal Majalla" w:cs="Sakkal Majalla"/>
          <w:sz w:val="36"/>
          <w:szCs w:val="36"/>
          <w:rtl/>
        </w:rPr>
        <w:t>1-</w:t>
      </w:r>
      <w:r>
        <w:rPr>
          <w:rFonts w:ascii="Sakkal Majalla" w:hAnsi="Sakkal Majalla" w:cs="Sakkal Majalla"/>
          <w:sz w:val="36"/>
          <w:szCs w:val="36"/>
          <w:rtl/>
        </w:rPr>
        <w:t>جودة العمل: وتشمل الدقة، والاتقان، والتمكين الفني، والقدرة على تنظيم وتنفيذ العمل، وقلة الأخطاء</w:t>
      </w:r>
      <w:r>
        <w:rPr>
          <w:rFonts w:ascii="Sakkal Majalla" w:hAnsi="Sakkal Majalla" w:cs="Sakkal Majalla"/>
          <w:sz w:val="36"/>
          <w:szCs w:val="36"/>
        </w:rPr>
        <w:t>.</w:t>
      </w:r>
    </w:p>
    <w:p w14:paraId="4961D6FA">
      <w:pPr>
        <w:rPr>
          <w:rFonts w:ascii="Sakkal Majalla" w:hAnsi="Sakkal Majalla" w:cs="Sakkal Majalla"/>
          <w:sz w:val="36"/>
          <w:szCs w:val="36"/>
        </w:rPr>
      </w:pPr>
      <w:r>
        <w:rPr>
          <w:rFonts w:hint="cs" w:ascii="Sakkal Majalla" w:hAnsi="Sakkal Majalla" w:cs="Sakkal Majalla"/>
          <w:sz w:val="36"/>
          <w:szCs w:val="36"/>
          <w:rtl/>
        </w:rPr>
        <w:t>2-</w:t>
      </w:r>
      <w:r>
        <w:rPr>
          <w:rFonts w:ascii="Sakkal Majalla" w:hAnsi="Sakkal Majalla" w:cs="Sakkal Majalla"/>
          <w:sz w:val="36"/>
          <w:szCs w:val="36"/>
          <w:rtl/>
        </w:rPr>
        <w:t>كمية العمل: وتشمل حجم العمل المنجز في الظروف العادية وسرعة الإنجاز</w:t>
      </w:r>
      <w:r>
        <w:rPr>
          <w:rFonts w:ascii="Sakkal Majalla" w:hAnsi="Sakkal Majalla" w:cs="Sakkal Majalla"/>
          <w:sz w:val="36"/>
          <w:szCs w:val="36"/>
        </w:rPr>
        <w:t>.</w:t>
      </w:r>
    </w:p>
    <w:p w14:paraId="4961D6FD">
      <w:pPr>
        <w:rPr>
          <w:rFonts w:ascii="Sakkal Majalla" w:hAnsi="Sakkal Majalla" w:cs="Sakkal Majalla"/>
          <w:sz w:val="36"/>
          <w:szCs w:val="36"/>
          <w:rtl/>
        </w:rPr>
      </w:pPr>
      <w:r>
        <w:rPr>
          <w:rFonts w:hint="cs" w:ascii="Sakkal Majalla" w:hAnsi="Sakkal Majalla" w:cs="Sakkal Majalla"/>
          <w:sz w:val="36"/>
          <w:szCs w:val="36"/>
          <w:rtl/>
        </w:rPr>
        <w:t>3-</w:t>
      </w:r>
      <w:r>
        <w:rPr>
          <w:rFonts w:ascii="Sakkal Majalla" w:hAnsi="Sakkal Majalla" w:cs="Sakkal Majalla"/>
          <w:sz w:val="36"/>
          <w:szCs w:val="36"/>
        </w:rPr>
        <w:t xml:space="preserve"> </w:t>
      </w:r>
      <w:r>
        <w:rPr>
          <w:rFonts w:ascii="Sakkal Majalla" w:hAnsi="Sakkal Majalla" w:cs="Sakkal Majalla"/>
          <w:sz w:val="36"/>
          <w:szCs w:val="36"/>
          <w:rtl/>
        </w:rPr>
        <w:t>المعرفة والالتزام بمتطلبات الوظيفة: وتشمل المعرفة النظرية، والمعرفة الفنية، والمهارة المهنية، والمعرفة العامة عن</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الوظيفة والمجالات المرتبطة بها، أما الإلمام فيشمل: الجدية في العمل، والقدرة على تحمل المسؤولية، وإنجاز الأعمال</w:t>
      </w:r>
      <w:r>
        <w:rPr>
          <w:rFonts w:hint="cs" w:ascii="Sakkal Majalla" w:hAnsi="Sakkal Majalla" w:cs="Sakkal Majalla"/>
          <w:sz w:val="36"/>
          <w:szCs w:val="36"/>
          <w:rtl/>
          <w:lang w:val="en-US" w:bidi="ar-SA"/>
        </w:rPr>
        <w:t xml:space="preserve"> </w:t>
      </w:r>
      <w:r>
        <w:rPr>
          <w:rFonts w:ascii="Sakkal Majalla" w:hAnsi="Sakkal Majalla" w:cs="Sakkal Majalla"/>
          <w:sz w:val="36"/>
          <w:szCs w:val="36"/>
          <w:rtl/>
        </w:rPr>
        <w:t>في مواعيدها، والالتزام بالدوام ومدى الحاجة للإشراف</w:t>
      </w:r>
      <w:r>
        <w:rPr>
          <w:rFonts w:ascii="Sakkal Majalla" w:hAnsi="Sakkal Majalla" w:cs="Sakkal Majalla"/>
          <w:sz w:val="36"/>
          <w:szCs w:val="36"/>
        </w:rPr>
        <w:t>.</w:t>
      </w:r>
    </w:p>
    <w:p w14:paraId="4961D6FE">
      <w:pPr>
        <w:rPr>
          <w:rFonts w:ascii="Sakkal Majalla" w:hAnsi="Sakkal Majalla" w:cs="Sakkal Majalla"/>
          <w:sz w:val="36"/>
          <w:szCs w:val="36"/>
          <w:rtl/>
        </w:rPr>
      </w:pPr>
    </w:p>
    <w:p w14:paraId="4961D6FF">
      <w:pPr>
        <w:rPr>
          <w:rFonts w:ascii="Sakkal Majalla" w:hAnsi="Sakkal Majalla" w:cs="Sakkal Majalla"/>
          <w:sz w:val="36"/>
          <w:szCs w:val="36"/>
          <w:rtl/>
        </w:rPr>
      </w:pPr>
    </w:p>
    <w:p w14:paraId="5FFA5613">
      <w:pPr>
        <w:rPr>
          <w:rFonts w:hint="cs" w:ascii="Sakkal Majalla" w:hAnsi="Sakkal Majalla" w:cs="Sakkal Majalla"/>
          <w:b/>
          <w:bCs/>
          <w:sz w:val="36"/>
          <w:szCs w:val="36"/>
          <w:rtl/>
        </w:rPr>
      </w:pPr>
    </w:p>
    <w:p w14:paraId="4BBE8C75">
      <w:pPr>
        <w:rPr>
          <w:rFonts w:hint="cs" w:ascii="Sakkal Majalla" w:hAnsi="Sakkal Majalla" w:cs="Sakkal Majalla"/>
          <w:b/>
          <w:bCs/>
          <w:sz w:val="36"/>
          <w:szCs w:val="36"/>
          <w:rtl/>
        </w:rPr>
      </w:pPr>
    </w:p>
    <w:p w14:paraId="1194CDEA">
      <w:pPr>
        <w:rPr>
          <w:rFonts w:hint="cs" w:ascii="Sakkal Majalla" w:hAnsi="Sakkal Majalla" w:cs="Sakkal Majalla"/>
          <w:b/>
          <w:bCs/>
          <w:sz w:val="36"/>
          <w:szCs w:val="36"/>
          <w:rtl/>
        </w:rPr>
      </w:pPr>
    </w:p>
    <w:p w14:paraId="456B0579">
      <w:pPr>
        <w:rPr>
          <w:rFonts w:hint="cs" w:ascii="Sakkal Majalla" w:hAnsi="Sakkal Majalla" w:cs="Sakkal Majalla"/>
          <w:b/>
          <w:bCs/>
          <w:sz w:val="36"/>
          <w:szCs w:val="36"/>
          <w:rtl/>
        </w:rPr>
      </w:pPr>
    </w:p>
    <w:p w14:paraId="2BBC8D0C">
      <w:pPr>
        <w:rPr>
          <w:rFonts w:hint="cs" w:ascii="Sakkal Majalla" w:hAnsi="Sakkal Majalla" w:cs="Sakkal Majalla"/>
          <w:b/>
          <w:bCs/>
          <w:sz w:val="36"/>
          <w:szCs w:val="36"/>
          <w:rtl/>
        </w:rPr>
      </w:pPr>
    </w:p>
    <w:p w14:paraId="321051F9">
      <w:pPr>
        <w:rPr>
          <w:rFonts w:hint="cs" w:ascii="Sakkal Majalla" w:hAnsi="Sakkal Majalla" w:cs="Sakkal Majalla"/>
          <w:b/>
          <w:bCs/>
          <w:sz w:val="36"/>
          <w:szCs w:val="36"/>
          <w:rtl/>
        </w:rPr>
      </w:pPr>
    </w:p>
    <w:p w14:paraId="5C130BCD">
      <w:pPr>
        <w:rPr>
          <w:rFonts w:hint="cs" w:ascii="Sakkal Majalla" w:hAnsi="Sakkal Majalla" w:cs="Sakkal Majalla"/>
          <w:b/>
          <w:bCs/>
          <w:sz w:val="36"/>
          <w:szCs w:val="36"/>
          <w:rtl/>
        </w:rPr>
      </w:pPr>
    </w:p>
    <w:p w14:paraId="237BD49E">
      <w:pPr>
        <w:rPr>
          <w:rFonts w:hint="cs" w:ascii="Sakkal Majalla" w:hAnsi="Sakkal Majalla" w:cs="Sakkal Majalla"/>
          <w:b/>
          <w:bCs/>
          <w:sz w:val="36"/>
          <w:szCs w:val="36"/>
          <w:rtl/>
        </w:rPr>
      </w:pPr>
    </w:p>
    <w:p w14:paraId="4961D700">
      <w:pPr>
        <w:rPr>
          <w:rFonts w:ascii="Sakkal Majalla" w:hAnsi="Sakkal Majalla" w:cs="Sakkal Majalla"/>
          <w:sz w:val="36"/>
          <w:szCs w:val="36"/>
          <w:rtl/>
        </w:rPr>
      </w:pPr>
      <w:r>
        <w:rPr>
          <w:rFonts w:hint="cs" w:ascii="Sakkal Majalla" w:hAnsi="Sakkal Majalla" w:cs="Sakkal Majalla"/>
          <w:b/>
          <w:bCs/>
          <w:sz w:val="36"/>
          <w:szCs w:val="36"/>
          <w:rtl/>
        </w:rPr>
        <w:t>ما</w:t>
      </w:r>
      <w:r>
        <w:rPr>
          <w:rFonts w:ascii="Sakkal Majalla" w:hAnsi="Sakkal Majalla" w:cs="Sakkal Majalla"/>
          <w:b/>
          <w:bCs/>
          <w:sz w:val="36"/>
          <w:szCs w:val="36"/>
          <w:rtl/>
        </w:rPr>
        <w:t xml:space="preserve"> </w:t>
      </w:r>
      <w:r>
        <w:rPr>
          <w:rFonts w:hint="cs" w:ascii="Sakkal Majalla" w:hAnsi="Sakkal Majalla" w:cs="Sakkal Majalla"/>
          <w:b/>
          <w:bCs/>
          <w:sz w:val="36"/>
          <w:szCs w:val="36"/>
          <w:rtl/>
        </w:rPr>
        <w:t>يميز</w:t>
      </w:r>
      <w:r>
        <w:rPr>
          <w:rFonts w:ascii="Sakkal Majalla" w:hAnsi="Sakkal Majalla" w:cs="Sakkal Majalla"/>
          <w:b/>
          <w:bCs/>
          <w:sz w:val="36"/>
          <w:szCs w:val="36"/>
          <w:rtl/>
        </w:rPr>
        <w:t xml:space="preserve"> </w:t>
      </w:r>
      <w:r>
        <w:rPr>
          <w:rFonts w:hint="cs" w:ascii="Sakkal Majalla" w:hAnsi="Sakkal Majalla" w:cs="Sakkal Majalla"/>
          <w:b/>
          <w:bCs/>
          <w:sz w:val="36"/>
          <w:szCs w:val="36"/>
          <w:rtl/>
        </w:rPr>
        <w:t>هذه</w:t>
      </w:r>
      <w:r>
        <w:rPr>
          <w:rFonts w:ascii="Sakkal Majalla" w:hAnsi="Sakkal Majalla" w:cs="Sakkal Majalla"/>
          <w:b/>
          <w:bCs/>
          <w:sz w:val="36"/>
          <w:szCs w:val="36"/>
          <w:rtl/>
        </w:rPr>
        <w:t xml:space="preserve"> </w:t>
      </w:r>
      <w:r>
        <w:rPr>
          <w:rFonts w:hint="cs" w:ascii="Sakkal Majalla" w:hAnsi="Sakkal Majalla" w:cs="Sakkal Majalla"/>
          <w:b/>
          <w:bCs/>
          <w:sz w:val="36"/>
          <w:szCs w:val="36"/>
          <w:rtl/>
        </w:rPr>
        <w:t>الدراسة</w:t>
      </w:r>
      <w:r>
        <w:rPr>
          <w:rFonts w:ascii="Sakkal Majalla" w:hAnsi="Sakkal Majalla" w:cs="Sakkal Majalla"/>
          <w:b/>
          <w:bCs/>
          <w:sz w:val="36"/>
          <w:szCs w:val="36"/>
          <w:rtl/>
        </w:rPr>
        <w:t xml:space="preserve"> </w:t>
      </w:r>
      <w:r>
        <w:rPr>
          <w:rFonts w:hint="cs" w:ascii="Sakkal Majalla" w:hAnsi="Sakkal Majalla" w:cs="Sakkal Majalla"/>
          <w:b/>
          <w:bCs/>
          <w:sz w:val="36"/>
          <w:szCs w:val="36"/>
          <w:rtl/>
        </w:rPr>
        <w:t>عن</w:t>
      </w:r>
      <w:r>
        <w:rPr>
          <w:rFonts w:ascii="Sakkal Majalla" w:hAnsi="Sakkal Majalla" w:cs="Sakkal Majalla"/>
          <w:b/>
          <w:bCs/>
          <w:sz w:val="36"/>
          <w:szCs w:val="36"/>
          <w:rtl/>
        </w:rPr>
        <w:t xml:space="preserve"> </w:t>
      </w:r>
      <w:r>
        <w:rPr>
          <w:rFonts w:hint="cs" w:ascii="Sakkal Majalla" w:hAnsi="Sakkal Majalla" w:cs="Sakkal Majalla"/>
          <w:b/>
          <w:bCs/>
          <w:sz w:val="36"/>
          <w:szCs w:val="36"/>
          <w:rtl/>
        </w:rPr>
        <w:t>الدراسات</w:t>
      </w:r>
      <w:r>
        <w:rPr>
          <w:rFonts w:ascii="Sakkal Majalla" w:hAnsi="Sakkal Majalla" w:cs="Sakkal Majalla"/>
          <w:b/>
          <w:bCs/>
          <w:sz w:val="36"/>
          <w:szCs w:val="36"/>
          <w:rtl/>
        </w:rPr>
        <w:t xml:space="preserve"> </w:t>
      </w:r>
      <w:r>
        <w:rPr>
          <w:rFonts w:hint="cs" w:ascii="Sakkal Majalla" w:hAnsi="Sakkal Majalla" w:cs="Sakkal Majalla"/>
          <w:b/>
          <w:bCs/>
          <w:sz w:val="36"/>
          <w:szCs w:val="36"/>
          <w:rtl/>
        </w:rPr>
        <w:t>السابقة</w:t>
      </w:r>
      <w:r>
        <w:rPr>
          <w:rFonts w:ascii="Sakkal Majalla" w:hAnsi="Sakkal Majalla" w:cs="Sakkal Majalla"/>
          <w:b/>
          <w:bCs/>
          <w:sz w:val="36"/>
          <w:szCs w:val="36"/>
        </w:rPr>
        <w:t>:</w:t>
      </w:r>
    </w:p>
    <w:p w14:paraId="4961D702">
      <w:pPr>
        <w:rPr>
          <w:rFonts w:ascii="Sakkal Majalla" w:hAnsi="Sakkal Majalla" w:cs="Sakkal Majalla"/>
          <w:sz w:val="36"/>
          <w:szCs w:val="36"/>
          <w:rtl/>
        </w:rPr>
      </w:pPr>
      <w:r>
        <w:rPr>
          <w:rFonts w:hint="cs" w:ascii="Sakkal Majalla" w:hAnsi="Sakkal Majalla" w:cs="Sakkal Majalla"/>
          <w:sz w:val="36"/>
          <w:szCs w:val="36"/>
          <w:rtl/>
        </w:rPr>
        <w:t>تركز هذه الدراسة بشكل خاص وكبير على شركات الحديد بمحافظة رابغ ، وهذا ما يجعل قيمتها عالية</w:t>
      </w:r>
      <w:r>
        <w:rPr>
          <w:rFonts w:hint="cs" w:ascii="Sakkal Majalla" w:hAnsi="Sakkal Majalla" w:cs="Sakkal Majalla"/>
          <w:sz w:val="36"/>
          <w:szCs w:val="36"/>
          <w:rtl/>
          <w:lang w:val="en-US" w:bidi="ar-SA"/>
        </w:rPr>
        <w:t xml:space="preserve"> </w:t>
      </w:r>
      <w:r>
        <w:rPr>
          <w:rFonts w:hint="cs" w:ascii="Sakkal Majalla" w:hAnsi="Sakkal Majalla" w:cs="Sakkal Majalla"/>
          <w:sz w:val="36"/>
          <w:szCs w:val="36"/>
          <w:rtl/>
        </w:rPr>
        <w:t>في المنطقه نفسها . تزامنها من التطورات السريعة في المملكة ، مما يجعل لهذه الدراسة أهمية .</w:t>
      </w:r>
    </w:p>
    <w:p w14:paraId="4961D703">
      <w:pPr>
        <w:rPr>
          <w:rFonts w:ascii="Sakkal Majalla" w:hAnsi="Sakkal Majalla" w:cs="Sakkal Majalla"/>
          <w:sz w:val="36"/>
          <w:szCs w:val="36"/>
          <w:rtl/>
        </w:rPr>
      </w:pPr>
      <w:r>
        <w:rPr>
          <w:rFonts w:hint="cs" w:ascii="Sakkal Majalla" w:hAnsi="Sakkal Majalla" w:cs="Sakkal Majalla"/>
          <w:sz w:val="36"/>
          <w:szCs w:val="36"/>
          <w:rtl/>
        </w:rPr>
        <w:t>كما تتناول هذه الدراسة تاثير الحوافز</w:t>
      </w:r>
      <w:r>
        <w:rPr>
          <w:rFonts w:hint="cs" w:ascii="Sakkal Majalla" w:hAnsi="Sakkal Majalla" w:cs="Sakkal Majalla"/>
          <w:sz w:val="36"/>
          <w:szCs w:val="36"/>
          <w:rtl/>
          <w:lang w:val="en-US" w:bidi="ar-SA"/>
        </w:rPr>
        <w:t xml:space="preserve"> بأنواعها </w:t>
      </w:r>
      <w:r>
        <w:rPr>
          <w:rFonts w:hint="cs" w:ascii="Sakkal Majalla" w:hAnsi="Sakkal Majalla" w:cs="Sakkal Majalla"/>
          <w:sz w:val="36"/>
          <w:szCs w:val="36"/>
          <w:rtl/>
        </w:rPr>
        <w:t xml:space="preserve"> على أداء الموظفين بشكل عام ،مما يجعلها شاملة .</w:t>
      </w:r>
    </w:p>
    <w:p w14:paraId="4961D704">
      <w:pPr>
        <w:rPr>
          <w:rFonts w:ascii="Sakkal Majalla" w:hAnsi="Sakkal Majalla" w:cs="Sakkal Majalla"/>
          <w:sz w:val="36"/>
          <w:szCs w:val="36"/>
          <w:rtl/>
        </w:rPr>
      </w:pPr>
    </w:p>
    <w:p w14:paraId="4961D705">
      <w:pPr>
        <w:rPr>
          <w:rFonts w:ascii="Sakkal Majalla" w:hAnsi="Sakkal Majalla" w:cs="Sakkal Majalla"/>
          <w:sz w:val="36"/>
          <w:szCs w:val="36"/>
          <w:rtl/>
        </w:rPr>
      </w:pPr>
    </w:p>
    <w:p w14:paraId="4961D706">
      <w:pPr>
        <w:rPr>
          <w:rFonts w:ascii="Sakkal Majalla" w:hAnsi="Sakkal Majalla" w:cs="Sakkal Majalla"/>
          <w:sz w:val="36"/>
          <w:szCs w:val="36"/>
          <w:rtl/>
        </w:rPr>
      </w:pPr>
    </w:p>
    <w:p w14:paraId="4961D707">
      <w:pPr>
        <w:rPr>
          <w:rFonts w:ascii="Sakkal Majalla" w:hAnsi="Sakkal Majalla" w:cs="Sakkal Majalla"/>
          <w:sz w:val="36"/>
          <w:szCs w:val="36"/>
          <w:rtl/>
        </w:rPr>
      </w:pPr>
    </w:p>
    <w:p w14:paraId="4961D708">
      <w:pPr>
        <w:rPr>
          <w:rFonts w:ascii="Sakkal Majalla" w:hAnsi="Sakkal Majalla" w:cs="Sakkal Majalla"/>
          <w:sz w:val="36"/>
          <w:szCs w:val="36"/>
          <w:rtl/>
        </w:rPr>
      </w:pPr>
    </w:p>
    <w:p w14:paraId="4961D709">
      <w:pPr>
        <w:rPr>
          <w:rFonts w:ascii="Sakkal Majalla" w:hAnsi="Sakkal Majalla" w:cs="Sakkal Majalla"/>
          <w:sz w:val="36"/>
          <w:szCs w:val="36"/>
          <w:rtl/>
        </w:rPr>
      </w:pPr>
    </w:p>
    <w:p w14:paraId="4961D70A">
      <w:pPr>
        <w:rPr>
          <w:rFonts w:ascii="Sakkal Majalla" w:hAnsi="Sakkal Majalla" w:cs="Sakkal Majalla"/>
          <w:sz w:val="36"/>
          <w:szCs w:val="36"/>
          <w:rtl/>
        </w:rPr>
      </w:pPr>
    </w:p>
    <w:p w14:paraId="4961D70B">
      <w:pPr>
        <w:rPr>
          <w:rFonts w:ascii="Sakkal Majalla" w:hAnsi="Sakkal Majalla" w:cs="Sakkal Majalla"/>
          <w:sz w:val="36"/>
          <w:szCs w:val="36"/>
          <w:rtl/>
        </w:rPr>
      </w:pPr>
    </w:p>
    <w:p w14:paraId="4961D70C">
      <w:pPr>
        <w:rPr>
          <w:rFonts w:ascii="Sakkal Majalla" w:hAnsi="Sakkal Majalla" w:cs="Sakkal Majalla"/>
          <w:sz w:val="36"/>
          <w:szCs w:val="36"/>
          <w:rtl/>
        </w:rPr>
      </w:pPr>
    </w:p>
    <w:p w14:paraId="4961DA41">
      <w:pPr>
        <w:jc w:val="both"/>
        <w:rPr>
          <w:rFonts w:ascii="Sakkal Majalla" w:hAnsi="Sakkal Majalla" w:cs="Sakkal Majalla"/>
          <w:b/>
          <w:bCs/>
          <w:sz w:val="36"/>
          <w:szCs w:val="36"/>
          <w:rtl/>
        </w:rPr>
      </w:pPr>
      <w:bookmarkStart w:id="5" w:name="_GoBack"/>
      <w:bookmarkEnd w:id="5"/>
    </w:p>
    <w:sectPr>
      <w:footerReference r:id="rId5" w:type="default"/>
      <w:pgSz w:w="11906" w:h="16838"/>
      <w:pgMar w:top="1440" w:right="1274"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num="1"/>
      <w:bidi/>
      <w:rtlGutter w:val="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akkal Majalla">
    <w:panose1 w:val="02000000000000000000"/>
    <w:charset w:val="00"/>
    <w:family w:val="auto"/>
    <w:pitch w:val="default"/>
    <w:sig w:usb0="A0002027" w:usb1="80000000" w:usb2="00000108" w:usb3="00000000" w:csb0="200000D3" w:csb1="20080000"/>
  </w:font>
  <w:font w:name="SimplifiedArabic-Bold">
    <w:altName w:val="Arial"/>
    <w:panose1 w:val="00000000000000000000"/>
    <w:charset w:val="B2"/>
    <w:family w:val="auto"/>
    <w:pitch w:val="default"/>
    <w:sig w:usb0="00000000" w:usb1="00000000" w:usb2="00000000" w:usb3="00000000" w:csb0="00000040" w:csb1="00000000"/>
  </w:font>
  <w:font w:name="Symbol">
    <w:panose1 w:val="05050102010706020507"/>
    <w:charset w:val="02"/>
    <w:family w:val="roman"/>
    <w:pitch w:val="default"/>
    <w:sig w:usb0="00000000" w:usb1="00000000" w:usb2="00000000" w:usb3="00000000" w:csb0="80000000" w:csb1="00000000"/>
  </w:font>
  <w:font w:name="Arial">
    <w:panose1 w:val="020B0604020202020204"/>
    <w:charset w:val="B2"/>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1DA72">
    <w:pPr>
      <w:pStyle w:val="4"/>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961DA7C">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LNJWO7QAAAABQEAAA8AAAAA&#10;AAAAAQAgAAAAIgAAAGRycy9kb3ducmV2LnhtbFBLAQIUABQAAAAIAIdO4kB/Vs9aHAIAAFQEAAAO&#10;AAAAAAAAAAEAIAAAAB8BAABkcnMvZTJvRG9jLnhtbFBLBQYAAAAABgAGAFkBAACtBQAAAAA=&#10;">
              <v:fill on="f" focussize="0,0"/>
              <v:stroke on="f" weight="0.5pt"/>
              <v:imagedata o:title=""/>
              <o:lock v:ext="edit" aspectratio="f"/>
              <v:textbox inset="0mm,0mm,0mm,0mm" style="mso-fit-shape-to-text:t;">
                <w:txbxContent>
                  <w:p w14:paraId="4961DA7C">
                    <w:pPr>
                      <w:pStyle w:val="4"/>
                    </w:pPr>
                    <w:r>
                      <w:fldChar w:fldCharType="begin"/>
                    </w:r>
                    <w:r>
                      <w:instrText xml:space="preserve"> PAGE  \* MERGEFORMAT </w:instrText>
                    </w:r>
                    <w:r>
                      <w:fldChar w:fldCharType="separate"/>
                    </w:r>
                    <w:r>
                      <w:t>1</w:t>
                    </w:r>
                    <w:r>
                      <w:fldChar w:fldCharType="end"/>
                    </w:r>
                  </w:p>
                </w:txbxContent>
              </v:textbox>
            </v:shape>
          </w:pict>
        </mc:Fallback>
      </mc:AlternateContent>
    </w:r>
  </w:p>
  <w:p w14:paraId="4961DA73">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6F3E12"/>
    <w:multiLevelType w:val="singleLevel"/>
    <w:tmpl w:val="8A6F3E12"/>
    <w:lvl w:ilvl="0" w:tentative="0">
      <w:start w:val="1"/>
      <w:numFmt w:val="decimal"/>
      <w:suff w:val="space"/>
      <w:lvlText w:val="%1)"/>
      <w:lvlJc w:val="left"/>
      <w:rPr>
        <w:rFonts w:hint="default" w:ascii="Sakkal Majalla" w:hAnsi="Sakkal Majalla" w:cs="Sakkal Majalla"/>
        <w:b/>
        <w:bCs/>
        <w:sz w:val="36"/>
        <w:szCs w:val="36"/>
      </w:rPr>
    </w:lvl>
  </w:abstractNum>
  <w:abstractNum w:abstractNumId="1">
    <w:nsid w:val="9E3D26E5"/>
    <w:multiLevelType w:val="singleLevel"/>
    <w:tmpl w:val="9E3D26E5"/>
    <w:lvl w:ilvl="0" w:tentative="0">
      <w:start w:val="1"/>
      <w:numFmt w:val="bullet"/>
      <w:lvlText w:val=""/>
      <w:lvlJc w:val="left"/>
      <w:pPr>
        <w:tabs>
          <w:tab w:val="left" w:pos="420"/>
        </w:tabs>
        <w:ind w:left="420" w:leftChars="0" w:hanging="420" w:firstLineChars="0"/>
      </w:pPr>
      <w:rPr>
        <w:rFonts w:hint="default" w:ascii="Wingdings" w:hAnsi="Wingdings"/>
        <w:sz w:val="18"/>
        <w:szCs w:val="18"/>
      </w:rPr>
    </w:lvl>
  </w:abstractNum>
  <w:abstractNum w:abstractNumId="2">
    <w:nsid w:val="A5D79E25"/>
    <w:multiLevelType w:val="singleLevel"/>
    <w:tmpl w:val="A5D79E25"/>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3">
    <w:nsid w:val="00694924"/>
    <w:multiLevelType w:val="singleLevel"/>
    <w:tmpl w:val="00694924"/>
    <w:lvl w:ilvl="0" w:tentative="0">
      <w:start w:val="1"/>
      <w:numFmt w:val="decimal"/>
      <w:suff w:val="space"/>
      <w:lvlText w:val="%1)"/>
      <w:lvlJc w:val="left"/>
    </w:lvl>
  </w:abstractNum>
  <w:abstractNum w:abstractNumId="4">
    <w:nsid w:val="442D4251"/>
    <w:multiLevelType w:val="multilevel"/>
    <w:tmpl w:val="442D425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5">
    <w:nsid w:val="58AA4D47"/>
    <w:multiLevelType w:val="multilevel"/>
    <w:tmpl w:val="58AA4D4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6979719B"/>
    <w:multiLevelType w:val="singleLevel"/>
    <w:tmpl w:val="6979719B"/>
    <w:lvl w:ilvl="0" w:tentative="0">
      <w:start w:val="1"/>
      <w:numFmt w:val="bullet"/>
      <w:lvlText w:val=""/>
      <w:lvlJc w:val="left"/>
      <w:pPr>
        <w:tabs>
          <w:tab w:val="left" w:pos="420"/>
        </w:tabs>
        <w:ind w:left="420" w:leftChars="0" w:hanging="420" w:firstLineChars="0"/>
      </w:pPr>
      <w:rPr>
        <w:rFonts w:hint="default" w:ascii="Wingdings" w:hAnsi="Wingdings"/>
        <w:sz w:val="18"/>
        <w:szCs w:val="18"/>
      </w:rPr>
    </w:lvl>
  </w:abstractNum>
  <w:num w:numId="1">
    <w:abstractNumId w:val="5"/>
  </w:num>
  <w:num w:numId="2">
    <w:abstractNumId w:val="0"/>
  </w:num>
  <w:num w:numId="3">
    <w:abstractNumId w:val="4"/>
  </w:num>
  <w:num w:numId="4">
    <w:abstractNumId w:val="2"/>
  </w:num>
  <w:num w:numId="5">
    <w:abstractNumId w:val="1"/>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6"/>
  <w:documentProtection w:enforcement="0"/>
  <w:defaultTabStop w:val="720"/>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2042E"/>
    <w:rsid w:val="0004225E"/>
    <w:rsid w:val="00085C74"/>
    <w:rsid w:val="000A202A"/>
    <w:rsid w:val="000A27C6"/>
    <w:rsid w:val="000B0176"/>
    <w:rsid w:val="000B3A7C"/>
    <w:rsid w:val="000B4F3C"/>
    <w:rsid w:val="000C5821"/>
    <w:rsid w:val="000C7F70"/>
    <w:rsid w:val="000E1C57"/>
    <w:rsid w:val="000E629B"/>
    <w:rsid w:val="000F1EDF"/>
    <w:rsid w:val="000F44B4"/>
    <w:rsid w:val="001047F8"/>
    <w:rsid w:val="00111F90"/>
    <w:rsid w:val="00113CB8"/>
    <w:rsid w:val="00126F9C"/>
    <w:rsid w:val="00143DC0"/>
    <w:rsid w:val="0015363E"/>
    <w:rsid w:val="00172EF5"/>
    <w:rsid w:val="001874C4"/>
    <w:rsid w:val="001902DB"/>
    <w:rsid w:val="0019295D"/>
    <w:rsid w:val="00196091"/>
    <w:rsid w:val="001B1007"/>
    <w:rsid w:val="001B47AD"/>
    <w:rsid w:val="001B5BC6"/>
    <w:rsid w:val="001C2162"/>
    <w:rsid w:val="001D20BD"/>
    <w:rsid w:val="001D5078"/>
    <w:rsid w:val="001E48BE"/>
    <w:rsid w:val="001F71B2"/>
    <w:rsid w:val="0020654D"/>
    <w:rsid w:val="00233E7B"/>
    <w:rsid w:val="002479C7"/>
    <w:rsid w:val="00251623"/>
    <w:rsid w:val="00264CEB"/>
    <w:rsid w:val="00281775"/>
    <w:rsid w:val="00283833"/>
    <w:rsid w:val="0029199A"/>
    <w:rsid w:val="002A48EF"/>
    <w:rsid w:val="002B620E"/>
    <w:rsid w:val="002E01CB"/>
    <w:rsid w:val="002E5EF8"/>
    <w:rsid w:val="002F4204"/>
    <w:rsid w:val="00301D79"/>
    <w:rsid w:val="0033425D"/>
    <w:rsid w:val="00337076"/>
    <w:rsid w:val="003424EE"/>
    <w:rsid w:val="00380F55"/>
    <w:rsid w:val="00393E7C"/>
    <w:rsid w:val="003A37C3"/>
    <w:rsid w:val="003A7000"/>
    <w:rsid w:val="003D0875"/>
    <w:rsid w:val="004228E9"/>
    <w:rsid w:val="00425BCB"/>
    <w:rsid w:val="00432006"/>
    <w:rsid w:val="00470ABA"/>
    <w:rsid w:val="00483802"/>
    <w:rsid w:val="004B62C7"/>
    <w:rsid w:val="004C5685"/>
    <w:rsid w:val="004D00A8"/>
    <w:rsid w:val="004E2922"/>
    <w:rsid w:val="00517074"/>
    <w:rsid w:val="00517BBF"/>
    <w:rsid w:val="005379D9"/>
    <w:rsid w:val="00553A90"/>
    <w:rsid w:val="00557100"/>
    <w:rsid w:val="00590B27"/>
    <w:rsid w:val="005A42FE"/>
    <w:rsid w:val="005A76A4"/>
    <w:rsid w:val="005B2EB0"/>
    <w:rsid w:val="005C2B64"/>
    <w:rsid w:val="005C7514"/>
    <w:rsid w:val="005C7F45"/>
    <w:rsid w:val="005E0FE5"/>
    <w:rsid w:val="005F0EF4"/>
    <w:rsid w:val="005F361E"/>
    <w:rsid w:val="005F75F4"/>
    <w:rsid w:val="005F7999"/>
    <w:rsid w:val="00606D73"/>
    <w:rsid w:val="006158F8"/>
    <w:rsid w:val="0062761F"/>
    <w:rsid w:val="006277C7"/>
    <w:rsid w:val="00640637"/>
    <w:rsid w:val="00644189"/>
    <w:rsid w:val="0068149A"/>
    <w:rsid w:val="006948DE"/>
    <w:rsid w:val="006971F0"/>
    <w:rsid w:val="006B382D"/>
    <w:rsid w:val="006C5F58"/>
    <w:rsid w:val="006D4803"/>
    <w:rsid w:val="006D7E84"/>
    <w:rsid w:val="006E1E04"/>
    <w:rsid w:val="006F3A98"/>
    <w:rsid w:val="00702577"/>
    <w:rsid w:val="00715D2B"/>
    <w:rsid w:val="0074732E"/>
    <w:rsid w:val="007746A7"/>
    <w:rsid w:val="00776E36"/>
    <w:rsid w:val="00783EFE"/>
    <w:rsid w:val="007932A4"/>
    <w:rsid w:val="00794A51"/>
    <w:rsid w:val="00795576"/>
    <w:rsid w:val="007B0E54"/>
    <w:rsid w:val="007B6EC5"/>
    <w:rsid w:val="007C1D99"/>
    <w:rsid w:val="007E3A20"/>
    <w:rsid w:val="007E5EB2"/>
    <w:rsid w:val="007F2018"/>
    <w:rsid w:val="008049D5"/>
    <w:rsid w:val="00806879"/>
    <w:rsid w:val="00832F01"/>
    <w:rsid w:val="008365DE"/>
    <w:rsid w:val="00850BD9"/>
    <w:rsid w:val="008544C7"/>
    <w:rsid w:val="00863251"/>
    <w:rsid w:val="00872147"/>
    <w:rsid w:val="008726FE"/>
    <w:rsid w:val="008771DC"/>
    <w:rsid w:val="00877AAC"/>
    <w:rsid w:val="00885541"/>
    <w:rsid w:val="00896737"/>
    <w:rsid w:val="0089736F"/>
    <w:rsid w:val="008C3464"/>
    <w:rsid w:val="008E4AA4"/>
    <w:rsid w:val="008F1EAE"/>
    <w:rsid w:val="0090256B"/>
    <w:rsid w:val="00905960"/>
    <w:rsid w:val="009070CA"/>
    <w:rsid w:val="009125CE"/>
    <w:rsid w:val="00931E5B"/>
    <w:rsid w:val="00953FAA"/>
    <w:rsid w:val="00971116"/>
    <w:rsid w:val="00976156"/>
    <w:rsid w:val="009B3FF2"/>
    <w:rsid w:val="009B6888"/>
    <w:rsid w:val="009C0161"/>
    <w:rsid w:val="009D108D"/>
    <w:rsid w:val="009E1436"/>
    <w:rsid w:val="009E5668"/>
    <w:rsid w:val="00A0648E"/>
    <w:rsid w:val="00A1168D"/>
    <w:rsid w:val="00A21101"/>
    <w:rsid w:val="00A22965"/>
    <w:rsid w:val="00A40770"/>
    <w:rsid w:val="00A51310"/>
    <w:rsid w:val="00A541F9"/>
    <w:rsid w:val="00A60325"/>
    <w:rsid w:val="00A74F76"/>
    <w:rsid w:val="00A777FC"/>
    <w:rsid w:val="00A77CB6"/>
    <w:rsid w:val="00A85BC8"/>
    <w:rsid w:val="00A95681"/>
    <w:rsid w:val="00AA79E9"/>
    <w:rsid w:val="00AB0A70"/>
    <w:rsid w:val="00AC12C2"/>
    <w:rsid w:val="00AC265B"/>
    <w:rsid w:val="00AD441A"/>
    <w:rsid w:val="00AD738E"/>
    <w:rsid w:val="00AE045F"/>
    <w:rsid w:val="00AF526F"/>
    <w:rsid w:val="00B24335"/>
    <w:rsid w:val="00B5001F"/>
    <w:rsid w:val="00B53641"/>
    <w:rsid w:val="00B63B0F"/>
    <w:rsid w:val="00B7678A"/>
    <w:rsid w:val="00B844D5"/>
    <w:rsid w:val="00BB30E6"/>
    <w:rsid w:val="00BB541F"/>
    <w:rsid w:val="00BB771B"/>
    <w:rsid w:val="00BE6E92"/>
    <w:rsid w:val="00C11A9B"/>
    <w:rsid w:val="00C31679"/>
    <w:rsid w:val="00C46387"/>
    <w:rsid w:val="00C71E18"/>
    <w:rsid w:val="00C74CB0"/>
    <w:rsid w:val="00C8090D"/>
    <w:rsid w:val="00CB4297"/>
    <w:rsid w:val="00CB7544"/>
    <w:rsid w:val="00CC40EC"/>
    <w:rsid w:val="00CD1770"/>
    <w:rsid w:val="00CD2D44"/>
    <w:rsid w:val="00CE2B9F"/>
    <w:rsid w:val="00CE7B39"/>
    <w:rsid w:val="00CF1B3F"/>
    <w:rsid w:val="00D011B8"/>
    <w:rsid w:val="00D06B93"/>
    <w:rsid w:val="00D22171"/>
    <w:rsid w:val="00D3091B"/>
    <w:rsid w:val="00D47E1C"/>
    <w:rsid w:val="00D5472A"/>
    <w:rsid w:val="00D55116"/>
    <w:rsid w:val="00D55247"/>
    <w:rsid w:val="00D66903"/>
    <w:rsid w:val="00D67F87"/>
    <w:rsid w:val="00D71540"/>
    <w:rsid w:val="00D77F61"/>
    <w:rsid w:val="00D81CD6"/>
    <w:rsid w:val="00D94B7D"/>
    <w:rsid w:val="00DA6FB6"/>
    <w:rsid w:val="00DA7678"/>
    <w:rsid w:val="00DC18DE"/>
    <w:rsid w:val="00DC1BDE"/>
    <w:rsid w:val="00DD04F4"/>
    <w:rsid w:val="00DE1DE0"/>
    <w:rsid w:val="00DE279D"/>
    <w:rsid w:val="00DF6C67"/>
    <w:rsid w:val="00E0039D"/>
    <w:rsid w:val="00E04FDA"/>
    <w:rsid w:val="00E20DFB"/>
    <w:rsid w:val="00E477C7"/>
    <w:rsid w:val="00E56A1D"/>
    <w:rsid w:val="00E71C79"/>
    <w:rsid w:val="00E73526"/>
    <w:rsid w:val="00E75455"/>
    <w:rsid w:val="00E76198"/>
    <w:rsid w:val="00EA0D27"/>
    <w:rsid w:val="00EA1B53"/>
    <w:rsid w:val="00EA6B5D"/>
    <w:rsid w:val="00ED1213"/>
    <w:rsid w:val="00EE02A1"/>
    <w:rsid w:val="00F01FFC"/>
    <w:rsid w:val="00F259C4"/>
    <w:rsid w:val="00F337D8"/>
    <w:rsid w:val="00F546CE"/>
    <w:rsid w:val="00F707F1"/>
    <w:rsid w:val="00F7495A"/>
    <w:rsid w:val="00F77067"/>
    <w:rsid w:val="00F82459"/>
    <w:rsid w:val="00F86EF1"/>
    <w:rsid w:val="00F870FA"/>
    <w:rsid w:val="00FA0C47"/>
    <w:rsid w:val="00FE0F05"/>
    <w:rsid w:val="00FF2EEC"/>
    <w:rsid w:val="04EE580B"/>
    <w:rsid w:val="071C03F2"/>
    <w:rsid w:val="080576BB"/>
    <w:rsid w:val="0E7A7674"/>
    <w:rsid w:val="179D1A91"/>
    <w:rsid w:val="1D5616E2"/>
    <w:rsid w:val="21C84563"/>
    <w:rsid w:val="2CF349DC"/>
    <w:rsid w:val="31DF60D9"/>
    <w:rsid w:val="38EA11EC"/>
    <w:rsid w:val="39A873EC"/>
    <w:rsid w:val="3B3D0755"/>
    <w:rsid w:val="42410A1F"/>
    <w:rsid w:val="45C06727"/>
    <w:rsid w:val="567070BA"/>
    <w:rsid w:val="5DC123FF"/>
    <w:rsid w:val="5F15491C"/>
    <w:rsid w:val="5F623CFA"/>
    <w:rsid w:val="626F0214"/>
    <w:rsid w:val="667D76CD"/>
    <w:rsid w:val="67D31097"/>
    <w:rsid w:val="6EFC0559"/>
    <w:rsid w:val="77154B71"/>
    <w:rsid w:val="78B00E0E"/>
    <w:rsid w:val="78B02136"/>
    <w:rsid w:val="795D5A15"/>
    <w:rsid w:val="7D641745"/>
    <w:rsid w:val="7FEB605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bidi/>
      <w:spacing w:after="160" w:line="259" w:lineRule="auto"/>
    </w:pPr>
    <w:rPr>
      <w:rFonts w:asciiTheme="minorHAnsi" w:hAnsiTheme="minorHAnsi" w:eastAsiaTheme="minorHAnsi" w:cstheme="minorBidi"/>
      <w:kern w:val="2"/>
      <w:sz w:val="22"/>
      <w:szCs w:val="22"/>
      <w:lang w:val="en-US" w:eastAsia="en-US" w:bidi="ar-SA"/>
      <w14:ligatures w14:val="standardContextual"/>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8"/>
    <w:unhideWhenUsed/>
    <w:qFormat/>
    <w:uiPriority w:val="99"/>
    <w:pPr>
      <w:tabs>
        <w:tab w:val="center" w:pos="4153"/>
        <w:tab w:val="right" w:pos="8306"/>
      </w:tabs>
      <w:spacing w:after="0" w:line="240" w:lineRule="auto"/>
    </w:pPr>
  </w:style>
  <w:style w:type="paragraph" w:styleId="5">
    <w:name w:val="header"/>
    <w:basedOn w:val="1"/>
    <w:link w:val="7"/>
    <w:unhideWhenUsed/>
    <w:qFormat/>
    <w:uiPriority w:val="99"/>
    <w:pPr>
      <w:tabs>
        <w:tab w:val="center" w:pos="4153"/>
        <w:tab w:val="right" w:pos="8306"/>
      </w:tabs>
      <w:spacing w:after="0" w:line="240" w:lineRule="auto"/>
    </w:pPr>
  </w:style>
  <w:style w:type="table" w:styleId="6">
    <w:name w:val="Table Grid"/>
    <w:basedOn w:val="3"/>
    <w:qFormat/>
    <w:uiPriority w:val="39"/>
    <w:rPr>
      <w:rFonts w:asciiTheme="minorHAnsi" w:hAnsiTheme="minorHAnsi" w:eastAsia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رأس الصفحة Char"/>
    <w:basedOn w:val="2"/>
    <w:link w:val="5"/>
    <w:qFormat/>
    <w:uiPriority w:val="99"/>
  </w:style>
  <w:style w:type="character" w:customStyle="1" w:styleId="8">
    <w:name w:val="تذييل الصفحة Char"/>
    <w:basedOn w:val="2"/>
    <w:link w:val="4"/>
    <w:qFormat/>
    <w:uiPriority w:val="99"/>
  </w:style>
  <w:style w:type="paragraph" w:styleId="9">
    <w:name w:val="List Paragraph"/>
    <w:basedOn w:val="1"/>
    <w:qFormat/>
    <w:uiPriority w:val="99"/>
    <w:pPr>
      <w:ind w:left="720"/>
      <w:contextualSpacing/>
    </w:pPr>
  </w:style>
  <w:style w:type="paragraph" w:customStyle="1" w:styleId="10">
    <w:name w:val="Normal1"/>
    <w:qFormat/>
    <w:uiPriority w:val="0"/>
    <w:pPr>
      <w:spacing w:before="100" w:beforeAutospacing="1" w:after="160" w:line="256" w:lineRule="auto"/>
    </w:pPr>
    <w:rPr>
      <w:rFonts w:ascii="Calibri" w:hAnsi="Calibri" w:eastAsia="Times New Roman" w:cs="Arial"/>
      <w:kern w:val="2"/>
      <w:sz w:val="22"/>
      <w:szCs w:val="22"/>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A66A3F3-4EC9-4670-8C43-CF4AA3D65A97}">
  <ds:schemaRefs/>
</ds:datastoreItem>
</file>

<file path=docProps/app.xml><?xml version="1.0" encoding="utf-8"?>
<Properties xmlns="http://schemas.openxmlformats.org/officeDocument/2006/extended-properties" xmlns:vt="http://schemas.openxmlformats.org/officeDocument/2006/docPropsVTypes">
  <Template>Normal</Template>
  <Pages>18</Pages>
  <Words>4955</Words>
  <Characters>25580</Characters>
  <Lines>213</Lines>
  <Paragraphs>60</Paragraphs>
  <TotalTime>101</TotalTime>
  <ScaleCrop>false</ScaleCrop>
  <LinksUpToDate>false</LinksUpToDate>
  <CharactersWithSpaces>30475</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2024-05-24T10:17:00Z</dcterms:created>
  <dc:creator>marwamostafa2013</dc:creator>
  <cp:lastModifiedBy>HUAWEI</cp:lastModifiedBy>
  <dcterms:modified xsi:type="dcterms:W3CDTF">2025-03-11T17:26:26Z</dcterms:modified>
  <cp:revision>68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KSOProductBuildVer">
    <vt:lpwstr>1033-12.2.0.19805</vt:lpwstr>
  </property>
  <property fmtid="{D5CDD505-2E9C-101B-9397-08002B2CF9AE}" pid="4" name="ICV">
    <vt:lpwstr>CC4B3433CDBD4E778F136ABF8972E3B2_12</vt:lpwstr>
  </property>
</Properties>
</file>