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C685C" w14:textId="20F5F648" w:rsidR="00E417CE" w:rsidRPr="00F8654E" w:rsidRDefault="004A4485" w:rsidP="007D4B00">
      <w:pPr>
        <w:bidi/>
        <w:spacing w:after="0" w:line="240" w:lineRule="auto"/>
        <w:jc w:val="both"/>
        <w:rPr>
          <w:rFonts w:ascii="Simplified Arabic" w:eastAsia="Times New Roman" w:hAnsi="Simplified Arabic" w:cs="Simplified Arabic"/>
          <w:color w:val="000000"/>
          <w:kern w:val="0"/>
          <w:sz w:val="28"/>
          <w:szCs w:val="28"/>
          <w:lang w:val="en-US"/>
          <w14:ligatures w14:val="none"/>
        </w:rPr>
      </w:pPr>
      <w:r w:rsidRPr="00F8654E">
        <w:rPr>
          <w:rFonts w:ascii="Simplified Arabic" w:hAnsi="Simplified Arabic" w:cs="Simplified Arabic"/>
          <w:noProof/>
          <w:sz w:val="28"/>
          <w:szCs w:val="28"/>
        </w:rPr>
        <w:drawing>
          <wp:anchor distT="0" distB="0" distL="114300" distR="114300" simplePos="0" relativeHeight="251659264" behindDoc="0" locked="0" layoutInCell="1" allowOverlap="1" wp14:anchorId="2D04AEF4" wp14:editId="3D5E5A08">
            <wp:simplePos x="0" y="0"/>
            <wp:positionH relativeFrom="column">
              <wp:posOffset>-352426</wp:posOffset>
            </wp:positionH>
            <wp:positionV relativeFrom="paragraph">
              <wp:posOffset>-457200</wp:posOffset>
            </wp:positionV>
            <wp:extent cx="1781175" cy="1486360"/>
            <wp:effectExtent l="0" t="0" r="0" b="0"/>
            <wp:wrapNone/>
            <wp:docPr id="988045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45658" name=""/>
                    <pic:cNvPicPr/>
                  </pic:nvPicPr>
                  <pic:blipFill>
                    <a:blip r:embed="rId7"/>
                    <a:stretch>
                      <a:fillRect/>
                    </a:stretch>
                  </pic:blipFill>
                  <pic:spPr>
                    <a:xfrm>
                      <a:off x="0" y="0"/>
                      <a:ext cx="1785127" cy="1489658"/>
                    </a:xfrm>
                    <a:prstGeom prst="rect">
                      <a:avLst/>
                    </a:prstGeom>
                  </pic:spPr>
                </pic:pic>
              </a:graphicData>
            </a:graphic>
            <wp14:sizeRelH relativeFrom="margin">
              <wp14:pctWidth>0</wp14:pctWidth>
            </wp14:sizeRelH>
            <wp14:sizeRelV relativeFrom="margin">
              <wp14:pctHeight>0</wp14:pctHeight>
            </wp14:sizeRelV>
          </wp:anchor>
        </w:drawing>
      </w:r>
    </w:p>
    <w:p w14:paraId="3C52CCA9" w14:textId="5C9352DD" w:rsidR="004F58E2" w:rsidRPr="00F8654E" w:rsidRDefault="00D8351E" w:rsidP="007D4B00">
      <w:pPr>
        <w:bidi/>
        <w:spacing w:after="0" w:line="240" w:lineRule="auto"/>
        <w:jc w:val="both"/>
        <w:rPr>
          <w:rFonts w:ascii="Simplified Arabic" w:eastAsia="Times New Roman" w:hAnsi="Simplified Arabic" w:cs="Simplified Arabic"/>
          <w:color w:val="000000"/>
          <w:kern w:val="0"/>
          <w:sz w:val="28"/>
          <w:szCs w:val="28"/>
          <w:rtl/>
          <w:lang w:val="en-US"/>
          <w14:ligatures w14:val="none"/>
        </w:rPr>
      </w:pPr>
      <w:r w:rsidRPr="00F8654E">
        <w:rPr>
          <w:rFonts w:ascii="Simplified Arabic" w:eastAsia="Times New Roman" w:hAnsi="Simplified Arabic" w:cs="Simplified Arabic"/>
          <w:color w:val="000000"/>
          <w:kern w:val="0"/>
          <w:sz w:val="28"/>
          <w:szCs w:val="28"/>
          <w:lang w:val="en-US"/>
          <w14:ligatures w14:val="none"/>
        </w:rPr>
        <w:t xml:space="preserve">  </w:t>
      </w:r>
      <w:r w:rsidR="00BD12D5" w:rsidRPr="00F8654E">
        <w:rPr>
          <w:rFonts w:ascii="Simplified Arabic" w:eastAsia="Times New Roman" w:hAnsi="Simplified Arabic" w:cs="Simplified Arabic"/>
          <w:color w:val="000000"/>
          <w:kern w:val="0"/>
          <w:sz w:val="28"/>
          <w:szCs w:val="28"/>
          <w:lang w:val="en-US"/>
          <w14:ligatures w14:val="none"/>
        </w:rPr>
        <w:t xml:space="preserve">                  </w:t>
      </w:r>
    </w:p>
    <w:p w14:paraId="15A7DE22" w14:textId="77777777" w:rsidR="0015320E" w:rsidRPr="00F8654E" w:rsidRDefault="0015320E" w:rsidP="007D4B00">
      <w:pPr>
        <w:bidi/>
        <w:spacing w:after="0" w:line="240" w:lineRule="auto"/>
        <w:jc w:val="both"/>
        <w:rPr>
          <w:rFonts w:ascii="Simplified Arabic" w:eastAsia="Times New Roman" w:hAnsi="Simplified Arabic" w:cs="Simplified Arabic"/>
          <w:b/>
          <w:bCs/>
          <w:color w:val="000000"/>
          <w:kern w:val="0"/>
          <w:sz w:val="32"/>
          <w:szCs w:val="32"/>
          <w14:ligatures w14:val="none"/>
        </w:rPr>
      </w:pPr>
      <w:r w:rsidRPr="00F8654E">
        <w:rPr>
          <w:rFonts w:ascii="Simplified Arabic" w:eastAsia="Times New Roman" w:hAnsi="Simplified Arabic" w:cs="Simplified Arabic"/>
          <w:b/>
          <w:bCs/>
          <w:color w:val="000000"/>
          <w:kern w:val="0"/>
          <w:sz w:val="32"/>
          <w:szCs w:val="32"/>
          <w:rtl/>
          <w14:ligatures w14:val="none"/>
        </w:rPr>
        <w:t>جامعة ميدأوشن</w:t>
      </w:r>
    </w:p>
    <w:p w14:paraId="64018AB4" w14:textId="77777777" w:rsidR="0015320E" w:rsidRPr="00F8654E" w:rsidRDefault="0015320E" w:rsidP="007D4B00">
      <w:pPr>
        <w:bidi/>
        <w:spacing w:after="120" w:line="240" w:lineRule="auto"/>
        <w:jc w:val="both"/>
        <w:rPr>
          <w:rFonts w:ascii="Simplified Arabic" w:hAnsi="Simplified Arabic" w:cs="Simplified Arabic"/>
          <w:b/>
          <w:bCs/>
          <w:color w:val="000000"/>
          <w:kern w:val="0"/>
          <w:sz w:val="32"/>
          <w:szCs w:val="32"/>
          <w:rtl/>
          <w14:ligatures w14:val="none"/>
        </w:rPr>
      </w:pPr>
      <w:r w:rsidRPr="00F8654E">
        <w:rPr>
          <w:rFonts w:ascii="Simplified Arabic" w:hAnsi="Simplified Arabic" w:cs="Simplified Arabic"/>
          <w:b/>
          <w:bCs/>
          <w:color w:val="000000"/>
          <w:kern w:val="0"/>
          <w:sz w:val="32"/>
          <w:szCs w:val="32"/>
          <w:rtl/>
          <w14:ligatures w14:val="none"/>
        </w:rPr>
        <w:t>كلية الإعلام والتسويق</w:t>
      </w:r>
    </w:p>
    <w:p w14:paraId="28C50A30" w14:textId="0D235F87" w:rsidR="006F60EE" w:rsidRPr="00F8654E" w:rsidRDefault="0015320E" w:rsidP="00F8654E">
      <w:pPr>
        <w:bidi/>
        <w:spacing w:after="120" w:line="240" w:lineRule="auto"/>
        <w:jc w:val="both"/>
        <w:rPr>
          <w:rFonts w:ascii="Simplified Arabic" w:hAnsi="Simplified Arabic" w:cs="Simplified Arabic"/>
          <w:b/>
          <w:bCs/>
          <w:color w:val="000000"/>
          <w:kern w:val="0"/>
          <w:sz w:val="32"/>
          <w:szCs w:val="32"/>
          <w14:ligatures w14:val="none"/>
        </w:rPr>
      </w:pPr>
      <w:r w:rsidRPr="00F8654E">
        <w:rPr>
          <w:rFonts w:ascii="Simplified Arabic" w:hAnsi="Simplified Arabic" w:cs="Simplified Arabic"/>
          <w:b/>
          <w:bCs/>
          <w:color w:val="000000"/>
          <w:kern w:val="0"/>
          <w:sz w:val="32"/>
          <w:szCs w:val="32"/>
          <w:rtl/>
          <w14:ligatures w14:val="none"/>
        </w:rPr>
        <w:t>بكالوريوس الإعلام الرقمي</w:t>
      </w:r>
    </w:p>
    <w:p w14:paraId="592FCFF6" w14:textId="77777777" w:rsidR="006F60EE" w:rsidRPr="00F8654E" w:rsidRDefault="006F60EE" w:rsidP="007D4B00">
      <w:pPr>
        <w:bidi/>
        <w:jc w:val="both"/>
        <w:rPr>
          <w:rFonts w:ascii="Simplified Arabic" w:hAnsi="Simplified Arabic" w:cs="Simplified Arabic"/>
          <w:sz w:val="32"/>
          <w:szCs w:val="32"/>
          <w:rtl/>
        </w:rPr>
      </w:pPr>
    </w:p>
    <w:p w14:paraId="46C9F841" w14:textId="7E5D97BD" w:rsidR="003A58AE" w:rsidRPr="00F8654E" w:rsidRDefault="003A58AE" w:rsidP="00F8654E">
      <w:pPr>
        <w:pStyle w:val="s9"/>
        <w:bidi/>
        <w:spacing w:before="0" w:beforeAutospacing="0" w:after="120" w:afterAutospacing="0"/>
        <w:jc w:val="center"/>
        <w:rPr>
          <w:rFonts w:ascii="Simplified Arabic" w:hAnsi="Simplified Arabic" w:cs="Simplified Arabic"/>
          <w:b/>
          <w:bCs/>
          <w:color w:val="000000"/>
          <w:sz w:val="28"/>
          <w:szCs w:val="28"/>
          <w:lang w:val="en-US"/>
        </w:rPr>
      </w:pPr>
      <w:r w:rsidRPr="00F8654E">
        <w:rPr>
          <w:rStyle w:val="s7"/>
          <w:rFonts w:ascii="Simplified Arabic" w:hAnsi="Simplified Arabic" w:cs="Simplified Arabic"/>
          <w:b/>
          <w:bCs/>
          <w:color w:val="000000"/>
          <w:sz w:val="28"/>
          <w:szCs w:val="28"/>
          <w:rtl/>
        </w:rPr>
        <w:t>خطة بحثية مقدمة لدرجة البكالوريوس في الإعلام الرقمي</w:t>
      </w:r>
    </w:p>
    <w:p w14:paraId="4D45AD5B" w14:textId="3325A414" w:rsidR="003A58AE" w:rsidRPr="00F8654E" w:rsidRDefault="00C024ED" w:rsidP="00F8654E">
      <w:pPr>
        <w:pStyle w:val="s9"/>
        <w:bidi/>
        <w:spacing w:before="0" w:beforeAutospacing="0" w:after="120" w:afterAutospacing="0"/>
        <w:jc w:val="center"/>
        <w:rPr>
          <w:rFonts w:ascii="Simplified Arabic" w:hAnsi="Simplified Arabic" w:cs="Simplified Arabic" w:hint="cs"/>
          <w:color w:val="000000"/>
          <w:sz w:val="28"/>
          <w:szCs w:val="28"/>
          <w:rtl/>
          <w:lang w:val="en-US"/>
        </w:rPr>
      </w:pPr>
      <w:r w:rsidRPr="00F8654E">
        <w:rPr>
          <w:rStyle w:val="s10"/>
          <w:rFonts w:ascii="Simplified Arabic" w:hAnsi="Simplified Arabic" w:cs="Simplified Arabic"/>
          <w:b/>
          <w:bCs/>
          <w:color w:val="000000"/>
          <w:sz w:val="28"/>
          <w:szCs w:val="28"/>
          <w:rtl/>
        </w:rPr>
        <w:t>ال</w:t>
      </w:r>
      <w:r w:rsidR="009F4D00" w:rsidRPr="00F8654E">
        <w:rPr>
          <w:rStyle w:val="s10"/>
          <w:rFonts w:ascii="Simplified Arabic" w:hAnsi="Simplified Arabic" w:cs="Simplified Arabic"/>
          <w:b/>
          <w:bCs/>
          <w:color w:val="000000"/>
          <w:sz w:val="28"/>
          <w:szCs w:val="28"/>
          <w:rtl/>
        </w:rPr>
        <w:t>استدامة في التلوث البيئي</w:t>
      </w:r>
    </w:p>
    <w:p w14:paraId="05184A70" w14:textId="66FF5659" w:rsidR="003A58AE" w:rsidRPr="008A1DA5" w:rsidRDefault="001250E2" w:rsidP="00F8654E">
      <w:pPr>
        <w:pStyle w:val="s9"/>
        <w:bidi/>
        <w:spacing w:before="0" w:beforeAutospacing="0" w:after="120" w:afterAutospacing="0"/>
        <w:jc w:val="center"/>
        <w:rPr>
          <w:rFonts w:ascii="Simplified Arabic" w:hAnsi="Simplified Arabic" w:cs="Simplified Arabic"/>
          <w:color w:val="000000"/>
          <w:sz w:val="32"/>
          <w:szCs w:val="32"/>
          <w:rtl/>
          <w:lang w:val="en-US"/>
        </w:rPr>
      </w:pPr>
      <w:r w:rsidRPr="00F8654E">
        <w:rPr>
          <w:rStyle w:val="s8"/>
          <w:rFonts w:ascii="Simplified Arabic" w:hAnsi="Simplified Arabic" w:cs="Simplified Arabic"/>
          <w:b/>
          <w:bCs/>
          <w:color w:val="000000"/>
          <w:sz w:val="28"/>
          <w:szCs w:val="28"/>
        </w:rPr>
        <w:t>Environmental Sustainability and Environmental Pollution</w:t>
      </w:r>
    </w:p>
    <w:p w14:paraId="5DF049CA" w14:textId="05ABF461" w:rsidR="004F58E2" w:rsidRPr="00F8654E" w:rsidRDefault="002E439D" w:rsidP="00F8654E">
      <w:pPr>
        <w:bidi/>
        <w:jc w:val="center"/>
        <w:rPr>
          <w:rFonts w:ascii="Simplified Arabic" w:hAnsi="Simplified Arabic" w:cs="Simplified Arabic"/>
          <w:b/>
          <w:bCs/>
          <w:sz w:val="32"/>
          <w:szCs w:val="32"/>
          <w:rtl/>
        </w:rPr>
      </w:pPr>
      <w:r w:rsidRPr="00F8654E">
        <w:rPr>
          <w:rFonts w:ascii="Simplified Arabic" w:hAnsi="Simplified Arabic" w:cs="Simplified Arabic"/>
          <w:b/>
          <w:bCs/>
          <w:sz w:val="32"/>
          <w:szCs w:val="32"/>
          <w:rtl/>
        </w:rPr>
        <w:t>‏دور وسائل الإعلام في تعزيز ممارسات الإستدامة البيئية والحد من التلوث البيئي</w:t>
      </w:r>
    </w:p>
    <w:p w14:paraId="2E2927FD" w14:textId="3C4DB230" w:rsidR="00947C74" w:rsidRPr="00F8654E" w:rsidRDefault="00F8654E" w:rsidP="00F8654E">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415F27" w:rsidRPr="00F8654E">
        <w:rPr>
          <w:rFonts w:ascii="Simplified Arabic" w:hAnsi="Simplified Arabic" w:cs="Simplified Arabic"/>
          <w:b/>
          <w:bCs/>
          <w:sz w:val="28"/>
          <w:szCs w:val="28"/>
          <w:rtl/>
        </w:rPr>
        <w:t>‏دراسة ميدانية على عينة من سكان مدينة الرياض</w:t>
      </w:r>
      <w:r>
        <w:rPr>
          <w:rFonts w:ascii="Simplified Arabic" w:hAnsi="Simplified Arabic" w:cs="Simplified Arabic" w:hint="cs"/>
          <w:b/>
          <w:bCs/>
          <w:sz w:val="28"/>
          <w:szCs w:val="28"/>
          <w:rtl/>
        </w:rPr>
        <w:t xml:space="preserve"> )</w:t>
      </w:r>
    </w:p>
    <w:p w14:paraId="3E147405" w14:textId="77777777" w:rsidR="00947C74" w:rsidRPr="00F8654E" w:rsidRDefault="00947C74" w:rsidP="007D4B00">
      <w:pPr>
        <w:bidi/>
        <w:jc w:val="both"/>
        <w:rPr>
          <w:rFonts w:ascii="Simplified Arabic" w:hAnsi="Simplified Arabic" w:cs="Simplified Arabic"/>
          <w:sz w:val="32"/>
          <w:szCs w:val="32"/>
          <w:rtl/>
        </w:rPr>
      </w:pPr>
    </w:p>
    <w:p w14:paraId="2C88237F" w14:textId="755906F9" w:rsidR="00A7135C" w:rsidRPr="00F8654E" w:rsidRDefault="00DA0276" w:rsidP="00F8654E">
      <w:pPr>
        <w:pStyle w:val="s5"/>
        <w:bidi/>
        <w:spacing w:before="0" w:beforeAutospacing="0" w:after="120" w:afterAutospacing="0"/>
        <w:jc w:val="center"/>
        <w:rPr>
          <w:rFonts w:ascii="Simplified Arabic" w:hAnsi="Simplified Arabic" w:cs="Simplified Arabic"/>
          <w:b/>
          <w:bCs/>
          <w:color w:val="000000"/>
          <w:sz w:val="32"/>
          <w:szCs w:val="32"/>
          <w:lang w:val="en-US"/>
        </w:rPr>
      </w:pPr>
      <w:r w:rsidRPr="00F8654E">
        <w:rPr>
          <w:rStyle w:val="s7"/>
          <w:rFonts w:ascii="Simplified Arabic" w:hAnsi="Simplified Arabic" w:cs="Simplified Arabic"/>
          <w:b/>
          <w:bCs/>
          <w:color w:val="000000"/>
          <w:sz w:val="32"/>
          <w:szCs w:val="32"/>
          <w:rtl/>
        </w:rPr>
        <w:t>إعداد</w:t>
      </w:r>
      <w:r w:rsidR="00422041" w:rsidRPr="00F8654E">
        <w:rPr>
          <w:rStyle w:val="s7"/>
          <w:rFonts w:ascii="Simplified Arabic" w:hAnsi="Simplified Arabic" w:cs="Simplified Arabic"/>
          <w:b/>
          <w:bCs/>
          <w:color w:val="000000"/>
          <w:sz w:val="32"/>
          <w:szCs w:val="32"/>
          <w:rtl/>
        </w:rPr>
        <w:t xml:space="preserve">: نجود </w:t>
      </w:r>
      <w:proofErr w:type="spellStart"/>
      <w:r w:rsidR="00422041" w:rsidRPr="00F8654E">
        <w:rPr>
          <w:rStyle w:val="s7"/>
          <w:rFonts w:ascii="Simplified Arabic" w:hAnsi="Simplified Arabic" w:cs="Simplified Arabic"/>
          <w:b/>
          <w:bCs/>
          <w:color w:val="000000"/>
          <w:sz w:val="32"/>
          <w:szCs w:val="32"/>
          <w:rtl/>
        </w:rPr>
        <w:t>الدميخي</w:t>
      </w:r>
      <w:proofErr w:type="spellEnd"/>
    </w:p>
    <w:p w14:paraId="7B4F2823" w14:textId="399A9D66" w:rsidR="00DA0276" w:rsidRPr="00F8654E" w:rsidRDefault="00DA0276" w:rsidP="00F8654E">
      <w:pPr>
        <w:pStyle w:val="s5"/>
        <w:bidi/>
        <w:spacing w:before="0" w:beforeAutospacing="0" w:after="120" w:afterAutospacing="0"/>
        <w:jc w:val="center"/>
        <w:rPr>
          <w:rFonts w:ascii="Simplified Arabic" w:hAnsi="Simplified Arabic" w:cs="Simplified Arabic"/>
          <w:b/>
          <w:bCs/>
          <w:color w:val="000000"/>
          <w:sz w:val="32"/>
          <w:szCs w:val="32"/>
          <w:lang w:val="en-US"/>
        </w:rPr>
      </w:pPr>
      <w:r w:rsidRPr="00F8654E">
        <w:rPr>
          <w:rStyle w:val="s7"/>
          <w:rFonts w:ascii="Simplified Arabic" w:hAnsi="Simplified Arabic" w:cs="Simplified Arabic"/>
          <w:b/>
          <w:bCs/>
          <w:color w:val="000000"/>
          <w:sz w:val="32"/>
          <w:szCs w:val="32"/>
          <w:rtl/>
        </w:rPr>
        <w:t>الرقم الأكاديمي:</w:t>
      </w:r>
      <w:r w:rsidR="00422041" w:rsidRPr="00F8654E">
        <w:rPr>
          <w:rStyle w:val="s7"/>
          <w:rFonts w:ascii="Simplified Arabic" w:hAnsi="Simplified Arabic" w:cs="Simplified Arabic"/>
          <w:b/>
          <w:bCs/>
          <w:color w:val="000000"/>
          <w:sz w:val="32"/>
          <w:szCs w:val="32"/>
          <w:rtl/>
        </w:rPr>
        <w:t xml:space="preserve"> </w:t>
      </w:r>
      <w:r w:rsidR="00132C0E" w:rsidRPr="00F8654E">
        <w:rPr>
          <w:rStyle w:val="s7"/>
          <w:rFonts w:ascii="Simplified Arabic" w:hAnsi="Simplified Arabic" w:cs="Simplified Arabic"/>
          <w:b/>
          <w:bCs/>
          <w:color w:val="000000"/>
          <w:sz w:val="32"/>
          <w:szCs w:val="32"/>
          <w:lang w:val="en-US"/>
        </w:rPr>
        <w:t>233000999</w:t>
      </w:r>
    </w:p>
    <w:p w14:paraId="6CB20E6A" w14:textId="77777777" w:rsidR="00DA0276" w:rsidRPr="00F8654E" w:rsidRDefault="00DA0276" w:rsidP="00F8654E">
      <w:pPr>
        <w:bidi/>
        <w:jc w:val="center"/>
        <w:rPr>
          <w:rFonts w:ascii="Simplified Arabic" w:hAnsi="Simplified Arabic" w:cs="Simplified Arabic"/>
          <w:b/>
          <w:bCs/>
          <w:sz w:val="32"/>
          <w:szCs w:val="32"/>
        </w:rPr>
      </w:pPr>
    </w:p>
    <w:p w14:paraId="55A67DBB" w14:textId="736D62A2" w:rsidR="00A7135C" w:rsidRPr="00F8654E" w:rsidRDefault="00A7135C" w:rsidP="00F8654E">
      <w:pPr>
        <w:pStyle w:val="s9"/>
        <w:bidi/>
        <w:spacing w:before="0" w:beforeAutospacing="0" w:after="120" w:afterAutospacing="0"/>
        <w:jc w:val="center"/>
        <w:rPr>
          <w:rFonts w:ascii="Simplified Arabic" w:hAnsi="Simplified Arabic" w:cs="Simplified Arabic"/>
          <w:b/>
          <w:bCs/>
          <w:color w:val="000000"/>
          <w:sz w:val="32"/>
          <w:szCs w:val="32"/>
          <w:lang w:val="en-US"/>
        </w:rPr>
      </w:pPr>
      <w:r w:rsidRPr="00F8654E">
        <w:rPr>
          <w:rStyle w:val="s7"/>
          <w:rFonts w:ascii="Simplified Arabic" w:hAnsi="Simplified Arabic" w:cs="Simplified Arabic"/>
          <w:b/>
          <w:bCs/>
          <w:color w:val="000000"/>
          <w:sz w:val="32"/>
          <w:szCs w:val="32"/>
          <w:rtl/>
        </w:rPr>
        <w:t>إشراف:</w:t>
      </w:r>
    </w:p>
    <w:p w14:paraId="6F325489" w14:textId="77777777" w:rsidR="00A7135C" w:rsidRPr="00F8654E" w:rsidRDefault="00A7135C" w:rsidP="00F8654E">
      <w:pPr>
        <w:pStyle w:val="s9"/>
        <w:bidi/>
        <w:spacing w:before="0" w:beforeAutospacing="0" w:after="120" w:afterAutospacing="0"/>
        <w:jc w:val="center"/>
        <w:rPr>
          <w:rFonts w:ascii="Simplified Arabic" w:hAnsi="Simplified Arabic" w:cs="Simplified Arabic"/>
          <w:b/>
          <w:bCs/>
          <w:color w:val="000000"/>
          <w:sz w:val="32"/>
          <w:szCs w:val="32"/>
          <w:rtl/>
        </w:rPr>
      </w:pPr>
      <w:r w:rsidRPr="00F8654E">
        <w:rPr>
          <w:rStyle w:val="s7"/>
          <w:rFonts w:ascii="Simplified Arabic" w:hAnsi="Simplified Arabic" w:cs="Simplified Arabic"/>
          <w:b/>
          <w:bCs/>
          <w:color w:val="000000"/>
          <w:sz w:val="32"/>
          <w:szCs w:val="32"/>
          <w:rtl/>
        </w:rPr>
        <w:t>د. توفيق عمري</w:t>
      </w:r>
    </w:p>
    <w:p w14:paraId="78E1F14B" w14:textId="77777777" w:rsidR="00A7135C" w:rsidRPr="00F8654E" w:rsidRDefault="00A7135C" w:rsidP="007D4B00">
      <w:pPr>
        <w:pStyle w:val="s9"/>
        <w:bidi/>
        <w:spacing w:before="0" w:beforeAutospacing="0" w:after="120" w:afterAutospacing="0"/>
        <w:jc w:val="both"/>
        <w:rPr>
          <w:rFonts w:ascii="Simplified Arabic" w:hAnsi="Simplified Arabic" w:cs="Simplified Arabic"/>
          <w:color w:val="000000"/>
          <w:sz w:val="32"/>
          <w:szCs w:val="32"/>
          <w:rtl/>
        </w:rPr>
      </w:pPr>
      <w:r w:rsidRPr="00F8654E">
        <w:rPr>
          <w:rStyle w:val="s7"/>
          <w:rFonts w:ascii="Simplified Arabic" w:hAnsi="Simplified Arabic" w:cs="Simplified Arabic"/>
          <w:color w:val="000000"/>
          <w:sz w:val="32"/>
          <w:szCs w:val="32"/>
          <w:rtl/>
        </w:rPr>
        <w:t> </w:t>
      </w:r>
    </w:p>
    <w:p w14:paraId="268B24BD" w14:textId="77777777" w:rsidR="00F8654E" w:rsidRDefault="00F8654E" w:rsidP="00F8654E">
      <w:pPr>
        <w:pStyle w:val="s9"/>
        <w:bidi/>
        <w:spacing w:before="0" w:beforeAutospacing="0" w:after="120" w:afterAutospacing="0"/>
        <w:jc w:val="center"/>
        <w:rPr>
          <w:rStyle w:val="s4"/>
          <w:rFonts w:ascii="Simplified Arabic" w:hAnsi="Simplified Arabic" w:cs="Simplified Arabic"/>
          <w:b/>
          <w:bCs/>
          <w:color w:val="000000"/>
          <w:sz w:val="32"/>
          <w:szCs w:val="32"/>
          <w:rtl/>
        </w:rPr>
      </w:pPr>
    </w:p>
    <w:p w14:paraId="0EF2CF3F" w14:textId="75144AEC" w:rsidR="00A7135C" w:rsidRPr="00F8654E" w:rsidRDefault="00F8654E" w:rsidP="00F8654E">
      <w:pPr>
        <w:pStyle w:val="s9"/>
        <w:bidi/>
        <w:spacing w:before="0" w:beforeAutospacing="0" w:after="120" w:afterAutospacing="0"/>
        <w:jc w:val="center"/>
        <w:rPr>
          <w:rFonts w:ascii="Simplified Arabic" w:hAnsi="Simplified Arabic" w:cs="Simplified Arabic"/>
          <w:b/>
          <w:bCs/>
          <w:color w:val="000000"/>
          <w:sz w:val="32"/>
          <w:szCs w:val="32"/>
          <w:rtl/>
        </w:rPr>
      </w:pPr>
      <w:r>
        <w:rPr>
          <w:rStyle w:val="s4"/>
          <w:rFonts w:ascii="Simplified Arabic" w:hAnsi="Simplified Arabic" w:cs="Simplified Arabic" w:hint="cs"/>
          <w:b/>
          <w:bCs/>
          <w:color w:val="000000"/>
          <w:sz w:val="32"/>
          <w:szCs w:val="32"/>
          <w:rtl/>
        </w:rPr>
        <w:t>ا</w:t>
      </w:r>
      <w:r w:rsidRPr="00F8654E">
        <w:rPr>
          <w:rStyle w:val="s4"/>
          <w:rFonts w:ascii="Simplified Arabic" w:hAnsi="Simplified Arabic" w:cs="Simplified Arabic" w:hint="cs"/>
          <w:b/>
          <w:bCs/>
          <w:color w:val="000000"/>
          <w:sz w:val="32"/>
          <w:szCs w:val="32"/>
          <w:rtl/>
        </w:rPr>
        <w:t xml:space="preserve">لعام </w:t>
      </w:r>
      <w:r w:rsidR="00A7135C" w:rsidRPr="00F8654E">
        <w:rPr>
          <w:rStyle w:val="s4"/>
          <w:rFonts w:ascii="Simplified Arabic" w:hAnsi="Simplified Arabic" w:cs="Simplified Arabic"/>
          <w:b/>
          <w:bCs/>
          <w:color w:val="000000"/>
          <w:sz w:val="32"/>
          <w:szCs w:val="32"/>
          <w:rtl/>
        </w:rPr>
        <w:t>2026</w:t>
      </w:r>
      <w:r w:rsidRPr="00F8654E">
        <w:rPr>
          <w:rStyle w:val="apple-converted-space"/>
          <w:rFonts w:ascii="Simplified Arabic" w:hAnsi="Simplified Arabic" w:cs="Simplified Arabic" w:hint="cs"/>
          <w:b/>
          <w:bCs/>
          <w:color w:val="000000"/>
          <w:sz w:val="32"/>
          <w:szCs w:val="32"/>
          <w:rtl/>
        </w:rPr>
        <w:t>م</w:t>
      </w:r>
    </w:p>
    <w:p w14:paraId="7939D380" w14:textId="77777777" w:rsidR="00300B1B" w:rsidRPr="00F8654E" w:rsidRDefault="00300B1B" w:rsidP="007D4B00">
      <w:pPr>
        <w:pStyle w:val="s9"/>
        <w:bidi/>
        <w:spacing w:before="0" w:beforeAutospacing="0" w:after="120" w:afterAutospacing="0"/>
        <w:jc w:val="both"/>
        <w:rPr>
          <w:rFonts w:ascii="Simplified Arabic" w:hAnsi="Simplified Arabic" w:cs="Simplified Arabic"/>
          <w:color w:val="000000"/>
          <w:sz w:val="28"/>
          <w:szCs w:val="28"/>
          <w:rtl/>
        </w:rPr>
      </w:pPr>
    </w:p>
    <w:p w14:paraId="38A3996C" w14:textId="77777777" w:rsidR="00300B1B" w:rsidRPr="00F8654E" w:rsidRDefault="00300B1B" w:rsidP="00F8654E">
      <w:pPr>
        <w:pStyle w:val="s9"/>
        <w:bidi/>
        <w:spacing w:after="120"/>
        <w:jc w:val="center"/>
        <w:rPr>
          <w:rFonts w:ascii="Simplified Arabic" w:hAnsi="Simplified Arabic" w:cs="Simplified Arabic"/>
          <w:b/>
          <w:bCs/>
          <w:color w:val="000000"/>
          <w:sz w:val="32"/>
          <w:szCs w:val="32"/>
        </w:rPr>
      </w:pPr>
      <w:r w:rsidRPr="00F8654E">
        <w:rPr>
          <w:rFonts w:ascii="Simplified Arabic" w:hAnsi="Simplified Arabic" w:cs="Simplified Arabic"/>
          <w:b/>
          <w:bCs/>
          <w:color w:val="000000"/>
          <w:sz w:val="32"/>
          <w:szCs w:val="32"/>
          <w:rtl/>
        </w:rPr>
        <w:lastRenderedPageBreak/>
        <w:t>شكر وتقدير</w:t>
      </w:r>
    </w:p>
    <w:p w14:paraId="77418FFC"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p>
    <w:p w14:paraId="293DA8E4" w14:textId="77777777" w:rsidR="00300B1B" w:rsidRPr="00F8654E" w:rsidRDefault="00300B1B" w:rsidP="007D4B00">
      <w:pPr>
        <w:pStyle w:val="s9"/>
        <w:bidi/>
        <w:spacing w:after="120"/>
        <w:jc w:val="both"/>
        <w:rPr>
          <w:rFonts w:ascii="Simplified Arabic" w:hAnsi="Simplified Arabic" w:cs="Simplified Arabic"/>
          <w:b/>
          <w:bCs/>
          <w:color w:val="000000"/>
          <w:sz w:val="28"/>
          <w:szCs w:val="28"/>
        </w:rPr>
      </w:pPr>
      <w:r w:rsidRPr="00F8654E">
        <w:rPr>
          <w:rFonts w:ascii="Simplified Arabic" w:hAnsi="Simplified Arabic" w:cs="Simplified Arabic"/>
          <w:b/>
          <w:bCs/>
          <w:color w:val="000000"/>
          <w:sz w:val="28"/>
          <w:szCs w:val="28"/>
          <w:rtl/>
        </w:rPr>
        <w:t>أتقدم بخالص الشكر والتقدير للدكتور توفيق عمري على جهوده وتوجيهاته القيمة، وعلى ما قدمه من دعم وملاحظات ساهمت في إعداد هذا البحث وإتمامه.</w:t>
      </w:r>
    </w:p>
    <w:p w14:paraId="0664A863" w14:textId="10484954" w:rsidR="00300B1B" w:rsidRPr="00F8654E" w:rsidRDefault="00300B1B" w:rsidP="007D4B00">
      <w:pPr>
        <w:pStyle w:val="s9"/>
        <w:bidi/>
        <w:spacing w:before="0" w:beforeAutospacing="0" w:after="120" w:afterAutospacing="0"/>
        <w:jc w:val="both"/>
        <w:rPr>
          <w:rFonts w:ascii="Simplified Arabic" w:hAnsi="Simplified Arabic" w:cs="Simplified Arabic"/>
          <w:b/>
          <w:bCs/>
          <w:color w:val="000000"/>
          <w:sz w:val="28"/>
          <w:szCs w:val="28"/>
          <w:rtl/>
        </w:rPr>
      </w:pPr>
      <w:r w:rsidRPr="00F8654E">
        <w:rPr>
          <w:rFonts w:ascii="Simplified Arabic" w:hAnsi="Simplified Arabic" w:cs="Simplified Arabic"/>
          <w:b/>
          <w:bCs/>
          <w:color w:val="000000"/>
          <w:sz w:val="28"/>
          <w:szCs w:val="28"/>
          <w:rtl/>
        </w:rPr>
        <w:t>فله مني جزيل الشكر والامتنان، وجزاه الله خيرا</w:t>
      </w:r>
      <w:r w:rsidR="00F8654E" w:rsidRPr="00F8654E">
        <w:rPr>
          <w:rFonts w:ascii="Simplified Arabic" w:hAnsi="Simplified Arabic" w:cs="Simplified Arabic" w:hint="cs"/>
          <w:b/>
          <w:bCs/>
          <w:color w:val="000000"/>
          <w:sz w:val="28"/>
          <w:szCs w:val="28"/>
          <w:rtl/>
        </w:rPr>
        <w:t>ً</w:t>
      </w:r>
      <w:r w:rsidRPr="00F8654E">
        <w:rPr>
          <w:rFonts w:ascii="Simplified Arabic" w:hAnsi="Simplified Arabic" w:cs="Simplified Arabic"/>
          <w:b/>
          <w:bCs/>
          <w:color w:val="000000"/>
          <w:sz w:val="28"/>
          <w:szCs w:val="28"/>
          <w:rtl/>
        </w:rPr>
        <w:t>.</w:t>
      </w:r>
    </w:p>
    <w:p w14:paraId="149ABE98" w14:textId="0F8E79CE" w:rsidR="00300B1B" w:rsidRPr="00F8654E" w:rsidRDefault="00300B1B" w:rsidP="007D4B00">
      <w:pPr>
        <w:bidi/>
        <w:jc w:val="both"/>
        <w:rPr>
          <w:rFonts w:ascii="Simplified Arabic" w:hAnsi="Simplified Arabic" w:cs="Simplified Arabic"/>
          <w:color w:val="000000"/>
          <w:kern w:val="0"/>
          <w:sz w:val="28"/>
          <w:szCs w:val="28"/>
          <w:rtl/>
          <w14:ligatures w14:val="none"/>
        </w:rPr>
      </w:pPr>
      <w:r w:rsidRPr="00F8654E">
        <w:rPr>
          <w:rFonts w:ascii="Simplified Arabic" w:hAnsi="Simplified Arabic" w:cs="Simplified Arabic"/>
          <w:color w:val="000000"/>
          <w:sz w:val="28"/>
          <w:szCs w:val="28"/>
          <w:rtl/>
        </w:rPr>
        <w:br w:type="page"/>
      </w:r>
    </w:p>
    <w:p w14:paraId="58883072" w14:textId="631615A7" w:rsidR="00300B1B" w:rsidRPr="00F8654E" w:rsidRDefault="00300B1B" w:rsidP="00F8654E">
      <w:pPr>
        <w:pStyle w:val="s9"/>
        <w:bidi/>
        <w:spacing w:before="0" w:after="120"/>
        <w:rPr>
          <w:rFonts w:ascii="Simplified Arabic" w:hAnsi="Simplified Arabic" w:cs="Simplified Arabic"/>
          <w:b/>
          <w:bCs/>
          <w:color w:val="000000"/>
          <w:sz w:val="32"/>
          <w:szCs w:val="32"/>
        </w:rPr>
      </w:pPr>
      <w:r w:rsidRPr="00F8654E">
        <w:rPr>
          <w:rFonts w:ascii="Simplified Arabic" w:hAnsi="Simplified Arabic" w:cs="Simplified Arabic"/>
          <w:b/>
          <w:bCs/>
          <w:color w:val="000000"/>
          <w:sz w:val="32"/>
          <w:szCs w:val="32"/>
          <w:rtl/>
        </w:rPr>
        <w:lastRenderedPageBreak/>
        <w:t>المشكلة البحثية</w:t>
      </w:r>
      <w:r w:rsidR="00F8654E">
        <w:rPr>
          <w:rFonts w:ascii="Simplified Arabic" w:hAnsi="Simplified Arabic" w:cs="Simplified Arabic" w:hint="cs"/>
          <w:b/>
          <w:bCs/>
          <w:color w:val="000000"/>
          <w:sz w:val="32"/>
          <w:szCs w:val="32"/>
          <w:rtl/>
        </w:rPr>
        <w:t>:</w:t>
      </w:r>
    </w:p>
    <w:p w14:paraId="4640E19A"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تُعد القضايا البيئية والتلوث من أبرز التحديات التي تواجه المجتمعات المعاصرة، مما يستدعي تضافر جهود مختلف المؤسسات في نشر الوعي البيئي وتعزيز السلوكيات الداعمة للاستدامة. وتُعد وسائل الإعلام من أهم الأدوات القادرة على التأثير في معارف الأفراد واتجاهاتهم وسلوكياتهم تجاه القضايا البيئية من خلال ما تقدمه من محتوى توعوي وبرامج وحملات إعلامية متنوعة.</w:t>
      </w:r>
    </w:p>
    <w:p w14:paraId="421BAFE1"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وعلى الرغم من التوسع الكبير في وسائل الإعلام التقليدية والرقمية، إلا أن مدى فاعلية هذه الوسائل في تعزيز ممارسات الاستدامة البيئية والحد من التلوث البيئي لدى سكان منطقة الرياض ما يزال بحاجة إلى دراسة ميدانية تكشف مستوى تأثيرها ومدى إسهامها في رفع الوعي البيئي وتحفيز السلوكيات الإيجابية تجاه البيئة. ومن هنا تتمثل مشكلة البحث في التعرف على دور وسائل الإعلام في تعزيز ممارسات الاستدامة البيئية والحد من التلوث البيئي لدى عينة من سكان منطقة الرياض.</w:t>
      </w:r>
    </w:p>
    <w:p w14:paraId="4E14E750" w14:textId="37B2C4F5" w:rsidR="00300B1B" w:rsidRPr="00F8654E" w:rsidRDefault="00300B1B" w:rsidP="007D4B00">
      <w:pPr>
        <w:pStyle w:val="s9"/>
        <w:bidi/>
        <w:spacing w:before="0" w:after="120"/>
        <w:jc w:val="both"/>
        <w:rPr>
          <w:rFonts w:ascii="Simplified Arabic" w:hAnsi="Simplified Arabic" w:cs="Simplified Arabic"/>
          <w:b/>
          <w:bCs/>
          <w:color w:val="000000"/>
          <w:sz w:val="32"/>
          <w:szCs w:val="32"/>
          <w:rtl/>
        </w:rPr>
      </w:pPr>
      <w:r w:rsidRPr="00F8654E">
        <w:rPr>
          <w:rFonts w:ascii="Simplified Arabic" w:hAnsi="Simplified Arabic" w:cs="Simplified Arabic"/>
          <w:b/>
          <w:bCs/>
          <w:color w:val="000000"/>
          <w:sz w:val="32"/>
          <w:szCs w:val="32"/>
          <w:rtl/>
        </w:rPr>
        <w:t>التساؤلات</w:t>
      </w:r>
      <w:r w:rsidR="00F8654E">
        <w:rPr>
          <w:rFonts w:ascii="Simplified Arabic" w:hAnsi="Simplified Arabic" w:cs="Simplified Arabic" w:hint="cs"/>
          <w:b/>
          <w:bCs/>
          <w:color w:val="000000"/>
          <w:sz w:val="32"/>
          <w:szCs w:val="32"/>
          <w:rtl/>
        </w:rPr>
        <w:t>:</w:t>
      </w:r>
    </w:p>
    <w:p w14:paraId="12FAD0E4"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1.  ما مدى متابعة سكان منطقة الرياض للمحتوى البيئي المقدم عبر وسائل الإعلام؟</w:t>
      </w:r>
    </w:p>
    <w:p w14:paraId="3B2C72BA"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2.  ما مستوى إسهام وسائل الإعلام في تعزيز الوعي بممارسات الاستدامة البيئية لدى سكان منطقة الرياض؟</w:t>
      </w:r>
    </w:p>
    <w:p w14:paraId="333A1061"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3.  ما دور وسائل الإعلام في الحد من السلوكيات المسببة للتلوث البيئي؟</w:t>
      </w:r>
    </w:p>
    <w:p w14:paraId="559325AA"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4.  هل توجد علاقة بين التعرض لوسائل الإعلام ومستوى تبني ممارسات الاستدامة البيئية؟</w:t>
      </w:r>
    </w:p>
    <w:p w14:paraId="0918CF17"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5.  ما أبرز وسائل الإعلام الأكثر تأثيرًا في نشر الوعي البيئي بين أفراد عينة الدراسة؟</w:t>
      </w:r>
    </w:p>
    <w:p w14:paraId="7DE56F17" w14:textId="77777777" w:rsidR="00F8654E" w:rsidRDefault="00F8654E">
      <w:pPr>
        <w:rPr>
          <w:rFonts w:ascii="Simplified Arabic" w:hAnsi="Simplified Arabic" w:cs="Simplified Arabic"/>
          <w:b/>
          <w:bCs/>
          <w:color w:val="000000"/>
          <w:kern w:val="0"/>
          <w:sz w:val="32"/>
          <w:szCs w:val="32"/>
          <w:rtl/>
          <w14:ligatures w14:val="none"/>
        </w:rPr>
      </w:pPr>
      <w:r>
        <w:rPr>
          <w:rFonts w:ascii="Simplified Arabic" w:hAnsi="Simplified Arabic" w:cs="Simplified Arabic"/>
          <w:b/>
          <w:bCs/>
          <w:color w:val="000000"/>
          <w:sz w:val="32"/>
          <w:szCs w:val="32"/>
          <w:rtl/>
        </w:rPr>
        <w:br w:type="page"/>
      </w:r>
    </w:p>
    <w:p w14:paraId="5C3C2644" w14:textId="66F5C723" w:rsidR="00300B1B" w:rsidRPr="00F8654E" w:rsidRDefault="00300B1B" w:rsidP="00F8654E">
      <w:pPr>
        <w:pStyle w:val="s9"/>
        <w:bidi/>
        <w:spacing w:before="0" w:after="120"/>
        <w:jc w:val="both"/>
        <w:rPr>
          <w:rFonts w:ascii="Simplified Arabic" w:hAnsi="Simplified Arabic" w:cs="Simplified Arabic"/>
          <w:b/>
          <w:bCs/>
          <w:color w:val="000000"/>
          <w:sz w:val="32"/>
          <w:szCs w:val="32"/>
        </w:rPr>
      </w:pPr>
      <w:r w:rsidRPr="00F8654E">
        <w:rPr>
          <w:rFonts w:ascii="Simplified Arabic" w:hAnsi="Simplified Arabic" w:cs="Simplified Arabic"/>
          <w:b/>
          <w:bCs/>
          <w:color w:val="000000"/>
          <w:sz w:val="32"/>
          <w:szCs w:val="32"/>
          <w:rtl/>
        </w:rPr>
        <w:lastRenderedPageBreak/>
        <w:t>الأهداف</w:t>
      </w:r>
      <w:r w:rsidR="00F8654E" w:rsidRPr="00F8654E">
        <w:rPr>
          <w:rFonts w:ascii="Simplified Arabic" w:hAnsi="Simplified Arabic" w:cs="Simplified Arabic" w:hint="cs"/>
          <w:b/>
          <w:bCs/>
          <w:color w:val="000000"/>
          <w:sz w:val="32"/>
          <w:szCs w:val="32"/>
          <w:rtl/>
        </w:rPr>
        <w:t>:</w:t>
      </w:r>
    </w:p>
    <w:p w14:paraId="0A94E98E"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1.  التعرف على مستوى متابعة سكان منطقة الرياض للمحتوى البيئي في وسائل الإعلام.</w:t>
      </w:r>
    </w:p>
    <w:p w14:paraId="0DD0A0D0"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2.  قياس دور وسائل الإعلام في تعزيز الوعي بممارسات الاستدامة البيئية.</w:t>
      </w:r>
    </w:p>
    <w:p w14:paraId="17B61632"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3.  الكشف عن إسهام وسائل الإعلام في الحد من التلوث البيئي.</w:t>
      </w:r>
    </w:p>
    <w:p w14:paraId="3F7E2C58"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4.  تحديد العلاقة بين التعرض لوسائل الإعلام وتبني السلوكيات البيئية الإيجابية.</w:t>
      </w:r>
    </w:p>
    <w:p w14:paraId="6677FDF0" w14:textId="77777777" w:rsidR="00300B1B" w:rsidRPr="00F8654E" w:rsidRDefault="00300B1B" w:rsidP="007D4B00">
      <w:pPr>
        <w:pStyle w:val="s9"/>
        <w:bidi/>
        <w:spacing w:before="0"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5.  التعرف على أكثر وسائل الإعلام تأثيرًا في نشر الثقافة البيئية بين أفراد المجتمع.</w:t>
      </w:r>
    </w:p>
    <w:p w14:paraId="2455D574"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br w:type="page"/>
      </w:r>
    </w:p>
    <w:p w14:paraId="0BEA80E3" w14:textId="0CDBC80B" w:rsidR="00300B1B" w:rsidRPr="00F8654E" w:rsidRDefault="00300B1B" w:rsidP="00F8654E">
      <w:pPr>
        <w:pStyle w:val="s9"/>
        <w:bidi/>
        <w:spacing w:before="0" w:after="120"/>
        <w:jc w:val="center"/>
        <w:rPr>
          <w:rFonts w:ascii="Simplified Arabic" w:hAnsi="Simplified Arabic" w:cs="Simplified Arabic"/>
          <w:b/>
          <w:bCs/>
          <w:color w:val="000000"/>
          <w:sz w:val="32"/>
          <w:szCs w:val="32"/>
          <w:rtl/>
        </w:rPr>
      </w:pPr>
      <w:r w:rsidRPr="00F8654E">
        <w:rPr>
          <w:rFonts w:ascii="Simplified Arabic" w:hAnsi="Simplified Arabic" w:cs="Simplified Arabic"/>
          <w:b/>
          <w:bCs/>
          <w:color w:val="000000"/>
          <w:sz w:val="32"/>
          <w:szCs w:val="32"/>
          <w:rtl/>
        </w:rPr>
        <w:lastRenderedPageBreak/>
        <w:t>الدراسات السابقة</w:t>
      </w:r>
    </w:p>
    <w:p w14:paraId="2E7DE877" w14:textId="77777777" w:rsidR="00300B1B" w:rsidRPr="00F8654E" w:rsidRDefault="00300B1B" w:rsidP="007D4B00">
      <w:pPr>
        <w:pStyle w:val="s9"/>
        <w:bidi/>
        <w:spacing w:after="120"/>
        <w:jc w:val="both"/>
        <w:rPr>
          <w:rFonts w:ascii="Simplified Arabic" w:hAnsi="Simplified Arabic" w:cs="Simplified Arabic"/>
          <w:b/>
          <w:bCs/>
          <w:color w:val="000000"/>
          <w:sz w:val="28"/>
          <w:szCs w:val="28"/>
          <w:rtl/>
        </w:rPr>
      </w:pPr>
      <w:r w:rsidRPr="00F8654E">
        <w:rPr>
          <w:rFonts w:ascii="Simplified Arabic" w:hAnsi="Simplified Arabic" w:cs="Simplified Arabic"/>
          <w:b/>
          <w:bCs/>
          <w:color w:val="000000"/>
          <w:sz w:val="28"/>
          <w:szCs w:val="28"/>
          <w:rtl/>
        </w:rPr>
        <w:t>أولًا: الدراسات العربية</w:t>
      </w:r>
    </w:p>
    <w:p w14:paraId="10A59B77" w14:textId="77777777" w:rsidR="00300B1B" w:rsidRPr="00F8654E" w:rsidRDefault="00300B1B" w:rsidP="007D4B00">
      <w:pPr>
        <w:pStyle w:val="s9"/>
        <w:bidi/>
        <w:spacing w:after="120"/>
        <w:jc w:val="both"/>
        <w:rPr>
          <w:rFonts w:ascii="Simplified Arabic" w:hAnsi="Simplified Arabic" w:cs="Simplified Arabic"/>
          <w:b/>
          <w:bCs/>
          <w:color w:val="000000"/>
          <w:sz w:val="28"/>
          <w:szCs w:val="28"/>
          <w:rtl/>
        </w:rPr>
      </w:pPr>
      <w:r w:rsidRPr="00F8654E">
        <w:rPr>
          <w:rFonts w:ascii="Simplified Arabic" w:hAnsi="Simplified Arabic" w:cs="Simplified Arabic"/>
          <w:b/>
          <w:bCs/>
          <w:color w:val="000000"/>
          <w:sz w:val="28"/>
          <w:szCs w:val="28"/>
          <w:rtl/>
        </w:rPr>
        <w:t xml:space="preserve">1- دراسة </w:t>
      </w:r>
      <w:proofErr w:type="spellStart"/>
      <w:r w:rsidRPr="00F8654E">
        <w:rPr>
          <w:rFonts w:ascii="Simplified Arabic" w:hAnsi="Simplified Arabic" w:cs="Simplified Arabic"/>
          <w:b/>
          <w:bCs/>
          <w:color w:val="000000"/>
          <w:sz w:val="28"/>
          <w:szCs w:val="28"/>
          <w:rtl/>
        </w:rPr>
        <w:t>الملياني</w:t>
      </w:r>
      <w:proofErr w:type="spellEnd"/>
      <w:r w:rsidRPr="00F8654E">
        <w:rPr>
          <w:rFonts w:ascii="Simplified Arabic" w:hAnsi="Simplified Arabic" w:cs="Simplified Arabic"/>
          <w:b/>
          <w:bCs/>
          <w:color w:val="000000"/>
          <w:sz w:val="28"/>
          <w:szCs w:val="28"/>
          <w:rtl/>
        </w:rPr>
        <w:t xml:space="preserve"> (2019)</w:t>
      </w:r>
    </w:p>
    <w:p w14:paraId="772A34D4" w14:textId="77777777" w:rsidR="00300B1B" w:rsidRPr="00F8654E" w:rsidRDefault="00300B1B" w:rsidP="007D4B00">
      <w:pPr>
        <w:pStyle w:val="s9"/>
        <w:bidi/>
        <w:spacing w:after="120"/>
        <w:jc w:val="both"/>
        <w:rPr>
          <w:rFonts w:ascii="Simplified Arabic" w:hAnsi="Simplified Arabic" w:cs="Simplified Arabic"/>
          <w:b/>
          <w:bCs/>
          <w:color w:val="000000"/>
          <w:sz w:val="28"/>
          <w:szCs w:val="28"/>
          <w:rtl/>
        </w:rPr>
      </w:pPr>
      <w:r w:rsidRPr="00F8654E">
        <w:rPr>
          <w:rFonts w:ascii="Simplified Arabic" w:hAnsi="Simplified Arabic" w:cs="Simplified Arabic"/>
          <w:b/>
          <w:bCs/>
          <w:color w:val="000000"/>
          <w:sz w:val="28"/>
          <w:szCs w:val="28"/>
          <w:rtl/>
        </w:rPr>
        <w:t>بعنوان: الإعلام البيئي الرقمي عبر شبكات التواصل الاجتماعي ودوره في تحقيق التنمية المستدامة.</w:t>
      </w:r>
    </w:p>
    <w:p w14:paraId="23F27CF5"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هدفت الدراسة إلى التعرف على دور الإعلام الرقمي وشبكات التواصل الاجتماعي في نشر الوعي البيئي وتعزيز مفاهيم التنمية المستدامة لدى أفراد المجتمع. واعتمدت الدراسة على المنهج الوصفي التحليلي. وتوصلت النتائج إلى أن وسائل الإعلام الرقمية تسهم في زيادة المعرفة البيئية لدى الجمهور وتعزز تبني السلوكيات الداعمة للاستدامة البيئية.</w:t>
      </w:r>
    </w:p>
    <w:p w14:paraId="183096A8" w14:textId="77777777" w:rsidR="00300B1B" w:rsidRPr="008A6DAD" w:rsidRDefault="00300B1B" w:rsidP="007D4B00">
      <w:pPr>
        <w:pStyle w:val="s9"/>
        <w:bidi/>
        <w:spacing w:after="120"/>
        <w:jc w:val="both"/>
        <w:rPr>
          <w:rFonts w:ascii="Simplified Arabic" w:hAnsi="Simplified Arabic" w:cs="Simplified Arabic"/>
          <w:color w:val="000000"/>
          <w:sz w:val="28"/>
          <w:szCs w:val="28"/>
          <w:rtl/>
        </w:rPr>
      </w:pPr>
      <w:r w:rsidRPr="008A6DAD">
        <w:rPr>
          <w:rFonts w:ascii="Simplified Arabic" w:hAnsi="Simplified Arabic" w:cs="Simplified Arabic"/>
          <w:color w:val="000000"/>
          <w:sz w:val="28"/>
          <w:szCs w:val="28"/>
          <w:rtl/>
        </w:rPr>
        <w:t>خلود عبدالله ملياني (2019)</w:t>
      </w:r>
    </w:p>
    <w:p w14:paraId="1B105EE2" w14:textId="77777777" w:rsidR="00300B1B" w:rsidRPr="008A6DAD" w:rsidRDefault="00300B1B" w:rsidP="007D4B00">
      <w:pPr>
        <w:pStyle w:val="s9"/>
        <w:bidi/>
        <w:spacing w:after="120"/>
        <w:jc w:val="both"/>
        <w:rPr>
          <w:rFonts w:ascii="Simplified Arabic" w:hAnsi="Simplified Arabic" w:cs="Simplified Arabic"/>
          <w:color w:val="000000"/>
          <w:sz w:val="28"/>
          <w:szCs w:val="28"/>
        </w:rPr>
      </w:pPr>
      <w:r w:rsidRPr="008A6DAD">
        <w:rPr>
          <w:rFonts w:ascii="Simplified Arabic" w:hAnsi="Simplified Arabic" w:cs="Simplified Arabic"/>
          <w:color w:val="000000"/>
          <w:sz w:val="28"/>
          <w:szCs w:val="28"/>
          <w:rtl/>
        </w:rPr>
        <w:t>الإعلام البيئي الرقمي عبر شبكات التواصل الاجتماعي ودوره في تحقيق التنمية المستدامة.</w:t>
      </w:r>
    </w:p>
    <w:p w14:paraId="5380D30E" w14:textId="77777777" w:rsidR="00F8654E" w:rsidRPr="00F8654E" w:rsidRDefault="00300B1B" w:rsidP="007D4B00">
      <w:pPr>
        <w:pStyle w:val="s9"/>
        <w:bidi/>
        <w:spacing w:after="120"/>
        <w:jc w:val="both"/>
        <w:rPr>
          <w:rFonts w:ascii="Simplified Arabic" w:hAnsi="Simplified Arabic" w:cs="Simplified Arabic"/>
          <w:b/>
          <w:bCs/>
          <w:color w:val="000000"/>
          <w:sz w:val="28"/>
          <w:szCs w:val="28"/>
          <w:rtl/>
        </w:rPr>
      </w:pPr>
      <w:r w:rsidRPr="00F8654E">
        <w:rPr>
          <w:rFonts w:ascii="Simplified Arabic" w:hAnsi="Simplified Arabic" w:cs="Simplified Arabic"/>
          <w:b/>
          <w:bCs/>
          <w:color w:val="000000"/>
          <w:sz w:val="28"/>
          <w:szCs w:val="28"/>
          <w:rtl/>
        </w:rPr>
        <w:t>2- دراسة عامر (2023)</w:t>
      </w:r>
    </w:p>
    <w:p w14:paraId="311BF9AD" w14:textId="77777777" w:rsidR="00300B1B" w:rsidRPr="00F8654E" w:rsidRDefault="00300B1B" w:rsidP="007D4B00">
      <w:pPr>
        <w:pStyle w:val="s9"/>
        <w:bidi/>
        <w:spacing w:after="120"/>
        <w:jc w:val="both"/>
        <w:rPr>
          <w:rFonts w:ascii="Simplified Arabic" w:hAnsi="Simplified Arabic" w:cs="Simplified Arabic"/>
          <w:b/>
          <w:bCs/>
          <w:color w:val="000000"/>
          <w:sz w:val="28"/>
          <w:szCs w:val="28"/>
          <w:rtl/>
        </w:rPr>
      </w:pPr>
      <w:r w:rsidRPr="00F8654E">
        <w:rPr>
          <w:rFonts w:ascii="Simplified Arabic" w:hAnsi="Simplified Arabic" w:cs="Simplified Arabic"/>
          <w:b/>
          <w:bCs/>
          <w:color w:val="000000"/>
          <w:sz w:val="28"/>
          <w:szCs w:val="28"/>
          <w:rtl/>
        </w:rPr>
        <w:t>بعنوان: فعالية الإعلام الرقمي في معالجة المشكلات البيئية: دراسة تحليلية على موقع يوتيوب.</w:t>
      </w:r>
    </w:p>
    <w:p w14:paraId="3627A3B7"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هدفت الدراسة إلى تحليل دور المنصات الرقمية في معالجة القضايا البيئية وإبراز المشكلات المرتبطة بالتلوث البيئي. وأظهرت النتائج أن المحتوى البيئي المنشور عبر المنصات الرقمية يسهم في رفع مستوى الوعي البيئي وتشجيع الجمهور على التفاعل مع القضايا البيئية المختلفة.</w:t>
      </w:r>
    </w:p>
    <w:p w14:paraId="5616612C"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علا عبد القوي عامر (2023)</w:t>
      </w:r>
    </w:p>
    <w:p w14:paraId="339AA888"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فعالية الإعلام الرقمي في معالجة المشكلات البيئية: دراسة تحليلية على موقع اليوتيوب.</w:t>
      </w:r>
    </w:p>
    <w:p w14:paraId="04323E73" w14:textId="77777777" w:rsidR="008A6DAD" w:rsidRPr="008A6DAD" w:rsidRDefault="008A6DAD">
      <w:pPr>
        <w:rPr>
          <w:rFonts w:ascii="Simplified Arabic" w:hAnsi="Simplified Arabic" w:cs="Simplified Arabic"/>
          <w:color w:val="000000"/>
          <w:kern w:val="0"/>
          <w:sz w:val="28"/>
          <w:szCs w:val="28"/>
          <w:lang w:val="en-US"/>
          <w14:ligatures w14:val="none"/>
        </w:rPr>
      </w:pPr>
      <w:r>
        <w:rPr>
          <w:rFonts w:ascii="Simplified Arabic" w:hAnsi="Simplified Arabic" w:cs="Simplified Arabic"/>
          <w:color w:val="000000"/>
          <w:sz w:val="28"/>
          <w:szCs w:val="28"/>
          <w:rtl/>
        </w:rPr>
        <w:br w:type="page"/>
      </w:r>
    </w:p>
    <w:p w14:paraId="10DC9599" w14:textId="7963C966" w:rsidR="008A6DAD" w:rsidRPr="008A6DAD" w:rsidRDefault="00300B1B" w:rsidP="007D4B00">
      <w:pPr>
        <w:pStyle w:val="s9"/>
        <w:bidi/>
        <w:spacing w:after="120"/>
        <w:jc w:val="both"/>
        <w:rPr>
          <w:rFonts w:ascii="Simplified Arabic" w:hAnsi="Simplified Arabic" w:cs="Simplified Arabic" w:hint="cs"/>
          <w:b/>
          <w:bCs/>
          <w:color w:val="000000"/>
          <w:sz w:val="28"/>
          <w:szCs w:val="28"/>
          <w:rtl/>
        </w:rPr>
      </w:pPr>
      <w:r w:rsidRPr="008A6DAD">
        <w:rPr>
          <w:rFonts w:ascii="Simplified Arabic" w:hAnsi="Simplified Arabic" w:cs="Simplified Arabic"/>
          <w:b/>
          <w:bCs/>
          <w:color w:val="000000"/>
          <w:sz w:val="28"/>
          <w:szCs w:val="28"/>
          <w:rtl/>
        </w:rPr>
        <w:lastRenderedPageBreak/>
        <w:t>3- دراسة رجب (2024)</w:t>
      </w:r>
    </w:p>
    <w:p w14:paraId="17A62CB1" w14:textId="77777777" w:rsidR="00300B1B" w:rsidRPr="008A6DAD" w:rsidRDefault="00300B1B" w:rsidP="007D4B00">
      <w:pPr>
        <w:pStyle w:val="s9"/>
        <w:bidi/>
        <w:spacing w:after="120"/>
        <w:jc w:val="both"/>
        <w:rPr>
          <w:rFonts w:ascii="Simplified Arabic" w:hAnsi="Simplified Arabic" w:cs="Simplified Arabic"/>
          <w:b/>
          <w:bCs/>
          <w:color w:val="000000"/>
          <w:sz w:val="28"/>
          <w:szCs w:val="28"/>
          <w:rtl/>
        </w:rPr>
      </w:pPr>
      <w:r w:rsidRPr="008A6DAD">
        <w:rPr>
          <w:rFonts w:ascii="Simplified Arabic" w:hAnsi="Simplified Arabic" w:cs="Simplified Arabic"/>
          <w:b/>
          <w:bCs/>
          <w:color w:val="000000"/>
          <w:sz w:val="28"/>
          <w:szCs w:val="28"/>
          <w:rtl/>
        </w:rPr>
        <w:t>بعنوان: الاتجاهات الحديثة في بحوث الإعلام الرقمي ودورها في تشكيل وعي الجمهور نحو قضايا التوازن البيئي.</w:t>
      </w:r>
    </w:p>
    <w:p w14:paraId="60CECE34"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هدفت الدراسة إلى استعراض دور الإعلام الرقمي في تشكيل الاتجاهات البيئية لدى الجمهور. وتوصلت إلى وجود تأثير إيجابي لوسائل الإعلام الرقمية في تنمية الوعي البيئي وزيادة اهتمام الأفراد بالمشكلات البيئية المعاصرة.</w:t>
      </w:r>
    </w:p>
    <w:p w14:paraId="64EEE42C"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السيد حامد السيد رجب (2024)</w:t>
      </w:r>
    </w:p>
    <w:p w14:paraId="3BB4581B"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الاتجاهات الحديثة في بحوث الإعلام الرقمي ودورها في تشكيل وعي واتجاهات الجمهور نحو قضايا التوازن البيئي.</w:t>
      </w:r>
    </w:p>
    <w:p w14:paraId="18CC381C" w14:textId="77777777" w:rsidR="008A6DAD" w:rsidRPr="008A6DAD" w:rsidRDefault="00300B1B" w:rsidP="007D4B00">
      <w:pPr>
        <w:pStyle w:val="s9"/>
        <w:bidi/>
        <w:spacing w:after="120"/>
        <w:jc w:val="both"/>
        <w:rPr>
          <w:rFonts w:ascii="Simplified Arabic" w:hAnsi="Simplified Arabic" w:cs="Simplified Arabic"/>
          <w:b/>
          <w:bCs/>
          <w:color w:val="000000"/>
          <w:sz w:val="28"/>
          <w:szCs w:val="28"/>
          <w:rtl/>
        </w:rPr>
      </w:pPr>
      <w:r w:rsidRPr="008A6DAD">
        <w:rPr>
          <w:rFonts w:ascii="Simplified Arabic" w:hAnsi="Simplified Arabic" w:cs="Simplified Arabic"/>
          <w:b/>
          <w:bCs/>
          <w:color w:val="000000"/>
          <w:sz w:val="28"/>
          <w:szCs w:val="28"/>
          <w:rtl/>
        </w:rPr>
        <w:t>4- دراسة بشير (2024)</w:t>
      </w:r>
    </w:p>
    <w:p w14:paraId="677A4FC8" w14:textId="6D913DB8" w:rsidR="00300B1B" w:rsidRPr="008A6DAD" w:rsidRDefault="00300B1B" w:rsidP="008A6DAD">
      <w:pPr>
        <w:pStyle w:val="s9"/>
        <w:bidi/>
        <w:spacing w:after="120"/>
        <w:jc w:val="both"/>
        <w:rPr>
          <w:rFonts w:ascii="Simplified Arabic" w:hAnsi="Simplified Arabic" w:cs="Simplified Arabic"/>
          <w:b/>
          <w:bCs/>
          <w:color w:val="000000"/>
          <w:sz w:val="28"/>
          <w:szCs w:val="28"/>
        </w:rPr>
      </w:pPr>
      <w:r w:rsidRPr="008A6DAD">
        <w:rPr>
          <w:rFonts w:ascii="Simplified Arabic" w:hAnsi="Simplified Arabic" w:cs="Simplified Arabic"/>
          <w:b/>
          <w:bCs/>
          <w:color w:val="000000"/>
          <w:sz w:val="28"/>
          <w:szCs w:val="28"/>
          <w:rtl/>
        </w:rPr>
        <w:t>بعنوان: دور الإعلام البيئي في تعزيز مفهوم الأمن البيئي بمنطقة الخليج العربي.</w:t>
      </w:r>
    </w:p>
    <w:p w14:paraId="5A53A590"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هدفت الدراسة إلى التعرف على دور الإعلام البيئي في نشر مفاهيم الأمن البيئي والاستدامة البيئية. وأظهرت النتائج أن الحملات الإعلامية البيئية تسهم في رفع مستوى الثقافة البيئية وتعزيز المسؤولية المجتمعية تجاه حماية البيئة.</w:t>
      </w:r>
    </w:p>
    <w:p w14:paraId="56037375" w14:textId="77777777" w:rsidR="00300B1B" w:rsidRPr="00F8654E" w:rsidRDefault="00300B1B" w:rsidP="007D4B00">
      <w:pPr>
        <w:pStyle w:val="s9"/>
        <w:bidi/>
        <w:spacing w:after="120"/>
        <w:jc w:val="both"/>
        <w:rPr>
          <w:rFonts w:ascii="Simplified Arabic" w:hAnsi="Simplified Arabic" w:cs="Simplified Arabic"/>
          <w:color w:val="000000"/>
          <w:sz w:val="28"/>
          <w:szCs w:val="28"/>
          <w:lang w:val="en-US"/>
        </w:rPr>
      </w:pPr>
      <w:r w:rsidRPr="00F8654E">
        <w:rPr>
          <w:rFonts w:ascii="Simplified Arabic" w:hAnsi="Simplified Arabic" w:cs="Simplified Arabic"/>
          <w:color w:val="000000"/>
          <w:sz w:val="28"/>
          <w:szCs w:val="28"/>
          <w:rtl/>
        </w:rPr>
        <w:t>دور الإعلام البيئي في تعزيز مفهوم الأمن البيئي بمنطقة الخليج العربي</w:t>
      </w:r>
      <w:r w:rsidRPr="00F8654E">
        <w:rPr>
          <w:rFonts w:ascii="Simplified Arabic" w:hAnsi="Simplified Arabic" w:cs="Simplified Arabic"/>
          <w:color w:val="000000"/>
          <w:sz w:val="28"/>
          <w:szCs w:val="28"/>
          <w:lang w:val="en-US"/>
        </w:rPr>
        <w:t>.</w:t>
      </w:r>
    </w:p>
    <w:p w14:paraId="595D25DD" w14:textId="77F9BAD8"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lang w:val="en-US"/>
        </w:rPr>
        <w:t>(</w:t>
      </w:r>
      <w:r w:rsidRPr="00F8654E">
        <w:rPr>
          <w:rFonts w:ascii="Simplified Arabic" w:hAnsi="Simplified Arabic" w:cs="Simplified Arabic"/>
          <w:color w:val="000000"/>
          <w:sz w:val="28"/>
          <w:szCs w:val="28"/>
        </w:rPr>
        <w:t>2024)</w:t>
      </w:r>
      <w:r w:rsidR="008A6DAD">
        <w:rPr>
          <w:rFonts w:ascii="Simplified Arabic" w:hAnsi="Simplified Arabic" w:cs="Simplified Arabic" w:hint="cs"/>
          <w:color w:val="000000"/>
          <w:sz w:val="28"/>
          <w:szCs w:val="28"/>
          <w:rtl/>
        </w:rPr>
        <w:t xml:space="preserve"> </w:t>
      </w:r>
      <w:r w:rsidRPr="00F8654E">
        <w:rPr>
          <w:rFonts w:ascii="Simplified Arabic" w:hAnsi="Simplified Arabic" w:cs="Simplified Arabic"/>
          <w:color w:val="000000"/>
          <w:sz w:val="28"/>
          <w:szCs w:val="28"/>
          <w:rtl/>
        </w:rPr>
        <w:t xml:space="preserve">بشير </w:t>
      </w:r>
    </w:p>
    <w:p w14:paraId="6582764F"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دور الإعلام البيئي في تعزيز مفهوم الأمن البيئي بمنطقة الخليج العربي.</w:t>
      </w:r>
    </w:p>
    <w:p w14:paraId="79C2BDD6" w14:textId="4281EC2D" w:rsidR="00300B1B" w:rsidRPr="008A6DAD" w:rsidRDefault="00300B1B" w:rsidP="008A6DAD">
      <w:pPr>
        <w:pStyle w:val="s9"/>
        <w:bidi/>
        <w:spacing w:after="120"/>
        <w:jc w:val="both"/>
        <w:rPr>
          <w:rFonts w:ascii="Simplified Arabic" w:hAnsi="Simplified Arabic" w:cs="Simplified Arabic"/>
          <w:b/>
          <w:bCs/>
          <w:color w:val="000000"/>
          <w:sz w:val="28"/>
          <w:szCs w:val="28"/>
        </w:rPr>
      </w:pPr>
      <w:r w:rsidRPr="008A6DAD">
        <w:rPr>
          <w:rFonts w:ascii="Simplified Arabic" w:hAnsi="Simplified Arabic" w:cs="Simplified Arabic"/>
          <w:b/>
          <w:bCs/>
          <w:color w:val="000000"/>
          <w:sz w:val="28"/>
          <w:szCs w:val="28"/>
          <w:rtl/>
        </w:rPr>
        <w:t xml:space="preserve">5- دراسة </w:t>
      </w:r>
      <w:proofErr w:type="spellStart"/>
      <w:r w:rsidRPr="008A6DAD">
        <w:rPr>
          <w:rFonts w:ascii="Simplified Arabic" w:hAnsi="Simplified Arabic" w:cs="Simplified Arabic"/>
          <w:b/>
          <w:bCs/>
          <w:color w:val="000000"/>
          <w:sz w:val="28"/>
          <w:szCs w:val="28"/>
          <w:rtl/>
        </w:rPr>
        <w:t>بونمرة</w:t>
      </w:r>
      <w:proofErr w:type="spellEnd"/>
      <w:r w:rsidRPr="008A6DAD">
        <w:rPr>
          <w:rFonts w:ascii="Simplified Arabic" w:hAnsi="Simplified Arabic" w:cs="Simplified Arabic"/>
          <w:b/>
          <w:bCs/>
          <w:color w:val="000000"/>
          <w:sz w:val="28"/>
          <w:szCs w:val="28"/>
          <w:rtl/>
        </w:rPr>
        <w:t xml:space="preserve"> وطايبي (2024)</w:t>
      </w:r>
    </w:p>
    <w:p w14:paraId="0A834A53" w14:textId="0D4E4FFE" w:rsidR="00300B1B" w:rsidRPr="008A6DAD" w:rsidRDefault="00300B1B" w:rsidP="008A6DAD">
      <w:pPr>
        <w:pStyle w:val="s9"/>
        <w:bidi/>
        <w:spacing w:after="120"/>
        <w:jc w:val="both"/>
        <w:rPr>
          <w:rFonts w:ascii="Simplified Arabic" w:hAnsi="Simplified Arabic" w:cs="Simplified Arabic"/>
          <w:b/>
          <w:bCs/>
          <w:color w:val="000000"/>
          <w:sz w:val="28"/>
          <w:szCs w:val="28"/>
        </w:rPr>
      </w:pPr>
      <w:r w:rsidRPr="008A6DAD">
        <w:rPr>
          <w:rFonts w:ascii="Simplified Arabic" w:hAnsi="Simplified Arabic" w:cs="Simplified Arabic"/>
          <w:b/>
          <w:bCs/>
          <w:color w:val="000000"/>
          <w:sz w:val="28"/>
          <w:szCs w:val="28"/>
          <w:rtl/>
        </w:rPr>
        <w:t>بعنوان: دور الإعلام البيئي في نشر الثقافة البيئية في المجتمع الجزائري.</w:t>
      </w:r>
    </w:p>
    <w:p w14:paraId="69C7040D"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هدفت الدراسة إلى الكشف عن دور وسائل الإعلام في نشر الثقافة البيئية بين أفراد المجتمع. وأشارت النتائج إلى أن الإعلام البيئي يمثل أداة فعالة في توجيه السلوك البيئي الإيجابي وزيادة الوعي بأهمية المحافظة على البيئة.</w:t>
      </w:r>
    </w:p>
    <w:p w14:paraId="12F365E1"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p>
    <w:p w14:paraId="1E982595"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proofErr w:type="spellStart"/>
      <w:r w:rsidRPr="00F8654E">
        <w:rPr>
          <w:rFonts w:ascii="Simplified Arabic" w:hAnsi="Simplified Arabic" w:cs="Simplified Arabic"/>
          <w:color w:val="000000"/>
          <w:sz w:val="28"/>
          <w:szCs w:val="28"/>
          <w:rtl/>
        </w:rPr>
        <w:t>بونمرة</w:t>
      </w:r>
      <w:proofErr w:type="spellEnd"/>
      <w:r w:rsidRPr="00F8654E">
        <w:rPr>
          <w:rFonts w:ascii="Simplified Arabic" w:hAnsi="Simplified Arabic" w:cs="Simplified Arabic"/>
          <w:color w:val="000000"/>
          <w:sz w:val="28"/>
          <w:szCs w:val="28"/>
          <w:rtl/>
        </w:rPr>
        <w:t xml:space="preserve"> وطايبي (2024)</w:t>
      </w:r>
    </w:p>
    <w:p w14:paraId="4DE68B7C"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دور الإعلام البيئي في نشر الثقافة البيئية في المجتمع الجزائري</w:t>
      </w:r>
    </w:p>
    <w:p w14:paraId="554F4CEC" w14:textId="77777777" w:rsidR="00300B1B" w:rsidRPr="008A6DAD" w:rsidRDefault="00300B1B" w:rsidP="007D4B00">
      <w:pPr>
        <w:pStyle w:val="s9"/>
        <w:bidi/>
        <w:spacing w:after="120"/>
        <w:jc w:val="both"/>
        <w:rPr>
          <w:rFonts w:ascii="Simplified Arabic" w:hAnsi="Simplified Arabic" w:cs="Simplified Arabic"/>
          <w:b/>
          <w:bCs/>
          <w:color w:val="000000"/>
        </w:rPr>
      </w:pPr>
      <w:r w:rsidRPr="008A6DAD">
        <w:rPr>
          <w:rFonts w:ascii="Simplified Arabic" w:hAnsi="Simplified Arabic" w:cs="Simplified Arabic"/>
          <w:b/>
          <w:bCs/>
          <w:color w:val="000000"/>
          <w:sz w:val="28"/>
          <w:szCs w:val="28"/>
          <w:rtl/>
        </w:rPr>
        <w:t>ثانياً</w:t>
      </w:r>
      <w:r w:rsidRPr="008A6DAD">
        <w:rPr>
          <w:rFonts w:ascii="Simplified Arabic" w:hAnsi="Simplified Arabic" w:cs="Simplified Arabic"/>
          <w:b/>
          <w:bCs/>
          <w:color w:val="000000"/>
          <w:sz w:val="28"/>
          <w:szCs w:val="28"/>
        </w:rPr>
        <w:t xml:space="preserve"> :</w:t>
      </w:r>
      <w:r w:rsidRPr="008A6DAD">
        <w:rPr>
          <w:rFonts w:ascii="Simplified Arabic" w:hAnsi="Simplified Arabic" w:cs="Simplified Arabic"/>
          <w:b/>
          <w:bCs/>
          <w:color w:val="000000"/>
          <w:sz w:val="28"/>
          <w:szCs w:val="28"/>
          <w:rtl/>
        </w:rPr>
        <w:t xml:space="preserve"> الدراسات الأجنبية </w:t>
      </w:r>
    </w:p>
    <w:p w14:paraId="278B1560" w14:textId="77777777" w:rsidR="008A6DAD" w:rsidRPr="008A6DAD" w:rsidRDefault="00300B1B" w:rsidP="007D4B00">
      <w:pPr>
        <w:pStyle w:val="s9"/>
        <w:bidi/>
        <w:spacing w:after="120"/>
        <w:jc w:val="both"/>
        <w:rPr>
          <w:rFonts w:ascii="Simplified Arabic" w:hAnsi="Simplified Arabic" w:cs="Simplified Arabic"/>
          <w:b/>
          <w:bCs/>
          <w:color w:val="000000"/>
          <w:sz w:val="28"/>
          <w:szCs w:val="28"/>
          <w:rtl/>
        </w:rPr>
      </w:pPr>
      <w:r w:rsidRPr="008A6DAD">
        <w:rPr>
          <w:rFonts w:ascii="Simplified Arabic" w:hAnsi="Simplified Arabic" w:cs="Simplified Arabic"/>
          <w:b/>
          <w:bCs/>
          <w:color w:val="000000"/>
          <w:sz w:val="28"/>
          <w:szCs w:val="28"/>
          <w:rtl/>
        </w:rPr>
        <w:t xml:space="preserve">1- دراسة </w:t>
      </w:r>
      <w:r w:rsidRPr="008A6DAD">
        <w:rPr>
          <w:rFonts w:ascii="Simplified Arabic" w:hAnsi="Simplified Arabic" w:cs="Simplified Arabic"/>
          <w:b/>
          <w:bCs/>
          <w:color w:val="000000"/>
          <w:sz w:val="28"/>
          <w:szCs w:val="28"/>
        </w:rPr>
        <w:t>Sun &amp; Kong (2025)</w:t>
      </w:r>
    </w:p>
    <w:p w14:paraId="0189882B"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هدفت الدراسة إلى فحص تأثير التعرض لوسائل الإعلام على استعداد الأفراد للمشاركة في جهود حماية البيئة. وتوصلت النتائج إلى وجود علاقة إيجابية بين كثافة استخدام وسائل الإعلام وارتفاع مستوى الوعي البيئي ودعم المبادرات البيئية.</w:t>
      </w:r>
    </w:p>
    <w:p w14:paraId="7D151EB4"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Pr>
        <w:t>Sun &amp; Kong (2025)</w:t>
      </w:r>
    </w:p>
    <w:p w14:paraId="2E47D3B8"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تأثير استخدام وسائل الإعلام على الاستعداد لدعم جهود حماية البيئة.</w:t>
      </w:r>
    </w:p>
    <w:p w14:paraId="5F20E949" w14:textId="0CA28E3C" w:rsidR="008A6DAD" w:rsidRPr="008A6DAD" w:rsidRDefault="00300B1B" w:rsidP="008A6DAD">
      <w:pPr>
        <w:pStyle w:val="s9"/>
        <w:bidi/>
        <w:spacing w:after="120"/>
        <w:jc w:val="both"/>
        <w:rPr>
          <w:rFonts w:ascii="Simplified Arabic" w:hAnsi="Simplified Arabic" w:cs="Simplified Arabic"/>
          <w:b/>
          <w:bCs/>
          <w:color w:val="000000"/>
          <w:sz w:val="28"/>
          <w:szCs w:val="28"/>
          <w:lang w:val="en-US"/>
        </w:rPr>
      </w:pPr>
      <w:r w:rsidRPr="008A6DAD">
        <w:rPr>
          <w:rFonts w:ascii="Simplified Arabic" w:hAnsi="Simplified Arabic" w:cs="Simplified Arabic"/>
          <w:b/>
          <w:bCs/>
          <w:color w:val="000000"/>
          <w:sz w:val="28"/>
          <w:szCs w:val="28"/>
          <w:rtl/>
        </w:rPr>
        <w:t xml:space="preserve">2- دراسة </w:t>
      </w:r>
      <w:r w:rsidRPr="008A6DAD">
        <w:rPr>
          <w:rFonts w:ascii="Simplified Arabic" w:hAnsi="Simplified Arabic" w:cs="Simplified Arabic"/>
          <w:b/>
          <w:bCs/>
          <w:color w:val="000000"/>
          <w:sz w:val="28"/>
          <w:szCs w:val="28"/>
        </w:rPr>
        <w:t xml:space="preserve">Li </w:t>
      </w:r>
      <w:r w:rsidR="008A6DAD">
        <w:rPr>
          <w:rFonts w:ascii="Simplified Arabic" w:hAnsi="Simplified Arabic" w:cs="Simplified Arabic" w:hint="cs"/>
          <w:b/>
          <w:bCs/>
          <w:color w:val="000000"/>
          <w:sz w:val="28"/>
          <w:szCs w:val="28"/>
          <w:rtl/>
        </w:rPr>
        <w:t xml:space="preserve"> </w:t>
      </w:r>
      <w:r w:rsidRPr="008A6DAD">
        <w:rPr>
          <w:rFonts w:ascii="Simplified Arabic" w:hAnsi="Simplified Arabic" w:cs="Simplified Arabic"/>
          <w:b/>
          <w:bCs/>
          <w:color w:val="000000"/>
          <w:sz w:val="28"/>
          <w:szCs w:val="28"/>
          <w:rtl/>
        </w:rPr>
        <w:t>وآخرون (2025)</w:t>
      </w:r>
    </w:p>
    <w:p w14:paraId="29355045" w14:textId="12158877" w:rsidR="00300B1B" w:rsidRPr="00F8654E" w:rsidRDefault="00300B1B" w:rsidP="008A6DAD">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هدفت الدراسة إلى التعرف على أثر وسائل الإعلام في تعزيز السلوك الاستهلاكي الأخضر منخفض الانبعاثات الكربونية. وأظهرت النتائج أن الرسائل الإعلامية المتعلقة بالاستدامة تؤثر بشكل إيجابي في تبني الأفراد للممارسات البيئية المستدامة.</w:t>
      </w:r>
    </w:p>
    <w:p w14:paraId="460A6B1B"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Pr>
        <w:t>Li et al. (2025)</w:t>
      </w:r>
    </w:p>
    <w:p w14:paraId="18BBCA0C"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أثر استخدام وسائل الإعلام في تعزيز السلوك الاستهلاكي الأخضر منخفض الكربون.</w:t>
      </w:r>
    </w:p>
    <w:p w14:paraId="0F68902D" w14:textId="77777777" w:rsidR="008A6DAD" w:rsidRPr="008A6DAD" w:rsidRDefault="00300B1B" w:rsidP="008A6DAD">
      <w:pPr>
        <w:pStyle w:val="s9"/>
        <w:bidi/>
        <w:spacing w:after="120"/>
        <w:jc w:val="both"/>
        <w:rPr>
          <w:rFonts w:ascii="Simplified Arabic" w:hAnsi="Simplified Arabic" w:cs="Simplified Arabic"/>
          <w:b/>
          <w:bCs/>
          <w:color w:val="000000"/>
          <w:sz w:val="28"/>
          <w:szCs w:val="28"/>
        </w:rPr>
      </w:pPr>
      <w:r w:rsidRPr="008A6DAD">
        <w:rPr>
          <w:rFonts w:ascii="Simplified Arabic" w:hAnsi="Simplified Arabic" w:cs="Simplified Arabic"/>
          <w:b/>
          <w:bCs/>
          <w:color w:val="000000"/>
          <w:sz w:val="28"/>
          <w:szCs w:val="28"/>
          <w:rtl/>
        </w:rPr>
        <w:t xml:space="preserve">3- دراسة </w:t>
      </w:r>
      <w:r w:rsidRPr="008A6DAD">
        <w:rPr>
          <w:rFonts w:ascii="Simplified Arabic" w:hAnsi="Simplified Arabic" w:cs="Simplified Arabic"/>
          <w:b/>
          <w:bCs/>
          <w:color w:val="000000"/>
          <w:sz w:val="28"/>
          <w:szCs w:val="28"/>
        </w:rPr>
        <w:t>Shetty &amp; Nayak (2024)</w:t>
      </w:r>
    </w:p>
    <w:p w14:paraId="417825D7" w14:textId="0BAD38CC" w:rsidR="00300B1B" w:rsidRPr="00F8654E" w:rsidRDefault="00300B1B" w:rsidP="008A6DAD">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هدفت الدراسة إلى استكشاف دور وسائل التواصل الاجتماعي في نشر مفاهيم الاستدامة البيئية في الدول الآسيوية. وتوصلت النتائج إلى أن المنصات الرقمية تعد من أكثر الوسائل فاعلية في نشر المعرفة البيئية وتعزيز المشاركة المجتمعية في القضايا البيئية.</w:t>
      </w:r>
    </w:p>
    <w:p w14:paraId="5F1002DB"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Pr>
        <w:t>Shetty &amp; Nayak (2024)</w:t>
      </w:r>
    </w:p>
    <w:p w14:paraId="044A652D"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lastRenderedPageBreak/>
        <w:t>التواصل المتعلق بالاستدامة عبر وسائل التواصل الاجتماعي.</w:t>
      </w:r>
    </w:p>
    <w:p w14:paraId="0763389F" w14:textId="047FF040" w:rsidR="008A6DAD" w:rsidRPr="008A6DAD" w:rsidRDefault="00300B1B" w:rsidP="008A6DAD">
      <w:pPr>
        <w:pStyle w:val="s9"/>
        <w:bidi/>
        <w:spacing w:after="120"/>
        <w:jc w:val="both"/>
        <w:rPr>
          <w:rFonts w:ascii="Simplified Arabic" w:hAnsi="Simplified Arabic" w:cs="Simplified Arabic"/>
          <w:b/>
          <w:bCs/>
          <w:color w:val="000000"/>
          <w:sz w:val="28"/>
          <w:szCs w:val="28"/>
          <w:rtl/>
        </w:rPr>
      </w:pPr>
      <w:r w:rsidRPr="008A6DAD">
        <w:rPr>
          <w:rFonts w:ascii="Simplified Arabic" w:hAnsi="Simplified Arabic" w:cs="Simplified Arabic"/>
          <w:b/>
          <w:bCs/>
          <w:color w:val="000000"/>
          <w:sz w:val="28"/>
          <w:szCs w:val="28"/>
          <w:rtl/>
        </w:rPr>
        <w:t xml:space="preserve">4- دراسة </w:t>
      </w:r>
      <w:r w:rsidRPr="008A6DAD">
        <w:rPr>
          <w:rFonts w:ascii="Simplified Arabic" w:hAnsi="Simplified Arabic" w:cs="Simplified Arabic"/>
          <w:b/>
          <w:bCs/>
          <w:color w:val="000000"/>
          <w:sz w:val="28"/>
          <w:szCs w:val="28"/>
        </w:rPr>
        <w:t xml:space="preserve">Pandit </w:t>
      </w:r>
      <w:r w:rsidR="008A6DAD">
        <w:rPr>
          <w:rFonts w:ascii="Simplified Arabic" w:hAnsi="Simplified Arabic" w:cs="Simplified Arabic" w:hint="cs"/>
          <w:b/>
          <w:bCs/>
          <w:color w:val="000000"/>
          <w:sz w:val="28"/>
          <w:szCs w:val="28"/>
          <w:rtl/>
        </w:rPr>
        <w:t xml:space="preserve"> </w:t>
      </w:r>
      <w:r w:rsidRPr="008A6DAD">
        <w:rPr>
          <w:rFonts w:ascii="Simplified Arabic" w:hAnsi="Simplified Arabic" w:cs="Simplified Arabic"/>
          <w:b/>
          <w:bCs/>
          <w:color w:val="000000"/>
          <w:sz w:val="28"/>
          <w:szCs w:val="28"/>
          <w:rtl/>
        </w:rPr>
        <w:t>وآخرون (2025)</w:t>
      </w:r>
    </w:p>
    <w:p w14:paraId="6BBA9AF0" w14:textId="376DB91C" w:rsidR="00300B1B" w:rsidRPr="00F8654E" w:rsidRDefault="00300B1B" w:rsidP="008A6DAD">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هدفت الدراسة إلى تحليل دور وسائل التواصل الاجتماعي في دعم الحركات الشبابية المرتبطة بالاستدامة البيئية. وأظهرت النتائج أن وسائل التواصل الاجتماعي أسهمت في زيادة مشاركة الشباب في الأنشطة البيئية وتعزيز اهتمامهم بالقضايا البيئية.</w:t>
      </w:r>
    </w:p>
    <w:p w14:paraId="7C7FF8A1" w14:textId="77777777" w:rsidR="00300B1B" w:rsidRPr="008A6DAD" w:rsidRDefault="00300B1B" w:rsidP="007D4B00">
      <w:pPr>
        <w:pStyle w:val="s9"/>
        <w:bidi/>
        <w:spacing w:after="120"/>
        <w:jc w:val="both"/>
        <w:rPr>
          <w:rFonts w:ascii="Simplified Arabic" w:hAnsi="Simplified Arabic" w:cs="Simplified Arabic"/>
          <w:color w:val="000000"/>
          <w:sz w:val="28"/>
          <w:szCs w:val="28"/>
          <w:rtl/>
          <w:lang w:val="en-US"/>
        </w:rPr>
      </w:pPr>
      <w:r w:rsidRPr="00F8654E">
        <w:rPr>
          <w:rFonts w:ascii="Simplified Arabic" w:hAnsi="Simplified Arabic" w:cs="Simplified Arabic"/>
          <w:color w:val="000000"/>
          <w:sz w:val="28"/>
          <w:szCs w:val="28"/>
        </w:rPr>
        <w:t>Pandit et al. (2025)</w:t>
      </w:r>
    </w:p>
    <w:p w14:paraId="54724248"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دور وسائل التواصل الاجتماعي في الحركات الشبابية الداعمة للاستدامة البيئية.</w:t>
      </w:r>
    </w:p>
    <w:p w14:paraId="60BBCDA2" w14:textId="77777777" w:rsidR="00300B1B" w:rsidRPr="008A6DAD" w:rsidRDefault="00300B1B" w:rsidP="007D4B00">
      <w:pPr>
        <w:pStyle w:val="s9"/>
        <w:bidi/>
        <w:spacing w:after="120"/>
        <w:jc w:val="both"/>
        <w:rPr>
          <w:rFonts w:ascii="Simplified Arabic" w:hAnsi="Simplified Arabic" w:cs="Simplified Arabic"/>
          <w:b/>
          <w:bCs/>
          <w:color w:val="000000"/>
          <w:sz w:val="28"/>
          <w:szCs w:val="28"/>
          <w:rtl/>
        </w:rPr>
      </w:pPr>
      <w:r w:rsidRPr="008A6DAD">
        <w:rPr>
          <w:rFonts w:ascii="Simplified Arabic" w:hAnsi="Simplified Arabic" w:cs="Simplified Arabic"/>
          <w:b/>
          <w:bCs/>
          <w:color w:val="000000"/>
          <w:sz w:val="28"/>
          <w:szCs w:val="28"/>
          <w:rtl/>
        </w:rPr>
        <w:t>5- دراسة دولية تحليلية (2024)</w:t>
      </w:r>
    </w:p>
    <w:p w14:paraId="0BC5B836"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بعنوان: تحليل الاتجاهات البحثية في الدراسات الإعلامية المرتبطة بالقضايا البيئية والتغير المناخي خلال الفترة 2013–2023.</w:t>
      </w:r>
    </w:p>
    <w:p w14:paraId="07C156CA" w14:textId="77777777" w:rsidR="00300B1B" w:rsidRPr="00F8654E" w:rsidRDefault="00300B1B" w:rsidP="007D4B00">
      <w:pPr>
        <w:pStyle w:val="s9"/>
        <w:bidi/>
        <w:spacing w:after="120"/>
        <w:jc w:val="both"/>
        <w:rPr>
          <w:rFonts w:ascii="Simplified Arabic" w:hAnsi="Simplified Arabic" w:cs="Simplified Arabic"/>
          <w:color w:val="000000"/>
          <w:sz w:val="28"/>
          <w:szCs w:val="28"/>
          <w:rtl/>
        </w:rPr>
      </w:pPr>
      <w:r w:rsidRPr="00F8654E">
        <w:rPr>
          <w:rFonts w:ascii="Simplified Arabic" w:hAnsi="Simplified Arabic" w:cs="Simplified Arabic"/>
          <w:color w:val="000000"/>
          <w:sz w:val="28"/>
          <w:szCs w:val="28"/>
          <w:rtl/>
        </w:rPr>
        <w:t>هدفت الدراسة إلى تحليل الإنتاج العلمي المتعلق بالإعلام البيئي والتغير المناخي. وأظهرت النتائج أن وسائل الإعلام تؤدي دورًا محوريًا في تشكيل الوعي البيئي لدى الجمهور، كما تسهم في دعم أهداف التنمية المستدامة والحد من المشكلات البيئية</w:t>
      </w:r>
      <w:r w:rsidRPr="00F8654E">
        <w:rPr>
          <w:rFonts w:ascii="Simplified Arabic" w:hAnsi="Simplified Arabic" w:cs="Simplified Arabic"/>
          <w:color w:val="000000"/>
          <w:sz w:val="28"/>
          <w:szCs w:val="28"/>
          <w:lang w:val="en-US"/>
        </w:rPr>
        <w:t>.</w:t>
      </w:r>
    </w:p>
    <w:p w14:paraId="11B5198D" w14:textId="3B307B7A"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دراسة تحليلية دولية (2024)</w:t>
      </w:r>
    </w:p>
    <w:p w14:paraId="6BA2008D" w14:textId="77777777" w:rsidR="00300B1B" w:rsidRPr="00F8654E" w:rsidRDefault="00300B1B" w:rsidP="007D4B00">
      <w:pPr>
        <w:pStyle w:val="s9"/>
        <w:bidi/>
        <w:spacing w:after="120"/>
        <w:jc w:val="both"/>
        <w:rPr>
          <w:rFonts w:ascii="Simplified Arabic" w:hAnsi="Simplified Arabic" w:cs="Simplified Arabic"/>
          <w:color w:val="000000"/>
          <w:sz w:val="28"/>
          <w:szCs w:val="28"/>
        </w:rPr>
      </w:pPr>
      <w:r w:rsidRPr="00F8654E">
        <w:rPr>
          <w:rFonts w:ascii="Simplified Arabic" w:hAnsi="Simplified Arabic" w:cs="Simplified Arabic"/>
          <w:color w:val="000000"/>
          <w:sz w:val="28"/>
          <w:szCs w:val="28"/>
          <w:rtl/>
        </w:rPr>
        <w:t>الدراسات الإعلامية المتعلقة بالقضايا البيئية والتغير المناخي.</w:t>
      </w:r>
    </w:p>
    <w:p w14:paraId="5E4A1342" w14:textId="77777777" w:rsidR="008A6DAD" w:rsidRPr="008A6DAD" w:rsidRDefault="008A6DAD">
      <w:pPr>
        <w:rPr>
          <w:rFonts w:ascii="Simplified Arabic" w:eastAsia="Times New Roman" w:hAnsi="Simplified Arabic" w:cs="Simplified Arabic"/>
          <w:color w:val="215E99" w:themeColor="text2" w:themeTint="BF"/>
          <w:sz w:val="28"/>
          <w:szCs w:val="28"/>
          <w:bdr w:val="none" w:sz="0" w:space="0" w:color="auto" w:frame="1"/>
          <w:lang w:val="en-US"/>
        </w:rPr>
      </w:pPr>
      <w:r>
        <w:rPr>
          <w:rFonts w:ascii="Simplified Arabic" w:eastAsia="Times New Roman" w:hAnsi="Simplified Arabic" w:cs="Simplified Arabic"/>
          <w:color w:val="215E99" w:themeColor="text2" w:themeTint="BF"/>
          <w:sz w:val="28"/>
          <w:szCs w:val="28"/>
          <w:bdr w:val="none" w:sz="0" w:space="0" w:color="auto" w:frame="1"/>
          <w:rtl/>
        </w:rPr>
        <w:br w:type="page"/>
      </w:r>
    </w:p>
    <w:p w14:paraId="148A15E5" w14:textId="1B065DD2" w:rsidR="00300B1B" w:rsidRPr="008A6DAD" w:rsidRDefault="00300B1B" w:rsidP="008A6DAD">
      <w:pPr>
        <w:bidi/>
        <w:jc w:val="center"/>
        <w:rPr>
          <w:rFonts w:ascii="Simplified Arabic" w:eastAsia="Times New Roman" w:hAnsi="Simplified Arabic" w:cs="Simplified Arabic" w:hint="cs"/>
          <w:b/>
          <w:bCs/>
          <w:sz w:val="32"/>
          <w:szCs w:val="32"/>
          <w:bdr w:val="none" w:sz="0" w:space="0" w:color="auto" w:frame="1"/>
          <w:rtl/>
        </w:rPr>
      </w:pPr>
      <w:r w:rsidRPr="008A6DAD">
        <w:rPr>
          <w:rFonts w:ascii="Simplified Arabic" w:eastAsia="Times New Roman" w:hAnsi="Simplified Arabic" w:cs="Simplified Arabic"/>
          <w:b/>
          <w:bCs/>
          <w:sz w:val="32"/>
          <w:szCs w:val="32"/>
          <w:bdr w:val="none" w:sz="0" w:space="0" w:color="auto" w:frame="1"/>
          <w:rtl/>
        </w:rPr>
        <w:lastRenderedPageBreak/>
        <w:t>نظرية الدراسة (منظور الدراسة)</w:t>
      </w:r>
    </w:p>
    <w:p w14:paraId="7A7D005A" w14:textId="77777777" w:rsidR="008A6DAD" w:rsidRDefault="008A6DAD" w:rsidP="008A6DAD">
      <w:pPr>
        <w:bidi/>
        <w:jc w:val="both"/>
        <w:rPr>
          <w:rFonts w:ascii="Simplified Arabic" w:eastAsia="Times New Roman" w:hAnsi="Simplified Arabic" w:cs="Simplified Arabic"/>
          <w:sz w:val="28"/>
          <w:szCs w:val="28"/>
          <w:bdr w:val="none" w:sz="0" w:space="0" w:color="auto" w:frame="1"/>
          <w:rtl/>
        </w:rPr>
      </w:pPr>
    </w:p>
    <w:p w14:paraId="56D9FB32" w14:textId="17009546" w:rsidR="008A6DAD"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تعتمد هذه الدراسة على نظرية المسؤولية الاجتماعية للإعلام، والتي ترى أن وسائل الإعلام لا يقتصر دورها على نقل الأخبار والمعلومات، بل تمتد مسؤوليتها إلى توعية المجتمع بالقضايا المهمة، ومن أبرزها القضايا البيئية والاستدامة. وتؤكد النظرية أن وسائل الإعلام تسهم في تشكيل اتجاهات الأفراد وسلوكهم من خلال نشر الرسائل التوعوية، وتعزيز المعرفة البيئية، وتشجيع الممارسات الإيجابية التي تحد من التلوث وتحافظ على الموارد الطبيعية</w:t>
      </w:r>
      <w:r w:rsidR="008A6DAD">
        <w:rPr>
          <w:rFonts w:ascii="Simplified Arabic" w:eastAsia="Times New Roman" w:hAnsi="Simplified Arabic" w:cs="Simplified Arabic" w:hint="cs"/>
          <w:sz w:val="28"/>
          <w:szCs w:val="28"/>
          <w:bdr w:val="none" w:sz="0" w:space="0" w:color="auto" w:frame="1"/>
          <w:rtl/>
        </w:rPr>
        <w:t>.</w:t>
      </w:r>
    </w:p>
    <w:p w14:paraId="75C43E51" w14:textId="4DAC810B" w:rsidR="00300B1B" w:rsidRPr="008A6DAD" w:rsidRDefault="00300B1B" w:rsidP="008A6DAD">
      <w:pPr>
        <w:bidi/>
        <w:jc w:val="both"/>
        <w:rPr>
          <w:rFonts w:ascii="Simplified Arabic" w:eastAsia="Times New Roman" w:hAnsi="Simplified Arabic" w:cs="Simplified Arabic"/>
          <w:b/>
          <w:bCs/>
          <w:sz w:val="28"/>
          <w:szCs w:val="28"/>
          <w:bdr w:val="none" w:sz="0" w:space="0" w:color="auto" w:frame="1"/>
          <w:rtl/>
        </w:rPr>
      </w:pPr>
      <w:r w:rsidRPr="008A6DAD">
        <w:rPr>
          <w:rFonts w:ascii="Simplified Arabic" w:eastAsia="Times New Roman" w:hAnsi="Simplified Arabic" w:cs="Simplified Arabic"/>
          <w:b/>
          <w:bCs/>
          <w:sz w:val="28"/>
          <w:szCs w:val="28"/>
          <w:bdr w:val="none" w:sz="0" w:space="0" w:color="auto" w:frame="1"/>
          <w:rtl/>
        </w:rPr>
        <w:t>منهج ونوع الدراسة</w:t>
      </w:r>
      <w:r w:rsidR="008A6DAD" w:rsidRPr="008A6DAD">
        <w:rPr>
          <w:rFonts w:ascii="Simplified Arabic" w:eastAsia="Times New Roman" w:hAnsi="Simplified Arabic" w:cs="Simplified Arabic" w:hint="cs"/>
          <w:b/>
          <w:bCs/>
          <w:sz w:val="28"/>
          <w:szCs w:val="28"/>
          <w:bdr w:val="none" w:sz="0" w:space="0" w:color="auto" w:frame="1"/>
          <w:rtl/>
        </w:rPr>
        <w:t>:</w:t>
      </w:r>
    </w:p>
    <w:p w14:paraId="4AB6F885" w14:textId="77777777" w:rsidR="008A6DAD"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منهج ونوع الدراسة تنتمي هذه الدراسة إلى الدراسات الوصفية، لأنها تهدف إلى وصف وتحليل دور وسائل الإعلام في تعزيز ممارسات الاستدامة البيئية والحد من التلوث البيئي لدى سكان منطقة الرياض.</w:t>
      </w:r>
    </w:p>
    <w:p w14:paraId="48760145" w14:textId="069B9D3C" w:rsidR="00300B1B"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كما تعتمد الدراسة على منهج المسح الاجتماعي بالعينة، وذلك من خلال جمع البيانات من عينة من سكان منطقة الرياض باستخدام استبانة، بهدف التعرف على آرائهم واتجاهاتهم حول دور وسائل الإعلام في نشر الوعي البيئي</w:t>
      </w:r>
      <w:r w:rsidR="008A6DAD">
        <w:rPr>
          <w:rFonts w:ascii="Simplified Arabic" w:eastAsia="Times New Roman" w:hAnsi="Simplified Arabic" w:cs="Simplified Arabic" w:hint="cs"/>
          <w:sz w:val="28"/>
          <w:szCs w:val="28"/>
          <w:bdr w:val="none" w:sz="0" w:space="0" w:color="auto" w:frame="1"/>
          <w:rtl/>
        </w:rPr>
        <w:t>.</w:t>
      </w:r>
    </w:p>
    <w:p w14:paraId="64145BB2" w14:textId="1E3AB8CD" w:rsidR="00300B1B" w:rsidRPr="008A6DAD" w:rsidRDefault="00300B1B" w:rsidP="008A6DAD">
      <w:pPr>
        <w:bidi/>
        <w:jc w:val="both"/>
        <w:rPr>
          <w:rStyle w:val="apple-converted-space"/>
          <w:rFonts w:ascii="Simplified Arabic" w:eastAsia="Times New Roman" w:hAnsi="Simplified Arabic" w:cs="Simplified Arabic"/>
          <w:b/>
          <w:bCs/>
          <w:sz w:val="28"/>
          <w:szCs w:val="28"/>
          <w:bdr w:val="none" w:sz="0" w:space="0" w:color="auto" w:frame="1"/>
          <w:rtl/>
        </w:rPr>
      </w:pPr>
      <w:r w:rsidRPr="008A6DAD">
        <w:rPr>
          <w:rFonts w:ascii="Simplified Arabic" w:eastAsia="Times New Roman" w:hAnsi="Simplified Arabic" w:cs="Simplified Arabic"/>
          <w:b/>
          <w:bCs/>
          <w:sz w:val="28"/>
          <w:szCs w:val="28"/>
          <w:bdr w:val="none" w:sz="0" w:space="0" w:color="auto" w:frame="1"/>
          <w:rtl/>
        </w:rPr>
        <w:t>عينة الدراسة</w:t>
      </w:r>
      <w:r w:rsidR="008A6DAD">
        <w:rPr>
          <w:rStyle w:val="apple-converted-space"/>
          <w:rFonts w:ascii="Simplified Arabic" w:eastAsia="Times New Roman" w:hAnsi="Simplified Arabic" w:cs="Simplified Arabic" w:hint="cs"/>
          <w:b/>
          <w:bCs/>
          <w:sz w:val="28"/>
          <w:szCs w:val="28"/>
          <w:bdr w:val="none" w:sz="0" w:space="0" w:color="auto" w:frame="1"/>
          <w:rtl/>
        </w:rPr>
        <w:t>:</w:t>
      </w:r>
      <w:r w:rsidRPr="008A6DAD">
        <w:rPr>
          <w:rStyle w:val="apple-converted-space"/>
          <w:rFonts w:ascii="Simplified Arabic" w:eastAsia="Times New Roman" w:hAnsi="Simplified Arabic" w:cs="Simplified Arabic"/>
          <w:b/>
          <w:bCs/>
          <w:sz w:val="28"/>
          <w:szCs w:val="28"/>
          <w:bdr w:val="none" w:sz="0" w:space="0" w:color="auto" w:frame="1"/>
          <w:rtl/>
        </w:rPr>
        <w:t> </w:t>
      </w:r>
    </w:p>
    <w:p w14:paraId="7C0EB126" w14:textId="77777777" w:rsidR="00300B1B" w:rsidRPr="008A6DAD"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تتمثل عينة الدراسة في عينة من سكان منطقة الرياض، وتم اختيارها بطريقة مناسبة بحيث تمثل مختلف فئات المجتمع من حيث الجنس والعمر والمستوى التعليمي، وذلك للوصول إلى نتائج أكثر دقة وموضوعية حول دور وسائل الإعلام في تعزيز ممارسات الاستدامة البيئية.</w:t>
      </w:r>
    </w:p>
    <w:p w14:paraId="5AAEF7D0" w14:textId="77777777" w:rsidR="00300B1B" w:rsidRPr="008A6DAD"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و</w:t>
      </w:r>
      <w:r w:rsidRPr="008A6DAD">
        <w:rPr>
          <w:rFonts w:ascii="Simplified Arabic" w:eastAsia="Times New Roman" w:hAnsi="Simplified Arabic" w:cs="Simplified Arabic"/>
          <w:sz w:val="28"/>
          <w:szCs w:val="28"/>
          <w:bdr w:val="none" w:sz="0" w:space="0" w:color="auto" w:frame="1"/>
          <w:rtl/>
          <w:lang w:val="en-US"/>
        </w:rPr>
        <w:t xml:space="preserve">تتكون </w:t>
      </w:r>
      <w:r w:rsidRPr="008A6DAD">
        <w:rPr>
          <w:rFonts w:ascii="Simplified Arabic" w:eastAsia="Times New Roman" w:hAnsi="Simplified Arabic" w:cs="Simplified Arabic"/>
          <w:sz w:val="28"/>
          <w:szCs w:val="28"/>
          <w:bdr w:val="none" w:sz="0" w:space="0" w:color="auto" w:frame="1"/>
          <w:rtl/>
        </w:rPr>
        <w:t xml:space="preserve">عينة الدراسة من (200) فرد من سكان منطقة الرياض، وتم اختيارهم بطريقة العينة العشوائية البسيطة، وذلك بهدف التعرف على آرائهم حول دور وسائل الإعلام في تعزيز ممارسات الاستدامة البيئية والحد من التلوث البيئي. </w:t>
      </w:r>
    </w:p>
    <w:p w14:paraId="392072DD" w14:textId="77777777" w:rsidR="008A6DAD" w:rsidRDefault="008A6DAD">
      <w:pPr>
        <w:rPr>
          <w:rFonts w:ascii="Simplified Arabic" w:eastAsia="Times New Roman" w:hAnsi="Simplified Arabic" w:cs="Simplified Arabic"/>
          <w:sz w:val="28"/>
          <w:szCs w:val="28"/>
          <w:bdr w:val="none" w:sz="0" w:space="0" w:color="auto" w:frame="1"/>
          <w:rtl/>
        </w:rPr>
      </w:pPr>
      <w:r>
        <w:rPr>
          <w:rFonts w:ascii="Simplified Arabic" w:eastAsia="Times New Roman" w:hAnsi="Simplified Arabic" w:cs="Simplified Arabic"/>
          <w:sz w:val="28"/>
          <w:szCs w:val="28"/>
          <w:bdr w:val="none" w:sz="0" w:space="0" w:color="auto" w:frame="1"/>
          <w:rtl/>
        </w:rPr>
        <w:br w:type="page"/>
      </w:r>
    </w:p>
    <w:p w14:paraId="73309E1B" w14:textId="4BB9FCB4" w:rsidR="00300B1B" w:rsidRPr="008A6DAD" w:rsidRDefault="00300B1B" w:rsidP="007D4B00">
      <w:pPr>
        <w:bidi/>
        <w:jc w:val="both"/>
        <w:rPr>
          <w:rFonts w:ascii="Simplified Arabic" w:eastAsia="Times New Roman" w:hAnsi="Simplified Arabic" w:cs="Simplified Arabic"/>
          <w:b/>
          <w:bCs/>
          <w:sz w:val="28"/>
          <w:szCs w:val="28"/>
          <w:bdr w:val="none" w:sz="0" w:space="0" w:color="auto" w:frame="1"/>
          <w:rtl/>
        </w:rPr>
      </w:pPr>
      <w:r w:rsidRPr="008A6DAD">
        <w:rPr>
          <w:rFonts w:ascii="Simplified Arabic" w:eastAsia="Times New Roman" w:hAnsi="Simplified Arabic" w:cs="Simplified Arabic"/>
          <w:b/>
          <w:bCs/>
          <w:sz w:val="28"/>
          <w:szCs w:val="28"/>
          <w:bdr w:val="none" w:sz="0" w:space="0" w:color="auto" w:frame="1"/>
          <w:rtl/>
        </w:rPr>
        <w:lastRenderedPageBreak/>
        <w:t>أدوات جمع البيانات</w:t>
      </w:r>
      <w:r w:rsidR="008A6DAD" w:rsidRPr="008A6DAD">
        <w:rPr>
          <w:rFonts w:ascii="Simplified Arabic" w:eastAsia="Times New Roman" w:hAnsi="Simplified Arabic" w:cs="Simplified Arabic" w:hint="cs"/>
          <w:b/>
          <w:bCs/>
          <w:sz w:val="28"/>
          <w:szCs w:val="28"/>
          <w:bdr w:val="none" w:sz="0" w:space="0" w:color="auto" w:frame="1"/>
          <w:rtl/>
        </w:rPr>
        <w:t>:</w:t>
      </w:r>
    </w:p>
    <w:p w14:paraId="2B8040D0" w14:textId="2534380C" w:rsidR="00300B1B" w:rsidRPr="008A6DAD"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 xml:space="preserve">اعتمدت الدراسة على الاستبانة بوصفها الأداة الرئيسة لجمع البيانات، حيث تضمنت مجموعة من الأسئلة التي تقيس: </w:t>
      </w:r>
    </w:p>
    <w:p w14:paraId="7243348A" w14:textId="77777777" w:rsidR="00300B1B" w:rsidRPr="008A6DAD"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 مستوى تعرض أفراد العينة لوسائل الإعلام.</w:t>
      </w:r>
    </w:p>
    <w:p w14:paraId="17438F31" w14:textId="77777777" w:rsidR="00300B1B" w:rsidRPr="008A6DAD"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 مدى إدراكهم لدور وسائل الإعلام في نشر الوعي البيئي.</w:t>
      </w:r>
    </w:p>
    <w:p w14:paraId="15D9046C" w14:textId="77777777" w:rsidR="00300B1B" w:rsidRPr="008A6DAD"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 أثر الرسائل الإعلامية في تعزيز ممارسات الاستدامة البيئية.</w:t>
      </w:r>
    </w:p>
    <w:p w14:paraId="1D7588A8" w14:textId="5F56EAF1" w:rsidR="00300B1B"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 مدى مساهمة وسائل الإعلام في الحد من السلوكيات المسببة للتلوث البيئي.</w:t>
      </w:r>
    </w:p>
    <w:p w14:paraId="78AF73EB" w14:textId="5372187E" w:rsidR="00300B1B" w:rsidRDefault="00300B1B" w:rsidP="008A6DAD">
      <w:pPr>
        <w:bidi/>
        <w:jc w:val="both"/>
        <w:rPr>
          <w:rFonts w:ascii="Simplified Arabic" w:eastAsia="Times New Roman" w:hAnsi="Simplified Arabic" w:cs="Simplified Arabic"/>
          <w:sz w:val="28"/>
          <w:szCs w:val="28"/>
          <w:bdr w:val="none" w:sz="0" w:space="0" w:color="auto" w:frame="1"/>
          <w:rtl/>
        </w:rPr>
      </w:pPr>
      <w:r w:rsidRPr="008A6DAD">
        <w:rPr>
          <w:rFonts w:ascii="Simplified Arabic" w:eastAsia="Times New Roman" w:hAnsi="Simplified Arabic" w:cs="Simplified Arabic"/>
          <w:sz w:val="28"/>
          <w:szCs w:val="28"/>
          <w:bdr w:val="none" w:sz="0" w:space="0" w:color="auto" w:frame="1"/>
          <w:rtl/>
        </w:rPr>
        <w:t xml:space="preserve">وقد صُممت الاستبانة باستخدام مقياس مناسب مثل مقياس </w:t>
      </w:r>
      <w:proofErr w:type="spellStart"/>
      <w:r w:rsidRPr="008A6DAD">
        <w:rPr>
          <w:rFonts w:ascii="Simplified Arabic" w:eastAsia="Times New Roman" w:hAnsi="Simplified Arabic" w:cs="Simplified Arabic"/>
          <w:sz w:val="28"/>
          <w:szCs w:val="28"/>
          <w:bdr w:val="none" w:sz="0" w:space="0" w:color="auto" w:frame="1"/>
          <w:rtl/>
        </w:rPr>
        <w:t>ليكرت</w:t>
      </w:r>
      <w:proofErr w:type="spellEnd"/>
      <w:r w:rsidRPr="008A6DAD">
        <w:rPr>
          <w:rFonts w:ascii="Simplified Arabic" w:eastAsia="Times New Roman" w:hAnsi="Simplified Arabic" w:cs="Simplified Arabic"/>
          <w:sz w:val="28"/>
          <w:szCs w:val="28"/>
          <w:bdr w:val="none" w:sz="0" w:space="0" w:color="auto" w:frame="1"/>
          <w:rtl/>
        </w:rPr>
        <w:t xml:space="preserve"> الخماسي لقياس درجة موافقة المشاركين على عبارات الدراسة</w:t>
      </w:r>
      <w:r w:rsidR="008A6DAD">
        <w:rPr>
          <w:rFonts w:ascii="Simplified Arabic" w:eastAsia="Times New Roman" w:hAnsi="Simplified Arabic" w:cs="Simplified Arabic" w:hint="cs"/>
          <w:sz w:val="28"/>
          <w:szCs w:val="28"/>
          <w:bdr w:val="none" w:sz="0" w:space="0" w:color="auto" w:frame="1"/>
          <w:rtl/>
        </w:rPr>
        <w:t>.</w:t>
      </w:r>
    </w:p>
    <w:p w14:paraId="4DD092A6" w14:textId="77777777" w:rsidR="0062059F" w:rsidRDefault="0062059F">
      <w:pPr>
        <w:rPr>
          <w:rFonts w:ascii="Simplified Arabic" w:eastAsia="Times New Roman" w:hAnsi="Simplified Arabic" w:cs="Simplified Arabic"/>
          <w:sz w:val="28"/>
          <w:szCs w:val="28"/>
          <w:bdr w:val="none" w:sz="0" w:space="0" w:color="auto" w:frame="1"/>
          <w:rtl/>
        </w:rPr>
      </w:pPr>
      <w:r>
        <w:rPr>
          <w:rFonts w:ascii="Simplified Arabic" w:eastAsia="Times New Roman" w:hAnsi="Simplified Arabic" w:cs="Simplified Arabic"/>
          <w:sz w:val="28"/>
          <w:szCs w:val="28"/>
          <w:bdr w:val="none" w:sz="0" w:space="0" w:color="auto" w:frame="1"/>
          <w:rtl/>
        </w:rPr>
        <w:br w:type="page"/>
      </w:r>
    </w:p>
    <w:p w14:paraId="7D739347" w14:textId="4DC198A6" w:rsidR="007D4B00" w:rsidRPr="00E33B5A" w:rsidRDefault="007D4B00" w:rsidP="00E33B5A">
      <w:pPr>
        <w:bidi/>
        <w:jc w:val="center"/>
        <w:rPr>
          <w:rFonts w:ascii="Simplified Arabic" w:hAnsi="Simplified Arabic" w:cs="Simplified Arabic"/>
          <w:b/>
          <w:bCs/>
          <w:sz w:val="28"/>
          <w:szCs w:val="28"/>
          <w:rtl/>
          <w:lang w:val="en-US"/>
        </w:rPr>
      </w:pPr>
      <w:r w:rsidRPr="00E33B5A">
        <w:rPr>
          <w:rFonts w:ascii="Simplified Arabic" w:hAnsi="Simplified Arabic" w:cs="Simplified Arabic"/>
          <w:b/>
          <w:bCs/>
          <w:sz w:val="32"/>
          <w:szCs w:val="32"/>
          <w:rtl/>
          <w:lang w:val="en-US"/>
        </w:rPr>
        <w:lastRenderedPageBreak/>
        <w:t>استبيان حول</w:t>
      </w:r>
      <w:r w:rsidR="00E33B5A" w:rsidRPr="00E33B5A">
        <w:rPr>
          <w:rFonts w:ascii="Simplified Arabic" w:hAnsi="Simplified Arabic" w:cs="Simplified Arabic" w:hint="cs"/>
          <w:b/>
          <w:bCs/>
          <w:sz w:val="32"/>
          <w:szCs w:val="32"/>
          <w:rtl/>
          <w:lang w:val="en-US"/>
        </w:rPr>
        <w:t xml:space="preserve"> الاستدامة والحد من التلوث البيئي في منطقة الرياض</w:t>
      </w:r>
    </w:p>
    <w:p w14:paraId="76054B4E" w14:textId="5BB5D397" w:rsidR="00E33B5A" w:rsidRPr="00E33B5A" w:rsidRDefault="00E33B5A" w:rsidP="00E33B5A">
      <w:pPr>
        <w:bidi/>
        <w:jc w:val="both"/>
        <w:rPr>
          <w:rFonts w:ascii="Simplified Arabic" w:hAnsi="Simplified Arabic" w:cs="Simplified Arabic"/>
          <w:b/>
          <w:bCs/>
          <w:sz w:val="28"/>
          <w:szCs w:val="28"/>
          <w:rtl/>
          <w:lang w:val="en-US"/>
        </w:rPr>
      </w:pPr>
      <w:r w:rsidRPr="00E33B5A">
        <w:rPr>
          <w:rFonts w:ascii="Simplified Arabic" w:hAnsi="Simplified Arabic" w:cs="Simplified Arabic" w:hint="cs"/>
          <w:b/>
          <w:bCs/>
          <w:sz w:val="28"/>
          <w:szCs w:val="28"/>
          <w:rtl/>
          <w:lang w:val="en-US"/>
        </w:rPr>
        <w:t>عزيزي المشارك/عزيزتي المشاركة،</w:t>
      </w:r>
    </w:p>
    <w:p w14:paraId="6779B248" w14:textId="4A8E9F18" w:rsidR="00E33B5A" w:rsidRDefault="00E33B5A" w:rsidP="00E33B5A">
      <w:pPr>
        <w:bidi/>
        <w:jc w:val="both"/>
        <w:rPr>
          <w:rFonts w:ascii="Simplified Arabic" w:hAnsi="Simplified Arabic" w:cs="Simplified Arabic"/>
          <w:b/>
          <w:bCs/>
          <w:sz w:val="28"/>
          <w:szCs w:val="28"/>
          <w:rtl/>
          <w:lang w:val="en-US"/>
        </w:rPr>
      </w:pPr>
      <w:r w:rsidRPr="00E33B5A">
        <w:rPr>
          <w:rFonts w:ascii="Simplified Arabic" w:hAnsi="Simplified Arabic" w:cs="Simplified Arabic" w:hint="cs"/>
          <w:b/>
          <w:bCs/>
          <w:sz w:val="28"/>
          <w:szCs w:val="28"/>
          <w:rtl/>
          <w:lang w:val="en-US"/>
        </w:rPr>
        <w:t>السلام عليكم ورحمة الله وبركاته،</w:t>
      </w:r>
    </w:p>
    <w:p w14:paraId="277D429F" w14:textId="518511D1" w:rsidR="00E33B5A" w:rsidRDefault="00E33B5A" w:rsidP="00803A10">
      <w:pPr>
        <w:bidi/>
        <w:jc w:val="both"/>
        <w:rPr>
          <w:rFonts w:ascii="Simplified Arabic" w:hAnsi="Simplified Arabic" w:cs="Simplified Arabic"/>
          <w:sz w:val="28"/>
          <w:szCs w:val="28"/>
          <w:rtl/>
          <w:lang w:val="en-US"/>
        </w:rPr>
      </w:pPr>
      <w:r w:rsidRPr="00E33B5A">
        <w:rPr>
          <w:rFonts w:ascii="Simplified Arabic" w:hAnsi="Simplified Arabic" w:cs="Simplified Arabic"/>
          <w:sz w:val="28"/>
          <w:szCs w:val="28"/>
          <w:rtl/>
          <w:lang w:val="en-US"/>
        </w:rPr>
        <w:t>يهدف هذا ا</w:t>
      </w:r>
      <w:r>
        <w:rPr>
          <w:rFonts w:ascii="Simplified Arabic" w:hAnsi="Simplified Arabic" w:cs="Simplified Arabic" w:hint="cs"/>
          <w:sz w:val="28"/>
          <w:szCs w:val="28"/>
          <w:rtl/>
          <w:lang w:val="en-US"/>
        </w:rPr>
        <w:t>لا</w:t>
      </w:r>
      <w:r w:rsidRPr="00E33B5A">
        <w:rPr>
          <w:rFonts w:ascii="Simplified Arabic" w:hAnsi="Simplified Arabic" w:cs="Simplified Arabic"/>
          <w:sz w:val="28"/>
          <w:szCs w:val="28"/>
          <w:rtl/>
          <w:lang w:val="en-US"/>
        </w:rPr>
        <w:t xml:space="preserve">ستبيان إلى جمع بيانات </w:t>
      </w:r>
      <w:proofErr w:type="spellStart"/>
      <w:r>
        <w:rPr>
          <w:rFonts w:ascii="Simplified Arabic" w:hAnsi="Simplified Arabic" w:cs="Simplified Arabic" w:hint="cs"/>
          <w:sz w:val="28"/>
          <w:szCs w:val="28"/>
          <w:rtl/>
          <w:lang w:val="en-US"/>
        </w:rPr>
        <w:t>لاغ</w:t>
      </w:r>
      <w:r w:rsidRPr="00E33B5A">
        <w:rPr>
          <w:rFonts w:ascii="Simplified Arabic" w:hAnsi="Simplified Arabic" w:cs="Simplified Arabic"/>
          <w:sz w:val="28"/>
          <w:szCs w:val="28"/>
          <w:rtl/>
          <w:lang w:val="en-US"/>
        </w:rPr>
        <w:t>راض</w:t>
      </w:r>
      <w:proofErr w:type="spellEnd"/>
      <w:r w:rsidRPr="00E33B5A">
        <w:rPr>
          <w:rFonts w:ascii="Simplified Arabic" w:hAnsi="Simplified Arabic" w:cs="Simplified Arabic"/>
          <w:sz w:val="28"/>
          <w:szCs w:val="28"/>
          <w:rtl/>
          <w:lang w:val="en-US"/>
        </w:rPr>
        <w:t xml:space="preserve"> بحثية حول ا</w:t>
      </w:r>
      <w:r>
        <w:rPr>
          <w:rFonts w:ascii="Simplified Arabic" w:hAnsi="Simplified Arabic" w:cs="Simplified Arabic" w:hint="cs"/>
          <w:sz w:val="28"/>
          <w:szCs w:val="28"/>
          <w:rtl/>
          <w:lang w:val="en-US"/>
        </w:rPr>
        <w:t>لا</w:t>
      </w:r>
      <w:r w:rsidRPr="00E33B5A">
        <w:rPr>
          <w:rFonts w:ascii="Simplified Arabic" w:hAnsi="Simplified Arabic" w:cs="Simplified Arabic"/>
          <w:sz w:val="28"/>
          <w:szCs w:val="28"/>
          <w:rtl/>
          <w:lang w:val="en-US"/>
        </w:rPr>
        <w:t>ستدامة والحد من التلوث البيئي في منطقة</w:t>
      </w:r>
      <w:r>
        <w:rPr>
          <w:rFonts w:ascii="Simplified Arabic" w:hAnsi="Simplified Arabic" w:cs="Simplified Arabic" w:hint="cs"/>
          <w:sz w:val="28"/>
          <w:szCs w:val="28"/>
          <w:rtl/>
          <w:lang w:val="en-US"/>
        </w:rPr>
        <w:t xml:space="preserve"> </w:t>
      </w:r>
      <w:r w:rsidRPr="00E33B5A">
        <w:rPr>
          <w:rFonts w:ascii="Simplified Arabic" w:hAnsi="Simplified Arabic" w:cs="Simplified Arabic"/>
          <w:sz w:val="28"/>
          <w:szCs w:val="28"/>
          <w:rtl/>
          <w:lang w:val="en-US"/>
        </w:rPr>
        <w:t>الرياض. تستغرق ا</w:t>
      </w:r>
      <w:r>
        <w:rPr>
          <w:rFonts w:ascii="Simplified Arabic" w:hAnsi="Simplified Arabic" w:cs="Simplified Arabic" w:hint="cs"/>
          <w:sz w:val="28"/>
          <w:szCs w:val="28"/>
          <w:rtl/>
          <w:lang w:val="en-US"/>
        </w:rPr>
        <w:t>لإ</w:t>
      </w:r>
      <w:r w:rsidRPr="00E33B5A">
        <w:rPr>
          <w:rFonts w:ascii="Simplified Arabic" w:hAnsi="Simplified Arabic" w:cs="Simplified Arabic"/>
          <w:sz w:val="28"/>
          <w:szCs w:val="28"/>
          <w:rtl/>
          <w:lang w:val="en-US"/>
        </w:rPr>
        <w:t xml:space="preserve">جابة أقل من دقيقة، وجميع </w:t>
      </w:r>
      <w:r>
        <w:rPr>
          <w:rFonts w:ascii="Simplified Arabic" w:hAnsi="Simplified Arabic" w:cs="Simplified Arabic" w:hint="cs"/>
          <w:sz w:val="28"/>
          <w:szCs w:val="28"/>
          <w:rtl/>
          <w:lang w:val="en-US"/>
        </w:rPr>
        <w:t>الم</w:t>
      </w:r>
      <w:r w:rsidRPr="00E33B5A">
        <w:rPr>
          <w:rFonts w:ascii="Simplified Arabic" w:hAnsi="Simplified Arabic" w:cs="Simplified Arabic"/>
          <w:sz w:val="28"/>
          <w:szCs w:val="28"/>
          <w:rtl/>
          <w:lang w:val="en-US"/>
        </w:rPr>
        <w:t xml:space="preserve">علومات ستستخدم </w:t>
      </w:r>
      <w:r>
        <w:rPr>
          <w:rFonts w:ascii="Simplified Arabic" w:hAnsi="Simplified Arabic" w:cs="Simplified Arabic" w:hint="cs"/>
          <w:sz w:val="28"/>
          <w:szCs w:val="28"/>
          <w:rtl/>
          <w:lang w:val="en-US"/>
        </w:rPr>
        <w:t>لأ</w:t>
      </w:r>
      <w:r w:rsidRPr="00E33B5A">
        <w:rPr>
          <w:rFonts w:ascii="Simplified Arabic" w:hAnsi="Simplified Arabic" w:cs="Simplified Arabic"/>
          <w:sz w:val="28"/>
          <w:szCs w:val="28"/>
          <w:rtl/>
          <w:lang w:val="en-US"/>
        </w:rPr>
        <w:t>غراض البحث العلمي فقط،</w:t>
      </w:r>
      <w:r w:rsidR="00803A10">
        <w:rPr>
          <w:rFonts w:ascii="Simplified Arabic" w:hAnsi="Simplified Arabic" w:cs="Simplified Arabic" w:hint="cs"/>
          <w:sz w:val="28"/>
          <w:szCs w:val="28"/>
          <w:rtl/>
          <w:lang w:val="en-US"/>
        </w:rPr>
        <w:t xml:space="preserve"> </w:t>
      </w:r>
      <w:r w:rsidRPr="00E33B5A">
        <w:rPr>
          <w:rFonts w:ascii="Simplified Arabic" w:hAnsi="Simplified Arabic" w:cs="Simplified Arabic"/>
          <w:sz w:val="28"/>
          <w:szCs w:val="28"/>
          <w:rtl/>
          <w:lang w:val="en-US"/>
        </w:rPr>
        <w:t>وستعامل بسرية</w:t>
      </w:r>
      <w:r w:rsidR="00803A10">
        <w:rPr>
          <w:rFonts w:ascii="Simplified Arabic" w:hAnsi="Simplified Arabic" w:cs="Simplified Arabic" w:hint="cs"/>
          <w:sz w:val="28"/>
          <w:szCs w:val="28"/>
          <w:rtl/>
          <w:lang w:val="en-US"/>
        </w:rPr>
        <w:t xml:space="preserve"> </w:t>
      </w:r>
      <w:r w:rsidRPr="00E33B5A">
        <w:rPr>
          <w:rFonts w:ascii="Simplified Arabic" w:hAnsi="Simplified Arabic" w:cs="Simplified Arabic"/>
          <w:sz w:val="28"/>
          <w:szCs w:val="28"/>
          <w:rtl/>
          <w:lang w:val="en-US"/>
        </w:rPr>
        <w:t>تامة</w:t>
      </w:r>
      <w:r w:rsidR="00803A10">
        <w:rPr>
          <w:rFonts w:ascii="Simplified Arabic" w:hAnsi="Simplified Arabic" w:cs="Simplified Arabic" w:hint="cs"/>
          <w:sz w:val="28"/>
          <w:szCs w:val="28"/>
          <w:rtl/>
          <w:lang w:val="en-US"/>
        </w:rPr>
        <w:t>.</w:t>
      </w:r>
    </w:p>
    <w:p w14:paraId="7609AF99" w14:textId="5E4A4DD7" w:rsidR="00803A10" w:rsidRDefault="00803A10" w:rsidP="00803A10">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1. ما مدى معرفتك بمفهوم الاستدامة البيئية؟*</w:t>
      </w:r>
    </w:p>
    <w:p w14:paraId="04425530" w14:textId="08FE1F5D"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عالية</w:t>
      </w:r>
    </w:p>
    <w:p w14:paraId="278027C7" w14:textId="08BC6757"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متوسطة </w:t>
      </w:r>
    </w:p>
    <w:p w14:paraId="1030992B" w14:textId="387E4D4F"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ضعيفة </w:t>
      </w:r>
    </w:p>
    <w:p w14:paraId="27124947" w14:textId="0CA4124F"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hint="cs"/>
          <w:sz w:val="28"/>
          <w:szCs w:val="28"/>
          <w:rtl/>
          <w:lang w:val="en-US" w:bidi="ar-EG"/>
        </w:rPr>
        <w:t>2. إلى أي مدى ترى أن التلوث البيئي يمثل مشكلة في منطقة الرياض؟*</w:t>
      </w:r>
    </w:p>
    <w:p w14:paraId="139E73A2" w14:textId="55A5DB45"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بدرجة كبيرة</w:t>
      </w:r>
    </w:p>
    <w:p w14:paraId="7A30FE1F" w14:textId="0E4BAB3E"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بدرجة متوسطة</w:t>
      </w:r>
    </w:p>
    <w:p w14:paraId="63FE5CCC" w14:textId="71B7A4C8"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بدرجة قليلة</w:t>
      </w:r>
    </w:p>
    <w:p w14:paraId="0F687917" w14:textId="39A45C16"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hint="cs"/>
          <w:sz w:val="28"/>
          <w:szCs w:val="28"/>
          <w:rtl/>
          <w:lang w:val="en-US" w:bidi="ar-EG"/>
        </w:rPr>
        <w:t>3. هل تحرص على اتباع ممارسات تسهم في الحد من التلوث البيئي؟ (مثل: إعادة التدوير، ترشيد استهلاك الطاقة، والمحافظة على نظافة البيئة).</w:t>
      </w:r>
    </w:p>
    <w:p w14:paraId="131EAE73" w14:textId="5017A34C"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دائماً</w:t>
      </w:r>
    </w:p>
    <w:p w14:paraId="7F0B4F81" w14:textId="3A8A94E3"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أحياناً</w:t>
      </w:r>
    </w:p>
    <w:p w14:paraId="1FD536A7" w14:textId="36DA2ACC"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نادراً </w:t>
      </w:r>
    </w:p>
    <w:p w14:paraId="3D6283AB" w14:textId="77777777" w:rsidR="00DC702A" w:rsidRDefault="00DC702A">
      <w:pPr>
        <w:rPr>
          <w:rFonts w:ascii="Simplified Arabic" w:hAnsi="Simplified Arabic" w:cs="Simplified Arabic"/>
          <w:sz w:val="28"/>
          <w:szCs w:val="28"/>
          <w:rtl/>
          <w:lang w:val="en-US" w:bidi="ar-EG"/>
        </w:rPr>
      </w:pPr>
      <w:r>
        <w:rPr>
          <w:rFonts w:ascii="Simplified Arabic" w:hAnsi="Simplified Arabic" w:cs="Simplified Arabic"/>
          <w:sz w:val="28"/>
          <w:szCs w:val="28"/>
          <w:rtl/>
          <w:lang w:val="en-US" w:bidi="ar-EG"/>
        </w:rPr>
        <w:br w:type="page"/>
      </w:r>
    </w:p>
    <w:p w14:paraId="64FACB61" w14:textId="6F196C74" w:rsidR="00803A10" w:rsidRDefault="00803A10" w:rsidP="00803A10">
      <w:pPr>
        <w:bidi/>
        <w:jc w:val="both"/>
        <w:rPr>
          <w:rFonts w:ascii="Simplified Arabic" w:hAnsi="Simplified Arabic" w:cs="Simplified Arabic"/>
          <w:sz w:val="28"/>
          <w:szCs w:val="28"/>
          <w:rtl/>
          <w:lang w:val="en-US" w:bidi="ar-EG"/>
        </w:rPr>
      </w:pPr>
      <w:r>
        <w:rPr>
          <w:rFonts w:ascii="Simplified Arabic" w:hAnsi="Simplified Arabic" w:cs="Simplified Arabic" w:hint="cs"/>
          <w:sz w:val="28"/>
          <w:szCs w:val="28"/>
          <w:rtl/>
          <w:lang w:val="en-US" w:bidi="ar-EG"/>
        </w:rPr>
        <w:lastRenderedPageBreak/>
        <w:t>4.</w:t>
      </w:r>
      <w:r w:rsidR="00DC702A">
        <w:rPr>
          <w:rFonts w:ascii="Simplified Arabic" w:hAnsi="Simplified Arabic" w:cs="Simplified Arabic" w:hint="cs"/>
          <w:sz w:val="28"/>
          <w:szCs w:val="28"/>
          <w:rtl/>
          <w:lang w:val="en-US" w:bidi="ar-EG"/>
        </w:rPr>
        <w:t xml:space="preserve"> هل تعتقد أن نشر الوعي البيئي يسهم في تعزيز الاستدامة والحد من التلوث؟*</w:t>
      </w:r>
    </w:p>
    <w:p w14:paraId="55FB99BC" w14:textId="13F3EBA8" w:rsidR="00DC702A" w:rsidRDefault="00DC702A" w:rsidP="00DC702A">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نعم</w:t>
      </w:r>
    </w:p>
    <w:p w14:paraId="2F2481DC" w14:textId="4F359621" w:rsidR="00DC702A" w:rsidRDefault="00DC702A" w:rsidP="00DC702A">
      <w:pPr>
        <w:bidi/>
        <w:jc w:val="both"/>
        <w:rPr>
          <w:rFonts w:ascii="Simplified Arabic" w:hAnsi="Simplified Arabic" w:cs="Simplified Arabic"/>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إلى حدما</w:t>
      </w:r>
    </w:p>
    <w:p w14:paraId="3DCA3061" w14:textId="740140A2" w:rsidR="00DC702A" w:rsidRPr="00E33B5A" w:rsidRDefault="00DC702A" w:rsidP="00DC702A">
      <w:pPr>
        <w:bidi/>
        <w:jc w:val="both"/>
        <w:rPr>
          <w:rFonts w:ascii="Simplified Arabic" w:hAnsi="Simplified Arabic" w:cs="Simplified Arabic" w:hint="cs"/>
          <w:sz w:val="28"/>
          <w:szCs w:val="28"/>
          <w:rtl/>
          <w:lang w:val="en-US" w:bidi="ar-EG"/>
        </w:rPr>
      </w:pPr>
      <w:r>
        <w:rPr>
          <w:rFonts w:ascii="Simplified Arabic" w:hAnsi="Simplified Arabic" w:cs="Simplified Arabic"/>
          <w:sz w:val="28"/>
          <w:szCs w:val="28"/>
          <w:lang w:val="en-US" w:bidi="ar-EG"/>
        </w:rPr>
        <w:t>O</w:t>
      </w:r>
      <w:r>
        <w:rPr>
          <w:rFonts w:ascii="Simplified Arabic" w:hAnsi="Simplified Arabic" w:cs="Simplified Arabic" w:hint="cs"/>
          <w:sz w:val="28"/>
          <w:szCs w:val="28"/>
          <w:rtl/>
          <w:lang w:val="en-US" w:bidi="ar-EG"/>
        </w:rPr>
        <w:t xml:space="preserve"> لا</w:t>
      </w:r>
    </w:p>
    <w:p w14:paraId="56B068C4" w14:textId="77777777" w:rsidR="00E33B5A" w:rsidRDefault="00E33B5A" w:rsidP="00E33B5A">
      <w:pPr>
        <w:bidi/>
        <w:jc w:val="both"/>
        <w:rPr>
          <w:rFonts w:ascii="Simplified Arabic" w:hAnsi="Simplified Arabic" w:cs="Simplified Arabic"/>
          <w:sz w:val="28"/>
          <w:szCs w:val="28"/>
          <w:rtl/>
          <w:lang w:val="en-US"/>
        </w:rPr>
      </w:pPr>
    </w:p>
    <w:p w14:paraId="594CB25E" w14:textId="77777777" w:rsidR="0062059F" w:rsidRDefault="0062059F">
      <w:pPr>
        <w:rPr>
          <w:rFonts w:ascii="Simplified Arabic" w:hAnsi="Simplified Arabic" w:cs="Simplified Arabic"/>
          <w:sz w:val="28"/>
          <w:szCs w:val="28"/>
          <w:lang w:val="en-US"/>
        </w:rPr>
      </w:pPr>
      <w:r>
        <w:rPr>
          <w:rFonts w:ascii="Simplified Arabic" w:hAnsi="Simplified Arabic" w:cs="Simplified Arabic"/>
          <w:sz w:val="28"/>
          <w:szCs w:val="28"/>
          <w:rtl/>
          <w:lang w:val="en-US"/>
        </w:rPr>
        <w:br w:type="page"/>
      </w:r>
    </w:p>
    <w:p w14:paraId="0C00992E" w14:textId="7E2B2C3A" w:rsidR="007D4B00" w:rsidRPr="0062059F" w:rsidRDefault="007D4B00" w:rsidP="0062059F">
      <w:pPr>
        <w:bidi/>
        <w:jc w:val="center"/>
        <w:rPr>
          <w:rFonts w:ascii="Simplified Arabic" w:hAnsi="Simplified Arabic" w:cs="Simplified Arabic" w:hint="cs"/>
          <w:b/>
          <w:bCs/>
          <w:sz w:val="32"/>
          <w:szCs w:val="32"/>
          <w:rtl/>
        </w:rPr>
      </w:pPr>
      <w:r w:rsidRPr="0062059F">
        <w:rPr>
          <w:rFonts w:ascii="Simplified Arabic" w:hAnsi="Simplified Arabic" w:cs="Simplified Arabic"/>
          <w:b/>
          <w:bCs/>
          <w:sz w:val="32"/>
          <w:szCs w:val="32"/>
          <w:rtl/>
        </w:rPr>
        <w:lastRenderedPageBreak/>
        <w:t>الإطار المنهجي للدراسة عنوان الدراسة</w:t>
      </w:r>
    </w:p>
    <w:p w14:paraId="614018CD" w14:textId="6187FB41" w:rsidR="007D4B00" w:rsidRPr="0062059F" w:rsidRDefault="007D4B00" w:rsidP="007D4B00">
      <w:pPr>
        <w:bidi/>
        <w:jc w:val="both"/>
        <w:rPr>
          <w:rFonts w:ascii="Simplified Arabic" w:eastAsia="Times New Roman" w:hAnsi="Simplified Arabic" w:cs="Simplified Arabic"/>
          <w:b/>
          <w:bCs/>
          <w:sz w:val="28"/>
          <w:szCs w:val="28"/>
          <w:bdr w:val="none" w:sz="0" w:space="0" w:color="auto" w:frame="1"/>
          <w:rtl/>
        </w:rPr>
      </w:pPr>
      <w:r w:rsidRPr="0062059F">
        <w:rPr>
          <w:rFonts w:ascii="Simplified Arabic" w:eastAsia="Times New Roman" w:hAnsi="Simplified Arabic" w:cs="Simplified Arabic"/>
          <w:b/>
          <w:bCs/>
          <w:sz w:val="28"/>
          <w:szCs w:val="28"/>
          <w:bdr w:val="none" w:sz="0" w:space="0" w:color="auto" w:frame="1"/>
          <w:rtl/>
        </w:rPr>
        <w:t>أولاً: منهج الدراسة</w:t>
      </w:r>
      <w:r w:rsidR="0062059F" w:rsidRPr="0062059F">
        <w:rPr>
          <w:rFonts w:ascii="Simplified Arabic" w:eastAsia="Times New Roman" w:hAnsi="Simplified Arabic" w:cs="Simplified Arabic" w:hint="cs"/>
          <w:b/>
          <w:bCs/>
          <w:sz w:val="28"/>
          <w:szCs w:val="28"/>
          <w:bdr w:val="none" w:sz="0" w:space="0" w:color="auto" w:frame="1"/>
          <w:rtl/>
        </w:rPr>
        <w:t>:</w:t>
      </w:r>
    </w:p>
    <w:p w14:paraId="730463B6" w14:textId="77777777" w:rsidR="007D4B00" w:rsidRPr="0062059F" w:rsidRDefault="007D4B00" w:rsidP="007D4B00">
      <w:pPr>
        <w:bidi/>
        <w:jc w:val="both"/>
        <w:rPr>
          <w:rFonts w:ascii="Simplified Arabic" w:eastAsia="Times New Roman" w:hAnsi="Simplified Arabic" w:cs="Simplified Arabic"/>
          <w:sz w:val="28"/>
          <w:szCs w:val="28"/>
          <w:bdr w:val="none" w:sz="0" w:space="0" w:color="auto" w:frame="1"/>
          <w:rtl/>
        </w:rPr>
      </w:pPr>
      <w:r w:rsidRPr="0062059F">
        <w:rPr>
          <w:rFonts w:ascii="Simplified Arabic" w:eastAsia="Times New Roman" w:hAnsi="Simplified Arabic" w:cs="Simplified Arabic"/>
          <w:sz w:val="28"/>
          <w:szCs w:val="28"/>
          <w:bdr w:val="none" w:sz="0" w:space="0" w:color="auto" w:frame="1"/>
          <w:rtl/>
        </w:rPr>
        <w:t xml:space="preserve">اعتمدت الدراسة على المنهج الوصفي المسحي؛ لملاءمته لطبيعة الدراسة، إذ يهدف إلى وصف وتحليل دور وسائل الإعلام في نشر الوعي البيئي وتعزيز ممارسات الاستدامة والحد من التلوث البيئي، من خلال جمع البيانات من أفراد المجتمع وتحليلها للوصول إلى نتائج تسهم في تحقيق أهداف </w:t>
      </w:r>
      <w:r w:rsidRPr="0062059F">
        <w:rPr>
          <w:rFonts w:ascii="Simplified Arabic" w:eastAsia="Times New Roman" w:hAnsi="Simplified Arabic" w:cs="Simplified Arabic"/>
          <w:sz w:val="28"/>
          <w:szCs w:val="28"/>
          <w:bdr w:val="none" w:sz="0" w:space="0" w:color="auto" w:frame="1"/>
          <w:rtl/>
          <w:lang w:val="en-US"/>
        </w:rPr>
        <w:t>الدراسة</w:t>
      </w:r>
      <w:r w:rsidRPr="0062059F">
        <w:rPr>
          <w:rFonts w:ascii="Simplified Arabic" w:eastAsia="Times New Roman" w:hAnsi="Simplified Arabic" w:cs="Simplified Arabic"/>
          <w:sz w:val="28"/>
          <w:szCs w:val="28"/>
          <w:bdr w:val="none" w:sz="0" w:space="0" w:color="auto" w:frame="1"/>
          <w:rtl/>
        </w:rPr>
        <w:t>.</w:t>
      </w:r>
    </w:p>
    <w:p w14:paraId="4D5243C5" w14:textId="0ED50802" w:rsidR="007D4B00" w:rsidRPr="0062059F" w:rsidRDefault="007D4B00" w:rsidP="007D4B00">
      <w:pPr>
        <w:bidi/>
        <w:jc w:val="both"/>
        <w:rPr>
          <w:rFonts w:ascii="Simplified Arabic" w:eastAsia="Times New Roman" w:hAnsi="Simplified Arabic" w:cs="Simplified Arabic"/>
          <w:b/>
          <w:bCs/>
          <w:sz w:val="28"/>
          <w:szCs w:val="28"/>
          <w:bdr w:val="none" w:sz="0" w:space="0" w:color="auto" w:frame="1"/>
          <w:lang w:val="en-US"/>
        </w:rPr>
      </w:pPr>
      <w:r w:rsidRPr="0062059F">
        <w:rPr>
          <w:rFonts w:ascii="Simplified Arabic" w:eastAsia="Times New Roman" w:hAnsi="Simplified Arabic" w:cs="Simplified Arabic"/>
          <w:b/>
          <w:bCs/>
          <w:sz w:val="28"/>
          <w:szCs w:val="28"/>
          <w:bdr w:val="none" w:sz="0" w:space="0" w:color="auto" w:frame="1"/>
          <w:rtl/>
        </w:rPr>
        <w:t>ثانياً: مجتمع الدراسة</w:t>
      </w:r>
      <w:r w:rsidR="0062059F" w:rsidRPr="0062059F">
        <w:rPr>
          <w:rFonts w:ascii="Simplified Arabic" w:eastAsia="Times New Roman" w:hAnsi="Simplified Arabic" w:cs="Simplified Arabic" w:hint="cs"/>
          <w:b/>
          <w:bCs/>
          <w:sz w:val="28"/>
          <w:szCs w:val="28"/>
          <w:bdr w:val="none" w:sz="0" w:space="0" w:color="auto" w:frame="1"/>
          <w:rtl/>
        </w:rPr>
        <w:t>:</w:t>
      </w:r>
    </w:p>
    <w:p w14:paraId="67FEC5FD" w14:textId="77777777" w:rsidR="007D4B00" w:rsidRPr="0062059F" w:rsidRDefault="007D4B00" w:rsidP="007D4B00">
      <w:pPr>
        <w:bidi/>
        <w:jc w:val="both"/>
        <w:rPr>
          <w:rFonts w:ascii="Simplified Arabic" w:eastAsia="Times New Roman" w:hAnsi="Simplified Arabic" w:cs="Simplified Arabic"/>
          <w:sz w:val="28"/>
          <w:szCs w:val="28"/>
          <w:bdr w:val="none" w:sz="0" w:space="0" w:color="auto" w:frame="1"/>
        </w:rPr>
      </w:pPr>
      <w:r w:rsidRPr="0062059F">
        <w:rPr>
          <w:rFonts w:ascii="Simplified Arabic" w:eastAsia="Times New Roman" w:hAnsi="Simplified Arabic" w:cs="Simplified Arabic"/>
          <w:sz w:val="28"/>
          <w:szCs w:val="28"/>
          <w:bdr w:val="none" w:sz="0" w:space="0" w:color="auto" w:frame="1"/>
          <w:rtl/>
        </w:rPr>
        <w:t>يتكون مجتمع الدراسة من سكان منطقة الرياض من مختلف الفئات، من يستخدمون وسائل الإعلام التقليدية أو الرقمية ويملكون معرفة أو اهتماماً بالقضايا البيئية والاستدامة.</w:t>
      </w:r>
    </w:p>
    <w:p w14:paraId="426135CF" w14:textId="40CDC681" w:rsidR="007D4B00" w:rsidRPr="0062059F" w:rsidRDefault="007D4B00" w:rsidP="007D4B00">
      <w:pPr>
        <w:bidi/>
        <w:jc w:val="both"/>
        <w:rPr>
          <w:rFonts w:ascii="Simplified Arabic" w:eastAsia="Times New Roman" w:hAnsi="Simplified Arabic" w:cs="Simplified Arabic"/>
          <w:b/>
          <w:bCs/>
          <w:sz w:val="28"/>
          <w:szCs w:val="28"/>
          <w:bdr w:val="none" w:sz="0" w:space="0" w:color="auto" w:frame="1"/>
          <w:rtl/>
          <w:lang w:val="en-US"/>
        </w:rPr>
      </w:pPr>
      <w:r w:rsidRPr="0062059F">
        <w:rPr>
          <w:rFonts w:ascii="Simplified Arabic" w:eastAsia="Times New Roman" w:hAnsi="Simplified Arabic" w:cs="Simplified Arabic"/>
          <w:b/>
          <w:bCs/>
          <w:sz w:val="28"/>
          <w:szCs w:val="28"/>
          <w:bdr w:val="none" w:sz="0" w:space="0" w:color="auto" w:frame="1"/>
          <w:rtl/>
          <w:lang w:val="en-US"/>
        </w:rPr>
        <w:t>ثالثاً: عينة الدراسة</w:t>
      </w:r>
      <w:r w:rsidR="0062059F" w:rsidRPr="0062059F">
        <w:rPr>
          <w:rFonts w:ascii="Simplified Arabic" w:eastAsia="Times New Roman" w:hAnsi="Simplified Arabic" w:cs="Simplified Arabic" w:hint="cs"/>
          <w:b/>
          <w:bCs/>
          <w:sz w:val="28"/>
          <w:szCs w:val="28"/>
          <w:bdr w:val="none" w:sz="0" w:space="0" w:color="auto" w:frame="1"/>
          <w:rtl/>
          <w:lang w:val="en-US"/>
        </w:rPr>
        <w:t>:</w:t>
      </w:r>
    </w:p>
    <w:p w14:paraId="265A0E5B" w14:textId="77777777" w:rsidR="007D4B00" w:rsidRPr="0062059F" w:rsidRDefault="007D4B00" w:rsidP="007D4B00">
      <w:pPr>
        <w:bidi/>
        <w:jc w:val="both"/>
        <w:rPr>
          <w:rFonts w:ascii="Simplified Arabic" w:eastAsia="Times New Roman" w:hAnsi="Simplified Arabic" w:cs="Simplified Arabic"/>
          <w:sz w:val="28"/>
          <w:szCs w:val="28"/>
          <w:bdr w:val="none" w:sz="0" w:space="0" w:color="auto" w:frame="1"/>
          <w:rtl/>
          <w:lang w:val="en-US"/>
        </w:rPr>
      </w:pPr>
      <w:r w:rsidRPr="0062059F">
        <w:rPr>
          <w:rFonts w:ascii="Simplified Arabic" w:eastAsia="Times New Roman" w:hAnsi="Simplified Arabic" w:cs="Simplified Arabic"/>
          <w:sz w:val="28"/>
          <w:szCs w:val="28"/>
          <w:bdr w:val="none" w:sz="0" w:space="0" w:color="auto" w:frame="1"/>
          <w:rtl/>
          <w:lang w:val="en-US"/>
        </w:rPr>
        <w:t>اعتمدت الدراسة على العينة العشوائية البسيطة٬ حيث وزعت الاستبانة إلكترونياً على عدد من أفراد مجتمع الدراسة في منطقة الرياض بهدف الحصول على بيانات تمثل آراء المشاركين حول موضوع الدراسة.</w:t>
      </w:r>
    </w:p>
    <w:p w14:paraId="54DBBBF1" w14:textId="411DB193" w:rsidR="007D4B00" w:rsidRPr="0062059F" w:rsidRDefault="007D4B00" w:rsidP="007D4B00">
      <w:pPr>
        <w:bidi/>
        <w:jc w:val="both"/>
        <w:rPr>
          <w:rFonts w:ascii="Simplified Arabic" w:eastAsia="Times New Roman" w:hAnsi="Simplified Arabic" w:cs="Simplified Arabic"/>
          <w:b/>
          <w:bCs/>
          <w:sz w:val="28"/>
          <w:szCs w:val="28"/>
          <w:bdr w:val="none" w:sz="0" w:space="0" w:color="auto" w:frame="1"/>
          <w:rtl/>
          <w:lang w:val="en-US"/>
        </w:rPr>
      </w:pPr>
      <w:r w:rsidRPr="0062059F">
        <w:rPr>
          <w:rFonts w:ascii="Simplified Arabic" w:eastAsia="Times New Roman" w:hAnsi="Simplified Arabic" w:cs="Simplified Arabic"/>
          <w:b/>
          <w:bCs/>
          <w:sz w:val="28"/>
          <w:szCs w:val="28"/>
          <w:bdr w:val="none" w:sz="0" w:space="0" w:color="auto" w:frame="1"/>
          <w:rtl/>
          <w:lang w:val="en-US"/>
        </w:rPr>
        <w:t>رابعاً: أداة الدراسة</w:t>
      </w:r>
      <w:r w:rsidR="0062059F" w:rsidRPr="0062059F">
        <w:rPr>
          <w:rFonts w:ascii="Simplified Arabic" w:eastAsia="Times New Roman" w:hAnsi="Simplified Arabic" w:cs="Simplified Arabic" w:hint="cs"/>
          <w:b/>
          <w:bCs/>
          <w:sz w:val="28"/>
          <w:szCs w:val="28"/>
          <w:bdr w:val="none" w:sz="0" w:space="0" w:color="auto" w:frame="1"/>
          <w:rtl/>
          <w:lang w:val="en-US"/>
        </w:rPr>
        <w:t>:</w:t>
      </w:r>
    </w:p>
    <w:p w14:paraId="0CC5F1C8" w14:textId="77777777" w:rsidR="007D4B00" w:rsidRPr="0062059F" w:rsidRDefault="007D4B00" w:rsidP="007D4B00">
      <w:pPr>
        <w:bidi/>
        <w:jc w:val="both"/>
        <w:rPr>
          <w:rFonts w:ascii="Simplified Arabic" w:eastAsia="Times New Roman" w:hAnsi="Simplified Arabic" w:cs="Simplified Arabic"/>
          <w:sz w:val="28"/>
          <w:szCs w:val="28"/>
          <w:bdr w:val="none" w:sz="0" w:space="0" w:color="auto" w:frame="1"/>
          <w:rtl/>
          <w:lang w:val="en-US"/>
        </w:rPr>
      </w:pPr>
      <w:r w:rsidRPr="0062059F">
        <w:rPr>
          <w:rFonts w:ascii="Simplified Arabic" w:eastAsia="Times New Roman" w:hAnsi="Simplified Arabic" w:cs="Simplified Arabic"/>
          <w:b/>
          <w:bCs/>
          <w:sz w:val="28"/>
          <w:szCs w:val="28"/>
          <w:bdr w:val="none" w:sz="0" w:space="0" w:color="auto" w:frame="1"/>
          <w:rtl/>
          <w:lang w:val="en-US"/>
        </w:rPr>
        <w:t>‏</w:t>
      </w:r>
      <w:r w:rsidRPr="0062059F">
        <w:rPr>
          <w:rFonts w:ascii="Simplified Arabic" w:eastAsia="Times New Roman" w:hAnsi="Simplified Arabic" w:cs="Simplified Arabic"/>
          <w:sz w:val="28"/>
          <w:szCs w:val="28"/>
          <w:bdr w:val="none" w:sz="0" w:space="0" w:color="auto" w:frame="1"/>
          <w:rtl/>
          <w:lang w:val="en-US"/>
        </w:rPr>
        <w:t>اعتمدت الدراسة على الاستبانة الإلكترونية بوصفها أداة رئيسية لجمع البيانات وقد اشتملت على مجموعة من الأسئلة التي تقيس:</w:t>
      </w:r>
    </w:p>
    <w:p w14:paraId="4AB924C5" w14:textId="77777777" w:rsidR="007D4B00" w:rsidRPr="0062059F" w:rsidRDefault="007D4B00" w:rsidP="007D4B00">
      <w:pPr>
        <w:pStyle w:val="a6"/>
        <w:numPr>
          <w:ilvl w:val="0"/>
          <w:numId w:val="1"/>
        </w:numPr>
        <w:bidi/>
        <w:jc w:val="both"/>
        <w:rPr>
          <w:rFonts w:ascii="Simplified Arabic" w:eastAsia="Times New Roman" w:hAnsi="Simplified Arabic" w:cs="Simplified Arabic"/>
          <w:sz w:val="28"/>
          <w:szCs w:val="28"/>
          <w:bdr w:val="none" w:sz="0" w:space="0" w:color="auto" w:frame="1"/>
          <w:lang w:val="en-US"/>
        </w:rPr>
      </w:pPr>
      <w:r w:rsidRPr="0062059F">
        <w:rPr>
          <w:rFonts w:ascii="Simplified Arabic" w:eastAsia="Times New Roman" w:hAnsi="Simplified Arabic" w:cs="Simplified Arabic"/>
          <w:sz w:val="28"/>
          <w:szCs w:val="28"/>
          <w:bdr w:val="none" w:sz="0" w:space="0" w:color="auto" w:frame="1"/>
          <w:rtl/>
          <w:lang w:val="en-US"/>
        </w:rPr>
        <w:t xml:space="preserve">‏مستوى معرفة المشاركين بمفهوم </w:t>
      </w:r>
      <w:proofErr w:type="spellStart"/>
      <w:r w:rsidRPr="0062059F">
        <w:rPr>
          <w:rFonts w:ascii="Simplified Arabic" w:eastAsia="Times New Roman" w:hAnsi="Simplified Arabic" w:cs="Simplified Arabic"/>
          <w:sz w:val="28"/>
          <w:szCs w:val="28"/>
          <w:bdr w:val="none" w:sz="0" w:space="0" w:color="auto" w:frame="1"/>
          <w:rtl/>
          <w:lang w:val="en-US"/>
        </w:rPr>
        <w:t>الإستدامة</w:t>
      </w:r>
      <w:proofErr w:type="spellEnd"/>
      <w:r w:rsidRPr="0062059F">
        <w:rPr>
          <w:rFonts w:ascii="Simplified Arabic" w:eastAsia="Times New Roman" w:hAnsi="Simplified Arabic" w:cs="Simplified Arabic"/>
          <w:sz w:val="28"/>
          <w:szCs w:val="28"/>
          <w:bdr w:val="none" w:sz="0" w:space="0" w:color="auto" w:frame="1"/>
          <w:rtl/>
          <w:lang w:val="en-US"/>
        </w:rPr>
        <w:t xml:space="preserve"> البيئية</w:t>
      </w:r>
      <w:r w:rsidRPr="0062059F">
        <w:rPr>
          <w:rFonts w:ascii="Simplified Arabic" w:eastAsia="Times New Roman" w:hAnsi="Simplified Arabic" w:cs="Simplified Arabic"/>
          <w:sz w:val="28"/>
          <w:szCs w:val="28"/>
          <w:bdr w:val="none" w:sz="0" w:space="0" w:color="auto" w:frame="1"/>
          <w:lang w:val="en-US"/>
        </w:rPr>
        <w:t>.</w:t>
      </w:r>
    </w:p>
    <w:p w14:paraId="3BC47A60" w14:textId="77777777" w:rsidR="007D4B00" w:rsidRPr="0062059F" w:rsidRDefault="007D4B00" w:rsidP="007D4B00">
      <w:pPr>
        <w:pStyle w:val="a6"/>
        <w:numPr>
          <w:ilvl w:val="0"/>
          <w:numId w:val="1"/>
        </w:numPr>
        <w:bidi/>
        <w:jc w:val="both"/>
        <w:rPr>
          <w:rFonts w:ascii="Simplified Arabic" w:eastAsia="Times New Roman" w:hAnsi="Simplified Arabic" w:cs="Simplified Arabic"/>
          <w:sz w:val="28"/>
          <w:szCs w:val="28"/>
          <w:bdr w:val="none" w:sz="0" w:space="0" w:color="auto" w:frame="1"/>
          <w:lang w:val="en-US"/>
        </w:rPr>
      </w:pPr>
      <w:r w:rsidRPr="0062059F">
        <w:rPr>
          <w:rFonts w:ascii="Simplified Arabic" w:eastAsia="Times New Roman" w:hAnsi="Simplified Arabic" w:cs="Simplified Arabic"/>
          <w:sz w:val="28"/>
          <w:szCs w:val="28"/>
          <w:bdr w:val="none" w:sz="0" w:space="0" w:color="auto" w:frame="1"/>
          <w:rtl/>
          <w:lang w:val="en-US"/>
        </w:rPr>
        <w:t>‏مدى حرصهم على تطبيق الممارسات التي تحد من التلوث البيئي مثل إعادة التدوير وترشيد استهلاك الطاقة والمحافظة على نظافة البيئة.</w:t>
      </w:r>
    </w:p>
    <w:p w14:paraId="7B97826C" w14:textId="77777777" w:rsidR="007D4B00" w:rsidRPr="0062059F" w:rsidRDefault="007D4B00" w:rsidP="007D4B00">
      <w:pPr>
        <w:pStyle w:val="a6"/>
        <w:numPr>
          <w:ilvl w:val="0"/>
          <w:numId w:val="1"/>
        </w:numPr>
        <w:bidi/>
        <w:jc w:val="both"/>
        <w:rPr>
          <w:rFonts w:ascii="Simplified Arabic" w:eastAsia="Times New Roman" w:hAnsi="Simplified Arabic" w:cs="Simplified Arabic"/>
          <w:sz w:val="28"/>
          <w:szCs w:val="28"/>
          <w:bdr w:val="none" w:sz="0" w:space="0" w:color="auto" w:frame="1"/>
          <w:lang w:val="en-US"/>
        </w:rPr>
      </w:pPr>
      <w:r w:rsidRPr="0062059F">
        <w:rPr>
          <w:rFonts w:ascii="Simplified Arabic" w:eastAsia="Times New Roman" w:hAnsi="Simplified Arabic" w:cs="Simplified Arabic"/>
          <w:sz w:val="28"/>
          <w:szCs w:val="28"/>
          <w:bdr w:val="none" w:sz="0" w:space="0" w:color="auto" w:frame="1"/>
          <w:rtl/>
          <w:lang w:val="en-US"/>
        </w:rPr>
        <w:t xml:space="preserve">‏أراهم حول دور الوعي البيئي في تعزيز </w:t>
      </w:r>
      <w:proofErr w:type="spellStart"/>
      <w:r w:rsidRPr="0062059F">
        <w:rPr>
          <w:rFonts w:ascii="Simplified Arabic" w:eastAsia="Times New Roman" w:hAnsi="Simplified Arabic" w:cs="Simplified Arabic"/>
          <w:sz w:val="28"/>
          <w:szCs w:val="28"/>
          <w:bdr w:val="none" w:sz="0" w:space="0" w:color="auto" w:frame="1"/>
          <w:rtl/>
          <w:lang w:val="en-US"/>
        </w:rPr>
        <w:t>الإستدامة</w:t>
      </w:r>
      <w:proofErr w:type="spellEnd"/>
      <w:r w:rsidRPr="0062059F">
        <w:rPr>
          <w:rFonts w:ascii="Simplified Arabic" w:eastAsia="Times New Roman" w:hAnsi="Simplified Arabic" w:cs="Simplified Arabic"/>
          <w:sz w:val="28"/>
          <w:szCs w:val="28"/>
          <w:bdr w:val="none" w:sz="0" w:space="0" w:color="auto" w:frame="1"/>
          <w:rtl/>
          <w:lang w:val="en-US"/>
        </w:rPr>
        <w:t xml:space="preserve"> والحد من التلوث البيئي.</w:t>
      </w:r>
    </w:p>
    <w:p w14:paraId="48108E50" w14:textId="45F33C7B" w:rsidR="0062059F" w:rsidRDefault="007D4B00" w:rsidP="0062059F">
      <w:pPr>
        <w:pStyle w:val="a6"/>
        <w:bidi/>
        <w:ind w:left="0"/>
        <w:jc w:val="both"/>
        <w:rPr>
          <w:rFonts w:ascii="Simplified Arabic" w:eastAsia="Times New Roman" w:hAnsi="Simplified Arabic" w:cs="Simplified Arabic"/>
          <w:sz w:val="28"/>
          <w:szCs w:val="28"/>
          <w:bdr w:val="none" w:sz="0" w:space="0" w:color="auto" w:frame="1"/>
          <w:rtl/>
          <w:lang w:val="en-US"/>
        </w:rPr>
      </w:pPr>
      <w:r w:rsidRPr="0062059F">
        <w:rPr>
          <w:rFonts w:ascii="Simplified Arabic" w:eastAsia="Times New Roman" w:hAnsi="Simplified Arabic" w:cs="Simplified Arabic"/>
          <w:sz w:val="28"/>
          <w:szCs w:val="28"/>
          <w:bdr w:val="none" w:sz="0" w:space="0" w:color="auto" w:frame="1"/>
          <w:rtl/>
          <w:lang w:val="en-US"/>
        </w:rPr>
        <w:t>وقد صممت الاستبانة بأسئلة مغلقة متعددة الخيارات لتسهيل الإجابة وتحليل النتائج إحصائياً</w:t>
      </w:r>
      <w:r w:rsidR="0062059F">
        <w:rPr>
          <w:rFonts w:ascii="Simplified Arabic" w:eastAsia="Times New Roman" w:hAnsi="Simplified Arabic" w:cs="Simplified Arabic" w:hint="cs"/>
          <w:sz w:val="28"/>
          <w:szCs w:val="28"/>
          <w:bdr w:val="none" w:sz="0" w:space="0" w:color="auto" w:frame="1"/>
          <w:rtl/>
          <w:lang w:val="en-US"/>
        </w:rPr>
        <w:t>.</w:t>
      </w:r>
    </w:p>
    <w:p w14:paraId="399EFA42" w14:textId="77777777" w:rsidR="0062059F" w:rsidRDefault="0062059F">
      <w:pPr>
        <w:rPr>
          <w:rFonts w:ascii="Simplified Arabic" w:hAnsi="Simplified Arabic" w:cs="Simplified Arabic"/>
          <w:sz w:val="28"/>
          <w:szCs w:val="28"/>
          <w:rtl/>
        </w:rPr>
      </w:pPr>
      <w:r>
        <w:rPr>
          <w:rFonts w:ascii="Simplified Arabic" w:hAnsi="Simplified Arabic" w:cs="Simplified Arabic"/>
          <w:sz w:val="28"/>
          <w:szCs w:val="28"/>
          <w:rtl/>
        </w:rPr>
        <w:br w:type="page"/>
      </w:r>
    </w:p>
    <w:p w14:paraId="60B7E3C6" w14:textId="1B201A55" w:rsidR="007D4B00" w:rsidRPr="0062059F" w:rsidRDefault="007D4B00" w:rsidP="007D4B00">
      <w:pPr>
        <w:bidi/>
        <w:jc w:val="both"/>
        <w:rPr>
          <w:rFonts w:ascii="Simplified Arabic" w:hAnsi="Simplified Arabic" w:cs="Simplified Arabic"/>
          <w:b/>
          <w:bCs/>
          <w:sz w:val="28"/>
          <w:szCs w:val="28"/>
          <w:rtl/>
        </w:rPr>
      </w:pPr>
      <w:r w:rsidRPr="0062059F">
        <w:rPr>
          <w:rFonts w:ascii="Simplified Arabic" w:hAnsi="Simplified Arabic" w:cs="Simplified Arabic"/>
          <w:b/>
          <w:bCs/>
          <w:sz w:val="28"/>
          <w:szCs w:val="28"/>
          <w:rtl/>
        </w:rPr>
        <w:lastRenderedPageBreak/>
        <w:t>خامساً: صدق وثبات الأداة</w:t>
      </w:r>
      <w:r w:rsidR="0062059F" w:rsidRPr="0062059F">
        <w:rPr>
          <w:rFonts w:ascii="Simplified Arabic" w:hAnsi="Simplified Arabic" w:cs="Simplified Arabic" w:hint="cs"/>
          <w:b/>
          <w:bCs/>
          <w:sz w:val="28"/>
          <w:szCs w:val="28"/>
          <w:rtl/>
        </w:rPr>
        <w:t>:</w:t>
      </w:r>
    </w:p>
    <w:p w14:paraId="09AA1859" w14:textId="77777777" w:rsidR="007D4B00" w:rsidRPr="0062059F" w:rsidRDefault="007D4B00" w:rsidP="007D4B00">
      <w:pPr>
        <w:bidi/>
        <w:jc w:val="both"/>
        <w:rPr>
          <w:rFonts w:ascii="Simplified Arabic" w:hAnsi="Simplified Arabic" w:cs="Simplified Arabic"/>
          <w:sz w:val="28"/>
          <w:szCs w:val="28"/>
          <w:rtl/>
          <w:lang w:val="en-US"/>
        </w:rPr>
      </w:pPr>
      <w:r w:rsidRPr="0062059F">
        <w:rPr>
          <w:rFonts w:ascii="Simplified Arabic" w:hAnsi="Simplified Arabic" w:cs="Simplified Arabic"/>
          <w:b/>
          <w:bCs/>
          <w:sz w:val="28"/>
          <w:szCs w:val="28"/>
          <w:rtl/>
        </w:rPr>
        <w:t>‏</w:t>
      </w:r>
      <w:r w:rsidRPr="0062059F">
        <w:rPr>
          <w:rFonts w:ascii="Simplified Arabic" w:hAnsi="Simplified Arabic" w:cs="Simplified Arabic"/>
          <w:sz w:val="28"/>
          <w:szCs w:val="28"/>
          <w:rtl/>
        </w:rPr>
        <w:t>تم إعداد الاستبانة بما يتوافق مع أهداف الدراسة مع مراعاة وضوح الأسئلة وسهولة فهمها كما يمكن عرضها على أحد أعضاء هيئة التدريس أو المختصين للتأكد من صدقها الظاهري ويقاس ثباتها عند الحاجة باستخدام معامل ألفا كرونباخ</w:t>
      </w:r>
      <w:r w:rsidRPr="0062059F">
        <w:rPr>
          <w:rFonts w:ascii="Simplified Arabic" w:hAnsi="Simplified Arabic" w:cs="Simplified Arabic"/>
          <w:sz w:val="28"/>
          <w:szCs w:val="28"/>
          <w:lang w:val="en-US"/>
        </w:rPr>
        <w:t>.</w:t>
      </w:r>
    </w:p>
    <w:p w14:paraId="240B5E11" w14:textId="16C32C47" w:rsidR="007D4B00" w:rsidRPr="0062059F" w:rsidRDefault="007D4B00" w:rsidP="007D4B00">
      <w:pPr>
        <w:bidi/>
        <w:jc w:val="both"/>
        <w:rPr>
          <w:rFonts w:ascii="Simplified Arabic" w:hAnsi="Simplified Arabic" w:cs="Simplified Arabic"/>
          <w:b/>
          <w:bCs/>
          <w:sz w:val="28"/>
          <w:szCs w:val="28"/>
          <w:rtl/>
          <w:lang w:val="en-US"/>
        </w:rPr>
      </w:pPr>
      <w:r w:rsidRPr="0062059F">
        <w:rPr>
          <w:rFonts w:ascii="Simplified Arabic" w:hAnsi="Simplified Arabic" w:cs="Simplified Arabic"/>
          <w:b/>
          <w:bCs/>
          <w:sz w:val="28"/>
          <w:szCs w:val="28"/>
          <w:rtl/>
          <w:lang w:val="en-US"/>
        </w:rPr>
        <w:t>سادساً: أساليب تحليل البيانات</w:t>
      </w:r>
      <w:r w:rsidR="0062059F" w:rsidRPr="0062059F">
        <w:rPr>
          <w:rFonts w:ascii="Simplified Arabic" w:hAnsi="Simplified Arabic" w:cs="Simplified Arabic" w:hint="cs"/>
          <w:b/>
          <w:bCs/>
          <w:sz w:val="28"/>
          <w:szCs w:val="28"/>
          <w:rtl/>
          <w:lang w:val="en-US"/>
        </w:rPr>
        <w:t>:</w:t>
      </w:r>
    </w:p>
    <w:p w14:paraId="63248652" w14:textId="77777777" w:rsidR="007D4B00" w:rsidRPr="0062059F" w:rsidRDefault="007D4B00" w:rsidP="007D4B00">
      <w:pPr>
        <w:bidi/>
        <w:jc w:val="both"/>
        <w:rPr>
          <w:rFonts w:ascii="Simplified Arabic" w:hAnsi="Simplified Arabic" w:cs="Simplified Arabic"/>
          <w:sz w:val="28"/>
          <w:szCs w:val="28"/>
          <w:rtl/>
          <w:lang w:val="en-US"/>
        </w:rPr>
      </w:pPr>
      <w:r w:rsidRPr="0062059F">
        <w:rPr>
          <w:rFonts w:ascii="Simplified Arabic" w:hAnsi="Simplified Arabic" w:cs="Simplified Arabic"/>
          <w:b/>
          <w:bCs/>
          <w:sz w:val="28"/>
          <w:szCs w:val="28"/>
          <w:rtl/>
          <w:lang w:val="en-US"/>
        </w:rPr>
        <w:t>‏</w:t>
      </w:r>
      <w:r w:rsidRPr="0062059F">
        <w:rPr>
          <w:rFonts w:ascii="Simplified Arabic" w:hAnsi="Simplified Arabic" w:cs="Simplified Arabic"/>
          <w:sz w:val="28"/>
          <w:szCs w:val="28"/>
          <w:rtl/>
          <w:lang w:val="en-US"/>
        </w:rPr>
        <w:t>ستحلل البيانات باستخدام برنامج إحصائي مناسب وذلك من خلال استخراج التكرارات والنسب المئوية والمتوسطات الحسابية بهدف وصف استجابات أفراد العينة والإجابة عن أسئلة الدراسة</w:t>
      </w:r>
      <w:r w:rsidRPr="0062059F">
        <w:rPr>
          <w:rFonts w:ascii="Simplified Arabic" w:hAnsi="Simplified Arabic" w:cs="Simplified Arabic"/>
          <w:sz w:val="28"/>
          <w:szCs w:val="28"/>
          <w:lang w:val="en-US"/>
        </w:rPr>
        <w:t>.</w:t>
      </w:r>
    </w:p>
    <w:p w14:paraId="359C9F93" w14:textId="77777777" w:rsidR="0062059F" w:rsidRDefault="0062059F">
      <w:pPr>
        <w:rPr>
          <w:rFonts w:ascii="Simplified Arabic" w:hAnsi="Simplified Arabic" w:cs="Simplified Arabic"/>
          <w:sz w:val="28"/>
          <w:szCs w:val="28"/>
          <w:lang w:val="en-US"/>
        </w:rPr>
      </w:pPr>
      <w:r>
        <w:rPr>
          <w:rFonts w:ascii="Simplified Arabic" w:hAnsi="Simplified Arabic" w:cs="Simplified Arabic"/>
          <w:sz w:val="28"/>
          <w:szCs w:val="28"/>
          <w:lang w:val="en-US"/>
        </w:rPr>
        <w:br w:type="page"/>
      </w:r>
    </w:p>
    <w:p w14:paraId="304049EC" w14:textId="58865CA2" w:rsidR="007D4B00" w:rsidRPr="0062059F" w:rsidRDefault="007D4B00" w:rsidP="0062059F">
      <w:pPr>
        <w:bidi/>
        <w:jc w:val="center"/>
        <w:rPr>
          <w:rFonts w:ascii="Simplified Arabic" w:hAnsi="Simplified Arabic" w:cs="Simplified Arabic"/>
          <w:b/>
          <w:bCs/>
          <w:sz w:val="32"/>
          <w:szCs w:val="32"/>
          <w:rtl/>
          <w:lang w:val="en-US"/>
        </w:rPr>
      </w:pPr>
      <w:r w:rsidRPr="0062059F">
        <w:rPr>
          <w:rFonts w:ascii="Simplified Arabic" w:hAnsi="Simplified Arabic" w:cs="Simplified Arabic"/>
          <w:b/>
          <w:bCs/>
          <w:sz w:val="32"/>
          <w:szCs w:val="32"/>
          <w:rtl/>
          <w:lang w:val="en-US"/>
        </w:rPr>
        <w:lastRenderedPageBreak/>
        <w:t>‏(المراجع وفق أسلوب A B A)</w:t>
      </w:r>
    </w:p>
    <w:p w14:paraId="2D60A7E5" w14:textId="77777777" w:rsidR="007D4B00" w:rsidRPr="0062059F" w:rsidRDefault="007D4B00" w:rsidP="007D4B00">
      <w:pPr>
        <w:bidi/>
        <w:jc w:val="both"/>
        <w:rPr>
          <w:rFonts w:ascii="Simplified Arabic" w:hAnsi="Simplified Arabic" w:cs="Simplified Arabic"/>
          <w:sz w:val="28"/>
          <w:szCs w:val="28"/>
          <w:rtl/>
          <w:lang w:val="en-US"/>
        </w:rPr>
      </w:pPr>
    </w:p>
    <w:p w14:paraId="7015C8C4" w14:textId="77777777" w:rsidR="007D4B00" w:rsidRPr="0062059F" w:rsidRDefault="007D4B00" w:rsidP="0062059F">
      <w:pPr>
        <w:jc w:val="both"/>
        <w:rPr>
          <w:rFonts w:ascii="Simplified Arabic" w:eastAsia="Times New Roman" w:hAnsi="Simplified Arabic" w:cs="Simplified Arabic"/>
          <w:sz w:val="28"/>
          <w:szCs w:val="28"/>
          <w:bdr w:val="none" w:sz="0" w:space="0" w:color="auto" w:frame="1"/>
        </w:rPr>
      </w:pPr>
      <w:r w:rsidRPr="0062059F">
        <w:rPr>
          <w:rFonts w:ascii="Simplified Arabic" w:eastAsia="Times New Roman" w:hAnsi="Simplified Arabic" w:cs="Simplified Arabic"/>
          <w:sz w:val="28"/>
          <w:szCs w:val="28"/>
          <w:bdr w:val="none" w:sz="0" w:space="0" w:color="auto" w:frame="1"/>
        </w:rPr>
        <w:t>American Psychological Association.</w:t>
      </w:r>
    </w:p>
    <w:p w14:paraId="0F464A96" w14:textId="67776F29" w:rsidR="007D4B00" w:rsidRPr="0062059F" w:rsidRDefault="007D4B00" w:rsidP="0062059F">
      <w:pPr>
        <w:jc w:val="both"/>
        <w:rPr>
          <w:rFonts w:ascii="Simplified Arabic" w:eastAsia="Times New Roman" w:hAnsi="Simplified Arabic" w:cs="Simplified Arabic" w:hint="cs"/>
          <w:sz w:val="28"/>
          <w:szCs w:val="28"/>
          <w:bdr w:val="none" w:sz="0" w:space="0" w:color="auto" w:frame="1"/>
          <w:rtl/>
        </w:rPr>
      </w:pPr>
      <w:r w:rsidRPr="0062059F">
        <w:rPr>
          <w:rFonts w:ascii="Simplified Arabic" w:eastAsia="Times New Roman" w:hAnsi="Simplified Arabic" w:cs="Simplified Arabic"/>
          <w:sz w:val="28"/>
          <w:szCs w:val="28"/>
          <w:bdr w:val="none" w:sz="0" w:space="0" w:color="auto" w:frame="1"/>
        </w:rPr>
        <w:t xml:space="preserve"> (2020). Publication manual of the American Psychological Association (7th ed.) American Psychological Association</w:t>
      </w:r>
      <w:r w:rsidRPr="0062059F">
        <w:rPr>
          <w:rFonts w:ascii="Simplified Arabic" w:eastAsia="Times New Roman" w:hAnsi="Simplified Arabic" w:cs="Simplified Arabic"/>
          <w:sz w:val="28"/>
          <w:szCs w:val="28"/>
          <w:bdr w:val="none" w:sz="0" w:space="0" w:color="auto" w:frame="1"/>
          <w:rtl/>
        </w:rPr>
        <w:t>.</w:t>
      </w:r>
    </w:p>
    <w:p w14:paraId="16A815BE" w14:textId="77777777" w:rsidR="007D4B00" w:rsidRPr="0062059F" w:rsidRDefault="007D4B00" w:rsidP="0062059F">
      <w:pPr>
        <w:jc w:val="both"/>
        <w:rPr>
          <w:rFonts w:ascii="Simplified Arabic" w:eastAsia="Times New Roman" w:hAnsi="Simplified Arabic" w:cs="Simplified Arabic"/>
          <w:sz w:val="28"/>
          <w:szCs w:val="28"/>
          <w:bdr w:val="none" w:sz="0" w:space="0" w:color="auto" w:frame="1"/>
          <w:lang w:val="en-US"/>
        </w:rPr>
      </w:pPr>
      <w:r w:rsidRPr="0062059F">
        <w:rPr>
          <w:rFonts w:ascii="Simplified Arabic" w:eastAsia="Times New Roman" w:hAnsi="Simplified Arabic" w:cs="Simplified Arabic"/>
          <w:sz w:val="28"/>
          <w:szCs w:val="28"/>
          <w:bdr w:val="none" w:sz="0" w:space="0" w:color="auto" w:frame="1"/>
        </w:rPr>
        <w:t>United Nations Environment Programme.</w:t>
      </w:r>
    </w:p>
    <w:p w14:paraId="20C9082D" w14:textId="6BF05BC6" w:rsidR="007D4B00" w:rsidRPr="0062059F" w:rsidRDefault="007D4B00" w:rsidP="0062059F">
      <w:pPr>
        <w:jc w:val="both"/>
        <w:rPr>
          <w:rStyle w:val="apple-converted-space"/>
          <w:rFonts w:ascii="Simplified Arabic" w:eastAsia="Times New Roman" w:hAnsi="Simplified Arabic" w:cs="Simplified Arabic" w:hint="cs"/>
          <w:sz w:val="28"/>
          <w:szCs w:val="28"/>
          <w:bdr w:val="none" w:sz="0" w:space="0" w:color="auto" w:frame="1"/>
        </w:rPr>
      </w:pPr>
      <w:r w:rsidRPr="0062059F">
        <w:rPr>
          <w:rFonts w:ascii="Simplified Arabic" w:eastAsia="Times New Roman" w:hAnsi="Simplified Arabic" w:cs="Simplified Arabic"/>
          <w:sz w:val="28"/>
          <w:szCs w:val="28"/>
          <w:bdr w:val="none" w:sz="0" w:space="0" w:color="auto" w:frame="1"/>
        </w:rPr>
        <w:t xml:space="preserve"> (2023). Emissions Gap Report 2023. United Nations Environment Programme.</w:t>
      </w:r>
      <w:r w:rsidRPr="0062059F">
        <w:rPr>
          <w:rStyle w:val="apple-converted-space"/>
          <w:rFonts w:ascii="Simplified Arabic" w:eastAsia="Times New Roman" w:hAnsi="Simplified Arabic" w:cs="Simplified Arabic"/>
          <w:sz w:val="28"/>
          <w:szCs w:val="28"/>
          <w:bdr w:val="none" w:sz="0" w:space="0" w:color="auto" w:frame="1"/>
        </w:rPr>
        <w:t> </w:t>
      </w:r>
    </w:p>
    <w:p w14:paraId="5B4B6B0E" w14:textId="77777777" w:rsidR="007D4B00" w:rsidRPr="0062059F" w:rsidRDefault="007D4B00" w:rsidP="0062059F">
      <w:pPr>
        <w:jc w:val="both"/>
        <w:rPr>
          <w:rFonts w:ascii="Simplified Arabic" w:eastAsia="Times New Roman" w:hAnsi="Simplified Arabic" w:cs="Simplified Arabic"/>
          <w:sz w:val="28"/>
          <w:szCs w:val="28"/>
          <w:bdr w:val="none" w:sz="0" w:space="0" w:color="auto" w:frame="1"/>
          <w:lang w:val="en-US"/>
        </w:rPr>
      </w:pPr>
      <w:r w:rsidRPr="0062059F">
        <w:rPr>
          <w:rFonts w:ascii="Simplified Arabic" w:eastAsia="Times New Roman" w:hAnsi="Simplified Arabic" w:cs="Simplified Arabic"/>
          <w:sz w:val="28"/>
          <w:szCs w:val="28"/>
          <w:bdr w:val="none" w:sz="0" w:space="0" w:color="auto" w:frame="1"/>
        </w:rPr>
        <w:t xml:space="preserve">World Health Organization. </w:t>
      </w:r>
    </w:p>
    <w:p w14:paraId="7756E794" w14:textId="77777777" w:rsidR="007D4B00" w:rsidRPr="0062059F" w:rsidRDefault="007D4B00" w:rsidP="0062059F">
      <w:pPr>
        <w:jc w:val="both"/>
        <w:rPr>
          <w:rStyle w:val="apple-converted-space"/>
          <w:rFonts w:ascii="Simplified Arabic" w:eastAsia="Times New Roman" w:hAnsi="Simplified Arabic" w:cs="Simplified Arabic"/>
          <w:sz w:val="28"/>
          <w:szCs w:val="28"/>
          <w:bdr w:val="none" w:sz="0" w:space="0" w:color="auto" w:frame="1"/>
          <w:lang w:val="en-US"/>
        </w:rPr>
      </w:pPr>
      <w:r w:rsidRPr="0062059F">
        <w:rPr>
          <w:rFonts w:ascii="Simplified Arabic" w:eastAsia="Times New Roman" w:hAnsi="Simplified Arabic" w:cs="Simplified Arabic"/>
          <w:sz w:val="28"/>
          <w:szCs w:val="28"/>
          <w:bdr w:val="none" w:sz="0" w:space="0" w:color="auto" w:frame="1"/>
        </w:rPr>
        <w:t>(2021). WHO global air quality guidelines. World Health Organization.</w:t>
      </w:r>
    </w:p>
    <w:p w14:paraId="5BFEFD65" w14:textId="77777777" w:rsidR="007D4B00" w:rsidRPr="0062059F" w:rsidRDefault="007D4B00" w:rsidP="007D4B00">
      <w:pPr>
        <w:bidi/>
        <w:jc w:val="both"/>
        <w:rPr>
          <w:rFonts w:ascii="Simplified Arabic" w:hAnsi="Simplified Arabic" w:cs="Simplified Arabic" w:hint="cs"/>
          <w:sz w:val="28"/>
          <w:szCs w:val="28"/>
          <w:lang w:val="en-US"/>
        </w:rPr>
      </w:pPr>
    </w:p>
    <w:p w14:paraId="604BE36E" w14:textId="77777777" w:rsidR="007D4B00" w:rsidRPr="0062059F" w:rsidRDefault="007D4B00" w:rsidP="007D4B00">
      <w:pPr>
        <w:bidi/>
        <w:jc w:val="both"/>
        <w:rPr>
          <w:rFonts w:ascii="Simplified Arabic" w:hAnsi="Simplified Arabic" w:cs="Simplified Arabic"/>
          <w:sz w:val="28"/>
          <w:szCs w:val="28"/>
          <w:rtl/>
          <w:lang w:val="en-US"/>
        </w:rPr>
      </w:pPr>
    </w:p>
    <w:p w14:paraId="5A60E7B3" w14:textId="77777777" w:rsidR="007D4B00" w:rsidRPr="0062059F" w:rsidRDefault="007D4B00" w:rsidP="007D4B00">
      <w:pPr>
        <w:bidi/>
        <w:jc w:val="both"/>
        <w:rPr>
          <w:rFonts w:ascii="Simplified Arabic" w:hAnsi="Simplified Arabic" w:cs="Simplified Arabic"/>
          <w:sz w:val="28"/>
          <w:szCs w:val="28"/>
          <w:rtl/>
          <w:lang w:val="en-US"/>
        </w:rPr>
      </w:pPr>
    </w:p>
    <w:p w14:paraId="52A597B7" w14:textId="77777777" w:rsidR="007D4B00" w:rsidRPr="0062059F" w:rsidRDefault="007D4B00" w:rsidP="007D4B00">
      <w:pPr>
        <w:bidi/>
        <w:jc w:val="both"/>
        <w:rPr>
          <w:rFonts w:ascii="Simplified Arabic" w:hAnsi="Simplified Arabic" w:cs="Simplified Arabic"/>
          <w:sz w:val="28"/>
          <w:szCs w:val="28"/>
          <w:lang w:val="en-US"/>
        </w:rPr>
      </w:pPr>
    </w:p>
    <w:p w14:paraId="35BA3194" w14:textId="77777777" w:rsidR="007D4B00" w:rsidRPr="0062059F" w:rsidRDefault="007D4B00" w:rsidP="007D4B00">
      <w:pPr>
        <w:bidi/>
        <w:jc w:val="both"/>
        <w:rPr>
          <w:rFonts w:ascii="Simplified Arabic" w:hAnsi="Simplified Arabic" w:cs="Simplified Arabic"/>
          <w:sz w:val="28"/>
          <w:szCs w:val="28"/>
          <w:lang w:val="en-US"/>
        </w:rPr>
      </w:pPr>
    </w:p>
    <w:p w14:paraId="0A9EDFE9" w14:textId="27EA9ACC" w:rsidR="007D4B00" w:rsidRPr="0062059F" w:rsidRDefault="007D4B00" w:rsidP="007D4B00">
      <w:pPr>
        <w:bidi/>
        <w:jc w:val="both"/>
        <w:rPr>
          <w:rFonts w:ascii="Simplified Arabic" w:hAnsi="Simplified Arabic" w:cs="Simplified Arabic"/>
          <w:sz w:val="28"/>
          <w:szCs w:val="28"/>
          <w:rtl/>
          <w:lang w:val="en-US"/>
        </w:rPr>
      </w:pPr>
      <w:r w:rsidRPr="0062059F">
        <w:rPr>
          <w:rFonts w:ascii="Simplified Arabic" w:hAnsi="Simplified Arabic" w:cs="Simplified Arabic"/>
          <w:sz w:val="28"/>
          <w:szCs w:val="28"/>
          <w:rtl/>
          <w:lang w:val="en-US"/>
        </w:rPr>
        <w:br w:type="page"/>
      </w:r>
    </w:p>
    <w:p w14:paraId="590F2F5E" w14:textId="77777777" w:rsidR="007D4B00" w:rsidRPr="0062059F" w:rsidRDefault="007D4B00" w:rsidP="0062059F">
      <w:pPr>
        <w:pStyle w:val="1"/>
        <w:bidi/>
        <w:jc w:val="center"/>
        <w:rPr>
          <w:rFonts w:ascii="Simplified Arabic" w:hAnsi="Simplified Arabic" w:cs="Simplified Arabic"/>
          <w:b/>
          <w:bCs/>
          <w:color w:val="auto"/>
          <w:sz w:val="32"/>
          <w:szCs w:val="32"/>
          <w:rtl/>
        </w:rPr>
      </w:pPr>
      <w:proofErr w:type="spellStart"/>
      <w:r w:rsidRPr="0062059F">
        <w:rPr>
          <w:rFonts w:ascii="Simplified Arabic" w:hAnsi="Simplified Arabic" w:cs="Simplified Arabic"/>
          <w:b/>
          <w:bCs/>
          <w:color w:val="auto"/>
          <w:sz w:val="32"/>
          <w:szCs w:val="32"/>
        </w:rPr>
        <w:lastRenderedPageBreak/>
        <w:t>تحليل</w:t>
      </w:r>
      <w:proofErr w:type="spellEnd"/>
      <w:r w:rsidRPr="0062059F">
        <w:rPr>
          <w:rFonts w:ascii="Simplified Arabic" w:hAnsi="Simplified Arabic" w:cs="Simplified Arabic"/>
          <w:b/>
          <w:bCs/>
          <w:color w:val="auto"/>
          <w:sz w:val="32"/>
          <w:szCs w:val="32"/>
        </w:rPr>
        <w:t xml:space="preserve"> </w:t>
      </w:r>
      <w:proofErr w:type="spellStart"/>
      <w:r w:rsidRPr="0062059F">
        <w:rPr>
          <w:rFonts w:ascii="Simplified Arabic" w:hAnsi="Simplified Arabic" w:cs="Simplified Arabic"/>
          <w:b/>
          <w:bCs/>
          <w:color w:val="auto"/>
          <w:sz w:val="32"/>
          <w:szCs w:val="32"/>
        </w:rPr>
        <w:t>البيانات</w:t>
      </w:r>
      <w:proofErr w:type="spellEnd"/>
      <w:r w:rsidRPr="0062059F">
        <w:rPr>
          <w:rFonts w:ascii="Simplified Arabic" w:hAnsi="Simplified Arabic" w:cs="Simplified Arabic"/>
          <w:b/>
          <w:bCs/>
          <w:color w:val="auto"/>
          <w:sz w:val="32"/>
          <w:szCs w:val="32"/>
        </w:rPr>
        <w:t xml:space="preserve"> </w:t>
      </w:r>
      <w:proofErr w:type="spellStart"/>
      <w:r w:rsidRPr="0062059F">
        <w:rPr>
          <w:rFonts w:ascii="Simplified Arabic" w:hAnsi="Simplified Arabic" w:cs="Simplified Arabic"/>
          <w:b/>
          <w:bCs/>
          <w:color w:val="auto"/>
          <w:sz w:val="32"/>
          <w:szCs w:val="32"/>
        </w:rPr>
        <w:t>والنتائج</w:t>
      </w:r>
      <w:proofErr w:type="spellEnd"/>
      <w:r w:rsidRPr="0062059F">
        <w:rPr>
          <w:rFonts w:ascii="Simplified Arabic" w:hAnsi="Simplified Arabic" w:cs="Simplified Arabic"/>
          <w:b/>
          <w:bCs/>
          <w:color w:val="auto"/>
          <w:sz w:val="32"/>
          <w:szCs w:val="32"/>
        </w:rPr>
        <w:t xml:space="preserve"> </w:t>
      </w:r>
      <w:proofErr w:type="spellStart"/>
      <w:r w:rsidRPr="0062059F">
        <w:rPr>
          <w:rFonts w:ascii="Simplified Arabic" w:hAnsi="Simplified Arabic" w:cs="Simplified Arabic"/>
          <w:b/>
          <w:bCs/>
          <w:color w:val="auto"/>
          <w:sz w:val="32"/>
          <w:szCs w:val="32"/>
        </w:rPr>
        <w:t>العامة</w:t>
      </w:r>
      <w:proofErr w:type="spellEnd"/>
    </w:p>
    <w:p w14:paraId="61FBF2D5" w14:textId="77777777" w:rsidR="0062059F" w:rsidRPr="0062059F" w:rsidRDefault="0062059F" w:rsidP="0062059F">
      <w:pPr>
        <w:bidi/>
        <w:rPr>
          <w:rFonts w:hint="cs"/>
          <w:rtl/>
        </w:rPr>
      </w:pPr>
    </w:p>
    <w:p w14:paraId="36990BAE" w14:textId="77777777" w:rsidR="007D4B00" w:rsidRPr="0062059F" w:rsidRDefault="007D4B00" w:rsidP="007D4B00">
      <w:pPr>
        <w:bidi/>
        <w:jc w:val="both"/>
        <w:rPr>
          <w:rFonts w:ascii="Simplified Arabic" w:hAnsi="Simplified Arabic" w:cs="Simplified Arabic"/>
          <w:sz w:val="28"/>
          <w:szCs w:val="28"/>
        </w:rPr>
      </w:pPr>
      <w:proofErr w:type="spellStart"/>
      <w:r w:rsidRPr="0062059F">
        <w:rPr>
          <w:rFonts w:ascii="Simplified Arabic" w:hAnsi="Simplified Arabic" w:cs="Simplified Arabic"/>
          <w:sz w:val="28"/>
          <w:szCs w:val="28"/>
        </w:rPr>
        <w:t>تم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توزيع</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الاستبيان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عينة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بلغ</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عددها</w:t>
      </w:r>
      <w:proofErr w:type="spellEnd"/>
      <w:r w:rsidRPr="0062059F">
        <w:rPr>
          <w:rFonts w:ascii="Simplified Arabic" w:hAnsi="Simplified Arabic" w:cs="Simplified Arabic"/>
          <w:sz w:val="28"/>
          <w:szCs w:val="28"/>
        </w:rPr>
        <w:t xml:space="preserve"> (24) </w:t>
      </w:r>
      <w:proofErr w:type="spellStart"/>
      <w:r w:rsidRPr="0062059F">
        <w:rPr>
          <w:rFonts w:ascii="Simplified Arabic" w:hAnsi="Simplified Arabic" w:cs="Simplified Arabic"/>
          <w:sz w:val="28"/>
          <w:szCs w:val="28"/>
        </w:rPr>
        <w:t>مشاركًا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بهدف</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التعرف</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مستوى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الوعي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بالتلوث</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والاستدامة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ومعرفة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مدى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اهتمام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الأفراد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بالممارسات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البيئية</w:t>
      </w:r>
      <w:proofErr w:type="spellEnd"/>
      <w:r w:rsidRPr="0062059F">
        <w:rPr>
          <w:rFonts w:ascii="Simplified Arabic" w:hAnsi="Simplified Arabic" w:cs="Simplified Arabic"/>
          <w:sz w:val="28"/>
          <w:szCs w:val="28"/>
        </w:rPr>
        <w:t>.</w:t>
      </w:r>
    </w:p>
    <w:p w14:paraId="2861E695" w14:textId="77777777" w:rsidR="007D4B00" w:rsidRPr="0062059F" w:rsidRDefault="007D4B00" w:rsidP="007D4B00">
      <w:pPr>
        <w:pStyle w:val="2"/>
        <w:bidi/>
        <w:jc w:val="both"/>
        <w:rPr>
          <w:rFonts w:ascii="Simplified Arabic" w:hAnsi="Simplified Arabic" w:cs="Simplified Arabic"/>
          <w:color w:val="auto"/>
          <w:sz w:val="28"/>
          <w:szCs w:val="28"/>
        </w:rPr>
      </w:pPr>
      <w:proofErr w:type="spellStart"/>
      <w:r w:rsidRPr="0062059F">
        <w:rPr>
          <w:rFonts w:ascii="Simplified Arabic" w:hAnsi="Simplified Arabic" w:cs="Simplified Arabic"/>
          <w:color w:val="auto"/>
          <w:sz w:val="28"/>
          <w:szCs w:val="28"/>
        </w:rPr>
        <w:t>السؤال</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الأول</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ما</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مدى</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معرفتك</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بمفهوم</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الاستدامة</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البيئية</w:t>
      </w:r>
      <w:proofErr w:type="spellEnd"/>
      <w:r w:rsidRPr="0062059F">
        <w:rPr>
          <w:rFonts w:ascii="Simplified Arabic" w:hAnsi="Simplified Arabic" w:cs="Simplified Arabic"/>
          <w:color w:val="auto"/>
          <w:sz w:val="28"/>
          <w:szCs w:val="28"/>
        </w:rPr>
        <w:t>؟</w:t>
      </w:r>
    </w:p>
    <w:p w14:paraId="4ED7A9D6" w14:textId="77777777" w:rsidR="007D4B00" w:rsidRPr="0062059F" w:rsidRDefault="007D4B00" w:rsidP="007D4B00">
      <w:pPr>
        <w:bidi/>
        <w:jc w:val="both"/>
        <w:rPr>
          <w:rFonts w:ascii="Simplified Arabic" w:hAnsi="Simplified Arabic" w:cs="Simplified Arabic"/>
          <w:sz w:val="28"/>
          <w:szCs w:val="28"/>
        </w:rPr>
      </w:pPr>
      <w:proofErr w:type="spellStart"/>
      <w:r w:rsidRPr="0062059F">
        <w:rPr>
          <w:rFonts w:ascii="Simplified Arabic" w:hAnsi="Simplified Arabic" w:cs="Simplified Arabic"/>
          <w:sz w:val="28"/>
          <w:szCs w:val="28"/>
        </w:rPr>
        <w:t>أظهرت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النتائج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58.3٪ </w:t>
      </w:r>
      <w:proofErr w:type="spellStart"/>
      <w:r w:rsidRPr="0062059F">
        <w:rPr>
          <w:rFonts w:ascii="Simplified Arabic" w:hAnsi="Simplified Arabic" w:cs="Simplified Arabic"/>
          <w:sz w:val="28"/>
          <w:szCs w:val="28"/>
        </w:rPr>
        <w:t>من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المشاركين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لديهم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معرفة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متوسطة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بمفهوم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الاستدامة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بينما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أفاد</w:t>
      </w:r>
      <w:proofErr w:type="spellEnd"/>
      <w:r w:rsidRPr="0062059F">
        <w:rPr>
          <w:rFonts w:ascii="Simplified Arabic" w:hAnsi="Simplified Arabic" w:cs="Simplified Arabic"/>
          <w:sz w:val="28"/>
          <w:szCs w:val="28"/>
        </w:rPr>
        <w:t xml:space="preserve"> 29.2٪ </w:t>
      </w:r>
      <w:proofErr w:type="spellStart"/>
      <w:r w:rsidRPr="0062059F">
        <w:rPr>
          <w:rFonts w:ascii="Simplified Arabic" w:hAnsi="Simplified Arabic" w:cs="Simplified Arabic"/>
          <w:sz w:val="28"/>
          <w:szCs w:val="28"/>
        </w:rPr>
        <w:t>بأن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معرفتهم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عالية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في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حين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بلغت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نسبة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لديهم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معرفة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ضعيفة</w:t>
      </w:r>
      <w:proofErr w:type="spellEnd"/>
      <w:r w:rsidRPr="0062059F">
        <w:rPr>
          <w:rFonts w:ascii="Simplified Arabic" w:hAnsi="Simplified Arabic" w:cs="Simplified Arabic"/>
          <w:sz w:val="28"/>
          <w:szCs w:val="28"/>
        </w:rPr>
        <w:t xml:space="preserve"> 12.5٪. </w:t>
      </w:r>
      <w:proofErr w:type="spellStart"/>
      <w:r w:rsidRPr="0062059F">
        <w:rPr>
          <w:rFonts w:ascii="Simplified Arabic" w:hAnsi="Simplified Arabic" w:cs="Simplified Arabic"/>
          <w:sz w:val="28"/>
          <w:szCs w:val="28"/>
        </w:rPr>
        <w:t>وتشير</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هذه</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النتائج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إلى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وجود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وعي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جيد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لدى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معظم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المشاركين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مع</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الحاجة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إلى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تعزيز</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برامج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التثقيف</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w:t>
      </w:r>
      <w:proofErr w:type="spellEnd"/>
      <w:r w:rsidRPr="0062059F">
        <w:rPr>
          <w:rFonts w:ascii="Simplified Arabic" w:hAnsi="Simplified Arabic" w:cs="Simplified Arabic"/>
          <w:sz w:val="28"/>
          <w:szCs w:val="28"/>
        </w:rPr>
        <w:t>.</w:t>
      </w:r>
    </w:p>
    <w:p w14:paraId="429B4A10" w14:textId="77777777" w:rsidR="007D4B00" w:rsidRPr="0062059F" w:rsidRDefault="007D4B00" w:rsidP="007D4B00">
      <w:pPr>
        <w:pStyle w:val="2"/>
        <w:bidi/>
        <w:jc w:val="both"/>
        <w:rPr>
          <w:rFonts w:ascii="Simplified Arabic" w:hAnsi="Simplified Arabic" w:cs="Simplified Arabic"/>
          <w:color w:val="auto"/>
          <w:sz w:val="28"/>
          <w:szCs w:val="28"/>
        </w:rPr>
      </w:pPr>
      <w:proofErr w:type="spellStart"/>
      <w:r w:rsidRPr="0062059F">
        <w:rPr>
          <w:rFonts w:ascii="Simplified Arabic" w:hAnsi="Simplified Arabic" w:cs="Simplified Arabic"/>
          <w:color w:val="auto"/>
          <w:sz w:val="28"/>
          <w:szCs w:val="28"/>
        </w:rPr>
        <w:t>السؤال</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الثاني</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إلى</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أي</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مدى</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ترى</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أن</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التلوث</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البيئي</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يمثل</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مشكلة</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في</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منطقة</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الرياض</w:t>
      </w:r>
      <w:proofErr w:type="spellEnd"/>
      <w:r w:rsidRPr="0062059F">
        <w:rPr>
          <w:rFonts w:ascii="Simplified Arabic" w:hAnsi="Simplified Arabic" w:cs="Simplified Arabic"/>
          <w:color w:val="auto"/>
          <w:sz w:val="28"/>
          <w:szCs w:val="28"/>
        </w:rPr>
        <w:t>؟</w:t>
      </w:r>
    </w:p>
    <w:p w14:paraId="5A75210D" w14:textId="77777777" w:rsidR="007D4B00" w:rsidRPr="0062059F" w:rsidRDefault="007D4B00" w:rsidP="007D4B00">
      <w:pPr>
        <w:bidi/>
        <w:jc w:val="both"/>
        <w:rPr>
          <w:rFonts w:ascii="Simplified Arabic" w:hAnsi="Simplified Arabic" w:cs="Simplified Arabic"/>
          <w:sz w:val="28"/>
          <w:szCs w:val="28"/>
        </w:rPr>
      </w:pPr>
      <w:proofErr w:type="spellStart"/>
      <w:r w:rsidRPr="0062059F">
        <w:rPr>
          <w:rFonts w:ascii="Simplified Arabic" w:hAnsi="Simplified Arabic" w:cs="Simplified Arabic"/>
          <w:sz w:val="28"/>
          <w:szCs w:val="28"/>
        </w:rPr>
        <w:t>أوضحت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النتائج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58.3٪ </w:t>
      </w:r>
      <w:proofErr w:type="spellStart"/>
      <w:r w:rsidRPr="0062059F">
        <w:rPr>
          <w:rFonts w:ascii="Simplified Arabic" w:hAnsi="Simplified Arabic" w:cs="Simplified Arabic"/>
          <w:sz w:val="28"/>
          <w:szCs w:val="28"/>
        </w:rPr>
        <w:t>من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المشاركين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يرون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التلوث</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يمثل</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مشكلة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بدرجة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كبيرة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بينما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يرى</w:t>
      </w:r>
      <w:proofErr w:type="spellEnd"/>
      <w:r w:rsidRPr="0062059F">
        <w:rPr>
          <w:rFonts w:ascii="Simplified Arabic" w:hAnsi="Simplified Arabic" w:cs="Simplified Arabic"/>
          <w:sz w:val="28"/>
          <w:szCs w:val="28"/>
        </w:rPr>
        <w:t xml:space="preserve"> 37.5٪ </w:t>
      </w:r>
      <w:proofErr w:type="spellStart"/>
      <w:r w:rsidRPr="0062059F">
        <w:rPr>
          <w:rFonts w:ascii="Simplified Arabic" w:hAnsi="Simplified Arabic" w:cs="Simplified Arabic"/>
          <w:sz w:val="28"/>
          <w:szCs w:val="28"/>
        </w:rPr>
        <w:t>أنه</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يمثل</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مشكلة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بدرجة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متوسطة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في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حين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اعتبر</w:t>
      </w:r>
      <w:proofErr w:type="spellEnd"/>
      <w:r w:rsidRPr="0062059F">
        <w:rPr>
          <w:rFonts w:ascii="Simplified Arabic" w:hAnsi="Simplified Arabic" w:cs="Simplified Arabic"/>
          <w:sz w:val="28"/>
          <w:szCs w:val="28"/>
        </w:rPr>
        <w:t xml:space="preserve"> 4.2٪ </w:t>
      </w:r>
      <w:proofErr w:type="spellStart"/>
      <w:r w:rsidRPr="0062059F">
        <w:rPr>
          <w:rFonts w:ascii="Simplified Arabic" w:hAnsi="Simplified Arabic" w:cs="Simplified Arabic"/>
          <w:sz w:val="28"/>
          <w:szCs w:val="28"/>
        </w:rPr>
        <w:t>فقط</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أنه</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يمثل</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مشكلة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بدرجة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قليلة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يدل</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إدراك</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غالبية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المشاركين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لخطورة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التلوث</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w:t>
      </w:r>
      <w:proofErr w:type="spellEnd"/>
      <w:r w:rsidRPr="0062059F">
        <w:rPr>
          <w:rFonts w:ascii="Simplified Arabic" w:hAnsi="Simplified Arabic" w:cs="Simplified Arabic"/>
          <w:sz w:val="28"/>
          <w:szCs w:val="28"/>
        </w:rPr>
        <w:t>.</w:t>
      </w:r>
    </w:p>
    <w:p w14:paraId="5A81D660" w14:textId="77777777" w:rsidR="007D4B00" w:rsidRPr="0062059F" w:rsidRDefault="007D4B00" w:rsidP="007D4B00">
      <w:pPr>
        <w:pStyle w:val="2"/>
        <w:bidi/>
        <w:jc w:val="both"/>
        <w:rPr>
          <w:rFonts w:ascii="Simplified Arabic" w:hAnsi="Simplified Arabic" w:cs="Simplified Arabic"/>
          <w:color w:val="auto"/>
          <w:sz w:val="28"/>
          <w:szCs w:val="28"/>
        </w:rPr>
      </w:pPr>
      <w:proofErr w:type="spellStart"/>
      <w:r w:rsidRPr="0062059F">
        <w:rPr>
          <w:rFonts w:ascii="Simplified Arabic" w:hAnsi="Simplified Arabic" w:cs="Simplified Arabic"/>
          <w:color w:val="auto"/>
          <w:sz w:val="28"/>
          <w:szCs w:val="28"/>
        </w:rPr>
        <w:t>السؤال</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الثالث</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هل</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تحرص</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على</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اتباع</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ممارسات</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تسهم</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في</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الحد</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من</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التلوث</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البيئي</w:t>
      </w:r>
      <w:proofErr w:type="spellEnd"/>
      <w:r w:rsidRPr="0062059F">
        <w:rPr>
          <w:rFonts w:ascii="Simplified Arabic" w:hAnsi="Simplified Arabic" w:cs="Simplified Arabic"/>
          <w:color w:val="auto"/>
          <w:sz w:val="28"/>
          <w:szCs w:val="28"/>
        </w:rPr>
        <w:t>؟</w:t>
      </w:r>
    </w:p>
    <w:p w14:paraId="4209F4DF" w14:textId="77777777" w:rsidR="007D4B00" w:rsidRPr="0062059F" w:rsidRDefault="007D4B00" w:rsidP="007D4B00">
      <w:pPr>
        <w:bidi/>
        <w:jc w:val="both"/>
        <w:rPr>
          <w:rFonts w:ascii="Simplified Arabic" w:hAnsi="Simplified Arabic" w:cs="Simplified Arabic"/>
          <w:sz w:val="28"/>
          <w:szCs w:val="28"/>
        </w:rPr>
      </w:pPr>
      <w:proofErr w:type="spellStart"/>
      <w:r w:rsidRPr="0062059F">
        <w:rPr>
          <w:rFonts w:ascii="Simplified Arabic" w:hAnsi="Simplified Arabic" w:cs="Simplified Arabic"/>
          <w:sz w:val="28"/>
          <w:szCs w:val="28"/>
        </w:rPr>
        <w:t>بينت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النتائج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58.3٪ </w:t>
      </w:r>
      <w:proofErr w:type="spellStart"/>
      <w:r w:rsidRPr="0062059F">
        <w:rPr>
          <w:rFonts w:ascii="Simplified Arabic" w:hAnsi="Simplified Arabic" w:cs="Simplified Arabic"/>
          <w:sz w:val="28"/>
          <w:szCs w:val="28"/>
        </w:rPr>
        <w:t>من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المشاركين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يحرصون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دائمًا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اتباع</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ممارسات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بيئية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إيجابية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بينما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يقوم</w:t>
      </w:r>
      <w:proofErr w:type="spellEnd"/>
      <w:r w:rsidRPr="0062059F">
        <w:rPr>
          <w:rFonts w:ascii="Simplified Arabic" w:hAnsi="Simplified Arabic" w:cs="Simplified Arabic"/>
          <w:sz w:val="28"/>
          <w:szCs w:val="28"/>
        </w:rPr>
        <w:t xml:space="preserve"> 41.7٪ </w:t>
      </w:r>
      <w:proofErr w:type="spellStart"/>
      <w:r w:rsidRPr="0062059F">
        <w:rPr>
          <w:rFonts w:ascii="Simplified Arabic" w:hAnsi="Simplified Arabic" w:cs="Simplified Arabic"/>
          <w:sz w:val="28"/>
          <w:szCs w:val="28"/>
        </w:rPr>
        <w:t>بذلك</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أحيانًا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ولم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تُسجل</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إجابة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لخيار</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نادرًا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وهو</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يعكس</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اهتمامًا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جيدًا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بالسلوكيات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البيئية</w:t>
      </w:r>
      <w:proofErr w:type="spellEnd"/>
      <w:r w:rsidRPr="0062059F">
        <w:rPr>
          <w:rFonts w:ascii="Simplified Arabic" w:hAnsi="Simplified Arabic" w:cs="Simplified Arabic"/>
          <w:sz w:val="28"/>
          <w:szCs w:val="28"/>
        </w:rPr>
        <w:t>.</w:t>
      </w:r>
    </w:p>
    <w:p w14:paraId="1303DA3E" w14:textId="77777777" w:rsidR="007D4B00" w:rsidRPr="0062059F" w:rsidRDefault="007D4B00" w:rsidP="007D4B00">
      <w:pPr>
        <w:pStyle w:val="2"/>
        <w:bidi/>
        <w:jc w:val="both"/>
        <w:rPr>
          <w:rFonts w:ascii="Simplified Arabic" w:hAnsi="Simplified Arabic" w:cs="Simplified Arabic"/>
          <w:color w:val="auto"/>
          <w:sz w:val="28"/>
          <w:szCs w:val="28"/>
        </w:rPr>
      </w:pPr>
      <w:proofErr w:type="spellStart"/>
      <w:r w:rsidRPr="0062059F">
        <w:rPr>
          <w:rFonts w:ascii="Simplified Arabic" w:hAnsi="Simplified Arabic" w:cs="Simplified Arabic"/>
          <w:color w:val="auto"/>
          <w:sz w:val="28"/>
          <w:szCs w:val="28"/>
        </w:rPr>
        <w:t>السؤال</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الرابع</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هل</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تعتقد</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أن</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نشر</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الوعي</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البيئي</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يسهم</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في</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تعزيز</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الاستدامة</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والحد</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من</w:t>
      </w:r>
      <w:proofErr w:type="spellEnd"/>
      <w:r w:rsidRPr="0062059F">
        <w:rPr>
          <w:rFonts w:ascii="Simplified Arabic" w:hAnsi="Simplified Arabic" w:cs="Simplified Arabic"/>
          <w:color w:val="auto"/>
          <w:sz w:val="28"/>
          <w:szCs w:val="28"/>
        </w:rPr>
        <w:t xml:space="preserve"> </w:t>
      </w:r>
      <w:proofErr w:type="spellStart"/>
      <w:r w:rsidRPr="0062059F">
        <w:rPr>
          <w:rFonts w:ascii="Simplified Arabic" w:hAnsi="Simplified Arabic" w:cs="Simplified Arabic"/>
          <w:color w:val="auto"/>
          <w:sz w:val="28"/>
          <w:szCs w:val="28"/>
        </w:rPr>
        <w:t>التلوث</w:t>
      </w:r>
      <w:proofErr w:type="spellEnd"/>
      <w:r w:rsidRPr="0062059F">
        <w:rPr>
          <w:rFonts w:ascii="Simplified Arabic" w:hAnsi="Simplified Arabic" w:cs="Simplified Arabic"/>
          <w:color w:val="auto"/>
          <w:sz w:val="28"/>
          <w:szCs w:val="28"/>
        </w:rPr>
        <w:t>؟</w:t>
      </w:r>
    </w:p>
    <w:p w14:paraId="15D83E17" w14:textId="77777777" w:rsidR="007D4B00" w:rsidRPr="0062059F" w:rsidRDefault="007D4B00" w:rsidP="007D4B00">
      <w:pPr>
        <w:bidi/>
        <w:jc w:val="both"/>
        <w:rPr>
          <w:rFonts w:ascii="Simplified Arabic" w:hAnsi="Simplified Arabic" w:cs="Simplified Arabic"/>
          <w:sz w:val="28"/>
          <w:szCs w:val="28"/>
        </w:rPr>
      </w:pPr>
      <w:proofErr w:type="spellStart"/>
      <w:r w:rsidRPr="0062059F">
        <w:rPr>
          <w:rFonts w:ascii="Simplified Arabic" w:hAnsi="Simplified Arabic" w:cs="Simplified Arabic"/>
          <w:sz w:val="28"/>
          <w:szCs w:val="28"/>
        </w:rPr>
        <w:t>أظهرت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النتائج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95.8٪ </w:t>
      </w:r>
      <w:proofErr w:type="spellStart"/>
      <w:r w:rsidRPr="0062059F">
        <w:rPr>
          <w:rFonts w:ascii="Simplified Arabic" w:hAnsi="Simplified Arabic" w:cs="Simplified Arabic"/>
          <w:sz w:val="28"/>
          <w:szCs w:val="28"/>
        </w:rPr>
        <w:t>من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المشاركين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يعتقدون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نشر</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الوعي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يسهم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في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تعزيز</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الاستدامة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والحد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التلوث</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بينما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أجاب</w:t>
      </w:r>
      <w:proofErr w:type="spellEnd"/>
      <w:r w:rsidRPr="0062059F">
        <w:rPr>
          <w:rFonts w:ascii="Simplified Arabic" w:hAnsi="Simplified Arabic" w:cs="Simplified Arabic"/>
          <w:sz w:val="28"/>
          <w:szCs w:val="28"/>
        </w:rPr>
        <w:t xml:space="preserve"> 4.2٪ </w:t>
      </w:r>
      <w:proofErr w:type="gramStart"/>
      <w:r w:rsidRPr="0062059F">
        <w:rPr>
          <w:rFonts w:ascii="Simplified Arabic" w:hAnsi="Simplified Arabic" w:cs="Simplified Arabic"/>
          <w:sz w:val="28"/>
          <w:szCs w:val="28"/>
        </w:rPr>
        <w:t>بـ(</w:t>
      </w:r>
      <w:proofErr w:type="spellStart"/>
      <w:proofErr w:type="gramEnd"/>
      <w:r w:rsidRPr="0062059F">
        <w:rPr>
          <w:rFonts w:ascii="Simplified Arabic" w:hAnsi="Simplified Arabic" w:cs="Simplified Arabic"/>
          <w:sz w:val="28"/>
          <w:szCs w:val="28"/>
        </w:rPr>
        <w:t>إلى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حد</w:t>
      </w:r>
      <w:proofErr w:type="spellEnd"/>
      <w:r w:rsidRPr="0062059F">
        <w:rPr>
          <w:rFonts w:ascii="Simplified Arabic" w:hAnsi="Simplified Arabic" w:cs="Simplified Arabic"/>
          <w:sz w:val="28"/>
          <w:szCs w:val="28"/>
        </w:rPr>
        <w:t xml:space="preserve"> </w:t>
      </w:r>
      <w:proofErr w:type="spellStart"/>
      <w:proofErr w:type="gramStart"/>
      <w:r w:rsidRPr="0062059F">
        <w:rPr>
          <w:rFonts w:ascii="Simplified Arabic" w:hAnsi="Simplified Arabic" w:cs="Simplified Arabic"/>
          <w:sz w:val="28"/>
          <w:szCs w:val="28"/>
        </w:rPr>
        <w:t>ما</w:t>
      </w:r>
      <w:proofErr w:type="spellEnd"/>
      <w:r w:rsidRPr="0062059F">
        <w:rPr>
          <w:rFonts w:ascii="Simplified Arabic" w:hAnsi="Simplified Arabic" w:cs="Simplified Arabic"/>
          <w:sz w:val="28"/>
          <w:szCs w:val="28"/>
        </w:rPr>
        <w:t>)،</w:t>
      </w:r>
      <w:proofErr w:type="gram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ولم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يختر</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مشارك</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خيار</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لا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يعكس</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اتفاقًا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شبه</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كامل</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أهمية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التوعية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البيئية</w:t>
      </w:r>
      <w:proofErr w:type="spellEnd"/>
      <w:r w:rsidRPr="0062059F">
        <w:rPr>
          <w:rFonts w:ascii="Simplified Arabic" w:hAnsi="Simplified Arabic" w:cs="Simplified Arabic"/>
          <w:sz w:val="28"/>
          <w:szCs w:val="28"/>
        </w:rPr>
        <w:t>.</w:t>
      </w:r>
    </w:p>
    <w:p w14:paraId="23D2A95C" w14:textId="52C24988" w:rsidR="007D4B00" w:rsidRPr="0062059F" w:rsidRDefault="007D4B00" w:rsidP="007D4B00">
      <w:pPr>
        <w:pStyle w:val="2"/>
        <w:bidi/>
        <w:jc w:val="both"/>
        <w:rPr>
          <w:rFonts w:ascii="Simplified Arabic" w:hAnsi="Simplified Arabic" w:cs="Simplified Arabic" w:hint="cs"/>
          <w:b/>
          <w:bCs/>
          <w:color w:val="auto"/>
          <w:sz w:val="28"/>
          <w:szCs w:val="28"/>
          <w:rtl/>
        </w:rPr>
      </w:pPr>
      <w:proofErr w:type="spellStart"/>
      <w:r w:rsidRPr="0062059F">
        <w:rPr>
          <w:rFonts w:ascii="Simplified Arabic" w:hAnsi="Simplified Arabic" w:cs="Simplified Arabic"/>
          <w:b/>
          <w:bCs/>
          <w:color w:val="auto"/>
          <w:sz w:val="28"/>
          <w:szCs w:val="28"/>
        </w:rPr>
        <w:t>النتائج</w:t>
      </w:r>
      <w:proofErr w:type="spellEnd"/>
      <w:r w:rsidRPr="0062059F">
        <w:rPr>
          <w:rFonts w:ascii="Simplified Arabic" w:hAnsi="Simplified Arabic" w:cs="Simplified Arabic"/>
          <w:b/>
          <w:bCs/>
          <w:color w:val="auto"/>
          <w:sz w:val="28"/>
          <w:szCs w:val="28"/>
        </w:rPr>
        <w:t xml:space="preserve"> </w:t>
      </w:r>
      <w:proofErr w:type="spellStart"/>
      <w:r w:rsidRPr="0062059F">
        <w:rPr>
          <w:rFonts w:ascii="Simplified Arabic" w:hAnsi="Simplified Arabic" w:cs="Simplified Arabic"/>
          <w:b/>
          <w:bCs/>
          <w:color w:val="auto"/>
          <w:sz w:val="28"/>
          <w:szCs w:val="28"/>
        </w:rPr>
        <w:t>العامة</w:t>
      </w:r>
      <w:proofErr w:type="spellEnd"/>
      <w:r w:rsidR="0062059F">
        <w:rPr>
          <w:rFonts w:ascii="Simplified Arabic" w:hAnsi="Simplified Arabic" w:cs="Simplified Arabic" w:hint="cs"/>
          <w:b/>
          <w:bCs/>
          <w:color w:val="auto"/>
          <w:sz w:val="28"/>
          <w:szCs w:val="28"/>
          <w:rtl/>
        </w:rPr>
        <w:t>:</w:t>
      </w:r>
    </w:p>
    <w:p w14:paraId="63B80051" w14:textId="77777777" w:rsidR="007D4B00" w:rsidRPr="0062059F" w:rsidRDefault="007D4B00" w:rsidP="007D4B00">
      <w:pPr>
        <w:bidi/>
        <w:jc w:val="both"/>
        <w:rPr>
          <w:rFonts w:ascii="Simplified Arabic" w:hAnsi="Simplified Arabic" w:cs="Simplified Arabic"/>
          <w:sz w:val="28"/>
          <w:szCs w:val="28"/>
        </w:rPr>
      </w:pPr>
      <w:proofErr w:type="spellStart"/>
      <w:r w:rsidRPr="0062059F">
        <w:rPr>
          <w:rFonts w:ascii="Simplified Arabic" w:hAnsi="Simplified Arabic" w:cs="Simplified Arabic"/>
          <w:sz w:val="28"/>
          <w:szCs w:val="28"/>
        </w:rPr>
        <w:t>تشير</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نتائج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الاستبيان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إلى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المشاركين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يتمتعون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بمستوى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جيد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الوعي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ويدركون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التلوث</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يمثل</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مشكلة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تستوجب</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الاهتمام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كما</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أظهرت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النتائج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حرص</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غالبية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المشاركين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ممارسة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سلوكيات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صديقة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للبيئة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إلى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جانب</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وجود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اتفاق</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واسع</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نشر</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الوعي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يعد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أهم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الوسائل</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لتعزيز</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lastRenderedPageBreak/>
        <w:t>الاستدامة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والحد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التلوث</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وبناءً</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ذلك</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يمكن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الاستنتاج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أن</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تعزيز</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البرامج</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التوعوية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والمبادرات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يسهم</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في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رفع</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مستوى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الوعي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وتشجيع</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الأفراد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على</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تبني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ممارسات</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مستدامة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تساعد</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في</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حماية</w:t>
      </w:r>
      <w:proofErr w:type="spellEnd"/>
      <w:r w:rsidRPr="0062059F">
        <w:rPr>
          <w:rFonts w:ascii="Simplified Arabic" w:hAnsi="Simplified Arabic" w:cs="Simplified Arabic"/>
          <w:sz w:val="28"/>
          <w:szCs w:val="28"/>
        </w:rPr>
        <w:t xml:space="preserve"> </w:t>
      </w:r>
      <w:proofErr w:type="spellStart"/>
      <w:r w:rsidRPr="0062059F">
        <w:rPr>
          <w:rFonts w:ascii="Simplified Arabic" w:hAnsi="Simplified Arabic" w:cs="Simplified Arabic"/>
          <w:sz w:val="28"/>
          <w:szCs w:val="28"/>
        </w:rPr>
        <w:t>البيئة</w:t>
      </w:r>
      <w:proofErr w:type="spellEnd"/>
      <w:r w:rsidRPr="0062059F">
        <w:rPr>
          <w:rFonts w:ascii="Simplified Arabic" w:hAnsi="Simplified Arabic" w:cs="Simplified Arabic"/>
          <w:sz w:val="28"/>
          <w:szCs w:val="28"/>
        </w:rPr>
        <w:t>.</w:t>
      </w:r>
    </w:p>
    <w:p w14:paraId="6E41455F" w14:textId="77777777" w:rsidR="007D4B00" w:rsidRPr="0062059F" w:rsidRDefault="007D4B00" w:rsidP="007D4B00">
      <w:pPr>
        <w:bidi/>
        <w:jc w:val="both"/>
        <w:rPr>
          <w:rFonts w:ascii="Simplified Arabic" w:hAnsi="Simplified Arabic" w:cs="Simplified Arabic"/>
          <w:sz w:val="28"/>
          <w:szCs w:val="28"/>
          <w:lang w:val="en-US"/>
        </w:rPr>
      </w:pPr>
    </w:p>
    <w:sectPr w:rsidR="007D4B00" w:rsidRPr="0062059F" w:rsidSect="00F8654E">
      <w:footerReference w:type="default" r:id="rId8"/>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A2B6B" w14:textId="77777777" w:rsidR="00A743D7" w:rsidRDefault="00A743D7" w:rsidP="00F8654E">
      <w:pPr>
        <w:spacing w:after="0" w:line="240" w:lineRule="auto"/>
      </w:pPr>
      <w:r>
        <w:separator/>
      </w:r>
    </w:p>
  </w:endnote>
  <w:endnote w:type="continuationSeparator" w:id="0">
    <w:p w14:paraId="06A4EC84" w14:textId="77777777" w:rsidR="00A743D7" w:rsidRDefault="00A743D7" w:rsidP="00F86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5026784"/>
      <w:docPartObj>
        <w:docPartGallery w:val="Page Numbers (Bottom of Page)"/>
        <w:docPartUnique/>
      </w:docPartObj>
    </w:sdtPr>
    <w:sdtContent>
      <w:p w14:paraId="3812E974" w14:textId="49867A1B" w:rsidR="00F8654E" w:rsidRDefault="00F8654E">
        <w:pPr>
          <w:pStyle w:val="ab"/>
          <w:jc w:val="center"/>
        </w:pPr>
        <w:r>
          <w:fldChar w:fldCharType="begin"/>
        </w:r>
        <w:r>
          <w:instrText>PAGE   \* MERGEFORMAT</w:instrText>
        </w:r>
        <w:r>
          <w:fldChar w:fldCharType="separate"/>
        </w:r>
        <w:r>
          <w:rPr>
            <w:rtl/>
            <w:lang w:val="ar-SA"/>
          </w:rPr>
          <w:t>2</w:t>
        </w:r>
        <w:r>
          <w:fldChar w:fldCharType="end"/>
        </w:r>
      </w:p>
    </w:sdtContent>
  </w:sdt>
  <w:p w14:paraId="4A032B28" w14:textId="77777777" w:rsidR="00F8654E" w:rsidRDefault="00F8654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B9434" w14:textId="77777777" w:rsidR="00A743D7" w:rsidRDefault="00A743D7" w:rsidP="00F8654E">
      <w:pPr>
        <w:spacing w:after="0" w:line="240" w:lineRule="auto"/>
      </w:pPr>
      <w:r>
        <w:separator/>
      </w:r>
    </w:p>
  </w:footnote>
  <w:footnote w:type="continuationSeparator" w:id="0">
    <w:p w14:paraId="3EC817D9" w14:textId="77777777" w:rsidR="00A743D7" w:rsidRDefault="00A743D7" w:rsidP="00F865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F130E"/>
    <w:multiLevelType w:val="hybridMultilevel"/>
    <w:tmpl w:val="F0E2A0D2"/>
    <w:lvl w:ilvl="0" w:tplc="FFFFFFFF">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9421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7CE"/>
    <w:rsid w:val="001250E2"/>
    <w:rsid w:val="00132C0E"/>
    <w:rsid w:val="0015320E"/>
    <w:rsid w:val="002003A5"/>
    <w:rsid w:val="002E439D"/>
    <w:rsid w:val="00300B1B"/>
    <w:rsid w:val="00330D20"/>
    <w:rsid w:val="003A58AE"/>
    <w:rsid w:val="00415F27"/>
    <w:rsid w:val="00422041"/>
    <w:rsid w:val="004A4485"/>
    <w:rsid w:val="004C52FF"/>
    <w:rsid w:val="004F58E2"/>
    <w:rsid w:val="0056222C"/>
    <w:rsid w:val="005A7F45"/>
    <w:rsid w:val="005D1CCD"/>
    <w:rsid w:val="0062059F"/>
    <w:rsid w:val="006F60EE"/>
    <w:rsid w:val="007615BC"/>
    <w:rsid w:val="00782501"/>
    <w:rsid w:val="007D4B00"/>
    <w:rsid w:val="00803A10"/>
    <w:rsid w:val="00887E7D"/>
    <w:rsid w:val="008A1DA5"/>
    <w:rsid w:val="008A6DAD"/>
    <w:rsid w:val="00947C74"/>
    <w:rsid w:val="009F4D00"/>
    <w:rsid w:val="00A11953"/>
    <w:rsid w:val="00A7135C"/>
    <w:rsid w:val="00A743D7"/>
    <w:rsid w:val="00B210DF"/>
    <w:rsid w:val="00B74ED3"/>
    <w:rsid w:val="00BD12D5"/>
    <w:rsid w:val="00C024ED"/>
    <w:rsid w:val="00D03A85"/>
    <w:rsid w:val="00D8351E"/>
    <w:rsid w:val="00DA0276"/>
    <w:rsid w:val="00DC702A"/>
    <w:rsid w:val="00DE4FA6"/>
    <w:rsid w:val="00E33B5A"/>
    <w:rsid w:val="00E417CE"/>
    <w:rsid w:val="00E568E2"/>
    <w:rsid w:val="00F8654E"/>
    <w:rsid w:val="00FA2E12"/>
    <w:rsid w:val="00FD5E4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23FE5"/>
  <w15:chartTrackingRefBased/>
  <w15:docId w15:val="{F0D527FE-2159-BE46-9E72-40098E88F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417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417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417C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417C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417C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417C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417C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417C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417C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417C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417C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417C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417C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417CE"/>
    <w:rPr>
      <w:rFonts w:eastAsiaTheme="majorEastAsia" w:cstheme="majorBidi"/>
      <w:color w:val="0F4761" w:themeColor="accent1" w:themeShade="BF"/>
    </w:rPr>
  </w:style>
  <w:style w:type="character" w:customStyle="1" w:styleId="6Char">
    <w:name w:val="عنوان 6 Char"/>
    <w:basedOn w:val="a0"/>
    <w:link w:val="6"/>
    <w:uiPriority w:val="9"/>
    <w:semiHidden/>
    <w:rsid w:val="00E417CE"/>
    <w:rPr>
      <w:rFonts w:eastAsiaTheme="majorEastAsia" w:cstheme="majorBidi"/>
      <w:i/>
      <w:iCs/>
      <w:color w:val="595959" w:themeColor="text1" w:themeTint="A6"/>
    </w:rPr>
  </w:style>
  <w:style w:type="character" w:customStyle="1" w:styleId="7Char">
    <w:name w:val="عنوان 7 Char"/>
    <w:basedOn w:val="a0"/>
    <w:link w:val="7"/>
    <w:uiPriority w:val="9"/>
    <w:semiHidden/>
    <w:rsid w:val="00E417CE"/>
    <w:rPr>
      <w:rFonts w:eastAsiaTheme="majorEastAsia" w:cstheme="majorBidi"/>
      <w:color w:val="595959" w:themeColor="text1" w:themeTint="A6"/>
    </w:rPr>
  </w:style>
  <w:style w:type="character" w:customStyle="1" w:styleId="8Char">
    <w:name w:val="عنوان 8 Char"/>
    <w:basedOn w:val="a0"/>
    <w:link w:val="8"/>
    <w:uiPriority w:val="9"/>
    <w:semiHidden/>
    <w:rsid w:val="00E417CE"/>
    <w:rPr>
      <w:rFonts w:eastAsiaTheme="majorEastAsia" w:cstheme="majorBidi"/>
      <w:i/>
      <w:iCs/>
      <w:color w:val="272727" w:themeColor="text1" w:themeTint="D8"/>
    </w:rPr>
  </w:style>
  <w:style w:type="character" w:customStyle="1" w:styleId="9Char">
    <w:name w:val="عنوان 9 Char"/>
    <w:basedOn w:val="a0"/>
    <w:link w:val="9"/>
    <w:uiPriority w:val="9"/>
    <w:semiHidden/>
    <w:rsid w:val="00E417CE"/>
    <w:rPr>
      <w:rFonts w:eastAsiaTheme="majorEastAsia" w:cstheme="majorBidi"/>
      <w:color w:val="272727" w:themeColor="text1" w:themeTint="D8"/>
    </w:rPr>
  </w:style>
  <w:style w:type="paragraph" w:styleId="a3">
    <w:name w:val="Title"/>
    <w:basedOn w:val="a"/>
    <w:next w:val="a"/>
    <w:link w:val="Char"/>
    <w:uiPriority w:val="10"/>
    <w:qFormat/>
    <w:rsid w:val="00E417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417C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417C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417C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417CE"/>
    <w:pPr>
      <w:spacing w:before="160"/>
      <w:jc w:val="center"/>
    </w:pPr>
    <w:rPr>
      <w:i/>
      <w:iCs/>
      <w:color w:val="404040" w:themeColor="text1" w:themeTint="BF"/>
    </w:rPr>
  </w:style>
  <w:style w:type="character" w:customStyle="1" w:styleId="Char1">
    <w:name w:val="اقتباس Char"/>
    <w:basedOn w:val="a0"/>
    <w:link w:val="a5"/>
    <w:uiPriority w:val="29"/>
    <w:rsid w:val="00E417CE"/>
    <w:rPr>
      <w:i/>
      <w:iCs/>
      <w:color w:val="404040" w:themeColor="text1" w:themeTint="BF"/>
    </w:rPr>
  </w:style>
  <w:style w:type="paragraph" w:styleId="a6">
    <w:name w:val="List Paragraph"/>
    <w:basedOn w:val="a"/>
    <w:uiPriority w:val="34"/>
    <w:qFormat/>
    <w:rsid w:val="00E417CE"/>
    <w:pPr>
      <w:ind w:left="720"/>
      <w:contextualSpacing/>
    </w:pPr>
  </w:style>
  <w:style w:type="character" w:styleId="a7">
    <w:name w:val="Intense Emphasis"/>
    <w:basedOn w:val="a0"/>
    <w:uiPriority w:val="21"/>
    <w:qFormat/>
    <w:rsid w:val="00E417CE"/>
    <w:rPr>
      <w:i/>
      <w:iCs/>
      <w:color w:val="0F4761" w:themeColor="accent1" w:themeShade="BF"/>
    </w:rPr>
  </w:style>
  <w:style w:type="paragraph" w:styleId="a8">
    <w:name w:val="Intense Quote"/>
    <w:basedOn w:val="a"/>
    <w:next w:val="a"/>
    <w:link w:val="Char2"/>
    <w:uiPriority w:val="30"/>
    <w:qFormat/>
    <w:rsid w:val="00E417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417CE"/>
    <w:rPr>
      <w:i/>
      <w:iCs/>
      <w:color w:val="0F4761" w:themeColor="accent1" w:themeShade="BF"/>
    </w:rPr>
  </w:style>
  <w:style w:type="character" w:styleId="a9">
    <w:name w:val="Intense Reference"/>
    <w:basedOn w:val="a0"/>
    <w:uiPriority w:val="32"/>
    <w:qFormat/>
    <w:rsid w:val="00E417CE"/>
    <w:rPr>
      <w:b/>
      <w:bCs/>
      <w:smallCaps/>
      <w:color w:val="0F4761" w:themeColor="accent1" w:themeShade="BF"/>
      <w:spacing w:val="5"/>
    </w:rPr>
  </w:style>
  <w:style w:type="character" w:customStyle="1" w:styleId="s4">
    <w:name w:val="s4"/>
    <w:basedOn w:val="a0"/>
    <w:rsid w:val="00E417CE"/>
  </w:style>
  <w:style w:type="character" w:customStyle="1" w:styleId="apple-converted-space">
    <w:name w:val="apple-converted-space"/>
    <w:basedOn w:val="a0"/>
    <w:rsid w:val="00E417CE"/>
  </w:style>
  <w:style w:type="paragraph" w:customStyle="1" w:styleId="s5">
    <w:name w:val="s5"/>
    <w:basedOn w:val="a"/>
    <w:rsid w:val="00E417CE"/>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a"/>
    <w:rsid w:val="003A58AE"/>
    <w:pPr>
      <w:spacing w:before="100" w:beforeAutospacing="1" w:after="100" w:afterAutospacing="1" w:line="240" w:lineRule="auto"/>
    </w:pPr>
    <w:rPr>
      <w:rFonts w:ascii="Times New Roman" w:hAnsi="Times New Roman" w:cs="Times New Roman"/>
      <w:kern w:val="0"/>
      <w14:ligatures w14:val="none"/>
    </w:rPr>
  </w:style>
  <w:style w:type="character" w:customStyle="1" w:styleId="s7">
    <w:name w:val="s7"/>
    <w:basedOn w:val="a0"/>
    <w:rsid w:val="003A58AE"/>
  </w:style>
  <w:style w:type="character" w:customStyle="1" w:styleId="s8">
    <w:name w:val="s8"/>
    <w:basedOn w:val="a0"/>
    <w:rsid w:val="003A58AE"/>
  </w:style>
  <w:style w:type="character" w:customStyle="1" w:styleId="s10">
    <w:name w:val="s10"/>
    <w:basedOn w:val="a0"/>
    <w:rsid w:val="003A58AE"/>
  </w:style>
  <w:style w:type="paragraph" w:styleId="aa">
    <w:name w:val="header"/>
    <w:basedOn w:val="a"/>
    <w:link w:val="Char3"/>
    <w:uiPriority w:val="99"/>
    <w:unhideWhenUsed/>
    <w:rsid w:val="00F8654E"/>
    <w:pPr>
      <w:tabs>
        <w:tab w:val="center" w:pos="4153"/>
        <w:tab w:val="right" w:pos="8306"/>
      </w:tabs>
      <w:spacing w:after="0" w:line="240" w:lineRule="auto"/>
    </w:pPr>
  </w:style>
  <w:style w:type="character" w:customStyle="1" w:styleId="Char3">
    <w:name w:val="رأس الصفحة Char"/>
    <w:basedOn w:val="a0"/>
    <w:link w:val="aa"/>
    <w:uiPriority w:val="99"/>
    <w:rsid w:val="00F8654E"/>
  </w:style>
  <w:style w:type="paragraph" w:styleId="ab">
    <w:name w:val="footer"/>
    <w:basedOn w:val="a"/>
    <w:link w:val="Char4"/>
    <w:uiPriority w:val="99"/>
    <w:unhideWhenUsed/>
    <w:rsid w:val="00F8654E"/>
    <w:pPr>
      <w:tabs>
        <w:tab w:val="center" w:pos="4153"/>
        <w:tab w:val="right" w:pos="8306"/>
      </w:tabs>
      <w:spacing w:after="0" w:line="240" w:lineRule="auto"/>
    </w:pPr>
  </w:style>
  <w:style w:type="character" w:customStyle="1" w:styleId="Char4">
    <w:name w:val="تذييل الصفحة Char"/>
    <w:basedOn w:val="a0"/>
    <w:link w:val="ab"/>
    <w:uiPriority w:val="99"/>
    <w:rsid w:val="00F86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1935</Words>
  <Characters>11032</Characters>
  <Application>Microsoft Office Word</Application>
  <DocSecurity>0</DocSecurity>
  <Lines>91</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njood1718@gmail.com</dc:creator>
  <cp:keywords/>
  <dc:description/>
  <cp:lastModifiedBy>dar alurubah</cp:lastModifiedBy>
  <cp:revision>2</cp:revision>
  <dcterms:created xsi:type="dcterms:W3CDTF">2026-08-11T13:16:00Z</dcterms:created>
  <dcterms:modified xsi:type="dcterms:W3CDTF">2026-08-11T13:16:00Z</dcterms:modified>
</cp:coreProperties>
</file>