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A6CB1" w14:textId="77777777" w:rsidR="008E24F0" w:rsidRPr="00664F01" w:rsidRDefault="008E24F0" w:rsidP="008E24F0">
      <w:pPr>
        <w:rPr>
          <w:rFonts w:ascii="Sakkal Majalla" w:hAnsi="Sakkal Majalla" w:cs="Sakkal Majalla"/>
          <w:sz w:val="28"/>
          <w:szCs w:val="28"/>
          <w:lang w:bidi="ar-EG"/>
        </w:rPr>
      </w:pPr>
      <w:bookmarkStart w:id="0" w:name="_Hlk172555450"/>
      <w:bookmarkStart w:id="1" w:name="_Hlk180684607"/>
      <w:bookmarkEnd w:id="0"/>
      <w:r w:rsidRPr="00664F01">
        <w:rPr>
          <w:rFonts w:ascii="Sakkal Majalla" w:hAnsi="Sakkal Majalla" w:cs="Sakkal Majalla"/>
          <w:noProof/>
          <w:sz w:val="28"/>
          <w:szCs w:val="28"/>
        </w:rPr>
        <w:drawing>
          <wp:anchor distT="0" distB="0" distL="114300" distR="114300" simplePos="0" relativeHeight="251659264" behindDoc="0" locked="0" layoutInCell="1" allowOverlap="1" wp14:anchorId="08A73230" wp14:editId="113D21B9">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64F01">
        <w:rPr>
          <w:rFonts w:ascii="Sakkal Majalla" w:hAnsi="Sakkal Majalla" w:cs="Sakkal Majalla"/>
          <w:sz w:val="28"/>
          <w:szCs w:val="28"/>
          <w:rtl/>
          <w:lang w:bidi="ar-EG"/>
        </w:rPr>
        <w:t xml:space="preserve">        جامعة ميدأوشن</w:t>
      </w:r>
    </w:p>
    <w:p w14:paraId="5268AEF2" w14:textId="77777777" w:rsidR="008E24F0" w:rsidRPr="00132A3E" w:rsidRDefault="008E24F0" w:rsidP="008E24F0">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150C6271" w14:textId="77777777" w:rsidR="008E24F0" w:rsidRPr="00132A3E" w:rsidRDefault="008E24F0" w:rsidP="008E24F0">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مشاريع</w:t>
      </w:r>
    </w:p>
    <w:p w14:paraId="17294B71" w14:textId="77777777" w:rsidR="008E24F0" w:rsidRPr="009125CE" w:rsidRDefault="008E24F0" w:rsidP="008E24F0">
      <w:pPr>
        <w:rPr>
          <w:rFonts w:ascii="Sakkal Majalla" w:hAnsi="Sakkal Majalla" w:cs="Sakkal Majalla"/>
          <w:sz w:val="28"/>
          <w:szCs w:val="28"/>
          <w:rtl/>
          <w:lang w:bidi="ar-EG"/>
        </w:rPr>
      </w:pPr>
    </w:p>
    <w:p w14:paraId="263FDEFB" w14:textId="77777777" w:rsidR="008E24F0" w:rsidRDefault="008E24F0" w:rsidP="008E24F0">
      <w:pPr>
        <w:rPr>
          <w:rFonts w:ascii="Sakkal Majalla" w:hAnsi="Sakkal Majalla" w:cs="Sakkal Majalla"/>
          <w:sz w:val="28"/>
          <w:szCs w:val="28"/>
          <w:rtl/>
          <w:lang w:bidi="ar-EG"/>
        </w:rPr>
      </w:pPr>
    </w:p>
    <w:p w14:paraId="7B5A0E1C" w14:textId="77777777" w:rsidR="008E24F0" w:rsidRPr="009125CE" w:rsidRDefault="008E24F0" w:rsidP="008E24F0">
      <w:pPr>
        <w:rPr>
          <w:rFonts w:ascii="Sakkal Majalla" w:hAnsi="Sakkal Majalla" w:cs="Sakkal Majalla"/>
          <w:sz w:val="28"/>
          <w:szCs w:val="28"/>
          <w:rtl/>
          <w:lang w:bidi="ar-EG"/>
        </w:rPr>
      </w:pPr>
    </w:p>
    <w:p w14:paraId="48DC3A96" w14:textId="77777777" w:rsidR="008E24F0" w:rsidRPr="009F738B" w:rsidRDefault="008E24F0" w:rsidP="008E24F0">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43C0746B" w14:textId="77777777" w:rsidR="008E24F0" w:rsidRPr="00664F01" w:rsidRDefault="008E24F0" w:rsidP="008E24F0">
      <w:pPr>
        <w:spacing w:line="360" w:lineRule="auto"/>
        <w:jc w:val="center"/>
        <w:rPr>
          <w:rFonts w:ascii="Sakkal Majalla" w:hAnsi="Sakkal Majalla" w:cs="Sakkal Majalla"/>
          <w:sz w:val="28"/>
          <w:szCs w:val="28"/>
          <w:rtl/>
          <w:lang w:bidi="ar-EG"/>
        </w:rPr>
      </w:pPr>
      <w:r w:rsidRPr="00664F01">
        <w:rPr>
          <w:rFonts w:ascii="Sakkal Majalla" w:hAnsi="Sakkal Majalla" w:cs="Sakkal Majalla"/>
          <w:sz w:val="28"/>
          <w:szCs w:val="28"/>
          <w:rtl/>
          <w:lang w:bidi="ar-EG"/>
        </w:rPr>
        <w:t>دور الممارسات المستدامة في خفض التكاليف والتأثير البيئي في مشاريع البناء المدني: دراسة حالة على المشاريع الهندسية بمدينة الرياض بالمملكة العربية السعودية</w:t>
      </w:r>
    </w:p>
    <w:p w14:paraId="493F043D" w14:textId="77777777" w:rsidR="008E24F0" w:rsidRPr="00905058" w:rsidRDefault="008E24F0" w:rsidP="008E24F0">
      <w:pPr>
        <w:spacing w:line="360" w:lineRule="auto"/>
        <w:jc w:val="center"/>
        <w:rPr>
          <w:rFonts w:ascii="Sakkal Majalla" w:hAnsi="Sakkal Majalla" w:cs="Sakkal Majalla"/>
          <w:b/>
          <w:bCs/>
          <w:sz w:val="32"/>
          <w:szCs w:val="32"/>
          <w:rtl/>
          <w:lang w:bidi="ar-EG"/>
        </w:rPr>
      </w:pPr>
    </w:p>
    <w:bookmarkEnd w:id="1"/>
    <w:p w14:paraId="35192DA5" w14:textId="77777777" w:rsidR="006B5A3E" w:rsidRPr="00132A3E" w:rsidRDefault="006B5A3E" w:rsidP="00657A85">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21F8DA46" w14:textId="77777777" w:rsidR="006B5A3E" w:rsidRPr="00B04EC4" w:rsidRDefault="006B5A3E" w:rsidP="00657A85">
      <w:pPr>
        <w:jc w:val="center"/>
        <w:rPr>
          <w:rFonts w:ascii="Sakkal Majalla" w:hAnsi="Sakkal Majalla" w:cs="Sakkal Majalla"/>
          <w:b/>
          <w:bCs/>
          <w:sz w:val="28"/>
          <w:szCs w:val="28"/>
          <w:rtl/>
          <w:lang w:bidi="ar-EG"/>
        </w:rPr>
      </w:pPr>
      <w:r w:rsidRPr="00B04EC4">
        <w:rPr>
          <w:rFonts w:ascii="Sakkal Majalla" w:hAnsi="Sakkal Majalla" w:cs="Sakkal Majalla" w:hint="cs"/>
          <w:b/>
          <w:bCs/>
          <w:sz w:val="28"/>
          <w:szCs w:val="28"/>
          <w:rtl/>
          <w:lang w:bidi="ar-EG"/>
        </w:rPr>
        <w:t>عوض علي الاسمري</w:t>
      </w:r>
    </w:p>
    <w:p w14:paraId="62DA8645" w14:textId="77777777" w:rsidR="006B5A3E" w:rsidRPr="001902DB" w:rsidRDefault="006B5A3E" w:rsidP="00657A85">
      <w:pPr>
        <w:rPr>
          <w:rFonts w:ascii="Sakkal Majalla" w:hAnsi="Sakkal Majalla" w:cs="Sakkal Majalla"/>
          <w:b/>
          <w:bCs/>
          <w:sz w:val="28"/>
          <w:szCs w:val="28"/>
          <w:rtl/>
          <w:lang w:bidi="ar-EG"/>
        </w:rPr>
      </w:pPr>
    </w:p>
    <w:p w14:paraId="745DF2E9" w14:textId="77777777" w:rsidR="006B5A3E" w:rsidRPr="00664F01" w:rsidRDefault="006B5A3E" w:rsidP="00657A85">
      <w:pPr>
        <w:jc w:val="center"/>
        <w:rPr>
          <w:rFonts w:ascii="Sakkal Majalla" w:hAnsi="Sakkal Majalla" w:cs="Sakkal Majalla"/>
          <w:b/>
          <w:bCs/>
          <w:sz w:val="32"/>
          <w:szCs w:val="32"/>
          <w:rtl/>
          <w:lang w:bidi="ar-EG"/>
        </w:rPr>
      </w:pPr>
      <w:r w:rsidRPr="00664F01">
        <w:rPr>
          <w:rFonts w:ascii="Sakkal Majalla" w:hAnsi="Sakkal Majalla" w:cs="Sakkal Majalla"/>
          <w:b/>
          <w:bCs/>
          <w:sz w:val="32"/>
          <w:szCs w:val="32"/>
          <w:rtl/>
          <w:lang w:bidi="ar-EG"/>
        </w:rPr>
        <w:t>إشراف/</w:t>
      </w:r>
    </w:p>
    <w:p w14:paraId="533CB96C" w14:textId="77777777" w:rsidR="006B5A3E" w:rsidRDefault="006B5A3E" w:rsidP="00657A8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الفيصل عبد الحميد</w:t>
      </w:r>
    </w:p>
    <w:p w14:paraId="5BA249E9" w14:textId="77777777" w:rsidR="006B5A3E" w:rsidRPr="009F738B" w:rsidRDefault="006B5A3E" w:rsidP="00657A8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فايز جراد</w:t>
      </w:r>
    </w:p>
    <w:p w14:paraId="7BFA5C23" w14:textId="77777777" w:rsidR="006B5A3E" w:rsidRDefault="006B5A3E" w:rsidP="00657A85">
      <w:pPr>
        <w:rPr>
          <w:rFonts w:ascii="Simplified Arabic" w:hAnsi="Simplified Arabic" w:cs="Simplified Arabic"/>
          <w:b/>
          <w:bCs/>
          <w:sz w:val="28"/>
          <w:szCs w:val="28"/>
          <w:rtl/>
          <w:lang w:bidi="ar-EG"/>
        </w:rPr>
      </w:pPr>
    </w:p>
    <w:p w14:paraId="4EADAB84" w14:textId="77777777" w:rsidR="006B5A3E" w:rsidRPr="009F738B" w:rsidRDefault="006B5A3E" w:rsidP="00657A85">
      <w:pPr>
        <w:rPr>
          <w:rFonts w:ascii="Simplified Arabic" w:hAnsi="Simplified Arabic" w:cs="Simplified Arabic"/>
          <w:b/>
          <w:bCs/>
          <w:sz w:val="28"/>
          <w:szCs w:val="28"/>
          <w:rtl/>
          <w:lang w:bidi="ar-EG"/>
        </w:rPr>
      </w:pPr>
    </w:p>
    <w:p w14:paraId="7799CA15" w14:textId="77777777" w:rsidR="006B5A3E" w:rsidRPr="00132A3E" w:rsidRDefault="006B5A3E" w:rsidP="00657A8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534521FE" w14:textId="67E01E1D" w:rsidR="008E24F0" w:rsidRPr="006B5A3E" w:rsidRDefault="006B5A3E" w:rsidP="006B5A3E">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140A1F8E" w14:textId="77777777" w:rsidR="008E24F0" w:rsidRDefault="008E24F0" w:rsidP="008E24F0">
      <w:pPr>
        <w:rPr>
          <w:rFonts w:ascii="Sakkal Majalla" w:hAnsi="Sakkal Majalla" w:cs="Sakkal Majalla"/>
          <w:sz w:val="28"/>
          <w:szCs w:val="28"/>
          <w:rtl/>
        </w:rPr>
      </w:pPr>
    </w:p>
    <w:p w14:paraId="63695463" w14:textId="77777777" w:rsidR="008E24F0" w:rsidRDefault="008E24F0" w:rsidP="008E24F0">
      <w:pPr>
        <w:rPr>
          <w:rFonts w:ascii="Sakkal Majalla" w:hAnsi="Sakkal Majalla" w:cs="Sakkal Majalla"/>
          <w:sz w:val="28"/>
          <w:szCs w:val="28"/>
          <w:rtl/>
        </w:rPr>
      </w:pPr>
    </w:p>
    <w:p w14:paraId="5AD756F2" w14:textId="77777777" w:rsidR="008E24F0" w:rsidRDefault="008E24F0" w:rsidP="008E24F0">
      <w:pPr>
        <w:rPr>
          <w:rFonts w:ascii="Sakkal Majalla" w:hAnsi="Sakkal Majalla" w:cs="Sakkal Majalla"/>
          <w:sz w:val="28"/>
          <w:szCs w:val="28"/>
          <w:rtl/>
        </w:rPr>
      </w:pPr>
    </w:p>
    <w:p w14:paraId="122F5ADB" w14:textId="77777777" w:rsidR="008E24F0" w:rsidRDefault="008E24F0" w:rsidP="008E24F0">
      <w:pPr>
        <w:rPr>
          <w:rFonts w:ascii="Sakkal Majalla" w:hAnsi="Sakkal Majalla" w:cs="Sakkal Majalla"/>
          <w:sz w:val="28"/>
          <w:szCs w:val="28"/>
          <w:rtl/>
        </w:rPr>
      </w:pPr>
    </w:p>
    <w:p w14:paraId="3DBD4E56" w14:textId="77777777" w:rsidR="008E24F0" w:rsidRDefault="008E24F0" w:rsidP="008E24F0">
      <w:pPr>
        <w:rPr>
          <w:rFonts w:ascii="Sakkal Majalla" w:hAnsi="Sakkal Majalla" w:cs="Sakkal Majalla"/>
          <w:sz w:val="28"/>
          <w:szCs w:val="28"/>
          <w:rtl/>
        </w:rPr>
      </w:pPr>
    </w:p>
    <w:p w14:paraId="22731DB9" w14:textId="77777777" w:rsidR="008E24F0" w:rsidRDefault="008E24F0" w:rsidP="008E24F0">
      <w:pPr>
        <w:rPr>
          <w:rFonts w:ascii="Sakkal Majalla" w:hAnsi="Sakkal Majalla" w:cs="Sakkal Majalla"/>
          <w:sz w:val="28"/>
          <w:szCs w:val="28"/>
          <w:rtl/>
        </w:rPr>
      </w:pPr>
    </w:p>
    <w:p w14:paraId="35480BF0" w14:textId="77777777" w:rsidR="008E24F0" w:rsidRDefault="008E24F0" w:rsidP="008E24F0">
      <w:pPr>
        <w:rPr>
          <w:rFonts w:ascii="Sakkal Majalla" w:hAnsi="Sakkal Majalla" w:cs="Sakkal Majalla"/>
          <w:sz w:val="28"/>
          <w:szCs w:val="28"/>
          <w:rtl/>
        </w:rPr>
      </w:pPr>
    </w:p>
    <w:p w14:paraId="27FEC5D7" w14:textId="77777777" w:rsidR="008E24F0" w:rsidRDefault="008E24F0" w:rsidP="008E24F0">
      <w:pPr>
        <w:rPr>
          <w:rFonts w:ascii="Sakkal Majalla" w:hAnsi="Sakkal Majalla" w:cs="Sakkal Majalla"/>
          <w:sz w:val="28"/>
          <w:szCs w:val="28"/>
          <w:u w:val="single"/>
          <w:rtl/>
        </w:rPr>
      </w:pPr>
    </w:p>
    <w:p w14:paraId="73F87FCD" w14:textId="77777777" w:rsidR="008E24F0" w:rsidRPr="00132A3E" w:rsidRDefault="008E24F0" w:rsidP="008E24F0">
      <w:pPr>
        <w:pStyle w:val="1"/>
        <w:jc w:val="center"/>
        <w:rPr>
          <w:rFonts w:ascii="Sakkal Majalla" w:hAnsi="Sakkal Majalla" w:cs="Sakkal Majalla"/>
          <w:b/>
          <w:bCs/>
          <w:color w:val="000000" w:themeColor="text1"/>
          <w:sz w:val="48"/>
          <w:szCs w:val="48"/>
          <w:rtl/>
        </w:rPr>
      </w:pPr>
      <w:bookmarkStart w:id="2" w:name="_Toc172397775"/>
      <w:bookmarkStart w:id="3" w:name="_Toc172746088"/>
      <w:bookmarkStart w:id="4" w:name="_Toc179741526"/>
      <w:bookmarkStart w:id="5" w:name="_Toc191584099"/>
      <w:r w:rsidRPr="00132A3E">
        <w:rPr>
          <w:rFonts w:ascii="Sakkal Majalla" w:hAnsi="Sakkal Majalla" w:cs="Sakkal Majalla"/>
          <w:b/>
          <w:bCs/>
          <w:color w:val="000000" w:themeColor="text1"/>
          <w:sz w:val="48"/>
          <w:szCs w:val="48"/>
          <w:rtl/>
        </w:rPr>
        <w:t>الفصل الأول</w:t>
      </w:r>
      <w:bookmarkEnd w:id="2"/>
      <w:bookmarkEnd w:id="3"/>
      <w:bookmarkEnd w:id="4"/>
      <w:bookmarkEnd w:id="5"/>
    </w:p>
    <w:p w14:paraId="1F4BCC3E" w14:textId="77777777" w:rsidR="008E24F0" w:rsidRDefault="008E24F0" w:rsidP="008E24F0">
      <w:pPr>
        <w:rPr>
          <w:rFonts w:ascii="Sakkal Majalla" w:hAnsi="Sakkal Majalla" w:cs="Sakkal Majalla"/>
          <w:sz w:val="28"/>
          <w:szCs w:val="28"/>
          <w:u w:val="single"/>
          <w:rtl/>
        </w:rPr>
      </w:pPr>
    </w:p>
    <w:p w14:paraId="39E7283C" w14:textId="77777777" w:rsidR="008E24F0" w:rsidRDefault="008E24F0" w:rsidP="008E24F0">
      <w:pPr>
        <w:rPr>
          <w:rFonts w:ascii="Sakkal Majalla" w:hAnsi="Sakkal Majalla" w:cs="Sakkal Majalla"/>
          <w:sz w:val="28"/>
          <w:szCs w:val="28"/>
          <w:u w:val="single"/>
          <w:rtl/>
        </w:rPr>
      </w:pPr>
    </w:p>
    <w:p w14:paraId="73FF6B19" w14:textId="77777777" w:rsidR="008E24F0" w:rsidRDefault="008E24F0" w:rsidP="008E24F0">
      <w:pPr>
        <w:rPr>
          <w:rFonts w:ascii="Sakkal Majalla" w:hAnsi="Sakkal Majalla" w:cs="Sakkal Majalla"/>
          <w:sz w:val="28"/>
          <w:szCs w:val="28"/>
          <w:u w:val="single"/>
          <w:rtl/>
        </w:rPr>
      </w:pPr>
    </w:p>
    <w:p w14:paraId="28BC8E1A" w14:textId="77777777" w:rsidR="008E24F0" w:rsidRDefault="008E24F0" w:rsidP="008E24F0">
      <w:pPr>
        <w:rPr>
          <w:rFonts w:ascii="Sakkal Majalla" w:hAnsi="Sakkal Majalla" w:cs="Sakkal Majalla"/>
          <w:sz w:val="28"/>
          <w:szCs w:val="28"/>
          <w:u w:val="single"/>
          <w:rtl/>
        </w:rPr>
      </w:pPr>
    </w:p>
    <w:p w14:paraId="64A44433" w14:textId="77777777" w:rsidR="008E24F0" w:rsidRDefault="008E24F0" w:rsidP="008E24F0">
      <w:pPr>
        <w:rPr>
          <w:rFonts w:ascii="Sakkal Majalla" w:hAnsi="Sakkal Majalla" w:cs="Sakkal Majalla"/>
          <w:sz w:val="28"/>
          <w:szCs w:val="28"/>
          <w:u w:val="single"/>
          <w:rtl/>
        </w:rPr>
      </w:pPr>
    </w:p>
    <w:p w14:paraId="0CD940AE" w14:textId="77777777" w:rsidR="008E24F0" w:rsidRDefault="008E24F0" w:rsidP="008E24F0">
      <w:pPr>
        <w:rPr>
          <w:rFonts w:ascii="Sakkal Majalla" w:hAnsi="Sakkal Majalla" w:cs="Sakkal Majalla"/>
          <w:sz w:val="28"/>
          <w:szCs w:val="28"/>
          <w:u w:val="single"/>
          <w:rtl/>
        </w:rPr>
      </w:pPr>
    </w:p>
    <w:p w14:paraId="0593191F" w14:textId="77777777" w:rsidR="008E24F0" w:rsidRDefault="008E24F0" w:rsidP="008E24F0">
      <w:pPr>
        <w:rPr>
          <w:rFonts w:ascii="Sakkal Majalla" w:hAnsi="Sakkal Majalla" w:cs="Sakkal Majalla"/>
          <w:sz w:val="28"/>
          <w:szCs w:val="28"/>
          <w:u w:val="single"/>
          <w:rtl/>
        </w:rPr>
      </w:pPr>
    </w:p>
    <w:p w14:paraId="77377FCB" w14:textId="77777777" w:rsidR="008E24F0" w:rsidRDefault="008E24F0" w:rsidP="008E24F0">
      <w:pPr>
        <w:rPr>
          <w:rFonts w:ascii="Sakkal Majalla" w:hAnsi="Sakkal Majalla" w:cs="Sakkal Majalla"/>
          <w:sz w:val="28"/>
          <w:szCs w:val="28"/>
          <w:u w:val="single"/>
          <w:rtl/>
        </w:rPr>
      </w:pPr>
    </w:p>
    <w:p w14:paraId="272E7E2B" w14:textId="77777777" w:rsidR="008E24F0" w:rsidRDefault="008E24F0" w:rsidP="008E24F0">
      <w:pPr>
        <w:rPr>
          <w:rFonts w:ascii="Sakkal Majalla" w:hAnsi="Sakkal Majalla" w:cs="Sakkal Majalla"/>
          <w:sz w:val="28"/>
          <w:szCs w:val="28"/>
          <w:u w:val="single"/>
          <w:rtl/>
        </w:rPr>
      </w:pPr>
    </w:p>
    <w:p w14:paraId="3DAAEEFE" w14:textId="77777777" w:rsidR="008E24F0" w:rsidRDefault="008E24F0" w:rsidP="008E24F0">
      <w:pPr>
        <w:rPr>
          <w:rFonts w:ascii="Sakkal Majalla" w:hAnsi="Sakkal Majalla" w:cs="Sakkal Majalla"/>
          <w:sz w:val="28"/>
          <w:szCs w:val="28"/>
          <w:u w:val="single"/>
          <w:rtl/>
        </w:rPr>
      </w:pPr>
    </w:p>
    <w:p w14:paraId="3B8D1AD1" w14:textId="77777777" w:rsidR="008E24F0" w:rsidRDefault="008E24F0" w:rsidP="008E24F0">
      <w:pPr>
        <w:rPr>
          <w:rFonts w:ascii="Sakkal Majalla" w:hAnsi="Sakkal Majalla" w:cs="Sakkal Majalla"/>
          <w:sz w:val="28"/>
          <w:szCs w:val="28"/>
          <w:u w:val="single"/>
          <w:rtl/>
        </w:rPr>
      </w:pPr>
    </w:p>
    <w:p w14:paraId="2F4AA5A2" w14:textId="77777777" w:rsidR="008E24F0" w:rsidRDefault="008E24F0" w:rsidP="008E24F0">
      <w:pPr>
        <w:pStyle w:val="2"/>
        <w:spacing w:before="0" w:line="360" w:lineRule="auto"/>
        <w:rPr>
          <w:rFonts w:ascii="Sakkal Majalla" w:hAnsi="Sakkal Majalla" w:cs="Sakkal Majalla"/>
          <w:b/>
          <w:bCs/>
          <w:color w:val="000000" w:themeColor="text1"/>
          <w:sz w:val="28"/>
          <w:szCs w:val="28"/>
          <w:rtl/>
        </w:rPr>
      </w:pPr>
      <w:bookmarkStart w:id="6" w:name="_Toc172397776"/>
      <w:bookmarkStart w:id="7" w:name="_Toc172746089"/>
      <w:bookmarkStart w:id="8" w:name="_Toc179741527"/>
      <w:bookmarkStart w:id="9" w:name="_Toc191584100"/>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5DC10C4B"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السنوات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الأخيرة،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شهدت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صناعة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ضغوطًا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متزايدة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لتبني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تقنيات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تلبي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المخاوف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ومتطلبات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إدارة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الفعالة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حيث</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التكلفة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تأثر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التحول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بالوعي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المتزايد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بالتأثير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لعمليات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ذلك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استنزاف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الموارد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واستخدام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الطاقة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وإنشاء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القمامة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المملكة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العربية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السعودية،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أصبح</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الدفع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نحو</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التنمية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أكثر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أهمية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إطلاق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برنامج</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رؤية</w:t>
      </w:r>
      <w:r w:rsidRPr="00EA221A">
        <w:rPr>
          <w:rFonts w:ascii="Sakkal Majalla" w:hAnsi="Sakkal Majalla" w:cs="Sakkal Majalla"/>
          <w:sz w:val="28"/>
          <w:szCs w:val="28"/>
          <w:rtl/>
          <w:lang w:bidi="ar-EG"/>
        </w:rPr>
        <w:t xml:space="preserve"> 2030</w:t>
      </w:r>
      <w:r w:rsidRPr="00EA221A">
        <w:rPr>
          <w:rFonts w:ascii="Sakkal Majalla" w:hAnsi="Sakkal Majalla" w:cs="Sakkal Majalla" w:hint="cs"/>
          <w:sz w:val="28"/>
          <w:szCs w:val="28"/>
          <w:rtl/>
          <w:lang w:bidi="ar-EG"/>
        </w:rPr>
        <w:t>،</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الذي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يهدف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تقليل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اعتماد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المملكة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النفط</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وتنويع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اقتصادها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وتعزيز</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عبر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العديد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القطاعات،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ذلك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يتناسب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التركيز</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رؤية</w:t>
      </w:r>
      <w:r w:rsidRPr="00EA221A">
        <w:rPr>
          <w:rFonts w:ascii="Sakkal Majalla" w:hAnsi="Sakkal Majalla" w:cs="Sakkal Majalla"/>
          <w:sz w:val="28"/>
          <w:szCs w:val="28"/>
          <w:rtl/>
          <w:lang w:bidi="ar-EG"/>
        </w:rPr>
        <w:t xml:space="preserve"> 2030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والازدهار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الاقتصادي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الجهود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العالمية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لتحقيق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أهداف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التنمية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للأمم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المتحدة،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وخاصة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تلك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تتناول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الطاقة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الرخيصة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والنظيفة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والمدن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والاستهلاك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والإنتاج</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المسؤول</w:t>
      </w:r>
      <w:sdt>
        <w:sdtPr>
          <w:rPr>
            <w:rFonts w:ascii="Sakkal Majalla" w:hAnsi="Sakkal Majalla" w:cs="Sakkal Majalla" w:hint="cs"/>
            <w:sz w:val="28"/>
            <w:szCs w:val="28"/>
            <w:rtl/>
            <w:lang w:bidi="ar-EG"/>
          </w:rPr>
          <w:id w:val="-123384969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457B1">
            <w:rPr>
              <w:rFonts w:ascii="Sakkal Majalla" w:hAnsi="Sakkal Majalla" w:cs="Sakkal Majalla" w:hint="cs"/>
              <w:noProof/>
              <w:sz w:val="28"/>
              <w:szCs w:val="28"/>
              <w:rtl/>
              <w:lang w:bidi="ar-EG"/>
            </w:rPr>
            <w:t>(</w:t>
          </w:r>
          <w:r w:rsidRPr="00D457B1">
            <w:rPr>
              <w:rFonts w:ascii="Sakkal Majalla" w:hAnsi="Sakkal Majalla" w:cs="Sakkal Majalla" w:hint="cs"/>
              <w:noProof/>
              <w:sz w:val="28"/>
              <w:szCs w:val="28"/>
              <w:lang w:bidi="ar-EG"/>
            </w:rPr>
            <w:t>Moshood</w:t>
          </w:r>
          <w:r w:rsidRPr="00D457B1">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A221A">
        <w:rPr>
          <w:rFonts w:ascii="Sakkal Majalla" w:hAnsi="Sakkal Majalla" w:cs="Sakkal Majalla"/>
          <w:sz w:val="28"/>
          <w:szCs w:val="28"/>
          <w:rtl/>
          <w:lang w:bidi="ar-EG"/>
        </w:rPr>
        <w:t>.</w:t>
      </w:r>
    </w:p>
    <w:p w14:paraId="52018E49"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EA221A">
        <w:rPr>
          <w:rFonts w:ascii="Sakkal Majalla" w:hAnsi="Sakkal Majalla" w:cs="Sakkal Majalla" w:hint="cs"/>
          <w:sz w:val="28"/>
          <w:szCs w:val="28"/>
          <w:rtl/>
          <w:lang w:bidi="ar-EG"/>
        </w:rPr>
        <w:t>تعد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صناعة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مساهمًا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كبيرًا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اقتصاد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المملكة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العربية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السعودية،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مدفوعة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بمبادرات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التحتية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الطموحة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المملكة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ذلك،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فهي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أيضًا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واحدة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أكثر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الشركات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كثافة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استخدام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الموارد،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حيث</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تخلق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كميات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كبيرة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النفايات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وتستخدم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كميات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هائلة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الطاقة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والمواد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الخام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أصبحت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الرياض،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عاصمة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المملكة،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مركزاً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الهندسية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الكبرى،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يمنحها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مكاناً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مثالياً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لاستكشاف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كيفية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دمج</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الممارسات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خلال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تنفيذ</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التقنيات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تعمل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صناعة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الرياض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والخارج</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تقليل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تأثيرها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تحقيق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فوائد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اقتصادية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طويلة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الأجل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وتتنوع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الممارسات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استخدام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المواد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الموفرة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للطاقة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والموارد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المتجددة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تبني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مبادرات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النفايات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ونهج</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الحفاظ</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المياه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تزايد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وضوح</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التأثير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لعمليات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التقليدية،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ارتفعت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الحاجة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التحول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مدفوعة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بالمطالب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القانونية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والفهم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بأن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تنتج</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مكافآت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اقتصادية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بمرور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الوقت</w:t>
      </w:r>
      <w:sdt>
        <w:sdtPr>
          <w:rPr>
            <w:rFonts w:ascii="Sakkal Majalla" w:hAnsi="Sakkal Majalla" w:cs="Sakkal Majalla" w:hint="cs"/>
            <w:sz w:val="28"/>
            <w:szCs w:val="28"/>
            <w:rtl/>
            <w:lang w:bidi="ar-EG"/>
          </w:rPr>
          <w:id w:val="179926211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457B1">
            <w:rPr>
              <w:rFonts w:ascii="Sakkal Majalla" w:hAnsi="Sakkal Majalla" w:cs="Sakkal Majalla" w:hint="cs"/>
              <w:noProof/>
              <w:sz w:val="28"/>
              <w:szCs w:val="28"/>
              <w:rtl/>
              <w:lang w:bidi="ar-EG"/>
            </w:rPr>
            <w:t>(</w:t>
          </w:r>
          <w:r w:rsidRPr="00D457B1">
            <w:rPr>
              <w:rFonts w:ascii="Sakkal Majalla" w:hAnsi="Sakkal Majalla" w:cs="Sakkal Majalla" w:hint="cs"/>
              <w:noProof/>
              <w:sz w:val="28"/>
              <w:szCs w:val="28"/>
              <w:lang w:bidi="ar-EG"/>
            </w:rPr>
            <w:t>Alotaibi</w:t>
          </w:r>
          <w:r w:rsidRPr="00D457B1">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A221A">
        <w:rPr>
          <w:rFonts w:ascii="Sakkal Majalla" w:hAnsi="Sakkal Majalla" w:cs="Sakkal Majalla"/>
          <w:sz w:val="28"/>
          <w:szCs w:val="28"/>
          <w:rtl/>
          <w:lang w:bidi="ar-EG"/>
        </w:rPr>
        <w:t>.</w:t>
      </w:r>
    </w:p>
    <w:p w14:paraId="20BC55B9"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EA221A">
        <w:rPr>
          <w:rFonts w:ascii="Sakkal Majalla" w:hAnsi="Sakkal Majalla" w:cs="Sakkal Majalla" w:hint="cs"/>
          <w:sz w:val="28"/>
          <w:szCs w:val="28"/>
          <w:rtl/>
          <w:lang w:bidi="ar-EG"/>
        </w:rPr>
        <w:t>إن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تنفيذ</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الممارسات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المدني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لديه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القدرة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توفير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التكاليف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طوال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عمر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المشروع،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التخطيط</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والتصميم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والصيانة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سبيل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المثال،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تعمل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مواد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الخضراء،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الرغم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أنها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غالبًا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تكون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أكثر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تكلفة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البداية،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تقليل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استخدام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الطاقة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بمرور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الوقت،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يؤدي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وفورات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كبيرة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وبالمثل،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تعمل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التصميمات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الموفرة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للطاقة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خفض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نفقات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التدفئة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والتبريد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والإضاءة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الأمد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البعيد،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ينتج</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عنه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مزايا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مالية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تتجاوز</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النفقات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الأصلية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استراتيجيات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النفايات،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مثل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إعادة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تدوير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المواد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الموقع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أو</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إعادة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استخدام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نفايات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الهدم،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تعمل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فقط</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خفض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lastRenderedPageBreak/>
        <w:t>التأثير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تعمل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أيضًا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خفض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تكاليف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التخلص</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والطلب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المواد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الخام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الجديدة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خلال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تقليل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استخدام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الموارد،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تتوافق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الممارسات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الغرض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الاقتصادي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المتمثل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خفض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التكاليف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تلبية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الواجبات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نفس</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الوقت</w:t>
      </w:r>
      <w:sdt>
        <w:sdtPr>
          <w:rPr>
            <w:rFonts w:ascii="Sakkal Majalla" w:hAnsi="Sakkal Majalla" w:cs="Sakkal Majalla" w:hint="cs"/>
            <w:sz w:val="28"/>
            <w:szCs w:val="28"/>
            <w:rtl/>
            <w:lang w:bidi="ar-EG"/>
          </w:rPr>
          <w:id w:val="-115228864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Jud24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457B1">
            <w:rPr>
              <w:rFonts w:ascii="Sakkal Majalla" w:hAnsi="Sakkal Majalla" w:cs="Sakkal Majalla" w:hint="cs"/>
              <w:noProof/>
              <w:sz w:val="28"/>
              <w:szCs w:val="28"/>
              <w:rtl/>
              <w:lang w:bidi="ar-EG"/>
            </w:rPr>
            <w:t>(</w:t>
          </w:r>
          <w:r w:rsidRPr="00D457B1">
            <w:rPr>
              <w:rFonts w:ascii="Sakkal Majalla" w:hAnsi="Sakkal Majalla" w:cs="Sakkal Majalla" w:hint="cs"/>
              <w:noProof/>
              <w:sz w:val="28"/>
              <w:szCs w:val="28"/>
              <w:lang w:bidi="ar-EG"/>
            </w:rPr>
            <w:t>Jude</w:t>
          </w:r>
          <w:r w:rsidRPr="00D457B1">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A221A">
        <w:rPr>
          <w:rFonts w:ascii="Sakkal Majalla" w:hAnsi="Sakkal Majalla" w:cs="Sakkal Majalla"/>
          <w:sz w:val="28"/>
          <w:szCs w:val="28"/>
          <w:rtl/>
          <w:lang w:bidi="ar-EG"/>
        </w:rPr>
        <w:t>.</w:t>
      </w:r>
    </w:p>
    <w:p w14:paraId="74314D75"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EA221A">
        <w:rPr>
          <w:rFonts w:ascii="Sakkal Majalla" w:hAnsi="Sakkal Majalla" w:cs="Sakkal Majalla" w:hint="cs"/>
          <w:sz w:val="28"/>
          <w:szCs w:val="28"/>
          <w:rtl/>
          <w:lang w:bidi="ar-EG"/>
        </w:rPr>
        <w:t>إن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المخاوف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العامل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الرئيسي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وراء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إدخال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الأساليب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غالبًا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تؤدي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عمليات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التقليدية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تدهور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بيئي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كبير،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ذلك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انبعاثات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الغازات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المسببة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للانحباس</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الحراري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العالمي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وتلوث</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المياه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وتآكل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التربة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الرياض،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هو</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العديد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المدن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تشهد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ارتفاعًا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سريعًا،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فإن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التأثير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لعمليات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يفرض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عقبات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أمام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التوسع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الحضري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خلال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تبني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تقنيات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تعوض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العواقب،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يؤدي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هواء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أنظف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ونفايات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أقل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واستخدام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أكثر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فعالية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للموارد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تساعد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أساليب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انبعاثات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الكربون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خلال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تقليل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الاعتماد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العمليات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والمواد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كثيفة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الطاقة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سبيل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المثال،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يؤدي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استخدام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المواد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المنتجة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محليًا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تقليل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البصمة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الكربونية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المرتبطة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بالنقل،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حين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تصميم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المباني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لاستخدام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الإضاءة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والتهوية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الطبيعية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يقلل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استهلاك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الطاقة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ممارسات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الحفاظ</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المياه،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مثل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جمع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مياه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الأمطار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وإعادة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تدوير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المياه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الرمادية،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تشكل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أهمية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بالغة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الصحراوية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المملكة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العربية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السعودية،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حيث</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المياه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مورد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نادر</w:t>
      </w:r>
      <w:sdt>
        <w:sdtPr>
          <w:rPr>
            <w:rFonts w:ascii="Sakkal Majalla" w:hAnsi="Sakkal Majalla" w:cs="Sakkal Majalla" w:hint="cs"/>
            <w:sz w:val="28"/>
            <w:szCs w:val="28"/>
            <w:rtl/>
            <w:lang w:bidi="ar-EG"/>
          </w:rPr>
          <w:id w:val="49098488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457B1">
            <w:rPr>
              <w:rFonts w:ascii="Sakkal Majalla" w:hAnsi="Sakkal Majalla" w:cs="Sakkal Majalla" w:hint="cs"/>
              <w:noProof/>
              <w:sz w:val="28"/>
              <w:szCs w:val="28"/>
              <w:rtl/>
              <w:lang w:bidi="ar-EG"/>
            </w:rPr>
            <w:t>(</w:t>
          </w:r>
          <w:r w:rsidRPr="00D457B1">
            <w:rPr>
              <w:rFonts w:ascii="Sakkal Majalla" w:hAnsi="Sakkal Majalla" w:cs="Sakkal Majalla" w:hint="cs"/>
              <w:noProof/>
              <w:sz w:val="28"/>
              <w:szCs w:val="28"/>
              <w:lang w:bidi="ar-EG"/>
            </w:rPr>
            <w:t>Mehmood</w:t>
          </w:r>
          <w:r w:rsidRPr="00D457B1">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A221A">
        <w:rPr>
          <w:rFonts w:ascii="Sakkal Majalla" w:hAnsi="Sakkal Majalla" w:cs="Sakkal Majalla"/>
          <w:sz w:val="28"/>
          <w:szCs w:val="28"/>
          <w:rtl/>
          <w:lang w:bidi="ar-EG"/>
        </w:rPr>
        <w:t>.</w:t>
      </w:r>
    </w:p>
    <w:p w14:paraId="227564A3"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EA221A">
        <w:rPr>
          <w:rFonts w:ascii="Sakkal Majalla" w:hAnsi="Sakkal Majalla" w:cs="Sakkal Majalla" w:hint="cs"/>
          <w:sz w:val="28"/>
          <w:szCs w:val="28"/>
          <w:rtl/>
          <w:lang w:bidi="ar-EG"/>
        </w:rPr>
        <w:t>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تزايد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وتيرة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أصبح</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الواضح</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التركيز</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المزدوج</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خفض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التكاليف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والتأثير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أمر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قابل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للتحقيق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ومهم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يشكل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السعر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الأولي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للمواد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والتكنولوجيا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عائقًا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أمام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العديد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وخاصة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عندما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تكون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الميزانيات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مقيدة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ذلك،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أظهرت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الدراسات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المزايا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الطويلة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الأجل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للممارسات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تتجاوز</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النفقات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المبكرة،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يجعلها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مجدية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مالياً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تتعلق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أساليب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بالمسؤولية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فحسب،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يتم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الاعتراف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بها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بشكل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متزايد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كمبادرات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تجارية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قوية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غالبًا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تعاني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تنفذ</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تقنيات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صعوبات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تنظيمية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أقل،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وتحظى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بقبول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أكبر،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تجلب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أسعارًا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للعقارات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وعلاوة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ذلك،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استمرار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انخفاض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تكلفة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التكنولوجيا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المتجددة،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يتحسن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الأساس</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الاقتصادي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يشجع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المزيد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أصحاب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المصلحة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الانخراط</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الأساليب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الجدوى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المالية،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جنبًا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جنب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المزايا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تجعل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الأساليب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جذابة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لمبادرات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القطاعين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والخاص</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حد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سواء</w:t>
      </w:r>
      <w:sdt>
        <w:sdtPr>
          <w:rPr>
            <w:rFonts w:ascii="Sakkal Majalla" w:hAnsi="Sakkal Majalla" w:cs="Sakkal Majalla" w:hint="cs"/>
            <w:sz w:val="28"/>
            <w:szCs w:val="28"/>
            <w:rtl/>
            <w:lang w:bidi="ar-EG"/>
          </w:rPr>
          <w:id w:val="129679507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Liu221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54695">
            <w:rPr>
              <w:rFonts w:ascii="Sakkal Majalla" w:hAnsi="Sakkal Majalla" w:cs="Sakkal Majalla" w:hint="cs"/>
              <w:noProof/>
              <w:sz w:val="28"/>
              <w:szCs w:val="28"/>
              <w:rtl/>
              <w:lang w:bidi="ar-EG"/>
            </w:rPr>
            <w:t>(</w:t>
          </w:r>
          <w:r w:rsidRPr="00854695">
            <w:rPr>
              <w:rFonts w:ascii="Sakkal Majalla" w:hAnsi="Sakkal Majalla" w:cs="Sakkal Majalla" w:hint="cs"/>
              <w:noProof/>
              <w:sz w:val="28"/>
              <w:szCs w:val="28"/>
              <w:lang w:bidi="ar-EG"/>
            </w:rPr>
            <w:t>Liu</w:t>
          </w:r>
          <w:r w:rsidRPr="00854695">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EA221A">
        <w:rPr>
          <w:rFonts w:ascii="Sakkal Majalla" w:hAnsi="Sakkal Majalla" w:cs="Sakkal Majalla"/>
          <w:sz w:val="28"/>
          <w:szCs w:val="28"/>
          <w:rtl/>
          <w:lang w:bidi="ar-EG"/>
        </w:rPr>
        <w:t>.</w:t>
      </w:r>
    </w:p>
    <w:p w14:paraId="0CA280AF"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EA221A">
        <w:rPr>
          <w:rFonts w:ascii="Sakkal Majalla" w:hAnsi="Sakkal Majalla" w:cs="Sakkal Majalla" w:hint="cs"/>
          <w:sz w:val="28"/>
          <w:szCs w:val="28"/>
          <w:rtl/>
          <w:lang w:bidi="ar-EG"/>
        </w:rPr>
        <w:lastRenderedPageBreak/>
        <w:t>تركز</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تقنية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دراسة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الحالة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البحث</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الهندسية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الرياض،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يعطي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تقييمًا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شاملاً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لكيفية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تطبيق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الممارسات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الآن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والآثار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المترتبة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عليها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توفير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التكاليف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والاستدامة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تتمتع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صناعة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الرياض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بمكانة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خاصة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للاستفادة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الأساليب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نظرًا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للتوسع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السريع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الذي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تشهده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المدينة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والعدد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الكبير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الضخمة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خلال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مراجعة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دراسات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الحالة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القائمة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أو</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الانتهاء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منها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مؤخرًا،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تحاول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الدراسة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اكتشاف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أساليب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معينة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أثبتت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فائدتها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تقليل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التكاليف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والعواقب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تساعد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النتائج</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تحديد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أفضل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الممارسات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يمكن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الأخرى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الرياض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وحول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المملكة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العربية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السعودية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تبنيها،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يساهم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تحقيق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الأهداف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الأكبر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للتنمية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الحضرية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sdt>
        <w:sdtPr>
          <w:rPr>
            <w:rFonts w:ascii="Sakkal Majalla" w:hAnsi="Sakkal Majalla" w:cs="Sakkal Majalla" w:hint="cs"/>
            <w:sz w:val="28"/>
            <w:szCs w:val="28"/>
            <w:rtl/>
            <w:lang w:bidi="ar-EG"/>
          </w:rPr>
          <w:id w:val="-198939398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54695">
            <w:rPr>
              <w:rFonts w:ascii="Sakkal Majalla" w:hAnsi="Sakkal Majalla" w:cs="Sakkal Majalla" w:hint="cs"/>
              <w:noProof/>
              <w:sz w:val="28"/>
              <w:szCs w:val="28"/>
              <w:rtl/>
              <w:lang w:bidi="ar-EG"/>
            </w:rPr>
            <w:t>(</w:t>
          </w:r>
          <w:r w:rsidRPr="00854695">
            <w:rPr>
              <w:rFonts w:ascii="Sakkal Majalla" w:hAnsi="Sakkal Majalla" w:cs="Sakkal Majalla" w:hint="cs"/>
              <w:noProof/>
              <w:sz w:val="28"/>
              <w:szCs w:val="28"/>
              <w:lang w:bidi="ar-EG"/>
            </w:rPr>
            <w:t>Alshabanat</w:t>
          </w:r>
          <w:r w:rsidRPr="00854695">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EA221A">
        <w:rPr>
          <w:rFonts w:ascii="Sakkal Majalla" w:hAnsi="Sakkal Majalla" w:cs="Sakkal Majalla"/>
          <w:sz w:val="28"/>
          <w:szCs w:val="28"/>
          <w:rtl/>
          <w:lang w:bidi="ar-EG"/>
        </w:rPr>
        <w:t>.</w:t>
      </w:r>
    </w:p>
    <w:p w14:paraId="512F6748"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EA221A">
        <w:rPr>
          <w:rFonts w:ascii="Sakkal Majalla" w:hAnsi="Sakkal Majalla" w:cs="Sakkal Majalla" w:hint="cs"/>
          <w:sz w:val="28"/>
          <w:szCs w:val="28"/>
          <w:rtl/>
          <w:lang w:bidi="ar-EG"/>
        </w:rPr>
        <w:t>ومع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ذلك،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فإن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تنفيذ</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التقنيات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ليس</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خاليًا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العقبات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حين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هناك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دافعًا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واضحًا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لتقليل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التكاليف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والتأثير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فإن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العقبات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مثل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النفقات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الأولية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المرتفعة،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ونقص</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المعرفة،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ومعارضة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التغيير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تمنع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التبني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الواسع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النطاق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يكون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بعض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مديري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ومنظمات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حذرين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الانخراط</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ممارسات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بسبب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الشكوك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بشأن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العائد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الاستثمار،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وخاصة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المراحل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المبكرة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تنفيذ</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التكنولوجيا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الجديدة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بالإضافة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ذلك،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فإن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غياب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المعايير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واللوائح</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المحددة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لتقنيات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المملكة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العربية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السعودية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يعني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بعض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تتبنى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تدابير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بشكل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غير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متسق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ولمعالجة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العقبات،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فإن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الإطار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التنظيمي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الداعم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وزيادة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المعرفة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بالمزايا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طويلة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الأجل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للممارسات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أمران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مهمان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تلعب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الحوافز</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الحكومية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وبرامج</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التدريب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والحملات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التعليمية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دوراً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حيوياً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دفع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قطاع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تبني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وبالتالي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تقليل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التكاليف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والعواقب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البيئية</w:t>
      </w:r>
      <w:sdt>
        <w:sdtPr>
          <w:rPr>
            <w:rFonts w:ascii="Sakkal Majalla" w:hAnsi="Sakkal Majalla" w:cs="Sakkal Majalla" w:hint="cs"/>
            <w:sz w:val="28"/>
            <w:szCs w:val="28"/>
            <w:rtl/>
            <w:lang w:bidi="ar-EG"/>
          </w:rPr>
          <w:id w:val="-115984569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54695">
            <w:rPr>
              <w:rFonts w:ascii="Sakkal Majalla" w:hAnsi="Sakkal Majalla" w:cs="Sakkal Majalla" w:hint="cs"/>
              <w:noProof/>
              <w:sz w:val="28"/>
              <w:szCs w:val="28"/>
              <w:rtl/>
              <w:lang w:bidi="ar-EG"/>
            </w:rPr>
            <w:t>(</w:t>
          </w:r>
          <w:r w:rsidRPr="00854695">
            <w:rPr>
              <w:rFonts w:ascii="Sakkal Majalla" w:hAnsi="Sakkal Majalla" w:cs="Sakkal Majalla" w:hint="cs"/>
              <w:noProof/>
              <w:sz w:val="28"/>
              <w:szCs w:val="28"/>
              <w:lang w:bidi="ar-EG"/>
            </w:rPr>
            <w:t>Ahmed</w:t>
          </w:r>
          <w:r w:rsidRPr="00854695">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EA221A">
        <w:rPr>
          <w:rFonts w:ascii="Sakkal Majalla" w:hAnsi="Sakkal Majalla" w:cs="Sakkal Majalla"/>
          <w:sz w:val="28"/>
          <w:szCs w:val="28"/>
          <w:rtl/>
          <w:lang w:bidi="ar-EG"/>
        </w:rPr>
        <w:t>.</w:t>
      </w:r>
    </w:p>
    <w:p w14:paraId="229A075B"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EA221A">
        <w:rPr>
          <w:rFonts w:ascii="Sakkal Majalla" w:hAnsi="Sakkal Majalla" w:cs="Sakkal Majalla" w:hint="cs"/>
          <w:sz w:val="28"/>
          <w:szCs w:val="28"/>
          <w:rtl/>
          <w:lang w:bidi="ar-EG"/>
        </w:rPr>
        <w:t>وقد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يكون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للتقنيات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عواقب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أكبر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التنمية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الاجتماعية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والاقتصادية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المملكة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العربية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السعودية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خلال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خفض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استهلاك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الموارد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والحد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النفايات،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يعمل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تقليل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بعض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القيود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المفروضة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الموارد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الطبيعية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للمملكة،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يجعل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الممكن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دعم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التوسع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الاقتصادي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المستمر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بطريقة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متوازنة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بيئياً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وعلاوة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ذلك،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تطور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الطلب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الهياكل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هناك</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نمو</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متناسب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الحاجة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العمال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المؤهلين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تقنيات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يوفر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فرص</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العمل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قطاعات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الأخضر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والطاقة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المتجددة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وإدارة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النفايات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ولا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يعمل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التحول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تحسين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lastRenderedPageBreak/>
        <w:t>فحسب،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يضيف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أيضاً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التنوع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الاقتصادي،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يتماشى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أهداف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رؤية</w:t>
      </w:r>
      <w:r w:rsidRPr="00EA221A">
        <w:rPr>
          <w:rFonts w:ascii="Sakkal Majalla" w:hAnsi="Sakkal Majalla" w:cs="Sakkal Majalla"/>
          <w:sz w:val="28"/>
          <w:szCs w:val="28"/>
          <w:rtl/>
          <w:lang w:bidi="ar-EG"/>
        </w:rPr>
        <w:t xml:space="preserve"> 2030 </w:t>
      </w:r>
      <w:r w:rsidRPr="00EA221A">
        <w:rPr>
          <w:rFonts w:ascii="Sakkal Majalla" w:hAnsi="Sakkal Majalla" w:cs="Sakkal Majalla" w:hint="cs"/>
          <w:sz w:val="28"/>
          <w:szCs w:val="28"/>
          <w:rtl/>
          <w:lang w:bidi="ar-EG"/>
        </w:rPr>
        <w:t>لتطوير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اقتصاد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قوي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ومستدام</w:t>
      </w:r>
      <w:sdt>
        <w:sdtPr>
          <w:rPr>
            <w:rFonts w:ascii="Sakkal Majalla" w:hAnsi="Sakkal Majalla" w:cs="Sakkal Majalla" w:hint="cs"/>
            <w:sz w:val="28"/>
            <w:szCs w:val="28"/>
            <w:rtl/>
            <w:lang w:bidi="ar-EG"/>
          </w:rPr>
          <w:id w:val="-113741096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54695">
            <w:rPr>
              <w:rFonts w:ascii="Sakkal Majalla" w:hAnsi="Sakkal Majalla" w:cs="Sakkal Majalla" w:hint="cs"/>
              <w:noProof/>
              <w:sz w:val="28"/>
              <w:szCs w:val="28"/>
              <w:rtl/>
              <w:lang w:bidi="ar-EG"/>
            </w:rPr>
            <w:t>(</w:t>
          </w:r>
          <w:r w:rsidRPr="00854695">
            <w:rPr>
              <w:rFonts w:ascii="Sakkal Majalla" w:hAnsi="Sakkal Majalla" w:cs="Sakkal Majalla" w:hint="cs"/>
              <w:noProof/>
              <w:sz w:val="28"/>
              <w:szCs w:val="28"/>
              <w:lang w:bidi="ar-EG"/>
            </w:rPr>
            <w:t>Singh</w:t>
          </w:r>
          <w:r w:rsidRPr="00854695">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EA221A">
        <w:rPr>
          <w:rFonts w:ascii="Sakkal Majalla" w:hAnsi="Sakkal Majalla" w:cs="Sakkal Majalla"/>
          <w:sz w:val="28"/>
          <w:szCs w:val="28"/>
          <w:rtl/>
          <w:lang w:bidi="ar-EG"/>
        </w:rPr>
        <w:t>.</w:t>
      </w:r>
    </w:p>
    <w:p w14:paraId="0A18EB81"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EA221A">
        <w:rPr>
          <w:rFonts w:ascii="Sakkal Majalla" w:hAnsi="Sakkal Majalla" w:cs="Sakkal Majalla" w:hint="cs"/>
          <w:sz w:val="28"/>
          <w:szCs w:val="28"/>
          <w:rtl/>
          <w:lang w:bidi="ar-EG"/>
        </w:rPr>
        <w:t>توفر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الممارسات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طريقًا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قابلاً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للتطبيق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لقطاع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الرياض،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يمكنه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خفض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التكاليف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والتأثير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البيئي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التوافق</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الأهداف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الوطنية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للتنمية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وكما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توضح</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الدراسة،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فإن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تبني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الأساليب</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قد</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يحل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الصعوبات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الاقتصادية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والبيئية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تواجه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قطاع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ستوفر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نتائج</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دراسة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الحالة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حول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المشاريع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الهندسية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الرياض</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رؤى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مهمة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حول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التنفيذ</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الفعلي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للتقنيات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التركيز</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على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كل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المزايا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والمشاكل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المرتبطة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بالبناء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خلال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مشاركة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أفضل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الممارسات</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والدروس</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المستفادة،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تهدف</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هذه</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الدراسة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إلى</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مساعدة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التبني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الأوسع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المستدام</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جميع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أنحاء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المملكة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العربية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السعودية،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والمساهمة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مستقبل</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أكثر</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اخضرارًا</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وكفاءة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من</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حيث</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التكلفة</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لقطاع</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البناء</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في</w:t>
      </w:r>
      <w:r w:rsidRPr="00EA221A">
        <w:rPr>
          <w:rFonts w:ascii="Sakkal Majalla" w:hAnsi="Sakkal Majalla" w:cs="Sakkal Majalla"/>
          <w:sz w:val="28"/>
          <w:szCs w:val="28"/>
          <w:rtl/>
          <w:lang w:bidi="ar-EG"/>
        </w:rPr>
        <w:t xml:space="preserve"> </w:t>
      </w:r>
      <w:r w:rsidRPr="00EA221A">
        <w:rPr>
          <w:rFonts w:ascii="Sakkal Majalla" w:hAnsi="Sakkal Majalla" w:cs="Sakkal Majalla" w:hint="cs"/>
          <w:sz w:val="28"/>
          <w:szCs w:val="28"/>
          <w:rtl/>
          <w:lang w:bidi="ar-EG"/>
        </w:rPr>
        <w:t>المملكة</w:t>
      </w:r>
      <w:r w:rsidRPr="00EA221A">
        <w:rPr>
          <w:rFonts w:ascii="Sakkal Majalla" w:hAnsi="Sakkal Majalla" w:cs="Sakkal Majalla"/>
          <w:sz w:val="28"/>
          <w:szCs w:val="28"/>
          <w:rtl/>
          <w:lang w:bidi="ar-EG"/>
        </w:rPr>
        <w:t>.</w:t>
      </w:r>
    </w:p>
    <w:p w14:paraId="790F653D" w14:textId="77777777" w:rsidR="008E24F0" w:rsidRPr="00E904C6" w:rsidRDefault="008E24F0" w:rsidP="008E24F0">
      <w:pPr>
        <w:spacing w:after="0" w:line="360" w:lineRule="auto"/>
        <w:jc w:val="both"/>
        <w:rPr>
          <w:rFonts w:ascii="Sakkal Majalla" w:hAnsi="Sakkal Majalla" w:cs="Sakkal Majalla"/>
          <w:sz w:val="28"/>
          <w:szCs w:val="28"/>
          <w:rtl/>
          <w:lang w:bidi="ar-EG"/>
        </w:rPr>
      </w:pPr>
    </w:p>
    <w:p w14:paraId="5EABC9E6" w14:textId="77777777" w:rsidR="008E24F0" w:rsidRDefault="008E24F0" w:rsidP="008E24F0">
      <w:pPr>
        <w:pStyle w:val="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191584101"/>
      <w:r w:rsidRPr="00132A3E">
        <w:rPr>
          <w:rFonts w:ascii="Sakkal Majalla" w:hAnsi="Sakkal Majalla" w:cs="Sakkal Majalla"/>
          <w:b/>
          <w:bCs/>
          <w:color w:val="000000" w:themeColor="text1"/>
          <w:sz w:val="28"/>
          <w:szCs w:val="28"/>
          <w:rtl/>
        </w:rPr>
        <w:t>مشكلة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p>
    <w:p w14:paraId="7F6D5664" w14:textId="77777777" w:rsidR="008E24F0" w:rsidRPr="00FF44C9" w:rsidRDefault="008E24F0" w:rsidP="008E24F0">
      <w:pPr>
        <w:spacing w:line="360" w:lineRule="auto"/>
        <w:jc w:val="both"/>
        <w:rPr>
          <w:rFonts w:ascii="Sakkal Majalla" w:hAnsi="Sakkal Majalla" w:cs="Sakkal Majalla"/>
          <w:sz w:val="28"/>
          <w:szCs w:val="28"/>
          <w:lang w:bidi="ar-EG"/>
        </w:rPr>
      </w:pPr>
      <w:r w:rsidRPr="00FF44C9">
        <w:rPr>
          <w:rFonts w:ascii="Sakkal Majalla" w:hAnsi="Sakkal Majalla" w:cs="Sakkal Majalla" w:hint="cs"/>
          <w:sz w:val="28"/>
          <w:szCs w:val="28"/>
          <w:rtl/>
          <w:lang w:bidi="ar-EG"/>
        </w:rPr>
        <w:t>يواجه</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قطاع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المملكة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العربية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السعودية،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وخاصة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الرياض،</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قضايا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جوهرية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تتعلق</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بضبط</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التكاليف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والتأثير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البيئي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ومع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أهداف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رؤية</w:t>
      </w:r>
      <w:r w:rsidRPr="00FF44C9">
        <w:rPr>
          <w:rFonts w:ascii="Sakkal Majalla" w:hAnsi="Sakkal Majalla" w:cs="Sakkal Majalla"/>
          <w:sz w:val="28"/>
          <w:szCs w:val="28"/>
          <w:rtl/>
          <w:lang w:bidi="ar-EG"/>
        </w:rPr>
        <w:t xml:space="preserve"> 2030 </w:t>
      </w:r>
      <w:r w:rsidRPr="00FF44C9">
        <w:rPr>
          <w:rFonts w:ascii="Sakkal Majalla" w:hAnsi="Sakkal Majalla" w:cs="Sakkal Majalla" w:hint="cs"/>
          <w:sz w:val="28"/>
          <w:szCs w:val="28"/>
          <w:rtl/>
          <w:lang w:bidi="ar-EG"/>
        </w:rPr>
        <w:t>النبيلة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للبلاد،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والتي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تؤكد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التنمية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هناك</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حاجة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متزايدة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إلى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اتباع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نهج</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صديق</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للبيئة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المدني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ومع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ذلك،</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فإن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تنفيذ</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الحلول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القطاع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الذي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يعتمد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تاريخيًا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الموارد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يكون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إشكاليًا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بسبب</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التكاليف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الأولية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المرتفعة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والمعرفة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المنخفضة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وإحجام</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الصناعة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التغيير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يستكشف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البحث</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أهمية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الممارسات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تقليل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التكاليف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المالية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والبيئية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مشاريع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التركيز</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بشكل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أساسي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صناعة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الهندسة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المدنية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الرياض</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لإعطاء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رؤى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حول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إدارة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المشاريع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w:t>
      </w:r>
    </w:p>
    <w:p w14:paraId="2098325E" w14:textId="77777777" w:rsidR="008E24F0" w:rsidRPr="00FF44C9" w:rsidRDefault="008E24F0" w:rsidP="008E24F0">
      <w:pPr>
        <w:pStyle w:val="a6"/>
        <w:numPr>
          <w:ilvl w:val="0"/>
          <w:numId w:val="51"/>
        </w:numPr>
        <w:spacing w:line="360" w:lineRule="auto"/>
        <w:jc w:val="both"/>
        <w:rPr>
          <w:rFonts w:ascii="Sakkal Majalla" w:hAnsi="Sakkal Majalla" w:cs="Sakkal Majalla"/>
          <w:b/>
          <w:bCs/>
          <w:sz w:val="28"/>
          <w:szCs w:val="28"/>
          <w:lang w:bidi="ar-EG"/>
        </w:rPr>
      </w:pPr>
      <w:r w:rsidRPr="00FF44C9">
        <w:rPr>
          <w:rFonts w:ascii="Sakkal Majalla" w:hAnsi="Sakkal Majalla" w:cs="Sakkal Majalla" w:hint="cs"/>
          <w:b/>
          <w:bCs/>
          <w:sz w:val="28"/>
          <w:szCs w:val="28"/>
          <w:rtl/>
          <w:lang w:bidi="ar-EG"/>
        </w:rPr>
        <w:t>التكاليف</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الأولية</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المرتفعة</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للممارسات</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المستدامة</w:t>
      </w:r>
    </w:p>
    <w:p w14:paraId="09D0F354" w14:textId="77777777" w:rsidR="008E24F0" w:rsidRPr="00FF44C9" w:rsidRDefault="008E24F0" w:rsidP="008E24F0">
      <w:pPr>
        <w:spacing w:line="360" w:lineRule="auto"/>
        <w:jc w:val="both"/>
        <w:rPr>
          <w:rFonts w:ascii="Sakkal Majalla" w:hAnsi="Sakkal Majalla" w:cs="Sakkal Majalla"/>
          <w:sz w:val="28"/>
          <w:szCs w:val="28"/>
          <w:lang w:bidi="ar-EG"/>
        </w:rPr>
      </w:pPr>
      <w:r w:rsidRPr="00FF44C9">
        <w:rPr>
          <w:rFonts w:ascii="Sakkal Majalla" w:hAnsi="Sakkal Majalla" w:cs="Sakkal Majalla" w:hint="cs"/>
          <w:sz w:val="28"/>
          <w:szCs w:val="28"/>
          <w:rtl/>
          <w:lang w:bidi="ar-EG"/>
        </w:rPr>
        <w:t>تستلزم</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مناهج</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عمومًا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استثمارًا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أوليًا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أكبر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المواد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والتكنولوجيا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سبيل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المثال،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تنطوي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مواد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الموفرة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للطاقة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أو</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تقنيات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توفير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المياه</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نفقات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أولية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تنطوي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عليها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عمليات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النموذجية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يثني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حاجز</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التكلفة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مديري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المشاريع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والشركات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متابعة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الممارسات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الرغم</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الفوائد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المحتملة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طويلة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الأجل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سيعمل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البحث</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lastRenderedPageBreak/>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تحليل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كيفية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تأثير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التكاليف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الأولية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المرتفعة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تبني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التقنيات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مشاريع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الرياض</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والسعي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إلى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تطوير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حلول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فعالة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حيث</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التكلفة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لتضمين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النهج</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الصديقة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للبيئة</w:t>
      </w:r>
      <w:sdt>
        <w:sdtPr>
          <w:rPr>
            <w:rFonts w:ascii="Sakkal Majalla" w:hAnsi="Sakkal Majalla" w:cs="Sakkal Majalla" w:hint="cs"/>
            <w:sz w:val="28"/>
            <w:szCs w:val="28"/>
            <w:rtl/>
            <w:lang w:bidi="ar-EG"/>
          </w:rPr>
          <w:id w:val="-91138888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Sut241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F44C9">
            <w:rPr>
              <w:rFonts w:ascii="Sakkal Majalla" w:hAnsi="Sakkal Majalla" w:cs="Sakkal Majalla" w:hint="cs"/>
              <w:noProof/>
              <w:sz w:val="28"/>
              <w:szCs w:val="28"/>
              <w:rtl/>
              <w:lang w:bidi="ar-EG"/>
            </w:rPr>
            <w:t>(</w:t>
          </w:r>
          <w:r w:rsidRPr="00FF44C9">
            <w:rPr>
              <w:rFonts w:ascii="Sakkal Majalla" w:hAnsi="Sakkal Majalla" w:cs="Sakkal Majalla" w:hint="cs"/>
              <w:noProof/>
              <w:sz w:val="28"/>
              <w:szCs w:val="28"/>
              <w:lang w:bidi="ar-EG"/>
            </w:rPr>
            <w:t>Sutton</w:t>
          </w:r>
          <w:r w:rsidRPr="00FF44C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F44C9">
        <w:rPr>
          <w:rFonts w:ascii="Sakkal Majalla" w:hAnsi="Sakkal Majalla" w:cs="Sakkal Majalla"/>
          <w:sz w:val="28"/>
          <w:szCs w:val="28"/>
          <w:rtl/>
          <w:lang w:bidi="ar-EG"/>
        </w:rPr>
        <w:t>.</w:t>
      </w:r>
    </w:p>
    <w:p w14:paraId="30139351" w14:textId="77777777" w:rsidR="008E24F0" w:rsidRPr="00FF44C9" w:rsidRDefault="008E24F0" w:rsidP="008E24F0">
      <w:pPr>
        <w:pStyle w:val="a6"/>
        <w:numPr>
          <w:ilvl w:val="0"/>
          <w:numId w:val="51"/>
        </w:numPr>
        <w:spacing w:line="360" w:lineRule="auto"/>
        <w:jc w:val="both"/>
        <w:rPr>
          <w:rFonts w:ascii="Sakkal Majalla" w:hAnsi="Sakkal Majalla" w:cs="Sakkal Majalla"/>
          <w:b/>
          <w:bCs/>
          <w:sz w:val="28"/>
          <w:szCs w:val="28"/>
          <w:lang w:bidi="ar-EG"/>
        </w:rPr>
      </w:pPr>
      <w:r w:rsidRPr="00FF44C9">
        <w:rPr>
          <w:rFonts w:ascii="Sakkal Majalla" w:hAnsi="Sakkal Majalla" w:cs="Sakkal Majalla" w:hint="cs"/>
          <w:b/>
          <w:bCs/>
          <w:sz w:val="28"/>
          <w:szCs w:val="28"/>
          <w:rtl/>
          <w:lang w:bidi="ar-EG"/>
        </w:rPr>
        <w:t>الوعي</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والمعرفة</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المحدودان</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بفوائد</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الاستدامة</w:t>
      </w:r>
    </w:p>
    <w:p w14:paraId="7A074DEF" w14:textId="77777777" w:rsidR="008E24F0" w:rsidRPr="00FF44C9" w:rsidRDefault="008E24F0" w:rsidP="008E24F0">
      <w:pPr>
        <w:spacing w:line="360" w:lineRule="auto"/>
        <w:jc w:val="both"/>
        <w:rPr>
          <w:rFonts w:ascii="Sakkal Majalla" w:hAnsi="Sakkal Majalla" w:cs="Sakkal Majalla"/>
          <w:sz w:val="28"/>
          <w:szCs w:val="28"/>
          <w:lang w:bidi="ar-EG"/>
        </w:rPr>
      </w:pPr>
      <w:r w:rsidRPr="00FF44C9">
        <w:rPr>
          <w:rFonts w:ascii="Sakkal Majalla" w:hAnsi="Sakkal Majalla" w:cs="Sakkal Majalla" w:hint="cs"/>
          <w:sz w:val="28"/>
          <w:szCs w:val="28"/>
          <w:rtl/>
          <w:lang w:bidi="ar-EG"/>
        </w:rPr>
        <w:t>يجهل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العديد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أصحاب</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المصلحة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قطاع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المزايا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المحتملة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توفرها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الممارسات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سواء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اقتصاديًا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أو</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بيئيًا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يحد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الافتقار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إلى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الفهم</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تبني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التكنولوجيا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الخضراء،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وخاصة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الصناعات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تترسخ</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فيها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الأساليب</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القديمة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بقوة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خلال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البحث</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الممارسات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الرياض،</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سيفحص</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البحث</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كيف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تؤثر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فجوات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المعلومات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صنع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القرار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والرغبة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تبني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السلوكيات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سيساعد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التحقيق</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اكتشاف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الأساليب</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الفعالة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لتحسين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التعليم</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والوعي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بين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خبراء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الصناعة</w:t>
      </w:r>
      <w:sdt>
        <w:sdtPr>
          <w:rPr>
            <w:rFonts w:ascii="Sakkal Majalla" w:hAnsi="Sakkal Majalla" w:cs="Sakkal Majalla" w:hint="cs"/>
            <w:sz w:val="28"/>
            <w:szCs w:val="28"/>
            <w:rtl/>
            <w:lang w:bidi="ar-EG"/>
          </w:rPr>
          <w:id w:val="165872962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9317F">
            <w:rPr>
              <w:rFonts w:ascii="Sakkal Majalla" w:hAnsi="Sakkal Majalla" w:cs="Sakkal Majalla" w:hint="cs"/>
              <w:noProof/>
              <w:sz w:val="28"/>
              <w:szCs w:val="28"/>
              <w:rtl/>
              <w:lang w:bidi="ar-EG"/>
            </w:rPr>
            <w:t>(</w:t>
          </w:r>
          <w:r w:rsidRPr="00F9317F">
            <w:rPr>
              <w:rFonts w:ascii="Sakkal Majalla" w:hAnsi="Sakkal Majalla" w:cs="Sakkal Majalla" w:hint="cs"/>
              <w:noProof/>
              <w:sz w:val="28"/>
              <w:szCs w:val="28"/>
              <w:lang w:bidi="ar-EG"/>
            </w:rPr>
            <w:t>Mukalula</w:t>
          </w:r>
          <w:r w:rsidRPr="00F9317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F44C9">
        <w:rPr>
          <w:rFonts w:ascii="Sakkal Majalla" w:hAnsi="Sakkal Majalla" w:cs="Sakkal Majalla"/>
          <w:sz w:val="28"/>
          <w:szCs w:val="28"/>
          <w:rtl/>
          <w:lang w:bidi="ar-EG"/>
        </w:rPr>
        <w:t>.</w:t>
      </w:r>
    </w:p>
    <w:p w14:paraId="0545BCEB" w14:textId="77777777" w:rsidR="008E24F0" w:rsidRPr="00FF44C9" w:rsidRDefault="008E24F0" w:rsidP="008E24F0">
      <w:pPr>
        <w:pStyle w:val="a6"/>
        <w:numPr>
          <w:ilvl w:val="0"/>
          <w:numId w:val="51"/>
        </w:numPr>
        <w:spacing w:line="360" w:lineRule="auto"/>
        <w:jc w:val="both"/>
        <w:rPr>
          <w:rFonts w:ascii="Sakkal Majalla" w:hAnsi="Sakkal Majalla" w:cs="Sakkal Majalla"/>
          <w:b/>
          <w:bCs/>
          <w:sz w:val="28"/>
          <w:szCs w:val="28"/>
          <w:lang w:bidi="ar-EG"/>
        </w:rPr>
      </w:pPr>
      <w:r w:rsidRPr="00FF44C9">
        <w:rPr>
          <w:rFonts w:ascii="Sakkal Majalla" w:hAnsi="Sakkal Majalla" w:cs="Sakkal Majalla" w:hint="cs"/>
          <w:b/>
          <w:bCs/>
          <w:sz w:val="28"/>
          <w:szCs w:val="28"/>
          <w:rtl/>
          <w:lang w:bidi="ar-EG"/>
        </w:rPr>
        <w:t>التأثير</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البيئي</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لطرق</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البناء</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التقليدية</w:t>
      </w:r>
    </w:p>
    <w:p w14:paraId="5F6D36D8" w14:textId="77777777" w:rsidR="008E24F0" w:rsidRPr="00FF44C9" w:rsidRDefault="008E24F0" w:rsidP="008E24F0">
      <w:pPr>
        <w:spacing w:line="360" w:lineRule="auto"/>
        <w:jc w:val="both"/>
        <w:rPr>
          <w:rFonts w:ascii="Sakkal Majalla" w:hAnsi="Sakkal Majalla" w:cs="Sakkal Majalla"/>
          <w:sz w:val="28"/>
          <w:szCs w:val="28"/>
          <w:lang w:bidi="ar-EG"/>
        </w:rPr>
      </w:pPr>
      <w:r w:rsidRPr="00FF44C9">
        <w:rPr>
          <w:rFonts w:ascii="Sakkal Majalla" w:hAnsi="Sakkal Majalla" w:cs="Sakkal Majalla" w:hint="cs"/>
          <w:sz w:val="28"/>
          <w:szCs w:val="28"/>
          <w:rtl/>
          <w:lang w:bidi="ar-EG"/>
        </w:rPr>
        <w:t>ترتبط</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عمليات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التقليدية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بتكاليف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بيئية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باهظة،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بما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ذلك</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الاستخدام</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المفرط</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للطاقة،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وخلق</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النفايات،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واستنزاف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الموارد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وقد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أدى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إلى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قلق</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متزايد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بشأن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الاستدامة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البيئية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لصناعة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وخاصة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الأماكن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الحضرية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السريعة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مثل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الرياض</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سيقيم</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البحث</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التأثير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البيئي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لعمليات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النموذجية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ويشرح</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كيف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يمكن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للبدائل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تقلل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البصمة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البيئية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خلال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الكشف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التأثيرات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البيئية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تهدف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هذه</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الدراسة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إلى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خلق</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حالة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للتحول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نحو</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ممارسات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أكثر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خضرة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الصناعة</w:t>
      </w:r>
      <w:sdt>
        <w:sdtPr>
          <w:rPr>
            <w:rFonts w:ascii="Sakkal Majalla" w:hAnsi="Sakkal Majalla" w:cs="Sakkal Majalla" w:hint="cs"/>
            <w:sz w:val="28"/>
            <w:szCs w:val="28"/>
            <w:rtl/>
            <w:lang w:bidi="ar-EG"/>
          </w:rPr>
          <w:id w:val="-60974786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Aya22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9317F">
            <w:rPr>
              <w:rFonts w:ascii="Sakkal Majalla" w:hAnsi="Sakkal Majalla" w:cs="Sakkal Majalla" w:hint="cs"/>
              <w:noProof/>
              <w:sz w:val="28"/>
              <w:szCs w:val="28"/>
              <w:rtl/>
              <w:lang w:bidi="ar-EG"/>
            </w:rPr>
            <w:t>(</w:t>
          </w:r>
          <w:r w:rsidRPr="00F9317F">
            <w:rPr>
              <w:rFonts w:ascii="Sakkal Majalla" w:hAnsi="Sakkal Majalla" w:cs="Sakkal Majalla" w:hint="cs"/>
              <w:noProof/>
              <w:sz w:val="28"/>
              <w:szCs w:val="28"/>
              <w:lang w:bidi="ar-EG"/>
            </w:rPr>
            <w:t>Ayarkwa</w:t>
          </w:r>
          <w:r w:rsidRPr="00F9317F">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FF44C9">
        <w:rPr>
          <w:rFonts w:ascii="Sakkal Majalla" w:hAnsi="Sakkal Majalla" w:cs="Sakkal Majalla"/>
          <w:sz w:val="28"/>
          <w:szCs w:val="28"/>
          <w:rtl/>
          <w:lang w:bidi="ar-EG"/>
        </w:rPr>
        <w:t>.</w:t>
      </w:r>
    </w:p>
    <w:p w14:paraId="7BDDF480" w14:textId="77777777" w:rsidR="008E24F0" w:rsidRPr="00FF44C9" w:rsidRDefault="008E24F0" w:rsidP="008E24F0">
      <w:pPr>
        <w:pStyle w:val="a6"/>
        <w:numPr>
          <w:ilvl w:val="0"/>
          <w:numId w:val="51"/>
        </w:numPr>
        <w:spacing w:line="360" w:lineRule="auto"/>
        <w:jc w:val="both"/>
        <w:rPr>
          <w:rFonts w:ascii="Sakkal Majalla" w:hAnsi="Sakkal Majalla" w:cs="Sakkal Majalla"/>
          <w:b/>
          <w:bCs/>
          <w:sz w:val="28"/>
          <w:szCs w:val="28"/>
          <w:lang w:bidi="ar-EG"/>
        </w:rPr>
      </w:pPr>
      <w:r w:rsidRPr="00FF44C9">
        <w:rPr>
          <w:rFonts w:ascii="Sakkal Majalla" w:hAnsi="Sakkal Majalla" w:cs="Sakkal Majalla" w:hint="cs"/>
          <w:b/>
          <w:bCs/>
          <w:sz w:val="28"/>
          <w:szCs w:val="28"/>
          <w:rtl/>
          <w:lang w:bidi="ar-EG"/>
        </w:rPr>
        <w:t>الضغوط</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الاقتصادية</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لخفض</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التكاليف</w:t>
      </w:r>
    </w:p>
    <w:p w14:paraId="0CF9D242" w14:textId="77777777" w:rsidR="008E24F0" w:rsidRPr="00FF44C9" w:rsidRDefault="008E24F0" w:rsidP="008E24F0">
      <w:pPr>
        <w:spacing w:line="360" w:lineRule="auto"/>
        <w:jc w:val="both"/>
        <w:rPr>
          <w:rFonts w:ascii="Sakkal Majalla" w:hAnsi="Sakkal Majalla" w:cs="Sakkal Majalla"/>
          <w:sz w:val="28"/>
          <w:szCs w:val="28"/>
          <w:lang w:bidi="ar-EG"/>
        </w:rPr>
      </w:pPr>
      <w:r w:rsidRPr="00FF44C9">
        <w:rPr>
          <w:rFonts w:ascii="Sakkal Majalla" w:hAnsi="Sakkal Majalla" w:cs="Sakkal Majalla" w:hint="cs"/>
          <w:sz w:val="28"/>
          <w:szCs w:val="28"/>
          <w:rtl/>
          <w:lang w:bidi="ar-EG"/>
        </w:rPr>
        <w:t>يتعرض</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قطاع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لضغوط</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مستمرة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لخفض</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التكاليف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بسبب</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ارتفاع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أسعار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المواد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وزيادة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نفقات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المشروع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تواجه</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التقنيات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الرغم</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أنها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أقل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تكلفة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المدى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الطويل،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معارضة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لأن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مزاياها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توفير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التكاليف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تكون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واضحة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الفور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سيقيم</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البحث</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كيف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يمكن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للاستراتيجيات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تؤدي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حقًا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إلى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توفير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التكاليف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المدى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الطويل،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مما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يتحدى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الافتراض</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القائل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بأن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التدابير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الصديقة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للبيئة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مكلفة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ماليًا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يحاول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التركيز</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المكافآت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الاقتصادية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إقناع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أصحاب</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المصلحة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الصناعة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بتبني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الاستدامة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كوسيلة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للكفاءة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المالية</w:t>
      </w:r>
      <w:sdt>
        <w:sdtPr>
          <w:rPr>
            <w:rFonts w:ascii="Sakkal Majalla" w:hAnsi="Sakkal Majalla" w:cs="Sakkal Majalla" w:hint="cs"/>
            <w:sz w:val="28"/>
            <w:szCs w:val="28"/>
            <w:rtl/>
            <w:lang w:bidi="ar-EG"/>
          </w:rPr>
          <w:id w:val="-112099806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Osm22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9317F">
            <w:rPr>
              <w:rFonts w:ascii="Sakkal Majalla" w:hAnsi="Sakkal Majalla" w:cs="Sakkal Majalla" w:hint="cs"/>
              <w:noProof/>
              <w:sz w:val="28"/>
              <w:szCs w:val="28"/>
              <w:rtl/>
              <w:lang w:bidi="ar-EG"/>
            </w:rPr>
            <w:t>(</w:t>
          </w:r>
          <w:r w:rsidRPr="00F9317F">
            <w:rPr>
              <w:rFonts w:ascii="Sakkal Majalla" w:hAnsi="Sakkal Majalla" w:cs="Sakkal Majalla" w:hint="cs"/>
              <w:noProof/>
              <w:sz w:val="28"/>
              <w:szCs w:val="28"/>
              <w:lang w:bidi="ar-EG"/>
            </w:rPr>
            <w:t>Osman</w:t>
          </w:r>
          <w:r w:rsidRPr="00F9317F">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FF44C9">
        <w:rPr>
          <w:rFonts w:ascii="Sakkal Majalla" w:hAnsi="Sakkal Majalla" w:cs="Sakkal Majalla"/>
          <w:sz w:val="28"/>
          <w:szCs w:val="28"/>
          <w:rtl/>
          <w:lang w:bidi="ar-EG"/>
        </w:rPr>
        <w:t>.</w:t>
      </w:r>
    </w:p>
    <w:p w14:paraId="6703D5E9" w14:textId="77777777" w:rsidR="008E24F0" w:rsidRPr="00FF44C9" w:rsidRDefault="008E24F0" w:rsidP="008E24F0">
      <w:pPr>
        <w:pStyle w:val="a6"/>
        <w:numPr>
          <w:ilvl w:val="0"/>
          <w:numId w:val="51"/>
        </w:numPr>
        <w:spacing w:line="360" w:lineRule="auto"/>
        <w:jc w:val="both"/>
        <w:rPr>
          <w:rFonts w:ascii="Sakkal Majalla" w:hAnsi="Sakkal Majalla" w:cs="Sakkal Majalla"/>
          <w:b/>
          <w:bCs/>
          <w:sz w:val="28"/>
          <w:szCs w:val="28"/>
          <w:lang w:bidi="ar-EG"/>
        </w:rPr>
      </w:pPr>
      <w:r w:rsidRPr="00FF44C9">
        <w:rPr>
          <w:rFonts w:ascii="Sakkal Majalla" w:hAnsi="Sakkal Majalla" w:cs="Sakkal Majalla" w:hint="cs"/>
          <w:b/>
          <w:bCs/>
          <w:sz w:val="28"/>
          <w:szCs w:val="28"/>
          <w:rtl/>
          <w:lang w:bidi="ar-EG"/>
        </w:rPr>
        <w:lastRenderedPageBreak/>
        <w:t>الحاجة</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إلى</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الدعم</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التنظيمي</w:t>
      </w:r>
      <w:r w:rsidRPr="00FF44C9">
        <w:rPr>
          <w:rFonts w:ascii="Sakkal Majalla" w:hAnsi="Sakkal Majalla" w:cs="Sakkal Majalla"/>
          <w:b/>
          <w:bCs/>
          <w:sz w:val="28"/>
          <w:szCs w:val="28"/>
          <w:rtl/>
          <w:lang w:bidi="ar-EG"/>
        </w:rPr>
        <w:t xml:space="preserve"> </w:t>
      </w:r>
      <w:r w:rsidRPr="00FF44C9">
        <w:rPr>
          <w:rFonts w:ascii="Sakkal Majalla" w:hAnsi="Sakkal Majalla" w:cs="Sakkal Majalla" w:hint="cs"/>
          <w:b/>
          <w:bCs/>
          <w:sz w:val="28"/>
          <w:szCs w:val="28"/>
          <w:rtl/>
          <w:lang w:bidi="ar-EG"/>
        </w:rPr>
        <w:t>والحوافز</w:t>
      </w:r>
    </w:p>
    <w:p w14:paraId="193244BB" w14:textId="77777777" w:rsidR="008E24F0" w:rsidRDefault="008E24F0" w:rsidP="008E24F0">
      <w:pPr>
        <w:spacing w:line="360" w:lineRule="auto"/>
        <w:jc w:val="both"/>
        <w:rPr>
          <w:rFonts w:ascii="Sakkal Majalla" w:hAnsi="Sakkal Majalla" w:cs="Sakkal Majalla"/>
          <w:sz w:val="28"/>
          <w:szCs w:val="28"/>
          <w:rtl/>
          <w:lang w:bidi="ar-EG"/>
        </w:rPr>
      </w:pPr>
      <w:r w:rsidRPr="00FF44C9">
        <w:rPr>
          <w:rFonts w:ascii="Sakkal Majalla" w:hAnsi="Sakkal Majalla" w:cs="Sakkal Majalla" w:hint="cs"/>
          <w:sz w:val="28"/>
          <w:szCs w:val="28"/>
          <w:rtl/>
          <w:lang w:bidi="ar-EG"/>
        </w:rPr>
        <w:t>بدون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التشريعات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والحوافز</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الداعمة،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تفتقر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العديد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شركات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إلى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الدافع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لتنفيذ</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الأساليب</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تؤثر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التدابير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التنظيمية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والحوافز</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المالية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بشكل</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كبير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تبني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الممارسات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الصديقة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للبيئة،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مما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يجعلها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أكثر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سهولة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ومرغوبة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للمؤسسات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سيبحث</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هذا</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البحث</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الإطار</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التنظيمي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الحالي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المملكة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العربية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السعودية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ويحدد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كيف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يمكن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للحوافز</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الحكومية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الإضافية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تشجيع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المزيد</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من</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الشركات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على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تبني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أساليب</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وتهدف</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النتائج</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إلى</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تقديم</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اقتراحات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لصناع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السياسات</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لإنشاء</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بيئة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مواتية</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للنمو</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المستدام</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في</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قطاع</w:t>
      </w:r>
      <w:r w:rsidRPr="00FF44C9">
        <w:rPr>
          <w:rFonts w:ascii="Sakkal Majalla" w:hAnsi="Sakkal Majalla" w:cs="Sakkal Majalla"/>
          <w:sz w:val="28"/>
          <w:szCs w:val="28"/>
          <w:rtl/>
          <w:lang w:bidi="ar-EG"/>
        </w:rPr>
        <w:t xml:space="preserve"> </w:t>
      </w:r>
      <w:r w:rsidRPr="00FF44C9">
        <w:rPr>
          <w:rFonts w:ascii="Sakkal Majalla" w:hAnsi="Sakkal Majalla" w:cs="Sakkal Majalla" w:hint="cs"/>
          <w:sz w:val="28"/>
          <w:szCs w:val="28"/>
          <w:rtl/>
          <w:lang w:bidi="ar-EG"/>
        </w:rPr>
        <w:t>البناء</w:t>
      </w:r>
      <w:r w:rsidRPr="00FF44C9">
        <w:rPr>
          <w:rFonts w:ascii="Sakkal Majalla" w:hAnsi="Sakkal Majalla" w:cs="Sakkal Majalla"/>
          <w:sz w:val="28"/>
          <w:szCs w:val="28"/>
          <w:rtl/>
          <w:lang w:bidi="ar-EG"/>
        </w:rPr>
        <w:t>.</w:t>
      </w:r>
    </w:p>
    <w:p w14:paraId="281703A4" w14:textId="77777777" w:rsidR="008E24F0" w:rsidRPr="00EE504C" w:rsidRDefault="008E24F0" w:rsidP="008E24F0">
      <w:pPr>
        <w:rPr>
          <w:rtl/>
        </w:rPr>
      </w:pPr>
    </w:p>
    <w:p w14:paraId="15F37B94" w14:textId="77777777" w:rsidR="008E24F0" w:rsidRPr="00702F55" w:rsidRDefault="008E24F0" w:rsidP="008E24F0">
      <w:pPr>
        <w:pStyle w:val="2"/>
        <w:spacing w:line="360" w:lineRule="auto"/>
        <w:jc w:val="both"/>
        <w:rPr>
          <w:rFonts w:ascii="Sakkal Majalla" w:hAnsi="Sakkal Majalla" w:cs="Sakkal Majalla"/>
          <w:b/>
          <w:bCs/>
          <w:color w:val="000000" w:themeColor="text1"/>
          <w:sz w:val="28"/>
          <w:szCs w:val="28"/>
          <w:rtl/>
        </w:rPr>
      </w:pPr>
      <w:bookmarkStart w:id="14" w:name="_Toc172397778"/>
      <w:bookmarkStart w:id="15" w:name="_Toc172746091"/>
      <w:bookmarkStart w:id="16" w:name="_Toc179741529"/>
      <w:bookmarkStart w:id="17" w:name="_Toc191584102"/>
      <w:r w:rsidRPr="00132A3E">
        <w:rPr>
          <w:rFonts w:ascii="Sakkal Majalla" w:hAnsi="Sakkal Majalla" w:cs="Sakkal Majalla"/>
          <w:b/>
          <w:bCs/>
          <w:color w:val="000000" w:themeColor="text1"/>
          <w:sz w:val="28"/>
          <w:szCs w:val="28"/>
          <w:rtl/>
        </w:rPr>
        <w:t>أهمية الدراسة</w:t>
      </w:r>
      <w:bookmarkEnd w:id="14"/>
      <w:bookmarkEnd w:id="15"/>
      <w:bookmarkEnd w:id="16"/>
      <w:bookmarkEnd w:id="17"/>
    </w:p>
    <w:p w14:paraId="38D89DCE" w14:textId="77777777" w:rsidR="008E24F0" w:rsidRPr="00BD23EC" w:rsidRDefault="008E24F0" w:rsidP="008E24F0">
      <w:pPr>
        <w:spacing w:line="360" w:lineRule="auto"/>
        <w:jc w:val="both"/>
        <w:rPr>
          <w:rFonts w:ascii="Sakkal Majalla" w:hAnsi="Sakkal Majalla" w:cs="Sakkal Majalla"/>
          <w:sz w:val="28"/>
          <w:szCs w:val="28"/>
          <w:lang w:bidi="ar-EG"/>
        </w:rPr>
      </w:pPr>
      <w:r w:rsidRPr="00BD23EC">
        <w:rPr>
          <w:rFonts w:ascii="Sakkal Majalla" w:hAnsi="Sakkal Majalla" w:cs="Sakkal Majalla" w:hint="cs"/>
          <w:sz w:val="28"/>
          <w:szCs w:val="28"/>
          <w:rtl/>
          <w:lang w:bidi="ar-EG"/>
        </w:rPr>
        <w:t>إن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العمل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جدير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بالملاحظة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نظرًا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لمساهماته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المحتملة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الفهم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العلمي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والتطبيقات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العملية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ومع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تقدم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المملكة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العربية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السعودية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نحو</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أهداف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رؤية</w:t>
      </w:r>
      <w:r w:rsidRPr="00BD23EC">
        <w:rPr>
          <w:rFonts w:ascii="Sakkal Majalla" w:hAnsi="Sakkal Majalla" w:cs="Sakkal Majalla"/>
          <w:sz w:val="28"/>
          <w:szCs w:val="28"/>
          <w:rtl/>
          <w:lang w:bidi="ar-EG"/>
        </w:rPr>
        <w:t xml:space="preserve"> 2030</w:t>
      </w:r>
      <w:r w:rsidRPr="00BD23EC">
        <w:rPr>
          <w:rFonts w:ascii="Sakkal Majalla" w:hAnsi="Sakkal Majalla" w:cs="Sakkal Majalla" w:hint="cs"/>
          <w:sz w:val="28"/>
          <w:szCs w:val="28"/>
          <w:rtl/>
          <w:lang w:bidi="ar-EG"/>
        </w:rPr>
        <w:t>،</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هناك</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حاجة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أساسية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لفهم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يمكن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للممارسات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تعزز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فعالية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التكلفة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وتقلل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العواقب</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مشاريع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التركيز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المشاريع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الهندسية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الرياض،</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يقدم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رؤى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قد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تسد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الفجوة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بين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النظرية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والواقع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المتوقع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تعمل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مخرجات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تعزيز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المناقشات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العلمية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حول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تقديم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المشورة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العملية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لأصحاب</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المصلحة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الصناعة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أجل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التبني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الأمثل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للتقنيات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الصديقة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للبيئة</w:t>
      </w:r>
      <w:r w:rsidRPr="00BD23EC">
        <w:rPr>
          <w:rFonts w:ascii="Sakkal Majalla" w:hAnsi="Sakkal Majalla" w:cs="Sakkal Majalla"/>
          <w:sz w:val="28"/>
          <w:szCs w:val="28"/>
          <w:rtl/>
          <w:lang w:bidi="ar-EG"/>
        </w:rPr>
        <w:t>.</w:t>
      </w:r>
    </w:p>
    <w:p w14:paraId="692AB4C9" w14:textId="77777777" w:rsidR="008E24F0" w:rsidRPr="00BD23EC" w:rsidRDefault="008E24F0" w:rsidP="008E24F0">
      <w:pPr>
        <w:pStyle w:val="a6"/>
        <w:numPr>
          <w:ilvl w:val="0"/>
          <w:numId w:val="64"/>
        </w:numPr>
        <w:spacing w:line="360" w:lineRule="auto"/>
        <w:jc w:val="both"/>
        <w:rPr>
          <w:rFonts w:ascii="Sakkal Majalla" w:hAnsi="Sakkal Majalla" w:cs="Sakkal Majalla"/>
          <w:b/>
          <w:bCs/>
          <w:sz w:val="28"/>
          <w:szCs w:val="28"/>
          <w:lang w:bidi="ar-EG"/>
        </w:rPr>
      </w:pPr>
      <w:r w:rsidRPr="00BD23EC">
        <w:rPr>
          <w:rFonts w:ascii="Sakkal Majalla" w:hAnsi="Sakkal Majalla" w:cs="Sakkal Majalla" w:hint="cs"/>
          <w:b/>
          <w:bCs/>
          <w:sz w:val="28"/>
          <w:szCs w:val="28"/>
          <w:rtl/>
          <w:lang w:bidi="ar-EG"/>
        </w:rPr>
        <w:t>الأهمية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العلمية</w:t>
      </w:r>
      <w:r>
        <w:rPr>
          <w:rFonts w:ascii="Sakkal Majalla" w:hAnsi="Sakkal Majalla" w:cs="Sakkal Majalla" w:hint="cs"/>
          <w:b/>
          <w:bCs/>
          <w:sz w:val="28"/>
          <w:szCs w:val="28"/>
          <w:rtl/>
          <w:lang w:bidi="ar-EG"/>
        </w:rPr>
        <w:t>:</w:t>
      </w:r>
    </w:p>
    <w:p w14:paraId="266671C4" w14:textId="77777777" w:rsidR="008E24F0" w:rsidRPr="00BD23EC" w:rsidRDefault="008E24F0" w:rsidP="008E24F0">
      <w:pPr>
        <w:pStyle w:val="a6"/>
        <w:numPr>
          <w:ilvl w:val="0"/>
          <w:numId w:val="63"/>
        </w:numPr>
        <w:spacing w:line="360" w:lineRule="auto"/>
        <w:jc w:val="both"/>
        <w:rPr>
          <w:rFonts w:ascii="Sakkal Majalla" w:hAnsi="Sakkal Majalla" w:cs="Sakkal Majalla"/>
          <w:b/>
          <w:bCs/>
          <w:sz w:val="28"/>
          <w:szCs w:val="28"/>
          <w:lang w:bidi="ar-EG"/>
        </w:rPr>
      </w:pPr>
      <w:r w:rsidRPr="00BD23EC">
        <w:rPr>
          <w:rFonts w:ascii="Sakkal Majalla" w:hAnsi="Sakkal Majalla" w:cs="Sakkal Majalla" w:hint="cs"/>
          <w:b/>
          <w:bCs/>
          <w:sz w:val="28"/>
          <w:szCs w:val="28"/>
          <w:rtl/>
          <w:lang w:bidi="ar-EG"/>
        </w:rPr>
        <w:t>تعزيز</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المعرفة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في</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البناء</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المستدام</w:t>
      </w:r>
    </w:p>
    <w:p w14:paraId="43273183" w14:textId="77777777" w:rsidR="008E24F0" w:rsidRPr="00BD23EC" w:rsidRDefault="008E24F0" w:rsidP="008E24F0">
      <w:pPr>
        <w:spacing w:line="360" w:lineRule="auto"/>
        <w:jc w:val="both"/>
        <w:rPr>
          <w:rFonts w:ascii="Sakkal Majalla" w:hAnsi="Sakkal Majalla" w:cs="Sakkal Majalla"/>
          <w:sz w:val="28"/>
          <w:szCs w:val="28"/>
          <w:lang w:bidi="ar-EG"/>
        </w:rPr>
      </w:pPr>
      <w:r w:rsidRPr="00BD23EC">
        <w:rPr>
          <w:rFonts w:ascii="Sakkal Majalla" w:hAnsi="Sakkal Majalla" w:cs="Sakkal Majalla" w:hint="cs"/>
          <w:sz w:val="28"/>
          <w:szCs w:val="28"/>
          <w:rtl/>
          <w:lang w:bidi="ar-EG"/>
        </w:rPr>
        <w:t>يضيف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المجال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الأكاديمي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كيفية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استخدام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الممارسات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بشكل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صريح</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صناعة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المدني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فحص</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المشاريع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الواقعية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الرياض،</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تساهم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مجموعة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المعرفة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حول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توفير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بيانات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فعلية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حول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كيفية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تأثير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الممارسات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الخضراء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التكاليف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والعواقب</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المعلومات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التجريبية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حيوية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معالجة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الثغرات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البحوث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الحالية،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لأنها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تقدم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أمثلة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حقيقية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لكيفية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تنفيذ</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المشاريع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الهندسية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ضمن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الإطار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الخاص</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لقطاع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المملكة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العربية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السعودية</w:t>
      </w:r>
      <w:sdt>
        <w:sdtPr>
          <w:rPr>
            <w:rFonts w:ascii="Sakkal Majalla" w:hAnsi="Sakkal Majalla" w:cs="Sakkal Majalla" w:hint="cs"/>
            <w:sz w:val="28"/>
            <w:szCs w:val="28"/>
            <w:rtl/>
            <w:lang w:bidi="ar-EG"/>
          </w:rPr>
          <w:id w:val="-148623621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D23EC">
            <w:rPr>
              <w:rFonts w:ascii="Sakkal Majalla" w:hAnsi="Sakkal Majalla" w:cs="Sakkal Majalla" w:hint="cs"/>
              <w:noProof/>
              <w:sz w:val="28"/>
              <w:szCs w:val="28"/>
              <w:rtl/>
              <w:lang w:bidi="ar-EG"/>
            </w:rPr>
            <w:t>(</w:t>
          </w:r>
          <w:r w:rsidRPr="00BD23EC">
            <w:rPr>
              <w:rFonts w:ascii="Sakkal Majalla" w:hAnsi="Sakkal Majalla" w:cs="Sakkal Majalla" w:hint="cs"/>
              <w:noProof/>
              <w:sz w:val="28"/>
              <w:szCs w:val="28"/>
              <w:lang w:bidi="ar-EG"/>
            </w:rPr>
            <w:t>Moshood T.</w:t>
          </w:r>
          <w:r w:rsidRPr="00BD23E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D23EC">
        <w:rPr>
          <w:rFonts w:ascii="Sakkal Majalla" w:hAnsi="Sakkal Majalla" w:cs="Sakkal Majalla"/>
          <w:sz w:val="28"/>
          <w:szCs w:val="28"/>
          <w:rtl/>
          <w:lang w:bidi="ar-EG"/>
        </w:rPr>
        <w:t>.</w:t>
      </w:r>
    </w:p>
    <w:p w14:paraId="51A3491A" w14:textId="77777777" w:rsidR="008E24F0" w:rsidRPr="00BD23EC" w:rsidRDefault="008E24F0" w:rsidP="008E24F0">
      <w:pPr>
        <w:pStyle w:val="a6"/>
        <w:numPr>
          <w:ilvl w:val="0"/>
          <w:numId w:val="62"/>
        </w:numPr>
        <w:spacing w:line="360" w:lineRule="auto"/>
        <w:jc w:val="both"/>
        <w:rPr>
          <w:rFonts w:ascii="Sakkal Majalla" w:hAnsi="Sakkal Majalla" w:cs="Sakkal Majalla"/>
          <w:b/>
          <w:bCs/>
          <w:sz w:val="28"/>
          <w:szCs w:val="28"/>
          <w:lang w:bidi="ar-EG"/>
        </w:rPr>
      </w:pPr>
      <w:r w:rsidRPr="00BD23EC">
        <w:rPr>
          <w:rFonts w:ascii="Sakkal Majalla" w:hAnsi="Sakkal Majalla" w:cs="Sakkal Majalla" w:hint="cs"/>
          <w:b/>
          <w:bCs/>
          <w:sz w:val="28"/>
          <w:szCs w:val="28"/>
          <w:rtl/>
          <w:lang w:bidi="ar-EG"/>
        </w:rPr>
        <w:lastRenderedPageBreak/>
        <w:t>تطوير</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مقاييس</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الاستدامة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لمشاريع</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البناء</w:t>
      </w:r>
    </w:p>
    <w:p w14:paraId="00385479" w14:textId="77777777" w:rsidR="008E24F0" w:rsidRPr="00BD23EC" w:rsidRDefault="008E24F0" w:rsidP="008E24F0">
      <w:pPr>
        <w:spacing w:line="360" w:lineRule="auto"/>
        <w:jc w:val="both"/>
        <w:rPr>
          <w:rFonts w:ascii="Sakkal Majalla" w:hAnsi="Sakkal Majalla" w:cs="Sakkal Majalla"/>
          <w:sz w:val="28"/>
          <w:szCs w:val="28"/>
          <w:lang w:bidi="ar-EG"/>
        </w:rPr>
      </w:pPr>
      <w:r w:rsidRPr="00BD23EC">
        <w:rPr>
          <w:rFonts w:ascii="Sakkal Majalla" w:hAnsi="Sakkal Majalla" w:cs="Sakkal Majalla" w:hint="cs"/>
          <w:sz w:val="28"/>
          <w:szCs w:val="28"/>
          <w:rtl/>
          <w:lang w:bidi="ar-EG"/>
        </w:rPr>
        <w:t>إن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أحد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المساهمات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الرئيسية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هو</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تقديم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مؤشرات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لتحليل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تأثير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الممارسات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تكاليف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المشروع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والبصمة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تحاول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تقديم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معايير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مميزة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يمكن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استخدامها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قبل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المستقبلية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لتقييم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تقديم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أدوات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تقييم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جديرة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بالثقة،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يعزز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المناهج</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العلمية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تقييم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قطاع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المدني،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مما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يسمح</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بمقارنة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أفضل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بين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المشاريع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والمناطق</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قد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تساعد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المعايير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أيضًا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توحيد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الأساليب</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وهو</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أمر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حيوي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لتحسين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أبحاث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w:t>
      </w:r>
      <w:sdt>
        <w:sdtPr>
          <w:rPr>
            <w:rFonts w:ascii="Sakkal Majalla" w:hAnsi="Sakkal Majalla" w:cs="Sakkal Majalla" w:hint="cs"/>
            <w:sz w:val="28"/>
            <w:szCs w:val="28"/>
            <w:rtl/>
            <w:lang w:bidi="ar-EG"/>
          </w:rPr>
          <w:id w:val="118216756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Mav21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B48A5">
            <w:rPr>
              <w:rFonts w:ascii="Sakkal Majalla" w:hAnsi="Sakkal Majalla" w:cs="Sakkal Majalla" w:hint="cs"/>
              <w:noProof/>
              <w:sz w:val="28"/>
              <w:szCs w:val="28"/>
              <w:rtl/>
              <w:lang w:bidi="ar-EG"/>
            </w:rPr>
            <w:t>(</w:t>
          </w:r>
          <w:r w:rsidRPr="00FB48A5">
            <w:rPr>
              <w:rFonts w:ascii="Sakkal Majalla" w:hAnsi="Sakkal Majalla" w:cs="Sakkal Majalla" w:hint="cs"/>
              <w:noProof/>
              <w:sz w:val="28"/>
              <w:szCs w:val="28"/>
              <w:lang w:bidi="ar-EG"/>
            </w:rPr>
            <w:t>Mavi</w:t>
          </w:r>
          <w:r w:rsidRPr="00FB48A5">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BD23EC">
        <w:rPr>
          <w:rFonts w:ascii="Sakkal Majalla" w:hAnsi="Sakkal Majalla" w:cs="Sakkal Majalla"/>
          <w:sz w:val="28"/>
          <w:szCs w:val="28"/>
          <w:rtl/>
          <w:lang w:bidi="ar-EG"/>
        </w:rPr>
        <w:t>.</w:t>
      </w:r>
    </w:p>
    <w:p w14:paraId="0C0D5A43" w14:textId="77777777" w:rsidR="008E24F0" w:rsidRPr="00BD23EC" w:rsidRDefault="008E24F0" w:rsidP="008E24F0">
      <w:pPr>
        <w:pStyle w:val="a6"/>
        <w:numPr>
          <w:ilvl w:val="0"/>
          <w:numId w:val="61"/>
        </w:numPr>
        <w:spacing w:line="360" w:lineRule="auto"/>
        <w:jc w:val="both"/>
        <w:rPr>
          <w:rFonts w:ascii="Sakkal Majalla" w:hAnsi="Sakkal Majalla" w:cs="Sakkal Majalla"/>
          <w:b/>
          <w:bCs/>
          <w:sz w:val="28"/>
          <w:szCs w:val="28"/>
          <w:lang w:bidi="ar-EG"/>
        </w:rPr>
      </w:pPr>
      <w:r w:rsidRPr="00BD23EC">
        <w:rPr>
          <w:rFonts w:ascii="Sakkal Majalla" w:hAnsi="Sakkal Majalla" w:cs="Sakkal Majalla" w:hint="cs"/>
          <w:b/>
          <w:bCs/>
          <w:sz w:val="28"/>
          <w:szCs w:val="28"/>
          <w:rtl/>
          <w:lang w:bidi="ar-EG"/>
        </w:rPr>
        <w:t>رؤى</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حول</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وفورات</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التكلفة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على</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المدى</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الطويل</w:t>
      </w:r>
    </w:p>
    <w:p w14:paraId="774C6792" w14:textId="77777777" w:rsidR="008E24F0" w:rsidRPr="00BD23EC" w:rsidRDefault="008E24F0" w:rsidP="008E24F0">
      <w:pPr>
        <w:spacing w:line="360" w:lineRule="auto"/>
        <w:jc w:val="both"/>
        <w:rPr>
          <w:rFonts w:ascii="Sakkal Majalla" w:hAnsi="Sakkal Majalla" w:cs="Sakkal Majalla"/>
          <w:sz w:val="28"/>
          <w:szCs w:val="28"/>
          <w:lang w:bidi="ar-EG"/>
        </w:rPr>
      </w:pPr>
      <w:r w:rsidRPr="00BD23EC">
        <w:rPr>
          <w:rFonts w:ascii="Sakkal Majalla" w:hAnsi="Sakkal Majalla" w:cs="Sakkal Majalla" w:hint="cs"/>
          <w:sz w:val="28"/>
          <w:szCs w:val="28"/>
          <w:rtl/>
          <w:lang w:bidi="ar-EG"/>
        </w:rPr>
        <w:t>يستكشف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المزايا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المالية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طويلة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الأجل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للممارسات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ويناقض</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الانطباع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التقليدي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بأن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مكلفة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تقييم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بيانات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التكلفة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المشاريع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الرياض،</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تقدم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رؤى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حول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كيفية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مساهمة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الممارسات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الخضراء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الفوائد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المالية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بمرور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الوقت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يضيف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التركيز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النتائج</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الاقتصادية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طبقة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جديدة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الخطاب</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الأكاديمي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حول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ويغيره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وجهة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نظر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بيئية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بحتة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ليشمل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الجدوى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المالية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تضيف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النتائج</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الأدبيات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تقديم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صورة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متوازنة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تتضمن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المزايا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والاقتصادية</w:t>
      </w:r>
      <w:sdt>
        <w:sdtPr>
          <w:rPr>
            <w:rFonts w:ascii="Sakkal Majalla" w:hAnsi="Sakkal Majalla" w:cs="Sakkal Majalla" w:hint="cs"/>
            <w:sz w:val="28"/>
            <w:szCs w:val="28"/>
            <w:rtl/>
            <w:lang w:bidi="ar-EG"/>
          </w:rPr>
          <w:id w:val="-12539977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B48A5">
            <w:rPr>
              <w:rFonts w:ascii="Sakkal Majalla" w:hAnsi="Sakkal Majalla" w:cs="Sakkal Majalla" w:hint="cs"/>
              <w:noProof/>
              <w:sz w:val="28"/>
              <w:szCs w:val="28"/>
              <w:rtl/>
              <w:lang w:bidi="ar-EG"/>
            </w:rPr>
            <w:t>(</w:t>
          </w:r>
          <w:r w:rsidRPr="00FB48A5">
            <w:rPr>
              <w:rFonts w:ascii="Sakkal Majalla" w:hAnsi="Sakkal Majalla" w:cs="Sakkal Majalla" w:hint="cs"/>
              <w:noProof/>
              <w:sz w:val="28"/>
              <w:szCs w:val="28"/>
              <w:lang w:bidi="ar-EG"/>
            </w:rPr>
            <w:t>Barrak</w:t>
          </w:r>
          <w:r w:rsidRPr="00FB48A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D23EC">
        <w:rPr>
          <w:rFonts w:ascii="Sakkal Majalla" w:hAnsi="Sakkal Majalla" w:cs="Sakkal Majalla"/>
          <w:sz w:val="28"/>
          <w:szCs w:val="28"/>
          <w:rtl/>
          <w:lang w:bidi="ar-EG"/>
        </w:rPr>
        <w:t>.</w:t>
      </w:r>
    </w:p>
    <w:p w14:paraId="492E5333" w14:textId="77777777" w:rsidR="008E24F0" w:rsidRPr="00BD23EC" w:rsidRDefault="008E24F0" w:rsidP="008E24F0">
      <w:pPr>
        <w:pStyle w:val="a6"/>
        <w:numPr>
          <w:ilvl w:val="0"/>
          <w:numId w:val="60"/>
        </w:numPr>
        <w:spacing w:line="360" w:lineRule="auto"/>
        <w:jc w:val="both"/>
        <w:rPr>
          <w:rFonts w:ascii="Sakkal Majalla" w:hAnsi="Sakkal Majalla" w:cs="Sakkal Majalla"/>
          <w:b/>
          <w:bCs/>
          <w:sz w:val="28"/>
          <w:szCs w:val="28"/>
          <w:lang w:bidi="ar-EG"/>
        </w:rPr>
      </w:pPr>
      <w:r w:rsidRPr="00BD23EC">
        <w:rPr>
          <w:rFonts w:ascii="Sakkal Majalla" w:hAnsi="Sakkal Majalla" w:cs="Sakkal Majalla" w:hint="cs"/>
          <w:b/>
          <w:bCs/>
          <w:sz w:val="28"/>
          <w:szCs w:val="28"/>
          <w:rtl/>
          <w:lang w:bidi="ar-EG"/>
        </w:rPr>
        <w:t>المساهمة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في</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العلوم</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البيئية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في</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البناء</w:t>
      </w:r>
    </w:p>
    <w:p w14:paraId="113AB04F" w14:textId="77777777" w:rsidR="008E24F0" w:rsidRPr="00BD23EC" w:rsidRDefault="008E24F0" w:rsidP="008E24F0">
      <w:pPr>
        <w:spacing w:line="360" w:lineRule="auto"/>
        <w:jc w:val="both"/>
        <w:rPr>
          <w:rFonts w:ascii="Sakkal Majalla" w:hAnsi="Sakkal Majalla" w:cs="Sakkal Majalla"/>
          <w:sz w:val="28"/>
          <w:szCs w:val="28"/>
          <w:lang w:bidi="ar-EG"/>
        </w:rPr>
      </w:pP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تقييم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الآثار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لتقنيات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يعزز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المعرفة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بالعلوم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داخل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صناعة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تهدف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النتائج</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توضيح</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يمكن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لتبني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الممارسات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يقلل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بشكل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كبير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الانبعاثات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والنفايات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واستخدام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الموارد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يساعد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المناقشات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العلمية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حول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التخفيف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آثار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تغير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المناخ</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التأكيد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مشاركة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صناعة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التخفيف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التدهور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وبالتالي،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تقدم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مرجعًا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مهمًا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للعلماء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الذين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يبحثون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طرق</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لتقليل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التأثير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لمبادرات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التنمية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الحضرية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واسعة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النطاق</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المدن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سريعة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النمو</w:t>
      </w:r>
      <w:sdt>
        <w:sdtPr>
          <w:rPr>
            <w:rFonts w:ascii="Sakkal Majalla" w:hAnsi="Sakkal Majalla" w:cs="Sakkal Majalla" w:hint="cs"/>
            <w:sz w:val="28"/>
            <w:szCs w:val="28"/>
            <w:rtl/>
            <w:lang w:bidi="ar-EG"/>
          </w:rPr>
          <w:id w:val="-188678881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B48A5">
            <w:rPr>
              <w:rFonts w:ascii="Sakkal Majalla" w:hAnsi="Sakkal Majalla" w:cs="Sakkal Majalla" w:hint="cs"/>
              <w:noProof/>
              <w:sz w:val="28"/>
              <w:szCs w:val="28"/>
              <w:rtl/>
              <w:lang w:bidi="ar-EG"/>
            </w:rPr>
            <w:t>(</w:t>
          </w:r>
          <w:r w:rsidRPr="00FB48A5">
            <w:rPr>
              <w:rFonts w:ascii="Sakkal Majalla" w:hAnsi="Sakkal Majalla" w:cs="Sakkal Majalla" w:hint="cs"/>
              <w:noProof/>
              <w:sz w:val="28"/>
              <w:szCs w:val="28"/>
              <w:lang w:bidi="ar-EG"/>
            </w:rPr>
            <w:t>Abera</w:t>
          </w:r>
          <w:r w:rsidRPr="00FB48A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D23EC">
        <w:rPr>
          <w:rFonts w:ascii="Sakkal Majalla" w:hAnsi="Sakkal Majalla" w:cs="Sakkal Majalla"/>
          <w:sz w:val="28"/>
          <w:szCs w:val="28"/>
          <w:rtl/>
          <w:lang w:bidi="ar-EG"/>
        </w:rPr>
        <w:t>.</w:t>
      </w:r>
    </w:p>
    <w:p w14:paraId="138A85F1" w14:textId="77777777" w:rsidR="008E24F0" w:rsidRPr="00BD23EC" w:rsidRDefault="008E24F0" w:rsidP="008E24F0">
      <w:pPr>
        <w:pStyle w:val="a6"/>
        <w:numPr>
          <w:ilvl w:val="0"/>
          <w:numId w:val="59"/>
        </w:numPr>
        <w:spacing w:line="360" w:lineRule="auto"/>
        <w:jc w:val="both"/>
        <w:rPr>
          <w:rFonts w:ascii="Sakkal Majalla" w:hAnsi="Sakkal Majalla" w:cs="Sakkal Majalla"/>
          <w:b/>
          <w:bCs/>
          <w:sz w:val="28"/>
          <w:szCs w:val="28"/>
          <w:lang w:bidi="ar-EG"/>
        </w:rPr>
      </w:pPr>
      <w:r w:rsidRPr="00BD23EC">
        <w:rPr>
          <w:rFonts w:ascii="Sakkal Majalla" w:hAnsi="Sakkal Majalla" w:cs="Sakkal Majalla" w:hint="cs"/>
          <w:b/>
          <w:bCs/>
          <w:sz w:val="28"/>
          <w:szCs w:val="28"/>
          <w:rtl/>
          <w:lang w:bidi="ar-EG"/>
        </w:rPr>
        <w:t>دعم</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أهداف</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رؤية</w:t>
      </w:r>
      <w:r w:rsidRPr="00BD23EC">
        <w:rPr>
          <w:rFonts w:ascii="Sakkal Majalla" w:hAnsi="Sakkal Majalla" w:cs="Sakkal Majalla"/>
          <w:b/>
          <w:bCs/>
          <w:sz w:val="28"/>
          <w:szCs w:val="28"/>
          <w:rtl/>
          <w:lang w:bidi="ar-EG"/>
        </w:rPr>
        <w:t xml:space="preserve"> 2030 </w:t>
      </w:r>
      <w:r w:rsidRPr="00BD23EC">
        <w:rPr>
          <w:rFonts w:ascii="Sakkal Majalla" w:hAnsi="Sakkal Majalla" w:cs="Sakkal Majalla" w:hint="cs"/>
          <w:b/>
          <w:bCs/>
          <w:sz w:val="28"/>
          <w:szCs w:val="28"/>
          <w:rtl/>
          <w:lang w:bidi="ar-EG"/>
        </w:rPr>
        <w:t>من</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خلال</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البحث</w:t>
      </w:r>
    </w:p>
    <w:p w14:paraId="44412DB7" w14:textId="77777777" w:rsidR="008E24F0" w:rsidRPr="00BD23EC" w:rsidRDefault="008E24F0" w:rsidP="008E24F0">
      <w:pPr>
        <w:spacing w:line="360" w:lineRule="auto"/>
        <w:jc w:val="both"/>
        <w:rPr>
          <w:rFonts w:ascii="Sakkal Majalla" w:hAnsi="Sakkal Majalla" w:cs="Sakkal Majalla"/>
          <w:sz w:val="28"/>
          <w:szCs w:val="28"/>
          <w:lang w:bidi="ar-EG"/>
        </w:rPr>
      </w:pPr>
      <w:r w:rsidRPr="00BD23EC">
        <w:rPr>
          <w:rFonts w:ascii="Sakkal Majalla" w:hAnsi="Sakkal Majalla" w:cs="Sakkal Majalla" w:hint="cs"/>
          <w:sz w:val="28"/>
          <w:szCs w:val="28"/>
          <w:rtl/>
          <w:lang w:bidi="ar-EG"/>
        </w:rPr>
        <w:lastRenderedPageBreak/>
        <w:t>إن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توافق</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رؤية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المملكة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العربية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السعودية</w:t>
      </w:r>
      <w:r w:rsidRPr="00BD23EC">
        <w:rPr>
          <w:rFonts w:ascii="Sakkal Majalla" w:hAnsi="Sakkal Majalla" w:cs="Sakkal Majalla"/>
          <w:sz w:val="28"/>
          <w:szCs w:val="28"/>
          <w:rtl/>
          <w:lang w:bidi="ar-EG"/>
        </w:rPr>
        <w:t xml:space="preserve"> 2030 </w:t>
      </w:r>
      <w:r w:rsidRPr="00BD23EC">
        <w:rPr>
          <w:rFonts w:ascii="Sakkal Majalla" w:hAnsi="Sakkal Majalla" w:cs="Sakkal Majalla" w:hint="cs"/>
          <w:sz w:val="28"/>
          <w:szCs w:val="28"/>
          <w:rtl/>
          <w:lang w:bidi="ar-EG"/>
        </w:rPr>
        <w:t>يعزز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أهميتها،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لأنها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تدعم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بشكل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مباشر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الأهداف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الاستراتيجية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للبلاد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للتنمية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توفير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بيانات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تجريبية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حول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جدوى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ومزايا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مناهج</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تعزز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الحجة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لصالح</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التحتية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الخضراء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كجانب</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حيوي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لمستقبل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المملكة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يضيف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الأدبيات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الأكاديمية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تركز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مبادرات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الإقليمية،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ويكشف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يمكن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للسياسات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الوطنية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تؤثر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صناعات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معينة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وتساعد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النتائج</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أيضًا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تحديد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موقع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مبادرات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العالمية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إطار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المملكة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العربية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السعودية،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مما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يضيف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قيمة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المحلية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والدولية</w:t>
      </w:r>
      <w:r w:rsidRPr="00BD23EC">
        <w:rPr>
          <w:rFonts w:ascii="Sakkal Majalla" w:hAnsi="Sakkal Majalla" w:cs="Sakkal Majalla"/>
          <w:sz w:val="28"/>
          <w:szCs w:val="28"/>
          <w:rtl/>
          <w:lang w:bidi="ar-EG"/>
        </w:rPr>
        <w:t>.</w:t>
      </w:r>
    </w:p>
    <w:p w14:paraId="1383A40B" w14:textId="77777777" w:rsidR="008E24F0" w:rsidRPr="00BD23EC" w:rsidRDefault="008E24F0" w:rsidP="008E24F0">
      <w:pPr>
        <w:pStyle w:val="a6"/>
        <w:numPr>
          <w:ilvl w:val="0"/>
          <w:numId w:val="57"/>
        </w:numPr>
        <w:spacing w:line="360" w:lineRule="auto"/>
        <w:jc w:val="both"/>
        <w:rPr>
          <w:rFonts w:ascii="Sakkal Majalla" w:hAnsi="Sakkal Majalla" w:cs="Sakkal Majalla"/>
          <w:sz w:val="28"/>
          <w:szCs w:val="28"/>
          <w:lang w:bidi="ar-EG"/>
        </w:rPr>
      </w:pPr>
      <w:r w:rsidRPr="00BD23EC">
        <w:rPr>
          <w:rFonts w:ascii="Sakkal Majalla" w:hAnsi="Sakkal Majalla" w:cs="Sakkal Majalla" w:hint="cs"/>
          <w:sz w:val="28"/>
          <w:szCs w:val="28"/>
          <w:rtl/>
          <w:lang w:bidi="ar-EG"/>
        </w:rPr>
        <w:t>الأهمية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العملية</w:t>
      </w:r>
    </w:p>
    <w:p w14:paraId="3C38F650" w14:textId="77777777" w:rsidR="008E24F0" w:rsidRPr="00BD23EC" w:rsidRDefault="008E24F0" w:rsidP="008E24F0">
      <w:pPr>
        <w:pStyle w:val="a6"/>
        <w:numPr>
          <w:ilvl w:val="0"/>
          <w:numId w:val="56"/>
        </w:numPr>
        <w:spacing w:line="360" w:lineRule="auto"/>
        <w:jc w:val="both"/>
        <w:rPr>
          <w:rFonts w:ascii="Sakkal Majalla" w:hAnsi="Sakkal Majalla" w:cs="Sakkal Majalla"/>
          <w:b/>
          <w:bCs/>
          <w:sz w:val="28"/>
          <w:szCs w:val="28"/>
          <w:lang w:bidi="ar-EG"/>
        </w:rPr>
      </w:pPr>
      <w:r w:rsidRPr="00BD23EC">
        <w:rPr>
          <w:rFonts w:ascii="Sakkal Majalla" w:hAnsi="Sakkal Majalla" w:cs="Sakkal Majalla" w:hint="cs"/>
          <w:b/>
          <w:bCs/>
          <w:sz w:val="28"/>
          <w:szCs w:val="28"/>
          <w:rtl/>
          <w:lang w:bidi="ar-EG"/>
        </w:rPr>
        <w:t>إرشادات</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لأصحاب</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المصلحة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في</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الصناعة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حول</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الممارسات</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المستدامة</w:t>
      </w:r>
    </w:p>
    <w:p w14:paraId="704E3D5E" w14:textId="77777777" w:rsidR="008E24F0" w:rsidRPr="00BD23EC" w:rsidRDefault="008E24F0" w:rsidP="008E24F0">
      <w:pPr>
        <w:spacing w:line="360" w:lineRule="auto"/>
        <w:jc w:val="both"/>
        <w:rPr>
          <w:rFonts w:ascii="Sakkal Majalla" w:hAnsi="Sakkal Majalla" w:cs="Sakkal Majalla"/>
          <w:sz w:val="28"/>
          <w:szCs w:val="28"/>
          <w:lang w:bidi="ar-EG"/>
        </w:rPr>
      </w:pPr>
      <w:r w:rsidRPr="00BD23EC">
        <w:rPr>
          <w:rFonts w:ascii="Sakkal Majalla" w:hAnsi="Sakkal Majalla" w:cs="Sakkal Majalla" w:hint="cs"/>
          <w:sz w:val="28"/>
          <w:szCs w:val="28"/>
          <w:rtl/>
          <w:lang w:bidi="ar-EG"/>
        </w:rPr>
        <w:t>يقدم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رؤى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عملية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لمديري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المشاريع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والمقاولين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والمهندسين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حول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كيفية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دمج</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الممارسات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بنجاح</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المدني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توثيق</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الإجراءات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والمواد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تقلل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التكاليف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والتأثير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توفر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مرجعًا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عمليًا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لقادة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الصناعة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الرياض</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وخارجها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يمكن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استخدام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الأفكار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لاتخاذ</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خيارات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مدروسة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فيما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يتعلق</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بالاستدامة،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وتشجيع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أصحاب</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المصلحة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تبني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الممارسات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الخضراء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تعزز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كفاءة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المشروع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والمسؤولية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النصيحة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مهمة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للمنظمات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تهدف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الامتثال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لأهداف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رؤية</w:t>
      </w:r>
      <w:r w:rsidRPr="00BD23EC">
        <w:rPr>
          <w:rFonts w:ascii="Sakkal Majalla" w:hAnsi="Sakkal Majalla" w:cs="Sakkal Majalla"/>
          <w:sz w:val="28"/>
          <w:szCs w:val="28"/>
          <w:rtl/>
          <w:lang w:bidi="ar-EG"/>
        </w:rPr>
        <w:t xml:space="preserve"> 2030 </w:t>
      </w:r>
      <w:r w:rsidRPr="00BD23EC">
        <w:rPr>
          <w:rFonts w:ascii="Sakkal Majalla" w:hAnsi="Sakkal Majalla" w:cs="Sakkal Majalla" w:hint="cs"/>
          <w:sz w:val="28"/>
          <w:szCs w:val="28"/>
          <w:rtl/>
          <w:lang w:bidi="ar-EG"/>
        </w:rPr>
        <w:t>دون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التضحية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بالفعالية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حيث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التكلفة</w:t>
      </w:r>
      <w:sdt>
        <w:sdtPr>
          <w:rPr>
            <w:rFonts w:ascii="Sakkal Majalla" w:hAnsi="Sakkal Majalla" w:cs="Sakkal Majalla" w:hint="cs"/>
            <w:sz w:val="28"/>
            <w:szCs w:val="28"/>
            <w:rtl/>
            <w:lang w:bidi="ar-EG"/>
          </w:rPr>
          <w:id w:val="-37962570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Law24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B48A5">
            <w:rPr>
              <w:rFonts w:ascii="Sakkal Majalla" w:hAnsi="Sakkal Majalla" w:cs="Sakkal Majalla" w:hint="cs"/>
              <w:noProof/>
              <w:sz w:val="28"/>
              <w:szCs w:val="28"/>
              <w:rtl/>
              <w:lang w:bidi="ar-EG"/>
            </w:rPr>
            <w:t>(</w:t>
          </w:r>
          <w:r w:rsidRPr="00FB48A5">
            <w:rPr>
              <w:rFonts w:ascii="Sakkal Majalla" w:hAnsi="Sakkal Majalla" w:cs="Sakkal Majalla" w:hint="cs"/>
              <w:noProof/>
              <w:sz w:val="28"/>
              <w:szCs w:val="28"/>
              <w:lang w:bidi="ar-EG"/>
            </w:rPr>
            <w:t>Lawal</w:t>
          </w:r>
          <w:r w:rsidRPr="00FB48A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D23EC">
        <w:rPr>
          <w:rFonts w:ascii="Sakkal Majalla" w:hAnsi="Sakkal Majalla" w:cs="Sakkal Majalla"/>
          <w:sz w:val="28"/>
          <w:szCs w:val="28"/>
          <w:rtl/>
          <w:lang w:bidi="ar-EG"/>
        </w:rPr>
        <w:t>.</w:t>
      </w:r>
    </w:p>
    <w:p w14:paraId="049524FB" w14:textId="77777777" w:rsidR="008E24F0" w:rsidRPr="00BD23EC" w:rsidRDefault="008E24F0" w:rsidP="008E24F0">
      <w:pPr>
        <w:pStyle w:val="a6"/>
        <w:numPr>
          <w:ilvl w:val="0"/>
          <w:numId w:val="55"/>
        </w:numPr>
        <w:spacing w:line="360" w:lineRule="auto"/>
        <w:jc w:val="both"/>
        <w:rPr>
          <w:rFonts w:ascii="Sakkal Majalla" w:hAnsi="Sakkal Majalla" w:cs="Sakkal Majalla"/>
          <w:b/>
          <w:bCs/>
          <w:sz w:val="28"/>
          <w:szCs w:val="28"/>
          <w:lang w:bidi="ar-EG"/>
        </w:rPr>
      </w:pPr>
      <w:r w:rsidRPr="00BD23EC">
        <w:rPr>
          <w:rFonts w:ascii="Sakkal Majalla" w:hAnsi="Sakkal Majalla" w:cs="Sakkal Majalla" w:hint="cs"/>
          <w:b/>
          <w:bCs/>
          <w:sz w:val="28"/>
          <w:szCs w:val="28"/>
          <w:rtl/>
          <w:lang w:bidi="ar-EG"/>
        </w:rPr>
        <w:t>عرض</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حلول</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الاستدامة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الفعالة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من</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حيث</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التكلفة</w:t>
      </w:r>
    </w:p>
    <w:p w14:paraId="68B85EF6" w14:textId="77777777" w:rsidR="008E24F0" w:rsidRPr="00BD23EC" w:rsidRDefault="008E24F0" w:rsidP="008E24F0">
      <w:pPr>
        <w:spacing w:line="360" w:lineRule="auto"/>
        <w:jc w:val="both"/>
        <w:rPr>
          <w:rFonts w:ascii="Sakkal Majalla" w:hAnsi="Sakkal Majalla" w:cs="Sakkal Majalla"/>
          <w:sz w:val="28"/>
          <w:szCs w:val="28"/>
          <w:lang w:bidi="ar-EG"/>
        </w:rPr>
      </w:pPr>
      <w:r w:rsidRPr="00BD23EC">
        <w:rPr>
          <w:rFonts w:ascii="Sakkal Majalla" w:hAnsi="Sakkal Majalla" w:cs="Sakkal Majalla" w:hint="cs"/>
          <w:sz w:val="28"/>
          <w:szCs w:val="28"/>
          <w:rtl/>
          <w:lang w:bidi="ar-EG"/>
        </w:rPr>
        <w:t>تتمثل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إحدى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القيم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العملية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إيجاد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بدائل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مجدية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ماليًا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لأعمال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التركيز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الحلول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الفعالة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حيث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التكلفة،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تشير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الأنشطة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الصديقة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للبيئة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يجب</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تكون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باهظة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التكلفة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بشكل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غير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معقول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يُظهر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مناهج</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تولد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مكافآت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مالية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بمرور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الوقت،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مما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يساعد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المنظمات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تقليل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نفقات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التشغيل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طويلة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الأجل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التركيز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كفاءة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التكلفة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يدعم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تبنيًا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أوسع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للتقنيات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مما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يوضح</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للمؤسسات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الرياض</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المسؤول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بيئيًا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يمكن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يكون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مجزيًا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اقتصاديًا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أيضًا،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وبالتالي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معالجة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عقبة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كبيرة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أمام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الصناعة</w:t>
      </w:r>
      <w:r w:rsidRPr="00BD23EC">
        <w:rPr>
          <w:rFonts w:ascii="Sakkal Majalla" w:hAnsi="Sakkal Majalla" w:cs="Sakkal Majalla"/>
          <w:sz w:val="28"/>
          <w:szCs w:val="28"/>
          <w:rtl/>
          <w:lang w:bidi="ar-EG"/>
        </w:rPr>
        <w:t>.</w:t>
      </w:r>
    </w:p>
    <w:p w14:paraId="042002E6" w14:textId="77777777" w:rsidR="008E24F0" w:rsidRPr="00BD23EC" w:rsidRDefault="008E24F0" w:rsidP="008E24F0">
      <w:pPr>
        <w:pStyle w:val="a6"/>
        <w:numPr>
          <w:ilvl w:val="0"/>
          <w:numId w:val="54"/>
        </w:numPr>
        <w:spacing w:line="360" w:lineRule="auto"/>
        <w:jc w:val="both"/>
        <w:rPr>
          <w:rFonts w:ascii="Sakkal Majalla" w:hAnsi="Sakkal Majalla" w:cs="Sakkal Majalla"/>
          <w:b/>
          <w:bCs/>
          <w:sz w:val="28"/>
          <w:szCs w:val="28"/>
          <w:lang w:bidi="ar-EG"/>
        </w:rPr>
      </w:pPr>
      <w:r w:rsidRPr="00BD23EC">
        <w:rPr>
          <w:rFonts w:ascii="Sakkal Majalla" w:hAnsi="Sakkal Majalla" w:cs="Sakkal Majalla" w:hint="cs"/>
          <w:b/>
          <w:bCs/>
          <w:sz w:val="28"/>
          <w:szCs w:val="28"/>
          <w:rtl/>
          <w:lang w:bidi="ar-EG"/>
        </w:rPr>
        <w:t>الحد</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من</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البصمة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البيئية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في</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البناء</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الحضري</w:t>
      </w:r>
    </w:p>
    <w:p w14:paraId="5B1BEAE0" w14:textId="77777777" w:rsidR="008E24F0" w:rsidRPr="00BD23EC" w:rsidRDefault="008E24F0" w:rsidP="008E24F0">
      <w:pPr>
        <w:spacing w:line="360" w:lineRule="auto"/>
        <w:jc w:val="both"/>
        <w:rPr>
          <w:rFonts w:ascii="Sakkal Majalla" w:hAnsi="Sakkal Majalla" w:cs="Sakkal Majalla"/>
          <w:sz w:val="28"/>
          <w:szCs w:val="28"/>
          <w:lang w:bidi="ar-EG"/>
        </w:rPr>
      </w:pPr>
      <w:r w:rsidRPr="00BD23EC">
        <w:rPr>
          <w:rFonts w:ascii="Sakkal Majalla" w:hAnsi="Sakkal Majalla" w:cs="Sakkal Majalla" w:hint="cs"/>
          <w:sz w:val="28"/>
          <w:szCs w:val="28"/>
          <w:rtl/>
          <w:lang w:bidi="ar-EG"/>
        </w:rPr>
        <w:lastRenderedPageBreak/>
        <w:t>تقدم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حلولاً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عملية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للحد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العواقب</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الحضري،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وهو</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أمر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مهم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بشكل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خاص</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المناطق</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سريعة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النمو</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مثل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الرياض</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التحقيق</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الأساليب</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المتبعة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للحد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القمامة،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والحفاظ</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المياه،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وكفاءة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الطاقة،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يقدم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تدابير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ملموسة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لتقليل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البصمة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للمشاريع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واسعة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النطاق</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يمكن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تطبيق</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التكتيكات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قبل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مؤسسات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لتوفير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مزايا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بيئية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فورية،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بالتزامن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الأهداف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العالمية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للحد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التلوث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وتوفير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الموارد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تساعد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الأفكار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العملية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المجال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النمو</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الحضري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الرياض،</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مما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يجعل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المدينة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نموذجًا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الأخضر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المنطقة</w:t>
      </w:r>
      <w:r w:rsidRPr="0029076B">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5770874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B48A5">
            <w:rPr>
              <w:rFonts w:ascii="Sakkal Majalla" w:hAnsi="Sakkal Majalla" w:cs="Sakkal Majalla" w:hint="cs"/>
              <w:noProof/>
              <w:sz w:val="28"/>
              <w:szCs w:val="28"/>
              <w:rtl/>
              <w:lang w:bidi="ar-EG"/>
            </w:rPr>
            <w:t>(</w:t>
          </w:r>
          <w:r w:rsidRPr="00FB48A5">
            <w:rPr>
              <w:rFonts w:ascii="Sakkal Majalla" w:hAnsi="Sakkal Majalla" w:cs="Sakkal Majalla" w:hint="cs"/>
              <w:noProof/>
              <w:sz w:val="28"/>
              <w:szCs w:val="28"/>
              <w:lang w:bidi="ar-EG"/>
            </w:rPr>
            <w:t>Haider</w:t>
          </w:r>
          <w:r w:rsidRPr="00FB48A5">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BD23EC">
        <w:rPr>
          <w:rFonts w:ascii="Sakkal Majalla" w:hAnsi="Sakkal Majalla" w:cs="Sakkal Majalla"/>
          <w:sz w:val="28"/>
          <w:szCs w:val="28"/>
          <w:rtl/>
          <w:lang w:bidi="ar-EG"/>
        </w:rPr>
        <w:t>.</w:t>
      </w:r>
      <w:r w:rsidRPr="0029076B">
        <w:rPr>
          <w:rFonts w:ascii="Sakkal Majalla" w:hAnsi="Sakkal Majalla" w:cs="Sakkal Majalla" w:hint="cs"/>
          <w:sz w:val="28"/>
          <w:szCs w:val="28"/>
          <w:rtl/>
          <w:lang w:bidi="ar-EG"/>
        </w:rPr>
        <w:t xml:space="preserve"> </w:t>
      </w:r>
    </w:p>
    <w:p w14:paraId="590E6B7D" w14:textId="77777777" w:rsidR="008E24F0" w:rsidRPr="00BD23EC" w:rsidRDefault="008E24F0" w:rsidP="008E24F0">
      <w:pPr>
        <w:pStyle w:val="a6"/>
        <w:numPr>
          <w:ilvl w:val="0"/>
          <w:numId w:val="53"/>
        </w:numPr>
        <w:spacing w:line="360" w:lineRule="auto"/>
        <w:jc w:val="both"/>
        <w:rPr>
          <w:rFonts w:ascii="Sakkal Majalla" w:hAnsi="Sakkal Majalla" w:cs="Sakkal Majalla"/>
          <w:b/>
          <w:bCs/>
          <w:sz w:val="28"/>
          <w:szCs w:val="28"/>
          <w:lang w:bidi="ar-EG"/>
        </w:rPr>
      </w:pPr>
      <w:r w:rsidRPr="00BD23EC">
        <w:rPr>
          <w:rFonts w:ascii="Sakkal Majalla" w:hAnsi="Sakkal Majalla" w:cs="Sakkal Majalla" w:hint="cs"/>
          <w:b/>
          <w:bCs/>
          <w:sz w:val="28"/>
          <w:szCs w:val="28"/>
          <w:rtl/>
          <w:lang w:bidi="ar-EG"/>
        </w:rPr>
        <w:t>تعزيز</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ممارسات</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التنمية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المستدامة</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في</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جميع</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أنحاء</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المنطقة</w:t>
      </w:r>
    </w:p>
    <w:p w14:paraId="193E8BA1" w14:textId="77777777" w:rsidR="008E24F0" w:rsidRPr="00BD23EC" w:rsidRDefault="008E24F0" w:rsidP="008E24F0">
      <w:pPr>
        <w:spacing w:line="360" w:lineRule="auto"/>
        <w:jc w:val="both"/>
        <w:rPr>
          <w:rFonts w:ascii="Sakkal Majalla" w:hAnsi="Sakkal Majalla" w:cs="Sakkal Majalla"/>
          <w:sz w:val="28"/>
          <w:szCs w:val="28"/>
          <w:lang w:bidi="ar-EG"/>
        </w:rPr>
      </w:pPr>
      <w:r w:rsidRPr="00BD23EC">
        <w:rPr>
          <w:rFonts w:ascii="Sakkal Majalla" w:hAnsi="Sakkal Majalla" w:cs="Sakkal Majalla" w:hint="cs"/>
          <w:sz w:val="28"/>
          <w:szCs w:val="28"/>
          <w:rtl/>
          <w:lang w:bidi="ar-EG"/>
        </w:rPr>
        <w:t>قد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تكون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نتائج</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بمثابة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معيار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لتقنيات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المدن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السعودية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الأخرى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جميع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أنحاء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منطقة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الخليج</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تسجيل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حالات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ناجحة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الرياض،</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تقدم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مخططًا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قابلاً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للتكرار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قد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يلهم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مشاريع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مماثلة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الخارج</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يمكن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للسلطات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المحلية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ومؤسسات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جميع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أنحاء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المنطقة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تتخذ</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مقترحات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عملية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لدعم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التنمية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كاستراتيجية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رئيسية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يعمل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التأثير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الإقليمي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تحسين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القيمة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العملية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حيث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يؤدي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تغيير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نحو</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جميع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أنحاء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قطاع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جميع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أنحاء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الشرق</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الأوسط،</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وليس</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فقط</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لصالح</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الرياض</w:t>
      </w:r>
      <w:r w:rsidRPr="00BD23EC">
        <w:rPr>
          <w:rFonts w:ascii="Sakkal Majalla" w:hAnsi="Sakkal Majalla" w:cs="Sakkal Majalla"/>
          <w:sz w:val="28"/>
          <w:szCs w:val="28"/>
          <w:rtl/>
          <w:lang w:bidi="ar-EG"/>
        </w:rPr>
        <w:t>.</w:t>
      </w:r>
    </w:p>
    <w:p w14:paraId="0F7F6493" w14:textId="77777777" w:rsidR="008E24F0" w:rsidRPr="00BD23EC" w:rsidRDefault="008E24F0" w:rsidP="008E24F0">
      <w:pPr>
        <w:pStyle w:val="a6"/>
        <w:numPr>
          <w:ilvl w:val="0"/>
          <w:numId w:val="52"/>
        </w:numPr>
        <w:spacing w:line="360" w:lineRule="auto"/>
        <w:jc w:val="both"/>
        <w:rPr>
          <w:rFonts w:ascii="Sakkal Majalla" w:hAnsi="Sakkal Majalla" w:cs="Sakkal Majalla"/>
          <w:b/>
          <w:bCs/>
          <w:sz w:val="28"/>
          <w:szCs w:val="28"/>
          <w:lang w:bidi="ar-EG"/>
        </w:rPr>
      </w:pPr>
      <w:r w:rsidRPr="00BD23EC">
        <w:rPr>
          <w:rFonts w:ascii="Sakkal Majalla" w:hAnsi="Sakkal Majalla" w:cs="Sakkal Majalla" w:hint="cs"/>
          <w:b/>
          <w:bCs/>
          <w:sz w:val="28"/>
          <w:szCs w:val="28"/>
          <w:rtl/>
          <w:lang w:bidi="ar-EG"/>
        </w:rPr>
        <w:t>دعم</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صناع</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السياسات</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في</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تطوير</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حوافز</w:t>
      </w:r>
      <w:r w:rsidRPr="00BD23EC">
        <w:rPr>
          <w:rFonts w:ascii="Sakkal Majalla" w:hAnsi="Sakkal Majalla" w:cs="Sakkal Majalla"/>
          <w:b/>
          <w:bCs/>
          <w:sz w:val="28"/>
          <w:szCs w:val="28"/>
          <w:rtl/>
          <w:lang w:bidi="ar-EG"/>
        </w:rPr>
        <w:t xml:space="preserve"> </w:t>
      </w:r>
      <w:r w:rsidRPr="00BD23EC">
        <w:rPr>
          <w:rFonts w:ascii="Sakkal Majalla" w:hAnsi="Sakkal Majalla" w:cs="Sakkal Majalla" w:hint="cs"/>
          <w:b/>
          <w:bCs/>
          <w:sz w:val="28"/>
          <w:szCs w:val="28"/>
          <w:rtl/>
          <w:lang w:bidi="ar-EG"/>
        </w:rPr>
        <w:t>الاستدامة</w:t>
      </w:r>
    </w:p>
    <w:p w14:paraId="25422103" w14:textId="77777777" w:rsidR="008E24F0" w:rsidRDefault="008E24F0" w:rsidP="008E24F0">
      <w:pPr>
        <w:spacing w:line="360" w:lineRule="auto"/>
        <w:jc w:val="both"/>
        <w:rPr>
          <w:rFonts w:ascii="Sakkal Majalla" w:hAnsi="Sakkal Majalla" w:cs="Sakkal Majalla"/>
          <w:sz w:val="28"/>
          <w:szCs w:val="28"/>
          <w:rtl/>
          <w:lang w:bidi="ar-EG"/>
        </w:rPr>
      </w:pPr>
      <w:r w:rsidRPr="00BD23EC">
        <w:rPr>
          <w:rFonts w:ascii="Sakkal Majalla" w:hAnsi="Sakkal Majalla" w:cs="Sakkal Majalla" w:hint="cs"/>
          <w:sz w:val="28"/>
          <w:szCs w:val="28"/>
          <w:rtl/>
          <w:lang w:bidi="ar-EG"/>
        </w:rPr>
        <w:t>يقدم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البحث</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معلومات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مفيدة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لصناع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السياسات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الذين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يحاولون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تشجيع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القواعد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والحوافز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من</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خلال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تقديم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دليل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مزايا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الممارسات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تقليل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التكاليف</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والعواقب</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تساعد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الدراسة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في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إنشاء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سياسات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حكومية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تشجع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الأنشطة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الصديقة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للبيئة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قد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يستخدم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صناع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السياسات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هذه</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الرؤى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لإنشاء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حوافز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مخصصة،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مثل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الإعفاءات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الضريبية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أو</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الإعانات،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تجعل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المستدام</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متاحًا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بشكل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أكبر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للأعمال</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التجارية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قد</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يؤدي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هذا</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النهج</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العملي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إطار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تنظيمي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أكثر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ملاءمة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للاستدامة،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وتعزيز</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صناعة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البناء</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التي</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تتوافق</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مع</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التطلعات</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الوطنية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للحفاظ</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على</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البيئة</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والازدهار</w:t>
      </w:r>
      <w:r w:rsidRPr="00BD23EC">
        <w:rPr>
          <w:rFonts w:ascii="Sakkal Majalla" w:hAnsi="Sakkal Majalla" w:cs="Sakkal Majalla"/>
          <w:sz w:val="28"/>
          <w:szCs w:val="28"/>
          <w:rtl/>
          <w:lang w:bidi="ar-EG"/>
        </w:rPr>
        <w:t xml:space="preserve"> </w:t>
      </w:r>
      <w:r w:rsidRPr="00BD23EC">
        <w:rPr>
          <w:rFonts w:ascii="Sakkal Majalla" w:hAnsi="Sakkal Majalla" w:cs="Sakkal Majalla" w:hint="cs"/>
          <w:sz w:val="28"/>
          <w:szCs w:val="28"/>
          <w:rtl/>
          <w:lang w:bidi="ar-EG"/>
        </w:rPr>
        <w:t>الاقتصادي</w:t>
      </w:r>
      <w:sdt>
        <w:sdtPr>
          <w:rPr>
            <w:rFonts w:ascii="Sakkal Majalla" w:hAnsi="Sakkal Majalla" w:cs="Sakkal Majalla" w:hint="cs"/>
            <w:sz w:val="28"/>
            <w:szCs w:val="28"/>
            <w:rtl/>
            <w:lang w:bidi="ar-EG"/>
          </w:rPr>
          <w:id w:val="-131155338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Pon18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9076B">
            <w:rPr>
              <w:rFonts w:ascii="Sakkal Majalla" w:hAnsi="Sakkal Majalla" w:cs="Sakkal Majalla" w:hint="cs"/>
              <w:noProof/>
              <w:sz w:val="28"/>
              <w:szCs w:val="28"/>
              <w:rtl/>
              <w:lang w:bidi="ar-EG"/>
            </w:rPr>
            <w:t>(</w:t>
          </w:r>
          <w:r w:rsidRPr="0029076B">
            <w:rPr>
              <w:rFonts w:ascii="Sakkal Majalla" w:hAnsi="Sakkal Majalla" w:cs="Sakkal Majalla" w:hint="cs"/>
              <w:noProof/>
              <w:sz w:val="28"/>
              <w:szCs w:val="28"/>
              <w:lang w:bidi="ar-EG"/>
            </w:rPr>
            <w:t>Ponzi</w:t>
          </w:r>
          <w:r w:rsidRPr="0029076B">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BD23EC">
        <w:rPr>
          <w:rFonts w:ascii="Sakkal Majalla" w:hAnsi="Sakkal Majalla" w:cs="Sakkal Majalla"/>
          <w:sz w:val="28"/>
          <w:szCs w:val="28"/>
          <w:rtl/>
          <w:lang w:bidi="ar-EG"/>
        </w:rPr>
        <w:t>.</w:t>
      </w:r>
    </w:p>
    <w:p w14:paraId="74F9401C" w14:textId="77777777" w:rsidR="008E24F0" w:rsidRPr="00822198" w:rsidRDefault="008E24F0" w:rsidP="008E24F0">
      <w:pPr>
        <w:spacing w:line="360" w:lineRule="auto"/>
        <w:jc w:val="both"/>
        <w:rPr>
          <w:rFonts w:ascii="Sakkal Majalla" w:hAnsi="Sakkal Majalla" w:cs="Sakkal Majalla"/>
          <w:sz w:val="28"/>
          <w:szCs w:val="28"/>
        </w:rPr>
      </w:pPr>
    </w:p>
    <w:p w14:paraId="191D7214" w14:textId="77777777" w:rsidR="008E24F0" w:rsidRDefault="008E24F0" w:rsidP="008E24F0">
      <w:pPr>
        <w:pStyle w:val="2"/>
        <w:spacing w:line="360" w:lineRule="auto"/>
        <w:jc w:val="both"/>
        <w:rPr>
          <w:rFonts w:ascii="Sakkal Majalla" w:hAnsi="Sakkal Majalla" w:cs="Sakkal Majalla"/>
          <w:b/>
          <w:bCs/>
          <w:color w:val="000000" w:themeColor="text1"/>
          <w:sz w:val="28"/>
          <w:szCs w:val="28"/>
          <w:rtl/>
        </w:rPr>
      </w:pPr>
      <w:bookmarkStart w:id="18" w:name="_Toc172397779"/>
      <w:bookmarkStart w:id="19" w:name="_Toc172746092"/>
      <w:bookmarkStart w:id="20" w:name="_Toc179741530"/>
      <w:bookmarkStart w:id="21" w:name="_Toc191584103"/>
      <w:r w:rsidRPr="00132A3E">
        <w:rPr>
          <w:rFonts w:ascii="Sakkal Majalla" w:hAnsi="Sakkal Majalla" w:cs="Sakkal Majalla"/>
          <w:b/>
          <w:bCs/>
          <w:color w:val="000000" w:themeColor="text1"/>
          <w:sz w:val="28"/>
          <w:szCs w:val="28"/>
          <w:rtl/>
        </w:rPr>
        <w:lastRenderedPageBreak/>
        <w:t>أهداف الدراسة</w:t>
      </w:r>
      <w:bookmarkEnd w:id="18"/>
      <w:bookmarkEnd w:id="19"/>
      <w:bookmarkEnd w:id="20"/>
      <w:bookmarkEnd w:id="21"/>
    </w:p>
    <w:p w14:paraId="19AE1F24" w14:textId="77777777" w:rsidR="008E24F0" w:rsidRPr="0029076B" w:rsidRDefault="008E24F0" w:rsidP="008E24F0">
      <w:pPr>
        <w:pStyle w:val="a6"/>
        <w:numPr>
          <w:ilvl w:val="0"/>
          <w:numId w:val="57"/>
        </w:numPr>
        <w:spacing w:line="360" w:lineRule="auto"/>
        <w:jc w:val="both"/>
        <w:rPr>
          <w:rFonts w:ascii="Sakkal Majalla" w:hAnsi="Sakkal Majalla" w:cs="Sakkal Majalla"/>
          <w:b/>
          <w:bCs/>
          <w:sz w:val="28"/>
          <w:szCs w:val="28"/>
          <w:lang w:bidi="ar-EG"/>
        </w:rPr>
      </w:pPr>
      <w:r w:rsidRPr="0029076B">
        <w:rPr>
          <w:rFonts w:ascii="Sakkal Majalla" w:hAnsi="Sakkal Majalla" w:cs="Sakkal Majalla" w:hint="cs"/>
          <w:b/>
          <w:bCs/>
          <w:sz w:val="28"/>
          <w:szCs w:val="28"/>
          <w:rtl/>
          <w:lang w:bidi="ar-EG"/>
        </w:rPr>
        <w:t>الهدف</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الرئيسي</w:t>
      </w:r>
      <w:r>
        <w:rPr>
          <w:rFonts w:ascii="Sakkal Majalla" w:hAnsi="Sakkal Majalla" w:cs="Sakkal Majalla" w:hint="cs"/>
          <w:b/>
          <w:bCs/>
          <w:sz w:val="28"/>
          <w:szCs w:val="28"/>
          <w:rtl/>
          <w:lang w:bidi="ar-EG"/>
        </w:rPr>
        <w:t>:</w:t>
      </w:r>
    </w:p>
    <w:p w14:paraId="47ED728F" w14:textId="77777777" w:rsidR="008E24F0" w:rsidRPr="0029076B" w:rsidRDefault="008E24F0" w:rsidP="008E24F0">
      <w:pPr>
        <w:spacing w:line="360" w:lineRule="auto"/>
        <w:jc w:val="both"/>
        <w:rPr>
          <w:rFonts w:ascii="Sakkal Majalla" w:hAnsi="Sakkal Majalla" w:cs="Sakkal Majalla"/>
          <w:sz w:val="28"/>
          <w:szCs w:val="28"/>
          <w:lang w:bidi="ar-EG"/>
        </w:rPr>
      </w:pPr>
      <w:r w:rsidRPr="0029076B">
        <w:rPr>
          <w:rFonts w:ascii="Sakkal Majalla" w:hAnsi="Sakkal Majalla" w:cs="Sakkal Majalla" w:hint="cs"/>
          <w:sz w:val="28"/>
          <w:szCs w:val="28"/>
          <w:rtl/>
          <w:lang w:bidi="ar-EG"/>
        </w:rPr>
        <w:t>الغرض</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الرئيسي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هذا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البحث</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هو</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تقييم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تأثير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الممارسات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تحقيق</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وفورات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التكلفة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وتجنب</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العواقب</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البيئية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مشاريع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المدني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وجه</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التحديد،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يركز</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هذا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البحث</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المشاريع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الهندسية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الرياض،</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المملكة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العربية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السعودية،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لفحص</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الجدوى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العملية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والاقتصادية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للممارسات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صناعة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المحلية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خلال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فحص</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نجاح</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هذه</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الأساليب،</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تهدف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هذه</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الدراسة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إلى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توفير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إطار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لدمج</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الاستدامة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مشاريع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مما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يساهم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نهاية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المطاف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تطلعات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رؤية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المملكة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العربية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السعودية</w:t>
      </w:r>
      <w:r w:rsidRPr="0029076B">
        <w:rPr>
          <w:rFonts w:ascii="Sakkal Majalla" w:hAnsi="Sakkal Majalla" w:cs="Sakkal Majalla"/>
          <w:sz w:val="28"/>
          <w:szCs w:val="28"/>
          <w:rtl/>
          <w:lang w:bidi="ar-EG"/>
        </w:rPr>
        <w:t xml:space="preserve"> 2030. </w:t>
      </w:r>
      <w:r w:rsidRPr="0029076B">
        <w:rPr>
          <w:rFonts w:ascii="Sakkal Majalla" w:hAnsi="Sakkal Majalla" w:cs="Sakkal Majalla" w:hint="cs"/>
          <w:sz w:val="28"/>
          <w:szCs w:val="28"/>
          <w:rtl/>
          <w:lang w:bidi="ar-EG"/>
        </w:rPr>
        <w:t>تحاول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الدراسات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توضيح</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كيف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يمكن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للممارسات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الصديقة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للبيئة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تكون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مجدية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اقتصاديًا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ومتوافقة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متطلبات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الاستدامة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العالمية</w:t>
      </w:r>
      <w:r w:rsidRPr="0029076B">
        <w:rPr>
          <w:rFonts w:ascii="Sakkal Majalla" w:hAnsi="Sakkal Majalla" w:cs="Sakkal Majalla"/>
          <w:sz w:val="28"/>
          <w:szCs w:val="28"/>
          <w:rtl/>
          <w:lang w:bidi="ar-EG"/>
        </w:rPr>
        <w:t>.</w:t>
      </w:r>
    </w:p>
    <w:p w14:paraId="7B50A08D" w14:textId="77777777" w:rsidR="008E24F0" w:rsidRPr="0029076B" w:rsidRDefault="008E24F0" w:rsidP="008E24F0">
      <w:pPr>
        <w:pStyle w:val="a6"/>
        <w:numPr>
          <w:ilvl w:val="0"/>
          <w:numId w:val="57"/>
        </w:numPr>
        <w:spacing w:line="360" w:lineRule="auto"/>
        <w:jc w:val="both"/>
        <w:rPr>
          <w:rFonts w:ascii="Sakkal Majalla" w:hAnsi="Sakkal Majalla" w:cs="Sakkal Majalla"/>
          <w:b/>
          <w:bCs/>
          <w:sz w:val="28"/>
          <w:szCs w:val="28"/>
          <w:lang w:bidi="ar-EG"/>
        </w:rPr>
      </w:pPr>
      <w:r w:rsidRPr="0029076B">
        <w:rPr>
          <w:rFonts w:ascii="Sakkal Majalla" w:hAnsi="Sakkal Majalla" w:cs="Sakkal Majalla" w:hint="cs"/>
          <w:b/>
          <w:bCs/>
          <w:sz w:val="28"/>
          <w:szCs w:val="28"/>
          <w:rtl/>
          <w:lang w:bidi="ar-EG"/>
        </w:rPr>
        <w:t>الأهداف</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الفرعية</w:t>
      </w:r>
      <w:r>
        <w:rPr>
          <w:rFonts w:ascii="Sakkal Majalla" w:hAnsi="Sakkal Majalla" w:cs="Sakkal Majalla" w:hint="cs"/>
          <w:b/>
          <w:bCs/>
          <w:sz w:val="28"/>
          <w:szCs w:val="28"/>
          <w:rtl/>
          <w:lang w:bidi="ar-EG"/>
        </w:rPr>
        <w:t>:</w:t>
      </w:r>
    </w:p>
    <w:p w14:paraId="5F2C41CC" w14:textId="77777777" w:rsidR="008E24F0" w:rsidRPr="0029076B" w:rsidRDefault="008E24F0" w:rsidP="008E24F0">
      <w:pPr>
        <w:pStyle w:val="a6"/>
        <w:numPr>
          <w:ilvl w:val="0"/>
          <w:numId w:val="65"/>
        </w:numPr>
        <w:spacing w:line="360" w:lineRule="auto"/>
        <w:jc w:val="both"/>
        <w:rPr>
          <w:rFonts w:ascii="Sakkal Majalla" w:hAnsi="Sakkal Majalla" w:cs="Sakkal Majalla"/>
          <w:b/>
          <w:bCs/>
          <w:sz w:val="28"/>
          <w:szCs w:val="28"/>
          <w:lang w:bidi="ar-EG"/>
        </w:rPr>
      </w:pPr>
      <w:r w:rsidRPr="0029076B">
        <w:rPr>
          <w:rFonts w:ascii="Sakkal Majalla" w:hAnsi="Sakkal Majalla" w:cs="Sakkal Majalla" w:hint="cs"/>
          <w:b/>
          <w:bCs/>
          <w:sz w:val="28"/>
          <w:szCs w:val="28"/>
          <w:rtl/>
          <w:lang w:bidi="ar-EG"/>
        </w:rPr>
        <w:t>تحليل</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التأثير</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المالي</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للممارسات</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المستدامة</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على</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تكاليف</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المشروع</w:t>
      </w:r>
    </w:p>
    <w:p w14:paraId="3FE523A0" w14:textId="77777777" w:rsidR="008E24F0" w:rsidRPr="0029076B" w:rsidRDefault="008E24F0" w:rsidP="008E24F0">
      <w:pPr>
        <w:spacing w:line="360" w:lineRule="auto"/>
        <w:jc w:val="both"/>
        <w:rPr>
          <w:rFonts w:ascii="Sakkal Majalla" w:hAnsi="Sakkal Majalla" w:cs="Sakkal Majalla"/>
          <w:sz w:val="28"/>
          <w:szCs w:val="28"/>
          <w:lang w:bidi="ar-EG"/>
        </w:rPr>
      </w:pPr>
      <w:r w:rsidRPr="0029076B">
        <w:rPr>
          <w:rFonts w:ascii="Sakkal Majalla" w:hAnsi="Sakkal Majalla" w:cs="Sakkal Majalla" w:hint="cs"/>
          <w:sz w:val="28"/>
          <w:szCs w:val="28"/>
          <w:rtl/>
          <w:lang w:bidi="ar-EG"/>
        </w:rPr>
        <w:t>يركز</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هذا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الهدف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الفرعي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التحقيق</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كيفية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تأثير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الممارسات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العناصر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المالية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لمشاريع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المدني،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بما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ذلك</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احتياجات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رأس</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المال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الأولية،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وخفض</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تكاليف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التشغيل،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والمزايا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الاقتصادية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طويلة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الأجل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يهدف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البحث</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إلى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تقديم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تحليل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كامل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للتكاليف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والفوائد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لتبني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الممارسات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تسليط</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الضوء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كيف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يمكن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للاستثمار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التكنولوجيا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الخضراء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أو</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المواد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الصديقة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للبيئة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يؤدي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إلى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وفورات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كبيرة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بمرور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الوقت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سيتناول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هذا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البحث</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أيضًا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سوء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فهم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فيما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يتعلق</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باقتصاديات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الاستدامة،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وتحديد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المجالات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قد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تقلل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فيها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الممارسات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النفقات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طويلة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الأجل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مشاريع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w:t>
      </w:r>
    </w:p>
    <w:p w14:paraId="549475E9" w14:textId="77777777" w:rsidR="008E24F0" w:rsidRPr="0029076B" w:rsidRDefault="008E24F0" w:rsidP="008E24F0">
      <w:pPr>
        <w:pStyle w:val="a6"/>
        <w:numPr>
          <w:ilvl w:val="0"/>
          <w:numId w:val="65"/>
        </w:numPr>
        <w:spacing w:line="360" w:lineRule="auto"/>
        <w:jc w:val="both"/>
        <w:rPr>
          <w:rFonts w:ascii="Sakkal Majalla" w:hAnsi="Sakkal Majalla" w:cs="Sakkal Majalla"/>
          <w:b/>
          <w:bCs/>
          <w:sz w:val="28"/>
          <w:szCs w:val="28"/>
          <w:lang w:bidi="ar-EG"/>
        </w:rPr>
      </w:pPr>
      <w:r w:rsidRPr="0029076B">
        <w:rPr>
          <w:rFonts w:ascii="Sakkal Majalla" w:hAnsi="Sakkal Majalla" w:cs="Sakkal Majalla" w:hint="cs"/>
          <w:b/>
          <w:bCs/>
          <w:sz w:val="28"/>
          <w:szCs w:val="28"/>
          <w:rtl/>
          <w:lang w:bidi="ar-EG"/>
        </w:rPr>
        <w:t>تقييم</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الفوائد</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البيئية</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لممارسات</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البناء</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المستدامة</w:t>
      </w:r>
    </w:p>
    <w:p w14:paraId="5E7C3BBE" w14:textId="77777777" w:rsidR="008E24F0" w:rsidRPr="0029076B" w:rsidRDefault="008E24F0" w:rsidP="008E24F0">
      <w:pPr>
        <w:spacing w:line="360" w:lineRule="auto"/>
        <w:jc w:val="both"/>
        <w:rPr>
          <w:rFonts w:ascii="Sakkal Majalla" w:hAnsi="Sakkal Majalla" w:cs="Sakkal Majalla"/>
          <w:sz w:val="28"/>
          <w:szCs w:val="28"/>
          <w:lang w:bidi="ar-EG"/>
        </w:rPr>
      </w:pPr>
      <w:r w:rsidRPr="0029076B">
        <w:rPr>
          <w:rFonts w:ascii="Sakkal Majalla" w:hAnsi="Sakkal Majalla" w:cs="Sakkal Majalla" w:hint="cs"/>
          <w:sz w:val="28"/>
          <w:szCs w:val="28"/>
          <w:rtl/>
          <w:lang w:bidi="ar-EG"/>
        </w:rPr>
        <w:t>يحاول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هذا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الهدف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الفرعي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دراسة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التأثير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البيئي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لتقنيات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النقيض</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الإجراءات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التقليدية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خلال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تحليل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معايير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مثل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إنشاء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القمامة،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وانبعاثات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الكربون،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واستخدام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الطاقة،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واستهلاك</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المياه،</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سيحدد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المشروع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الفوائد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البيئية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لتطبيق</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الممارسات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المدني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سيقدم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هذا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البحث</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أدلة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فعلية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لدعم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فكرة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الممارسات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تمنع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lastRenderedPageBreak/>
        <w:t>التدهور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البيئي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فحسب،</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تساهم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أيضًا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الحفاظ</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الموارد،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وهو</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أمر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بالغ</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الأهمية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للنمو</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الحضري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المتوسع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الرياض</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يحاول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البحث</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تقديم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حجة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قوية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كاستراتيجية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للتعويض</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التأثير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البيئي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مبادرات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النمو</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الحضري</w:t>
      </w:r>
      <w:r w:rsidRPr="0029076B">
        <w:rPr>
          <w:rFonts w:ascii="Sakkal Majalla" w:hAnsi="Sakkal Majalla" w:cs="Sakkal Majalla"/>
          <w:sz w:val="28"/>
          <w:szCs w:val="28"/>
          <w:rtl/>
          <w:lang w:bidi="ar-EG"/>
        </w:rPr>
        <w:t>.</w:t>
      </w:r>
    </w:p>
    <w:p w14:paraId="5F0CC888" w14:textId="77777777" w:rsidR="008E24F0" w:rsidRPr="0029076B" w:rsidRDefault="008E24F0" w:rsidP="008E24F0">
      <w:pPr>
        <w:pStyle w:val="a6"/>
        <w:numPr>
          <w:ilvl w:val="0"/>
          <w:numId w:val="65"/>
        </w:numPr>
        <w:spacing w:line="360" w:lineRule="auto"/>
        <w:jc w:val="both"/>
        <w:rPr>
          <w:rFonts w:ascii="Sakkal Majalla" w:hAnsi="Sakkal Majalla" w:cs="Sakkal Majalla"/>
          <w:b/>
          <w:bCs/>
          <w:sz w:val="28"/>
          <w:szCs w:val="28"/>
          <w:lang w:bidi="ar-EG"/>
        </w:rPr>
      </w:pPr>
      <w:r w:rsidRPr="0029076B">
        <w:rPr>
          <w:rFonts w:ascii="Sakkal Majalla" w:hAnsi="Sakkal Majalla" w:cs="Sakkal Majalla" w:hint="cs"/>
          <w:b/>
          <w:bCs/>
          <w:sz w:val="28"/>
          <w:szCs w:val="28"/>
          <w:rtl/>
          <w:lang w:bidi="ar-EG"/>
        </w:rPr>
        <w:t>تحديد</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الممارسات</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المستدامة</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الرئيسية</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القابلة</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للتطبيق</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على</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البناء</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المدني</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في</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الرياض</w:t>
      </w:r>
    </w:p>
    <w:p w14:paraId="0875E173" w14:textId="77777777" w:rsidR="008E24F0" w:rsidRPr="0029076B" w:rsidRDefault="008E24F0" w:rsidP="008E24F0">
      <w:pPr>
        <w:spacing w:line="360" w:lineRule="auto"/>
        <w:jc w:val="both"/>
        <w:rPr>
          <w:rFonts w:ascii="Sakkal Majalla" w:hAnsi="Sakkal Majalla" w:cs="Sakkal Majalla"/>
          <w:sz w:val="28"/>
          <w:szCs w:val="28"/>
          <w:lang w:bidi="ar-EG"/>
        </w:rPr>
      </w:pPr>
      <w:r w:rsidRPr="0029076B">
        <w:rPr>
          <w:rFonts w:ascii="Sakkal Majalla" w:hAnsi="Sakkal Majalla" w:cs="Sakkal Majalla" w:hint="cs"/>
          <w:sz w:val="28"/>
          <w:szCs w:val="28"/>
          <w:rtl/>
          <w:lang w:bidi="ar-EG"/>
        </w:rPr>
        <w:t>يركز</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هذا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الهدف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الفرعي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تحديد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العمليات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والمواد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والتقنيات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المحددة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يمكن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استخدامها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مشاريع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المدني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الرياض</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نظرًا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للوضع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البيئي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والاقتصادي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والتنظيمي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الفريد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الذي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تتمتع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به</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الرياض،</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فإن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البحث</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سوف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يحلل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قضايا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مثل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القدرة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التكيف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المناخ،</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والفعالية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حيث</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التكلفة،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والتوافر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المحلي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للمواد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خلال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تحديد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الممارسات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بما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ذلك</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مواد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الخضراء،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والأنظمة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الموفرة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للطاقة،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ونهج</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الحد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النفايات،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يقدم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البحث</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استراتيجية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متخصصة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لقطاع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الرياض</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والهدف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هو</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مجموعة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أفضل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الممارسات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قد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تكون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بمثابة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نموذج</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لمشاريع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المستقبلية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المنطقة</w:t>
      </w:r>
      <w:r w:rsidRPr="0029076B">
        <w:rPr>
          <w:rFonts w:ascii="Sakkal Majalla" w:hAnsi="Sakkal Majalla" w:cs="Sakkal Majalla"/>
          <w:sz w:val="28"/>
          <w:szCs w:val="28"/>
          <w:rtl/>
          <w:lang w:bidi="ar-EG"/>
        </w:rPr>
        <w:t>.</w:t>
      </w:r>
    </w:p>
    <w:p w14:paraId="2D56BCAA" w14:textId="77777777" w:rsidR="008E24F0" w:rsidRPr="0029076B" w:rsidRDefault="008E24F0" w:rsidP="008E24F0">
      <w:pPr>
        <w:pStyle w:val="a6"/>
        <w:numPr>
          <w:ilvl w:val="0"/>
          <w:numId w:val="65"/>
        </w:numPr>
        <w:spacing w:line="360" w:lineRule="auto"/>
        <w:jc w:val="both"/>
        <w:rPr>
          <w:rFonts w:ascii="Sakkal Majalla" w:hAnsi="Sakkal Majalla" w:cs="Sakkal Majalla"/>
          <w:b/>
          <w:bCs/>
          <w:sz w:val="28"/>
          <w:szCs w:val="28"/>
          <w:lang w:bidi="ar-EG"/>
        </w:rPr>
      </w:pPr>
      <w:r w:rsidRPr="0029076B">
        <w:rPr>
          <w:rFonts w:ascii="Sakkal Majalla" w:hAnsi="Sakkal Majalla" w:cs="Sakkal Majalla" w:hint="cs"/>
          <w:b/>
          <w:bCs/>
          <w:sz w:val="28"/>
          <w:szCs w:val="28"/>
          <w:rtl/>
          <w:lang w:bidi="ar-EG"/>
        </w:rPr>
        <w:t>تقييم</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وعي</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أصحاب</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المصلحة</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وتصوراتهم</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للممارسات</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المستدامة</w:t>
      </w:r>
    </w:p>
    <w:p w14:paraId="73908EF6" w14:textId="77777777" w:rsidR="008E24F0" w:rsidRPr="0029076B" w:rsidRDefault="008E24F0" w:rsidP="008E24F0">
      <w:pPr>
        <w:spacing w:line="360" w:lineRule="auto"/>
        <w:jc w:val="both"/>
        <w:rPr>
          <w:rFonts w:ascii="Sakkal Majalla" w:hAnsi="Sakkal Majalla" w:cs="Sakkal Majalla"/>
          <w:sz w:val="28"/>
          <w:szCs w:val="28"/>
          <w:lang w:bidi="ar-EG"/>
        </w:rPr>
      </w:pPr>
      <w:r w:rsidRPr="0029076B">
        <w:rPr>
          <w:rFonts w:ascii="Sakkal Majalla" w:hAnsi="Sakkal Majalla" w:cs="Sakkal Majalla" w:hint="cs"/>
          <w:sz w:val="28"/>
          <w:szCs w:val="28"/>
          <w:rtl/>
          <w:lang w:bidi="ar-EG"/>
        </w:rPr>
        <w:t>يحلل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هذا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الهدف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الفرعي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مستويات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الوعي،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ووجهات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النظر،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ومواقف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أصحاب</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المصلحة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المختلفين</w:t>
      </w:r>
      <w:r w:rsidRPr="0029076B">
        <w:rPr>
          <w:rFonts w:ascii="Sakkal Majalla" w:hAnsi="Sakkal Majalla" w:cs="Sakkal Majalla"/>
          <w:sz w:val="28"/>
          <w:szCs w:val="28"/>
          <w:rtl/>
          <w:lang w:bidi="ar-EG"/>
        </w:rPr>
        <w:t xml:space="preserve"> - </w:t>
      </w:r>
      <w:r w:rsidRPr="0029076B">
        <w:rPr>
          <w:rFonts w:ascii="Sakkal Majalla" w:hAnsi="Sakkal Majalla" w:cs="Sakkal Majalla" w:hint="cs"/>
          <w:sz w:val="28"/>
          <w:szCs w:val="28"/>
          <w:rtl/>
          <w:lang w:bidi="ar-EG"/>
        </w:rPr>
        <w:t>مثل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المقاولين،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ومديري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المشاريع،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وصناع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السياسات،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والمطورين</w:t>
      </w:r>
      <w:r w:rsidRPr="0029076B">
        <w:rPr>
          <w:rFonts w:ascii="Sakkal Majalla" w:hAnsi="Sakkal Majalla" w:cs="Sakkal Majalla"/>
          <w:sz w:val="28"/>
          <w:szCs w:val="28"/>
          <w:rtl/>
          <w:lang w:bidi="ar-EG"/>
        </w:rPr>
        <w:t xml:space="preserve"> - </w:t>
      </w:r>
      <w:r w:rsidRPr="0029076B">
        <w:rPr>
          <w:rFonts w:ascii="Sakkal Majalla" w:hAnsi="Sakkal Majalla" w:cs="Sakkal Majalla" w:hint="cs"/>
          <w:sz w:val="28"/>
          <w:szCs w:val="28"/>
          <w:rtl/>
          <w:lang w:bidi="ar-EG"/>
        </w:rPr>
        <w:t>فيما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يتعلق</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بالممارسات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المدني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خلال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تحديد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العقبات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المحتملة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سبيل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المثال،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الإحجام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التغيير،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أو</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الافتقار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إلى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الخبرة،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أو</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النفقات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الأولية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الكبيرة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والدوافع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سبيل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المثال،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المدخرات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الطويلة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الأجل،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والدعم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التنظيمي</w:t>
      </w:r>
      <w:r w:rsidRPr="0029076B">
        <w:rPr>
          <w:rFonts w:ascii="Sakkal Majalla" w:hAnsi="Sakkal Majalla" w:cs="Sakkal Majalla"/>
          <w:sz w:val="28"/>
          <w:szCs w:val="28"/>
          <w:rtl/>
          <w:lang w:bidi="ar-EG"/>
        </w:rPr>
        <w:t>)</w:t>
      </w:r>
      <w:r w:rsidRPr="0029076B">
        <w:rPr>
          <w:rFonts w:ascii="Sakkal Majalla" w:hAnsi="Sakkal Majalla" w:cs="Sakkal Majalla" w:hint="cs"/>
          <w:sz w:val="28"/>
          <w:szCs w:val="28"/>
          <w:rtl/>
          <w:lang w:bidi="ar-EG"/>
        </w:rPr>
        <w:t>،</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يحاول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البحث</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فهم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العناصر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تؤثر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اتخاذ</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القرار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داخل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القطاع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يهدف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هذا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الهدف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أيضًا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إلى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تحليل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كيفية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تأثير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مواقف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أصحاب</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المصلحة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بشأن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الاستدامة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معدل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تبني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التقنيات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الصديقة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للبيئة،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مما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يؤدي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النهاية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إلى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تقديم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رؤى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حول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الاستراتيجيات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لزيادة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قبول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وتنفيذ</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الاستدامة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w:t>
      </w:r>
    </w:p>
    <w:p w14:paraId="0BC95EF8" w14:textId="77777777" w:rsidR="008E24F0" w:rsidRPr="0029076B" w:rsidRDefault="008E24F0" w:rsidP="008E24F0">
      <w:pPr>
        <w:pStyle w:val="a6"/>
        <w:numPr>
          <w:ilvl w:val="0"/>
          <w:numId w:val="65"/>
        </w:numPr>
        <w:spacing w:line="360" w:lineRule="auto"/>
        <w:jc w:val="both"/>
        <w:rPr>
          <w:rFonts w:ascii="Sakkal Majalla" w:hAnsi="Sakkal Majalla" w:cs="Sakkal Majalla"/>
          <w:b/>
          <w:bCs/>
          <w:sz w:val="28"/>
          <w:szCs w:val="28"/>
          <w:lang w:bidi="ar-EG"/>
        </w:rPr>
      </w:pPr>
      <w:r w:rsidRPr="0029076B">
        <w:rPr>
          <w:rFonts w:ascii="Sakkal Majalla" w:hAnsi="Sakkal Majalla" w:cs="Sakkal Majalla" w:hint="cs"/>
          <w:b/>
          <w:bCs/>
          <w:sz w:val="28"/>
          <w:szCs w:val="28"/>
          <w:rtl/>
          <w:lang w:bidi="ar-EG"/>
        </w:rPr>
        <w:t>تقديم</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توصيات</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عملية</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لتبني</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البناء</w:t>
      </w:r>
      <w:r w:rsidRPr="0029076B">
        <w:rPr>
          <w:rFonts w:ascii="Sakkal Majalla" w:hAnsi="Sakkal Majalla" w:cs="Sakkal Majalla"/>
          <w:b/>
          <w:bCs/>
          <w:sz w:val="28"/>
          <w:szCs w:val="28"/>
          <w:rtl/>
          <w:lang w:bidi="ar-EG"/>
        </w:rPr>
        <w:t xml:space="preserve"> </w:t>
      </w:r>
      <w:r w:rsidRPr="0029076B">
        <w:rPr>
          <w:rFonts w:ascii="Sakkal Majalla" w:hAnsi="Sakkal Majalla" w:cs="Sakkal Majalla" w:hint="cs"/>
          <w:b/>
          <w:bCs/>
          <w:sz w:val="28"/>
          <w:szCs w:val="28"/>
          <w:rtl/>
          <w:lang w:bidi="ar-EG"/>
        </w:rPr>
        <w:t>المستدام</w:t>
      </w:r>
    </w:p>
    <w:p w14:paraId="474CFD47" w14:textId="77777777" w:rsidR="008E24F0" w:rsidRDefault="008E24F0" w:rsidP="008E24F0">
      <w:pPr>
        <w:spacing w:line="360" w:lineRule="auto"/>
        <w:jc w:val="both"/>
        <w:rPr>
          <w:rFonts w:ascii="Sakkal Majalla" w:hAnsi="Sakkal Majalla" w:cs="Sakkal Majalla"/>
          <w:sz w:val="28"/>
          <w:szCs w:val="28"/>
          <w:lang w:bidi="ar-EG"/>
        </w:rPr>
      </w:pPr>
      <w:r w:rsidRPr="0029076B">
        <w:rPr>
          <w:rFonts w:ascii="Sakkal Majalla" w:hAnsi="Sakkal Majalla" w:cs="Sakkal Majalla" w:hint="cs"/>
          <w:sz w:val="28"/>
          <w:szCs w:val="28"/>
          <w:rtl/>
          <w:lang w:bidi="ar-EG"/>
        </w:rPr>
        <w:t>يتمثل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الهدف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الفرعي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الثالث</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تقديم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اقتراحات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عملية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تساعد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خبراء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الصناعة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والهيئات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الحكومية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والمقاولين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تنفيذ</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أساليب</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بنجاح</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ستتناول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هذه</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المقترحات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تقنيات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خفض</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التأثير</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البيئي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وتحسين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التكاليف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وزيادة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نتائج</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المشروع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باستخدام</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الأساليب</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بالإضافة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إلى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ذلك،</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سيحدد</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البحث</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استراتيجيات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لصناع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السياسات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لتعزيز</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انتقال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صناعة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lastRenderedPageBreak/>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إلى</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الاستدامة،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مثل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الحوافز</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أو</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برامج</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التدريب</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أو</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تحسين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المتطلبات</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التنظيمية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والغرض</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من</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ذلك</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هو</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خارطة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طريق</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تعزز</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الانتقال</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المنهجي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نحو</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الاستدامة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مشاريع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البناء</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في</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الرياض،</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بما</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يتوافق</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مع</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الأهداف</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الوطنية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للتنمية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الحضرية</w:t>
      </w:r>
      <w:r w:rsidRPr="0029076B">
        <w:rPr>
          <w:rFonts w:ascii="Sakkal Majalla" w:hAnsi="Sakkal Majalla" w:cs="Sakkal Majalla"/>
          <w:sz w:val="28"/>
          <w:szCs w:val="28"/>
          <w:rtl/>
          <w:lang w:bidi="ar-EG"/>
        </w:rPr>
        <w:t xml:space="preserve"> </w:t>
      </w:r>
      <w:r w:rsidRPr="0029076B">
        <w:rPr>
          <w:rFonts w:ascii="Sakkal Majalla" w:hAnsi="Sakkal Majalla" w:cs="Sakkal Majalla" w:hint="cs"/>
          <w:sz w:val="28"/>
          <w:szCs w:val="28"/>
          <w:rtl/>
          <w:lang w:bidi="ar-EG"/>
        </w:rPr>
        <w:t>المستدامة</w:t>
      </w:r>
      <w:r w:rsidRPr="0029076B">
        <w:rPr>
          <w:rFonts w:ascii="Sakkal Majalla" w:hAnsi="Sakkal Majalla" w:cs="Sakkal Majalla"/>
          <w:sz w:val="28"/>
          <w:szCs w:val="28"/>
          <w:rtl/>
          <w:lang w:bidi="ar-EG"/>
        </w:rPr>
        <w:t>.</w:t>
      </w:r>
    </w:p>
    <w:p w14:paraId="6F9D5492" w14:textId="77777777" w:rsidR="008E24F0" w:rsidRDefault="008E24F0" w:rsidP="008E24F0">
      <w:pPr>
        <w:spacing w:line="360" w:lineRule="auto"/>
        <w:jc w:val="both"/>
        <w:rPr>
          <w:rFonts w:ascii="Sakkal Majalla" w:hAnsi="Sakkal Majalla" w:cs="Sakkal Majalla"/>
          <w:sz w:val="28"/>
          <w:szCs w:val="28"/>
          <w:rtl/>
        </w:rPr>
      </w:pPr>
    </w:p>
    <w:p w14:paraId="01C265B2" w14:textId="77777777" w:rsidR="008E24F0" w:rsidRPr="00000639" w:rsidRDefault="008E24F0" w:rsidP="008E24F0">
      <w:pPr>
        <w:pStyle w:val="2"/>
        <w:spacing w:line="360" w:lineRule="auto"/>
        <w:rPr>
          <w:rFonts w:ascii="Sakkal Majalla" w:hAnsi="Sakkal Majalla" w:cs="Sakkal Majalla"/>
          <w:b/>
          <w:bCs/>
          <w:color w:val="000000" w:themeColor="text1"/>
          <w:sz w:val="28"/>
          <w:szCs w:val="28"/>
          <w:rtl/>
        </w:rPr>
      </w:pPr>
      <w:bookmarkStart w:id="22" w:name="_Toc181668225"/>
      <w:bookmarkStart w:id="23" w:name="_Toc191584104"/>
      <w:r w:rsidRPr="00000639">
        <w:rPr>
          <w:rFonts w:ascii="Sakkal Majalla" w:hAnsi="Sakkal Majalla" w:cs="Sakkal Majalla"/>
          <w:b/>
          <w:bCs/>
          <w:color w:val="000000" w:themeColor="text1"/>
          <w:sz w:val="28"/>
          <w:szCs w:val="28"/>
          <w:rtl/>
        </w:rPr>
        <w:t>تساؤلات الدراسة</w:t>
      </w:r>
      <w:bookmarkEnd w:id="22"/>
      <w:bookmarkEnd w:id="23"/>
    </w:p>
    <w:p w14:paraId="19C40C7F" w14:textId="77777777" w:rsidR="008E24F0" w:rsidRPr="00AA373F" w:rsidRDefault="008E24F0" w:rsidP="008E24F0">
      <w:pPr>
        <w:pStyle w:val="a6"/>
        <w:numPr>
          <w:ilvl w:val="0"/>
          <w:numId w:val="57"/>
        </w:numPr>
        <w:spacing w:line="360" w:lineRule="auto"/>
        <w:jc w:val="both"/>
        <w:rPr>
          <w:rFonts w:ascii="Sakkal Majalla" w:hAnsi="Sakkal Majalla" w:cs="Sakkal Majalla"/>
          <w:b/>
          <w:bCs/>
          <w:sz w:val="28"/>
          <w:szCs w:val="28"/>
          <w:lang w:bidi="ar-EG"/>
        </w:rPr>
      </w:pPr>
      <w:r w:rsidRPr="00AA373F">
        <w:rPr>
          <w:rFonts w:ascii="Sakkal Majalla" w:hAnsi="Sakkal Majalla" w:cs="Sakkal Majalla" w:hint="cs"/>
          <w:b/>
          <w:bCs/>
          <w:sz w:val="28"/>
          <w:szCs w:val="28"/>
          <w:rtl/>
          <w:lang w:bidi="ar-EG"/>
        </w:rPr>
        <w:t>السؤال</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الرئيسي</w:t>
      </w:r>
      <w:r>
        <w:rPr>
          <w:rFonts w:ascii="Sakkal Majalla" w:hAnsi="Sakkal Majalla" w:cs="Sakkal Majalla" w:hint="cs"/>
          <w:b/>
          <w:bCs/>
          <w:sz w:val="28"/>
          <w:szCs w:val="28"/>
          <w:rtl/>
          <w:lang w:bidi="ar-EG"/>
        </w:rPr>
        <w:t>:</w:t>
      </w:r>
    </w:p>
    <w:p w14:paraId="11202BC6" w14:textId="77777777" w:rsidR="008E24F0" w:rsidRPr="00AA373F" w:rsidRDefault="008E24F0" w:rsidP="008E24F0">
      <w:pPr>
        <w:spacing w:line="360" w:lineRule="auto"/>
        <w:jc w:val="both"/>
        <w:rPr>
          <w:rFonts w:ascii="Sakkal Majalla" w:hAnsi="Sakkal Majalla" w:cs="Sakkal Majalla"/>
          <w:sz w:val="28"/>
          <w:szCs w:val="28"/>
          <w:lang w:bidi="ar-EG"/>
        </w:rPr>
      </w:pPr>
      <w:r w:rsidRPr="00AA373F">
        <w:rPr>
          <w:rFonts w:ascii="Sakkal Majalla" w:hAnsi="Sakkal Majalla" w:cs="Sakkal Majalla" w:hint="cs"/>
          <w:sz w:val="28"/>
          <w:szCs w:val="28"/>
          <w:rtl/>
          <w:lang w:bidi="ar-EG"/>
        </w:rPr>
        <w:t>كيف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يمكن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تؤثر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على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توفير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التكاليف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والنتائج</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البيئية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مشاريع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المدني،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وخاصة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المشاريع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الهندسية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المملكة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العربية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السعودية؟</w:t>
      </w:r>
    </w:p>
    <w:p w14:paraId="1A3C07ED" w14:textId="77777777" w:rsidR="008E24F0" w:rsidRPr="00AA373F" w:rsidRDefault="008E24F0" w:rsidP="008E24F0">
      <w:pPr>
        <w:pStyle w:val="a6"/>
        <w:numPr>
          <w:ilvl w:val="0"/>
          <w:numId w:val="57"/>
        </w:numPr>
        <w:spacing w:line="360" w:lineRule="auto"/>
        <w:jc w:val="both"/>
        <w:rPr>
          <w:rFonts w:ascii="Sakkal Majalla" w:hAnsi="Sakkal Majalla" w:cs="Sakkal Majalla"/>
          <w:b/>
          <w:bCs/>
          <w:sz w:val="28"/>
          <w:szCs w:val="28"/>
          <w:lang w:bidi="ar-EG"/>
        </w:rPr>
      </w:pPr>
      <w:r w:rsidRPr="00AA373F">
        <w:rPr>
          <w:rFonts w:ascii="Sakkal Majalla" w:hAnsi="Sakkal Majalla" w:cs="Sakkal Majalla" w:hint="cs"/>
          <w:b/>
          <w:bCs/>
          <w:sz w:val="28"/>
          <w:szCs w:val="28"/>
          <w:rtl/>
          <w:lang w:bidi="ar-EG"/>
        </w:rPr>
        <w:t>الأسئلة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الفرعية</w:t>
      </w:r>
      <w:r>
        <w:rPr>
          <w:rFonts w:ascii="Sakkal Majalla" w:hAnsi="Sakkal Majalla" w:cs="Sakkal Majalla" w:hint="cs"/>
          <w:b/>
          <w:bCs/>
          <w:sz w:val="28"/>
          <w:szCs w:val="28"/>
          <w:rtl/>
          <w:lang w:bidi="ar-EG"/>
        </w:rPr>
        <w:t>:</w:t>
      </w:r>
    </w:p>
    <w:p w14:paraId="0C08BD08" w14:textId="77777777" w:rsidR="008E24F0" w:rsidRPr="00AA373F" w:rsidRDefault="008E24F0" w:rsidP="008E24F0">
      <w:pPr>
        <w:pStyle w:val="a6"/>
        <w:numPr>
          <w:ilvl w:val="0"/>
          <w:numId w:val="66"/>
        </w:numPr>
        <w:spacing w:line="360" w:lineRule="auto"/>
        <w:jc w:val="both"/>
        <w:rPr>
          <w:rFonts w:ascii="Sakkal Majalla" w:hAnsi="Sakkal Majalla" w:cs="Sakkal Majalla"/>
          <w:sz w:val="28"/>
          <w:szCs w:val="28"/>
          <w:lang w:bidi="ar-EG"/>
        </w:rPr>
      </w:pPr>
      <w:r w:rsidRPr="00AA373F">
        <w:rPr>
          <w:rFonts w:ascii="Sakkal Majalla" w:hAnsi="Sakkal Majalla" w:cs="Sakkal Majalla" w:hint="cs"/>
          <w:sz w:val="28"/>
          <w:szCs w:val="28"/>
          <w:rtl/>
          <w:lang w:bidi="ar-EG"/>
        </w:rPr>
        <w:t>ما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الآثار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المالية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لاستخدام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مشاريع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المدني؟</w:t>
      </w:r>
    </w:p>
    <w:p w14:paraId="46489CA5" w14:textId="77777777" w:rsidR="008E24F0" w:rsidRPr="00AA373F" w:rsidRDefault="008E24F0" w:rsidP="008E24F0">
      <w:pPr>
        <w:pStyle w:val="a6"/>
        <w:numPr>
          <w:ilvl w:val="0"/>
          <w:numId w:val="66"/>
        </w:numPr>
        <w:spacing w:line="360" w:lineRule="auto"/>
        <w:jc w:val="both"/>
        <w:rPr>
          <w:rFonts w:ascii="Sakkal Majalla" w:hAnsi="Sakkal Majalla" w:cs="Sakkal Majalla"/>
          <w:sz w:val="28"/>
          <w:szCs w:val="28"/>
          <w:lang w:bidi="ar-EG"/>
        </w:rPr>
      </w:pPr>
      <w:r w:rsidRPr="00AA373F">
        <w:rPr>
          <w:rFonts w:ascii="Sakkal Majalla" w:hAnsi="Sakkal Majalla" w:cs="Sakkal Majalla" w:hint="cs"/>
          <w:sz w:val="28"/>
          <w:szCs w:val="28"/>
          <w:rtl/>
          <w:lang w:bidi="ar-EG"/>
        </w:rPr>
        <w:t>كيف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يمكن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تؤثر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على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البصمة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البيئية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لمشاريع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p>
    <w:p w14:paraId="6AAE3D61" w14:textId="77777777" w:rsidR="008E24F0" w:rsidRPr="00AA373F" w:rsidRDefault="008E24F0" w:rsidP="008E24F0">
      <w:pPr>
        <w:pStyle w:val="a6"/>
        <w:numPr>
          <w:ilvl w:val="0"/>
          <w:numId w:val="66"/>
        </w:numPr>
        <w:spacing w:line="360" w:lineRule="auto"/>
        <w:jc w:val="both"/>
        <w:rPr>
          <w:rFonts w:ascii="Sakkal Majalla" w:hAnsi="Sakkal Majalla" w:cs="Sakkal Majalla"/>
          <w:sz w:val="28"/>
          <w:szCs w:val="28"/>
          <w:lang w:bidi="ar-EG"/>
        </w:rPr>
      </w:pPr>
      <w:r w:rsidRPr="00AA373F">
        <w:rPr>
          <w:rFonts w:ascii="Sakkal Majalla" w:hAnsi="Sakkal Majalla" w:cs="Sakkal Majalla" w:hint="cs"/>
          <w:sz w:val="28"/>
          <w:szCs w:val="28"/>
          <w:rtl/>
          <w:lang w:bidi="ar-EG"/>
        </w:rPr>
        <w:t>ما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الأساليب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الأكثر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ملاءمة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وفائدة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لمشاريع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المدني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p>
    <w:p w14:paraId="3975B178" w14:textId="77777777" w:rsidR="008E24F0" w:rsidRPr="00AA373F" w:rsidRDefault="008E24F0" w:rsidP="008E24F0">
      <w:pPr>
        <w:pStyle w:val="a6"/>
        <w:numPr>
          <w:ilvl w:val="0"/>
          <w:numId w:val="66"/>
        </w:numPr>
        <w:spacing w:line="360" w:lineRule="auto"/>
        <w:jc w:val="both"/>
        <w:rPr>
          <w:rFonts w:ascii="Sakkal Majalla" w:hAnsi="Sakkal Majalla" w:cs="Sakkal Majalla"/>
          <w:sz w:val="28"/>
          <w:szCs w:val="28"/>
          <w:lang w:bidi="ar-EG"/>
        </w:rPr>
      </w:pPr>
      <w:r w:rsidRPr="00AA373F">
        <w:rPr>
          <w:rFonts w:ascii="Sakkal Majalla" w:hAnsi="Sakkal Majalla" w:cs="Sakkal Majalla" w:hint="cs"/>
          <w:sz w:val="28"/>
          <w:szCs w:val="28"/>
          <w:rtl/>
          <w:lang w:bidi="ar-EG"/>
        </w:rPr>
        <w:t>كيف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ينظر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أصحاب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المصلحة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قطاع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إلى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الأساليب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وما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المتغيرات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تؤثر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على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رغبتهم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تبني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الممارسات؟</w:t>
      </w:r>
    </w:p>
    <w:p w14:paraId="73260C67" w14:textId="77777777" w:rsidR="008E24F0" w:rsidRDefault="008E24F0" w:rsidP="008E24F0">
      <w:pPr>
        <w:pStyle w:val="a6"/>
        <w:numPr>
          <w:ilvl w:val="0"/>
          <w:numId w:val="66"/>
        </w:numPr>
        <w:spacing w:line="360" w:lineRule="auto"/>
        <w:jc w:val="both"/>
        <w:rPr>
          <w:rFonts w:ascii="Sakkal Majalla" w:hAnsi="Sakkal Majalla" w:cs="Sakkal Majalla"/>
          <w:sz w:val="28"/>
          <w:szCs w:val="28"/>
          <w:lang w:bidi="ar-EG"/>
        </w:rPr>
      </w:pPr>
      <w:r w:rsidRPr="00AA373F">
        <w:rPr>
          <w:rFonts w:ascii="Sakkal Majalla" w:hAnsi="Sakkal Majalla" w:cs="Sakkal Majalla" w:hint="cs"/>
          <w:sz w:val="28"/>
          <w:szCs w:val="28"/>
          <w:rtl/>
          <w:lang w:bidi="ar-EG"/>
        </w:rPr>
        <w:t>ما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الاقتراحات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العملية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يمكن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تقديمها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للمساعدة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تنفيذ</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مشاريع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p>
    <w:p w14:paraId="15B6B405" w14:textId="77777777" w:rsidR="008E24F0" w:rsidRPr="00000639" w:rsidRDefault="008E24F0" w:rsidP="008E24F0">
      <w:pPr>
        <w:spacing w:line="360" w:lineRule="auto"/>
        <w:jc w:val="both"/>
        <w:rPr>
          <w:rFonts w:ascii="Sakkal Majalla" w:hAnsi="Sakkal Majalla" w:cs="Sakkal Majalla"/>
          <w:sz w:val="28"/>
          <w:szCs w:val="28"/>
          <w:rtl/>
          <w:lang w:bidi="ar-EG"/>
        </w:rPr>
      </w:pPr>
    </w:p>
    <w:p w14:paraId="1D24ED2C" w14:textId="77777777" w:rsidR="008E24F0" w:rsidRDefault="008E24F0" w:rsidP="008E24F0">
      <w:pPr>
        <w:pStyle w:val="2"/>
        <w:spacing w:line="360" w:lineRule="auto"/>
        <w:jc w:val="both"/>
        <w:rPr>
          <w:rFonts w:ascii="Sakkal Majalla" w:hAnsi="Sakkal Majalla" w:cs="Sakkal Majalla"/>
          <w:b/>
          <w:bCs/>
          <w:color w:val="000000" w:themeColor="text1"/>
          <w:sz w:val="28"/>
          <w:szCs w:val="28"/>
          <w:rtl/>
        </w:rPr>
      </w:pPr>
      <w:bookmarkStart w:id="24" w:name="_Toc172397781"/>
      <w:bookmarkStart w:id="25" w:name="_Toc172746094"/>
      <w:bookmarkStart w:id="26" w:name="_Toc179741532"/>
      <w:bookmarkStart w:id="27" w:name="_Toc191584105"/>
      <w:r w:rsidRPr="006A2E5C">
        <w:rPr>
          <w:rFonts w:ascii="Sakkal Majalla" w:hAnsi="Sakkal Majalla" w:cs="Sakkal Majalla"/>
          <w:b/>
          <w:bCs/>
          <w:color w:val="000000" w:themeColor="text1"/>
          <w:sz w:val="28"/>
          <w:szCs w:val="28"/>
          <w:rtl/>
        </w:rPr>
        <w:t>فروض الدراسة</w:t>
      </w:r>
      <w:bookmarkEnd w:id="24"/>
      <w:bookmarkEnd w:id="25"/>
      <w:bookmarkEnd w:id="26"/>
      <w:bookmarkEnd w:id="27"/>
    </w:p>
    <w:p w14:paraId="2CAB8428" w14:textId="77777777" w:rsidR="008E24F0" w:rsidRPr="00AA373F" w:rsidRDefault="008E24F0" w:rsidP="008E24F0">
      <w:pPr>
        <w:pStyle w:val="a6"/>
        <w:numPr>
          <w:ilvl w:val="1"/>
          <w:numId w:val="67"/>
        </w:numPr>
        <w:spacing w:line="360" w:lineRule="auto"/>
        <w:jc w:val="both"/>
        <w:rPr>
          <w:rFonts w:ascii="Sakkal Majalla" w:hAnsi="Sakkal Majalla" w:cs="Sakkal Majalla"/>
          <w:b/>
          <w:bCs/>
          <w:sz w:val="28"/>
          <w:szCs w:val="28"/>
          <w:lang w:bidi="ar-EG"/>
        </w:rPr>
      </w:pPr>
      <w:bookmarkStart w:id="28" w:name="_Toc172397782"/>
      <w:bookmarkStart w:id="29" w:name="_Toc172746095"/>
      <w:bookmarkStart w:id="30" w:name="_Toc179741533"/>
      <w:r w:rsidRPr="00AA373F">
        <w:rPr>
          <w:rFonts w:ascii="Sakkal Majalla" w:hAnsi="Sakkal Majalla" w:cs="Sakkal Majalla" w:hint="cs"/>
          <w:b/>
          <w:bCs/>
          <w:sz w:val="28"/>
          <w:szCs w:val="28"/>
          <w:rtl/>
          <w:lang w:bidi="ar-EG"/>
        </w:rPr>
        <w:t>الفرضية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الرئيسية</w:t>
      </w:r>
    </w:p>
    <w:p w14:paraId="4AF9BDD5" w14:textId="77777777" w:rsidR="008E24F0" w:rsidRPr="00AA373F" w:rsidRDefault="008E24F0" w:rsidP="008E24F0">
      <w:pPr>
        <w:spacing w:line="360" w:lineRule="auto"/>
        <w:jc w:val="both"/>
        <w:rPr>
          <w:rFonts w:ascii="Sakkal Majalla" w:hAnsi="Sakkal Majalla" w:cs="Sakkal Majalla"/>
          <w:sz w:val="28"/>
          <w:szCs w:val="28"/>
          <w:lang w:bidi="ar-EG"/>
        </w:rPr>
      </w:pPr>
      <w:r w:rsidRPr="00AA373F">
        <w:rPr>
          <w:rFonts w:ascii="Sakkal Majalla" w:hAnsi="Sakkal Majalla" w:cs="Sakkal Majalla" w:hint="cs"/>
          <w:sz w:val="28"/>
          <w:szCs w:val="28"/>
          <w:rtl/>
          <w:lang w:bidi="ar-EG"/>
        </w:rPr>
        <w:t>إن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تطبيق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الأساليب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مشاريع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المدني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المملكة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العربية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السعودية،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يقلل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التكاليف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بشكل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كبير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ويقلل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التأثير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البيئي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تزعم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الفرضية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التقنيات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قد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تنتج</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مزايا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اقتصادية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وبيئية،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وتلبي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الهدفين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المزدوجين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المتمثلين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تعزيز</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الربحية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وتحقيق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المعايير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البيئية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وهي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تستند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إلى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فكرة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مفادها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خلال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التخطيط</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الدقيق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وتنفيذ</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التقنيات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lastRenderedPageBreak/>
        <w:t>الصديقة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للبيئة،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قد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تعمل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مشاريع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بشكل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أكثر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فعالية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وأخلاقية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سيستكشف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البحث</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النظرية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خلال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التحقيق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مختلفة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وتقييم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تأثيرها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على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كل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هياكل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التكلفة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والمؤشرات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البيئية</w:t>
      </w:r>
      <w:r w:rsidRPr="00AA373F">
        <w:rPr>
          <w:rFonts w:ascii="Sakkal Majalla" w:hAnsi="Sakkal Majalla" w:cs="Sakkal Majalla"/>
          <w:sz w:val="28"/>
          <w:szCs w:val="28"/>
          <w:rtl/>
          <w:lang w:bidi="ar-EG"/>
        </w:rPr>
        <w:t>.</w:t>
      </w:r>
    </w:p>
    <w:p w14:paraId="69F48345" w14:textId="77777777" w:rsidR="008E24F0" w:rsidRPr="00AA373F" w:rsidRDefault="008E24F0" w:rsidP="008E24F0">
      <w:pPr>
        <w:pStyle w:val="a6"/>
        <w:numPr>
          <w:ilvl w:val="1"/>
          <w:numId w:val="67"/>
        </w:numPr>
        <w:spacing w:line="360" w:lineRule="auto"/>
        <w:jc w:val="both"/>
        <w:rPr>
          <w:rFonts w:ascii="Sakkal Majalla" w:hAnsi="Sakkal Majalla" w:cs="Sakkal Majalla"/>
          <w:b/>
          <w:bCs/>
          <w:sz w:val="28"/>
          <w:szCs w:val="28"/>
          <w:lang w:bidi="ar-EG"/>
        </w:rPr>
      </w:pPr>
      <w:r w:rsidRPr="00AA373F">
        <w:rPr>
          <w:rFonts w:ascii="Sakkal Majalla" w:hAnsi="Sakkal Majalla" w:cs="Sakkal Majalla" w:hint="cs"/>
          <w:b/>
          <w:bCs/>
          <w:sz w:val="28"/>
          <w:szCs w:val="28"/>
          <w:rtl/>
          <w:lang w:bidi="ar-EG"/>
        </w:rPr>
        <w:t>الفرضيات</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الفرعية</w:t>
      </w:r>
    </w:p>
    <w:p w14:paraId="645CE7AC" w14:textId="77777777" w:rsidR="008E24F0" w:rsidRPr="00AA373F" w:rsidRDefault="008E24F0" w:rsidP="008E24F0">
      <w:pPr>
        <w:pStyle w:val="a6"/>
        <w:numPr>
          <w:ilvl w:val="0"/>
          <w:numId w:val="68"/>
        </w:numPr>
        <w:spacing w:line="360" w:lineRule="auto"/>
        <w:jc w:val="both"/>
        <w:rPr>
          <w:rFonts w:ascii="Sakkal Majalla" w:hAnsi="Sakkal Majalla" w:cs="Sakkal Majalla"/>
          <w:b/>
          <w:bCs/>
          <w:sz w:val="28"/>
          <w:szCs w:val="28"/>
          <w:lang w:bidi="ar-EG"/>
        </w:rPr>
      </w:pPr>
      <w:r w:rsidRPr="00AA373F">
        <w:rPr>
          <w:rFonts w:ascii="Sakkal Majalla" w:hAnsi="Sakkal Majalla" w:cs="Sakkal Majalla" w:hint="cs"/>
          <w:b/>
          <w:bCs/>
          <w:sz w:val="28"/>
          <w:szCs w:val="28"/>
          <w:rtl/>
          <w:lang w:bidi="ar-EG"/>
        </w:rPr>
        <w:t>إن</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إدخال</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الممارسات</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المستدامة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يؤدي</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إلى</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انخفاض</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واضح</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في</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تكاليف</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المشروع</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على</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المدى</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الطويل</w:t>
      </w:r>
      <w:r w:rsidRPr="00AA373F">
        <w:rPr>
          <w:rFonts w:ascii="Sakkal Majalla" w:hAnsi="Sakkal Majalla" w:cs="Sakkal Majalla"/>
          <w:b/>
          <w:bCs/>
          <w:sz w:val="28"/>
          <w:szCs w:val="28"/>
          <w:rtl/>
          <w:lang w:bidi="ar-EG"/>
        </w:rPr>
        <w:t>.</w:t>
      </w:r>
    </w:p>
    <w:p w14:paraId="5B30AA1E" w14:textId="77777777" w:rsidR="008E24F0" w:rsidRPr="00AA373F" w:rsidRDefault="008E24F0" w:rsidP="008E24F0">
      <w:pPr>
        <w:spacing w:line="360" w:lineRule="auto"/>
        <w:jc w:val="both"/>
        <w:rPr>
          <w:rFonts w:ascii="Sakkal Majalla" w:hAnsi="Sakkal Majalla" w:cs="Sakkal Majalla"/>
          <w:sz w:val="28"/>
          <w:szCs w:val="28"/>
          <w:lang w:bidi="ar-EG"/>
        </w:rPr>
      </w:pPr>
      <w:r w:rsidRPr="00AA373F">
        <w:rPr>
          <w:rFonts w:ascii="Sakkal Majalla" w:hAnsi="Sakkal Majalla" w:cs="Sakkal Majalla" w:hint="cs"/>
          <w:sz w:val="28"/>
          <w:szCs w:val="28"/>
          <w:rtl/>
          <w:lang w:bidi="ar-EG"/>
        </w:rPr>
        <w:t>تزعم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الفرضية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الجمع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بين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 </w:t>
      </w:r>
      <w:r w:rsidRPr="00AA373F">
        <w:rPr>
          <w:rFonts w:ascii="Sakkal Majalla" w:hAnsi="Sakkal Majalla" w:cs="Sakkal Majalla" w:hint="cs"/>
          <w:sz w:val="28"/>
          <w:szCs w:val="28"/>
          <w:rtl/>
          <w:lang w:bidi="ar-EG"/>
        </w:rPr>
        <w:t>مثل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تبني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مواد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الموفرة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للطاقة،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وتجنب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النفايات،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وتحسين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إدارة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الموارد</w:t>
      </w:r>
      <w:r w:rsidRPr="00AA373F">
        <w:rPr>
          <w:rFonts w:ascii="Sakkal Majalla" w:hAnsi="Sakkal Majalla" w:cs="Sakkal Majalla"/>
          <w:sz w:val="28"/>
          <w:szCs w:val="28"/>
          <w:rtl/>
          <w:lang w:bidi="ar-EG"/>
        </w:rPr>
        <w:t xml:space="preserve"> - </w:t>
      </w:r>
      <w:r w:rsidRPr="00AA373F">
        <w:rPr>
          <w:rFonts w:ascii="Sakkal Majalla" w:hAnsi="Sakkal Majalla" w:cs="Sakkal Majalla" w:hint="cs"/>
          <w:sz w:val="28"/>
          <w:szCs w:val="28"/>
          <w:rtl/>
          <w:lang w:bidi="ar-EG"/>
        </w:rPr>
        <w:t>يمكن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يؤدي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إلى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وفورات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كبيرة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التكاليف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خلال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عمر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المشروع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على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الرغم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النفقات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الأولية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للمواد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أو</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التقنيات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قد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تكون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باهظة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الثمن،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إلا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الاستثمارات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تخفض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غالبًا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نفقات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التشغيل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المستمرة،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مثل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تكاليف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الطاقة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والصيانة،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وتزيل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الحاجة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إلى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الإصلاحات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أو</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الاستبدالات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المتكررة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خلال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دراسة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دراسات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الحالة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يهدف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البحث</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إلى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تحديد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أساليب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معينة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تعمل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بنجاح</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على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تقليل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النفقات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طويلة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الأجل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وتوضيح</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الاستدامة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الاقتصادية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w:t>
      </w:r>
      <w:r w:rsidRPr="00AA373F">
        <w:rPr>
          <w:rFonts w:ascii="Sakkal Majalla" w:hAnsi="Sakkal Majalla" w:cs="Sakkal Majalla"/>
          <w:sz w:val="28"/>
          <w:szCs w:val="28"/>
          <w:rtl/>
          <w:lang w:bidi="ar-EG"/>
        </w:rPr>
        <w:t>.</w:t>
      </w:r>
    </w:p>
    <w:p w14:paraId="74FB2BAB" w14:textId="77777777" w:rsidR="008E24F0" w:rsidRPr="00AA373F" w:rsidRDefault="008E24F0" w:rsidP="008E24F0">
      <w:pPr>
        <w:pStyle w:val="a6"/>
        <w:numPr>
          <w:ilvl w:val="0"/>
          <w:numId w:val="68"/>
        </w:numPr>
        <w:spacing w:line="360" w:lineRule="auto"/>
        <w:jc w:val="both"/>
        <w:rPr>
          <w:rFonts w:ascii="Sakkal Majalla" w:hAnsi="Sakkal Majalla" w:cs="Sakkal Majalla"/>
          <w:b/>
          <w:bCs/>
          <w:sz w:val="28"/>
          <w:szCs w:val="28"/>
          <w:lang w:bidi="ar-EG"/>
        </w:rPr>
      </w:pPr>
      <w:r w:rsidRPr="00AA373F">
        <w:rPr>
          <w:rFonts w:ascii="Sakkal Majalla" w:hAnsi="Sakkal Majalla" w:cs="Sakkal Majalla" w:hint="cs"/>
          <w:b/>
          <w:bCs/>
          <w:sz w:val="28"/>
          <w:szCs w:val="28"/>
          <w:rtl/>
          <w:lang w:bidi="ar-EG"/>
        </w:rPr>
        <w:t>تعمل</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الأساليب</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المستدامة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في</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البناء</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المدني</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على</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تقليل</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البصمة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البيئية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للمشاريع</w:t>
      </w:r>
      <w:r w:rsidRPr="00AA373F">
        <w:rPr>
          <w:rFonts w:ascii="Sakkal Majalla" w:hAnsi="Sakkal Majalla" w:cs="Sakkal Majalla"/>
          <w:b/>
          <w:bCs/>
          <w:sz w:val="28"/>
          <w:szCs w:val="28"/>
          <w:rtl/>
          <w:lang w:bidi="ar-EG"/>
        </w:rPr>
        <w:t>.</w:t>
      </w:r>
    </w:p>
    <w:p w14:paraId="62C7391A" w14:textId="77777777" w:rsidR="008E24F0" w:rsidRPr="00AA373F" w:rsidRDefault="008E24F0" w:rsidP="008E24F0">
      <w:pPr>
        <w:spacing w:line="360" w:lineRule="auto"/>
        <w:jc w:val="both"/>
        <w:rPr>
          <w:rFonts w:ascii="Sakkal Majalla" w:hAnsi="Sakkal Majalla" w:cs="Sakkal Majalla"/>
          <w:sz w:val="28"/>
          <w:szCs w:val="28"/>
          <w:lang w:bidi="ar-EG"/>
        </w:rPr>
      </w:pPr>
      <w:r w:rsidRPr="00AA373F">
        <w:rPr>
          <w:rFonts w:ascii="Sakkal Majalla" w:hAnsi="Sakkal Majalla" w:cs="Sakkal Majalla" w:hint="cs"/>
          <w:sz w:val="28"/>
          <w:szCs w:val="28"/>
          <w:rtl/>
          <w:lang w:bidi="ar-EG"/>
        </w:rPr>
        <w:t>تزعم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النظرية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استخدام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يساعد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الحفاظ</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على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البيئة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خلال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تقليل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انبعاثات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الكربون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وتقليل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إنتاج</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النفايات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والحفاظ</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على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الموارد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الطبيعية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مثل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المياه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والطاقة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سيتم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التحقيق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الفرضية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خلال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مقارنة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التأثير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البيئي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لمشاريع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مقارنة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بمشاريع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النموذجية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سيتم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تحليل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مقاييس</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مثل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انبعاثات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الغازات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المسببة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للانحباس</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الحراري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ومعدلات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تحويل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النفايات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واستخدام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المياه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لتحديد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الدرجة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تساهم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بها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أنشطة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الاستدامة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تجنب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الضرر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البيئي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وخلق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بيئة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أنظف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وأكثر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صحة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وفقًا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لأهداف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التنمية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r w:rsidRPr="00AA373F">
        <w:rPr>
          <w:rFonts w:ascii="Sakkal Majalla" w:hAnsi="Sakkal Majalla" w:cs="Sakkal Majalla"/>
          <w:sz w:val="28"/>
          <w:szCs w:val="28"/>
          <w:rtl/>
          <w:lang w:bidi="ar-EG"/>
        </w:rPr>
        <w:t>.</w:t>
      </w:r>
    </w:p>
    <w:p w14:paraId="0FE68F90" w14:textId="77777777" w:rsidR="008E24F0" w:rsidRPr="00AA373F" w:rsidRDefault="008E24F0" w:rsidP="008E24F0">
      <w:pPr>
        <w:pStyle w:val="a6"/>
        <w:numPr>
          <w:ilvl w:val="0"/>
          <w:numId w:val="68"/>
        </w:numPr>
        <w:spacing w:line="360" w:lineRule="auto"/>
        <w:jc w:val="both"/>
        <w:rPr>
          <w:rFonts w:ascii="Sakkal Majalla" w:hAnsi="Sakkal Majalla" w:cs="Sakkal Majalla"/>
          <w:b/>
          <w:bCs/>
          <w:sz w:val="28"/>
          <w:szCs w:val="28"/>
          <w:lang w:bidi="ar-EG"/>
        </w:rPr>
      </w:pPr>
      <w:r w:rsidRPr="00AA373F">
        <w:rPr>
          <w:rFonts w:ascii="Sakkal Majalla" w:hAnsi="Sakkal Majalla" w:cs="Sakkal Majalla" w:hint="cs"/>
          <w:b/>
          <w:bCs/>
          <w:sz w:val="28"/>
          <w:szCs w:val="28"/>
          <w:rtl/>
          <w:lang w:bidi="ar-EG"/>
        </w:rPr>
        <w:t>بعض</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الأساليب</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المستدامة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أكثر</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فعالية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وإمكانية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نظرًا</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لمناخ</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الرياض</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وسياقها</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التنظيمي</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الخاص</w:t>
      </w:r>
      <w:r w:rsidRPr="00AA373F">
        <w:rPr>
          <w:rFonts w:ascii="Sakkal Majalla" w:hAnsi="Sakkal Majalla" w:cs="Sakkal Majalla"/>
          <w:b/>
          <w:bCs/>
          <w:sz w:val="28"/>
          <w:szCs w:val="28"/>
          <w:rtl/>
          <w:lang w:bidi="ar-EG"/>
        </w:rPr>
        <w:t>.</w:t>
      </w:r>
    </w:p>
    <w:p w14:paraId="1B1E371F" w14:textId="77777777" w:rsidR="008E24F0" w:rsidRPr="00AA373F" w:rsidRDefault="008E24F0" w:rsidP="008E24F0">
      <w:pPr>
        <w:spacing w:line="360" w:lineRule="auto"/>
        <w:jc w:val="both"/>
        <w:rPr>
          <w:rFonts w:ascii="Sakkal Majalla" w:hAnsi="Sakkal Majalla" w:cs="Sakkal Majalla"/>
          <w:sz w:val="28"/>
          <w:szCs w:val="28"/>
          <w:lang w:bidi="ar-EG"/>
        </w:rPr>
      </w:pPr>
      <w:r w:rsidRPr="00AA373F">
        <w:rPr>
          <w:rFonts w:ascii="Sakkal Majalla" w:hAnsi="Sakkal Majalla" w:cs="Sakkal Majalla" w:hint="cs"/>
          <w:sz w:val="28"/>
          <w:szCs w:val="28"/>
          <w:rtl/>
          <w:lang w:bidi="ar-EG"/>
        </w:rPr>
        <w:t>قد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تجعل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بيئة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الحارة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والجافة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والإطار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التشريعي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الخاص</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بعض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أساليب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الاستدامة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أكثر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نجاحًا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أو</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قابلية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للتطبيق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غيرها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تزعم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الفرضية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تدابير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مثل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تصميم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التبريد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السلبي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ودمج</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الطاقة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الشمسية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وأساليب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توفير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المياه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قد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تعطي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فوائد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كبيرة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مشاريع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خلال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التركيز</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على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الأساليب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تتوافق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الظروف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المحلية،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قد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تحقق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شركات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lastRenderedPageBreak/>
        <w:t>أهداف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الاستدامة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دون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التضحية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بالعملية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أو</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الفعالية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حيث</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التكلفة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سيقيم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البحث</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الأكثر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ملاءمة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لبيئة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محاولاً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إنتاج</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مجموعة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المقترحة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توفر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مزايا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بيئية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واقتصادية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الإطار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الفريد</w:t>
      </w:r>
      <w:r w:rsidRPr="00AA373F">
        <w:rPr>
          <w:rFonts w:ascii="Sakkal Majalla" w:hAnsi="Sakkal Majalla" w:cs="Sakkal Majalla"/>
          <w:sz w:val="28"/>
          <w:szCs w:val="28"/>
          <w:rtl/>
          <w:lang w:bidi="ar-EG"/>
        </w:rPr>
        <w:t>.</w:t>
      </w:r>
    </w:p>
    <w:p w14:paraId="71354F64" w14:textId="77777777" w:rsidR="008E24F0" w:rsidRPr="00AA373F" w:rsidRDefault="008E24F0" w:rsidP="008E24F0">
      <w:pPr>
        <w:pStyle w:val="a6"/>
        <w:numPr>
          <w:ilvl w:val="0"/>
          <w:numId w:val="68"/>
        </w:numPr>
        <w:spacing w:line="360" w:lineRule="auto"/>
        <w:jc w:val="both"/>
        <w:rPr>
          <w:rFonts w:ascii="Sakkal Majalla" w:hAnsi="Sakkal Majalla" w:cs="Sakkal Majalla"/>
          <w:b/>
          <w:bCs/>
          <w:sz w:val="28"/>
          <w:szCs w:val="28"/>
          <w:lang w:bidi="ar-EG"/>
        </w:rPr>
      </w:pPr>
      <w:r w:rsidRPr="00AA373F">
        <w:rPr>
          <w:rFonts w:ascii="Sakkal Majalla" w:hAnsi="Sakkal Majalla" w:cs="Sakkal Majalla" w:hint="cs"/>
          <w:b/>
          <w:bCs/>
          <w:sz w:val="28"/>
          <w:szCs w:val="28"/>
          <w:rtl/>
          <w:lang w:bidi="ar-EG"/>
        </w:rPr>
        <w:t>يعزز</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رأي</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أصحاب</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المصلحة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في</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الأساليب</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المستدامة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بشكل</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إيجابي</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تبنيها</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في</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مشاريع</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البناء</w:t>
      </w:r>
      <w:r w:rsidRPr="00AA373F">
        <w:rPr>
          <w:rFonts w:ascii="Sakkal Majalla" w:hAnsi="Sakkal Majalla" w:cs="Sakkal Majalla"/>
          <w:b/>
          <w:bCs/>
          <w:sz w:val="28"/>
          <w:szCs w:val="28"/>
          <w:rtl/>
          <w:lang w:bidi="ar-EG"/>
        </w:rPr>
        <w:t>.</w:t>
      </w:r>
    </w:p>
    <w:p w14:paraId="253392D6" w14:textId="77777777" w:rsidR="008E24F0" w:rsidRPr="00AA373F" w:rsidRDefault="008E24F0" w:rsidP="008E24F0">
      <w:pPr>
        <w:spacing w:line="360" w:lineRule="auto"/>
        <w:jc w:val="both"/>
        <w:rPr>
          <w:rFonts w:ascii="Sakkal Majalla" w:hAnsi="Sakkal Majalla" w:cs="Sakkal Majalla"/>
          <w:sz w:val="28"/>
          <w:szCs w:val="28"/>
          <w:lang w:bidi="ar-EG"/>
        </w:rPr>
      </w:pPr>
      <w:r w:rsidRPr="00AA373F">
        <w:rPr>
          <w:rFonts w:ascii="Sakkal Majalla" w:hAnsi="Sakkal Majalla" w:cs="Sakkal Majalla" w:hint="cs"/>
          <w:sz w:val="28"/>
          <w:szCs w:val="28"/>
          <w:rtl/>
          <w:lang w:bidi="ar-EG"/>
        </w:rPr>
        <w:t>تفترض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الفرضية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مواقف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ووجهات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نظر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أصحاب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المصلحة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المشروع</w:t>
      </w:r>
      <w:r w:rsidRPr="00AA373F">
        <w:rPr>
          <w:rFonts w:ascii="Sakkal Majalla" w:hAnsi="Sakkal Majalla" w:cs="Sakkal Majalla"/>
          <w:sz w:val="28"/>
          <w:szCs w:val="28"/>
          <w:rtl/>
          <w:lang w:bidi="ar-EG"/>
        </w:rPr>
        <w:t xml:space="preserve"> - </w:t>
      </w:r>
      <w:r w:rsidRPr="00AA373F">
        <w:rPr>
          <w:rFonts w:ascii="Sakkal Majalla" w:hAnsi="Sakkal Majalla" w:cs="Sakkal Majalla" w:hint="cs"/>
          <w:sz w:val="28"/>
          <w:szCs w:val="28"/>
          <w:rtl/>
          <w:lang w:bidi="ar-EG"/>
        </w:rPr>
        <w:t>مثل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المطورين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والمقاولين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وصناع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السياسات</w:t>
      </w:r>
      <w:r w:rsidRPr="00AA373F">
        <w:rPr>
          <w:rFonts w:ascii="Sakkal Majalla" w:hAnsi="Sakkal Majalla" w:cs="Sakkal Majalla"/>
          <w:sz w:val="28"/>
          <w:szCs w:val="28"/>
          <w:rtl/>
          <w:lang w:bidi="ar-EG"/>
        </w:rPr>
        <w:t xml:space="preserve"> - </w:t>
      </w:r>
      <w:r w:rsidRPr="00AA373F">
        <w:rPr>
          <w:rFonts w:ascii="Sakkal Majalla" w:hAnsi="Sakkal Majalla" w:cs="Sakkal Majalla" w:hint="cs"/>
          <w:sz w:val="28"/>
          <w:szCs w:val="28"/>
          <w:rtl/>
          <w:lang w:bidi="ar-EG"/>
        </w:rPr>
        <w:t>تحدد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بشكل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كبير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الدرجة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يتم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بها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تنفيذ</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عندما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يفهم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أصحاب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المصلحة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المزايا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الاقتصادية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والبيئية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والاجتماعية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للاستدامة،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فإنهم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يميلون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أكثر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إلى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دعم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الصديقة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للبيئة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والاستثمار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فيها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سيتم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التحقيق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الفرضية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خلال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استطلاع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آراء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أصحاب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المصلحة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المشاركين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مشاريع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ومقابلتهم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لقياس</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وعيهم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ومعرفتهم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ووجهات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نظرهم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فيما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يتعلق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بالأساليب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قد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تسلط</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النتائج</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الضوء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على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العقبات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المحتملة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تحول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دون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التبني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وتوفر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استراتيجيات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لتعزيز</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مشاركة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أصحاب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المصلحة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برامج</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الاستدامة</w:t>
      </w:r>
      <w:r w:rsidRPr="00AA373F">
        <w:rPr>
          <w:rFonts w:ascii="Sakkal Majalla" w:hAnsi="Sakkal Majalla" w:cs="Sakkal Majalla"/>
          <w:sz w:val="28"/>
          <w:szCs w:val="28"/>
          <w:rtl/>
          <w:lang w:bidi="ar-EG"/>
        </w:rPr>
        <w:t>.</w:t>
      </w:r>
    </w:p>
    <w:p w14:paraId="4694D79C" w14:textId="77777777" w:rsidR="008E24F0" w:rsidRPr="00AA373F" w:rsidRDefault="008E24F0" w:rsidP="008E24F0">
      <w:pPr>
        <w:pStyle w:val="a6"/>
        <w:numPr>
          <w:ilvl w:val="0"/>
          <w:numId w:val="68"/>
        </w:numPr>
        <w:spacing w:line="360" w:lineRule="auto"/>
        <w:jc w:val="both"/>
        <w:rPr>
          <w:rFonts w:ascii="Sakkal Majalla" w:hAnsi="Sakkal Majalla" w:cs="Sakkal Majalla"/>
          <w:b/>
          <w:bCs/>
          <w:sz w:val="28"/>
          <w:szCs w:val="28"/>
          <w:lang w:bidi="ar-EG"/>
        </w:rPr>
      </w:pPr>
      <w:r w:rsidRPr="00AA373F">
        <w:rPr>
          <w:rFonts w:ascii="Sakkal Majalla" w:hAnsi="Sakkal Majalla" w:cs="Sakkal Majalla" w:hint="cs"/>
          <w:b/>
          <w:bCs/>
          <w:sz w:val="28"/>
          <w:szCs w:val="28"/>
          <w:rtl/>
          <w:lang w:bidi="ar-EG"/>
        </w:rPr>
        <w:t>إن</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تنفيذ</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الممارسات</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المستدامة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في</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البناء</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المدني</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يحتاج</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إلى</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أطر</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تشريعية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داعمة</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وحوافز</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لتحقيق</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التبني</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الواسع</w:t>
      </w:r>
      <w:r w:rsidRPr="00AA373F">
        <w:rPr>
          <w:rFonts w:ascii="Sakkal Majalla" w:hAnsi="Sakkal Majalla" w:cs="Sakkal Majalla"/>
          <w:b/>
          <w:bCs/>
          <w:sz w:val="28"/>
          <w:szCs w:val="28"/>
          <w:rtl/>
          <w:lang w:bidi="ar-EG"/>
        </w:rPr>
        <w:t xml:space="preserve"> </w:t>
      </w:r>
      <w:r w:rsidRPr="00AA373F">
        <w:rPr>
          <w:rFonts w:ascii="Sakkal Majalla" w:hAnsi="Sakkal Majalla" w:cs="Sakkal Majalla" w:hint="cs"/>
          <w:b/>
          <w:bCs/>
          <w:sz w:val="28"/>
          <w:szCs w:val="28"/>
          <w:rtl/>
          <w:lang w:bidi="ar-EG"/>
        </w:rPr>
        <w:t>النطاق</w:t>
      </w:r>
      <w:r w:rsidRPr="00AA373F">
        <w:rPr>
          <w:rFonts w:ascii="Sakkal Majalla" w:hAnsi="Sakkal Majalla" w:cs="Sakkal Majalla"/>
          <w:b/>
          <w:bCs/>
          <w:sz w:val="28"/>
          <w:szCs w:val="28"/>
          <w:rtl/>
          <w:lang w:bidi="ar-EG"/>
        </w:rPr>
        <w:t>.</w:t>
      </w:r>
    </w:p>
    <w:p w14:paraId="57205A88" w14:textId="77777777" w:rsidR="008E24F0" w:rsidRDefault="008E24F0" w:rsidP="008E24F0">
      <w:pPr>
        <w:spacing w:line="360" w:lineRule="auto"/>
        <w:jc w:val="both"/>
        <w:rPr>
          <w:rFonts w:ascii="Sakkal Majalla" w:hAnsi="Sakkal Majalla" w:cs="Sakkal Majalla"/>
          <w:sz w:val="28"/>
          <w:szCs w:val="28"/>
          <w:lang w:bidi="ar-EG"/>
        </w:rPr>
      </w:pPr>
      <w:r w:rsidRPr="00AA373F">
        <w:rPr>
          <w:rFonts w:ascii="Sakkal Majalla" w:hAnsi="Sakkal Majalla" w:cs="Sakkal Majalla" w:hint="cs"/>
          <w:sz w:val="28"/>
          <w:szCs w:val="28"/>
          <w:rtl/>
          <w:lang w:bidi="ar-EG"/>
        </w:rPr>
        <w:t>تفترض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الفرضية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السياسات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الحكومية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والحوافز</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المالية،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مثل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الإعفاءات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الضريبية،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أو</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الإعانات،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أو</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المزايا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التنظيمية،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ضرورية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لتعزيز</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تبني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داخل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صناعة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ونظرًا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لأن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المواد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أو</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التقنيات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قد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تكون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أسعارها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الأولية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أعلى،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فإن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اللوائح</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الداعمة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قد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تعوض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التكاليف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وتجعل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الحلول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الصديقة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للبيئة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أكثر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سهولة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الوصول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إليها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ومرغوبة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بالنسبة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لمؤسسات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اختبار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هذه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الفرضية،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سوف</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يحقق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البحث</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القواعد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الحالية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ويقارنها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بأفضل</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الممارسات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تنظيم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المستدام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أماكن</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أخرى</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وقد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تحدد</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النتائج</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أوجه</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القصور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السياسات</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وتقدم</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أساليب</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لخلق</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بيئة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أكثر</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دعمًا</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للاستدامة</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قطاع</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البناء</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في</w:t>
      </w:r>
      <w:r w:rsidRPr="00AA373F">
        <w:rPr>
          <w:rFonts w:ascii="Sakkal Majalla" w:hAnsi="Sakkal Majalla" w:cs="Sakkal Majalla"/>
          <w:sz w:val="28"/>
          <w:szCs w:val="28"/>
          <w:rtl/>
          <w:lang w:bidi="ar-EG"/>
        </w:rPr>
        <w:t xml:space="preserve"> </w:t>
      </w:r>
      <w:r w:rsidRPr="00AA373F">
        <w:rPr>
          <w:rFonts w:ascii="Sakkal Majalla" w:hAnsi="Sakkal Majalla" w:cs="Sakkal Majalla" w:hint="cs"/>
          <w:sz w:val="28"/>
          <w:szCs w:val="28"/>
          <w:rtl/>
          <w:lang w:bidi="ar-EG"/>
        </w:rPr>
        <w:t>الرياض</w:t>
      </w:r>
      <w:r w:rsidRPr="00AA373F">
        <w:rPr>
          <w:rFonts w:ascii="Sakkal Majalla" w:hAnsi="Sakkal Majalla" w:cs="Sakkal Majalla"/>
          <w:sz w:val="28"/>
          <w:szCs w:val="28"/>
          <w:rtl/>
          <w:lang w:bidi="ar-EG"/>
        </w:rPr>
        <w:t>.</w:t>
      </w:r>
    </w:p>
    <w:p w14:paraId="0F3DEB9A" w14:textId="77777777" w:rsidR="008E24F0" w:rsidRPr="001D0E42" w:rsidRDefault="008E24F0" w:rsidP="008E24F0">
      <w:pPr>
        <w:spacing w:after="0" w:line="360" w:lineRule="auto"/>
        <w:jc w:val="both"/>
        <w:rPr>
          <w:rFonts w:ascii="Sakkal Majalla" w:hAnsi="Sakkal Majalla" w:cs="Sakkal Majalla"/>
          <w:sz w:val="28"/>
          <w:szCs w:val="28"/>
          <w:rtl/>
          <w:lang w:bidi="ar-JO"/>
        </w:rPr>
      </w:pPr>
    </w:p>
    <w:p w14:paraId="55841E67" w14:textId="77777777" w:rsidR="008E24F0" w:rsidRPr="00EE504C" w:rsidRDefault="008E24F0" w:rsidP="008E24F0">
      <w:pPr>
        <w:pStyle w:val="2"/>
        <w:spacing w:line="360" w:lineRule="auto"/>
        <w:jc w:val="both"/>
        <w:rPr>
          <w:rFonts w:ascii="Sakkal Majalla" w:hAnsi="Sakkal Majalla" w:cs="Sakkal Majalla"/>
          <w:b/>
          <w:bCs/>
          <w:color w:val="000000" w:themeColor="text1"/>
          <w:sz w:val="28"/>
          <w:szCs w:val="28"/>
          <w:rtl/>
        </w:rPr>
      </w:pPr>
      <w:bookmarkStart w:id="31" w:name="_Toc191584106"/>
      <w:r w:rsidRPr="00132A3E">
        <w:rPr>
          <w:rFonts w:ascii="Sakkal Majalla" w:hAnsi="Sakkal Majalla" w:cs="Sakkal Majalla"/>
          <w:b/>
          <w:bCs/>
          <w:color w:val="000000" w:themeColor="text1"/>
          <w:sz w:val="28"/>
          <w:szCs w:val="28"/>
          <w:rtl/>
        </w:rPr>
        <w:lastRenderedPageBreak/>
        <w:t>النظرية العلمية المتبعة لإعداد البحث</w:t>
      </w:r>
      <w:bookmarkEnd w:id="28"/>
      <w:bookmarkEnd w:id="29"/>
      <w:bookmarkEnd w:id="30"/>
      <w:bookmarkEnd w:id="31"/>
    </w:p>
    <w:p w14:paraId="488F3CBE" w14:textId="77777777" w:rsidR="008E24F0" w:rsidRPr="008D2089" w:rsidRDefault="008E24F0" w:rsidP="008E24F0">
      <w:pPr>
        <w:spacing w:line="360" w:lineRule="auto"/>
        <w:jc w:val="both"/>
        <w:rPr>
          <w:rFonts w:ascii="Sakkal Majalla" w:hAnsi="Sakkal Majalla" w:cs="Sakkal Majalla"/>
          <w:sz w:val="28"/>
          <w:szCs w:val="28"/>
        </w:rPr>
      </w:pPr>
      <w:r w:rsidRPr="008D2089">
        <w:rPr>
          <w:rFonts w:ascii="Sakkal Majalla" w:hAnsi="Sakkal Majalla" w:cs="Sakkal Majalla"/>
          <w:sz w:val="28"/>
          <w:szCs w:val="28"/>
          <w:rtl/>
        </w:rPr>
        <w:t xml:space="preserve">تعتبر النظرية العلمية أساسًا مهمًا في تصميم وتوجيه أي بحث علمي، حيث توفر إطارًا منهجيًا لفهم وتحليل الموضوعات المختارة. وفي هذا البحث، سيتم استخدام </w:t>
      </w:r>
      <w:r w:rsidRPr="008D2089">
        <w:rPr>
          <w:rFonts w:ascii="Sakkal Majalla" w:hAnsi="Sakkal Majalla" w:cs="Sakkal Majalla"/>
          <w:b/>
          <w:bCs/>
          <w:sz w:val="28"/>
          <w:szCs w:val="28"/>
          <w:rtl/>
        </w:rPr>
        <w:t>نظرية الاستدامة</w:t>
      </w:r>
      <w:r w:rsidRPr="008D2089">
        <w:rPr>
          <w:rFonts w:ascii="Sakkal Majalla" w:hAnsi="Sakkal Majalla" w:cs="Sakkal Majalla"/>
          <w:sz w:val="28"/>
          <w:szCs w:val="28"/>
          <w:rtl/>
        </w:rPr>
        <w:t xml:space="preserve"> جنبًا إلى جنب مع </w:t>
      </w:r>
      <w:r w:rsidRPr="008D2089">
        <w:rPr>
          <w:rFonts w:ascii="Sakkal Majalla" w:hAnsi="Sakkal Majalla" w:cs="Sakkal Majalla"/>
          <w:b/>
          <w:bCs/>
          <w:sz w:val="28"/>
          <w:szCs w:val="28"/>
          <w:rtl/>
        </w:rPr>
        <w:t>نموذج التكلفة الفعّالة</w:t>
      </w:r>
      <w:r w:rsidRPr="008D2089">
        <w:rPr>
          <w:rFonts w:ascii="Sakkal Majalla" w:hAnsi="Sakkal Majalla" w:cs="Sakkal Majalla"/>
          <w:sz w:val="28"/>
          <w:szCs w:val="28"/>
          <w:rtl/>
        </w:rPr>
        <w:t xml:space="preserve"> لتحليل دور الممارسات المستدامة في خفض التكاليف والتأثير البيئي في مشاريع البناء المدني بمدينة الرياض، المملكة العربية السعودية. هذه النظرية تهدف إلى شرح وتفسير كيف يمكن لممارسات الاستدامة في البناء أن تؤثر على نتائج المشاريع الهندسية بشكل إيجابي من حيث الكفاءة الاقتصادية والبيئية</w:t>
      </w:r>
      <w:r w:rsidRPr="008D2089">
        <w:rPr>
          <w:rFonts w:ascii="Sakkal Majalla" w:hAnsi="Sakkal Majalla" w:cs="Sakkal Majalla"/>
          <w:sz w:val="28"/>
          <w:szCs w:val="28"/>
        </w:rPr>
        <w:t>.</w:t>
      </w:r>
    </w:p>
    <w:p w14:paraId="3A1A315F" w14:textId="77777777" w:rsidR="008E24F0" w:rsidRPr="008D2089" w:rsidRDefault="008E24F0" w:rsidP="008E24F0">
      <w:pPr>
        <w:pStyle w:val="a6"/>
        <w:numPr>
          <w:ilvl w:val="0"/>
          <w:numId w:val="74"/>
        </w:numPr>
        <w:spacing w:line="360" w:lineRule="auto"/>
        <w:jc w:val="both"/>
        <w:rPr>
          <w:rFonts w:ascii="Sakkal Majalla" w:hAnsi="Sakkal Majalla" w:cs="Sakkal Majalla"/>
          <w:b/>
          <w:bCs/>
          <w:sz w:val="28"/>
          <w:szCs w:val="28"/>
        </w:rPr>
      </w:pPr>
      <w:r w:rsidRPr="008D2089">
        <w:rPr>
          <w:rFonts w:ascii="Sakkal Majalla" w:hAnsi="Sakkal Majalla" w:cs="Sakkal Majalla"/>
          <w:b/>
          <w:bCs/>
          <w:sz w:val="28"/>
          <w:szCs w:val="28"/>
          <w:rtl/>
        </w:rPr>
        <w:t>نظرية الاستدامة في البناء المدني</w:t>
      </w:r>
    </w:p>
    <w:p w14:paraId="19E4D604" w14:textId="77777777" w:rsidR="008E24F0" w:rsidRPr="008D2089" w:rsidRDefault="008E24F0" w:rsidP="008E24F0">
      <w:pPr>
        <w:spacing w:line="360" w:lineRule="auto"/>
        <w:jc w:val="both"/>
        <w:rPr>
          <w:rFonts w:ascii="Sakkal Majalla" w:hAnsi="Sakkal Majalla" w:cs="Sakkal Majalla"/>
          <w:sz w:val="28"/>
          <w:szCs w:val="28"/>
        </w:rPr>
      </w:pPr>
      <w:r w:rsidRPr="008D2089">
        <w:rPr>
          <w:rFonts w:ascii="Sakkal Majalla" w:hAnsi="Sakkal Majalla" w:cs="Sakkal Majalla"/>
          <w:sz w:val="28"/>
          <w:szCs w:val="28"/>
          <w:rtl/>
        </w:rPr>
        <w:t xml:space="preserve">تتعلق </w:t>
      </w:r>
      <w:r w:rsidRPr="008D2089">
        <w:rPr>
          <w:rFonts w:ascii="Sakkal Majalla" w:hAnsi="Sakkal Majalla" w:cs="Sakkal Majalla"/>
          <w:b/>
          <w:bCs/>
          <w:sz w:val="28"/>
          <w:szCs w:val="28"/>
          <w:rtl/>
        </w:rPr>
        <w:t>نظرية الاستدامة</w:t>
      </w:r>
      <w:r w:rsidRPr="008D2089">
        <w:rPr>
          <w:rFonts w:ascii="Sakkal Majalla" w:hAnsi="Sakkal Majalla" w:cs="Sakkal Majalla"/>
          <w:sz w:val="28"/>
          <w:szCs w:val="28"/>
          <w:rtl/>
        </w:rPr>
        <w:t xml:space="preserve"> بشكل رئيسي بفكرة تحسين التوازن بين الاقتصاد، البيئة، والمجتمع في مختلف جوانب الحياة اليومية. في سياق البناء المدني، هذه النظرية تشير إلى أن عملية تصميم وبناء المباني يجب أن تتخذ في اعتبارها استدامة الموارد الطبيعية، والحفاظ على البيئة، وتوفير الطاقة، وتقليل النفايات، مع تقليل التكاليف التشغيلية. يُعرف البناء المستدام عادة باستخدام تقنيات ومواد تقلل من استهلاك الطاقة وتقلل من انبعاثات الغازات الضارة</w:t>
      </w:r>
      <w:r w:rsidRPr="008D2089">
        <w:rPr>
          <w:rFonts w:ascii="Sakkal Majalla" w:hAnsi="Sakkal Majalla" w:cs="Sakkal Majalla"/>
          <w:sz w:val="28"/>
          <w:szCs w:val="28"/>
        </w:rPr>
        <w:t>.</w:t>
      </w:r>
    </w:p>
    <w:p w14:paraId="7AF31C62" w14:textId="77777777" w:rsidR="008E24F0" w:rsidRPr="008D2089" w:rsidRDefault="008E24F0" w:rsidP="008E24F0">
      <w:pPr>
        <w:spacing w:line="360" w:lineRule="auto"/>
        <w:jc w:val="both"/>
        <w:rPr>
          <w:rFonts w:ascii="Sakkal Majalla" w:hAnsi="Sakkal Majalla" w:cs="Sakkal Majalla"/>
          <w:sz w:val="28"/>
          <w:szCs w:val="28"/>
        </w:rPr>
      </w:pPr>
      <w:r w:rsidRPr="008D2089">
        <w:rPr>
          <w:rFonts w:ascii="Sakkal Majalla" w:hAnsi="Sakkal Majalla" w:cs="Sakkal Majalla"/>
          <w:sz w:val="28"/>
          <w:szCs w:val="28"/>
          <w:rtl/>
        </w:rPr>
        <w:t xml:space="preserve">في هذا السياق، يعتبر </w:t>
      </w:r>
      <w:r w:rsidRPr="008D2089">
        <w:rPr>
          <w:rFonts w:ascii="Sakkal Majalla" w:hAnsi="Sakkal Majalla" w:cs="Sakkal Majalla"/>
          <w:b/>
          <w:bCs/>
          <w:sz w:val="28"/>
          <w:szCs w:val="28"/>
          <w:rtl/>
        </w:rPr>
        <w:t>البناء الأخضر</w:t>
      </w:r>
      <w:r w:rsidRPr="008D2089">
        <w:rPr>
          <w:rFonts w:ascii="Sakkal Majalla" w:hAnsi="Sakkal Majalla" w:cs="Sakkal Majalla"/>
          <w:sz w:val="28"/>
          <w:szCs w:val="28"/>
          <w:rtl/>
        </w:rPr>
        <w:t xml:space="preserve"> أحد تطبيقات هذه النظرية، وهو يشمل استخدام تقنيات حديثة في التصميم والتنفيذ والتشغيل التي تسهم في تقليل استهلاك الطاقة واستهلاك الموارد الطبيعية، وتقليل التأثير البيئي. وفي إطار هذا البحث، سيتم استكشاف كيف يمكن تطبيق ممارسات الاستدامة على المشاريع المدنية في الرياض</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59167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Uts22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D2089">
            <w:rPr>
              <w:rFonts w:ascii="Sakkal Majalla" w:hAnsi="Sakkal Majalla" w:cs="Sakkal Majalla" w:hint="cs"/>
              <w:noProof/>
              <w:sz w:val="28"/>
              <w:szCs w:val="28"/>
              <w:rtl/>
              <w:lang w:bidi="ar-EG"/>
            </w:rPr>
            <w:t>(</w:t>
          </w:r>
          <w:r w:rsidRPr="008D2089">
            <w:rPr>
              <w:rFonts w:ascii="Sakkal Majalla" w:hAnsi="Sakkal Majalla" w:cs="Sakkal Majalla" w:hint="cs"/>
              <w:noProof/>
              <w:sz w:val="28"/>
              <w:szCs w:val="28"/>
              <w:lang w:bidi="ar-EG"/>
            </w:rPr>
            <w:t>Utsev</w:t>
          </w:r>
          <w:r w:rsidRPr="008D208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D2089">
        <w:rPr>
          <w:rFonts w:ascii="Sakkal Majalla" w:hAnsi="Sakkal Majalla" w:cs="Sakkal Majalla"/>
          <w:sz w:val="28"/>
          <w:szCs w:val="28"/>
        </w:rPr>
        <w:t>.</w:t>
      </w:r>
      <w:r>
        <w:rPr>
          <w:rFonts w:ascii="Sakkal Majalla" w:hAnsi="Sakkal Majalla" w:cs="Sakkal Majalla" w:hint="cs"/>
          <w:sz w:val="28"/>
          <w:szCs w:val="28"/>
          <w:rtl/>
        </w:rPr>
        <w:t xml:space="preserve"> </w:t>
      </w:r>
    </w:p>
    <w:p w14:paraId="5B94E000" w14:textId="77777777" w:rsidR="008E24F0" w:rsidRPr="008D2089" w:rsidRDefault="008E24F0" w:rsidP="008E24F0">
      <w:pPr>
        <w:pStyle w:val="a6"/>
        <w:numPr>
          <w:ilvl w:val="0"/>
          <w:numId w:val="74"/>
        </w:numPr>
        <w:spacing w:line="360" w:lineRule="auto"/>
        <w:jc w:val="both"/>
        <w:rPr>
          <w:rFonts w:ascii="Sakkal Majalla" w:hAnsi="Sakkal Majalla" w:cs="Sakkal Majalla"/>
          <w:b/>
          <w:bCs/>
          <w:sz w:val="28"/>
          <w:szCs w:val="28"/>
        </w:rPr>
      </w:pPr>
      <w:r w:rsidRPr="008D2089">
        <w:rPr>
          <w:rFonts w:ascii="Sakkal Majalla" w:hAnsi="Sakkal Majalla" w:cs="Sakkal Majalla"/>
          <w:b/>
          <w:bCs/>
          <w:sz w:val="28"/>
          <w:szCs w:val="28"/>
        </w:rPr>
        <w:t xml:space="preserve"> </w:t>
      </w:r>
      <w:r w:rsidRPr="008D2089">
        <w:rPr>
          <w:rFonts w:ascii="Sakkal Majalla" w:hAnsi="Sakkal Majalla" w:cs="Sakkal Majalla"/>
          <w:b/>
          <w:bCs/>
          <w:sz w:val="28"/>
          <w:szCs w:val="28"/>
          <w:rtl/>
        </w:rPr>
        <w:t>نموذج التكلفة الفعّالة</w:t>
      </w:r>
      <w:r w:rsidRPr="008D2089">
        <w:rPr>
          <w:rFonts w:ascii="Sakkal Majalla" w:hAnsi="Sakkal Majalla" w:cs="Sakkal Majalla"/>
          <w:b/>
          <w:bCs/>
          <w:sz w:val="28"/>
          <w:szCs w:val="28"/>
        </w:rPr>
        <w:t xml:space="preserve"> (Cost-Effectiveness Model)</w:t>
      </w:r>
    </w:p>
    <w:p w14:paraId="79623856" w14:textId="77777777" w:rsidR="008E24F0" w:rsidRPr="008D2089" w:rsidRDefault="008E24F0" w:rsidP="008E24F0">
      <w:pPr>
        <w:spacing w:line="360" w:lineRule="auto"/>
        <w:jc w:val="both"/>
        <w:rPr>
          <w:rFonts w:ascii="Sakkal Majalla" w:hAnsi="Sakkal Majalla" w:cs="Sakkal Majalla"/>
          <w:sz w:val="28"/>
          <w:szCs w:val="28"/>
        </w:rPr>
      </w:pPr>
      <w:r w:rsidRPr="008D2089">
        <w:rPr>
          <w:rFonts w:ascii="Sakkal Majalla" w:hAnsi="Sakkal Majalla" w:cs="Sakkal Majalla"/>
          <w:sz w:val="28"/>
          <w:szCs w:val="28"/>
          <w:rtl/>
        </w:rPr>
        <w:t xml:space="preserve">إنّ </w:t>
      </w:r>
      <w:r w:rsidRPr="008D2089">
        <w:rPr>
          <w:rFonts w:ascii="Sakkal Majalla" w:hAnsi="Sakkal Majalla" w:cs="Sakkal Majalla"/>
          <w:b/>
          <w:bCs/>
          <w:sz w:val="28"/>
          <w:szCs w:val="28"/>
          <w:rtl/>
        </w:rPr>
        <w:t>نموذج التكلفة الفعّالة</w:t>
      </w:r>
      <w:r w:rsidRPr="008D2089">
        <w:rPr>
          <w:rFonts w:ascii="Sakkal Majalla" w:hAnsi="Sakkal Majalla" w:cs="Sakkal Majalla"/>
          <w:sz w:val="28"/>
          <w:szCs w:val="28"/>
          <w:rtl/>
        </w:rPr>
        <w:t xml:space="preserve"> هو نموذج يستخدم لتحليل ما إذا كانت الإجراءات المتبعة لتحقيق هدف ما (في هذه الحالة، تحقيق الاستدامة في البناء) تؤدي إلى نتائج اقتصادية جيدة مقارنة بتكلفتها. بناءً على هذا النموذج، يُفترض أن الاستثمارات في تقنيات الاستدامة قد تكون مكلفة في البداية ولكنها تُسهم في تقليل التكاليف على المدى الطويل، مثل تقليل استهلاك الطاقة أو تقليل الحاجة للصيانة الدورية</w:t>
      </w:r>
      <w:r w:rsidRPr="008D2089">
        <w:rPr>
          <w:rFonts w:ascii="Sakkal Majalla" w:hAnsi="Sakkal Majalla" w:cs="Sakkal Majalla"/>
          <w:sz w:val="28"/>
          <w:szCs w:val="28"/>
        </w:rPr>
        <w:t>.</w:t>
      </w:r>
    </w:p>
    <w:p w14:paraId="4818415D" w14:textId="77777777" w:rsidR="008E24F0" w:rsidRPr="008D2089" w:rsidRDefault="008E24F0" w:rsidP="008E24F0">
      <w:pPr>
        <w:spacing w:line="360" w:lineRule="auto"/>
        <w:jc w:val="both"/>
        <w:rPr>
          <w:rFonts w:ascii="Sakkal Majalla" w:hAnsi="Sakkal Majalla" w:cs="Sakkal Majalla"/>
          <w:sz w:val="28"/>
          <w:szCs w:val="28"/>
        </w:rPr>
      </w:pPr>
      <w:r w:rsidRPr="008D2089">
        <w:rPr>
          <w:rFonts w:ascii="Sakkal Majalla" w:hAnsi="Sakkal Majalla" w:cs="Sakkal Majalla"/>
          <w:sz w:val="28"/>
          <w:szCs w:val="28"/>
          <w:rtl/>
        </w:rPr>
        <w:lastRenderedPageBreak/>
        <w:t>يتم تطبيق هذا النموذج في هذا البحث لتقييم كيف يمكن للممارسات المستدامة أن تساهم في خفض التكاليف المالية للمشاريع الهندسية على المدى الطويل. على سبيل المثال، قد تساهم تقنيات مثل العزل الحراري، واستخدام الطاقة الشمسية، وتقنيات إعادة التدوير في خفض تكاليف الطاقة التشغيلية على المدى البعيد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467113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D2089">
            <w:rPr>
              <w:rFonts w:ascii="Sakkal Majalla" w:hAnsi="Sakkal Majalla" w:cs="Sakkal Majalla" w:hint="cs"/>
              <w:noProof/>
              <w:sz w:val="28"/>
              <w:szCs w:val="28"/>
              <w:rtl/>
              <w:lang w:bidi="ar-EG"/>
            </w:rPr>
            <w:t>(</w:t>
          </w:r>
          <w:r w:rsidRPr="008D2089">
            <w:rPr>
              <w:rFonts w:ascii="Sakkal Majalla" w:hAnsi="Sakkal Majalla" w:cs="Sakkal Majalla" w:hint="cs"/>
              <w:noProof/>
              <w:sz w:val="28"/>
              <w:szCs w:val="28"/>
              <w:lang w:bidi="ar-EG"/>
            </w:rPr>
            <w:t>Sharbaf</w:t>
          </w:r>
          <w:r w:rsidRPr="008D208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D2089">
        <w:rPr>
          <w:rFonts w:ascii="Sakkal Majalla" w:hAnsi="Sakkal Majalla" w:cs="Sakkal Majalla"/>
          <w:sz w:val="28"/>
          <w:szCs w:val="28"/>
        </w:rPr>
        <w:t>.</w:t>
      </w:r>
    </w:p>
    <w:p w14:paraId="65906C04" w14:textId="77777777" w:rsidR="008E24F0" w:rsidRPr="008D2089" w:rsidRDefault="008E24F0" w:rsidP="008E24F0">
      <w:pPr>
        <w:pStyle w:val="a6"/>
        <w:numPr>
          <w:ilvl w:val="0"/>
          <w:numId w:val="74"/>
        </w:numPr>
        <w:spacing w:line="360" w:lineRule="auto"/>
        <w:jc w:val="both"/>
        <w:rPr>
          <w:rFonts w:ascii="Sakkal Majalla" w:hAnsi="Sakkal Majalla" w:cs="Sakkal Majalla"/>
          <w:b/>
          <w:bCs/>
          <w:sz w:val="28"/>
          <w:szCs w:val="28"/>
        </w:rPr>
      </w:pPr>
      <w:r w:rsidRPr="008D2089">
        <w:rPr>
          <w:rFonts w:ascii="Sakkal Majalla" w:hAnsi="Sakkal Majalla" w:cs="Sakkal Majalla"/>
          <w:b/>
          <w:bCs/>
          <w:sz w:val="28"/>
          <w:szCs w:val="28"/>
        </w:rPr>
        <w:t xml:space="preserve"> </w:t>
      </w:r>
      <w:r w:rsidRPr="008D2089">
        <w:rPr>
          <w:rFonts w:ascii="Sakkal Majalla" w:hAnsi="Sakkal Majalla" w:cs="Sakkal Majalla"/>
          <w:b/>
          <w:bCs/>
          <w:sz w:val="28"/>
          <w:szCs w:val="28"/>
          <w:rtl/>
        </w:rPr>
        <w:t>النظرية الاقتصادية للمشاريع المستدامة</w:t>
      </w:r>
    </w:p>
    <w:p w14:paraId="708CD07C" w14:textId="77777777" w:rsidR="008E24F0" w:rsidRPr="008D2089" w:rsidRDefault="008E24F0" w:rsidP="008E24F0">
      <w:pPr>
        <w:spacing w:line="360" w:lineRule="auto"/>
        <w:jc w:val="both"/>
        <w:rPr>
          <w:rFonts w:ascii="Sakkal Majalla" w:hAnsi="Sakkal Majalla" w:cs="Sakkal Majalla"/>
          <w:sz w:val="28"/>
          <w:szCs w:val="28"/>
        </w:rPr>
      </w:pPr>
      <w:r w:rsidRPr="008D2089">
        <w:rPr>
          <w:rFonts w:ascii="Sakkal Majalla" w:hAnsi="Sakkal Majalla" w:cs="Sakkal Majalla"/>
          <w:sz w:val="28"/>
          <w:szCs w:val="28"/>
          <w:rtl/>
        </w:rPr>
        <w:t xml:space="preserve">تنطلق </w:t>
      </w:r>
      <w:r w:rsidRPr="008D2089">
        <w:rPr>
          <w:rFonts w:ascii="Sakkal Majalla" w:hAnsi="Sakkal Majalla" w:cs="Sakkal Majalla"/>
          <w:b/>
          <w:bCs/>
          <w:sz w:val="28"/>
          <w:szCs w:val="28"/>
          <w:rtl/>
        </w:rPr>
        <w:t>النظرية الاقتصادية للمشاريع المستدامة</w:t>
      </w:r>
      <w:r w:rsidRPr="008D2089">
        <w:rPr>
          <w:rFonts w:ascii="Sakkal Majalla" w:hAnsi="Sakkal Majalla" w:cs="Sakkal Majalla"/>
          <w:sz w:val="28"/>
          <w:szCs w:val="28"/>
          <w:rtl/>
        </w:rPr>
        <w:t xml:space="preserve"> من أن المشاريع التي تعتمد على الممارسات المستدامة لا تقتصر فوائدها على الجوانب البيئية فحسب، بل يمكن أن يكون لها تأثير إيجابي أيضًا على الجوانب الاقتصادية. يشمل ذلك تقليل التكاليف الإجمالية للمشروع، وزيادة عمر المبنى أو المنشأة، وتحقيق التوازن بين الاستثمار الأولي والتوفير على المدى الطويل</w:t>
      </w:r>
      <w:r w:rsidRPr="008D2089">
        <w:rPr>
          <w:rFonts w:ascii="Sakkal Majalla" w:hAnsi="Sakkal Majalla" w:cs="Sakkal Majalla"/>
          <w:sz w:val="28"/>
          <w:szCs w:val="28"/>
        </w:rPr>
        <w:t>.</w:t>
      </w:r>
    </w:p>
    <w:p w14:paraId="652708A0" w14:textId="77777777" w:rsidR="008E24F0" w:rsidRPr="008D2089" w:rsidRDefault="008E24F0" w:rsidP="008E24F0">
      <w:pPr>
        <w:spacing w:line="360" w:lineRule="auto"/>
        <w:jc w:val="both"/>
        <w:rPr>
          <w:rFonts w:ascii="Sakkal Majalla" w:hAnsi="Sakkal Majalla" w:cs="Sakkal Majalla"/>
          <w:sz w:val="28"/>
          <w:szCs w:val="28"/>
        </w:rPr>
      </w:pPr>
      <w:r w:rsidRPr="008D2089">
        <w:rPr>
          <w:rFonts w:ascii="Sakkal Majalla" w:hAnsi="Sakkal Majalla" w:cs="Sakkal Majalla"/>
          <w:sz w:val="28"/>
          <w:szCs w:val="28"/>
          <w:rtl/>
        </w:rPr>
        <w:t>على سبيل المثال، يُظهر العديد من الدراسات أن استخدام المواد المستدامة قد يساهم في تخفيض تكلفة صيانة المبنى، كما أن استخدام تقنيات فعّالة في استهلاك الطاقة يمكن أن يقلل من التكاليف التشغيلية بشكل ملحوظ. وفقًا لهذه النظرية، يتم تقييم المشاريع وفقًا لمؤشر الاستدامة، الذي يقيس مدى توافق المشروع مع المعايير البيئية والاجتماعية والاقتصادية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58346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D2089">
            <w:rPr>
              <w:rFonts w:ascii="Sakkal Majalla" w:hAnsi="Sakkal Majalla" w:cs="Sakkal Majalla" w:hint="cs"/>
              <w:noProof/>
              <w:sz w:val="28"/>
              <w:szCs w:val="28"/>
              <w:rtl/>
              <w:lang w:bidi="ar-EG"/>
            </w:rPr>
            <w:t>(</w:t>
          </w:r>
          <w:r w:rsidRPr="008D2089">
            <w:rPr>
              <w:rFonts w:ascii="Sakkal Majalla" w:hAnsi="Sakkal Majalla" w:cs="Sakkal Majalla" w:hint="cs"/>
              <w:noProof/>
              <w:sz w:val="28"/>
              <w:szCs w:val="28"/>
              <w:lang w:bidi="ar-EG"/>
            </w:rPr>
            <w:t>Sunny</w:t>
          </w:r>
          <w:r w:rsidRPr="008D208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D2089">
        <w:rPr>
          <w:rFonts w:ascii="Sakkal Majalla" w:hAnsi="Sakkal Majalla" w:cs="Sakkal Majalla"/>
          <w:sz w:val="28"/>
          <w:szCs w:val="28"/>
        </w:rPr>
        <w:t>.</w:t>
      </w:r>
      <w:r>
        <w:rPr>
          <w:rFonts w:ascii="Sakkal Majalla" w:hAnsi="Sakkal Majalla" w:cs="Sakkal Majalla" w:hint="cs"/>
          <w:sz w:val="28"/>
          <w:szCs w:val="28"/>
          <w:rtl/>
        </w:rPr>
        <w:t xml:space="preserve"> </w:t>
      </w:r>
    </w:p>
    <w:p w14:paraId="2582CB67" w14:textId="77777777" w:rsidR="008E24F0" w:rsidRPr="008D2089" w:rsidRDefault="008E24F0" w:rsidP="008E24F0">
      <w:pPr>
        <w:pStyle w:val="a6"/>
        <w:numPr>
          <w:ilvl w:val="0"/>
          <w:numId w:val="74"/>
        </w:numPr>
        <w:spacing w:line="360" w:lineRule="auto"/>
        <w:jc w:val="both"/>
        <w:rPr>
          <w:rFonts w:ascii="Sakkal Majalla" w:hAnsi="Sakkal Majalla" w:cs="Sakkal Majalla"/>
          <w:b/>
          <w:bCs/>
          <w:sz w:val="28"/>
          <w:szCs w:val="28"/>
        </w:rPr>
      </w:pPr>
      <w:r w:rsidRPr="008D2089">
        <w:rPr>
          <w:rFonts w:ascii="Sakkal Majalla" w:hAnsi="Sakkal Majalla" w:cs="Sakkal Majalla"/>
          <w:b/>
          <w:bCs/>
          <w:sz w:val="28"/>
          <w:szCs w:val="28"/>
        </w:rPr>
        <w:t xml:space="preserve"> </w:t>
      </w:r>
      <w:r w:rsidRPr="008D2089">
        <w:rPr>
          <w:rFonts w:ascii="Sakkal Majalla" w:hAnsi="Sakkal Majalla" w:cs="Sakkal Majalla"/>
          <w:b/>
          <w:bCs/>
          <w:sz w:val="28"/>
          <w:szCs w:val="28"/>
          <w:rtl/>
        </w:rPr>
        <w:t>نظرية التأثير البيئي في البناء</w:t>
      </w:r>
    </w:p>
    <w:p w14:paraId="25C1E9C3" w14:textId="77777777" w:rsidR="008E24F0" w:rsidRPr="008D2089" w:rsidRDefault="008E24F0" w:rsidP="008E24F0">
      <w:pPr>
        <w:spacing w:line="360" w:lineRule="auto"/>
        <w:jc w:val="both"/>
        <w:rPr>
          <w:rFonts w:ascii="Sakkal Majalla" w:hAnsi="Sakkal Majalla" w:cs="Sakkal Majalla"/>
          <w:sz w:val="28"/>
          <w:szCs w:val="28"/>
        </w:rPr>
      </w:pPr>
      <w:r w:rsidRPr="008D2089">
        <w:rPr>
          <w:rFonts w:ascii="Sakkal Majalla" w:hAnsi="Sakkal Majalla" w:cs="Sakkal Majalla"/>
          <w:sz w:val="28"/>
          <w:szCs w:val="28"/>
          <w:rtl/>
        </w:rPr>
        <w:t>الجانب الآخر الذي يتم التركيز عليه في هذا البحث هو التأثير البيئي الذي تسببه مشاريع البناء المدنية. على الرغم من أن هذا الجانب يرتبط ارتباطًا وثيقًا مع الاستدامة، إلا أنه يشمل عناصر أخرى مثل انبعاثات الكربون، واستهلاك الموارد الطبيعية، وتلوث المياه والهواء. من خلال تطبيق نظرية التأثير البيئي، سيتم تقييم مدى تأثير ممارسات البناء المستدام على البيئة في الرياض</w:t>
      </w:r>
      <w:r w:rsidRPr="008D2089">
        <w:rPr>
          <w:rFonts w:ascii="Sakkal Majalla" w:hAnsi="Sakkal Majalla" w:cs="Sakkal Majalla"/>
          <w:sz w:val="28"/>
          <w:szCs w:val="28"/>
        </w:rPr>
        <w:t>.</w:t>
      </w:r>
    </w:p>
    <w:p w14:paraId="5C916931" w14:textId="4513CFB5" w:rsidR="008E24F0" w:rsidRPr="008D2089" w:rsidRDefault="008E24F0" w:rsidP="00045546">
      <w:pPr>
        <w:spacing w:line="360" w:lineRule="auto"/>
        <w:jc w:val="both"/>
        <w:rPr>
          <w:rFonts w:ascii="Sakkal Majalla" w:hAnsi="Sakkal Majalla" w:cs="Sakkal Majalla"/>
          <w:sz w:val="28"/>
          <w:szCs w:val="28"/>
        </w:rPr>
      </w:pPr>
      <w:r w:rsidRPr="008D2089">
        <w:rPr>
          <w:rFonts w:ascii="Sakkal Majalla" w:hAnsi="Sakkal Majalla" w:cs="Sakkal Majalla"/>
          <w:sz w:val="28"/>
          <w:szCs w:val="28"/>
          <w:rtl/>
        </w:rPr>
        <w:t>هذه النظرية تتبنى فكرة أن تطبيق تقنيات البناء المستدام يقلل من التأثيرات السلبية للبناء على البيئة، وبالتالي يساهم في حماية الموارد الطبيعية للأجيال القادمة. يتم تحقيق ذلك من خلال تقنيات مثل استخدام المواد القابلة لإعادة التدوير، وتحسين كفاءة استخدام الطاقة في المباني، وتطبيق الممارسات التي تقلل من التلوث الناجم عن عملية البناء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980119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Kau17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D2089">
            <w:rPr>
              <w:rFonts w:ascii="Sakkal Majalla" w:hAnsi="Sakkal Majalla" w:cs="Sakkal Majalla" w:hint="cs"/>
              <w:noProof/>
              <w:sz w:val="28"/>
              <w:szCs w:val="28"/>
              <w:rtl/>
              <w:lang w:bidi="ar-EG"/>
            </w:rPr>
            <w:t>(</w:t>
          </w:r>
          <w:r w:rsidRPr="008D2089">
            <w:rPr>
              <w:rFonts w:ascii="Sakkal Majalla" w:hAnsi="Sakkal Majalla" w:cs="Sakkal Majalla" w:hint="cs"/>
              <w:noProof/>
              <w:sz w:val="28"/>
              <w:szCs w:val="28"/>
              <w:lang w:bidi="ar-EG"/>
            </w:rPr>
            <w:t>Kauskale</w:t>
          </w:r>
          <w:r w:rsidRPr="008D2089">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8D2089">
        <w:rPr>
          <w:rFonts w:ascii="Sakkal Majalla" w:hAnsi="Sakkal Majalla" w:cs="Sakkal Majalla"/>
          <w:sz w:val="28"/>
          <w:szCs w:val="28"/>
        </w:rPr>
        <w:t>.</w:t>
      </w:r>
    </w:p>
    <w:p w14:paraId="517D725D" w14:textId="77777777" w:rsidR="008E24F0" w:rsidRPr="008D2089" w:rsidRDefault="008E24F0" w:rsidP="008E24F0">
      <w:pPr>
        <w:pStyle w:val="a6"/>
        <w:numPr>
          <w:ilvl w:val="0"/>
          <w:numId w:val="74"/>
        </w:numPr>
        <w:spacing w:line="360" w:lineRule="auto"/>
        <w:jc w:val="both"/>
        <w:rPr>
          <w:rFonts w:ascii="Sakkal Majalla" w:hAnsi="Sakkal Majalla" w:cs="Sakkal Majalla"/>
          <w:b/>
          <w:bCs/>
          <w:sz w:val="28"/>
          <w:szCs w:val="28"/>
        </w:rPr>
      </w:pPr>
      <w:r w:rsidRPr="008D2089">
        <w:rPr>
          <w:rFonts w:ascii="Sakkal Majalla" w:hAnsi="Sakkal Majalla" w:cs="Sakkal Majalla"/>
          <w:b/>
          <w:bCs/>
          <w:sz w:val="28"/>
          <w:szCs w:val="28"/>
          <w:rtl/>
        </w:rPr>
        <w:lastRenderedPageBreak/>
        <w:t>النظرية السلوكية في اتخاذ قرارات الاستدامة</w:t>
      </w:r>
    </w:p>
    <w:p w14:paraId="54993366" w14:textId="77777777" w:rsidR="008E24F0" w:rsidRPr="008D2089" w:rsidRDefault="008E24F0" w:rsidP="008E24F0">
      <w:pPr>
        <w:spacing w:line="360" w:lineRule="auto"/>
        <w:jc w:val="both"/>
        <w:rPr>
          <w:rFonts w:ascii="Sakkal Majalla" w:hAnsi="Sakkal Majalla" w:cs="Sakkal Majalla"/>
          <w:sz w:val="28"/>
          <w:szCs w:val="28"/>
        </w:rPr>
      </w:pPr>
      <w:r w:rsidRPr="008D2089">
        <w:rPr>
          <w:rFonts w:ascii="Sakkal Majalla" w:hAnsi="Sakkal Majalla" w:cs="Sakkal Majalla"/>
          <w:sz w:val="28"/>
          <w:szCs w:val="28"/>
          <w:rtl/>
        </w:rPr>
        <w:t xml:space="preserve">تعتبر </w:t>
      </w:r>
      <w:r w:rsidRPr="008D2089">
        <w:rPr>
          <w:rFonts w:ascii="Sakkal Majalla" w:hAnsi="Sakkal Majalla" w:cs="Sakkal Majalla"/>
          <w:b/>
          <w:bCs/>
          <w:sz w:val="28"/>
          <w:szCs w:val="28"/>
          <w:rtl/>
        </w:rPr>
        <w:t>النظرية السلوكية</w:t>
      </w:r>
      <w:r w:rsidRPr="008D2089">
        <w:rPr>
          <w:rFonts w:ascii="Sakkal Majalla" w:hAnsi="Sakkal Majalla" w:cs="Sakkal Majalla"/>
          <w:sz w:val="28"/>
          <w:szCs w:val="28"/>
          <w:rtl/>
        </w:rPr>
        <w:t xml:space="preserve"> أحد الجوانب المهمة في تحليل كيفية اتخاذ قرارات حول ممارسات الاستدامة في مشاريع البناء. هذه النظرية تركز على كيفية تأثير العوامل النفسية والاجتماعية على قرارات الأفراد والشركات في تبني الممارسات المستدامة. على سبيل المثال، قد تؤثر العوامل الثقافية، والمعتقدات المجتمعية، والوعي البيئي على قرار تبني تقنيات البناء المستدام</w:t>
      </w:r>
      <w:r w:rsidRPr="008D2089">
        <w:rPr>
          <w:rFonts w:ascii="Sakkal Majalla" w:hAnsi="Sakkal Majalla" w:cs="Sakkal Majalla"/>
          <w:sz w:val="28"/>
          <w:szCs w:val="28"/>
        </w:rPr>
        <w:t>.</w:t>
      </w:r>
    </w:p>
    <w:p w14:paraId="1455B330" w14:textId="77777777" w:rsidR="008E24F0" w:rsidRPr="008D2089" w:rsidRDefault="008E24F0" w:rsidP="008E24F0">
      <w:pPr>
        <w:spacing w:line="360" w:lineRule="auto"/>
        <w:jc w:val="both"/>
        <w:rPr>
          <w:rFonts w:ascii="Sakkal Majalla" w:hAnsi="Sakkal Majalla" w:cs="Sakkal Majalla"/>
          <w:sz w:val="28"/>
          <w:szCs w:val="28"/>
        </w:rPr>
      </w:pPr>
      <w:r w:rsidRPr="008D2089">
        <w:rPr>
          <w:rFonts w:ascii="Sakkal Majalla" w:hAnsi="Sakkal Majalla" w:cs="Sakkal Majalla"/>
          <w:sz w:val="28"/>
          <w:szCs w:val="28"/>
          <w:rtl/>
        </w:rPr>
        <w:t xml:space="preserve">في الرياض، حيث يشهد قطاع البناء تطورًا كبيرًا، قد تواجه الشركات مقاومة من بعض أصحاب المشاريع بسبب ارتفاع تكاليف البدء أو نقص الوعي بالفوائد البيئية والاقتصادية للممارسات المستدامة. لهذا السبب، تعتبر </w:t>
      </w:r>
      <w:r w:rsidRPr="008D2089">
        <w:rPr>
          <w:rFonts w:ascii="Sakkal Majalla" w:hAnsi="Sakkal Majalla" w:cs="Sakkal Majalla"/>
          <w:b/>
          <w:bCs/>
          <w:sz w:val="28"/>
          <w:szCs w:val="28"/>
          <w:rtl/>
        </w:rPr>
        <w:t>النظرية السلوكية</w:t>
      </w:r>
      <w:r w:rsidRPr="008D2089">
        <w:rPr>
          <w:rFonts w:ascii="Sakkal Majalla" w:hAnsi="Sakkal Majalla" w:cs="Sakkal Majalla"/>
          <w:sz w:val="28"/>
          <w:szCs w:val="28"/>
          <w:rtl/>
        </w:rPr>
        <w:t xml:space="preserve"> ضرورية لفهم كيف يمكن تغيير السلوكيات داخل قطاع البناء لتعزيز تبني التقنيات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1698322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Sye24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D2089">
            <w:rPr>
              <w:rFonts w:ascii="Sakkal Majalla" w:hAnsi="Sakkal Majalla" w:cs="Sakkal Majalla" w:hint="cs"/>
              <w:noProof/>
              <w:sz w:val="28"/>
              <w:szCs w:val="28"/>
              <w:rtl/>
              <w:lang w:bidi="ar-EG"/>
            </w:rPr>
            <w:t>(</w:t>
          </w:r>
          <w:r w:rsidRPr="008D2089">
            <w:rPr>
              <w:rFonts w:ascii="Sakkal Majalla" w:hAnsi="Sakkal Majalla" w:cs="Sakkal Majalla" w:hint="cs"/>
              <w:noProof/>
              <w:sz w:val="28"/>
              <w:szCs w:val="28"/>
              <w:lang w:bidi="ar-EG"/>
            </w:rPr>
            <w:t>Syed</w:t>
          </w:r>
          <w:r w:rsidRPr="008D208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D2089">
        <w:rPr>
          <w:rFonts w:ascii="Sakkal Majalla" w:hAnsi="Sakkal Majalla" w:cs="Sakkal Majalla"/>
          <w:sz w:val="28"/>
          <w:szCs w:val="28"/>
        </w:rPr>
        <w:t>.</w:t>
      </w:r>
      <w:r>
        <w:rPr>
          <w:rFonts w:ascii="Sakkal Majalla" w:hAnsi="Sakkal Majalla" w:cs="Sakkal Majalla" w:hint="cs"/>
          <w:sz w:val="28"/>
          <w:szCs w:val="28"/>
          <w:rtl/>
        </w:rPr>
        <w:t xml:space="preserve"> </w:t>
      </w:r>
    </w:p>
    <w:p w14:paraId="36C7F7D4" w14:textId="77777777" w:rsidR="008E24F0" w:rsidRPr="008D2089" w:rsidRDefault="008E24F0" w:rsidP="008E24F0">
      <w:pPr>
        <w:pStyle w:val="a6"/>
        <w:numPr>
          <w:ilvl w:val="0"/>
          <w:numId w:val="74"/>
        </w:numPr>
        <w:spacing w:line="360" w:lineRule="auto"/>
        <w:jc w:val="both"/>
        <w:rPr>
          <w:rFonts w:ascii="Sakkal Majalla" w:hAnsi="Sakkal Majalla" w:cs="Sakkal Majalla"/>
          <w:b/>
          <w:bCs/>
          <w:sz w:val="28"/>
          <w:szCs w:val="28"/>
        </w:rPr>
      </w:pPr>
      <w:r w:rsidRPr="008D2089">
        <w:rPr>
          <w:rFonts w:ascii="Sakkal Majalla" w:hAnsi="Sakkal Majalla" w:cs="Sakkal Majalla"/>
          <w:b/>
          <w:bCs/>
          <w:sz w:val="28"/>
          <w:szCs w:val="28"/>
          <w:rtl/>
        </w:rPr>
        <w:t>النهج متعدد التخصصات</w:t>
      </w:r>
    </w:p>
    <w:p w14:paraId="307B4D1E" w14:textId="77777777" w:rsidR="008E24F0" w:rsidRPr="008D2089" w:rsidRDefault="008E24F0" w:rsidP="008E24F0">
      <w:pPr>
        <w:spacing w:line="360" w:lineRule="auto"/>
        <w:jc w:val="both"/>
        <w:rPr>
          <w:rFonts w:ascii="Sakkal Majalla" w:hAnsi="Sakkal Majalla" w:cs="Sakkal Majalla"/>
          <w:sz w:val="28"/>
          <w:szCs w:val="28"/>
        </w:rPr>
      </w:pPr>
      <w:r w:rsidRPr="008D2089">
        <w:rPr>
          <w:rFonts w:ascii="Sakkal Majalla" w:hAnsi="Sakkal Majalla" w:cs="Sakkal Majalla"/>
          <w:sz w:val="28"/>
          <w:szCs w:val="28"/>
          <w:rtl/>
        </w:rPr>
        <w:t xml:space="preserve">نظرًا لأن موضوع الاستدامة في البناء هو موضوع معقد ويمس عدة مجالات مثل الهندسة، البيئة، الاقتصاد، والتخطيط الحضري، فإن هذا البحث يتبع </w:t>
      </w:r>
      <w:r w:rsidRPr="008D2089">
        <w:rPr>
          <w:rFonts w:ascii="Sakkal Majalla" w:hAnsi="Sakkal Majalla" w:cs="Sakkal Majalla"/>
          <w:b/>
          <w:bCs/>
          <w:sz w:val="28"/>
          <w:szCs w:val="28"/>
          <w:rtl/>
        </w:rPr>
        <w:t>النهج متعدد التخصصات</w:t>
      </w:r>
      <w:r w:rsidRPr="008D2089">
        <w:rPr>
          <w:rFonts w:ascii="Sakkal Majalla" w:hAnsi="Sakkal Majalla" w:cs="Sakkal Majalla"/>
          <w:sz w:val="28"/>
          <w:szCs w:val="28"/>
        </w:rPr>
        <w:t xml:space="preserve">. </w:t>
      </w:r>
      <w:r w:rsidRPr="008D2089">
        <w:rPr>
          <w:rFonts w:ascii="Sakkal Majalla" w:hAnsi="Sakkal Majalla" w:cs="Sakkal Majalla"/>
          <w:sz w:val="28"/>
          <w:szCs w:val="28"/>
          <w:rtl/>
        </w:rPr>
        <w:t>يتم في هذا النهج دمج البيانات من مختلف التخصصات لفهم التأثيرات المتعددة للممارسات المستدامة على البناء المدني. يجمع هذا البحث بين علوم الهندسة المدنية، الاقتصاد البيئي، ودراسات إدارة المشاريع لتقديم تقييم شامل وواقعي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540579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Edw19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D2089">
            <w:rPr>
              <w:rFonts w:ascii="Sakkal Majalla" w:hAnsi="Sakkal Majalla" w:cs="Sakkal Majalla" w:hint="cs"/>
              <w:noProof/>
              <w:sz w:val="28"/>
              <w:szCs w:val="28"/>
              <w:rtl/>
              <w:lang w:bidi="ar-EG"/>
            </w:rPr>
            <w:t>(</w:t>
          </w:r>
          <w:r w:rsidRPr="008D2089">
            <w:rPr>
              <w:rFonts w:ascii="Sakkal Majalla" w:hAnsi="Sakkal Majalla" w:cs="Sakkal Majalla" w:hint="cs"/>
              <w:noProof/>
              <w:sz w:val="28"/>
              <w:szCs w:val="28"/>
              <w:lang w:bidi="ar-EG"/>
            </w:rPr>
            <w:t>Edwards</w:t>
          </w:r>
          <w:r w:rsidRPr="008D2089">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8D2089">
        <w:rPr>
          <w:rFonts w:ascii="Sakkal Majalla" w:hAnsi="Sakkal Majalla" w:cs="Sakkal Majalla"/>
          <w:sz w:val="28"/>
          <w:szCs w:val="28"/>
        </w:rPr>
        <w:t>.</w:t>
      </w:r>
      <w:r>
        <w:rPr>
          <w:rFonts w:ascii="Sakkal Majalla" w:hAnsi="Sakkal Majalla" w:cs="Sakkal Majalla" w:hint="cs"/>
          <w:sz w:val="28"/>
          <w:szCs w:val="28"/>
          <w:rtl/>
        </w:rPr>
        <w:t xml:space="preserve"> </w:t>
      </w:r>
    </w:p>
    <w:p w14:paraId="054A4E38" w14:textId="77777777" w:rsidR="008E24F0" w:rsidRPr="008D2089" w:rsidRDefault="008E24F0" w:rsidP="008E24F0">
      <w:pPr>
        <w:spacing w:line="360" w:lineRule="auto"/>
        <w:jc w:val="both"/>
        <w:rPr>
          <w:rFonts w:ascii="Sakkal Majalla" w:hAnsi="Sakkal Majalla" w:cs="Sakkal Majalla"/>
          <w:sz w:val="28"/>
          <w:szCs w:val="28"/>
          <w:rtl/>
        </w:rPr>
      </w:pPr>
    </w:p>
    <w:p w14:paraId="0EA7776A" w14:textId="77777777" w:rsidR="008E24F0" w:rsidRDefault="008E24F0" w:rsidP="008E24F0">
      <w:pPr>
        <w:spacing w:line="360" w:lineRule="auto"/>
        <w:jc w:val="both"/>
        <w:rPr>
          <w:rFonts w:ascii="Sakkal Majalla" w:hAnsi="Sakkal Majalla" w:cs="Sakkal Majalla"/>
          <w:sz w:val="28"/>
          <w:szCs w:val="28"/>
          <w:rtl/>
        </w:rPr>
      </w:pPr>
    </w:p>
    <w:p w14:paraId="499CD268" w14:textId="77777777" w:rsidR="008E24F0" w:rsidRDefault="008E24F0" w:rsidP="008E24F0">
      <w:pPr>
        <w:spacing w:line="360" w:lineRule="auto"/>
        <w:jc w:val="both"/>
        <w:rPr>
          <w:rFonts w:ascii="Sakkal Majalla" w:hAnsi="Sakkal Majalla" w:cs="Sakkal Majalla"/>
          <w:sz w:val="28"/>
          <w:szCs w:val="28"/>
          <w:rtl/>
        </w:rPr>
      </w:pPr>
    </w:p>
    <w:p w14:paraId="2040C2C4" w14:textId="77777777" w:rsidR="008E24F0" w:rsidRDefault="008E24F0" w:rsidP="008E24F0">
      <w:pPr>
        <w:spacing w:line="360" w:lineRule="auto"/>
        <w:jc w:val="both"/>
        <w:rPr>
          <w:rFonts w:ascii="Sakkal Majalla" w:hAnsi="Sakkal Majalla" w:cs="Sakkal Majalla"/>
          <w:sz w:val="28"/>
          <w:szCs w:val="28"/>
          <w:rtl/>
        </w:rPr>
      </w:pPr>
    </w:p>
    <w:p w14:paraId="6F7C8AA7" w14:textId="77777777" w:rsidR="008E24F0" w:rsidRDefault="008E24F0" w:rsidP="008E24F0">
      <w:pPr>
        <w:rPr>
          <w:rFonts w:ascii="Sakkal Majalla" w:hAnsi="Sakkal Majalla" w:cs="Sakkal Majalla"/>
          <w:b/>
          <w:bCs/>
          <w:sz w:val="56"/>
          <w:szCs w:val="56"/>
          <w:u w:val="single"/>
          <w:rtl/>
        </w:rPr>
      </w:pPr>
    </w:p>
    <w:p w14:paraId="17E02461" w14:textId="77777777" w:rsidR="008E24F0" w:rsidRDefault="008E24F0" w:rsidP="008E24F0">
      <w:pPr>
        <w:rPr>
          <w:rFonts w:ascii="Sakkal Majalla" w:hAnsi="Sakkal Majalla" w:cs="Sakkal Majalla"/>
          <w:b/>
          <w:bCs/>
          <w:sz w:val="56"/>
          <w:szCs w:val="56"/>
          <w:u w:val="single"/>
          <w:rtl/>
        </w:rPr>
      </w:pPr>
    </w:p>
    <w:p w14:paraId="0CE04C85" w14:textId="77777777" w:rsidR="008E24F0" w:rsidRDefault="008E24F0" w:rsidP="008E24F0">
      <w:pPr>
        <w:rPr>
          <w:rFonts w:ascii="Sakkal Majalla" w:hAnsi="Sakkal Majalla" w:cs="Sakkal Majalla"/>
          <w:b/>
          <w:bCs/>
          <w:sz w:val="56"/>
          <w:szCs w:val="56"/>
          <w:u w:val="single"/>
          <w:rtl/>
        </w:rPr>
      </w:pPr>
    </w:p>
    <w:p w14:paraId="13E45566" w14:textId="77777777" w:rsidR="008E24F0" w:rsidRDefault="008E24F0" w:rsidP="008E24F0">
      <w:pPr>
        <w:rPr>
          <w:rFonts w:ascii="Sakkal Majalla" w:hAnsi="Sakkal Majalla" w:cs="Sakkal Majalla"/>
          <w:b/>
          <w:bCs/>
          <w:sz w:val="56"/>
          <w:szCs w:val="56"/>
          <w:u w:val="single"/>
          <w:rtl/>
        </w:rPr>
      </w:pPr>
    </w:p>
    <w:p w14:paraId="39ACDDAE" w14:textId="77777777" w:rsidR="008E24F0" w:rsidRDefault="008E24F0" w:rsidP="008E24F0">
      <w:pPr>
        <w:rPr>
          <w:rFonts w:ascii="Sakkal Majalla" w:hAnsi="Sakkal Majalla" w:cs="Sakkal Majalla"/>
          <w:b/>
          <w:bCs/>
          <w:sz w:val="56"/>
          <w:szCs w:val="56"/>
          <w:u w:val="single"/>
          <w:rtl/>
        </w:rPr>
      </w:pPr>
    </w:p>
    <w:p w14:paraId="37C13BD2" w14:textId="77777777" w:rsidR="008E24F0" w:rsidRDefault="008E24F0" w:rsidP="008E24F0">
      <w:pPr>
        <w:rPr>
          <w:rFonts w:ascii="Sakkal Majalla" w:hAnsi="Sakkal Majalla" w:cs="Sakkal Majalla"/>
          <w:b/>
          <w:bCs/>
          <w:sz w:val="56"/>
          <w:szCs w:val="56"/>
          <w:u w:val="single"/>
          <w:rtl/>
        </w:rPr>
      </w:pPr>
    </w:p>
    <w:p w14:paraId="0B20B871" w14:textId="77777777" w:rsidR="008E24F0" w:rsidRPr="003F027C" w:rsidRDefault="008E24F0" w:rsidP="008E24F0">
      <w:pPr>
        <w:rPr>
          <w:rFonts w:ascii="Sakkal Majalla" w:hAnsi="Sakkal Majalla" w:cs="Sakkal Majalla"/>
          <w:b/>
          <w:bCs/>
          <w:sz w:val="56"/>
          <w:szCs w:val="56"/>
          <w:u w:val="single"/>
          <w:rtl/>
        </w:rPr>
      </w:pPr>
    </w:p>
    <w:p w14:paraId="01506FAB" w14:textId="77777777" w:rsidR="008E24F0" w:rsidRPr="00EC70AE" w:rsidRDefault="008E24F0" w:rsidP="008E24F0">
      <w:pPr>
        <w:pStyle w:val="1"/>
        <w:jc w:val="center"/>
        <w:rPr>
          <w:rFonts w:ascii="Sakkal Majalla" w:hAnsi="Sakkal Majalla" w:cs="Sakkal Majalla"/>
          <w:b/>
          <w:bCs/>
          <w:color w:val="000000" w:themeColor="text1"/>
          <w:sz w:val="48"/>
          <w:szCs w:val="48"/>
          <w:rtl/>
        </w:rPr>
      </w:pPr>
      <w:bookmarkStart w:id="32" w:name="_Toc172397783"/>
      <w:bookmarkStart w:id="33" w:name="_Toc172746096"/>
      <w:bookmarkStart w:id="34" w:name="_Toc179741534"/>
      <w:bookmarkStart w:id="35" w:name="_Toc191584107"/>
      <w:r w:rsidRPr="00EC70AE">
        <w:rPr>
          <w:rFonts w:ascii="Sakkal Majalla" w:hAnsi="Sakkal Majalla" w:cs="Sakkal Majalla"/>
          <w:b/>
          <w:bCs/>
          <w:color w:val="000000" w:themeColor="text1"/>
          <w:sz w:val="48"/>
          <w:szCs w:val="48"/>
          <w:rtl/>
        </w:rPr>
        <w:t>الفصل الثاني</w:t>
      </w:r>
      <w:bookmarkEnd w:id="32"/>
      <w:bookmarkEnd w:id="33"/>
      <w:bookmarkEnd w:id="34"/>
      <w:bookmarkEnd w:id="35"/>
    </w:p>
    <w:p w14:paraId="05D89179" w14:textId="77777777" w:rsidR="008E24F0" w:rsidRPr="00EC70AE" w:rsidRDefault="008E24F0" w:rsidP="008E24F0">
      <w:pPr>
        <w:pStyle w:val="1"/>
        <w:jc w:val="center"/>
        <w:rPr>
          <w:rFonts w:ascii="Sakkal Majalla" w:hAnsi="Sakkal Majalla" w:cs="Sakkal Majalla"/>
          <w:b/>
          <w:bCs/>
          <w:color w:val="000000" w:themeColor="text1"/>
          <w:sz w:val="48"/>
          <w:szCs w:val="48"/>
          <w:rtl/>
        </w:rPr>
      </w:pPr>
      <w:bookmarkStart w:id="36" w:name="_Toc172397784"/>
      <w:bookmarkStart w:id="37" w:name="_Toc172746097"/>
      <w:bookmarkStart w:id="38" w:name="_Toc179741535"/>
      <w:bookmarkStart w:id="39" w:name="_Toc191584108"/>
      <w:r w:rsidRPr="00EC70AE">
        <w:rPr>
          <w:rFonts w:ascii="Sakkal Majalla" w:hAnsi="Sakkal Majalla" w:cs="Sakkal Majalla"/>
          <w:b/>
          <w:bCs/>
          <w:color w:val="000000" w:themeColor="text1"/>
          <w:sz w:val="48"/>
          <w:szCs w:val="48"/>
          <w:rtl/>
        </w:rPr>
        <w:t>الدراسات السابقة</w:t>
      </w:r>
      <w:bookmarkEnd w:id="36"/>
      <w:bookmarkEnd w:id="37"/>
      <w:bookmarkEnd w:id="38"/>
      <w:bookmarkEnd w:id="39"/>
    </w:p>
    <w:p w14:paraId="605171B9" w14:textId="77777777" w:rsidR="008E24F0" w:rsidRDefault="008E24F0" w:rsidP="008E24F0">
      <w:pPr>
        <w:rPr>
          <w:b/>
          <w:bCs/>
          <w:rtl/>
        </w:rPr>
      </w:pPr>
    </w:p>
    <w:p w14:paraId="2F84B655" w14:textId="77777777" w:rsidR="008E24F0" w:rsidRPr="003B5A4D" w:rsidRDefault="008E24F0" w:rsidP="008E24F0">
      <w:pPr>
        <w:rPr>
          <w:b/>
          <w:bCs/>
          <w:rtl/>
        </w:rPr>
      </w:pPr>
    </w:p>
    <w:p w14:paraId="1153B997" w14:textId="77777777" w:rsidR="008E24F0" w:rsidRPr="003B5A4D" w:rsidRDefault="008E24F0" w:rsidP="008E24F0">
      <w:pPr>
        <w:rPr>
          <w:rFonts w:ascii="Sakkal Majalla" w:hAnsi="Sakkal Majalla" w:cs="Sakkal Majalla"/>
          <w:b/>
          <w:bCs/>
          <w:sz w:val="28"/>
          <w:szCs w:val="28"/>
          <w:u w:val="single"/>
          <w:rtl/>
        </w:rPr>
      </w:pPr>
    </w:p>
    <w:p w14:paraId="5403A01C" w14:textId="77777777" w:rsidR="008E24F0" w:rsidRPr="003B5A4D" w:rsidRDefault="008E24F0" w:rsidP="008E24F0">
      <w:pPr>
        <w:rPr>
          <w:rFonts w:ascii="Sakkal Majalla" w:hAnsi="Sakkal Majalla" w:cs="Sakkal Majalla"/>
          <w:b/>
          <w:bCs/>
          <w:sz w:val="28"/>
          <w:szCs w:val="28"/>
          <w:u w:val="single"/>
          <w:rtl/>
        </w:rPr>
      </w:pPr>
    </w:p>
    <w:p w14:paraId="2A222C3D" w14:textId="77777777" w:rsidR="008E24F0" w:rsidRPr="003B5A4D" w:rsidRDefault="008E24F0" w:rsidP="008E24F0">
      <w:pPr>
        <w:rPr>
          <w:rFonts w:ascii="Sakkal Majalla" w:hAnsi="Sakkal Majalla" w:cs="Sakkal Majalla"/>
          <w:b/>
          <w:bCs/>
          <w:sz w:val="28"/>
          <w:szCs w:val="28"/>
          <w:u w:val="single"/>
          <w:rtl/>
        </w:rPr>
      </w:pPr>
    </w:p>
    <w:p w14:paraId="7C07E05F" w14:textId="77777777" w:rsidR="008E24F0" w:rsidRDefault="008E24F0" w:rsidP="008E24F0">
      <w:pPr>
        <w:rPr>
          <w:rFonts w:ascii="Sakkal Majalla" w:hAnsi="Sakkal Majalla" w:cs="Sakkal Majalla"/>
          <w:sz w:val="28"/>
          <w:szCs w:val="28"/>
          <w:u w:val="single"/>
          <w:rtl/>
        </w:rPr>
      </w:pPr>
    </w:p>
    <w:p w14:paraId="55378FE6" w14:textId="77777777" w:rsidR="008E24F0" w:rsidRDefault="008E24F0" w:rsidP="008E24F0">
      <w:pPr>
        <w:rPr>
          <w:rFonts w:ascii="Sakkal Majalla" w:hAnsi="Sakkal Majalla" w:cs="Sakkal Majalla"/>
          <w:sz w:val="28"/>
          <w:szCs w:val="28"/>
          <w:u w:val="single"/>
          <w:rtl/>
        </w:rPr>
      </w:pPr>
    </w:p>
    <w:p w14:paraId="4F986044" w14:textId="77777777" w:rsidR="008E24F0" w:rsidRDefault="008E24F0" w:rsidP="008E24F0">
      <w:pPr>
        <w:rPr>
          <w:rFonts w:ascii="Sakkal Majalla" w:hAnsi="Sakkal Majalla" w:cs="Sakkal Majalla"/>
          <w:sz w:val="28"/>
          <w:szCs w:val="28"/>
          <w:u w:val="single"/>
          <w:rtl/>
        </w:rPr>
      </w:pPr>
    </w:p>
    <w:p w14:paraId="23B1F842" w14:textId="77777777" w:rsidR="008E24F0" w:rsidRDefault="008E24F0" w:rsidP="008E24F0">
      <w:pPr>
        <w:rPr>
          <w:rFonts w:ascii="Sakkal Majalla" w:hAnsi="Sakkal Majalla" w:cs="Sakkal Majalla"/>
          <w:sz w:val="28"/>
          <w:szCs w:val="28"/>
          <w:u w:val="single"/>
          <w:rtl/>
        </w:rPr>
      </w:pPr>
    </w:p>
    <w:p w14:paraId="35CCABB5" w14:textId="77777777" w:rsidR="008E24F0" w:rsidRDefault="008E24F0" w:rsidP="008E24F0">
      <w:pPr>
        <w:rPr>
          <w:rFonts w:ascii="Sakkal Majalla" w:hAnsi="Sakkal Majalla" w:cs="Sakkal Majalla"/>
          <w:sz w:val="28"/>
          <w:szCs w:val="28"/>
          <w:u w:val="single"/>
          <w:rtl/>
        </w:rPr>
      </w:pPr>
    </w:p>
    <w:p w14:paraId="07E3FF92" w14:textId="77777777" w:rsidR="008E24F0" w:rsidRPr="00F25C2A" w:rsidRDefault="008E24F0" w:rsidP="008E24F0">
      <w:pPr>
        <w:pStyle w:val="2"/>
        <w:spacing w:before="0" w:line="360" w:lineRule="auto"/>
        <w:rPr>
          <w:rFonts w:ascii="Sakkal Majalla" w:hAnsi="Sakkal Majalla" w:cs="Sakkal Majalla"/>
          <w:b/>
          <w:bCs/>
          <w:color w:val="000000" w:themeColor="text1"/>
          <w:sz w:val="28"/>
          <w:szCs w:val="28"/>
          <w:rtl/>
        </w:rPr>
      </w:pPr>
      <w:bookmarkStart w:id="40" w:name="_Toc172397785"/>
      <w:bookmarkStart w:id="41" w:name="_Toc172746098"/>
      <w:bookmarkStart w:id="42" w:name="_Toc179741536"/>
      <w:bookmarkStart w:id="43" w:name="_Toc191584109"/>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40"/>
      <w:bookmarkEnd w:id="41"/>
      <w:bookmarkEnd w:id="42"/>
      <w:bookmarkEnd w:id="43"/>
    </w:p>
    <w:p w14:paraId="50D03C16" w14:textId="77777777" w:rsidR="008E24F0" w:rsidRDefault="008E24F0" w:rsidP="008E24F0">
      <w:pPr>
        <w:spacing w:line="360" w:lineRule="auto"/>
        <w:ind w:firstLine="720"/>
        <w:jc w:val="both"/>
        <w:rPr>
          <w:rFonts w:ascii="Sakkal Majalla" w:hAnsi="Sakkal Majalla" w:cs="Sakkal Majalla"/>
          <w:sz w:val="28"/>
          <w:szCs w:val="28"/>
          <w:rtl/>
        </w:rPr>
      </w:pPr>
      <w:r w:rsidRPr="002E47E2">
        <w:rPr>
          <w:rFonts w:ascii="Sakkal Majalla" w:hAnsi="Sakkal Majalla" w:cs="Sakkal Majalla"/>
          <w:sz w:val="28"/>
          <w:szCs w:val="28"/>
          <w:rtl/>
        </w:rPr>
        <w:t>يعتبر الفصل الثاني من هذه الدراسة محوريًا، حيث يهدف إلى تقديم الإطار النظري والمنهجي الذي يعتمد عليه البحث في تحليله لموضوع "دور الممارسات المستدامة في خفض التكاليف والتأثير البيئي في مشاريع البناء المدني". سيكون هذا الفصل بمثابة الأساس الذي يمكن من خلاله فهم كيف تؤثر ممارسات الاستدامة في قطاع البناء المدني في الرياض، السعودية، في مختلف أبعاده الاقتصادية والبيئية. في هذا السياق، سيتناول الفصل جوانب عدة من الموضوع، تتنوع بين المفاهيم النظرية والتعريفات الأساسية، مرورًا بالاستعراض التفصيلي للدراسات السابقة ذات الصلة، وصولاً إلى بناء إطار مفاهيمي يوجه البحث في اتجاهات محددة</w:t>
      </w:r>
      <w:r w:rsidRPr="002E47E2">
        <w:rPr>
          <w:rFonts w:ascii="Sakkal Majalla" w:hAnsi="Sakkal Majalla" w:cs="Sakkal Majalla"/>
          <w:sz w:val="28"/>
          <w:szCs w:val="28"/>
        </w:rPr>
        <w:t>.</w:t>
      </w:r>
    </w:p>
    <w:p w14:paraId="5F9DECBC" w14:textId="77777777" w:rsidR="008E24F0" w:rsidRDefault="008E24F0" w:rsidP="008E24F0">
      <w:pPr>
        <w:spacing w:line="360" w:lineRule="auto"/>
        <w:ind w:firstLine="720"/>
        <w:jc w:val="both"/>
        <w:rPr>
          <w:rFonts w:ascii="Sakkal Majalla" w:hAnsi="Sakkal Majalla" w:cs="Sakkal Majalla"/>
          <w:sz w:val="28"/>
          <w:szCs w:val="28"/>
          <w:rtl/>
        </w:rPr>
      </w:pPr>
      <w:r w:rsidRPr="002E47E2">
        <w:rPr>
          <w:rFonts w:ascii="Sakkal Majalla" w:hAnsi="Sakkal Majalla" w:cs="Sakkal Majalla"/>
          <w:sz w:val="28"/>
          <w:szCs w:val="28"/>
          <w:rtl/>
        </w:rPr>
        <w:t>يعد الفصل الثاني من أهم الفصول التي تضع الأسس التي يقوم عليها البحث، ويهدف إلى تزويد القارئ بالمعرفة اللازمة لفهم كيف تترابط مفاهيم الاستدامة في البناء مع التكاليف الاقتصادية والآثار البيئية، وهي الركائز التي يدور حولها هذا البحث. من خلال هذا الفصل، سيتم تحديد المتغيرات الرئيسية التي تؤثر في تطبيق ممارسات الاستدامة في البناء المدني، وتوضيح العلاقات المعقدة بين تلك المتغيرات. على سبيل المثال، العلاقة بين تقنيات البناء المستدامة وتكاليف التشغيل، أو العلاقة بين تقليل الانبعاثات الكربونية وتقليل التكاليف على المدى الطويل. ستشكل هذه المتغيرات الأساس الذي سيتم من خلاله قياس تأثير هذه الممارسات على القطاع الإنشائي في الرياض. هذا التفصيل سيتيح لنا فهم كيف أن التفاعل بين العوامل الاقتصادية والبيئية يشكل أساسًا للتحليل في البحث</w:t>
      </w:r>
      <w:r w:rsidRPr="002E47E2">
        <w:rPr>
          <w:rFonts w:ascii="Sakkal Majalla" w:hAnsi="Sakkal Majalla" w:cs="Sakkal Majalla"/>
          <w:sz w:val="28"/>
          <w:szCs w:val="28"/>
        </w:rPr>
        <w:t>.</w:t>
      </w:r>
    </w:p>
    <w:p w14:paraId="488FD2D8" w14:textId="77777777" w:rsidR="008E24F0" w:rsidRDefault="008E24F0" w:rsidP="008E24F0">
      <w:pPr>
        <w:spacing w:line="360" w:lineRule="auto"/>
        <w:ind w:firstLine="720"/>
        <w:jc w:val="both"/>
        <w:rPr>
          <w:rFonts w:ascii="Sakkal Majalla" w:hAnsi="Sakkal Majalla" w:cs="Sakkal Majalla"/>
          <w:sz w:val="28"/>
          <w:szCs w:val="28"/>
          <w:rtl/>
        </w:rPr>
      </w:pPr>
      <w:r w:rsidRPr="002E47E2">
        <w:rPr>
          <w:rFonts w:ascii="Sakkal Majalla" w:hAnsi="Sakkal Majalla" w:cs="Sakkal Majalla"/>
          <w:sz w:val="28"/>
          <w:szCs w:val="28"/>
          <w:rtl/>
        </w:rPr>
        <w:t>سيتطرق الفصل إلى استعراض الدراسات السابقة التي تناولت الموضوع بشكل مفصل. إن الدراسات السابقة تعد ركيزة أساسية لفهم الوضع الراهن في هذا المجال، حيث تساعد في تحديد النقاط التي تم التركيز عليها في الأبحاث السابقة، وكذلك الفجوات البحثية التي يمكن لهذا البحث سدها. فهي تتيح لنا الاطلاع على الخبرات العالمية والمحلية في تطبيق ممارسات الاستدامة في مشاريع البناء، مما يمكننا من استخلاص العبر وتقديم حلول مبتكرة قد تكون أكثر توافقًا مع السياق المحلي في الرياض. علاوة على ذلك، من خلال المقارنة بين النتائج التي توصلت إليها الدراسات السابقة ونتائج هذا البحث، سيتم تحديد مدى تأثير ممارسات الاستدامة على خفض التكاليف والتأثيرات البيئية</w:t>
      </w:r>
      <w:r w:rsidRPr="002E47E2">
        <w:rPr>
          <w:rFonts w:ascii="Sakkal Majalla" w:hAnsi="Sakkal Majalla" w:cs="Sakkal Majalla"/>
          <w:sz w:val="28"/>
          <w:szCs w:val="28"/>
        </w:rPr>
        <w:t>.</w:t>
      </w:r>
    </w:p>
    <w:p w14:paraId="50988D8C" w14:textId="77777777" w:rsidR="008E24F0" w:rsidRDefault="008E24F0" w:rsidP="008E24F0">
      <w:pPr>
        <w:spacing w:line="360" w:lineRule="auto"/>
        <w:ind w:firstLine="720"/>
        <w:jc w:val="both"/>
        <w:rPr>
          <w:rFonts w:ascii="Sakkal Majalla" w:hAnsi="Sakkal Majalla" w:cs="Sakkal Majalla"/>
          <w:sz w:val="28"/>
          <w:szCs w:val="28"/>
          <w:rtl/>
        </w:rPr>
      </w:pPr>
      <w:r w:rsidRPr="002E47E2">
        <w:rPr>
          <w:rFonts w:ascii="Sakkal Majalla" w:hAnsi="Sakkal Majalla" w:cs="Sakkal Majalla"/>
          <w:sz w:val="28"/>
          <w:szCs w:val="28"/>
          <w:rtl/>
        </w:rPr>
        <w:lastRenderedPageBreak/>
        <w:t>يتضمن الفصل الثاني كذلك إنشاء الإطار النظري الذي يعتمد عليه البحث في تفسير وتحليل البيانات المتعلقة بممارسات الاستدامة في مشاريع البناء. هذا الإطار النظري يعمل على تقديم تفسير معمق لكيفية تأثير هذه الممارسات على التكاليف البيئية والمالية في الوقت نفسه. وبذلك، يعزز من قدرة البحث على تقديم تحليلات دقيقة ومنهجية للموضوع قيد الدراسة. يتطلب إعداد الإطار النظري تحديد النظريات العلمية المناسبة التي سيتم الاستناد إليها في البحث، مثل نظرية الاستدامة في البناء، ونظرية التكلفة الفعّالة، والنظرية الاقتصادية للمشاريع المستدامة. من خلال هذا الإطار، سيتم تفسير العلاقة بين الممارسات المستدامة والتأثيرات الاقتصادية والبيئية، وتوضيح كيفية قياس هذه التأثيرات</w:t>
      </w:r>
      <w:r w:rsidRPr="002E47E2">
        <w:rPr>
          <w:rFonts w:ascii="Sakkal Majalla" w:hAnsi="Sakkal Majalla" w:cs="Sakkal Majalla"/>
          <w:sz w:val="28"/>
          <w:szCs w:val="28"/>
        </w:rPr>
        <w:t>.</w:t>
      </w:r>
    </w:p>
    <w:p w14:paraId="077B0EFA" w14:textId="77777777" w:rsidR="008E24F0" w:rsidRDefault="008E24F0" w:rsidP="008E24F0">
      <w:pPr>
        <w:spacing w:line="360" w:lineRule="auto"/>
        <w:ind w:firstLine="720"/>
        <w:jc w:val="both"/>
        <w:rPr>
          <w:rFonts w:ascii="Sakkal Majalla" w:hAnsi="Sakkal Majalla" w:cs="Sakkal Majalla"/>
          <w:sz w:val="28"/>
          <w:szCs w:val="28"/>
          <w:rtl/>
        </w:rPr>
      </w:pPr>
      <w:r w:rsidRPr="002E47E2">
        <w:rPr>
          <w:rFonts w:ascii="Sakkal Majalla" w:hAnsi="Sakkal Majalla" w:cs="Sakkal Majalla"/>
          <w:sz w:val="28"/>
          <w:szCs w:val="28"/>
          <w:rtl/>
        </w:rPr>
        <w:t>إلى جانب ذلك، سيتناول الفصل أهمية المقاربة النظرية في فهم واقع الممارسات المستدامة في الرياض، حيث سيقدم الإطار النظري أدلة تشرح كيف يمكن للممارسات المستدامة أن تؤدي إلى تقليل استهلاك الطاقة، وتحقيق خفض في تكاليف البناء، وتقليل الانبعاثات الكربونية والتأثيرات البيئية الأخرى. من خلال هذا التحليل، سيسهم الفصل الثاني في تقديم توصيات للجهات المعنية في قطاع البناء المدني في الرياض، ويساعد في وضع استراتيجيات تسهم في تحقيق الاستدامة في هذه المشاريع بشكل عملي وفعّال</w:t>
      </w:r>
      <w:r w:rsidRPr="002E47E2">
        <w:rPr>
          <w:rFonts w:ascii="Sakkal Majalla" w:hAnsi="Sakkal Majalla" w:cs="Sakkal Majalla"/>
          <w:sz w:val="28"/>
          <w:szCs w:val="28"/>
        </w:rPr>
        <w:t>.</w:t>
      </w:r>
    </w:p>
    <w:p w14:paraId="16FA3B81" w14:textId="77777777" w:rsidR="008E24F0" w:rsidRDefault="008E24F0" w:rsidP="008E24F0">
      <w:pPr>
        <w:spacing w:line="360" w:lineRule="auto"/>
        <w:ind w:firstLine="720"/>
        <w:jc w:val="both"/>
        <w:rPr>
          <w:rFonts w:ascii="Sakkal Majalla" w:hAnsi="Sakkal Majalla" w:cs="Sakkal Majalla"/>
          <w:sz w:val="28"/>
          <w:szCs w:val="28"/>
          <w:rtl/>
        </w:rPr>
      </w:pPr>
      <w:r w:rsidRPr="002E47E2">
        <w:rPr>
          <w:rFonts w:ascii="Sakkal Majalla" w:hAnsi="Sakkal Majalla" w:cs="Sakkal Majalla"/>
          <w:sz w:val="28"/>
          <w:szCs w:val="28"/>
          <w:rtl/>
        </w:rPr>
        <w:t>يكتسب استعراض الدراسات السابقة أهمية كبيرة في فهم الموضوع بشكل شامل. ففي هذا السياق، سيسهم هذا العرض في بناء أساس معرفي قوي يسهم في تحديد مدى تقدّم البحث في مجال ممارسات الاستدامة في البناء المدني، بالإضافة إلى إبراز التطورات التي شهدها هذا المجال في السنوات الأخيرة. من خلال عرض وتحليل هذه الدراسات، سيتمكن القارئ من فهم نتائج الأبحاث العالمية والمحلية التي تتعلق باستخدام تقنيات البناء المستدام وكيفية تأثيرها على التكاليف والتأثيرات البيئية</w:t>
      </w:r>
      <w:r w:rsidRPr="002E47E2">
        <w:rPr>
          <w:rFonts w:ascii="Sakkal Majalla" w:hAnsi="Sakkal Majalla" w:cs="Sakkal Majalla"/>
          <w:sz w:val="28"/>
          <w:szCs w:val="28"/>
        </w:rPr>
        <w:t>.</w:t>
      </w:r>
    </w:p>
    <w:p w14:paraId="18C97D90" w14:textId="77777777" w:rsidR="008E24F0" w:rsidRDefault="008E24F0" w:rsidP="008E24F0">
      <w:pPr>
        <w:spacing w:line="360" w:lineRule="auto"/>
        <w:ind w:firstLine="720"/>
        <w:jc w:val="both"/>
        <w:rPr>
          <w:rFonts w:ascii="Sakkal Majalla" w:hAnsi="Sakkal Majalla" w:cs="Sakkal Majalla"/>
          <w:sz w:val="28"/>
          <w:szCs w:val="28"/>
          <w:rtl/>
        </w:rPr>
      </w:pPr>
      <w:r w:rsidRPr="002E47E2">
        <w:rPr>
          <w:rFonts w:ascii="Sakkal Majalla" w:hAnsi="Sakkal Majalla" w:cs="Sakkal Majalla"/>
          <w:sz w:val="28"/>
          <w:szCs w:val="28"/>
          <w:rtl/>
        </w:rPr>
        <w:t>سيتناول الفصل دراسات تناولت ممارسات الاستدامة في البناء المدني في بيئات مشابهة للرياض، مثل المدن الخليجية أو الحضرية التي تواجه تحديات مشابهة فيما يتعلق بالبناء المستدام. سيتضمن العرض كيفية تطبيق ممارسات الاستدامة، والتحديات التي واجهتها هذه المشاريع، والنتائج التي تم الوصول إليها، مما يوفر إطارًا مقارنًا يمكن أن يساهم في توجيه البحث في الرياض</w:t>
      </w:r>
      <w:r w:rsidRPr="002E47E2">
        <w:rPr>
          <w:rFonts w:ascii="Sakkal Majalla" w:hAnsi="Sakkal Majalla" w:cs="Sakkal Majalla"/>
          <w:sz w:val="28"/>
          <w:szCs w:val="28"/>
        </w:rPr>
        <w:t>.</w:t>
      </w:r>
    </w:p>
    <w:p w14:paraId="04E2AB8C" w14:textId="77777777" w:rsidR="008E24F0" w:rsidRPr="00EC618E" w:rsidRDefault="008E24F0" w:rsidP="008E24F0">
      <w:pPr>
        <w:spacing w:line="360" w:lineRule="auto"/>
        <w:ind w:firstLine="720"/>
        <w:jc w:val="both"/>
        <w:rPr>
          <w:rFonts w:ascii="Sakkal Majalla" w:hAnsi="Sakkal Majalla" w:cs="Sakkal Majalla"/>
          <w:sz w:val="28"/>
          <w:szCs w:val="28"/>
          <w:rtl/>
        </w:rPr>
      </w:pPr>
      <w:r w:rsidRPr="002E47E2">
        <w:rPr>
          <w:rFonts w:ascii="Sakkal Majalla" w:hAnsi="Sakkal Majalla" w:cs="Sakkal Majalla"/>
          <w:sz w:val="28"/>
          <w:szCs w:val="28"/>
          <w:rtl/>
        </w:rPr>
        <w:lastRenderedPageBreak/>
        <w:t>سيتم في هذا الفصل تحديد وشرح المتغيرات التي سيتم دراستها في هذا البحث. المتغيرات يمكن أن تشمل على سبيل المثال المتغيرات المستقلة مثل تقنيات البناء المستدام، وأساليب التصميم التي تعتمد على تقليل استهلاك الطاقة والموارد، بينما تشمل المتغيرات التابعة مثل التكاليف المرتبطة بالمشروع، والتأثيرات البيئية مثل انبعاثات الكربون أو استهلاك المياه. من خلال دراسة العلاقة بين هذه المتغيرات، سيتمكن الباحث من تقديم رؤية شاملة حول كيفية تأثير ممارسات الاستدامة في خفض التكاليف البيئية والمالية في مشاريع البناء المدني</w:t>
      </w:r>
      <w:r w:rsidRPr="002E47E2">
        <w:rPr>
          <w:rFonts w:ascii="Sakkal Majalla" w:hAnsi="Sakkal Majalla" w:cs="Sakkal Majalla"/>
          <w:sz w:val="28"/>
          <w:szCs w:val="28"/>
        </w:rPr>
        <w:t>.</w:t>
      </w:r>
    </w:p>
    <w:p w14:paraId="06DBD01C" w14:textId="77777777" w:rsidR="008E24F0" w:rsidRDefault="008E24F0" w:rsidP="008E24F0">
      <w:pPr>
        <w:pStyle w:val="1"/>
        <w:spacing w:line="360" w:lineRule="auto"/>
        <w:jc w:val="both"/>
        <w:rPr>
          <w:rFonts w:ascii="Sakkal Majalla" w:hAnsi="Sakkal Majalla" w:cs="Sakkal Majalla"/>
          <w:b/>
          <w:bCs/>
          <w:color w:val="auto"/>
          <w:sz w:val="28"/>
          <w:szCs w:val="28"/>
          <w:rtl/>
        </w:rPr>
      </w:pPr>
      <w:bookmarkStart w:id="44" w:name="_Toc191584110"/>
      <w:r>
        <w:rPr>
          <w:rFonts w:ascii="Sakkal Majalla" w:hAnsi="Sakkal Majalla" w:cs="Sakkal Majalla" w:hint="cs"/>
          <w:b/>
          <w:bCs/>
          <w:color w:val="auto"/>
          <w:sz w:val="28"/>
          <w:szCs w:val="28"/>
          <w:rtl/>
        </w:rPr>
        <w:t>متغيرات الدراسة (التابعة والمستقلة):</w:t>
      </w:r>
      <w:bookmarkEnd w:id="44"/>
    </w:p>
    <w:p w14:paraId="39CB8921" w14:textId="77777777" w:rsidR="008E24F0" w:rsidRPr="00EC618E" w:rsidRDefault="008E24F0" w:rsidP="008E24F0">
      <w:pPr>
        <w:spacing w:line="360" w:lineRule="auto"/>
        <w:jc w:val="both"/>
        <w:rPr>
          <w:rFonts w:ascii="Sakkal Majalla" w:hAnsi="Sakkal Majalla" w:cs="Sakkal Majalla"/>
          <w:sz w:val="28"/>
          <w:szCs w:val="28"/>
        </w:rPr>
      </w:pPr>
      <w:r w:rsidRPr="00EC618E">
        <w:rPr>
          <w:rFonts w:ascii="Sakkal Majalla" w:hAnsi="Sakkal Majalla" w:cs="Sakkal Majalla"/>
          <w:sz w:val="28"/>
          <w:szCs w:val="28"/>
          <w:rtl/>
        </w:rPr>
        <w:t>في أي دراسة بحثية، تعتبر المتغيرات من العناصر الأساسية التي تحدد العلاقة بين الظواهر المختلفة وتساعد على فهم كيفية تأثير العوامل المختلفة على النتائج. في سياق هذه الدراسة التي تركز على "دور الممارسات المستدامة في خفض التكاليف والتأثير البيئي في مشاريع البناء المدني بمدينة الرياض"، من المهم تحديد المتغيرات التي سيتم استخدامها لدراسة تأثير الممارسات المستدامة على التكاليف البيئية والمالية</w:t>
      </w:r>
      <w:r w:rsidRPr="00EC618E">
        <w:rPr>
          <w:rFonts w:ascii="Sakkal Majalla" w:hAnsi="Sakkal Majalla" w:cs="Sakkal Majalla"/>
          <w:sz w:val="28"/>
          <w:szCs w:val="28"/>
        </w:rPr>
        <w:t>.</w:t>
      </w:r>
    </w:p>
    <w:p w14:paraId="5058915A" w14:textId="77777777" w:rsidR="008E24F0" w:rsidRPr="00EC618E" w:rsidRDefault="008E24F0" w:rsidP="008E24F0">
      <w:pPr>
        <w:pStyle w:val="a6"/>
        <w:numPr>
          <w:ilvl w:val="0"/>
          <w:numId w:val="77"/>
        </w:numPr>
        <w:spacing w:line="360" w:lineRule="auto"/>
        <w:jc w:val="both"/>
        <w:rPr>
          <w:rFonts w:ascii="Sakkal Majalla" w:hAnsi="Sakkal Majalla" w:cs="Sakkal Majalla"/>
          <w:b/>
          <w:bCs/>
          <w:sz w:val="28"/>
          <w:szCs w:val="28"/>
        </w:rPr>
      </w:pPr>
      <w:r w:rsidRPr="00EC618E">
        <w:rPr>
          <w:rFonts w:ascii="Sakkal Majalla" w:hAnsi="Sakkal Majalla" w:cs="Sakkal Majalla"/>
          <w:b/>
          <w:bCs/>
          <w:sz w:val="28"/>
          <w:szCs w:val="28"/>
          <w:rtl/>
        </w:rPr>
        <w:t>المتغير التابع: دور الممارسات المستدامة</w:t>
      </w:r>
    </w:p>
    <w:p w14:paraId="70CD05C8" w14:textId="77777777" w:rsidR="008E24F0" w:rsidRPr="00EC618E" w:rsidRDefault="008E24F0" w:rsidP="008E24F0">
      <w:pPr>
        <w:spacing w:line="360" w:lineRule="auto"/>
        <w:jc w:val="both"/>
        <w:rPr>
          <w:rFonts w:ascii="Sakkal Majalla" w:hAnsi="Sakkal Majalla" w:cs="Sakkal Majalla"/>
          <w:sz w:val="28"/>
          <w:szCs w:val="28"/>
        </w:rPr>
      </w:pPr>
      <w:r w:rsidRPr="00EC618E">
        <w:rPr>
          <w:rFonts w:ascii="Sakkal Majalla" w:hAnsi="Sakkal Majalla" w:cs="Sakkal Majalla"/>
          <w:sz w:val="28"/>
          <w:szCs w:val="28"/>
          <w:rtl/>
        </w:rPr>
        <w:t xml:space="preserve">المتغير التابع في هذه الدراسة هو </w:t>
      </w:r>
      <w:r w:rsidRPr="00EC618E">
        <w:rPr>
          <w:rFonts w:ascii="Sakkal Majalla" w:hAnsi="Sakkal Majalla" w:cs="Sakkal Majalla"/>
          <w:b/>
          <w:bCs/>
          <w:sz w:val="28"/>
          <w:szCs w:val="28"/>
          <w:rtl/>
        </w:rPr>
        <w:t>دور الممارسات المستدامة</w:t>
      </w:r>
      <w:r w:rsidRPr="00EC618E">
        <w:rPr>
          <w:rFonts w:ascii="Sakkal Majalla" w:hAnsi="Sakkal Majalla" w:cs="Sakkal Majalla"/>
          <w:sz w:val="28"/>
          <w:szCs w:val="28"/>
          <w:rtl/>
        </w:rPr>
        <w:t xml:space="preserve"> في مشاريع البناء المدني. يعد هذا المتغير هو العنصر الأساسي الذي سيتم قياسه وتحليله في إطار البحث، حيث سيتم البحث في كيفية تأثير الممارسات المستدامة على الجوانب المختلفة لمشاريع البناء المدني، مثل التكاليف البيئية والتشغيلية، وكذلك التأثير على البيئة بشكل عام</w:t>
      </w:r>
      <w:r w:rsidRPr="00EC618E">
        <w:rPr>
          <w:rFonts w:ascii="Sakkal Majalla" w:hAnsi="Sakkal Majalla" w:cs="Sakkal Majalla"/>
          <w:sz w:val="28"/>
          <w:szCs w:val="28"/>
        </w:rPr>
        <w:t>.</w:t>
      </w:r>
    </w:p>
    <w:p w14:paraId="0463AC91" w14:textId="77777777" w:rsidR="008E24F0" w:rsidRPr="00EC618E" w:rsidRDefault="008E24F0" w:rsidP="008E24F0">
      <w:pPr>
        <w:spacing w:line="360" w:lineRule="auto"/>
        <w:jc w:val="both"/>
        <w:rPr>
          <w:rFonts w:ascii="Sakkal Majalla" w:hAnsi="Sakkal Majalla" w:cs="Sakkal Majalla"/>
          <w:sz w:val="28"/>
          <w:szCs w:val="28"/>
        </w:rPr>
      </w:pPr>
      <w:r w:rsidRPr="00EC618E">
        <w:rPr>
          <w:rFonts w:ascii="Sakkal Majalla" w:hAnsi="Sakkal Majalla" w:cs="Sakkal Majalla"/>
          <w:sz w:val="28"/>
          <w:szCs w:val="28"/>
          <w:rtl/>
        </w:rPr>
        <w:t>إن الممارسات المستدامة تتضمن تطبيق مجموعة من الأساليب والطرق التي تهدف إلى تحسين كفاءة استخدام الموارد وتقليل الأثر البيئي للمشروعات. تتراوح هذه الممارسات من استخدام مواد بناء صديقة للبيئة، إلى تصميم المباني التي تستهلك طاقة أقل، وصولاً إلى تقنيات البناء التي تساهم في تقليل النفايات والانبعاثات. وفي هذا السياق، سيتعين على الباحث دراسة كيف تؤثر هذه الممارسات على كفاءة المشروع من حيث التكاليف، وتحقيق نتائج بيئية إيجابية، ومدى تحقيقها للمعايير المستدامة المطلوبة</w:t>
      </w:r>
      <w:r w:rsidRPr="00EC618E">
        <w:rPr>
          <w:rFonts w:ascii="Sakkal Majalla" w:hAnsi="Sakkal Majalla" w:cs="Sakkal Majalla"/>
          <w:sz w:val="28"/>
          <w:szCs w:val="28"/>
        </w:rPr>
        <w:t>.</w:t>
      </w:r>
    </w:p>
    <w:p w14:paraId="7EDFE128" w14:textId="77777777" w:rsidR="008E24F0" w:rsidRPr="00EC618E" w:rsidRDefault="008E24F0" w:rsidP="008E24F0">
      <w:pPr>
        <w:spacing w:line="360" w:lineRule="auto"/>
        <w:jc w:val="both"/>
        <w:rPr>
          <w:rFonts w:ascii="Sakkal Majalla" w:hAnsi="Sakkal Majalla" w:cs="Sakkal Majalla"/>
          <w:sz w:val="28"/>
          <w:szCs w:val="28"/>
        </w:rPr>
      </w:pPr>
      <w:r w:rsidRPr="00EC618E">
        <w:rPr>
          <w:rFonts w:ascii="Sakkal Majalla" w:hAnsi="Sakkal Majalla" w:cs="Sakkal Majalla"/>
          <w:sz w:val="28"/>
          <w:szCs w:val="28"/>
          <w:rtl/>
        </w:rPr>
        <w:lastRenderedPageBreak/>
        <w:t>إذن، يعتبر المتغير التابع "دور الممارسات المستدامة" هو المقياس النهائي الذي سيُستند إليه في البحث، حيث يتم تقييم مدى النجاح الذي تحققه المشاريع في تطبيق هذه الممارسات وتأثيراتها الاقتصادية والبيئية. وسيشمل ذلك تحليل مدى تأثير الممارسات المستدامة على تقليل التكاليف المرتبطة بالمشروع (مثل تكاليف الطاقة والصيانة) وتقليل الأثر البيئي (مثل تقليل انبعاثات الكربون أو استهلاك الموارد الطبيعية)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410261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C618E">
            <w:rPr>
              <w:rFonts w:ascii="Sakkal Majalla" w:hAnsi="Sakkal Majalla" w:cs="Sakkal Majalla" w:hint="cs"/>
              <w:noProof/>
              <w:sz w:val="28"/>
              <w:szCs w:val="28"/>
              <w:rtl/>
              <w:lang w:bidi="ar-EG"/>
            </w:rPr>
            <w:t>(</w:t>
          </w:r>
          <w:r w:rsidRPr="00EC618E">
            <w:rPr>
              <w:rFonts w:ascii="Sakkal Majalla" w:hAnsi="Sakkal Majalla" w:cs="Sakkal Majalla" w:hint="cs"/>
              <w:noProof/>
              <w:sz w:val="28"/>
              <w:szCs w:val="28"/>
              <w:lang w:bidi="ar-EG"/>
            </w:rPr>
            <w:t>Petrelli</w:t>
          </w:r>
          <w:r w:rsidRPr="00EC618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C618E">
        <w:rPr>
          <w:rFonts w:ascii="Sakkal Majalla" w:hAnsi="Sakkal Majalla" w:cs="Sakkal Majalla"/>
          <w:sz w:val="28"/>
          <w:szCs w:val="28"/>
        </w:rPr>
        <w:t>.</w:t>
      </w:r>
      <w:r>
        <w:rPr>
          <w:rFonts w:ascii="Sakkal Majalla" w:hAnsi="Sakkal Majalla" w:cs="Sakkal Majalla" w:hint="cs"/>
          <w:sz w:val="28"/>
          <w:szCs w:val="28"/>
          <w:rtl/>
        </w:rPr>
        <w:t xml:space="preserve"> </w:t>
      </w:r>
    </w:p>
    <w:p w14:paraId="6DCDBB5B" w14:textId="77777777" w:rsidR="008E24F0" w:rsidRPr="00EC618E" w:rsidRDefault="008E24F0" w:rsidP="008E24F0">
      <w:pPr>
        <w:pStyle w:val="a6"/>
        <w:numPr>
          <w:ilvl w:val="0"/>
          <w:numId w:val="78"/>
        </w:numPr>
        <w:spacing w:line="360" w:lineRule="auto"/>
        <w:jc w:val="both"/>
        <w:rPr>
          <w:rFonts w:ascii="Sakkal Majalla" w:hAnsi="Sakkal Majalla" w:cs="Sakkal Majalla"/>
          <w:b/>
          <w:bCs/>
          <w:sz w:val="28"/>
          <w:szCs w:val="28"/>
        </w:rPr>
      </w:pPr>
      <w:r w:rsidRPr="00EC618E">
        <w:rPr>
          <w:rFonts w:ascii="Sakkal Majalla" w:hAnsi="Sakkal Majalla" w:cs="Sakkal Majalla"/>
          <w:b/>
          <w:bCs/>
          <w:sz w:val="28"/>
          <w:szCs w:val="28"/>
          <w:rtl/>
        </w:rPr>
        <w:t>المتغيرات المستقلة: الوعي الكافي - الحد من التأثير البيئي - إدارة النفايات</w:t>
      </w:r>
    </w:p>
    <w:p w14:paraId="08998DC5" w14:textId="77777777" w:rsidR="008E24F0" w:rsidRPr="00EC618E" w:rsidRDefault="008E24F0" w:rsidP="008E24F0">
      <w:pPr>
        <w:spacing w:line="360" w:lineRule="auto"/>
        <w:jc w:val="both"/>
        <w:rPr>
          <w:rFonts w:ascii="Sakkal Majalla" w:hAnsi="Sakkal Majalla" w:cs="Sakkal Majalla"/>
          <w:sz w:val="28"/>
          <w:szCs w:val="28"/>
        </w:rPr>
      </w:pPr>
      <w:r w:rsidRPr="00EC618E">
        <w:rPr>
          <w:rFonts w:ascii="Sakkal Majalla" w:hAnsi="Sakkal Majalla" w:cs="Sakkal Majalla"/>
          <w:sz w:val="28"/>
          <w:szCs w:val="28"/>
          <w:rtl/>
        </w:rPr>
        <w:t xml:space="preserve">في هذه الدراسة، تم تحديد </w:t>
      </w:r>
      <w:r w:rsidRPr="00EC618E">
        <w:rPr>
          <w:rFonts w:ascii="Sakkal Majalla" w:hAnsi="Sakkal Majalla" w:cs="Sakkal Majalla"/>
          <w:b/>
          <w:bCs/>
          <w:sz w:val="28"/>
          <w:szCs w:val="28"/>
          <w:rtl/>
        </w:rPr>
        <w:t>ثلاثة متغيرات مستقلة</w:t>
      </w:r>
      <w:r w:rsidRPr="00EC618E">
        <w:rPr>
          <w:rFonts w:ascii="Sakkal Majalla" w:hAnsi="Sakkal Majalla" w:cs="Sakkal Majalla"/>
          <w:sz w:val="28"/>
          <w:szCs w:val="28"/>
          <w:rtl/>
        </w:rPr>
        <w:t xml:space="preserve"> تؤثر بشكل مباشر في "دور الممارسات المستدامة" في مشاريع البناء المدني. هذه المتغيرات هي</w:t>
      </w:r>
      <w:r w:rsidRPr="00EC618E">
        <w:rPr>
          <w:rFonts w:ascii="Sakkal Majalla" w:hAnsi="Sakkal Majalla" w:cs="Sakkal Majalla"/>
          <w:sz w:val="28"/>
          <w:szCs w:val="28"/>
        </w:rPr>
        <w:t>:</w:t>
      </w:r>
    </w:p>
    <w:p w14:paraId="05E06DDA" w14:textId="77777777" w:rsidR="008E24F0" w:rsidRPr="00EC618E" w:rsidRDefault="008E24F0" w:rsidP="008E24F0">
      <w:pPr>
        <w:numPr>
          <w:ilvl w:val="0"/>
          <w:numId w:val="75"/>
        </w:numPr>
        <w:spacing w:line="360" w:lineRule="auto"/>
        <w:jc w:val="both"/>
        <w:rPr>
          <w:rFonts w:ascii="Sakkal Majalla" w:hAnsi="Sakkal Majalla" w:cs="Sakkal Majalla"/>
          <w:sz w:val="28"/>
          <w:szCs w:val="28"/>
        </w:rPr>
      </w:pPr>
      <w:r w:rsidRPr="00EC618E">
        <w:rPr>
          <w:rFonts w:ascii="Sakkal Majalla" w:hAnsi="Sakkal Majalla" w:cs="Sakkal Majalla"/>
          <w:b/>
          <w:bCs/>
          <w:sz w:val="28"/>
          <w:szCs w:val="28"/>
          <w:rtl/>
        </w:rPr>
        <w:t>الوعي الكافي</w:t>
      </w:r>
      <w:r w:rsidRPr="00EC618E">
        <w:rPr>
          <w:rFonts w:ascii="Sakkal Majalla" w:hAnsi="Sakkal Majalla" w:cs="Sakkal Majalla"/>
          <w:sz w:val="28"/>
          <w:szCs w:val="28"/>
        </w:rPr>
        <w:t xml:space="preserve">: </w:t>
      </w:r>
      <w:r w:rsidRPr="00EC618E">
        <w:rPr>
          <w:rFonts w:ascii="Sakkal Majalla" w:hAnsi="Sakkal Majalla" w:cs="Sakkal Majalla"/>
          <w:sz w:val="28"/>
          <w:szCs w:val="28"/>
          <w:rtl/>
        </w:rPr>
        <w:t>الوعي الكافي يشير إلى مدى معرفة الأطراف المعنية (مثل المهندسين، المقاولين، المطورين، والمخططين) بأهمية الممارسات المستدامة في مشاريع البناء. يشمل الوعي الكافي معرفة الفوائد البيئية والاقتصادية التي يمكن أن تنجم عن تطبيق تقنيات البناء المستدام، بالإضافة إلى فهم كيفية تطبيق هذه الممارسات بفعالية</w:t>
      </w:r>
      <w:r w:rsidRPr="00EC618E">
        <w:rPr>
          <w:rFonts w:ascii="Sakkal Majalla" w:hAnsi="Sakkal Majalla" w:cs="Sakkal Majalla"/>
          <w:sz w:val="28"/>
          <w:szCs w:val="28"/>
        </w:rPr>
        <w:t>.</w:t>
      </w:r>
    </w:p>
    <w:p w14:paraId="0DE2E8EA" w14:textId="77777777" w:rsidR="008E24F0" w:rsidRPr="00EC618E" w:rsidRDefault="008E24F0" w:rsidP="008E24F0">
      <w:pPr>
        <w:spacing w:line="360" w:lineRule="auto"/>
        <w:jc w:val="both"/>
        <w:rPr>
          <w:rFonts w:ascii="Sakkal Majalla" w:hAnsi="Sakkal Majalla" w:cs="Sakkal Majalla"/>
          <w:sz w:val="28"/>
          <w:szCs w:val="28"/>
        </w:rPr>
      </w:pPr>
      <w:r w:rsidRPr="00EC618E">
        <w:rPr>
          <w:rFonts w:ascii="Sakkal Majalla" w:hAnsi="Sakkal Majalla" w:cs="Sakkal Majalla"/>
          <w:sz w:val="28"/>
          <w:szCs w:val="28"/>
          <w:rtl/>
        </w:rPr>
        <w:t>العلاقة بين الوعي الكافي ودور الممارسات المستدامة تتمثل في أن زيادة الوعي الكافي تؤدي إلى تطبيق أفضل لتقنيات البناء المستدام. عندما يكون الأفراد في القطاع الإنشائي على دراية بالتحديات البيئية والتكاليف الطويلة الأجل المرتبطة بالممارسات غير المستدامة، فإنهم يصبحون أكثر استعدادًا لتبني ممارسات تساهم في تقليل تلك التكاليف والتأثيرات السلبية على البيئة. وبالتالي، فإن تحسين الوعي حول فوائد الاستدامة يعزز قدرة المشاريع على تبني ممارسات مستدامة بشكل أكثر 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607273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C618E">
            <w:rPr>
              <w:rFonts w:ascii="Sakkal Majalla" w:hAnsi="Sakkal Majalla" w:cs="Sakkal Majalla" w:hint="cs"/>
              <w:noProof/>
              <w:sz w:val="28"/>
              <w:szCs w:val="28"/>
              <w:rtl/>
              <w:lang w:bidi="ar-EG"/>
            </w:rPr>
            <w:t>(</w:t>
          </w:r>
          <w:r w:rsidRPr="00EC618E">
            <w:rPr>
              <w:rFonts w:ascii="Sakkal Majalla" w:hAnsi="Sakkal Majalla" w:cs="Sakkal Majalla" w:hint="cs"/>
              <w:noProof/>
              <w:sz w:val="28"/>
              <w:szCs w:val="28"/>
              <w:lang w:bidi="ar-EG"/>
            </w:rPr>
            <w:t>Joshua</w:t>
          </w:r>
          <w:r w:rsidRPr="00EC618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C618E">
        <w:rPr>
          <w:rFonts w:ascii="Sakkal Majalla" w:hAnsi="Sakkal Majalla" w:cs="Sakkal Majalla"/>
          <w:sz w:val="28"/>
          <w:szCs w:val="28"/>
        </w:rPr>
        <w:t>.</w:t>
      </w:r>
      <w:r>
        <w:rPr>
          <w:rFonts w:ascii="Sakkal Majalla" w:hAnsi="Sakkal Majalla" w:cs="Sakkal Majalla" w:hint="cs"/>
          <w:sz w:val="28"/>
          <w:szCs w:val="28"/>
          <w:rtl/>
        </w:rPr>
        <w:t xml:space="preserve"> </w:t>
      </w:r>
    </w:p>
    <w:p w14:paraId="550E0CA2" w14:textId="77777777" w:rsidR="008E24F0" w:rsidRPr="00EC618E" w:rsidRDefault="008E24F0" w:rsidP="008E24F0">
      <w:pPr>
        <w:numPr>
          <w:ilvl w:val="0"/>
          <w:numId w:val="75"/>
        </w:numPr>
        <w:spacing w:line="360" w:lineRule="auto"/>
        <w:jc w:val="both"/>
        <w:rPr>
          <w:rFonts w:ascii="Sakkal Majalla" w:hAnsi="Sakkal Majalla" w:cs="Sakkal Majalla"/>
          <w:sz w:val="28"/>
          <w:szCs w:val="28"/>
        </w:rPr>
      </w:pPr>
      <w:r w:rsidRPr="00EC618E">
        <w:rPr>
          <w:rFonts w:ascii="Sakkal Majalla" w:hAnsi="Sakkal Majalla" w:cs="Sakkal Majalla"/>
          <w:b/>
          <w:bCs/>
          <w:sz w:val="28"/>
          <w:szCs w:val="28"/>
          <w:rtl/>
        </w:rPr>
        <w:t>الحد من التأثير البيئي</w:t>
      </w:r>
      <w:r w:rsidRPr="00EC618E">
        <w:rPr>
          <w:rFonts w:ascii="Sakkal Majalla" w:hAnsi="Sakkal Majalla" w:cs="Sakkal Majalla"/>
          <w:sz w:val="28"/>
          <w:szCs w:val="28"/>
        </w:rPr>
        <w:t xml:space="preserve">: </w:t>
      </w:r>
      <w:r w:rsidRPr="00EC618E">
        <w:rPr>
          <w:rFonts w:ascii="Sakkal Majalla" w:hAnsi="Sakkal Majalla" w:cs="Sakkal Majalla"/>
          <w:sz w:val="28"/>
          <w:szCs w:val="28"/>
          <w:rtl/>
        </w:rPr>
        <w:t>هذا المتغير يشير إلى قدرة المشاريع على تقليل التأثيرات البيئية المرتبطة بالبناء، مثل الحد من انبعاثات الغازات الدفيئة، تقليل استهلاك المياه، والحفاظ على التنوع البيولوجي المحلي. يتضمن ذلك تقنيات مثل استخدام مواد بناء مستدامة، تطبيق أنظمة الطاقة المتجددة، وتحقيق كفاءة في استهلاك الموارد الطبيعية</w:t>
      </w:r>
      <w:r w:rsidRPr="00EC618E">
        <w:rPr>
          <w:rFonts w:ascii="Sakkal Majalla" w:hAnsi="Sakkal Majalla" w:cs="Sakkal Majalla"/>
          <w:sz w:val="28"/>
          <w:szCs w:val="28"/>
        </w:rPr>
        <w:t>.</w:t>
      </w:r>
    </w:p>
    <w:p w14:paraId="17078276" w14:textId="77777777" w:rsidR="008E24F0" w:rsidRPr="00EC618E" w:rsidRDefault="008E24F0" w:rsidP="008E24F0">
      <w:pPr>
        <w:spacing w:line="360" w:lineRule="auto"/>
        <w:jc w:val="both"/>
        <w:rPr>
          <w:rFonts w:ascii="Sakkal Majalla" w:hAnsi="Sakkal Majalla" w:cs="Sakkal Majalla"/>
          <w:sz w:val="28"/>
          <w:szCs w:val="28"/>
        </w:rPr>
      </w:pPr>
      <w:r w:rsidRPr="00EC618E">
        <w:rPr>
          <w:rFonts w:ascii="Sakkal Majalla" w:hAnsi="Sakkal Majalla" w:cs="Sakkal Majalla"/>
          <w:sz w:val="28"/>
          <w:szCs w:val="28"/>
          <w:rtl/>
        </w:rPr>
        <w:t xml:space="preserve">العلاقة بين "الحد من التأثير البيئي" ودور الممارسات المستدامة تظهر في كيفية تأثير تقنيات الحد من التأثير البيئي على تقليل التكاليف البيئية والمالية في نفس الوقت. عندما يتم تقليل الأثر البيئي للمشروع، مثل تقليل انبعاثات الكربون، فإن ذلك يؤدي </w:t>
      </w:r>
      <w:r w:rsidRPr="00EC618E">
        <w:rPr>
          <w:rFonts w:ascii="Sakkal Majalla" w:hAnsi="Sakkal Majalla" w:cs="Sakkal Majalla"/>
          <w:sz w:val="28"/>
          <w:szCs w:val="28"/>
          <w:rtl/>
        </w:rPr>
        <w:lastRenderedPageBreak/>
        <w:t>إلى تقليل التكاليف المرتبطة بالطاقة، وكذلك إلى تحسين صورة المشروع لدى الجمهور والجهات الحكومية، التي قد تقدم مزايا ضريبية أو حوافز للمشروعات المستدامة. وبالتالي، يمكن القول إن تقليل التأثير البيئي هو عامل مهم في تعزيز فعالية الممارسات المستدامة وتحقيق الفوائد الاقتصادية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5069028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Mcc24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C618E">
            <w:rPr>
              <w:rFonts w:ascii="Sakkal Majalla" w:hAnsi="Sakkal Majalla" w:cs="Sakkal Majalla" w:hint="cs"/>
              <w:noProof/>
              <w:sz w:val="28"/>
              <w:szCs w:val="28"/>
              <w:rtl/>
              <w:lang w:bidi="ar-EG"/>
            </w:rPr>
            <w:t>(</w:t>
          </w:r>
          <w:r w:rsidRPr="00EC618E">
            <w:rPr>
              <w:rFonts w:ascii="Sakkal Majalla" w:hAnsi="Sakkal Majalla" w:cs="Sakkal Majalla" w:hint="cs"/>
              <w:noProof/>
              <w:sz w:val="28"/>
              <w:szCs w:val="28"/>
              <w:lang w:bidi="ar-EG"/>
            </w:rPr>
            <w:t>Mccall</w:t>
          </w:r>
          <w:r w:rsidRPr="00EC618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C618E">
        <w:rPr>
          <w:rFonts w:ascii="Sakkal Majalla" w:hAnsi="Sakkal Majalla" w:cs="Sakkal Majalla"/>
          <w:sz w:val="28"/>
          <w:szCs w:val="28"/>
        </w:rPr>
        <w:t>.</w:t>
      </w:r>
      <w:r>
        <w:rPr>
          <w:rFonts w:ascii="Sakkal Majalla" w:hAnsi="Sakkal Majalla" w:cs="Sakkal Majalla" w:hint="cs"/>
          <w:sz w:val="28"/>
          <w:szCs w:val="28"/>
          <w:rtl/>
        </w:rPr>
        <w:t xml:space="preserve"> </w:t>
      </w:r>
    </w:p>
    <w:p w14:paraId="1624BA04" w14:textId="77777777" w:rsidR="008E24F0" w:rsidRPr="00EC618E" w:rsidRDefault="008E24F0" w:rsidP="008E24F0">
      <w:pPr>
        <w:numPr>
          <w:ilvl w:val="0"/>
          <w:numId w:val="75"/>
        </w:numPr>
        <w:spacing w:line="360" w:lineRule="auto"/>
        <w:jc w:val="both"/>
        <w:rPr>
          <w:rFonts w:ascii="Sakkal Majalla" w:hAnsi="Sakkal Majalla" w:cs="Sakkal Majalla"/>
          <w:sz w:val="28"/>
          <w:szCs w:val="28"/>
        </w:rPr>
      </w:pPr>
      <w:r w:rsidRPr="00EC618E">
        <w:rPr>
          <w:rFonts w:ascii="Sakkal Majalla" w:hAnsi="Sakkal Majalla" w:cs="Sakkal Majalla"/>
          <w:b/>
          <w:bCs/>
          <w:sz w:val="28"/>
          <w:szCs w:val="28"/>
          <w:rtl/>
        </w:rPr>
        <w:t>إدارة النفايات</w:t>
      </w:r>
      <w:r w:rsidRPr="00EC618E">
        <w:rPr>
          <w:rFonts w:ascii="Sakkal Majalla" w:hAnsi="Sakkal Majalla" w:cs="Sakkal Majalla"/>
          <w:sz w:val="28"/>
          <w:szCs w:val="28"/>
        </w:rPr>
        <w:t xml:space="preserve">: </w:t>
      </w:r>
      <w:r w:rsidRPr="00EC618E">
        <w:rPr>
          <w:rFonts w:ascii="Sakkal Majalla" w:hAnsi="Sakkal Majalla" w:cs="Sakkal Majalla"/>
          <w:sz w:val="28"/>
          <w:szCs w:val="28"/>
          <w:rtl/>
        </w:rPr>
        <w:t>إدارة النفايات في مشاريع البناء هي عنصر مهم في تطبيق الممارسات المستدامة. هذه العملية تشمل تقنيات إعادة التدوير، وتقليل النفايات الناتجة عن البناء، والتخلص الآمن والفعال منها. الإدارة الجيدة للنفايات تساهم في تقليل التأثيرات السلبية على البيئة مثل تلوث المياه والتربة، وتساهم أيضًا في تقليل التكاليف المرتبطة بالتخلص من النفايات</w:t>
      </w:r>
      <w:r w:rsidRPr="00EC618E">
        <w:rPr>
          <w:rFonts w:ascii="Sakkal Majalla" w:hAnsi="Sakkal Majalla" w:cs="Sakkal Majalla"/>
          <w:sz w:val="28"/>
          <w:szCs w:val="28"/>
        </w:rPr>
        <w:t>.</w:t>
      </w:r>
    </w:p>
    <w:p w14:paraId="1A00FA6E" w14:textId="77777777" w:rsidR="008E24F0" w:rsidRPr="00EC618E" w:rsidRDefault="008E24F0" w:rsidP="008E24F0">
      <w:pPr>
        <w:spacing w:line="360" w:lineRule="auto"/>
        <w:jc w:val="both"/>
        <w:rPr>
          <w:rFonts w:ascii="Sakkal Majalla" w:hAnsi="Sakkal Majalla" w:cs="Sakkal Majalla"/>
          <w:sz w:val="28"/>
          <w:szCs w:val="28"/>
        </w:rPr>
      </w:pPr>
      <w:r w:rsidRPr="00EC618E">
        <w:rPr>
          <w:rFonts w:ascii="Sakkal Majalla" w:hAnsi="Sakkal Majalla" w:cs="Sakkal Majalla"/>
          <w:sz w:val="28"/>
          <w:szCs w:val="28"/>
          <w:rtl/>
        </w:rPr>
        <w:t>العلاقة بين "إدارة النفايات" ودور الممارسات المستدامة تكمن في أنه كلما كانت إدارة النفايات أكثر فاعلية، كان التأثير البيئي للمشروع أقل. من خلال الحد من حجم النفايات التي يتم التخلص منها، يمكن تقليل تكلفة التعامل مع هذه النفايات، مما يؤدي إلى تقليل التكاليف الإجمالية للمشروع. كما أن إدارة النفايات الجيدة تدعم استدامة المشروع في المدى الطويل من خلال تقليل التأثيرات البيئية السلبية وتحسين الكفاءة في استخدام الموارد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033610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Eno24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C618E">
            <w:rPr>
              <w:rFonts w:ascii="Sakkal Majalla" w:hAnsi="Sakkal Majalla" w:cs="Sakkal Majalla" w:hint="cs"/>
              <w:noProof/>
              <w:sz w:val="28"/>
              <w:szCs w:val="28"/>
              <w:rtl/>
              <w:lang w:bidi="ar-EG"/>
            </w:rPr>
            <w:t>(</w:t>
          </w:r>
          <w:r w:rsidRPr="00EC618E">
            <w:rPr>
              <w:rFonts w:ascii="Sakkal Majalla" w:hAnsi="Sakkal Majalla" w:cs="Sakkal Majalla" w:hint="cs"/>
              <w:noProof/>
              <w:sz w:val="28"/>
              <w:szCs w:val="28"/>
              <w:lang w:bidi="ar-EG"/>
            </w:rPr>
            <w:t>Enobie</w:t>
          </w:r>
          <w:r w:rsidRPr="00EC618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C618E">
        <w:rPr>
          <w:rFonts w:ascii="Sakkal Majalla" w:hAnsi="Sakkal Majalla" w:cs="Sakkal Majalla"/>
          <w:sz w:val="28"/>
          <w:szCs w:val="28"/>
        </w:rPr>
        <w:t>.</w:t>
      </w:r>
      <w:r>
        <w:rPr>
          <w:rFonts w:ascii="Sakkal Majalla" w:hAnsi="Sakkal Majalla" w:cs="Sakkal Majalla" w:hint="cs"/>
          <w:sz w:val="28"/>
          <w:szCs w:val="28"/>
          <w:rtl/>
        </w:rPr>
        <w:t xml:space="preserve"> </w:t>
      </w:r>
    </w:p>
    <w:p w14:paraId="329412AC" w14:textId="77777777" w:rsidR="008E24F0" w:rsidRPr="00EC618E" w:rsidRDefault="008E24F0" w:rsidP="008E24F0">
      <w:pPr>
        <w:pStyle w:val="a6"/>
        <w:numPr>
          <w:ilvl w:val="0"/>
          <w:numId w:val="78"/>
        </w:numPr>
        <w:spacing w:line="360" w:lineRule="auto"/>
        <w:jc w:val="both"/>
        <w:rPr>
          <w:rFonts w:ascii="Sakkal Majalla" w:hAnsi="Sakkal Majalla" w:cs="Sakkal Majalla"/>
          <w:b/>
          <w:bCs/>
          <w:sz w:val="28"/>
          <w:szCs w:val="28"/>
        </w:rPr>
      </w:pPr>
      <w:r w:rsidRPr="00EC618E">
        <w:rPr>
          <w:rFonts w:ascii="Sakkal Majalla" w:hAnsi="Sakkal Majalla" w:cs="Sakkal Majalla"/>
          <w:b/>
          <w:bCs/>
          <w:sz w:val="28"/>
          <w:szCs w:val="28"/>
          <w:rtl/>
        </w:rPr>
        <w:t>العلاقة بين المتغير التابع والمتغيرات المستقلة</w:t>
      </w:r>
    </w:p>
    <w:p w14:paraId="759D199D" w14:textId="77777777" w:rsidR="008E24F0" w:rsidRPr="00EC618E" w:rsidRDefault="008E24F0" w:rsidP="008E24F0">
      <w:pPr>
        <w:spacing w:line="360" w:lineRule="auto"/>
        <w:jc w:val="both"/>
        <w:rPr>
          <w:rFonts w:ascii="Sakkal Majalla" w:hAnsi="Sakkal Majalla" w:cs="Sakkal Majalla"/>
          <w:sz w:val="28"/>
          <w:szCs w:val="28"/>
        </w:rPr>
      </w:pPr>
      <w:r w:rsidRPr="00EC618E">
        <w:rPr>
          <w:rFonts w:ascii="Sakkal Majalla" w:hAnsi="Sakkal Majalla" w:cs="Sakkal Majalla"/>
          <w:sz w:val="28"/>
          <w:szCs w:val="28"/>
          <w:rtl/>
        </w:rPr>
        <w:t>إن العلاقة بين المتغير التابع "دور الممارسات المستدامة" والمتغيرات المستقلة (الوعي الكافي، الحد من التأثير البيئي، وإدارة النفايات) تعتبر معقدة ومترابطة بشكل وثيق. فكل من هذه المتغيرات المستقلة يؤثر بطريقة مباشرة أو غير مباشرة في تطبيق الممارسات المستدامة في مشاريع البناء، وبالتالي يؤثر في نتائج هذا التطبيق من حيث خفض التكاليف وتحقيق تأثير بيئي إيجابي</w:t>
      </w:r>
      <w:r w:rsidRPr="00EC618E">
        <w:rPr>
          <w:rFonts w:ascii="Sakkal Majalla" w:hAnsi="Sakkal Majalla" w:cs="Sakkal Majalla"/>
          <w:sz w:val="28"/>
          <w:szCs w:val="28"/>
        </w:rPr>
        <w:t>.</w:t>
      </w:r>
    </w:p>
    <w:p w14:paraId="26EC80AA" w14:textId="77777777" w:rsidR="008E24F0" w:rsidRPr="00EC618E" w:rsidRDefault="008E24F0" w:rsidP="008E24F0">
      <w:pPr>
        <w:numPr>
          <w:ilvl w:val="0"/>
          <w:numId w:val="76"/>
        </w:numPr>
        <w:spacing w:line="360" w:lineRule="auto"/>
        <w:jc w:val="both"/>
        <w:rPr>
          <w:rFonts w:ascii="Sakkal Majalla" w:hAnsi="Sakkal Majalla" w:cs="Sakkal Majalla"/>
          <w:sz w:val="28"/>
          <w:szCs w:val="28"/>
        </w:rPr>
      </w:pPr>
      <w:r w:rsidRPr="00EC618E">
        <w:rPr>
          <w:rFonts w:ascii="Sakkal Majalla" w:hAnsi="Sakkal Majalla" w:cs="Sakkal Majalla"/>
          <w:sz w:val="28"/>
          <w:szCs w:val="28"/>
          <w:rtl/>
        </w:rPr>
        <w:t>الوعي الكافي</w:t>
      </w:r>
      <w:r w:rsidRPr="00EC618E">
        <w:rPr>
          <w:rFonts w:ascii="Sakkal Majalla" w:hAnsi="Sakkal Majalla" w:cs="Sakkal Majalla" w:hint="cs"/>
          <w:sz w:val="28"/>
          <w:szCs w:val="28"/>
          <w:rtl/>
        </w:rPr>
        <w:t xml:space="preserve"> </w:t>
      </w:r>
      <w:r w:rsidRPr="00EC618E">
        <w:rPr>
          <w:rFonts w:ascii="Sakkal Majalla" w:hAnsi="Sakkal Majalla" w:cs="Sakkal Majalla"/>
          <w:sz w:val="28"/>
          <w:szCs w:val="28"/>
          <w:rtl/>
        </w:rPr>
        <w:t>يعد من العوامل الأساسية التي تساهم في تحفيز الأطراف المعنية في البناء على تبني الممارسات المستدامة. من خلال تحسين الوعي حول فوائد هذه الممارسات، يتزايد التزام المهندسين والمقاولين والمطورين بتطبيق تقنيات استدامة تؤدي إلى تقليل التكاليف البيئية والمالية</w:t>
      </w:r>
      <w:r w:rsidRPr="00EC618E">
        <w:rPr>
          <w:rFonts w:ascii="Sakkal Majalla" w:hAnsi="Sakkal Majalla" w:cs="Sakkal Majalla"/>
          <w:sz w:val="28"/>
          <w:szCs w:val="28"/>
        </w:rPr>
        <w:t>.</w:t>
      </w:r>
    </w:p>
    <w:p w14:paraId="5A10D17F" w14:textId="77777777" w:rsidR="008E24F0" w:rsidRPr="00EC618E" w:rsidRDefault="008E24F0" w:rsidP="008E24F0">
      <w:pPr>
        <w:numPr>
          <w:ilvl w:val="0"/>
          <w:numId w:val="76"/>
        </w:numPr>
        <w:spacing w:line="360" w:lineRule="auto"/>
        <w:jc w:val="both"/>
        <w:rPr>
          <w:rFonts w:ascii="Sakkal Majalla" w:hAnsi="Sakkal Majalla" w:cs="Sakkal Majalla"/>
          <w:sz w:val="28"/>
          <w:szCs w:val="28"/>
        </w:rPr>
      </w:pPr>
      <w:r w:rsidRPr="00EC618E">
        <w:rPr>
          <w:rFonts w:ascii="Sakkal Majalla" w:hAnsi="Sakkal Majalla" w:cs="Sakkal Majalla"/>
          <w:sz w:val="28"/>
          <w:szCs w:val="28"/>
          <w:rtl/>
        </w:rPr>
        <w:lastRenderedPageBreak/>
        <w:t>الحد من التأثير البيئي</w:t>
      </w:r>
      <w:r w:rsidRPr="00EC618E">
        <w:rPr>
          <w:rFonts w:ascii="Sakkal Majalla" w:hAnsi="Sakkal Majalla" w:cs="Sakkal Majalla" w:hint="cs"/>
          <w:sz w:val="28"/>
          <w:szCs w:val="28"/>
          <w:rtl/>
        </w:rPr>
        <w:t>؛</w:t>
      </w:r>
      <w:r w:rsidRPr="00EC618E">
        <w:rPr>
          <w:rFonts w:ascii="Sakkal Majalla" w:hAnsi="Sakkal Majalla" w:cs="Sakkal Majalla"/>
          <w:sz w:val="28"/>
          <w:szCs w:val="28"/>
        </w:rPr>
        <w:t xml:space="preserve"> </w:t>
      </w:r>
      <w:r w:rsidRPr="00EC618E">
        <w:rPr>
          <w:rFonts w:ascii="Sakkal Majalla" w:hAnsi="Sakkal Majalla" w:cs="Sakkal Majalla"/>
          <w:sz w:val="28"/>
          <w:szCs w:val="28"/>
          <w:rtl/>
        </w:rPr>
        <w:t>إن تقنيات وتقنيات البناء المستدام التي تهدف إلى تقليل التأثيرات البيئية مباشرة تؤدي إلى نتائج إيجابية في المدى الطويل من حيث خفض التكاليف وتوفير الطاقة. هذا التوجه يؤدي أيضًا إلى تحقيق التوازن بين الأهداف الاقتصادية والبيئية</w:t>
      </w:r>
      <w:r w:rsidRPr="00EC618E">
        <w:rPr>
          <w:rFonts w:ascii="Sakkal Majalla" w:hAnsi="Sakkal Majalla" w:cs="Sakkal Majalla"/>
          <w:sz w:val="28"/>
          <w:szCs w:val="28"/>
        </w:rPr>
        <w:t>.</w:t>
      </w:r>
    </w:p>
    <w:p w14:paraId="5241E9E0" w14:textId="77777777" w:rsidR="008E24F0" w:rsidRPr="00EC618E" w:rsidRDefault="008E24F0" w:rsidP="008E24F0">
      <w:pPr>
        <w:numPr>
          <w:ilvl w:val="0"/>
          <w:numId w:val="76"/>
        </w:numPr>
        <w:spacing w:line="360" w:lineRule="auto"/>
        <w:jc w:val="both"/>
        <w:rPr>
          <w:rFonts w:ascii="Sakkal Majalla" w:hAnsi="Sakkal Majalla" w:cs="Sakkal Majalla"/>
          <w:sz w:val="28"/>
          <w:szCs w:val="28"/>
        </w:rPr>
      </w:pPr>
      <w:r w:rsidRPr="00EC618E">
        <w:rPr>
          <w:rFonts w:ascii="Sakkal Majalla" w:hAnsi="Sakkal Majalla" w:cs="Sakkal Majalla"/>
          <w:sz w:val="28"/>
          <w:szCs w:val="28"/>
          <w:rtl/>
        </w:rPr>
        <w:t>إدارة النفايات</w:t>
      </w:r>
      <w:r w:rsidRPr="00EC618E">
        <w:rPr>
          <w:rFonts w:ascii="Sakkal Majalla" w:hAnsi="Sakkal Majalla" w:cs="Sakkal Majalla" w:hint="cs"/>
          <w:sz w:val="28"/>
          <w:szCs w:val="28"/>
          <w:rtl/>
        </w:rPr>
        <w:t xml:space="preserve">؛ </w:t>
      </w:r>
      <w:r w:rsidRPr="00EC618E">
        <w:rPr>
          <w:rFonts w:ascii="Sakkal Majalla" w:hAnsi="Sakkal Majalla" w:cs="Sakkal Majalla"/>
          <w:sz w:val="28"/>
          <w:szCs w:val="28"/>
          <w:rtl/>
        </w:rPr>
        <w:t>تعد إدارة النفايات جزءًا لا يتجزأ من الممارسات المستدامة في البناء. من خلال تقليل النفايات وإعادة تدويرها، تقل التكاليف المتعلقة بالتخلص منها وتقل التأثيرات السلبية على البيئة، مما يعزز من فاعلية الممارسات المستدامة في تحقيق الأهداف البيئية والاقتصادية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362844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Inm18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C618E">
            <w:rPr>
              <w:rFonts w:ascii="Sakkal Majalla" w:hAnsi="Sakkal Majalla" w:cs="Sakkal Majalla" w:hint="cs"/>
              <w:noProof/>
              <w:sz w:val="28"/>
              <w:szCs w:val="28"/>
              <w:rtl/>
              <w:lang w:bidi="ar-EG"/>
            </w:rPr>
            <w:t>(</w:t>
          </w:r>
          <w:r w:rsidRPr="00EC618E">
            <w:rPr>
              <w:rFonts w:ascii="Sakkal Majalla" w:hAnsi="Sakkal Majalla" w:cs="Sakkal Majalla" w:hint="cs"/>
              <w:noProof/>
              <w:sz w:val="28"/>
              <w:szCs w:val="28"/>
              <w:lang w:bidi="ar-EG"/>
            </w:rPr>
            <w:t>Inman</w:t>
          </w:r>
          <w:r w:rsidRPr="00EC618E">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EC618E">
        <w:rPr>
          <w:rFonts w:ascii="Sakkal Majalla" w:hAnsi="Sakkal Majalla" w:cs="Sakkal Majalla"/>
          <w:sz w:val="28"/>
          <w:szCs w:val="28"/>
        </w:rPr>
        <w:t>.</w:t>
      </w:r>
    </w:p>
    <w:p w14:paraId="4B3C0F47" w14:textId="77777777" w:rsidR="008E24F0" w:rsidRDefault="008E24F0" w:rsidP="008E24F0">
      <w:pPr>
        <w:rPr>
          <w:rtl/>
        </w:rPr>
      </w:pPr>
    </w:p>
    <w:p w14:paraId="5A22E458" w14:textId="77777777" w:rsidR="008E24F0" w:rsidRPr="00EC618E" w:rsidRDefault="008E24F0" w:rsidP="008E24F0">
      <w:pPr>
        <w:rPr>
          <w:rtl/>
        </w:rPr>
      </w:pPr>
    </w:p>
    <w:p w14:paraId="079EDDBD" w14:textId="77777777" w:rsidR="008E24F0" w:rsidRDefault="008E24F0" w:rsidP="008E24F0">
      <w:pPr>
        <w:pStyle w:val="2"/>
        <w:spacing w:line="360" w:lineRule="auto"/>
        <w:jc w:val="both"/>
        <w:rPr>
          <w:rFonts w:ascii="Sakkal Majalla" w:hAnsi="Sakkal Majalla" w:cs="Sakkal Majalla"/>
          <w:b/>
          <w:bCs/>
          <w:color w:val="000000" w:themeColor="text1"/>
          <w:sz w:val="28"/>
          <w:szCs w:val="28"/>
          <w:rtl/>
        </w:rPr>
      </w:pPr>
      <w:bookmarkStart w:id="45" w:name="_Toc172397786"/>
      <w:bookmarkStart w:id="46" w:name="_Toc172746099"/>
      <w:bookmarkStart w:id="47" w:name="_Toc179741537"/>
      <w:bookmarkStart w:id="48" w:name="_Toc191584111"/>
      <w:r w:rsidRPr="0000562A">
        <w:rPr>
          <w:rFonts w:ascii="Sakkal Majalla" w:hAnsi="Sakkal Majalla" w:cs="Sakkal Majalla"/>
          <w:b/>
          <w:bCs/>
          <w:color w:val="000000" w:themeColor="text1"/>
          <w:sz w:val="28"/>
          <w:szCs w:val="28"/>
          <w:rtl/>
        </w:rPr>
        <w:t>الدراسات السابقة</w:t>
      </w:r>
      <w:bookmarkEnd w:id="45"/>
      <w:bookmarkEnd w:id="46"/>
      <w:bookmarkEnd w:id="47"/>
      <w:bookmarkEnd w:id="48"/>
    </w:p>
    <w:p w14:paraId="74AD3FFF"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BB351F">
        <w:rPr>
          <w:rFonts w:ascii="Sakkal Majalla" w:hAnsi="Sakkal Majalla" w:cs="Sakkal Majalla" w:hint="cs"/>
          <w:sz w:val="28"/>
          <w:szCs w:val="28"/>
          <w:rtl/>
          <w:lang w:bidi="ar-EG"/>
        </w:rPr>
        <w:t>تساهم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جوانب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التأثير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البيئي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المباني،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وتتقاسم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أطراف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مختلفة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المسؤولية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هذه</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التحديات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يهتم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المهندسون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المعماريون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والمهندسون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بشكل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كبير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بتصميم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المواد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وإجراءات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لأنها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حاسمة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إنتاج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التصميم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يجب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تقييم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التأثير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البيئي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لمواد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المختلفة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لاختيار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مواد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صديقة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للبيئة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يشمل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التأثير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البيئي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لدورة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حياة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المادة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الطاقة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المستهلكة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إنتاجها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فحسب،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يشمل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أيضًا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الانبعاثات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المنبعثة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البيئة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كل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خطوة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خطوات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الإنتاج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الطاقة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المجسدة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أحد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الأساليب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لقياس</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التأثير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البيئي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وإعادة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التدوير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وفعالية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انبعاثات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ثاني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أكسيد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الكربون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استخدام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مواد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الأصلية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والمحلية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جانب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البدائل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الموفرة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للطاقة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والصديقة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للبيئة،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بما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ذلك</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الأشكال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المتنوعة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وأساليب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الإدارة،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يقلل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الإنفاق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الباهظ</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طريق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خفض</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تكاليف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تركز</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هذه</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الدراسة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تطوير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نهج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شامل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ومتكامل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للاستدامة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البيئية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والتحكم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التكاليف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المباني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المنخفضة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الارتفاع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المملكة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العربية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وبعض</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الدول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العربية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الأخرى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باستخدام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تقنيات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والإدارة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البديلة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والمواد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المبتكرة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الصديقة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للبيئة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والموفرة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للطاقة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يتم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استكشاف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إمكانيات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التصميم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المتعددة،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تستخدم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مواد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مناسبة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وفعالة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حيث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وتقييم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البيئة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المادية،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وتطبيق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طرق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التصنيع،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والجمع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إجراءات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الفعالة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حيث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التكلفة</w:t>
      </w:r>
      <w:sdt>
        <w:sdtPr>
          <w:rPr>
            <w:rFonts w:ascii="Sakkal Majalla" w:hAnsi="Sakkal Majalla" w:cs="Sakkal Majalla" w:hint="cs"/>
            <w:sz w:val="28"/>
            <w:szCs w:val="28"/>
            <w:rtl/>
            <w:lang w:bidi="ar-EG"/>
          </w:rPr>
          <w:id w:val="-135603126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CITATION Alh22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B351F">
            <w:rPr>
              <w:rFonts w:ascii="Sakkal Majalla" w:hAnsi="Sakkal Majalla" w:cs="Sakkal Majalla"/>
              <w:noProof/>
              <w:sz w:val="28"/>
              <w:szCs w:val="28"/>
              <w:rtl/>
              <w:lang w:bidi="ar-EG"/>
            </w:rPr>
            <w:t>(Alhammadi, 2022)</w:t>
          </w:r>
          <w:r>
            <w:rPr>
              <w:rFonts w:ascii="Sakkal Majalla" w:hAnsi="Sakkal Majalla" w:cs="Sakkal Majalla"/>
              <w:sz w:val="28"/>
              <w:szCs w:val="28"/>
              <w:rtl/>
              <w:lang w:bidi="ar-EG"/>
            </w:rPr>
            <w:fldChar w:fldCharType="end"/>
          </w:r>
        </w:sdtContent>
      </w:sdt>
      <w:r w:rsidRPr="00BB351F">
        <w:rPr>
          <w:rFonts w:ascii="Sakkal Majalla" w:hAnsi="Sakkal Majalla" w:cs="Sakkal Majalla"/>
          <w:sz w:val="28"/>
          <w:szCs w:val="28"/>
          <w:rtl/>
          <w:lang w:bidi="ar-EG"/>
        </w:rPr>
        <w:t>.</w:t>
      </w:r>
    </w:p>
    <w:p w14:paraId="357D1D83"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BB351F">
        <w:rPr>
          <w:rFonts w:ascii="Sakkal Majalla" w:hAnsi="Sakkal Majalla" w:cs="Sakkal Majalla" w:hint="cs"/>
          <w:sz w:val="28"/>
          <w:szCs w:val="28"/>
          <w:rtl/>
          <w:lang w:bidi="ar-EG"/>
        </w:rPr>
        <w:lastRenderedPageBreak/>
        <w:t>تشكل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تجاوزات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مشكلة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مستمرة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قطاع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وعادة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تؤثر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نجاح</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المشاريع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يبحث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البحث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العناصر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تؤثر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طوال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مرحلة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المملكة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العربية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ويجمع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البيانات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استطلاع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رأي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شمل</w:t>
      </w:r>
      <w:r w:rsidRPr="00BB351F">
        <w:rPr>
          <w:rFonts w:ascii="Sakkal Majalla" w:hAnsi="Sakkal Majalla" w:cs="Sakkal Majalla"/>
          <w:sz w:val="28"/>
          <w:szCs w:val="28"/>
          <w:rtl/>
          <w:lang w:bidi="ar-EG"/>
        </w:rPr>
        <w:t xml:space="preserve"> 1076 </w:t>
      </w:r>
      <w:r w:rsidRPr="00BB351F">
        <w:rPr>
          <w:rFonts w:ascii="Sakkal Majalla" w:hAnsi="Sakkal Majalla" w:cs="Sakkal Majalla" w:hint="cs"/>
          <w:sz w:val="28"/>
          <w:szCs w:val="28"/>
          <w:rtl/>
          <w:lang w:bidi="ar-EG"/>
        </w:rPr>
        <w:t>مهندسًا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يعملون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قطاع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تسلط</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النتائج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الضوء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مجموعة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متنوعة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المشاكل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المتعلقة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بالتكلفة،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بما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ذلك</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الإدارة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غير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الكافية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للمشروع،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وتوقعات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السيئة،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وأخطاء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التصميم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المثير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للاهتمام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العديد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العناصر،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مثل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تقلبات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أسعار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الصرف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والتأثيرات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الاجتماعية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والثقافية،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أظهرت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تأثيرًا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متواضعًا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تكاليف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وعلاوة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ذلك،</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يوضح</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البحث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أهمية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الخبرة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ومستوى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التعليم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التأثير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أحكام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المهندسين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عناصر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هذه</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يطبق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البحث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التحليل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الإحصائي،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بما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ذلك</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اختبار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مربع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كاي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بيرسون،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للكشف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الروابط</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التركيبة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السكانية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وميزات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المشروع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والمتغيرات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المؤثرة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تشير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النتائج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ضرورة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تحسين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أساليب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إدارة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المشاريع،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والتدريب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الفني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الأفضل،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ونشر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التقنيات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الرقمية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مثل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4.0 </w:t>
      </w:r>
      <w:r w:rsidRPr="00BB351F">
        <w:rPr>
          <w:rFonts w:ascii="Sakkal Majalla" w:hAnsi="Sakkal Majalla" w:cs="Sakkal Majalla" w:hint="cs"/>
          <w:sz w:val="28"/>
          <w:szCs w:val="28"/>
          <w:rtl/>
          <w:lang w:bidi="ar-EG"/>
        </w:rPr>
        <w:t>لتجنب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المخاطر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المتعلقة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بالتكلفة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تقدم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هذه</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الدراسة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رؤى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حيوية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لمحترفي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وصناع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السياسات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الذين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يتطلعون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زيادة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إدارة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التكاليف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داخل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صناعة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وبالتالي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المساهمة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جهود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التنمية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الحالية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المرتبطة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برؤية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المملكة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العربية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السعودية</w:t>
      </w:r>
      <w:r w:rsidRPr="00BB351F">
        <w:rPr>
          <w:rFonts w:ascii="Sakkal Majalla" w:hAnsi="Sakkal Majalla" w:cs="Sakkal Majalla"/>
          <w:sz w:val="28"/>
          <w:szCs w:val="28"/>
          <w:rtl/>
          <w:lang w:bidi="ar-EG"/>
        </w:rPr>
        <w:t xml:space="preserve"> 2030</w:t>
      </w:r>
      <w:sdt>
        <w:sdtPr>
          <w:rPr>
            <w:rFonts w:ascii="Sakkal Majalla" w:hAnsi="Sakkal Majalla" w:cs="Sakkal Majalla"/>
            <w:sz w:val="28"/>
            <w:szCs w:val="28"/>
            <w:rtl/>
            <w:lang w:bidi="ar-EG"/>
          </w:rPr>
          <w:id w:val="21616910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CITATION Mos242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B351F">
            <w:rPr>
              <w:rFonts w:ascii="Sakkal Majalla" w:hAnsi="Sakkal Majalla" w:cs="Sakkal Majalla"/>
              <w:noProof/>
              <w:sz w:val="28"/>
              <w:szCs w:val="28"/>
              <w:rtl/>
              <w:lang w:bidi="ar-EG"/>
            </w:rPr>
            <w:t>(Mosly, 2024)</w:t>
          </w:r>
          <w:r>
            <w:rPr>
              <w:rFonts w:ascii="Sakkal Majalla" w:hAnsi="Sakkal Majalla" w:cs="Sakkal Majalla"/>
              <w:sz w:val="28"/>
              <w:szCs w:val="28"/>
              <w:rtl/>
              <w:lang w:bidi="ar-EG"/>
            </w:rPr>
            <w:fldChar w:fldCharType="end"/>
          </w:r>
        </w:sdtContent>
      </w:sdt>
      <w:r w:rsidRPr="00BB351F">
        <w:rPr>
          <w:rFonts w:ascii="Sakkal Majalla" w:hAnsi="Sakkal Majalla" w:cs="Sakkal Majalla"/>
          <w:sz w:val="28"/>
          <w:szCs w:val="28"/>
          <w:rtl/>
          <w:lang w:bidi="ar-EG"/>
        </w:rPr>
        <w:t>.</w:t>
      </w:r>
    </w:p>
    <w:p w14:paraId="1BE1F871"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BB351F">
        <w:rPr>
          <w:rFonts w:ascii="Sakkal Majalla" w:hAnsi="Sakkal Majalla" w:cs="Sakkal Majalla" w:hint="cs"/>
          <w:sz w:val="28"/>
          <w:szCs w:val="28"/>
          <w:rtl/>
          <w:lang w:bidi="ar-EG"/>
        </w:rPr>
        <w:t>إن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الارتفاع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المستمر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أعمال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المملكة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العربية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شأنه</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يؤدي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عواقب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اجتماعية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وبيئية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واقتصادية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ولتحقيق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هذه</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الغاية،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يركز</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البحث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اختيار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الحلول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الهيكلية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والغلاف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الخارجي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المناسبة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لمبنى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إداري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الخبر،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المملكة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العربية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تكمن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أصالة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بحثنا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دمج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نماذج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تقييم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تكلفة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دورة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الحياة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وتأثير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دورة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الحياة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لتعظيم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الخيارات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الهيكلية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والغلافية،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وهو</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النهج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الذي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له</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آثار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واقعية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التصميم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المستدام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للمباني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الإدارية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تساهم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نتائج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البحث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بشكل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كبير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مجال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أساليب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المتوسع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خلال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تعزيز</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كفاءة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والأداء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البيئي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تقيم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النماذج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المقترحة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مواد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الغلاف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الخارجي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المختلفة،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بما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ذلك</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وحدة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الخرسانية</w:t>
      </w:r>
      <w:r w:rsidRPr="00BB351F">
        <w:rPr>
          <w:rFonts w:ascii="Sakkal Majalla" w:hAnsi="Sakkal Majalla" w:cs="Sakkal Majalla"/>
          <w:sz w:val="28"/>
          <w:szCs w:val="28"/>
          <w:rtl/>
          <w:lang w:bidi="ar-EG"/>
        </w:rPr>
        <w:t xml:space="preserve"> (</w:t>
      </w:r>
      <w:r w:rsidRPr="00BB351F">
        <w:rPr>
          <w:rFonts w:ascii="Sakkal Majalla" w:hAnsi="Sakkal Majalla" w:cs="Sakkal Majalla"/>
          <w:sz w:val="28"/>
          <w:szCs w:val="28"/>
          <w:lang w:bidi="ar-EG"/>
        </w:rPr>
        <w:t>CMU</w:t>
      </w:r>
      <w:r w:rsidRPr="00BB351F">
        <w:rPr>
          <w:rFonts w:ascii="Sakkal Majalla" w:hAnsi="Sakkal Majalla" w:cs="Sakkal Majalla"/>
          <w:sz w:val="28"/>
          <w:szCs w:val="28"/>
          <w:rtl/>
          <w:lang w:bidi="ar-EG"/>
        </w:rPr>
        <w:t>)</w:t>
      </w:r>
      <w:r w:rsidRPr="00BB351F">
        <w:rPr>
          <w:rFonts w:ascii="Sakkal Majalla" w:hAnsi="Sakkal Majalla" w:cs="Sakkal Majalla" w:hint="cs"/>
          <w:sz w:val="28"/>
          <w:szCs w:val="28"/>
          <w:rtl/>
          <w:lang w:bidi="ar-EG"/>
        </w:rPr>
        <w:t>،</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ووحدة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الخرسانية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المعزولة،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والكسوة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الحجرية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الجيرية،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والخرسانة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الخلوية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المعقم</w:t>
      </w:r>
      <w:r w:rsidRPr="00BB351F">
        <w:rPr>
          <w:rFonts w:ascii="Sakkal Majalla" w:hAnsi="Sakkal Majalla" w:cs="Sakkal Majalla"/>
          <w:sz w:val="28"/>
          <w:szCs w:val="28"/>
          <w:rtl/>
          <w:lang w:bidi="ar-EG"/>
        </w:rPr>
        <w:t xml:space="preserve"> (</w:t>
      </w:r>
      <w:r w:rsidRPr="00BB351F">
        <w:rPr>
          <w:rFonts w:ascii="Sakkal Majalla" w:hAnsi="Sakkal Majalla" w:cs="Sakkal Majalla"/>
          <w:sz w:val="28"/>
          <w:szCs w:val="28"/>
          <w:lang w:bidi="ar-EG"/>
        </w:rPr>
        <w:t>AAC</w:t>
      </w:r>
      <w:r w:rsidRPr="00BB351F">
        <w:rPr>
          <w:rFonts w:ascii="Sakkal Majalla" w:hAnsi="Sakkal Majalla" w:cs="Sakkal Majalla"/>
          <w:sz w:val="28"/>
          <w:szCs w:val="28"/>
          <w:rtl/>
          <w:lang w:bidi="ar-EG"/>
        </w:rPr>
        <w:t>)</w:t>
      </w:r>
      <w:r w:rsidRPr="00BB351F">
        <w:rPr>
          <w:rFonts w:ascii="Sakkal Majalla" w:hAnsi="Sakkal Majalla" w:cs="Sakkal Majalla" w:hint="cs"/>
          <w:sz w:val="28"/>
          <w:szCs w:val="28"/>
          <w:rtl/>
          <w:lang w:bidi="ar-EG"/>
        </w:rPr>
        <w:t>،</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وثلاثة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أنواع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الزجاج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مزدوج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وثلاثي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w:t>
      </w:r>
      <w:r w:rsidRPr="00BB351F">
        <w:rPr>
          <w:rFonts w:ascii="Sakkal Majalla" w:hAnsi="Sakkal Majalla" w:cs="Sakkal Majalla"/>
          <w:sz w:val="28"/>
          <w:szCs w:val="28"/>
          <w:lang w:bidi="ar-EG"/>
        </w:rPr>
        <w:t>Nanogel</w:t>
      </w:r>
      <w:r w:rsidRPr="00BB351F">
        <w:rPr>
          <w:rFonts w:ascii="Sakkal Majalla" w:hAnsi="Sakkal Majalla" w:cs="Sakkal Majalla"/>
          <w:sz w:val="28"/>
          <w:szCs w:val="28"/>
          <w:rtl/>
          <w:lang w:bidi="ar-EG"/>
        </w:rPr>
        <w:t>)</w:t>
      </w:r>
      <w:r w:rsidRPr="00BB351F">
        <w:rPr>
          <w:rFonts w:ascii="Sakkal Majalla" w:hAnsi="Sakkal Majalla" w:cs="Sakkal Majalla" w:hint="cs"/>
          <w:sz w:val="28"/>
          <w:szCs w:val="28"/>
          <w:rtl/>
          <w:lang w:bidi="ar-EG"/>
        </w:rPr>
        <w:t>،</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ونظامين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هيكليين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إطار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فولاذي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وإطار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خرساني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مسلح</w:t>
      </w:r>
      <w:r w:rsidRPr="00BB351F">
        <w:rPr>
          <w:rFonts w:ascii="Sakkal Majalla" w:hAnsi="Sakkal Majalla" w:cs="Sakkal Majalla"/>
          <w:sz w:val="28"/>
          <w:szCs w:val="28"/>
          <w:rtl/>
          <w:lang w:bidi="ar-EG"/>
        </w:rPr>
        <w:t>)</w:t>
      </w:r>
      <w:r w:rsidRPr="00BB351F">
        <w:rPr>
          <w:rFonts w:ascii="Sakkal Majalla" w:hAnsi="Sakkal Majalla" w:cs="Sakkal Majalla" w:hint="cs"/>
          <w:sz w:val="28"/>
          <w:szCs w:val="28"/>
          <w:rtl/>
          <w:lang w:bidi="ar-EG"/>
        </w:rPr>
        <w:t>،</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يتم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النظر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فيهما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مدى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عمر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افتراضي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يبلغ</w:t>
      </w:r>
      <w:r w:rsidRPr="00BB351F">
        <w:rPr>
          <w:rFonts w:ascii="Sakkal Majalla" w:hAnsi="Sakkal Majalla" w:cs="Sakkal Majalla"/>
          <w:sz w:val="28"/>
          <w:szCs w:val="28"/>
          <w:rtl/>
          <w:lang w:bidi="ar-EG"/>
        </w:rPr>
        <w:t xml:space="preserve"> 30 </w:t>
      </w:r>
      <w:r w:rsidRPr="00BB351F">
        <w:rPr>
          <w:rFonts w:ascii="Sakkal Majalla" w:hAnsi="Sakkal Majalla" w:cs="Sakkal Majalla" w:hint="cs"/>
          <w:sz w:val="28"/>
          <w:szCs w:val="28"/>
          <w:rtl/>
          <w:lang w:bidi="ar-EG"/>
        </w:rPr>
        <w:t>عامًا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تتضمن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تقنيتنا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موارد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متطورة،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بما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ذلك</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برنامج</w:t>
      </w:r>
      <w:r w:rsidRPr="00BB351F">
        <w:rPr>
          <w:rFonts w:ascii="Sakkal Majalla" w:hAnsi="Sakkal Majalla" w:cs="Sakkal Majalla"/>
          <w:sz w:val="28"/>
          <w:szCs w:val="28"/>
          <w:rtl/>
          <w:lang w:bidi="ar-EG"/>
        </w:rPr>
        <w:t xml:space="preserve"> </w:t>
      </w:r>
      <w:r w:rsidRPr="00BB351F">
        <w:rPr>
          <w:rFonts w:ascii="Sakkal Majalla" w:hAnsi="Sakkal Majalla" w:cs="Sakkal Majalla"/>
          <w:sz w:val="28"/>
          <w:szCs w:val="28"/>
          <w:lang w:bidi="ar-EG"/>
        </w:rPr>
        <w:t>Autodesk Revit</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للنمذجة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الدقيقة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للمباني،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وبرنامج</w:t>
      </w:r>
      <w:r w:rsidRPr="00BB351F">
        <w:rPr>
          <w:rFonts w:ascii="Sakkal Majalla" w:hAnsi="Sakkal Majalla" w:cs="Sakkal Majalla"/>
          <w:sz w:val="28"/>
          <w:szCs w:val="28"/>
          <w:rtl/>
          <w:lang w:bidi="ar-EG"/>
        </w:rPr>
        <w:t xml:space="preserve"> </w:t>
      </w:r>
      <w:r w:rsidRPr="00BB351F">
        <w:rPr>
          <w:rFonts w:ascii="Sakkal Majalla" w:hAnsi="Sakkal Majalla" w:cs="Sakkal Majalla"/>
          <w:sz w:val="28"/>
          <w:szCs w:val="28"/>
          <w:lang w:bidi="ar-EG"/>
        </w:rPr>
        <w:t>Design Builder</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لمحاكاة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استهلاك</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الطاقة،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وبرنامج</w:t>
      </w:r>
      <w:r w:rsidRPr="00BB351F">
        <w:rPr>
          <w:rFonts w:ascii="Sakkal Majalla" w:hAnsi="Sakkal Majalla" w:cs="Sakkal Majalla"/>
          <w:sz w:val="28"/>
          <w:szCs w:val="28"/>
          <w:rtl/>
          <w:lang w:bidi="ar-EG"/>
        </w:rPr>
        <w:t xml:space="preserve"> </w:t>
      </w:r>
      <w:r w:rsidRPr="00BB351F">
        <w:rPr>
          <w:rFonts w:ascii="Sakkal Majalla" w:hAnsi="Sakkal Majalla" w:cs="Sakkal Majalla"/>
          <w:sz w:val="28"/>
          <w:szCs w:val="28"/>
          <w:lang w:bidi="ar-EG"/>
        </w:rPr>
        <w:t>One Click LCA</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لتقييم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دورة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الحياة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وجد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تحليل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دورة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الحياة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أفضل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فعال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حيث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وهو</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الخرسانة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المسلحة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وحدات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الخرسانية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المعزولة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والزجاج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الثلاثي،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مما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يوفر</w:t>
      </w:r>
      <w:r w:rsidRPr="00BB351F">
        <w:rPr>
          <w:rFonts w:ascii="Sakkal Majalla" w:hAnsi="Sakkal Majalla" w:cs="Sakkal Majalla"/>
          <w:sz w:val="28"/>
          <w:szCs w:val="28"/>
          <w:rtl/>
          <w:lang w:bidi="ar-EG"/>
        </w:rPr>
        <w:t xml:space="preserve"> 5.6٪ </w:t>
      </w:r>
      <w:r w:rsidRPr="00BB351F">
        <w:rPr>
          <w:rFonts w:ascii="Sakkal Majalla" w:hAnsi="Sakkal Majalla" w:cs="Sakkal Majalla" w:hint="cs"/>
          <w:sz w:val="28"/>
          <w:szCs w:val="28"/>
          <w:rtl/>
          <w:lang w:bidi="ar-EG"/>
        </w:rPr>
        <w:t>أو</w:t>
      </w:r>
      <w:r w:rsidRPr="00BB351F">
        <w:rPr>
          <w:rFonts w:ascii="Sakkal Majalla" w:hAnsi="Sakkal Majalla" w:cs="Sakkal Majalla"/>
          <w:sz w:val="28"/>
          <w:szCs w:val="28"/>
          <w:rtl/>
          <w:lang w:bidi="ar-EG"/>
        </w:rPr>
        <w:t xml:space="preserve"> 11</w:t>
      </w:r>
      <w:r w:rsidRPr="00BB351F">
        <w:rPr>
          <w:rFonts w:ascii="Sakkal Majalla" w:hAnsi="Sakkal Majalla" w:cs="Sakkal Majalla" w:hint="cs"/>
          <w:sz w:val="28"/>
          <w:szCs w:val="28"/>
          <w:rtl/>
          <w:lang w:bidi="ar-EG"/>
        </w:rPr>
        <w:t>،</w:t>
      </w:r>
      <w:r w:rsidRPr="00BB351F">
        <w:rPr>
          <w:rFonts w:ascii="Sakkal Majalla" w:hAnsi="Sakkal Majalla" w:cs="Sakkal Majalla"/>
          <w:sz w:val="28"/>
          <w:szCs w:val="28"/>
          <w:rtl/>
          <w:lang w:bidi="ar-EG"/>
        </w:rPr>
        <w:t>962</w:t>
      </w:r>
      <w:r w:rsidRPr="00BB351F">
        <w:rPr>
          <w:rFonts w:ascii="Sakkal Majalla" w:hAnsi="Sakkal Majalla" w:cs="Sakkal Majalla" w:hint="cs"/>
          <w:sz w:val="28"/>
          <w:szCs w:val="28"/>
          <w:rtl/>
          <w:lang w:bidi="ar-EG"/>
        </w:rPr>
        <w:t>،</w:t>
      </w:r>
      <w:r w:rsidRPr="00BB351F">
        <w:rPr>
          <w:rFonts w:ascii="Sakkal Majalla" w:hAnsi="Sakkal Majalla" w:cs="Sakkal Majalla"/>
          <w:sz w:val="28"/>
          <w:szCs w:val="28"/>
          <w:rtl/>
          <w:lang w:bidi="ar-EG"/>
        </w:rPr>
        <w:t xml:space="preserve">496 </w:t>
      </w:r>
      <w:r w:rsidRPr="00BB351F">
        <w:rPr>
          <w:rFonts w:ascii="Sakkal Majalla" w:hAnsi="Sakkal Majalla" w:cs="Sakkal Majalla" w:hint="cs"/>
          <w:sz w:val="28"/>
          <w:szCs w:val="28"/>
          <w:rtl/>
          <w:lang w:bidi="ar-EG"/>
        </w:rPr>
        <w:t>ريال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سعودي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مقارنة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بخط</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الأساس</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علاوة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lastRenderedPageBreak/>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ذلك،</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تُظهر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وحدات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الخرسانية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المعزولة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زجاج</w:t>
      </w:r>
      <w:r w:rsidRPr="00BB351F">
        <w:rPr>
          <w:rFonts w:ascii="Sakkal Majalla" w:hAnsi="Sakkal Majalla" w:cs="Sakkal Majalla"/>
          <w:sz w:val="28"/>
          <w:szCs w:val="28"/>
          <w:rtl/>
          <w:lang w:bidi="ar-EG"/>
        </w:rPr>
        <w:t xml:space="preserve"> </w:t>
      </w:r>
      <w:r w:rsidRPr="00BB351F">
        <w:rPr>
          <w:rFonts w:ascii="Sakkal Majalla" w:hAnsi="Sakkal Majalla" w:cs="Sakkal Majalla"/>
          <w:sz w:val="28"/>
          <w:szCs w:val="28"/>
          <w:lang w:bidi="ar-EG"/>
        </w:rPr>
        <w:t>Nanogel</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وفورات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مذهلة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الطاقة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السنوية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بنسبة</w:t>
      </w:r>
      <w:r w:rsidRPr="00BB351F">
        <w:rPr>
          <w:rFonts w:ascii="Sakkal Majalla" w:hAnsi="Sakkal Majalla" w:cs="Sakkal Majalla"/>
          <w:sz w:val="28"/>
          <w:szCs w:val="28"/>
          <w:rtl/>
          <w:lang w:bidi="ar-EG"/>
        </w:rPr>
        <w:t xml:space="preserve"> 22٪</w:t>
      </w:r>
      <w:r w:rsidRPr="00BB351F">
        <w:rPr>
          <w:rFonts w:ascii="Sakkal Majalla" w:hAnsi="Sakkal Majalla" w:cs="Sakkal Majalla" w:hint="cs"/>
          <w:sz w:val="28"/>
          <w:szCs w:val="28"/>
          <w:rtl/>
          <w:lang w:bidi="ar-EG"/>
        </w:rPr>
        <w:t>،</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يعادل</w:t>
      </w:r>
      <w:r w:rsidRPr="00BB351F">
        <w:rPr>
          <w:rFonts w:ascii="Sakkal Majalla" w:hAnsi="Sakkal Majalla" w:cs="Sakkal Majalla"/>
          <w:sz w:val="28"/>
          <w:szCs w:val="28"/>
          <w:rtl/>
          <w:lang w:bidi="ar-EG"/>
        </w:rPr>
        <w:t xml:space="preserve"> 397</w:t>
      </w:r>
      <w:r w:rsidRPr="00BB351F">
        <w:rPr>
          <w:rFonts w:ascii="Sakkal Majalla" w:hAnsi="Sakkal Majalla" w:cs="Sakkal Majalla" w:hint="cs"/>
          <w:sz w:val="28"/>
          <w:szCs w:val="28"/>
          <w:rtl/>
          <w:lang w:bidi="ar-EG"/>
        </w:rPr>
        <w:t>،</w:t>
      </w:r>
      <w:r w:rsidRPr="00BB351F">
        <w:rPr>
          <w:rFonts w:ascii="Sakkal Majalla" w:hAnsi="Sakkal Majalla" w:cs="Sakkal Majalla"/>
          <w:sz w:val="28"/>
          <w:szCs w:val="28"/>
          <w:rtl/>
          <w:lang w:bidi="ar-EG"/>
        </w:rPr>
        <w:t xml:space="preserve">469 </w:t>
      </w:r>
      <w:r w:rsidRPr="00BB351F">
        <w:rPr>
          <w:rFonts w:ascii="Sakkal Majalla" w:hAnsi="Sakkal Majalla" w:cs="Sakkal Majalla" w:hint="cs"/>
          <w:sz w:val="28"/>
          <w:szCs w:val="28"/>
          <w:rtl/>
          <w:lang w:bidi="ar-EG"/>
        </w:rPr>
        <w:t>ريال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سعودي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يوفر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الإطار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المقترح</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لمديري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المرافق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إرشادات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مفصلة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لتحويل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المباني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المكتبية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التقليدية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مباني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مستدامة</w:t>
      </w:r>
      <w:sdt>
        <w:sdtPr>
          <w:rPr>
            <w:rFonts w:ascii="Sakkal Majalla" w:hAnsi="Sakkal Majalla" w:cs="Sakkal Majalla" w:hint="cs"/>
            <w:sz w:val="28"/>
            <w:szCs w:val="28"/>
            <w:rtl/>
            <w:lang w:bidi="ar-EG"/>
          </w:rPr>
          <w:id w:val="-98238414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B351F">
            <w:rPr>
              <w:rFonts w:ascii="Sakkal Majalla" w:hAnsi="Sakkal Majalla" w:cs="Sakkal Majalla" w:hint="cs"/>
              <w:noProof/>
              <w:sz w:val="28"/>
              <w:szCs w:val="28"/>
              <w:rtl/>
              <w:lang w:bidi="ar-EG"/>
            </w:rPr>
            <w:t>(</w:t>
          </w:r>
          <w:r w:rsidRPr="00BB351F">
            <w:rPr>
              <w:rFonts w:ascii="Sakkal Majalla" w:hAnsi="Sakkal Majalla" w:cs="Sakkal Majalla" w:hint="cs"/>
              <w:noProof/>
              <w:sz w:val="28"/>
              <w:szCs w:val="28"/>
              <w:lang w:bidi="ar-EG"/>
            </w:rPr>
            <w:t>Alfalah</w:t>
          </w:r>
          <w:r w:rsidRPr="00BB351F">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BB351F">
        <w:rPr>
          <w:rFonts w:ascii="Sakkal Majalla" w:hAnsi="Sakkal Majalla" w:cs="Sakkal Majalla"/>
          <w:sz w:val="28"/>
          <w:szCs w:val="28"/>
          <w:rtl/>
          <w:lang w:bidi="ar-EG"/>
        </w:rPr>
        <w:t>.</w:t>
      </w:r>
    </w:p>
    <w:p w14:paraId="4704D653"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BB351F">
        <w:rPr>
          <w:rFonts w:ascii="Sakkal Majalla" w:hAnsi="Sakkal Majalla" w:cs="Sakkal Majalla" w:hint="cs"/>
          <w:sz w:val="28"/>
          <w:szCs w:val="28"/>
          <w:rtl/>
          <w:lang w:bidi="ar-EG"/>
        </w:rPr>
        <w:t>بحلول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عام</w:t>
      </w:r>
      <w:r w:rsidRPr="00BB351F">
        <w:rPr>
          <w:rFonts w:ascii="Sakkal Majalla" w:hAnsi="Sakkal Majalla" w:cs="Sakkal Majalla"/>
          <w:sz w:val="28"/>
          <w:szCs w:val="28"/>
          <w:rtl/>
          <w:lang w:bidi="ar-EG"/>
        </w:rPr>
        <w:t xml:space="preserve"> 2030</w:t>
      </w:r>
      <w:r w:rsidRPr="00BB351F">
        <w:rPr>
          <w:rFonts w:ascii="Sakkal Majalla" w:hAnsi="Sakkal Majalla" w:cs="Sakkal Majalla" w:hint="cs"/>
          <w:sz w:val="28"/>
          <w:szCs w:val="28"/>
          <w:rtl/>
          <w:lang w:bidi="ar-EG"/>
        </w:rPr>
        <w:t>،</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تعتزم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المملكة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العربية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رفع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ملكية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المساكن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70٪. </w:t>
      </w:r>
      <w:r w:rsidRPr="00BB351F">
        <w:rPr>
          <w:rFonts w:ascii="Sakkal Majalla" w:hAnsi="Sakkal Majalla" w:cs="Sakkal Majalla" w:hint="cs"/>
          <w:sz w:val="28"/>
          <w:szCs w:val="28"/>
          <w:rtl/>
          <w:lang w:bidi="ar-EG"/>
        </w:rPr>
        <w:t>وقد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أدى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استثمار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كبير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السكني،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قيام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وزارة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الإسكان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بتطوير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برنامج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تحفيزي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لتعزيز</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اعتماد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الأساليب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الحديثة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sz w:val="28"/>
          <w:szCs w:val="28"/>
          <w:lang w:bidi="ar-EG"/>
        </w:rPr>
        <w:t>MMC</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توفر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هذه</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التقنيات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مزايا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مختلفة،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بما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ذلك</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توفير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التكاليف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والوقت،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وتحسين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الجودة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والإنتاج،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وتطوير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الوظائف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يقيم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البحث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إحصائيًا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العواقب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الاقتصادية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لتبني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الأساليب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الحديثة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الاقتصاد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باستخدام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نموذج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مشروع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تحليل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التجارة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العالمية</w:t>
      </w:r>
      <w:r w:rsidRPr="00BB351F">
        <w:rPr>
          <w:rFonts w:ascii="Sakkal Majalla" w:hAnsi="Sakkal Majalla" w:cs="Sakkal Majalla"/>
          <w:sz w:val="28"/>
          <w:szCs w:val="28"/>
          <w:rtl/>
          <w:lang w:bidi="ar-EG"/>
        </w:rPr>
        <w:t xml:space="preserve"> (</w:t>
      </w:r>
      <w:r w:rsidRPr="00BB351F">
        <w:rPr>
          <w:rFonts w:ascii="Sakkal Majalla" w:hAnsi="Sakkal Majalla" w:cs="Sakkal Majalla"/>
          <w:sz w:val="28"/>
          <w:szCs w:val="28"/>
          <w:lang w:bidi="ar-EG"/>
        </w:rPr>
        <w:t>GTAP</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ويقيم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الحوافز</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لاستخدام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الأساليب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الحديثة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وتحسيناتها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التقنية،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والمهارات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المتاحة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حاليًا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سوق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العمل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وعلاوة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ذلك،</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يتم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حساب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الانبعاثات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الكربونية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المتجسدة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الأساليب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الحديثة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باستخدام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نهج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تقييم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دورة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حياة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المدخلات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والمخرجات</w:t>
      </w:r>
      <w:r w:rsidRPr="00BB351F">
        <w:rPr>
          <w:rFonts w:ascii="Sakkal Majalla" w:hAnsi="Sakkal Majalla" w:cs="Sakkal Majalla"/>
          <w:sz w:val="28"/>
          <w:szCs w:val="28"/>
          <w:rtl/>
          <w:lang w:bidi="ar-EG"/>
        </w:rPr>
        <w:t xml:space="preserve"> (</w:t>
      </w:r>
      <w:r w:rsidRPr="00BB351F">
        <w:rPr>
          <w:rFonts w:ascii="Sakkal Majalla" w:hAnsi="Sakkal Majalla" w:cs="Sakkal Majalla"/>
          <w:sz w:val="28"/>
          <w:szCs w:val="28"/>
          <w:lang w:bidi="ar-EG"/>
        </w:rPr>
        <w:t>IO-LCA</w:t>
      </w:r>
      <w:r w:rsidRPr="00BB351F">
        <w:rPr>
          <w:rFonts w:ascii="Sakkal Majalla" w:hAnsi="Sakkal Majalla" w:cs="Sakkal Majalla"/>
          <w:sz w:val="28"/>
          <w:szCs w:val="28"/>
          <w:rtl/>
          <w:lang w:bidi="ar-EG"/>
        </w:rPr>
        <w:t>)</w:t>
      </w:r>
      <w:r w:rsidRPr="00BB351F">
        <w:rPr>
          <w:rFonts w:ascii="Sakkal Majalla" w:hAnsi="Sakkal Majalla" w:cs="Sakkal Majalla" w:hint="cs"/>
          <w:sz w:val="28"/>
          <w:szCs w:val="28"/>
          <w:rtl/>
          <w:lang w:bidi="ar-EG"/>
        </w:rPr>
        <w:t>؛</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ويتم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تقييم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الانبعاثات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البيئية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التفصيلية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مرحلة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النقل،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مراعاة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تقليل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المواد،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باستخدام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نموذج</w:t>
      </w:r>
      <w:r w:rsidRPr="00BB351F">
        <w:rPr>
          <w:rFonts w:ascii="Sakkal Majalla" w:hAnsi="Sakkal Majalla" w:cs="Sakkal Majalla"/>
          <w:sz w:val="28"/>
          <w:szCs w:val="28"/>
          <w:rtl/>
          <w:lang w:bidi="ar-EG"/>
        </w:rPr>
        <w:t xml:space="preserve"> </w:t>
      </w:r>
      <w:r w:rsidRPr="00BB351F">
        <w:rPr>
          <w:rFonts w:ascii="Sakkal Majalla" w:hAnsi="Sakkal Majalla" w:cs="Sakkal Majalla"/>
          <w:sz w:val="28"/>
          <w:szCs w:val="28"/>
          <w:lang w:bidi="ar-EG"/>
        </w:rPr>
        <w:t>COPERT</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ومقارنتها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التقليدي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تشير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البيانات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زيادة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بنسبة</w:t>
      </w:r>
      <w:r w:rsidRPr="00BB351F">
        <w:rPr>
          <w:rFonts w:ascii="Sakkal Majalla" w:hAnsi="Sakkal Majalla" w:cs="Sakkal Majalla"/>
          <w:sz w:val="28"/>
          <w:szCs w:val="28"/>
          <w:rtl/>
          <w:lang w:bidi="ar-EG"/>
        </w:rPr>
        <w:t xml:space="preserve"> 1.92٪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الناتج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المحلي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الإجمالي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جانب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رفاهية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أفضل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بقيمة</w:t>
      </w:r>
      <w:r w:rsidRPr="00BB351F">
        <w:rPr>
          <w:rFonts w:ascii="Sakkal Majalla" w:hAnsi="Sakkal Majalla" w:cs="Sakkal Majalla"/>
          <w:sz w:val="28"/>
          <w:szCs w:val="28"/>
          <w:rtl/>
          <w:lang w:bidi="ar-EG"/>
        </w:rPr>
        <w:t xml:space="preserve"> 28.5 </w:t>
      </w:r>
      <w:r w:rsidRPr="00BB351F">
        <w:rPr>
          <w:rFonts w:ascii="Sakkal Majalla" w:hAnsi="Sakkal Majalla" w:cs="Sakkal Majalla" w:hint="cs"/>
          <w:sz w:val="28"/>
          <w:szCs w:val="28"/>
          <w:rtl/>
          <w:lang w:bidi="ar-EG"/>
        </w:rPr>
        <w:t>مليار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دولار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وزيادة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كبيرة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القطاعات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المرتبطة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بالبناء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ويشير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خلق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فرص</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العمل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ارتفاع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توظيف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العمال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غير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المهرة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والمهرة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بنسبة</w:t>
      </w:r>
      <w:r w:rsidRPr="00BB351F">
        <w:rPr>
          <w:rFonts w:ascii="Sakkal Majalla" w:hAnsi="Sakkal Majalla" w:cs="Sakkal Majalla"/>
          <w:sz w:val="28"/>
          <w:szCs w:val="28"/>
          <w:rtl/>
          <w:lang w:bidi="ar-EG"/>
        </w:rPr>
        <w:t xml:space="preserve"> 2.02 </w:t>
      </w:r>
      <w:r w:rsidRPr="00BB351F">
        <w:rPr>
          <w:rFonts w:ascii="Sakkal Majalla" w:hAnsi="Sakkal Majalla" w:cs="Sakkal Majalla" w:hint="cs"/>
          <w:sz w:val="28"/>
          <w:szCs w:val="28"/>
          <w:rtl/>
          <w:lang w:bidi="ar-EG"/>
        </w:rPr>
        <w:t>و</w:t>
      </w:r>
      <w:r w:rsidRPr="00BB351F">
        <w:rPr>
          <w:rFonts w:ascii="Sakkal Majalla" w:hAnsi="Sakkal Majalla" w:cs="Sakkal Majalla"/>
          <w:sz w:val="28"/>
          <w:szCs w:val="28"/>
          <w:rtl/>
          <w:lang w:bidi="ar-EG"/>
        </w:rPr>
        <w:t xml:space="preserve">1.5%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التوالي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وتشير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المقالة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إجمالي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انبعاثات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الكربون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المضمنة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sz w:val="28"/>
          <w:szCs w:val="28"/>
          <w:lang w:bidi="ar-EG"/>
        </w:rPr>
        <w:t>MMC</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بلغ</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حوالي</w:t>
      </w:r>
      <w:r w:rsidRPr="00BB351F">
        <w:rPr>
          <w:rFonts w:ascii="Sakkal Majalla" w:hAnsi="Sakkal Majalla" w:cs="Sakkal Majalla"/>
          <w:sz w:val="28"/>
          <w:szCs w:val="28"/>
          <w:rtl/>
          <w:lang w:bidi="ar-EG"/>
        </w:rPr>
        <w:t xml:space="preserve"> 77 </w:t>
      </w:r>
      <w:r w:rsidRPr="00BB351F">
        <w:rPr>
          <w:rFonts w:ascii="Sakkal Majalla" w:hAnsi="Sakkal Majalla" w:cs="Sakkal Majalla" w:hint="cs"/>
          <w:sz w:val="28"/>
          <w:szCs w:val="28"/>
          <w:rtl/>
          <w:lang w:bidi="ar-EG"/>
        </w:rPr>
        <w:t>مليون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طن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متري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ثاني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أكسيد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الكربون،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انبعاثاتها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المرتبطة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بالنقل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أقل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الطرق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التقليدية</w:t>
      </w:r>
      <w:sdt>
        <w:sdtPr>
          <w:rPr>
            <w:rFonts w:ascii="Sakkal Majalla" w:hAnsi="Sakkal Majalla" w:cs="Sakkal Majalla" w:hint="cs"/>
            <w:sz w:val="28"/>
            <w:szCs w:val="28"/>
            <w:rtl/>
            <w:lang w:bidi="ar-EG"/>
          </w:rPr>
          <w:id w:val="-139342113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B351F">
            <w:rPr>
              <w:rFonts w:ascii="Sakkal Majalla" w:hAnsi="Sakkal Majalla" w:cs="Sakkal Majalla" w:hint="cs"/>
              <w:noProof/>
              <w:sz w:val="28"/>
              <w:szCs w:val="28"/>
              <w:rtl/>
              <w:lang w:bidi="ar-EG"/>
            </w:rPr>
            <w:t>(</w:t>
          </w:r>
          <w:r w:rsidRPr="00BB351F">
            <w:rPr>
              <w:rFonts w:ascii="Sakkal Majalla" w:hAnsi="Sakkal Majalla" w:cs="Sakkal Majalla" w:hint="cs"/>
              <w:noProof/>
              <w:sz w:val="28"/>
              <w:szCs w:val="28"/>
              <w:lang w:bidi="ar-EG"/>
            </w:rPr>
            <w:t>Almutairi</w:t>
          </w:r>
          <w:r w:rsidRPr="00BB351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B351F">
        <w:rPr>
          <w:rFonts w:ascii="Sakkal Majalla" w:hAnsi="Sakkal Majalla" w:cs="Sakkal Majalla"/>
          <w:sz w:val="28"/>
          <w:szCs w:val="28"/>
          <w:rtl/>
          <w:lang w:bidi="ar-EG"/>
        </w:rPr>
        <w:t>.</w:t>
      </w:r>
    </w:p>
    <w:p w14:paraId="1F9F0EBD" w14:textId="77777777" w:rsidR="008E24F0" w:rsidRDefault="008E24F0" w:rsidP="008E24F0">
      <w:pPr>
        <w:spacing w:line="360" w:lineRule="auto"/>
        <w:ind w:firstLine="720"/>
        <w:jc w:val="both"/>
        <w:rPr>
          <w:rFonts w:ascii="Sakkal Majalla" w:hAnsi="Sakkal Majalla" w:cs="Sakkal Majalla"/>
          <w:sz w:val="28"/>
          <w:szCs w:val="28"/>
          <w:rtl/>
          <w:lang w:bidi="ar-EG"/>
        </w:rPr>
      </w:pP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خلال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ربط</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رؤية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السعودية</w:t>
      </w:r>
      <w:r w:rsidRPr="00BB351F">
        <w:rPr>
          <w:rFonts w:ascii="Sakkal Majalla" w:hAnsi="Sakkal Majalla" w:cs="Sakkal Majalla"/>
          <w:sz w:val="28"/>
          <w:szCs w:val="28"/>
          <w:rtl/>
          <w:lang w:bidi="ar-EG"/>
        </w:rPr>
        <w:t xml:space="preserve"> 2030 </w:t>
      </w:r>
      <w:r w:rsidRPr="00BB351F">
        <w:rPr>
          <w:rFonts w:ascii="Sakkal Majalla" w:hAnsi="Sakkal Majalla" w:cs="Sakkal Majalla" w:hint="cs"/>
          <w:sz w:val="28"/>
          <w:szCs w:val="28"/>
          <w:rtl/>
          <w:lang w:bidi="ar-EG"/>
        </w:rPr>
        <w:t>بأهداف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التنمية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للأمم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المتحدة،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يوضح</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البحث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الأهمية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الحاسمة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لدمج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معرفة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التصميم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البيئي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المستدام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تعليم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العمارة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المملكة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العربية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السعودية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وباعتبار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التكامل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ضرورة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أخلاقية،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فإنه</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يؤكد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تدريب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المهندسين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المعماريين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المستقبليين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القدرة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تطوير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هياكل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مسؤولة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بيئيًا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وكفاءة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استخدام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الموارد،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ودعم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بيئة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مبنية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ومرنة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تهدف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هذه</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المقالة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التحقيق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درجة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تكامل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معرفة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وتقييم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النماذج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الهيكلية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المقدمة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مناهج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العمارة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ست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مؤسسات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سعودية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خلال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تبني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أسلوب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كمي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رؤى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نوعية،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تركز</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هذه</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الدراسة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الجامعات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المعتمدة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قبل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مجلس</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الاعتماد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المعماري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الوطني</w:t>
      </w:r>
      <w:r w:rsidRPr="00BB351F">
        <w:rPr>
          <w:rFonts w:ascii="Sakkal Majalla" w:hAnsi="Sakkal Majalla" w:cs="Sakkal Majalla"/>
          <w:sz w:val="28"/>
          <w:szCs w:val="28"/>
          <w:rtl/>
          <w:lang w:bidi="ar-EG"/>
        </w:rPr>
        <w:t xml:space="preserve"> (</w:t>
      </w:r>
      <w:r w:rsidRPr="00BB351F">
        <w:rPr>
          <w:rFonts w:ascii="Sakkal Majalla" w:hAnsi="Sakkal Majalla" w:cs="Sakkal Majalla"/>
          <w:sz w:val="28"/>
          <w:szCs w:val="28"/>
          <w:lang w:bidi="ar-EG"/>
        </w:rPr>
        <w:t>NAAB</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أو</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المعتمدة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قبل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وكالات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وطنية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ودولية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معترف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lastRenderedPageBreak/>
        <w:t>بها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يقتصر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البحث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المستوى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المتوسط</w:t>
      </w:r>
      <w:r w:rsidRPr="00BB351F">
        <w:rPr>
          <w:rFonts w:ascii="Sakkal Majalla" w:hAnsi="Sakkal Majalla" w:cs="Sakkal Majalla"/>
          <w:sz w:val="28"/>
          <w:szCs w:val="28"/>
          <w:rtl/>
          <w:lang w:bidi="ar-EG"/>
        </w:rPr>
        <w:t xml:space="preserve"> </w:t>
      </w:r>
      <w:r w:rsidRPr="00BB351F">
        <w:rPr>
          <w:rFonts w:ascii="Times New Roman" w:hAnsi="Times New Roman" w:cs="Times New Roman" w:hint="cs"/>
          <w:sz w:val="28"/>
          <w:szCs w:val="28"/>
          <w:rtl/>
          <w:lang w:bidi="ar-EG"/>
        </w:rPr>
        <w:t>​​​​</w:t>
      </w:r>
      <w:r w:rsidRPr="00BB351F">
        <w:rPr>
          <w:rFonts w:ascii="Sakkal Majalla" w:hAnsi="Sakkal Majalla" w:cs="Sakkal Majalla"/>
          <w:sz w:val="28"/>
          <w:szCs w:val="28"/>
          <w:rtl/>
          <w:lang w:bidi="ar-EG"/>
        </w:rPr>
        <w:t>(</w:t>
      </w:r>
      <w:r w:rsidRPr="00BB351F">
        <w:rPr>
          <w:rFonts w:ascii="Sakkal Majalla" w:hAnsi="Sakkal Majalla" w:cs="Sakkal Majalla" w:hint="cs"/>
          <w:sz w:val="28"/>
          <w:szCs w:val="28"/>
          <w:rtl/>
          <w:lang w:bidi="ar-EG"/>
        </w:rPr>
        <w:t>إدارة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المناهج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الدراسية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ويغطي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النماذج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الهيكلية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وأوصاف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الدورات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ونتائج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التعلم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وتسلسل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الدورات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والتوافق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أهداف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البرنامج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ورسالته</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إجراء</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دراسة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كاملة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جميع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الدورات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المرتبطة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بالاستدامة،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وجمع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البيانات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مواقع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البرامج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الإنترنت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كانت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العوامل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الرئيسية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تقييمها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المعرفة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البيئية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وإجمالي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ساعات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الاتصال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المخصصة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لدورات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والتوزيع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عبر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أنواع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الدورات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المختلفة،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والاتجاهات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مدى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فترة</w:t>
      </w:r>
      <w:r w:rsidRPr="00BB351F">
        <w:rPr>
          <w:rFonts w:ascii="Sakkal Majalla" w:hAnsi="Sakkal Majalla" w:cs="Sakkal Majalla"/>
          <w:sz w:val="28"/>
          <w:szCs w:val="28"/>
          <w:rtl/>
          <w:lang w:bidi="ar-EG"/>
        </w:rPr>
        <w:t xml:space="preserve"> 5 </w:t>
      </w:r>
      <w:r w:rsidRPr="00BB351F">
        <w:rPr>
          <w:rFonts w:ascii="Sakkal Majalla" w:hAnsi="Sakkal Majalla" w:cs="Sakkal Majalla" w:hint="cs"/>
          <w:sz w:val="28"/>
          <w:szCs w:val="28"/>
          <w:rtl/>
          <w:lang w:bidi="ar-EG"/>
        </w:rPr>
        <w:t>سنوات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تحتوي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وحدات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التحليل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خطط</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البرنامج،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وبيانات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الهدف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والرسالة،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وأهداف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التعلم،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ومناهج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الدورات،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والأوصاف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تُظهر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البيانات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اختلافات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كبيرة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تركيز</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عبر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البرامج،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حيث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تنفق</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جامعة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الإمام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عبد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الرحمن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الفيصل</w:t>
      </w:r>
      <w:r w:rsidRPr="00BB351F">
        <w:rPr>
          <w:rFonts w:ascii="Sakkal Majalla" w:hAnsi="Sakkal Majalla" w:cs="Sakkal Majalla"/>
          <w:sz w:val="28"/>
          <w:szCs w:val="28"/>
          <w:rtl/>
          <w:lang w:bidi="ar-EG"/>
        </w:rPr>
        <w:t xml:space="preserve"> 42٪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ساعات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الاتصال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على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مقارنة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بـ</w:t>
      </w:r>
      <w:r w:rsidRPr="00BB351F">
        <w:rPr>
          <w:rFonts w:ascii="Sakkal Majalla" w:hAnsi="Sakkal Majalla" w:cs="Sakkal Majalla"/>
          <w:sz w:val="28"/>
          <w:szCs w:val="28"/>
          <w:rtl/>
          <w:lang w:bidi="ar-EG"/>
        </w:rPr>
        <w:t xml:space="preserve"> 25 </w:t>
      </w:r>
      <w:r w:rsidRPr="00BB351F">
        <w:rPr>
          <w:rFonts w:ascii="Sakkal Majalla" w:hAnsi="Sakkal Majalla" w:cs="Sakkal Majalla" w:hint="cs"/>
          <w:sz w:val="28"/>
          <w:szCs w:val="28"/>
          <w:rtl/>
          <w:lang w:bidi="ar-EG"/>
        </w:rPr>
        <w:t>إلى</w:t>
      </w:r>
      <w:r w:rsidRPr="00BB351F">
        <w:rPr>
          <w:rFonts w:ascii="Sakkal Majalla" w:hAnsi="Sakkal Majalla" w:cs="Sakkal Majalla"/>
          <w:sz w:val="28"/>
          <w:szCs w:val="28"/>
          <w:rtl/>
          <w:lang w:bidi="ar-EG"/>
        </w:rPr>
        <w:t xml:space="preserve"> 11٪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المؤسسات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الأخرى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يوضح</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البحث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ضرورة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دمج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جميع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مستويات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استوديو</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التصميم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لتزويد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الطلاب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بالمهارات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العملية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عبر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التخصصات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تتبنى</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معظم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البرامج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نموذجًا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خطيًا</w:t>
      </w:r>
      <w:r w:rsidRPr="00BB351F">
        <w:rPr>
          <w:rFonts w:ascii="Sakkal Majalla" w:hAnsi="Sakkal Majalla" w:cs="Sakkal Majalla"/>
          <w:sz w:val="28"/>
          <w:szCs w:val="28"/>
          <w:rtl/>
          <w:lang w:bidi="ar-EG"/>
        </w:rPr>
        <w:t xml:space="preserve"> / </w:t>
      </w:r>
      <w:r w:rsidRPr="00BB351F">
        <w:rPr>
          <w:rFonts w:ascii="Sakkal Majalla" w:hAnsi="Sakkal Majalla" w:cs="Sakkal Majalla" w:hint="cs"/>
          <w:sz w:val="28"/>
          <w:szCs w:val="28"/>
          <w:rtl/>
          <w:lang w:bidi="ar-EG"/>
        </w:rPr>
        <w:t>موازيًا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أو</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متكاملًا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جزئيًا</w:t>
      </w:r>
      <w:r w:rsidRPr="00BB351F">
        <w:rPr>
          <w:rFonts w:ascii="Sakkal Majalla" w:hAnsi="Sakkal Majalla" w:cs="Sakkal Majalla"/>
          <w:sz w:val="28"/>
          <w:szCs w:val="28"/>
          <w:rtl/>
          <w:lang w:bidi="ar-EG"/>
        </w:rPr>
        <w:t>"</w:t>
      </w:r>
      <w:r w:rsidRPr="00BB351F">
        <w:rPr>
          <w:rFonts w:ascii="Sakkal Majalla" w:hAnsi="Sakkal Majalla" w:cs="Sakkal Majalla" w:hint="cs"/>
          <w:sz w:val="28"/>
          <w:szCs w:val="28"/>
          <w:rtl/>
          <w:lang w:bidi="ar-EG"/>
        </w:rPr>
        <w:t>،</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وتطالب</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بمفاهيم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مشاريع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التخرج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ومع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ذلك،</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فإن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دورات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الاختيارية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غير</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شائعة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ولا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تعالج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بشكل</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صحيح</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النقص</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المناهج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الدراسية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يوضح</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هذا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البحث</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أهمية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استكشاف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المزيد</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فائدة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دمج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معلومات</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البرامج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المعمارية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كما</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يُنصح</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باستكشاف</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مواضيع</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معينة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للدراسة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المستقبلية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لتحسين</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دمج</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الاستدامة</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في</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تعليم</w:t>
      </w:r>
      <w:r w:rsidRPr="00BB351F">
        <w:rPr>
          <w:rFonts w:ascii="Sakkal Majalla" w:hAnsi="Sakkal Majalla" w:cs="Sakkal Majalla"/>
          <w:sz w:val="28"/>
          <w:szCs w:val="28"/>
          <w:rtl/>
          <w:lang w:bidi="ar-EG"/>
        </w:rPr>
        <w:t xml:space="preserve"> </w:t>
      </w:r>
      <w:r w:rsidRPr="00BB351F">
        <w:rPr>
          <w:rFonts w:ascii="Sakkal Majalla" w:hAnsi="Sakkal Majalla" w:cs="Sakkal Majalla" w:hint="cs"/>
          <w:sz w:val="28"/>
          <w:szCs w:val="28"/>
          <w:rtl/>
          <w:lang w:bidi="ar-EG"/>
        </w:rPr>
        <w:t>العمارة</w:t>
      </w:r>
      <w:sdt>
        <w:sdtPr>
          <w:rPr>
            <w:rFonts w:ascii="Sakkal Majalla" w:hAnsi="Sakkal Majalla" w:cs="Sakkal Majalla" w:hint="cs"/>
            <w:sz w:val="28"/>
            <w:szCs w:val="28"/>
            <w:rtl/>
            <w:lang w:bidi="ar-EG"/>
          </w:rPr>
          <w:id w:val="145775826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B351F">
            <w:rPr>
              <w:rFonts w:ascii="Sakkal Majalla" w:hAnsi="Sakkal Majalla" w:cs="Sakkal Majalla" w:hint="cs"/>
              <w:noProof/>
              <w:sz w:val="28"/>
              <w:szCs w:val="28"/>
              <w:rtl/>
              <w:lang w:bidi="ar-EG"/>
            </w:rPr>
            <w:t>(</w:t>
          </w:r>
          <w:r w:rsidRPr="00BB351F">
            <w:rPr>
              <w:rFonts w:ascii="Sakkal Majalla" w:hAnsi="Sakkal Majalla" w:cs="Sakkal Majalla" w:hint="cs"/>
              <w:noProof/>
              <w:sz w:val="28"/>
              <w:szCs w:val="28"/>
              <w:lang w:bidi="ar-EG"/>
            </w:rPr>
            <w:t>Aloshan</w:t>
          </w:r>
          <w:r w:rsidRPr="00BB351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B351F">
        <w:rPr>
          <w:rFonts w:ascii="Sakkal Majalla" w:hAnsi="Sakkal Majalla" w:cs="Sakkal Majalla"/>
          <w:sz w:val="28"/>
          <w:szCs w:val="28"/>
          <w:rtl/>
          <w:lang w:bidi="ar-EG"/>
        </w:rPr>
        <w:t>.</w:t>
      </w:r>
    </w:p>
    <w:p w14:paraId="3405214F" w14:textId="77777777" w:rsidR="008E24F0" w:rsidRDefault="008E24F0" w:rsidP="008E24F0">
      <w:pPr>
        <w:spacing w:line="360" w:lineRule="auto"/>
        <w:jc w:val="both"/>
        <w:rPr>
          <w:rFonts w:ascii="Sakkal Majalla" w:hAnsi="Sakkal Majalla" w:cs="Sakkal Majalla"/>
          <w:sz w:val="28"/>
          <w:szCs w:val="28"/>
          <w:rtl/>
        </w:rPr>
      </w:pPr>
    </w:p>
    <w:p w14:paraId="3233D518" w14:textId="77777777" w:rsidR="00045546" w:rsidRDefault="00045546" w:rsidP="008E24F0">
      <w:pPr>
        <w:spacing w:line="360" w:lineRule="auto"/>
        <w:jc w:val="both"/>
        <w:rPr>
          <w:rFonts w:ascii="Sakkal Majalla" w:hAnsi="Sakkal Majalla" w:cs="Sakkal Majalla"/>
          <w:sz w:val="28"/>
          <w:szCs w:val="28"/>
          <w:rtl/>
        </w:rPr>
      </w:pPr>
    </w:p>
    <w:p w14:paraId="7976D814" w14:textId="77777777" w:rsidR="00045546" w:rsidRDefault="00045546" w:rsidP="008E24F0">
      <w:pPr>
        <w:spacing w:line="360" w:lineRule="auto"/>
        <w:jc w:val="both"/>
        <w:rPr>
          <w:rFonts w:ascii="Sakkal Majalla" w:hAnsi="Sakkal Majalla" w:cs="Sakkal Majalla"/>
          <w:sz w:val="28"/>
          <w:szCs w:val="28"/>
          <w:rtl/>
        </w:rPr>
      </w:pPr>
    </w:p>
    <w:p w14:paraId="61702CC3" w14:textId="77777777" w:rsidR="00045546" w:rsidRDefault="00045546" w:rsidP="008E24F0">
      <w:pPr>
        <w:spacing w:line="360" w:lineRule="auto"/>
        <w:jc w:val="both"/>
        <w:rPr>
          <w:rFonts w:ascii="Sakkal Majalla" w:hAnsi="Sakkal Majalla" w:cs="Sakkal Majalla"/>
          <w:sz w:val="28"/>
          <w:szCs w:val="28"/>
          <w:rtl/>
        </w:rPr>
      </w:pPr>
    </w:p>
    <w:p w14:paraId="332E3DC9" w14:textId="77777777" w:rsidR="00045546" w:rsidRDefault="00045546" w:rsidP="008E24F0">
      <w:pPr>
        <w:spacing w:line="360" w:lineRule="auto"/>
        <w:jc w:val="both"/>
        <w:rPr>
          <w:rFonts w:ascii="Sakkal Majalla" w:hAnsi="Sakkal Majalla" w:cs="Sakkal Majalla"/>
          <w:sz w:val="28"/>
          <w:szCs w:val="28"/>
          <w:rtl/>
        </w:rPr>
      </w:pPr>
    </w:p>
    <w:p w14:paraId="7D1ECB91" w14:textId="77777777" w:rsidR="00045546" w:rsidRPr="00C82C3D" w:rsidRDefault="00045546" w:rsidP="008E24F0">
      <w:pPr>
        <w:spacing w:line="360" w:lineRule="auto"/>
        <w:jc w:val="both"/>
        <w:rPr>
          <w:rFonts w:ascii="Sakkal Majalla" w:hAnsi="Sakkal Majalla" w:cs="Sakkal Majalla"/>
          <w:sz w:val="28"/>
          <w:szCs w:val="28"/>
          <w:rtl/>
        </w:rPr>
      </w:pPr>
    </w:p>
    <w:p w14:paraId="43DB9377" w14:textId="77777777" w:rsidR="008E24F0" w:rsidRPr="00EC618E" w:rsidRDefault="008E24F0" w:rsidP="008E24F0">
      <w:pPr>
        <w:pStyle w:val="2"/>
        <w:spacing w:line="360" w:lineRule="auto"/>
        <w:jc w:val="both"/>
        <w:rPr>
          <w:rFonts w:ascii="Sakkal Majalla" w:hAnsi="Sakkal Majalla" w:cs="Sakkal Majalla"/>
          <w:b/>
          <w:bCs/>
          <w:color w:val="000000" w:themeColor="text1"/>
          <w:sz w:val="28"/>
          <w:szCs w:val="28"/>
          <w:rtl/>
        </w:rPr>
      </w:pPr>
      <w:bookmarkStart w:id="49" w:name="_Toc172397787"/>
      <w:bookmarkStart w:id="50" w:name="_Toc172746100"/>
      <w:bookmarkStart w:id="51" w:name="_Toc179741538"/>
      <w:bookmarkStart w:id="52" w:name="_Toc191584112"/>
      <w:r w:rsidRPr="0000562A">
        <w:rPr>
          <w:rFonts w:ascii="Sakkal Majalla" w:hAnsi="Sakkal Majalla" w:cs="Sakkal Majalla"/>
          <w:b/>
          <w:bCs/>
          <w:color w:val="000000" w:themeColor="text1"/>
          <w:sz w:val="28"/>
          <w:szCs w:val="28"/>
          <w:rtl/>
        </w:rPr>
        <w:lastRenderedPageBreak/>
        <w:t>الإطار النظري</w:t>
      </w:r>
      <w:bookmarkEnd w:id="49"/>
      <w:bookmarkEnd w:id="50"/>
      <w:bookmarkEnd w:id="51"/>
      <w:bookmarkEnd w:id="52"/>
    </w:p>
    <w:p w14:paraId="59B505CF" w14:textId="77777777" w:rsidR="008E24F0" w:rsidRDefault="008E24F0" w:rsidP="008E24F0">
      <w:pPr>
        <w:spacing w:line="360" w:lineRule="auto"/>
        <w:jc w:val="both"/>
        <w:rPr>
          <w:rFonts w:ascii="Sakkal Majalla" w:hAnsi="Sakkal Majalla" w:cs="Sakkal Majalla"/>
          <w:sz w:val="28"/>
          <w:szCs w:val="28"/>
          <w:rtl/>
          <w:lang w:bidi="ar-EG"/>
        </w:rPr>
      </w:pPr>
      <w:r w:rsidRPr="005E51CA">
        <w:rPr>
          <w:rFonts w:ascii="Sakkal Majalla" w:hAnsi="Sakkal Majalla" w:cs="Sakkal Majalla" w:hint="cs"/>
          <w:sz w:val="28"/>
          <w:szCs w:val="28"/>
          <w:rtl/>
          <w:lang w:bidi="ar-EG"/>
        </w:rPr>
        <w:t>تنبع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الأسس</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لهذا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البحث</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حول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الممارسات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المدني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أفكار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رئيسية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مختلفة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تمتد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عبر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الاقتصاد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والعلوم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البيئية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وإدارة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المشاريع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تقدم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هذه</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النظريات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إطارًا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لفهم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كيف</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يمكن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لتدابير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تؤثر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كل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الكفاءة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الاقتصادية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والنتائج</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البيئية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قطاع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وخاصة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سياق</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المشاريع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الهندسية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الرياض،</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المملكة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العربية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السعودية</w:t>
      </w:r>
      <w:r w:rsidRPr="005E51CA">
        <w:rPr>
          <w:rFonts w:ascii="Sakkal Majalla" w:hAnsi="Sakkal Majalla" w:cs="Sakkal Majalla"/>
          <w:sz w:val="28"/>
          <w:szCs w:val="28"/>
          <w:rtl/>
          <w:lang w:bidi="ar-EG"/>
        </w:rPr>
        <w:t xml:space="preserve">. </w:t>
      </w:r>
    </w:p>
    <w:p w14:paraId="10ACBE47" w14:textId="77777777" w:rsidR="008E24F0" w:rsidRDefault="006B5A3E" w:rsidP="008E24F0">
      <w:pPr>
        <w:spacing w:line="360" w:lineRule="auto"/>
        <w:jc w:val="both"/>
        <w:rPr>
          <w:rFonts w:ascii="Sakkal Majalla" w:hAnsi="Sakkal Majalla" w:cs="Sakkal Majalla"/>
          <w:sz w:val="28"/>
          <w:szCs w:val="28"/>
          <w:rtl/>
          <w:lang w:bidi="ar-EG"/>
        </w:rPr>
      </w:pPr>
      <w:r>
        <w:rPr>
          <w:noProof/>
        </w:rPr>
      </w:r>
      <w:r w:rsidR="006B5A3E">
        <w:rPr>
          <w:noProof/>
        </w:rPr>
        <w:object w:dxaOrig="9612" w:dyaOrig="4801" w14:anchorId="6F2E03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pt;height:221.95pt" o:ole="">
            <v:imagedata r:id="rId7" o:title=""/>
          </v:shape>
          <o:OLEObject Type="Embed" ProgID="Visio.Drawing.15" ShapeID="_x0000_i1025" DrawAspect="Content" ObjectID="_1803087870" r:id="rId8"/>
        </w:object>
      </w:r>
    </w:p>
    <w:p w14:paraId="4E0C68BB" w14:textId="77777777" w:rsidR="008E24F0" w:rsidRPr="005E51CA" w:rsidRDefault="008E24F0" w:rsidP="008E24F0">
      <w:pPr>
        <w:pStyle w:val="ad"/>
        <w:jc w:val="center"/>
        <w:rPr>
          <w:rFonts w:ascii="Sakkal Majalla" w:hAnsi="Sakkal Majalla" w:cs="Sakkal Majalla"/>
          <w:sz w:val="28"/>
          <w:szCs w:val="28"/>
          <w:lang w:bidi="ar-EG"/>
        </w:rPr>
      </w:pPr>
      <w:bookmarkStart w:id="53" w:name="_Toc19158424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3"/>
    </w:p>
    <w:p w14:paraId="4D1ABDF3" w14:textId="77777777" w:rsidR="008E24F0" w:rsidRPr="005E51CA" w:rsidRDefault="008E24F0" w:rsidP="008E24F0">
      <w:pPr>
        <w:pStyle w:val="a6"/>
        <w:numPr>
          <w:ilvl w:val="0"/>
          <w:numId w:val="69"/>
        </w:numPr>
        <w:spacing w:line="360" w:lineRule="auto"/>
        <w:jc w:val="both"/>
        <w:rPr>
          <w:rFonts w:ascii="Sakkal Majalla" w:hAnsi="Sakkal Majalla" w:cs="Sakkal Majalla"/>
          <w:b/>
          <w:bCs/>
          <w:sz w:val="28"/>
          <w:szCs w:val="28"/>
          <w:lang w:bidi="ar-EG"/>
        </w:rPr>
      </w:pPr>
      <w:r w:rsidRPr="005E51CA">
        <w:rPr>
          <w:rFonts w:ascii="Sakkal Majalla" w:hAnsi="Sakkal Majalla" w:cs="Sakkal Majalla" w:hint="cs"/>
          <w:b/>
          <w:bCs/>
          <w:sz w:val="28"/>
          <w:szCs w:val="28"/>
          <w:rtl/>
          <w:lang w:bidi="ar-EG"/>
        </w:rPr>
        <w:t>نظرية</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التنمية</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المستدامة</w:t>
      </w:r>
    </w:p>
    <w:p w14:paraId="15F60253" w14:textId="77777777" w:rsidR="008E24F0" w:rsidRPr="005E51CA" w:rsidRDefault="008E24F0" w:rsidP="008E24F0">
      <w:pPr>
        <w:spacing w:line="360" w:lineRule="auto"/>
        <w:jc w:val="both"/>
        <w:rPr>
          <w:rFonts w:ascii="Sakkal Majalla" w:hAnsi="Sakkal Majalla" w:cs="Sakkal Majalla"/>
          <w:sz w:val="28"/>
          <w:szCs w:val="28"/>
          <w:lang w:bidi="ar-EG"/>
        </w:rPr>
      </w:pPr>
      <w:r w:rsidRPr="005E51CA">
        <w:rPr>
          <w:rFonts w:ascii="Sakkal Majalla" w:hAnsi="Sakkal Majalla" w:cs="Sakkal Majalla" w:hint="cs"/>
          <w:sz w:val="28"/>
          <w:szCs w:val="28"/>
          <w:rtl/>
          <w:lang w:bidi="ar-EG"/>
        </w:rPr>
        <w:t>تدعم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التنمية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الكثير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النهج</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الحالي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لإدارة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البيئة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داخل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المؤسسات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انطلاقًا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تعريف</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تقرير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برونتلاند</w:t>
      </w:r>
      <w:r w:rsidRPr="005E51CA">
        <w:rPr>
          <w:rFonts w:ascii="Sakkal Majalla" w:hAnsi="Sakkal Majalla" w:cs="Sakkal Majalla"/>
          <w:sz w:val="28"/>
          <w:szCs w:val="28"/>
          <w:rtl/>
          <w:lang w:bidi="ar-EG"/>
        </w:rPr>
        <w:t xml:space="preserve"> - "</w:t>
      </w:r>
      <w:r w:rsidRPr="005E51CA">
        <w:rPr>
          <w:rFonts w:ascii="Sakkal Majalla" w:hAnsi="Sakkal Majalla" w:cs="Sakkal Majalla" w:hint="cs"/>
          <w:sz w:val="28"/>
          <w:szCs w:val="28"/>
          <w:rtl/>
          <w:lang w:bidi="ar-EG"/>
        </w:rPr>
        <w:t>تلبية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احتياجات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الحاضر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دون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المساس</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بقدرة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الأجيال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القادمة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تلبية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احتياجاتها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الخاصة</w:t>
      </w:r>
      <w:r w:rsidRPr="005E51CA">
        <w:rPr>
          <w:rFonts w:ascii="Sakkal Majalla" w:hAnsi="Sakkal Majalla" w:cs="Sakkal Majalla"/>
          <w:sz w:val="28"/>
          <w:szCs w:val="28"/>
          <w:rtl/>
          <w:lang w:bidi="ar-EG"/>
        </w:rPr>
        <w:t xml:space="preserve">" - </w:t>
      </w:r>
      <w:r w:rsidRPr="005E51CA">
        <w:rPr>
          <w:rFonts w:ascii="Sakkal Majalla" w:hAnsi="Sakkal Majalla" w:cs="Sakkal Majalla" w:hint="cs"/>
          <w:sz w:val="28"/>
          <w:szCs w:val="28"/>
          <w:rtl/>
          <w:lang w:bidi="ar-EG"/>
        </w:rPr>
        <w:t>تؤكد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هذه</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الفكرة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التوازن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بين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التنمية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الاقتصادية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والحفاظ</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البيئة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والرفاهة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الاجتماعية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المدني،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تعني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هذه</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الفكرة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تبني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ممارسات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مثل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استخدام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مواد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صديقة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للبيئة،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وتقليل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النفايات،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والحفاظ</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الموارد،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قد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يؤدي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إلى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تطوير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القيمة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المدى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الطويل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خلال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ترسيخ</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بحثنا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التنمية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يمكننا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دراسة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كيفية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تأثير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أساليب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المشهد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الاجتماعي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الاقتصادي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والبيئي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الأوسع،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بما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يتماشى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أهداف</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الحضرية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الرياض</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ورؤية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المملكة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العربية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السعودية</w:t>
      </w:r>
      <w:r w:rsidRPr="005E51CA">
        <w:rPr>
          <w:rFonts w:ascii="Sakkal Majalla" w:hAnsi="Sakkal Majalla" w:cs="Sakkal Majalla"/>
          <w:sz w:val="28"/>
          <w:szCs w:val="28"/>
          <w:rtl/>
          <w:lang w:bidi="ar-EG"/>
        </w:rPr>
        <w:t xml:space="preserve"> 2030</w:t>
      </w:r>
      <w:sdt>
        <w:sdtPr>
          <w:rPr>
            <w:rFonts w:ascii="Sakkal Majalla" w:hAnsi="Sakkal Majalla" w:cs="Sakkal Majalla"/>
            <w:sz w:val="28"/>
            <w:szCs w:val="28"/>
            <w:rtl/>
            <w:lang w:bidi="ar-EG"/>
          </w:rPr>
          <w:id w:val="139292755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Han191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5321F">
            <w:rPr>
              <w:rFonts w:ascii="Sakkal Majalla" w:hAnsi="Sakkal Majalla" w:cs="Sakkal Majalla" w:hint="cs"/>
              <w:noProof/>
              <w:sz w:val="28"/>
              <w:szCs w:val="28"/>
              <w:rtl/>
              <w:lang w:bidi="ar-EG"/>
            </w:rPr>
            <w:t>(</w:t>
          </w:r>
          <w:r w:rsidRPr="00C5321F">
            <w:rPr>
              <w:rFonts w:ascii="Sakkal Majalla" w:hAnsi="Sakkal Majalla" w:cs="Sakkal Majalla" w:hint="cs"/>
              <w:noProof/>
              <w:sz w:val="28"/>
              <w:szCs w:val="28"/>
              <w:lang w:bidi="ar-EG"/>
            </w:rPr>
            <w:t>Hanna</w:t>
          </w:r>
          <w:r w:rsidRPr="00C5321F">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19C3E4F9" w14:textId="77777777" w:rsidR="008E24F0" w:rsidRPr="005E51CA" w:rsidRDefault="008E24F0" w:rsidP="008E24F0">
      <w:pPr>
        <w:pStyle w:val="a6"/>
        <w:numPr>
          <w:ilvl w:val="0"/>
          <w:numId w:val="69"/>
        </w:numPr>
        <w:spacing w:line="360" w:lineRule="auto"/>
        <w:jc w:val="both"/>
        <w:rPr>
          <w:rFonts w:ascii="Sakkal Majalla" w:hAnsi="Sakkal Majalla" w:cs="Sakkal Majalla"/>
          <w:b/>
          <w:bCs/>
          <w:sz w:val="28"/>
          <w:szCs w:val="28"/>
          <w:lang w:bidi="ar-EG"/>
        </w:rPr>
      </w:pPr>
      <w:r w:rsidRPr="005E51CA">
        <w:rPr>
          <w:rFonts w:ascii="Sakkal Majalla" w:hAnsi="Sakkal Majalla" w:cs="Sakkal Majalla" w:hint="cs"/>
          <w:b/>
          <w:bCs/>
          <w:sz w:val="28"/>
          <w:szCs w:val="28"/>
          <w:rtl/>
          <w:lang w:bidi="ar-EG"/>
        </w:rPr>
        <w:lastRenderedPageBreak/>
        <w:t>نظرية</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الخط</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الأساسي</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الثلاثي</w:t>
      </w:r>
    </w:p>
    <w:p w14:paraId="0B33EE7D" w14:textId="77777777" w:rsidR="008E24F0" w:rsidRPr="005E51CA" w:rsidRDefault="008E24F0" w:rsidP="008E24F0">
      <w:pPr>
        <w:spacing w:line="360" w:lineRule="auto"/>
        <w:jc w:val="both"/>
        <w:rPr>
          <w:rFonts w:ascii="Sakkal Majalla" w:hAnsi="Sakkal Majalla" w:cs="Sakkal Majalla"/>
          <w:sz w:val="28"/>
          <w:szCs w:val="28"/>
          <w:lang w:bidi="ar-EG"/>
        </w:rPr>
      </w:pPr>
      <w:r w:rsidRPr="005E51CA">
        <w:rPr>
          <w:rFonts w:ascii="Sakkal Majalla" w:hAnsi="Sakkal Majalla" w:cs="Sakkal Majalla" w:hint="cs"/>
          <w:sz w:val="28"/>
          <w:szCs w:val="28"/>
          <w:rtl/>
          <w:lang w:bidi="ar-EG"/>
        </w:rPr>
        <w:t>تؤكد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الخط</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الأساسي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الثلاثي،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اقترحها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جون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إلكينجتون،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الشركات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يجب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تركز</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ثلاث</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مجالات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للأداء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النتائج</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الاقتصادية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والبيئية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والاجتماعية،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والتي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توصف</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غالبًا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بأنها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الناس</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والكوكب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والربح</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سياق</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المدني،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تدعم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هذه</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الفرضية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القائلة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بأن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الأساليب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يجب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ألا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تسعى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فقط</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إلى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خفض</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التكاليف،</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تساهم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أيضًا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بشكل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إيجابي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العناصر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البيئية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والاجتماعية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توفر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الخط</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الأساسي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الثلاثي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إطارًا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شاملاً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لهذه</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الدراسة،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مما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يساعد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تقييم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كيفية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تأثير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الممارسات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ربحية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المشروع،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والحد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الضرر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البيئي،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وتحسين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رفاهية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المجتمع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خلال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تحسين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الظروف</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البيئية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المحلية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ومواءمة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أهداف</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مصالح</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المجتمع</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3363485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Gup20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B4938">
            <w:rPr>
              <w:rFonts w:ascii="Sakkal Majalla" w:hAnsi="Sakkal Majalla" w:cs="Sakkal Majalla" w:hint="cs"/>
              <w:noProof/>
              <w:sz w:val="28"/>
              <w:szCs w:val="28"/>
              <w:rtl/>
              <w:lang w:bidi="ar-EG"/>
            </w:rPr>
            <w:t>(</w:t>
          </w:r>
          <w:r w:rsidRPr="003B4938">
            <w:rPr>
              <w:rFonts w:ascii="Sakkal Majalla" w:hAnsi="Sakkal Majalla" w:cs="Sakkal Majalla" w:hint="cs"/>
              <w:noProof/>
              <w:sz w:val="28"/>
              <w:szCs w:val="28"/>
              <w:lang w:bidi="ar-EG"/>
            </w:rPr>
            <w:t>Gupta</w:t>
          </w:r>
          <w:r w:rsidRPr="003B4938">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5E51CA">
        <w:rPr>
          <w:rFonts w:ascii="Sakkal Majalla" w:hAnsi="Sakkal Majalla" w:cs="Sakkal Majalla"/>
          <w:sz w:val="28"/>
          <w:szCs w:val="28"/>
          <w:rtl/>
          <w:lang w:bidi="ar-EG"/>
        </w:rPr>
        <w:t>.</w:t>
      </w:r>
    </w:p>
    <w:p w14:paraId="6250F691" w14:textId="77777777" w:rsidR="008E24F0" w:rsidRPr="005E51CA" w:rsidRDefault="008E24F0" w:rsidP="008E24F0">
      <w:pPr>
        <w:pStyle w:val="a6"/>
        <w:numPr>
          <w:ilvl w:val="0"/>
          <w:numId w:val="69"/>
        </w:numPr>
        <w:spacing w:line="360" w:lineRule="auto"/>
        <w:jc w:val="both"/>
        <w:rPr>
          <w:rFonts w:ascii="Sakkal Majalla" w:hAnsi="Sakkal Majalla" w:cs="Sakkal Majalla"/>
          <w:b/>
          <w:bCs/>
          <w:sz w:val="28"/>
          <w:szCs w:val="28"/>
          <w:lang w:bidi="ar-EG"/>
        </w:rPr>
      </w:pPr>
      <w:r w:rsidRPr="005E51CA">
        <w:rPr>
          <w:rFonts w:ascii="Sakkal Majalla" w:hAnsi="Sakkal Majalla" w:cs="Sakkal Majalla" w:hint="cs"/>
          <w:b/>
          <w:bCs/>
          <w:sz w:val="28"/>
          <w:szCs w:val="28"/>
          <w:rtl/>
          <w:lang w:bidi="ar-EG"/>
        </w:rPr>
        <w:t>نظرية</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تكلفة</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دورة</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الحياة</w:t>
      </w:r>
      <w:r w:rsidRPr="005E51CA">
        <w:rPr>
          <w:rFonts w:ascii="Sakkal Majalla" w:hAnsi="Sakkal Majalla" w:cs="Sakkal Majalla"/>
          <w:b/>
          <w:bCs/>
          <w:sz w:val="28"/>
          <w:szCs w:val="28"/>
          <w:rtl/>
          <w:lang w:bidi="ar-EG"/>
        </w:rPr>
        <w:t xml:space="preserve"> (</w:t>
      </w:r>
      <w:r w:rsidRPr="005E51CA">
        <w:rPr>
          <w:rFonts w:ascii="Sakkal Majalla" w:hAnsi="Sakkal Majalla" w:cs="Sakkal Majalla"/>
          <w:b/>
          <w:bCs/>
          <w:sz w:val="28"/>
          <w:szCs w:val="28"/>
          <w:lang w:bidi="ar-EG"/>
        </w:rPr>
        <w:t>LCC</w:t>
      </w:r>
      <w:r w:rsidRPr="005E51CA">
        <w:rPr>
          <w:rFonts w:ascii="Sakkal Majalla" w:hAnsi="Sakkal Majalla" w:cs="Sakkal Majalla"/>
          <w:b/>
          <w:bCs/>
          <w:sz w:val="28"/>
          <w:szCs w:val="28"/>
          <w:rtl/>
          <w:lang w:bidi="ar-EG"/>
        </w:rPr>
        <w:t>)</w:t>
      </w:r>
    </w:p>
    <w:p w14:paraId="57100B9D" w14:textId="77777777" w:rsidR="008E24F0" w:rsidRPr="005E51CA" w:rsidRDefault="008E24F0" w:rsidP="008E24F0">
      <w:pPr>
        <w:spacing w:line="360" w:lineRule="auto"/>
        <w:jc w:val="both"/>
        <w:rPr>
          <w:rFonts w:ascii="Sakkal Majalla" w:hAnsi="Sakkal Majalla" w:cs="Sakkal Majalla"/>
          <w:sz w:val="28"/>
          <w:szCs w:val="28"/>
          <w:lang w:bidi="ar-EG"/>
        </w:rPr>
      </w:pPr>
      <w:r w:rsidRPr="005E51CA">
        <w:rPr>
          <w:rFonts w:ascii="Sakkal Majalla" w:hAnsi="Sakkal Majalla" w:cs="Sakkal Majalla" w:hint="cs"/>
          <w:sz w:val="28"/>
          <w:szCs w:val="28"/>
          <w:rtl/>
          <w:lang w:bidi="ar-EG"/>
        </w:rPr>
        <w:t>تؤكد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تكلفة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دورة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الحياة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ضرورة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تقييم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التكاليف</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الكاملة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لمنتج</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أو</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مشروع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طوال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فترة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وجوده،</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بدلاً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مجرد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الرسوم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المبكرة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تنطبق</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هذه</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الفرضية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بشكل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خاص</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تقنيات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حيث</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تتطلب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العديد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الأساليب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والمواد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نفقات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أولية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أكبر،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ولكنها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تقدم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فوائد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التكلفة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بمرور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الوقت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بسبب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انخفاض</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تكاليف</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الصيانة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والطاقة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والتشغيل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هذا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البحث،</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تقدم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دورة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حياة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التكلفة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إطارًا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لفحص</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التأثير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المالي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الطويل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الأجل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لاعتماد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الممارسات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مؤكدة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النفقات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الأولية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الأعلى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قد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تؤدي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إلى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وفورات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كبيرة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وكفاءة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تكلفة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أكبر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طوال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عمر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مشاريع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sdt>
        <w:sdtPr>
          <w:rPr>
            <w:rFonts w:ascii="Sakkal Majalla" w:hAnsi="Sakkal Majalla" w:cs="Sakkal Majalla" w:hint="cs"/>
            <w:sz w:val="28"/>
            <w:szCs w:val="28"/>
            <w:rtl/>
            <w:lang w:bidi="ar-EG"/>
          </w:rPr>
          <w:id w:val="25124479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Her17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5321F">
            <w:rPr>
              <w:rFonts w:ascii="Sakkal Majalla" w:hAnsi="Sakkal Majalla" w:cs="Sakkal Majalla" w:hint="cs"/>
              <w:noProof/>
              <w:sz w:val="28"/>
              <w:szCs w:val="28"/>
              <w:rtl/>
              <w:lang w:bidi="ar-EG"/>
            </w:rPr>
            <w:t>(</w:t>
          </w:r>
          <w:r w:rsidRPr="00C5321F">
            <w:rPr>
              <w:rFonts w:ascii="Sakkal Majalla" w:hAnsi="Sakkal Majalla" w:cs="Sakkal Majalla" w:hint="cs"/>
              <w:noProof/>
              <w:sz w:val="28"/>
              <w:szCs w:val="28"/>
              <w:lang w:bidi="ar-EG"/>
            </w:rPr>
            <w:t>Heralova</w:t>
          </w:r>
          <w:r w:rsidRPr="00C5321F">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5E51CA">
        <w:rPr>
          <w:rFonts w:ascii="Sakkal Majalla" w:hAnsi="Sakkal Majalla" w:cs="Sakkal Majalla"/>
          <w:sz w:val="28"/>
          <w:szCs w:val="28"/>
          <w:rtl/>
          <w:lang w:bidi="ar-EG"/>
        </w:rPr>
        <w:t>.</w:t>
      </w:r>
    </w:p>
    <w:p w14:paraId="1D9A784E" w14:textId="77777777" w:rsidR="008E24F0" w:rsidRPr="005E51CA" w:rsidRDefault="008E24F0" w:rsidP="008E24F0">
      <w:pPr>
        <w:pStyle w:val="a6"/>
        <w:numPr>
          <w:ilvl w:val="0"/>
          <w:numId w:val="69"/>
        </w:numPr>
        <w:spacing w:line="360" w:lineRule="auto"/>
        <w:jc w:val="both"/>
        <w:rPr>
          <w:rFonts w:ascii="Sakkal Majalla" w:hAnsi="Sakkal Majalla" w:cs="Sakkal Majalla"/>
          <w:b/>
          <w:bCs/>
          <w:sz w:val="28"/>
          <w:szCs w:val="28"/>
          <w:lang w:bidi="ar-EG"/>
        </w:rPr>
      </w:pPr>
      <w:r w:rsidRPr="005E51CA">
        <w:rPr>
          <w:rFonts w:ascii="Sakkal Majalla" w:hAnsi="Sakkal Majalla" w:cs="Sakkal Majalla" w:hint="cs"/>
          <w:b/>
          <w:bCs/>
          <w:sz w:val="28"/>
          <w:szCs w:val="28"/>
          <w:rtl/>
          <w:lang w:bidi="ar-EG"/>
        </w:rPr>
        <w:t>نظرية</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انتشار</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الابتكار</w:t>
      </w:r>
    </w:p>
    <w:p w14:paraId="629D0C1A" w14:textId="32880ADE" w:rsidR="008E24F0" w:rsidRDefault="008E24F0" w:rsidP="00045546">
      <w:pPr>
        <w:spacing w:line="360" w:lineRule="auto"/>
        <w:jc w:val="both"/>
        <w:rPr>
          <w:rFonts w:ascii="Sakkal Majalla" w:hAnsi="Sakkal Majalla" w:cs="Sakkal Majalla"/>
          <w:sz w:val="28"/>
          <w:szCs w:val="28"/>
          <w:rtl/>
          <w:lang w:bidi="ar-EG"/>
        </w:rPr>
      </w:pPr>
      <w:r w:rsidRPr="005E51CA">
        <w:rPr>
          <w:rFonts w:ascii="Sakkal Majalla" w:hAnsi="Sakkal Majalla" w:cs="Sakkal Majalla" w:hint="cs"/>
          <w:sz w:val="28"/>
          <w:szCs w:val="28"/>
          <w:rtl/>
          <w:lang w:bidi="ar-EG"/>
        </w:rPr>
        <w:t>تقوم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انتشار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الابتكار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طورها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إيفرت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روجرز</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بتحليل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كيفية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انتشار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الأفكار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أو</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السلع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أو</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السلوكيات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الجديدة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داخل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نظام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اجتماعي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هذه</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مفيدة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لفهم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تبني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الممارسات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قطاع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حيث</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تساعد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تحديد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المتغيرات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تحدد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إذا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كان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أصحاب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المصلحة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مثل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المقاولين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ومديري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المشاريع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وصناع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السياسات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المرجح</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يقبلوا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الابتكارات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وكيف</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يفعلون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ذلك</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وفقًا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لهذه</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الفكرة،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يعتمد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معدل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التبني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متغيرات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تشمل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المزايا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المتصورة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والتوافق</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الإجراءات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الحالية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وتأثير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اللاعبين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المهمين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سيستخدم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هذا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البحث</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انتشار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الابتكار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لفحص</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مستويات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المعرفة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والقبول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للممارسات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بين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أصحاب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المصلحة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صناعة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الرياض</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وتحديد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العوائق</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المحتملة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لتبنيها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نطاق</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واسع</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1919013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Mba24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B4938">
            <w:rPr>
              <w:rFonts w:ascii="Sakkal Majalla" w:hAnsi="Sakkal Majalla" w:cs="Sakkal Majalla" w:hint="cs"/>
              <w:noProof/>
              <w:sz w:val="28"/>
              <w:szCs w:val="28"/>
              <w:rtl/>
              <w:lang w:bidi="ar-EG"/>
            </w:rPr>
            <w:t>(</w:t>
          </w:r>
          <w:r w:rsidRPr="003B4938">
            <w:rPr>
              <w:rFonts w:ascii="Sakkal Majalla" w:hAnsi="Sakkal Majalla" w:cs="Sakkal Majalla" w:hint="cs"/>
              <w:noProof/>
              <w:sz w:val="28"/>
              <w:szCs w:val="28"/>
              <w:lang w:bidi="ar-EG"/>
            </w:rPr>
            <w:t>Mbatha</w:t>
          </w:r>
          <w:r w:rsidRPr="003B4938">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5E51CA">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3DE63D14" w14:textId="77777777" w:rsidR="008E24F0" w:rsidRPr="005E51CA" w:rsidRDefault="008E24F0" w:rsidP="008E24F0">
      <w:pPr>
        <w:pStyle w:val="a6"/>
        <w:numPr>
          <w:ilvl w:val="0"/>
          <w:numId w:val="69"/>
        </w:numPr>
        <w:spacing w:line="360" w:lineRule="auto"/>
        <w:jc w:val="both"/>
        <w:rPr>
          <w:rFonts w:ascii="Sakkal Majalla" w:hAnsi="Sakkal Majalla" w:cs="Sakkal Majalla"/>
          <w:b/>
          <w:bCs/>
          <w:sz w:val="28"/>
          <w:szCs w:val="28"/>
          <w:lang w:bidi="ar-EG"/>
        </w:rPr>
      </w:pPr>
      <w:r w:rsidRPr="005E51CA">
        <w:rPr>
          <w:rFonts w:ascii="Sakkal Majalla" w:hAnsi="Sakkal Majalla" w:cs="Sakkal Majalla" w:hint="cs"/>
          <w:b/>
          <w:bCs/>
          <w:sz w:val="28"/>
          <w:szCs w:val="28"/>
          <w:rtl/>
          <w:lang w:bidi="ar-EG"/>
        </w:rPr>
        <w:lastRenderedPageBreak/>
        <w:t>نظرية</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أصحاب</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المصلحة</w:t>
      </w:r>
    </w:p>
    <w:p w14:paraId="44C1F6DE" w14:textId="77777777" w:rsidR="008E24F0" w:rsidRPr="005E51CA" w:rsidRDefault="008E24F0" w:rsidP="008E24F0">
      <w:pPr>
        <w:spacing w:line="360" w:lineRule="auto"/>
        <w:jc w:val="both"/>
        <w:rPr>
          <w:rFonts w:ascii="Sakkal Majalla" w:hAnsi="Sakkal Majalla" w:cs="Sakkal Majalla"/>
          <w:sz w:val="28"/>
          <w:szCs w:val="28"/>
          <w:lang w:bidi="ar-EG"/>
        </w:rPr>
      </w:pPr>
      <w:r w:rsidRPr="005E51CA">
        <w:rPr>
          <w:rFonts w:ascii="Sakkal Majalla" w:hAnsi="Sakkal Majalla" w:cs="Sakkal Majalla" w:hint="cs"/>
          <w:sz w:val="28"/>
          <w:szCs w:val="28"/>
          <w:rtl/>
          <w:lang w:bidi="ar-EG"/>
        </w:rPr>
        <w:t>تقترح</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أصحاب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المصلحة،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قدمها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آر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إدوارد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فريمان،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الشركات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يجب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تأخذ</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الاعتبار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مصالح</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جميع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أصحاب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المصلحة</w:t>
      </w:r>
      <w:r w:rsidRPr="005E51CA">
        <w:rPr>
          <w:rFonts w:ascii="Sakkal Majalla" w:hAnsi="Sakkal Majalla" w:cs="Sakkal Majalla"/>
          <w:sz w:val="28"/>
          <w:szCs w:val="28"/>
          <w:rtl/>
          <w:lang w:bidi="ar-EG"/>
        </w:rPr>
        <w:t xml:space="preserve"> - </w:t>
      </w:r>
      <w:r w:rsidRPr="005E51CA">
        <w:rPr>
          <w:rFonts w:ascii="Sakkal Majalla" w:hAnsi="Sakkal Majalla" w:cs="Sakkal Majalla" w:hint="cs"/>
          <w:sz w:val="28"/>
          <w:szCs w:val="28"/>
          <w:rtl/>
          <w:lang w:bidi="ar-EG"/>
        </w:rPr>
        <w:t>مثل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العمال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والمستهلكين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والمجتمعات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والموردين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والمستثمرين</w:t>
      </w:r>
      <w:r w:rsidRPr="005E51CA">
        <w:rPr>
          <w:rFonts w:ascii="Sakkal Majalla" w:hAnsi="Sakkal Majalla" w:cs="Sakkal Majalla"/>
          <w:sz w:val="28"/>
          <w:szCs w:val="28"/>
          <w:rtl/>
          <w:lang w:bidi="ar-EG"/>
        </w:rPr>
        <w:t xml:space="preserve"> -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عمليات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صنع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القرار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سياق</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المدني،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تسلط</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هذه</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الضوء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أهمية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معالجة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مطالب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وتوقعات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مجموعة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واسعة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أصحاب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المصلحة،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بما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ذلك</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الهيئات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التنظيمية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الحكومية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والمجموعات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البيئية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والمجتمعات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المحلية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والسكان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المستقبليين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خلال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استخدام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أصحاب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المصلحة،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يحاول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هذا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البحث</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فهم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كيف</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يؤثر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تبني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صناعة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للممارسات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مجموعات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أصحاب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المصلحة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المختلفة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والدرجة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تدفع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بها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توقعات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أصحاب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المصلحة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الابتكار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w:t>
      </w:r>
      <w:r w:rsidRPr="005E51CA">
        <w:rPr>
          <w:rFonts w:ascii="Sakkal Majalla" w:hAnsi="Sakkal Majalla" w:cs="Sakkal Majalla"/>
          <w:sz w:val="28"/>
          <w:szCs w:val="28"/>
          <w:rtl/>
          <w:lang w:bidi="ar-EG"/>
        </w:rPr>
        <w:t>.</w:t>
      </w:r>
      <w:sdt>
        <w:sdtPr>
          <w:rPr>
            <w:rFonts w:ascii="Sakkal Majalla" w:hAnsi="Sakkal Majalla" w:cs="Sakkal Majalla"/>
            <w:sz w:val="28"/>
            <w:szCs w:val="28"/>
            <w:rtl/>
            <w:lang w:bidi="ar-EG"/>
          </w:rPr>
          <w:id w:val="206166258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5321F">
            <w:rPr>
              <w:rFonts w:ascii="Sakkal Majalla" w:hAnsi="Sakkal Majalla" w:cs="Sakkal Majalla" w:hint="cs"/>
              <w:noProof/>
              <w:sz w:val="28"/>
              <w:szCs w:val="28"/>
              <w:rtl/>
              <w:lang w:bidi="ar-EG"/>
            </w:rPr>
            <w:t>(</w:t>
          </w:r>
          <w:r w:rsidRPr="00C5321F">
            <w:rPr>
              <w:rFonts w:ascii="Sakkal Majalla" w:hAnsi="Sakkal Majalla" w:cs="Sakkal Majalla" w:hint="cs"/>
              <w:noProof/>
              <w:sz w:val="28"/>
              <w:szCs w:val="28"/>
              <w:lang w:bidi="ar-EG"/>
            </w:rPr>
            <w:t>García-Avilés</w:t>
          </w:r>
          <w:r w:rsidRPr="00C5321F">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p>
    <w:p w14:paraId="60286AE1" w14:textId="77777777" w:rsidR="008E24F0" w:rsidRPr="005E51CA" w:rsidRDefault="008E24F0" w:rsidP="008E24F0">
      <w:pPr>
        <w:pStyle w:val="a6"/>
        <w:numPr>
          <w:ilvl w:val="0"/>
          <w:numId w:val="69"/>
        </w:numPr>
        <w:spacing w:line="360" w:lineRule="auto"/>
        <w:jc w:val="both"/>
        <w:rPr>
          <w:rFonts w:ascii="Sakkal Majalla" w:hAnsi="Sakkal Majalla" w:cs="Sakkal Majalla"/>
          <w:b/>
          <w:bCs/>
          <w:sz w:val="28"/>
          <w:szCs w:val="28"/>
          <w:lang w:bidi="ar-EG"/>
        </w:rPr>
      </w:pPr>
      <w:r w:rsidRPr="005E51CA">
        <w:rPr>
          <w:rFonts w:ascii="Sakkal Majalla" w:hAnsi="Sakkal Majalla" w:cs="Sakkal Majalla" w:hint="cs"/>
          <w:b/>
          <w:bCs/>
          <w:sz w:val="28"/>
          <w:szCs w:val="28"/>
          <w:rtl/>
          <w:lang w:bidi="ar-EG"/>
        </w:rPr>
        <w:t>نظرية</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وجهة</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النظر</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القائمة</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على</w:t>
      </w:r>
      <w:r w:rsidRPr="005E51CA">
        <w:rPr>
          <w:rFonts w:ascii="Sakkal Majalla" w:hAnsi="Sakkal Majalla" w:cs="Sakkal Majalla"/>
          <w:b/>
          <w:bCs/>
          <w:sz w:val="28"/>
          <w:szCs w:val="28"/>
          <w:rtl/>
          <w:lang w:bidi="ar-EG"/>
        </w:rPr>
        <w:t xml:space="preserve"> </w:t>
      </w:r>
      <w:r w:rsidRPr="005E51CA">
        <w:rPr>
          <w:rFonts w:ascii="Sakkal Majalla" w:hAnsi="Sakkal Majalla" w:cs="Sakkal Majalla" w:hint="cs"/>
          <w:b/>
          <w:bCs/>
          <w:sz w:val="28"/>
          <w:szCs w:val="28"/>
          <w:rtl/>
          <w:lang w:bidi="ar-EG"/>
        </w:rPr>
        <w:t>الموارد</w:t>
      </w:r>
      <w:r w:rsidRPr="005E51CA">
        <w:rPr>
          <w:rFonts w:ascii="Sakkal Majalla" w:hAnsi="Sakkal Majalla" w:cs="Sakkal Majalla"/>
          <w:b/>
          <w:bCs/>
          <w:sz w:val="28"/>
          <w:szCs w:val="28"/>
          <w:rtl/>
          <w:lang w:bidi="ar-EG"/>
        </w:rPr>
        <w:t xml:space="preserve"> (</w:t>
      </w:r>
      <w:r w:rsidRPr="005E51CA">
        <w:rPr>
          <w:rFonts w:ascii="Sakkal Majalla" w:hAnsi="Sakkal Majalla" w:cs="Sakkal Majalla"/>
          <w:b/>
          <w:bCs/>
          <w:sz w:val="28"/>
          <w:szCs w:val="28"/>
          <w:lang w:bidi="ar-EG"/>
        </w:rPr>
        <w:t>RBV</w:t>
      </w:r>
      <w:r w:rsidRPr="005E51CA">
        <w:rPr>
          <w:rFonts w:ascii="Sakkal Majalla" w:hAnsi="Sakkal Majalla" w:cs="Sakkal Majalla"/>
          <w:b/>
          <w:bCs/>
          <w:sz w:val="28"/>
          <w:szCs w:val="28"/>
          <w:rtl/>
          <w:lang w:bidi="ar-EG"/>
        </w:rPr>
        <w:t>)</w:t>
      </w:r>
    </w:p>
    <w:p w14:paraId="0999177A" w14:textId="77777777" w:rsidR="008E24F0" w:rsidRDefault="008E24F0" w:rsidP="008E24F0">
      <w:pPr>
        <w:spacing w:line="360" w:lineRule="auto"/>
        <w:jc w:val="both"/>
        <w:rPr>
          <w:rFonts w:ascii="Sakkal Majalla" w:hAnsi="Sakkal Majalla" w:cs="Sakkal Majalla"/>
          <w:sz w:val="28"/>
          <w:szCs w:val="28"/>
          <w:rtl/>
          <w:lang w:bidi="ar-EG"/>
        </w:rPr>
      </w:pPr>
      <w:r w:rsidRPr="005E51CA">
        <w:rPr>
          <w:rFonts w:ascii="Sakkal Majalla" w:hAnsi="Sakkal Majalla" w:cs="Sakkal Majalla" w:hint="cs"/>
          <w:sz w:val="28"/>
          <w:szCs w:val="28"/>
          <w:rtl/>
          <w:lang w:bidi="ar-EG"/>
        </w:rPr>
        <w:t>تقترح</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وجهة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النظر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القائمة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الموارد</w:t>
      </w:r>
      <w:r w:rsidRPr="005E51CA">
        <w:rPr>
          <w:rFonts w:ascii="Sakkal Majalla" w:hAnsi="Sakkal Majalla" w:cs="Sakkal Majalla"/>
          <w:sz w:val="28"/>
          <w:szCs w:val="28"/>
          <w:rtl/>
          <w:lang w:bidi="ar-EG"/>
        </w:rPr>
        <w:t xml:space="preserve"> (</w:t>
      </w:r>
      <w:r w:rsidRPr="005E51CA">
        <w:rPr>
          <w:rFonts w:ascii="Sakkal Majalla" w:hAnsi="Sakkal Majalla" w:cs="Sakkal Majalla"/>
          <w:sz w:val="28"/>
          <w:szCs w:val="28"/>
          <w:lang w:bidi="ar-EG"/>
        </w:rPr>
        <w:t>RBV</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الميزة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التنافسية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تُكتسب</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خلال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توليد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واستخدام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موارد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قيمة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ونادرة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وفريدة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نوعها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عند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تطبيقها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تزعم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نظرية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وجهة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النظر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القائمة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الموارد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الاستثمار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الموارد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الفريدة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مثل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التكنولوجيا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الخضراء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المتطورة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أو</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المواد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المتخصصة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الصديقة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للبيئة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قد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يخلق</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ميزة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تنافسية،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مما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يؤدي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إلى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زيادة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قيمة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المشروع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وتعزيز</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السمعة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من</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خلال</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التركيز</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الموارد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المميزة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التي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تساهم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المستدام،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سيقوم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هذا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البحث</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بتقييم</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كيفية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تأثير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هذه</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الموارد</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نتائج</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المشاريع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الاقتصادية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والبيئية،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مما</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يشجع</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شركات</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البناء</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في</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الرياض</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على</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اعتبار</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الاستدامة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ميزة</w:t>
      </w:r>
      <w:r w:rsidRPr="005E51CA">
        <w:rPr>
          <w:rFonts w:ascii="Sakkal Majalla" w:hAnsi="Sakkal Majalla" w:cs="Sakkal Majalla"/>
          <w:sz w:val="28"/>
          <w:szCs w:val="28"/>
          <w:rtl/>
          <w:lang w:bidi="ar-EG"/>
        </w:rPr>
        <w:t xml:space="preserve"> </w:t>
      </w:r>
      <w:r w:rsidRPr="005E51CA">
        <w:rPr>
          <w:rFonts w:ascii="Sakkal Majalla" w:hAnsi="Sakkal Majalla" w:cs="Sakkal Majalla" w:hint="cs"/>
          <w:sz w:val="28"/>
          <w:szCs w:val="28"/>
          <w:rtl/>
          <w:lang w:bidi="ar-EG"/>
        </w:rPr>
        <w:t>استراتيجية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8516600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Mwe15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B4938">
            <w:rPr>
              <w:rFonts w:ascii="Sakkal Majalla" w:hAnsi="Sakkal Majalla" w:cs="Sakkal Majalla" w:hint="cs"/>
              <w:noProof/>
              <w:sz w:val="28"/>
              <w:szCs w:val="28"/>
              <w:rtl/>
              <w:lang w:bidi="ar-EG"/>
            </w:rPr>
            <w:t>(</w:t>
          </w:r>
          <w:r w:rsidRPr="003B4938">
            <w:rPr>
              <w:rFonts w:ascii="Sakkal Majalla" w:hAnsi="Sakkal Majalla" w:cs="Sakkal Majalla" w:hint="cs"/>
              <w:noProof/>
              <w:sz w:val="28"/>
              <w:szCs w:val="28"/>
              <w:lang w:bidi="ar-EG"/>
            </w:rPr>
            <w:t>Mweru</w:t>
          </w:r>
          <w:r w:rsidRPr="003B4938">
            <w:rPr>
              <w:rFonts w:ascii="Sakkal Majalla" w:hAnsi="Sakkal Majalla" w:cs="Sakkal Majalla" w:hint="cs"/>
              <w:noProof/>
              <w:sz w:val="28"/>
              <w:szCs w:val="28"/>
              <w:rtl/>
              <w:lang w:bidi="ar-EG"/>
            </w:rPr>
            <w:t>، 2015)</w:t>
          </w:r>
          <w:r>
            <w:rPr>
              <w:rFonts w:ascii="Sakkal Majalla" w:hAnsi="Sakkal Majalla" w:cs="Sakkal Majalla"/>
              <w:sz w:val="28"/>
              <w:szCs w:val="28"/>
              <w:rtl/>
              <w:lang w:bidi="ar-EG"/>
            </w:rPr>
            <w:fldChar w:fldCharType="end"/>
          </w:r>
        </w:sdtContent>
      </w:sdt>
      <w:r w:rsidRPr="005E51CA">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51265FB6" w14:textId="77777777" w:rsidR="008E24F0" w:rsidRDefault="008E24F0" w:rsidP="008E24F0">
      <w:pPr>
        <w:spacing w:line="360" w:lineRule="auto"/>
        <w:jc w:val="both"/>
        <w:rPr>
          <w:rFonts w:ascii="Sakkal Majalla" w:hAnsi="Sakkal Majalla" w:cs="Sakkal Majalla"/>
          <w:sz w:val="28"/>
          <w:szCs w:val="28"/>
          <w:rtl/>
          <w:lang w:bidi="ar-EG"/>
        </w:rPr>
      </w:pPr>
    </w:p>
    <w:p w14:paraId="4832B264" w14:textId="77777777" w:rsidR="008E24F0" w:rsidRPr="00DA67D0" w:rsidRDefault="008E24F0" w:rsidP="008E24F0">
      <w:pPr>
        <w:rPr>
          <w:rFonts w:ascii="Sakkal Majalla" w:hAnsi="Sakkal Majalla" w:cs="Sakkal Majalla"/>
          <w:sz w:val="28"/>
          <w:szCs w:val="28"/>
          <w:rtl/>
        </w:rPr>
      </w:pPr>
    </w:p>
    <w:p w14:paraId="745075F7" w14:textId="77777777" w:rsidR="00702E7A" w:rsidRPr="008E24F0" w:rsidRDefault="00702E7A" w:rsidP="008E24F0">
      <w:pPr>
        <w:rPr>
          <w:rFonts w:ascii="Sakkal Majalla" w:hAnsi="Sakkal Majalla" w:cs="Sakkal Majalla"/>
          <w:sz w:val="28"/>
          <w:szCs w:val="28"/>
          <w:rtl/>
        </w:rPr>
      </w:pPr>
    </w:p>
    <w:p w14:paraId="4C85967C" w14:textId="77777777" w:rsidR="008E24F0" w:rsidRDefault="008E24F0" w:rsidP="008E24F0">
      <w:pPr>
        <w:rPr>
          <w:rtl/>
          <w:lang w:bidi="ar-EG"/>
        </w:rPr>
      </w:pPr>
    </w:p>
    <w:p w14:paraId="3EE1EE63" w14:textId="77777777" w:rsidR="008E24F0" w:rsidRDefault="008E24F0" w:rsidP="008E24F0">
      <w:pPr>
        <w:rPr>
          <w:rtl/>
          <w:lang w:bidi="ar-EG"/>
        </w:rPr>
      </w:pPr>
    </w:p>
    <w:p w14:paraId="4D9349EA" w14:textId="77777777" w:rsidR="008E24F0" w:rsidRDefault="008E24F0" w:rsidP="008E24F0">
      <w:pPr>
        <w:rPr>
          <w:rtl/>
          <w:lang w:bidi="ar-EG"/>
        </w:rPr>
      </w:pPr>
    </w:p>
    <w:p w14:paraId="34B26B51" w14:textId="77777777" w:rsidR="008E24F0" w:rsidRDefault="008E24F0" w:rsidP="008E24F0">
      <w:pPr>
        <w:rPr>
          <w:rtl/>
          <w:lang w:bidi="ar-EG"/>
        </w:rPr>
      </w:pPr>
    </w:p>
    <w:p w14:paraId="556A6A5A" w14:textId="77777777" w:rsidR="008E24F0" w:rsidRDefault="008E24F0" w:rsidP="008E24F0">
      <w:pPr>
        <w:rPr>
          <w:rtl/>
          <w:lang w:bidi="ar-EG"/>
        </w:rPr>
      </w:pPr>
    </w:p>
    <w:sectPr w:rsidR="008E24F0" w:rsidSect="008E24F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164D"/>
    <w:multiLevelType w:val="hybridMultilevel"/>
    <w:tmpl w:val="6B587A9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C27AA"/>
    <w:multiLevelType w:val="hybridMultilevel"/>
    <w:tmpl w:val="46F47B6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66467BA"/>
    <w:multiLevelType w:val="hybridMultilevel"/>
    <w:tmpl w:val="97A88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357AB1"/>
    <w:multiLevelType w:val="hybridMultilevel"/>
    <w:tmpl w:val="A7B2EB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EA50176"/>
    <w:multiLevelType w:val="hybridMultilevel"/>
    <w:tmpl w:val="94446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2B01C26"/>
    <w:multiLevelType w:val="hybridMultilevel"/>
    <w:tmpl w:val="7B8C3E54"/>
    <w:lvl w:ilvl="0" w:tplc="0C30FC40">
      <w:start w:val="1"/>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AB679F3"/>
    <w:multiLevelType w:val="hybridMultilevel"/>
    <w:tmpl w:val="73E6C6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256126"/>
    <w:multiLevelType w:val="hybridMultilevel"/>
    <w:tmpl w:val="555AC0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3291FB0"/>
    <w:multiLevelType w:val="hybridMultilevel"/>
    <w:tmpl w:val="C7A0DD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3AF243B"/>
    <w:multiLevelType w:val="hybridMultilevel"/>
    <w:tmpl w:val="6ADCD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4050245"/>
    <w:multiLevelType w:val="hybridMultilevel"/>
    <w:tmpl w:val="4B5ED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254B4"/>
    <w:multiLevelType w:val="hybridMultilevel"/>
    <w:tmpl w:val="088083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5961AB7"/>
    <w:multiLevelType w:val="hybridMultilevel"/>
    <w:tmpl w:val="1E201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3707C0"/>
    <w:multiLevelType w:val="hybridMultilevel"/>
    <w:tmpl w:val="342E5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657295"/>
    <w:multiLevelType w:val="hybridMultilevel"/>
    <w:tmpl w:val="1C566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AAB2220"/>
    <w:multiLevelType w:val="hybridMultilevel"/>
    <w:tmpl w:val="06FAF6BE"/>
    <w:lvl w:ilvl="0" w:tplc="FFFFFFFF">
      <w:start w:val="1"/>
      <w:numFmt w:val="bullet"/>
      <w:lvlText w:val=""/>
      <w:lvlJc w:val="left"/>
      <w:pPr>
        <w:ind w:left="360" w:hanging="360"/>
      </w:pPr>
      <w:rPr>
        <w:rFonts w:ascii="Wingdings" w:hAnsi="Wingdings" w:hint="default"/>
      </w:rPr>
    </w:lvl>
    <w:lvl w:ilvl="1" w:tplc="04090009">
      <w:start w:val="1"/>
      <w:numFmt w:val="bullet"/>
      <w:lvlText w:val=""/>
      <w:lvlJc w:val="left"/>
      <w:pPr>
        <w:ind w:left="1080" w:hanging="360"/>
      </w:pPr>
      <w:rPr>
        <w:rFonts w:ascii="Wingdings" w:hAnsi="Wingdings" w:hint="default"/>
      </w:rPr>
    </w:lvl>
    <w:lvl w:ilvl="2" w:tplc="83A4B16A">
      <w:start w:val="6"/>
      <w:numFmt w:val="bullet"/>
      <w:lvlText w:val="-"/>
      <w:lvlJc w:val="left"/>
      <w:pPr>
        <w:ind w:left="1800" w:hanging="360"/>
      </w:pPr>
      <w:rPr>
        <w:rFonts w:ascii="Sakkal Majalla" w:eastAsiaTheme="minorHAnsi" w:hAnsi="Sakkal Majalla" w:cs="Sakkal Majalla"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6" w15:restartNumberingAfterBreak="0">
    <w:nsid w:val="2F977B71"/>
    <w:multiLevelType w:val="multilevel"/>
    <w:tmpl w:val="C8ECB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F40EAE"/>
    <w:multiLevelType w:val="hybridMultilevel"/>
    <w:tmpl w:val="CF54574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111A23"/>
    <w:multiLevelType w:val="hybridMultilevel"/>
    <w:tmpl w:val="A80E8CC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710009"/>
    <w:multiLevelType w:val="hybridMultilevel"/>
    <w:tmpl w:val="1C52EE74"/>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3633046E"/>
    <w:multiLevelType w:val="hybridMultilevel"/>
    <w:tmpl w:val="3E2A2A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463021"/>
    <w:multiLevelType w:val="hybridMultilevel"/>
    <w:tmpl w:val="C97C0E3C"/>
    <w:lvl w:ilvl="0" w:tplc="C63EC8BE">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1C72D2"/>
    <w:multiLevelType w:val="hybridMultilevel"/>
    <w:tmpl w:val="DB40E2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EC2C5C"/>
    <w:multiLevelType w:val="hybridMultilevel"/>
    <w:tmpl w:val="25628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B4D2609"/>
    <w:multiLevelType w:val="hybridMultilevel"/>
    <w:tmpl w:val="033C7F6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5" w15:restartNumberingAfterBreak="0">
    <w:nsid w:val="3CE5690F"/>
    <w:multiLevelType w:val="hybridMultilevel"/>
    <w:tmpl w:val="6E1CC5D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10A6799"/>
    <w:multiLevelType w:val="hybridMultilevel"/>
    <w:tmpl w:val="5BC29F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45605B"/>
    <w:multiLevelType w:val="hybridMultilevel"/>
    <w:tmpl w:val="AB709A32"/>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9" w15:restartNumberingAfterBreak="0">
    <w:nsid w:val="46531557"/>
    <w:multiLevelType w:val="hybridMultilevel"/>
    <w:tmpl w:val="B8BEDD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F437AD"/>
    <w:multiLevelType w:val="hybridMultilevel"/>
    <w:tmpl w:val="72E43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4754321C"/>
    <w:multiLevelType w:val="hybridMultilevel"/>
    <w:tmpl w:val="58A2A5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34654F"/>
    <w:multiLevelType w:val="hybridMultilevel"/>
    <w:tmpl w:val="8FC4EF2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4DE876E6"/>
    <w:multiLevelType w:val="hybridMultilevel"/>
    <w:tmpl w:val="1012DFA8"/>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3B7593F"/>
    <w:multiLevelType w:val="hybridMultilevel"/>
    <w:tmpl w:val="3FEA81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0B4B7B"/>
    <w:multiLevelType w:val="hybridMultilevel"/>
    <w:tmpl w:val="9C2852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6EE1DC7"/>
    <w:multiLevelType w:val="hybridMultilevel"/>
    <w:tmpl w:val="224E921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FF0180"/>
    <w:multiLevelType w:val="hybridMultilevel"/>
    <w:tmpl w:val="C302D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B063624"/>
    <w:multiLevelType w:val="multilevel"/>
    <w:tmpl w:val="97400A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8F23AF"/>
    <w:multiLevelType w:val="hybridMultilevel"/>
    <w:tmpl w:val="E8801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C24FF7"/>
    <w:multiLevelType w:val="hybridMultilevel"/>
    <w:tmpl w:val="810E58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9F6B3C"/>
    <w:multiLevelType w:val="hybridMultilevel"/>
    <w:tmpl w:val="7284A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5EDC6176"/>
    <w:multiLevelType w:val="hybridMultilevel"/>
    <w:tmpl w:val="8FCE5102"/>
    <w:lvl w:ilvl="0" w:tplc="D844612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5FF16860"/>
    <w:multiLevelType w:val="hybridMultilevel"/>
    <w:tmpl w:val="5346F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4BB1BB2"/>
    <w:multiLevelType w:val="hybridMultilevel"/>
    <w:tmpl w:val="8278D23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71424C7"/>
    <w:multiLevelType w:val="hybridMultilevel"/>
    <w:tmpl w:val="08808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8A41F9C"/>
    <w:multiLevelType w:val="hybridMultilevel"/>
    <w:tmpl w:val="622A82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6A8C5DBE"/>
    <w:multiLevelType w:val="hybridMultilevel"/>
    <w:tmpl w:val="143A458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ADC413C"/>
    <w:multiLevelType w:val="hybridMultilevel"/>
    <w:tmpl w:val="C658D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6B266DC9"/>
    <w:multiLevelType w:val="hybridMultilevel"/>
    <w:tmpl w:val="1DC2E38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4692DD4"/>
    <w:multiLevelType w:val="hybridMultilevel"/>
    <w:tmpl w:val="AB9853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4AB1976"/>
    <w:multiLevelType w:val="hybridMultilevel"/>
    <w:tmpl w:val="D51E6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6BF41F1"/>
    <w:multiLevelType w:val="hybridMultilevel"/>
    <w:tmpl w:val="F154C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B7E594F"/>
    <w:multiLevelType w:val="hybridMultilevel"/>
    <w:tmpl w:val="A7B2EB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15:restartNumberingAfterBreak="0">
    <w:nsid w:val="7C0F2CA8"/>
    <w:multiLevelType w:val="multilevel"/>
    <w:tmpl w:val="AD32EF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8774276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2901435">
    <w:abstractNumId w:val="28"/>
  </w:num>
  <w:num w:numId="3" w16cid:durableId="25832499">
    <w:abstractNumId w:val="4"/>
  </w:num>
  <w:num w:numId="4" w16cid:durableId="685909113">
    <w:abstractNumId w:val="9"/>
  </w:num>
  <w:num w:numId="5" w16cid:durableId="1217467474">
    <w:abstractNumId w:val="48"/>
  </w:num>
  <w:num w:numId="6" w16cid:durableId="426272758">
    <w:abstractNumId w:val="7"/>
  </w:num>
  <w:num w:numId="7" w16cid:durableId="987631010">
    <w:abstractNumId w:val="24"/>
  </w:num>
  <w:num w:numId="8" w16cid:durableId="920287065">
    <w:abstractNumId w:val="19"/>
  </w:num>
  <w:num w:numId="9" w16cid:durableId="1713531430">
    <w:abstractNumId w:val="30"/>
  </w:num>
  <w:num w:numId="10" w16cid:durableId="589003444">
    <w:abstractNumId w:val="8"/>
  </w:num>
  <w:num w:numId="11" w16cid:durableId="614335788">
    <w:abstractNumId w:val="41"/>
  </w:num>
  <w:num w:numId="12" w16cid:durableId="1305308785">
    <w:abstractNumId w:val="14"/>
  </w:num>
  <w:num w:numId="13" w16cid:durableId="613177483">
    <w:abstractNumId w:val="23"/>
  </w:num>
  <w:num w:numId="14" w16cid:durableId="194098484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783283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74296679">
    <w:abstractNumId w:val="15"/>
  </w:num>
  <w:num w:numId="17" w16cid:durableId="15535445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9121485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97656032">
    <w:abstractNumId w:val="44"/>
  </w:num>
  <w:num w:numId="20" w16cid:durableId="910967218">
    <w:abstractNumId w:val="32"/>
  </w:num>
  <w:num w:numId="21" w16cid:durableId="44554006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8175157">
    <w:abstractNumId w:val="38"/>
  </w:num>
  <w:num w:numId="23" w16cid:durableId="1962220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4913677">
    <w:abstractNumId w:val="26"/>
  </w:num>
  <w:num w:numId="25" w16cid:durableId="638919684">
    <w:abstractNumId w:val="53"/>
  </w:num>
  <w:num w:numId="26" w16cid:durableId="16546095">
    <w:abstractNumId w:val="37"/>
  </w:num>
  <w:num w:numId="27" w16cid:durableId="479805381">
    <w:abstractNumId w:val="6"/>
  </w:num>
  <w:num w:numId="28" w16cid:durableId="256714479">
    <w:abstractNumId w:val="40"/>
  </w:num>
  <w:num w:numId="29" w16cid:durableId="1260136842">
    <w:abstractNumId w:val="36"/>
  </w:num>
  <w:num w:numId="30" w16cid:durableId="815294299">
    <w:abstractNumId w:val="49"/>
  </w:num>
  <w:num w:numId="31" w16cid:durableId="1684823864">
    <w:abstractNumId w:val="22"/>
  </w:num>
  <w:num w:numId="32" w16cid:durableId="1470971608">
    <w:abstractNumId w:val="17"/>
  </w:num>
  <w:num w:numId="33" w16cid:durableId="422916911">
    <w:abstractNumId w:val="25"/>
  </w:num>
  <w:num w:numId="34" w16cid:durableId="2093891420">
    <w:abstractNumId w:val="21"/>
  </w:num>
  <w:num w:numId="35" w16cid:durableId="1827479677">
    <w:abstractNumId w:val="10"/>
  </w:num>
  <w:num w:numId="36" w16cid:durableId="709693101">
    <w:abstractNumId w:val="43"/>
  </w:num>
  <w:num w:numId="37" w16cid:durableId="1567449824">
    <w:abstractNumId w:val="27"/>
  </w:num>
  <w:num w:numId="38" w16cid:durableId="164561914">
    <w:abstractNumId w:val="29"/>
  </w:num>
  <w:num w:numId="39" w16cid:durableId="776801046">
    <w:abstractNumId w:val="50"/>
  </w:num>
  <w:num w:numId="40" w16cid:durableId="773745411">
    <w:abstractNumId w:val="13"/>
  </w:num>
  <w:num w:numId="41" w16cid:durableId="658387687">
    <w:abstractNumId w:val="51"/>
  </w:num>
  <w:num w:numId="42" w16cid:durableId="1415392435">
    <w:abstractNumId w:val="0"/>
  </w:num>
  <w:num w:numId="43" w16cid:durableId="469787409">
    <w:abstractNumId w:val="5"/>
  </w:num>
  <w:num w:numId="44" w16cid:durableId="582686045">
    <w:abstractNumId w:val="18"/>
  </w:num>
  <w:num w:numId="45" w16cid:durableId="1333753730">
    <w:abstractNumId w:val="16"/>
  </w:num>
  <w:num w:numId="46" w16cid:durableId="536626108">
    <w:abstractNumId w:val="34"/>
  </w:num>
  <w:num w:numId="47" w16cid:durableId="619188024">
    <w:abstractNumId w:val="12"/>
  </w:num>
  <w:num w:numId="48" w16cid:durableId="1923559835">
    <w:abstractNumId w:val="31"/>
  </w:num>
  <w:num w:numId="49" w16cid:durableId="968173302">
    <w:abstractNumId w:val="2"/>
  </w:num>
  <w:num w:numId="50" w16cid:durableId="1760329313">
    <w:abstractNumId w:val="1"/>
  </w:num>
  <w:num w:numId="51" w16cid:durableId="1045255232">
    <w:abstractNumId w:val="46"/>
  </w:num>
  <w:num w:numId="52" w16cid:durableId="1528104043">
    <w:abstractNumId w:val="23"/>
  </w:num>
  <w:num w:numId="53" w16cid:durableId="1710449958">
    <w:abstractNumId w:val="14"/>
  </w:num>
  <w:num w:numId="54" w16cid:durableId="672998033">
    <w:abstractNumId w:val="41"/>
  </w:num>
  <w:num w:numId="55" w16cid:durableId="1643582262">
    <w:abstractNumId w:val="8"/>
  </w:num>
  <w:num w:numId="56" w16cid:durableId="373971591">
    <w:abstractNumId w:val="30"/>
  </w:num>
  <w:num w:numId="57" w16cid:durableId="1491093202">
    <w:abstractNumId w:val="19"/>
  </w:num>
  <w:num w:numId="58" w16cid:durableId="627470404">
    <w:abstractNumId w:val="20"/>
  </w:num>
  <w:num w:numId="59" w16cid:durableId="1395275065">
    <w:abstractNumId w:val="24"/>
  </w:num>
  <w:num w:numId="60" w16cid:durableId="1162624074">
    <w:abstractNumId w:val="7"/>
  </w:num>
  <w:num w:numId="61" w16cid:durableId="1900750899">
    <w:abstractNumId w:val="48"/>
  </w:num>
  <w:num w:numId="62" w16cid:durableId="1342010850">
    <w:abstractNumId w:val="9"/>
  </w:num>
  <w:num w:numId="63" w16cid:durableId="2096583371">
    <w:abstractNumId w:val="4"/>
  </w:num>
  <w:num w:numId="64" w16cid:durableId="319164454">
    <w:abstractNumId w:val="28"/>
  </w:num>
  <w:num w:numId="65" w16cid:durableId="1923174817">
    <w:abstractNumId w:val="54"/>
  </w:num>
  <w:num w:numId="66" w16cid:durableId="791021479">
    <w:abstractNumId w:val="3"/>
  </w:num>
  <w:num w:numId="67" w16cid:durableId="1658339330">
    <w:abstractNumId w:val="15"/>
  </w:num>
  <w:num w:numId="68" w16cid:durableId="61568529">
    <w:abstractNumId w:val="33"/>
  </w:num>
  <w:num w:numId="69" w16cid:durableId="1755197440">
    <w:abstractNumId w:val="35"/>
  </w:num>
  <w:num w:numId="70" w16cid:durableId="664943745">
    <w:abstractNumId w:val="52"/>
  </w:num>
  <w:num w:numId="71" w16cid:durableId="1111511827">
    <w:abstractNumId w:val="39"/>
  </w:num>
  <w:num w:numId="72" w16cid:durableId="290523027">
    <w:abstractNumId w:val="45"/>
  </w:num>
  <w:num w:numId="73" w16cid:durableId="1332827403">
    <w:abstractNumId w:val="11"/>
  </w:num>
  <w:num w:numId="74" w16cid:durableId="813910089">
    <w:abstractNumId w:val="42"/>
  </w:num>
  <w:num w:numId="75" w16cid:durableId="1348487044">
    <w:abstractNumId w:val="55"/>
  </w:num>
  <w:num w:numId="76" w16cid:durableId="2099717473">
    <w:abstractNumId w:val="38"/>
  </w:num>
  <w:num w:numId="77" w16cid:durableId="1051877931">
    <w:abstractNumId w:val="44"/>
  </w:num>
  <w:num w:numId="78" w16cid:durableId="1796943436">
    <w:abstractNumId w:val="32"/>
  </w:num>
  <w:num w:numId="79" w16cid:durableId="1454904927">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C5C"/>
    <w:rsid w:val="00045546"/>
    <w:rsid w:val="002F5EFA"/>
    <w:rsid w:val="006B5A3E"/>
    <w:rsid w:val="00702E7A"/>
    <w:rsid w:val="007053EF"/>
    <w:rsid w:val="008C2C60"/>
    <w:rsid w:val="008E24F0"/>
    <w:rsid w:val="00916E7B"/>
    <w:rsid w:val="00B5355B"/>
    <w:rsid w:val="00BC3085"/>
    <w:rsid w:val="00C96C5C"/>
    <w:rsid w:val="00ED3F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6F7C0E"/>
  <w15:chartTrackingRefBased/>
  <w15:docId w15:val="{E44670C5-AF5C-4219-A6E1-C296C5B8E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24F0"/>
    <w:pPr>
      <w:bidi/>
      <w:spacing w:line="259" w:lineRule="auto"/>
    </w:pPr>
    <w:rPr>
      <w:sz w:val="22"/>
      <w:szCs w:val="22"/>
    </w:rPr>
  </w:style>
  <w:style w:type="paragraph" w:styleId="1">
    <w:name w:val="heading 1"/>
    <w:basedOn w:val="a"/>
    <w:next w:val="a"/>
    <w:link w:val="1Char"/>
    <w:uiPriority w:val="9"/>
    <w:qFormat/>
    <w:rsid w:val="00C96C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C96C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96C5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96C5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96C5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96C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96C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96C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96C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C96C5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C96C5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96C5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96C5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96C5C"/>
    <w:rPr>
      <w:rFonts w:eastAsiaTheme="majorEastAsia" w:cstheme="majorBidi"/>
      <w:color w:val="0F4761" w:themeColor="accent1" w:themeShade="BF"/>
    </w:rPr>
  </w:style>
  <w:style w:type="character" w:customStyle="1" w:styleId="6Char">
    <w:name w:val="عنوان 6 Char"/>
    <w:basedOn w:val="a0"/>
    <w:link w:val="6"/>
    <w:uiPriority w:val="9"/>
    <w:semiHidden/>
    <w:rsid w:val="00C96C5C"/>
    <w:rPr>
      <w:rFonts w:eastAsiaTheme="majorEastAsia" w:cstheme="majorBidi"/>
      <w:i/>
      <w:iCs/>
      <w:color w:val="595959" w:themeColor="text1" w:themeTint="A6"/>
    </w:rPr>
  </w:style>
  <w:style w:type="character" w:customStyle="1" w:styleId="7Char">
    <w:name w:val="عنوان 7 Char"/>
    <w:basedOn w:val="a0"/>
    <w:link w:val="7"/>
    <w:uiPriority w:val="9"/>
    <w:semiHidden/>
    <w:rsid w:val="00C96C5C"/>
    <w:rPr>
      <w:rFonts w:eastAsiaTheme="majorEastAsia" w:cstheme="majorBidi"/>
      <w:color w:val="595959" w:themeColor="text1" w:themeTint="A6"/>
    </w:rPr>
  </w:style>
  <w:style w:type="character" w:customStyle="1" w:styleId="8Char">
    <w:name w:val="عنوان 8 Char"/>
    <w:basedOn w:val="a0"/>
    <w:link w:val="8"/>
    <w:uiPriority w:val="9"/>
    <w:semiHidden/>
    <w:rsid w:val="00C96C5C"/>
    <w:rPr>
      <w:rFonts w:eastAsiaTheme="majorEastAsia" w:cstheme="majorBidi"/>
      <w:i/>
      <w:iCs/>
      <w:color w:val="272727" w:themeColor="text1" w:themeTint="D8"/>
    </w:rPr>
  </w:style>
  <w:style w:type="character" w:customStyle="1" w:styleId="9Char">
    <w:name w:val="عنوان 9 Char"/>
    <w:basedOn w:val="a0"/>
    <w:link w:val="9"/>
    <w:uiPriority w:val="9"/>
    <w:semiHidden/>
    <w:rsid w:val="00C96C5C"/>
    <w:rPr>
      <w:rFonts w:eastAsiaTheme="majorEastAsia" w:cstheme="majorBidi"/>
      <w:color w:val="272727" w:themeColor="text1" w:themeTint="D8"/>
    </w:rPr>
  </w:style>
  <w:style w:type="paragraph" w:styleId="a4">
    <w:name w:val="Title"/>
    <w:basedOn w:val="a"/>
    <w:next w:val="a"/>
    <w:link w:val="Char0"/>
    <w:uiPriority w:val="10"/>
    <w:qFormat/>
    <w:rsid w:val="00C96C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C96C5C"/>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C96C5C"/>
    <w:pPr>
      <w:spacing w:before="160"/>
      <w:jc w:val="center"/>
    </w:pPr>
    <w:rPr>
      <w:i/>
      <w:iCs/>
      <w:color w:val="404040" w:themeColor="text1" w:themeTint="BF"/>
    </w:rPr>
  </w:style>
  <w:style w:type="character" w:customStyle="1" w:styleId="Char1">
    <w:name w:val="اقتباس Char"/>
    <w:basedOn w:val="a0"/>
    <w:link w:val="a5"/>
    <w:uiPriority w:val="29"/>
    <w:rsid w:val="00C96C5C"/>
    <w:rPr>
      <w:i/>
      <w:iCs/>
      <w:color w:val="404040" w:themeColor="text1" w:themeTint="BF"/>
    </w:rPr>
  </w:style>
  <w:style w:type="paragraph" w:styleId="a6">
    <w:name w:val="List Paragraph"/>
    <w:basedOn w:val="a"/>
    <w:uiPriority w:val="34"/>
    <w:qFormat/>
    <w:rsid w:val="00C96C5C"/>
    <w:pPr>
      <w:ind w:left="720"/>
      <w:contextualSpacing/>
    </w:pPr>
  </w:style>
  <w:style w:type="character" w:styleId="a7">
    <w:name w:val="Intense Emphasis"/>
    <w:basedOn w:val="a0"/>
    <w:uiPriority w:val="21"/>
    <w:qFormat/>
    <w:rsid w:val="00C96C5C"/>
    <w:rPr>
      <w:i/>
      <w:iCs/>
      <w:color w:val="0F4761" w:themeColor="accent1" w:themeShade="BF"/>
    </w:rPr>
  </w:style>
  <w:style w:type="paragraph" w:styleId="a8">
    <w:name w:val="Intense Quote"/>
    <w:basedOn w:val="a"/>
    <w:next w:val="a"/>
    <w:link w:val="Char2"/>
    <w:uiPriority w:val="30"/>
    <w:qFormat/>
    <w:rsid w:val="00C96C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96C5C"/>
    <w:rPr>
      <w:i/>
      <w:iCs/>
      <w:color w:val="0F4761" w:themeColor="accent1" w:themeShade="BF"/>
    </w:rPr>
  </w:style>
  <w:style w:type="character" w:styleId="a9">
    <w:name w:val="Intense Reference"/>
    <w:basedOn w:val="a0"/>
    <w:uiPriority w:val="32"/>
    <w:qFormat/>
    <w:rsid w:val="00C96C5C"/>
    <w:rPr>
      <w:b/>
      <w:bCs/>
      <w:smallCaps/>
      <w:color w:val="0F4761" w:themeColor="accent1" w:themeShade="BF"/>
      <w:spacing w:val="5"/>
    </w:rPr>
  </w:style>
  <w:style w:type="paragraph" w:styleId="aa">
    <w:name w:val="header"/>
    <w:basedOn w:val="a"/>
    <w:link w:val="Char3"/>
    <w:uiPriority w:val="99"/>
    <w:unhideWhenUsed/>
    <w:rsid w:val="008E24F0"/>
    <w:pPr>
      <w:tabs>
        <w:tab w:val="center" w:pos="4153"/>
        <w:tab w:val="right" w:pos="8306"/>
      </w:tabs>
      <w:spacing w:after="0" w:line="240" w:lineRule="auto"/>
    </w:pPr>
  </w:style>
  <w:style w:type="character" w:customStyle="1" w:styleId="Char3">
    <w:name w:val="رأس الصفحة Char"/>
    <w:basedOn w:val="a0"/>
    <w:link w:val="aa"/>
    <w:uiPriority w:val="99"/>
    <w:rsid w:val="008E24F0"/>
    <w:rPr>
      <w:sz w:val="22"/>
      <w:szCs w:val="22"/>
    </w:rPr>
  </w:style>
  <w:style w:type="paragraph" w:styleId="ab">
    <w:name w:val="footer"/>
    <w:basedOn w:val="a"/>
    <w:link w:val="Char4"/>
    <w:uiPriority w:val="99"/>
    <w:unhideWhenUsed/>
    <w:rsid w:val="008E24F0"/>
    <w:pPr>
      <w:tabs>
        <w:tab w:val="center" w:pos="4153"/>
        <w:tab w:val="right" w:pos="8306"/>
      </w:tabs>
      <w:spacing w:after="0" w:line="240" w:lineRule="auto"/>
    </w:pPr>
  </w:style>
  <w:style w:type="character" w:customStyle="1" w:styleId="Char4">
    <w:name w:val="تذييل الصفحة Char"/>
    <w:basedOn w:val="a0"/>
    <w:link w:val="ab"/>
    <w:uiPriority w:val="99"/>
    <w:rsid w:val="008E24F0"/>
    <w:rPr>
      <w:sz w:val="22"/>
      <w:szCs w:val="22"/>
    </w:rPr>
  </w:style>
  <w:style w:type="paragraph" w:styleId="ac">
    <w:name w:val="TOC Heading"/>
    <w:basedOn w:val="1"/>
    <w:next w:val="a"/>
    <w:uiPriority w:val="39"/>
    <w:unhideWhenUsed/>
    <w:qFormat/>
    <w:rsid w:val="008E24F0"/>
    <w:pPr>
      <w:spacing w:before="240" w:after="0"/>
      <w:outlineLvl w:val="9"/>
    </w:pPr>
    <w:rPr>
      <w:kern w:val="0"/>
      <w:sz w:val="32"/>
      <w:szCs w:val="32"/>
      <w14:ligatures w14:val="none"/>
    </w:rPr>
  </w:style>
  <w:style w:type="paragraph" w:styleId="10">
    <w:name w:val="toc 1"/>
    <w:basedOn w:val="a"/>
    <w:next w:val="a"/>
    <w:autoRedefine/>
    <w:uiPriority w:val="39"/>
    <w:unhideWhenUsed/>
    <w:rsid w:val="008E24F0"/>
    <w:pPr>
      <w:spacing w:after="100"/>
    </w:pPr>
  </w:style>
  <w:style w:type="paragraph" w:styleId="20">
    <w:name w:val="toc 2"/>
    <w:basedOn w:val="a"/>
    <w:next w:val="a"/>
    <w:autoRedefine/>
    <w:uiPriority w:val="39"/>
    <w:unhideWhenUsed/>
    <w:rsid w:val="008E24F0"/>
    <w:pPr>
      <w:spacing w:after="100"/>
      <w:ind w:left="220"/>
    </w:pPr>
  </w:style>
  <w:style w:type="character" w:styleId="Hyperlink">
    <w:name w:val="Hyperlink"/>
    <w:basedOn w:val="a0"/>
    <w:uiPriority w:val="99"/>
    <w:unhideWhenUsed/>
    <w:rsid w:val="008E24F0"/>
    <w:rPr>
      <w:color w:val="467886" w:themeColor="hyperlink"/>
      <w:u w:val="single"/>
    </w:rPr>
  </w:style>
  <w:style w:type="paragraph" w:styleId="ad">
    <w:name w:val="caption"/>
    <w:basedOn w:val="a"/>
    <w:next w:val="a"/>
    <w:uiPriority w:val="35"/>
    <w:unhideWhenUsed/>
    <w:qFormat/>
    <w:rsid w:val="008E24F0"/>
    <w:pPr>
      <w:spacing w:after="200" w:line="240" w:lineRule="auto"/>
    </w:pPr>
    <w:rPr>
      <w:i/>
      <w:iCs/>
      <w:color w:val="0E2841" w:themeColor="text2"/>
      <w:sz w:val="18"/>
      <w:szCs w:val="18"/>
    </w:rPr>
  </w:style>
  <w:style w:type="table" w:styleId="ae">
    <w:name w:val="Table Grid"/>
    <w:basedOn w:val="a1"/>
    <w:uiPriority w:val="39"/>
    <w:rsid w:val="008E24F0"/>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8E24F0"/>
    <w:rPr>
      <w:color w:val="605E5C"/>
      <w:shd w:val="clear" w:color="auto" w:fill="E1DFDD"/>
    </w:rPr>
  </w:style>
  <w:style w:type="character" w:customStyle="1" w:styleId="m7eme">
    <w:name w:val="m7eme"/>
    <w:basedOn w:val="a0"/>
    <w:rsid w:val="008E24F0"/>
  </w:style>
  <w:style w:type="paragraph" w:styleId="af">
    <w:name w:val="Bibliography"/>
    <w:basedOn w:val="a"/>
    <w:next w:val="a"/>
    <w:uiPriority w:val="37"/>
    <w:unhideWhenUsed/>
    <w:rsid w:val="008E24F0"/>
  </w:style>
  <w:style w:type="paragraph" w:styleId="af0">
    <w:name w:val="table of figures"/>
    <w:basedOn w:val="a"/>
    <w:next w:val="a"/>
    <w:uiPriority w:val="99"/>
    <w:unhideWhenUsed/>
    <w:rsid w:val="008E24F0"/>
    <w:pPr>
      <w:spacing w:after="0"/>
    </w:pPr>
  </w:style>
  <w:style w:type="character" w:styleId="af1">
    <w:name w:val="Unresolved Mention"/>
    <w:basedOn w:val="a0"/>
    <w:uiPriority w:val="99"/>
    <w:semiHidden/>
    <w:unhideWhenUsed/>
    <w:rsid w:val="008E24F0"/>
    <w:rPr>
      <w:color w:val="605E5C"/>
      <w:shd w:val="clear" w:color="auto" w:fill="E1DFDD"/>
    </w:rPr>
  </w:style>
  <w:style w:type="paragraph" w:styleId="af2">
    <w:name w:val="No Spacing"/>
    <w:uiPriority w:val="1"/>
    <w:qFormat/>
    <w:rsid w:val="008E24F0"/>
    <w:pPr>
      <w:bidi/>
      <w:spacing w:after="0" w:line="240" w:lineRule="auto"/>
    </w:pPr>
    <w:rPr>
      <w:sz w:val="22"/>
      <w:szCs w:val="22"/>
    </w:rPr>
  </w:style>
  <w:style w:type="paragraph" w:styleId="af3">
    <w:name w:val="Balloon Text"/>
    <w:basedOn w:val="a"/>
    <w:link w:val="Char5"/>
    <w:uiPriority w:val="99"/>
    <w:semiHidden/>
    <w:unhideWhenUsed/>
    <w:rsid w:val="008E24F0"/>
    <w:pPr>
      <w:bidi w:val="0"/>
      <w:spacing w:after="0" w:line="240" w:lineRule="auto"/>
    </w:pPr>
    <w:rPr>
      <w:rFonts w:ascii="Tahoma" w:hAnsi="Tahoma" w:cs="Tahoma"/>
      <w:sz w:val="16"/>
      <w:szCs w:val="16"/>
    </w:rPr>
  </w:style>
  <w:style w:type="character" w:customStyle="1" w:styleId="Char5">
    <w:name w:val="نص في بالون Char"/>
    <w:basedOn w:val="a0"/>
    <w:link w:val="af3"/>
    <w:uiPriority w:val="99"/>
    <w:semiHidden/>
    <w:rsid w:val="008E24F0"/>
    <w:rPr>
      <w:rFonts w:ascii="Tahoma" w:hAnsi="Tahoma" w:cs="Tahoma"/>
      <w:sz w:val="16"/>
      <w:szCs w:val="16"/>
    </w:rPr>
  </w:style>
  <w:style w:type="character" w:styleId="af4">
    <w:name w:val="FollowedHyperlink"/>
    <w:basedOn w:val="a0"/>
    <w:uiPriority w:val="99"/>
    <w:semiHidden/>
    <w:unhideWhenUsed/>
    <w:rsid w:val="008E24F0"/>
    <w:rPr>
      <w:color w:val="96607D" w:themeColor="followedHyperlink"/>
      <w:u w:val="single"/>
    </w:rPr>
  </w:style>
  <w:style w:type="character" w:styleId="af5">
    <w:name w:val="Strong"/>
    <w:basedOn w:val="a0"/>
    <w:uiPriority w:val="22"/>
    <w:qFormat/>
    <w:rsid w:val="008E24F0"/>
    <w:rPr>
      <w:b/>
      <w:bCs/>
    </w:rPr>
  </w:style>
  <w:style w:type="paragraph" w:styleId="af6">
    <w:name w:val="Normal (Web)"/>
    <w:basedOn w:val="a"/>
    <w:uiPriority w:val="99"/>
    <w:unhideWhenUsed/>
    <w:rsid w:val="008E24F0"/>
    <w:pPr>
      <w:bidi w:val="0"/>
    </w:pPr>
    <w:rPr>
      <w:rFonts w:ascii="Times New Roman" w:hAnsi="Times New Roman" w:cs="Times New Roman"/>
      <w:sz w:val="24"/>
      <w:szCs w:val="24"/>
    </w:rPr>
  </w:style>
  <w:style w:type="paragraph" w:styleId="30">
    <w:name w:val="toc 3"/>
    <w:basedOn w:val="a"/>
    <w:next w:val="a"/>
    <w:autoRedefine/>
    <w:uiPriority w:val="39"/>
    <w:unhideWhenUsed/>
    <w:rsid w:val="008E24F0"/>
    <w:pPr>
      <w:bidi w:val="0"/>
      <w:spacing w:after="100"/>
      <w:ind w:left="440"/>
    </w:pPr>
    <w:rPr>
      <w:rFonts w:eastAsiaTheme="minorEastAsia" w:cs="Times New Roman"/>
      <w:kern w:val="0"/>
      <w14:ligatures w14:val="none"/>
    </w:rPr>
  </w:style>
  <w:style w:type="paragraph" w:styleId="HTML">
    <w:name w:val="HTML Preformatted"/>
    <w:basedOn w:val="a"/>
    <w:link w:val="HTMLChar"/>
    <w:uiPriority w:val="99"/>
    <w:semiHidden/>
    <w:unhideWhenUsed/>
    <w:rsid w:val="008E24F0"/>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8E24F0"/>
    <w:rPr>
      <w:rFonts w:ascii="Consolas" w:hAnsi="Consolas"/>
      <w:sz w:val="20"/>
      <w:szCs w:val="20"/>
    </w:rPr>
  </w:style>
  <w:style w:type="character" w:customStyle="1" w:styleId="myxfac">
    <w:name w:val="myxfac"/>
    <w:basedOn w:val="a0"/>
    <w:rsid w:val="008E24F0"/>
  </w:style>
  <w:style w:type="table" w:styleId="af7">
    <w:name w:val="Grid Table Light"/>
    <w:basedOn w:val="a1"/>
    <w:uiPriority w:val="40"/>
    <w:rsid w:val="008E24F0"/>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407413">
      <w:bodyDiv w:val="1"/>
      <w:marLeft w:val="0"/>
      <w:marRight w:val="0"/>
      <w:marTop w:val="0"/>
      <w:marBottom w:val="0"/>
      <w:divBdr>
        <w:top w:val="none" w:sz="0" w:space="0" w:color="auto"/>
        <w:left w:val="none" w:sz="0" w:space="0" w:color="auto"/>
        <w:bottom w:val="none" w:sz="0" w:space="0" w:color="auto"/>
        <w:right w:val="none" w:sz="0" w:space="0" w:color="auto"/>
      </w:divBdr>
    </w:div>
    <w:div w:id="170393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 /><Relationship Id="rId3" Type="http://schemas.openxmlformats.org/officeDocument/2006/relationships/styles" Target="styles.xml" /><Relationship Id="rId7" Type="http://schemas.openxmlformats.org/officeDocument/2006/relationships/image" Target="media/image2.emf"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Mos24</b:Tag>
    <b:SourceType>Book</b:SourceType>
    <b:Guid>{5977DE90-89E2-457A-B67A-E583EE5F741A}</b:Guid>
    <b:Author>
      <b:Author>
        <b:NameList>
          <b:Person>
            <b:Last>Moshood</b:Last>
            <b:First>Taofeeq</b:First>
            <b:Middle>D.</b:Middle>
          </b:Person>
        </b:NameList>
      </b:Author>
    </b:Author>
    <b:Title>Enhancing sustainability considerations in construction industry projects</b:Title>
    <b:Year>2024</b:Year>
    <b:URL>https://link.springer.com/article/10.1007/s10668-024-04946-2</b:URL>
    <b:RefOrder>1</b:RefOrder>
  </b:Source>
  <b:Source>
    <b:Tag>Alo242</b:Tag>
    <b:SourceType>Book</b:SourceType>
    <b:Guid>{77D796DA-2AB0-48FE-A830-97A6C99DE544}</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https://www.mdpi.com/2075-5309/14/7/2215</b:URL>
    <b:RefOrder>2</b:RefOrder>
  </b:Source>
  <b:Source>
    <b:Tag>Jud24</b:Tag>
    <b:SourceType>Book</b:SourceType>
    <b:Guid>{0BEA1112-F55D-4ECB-A58D-4AC67860F114}</b:Guid>
    <b:Author>
      <b:Author>
        <b:NameList>
          <b:Person>
            <b:Last>Jude</b:Last>
            <b:First>Barnaby</b:First>
          </b:Person>
        </b:NameList>
      </b:Author>
    </b:Author>
    <b:Title>EXPLORING THE IMPACTS OF SUSTAINABLE DESIGN PRACTICES ON CONSTRUCTION COST</b:Title>
    <b:Year>2024</b:Year>
    <b:URL>https://www.researchgate.net/publication/381458797_EXPLORING_THE_IMPACTS_OF_SUSTAINABLE_DESIGN_PRACTICES_ON_CONSTRUCTION_COST</b:URL>
    <b:RefOrder>3</b:RefOrder>
  </b:Source>
  <b:Source>
    <b:Tag>Meh24</b:Tag>
    <b:SourceType>Book</b:SourceType>
    <b:Guid>{2928B1F4-1E59-486C-962A-B58C94B86C90}</b:Guid>
    <b:Author>
      <b:Author>
        <b:NameList>
          <b:Person>
            <b:Last>Mehmood</b:Last>
            <b:First>Saima</b:First>
          </b:Person>
        </b:NameList>
      </b:Author>
    </b:Author>
    <b:Title>The role of green industrial transformation in mitigating carbon emissions: Exploring the channels of technological innovation and environmental regulation</b:Title>
    <b:Year>2024</b:Year>
    <b:URL>https://www.sciencedirect.com/science/article/pii/S2666123323000065</b:URL>
    <b:RefOrder>4</b:RefOrder>
  </b:Source>
  <b:Source>
    <b:Tag>Liu221</b:Tag>
    <b:SourceType>Book</b:SourceType>
    <b:Guid>{8DE31504-60BF-4280-B139-2900C2E5DDB4}</b:Guid>
    <b:Author>
      <b:Author>
        <b:NameList>
          <b:Person>
            <b:Last>Liu</b:Last>
            <b:First>Tianqi</b:First>
          </b:Person>
        </b:NameList>
      </b:Author>
    </b:Author>
    <b:Title>Sustainability Considerations of Green Buildings: A Detailed Overview on Current Advancements and Future Considerations</b:Title>
    <b:Year>2022</b:Year>
    <b:URL>https://www.mdpi.com/2071-1050/14/21/14393</b:URL>
    <b:RefOrder>5</b:RefOrder>
  </b:Source>
  <b:Source>
    <b:Tag>Als233</b:Tag>
    <b:SourceType>Book</b:SourceType>
    <b:Guid>{BB795D87-AACD-40B8-9D9D-EDBEF18C45B0}</b:Guid>
    <b:Author>
      <b:Author>
        <b:NameList>
          <b:Person>
            <b:Last>Alshabanat</b:Last>
            <b:First>Abdullah</b:First>
          </b:Person>
        </b:NameList>
      </b:Author>
    </b:Author>
    <b:Title>The Potential of Green Engineering Solutions for Energy Conservation in Residential Buildings Towards Sustainability: A Case Study of Saudi Arabia</b:Title>
    <b:Year>2023</b:Year>
    <b:URL>https://www.researchgate.net/publication/375845504_The_Potential_of_Green_Engineering_Solutions_for_Energy_Conservation_in_Residential_Buildings_Towards_Sustainability_A_Case_Study_of_Saudi_Arabia</b:URL>
    <b:RefOrder>6</b:RefOrder>
  </b:Source>
  <b:Source>
    <b:Tag>Ahm22</b:Tag>
    <b:SourceType>Book</b:SourceType>
    <b:Guid>{82ACC3E7-1853-4682-B0C2-62B85B35CEAE}</b:Guid>
    <b:Author>
      <b:Author>
        <b:NameList>
          <b:Person>
            <b:Last>Ahmed</b:Last>
            <b:First>Salma</b:First>
          </b:Person>
        </b:NameList>
      </b:Author>
    </b:Author>
    <b:Title>The challenges of sustainable construction projects delivery – evidence from the UAE</b:Title>
    <b:Year>2022</b:Year>
    <b:URL>https://www.researchgate.net/publication/357896178_The_challenges_of_sustainable_construction_projects_delivery_-_evidence_from_the_UAE</b:URL>
    <b:RefOrder>7</b:RefOrder>
  </b:Source>
  <b:Source>
    <b:Tag>Sin221</b:Tag>
    <b:SourceType>Book</b:SourceType>
    <b:Guid>{59DD5EA3-0719-4D49-B313-EA218A830E54}</b:Guid>
    <b:Author>
      <b:Author>
        <b:NameList>
          <b:Person>
            <b:Last>Singh</b:Last>
            <b:First>Harman</b:First>
            <b:Middle>Preet</b:Middle>
          </b:Person>
        </b:NameList>
      </b:Author>
    </b:Author>
    <b:Title>Impact of Sustainable Development Goals on Economic Growth in Saudi Arabia: Role of Education and Training</b:Title>
    <b:Year>2022</b:Year>
    <b:URL>https://www.mdpi.com/2071-1050/14/21/14119</b:URL>
    <b:RefOrder>8</b:RefOrder>
  </b:Source>
  <b:Source>
    <b:Tag>Sut241</b:Tag>
    <b:SourceType>Book</b:SourceType>
    <b:Guid>{F4E9DD2D-1622-47CC-B0A0-B83D9C564A8E}</b:Guid>
    <b:Author>
      <b:Author>
        <b:NameList>
          <b:Person>
            <b:Last>Sutton</b:Last>
            <b:First>Beth</b:First>
          </b:Person>
        </b:NameList>
      </b:Author>
    </b:Author>
    <b:Title>Sustainability in Construction: Why It Matters</b:Title>
    <b:Year>2024</b:Year>
    <b:URL>https://compliancechain.com/sustainability-in-construction-why-it-matters/</b:URL>
    <b:RefOrder>9</b:RefOrder>
  </b:Source>
  <b:Source>
    <b:Tag>Muk24</b:Tag>
    <b:SourceType>Book</b:SourceType>
    <b:Guid>{6429B6D3-3797-473B-B09C-D30B9967BAE0}</b:Guid>
    <b:Author>
      <b:Author>
        <b:NameList>
          <b:Person>
            <b:Last>Mukalula</b:Last>
            <b:First>Peter</b:First>
          </b:Person>
        </b:NameList>
      </b:Author>
    </b:Author>
    <b:Title>Benefits of Adopting Sustainability Practices by Construction Companies: Developing Country’s Perspective</b:Title>
    <b:Year>2024</b:Year>
    <b:URL>https://www.researchgate.net/publication/380949917_Benefits_of_Adopting_Sustainability_Practices_by_Construction_Companies_Developing_Country's_Perspective</b:URL>
    <b:RefOrder>10</b:RefOrder>
  </b:Source>
  <b:Source>
    <b:Tag>Aya22</b:Tag>
    <b:SourceType>JournalArticle</b:SourceType>
    <b:Guid>{7CDCF772-A49A-40E2-B883-588E4CB16FF9}</b:Guid>
    <b:Title>Sustainable building processes’ challenges and strategies: The relative important index approach</b:Title>
    <b:Year>2022</b:Year>
    <b:Author>
      <b:Author>
        <b:NameList>
          <b:Person>
            <b:Last>Ayarkwa</b:Last>
            <b:First>Joshua</b:First>
          </b:Person>
        </b:NameList>
      </b:Author>
    </b:Author>
    <b:URL>https://www.sciencedirect.com/science/article/pii/S266679082200060X</b:URL>
    <b:RefOrder>11</b:RefOrder>
  </b:Source>
  <b:Source>
    <b:Tag>Osm22</b:Tag>
    <b:SourceType>JournalArticle</b:SourceType>
    <b:Guid>{9FD65C35-9E4F-493B-9166-6365E50BD74D}</b:Guid>
    <b:Author>
      <b:Author>
        <b:NameList>
          <b:Person>
            <b:Last>Osman</b:Last>
            <b:First>Ahmed</b:First>
            <b:Middle>I.</b:Middle>
          </b:Person>
        </b:NameList>
      </b:Author>
    </b:Author>
    <b:Title>Cost, environmental impact, and resilience of renewable energy under a changing climate: a review</b:Title>
    <b:Year>2022</b:Year>
    <b:URL>https://link.springer.com/article/10.1007/s10311-022-01532-8</b:URL>
    <b:RefOrder>12</b:RefOrder>
  </b:Source>
  <b:Source>
    <b:Tag>Mos241</b:Tag>
    <b:SourceType>JournalArticle</b:SourceType>
    <b:Guid>{2AB386EA-C8BE-4100-8352-AE004C81A24D}</b:Guid>
    <b:Author>
      <b:Author>
        <b:NameList>
          <b:Person>
            <b:Last>Moshood</b:Last>
            <b:First>Taofeeq</b:First>
            <b:Middle>Durojaye</b:Middle>
          </b:Person>
        </b:NameList>
      </b:Author>
    </b:Author>
    <b:Title>Enhancing sustainability considerations in construction industry projects</b:Title>
    <b:Year>2024</b:Year>
    <b:URL>https://www.researchgate.net/publication/380181960_Enhancing_sustainability_considerations_in_construction_industry_projects</b:URL>
    <b:RefOrder>13</b:RefOrder>
  </b:Source>
  <b:Source>
    <b:Tag>Mav21</b:Tag>
    <b:SourceType>JournalArticle</b:SourceType>
    <b:Guid>{70BD529F-E0AC-47B7-AF85-180F8278E817}</b:Guid>
    <b:Author>
      <b:Author>
        <b:NameList>
          <b:Person>
            <b:Last>Mavi</b:Last>
            <b:First>Reza</b:First>
            <b:Middle>Kiani</b:Middle>
          </b:Person>
        </b:NameList>
      </b:Author>
    </b:Author>
    <b:Title>sustainability Sustainability in Construction Projects: A Systematic Literature Review</b:Title>
    <b:Year>2021</b:Year>
    <b:URL>https://www.researchgate.net/publication/349494622_sustainability_Sustainability_in_Construction_Projects_A_Systematic_Literature_Review</b:URL>
    <b:RefOrder>14</b:RefOrder>
  </b:Source>
  <b:Source>
    <b:Tag>Bar24</b:Tag>
    <b:SourceType>JournalArticle</b:SourceType>
    <b:Guid>{A87FEAE9-EF4E-4B27-B6CE-4358318D8FFE}</b:Guid>
    <b:Author>
      <b:Author>
        <b:NameList>
          <b:Person>
            <b:Last>Barrak</b:Last>
            <b:First>Thamir</b:First>
            <b:Middle>Al</b:Middle>
          </b:Person>
        </b:NameList>
      </b:Author>
    </b:Author>
    <b:Title>Sustainability Commitment Versus Earnings Management Practices: Saudi Insights</b:Title>
    <b:Year>2024</b:Year>
    <b:URL>https://www.mdpi.com/2071-1050/16/12/5100</b:URL>
    <b:RefOrder>15</b:RefOrder>
  </b:Source>
  <b:Source>
    <b:Tag>Abe24</b:Tag>
    <b:SourceType>JournalArticle</b:SourceType>
    <b:Guid>{FC6CD81A-AE6F-4C40-8DA2-6A12F821073D}</b:Guid>
    <b:Author>
      <b:Author>
        <b:NameList>
          <b:Person>
            <b:Last>Abera</b:Last>
            <b:First>Yonatan</b:First>
            <b:Middle>Ayele</b:Middle>
          </b:Person>
        </b:NameList>
      </b:Author>
    </b:Author>
    <b:Title>Sustainable building materials: A comprehensive study on eco-friendly alternatives for construction</b:Title>
    <b:Year>2024</b:Year>
    <b:URL>https://journals.sagepub.com/doi/full/10.1177/26349833241255957</b:URL>
    <b:RefOrder>16</b:RefOrder>
  </b:Source>
  <b:Source>
    <b:Tag>Law24</b:Tag>
    <b:SourceType>JournalArticle</b:SourceType>
    <b:Guid>{7E86DDC3-E832-4465-8F53-5AC26EBE4B13}</b:Guid>
    <b:Author>
      <b:Author>
        <b:NameList>
          <b:Person>
            <b:Last>Lawal</b:Last>
            <b:First>Yusuf</b:First>
            <b:Middle>Adedayo</b:Middle>
          </b:Person>
        </b:NameList>
      </b:Author>
    </b:Author>
    <b:Title>Sustainable Project Management Practices and the Performance of Construction Companies</b:Title>
    <b:Year>2024</b:Year>
    <b:URL>https://www.researchgate.net/publication/384634612_Sustainable_Project_Management_Practices_and_the_Performance_of_Construction_Companies</b:URL>
    <b:RefOrder>17</b:RefOrder>
  </b:Source>
  <b:Source>
    <b:Tag>Hai22</b:Tag>
    <b:SourceType>JournalArticle</b:SourceType>
    <b:Guid>{314994F5-8404-4934-AAD7-944EEB97F67D}</b:Guid>
    <b:Author>
      <b:Author>
        <b:NameList>
          <b:Person>
            <b:Last>Haider</b:Last>
            <b:First>Husnain</b:First>
          </b:Person>
        </b:NameList>
      </b:Author>
    </b:Author>
    <b:Title>https://www.researchgate.net/publication/384634612_Sustainable_Project_Management_Practices_and_the_Performance_of_Construction_Companies</b:Title>
    <b:Year>2022</b:Year>
    <b:URL>https://www.researchgate.net/publication/361326986_Life_Cycle_Assessment_of_Construction_and_Demolition_Waste_Management_in_Riyadh_Saudi_Arabia</b:URL>
    <b:RefOrder>18</b:RefOrder>
  </b:Source>
  <b:Source>
    <b:Tag>Pon18</b:Tag>
    <b:SourceType>JournalArticle</b:SourceType>
    <b:Guid>{C1E1A226-AEE7-4C32-BF49-6358EA9A9489}</b:Guid>
    <b:Author>
      <b:Author>
        <b:NameList>
          <b:Person>
            <b:Last>Ponzi</b:Last>
            <b:First>Daniele</b:First>
          </b:Person>
        </b:NameList>
      </b:Author>
    </b:Author>
    <b:Title>How Can Policy Makers Promote Green Business?</b:Title>
    <b:Year>2018</b:Year>
    <b:URL>https://development.asia/explainer/how-can-policy-makers-promote-green-business</b:URL>
    <b:RefOrder>19</b:RefOrder>
  </b:Source>
  <b:Source>
    <b:Tag>Uts22</b:Tag>
    <b:SourceType>JournalArticle</b:SourceType>
    <b:Guid>{8558F02F-9CF0-4D59-9AC2-7FE2CA387A9D}</b:Guid>
    <b:Author>
      <b:Author>
        <b:NameList>
          <b:Person>
            <b:Last>Utsev</b:Last>
            <b:First>Terlumun</b:First>
          </b:Person>
        </b:NameList>
      </b:Author>
    </b:Author>
    <b:Title>Sustainability in the civil engineering and construction industry: A review</b:Title>
    <b:Year>2022</b:Year>
    <b:URL>https://www.researchgate.net/publication/359600673_Sustainability_in_the_civil_engineering_and_construction_industry_A_review</b:URL>
    <b:RefOrder>20</b:RefOrder>
  </b:Source>
  <b:Source>
    <b:Tag>Sha25</b:Tag>
    <b:SourceType>JournalArticle</b:SourceType>
    <b:Guid>{EBD0FEB0-761B-43E9-9F1D-A5A585BAAA89}</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21</b:RefOrder>
  </b:Source>
  <b:Source>
    <b:Tag>Sun25</b:Tag>
    <b:SourceType>JournalArticle</b:SourceType>
    <b:Guid>{F582E912-B78B-47EE-B310-F53150CCE77C}</b:Guid>
    <b:Author>
      <b:Author>
        <b:NameList>
          <b:Person>
            <b:Last>Sunny</b:Last>
            <b:First>Faruque</b:First>
            <b:Middle>As</b:Middle>
          </b:Person>
        </b:NameList>
      </b:Author>
    </b:Author>
    <b:Title>Influential Theories of Economics in Shaping Sustainable Development Concepts</b:Title>
    <b:Year>2025</b:Year>
    <b:URL>https://www.mdpi.com/2076-3387/15/1/6</b:URL>
    <b:RefOrder>22</b:RefOrder>
  </b:Source>
  <b:Source>
    <b:Tag>Kau17</b:Tag>
    <b:SourceType>JournalArticle</b:SourceType>
    <b:Guid>{D6931888-014D-48FA-8075-7529A409AE6F}</b:Guid>
    <b:Author>
      <b:Author>
        <b:NameList>
          <b:Person>
            <b:Last>Kauskale</b:Last>
            <b:First>L.</b:First>
          </b:Person>
        </b:NameList>
      </b:Author>
    </b:Author>
    <b:Title>Environmental and Energy Aspects of Construction Industry and Green Buildings</b:Title>
    <b:Year>2017</b:Year>
    <b:URL>https://www.researchgate.net/publication/318143679_Environmental_and_Energy_Aspects_of_Construction_Industry_and_Green_Buildings</b:URL>
    <b:RefOrder>23</b:RefOrder>
  </b:Source>
  <b:Source>
    <b:Tag>Sye24</b:Tag>
    <b:SourceType>JournalArticle</b:SourceType>
    <b:Guid>{1A73F3D1-F714-4922-9C76-4474E065CCB3}</b:Guid>
    <b:Author>
      <b:Author>
        <b:NameList>
          <b:Person>
            <b:Last>Syed</b:Last>
            <b:First>Shayaan</b:First>
          </b:Person>
        </b:NameList>
      </b:Author>
    </b:Author>
    <b:Title>Decoding sustainable consumption behavior: A systematic review of theories and models and provision of a guidance framework</b:Title>
    <b:Year>2024</b:Year>
    <b:URL>https://www.sciencedirect.com/science/article/pii/S2667378924000312</b:URL>
    <b:RefOrder>24</b:RefOrder>
  </b:Source>
  <b:Source>
    <b:Tag>Edw19</b:Tag>
    <b:SourceType>JournalArticle</b:SourceType>
    <b:Guid>{25F5BF42-73DE-45DC-BF16-4E4F8E8BA33C}</b:Guid>
    <b:Author>
      <b:Author>
        <b:NameList>
          <b:Person>
            <b:Last>Edwards</b:Last>
            <b:First>Glory</b:First>
          </b:Person>
        </b:NameList>
      </b:Author>
    </b:Author>
    <b:Title>Multidisciplinary Approach to Environmental Problems and Sustainability</b:Title>
    <b:Year>2019</b:Year>
    <b:URL>https://www.researchgate.net/publication/354599835_Multidisciplinary_Approach_to_Environmental_Problems_and_Sustainability</b:URL>
    <b:RefOrder>25</b:RefOrder>
  </b:Source>
  <b:Source>
    <b:Tag>Pet23</b:Tag>
    <b:SourceType>JournalArticle</b:SourceType>
    <b:Guid>{34EA5790-44CF-4C4C-8DF2-C9A3240B48EB}</b:Guid>
    <b:Author>
      <b:Author>
        <b:NameList>
          <b:Person>
            <b:Last>Petrelli</b:Last>
            <b:First>Marcelo</b:First>
            <b:Middle>Zanardo</b:Middle>
          </b:Person>
        </b:NameList>
      </b:Author>
    </b:Author>
    <b:Title>Sustainable practices in construction project management: impacts on triple bottom line</b:Title>
    <b:Year>2023</b:Year>
    <b:URL>https://www.researchgate.net/publication/372798244_Sustainable_practices_in_construction_project_management_impacts_on_triple_bottom_line</b:URL>
    <b:RefOrder>26</b:RefOrder>
  </b:Source>
  <b:Source>
    <b:Tag>Jos22</b:Tag>
    <b:SourceType>JournalArticle</b:SourceType>
    <b:Guid>{6245506B-DC92-4DD1-A10B-6DC7E077095C}</b:Guid>
    <b:Author>
      <b:Author>
        <b:NameList>
          <b:Person>
            <b:Last>Joshua</b:Last>
          </b:Person>
        </b:NameList>
      </b:Author>
    </b:Author>
    <b:Title>Sustainable building processes’ challenges and strategies: The relative important index approach</b:Title>
    <b:Year>2022</b:Year>
    <b:Volume>7</b:Volume>
    <b:URL>https://www.sciencedirect.com/science/article/pii/S266679082200060X</b:URL>
    <b:RefOrder>27</b:RefOrder>
  </b:Source>
  <b:Source>
    <b:Tag>Mcc24</b:Tag>
    <b:SourceType>JournalArticle</b:SourceType>
    <b:Guid>{10338CB3-E786-4114-8FCA-6B6F84163006}</b:Guid>
    <b:Author>
      <b:Author>
        <b:NameList>
          <b:Person>
            <b:Last>Mccall</b:Last>
            <b:First>Andrei</b:First>
          </b:Person>
        </b:NameList>
      </b:Author>
    </b:Author>
    <b:Title>Assessment and Mitigation of Environmental Impacts in Large-Scale Infrastructure Development</b:Title>
    <b:Year>2024</b:Year>
    <b:URL>https://www.researchgate.net/publication/387311604_Assessment_and_Mitigation_of_Environmental_Impacts_in_Large-Scale_Infrastructure_Development</b:URL>
    <b:RefOrder>28</b:RefOrder>
  </b:Source>
  <b:Source>
    <b:Tag>Eno24</b:Tag>
    <b:SourceType>JournalArticle</b:SourceType>
    <b:Guid>{F336DE49-5AD7-48A2-916D-360397A5D29E}</b:Guid>
    <b:Author>
      <b:Author>
        <b:NameList>
          <b:Person>
            <b:Last>Enobie</b:Last>
            <b:First>Benfancy</b:First>
            <b:Middle>Kelechi</b:Middle>
          </b:Person>
        </b:NameList>
      </b:Author>
    </b:Author>
    <b:Title>Effective waste management in construction: Techniques and implementation</b:Title>
    <b:Year>2024</b:Year>
    <b:URL>https://www.researchgate.net/publication/383043111_Effective_waste_management_in_construction_Techniques_and_implementation</b:URL>
    <b:RefOrder>29</b:RefOrder>
  </b:Source>
  <b:Source>
    <b:Tag>Inm18</b:Tag>
    <b:SourceType>JournalArticle</b:SourceType>
    <b:Guid>{85D3E954-F618-46A3-85F3-30495163782F}</b:Guid>
    <b:Author>
      <b:Author>
        <b:NameList>
          <b:Person>
            <b:Last>Inman</b:Last>
            <b:First>R.</b:First>
            <b:Middle>Anthony</b:Middle>
          </b:Person>
        </b:NameList>
      </b:Author>
    </b:Author>
    <b:Title>Lean and green combine to impact environmental and operational performance</b:Title>
    <b:Year>2018</b:Year>
    <b:URL>https://www.researchgate.net/publication/323732179_Lean_and_green_combine_to_impact_environmental_and_operational_performance</b:URL>
    <b:RefOrder>30</b:RefOrder>
  </b:Source>
  <b:Source>
    <b:Tag>Alh22</b:Tag>
    <b:SourceType>JournalArticle</b:SourceType>
    <b:Guid>{A0AEA0DA-70BA-451C-AB7B-AD2635C6BD92}</b:Guid>
    <b:Author>
      <b:Author>
        <b:NameList>
          <b:Person>
            <b:Last>Alhammadi</b:Last>
            <b:First>Shaikha</b:First>
          </b:Person>
        </b:NameList>
      </b:Author>
    </b:Author>
    <b:Title>Influencing Factors of Cost Control and Environmental Sustainability in Saudi Arabia for Low-Rise Building Construction</b:Title>
    <b:Year>2022</b:Year>
    <b:URL>https://www.researchgate.net/publication/365227206_Influencing_Factors_of_Cost_Control_and_Environmental_Sustainability_in_Saudi_Arabia_for_Low-Rise_Building_Construction</b:URL>
    <b:RefOrder>31</b:RefOrder>
  </b:Source>
  <b:Source>
    <b:Tag>Mos242</b:Tag>
    <b:SourceType>JournalArticle</b:SourceType>
    <b:Guid>{FE4DADCF-C8D3-4269-951D-ABCB252F28A6}</b:Guid>
    <b:Author>
      <b:Author>
        <b:NameList>
          <b:Person>
            <b:Last>Mosly</b:Last>
            <b:First>Ibrahim</b:First>
          </b:Person>
        </b:NameList>
      </b:Author>
    </b:Author>
    <b:Title>Construction Cost-Influencing Factors: Insights from a Survey of Engineers in Saudi Arabia</b:Title>
    <b:Year>2024</b:Year>
    <b:URL>https://www.mdpi.com/2075-5309/14/11/3399</b:URL>
    <b:RefOrder>32</b:RefOrder>
  </b:Source>
  <b:Source>
    <b:Tag>Alf23</b:Tag>
    <b:SourceType>JournalArticle</b:SourceType>
    <b:Guid>{F6BBF288-27FB-4F0F-B232-B87AED2CB937}</b:Guid>
    <b:Author>
      <b:Author>
        <b:NameList>
          <b:Person>
            <b:Last>Alfalah</b:Last>
            <b:First>Ghasan</b:First>
          </b:Person>
        </b:NameList>
      </b:Author>
    </b:Author>
    <b:Title>Assessing life cycle cost and environmental impact for office building construction in Saudi Arabia</b:Title>
    <b:Year>2023</b:Year>
    <b:URL>https://www.tandfonline.com/doi/full/10.1080/13467581.2023.2278461#abstract</b:URL>
    <b:RefOrder>33</b:RefOrder>
  </b:Source>
  <b:Source>
    <b:Tag>Alm242</b:Tag>
    <b:SourceType>JournalArticle</b:SourceType>
    <b:Guid>{8D94DDA1-F11B-48CC-B198-7BD8CEEF9AEC}</b:Guid>
    <b:Author>
      <b:Author>
        <b:NameList>
          <b:Person>
            <b:Last>Almutairi</b:Last>
            <b:First>Kamel</b:First>
          </b:Person>
        </b:NameList>
      </b:Author>
    </b:Author>
    <b:Title>A sustainability assessment of the modern method of construction in Saudi Arabia</b:Title>
    <b:Year>2024</b:Year>
    <b:URL>https://www.frontiersin.org/journals/sustainable-cities/articles/10.3389/frsc.2024.1439024/full</b:URL>
    <b:RefOrder>34</b:RefOrder>
  </b:Source>
  <b:Source>
    <b:Tag>Alo243</b:Tag>
    <b:SourceType>JournalArticle</b:SourceType>
    <b:Guid>{5C0D9495-E784-4594-9AFC-DCEA1BCDADFB}</b:Guid>
    <b:Author>
      <b:Author>
        <b:NameList>
          <b:Person>
            <b:Last>Aloshan</b:Last>
            <b:First>Mohammed</b:First>
          </b:Person>
        </b:NameList>
      </b:Author>
    </b:Author>
    <b:Title>Sustainable environmental design: evaluating the integration of sustainable knowledge in Saudi Arabian architectural programs</b:Title>
    <b:Year>2024</b:Year>
    <b:URL>https://link.springer.com/article/10.1007/s43621-024-00382-4</b:URL>
    <b:RefOrder>35</b:RefOrder>
  </b:Source>
  <b:Source>
    <b:Tag>Han191</b:Tag>
    <b:SourceType>JournalArticle</b:SourceType>
    <b:Guid>{D2E7E5A3-77E9-4A8D-A865-62F74B337C6F}</b:Guid>
    <b:Author>
      <b:Author>
        <b:NameList>
          <b:Person>
            <b:Last>Hanna</b:Last>
            <b:First>Safwat</b:First>
            <b:Middle>H. Shakir</b:Middle>
          </b:Person>
        </b:NameList>
      </b:Author>
    </b:Author>
    <b:Title>The Theory of Sustainable Development: A Review</b:Title>
    <b:Year>2019</b:Year>
    <b:URL>https://ideas.repec.org/a/fan/rissri/vhtml10.3280-riss2019-002004.html#:~:text=The%20sustainable%20development%20theory%20is,the%20Mother%20Earth%20is%20providing.</b:URL>
    <b:RefOrder>36</b:RefOrder>
  </b:Source>
  <b:Source>
    <b:Tag>Gup20</b:Tag>
    <b:SourceType>JournalArticle</b:SourceType>
    <b:Guid>{13754344-CB33-4DFB-8E24-E4B4CC13CFAD}</b:Guid>
    <b:Author>
      <b:Author>
        <b:NameList>
          <b:Person>
            <b:Last>Gupta</b:Last>
            <b:First>Isha</b:First>
          </b:Person>
        </b:NameList>
      </b:Author>
    </b:Author>
    <b:Title>Triple Bottom Line: Evidence from aviation sectorءذ</b:Title>
    <b:Year>2020</b:Year>
    <b:Volume>3</b:Volume>
    <b:Issue>1</b:Issue>
    <b:URL>https://www.researchgate.net/publication/347677787_Triple_Bottom_Line_Evidence_from_aviation_sector</b:URL>
    <b:RefOrder>37</b:RefOrder>
  </b:Source>
  <b:Source>
    <b:Tag>Her17</b:Tag>
    <b:SourceType>JournalArticle</b:SourceType>
    <b:Guid>{9F0E5B80-D744-4E52-BD9B-4C31A084DEC4}</b:Guid>
    <b:Author>
      <b:Author>
        <b:NameList>
          <b:Person>
            <b:Last>Heralova</b:Last>
            <b:First>Renata</b:First>
            <b:Middle>Schneiderova</b:Middle>
          </b:Person>
        </b:NameList>
      </b:Author>
    </b:Author>
    <b:Title>Life Cycle Costing as an Important Contribution to Feasibility Study in Construction Projects</b:Title>
    <b:Year>2017</b:Year>
    <b:URL>https://www.researchgate.net/publication/345702933_Life_Cycle_Costing_as_an_Important_Contribution_to_Feasibility_Study_in_Construction_Projects</b:URL>
    <b:RefOrder>38</b:RefOrder>
  </b:Source>
  <b:Source>
    <b:Tag>Mba24</b:Tag>
    <b:SourceType>JournalArticle</b:SourceType>
    <b:Guid>{31F6E004-D972-4D19-B63C-A17A507AA477}</b:Guid>
    <b:Author>
      <b:Author>
        <b:NameList>
          <b:Person>
            <b:Last>Mbatha</b:Last>
            <b:First>Blessing</b:First>
            <b:Middle>T.</b:Middle>
          </b:Person>
        </b:NameList>
      </b:Author>
    </b:Author>
    <b:Title>Diffusion of Innovations: How Adoption of New Technology Spreads in Society</b:Title>
    <b:Year>2024</b:Year>
    <b:URL>https://www.researchgate.net/publication/381100256_Diffusion_of_Innovations_How_Adoption_of_New_Technology_Spreads_in_Society</b:URL>
    <b:RefOrder>39</b:RefOrder>
  </b:Source>
  <b:Source>
    <b:Tag>Gar20</b:Tag>
    <b:SourceType>JournalArticle</b:SourceType>
    <b:Guid>{1F4C56B3-E743-4778-A613-5B014173ECA5}</b:Guid>
    <b:Author>
      <b:Author>
        <b:NameList>
          <b:Person>
            <b:Last>García-Avilés</b:Last>
            <b:First>Jose</b:First>
            <b:Middle>A.</b:Middle>
          </b:Person>
        </b:NameList>
      </b:Author>
    </b:Author>
    <b:Title>Diffusion of Innovation</b:Title>
    <b:Year>2020</b:Year>
    <b:URL>https://www.researchgate.net/publication/344338279_Diffusion_of_Innovation</b:URL>
    <b:RefOrder>40</b:RefOrder>
  </b:Source>
  <b:Source>
    <b:Tag>Mwe15</b:Tag>
    <b:SourceType>JournalArticle</b:SourceType>
    <b:Guid>{0EACF8E6-1499-4589-9380-F9E4401B6467}</b:Guid>
    <b:Author>
      <b:Author>
        <b:NameList>
          <b:Person>
            <b:Last>Mweru</b:Last>
            <b:First>Charity</b:First>
            <b:Middle>Maina</b:Middle>
          </b:Person>
        </b:NameList>
      </b:Author>
    </b:Author>
    <b:Title>Features of Resource Based View Theory: An Effective Strategy in Outsourcing</b:Title>
    <b:Year>2015</b:Year>
    <b:URL>https://www.researchgate.net/publication/317401320_Features_of_Resource_Based_View_Theory_An_Effective_Strategy_in_Outsourcing</b:URL>
    <b:RefOrder>41</b:RefOrder>
  </b:Source>
</b:Sources>
</file>

<file path=customXml/itemProps1.xml><?xml version="1.0" encoding="utf-8"?>
<ds:datastoreItem xmlns:ds="http://schemas.openxmlformats.org/officeDocument/2006/customXml" ds:itemID="{33F3A3FA-308C-4192-A669-D51429C324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7932</Words>
  <Characters>45216</Characters>
  <Application>Microsoft Office Word</Application>
  <DocSecurity>0</DocSecurity>
  <Lines>376</Lines>
  <Paragraphs>106</Paragraphs>
  <ScaleCrop>false</ScaleCrop>
  <Company/>
  <LinksUpToDate>false</LinksUpToDate>
  <CharactersWithSpaces>53042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Business and Engineering</cp:lastModifiedBy>
  <cp:revision>2</cp:revision>
  <dcterms:created xsi:type="dcterms:W3CDTF">2025-03-10T01:57:00Z</dcterms:created>
  <dcterms:modified xsi:type="dcterms:W3CDTF">2025-03-10T01:57:00Z</dcterms:modified>
</cp:coreProperties>
</file>